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ind w:right="0"/>
        <w:rPr>
          <w:rFonts w:ascii="Times New Roman" w:hAnsi="Times New Roman" w:cs="Times New Roman" w:eastAsia="Times New Roman" w:hint="default"/>
          <w:sz w:val="20"/>
          <w:szCs w:val="20"/>
        </w:rPr>
      </w:pPr>
    </w:p>
    <w:p>
      <w:pPr>
        <w:spacing w:before="192"/>
        <w:ind w:left="1800" w:right="0" w:firstLine="0"/>
        <w:jc w:val="both"/>
        <w:rPr>
          <w:rFonts w:ascii="Arial" w:hAnsi="Arial" w:cs="Arial" w:eastAsia="Arial" w:hint="default"/>
          <w:sz w:val="32"/>
          <w:szCs w:val="32"/>
        </w:rPr>
      </w:pPr>
      <w:r>
        <w:rPr>
          <w:rFonts w:ascii="Arial"/>
          <w:b/>
          <w:color w:val="234060"/>
          <w:sz w:val="32"/>
        </w:rPr>
        <w:t>PART 1:</w:t>
      </w:r>
      <w:r>
        <w:rPr>
          <w:rFonts w:ascii="Arial"/>
          <w:b/>
          <w:color w:val="234060"/>
          <w:spacing w:val="-9"/>
          <w:sz w:val="32"/>
        </w:rPr>
        <w:t> </w:t>
      </w:r>
      <w:r>
        <w:rPr>
          <w:rFonts w:ascii="Arial"/>
          <w:b/>
          <w:color w:val="234060"/>
          <w:sz w:val="32"/>
        </w:rPr>
        <w:t>PASSAGE</w:t>
      </w:r>
      <w:r>
        <w:rPr>
          <w:rFonts w:ascii="Arial"/>
          <w:sz w:val="32"/>
        </w:rPr>
      </w:r>
    </w:p>
    <w:p>
      <w:pPr>
        <w:spacing w:line="240" w:lineRule="auto" w:before="4"/>
        <w:ind w:right="0"/>
        <w:rPr>
          <w:rFonts w:ascii="Arial" w:hAnsi="Arial" w:cs="Arial" w:eastAsia="Arial" w:hint="default"/>
          <w:b/>
          <w:bCs/>
          <w:sz w:val="41"/>
          <w:szCs w:val="41"/>
        </w:rPr>
      </w:pPr>
    </w:p>
    <w:p>
      <w:pPr>
        <w:pStyle w:val="BodyText"/>
        <w:spacing w:line="240" w:lineRule="auto" w:before="0"/>
        <w:ind w:left="1800" w:right="0"/>
        <w:jc w:val="both"/>
      </w:pPr>
      <w:r>
        <w:rPr/>
        <w:t>If my colleagues and I are right, we may soon be saying good-bye to the idea that our</w:t>
      </w:r>
      <w:r>
        <w:rPr>
          <w:spacing w:val="-25"/>
        </w:rPr>
        <w:t> </w:t>
      </w:r>
      <w:r>
        <w:rPr/>
        <w:t>universe</w:t>
      </w:r>
    </w:p>
    <w:p>
      <w:pPr>
        <w:pStyle w:val="BodyText"/>
        <w:spacing w:line="309" w:lineRule="auto"/>
        <w:ind w:left="1800" w:right="1694"/>
        <w:jc w:val="both"/>
      </w:pPr>
      <w:r>
        <w:rPr/>
        <w:pict>
          <v:shape style="position:absolute;margin-left:103.449997pt;margin-top:91.422714pt;width:391.63pt;height:393.41pt;mso-position-horizontal-relative:page;mso-position-vertical-relative:paragraph;z-index:-221632" type="#_x0000_t75" stroked="false">
            <v:imagedata r:id="rId7" o:title=""/>
          </v:shape>
        </w:pict>
      </w:r>
      <w:r>
        <w:rPr/>
        <w:t>In Europe, medical prescriptions were historically written in Latin, for many centuries the universal medium of communication among the educated. A prescription for eye drops written in Amsterdam could be filled in Paris, because the abbreviation </w:t>
      </w:r>
      <w:r>
        <w:rPr>
          <w:rFonts w:ascii="Times New Roman"/>
          <w:i/>
        </w:rPr>
        <w:t>OS </w:t>
      </w:r>
      <w:r>
        <w:rPr/>
        <w:t>meant "left eye" in both places. </w:t>
      </w:r>
      <w:r>
        <w:rPr>
          <w:spacing w:val="-4"/>
        </w:rPr>
        <w:t>With </w:t>
      </w:r>
      <w:r>
        <w:rPr/>
        <w:t>the disappearance of Latin as a lingua franca, </w:t>
      </w:r>
      <w:r>
        <w:rPr>
          <w:spacing w:val="-3"/>
        </w:rPr>
        <w:t>however, </w:t>
      </w:r>
      <w:r>
        <w:rPr/>
        <w:t>abbreviations such as </w:t>
      </w:r>
      <w:r>
        <w:rPr>
          <w:rFonts w:ascii="Times New Roman"/>
          <w:i/>
        </w:rPr>
        <w:t>OS </w:t>
      </w:r>
      <w:r>
        <w:rPr/>
        <w:t>can easily be confused with </w:t>
      </w:r>
      <w:r>
        <w:rPr>
          <w:rFonts w:ascii="Times New Roman"/>
          <w:i/>
        </w:rPr>
        <w:t>AS </w:t>
      </w:r>
      <w:r>
        <w:rPr/>
        <w:t>("left ear") or </w:t>
      </w:r>
      <w:r>
        <w:rPr>
          <w:rFonts w:ascii="Times New Roman"/>
          <w:i/>
        </w:rPr>
        <w:t>per os </w:t>
      </w:r>
      <w:r>
        <w:rPr/>
        <w:t>("by mouth"), even by trained professionals. Such misinterpretations of medical instructions can be fatal. In the early 1990s, two infants died in separate but identical tragedies: they were each administered 5 milligrams of morphine, rather  than 0.5 milligrams, as the dosage was written without an initial zero. The naked decimal (.5) was subsequently</w:t>
      </w:r>
      <w:r>
        <w:rPr>
          <w:spacing w:val="-7"/>
        </w:rPr>
        <w:t> </w:t>
      </w:r>
      <w:r>
        <w:rPr/>
        <w:t>misread.</w:t>
      </w:r>
    </w:p>
    <w:p>
      <w:pPr>
        <w:pStyle w:val="BodyText"/>
        <w:spacing w:line="309" w:lineRule="auto" w:before="3"/>
        <w:ind w:left="1800" w:right="1695" w:firstLine="419"/>
        <w:jc w:val="both"/>
      </w:pPr>
      <w:r>
        <w:rPr/>
        <w:t>The personal and economic costs of misinterpreted medical prescriptions and instructions are hard to </w:t>
      </w:r>
      <w:r>
        <w:rPr>
          <w:spacing w:val="-3"/>
        </w:rPr>
        <w:t>quantify. </w:t>
      </w:r>
      <w:r>
        <w:rPr/>
        <w:t>However, anecdotal evidence suggests that misinterpretations are prevalent. </w:t>
      </w:r>
      <w:r>
        <w:rPr/>
        <w:t>While mistakes will always happen in any human endeavor, medical professionals, hospital administrators, and policymakers should continually work to drive the prescription error rate to zero, taking simple corrective steps and also pushing for additional</w:t>
      </w:r>
      <w:r>
        <w:rPr>
          <w:spacing w:val="-19"/>
        </w:rPr>
        <w:t> </w:t>
      </w:r>
      <w:r>
        <w:rPr/>
        <w:t>investments.</w:t>
      </w:r>
    </w:p>
    <w:p>
      <w:pPr>
        <w:pStyle w:val="BodyText"/>
        <w:spacing w:line="309" w:lineRule="auto" w:before="3"/>
        <w:ind w:left="1800" w:right="1696"/>
        <w:jc w:val="both"/>
      </w:pPr>
      <w:r>
        <w:rPr/>
        <w:t>Certain measures are widely agreed upon, even if some are difficult to enforce, given the decentralization of the country's healthcare system. For instance, the American Medical Association and other professional organizations have publicly advocated against the use of Latin abbreviations and other relics of historical </w:t>
      </w:r>
      <w:r>
        <w:rPr>
          <w:spacing w:val="-3"/>
        </w:rPr>
        <w:t>pharmacology. </w:t>
      </w:r>
      <w:r>
        <w:rPr/>
        <w:t>As a result, incidents in which </w:t>
      </w:r>
      <w:r>
        <w:rPr>
          <w:rFonts w:ascii="Times New Roman"/>
          <w:i/>
          <w:spacing w:val="-3"/>
        </w:rPr>
        <w:t>qd  </w:t>
      </w:r>
      <w:r>
        <w:rPr/>
        <w:t>("every day"), </w:t>
      </w:r>
      <w:r>
        <w:rPr>
          <w:rFonts w:ascii="Times New Roman"/>
          <w:i/>
        </w:rPr>
        <w:t>qid </w:t>
      </w:r>
      <w:r>
        <w:rPr/>
        <w:t>("four times a day"), and </w:t>
      </w:r>
      <w:r>
        <w:rPr>
          <w:rFonts w:ascii="Times New Roman"/>
          <w:i/>
        </w:rPr>
        <w:t>qod </w:t>
      </w:r>
      <w:r>
        <w:rPr/>
        <w:t>("every other day") have been mixed up seem to be on the decline. Other measures have been taken by regulators who oversee potential areas of confusion, such as drug names. For instance, the FDA asked a manufacturer to change the name of Levoxine, a thyroid medication, to Levoxyl, so that confusion with Lanoxin, a heart failure drug, would be reduced. Likewise, in 1990 the antacid Losec was renamed Prilosec at the FDA's behest to differentiate it from Lasix, a diuretic. Unfortunately, since 1992 there have been at least a dozen reports of accidental switches between Prilosec and Prozac, an antidepressant. As more drugs reach the market, drug-name "traffic control" will only become more</w:t>
      </w:r>
      <w:r>
        <w:rPr>
          <w:spacing w:val="-27"/>
        </w:rPr>
        <w:t> </w:t>
      </w:r>
      <w:r>
        <w:rPr/>
        <w:t>complicated.</w:t>
      </w:r>
    </w:p>
    <w:p>
      <w:pPr>
        <w:pStyle w:val="BodyText"/>
        <w:spacing w:line="309" w:lineRule="auto" w:before="3"/>
        <w:ind w:left="1800" w:right="1693" w:firstLine="419"/>
        <w:jc w:val="both"/>
      </w:pPr>
      <w:r>
        <w:rPr/>
        <w:t>Other measures are controversial or require significant investment and consensus-building. For instance, putting the patient's condition on the prescription would allow double-checking but also reduce patient privacy; thus, this step continues to be debated. Computerized prescriber order entry (CPOE) systems seem to fix the infamous problem of illegible handwriting, but many CPOE systems permit naked decimals and other dangerous practices. Moreover, since fallible humans must still enter and retrieve the data, any technological fixes must be accompanied by substantial training. </w:t>
      </w:r>
      <w:r>
        <w:rPr>
          <w:spacing w:val="-3"/>
        </w:rPr>
        <w:t>Ultimately, </w:t>
      </w:r>
      <w:r>
        <w:rPr/>
        <w:t>a multi-pronged approach is needed to address the issue.</w:t>
      </w:r>
      <w:r>
        <w:rPr>
          <w:spacing w:val="-6"/>
        </w:rPr>
        <w:t> </w:t>
      </w:r>
      <w:r>
        <w:rPr/>
        <w:t>[Man-R-P78-8-12]</w:t>
      </w:r>
    </w:p>
    <w:p>
      <w:pPr>
        <w:spacing w:after="0" w:line="309" w:lineRule="auto"/>
        <w:jc w:val="both"/>
        <w:sectPr>
          <w:headerReference w:type="default" r:id="rId5"/>
          <w:footerReference w:type="default" r:id="rId6"/>
          <w:type w:val="continuous"/>
          <w:pgSz w:w="11910" w:h="16840"/>
          <w:pgMar w:header="290" w:footer="972" w:top="1140" w:bottom="1160" w:left="0" w:right="100"/>
          <w:pgNumType w:start="1"/>
        </w:sectPr>
      </w:pPr>
    </w:p>
    <w:p>
      <w:pPr>
        <w:spacing w:line="240" w:lineRule="auto" w:before="0"/>
        <w:ind w:right="0"/>
        <w:rPr>
          <w:rFonts w:ascii="Times New Roman" w:hAnsi="Times New Roman" w:cs="Times New Roman" w:eastAsia="Times New Roman" w:hint="default"/>
          <w:sz w:val="20"/>
          <w:szCs w:val="20"/>
        </w:rPr>
      </w:pPr>
    </w:p>
    <w:p>
      <w:pPr>
        <w:spacing w:before="192"/>
        <w:ind w:left="1800" w:right="1698" w:firstLine="0"/>
        <w:jc w:val="left"/>
        <w:rPr>
          <w:rFonts w:ascii="Arial" w:hAnsi="Arial" w:cs="Arial" w:eastAsia="Arial" w:hint="default"/>
          <w:sz w:val="32"/>
          <w:szCs w:val="32"/>
        </w:rPr>
      </w:pPr>
      <w:r>
        <w:rPr>
          <w:rFonts w:ascii="Arial"/>
          <w:b/>
          <w:color w:val="234060"/>
          <w:sz w:val="32"/>
        </w:rPr>
        <w:t>PART 2:</w:t>
      </w:r>
      <w:r>
        <w:rPr>
          <w:rFonts w:ascii="Arial"/>
          <w:b/>
          <w:color w:val="234060"/>
          <w:spacing w:val="-7"/>
          <w:sz w:val="32"/>
        </w:rPr>
        <w:t> </w:t>
      </w:r>
      <w:r>
        <w:rPr>
          <w:rFonts w:ascii="Arial"/>
          <w:b/>
          <w:color w:val="234060"/>
          <w:sz w:val="32"/>
        </w:rPr>
        <w:t>SENTENCE</w:t>
      </w:r>
      <w:r>
        <w:rPr>
          <w:rFonts w:ascii="Arial"/>
          <w:sz w:val="32"/>
        </w:rPr>
      </w:r>
    </w:p>
    <w:p>
      <w:pPr>
        <w:spacing w:line="240" w:lineRule="auto" w:before="4"/>
        <w:ind w:right="0"/>
        <w:rPr>
          <w:rFonts w:ascii="Arial" w:hAnsi="Arial" w:cs="Arial" w:eastAsia="Arial" w:hint="default"/>
          <w:b/>
          <w:bCs/>
          <w:sz w:val="41"/>
          <w:szCs w:val="41"/>
        </w:rPr>
      </w:pPr>
    </w:p>
    <w:p>
      <w:pPr>
        <w:pStyle w:val="ListParagraph"/>
        <w:numPr>
          <w:ilvl w:val="0"/>
          <w:numId w:val="1"/>
        </w:numPr>
        <w:tabs>
          <w:tab w:pos="1914" w:val="left" w:leader="none"/>
        </w:tabs>
        <w:spacing w:line="309" w:lineRule="auto" w:before="0" w:after="0"/>
        <w:ind w:left="1913" w:right="1694" w:hanging="192"/>
        <w:jc w:val="both"/>
        <w:rPr>
          <w:rFonts w:ascii="Times New Roman" w:hAnsi="Times New Roman" w:cs="Times New Roman" w:eastAsia="Times New Roman" w:hint="default"/>
          <w:sz w:val="21"/>
          <w:szCs w:val="21"/>
        </w:rPr>
      </w:pPr>
      <w:r>
        <w:rPr>
          <w:rFonts w:ascii="Times New Roman"/>
          <w:sz w:val="21"/>
        </w:rPr>
        <w:t>Consider the universal cannibalism of the sea, all of whose creatures prey on one </w:t>
      </w:r>
      <w:r>
        <w:rPr>
          <w:rFonts w:ascii="Times New Roman"/>
          <w:spacing w:val="-3"/>
          <w:sz w:val="21"/>
        </w:rPr>
        <w:t>another. </w:t>
      </w:r>
      <w:r>
        <w:rPr>
          <w:rFonts w:ascii="Times New Roman"/>
          <w:spacing w:val="-3"/>
          <w:sz w:val="21"/>
        </w:rPr>
      </w:r>
      <w:r>
        <w:rPr>
          <w:rFonts w:ascii="Times New Roman"/>
          <w:sz w:val="21"/>
        </w:rPr>
        <w:t>[No.9-1-S5-02]</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
        </w:numPr>
        <w:tabs>
          <w:tab w:pos="1914" w:val="left" w:leader="none"/>
        </w:tabs>
        <w:spacing w:line="309" w:lineRule="auto" w:before="0" w:after="0"/>
        <w:ind w:left="1913" w:right="1696" w:hanging="192"/>
        <w:jc w:val="both"/>
        <w:rPr>
          <w:rFonts w:ascii="Times New Roman" w:hAnsi="Times New Roman" w:cs="Times New Roman" w:eastAsia="Times New Roman" w:hint="default"/>
          <w:sz w:val="21"/>
          <w:szCs w:val="21"/>
        </w:rPr>
      </w:pPr>
      <w:r>
        <w:rPr>
          <w:rFonts w:ascii="Times New Roman"/>
          <w:sz w:val="21"/>
        </w:rPr>
        <w:t>The notion that a parasite can alter the behavior of a host organism is not mere fiction; indeed, the phenomenon is not even rare.</w:t>
      </w:r>
      <w:r>
        <w:rPr>
          <w:rFonts w:ascii="Times New Roman"/>
          <w:spacing w:val="-11"/>
          <w:sz w:val="21"/>
        </w:rPr>
        <w:t> </w:t>
      </w:r>
      <w:r>
        <w:rPr>
          <w:rFonts w:ascii="Times New Roman"/>
          <w:sz w:val="21"/>
        </w:rPr>
        <w:t>[No.9-4-S3-05]</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
        </w:numPr>
        <w:tabs>
          <w:tab w:pos="1914" w:val="left" w:leader="none"/>
        </w:tabs>
        <w:spacing w:line="309" w:lineRule="auto" w:before="0" w:after="0"/>
        <w:ind w:left="1913" w:right="1695" w:hanging="192"/>
        <w:jc w:val="both"/>
        <w:rPr>
          <w:rFonts w:ascii="Times New Roman" w:hAnsi="Times New Roman" w:cs="Times New Roman" w:eastAsia="Times New Roman" w:hint="default"/>
          <w:sz w:val="21"/>
          <w:szCs w:val="21"/>
        </w:rPr>
      </w:pPr>
      <w:r>
        <w:rPr/>
        <w:pict>
          <v:shape style="position:absolute;margin-left:103.449997pt;margin-top:9.922715pt;width:391.63pt;height:393.41pt;mso-position-horizontal-relative:page;mso-position-vertical-relative:paragraph;z-index:-221608" type="#_x0000_t75" stroked="false">
            <v:imagedata r:id="rId7" o:title=""/>
          </v:shape>
        </w:pict>
      </w:r>
      <w:r>
        <w:rPr>
          <w:rFonts w:ascii="Times New Roman"/>
          <w:sz w:val="21"/>
        </w:rPr>
        <w:t>One reason why pertinent fossils are uncommon is that crucial stages of evolution occurred in  the tropics where it is difficult to explore for fossils, and so their discovery has lagged [No.2-2-S2-02]</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
        </w:numPr>
        <w:tabs>
          <w:tab w:pos="1914" w:val="left" w:leader="none"/>
        </w:tabs>
        <w:spacing w:line="309" w:lineRule="auto" w:before="0" w:after="0"/>
        <w:ind w:left="1913" w:right="1696" w:hanging="192"/>
        <w:jc w:val="both"/>
        <w:rPr>
          <w:rFonts w:ascii="Times New Roman" w:hAnsi="Times New Roman" w:cs="Times New Roman" w:eastAsia="Times New Roman" w:hint="default"/>
          <w:sz w:val="21"/>
          <w:szCs w:val="21"/>
        </w:rPr>
      </w:pPr>
      <w:r>
        <w:rPr>
          <w:rFonts w:ascii="Times New Roman"/>
          <w:sz w:val="21"/>
        </w:rPr>
        <w:t>A perennial goal in zoology is to infer function from structure, relating the behavior of an organism to its physical form and cellular organization.</w:t>
      </w:r>
      <w:r>
        <w:rPr>
          <w:rFonts w:ascii="Times New Roman"/>
          <w:spacing w:val="-27"/>
          <w:sz w:val="21"/>
        </w:rPr>
        <w:t> </w:t>
      </w:r>
      <w:r>
        <w:rPr>
          <w:rFonts w:ascii="Times New Roman"/>
          <w:sz w:val="21"/>
        </w:rPr>
        <w:t>[No.5-3-S1-02]</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
        </w:numPr>
        <w:tabs>
          <w:tab w:pos="1914" w:val="left" w:leader="none"/>
        </w:tabs>
        <w:spacing w:line="309" w:lineRule="auto" w:before="0" w:after="0"/>
        <w:ind w:left="1913" w:right="1699" w:hanging="192"/>
        <w:jc w:val="both"/>
        <w:rPr>
          <w:rFonts w:ascii="Times New Roman" w:hAnsi="Times New Roman" w:cs="Times New Roman" w:eastAsia="Times New Roman" w:hint="default"/>
          <w:sz w:val="21"/>
          <w:szCs w:val="21"/>
        </w:rPr>
      </w:pPr>
      <w:r>
        <w:rPr>
          <w:rFonts w:ascii="Times New Roman"/>
          <w:sz w:val="21"/>
        </w:rPr>
        <w:t>The availability of oxygen is an essential condition for animal life, while carbon dioxide is equally necessary for plant life.</w:t>
      </w:r>
      <w:r>
        <w:rPr>
          <w:rFonts w:ascii="Times New Roman"/>
          <w:spacing w:val="-12"/>
          <w:sz w:val="21"/>
        </w:rPr>
        <w:t> </w:t>
      </w:r>
      <w:r>
        <w:rPr>
          <w:rFonts w:ascii="Times New Roman"/>
          <w:sz w:val="21"/>
        </w:rPr>
        <w:t>[No.9-3-S1-01]</w:t>
      </w:r>
    </w:p>
    <w:p>
      <w:pPr>
        <w:spacing w:line="240" w:lineRule="auto" w:before="0"/>
        <w:ind w:right="0"/>
        <w:rPr>
          <w:rFonts w:ascii="Times New Roman" w:hAnsi="Times New Roman" w:cs="Times New Roman" w:eastAsia="Times New Roman" w:hint="default"/>
          <w:sz w:val="20"/>
          <w:szCs w:val="20"/>
        </w:rPr>
      </w:pPr>
    </w:p>
    <w:p>
      <w:pPr>
        <w:tabs>
          <w:tab w:pos="4443" w:val="left" w:leader="none"/>
        </w:tabs>
        <w:spacing w:before="177"/>
        <w:ind w:left="1800" w:right="1698" w:firstLine="0"/>
        <w:jc w:val="left"/>
        <w:rPr>
          <w:rFonts w:ascii="Arial" w:hAnsi="Arial" w:cs="Arial" w:eastAsia="Arial" w:hint="default"/>
          <w:sz w:val="22"/>
          <w:szCs w:val="22"/>
        </w:rPr>
      </w:pPr>
      <w:r>
        <w:rPr>
          <w:rFonts w:ascii="Arial"/>
          <w:b/>
          <w:color w:val="234060"/>
          <w:sz w:val="32"/>
        </w:rPr>
        <w:t>PART</w:t>
      </w:r>
      <w:r>
        <w:rPr>
          <w:rFonts w:ascii="Arial"/>
          <w:b/>
          <w:color w:val="234060"/>
          <w:spacing w:val="-4"/>
          <w:sz w:val="32"/>
        </w:rPr>
        <w:t> </w:t>
      </w:r>
      <w:r>
        <w:rPr>
          <w:rFonts w:ascii="Arial"/>
          <w:b/>
          <w:color w:val="234060"/>
          <w:sz w:val="32"/>
        </w:rPr>
        <w:t>3:</w:t>
      </w:r>
      <w:r>
        <w:rPr>
          <w:rFonts w:ascii="Arial"/>
          <w:b/>
          <w:color w:val="234060"/>
          <w:spacing w:val="-4"/>
          <w:sz w:val="32"/>
        </w:rPr>
        <w:t> </w:t>
      </w:r>
      <w:r>
        <w:rPr>
          <w:rFonts w:ascii="Arial"/>
          <w:b/>
          <w:color w:val="234060"/>
          <w:sz w:val="32"/>
        </w:rPr>
        <w:t>CLOZE</w:t>
        <w:tab/>
      </w:r>
      <w:r>
        <w:rPr>
          <w:rFonts w:ascii="Arial"/>
          <w:b/>
          <w:color w:val="234060"/>
          <w:sz w:val="22"/>
        </w:rPr>
        <w:t>BASED ON PAST GRE</w:t>
      </w:r>
      <w:r>
        <w:rPr>
          <w:rFonts w:ascii="Arial"/>
          <w:b/>
          <w:color w:val="234060"/>
          <w:spacing w:val="-10"/>
          <w:sz w:val="22"/>
        </w:rPr>
        <w:t> </w:t>
      </w:r>
      <w:r>
        <w:rPr>
          <w:rFonts w:ascii="Arial"/>
          <w:b/>
          <w:color w:val="234060"/>
          <w:sz w:val="22"/>
        </w:rPr>
        <w:t>TESTS</w:t>
      </w:r>
      <w:r>
        <w:rPr>
          <w:rFonts w:ascii="Arial"/>
          <w:sz w:val="22"/>
        </w:rPr>
      </w:r>
    </w:p>
    <w:p>
      <w:pPr>
        <w:spacing w:line="240" w:lineRule="auto" w:before="0"/>
        <w:ind w:right="0"/>
        <w:rPr>
          <w:rFonts w:ascii="Arial" w:hAnsi="Arial" w:cs="Arial" w:eastAsia="Arial" w:hint="default"/>
          <w:b/>
          <w:bCs/>
          <w:sz w:val="20"/>
          <w:szCs w:val="20"/>
        </w:rPr>
      </w:pPr>
    </w:p>
    <w:p>
      <w:pPr>
        <w:spacing w:line="240" w:lineRule="auto" w:before="9" w:after="0"/>
        <w:ind w:right="0"/>
        <w:rPr>
          <w:rFonts w:ascii="Arial" w:hAnsi="Arial" w:cs="Arial" w:eastAsia="Arial" w:hint="default"/>
          <w:b/>
          <w:bCs/>
          <w:sz w:val="18"/>
          <w:szCs w:val="18"/>
        </w:rPr>
      </w:pPr>
    </w:p>
    <w:tbl>
      <w:tblPr>
        <w:tblW w:w="0" w:type="auto"/>
        <w:jc w:val="left"/>
        <w:tblInd w:w="2249" w:type="dxa"/>
        <w:tblLayout w:type="fixed"/>
        <w:tblCellMar>
          <w:top w:w="0" w:type="dxa"/>
          <w:left w:w="0" w:type="dxa"/>
          <w:bottom w:w="0" w:type="dxa"/>
          <w:right w:w="0" w:type="dxa"/>
        </w:tblCellMar>
        <w:tblLook w:val="01E0"/>
      </w:tblPr>
      <w:tblGrid>
        <w:gridCol w:w="1485"/>
        <w:gridCol w:w="1168"/>
        <w:gridCol w:w="1212"/>
        <w:gridCol w:w="1262"/>
        <w:gridCol w:w="795"/>
        <w:gridCol w:w="1174"/>
      </w:tblGrid>
      <w:tr>
        <w:trPr>
          <w:trHeight w:val="348" w:hRule="exact"/>
        </w:trPr>
        <w:tc>
          <w:tcPr>
            <w:tcW w:w="1485" w:type="dxa"/>
            <w:tcBorders>
              <w:top w:val="single" w:sz="4" w:space="0" w:color="000000"/>
              <w:left w:val="single" w:sz="4" w:space="0" w:color="000000"/>
              <w:bottom w:val="nil" w:sz="6" w:space="0" w:color="auto"/>
              <w:right w:val="nil" w:sz="6" w:space="0" w:color="auto"/>
            </w:tcBorders>
          </w:tcPr>
          <w:p>
            <w:pPr>
              <w:pStyle w:val="TableParagraph"/>
              <w:spacing w:line="240" w:lineRule="auto" w:before="56"/>
              <w:ind w:right="142"/>
              <w:jc w:val="right"/>
              <w:rPr>
                <w:rFonts w:ascii="Times New Roman" w:hAnsi="Times New Roman" w:cs="Times New Roman" w:eastAsia="Times New Roman" w:hint="default"/>
                <w:sz w:val="21"/>
                <w:szCs w:val="21"/>
              </w:rPr>
            </w:pPr>
            <w:r>
              <w:rPr>
                <w:rFonts w:ascii="Times New Roman"/>
                <w:color w:val="538DD3"/>
                <w:spacing w:val="-1"/>
                <w:sz w:val="21"/>
              </w:rPr>
              <w:t>cannibalism</w:t>
            </w:r>
            <w:r>
              <w:rPr>
                <w:rFonts w:ascii="Times New Roman"/>
                <w:spacing w:val="-1"/>
                <w:sz w:val="21"/>
              </w:rPr>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 w:right="0"/>
              <w:jc w:val="center"/>
              <w:rPr>
                <w:rFonts w:ascii="Times New Roman" w:hAnsi="Times New Roman" w:cs="Times New Roman" w:eastAsia="Times New Roman" w:hint="default"/>
                <w:sz w:val="21"/>
                <w:szCs w:val="21"/>
              </w:rPr>
            </w:pPr>
            <w:r>
              <w:rPr>
                <w:rFonts w:ascii="Times New Roman"/>
                <w:color w:val="538DD3"/>
                <w:sz w:val="21"/>
              </w:rPr>
              <w:t>autonomy</w:t>
            </w:r>
            <w:r>
              <w:rPr>
                <w:rFonts w:ascii="Times New Roman"/>
                <w:sz w:val="21"/>
              </w:rPr>
            </w: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57" w:right="0"/>
              <w:jc w:val="left"/>
              <w:rPr>
                <w:rFonts w:ascii="Times New Roman" w:hAnsi="Times New Roman" w:cs="Times New Roman" w:eastAsia="Times New Roman" w:hint="default"/>
                <w:sz w:val="21"/>
                <w:szCs w:val="21"/>
              </w:rPr>
            </w:pPr>
            <w:r>
              <w:rPr>
                <w:rFonts w:ascii="Times New Roman"/>
                <w:color w:val="538DD3"/>
                <w:sz w:val="21"/>
              </w:rPr>
              <w:t>milestones</w:t>
            </w:r>
            <w:r>
              <w:rPr>
                <w:rFonts w:ascii="Times New Roman"/>
                <w:sz w:val="21"/>
              </w:rPr>
            </w: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57" w:right="0"/>
              <w:jc w:val="left"/>
              <w:rPr>
                <w:rFonts w:ascii="Times New Roman" w:hAnsi="Times New Roman" w:cs="Times New Roman" w:eastAsia="Times New Roman" w:hint="default"/>
                <w:sz w:val="21"/>
                <w:szCs w:val="21"/>
              </w:rPr>
            </w:pPr>
            <w:r>
              <w:rPr>
                <w:rFonts w:ascii="Times New Roman"/>
                <w:color w:val="538DD3"/>
                <w:sz w:val="21"/>
              </w:rPr>
              <w:t>submission</w:t>
            </w:r>
            <w:r>
              <w:rPr>
                <w:rFonts w:ascii="Times New Roman"/>
                <w:sz w:val="21"/>
              </w:rPr>
            </w:r>
          </w:p>
        </w:tc>
        <w:tc>
          <w:tcPr>
            <w:tcW w:w="79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58" w:right="0"/>
              <w:jc w:val="left"/>
              <w:rPr>
                <w:rFonts w:ascii="Times New Roman" w:hAnsi="Times New Roman" w:cs="Times New Roman" w:eastAsia="Times New Roman" w:hint="default"/>
                <w:sz w:val="21"/>
                <w:szCs w:val="21"/>
              </w:rPr>
            </w:pPr>
            <w:r>
              <w:rPr>
                <w:rFonts w:ascii="Times New Roman"/>
                <w:color w:val="538DD3"/>
                <w:sz w:val="21"/>
              </w:rPr>
              <w:t>hoard</w:t>
            </w:r>
            <w:r>
              <w:rPr>
                <w:rFonts w:ascii="Times New Roman"/>
                <w:sz w:val="21"/>
              </w:rPr>
            </w:r>
          </w:p>
        </w:tc>
        <w:tc>
          <w:tcPr>
            <w:tcW w:w="1174" w:type="dxa"/>
            <w:tcBorders>
              <w:top w:val="single" w:sz="4" w:space="0" w:color="000000"/>
              <w:left w:val="nil" w:sz="6" w:space="0" w:color="auto"/>
              <w:bottom w:val="nil" w:sz="6" w:space="0" w:color="auto"/>
              <w:right w:val="single" w:sz="4" w:space="0" w:color="000000"/>
            </w:tcBorders>
          </w:tcPr>
          <w:p>
            <w:pPr>
              <w:pStyle w:val="TableParagraph"/>
              <w:spacing w:line="240" w:lineRule="auto" w:before="56"/>
              <w:ind w:left="158" w:right="0"/>
              <w:jc w:val="left"/>
              <w:rPr>
                <w:rFonts w:ascii="Times New Roman" w:hAnsi="Times New Roman" w:cs="Times New Roman" w:eastAsia="Times New Roman" w:hint="default"/>
                <w:sz w:val="21"/>
                <w:szCs w:val="21"/>
              </w:rPr>
            </w:pPr>
            <w:r>
              <w:rPr>
                <w:rFonts w:ascii="Times New Roman"/>
                <w:color w:val="538DD3"/>
                <w:sz w:val="21"/>
              </w:rPr>
              <w:t>variety</w:t>
            </w:r>
            <w:r>
              <w:rPr>
                <w:rFonts w:ascii="Times New Roman"/>
                <w:sz w:val="21"/>
              </w:rPr>
            </w:r>
          </w:p>
        </w:tc>
      </w:tr>
      <w:tr>
        <w:trPr>
          <w:trHeight w:val="326" w:hRule="exact"/>
        </w:trPr>
        <w:tc>
          <w:tcPr>
            <w:tcW w:w="1485" w:type="dxa"/>
            <w:tcBorders>
              <w:top w:val="nil" w:sz="6" w:space="0" w:color="auto"/>
              <w:left w:val="single" w:sz="4" w:space="0" w:color="000000"/>
              <w:bottom w:val="single" w:sz="4" w:space="0" w:color="000000"/>
              <w:right w:val="nil" w:sz="6" w:space="0" w:color="auto"/>
            </w:tcBorders>
          </w:tcPr>
          <w:p>
            <w:pPr>
              <w:pStyle w:val="TableParagraph"/>
              <w:spacing w:line="240" w:lineRule="auto" w:before="24"/>
              <w:ind w:right="165"/>
              <w:jc w:val="right"/>
              <w:rPr>
                <w:rFonts w:ascii="Times New Roman" w:hAnsi="Times New Roman" w:cs="Times New Roman" w:eastAsia="Times New Roman" w:hint="default"/>
                <w:sz w:val="21"/>
                <w:szCs w:val="21"/>
              </w:rPr>
            </w:pPr>
            <w:r>
              <w:rPr>
                <w:rFonts w:ascii="Times New Roman"/>
                <w:color w:val="538DD3"/>
                <w:spacing w:val="-1"/>
                <w:sz w:val="21"/>
              </w:rPr>
              <w:t>adaptability</w:t>
            </w:r>
            <w:r>
              <w:rPr>
                <w:rFonts w:ascii="Times New Roman"/>
                <w:spacing w:val="-1"/>
                <w:sz w:val="21"/>
              </w:rPr>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2"/>
              <w:jc w:val="center"/>
              <w:rPr>
                <w:rFonts w:ascii="Times New Roman" w:hAnsi="Times New Roman" w:cs="Times New Roman" w:eastAsia="Times New Roman" w:hint="default"/>
                <w:sz w:val="21"/>
                <w:szCs w:val="21"/>
              </w:rPr>
            </w:pPr>
            <w:r>
              <w:rPr>
                <w:rFonts w:ascii="Times New Roman"/>
                <w:color w:val="538DD3"/>
                <w:sz w:val="21"/>
              </w:rPr>
              <w:t>surrogates</w:t>
            </w:r>
            <w:r>
              <w:rPr>
                <w:rFonts w:ascii="Times New Roman"/>
                <w:sz w:val="21"/>
              </w:rPr>
            </w:r>
          </w:p>
        </w:tc>
        <w:tc>
          <w:tcPr>
            <w:tcW w:w="1212" w:type="dxa"/>
            <w:tcBorders>
              <w:top w:val="nil" w:sz="6" w:space="0" w:color="auto"/>
              <w:left w:val="nil" w:sz="6" w:space="0" w:color="auto"/>
              <w:bottom w:val="single" w:sz="4" w:space="0" w:color="000000"/>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
        </w:tc>
        <w:tc>
          <w:tcPr>
            <w:tcW w:w="795" w:type="dxa"/>
            <w:tcBorders>
              <w:top w:val="nil" w:sz="6" w:space="0" w:color="auto"/>
              <w:left w:val="nil" w:sz="6" w:space="0" w:color="auto"/>
              <w:bottom w:val="single" w:sz="4" w:space="0" w:color="000000"/>
              <w:right w:val="nil" w:sz="6" w:space="0" w:color="auto"/>
            </w:tcBorders>
          </w:tcPr>
          <w:p>
            <w:pPr/>
          </w:p>
        </w:tc>
        <w:tc>
          <w:tcPr>
            <w:tcW w:w="1174" w:type="dxa"/>
            <w:tcBorders>
              <w:top w:val="nil" w:sz="6" w:space="0" w:color="auto"/>
              <w:left w:val="nil" w:sz="6" w:space="0" w:color="auto"/>
              <w:bottom w:val="single" w:sz="4" w:space="0" w:color="000000"/>
              <w:right w:val="single" w:sz="4" w:space="0" w:color="000000"/>
            </w:tcBorders>
          </w:tcPr>
          <w:p>
            <w:pPr/>
          </w:p>
        </w:tc>
      </w:tr>
    </w:tbl>
    <w:p>
      <w:pPr>
        <w:spacing w:line="240" w:lineRule="auto" w:before="4"/>
        <w:ind w:right="0"/>
        <w:rPr>
          <w:rFonts w:ascii="Arial" w:hAnsi="Arial" w:cs="Arial" w:eastAsia="Arial" w:hint="default"/>
          <w:b/>
          <w:bCs/>
          <w:sz w:val="23"/>
          <w:szCs w:val="23"/>
        </w:rPr>
      </w:pPr>
    </w:p>
    <w:p>
      <w:pPr>
        <w:pStyle w:val="ListParagraph"/>
        <w:numPr>
          <w:ilvl w:val="0"/>
          <w:numId w:val="2"/>
        </w:numPr>
        <w:tabs>
          <w:tab w:pos="1943" w:val="left" w:leader="none"/>
          <w:tab w:pos="8877" w:val="left" w:leader="none"/>
        </w:tabs>
        <w:spacing w:line="309" w:lineRule="auto" w:before="74" w:after="0"/>
        <w:ind w:left="1942" w:right="1693" w:hanging="221"/>
        <w:jc w:val="both"/>
        <w:rPr>
          <w:rFonts w:ascii="Times New Roman" w:hAnsi="Times New Roman" w:cs="Times New Roman" w:eastAsia="Times New Roman" w:hint="default"/>
          <w:sz w:val="21"/>
          <w:szCs w:val="21"/>
        </w:rPr>
      </w:pPr>
      <w:r>
        <w:rPr>
          <w:rFonts w:ascii="Times New Roman"/>
          <w:sz w:val="21"/>
        </w:rPr>
        <w:t>Superficial differences between the special problems and techniques of the physical sciences and those of the biological sciences are sometimes cited as evidence</w:t>
      </w:r>
      <w:r>
        <w:rPr>
          <w:rFonts w:ascii="Times New Roman"/>
          <w:spacing w:val="-5"/>
          <w:sz w:val="21"/>
        </w:rPr>
        <w:t> </w:t>
      </w:r>
      <w:r>
        <w:rPr>
          <w:rFonts w:ascii="Times New Roman"/>
          <w:sz w:val="21"/>
        </w:rPr>
        <w:t>for</w:t>
      </w:r>
      <w:r>
        <w:rPr>
          <w:rFonts w:ascii="Times New Roman"/>
          <w:spacing w:val="-1"/>
          <w:sz w:val="21"/>
        </w:rPr>
        <w:t> </w:t>
      </w:r>
      <w:r>
        <w:rPr>
          <w:rFonts w:ascii="Times New Roman"/>
          <w:sz w:val="21"/>
        </w:rPr>
        <w:t>the</w:t>
      </w:r>
      <w:r>
        <w:rPr>
          <w:rFonts w:ascii="Times New Roman"/>
          <w:sz w:val="21"/>
          <w:u w:val="single" w:color="000000"/>
        </w:rPr>
        <w:t> </w:t>
        <w:tab/>
      </w:r>
      <w:r>
        <w:rPr>
          <w:rFonts w:ascii="Times New Roman"/>
          <w:sz w:val="21"/>
        </w:rPr>
        <w:t>of biology</w:t>
      </w:r>
      <w:r>
        <w:rPr>
          <w:rFonts w:ascii="Times New Roman"/>
          <w:spacing w:val="-2"/>
          <w:sz w:val="21"/>
        </w:rPr>
        <w:t> </w:t>
      </w:r>
      <w:r>
        <w:rPr>
          <w:rFonts w:ascii="Times New Roman"/>
          <w:sz w:val="21"/>
        </w:rPr>
        <w:t>and</w:t>
      </w:r>
      <w:r>
        <w:rPr>
          <w:rFonts w:ascii="Times New Roman"/>
          <w:w w:val="100"/>
          <w:sz w:val="21"/>
        </w:rPr>
        <w:t> </w:t>
      </w:r>
      <w:r>
        <w:rPr>
          <w:rFonts w:ascii="Times New Roman"/>
          <w:spacing w:val="-1"/>
          <w:w w:val="100"/>
          <w:sz w:val="21"/>
        </w:rPr>
      </w:r>
      <w:r>
        <w:rPr>
          <w:rFonts w:ascii="Times New Roman"/>
          <w:sz w:val="21"/>
        </w:rPr>
        <w:t>for the claim that the methods of physics are therefore not adequate to biological </w:t>
      </w:r>
      <w:r>
        <w:rPr>
          <w:rFonts w:ascii="Times New Roman"/>
          <w:spacing w:val="-3"/>
          <w:sz w:val="21"/>
        </w:rPr>
        <w:t>inquiry. </w:t>
      </w:r>
      <w:r>
        <w:rPr>
          <w:rFonts w:ascii="Times New Roman"/>
          <w:spacing w:val="-3"/>
          <w:sz w:val="21"/>
        </w:rPr>
      </w:r>
      <w:r>
        <w:rPr>
          <w:rFonts w:ascii="Times New Roman"/>
          <w:sz w:val="21"/>
        </w:rPr>
        <w:t>[No.2-1-S1-03]</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43" w:val="left" w:leader="none"/>
          <w:tab w:pos="9433" w:val="left" w:leader="none"/>
        </w:tabs>
        <w:spacing w:line="309" w:lineRule="auto" w:before="0" w:after="0"/>
        <w:ind w:left="1942" w:right="1692" w:hanging="221"/>
        <w:jc w:val="both"/>
        <w:rPr>
          <w:rFonts w:ascii="Times New Roman" w:hAnsi="Times New Roman" w:cs="Times New Roman" w:eastAsia="Times New Roman" w:hint="default"/>
          <w:sz w:val="21"/>
          <w:szCs w:val="21"/>
        </w:rPr>
      </w:pPr>
      <w:r>
        <w:rPr>
          <w:rFonts w:ascii="Times New Roman"/>
          <w:sz w:val="21"/>
        </w:rPr>
        <w:t>The  losing  animal in  a struggle saves itself from destruction  by an    </w:t>
      </w:r>
      <w:r>
        <w:rPr>
          <w:rFonts w:ascii="Times New Roman"/>
          <w:spacing w:val="14"/>
          <w:sz w:val="21"/>
        </w:rPr>
        <w:t> </w:t>
      </w:r>
      <w:r>
        <w:rPr>
          <w:rFonts w:ascii="Times New Roman"/>
          <w:sz w:val="21"/>
        </w:rPr>
        <w:t>act</w:t>
      </w:r>
      <w:r>
        <w:rPr>
          <w:rFonts w:ascii="Times New Roman"/>
          <w:spacing w:val="35"/>
          <w:sz w:val="21"/>
        </w:rPr>
        <w:t> </w:t>
      </w:r>
      <w:r>
        <w:rPr>
          <w:rFonts w:ascii="Times New Roman"/>
          <w:sz w:val="21"/>
        </w:rPr>
        <w:t>of</w:t>
      </w:r>
      <w:r>
        <w:rPr>
          <w:rFonts w:ascii="Times New Roman"/>
          <w:sz w:val="21"/>
          <w:u w:val="single" w:color="000000"/>
        </w:rPr>
        <w:t> </w:t>
        <w:tab/>
      </w:r>
      <w:r>
        <w:rPr>
          <w:rFonts w:ascii="Times New Roman"/>
          <w:sz w:val="21"/>
        </w:rPr>
        <w:t>,</w:t>
      </w:r>
      <w:r>
        <w:rPr>
          <w:rFonts w:ascii="Times New Roman"/>
          <w:spacing w:val="38"/>
          <w:sz w:val="21"/>
        </w:rPr>
        <w:t> </w:t>
      </w:r>
      <w:r>
        <w:rPr>
          <w:rFonts w:ascii="Times New Roman"/>
          <w:sz w:val="21"/>
        </w:rPr>
        <w:t>an</w:t>
      </w:r>
      <w:r>
        <w:rPr>
          <w:rFonts w:ascii="Times New Roman"/>
          <w:spacing w:val="38"/>
          <w:sz w:val="21"/>
        </w:rPr>
        <w:t> </w:t>
      </w:r>
      <w:r>
        <w:rPr>
          <w:rFonts w:ascii="Times New Roman"/>
          <w:sz w:val="21"/>
        </w:rPr>
        <w:t>act</w:t>
      </w:r>
      <w:r>
        <w:rPr>
          <w:rFonts w:ascii="Times New Roman"/>
          <w:w w:val="100"/>
          <w:sz w:val="21"/>
        </w:rPr>
        <w:t> </w:t>
      </w:r>
      <w:r>
        <w:rPr>
          <w:rFonts w:ascii="Times New Roman"/>
          <w:sz w:val="21"/>
        </w:rPr>
        <w:t>usually recognized and accepted by the </w:t>
      </w:r>
      <w:r>
        <w:rPr>
          <w:rFonts w:ascii="Times New Roman"/>
          <w:spacing w:val="-3"/>
          <w:sz w:val="21"/>
        </w:rPr>
        <w:t>winner.</w:t>
      </w:r>
      <w:r>
        <w:rPr>
          <w:rFonts w:ascii="Times New Roman"/>
          <w:spacing w:val="-4"/>
          <w:sz w:val="21"/>
        </w:rPr>
        <w:t> </w:t>
      </w:r>
      <w:r>
        <w:rPr>
          <w:rFonts w:ascii="Times New Roman"/>
          <w:sz w:val="21"/>
        </w:rPr>
        <w:t>[No.2-1-S2-02]</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43" w:val="left" w:leader="none"/>
          <w:tab w:pos="8134" w:val="left" w:leader="none"/>
        </w:tabs>
        <w:spacing w:line="309" w:lineRule="auto" w:before="0" w:after="0"/>
        <w:ind w:left="1942" w:right="1694" w:hanging="221"/>
        <w:jc w:val="both"/>
        <w:rPr>
          <w:rFonts w:ascii="Times New Roman" w:hAnsi="Times New Roman" w:cs="Times New Roman" w:eastAsia="Times New Roman" w:hint="default"/>
          <w:sz w:val="21"/>
          <w:szCs w:val="21"/>
        </w:rPr>
      </w:pPr>
      <w:r>
        <w:rPr>
          <w:rFonts w:ascii="Times New Roman"/>
          <w:sz w:val="21"/>
        </w:rPr>
        <w:t>Some biologists argue that each specifically human trait must have arisen gradually and erratically, and that it is therefore difficult to  </w:t>
      </w:r>
      <w:r>
        <w:rPr>
          <w:rFonts w:ascii="Times New Roman"/>
          <w:spacing w:val="40"/>
          <w:sz w:val="21"/>
        </w:rPr>
        <w:t> </w:t>
      </w:r>
      <w:r>
        <w:rPr>
          <w:rFonts w:ascii="Times New Roman"/>
          <w:sz w:val="21"/>
        </w:rPr>
        <w:t>isolate</w:t>
      </w:r>
      <w:r>
        <w:rPr>
          <w:rFonts w:ascii="Times New Roman"/>
          <w:spacing w:val="18"/>
          <w:sz w:val="21"/>
        </w:rPr>
        <w:t> </w:t>
      </w:r>
      <w:r>
        <w:rPr>
          <w:rFonts w:ascii="Times New Roman"/>
          <w:sz w:val="21"/>
        </w:rPr>
        <w:t>definite</w:t>
      </w:r>
      <w:r>
        <w:rPr>
          <w:rFonts w:ascii="Times New Roman"/>
          <w:sz w:val="21"/>
          <w:u w:val="single" w:color="000000"/>
        </w:rPr>
        <w:t> </w:t>
        <w:tab/>
      </w:r>
      <w:r>
        <w:rPr>
          <w:rFonts w:ascii="Times New Roman"/>
          <w:sz w:val="21"/>
        </w:rPr>
        <w:t>in the evolution </w:t>
      </w:r>
      <w:r>
        <w:rPr>
          <w:rFonts w:ascii="Times New Roman"/>
          <w:spacing w:val="12"/>
          <w:sz w:val="21"/>
        </w:rPr>
        <w:t> </w:t>
      </w:r>
      <w:r>
        <w:rPr>
          <w:rFonts w:ascii="Times New Roman"/>
          <w:sz w:val="21"/>
        </w:rPr>
        <w:t>of</w:t>
      </w:r>
      <w:r>
        <w:rPr>
          <w:rFonts w:ascii="Times New Roman"/>
          <w:spacing w:val="21"/>
          <w:sz w:val="21"/>
        </w:rPr>
        <w:t> </w:t>
      </w:r>
      <w:r>
        <w:rPr>
          <w:rFonts w:ascii="Times New Roman"/>
          <w:sz w:val="21"/>
        </w:rPr>
        <w:t>the</w:t>
      </w:r>
      <w:r>
        <w:rPr>
          <w:rFonts w:ascii="Times New Roman"/>
          <w:w w:val="100"/>
          <w:sz w:val="21"/>
        </w:rPr>
        <w:t> </w:t>
      </w:r>
      <w:r>
        <w:rPr>
          <w:rFonts w:ascii="Times New Roman"/>
          <w:w w:val="100"/>
          <w:sz w:val="21"/>
        </w:rPr>
      </w:r>
      <w:r>
        <w:rPr>
          <w:rFonts w:ascii="Times New Roman"/>
          <w:sz w:val="21"/>
        </w:rPr>
        <w:t>species.</w:t>
      </w:r>
      <w:r>
        <w:rPr>
          <w:rFonts w:ascii="Times New Roman"/>
          <w:spacing w:val="-8"/>
          <w:sz w:val="21"/>
        </w:rPr>
        <w:t> </w:t>
      </w:r>
      <w:r>
        <w:rPr>
          <w:rFonts w:ascii="Times New Roman"/>
          <w:sz w:val="21"/>
        </w:rPr>
        <w:t>[No.2-2-S1-06]</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43" w:val="left" w:leader="none"/>
          <w:tab w:pos="4008" w:val="left" w:leader="none"/>
        </w:tabs>
        <w:spacing w:line="309" w:lineRule="auto" w:before="0" w:after="0"/>
        <w:ind w:left="1942" w:right="1697" w:hanging="221"/>
        <w:jc w:val="both"/>
        <w:rPr>
          <w:rFonts w:ascii="Times New Roman" w:hAnsi="Times New Roman" w:cs="Times New Roman" w:eastAsia="Times New Roman" w:hint="default"/>
          <w:sz w:val="21"/>
          <w:szCs w:val="21"/>
        </w:rPr>
      </w:pPr>
      <w:r>
        <w:rPr>
          <w:rFonts w:ascii="Times New Roman"/>
          <w:sz w:val="21"/>
        </w:rPr>
        <w:t>Plants</w:t>
      </w:r>
      <w:r>
        <w:rPr>
          <w:rFonts w:ascii="Times New Roman"/>
          <w:spacing w:val="-1"/>
          <w:sz w:val="21"/>
        </w:rPr>
        <w:t> </w:t>
      </w:r>
      <w:r>
        <w:rPr>
          <w:rFonts w:ascii="Times New Roman"/>
          <w:sz w:val="21"/>
        </w:rPr>
        <w:t>store</w:t>
      </w:r>
      <w:r>
        <w:rPr>
          <w:rFonts w:ascii="Times New Roman"/>
          <w:spacing w:val="-1"/>
          <w:sz w:val="21"/>
        </w:rPr>
        <w:t> </w:t>
      </w:r>
      <w:r>
        <w:rPr>
          <w:rFonts w:ascii="Times New Roman"/>
          <w:sz w:val="21"/>
        </w:rPr>
        <w:t>a</w:t>
      </w:r>
      <w:r>
        <w:rPr>
          <w:rFonts w:ascii="Times New Roman"/>
          <w:sz w:val="21"/>
          <w:u w:val="single" w:color="000000"/>
        </w:rPr>
        <w:t> </w:t>
        <w:tab/>
      </w:r>
      <w:r>
        <w:rPr>
          <w:rFonts w:ascii="Times New Roman"/>
          <w:sz w:val="21"/>
        </w:rPr>
        <w:t>of water in their leaves, stems, or understock to provide</w:t>
      </w:r>
      <w:r>
        <w:rPr>
          <w:rFonts w:ascii="Times New Roman"/>
          <w:spacing w:val="-10"/>
          <w:sz w:val="21"/>
        </w:rPr>
        <w:t> </w:t>
      </w:r>
      <w:r>
        <w:rPr>
          <w:rFonts w:ascii="Times New Roman"/>
          <w:sz w:val="21"/>
        </w:rPr>
        <w:t>themselves</w:t>
      </w:r>
      <w:r>
        <w:rPr>
          <w:rFonts w:ascii="Times New Roman"/>
          <w:spacing w:val="-2"/>
          <w:sz w:val="21"/>
        </w:rPr>
        <w:t> </w:t>
      </w:r>
      <w:r>
        <w:rPr>
          <w:rFonts w:ascii="Times New Roman"/>
          <w:sz w:val="21"/>
        </w:rPr>
        <w:t>with</w:t>
      </w:r>
      <w:r>
        <w:rPr>
          <w:rFonts w:ascii="Times New Roman"/>
          <w:w w:val="100"/>
          <w:sz w:val="21"/>
        </w:rPr>
        <w:t> </w:t>
      </w:r>
      <w:r>
        <w:rPr>
          <w:rFonts w:ascii="Times New Roman"/>
          <w:sz w:val="21"/>
        </w:rPr>
        <w:t>a form of insurance that will carry them through the inevitable drought they must suffer in the </w:t>
      </w:r>
      <w:r>
        <w:rPr>
          <w:rFonts w:ascii="Times New Roman"/>
          <w:sz w:val="21"/>
        </w:rPr>
        <w:t>wild.</w:t>
      </w:r>
      <w:r>
        <w:rPr>
          <w:rFonts w:ascii="Times New Roman"/>
          <w:spacing w:val="-8"/>
          <w:sz w:val="21"/>
        </w:rPr>
        <w:t> </w:t>
      </w:r>
      <w:r>
        <w:rPr>
          <w:rFonts w:ascii="Times New Roman"/>
          <w:sz w:val="21"/>
        </w:rPr>
        <w:t>[No.3-2-S1-06]</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43" w:val="left" w:leader="none"/>
          <w:tab w:pos="6558" w:val="left" w:leader="none"/>
        </w:tabs>
        <w:spacing w:line="309" w:lineRule="auto" w:before="0" w:after="0"/>
        <w:ind w:left="1942" w:right="1696" w:hanging="221"/>
        <w:jc w:val="both"/>
        <w:rPr>
          <w:rFonts w:ascii="Times New Roman" w:hAnsi="Times New Roman" w:cs="Times New Roman" w:eastAsia="Times New Roman" w:hint="default"/>
          <w:sz w:val="21"/>
          <w:szCs w:val="21"/>
        </w:rPr>
      </w:pPr>
      <w:r>
        <w:rPr>
          <w:rFonts w:ascii="Times New Roman"/>
          <w:sz w:val="21"/>
        </w:rPr>
        <w:t>For  centuries  animals  have  been</w:t>
      </w:r>
      <w:r>
        <w:rPr>
          <w:rFonts w:ascii="Times New Roman"/>
          <w:spacing w:val="2"/>
          <w:sz w:val="21"/>
        </w:rPr>
        <w:t> </w:t>
      </w:r>
      <w:r>
        <w:rPr>
          <w:rFonts w:ascii="Times New Roman"/>
          <w:sz w:val="21"/>
        </w:rPr>
        <w:t>used</w:t>
      </w:r>
      <w:r>
        <w:rPr>
          <w:rFonts w:ascii="Times New Roman"/>
          <w:spacing w:val="41"/>
          <w:sz w:val="21"/>
        </w:rPr>
        <w:t> </w:t>
      </w:r>
      <w:r>
        <w:rPr>
          <w:rFonts w:ascii="Times New Roman"/>
          <w:sz w:val="21"/>
        </w:rPr>
        <w:t>as</w:t>
      </w:r>
      <w:r>
        <w:rPr>
          <w:rFonts w:ascii="Times New Roman"/>
          <w:sz w:val="21"/>
          <w:u w:val="single" w:color="000000"/>
        </w:rPr>
        <w:t> </w:t>
        <w:tab/>
      </w:r>
      <w:r>
        <w:rPr>
          <w:rFonts w:ascii="Times New Roman"/>
          <w:sz w:val="21"/>
        </w:rPr>
        <w:t>for  people  in  experiments  to</w:t>
      </w:r>
      <w:r>
        <w:rPr>
          <w:rFonts w:ascii="Times New Roman"/>
          <w:spacing w:val="-3"/>
          <w:sz w:val="21"/>
        </w:rPr>
        <w:t> </w:t>
      </w:r>
      <w:r>
        <w:rPr>
          <w:rFonts w:ascii="Times New Roman"/>
          <w:sz w:val="21"/>
        </w:rPr>
        <w:t>assess</w:t>
      </w:r>
      <w:r>
        <w:rPr>
          <w:rFonts w:ascii="Times New Roman"/>
          <w:spacing w:val="39"/>
          <w:sz w:val="21"/>
        </w:rPr>
        <w:t> </w:t>
      </w:r>
      <w:r>
        <w:rPr>
          <w:rFonts w:ascii="Times New Roman"/>
          <w:sz w:val="21"/>
        </w:rPr>
        <w:t>the</w:t>
      </w:r>
      <w:r>
        <w:rPr>
          <w:rFonts w:ascii="Times New Roman"/>
          <w:w w:val="100"/>
          <w:sz w:val="21"/>
        </w:rPr>
        <w:t> </w:t>
      </w:r>
      <w:r>
        <w:rPr>
          <w:rFonts w:ascii="Times New Roman"/>
          <w:sz w:val="21"/>
        </w:rPr>
        <w:t>effects of therapeutic and other agents that might later be used in humans.</w:t>
      </w:r>
      <w:r>
        <w:rPr>
          <w:rFonts w:ascii="Times New Roman"/>
          <w:spacing w:val="-19"/>
          <w:sz w:val="21"/>
        </w:rPr>
        <w:t> </w:t>
      </w:r>
      <w:r>
        <w:rPr>
          <w:rFonts w:ascii="Times New Roman"/>
          <w:sz w:val="21"/>
        </w:rPr>
        <w:t>[No.4-3-S2-03]</w:t>
      </w:r>
    </w:p>
    <w:p>
      <w:pPr>
        <w:spacing w:after="0" w:line="309" w:lineRule="auto"/>
        <w:jc w:val="both"/>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
        </w:numPr>
        <w:tabs>
          <w:tab w:pos="1943" w:val="left" w:leader="none"/>
          <w:tab w:pos="4336" w:val="left" w:leader="none"/>
        </w:tabs>
        <w:spacing w:line="309" w:lineRule="auto" w:before="74" w:after="0"/>
        <w:ind w:left="1942" w:right="1696" w:hanging="221"/>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Some scientists argue that carbon compounds play such a central role in life on Earth because of </w:t>
      </w:r>
      <w:r>
        <w:rPr>
          <w:rFonts w:ascii="Times New Roman" w:hAnsi="Times New Roman" w:cs="Times New Roman" w:eastAsia="Times New Roman" w:hint="default"/>
          <w:sz w:val="21"/>
          <w:szCs w:val="21"/>
        </w:rPr>
        <w:t>the</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possibility</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of</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resulting from the carbon </w:t>
      </w:r>
      <w:r>
        <w:rPr>
          <w:rFonts w:ascii="Times New Roman" w:hAnsi="Times New Roman" w:cs="Times New Roman" w:eastAsia="Times New Roman" w:hint="default"/>
          <w:spacing w:val="-4"/>
          <w:sz w:val="21"/>
          <w:szCs w:val="21"/>
        </w:rPr>
        <w:t>atom’s </w:t>
      </w:r>
      <w:r>
        <w:rPr>
          <w:rFonts w:ascii="Times New Roman" w:hAnsi="Times New Roman" w:cs="Times New Roman" w:eastAsia="Times New Roman" w:hint="default"/>
          <w:sz w:val="21"/>
          <w:szCs w:val="21"/>
        </w:rPr>
        <w:t>ability to form an  </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unending</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series</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rPr>
        <w:t>of different molecules.</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[No.6-2-S1-06]</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43" w:val="left" w:leader="none"/>
          <w:tab w:pos="8295" w:val="left" w:leader="none"/>
        </w:tabs>
        <w:spacing w:line="309" w:lineRule="auto" w:before="0" w:after="0"/>
        <w:ind w:left="1942" w:right="1694" w:hanging="221"/>
        <w:jc w:val="both"/>
        <w:rPr>
          <w:rFonts w:ascii="Times New Roman" w:hAnsi="Times New Roman" w:cs="Times New Roman" w:eastAsia="Times New Roman" w:hint="default"/>
          <w:sz w:val="21"/>
          <w:szCs w:val="21"/>
        </w:rPr>
      </w:pPr>
      <w:r>
        <w:rPr>
          <w:rFonts w:ascii="Times New Roman"/>
          <w:sz w:val="21"/>
        </w:rPr>
        <w:t>In the current research program, new varieties of apple trees are evaluated under different agricultural conditions  for  tree  size,  bloom </w:t>
      </w:r>
      <w:r>
        <w:rPr>
          <w:rFonts w:ascii="Times New Roman"/>
          <w:spacing w:val="-3"/>
          <w:sz w:val="21"/>
        </w:rPr>
        <w:t>density,</w:t>
      </w:r>
      <w:r>
        <w:rPr>
          <w:rFonts w:ascii="Times New Roman"/>
          <w:spacing w:val="7"/>
          <w:sz w:val="21"/>
        </w:rPr>
        <w:t> </w:t>
      </w:r>
      <w:r>
        <w:rPr>
          <w:rFonts w:ascii="Times New Roman"/>
          <w:sz w:val="21"/>
        </w:rPr>
        <w:t>fruit</w:t>
      </w:r>
      <w:r>
        <w:rPr>
          <w:rFonts w:ascii="Times New Roman"/>
          <w:spacing w:val="30"/>
          <w:sz w:val="21"/>
        </w:rPr>
        <w:t> </w:t>
      </w:r>
      <w:r>
        <w:rPr>
          <w:rFonts w:ascii="Times New Roman"/>
          <w:sz w:val="21"/>
        </w:rPr>
        <w:t>size,</w:t>
      </w:r>
      <w:r>
        <w:rPr>
          <w:rFonts w:ascii="Times New Roman"/>
          <w:sz w:val="21"/>
          <w:u w:val="single" w:color="000000"/>
        </w:rPr>
        <w:t> </w:t>
        <w:tab/>
      </w:r>
      <w:r>
        <w:rPr>
          <w:rFonts w:ascii="Times New Roman"/>
          <w:sz w:val="21"/>
        </w:rPr>
        <w:t>to  various</w:t>
      </w:r>
      <w:r>
        <w:rPr>
          <w:rFonts w:ascii="Times New Roman"/>
          <w:spacing w:val="6"/>
          <w:sz w:val="21"/>
        </w:rPr>
        <w:t> </w:t>
      </w:r>
      <w:r>
        <w:rPr>
          <w:rFonts w:ascii="Times New Roman"/>
          <w:sz w:val="21"/>
        </w:rPr>
        <w:t>soils,</w:t>
      </w:r>
      <w:r>
        <w:rPr>
          <w:rFonts w:ascii="Times New Roman"/>
          <w:spacing w:val="29"/>
          <w:sz w:val="21"/>
        </w:rPr>
        <w:t> </w:t>
      </w:r>
      <w:r>
        <w:rPr>
          <w:rFonts w:ascii="Times New Roman"/>
          <w:sz w:val="21"/>
        </w:rPr>
        <w:t>and</w:t>
      </w:r>
      <w:r>
        <w:rPr>
          <w:rFonts w:ascii="Times New Roman"/>
          <w:w w:val="100"/>
          <w:sz w:val="21"/>
        </w:rPr>
        <w:t> </w:t>
      </w:r>
      <w:r>
        <w:rPr>
          <w:rFonts w:ascii="Times New Roman"/>
          <w:spacing w:val="-1"/>
          <w:w w:val="100"/>
          <w:sz w:val="21"/>
        </w:rPr>
      </w:r>
      <w:r>
        <w:rPr>
          <w:rFonts w:ascii="Times New Roman"/>
          <w:sz w:val="21"/>
        </w:rPr>
        <w:t>resistance to pests and disease.</w:t>
      </w:r>
      <w:r>
        <w:rPr>
          <w:rFonts w:ascii="Times New Roman"/>
          <w:spacing w:val="-13"/>
          <w:sz w:val="21"/>
        </w:rPr>
        <w:t> </w:t>
      </w:r>
      <w:r>
        <w:rPr>
          <w:rFonts w:ascii="Times New Roman"/>
          <w:sz w:val="21"/>
        </w:rPr>
        <w:t>[No.6-1-S4-01]</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43" w:val="left" w:leader="none"/>
          <w:tab w:pos="4774" w:val="left" w:leader="none"/>
        </w:tabs>
        <w:spacing w:line="240" w:lineRule="auto" w:before="0" w:after="0"/>
        <w:ind w:left="1942" w:right="0" w:hanging="221"/>
        <w:jc w:val="left"/>
        <w:rPr>
          <w:rFonts w:ascii="Times New Roman" w:hAnsi="Times New Roman" w:cs="Times New Roman" w:eastAsia="Times New Roman" w:hint="default"/>
          <w:sz w:val="21"/>
          <w:szCs w:val="21"/>
        </w:rPr>
      </w:pPr>
      <w:r>
        <w:rPr>
          <w:rFonts w:ascii="Times New Roman"/>
          <w:sz w:val="21"/>
        </w:rPr>
        <w:t>Consider</w:t>
      </w:r>
      <w:r>
        <w:rPr>
          <w:rFonts w:ascii="Times New Roman"/>
          <w:spacing w:val="-2"/>
          <w:sz w:val="21"/>
        </w:rPr>
        <w:t> </w:t>
      </w:r>
      <w:r>
        <w:rPr>
          <w:rFonts w:ascii="Times New Roman"/>
          <w:sz w:val="21"/>
        </w:rPr>
        <w:t>the</w:t>
      </w:r>
      <w:r>
        <w:rPr>
          <w:rFonts w:ascii="Times New Roman"/>
          <w:spacing w:val="-4"/>
          <w:sz w:val="21"/>
        </w:rPr>
        <w:t> </w:t>
      </w:r>
      <w:r>
        <w:rPr>
          <w:rFonts w:ascii="Times New Roman"/>
          <w:sz w:val="21"/>
        </w:rPr>
        <w:t>universal</w:t>
      </w:r>
      <w:r>
        <w:rPr>
          <w:rFonts w:ascii="Times New Roman"/>
          <w:sz w:val="21"/>
          <w:u w:val="single" w:color="000000"/>
        </w:rPr>
        <w:t> </w:t>
        <w:tab/>
      </w:r>
      <w:r>
        <w:rPr>
          <w:rFonts w:ascii="Times New Roman"/>
          <w:sz w:val="21"/>
        </w:rPr>
        <w:t>of the sea, all of whose creatures prey on one</w:t>
      </w:r>
      <w:r>
        <w:rPr>
          <w:rFonts w:ascii="Times New Roman"/>
          <w:spacing w:val="1"/>
          <w:sz w:val="21"/>
        </w:rPr>
        <w:t> </w:t>
      </w:r>
      <w:r>
        <w:rPr>
          <w:rFonts w:ascii="Times New Roman"/>
          <w:spacing w:val="-3"/>
          <w:sz w:val="21"/>
        </w:rPr>
        <w:t>another.</w:t>
      </w:r>
    </w:p>
    <w:p>
      <w:pPr>
        <w:spacing w:line="240" w:lineRule="auto" w:before="0"/>
        <w:ind w:right="0"/>
        <w:rPr>
          <w:rFonts w:ascii="Times New Roman" w:hAnsi="Times New Roman" w:cs="Times New Roman" w:eastAsia="Times New Roman" w:hint="default"/>
          <w:sz w:val="20"/>
          <w:szCs w:val="20"/>
        </w:rPr>
      </w:pPr>
    </w:p>
    <w:p>
      <w:pPr>
        <w:spacing w:line="240" w:lineRule="auto" w:before="8"/>
        <w:ind w:right="0"/>
        <w:rPr>
          <w:rFonts w:ascii="Times New Roman" w:hAnsi="Times New Roman" w:cs="Times New Roman" w:eastAsia="Times New Roman" w:hint="default"/>
          <w:sz w:val="10"/>
          <w:szCs w:val="10"/>
        </w:rPr>
      </w:pPr>
    </w:p>
    <w:tbl>
      <w:tblPr>
        <w:tblW w:w="0" w:type="auto"/>
        <w:jc w:val="left"/>
        <w:tblInd w:w="2107" w:type="dxa"/>
        <w:tblLayout w:type="fixed"/>
        <w:tblCellMar>
          <w:top w:w="0" w:type="dxa"/>
          <w:left w:w="0" w:type="dxa"/>
          <w:bottom w:w="0" w:type="dxa"/>
          <w:right w:w="0" w:type="dxa"/>
        </w:tblCellMar>
        <w:tblLook w:val="01E0"/>
      </w:tblPr>
      <w:tblGrid>
        <w:gridCol w:w="1573"/>
        <w:gridCol w:w="798"/>
        <w:gridCol w:w="1243"/>
        <w:gridCol w:w="3703"/>
      </w:tblGrid>
      <w:tr>
        <w:trPr>
          <w:trHeight w:val="285" w:hRule="exact"/>
        </w:trPr>
        <w:tc>
          <w:tcPr>
            <w:tcW w:w="1573" w:type="dxa"/>
            <w:tcBorders>
              <w:top w:val="single" w:sz="4" w:space="0" w:color="000000"/>
              <w:left w:val="single" w:sz="4" w:space="0" w:color="000000"/>
              <w:bottom w:val="nil" w:sz="6" w:space="0" w:color="auto"/>
              <w:right w:val="nil" w:sz="6" w:space="0" w:color="auto"/>
            </w:tcBorders>
          </w:tcPr>
          <w:p>
            <w:pPr>
              <w:pStyle w:val="TableParagraph"/>
              <w:spacing w:line="240" w:lineRule="auto" w:before="22"/>
              <w:ind w:left="319" w:right="0"/>
              <w:jc w:val="left"/>
              <w:rPr>
                <w:rFonts w:ascii="Times New Roman" w:hAnsi="Times New Roman" w:cs="Times New Roman" w:eastAsia="Times New Roman" w:hint="default"/>
                <w:sz w:val="21"/>
                <w:szCs w:val="21"/>
              </w:rPr>
            </w:pPr>
            <w:r>
              <w:rPr>
                <w:rFonts w:ascii="Times New Roman"/>
                <w:color w:val="538DD3"/>
                <w:sz w:val="21"/>
              </w:rPr>
              <w:t>identifiable</w:t>
            </w:r>
            <w:r>
              <w:rPr>
                <w:rFonts w:ascii="Times New Roman"/>
                <w:sz w:val="21"/>
              </w:rPr>
            </w:r>
          </w:p>
        </w:tc>
        <w:tc>
          <w:tcPr>
            <w:tcW w:w="79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9"/>
              <w:jc w:val="center"/>
              <w:rPr>
                <w:rFonts w:ascii="Times New Roman" w:hAnsi="Times New Roman" w:cs="Times New Roman" w:eastAsia="Times New Roman" w:hint="default"/>
                <w:sz w:val="21"/>
                <w:szCs w:val="21"/>
              </w:rPr>
            </w:pPr>
            <w:r>
              <w:rPr>
                <w:rFonts w:ascii="Times New Roman"/>
                <w:color w:val="538DD3"/>
                <w:sz w:val="21"/>
              </w:rPr>
              <w:t>brittle</w:t>
            </w:r>
            <w:r>
              <w:rPr>
                <w:rFonts w:ascii="Times New Roman"/>
                <w:sz w:val="21"/>
              </w:rPr>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4" w:right="0"/>
              <w:jc w:val="left"/>
              <w:rPr>
                <w:rFonts w:ascii="Times New Roman" w:hAnsi="Times New Roman" w:cs="Times New Roman" w:eastAsia="Times New Roman" w:hint="default"/>
                <w:sz w:val="21"/>
                <w:szCs w:val="21"/>
              </w:rPr>
            </w:pPr>
            <w:r>
              <w:rPr>
                <w:rFonts w:ascii="Times New Roman"/>
                <w:color w:val="538DD3"/>
                <w:sz w:val="21"/>
              </w:rPr>
              <w:t>unpalatable</w:t>
            </w:r>
            <w:r>
              <w:rPr>
                <w:rFonts w:ascii="Times New Roman"/>
                <w:sz w:val="21"/>
              </w:rPr>
            </w:r>
          </w:p>
        </w:tc>
        <w:tc>
          <w:tcPr>
            <w:tcW w:w="3703" w:type="dxa"/>
            <w:tcBorders>
              <w:top w:val="single" w:sz="4" w:space="0" w:color="000000"/>
              <w:left w:val="nil" w:sz="6" w:space="0" w:color="auto"/>
              <w:bottom w:val="nil" w:sz="6" w:space="0" w:color="auto"/>
              <w:right w:val="single" w:sz="4" w:space="0" w:color="000000"/>
            </w:tcBorders>
          </w:tcPr>
          <w:p>
            <w:pPr>
              <w:pStyle w:val="TableParagraph"/>
              <w:tabs>
                <w:tab w:pos="1304" w:val="left" w:leader="none"/>
              </w:tabs>
              <w:spacing w:line="240" w:lineRule="auto" w:before="22"/>
              <w:ind w:left="185" w:right="0"/>
              <w:jc w:val="left"/>
              <w:rPr>
                <w:rFonts w:ascii="Times New Roman" w:hAnsi="Times New Roman" w:cs="Times New Roman" w:eastAsia="Times New Roman" w:hint="default"/>
                <w:sz w:val="21"/>
                <w:szCs w:val="21"/>
              </w:rPr>
            </w:pPr>
            <w:r>
              <w:rPr>
                <w:rFonts w:ascii="Times New Roman"/>
                <w:color w:val="538DD3"/>
                <w:spacing w:val="-2"/>
                <w:sz w:val="21"/>
              </w:rPr>
              <w:t>pervasive</w:t>
              <w:tab/>
            </w:r>
            <w:r>
              <w:rPr>
                <w:rFonts w:ascii="Times New Roman"/>
                <w:color w:val="538DD3"/>
                <w:spacing w:val="-1"/>
                <w:sz w:val="21"/>
              </w:rPr>
              <w:t>infirm</w:t>
            </w:r>
            <w:r>
              <w:rPr>
                <w:rFonts w:ascii="Times New Roman"/>
                <w:spacing w:val="-1"/>
                <w:sz w:val="21"/>
              </w:rPr>
            </w:r>
          </w:p>
        </w:tc>
      </w:tr>
      <w:tr>
        <w:trPr>
          <w:trHeight w:val="265" w:hRule="exact"/>
        </w:trPr>
        <w:tc>
          <w:tcPr>
            <w:tcW w:w="1573" w:type="dxa"/>
            <w:tcBorders>
              <w:top w:val="nil" w:sz="6" w:space="0" w:color="auto"/>
              <w:left w:val="single" w:sz="4" w:space="0" w:color="000000"/>
              <w:bottom w:val="single" w:sz="4" w:space="0" w:color="000000"/>
              <w:right w:val="nil" w:sz="6" w:space="0" w:color="auto"/>
            </w:tcBorders>
          </w:tcPr>
          <w:p>
            <w:pPr>
              <w:pStyle w:val="TableParagraph"/>
              <w:spacing w:line="236" w:lineRule="exact"/>
              <w:ind w:left="319" w:right="0"/>
              <w:jc w:val="left"/>
              <w:rPr>
                <w:rFonts w:ascii="Times New Roman" w:hAnsi="Times New Roman" w:cs="Times New Roman" w:eastAsia="Times New Roman" w:hint="default"/>
                <w:sz w:val="21"/>
                <w:szCs w:val="21"/>
              </w:rPr>
            </w:pPr>
            <w:r>
              <w:rPr>
                <w:rFonts w:ascii="Times New Roman"/>
                <w:color w:val="538DD3"/>
                <w:sz w:val="21"/>
              </w:rPr>
              <w:t>inexhaustible</w:t>
            </w:r>
            <w:r>
              <w:rPr>
                <w:rFonts w:ascii="Times New Roman"/>
                <w:sz w:val="21"/>
              </w:rPr>
            </w:r>
          </w:p>
        </w:tc>
        <w:tc>
          <w:tcPr>
            <w:tcW w:w="798" w:type="dxa"/>
            <w:tcBorders>
              <w:top w:val="nil" w:sz="6" w:space="0" w:color="auto"/>
              <w:left w:val="nil" w:sz="6" w:space="0" w:color="auto"/>
              <w:bottom w:val="single" w:sz="4" w:space="0" w:color="000000"/>
              <w:right w:val="nil" w:sz="6" w:space="0" w:color="auto"/>
            </w:tcBorders>
          </w:tcPr>
          <w:p>
            <w:pPr>
              <w:pStyle w:val="TableParagraph"/>
              <w:spacing w:line="236" w:lineRule="exact"/>
              <w:ind w:left="40" w:right="0"/>
              <w:jc w:val="center"/>
              <w:rPr>
                <w:rFonts w:ascii="Times New Roman" w:hAnsi="Times New Roman" w:cs="Times New Roman" w:eastAsia="Times New Roman" w:hint="default"/>
                <w:sz w:val="21"/>
                <w:szCs w:val="21"/>
              </w:rPr>
            </w:pPr>
            <w:r>
              <w:rPr>
                <w:rFonts w:ascii="Times New Roman"/>
                <w:color w:val="538DD3"/>
                <w:sz w:val="21"/>
              </w:rPr>
              <w:t>lethal</w:t>
            </w:r>
            <w:r>
              <w:rPr>
                <w:rFonts w:ascii="Times New Roman"/>
                <w:sz w:val="21"/>
              </w:rPr>
            </w:r>
          </w:p>
        </w:tc>
        <w:tc>
          <w:tcPr>
            <w:tcW w:w="1243" w:type="dxa"/>
            <w:tcBorders>
              <w:top w:val="nil" w:sz="6" w:space="0" w:color="auto"/>
              <w:left w:val="nil" w:sz="6" w:space="0" w:color="auto"/>
              <w:bottom w:val="single" w:sz="4" w:space="0" w:color="000000"/>
              <w:right w:val="nil" w:sz="6" w:space="0" w:color="auto"/>
            </w:tcBorders>
          </w:tcPr>
          <w:p>
            <w:pPr>
              <w:pStyle w:val="TableParagraph"/>
              <w:spacing w:line="236" w:lineRule="exact"/>
              <w:ind w:left="168" w:right="0"/>
              <w:jc w:val="left"/>
              <w:rPr>
                <w:rFonts w:ascii="Times New Roman" w:hAnsi="Times New Roman" w:cs="Times New Roman" w:eastAsia="Times New Roman" w:hint="default"/>
                <w:sz w:val="21"/>
                <w:szCs w:val="21"/>
              </w:rPr>
            </w:pPr>
            <w:r>
              <w:rPr>
                <w:rFonts w:ascii="Times New Roman"/>
                <w:color w:val="538DD3"/>
                <w:sz w:val="21"/>
              </w:rPr>
              <w:t>innovative</w:t>
            </w:r>
            <w:r>
              <w:rPr>
                <w:rFonts w:ascii="Times New Roman"/>
                <w:sz w:val="21"/>
              </w:rPr>
            </w:r>
          </w:p>
        </w:tc>
        <w:tc>
          <w:tcPr>
            <w:tcW w:w="3703" w:type="dxa"/>
            <w:tcBorders>
              <w:top w:val="nil" w:sz="6" w:space="0" w:color="auto"/>
              <w:left w:val="nil" w:sz="6" w:space="0" w:color="auto"/>
              <w:bottom w:val="single" w:sz="4" w:space="0" w:color="000000"/>
              <w:right w:val="single" w:sz="4" w:space="0" w:color="000000"/>
            </w:tcBorders>
          </w:tcPr>
          <w:p>
            <w:pPr>
              <w:pStyle w:val="TableParagraph"/>
              <w:tabs>
                <w:tab w:pos="1225" w:val="left" w:leader="none"/>
              </w:tabs>
              <w:spacing w:line="236" w:lineRule="exact"/>
              <w:ind w:left="128" w:right="0"/>
              <w:jc w:val="left"/>
              <w:rPr>
                <w:rFonts w:ascii="Times New Roman" w:hAnsi="Times New Roman" w:cs="Times New Roman" w:eastAsia="Times New Roman" w:hint="default"/>
                <w:sz w:val="21"/>
                <w:szCs w:val="21"/>
              </w:rPr>
            </w:pPr>
            <w:r>
              <w:rPr>
                <w:rFonts w:ascii="Times New Roman"/>
                <w:color w:val="538DD3"/>
                <w:spacing w:val="-1"/>
                <w:sz w:val="21"/>
              </w:rPr>
              <w:t>feckless</w:t>
              <w:tab/>
              <w:t>solitary</w:t>
            </w:r>
            <w:r>
              <w:rPr>
                <w:rFonts w:ascii="Times New Roman"/>
                <w:spacing w:val="-1"/>
                <w:sz w:val="21"/>
              </w:rPr>
            </w:r>
          </w:p>
        </w:tc>
      </w:tr>
    </w:tbl>
    <w:p>
      <w:pPr>
        <w:spacing w:line="240" w:lineRule="auto" w:before="4"/>
        <w:ind w:right="0"/>
        <w:rPr>
          <w:rFonts w:ascii="Times New Roman" w:hAnsi="Times New Roman" w:cs="Times New Roman" w:eastAsia="Times New Roman" w:hint="default"/>
          <w:sz w:val="23"/>
          <w:szCs w:val="23"/>
        </w:rPr>
      </w:pPr>
    </w:p>
    <w:p>
      <w:pPr>
        <w:pStyle w:val="ListParagraph"/>
        <w:numPr>
          <w:ilvl w:val="0"/>
          <w:numId w:val="2"/>
        </w:numPr>
        <w:tabs>
          <w:tab w:pos="1971" w:val="left" w:leader="none"/>
          <w:tab w:pos="6220" w:val="left" w:leader="none"/>
        </w:tabs>
        <w:spacing w:line="309" w:lineRule="auto" w:before="74" w:after="0"/>
        <w:ind w:left="1970" w:right="1696" w:hanging="249"/>
        <w:jc w:val="both"/>
        <w:rPr>
          <w:rFonts w:ascii="Times New Roman" w:hAnsi="Times New Roman" w:cs="Times New Roman" w:eastAsia="Times New Roman" w:hint="default"/>
          <w:sz w:val="21"/>
          <w:szCs w:val="21"/>
        </w:rPr>
      </w:pPr>
      <w:r>
        <w:rPr/>
        <w:pict>
          <v:shape style="position:absolute;margin-left:103.449997pt;margin-top:-45.567287pt;width:391.63pt;height:393.41pt;mso-position-horizontal-relative:page;mso-position-vertical-relative:paragraph;z-index:-221584" type="#_x0000_t75" stroked="false">
            <v:imagedata r:id="rId7" o:title=""/>
          </v:shape>
        </w:pict>
      </w:r>
      <w:r>
        <w:rPr>
          <w:rFonts w:ascii="Times New Roman"/>
          <w:sz w:val="21"/>
        </w:rPr>
        <w:t>Although Darwinism was</w:t>
      </w:r>
      <w:r>
        <w:rPr>
          <w:rFonts w:ascii="Times New Roman"/>
          <w:spacing w:val="4"/>
          <w:sz w:val="21"/>
        </w:rPr>
        <w:t> </w:t>
      </w:r>
      <w:r>
        <w:rPr>
          <w:rFonts w:ascii="Times New Roman"/>
          <w:sz w:val="21"/>
        </w:rPr>
        <w:t>a</w:t>
      </w:r>
      <w:r>
        <w:rPr>
          <w:rFonts w:ascii="Times New Roman"/>
          <w:spacing w:val="2"/>
          <w:sz w:val="21"/>
        </w:rPr>
        <w:t> </w:t>
      </w:r>
      <w:r>
        <w:rPr>
          <w:rFonts w:ascii="Times New Roman"/>
          <w:sz w:val="21"/>
        </w:rPr>
        <w:t>profoundly</w:t>
      </w:r>
      <w:r>
        <w:rPr>
          <w:rFonts w:ascii="Times New Roman"/>
          <w:sz w:val="21"/>
          <w:u w:val="single" w:color="000000"/>
        </w:rPr>
        <w:t> </w:t>
        <w:tab/>
      </w:r>
      <w:r>
        <w:rPr>
          <w:rFonts w:ascii="Times New Roman"/>
          <w:sz w:val="21"/>
        </w:rPr>
        <w:t>world </w:t>
      </w:r>
      <w:r>
        <w:rPr>
          <w:rFonts w:ascii="Times New Roman"/>
          <w:spacing w:val="-5"/>
          <w:sz w:val="21"/>
        </w:rPr>
        <w:t>view, </w:t>
      </w:r>
      <w:r>
        <w:rPr>
          <w:rFonts w:ascii="Times New Roman"/>
          <w:sz w:val="21"/>
        </w:rPr>
        <w:t>it was essentially passive,</w:t>
      </w:r>
      <w:r>
        <w:rPr>
          <w:rFonts w:ascii="Times New Roman"/>
          <w:spacing w:val="19"/>
          <w:sz w:val="21"/>
        </w:rPr>
        <w:t> </w:t>
      </w:r>
      <w:r>
        <w:rPr>
          <w:rFonts w:ascii="Times New Roman"/>
          <w:sz w:val="21"/>
        </w:rPr>
        <w:t>since</w:t>
      </w:r>
      <w:r>
        <w:rPr>
          <w:rFonts w:ascii="Times New Roman"/>
          <w:spacing w:val="3"/>
          <w:sz w:val="21"/>
        </w:rPr>
        <w:t> </w:t>
      </w:r>
      <w:r>
        <w:rPr>
          <w:rFonts w:ascii="Times New Roman"/>
          <w:sz w:val="21"/>
        </w:rPr>
        <w:t>it</w:t>
      </w:r>
      <w:r>
        <w:rPr>
          <w:rFonts w:ascii="Times New Roman"/>
          <w:w w:val="100"/>
          <w:sz w:val="21"/>
        </w:rPr>
        <w:t> </w:t>
      </w:r>
      <w:r>
        <w:rPr>
          <w:rFonts w:ascii="Times New Roman"/>
          <w:sz w:val="21"/>
        </w:rPr>
        <w:t>prescribed no steps to be taken, no victories over nature to be celebrated, no  program of </w:t>
      </w:r>
      <w:r>
        <w:rPr>
          <w:rFonts w:ascii="Times New Roman"/>
          <w:sz w:val="21"/>
        </w:rPr>
        <w:t>triumphs to be successively gained.</w:t>
      </w:r>
      <w:r>
        <w:rPr>
          <w:rFonts w:ascii="Times New Roman"/>
          <w:spacing w:val="-13"/>
          <w:sz w:val="21"/>
        </w:rPr>
        <w:t> </w:t>
      </w:r>
      <w:r>
        <w:rPr>
          <w:rFonts w:ascii="Times New Roman"/>
          <w:sz w:val="21"/>
        </w:rPr>
        <w:t>[No.2-3-S2-05]</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3269" w:val="left" w:leader="none"/>
        </w:tabs>
        <w:spacing w:line="309" w:lineRule="auto" w:before="0" w:after="0"/>
        <w:ind w:left="1970" w:right="1700" w:hanging="302"/>
        <w:jc w:val="both"/>
        <w:rPr>
          <w:rFonts w:ascii="Times New Roman" w:hAnsi="Times New Roman" w:cs="Times New Roman" w:eastAsia="Times New Roman" w:hint="default"/>
          <w:sz w:val="21"/>
          <w:szCs w:val="21"/>
        </w:rPr>
      </w:pPr>
      <w:r>
        <w:rPr>
          <w:rFonts w:ascii="Times New Roman"/>
          <w:sz w:val="21"/>
        </w:rPr>
        <w:t>The</w:t>
      </w:r>
      <w:r>
        <w:rPr>
          <w:rFonts w:ascii="Times New Roman"/>
          <w:sz w:val="21"/>
          <w:u w:val="single" w:color="000000"/>
        </w:rPr>
        <w:t> </w:t>
        <w:tab/>
      </w:r>
      <w:r>
        <w:rPr>
          <w:rFonts w:ascii="Times New Roman"/>
          <w:sz w:val="21"/>
        </w:rPr>
        <w:t>fronds</w:t>
      </w:r>
      <w:r>
        <w:rPr>
          <w:rFonts w:ascii="Times New Roman"/>
          <w:spacing w:val="27"/>
          <w:sz w:val="21"/>
        </w:rPr>
        <w:t> </w:t>
      </w:r>
      <w:r>
        <w:rPr>
          <w:rFonts w:ascii="Times New Roman"/>
          <w:sz w:val="21"/>
        </w:rPr>
        <w:t>of</w:t>
      </w:r>
      <w:r>
        <w:rPr>
          <w:rFonts w:ascii="Times New Roman"/>
          <w:spacing w:val="27"/>
          <w:sz w:val="21"/>
        </w:rPr>
        <w:t> </w:t>
      </w:r>
      <w:r>
        <w:rPr>
          <w:rFonts w:ascii="Times New Roman"/>
          <w:sz w:val="21"/>
        </w:rPr>
        <w:t>the</w:t>
      </w:r>
      <w:r>
        <w:rPr>
          <w:rFonts w:ascii="Times New Roman"/>
          <w:spacing w:val="28"/>
          <w:sz w:val="21"/>
        </w:rPr>
        <w:t> </w:t>
      </w:r>
      <w:r>
        <w:rPr>
          <w:rFonts w:ascii="Times New Roman"/>
          <w:sz w:val="21"/>
        </w:rPr>
        <w:t>Boston</w:t>
      </w:r>
      <w:r>
        <w:rPr>
          <w:rFonts w:ascii="Times New Roman"/>
          <w:spacing w:val="28"/>
          <w:sz w:val="21"/>
        </w:rPr>
        <w:t> </w:t>
      </w:r>
      <w:r>
        <w:rPr>
          <w:rFonts w:ascii="Times New Roman"/>
          <w:sz w:val="21"/>
        </w:rPr>
        <w:t>fern</w:t>
      </w:r>
      <w:r>
        <w:rPr>
          <w:rFonts w:ascii="Times New Roman"/>
          <w:spacing w:val="28"/>
          <w:sz w:val="21"/>
        </w:rPr>
        <w:t> </w:t>
      </w:r>
      <w:r>
        <w:rPr>
          <w:rFonts w:ascii="Times New Roman"/>
          <w:sz w:val="21"/>
        </w:rPr>
        <w:t>break</w:t>
      </w:r>
      <w:r>
        <w:rPr>
          <w:rFonts w:ascii="Times New Roman"/>
          <w:spacing w:val="28"/>
          <w:sz w:val="21"/>
        </w:rPr>
        <w:t> </w:t>
      </w:r>
      <w:r>
        <w:rPr>
          <w:rFonts w:ascii="Times New Roman"/>
          <w:sz w:val="21"/>
        </w:rPr>
        <w:t>easily</w:t>
      </w:r>
      <w:r>
        <w:rPr>
          <w:rFonts w:ascii="Times New Roman"/>
          <w:spacing w:val="26"/>
          <w:sz w:val="21"/>
        </w:rPr>
        <w:t> </w:t>
      </w:r>
      <w:r>
        <w:rPr>
          <w:rFonts w:ascii="Times New Roman"/>
          <w:sz w:val="21"/>
        </w:rPr>
        <w:t>and</w:t>
      </w:r>
      <w:r>
        <w:rPr>
          <w:rFonts w:ascii="Times New Roman"/>
          <w:spacing w:val="28"/>
          <w:sz w:val="21"/>
        </w:rPr>
        <w:t> </w:t>
      </w:r>
      <w:r>
        <w:rPr>
          <w:rFonts w:ascii="Times New Roman"/>
          <w:sz w:val="21"/>
        </w:rPr>
        <w:t>become</w:t>
      </w:r>
      <w:r>
        <w:rPr>
          <w:rFonts w:ascii="Times New Roman"/>
          <w:spacing w:val="28"/>
          <w:sz w:val="21"/>
        </w:rPr>
        <w:t> </w:t>
      </w:r>
      <w:r>
        <w:rPr>
          <w:rFonts w:ascii="Times New Roman"/>
          <w:sz w:val="21"/>
        </w:rPr>
        <w:t>brown,</w:t>
      </w:r>
      <w:r>
        <w:rPr>
          <w:rFonts w:ascii="Times New Roman"/>
          <w:spacing w:val="28"/>
          <w:sz w:val="21"/>
        </w:rPr>
        <w:t> </w:t>
      </w:r>
      <w:r>
        <w:rPr>
          <w:rFonts w:ascii="Times New Roman"/>
          <w:sz w:val="21"/>
        </w:rPr>
        <w:t>so</w:t>
      </w:r>
      <w:r>
        <w:rPr>
          <w:rFonts w:ascii="Times New Roman"/>
          <w:spacing w:val="27"/>
          <w:sz w:val="21"/>
        </w:rPr>
        <w:t> </w:t>
      </w:r>
      <w:r>
        <w:rPr>
          <w:rFonts w:ascii="Times New Roman"/>
          <w:sz w:val="21"/>
        </w:rPr>
        <w:t>that</w:t>
      </w:r>
      <w:r>
        <w:rPr>
          <w:rFonts w:ascii="Times New Roman"/>
          <w:spacing w:val="24"/>
          <w:sz w:val="21"/>
        </w:rPr>
        <w:t> </w:t>
      </w:r>
      <w:r>
        <w:rPr>
          <w:rFonts w:ascii="Times New Roman"/>
          <w:sz w:val="21"/>
        </w:rPr>
        <w:t>the</w:t>
      </w:r>
      <w:r>
        <w:rPr>
          <w:rFonts w:ascii="Times New Roman"/>
          <w:spacing w:val="28"/>
          <w:sz w:val="21"/>
        </w:rPr>
        <w:t> </w:t>
      </w:r>
      <w:r>
        <w:rPr>
          <w:rFonts w:ascii="Times New Roman"/>
          <w:sz w:val="21"/>
        </w:rPr>
        <w:t>overall</w:t>
      </w:r>
      <w:r>
        <w:rPr>
          <w:rFonts w:ascii="Times New Roman"/>
          <w:w w:val="100"/>
          <w:sz w:val="21"/>
        </w:rPr>
        <w:t> </w:t>
      </w:r>
      <w:r>
        <w:rPr>
          <w:rFonts w:ascii="Times New Roman"/>
          <w:sz w:val="21"/>
        </w:rPr>
        <w:t>appearance of the plant is ruined unless the broken fronds are cut off.</w:t>
      </w:r>
      <w:r>
        <w:rPr>
          <w:rFonts w:ascii="Times New Roman"/>
          <w:spacing w:val="-22"/>
          <w:sz w:val="21"/>
        </w:rPr>
        <w:t> </w:t>
      </w:r>
      <w:r>
        <w:rPr>
          <w:rFonts w:ascii="Times New Roman"/>
          <w:sz w:val="21"/>
        </w:rPr>
        <w:t>[No.3-3-S4-05]</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7779" w:val="left" w:leader="none"/>
        </w:tabs>
        <w:spacing w:line="309" w:lineRule="auto" w:before="0" w:after="0"/>
        <w:ind w:left="1970" w:right="1694" w:hanging="302"/>
        <w:jc w:val="both"/>
        <w:rPr>
          <w:rFonts w:ascii="Times New Roman" w:hAnsi="Times New Roman" w:cs="Times New Roman" w:eastAsia="Times New Roman" w:hint="default"/>
          <w:sz w:val="21"/>
          <w:szCs w:val="21"/>
        </w:rPr>
      </w:pPr>
      <w:r>
        <w:rPr>
          <w:rFonts w:ascii="Times New Roman"/>
          <w:sz w:val="21"/>
        </w:rPr>
        <w:t>During a period of protracted illness, the sick</w:t>
      </w:r>
      <w:r>
        <w:rPr>
          <w:rFonts w:ascii="Times New Roman"/>
          <w:spacing w:val="32"/>
          <w:sz w:val="21"/>
        </w:rPr>
        <w:t> </w:t>
      </w:r>
      <w:r>
        <w:rPr>
          <w:rFonts w:ascii="Times New Roman"/>
          <w:sz w:val="21"/>
        </w:rPr>
        <w:t>can</w:t>
      </w:r>
      <w:r>
        <w:rPr>
          <w:rFonts w:ascii="Times New Roman"/>
          <w:spacing w:val="5"/>
          <w:sz w:val="21"/>
        </w:rPr>
        <w:t> </w:t>
      </w:r>
      <w:r>
        <w:rPr>
          <w:rFonts w:ascii="Times New Roman"/>
          <w:sz w:val="21"/>
        </w:rPr>
        <w:t>become</w:t>
      </w:r>
      <w:r>
        <w:rPr>
          <w:rFonts w:ascii="Times New Roman"/>
          <w:sz w:val="21"/>
          <w:u w:val="single" w:color="000000"/>
        </w:rPr>
        <w:t> </w:t>
        <w:tab/>
      </w:r>
      <w:r>
        <w:rPr>
          <w:rFonts w:ascii="Times New Roman"/>
          <w:sz w:val="21"/>
        </w:rPr>
        <w:t>, losing both the</w:t>
      </w:r>
      <w:r>
        <w:rPr>
          <w:rFonts w:ascii="Times New Roman"/>
          <w:spacing w:val="17"/>
          <w:sz w:val="21"/>
        </w:rPr>
        <w:t> </w:t>
      </w:r>
      <w:r>
        <w:rPr>
          <w:rFonts w:ascii="Times New Roman"/>
          <w:sz w:val="21"/>
        </w:rPr>
        <w:t>strength</w:t>
      </w:r>
      <w:r>
        <w:rPr>
          <w:rFonts w:ascii="Times New Roman"/>
          <w:spacing w:val="6"/>
          <w:sz w:val="21"/>
        </w:rPr>
        <w:t> </w:t>
      </w:r>
      <w:r>
        <w:rPr>
          <w:rFonts w:ascii="Times New Roman"/>
          <w:sz w:val="21"/>
        </w:rPr>
        <w:t>to</w:t>
      </w:r>
      <w:r>
        <w:rPr>
          <w:rFonts w:ascii="Times New Roman"/>
          <w:w w:val="100"/>
          <w:sz w:val="21"/>
        </w:rPr>
        <w:t> </w:t>
      </w:r>
      <w:r>
        <w:rPr>
          <w:rFonts w:ascii="Times New Roman"/>
          <w:spacing w:val="-2"/>
          <w:w w:val="100"/>
          <w:sz w:val="21"/>
        </w:rPr>
      </w:r>
      <w:r>
        <w:rPr>
          <w:rFonts w:ascii="Times New Roman"/>
          <w:sz w:val="21"/>
        </w:rPr>
        <w:t>work and many of the specific skills they once possessed.</w:t>
      </w:r>
      <w:r>
        <w:rPr>
          <w:rFonts w:ascii="Times New Roman"/>
          <w:spacing w:val="-18"/>
          <w:sz w:val="21"/>
        </w:rPr>
        <w:t> </w:t>
      </w:r>
      <w:r>
        <w:rPr>
          <w:rFonts w:ascii="Times New Roman"/>
          <w:sz w:val="21"/>
        </w:rPr>
        <w:t>[No.4-2-S1-02]</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9303" w:val="left" w:leader="none"/>
        </w:tabs>
        <w:spacing w:line="309" w:lineRule="auto" w:before="0" w:after="0"/>
        <w:ind w:left="1970" w:right="1694" w:hanging="302"/>
        <w:jc w:val="both"/>
        <w:rPr>
          <w:rFonts w:ascii="Times New Roman" w:hAnsi="Times New Roman" w:cs="Times New Roman" w:eastAsia="Times New Roman" w:hint="default"/>
          <w:sz w:val="21"/>
          <w:szCs w:val="21"/>
        </w:rPr>
      </w:pPr>
      <w:r>
        <w:rPr>
          <w:rFonts w:ascii="Times New Roman"/>
          <w:sz w:val="21"/>
        </w:rPr>
        <w:t>Natural selection tends to eliminate genes that cause inherited diseases, acting most strongly against the most severe diseases; consequently, hereditary diseases </w:t>
      </w:r>
      <w:r>
        <w:rPr>
          <w:rFonts w:ascii="Times New Roman"/>
          <w:spacing w:val="15"/>
          <w:sz w:val="21"/>
        </w:rPr>
        <w:t> </w:t>
      </w:r>
      <w:r>
        <w:rPr>
          <w:rFonts w:ascii="Times New Roman"/>
          <w:sz w:val="21"/>
        </w:rPr>
        <w:t>that</w:t>
      </w:r>
      <w:r>
        <w:rPr>
          <w:rFonts w:ascii="Times New Roman"/>
          <w:spacing w:val="7"/>
          <w:sz w:val="21"/>
        </w:rPr>
        <w:t> </w:t>
      </w:r>
      <w:r>
        <w:rPr>
          <w:rFonts w:ascii="Times New Roman"/>
          <w:sz w:val="21"/>
        </w:rPr>
        <w:t>are</w:t>
      </w:r>
      <w:r>
        <w:rPr>
          <w:rFonts w:ascii="Times New Roman"/>
          <w:sz w:val="21"/>
          <w:u w:val="single" w:color="000000"/>
        </w:rPr>
        <w:t> </w:t>
        <w:tab/>
      </w:r>
      <w:r>
        <w:rPr>
          <w:rFonts w:ascii="Times New Roman"/>
          <w:sz w:val="21"/>
        </w:rPr>
        <w:t>would</w:t>
      </w:r>
      <w:r>
        <w:rPr>
          <w:rFonts w:ascii="Times New Roman"/>
          <w:spacing w:val="9"/>
          <w:sz w:val="21"/>
        </w:rPr>
        <w:t> </w:t>
      </w:r>
      <w:r>
        <w:rPr>
          <w:rFonts w:ascii="Times New Roman"/>
          <w:sz w:val="21"/>
        </w:rPr>
        <w:t>be</w:t>
      </w:r>
      <w:r>
        <w:rPr>
          <w:rFonts w:ascii="Times New Roman"/>
          <w:w w:val="100"/>
          <w:sz w:val="21"/>
        </w:rPr>
        <w:t> </w:t>
      </w:r>
      <w:r>
        <w:rPr>
          <w:rFonts w:ascii="Times New Roman"/>
          <w:sz w:val="21"/>
        </w:rPr>
        <w:t>expected to be very rare , but, surprisingly, they are not.</w:t>
      </w:r>
      <w:r>
        <w:rPr>
          <w:rFonts w:ascii="Times New Roman"/>
          <w:spacing w:val="-31"/>
          <w:sz w:val="21"/>
        </w:rPr>
        <w:t> </w:t>
      </w:r>
      <w:r>
        <w:rPr>
          <w:rFonts w:ascii="Times New Roman"/>
          <w:sz w:val="21"/>
        </w:rPr>
        <w:t>[No.4-3-S1-02]</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8050" w:val="left" w:leader="none"/>
        </w:tabs>
        <w:spacing w:line="309" w:lineRule="auto" w:before="0" w:after="0"/>
        <w:ind w:left="1970" w:right="1699" w:hanging="302"/>
        <w:jc w:val="both"/>
        <w:rPr>
          <w:rFonts w:ascii="Times New Roman" w:hAnsi="Times New Roman" w:cs="Times New Roman" w:eastAsia="Times New Roman" w:hint="default"/>
          <w:sz w:val="21"/>
          <w:szCs w:val="21"/>
        </w:rPr>
      </w:pPr>
      <w:r>
        <w:rPr>
          <w:rFonts w:ascii="Times New Roman"/>
          <w:sz w:val="21"/>
        </w:rPr>
        <w:t>The sheer diversity of tropical plants represents </w:t>
      </w:r>
      <w:r>
        <w:rPr>
          <w:rFonts w:ascii="Times New Roman"/>
          <w:spacing w:val="1"/>
          <w:sz w:val="21"/>
        </w:rPr>
        <w:t> </w:t>
      </w:r>
      <w:r>
        <w:rPr>
          <w:rFonts w:ascii="Times New Roman"/>
          <w:sz w:val="21"/>
        </w:rPr>
        <w:t>a</w:t>
      </w:r>
      <w:r>
        <w:rPr>
          <w:rFonts w:ascii="Times New Roman"/>
          <w:spacing w:val="8"/>
          <w:sz w:val="21"/>
        </w:rPr>
        <w:t> </w:t>
      </w:r>
      <w:r>
        <w:rPr>
          <w:rFonts w:ascii="Times New Roman"/>
          <w:sz w:val="21"/>
        </w:rPr>
        <w:t>seemingly</w:t>
      </w:r>
      <w:r>
        <w:rPr>
          <w:rFonts w:ascii="Times New Roman"/>
          <w:sz w:val="21"/>
          <w:u w:val="single" w:color="000000"/>
        </w:rPr>
        <w:t> </w:t>
        <w:tab/>
      </w:r>
      <w:r>
        <w:rPr>
          <w:rFonts w:ascii="Times New Roman"/>
          <w:sz w:val="21"/>
        </w:rPr>
        <w:t>source of</w:t>
      </w:r>
      <w:r>
        <w:rPr>
          <w:rFonts w:ascii="Times New Roman"/>
          <w:spacing w:val="11"/>
          <w:sz w:val="21"/>
        </w:rPr>
        <w:t> </w:t>
      </w:r>
      <w:r>
        <w:rPr>
          <w:rFonts w:ascii="Times New Roman"/>
          <w:sz w:val="21"/>
        </w:rPr>
        <w:t>raw</w:t>
      </w:r>
      <w:r>
        <w:rPr>
          <w:rFonts w:ascii="Times New Roman"/>
          <w:spacing w:val="3"/>
          <w:sz w:val="21"/>
        </w:rPr>
        <w:t> </w:t>
      </w:r>
      <w:r>
        <w:rPr>
          <w:rFonts w:ascii="Times New Roman"/>
          <w:sz w:val="21"/>
        </w:rPr>
        <w:t>materials,</w:t>
      </w:r>
      <w:r>
        <w:rPr>
          <w:rFonts w:ascii="Times New Roman"/>
          <w:w w:val="100"/>
          <w:sz w:val="21"/>
        </w:rPr>
        <w:t> </w:t>
      </w:r>
      <w:r>
        <w:rPr>
          <w:rFonts w:ascii="Times New Roman"/>
          <w:w w:val="100"/>
          <w:sz w:val="21"/>
        </w:rPr>
      </w:r>
      <w:r>
        <w:rPr>
          <w:rFonts w:ascii="Times New Roman"/>
          <w:sz w:val="21"/>
        </w:rPr>
        <w:t>of which only a few have been utilized.</w:t>
      </w:r>
      <w:r>
        <w:rPr>
          <w:rFonts w:ascii="Times New Roman"/>
          <w:spacing w:val="-16"/>
          <w:sz w:val="21"/>
        </w:rPr>
        <w:t> </w:t>
      </w:r>
      <w:r>
        <w:rPr>
          <w:rFonts w:ascii="Times New Roman"/>
          <w:sz w:val="21"/>
        </w:rPr>
        <w:t>[No.4-3-S2-02]</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3998" w:val="left" w:leader="none"/>
        </w:tabs>
        <w:spacing w:line="309" w:lineRule="auto" w:before="0" w:after="0"/>
        <w:ind w:left="1970" w:right="1697" w:hanging="302"/>
        <w:jc w:val="both"/>
        <w:rPr>
          <w:rFonts w:ascii="Times New Roman" w:hAnsi="Times New Roman" w:cs="Times New Roman" w:eastAsia="Times New Roman" w:hint="default"/>
          <w:sz w:val="21"/>
          <w:szCs w:val="21"/>
        </w:rPr>
      </w:pPr>
      <w:r>
        <w:rPr>
          <w:rFonts w:ascii="Times New Roman"/>
          <w:sz w:val="21"/>
        </w:rPr>
        <w:t>There</w:t>
      </w:r>
      <w:r>
        <w:rPr>
          <w:rFonts w:ascii="Times New Roman"/>
          <w:spacing w:val="25"/>
          <w:sz w:val="21"/>
        </w:rPr>
        <w:t> </w:t>
      </w:r>
      <w:r>
        <w:rPr>
          <w:rFonts w:ascii="Times New Roman"/>
          <w:sz w:val="21"/>
        </w:rPr>
        <w:t>are</w:t>
      </w:r>
      <w:r>
        <w:rPr>
          <w:rFonts w:ascii="Times New Roman"/>
          <w:spacing w:val="23"/>
          <w:sz w:val="21"/>
        </w:rPr>
        <w:t> </w:t>
      </w:r>
      <w:r>
        <w:rPr>
          <w:rFonts w:ascii="Times New Roman"/>
          <w:sz w:val="21"/>
        </w:rPr>
        <w:t>no</w:t>
      </w:r>
      <w:r>
        <w:rPr>
          <w:rFonts w:ascii="Times New Roman"/>
          <w:sz w:val="21"/>
          <w:u w:val="single" w:color="000000"/>
        </w:rPr>
        <w:t> </w:t>
        <w:tab/>
      </w:r>
      <w:r>
        <w:rPr>
          <w:rFonts w:ascii="Times New Roman"/>
          <w:sz w:val="21"/>
        </w:rPr>
        <w:t>,</w:t>
      </w:r>
      <w:r>
        <w:rPr>
          <w:rFonts w:ascii="Times New Roman"/>
          <w:spacing w:val="23"/>
          <w:sz w:val="21"/>
        </w:rPr>
        <w:t> </w:t>
      </w:r>
      <w:r>
        <w:rPr>
          <w:rFonts w:ascii="Times New Roman"/>
          <w:sz w:val="21"/>
        </w:rPr>
        <w:t>free-living</w:t>
      </w:r>
      <w:r>
        <w:rPr>
          <w:rFonts w:ascii="Times New Roman"/>
          <w:spacing w:val="23"/>
          <w:sz w:val="21"/>
        </w:rPr>
        <w:t> </w:t>
      </w:r>
      <w:r>
        <w:rPr>
          <w:rFonts w:ascii="Times New Roman"/>
          <w:sz w:val="21"/>
        </w:rPr>
        <w:t>creatures;</w:t>
      </w:r>
      <w:r>
        <w:rPr>
          <w:rFonts w:ascii="Times New Roman"/>
          <w:spacing w:val="22"/>
          <w:sz w:val="21"/>
        </w:rPr>
        <w:t> </w:t>
      </w:r>
      <w:r>
        <w:rPr>
          <w:rFonts w:ascii="Times New Roman"/>
          <w:sz w:val="21"/>
        </w:rPr>
        <w:t>every</w:t>
      </w:r>
      <w:r>
        <w:rPr>
          <w:rFonts w:ascii="Times New Roman"/>
          <w:spacing w:val="18"/>
          <w:sz w:val="21"/>
        </w:rPr>
        <w:t> </w:t>
      </w:r>
      <w:r>
        <w:rPr>
          <w:rFonts w:ascii="Times New Roman"/>
          <w:sz w:val="21"/>
        </w:rPr>
        <w:t>form</w:t>
      </w:r>
      <w:r>
        <w:rPr>
          <w:rFonts w:ascii="Times New Roman"/>
          <w:spacing w:val="19"/>
          <w:sz w:val="21"/>
        </w:rPr>
        <w:t> </w:t>
      </w:r>
      <w:r>
        <w:rPr>
          <w:rFonts w:ascii="Times New Roman"/>
          <w:sz w:val="21"/>
        </w:rPr>
        <w:t>of</w:t>
      </w:r>
      <w:r>
        <w:rPr>
          <w:rFonts w:ascii="Times New Roman"/>
          <w:spacing w:val="22"/>
          <w:sz w:val="21"/>
        </w:rPr>
        <w:t> </w:t>
      </w:r>
      <w:r>
        <w:rPr>
          <w:rFonts w:ascii="Times New Roman"/>
          <w:sz w:val="21"/>
        </w:rPr>
        <w:t>life</w:t>
      </w:r>
      <w:r>
        <w:rPr>
          <w:rFonts w:ascii="Times New Roman"/>
          <w:spacing w:val="23"/>
          <w:sz w:val="21"/>
        </w:rPr>
        <w:t> </w:t>
      </w:r>
      <w:r>
        <w:rPr>
          <w:rFonts w:ascii="Times New Roman"/>
          <w:sz w:val="21"/>
        </w:rPr>
        <w:t>is</w:t>
      </w:r>
      <w:r>
        <w:rPr>
          <w:rFonts w:ascii="Times New Roman"/>
          <w:spacing w:val="22"/>
          <w:sz w:val="21"/>
        </w:rPr>
        <w:t> </w:t>
      </w:r>
      <w:r>
        <w:rPr>
          <w:rFonts w:ascii="Times New Roman"/>
          <w:sz w:val="21"/>
        </w:rPr>
        <w:t>dependent</w:t>
      </w:r>
      <w:r>
        <w:rPr>
          <w:rFonts w:ascii="Times New Roman"/>
          <w:spacing w:val="21"/>
          <w:sz w:val="21"/>
        </w:rPr>
        <w:t> </w:t>
      </w:r>
      <w:r>
        <w:rPr>
          <w:rFonts w:ascii="Times New Roman"/>
          <w:sz w:val="21"/>
        </w:rPr>
        <w:t>on</w:t>
      </w:r>
      <w:r>
        <w:rPr>
          <w:rFonts w:ascii="Times New Roman"/>
          <w:spacing w:val="23"/>
          <w:sz w:val="21"/>
        </w:rPr>
        <w:t> </w:t>
      </w:r>
      <w:r>
        <w:rPr>
          <w:rFonts w:ascii="Times New Roman"/>
          <w:sz w:val="21"/>
        </w:rPr>
        <w:t>other</w:t>
      </w:r>
      <w:r>
        <w:rPr>
          <w:rFonts w:ascii="Times New Roman"/>
          <w:spacing w:val="22"/>
          <w:sz w:val="21"/>
        </w:rPr>
        <w:t> </w:t>
      </w:r>
      <w:r>
        <w:rPr>
          <w:rFonts w:ascii="Times New Roman"/>
          <w:sz w:val="21"/>
        </w:rPr>
        <w:t>forms.</w:t>
      </w:r>
      <w:r>
        <w:rPr>
          <w:rFonts w:ascii="Times New Roman"/>
          <w:w w:val="100"/>
          <w:sz w:val="21"/>
        </w:rPr>
        <w:t> </w:t>
      </w:r>
      <w:r>
        <w:rPr>
          <w:rFonts w:ascii="Times New Roman"/>
          <w:spacing w:val="-1"/>
          <w:w w:val="100"/>
          <w:sz w:val="21"/>
        </w:rPr>
      </w:r>
      <w:r>
        <w:rPr>
          <w:rFonts w:ascii="Times New Roman"/>
          <w:sz w:val="21"/>
        </w:rPr>
        <w:t>[No.5-2-S2-01]</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5005" w:val="left" w:leader="none"/>
        </w:tabs>
        <w:spacing w:line="309" w:lineRule="auto" w:before="0" w:after="0"/>
        <w:ind w:left="1970" w:right="1698" w:hanging="302"/>
        <w:jc w:val="both"/>
        <w:rPr>
          <w:rFonts w:ascii="Times New Roman" w:hAnsi="Times New Roman" w:cs="Times New Roman" w:eastAsia="Times New Roman" w:hint="default"/>
          <w:sz w:val="21"/>
          <w:szCs w:val="21"/>
        </w:rPr>
      </w:pPr>
      <w:r>
        <w:rPr>
          <w:rFonts w:ascii="Times New Roman"/>
          <w:sz w:val="21"/>
        </w:rPr>
        <w:t>Animals that</w:t>
      </w:r>
      <w:r>
        <w:rPr>
          <w:rFonts w:ascii="Times New Roman"/>
          <w:spacing w:val="2"/>
          <w:sz w:val="21"/>
        </w:rPr>
        <w:t> </w:t>
      </w:r>
      <w:r>
        <w:rPr>
          <w:rFonts w:ascii="Times New Roman"/>
          <w:sz w:val="21"/>
        </w:rPr>
        <w:t>have</w:t>
      </w:r>
      <w:r>
        <w:rPr>
          <w:rFonts w:ascii="Times New Roman"/>
          <w:spacing w:val="4"/>
          <w:sz w:val="21"/>
        </w:rPr>
        <w:t> </w:t>
      </w:r>
      <w:r>
        <w:rPr>
          <w:rFonts w:ascii="Times New Roman"/>
          <w:sz w:val="21"/>
        </w:rPr>
        <w:t>tasted</w:t>
      </w:r>
      <w:r>
        <w:rPr>
          <w:rFonts w:ascii="Times New Roman"/>
          <w:sz w:val="21"/>
          <w:u w:val="single" w:color="000000"/>
        </w:rPr>
        <w:t> </w:t>
        <w:tab/>
      </w:r>
      <w:r>
        <w:rPr>
          <w:rFonts w:ascii="Times New Roman"/>
          <w:sz w:val="21"/>
        </w:rPr>
        <w:t>plants tend to recognize them afterward on the basis</w:t>
      </w:r>
      <w:r>
        <w:rPr>
          <w:rFonts w:ascii="Times New Roman"/>
          <w:spacing w:val="32"/>
          <w:sz w:val="21"/>
        </w:rPr>
        <w:t> </w:t>
      </w:r>
      <w:r>
        <w:rPr>
          <w:rFonts w:ascii="Times New Roman"/>
          <w:sz w:val="21"/>
        </w:rPr>
        <w:t>of</w:t>
      </w:r>
      <w:r>
        <w:rPr>
          <w:rFonts w:ascii="Times New Roman"/>
          <w:spacing w:val="3"/>
          <w:sz w:val="21"/>
        </w:rPr>
        <w:t> </w:t>
      </w:r>
      <w:r>
        <w:rPr>
          <w:rFonts w:ascii="Times New Roman"/>
          <w:sz w:val="21"/>
        </w:rPr>
        <w:t>their</w:t>
      </w:r>
      <w:r>
        <w:rPr>
          <w:rFonts w:ascii="Times New Roman"/>
          <w:w w:val="100"/>
          <w:sz w:val="21"/>
        </w:rPr>
        <w:t> </w:t>
      </w:r>
      <w:r>
        <w:rPr>
          <w:rFonts w:ascii="Times New Roman"/>
          <w:spacing w:val="-4"/>
          <w:w w:val="100"/>
          <w:sz w:val="21"/>
        </w:rPr>
      </w:r>
      <w:r>
        <w:rPr>
          <w:rFonts w:ascii="Times New Roman"/>
          <w:sz w:val="21"/>
        </w:rPr>
        <w:t>most conspicuous features, such as their flowers.</w:t>
      </w:r>
      <w:r>
        <w:rPr>
          <w:rFonts w:ascii="Times New Roman"/>
          <w:spacing w:val="-16"/>
          <w:sz w:val="21"/>
        </w:rPr>
        <w:t> </w:t>
      </w:r>
      <w:r>
        <w:rPr>
          <w:rFonts w:ascii="Times New Roman"/>
          <w:sz w:val="21"/>
        </w:rPr>
        <w:t>[No.5-3-S2-01]</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10140" w:val="left" w:leader="none"/>
        </w:tabs>
        <w:spacing w:line="309" w:lineRule="auto" w:before="0" w:after="0"/>
        <w:ind w:left="1970" w:right="1646" w:hanging="302"/>
        <w:jc w:val="both"/>
        <w:rPr>
          <w:rFonts w:ascii="Times New Roman" w:hAnsi="Times New Roman" w:cs="Times New Roman" w:eastAsia="Times New Roman" w:hint="default"/>
          <w:sz w:val="21"/>
          <w:szCs w:val="21"/>
        </w:rPr>
      </w:pPr>
      <w:r>
        <w:rPr>
          <w:rFonts w:ascii="Times New Roman"/>
          <w:sz w:val="21"/>
        </w:rPr>
        <w:t>Longdale and Stern discovered that mitochondria and chloroplasts share</w:t>
      </w:r>
      <w:r>
        <w:rPr>
          <w:rFonts w:ascii="Times New Roman"/>
          <w:spacing w:val="15"/>
          <w:sz w:val="21"/>
        </w:rPr>
        <w:t> </w:t>
      </w:r>
      <w:r>
        <w:rPr>
          <w:rFonts w:ascii="Times New Roman"/>
          <w:sz w:val="21"/>
        </w:rPr>
        <w:t>a</w:t>
      </w:r>
      <w:r>
        <w:rPr>
          <w:rFonts w:ascii="Times New Roman"/>
          <w:spacing w:val="48"/>
          <w:sz w:val="21"/>
        </w:rPr>
        <w:t> </w:t>
      </w:r>
      <w:r>
        <w:rPr>
          <w:rFonts w:ascii="Times New Roman"/>
          <w:sz w:val="21"/>
        </w:rPr>
        <w:t>long, </w:t>
      </w:r>
      <w:r>
        <w:rPr>
          <w:rFonts w:ascii="Times New Roman"/>
          <w:spacing w:val="-4"/>
          <w:sz w:val="21"/>
        </w:rPr>
        <w:t> </w:t>
      </w:r>
      <w:r>
        <w:rPr>
          <w:rFonts w:ascii="Times New Roman"/>
          <w:spacing w:val="-4"/>
          <w:w w:val="100"/>
          <w:sz w:val="21"/>
        </w:rPr>
      </w:r>
      <w:r>
        <w:rPr>
          <w:rFonts w:ascii="Times New Roman"/>
          <w:w w:val="100"/>
          <w:sz w:val="21"/>
          <w:u w:val="single" w:color="000000"/>
        </w:rPr>
        <w:t> </w:t>
      </w:r>
      <w:r>
        <w:rPr>
          <w:rFonts w:ascii="Times New Roman"/>
          <w:sz w:val="21"/>
          <w:u w:val="single" w:color="000000"/>
        </w:rPr>
        <w:tab/>
      </w:r>
      <w:r>
        <w:rPr>
          <w:rFonts w:ascii="Times New Roman"/>
          <w:w w:val="32"/>
          <w:sz w:val="21"/>
          <w:u w:val="single" w:color="000000"/>
        </w:rPr>
        <w:t> </w:t>
      </w:r>
      <w:r>
        <w:rPr>
          <w:rFonts w:ascii="Times New Roman"/>
          <w:sz w:val="21"/>
          <w:u w:val="single" w:color="000000"/>
        </w:rPr>
      </w:r>
      <w:r>
        <w:rPr>
          <w:rFonts w:ascii="Times New Roman"/>
          <w:sz w:val="21"/>
        </w:rPr>
      </w:r>
      <w:r>
        <w:rPr>
          <w:rFonts w:ascii="Times New Roman"/>
          <w:sz w:val="21"/>
        </w:rPr>
        <w:t> </w:t>
      </w:r>
      <w:r>
        <w:rPr>
          <w:rFonts w:ascii="Times New Roman"/>
          <w:w w:val="100"/>
          <w:sz w:val="21"/>
        </w:rPr>
      </w:r>
      <w:r>
        <w:rPr>
          <w:rFonts w:ascii="Times New Roman"/>
          <w:sz w:val="21"/>
        </w:rPr>
        <w:t>sequence of DNA; such a coincidence could be explained only by the transfer of </w:t>
      </w:r>
      <w:r>
        <w:rPr>
          <w:rFonts w:ascii="Times New Roman"/>
          <w:spacing w:val="43"/>
          <w:sz w:val="21"/>
        </w:rPr>
        <w:t> </w:t>
      </w:r>
      <w:r>
        <w:rPr>
          <w:rFonts w:ascii="Times New Roman"/>
          <w:sz w:val="21"/>
        </w:rPr>
        <w:t>DNA</w:t>
      </w:r>
      <w:r>
        <w:rPr>
          <w:rFonts w:ascii="Times New Roman"/>
          <w:spacing w:val="-3"/>
          <w:sz w:val="21"/>
        </w:rPr>
        <w:t> </w:t>
      </w:r>
      <w:r>
        <w:rPr>
          <w:rFonts w:ascii="Times New Roman"/>
          <w:sz w:val="21"/>
        </w:rPr>
        <w:t>between</w:t>
      </w:r>
      <w:r>
        <w:rPr>
          <w:rFonts w:ascii="Times New Roman"/>
          <w:w w:val="100"/>
          <w:sz w:val="21"/>
        </w:rPr>
        <w:t> </w:t>
      </w:r>
      <w:r>
        <w:rPr>
          <w:rFonts w:ascii="Times New Roman"/>
          <w:spacing w:val="-2"/>
          <w:w w:val="100"/>
          <w:sz w:val="21"/>
        </w:rPr>
      </w:r>
      <w:r>
        <w:rPr>
          <w:rFonts w:ascii="Times New Roman"/>
          <w:sz w:val="21"/>
        </w:rPr>
        <w:t>the two systems.</w:t>
      </w:r>
      <w:r>
        <w:rPr>
          <w:rFonts w:ascii="Times New Roman"/>
          <w:spacing w:val="-11"/>
          <w:sz w:val="21"/>
        </w:rPr>
        <w:t> </w:t>
      </w:r>
      <w:r>
        <w:rPr>
          <w:rFonts w:ascii="Times New Roman"/>
          <w:sz w:val="21"/>
        </w:rPr>
        <w:t>[No.6-2-S4-05]</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3986" w:val="left" w:leader="none"/>
        </w:tabs>
        <w:spacing w:line="309" w:lineRule="auto" w:before="0" w:after="0"/>
        <w:ind w:left="1970" w:right="1693" w:hanging="302"/>
        <w:jc w:val="both"/>
        <w:rPr>
          <w:rFonts w:ascii="Times New Roman" w:hAnsi="Times New Roman" w:cs="Times New Roman" w:eastAsia="Times New Roman" w:hint="default"/>
          <w:sz w:val="21"/>
          <w:szCs w:val="21"/>
        </w:rPr>
      </w:pPr>
      <w:r>
        <w:rPr>
          <w:rFonts w:ascii="Times New Roman"/>
          <w:sz w:val="21"/>
        </w:rPr>
        <w:t>Before about 1960, virtually all accounts of evolution assumed most adaptation to be a product of selection at the level of populations; recent studies of evolution, however, have found no  basis</w:t>
      </w:r>
      <w:r>
        <w:rPr>
          <w:rFonts w:ascii="Times New Roman"/>
          <w:spacing w:val="-2"/>
          <w:sz w:val="21"/>
        </w:rPr>
        <w:t> </w:t>
      </w:r>
      <w:r>
        <w:rPr>
          <w:rFonts w:ascii="Times New Roman"/>
          <w:sz w:val="21"/>
        </w:rPr>
        <w:t>for</w:t>
      </w:r>
      <w:r>
        <w:rPr>
          <w:rFonts w:ascii="Times New Roman"/>
          <w:spacing w:val="-3"/>
          <w:sz w:val="21"/>
        </w:rPr>
        <w:t> </w:t>
      </w:r>
      <w:r>
        <w:rPr>
          <w:rFonts w:ascii="Times New Roman"/>
          <w:sz w:val="21"/>
        </w:rPr>
        <w:t>this</w:t>
      </w:r>
      <w:r>
        <w:rPr>
          <w:rFonts w:ascii="Times New Roman"/>
          <w:sz w:val="21"/>
          <w:u w:val="single" w:color="000000"/>
        </w:rPr>
        <w:t> </w:t>
        <w:tab/>
      </w:r>
      <w:r>
        <w:rPr>
          <w:rFonts w:ascii="Times New Roman"/>
          <w:sz w:val="21"/>
        </w:rPr>
        <w:t>view of selection.</w:t>
      </w:r>
      <w:r>
        <w:rPr>
          <w:rFonts w:ascii="Times New Roman"/>
          <w:spacing w:val="-14"/>
          <w:sz w:val="21"/>
        </w:rPr>
        <w:t> </w:t>
      </w:r>
      <w:r>
        <w:rPr>
          <w:rFonts w:ascii="Times New Roman"/>
          <w:sz w:val="21"/>
        </w:rPr>
        <w:t>[No.8-1-S3-04]</w:t>
      </w:r>
    </w:p>
    <w:p>
      <w:pPr>
        <w:spacing w:after="0" w:line="309" w:lineRule="auto"/>
        <w:jc w:val="both"/>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
        </w:numPr>
        <w:tabs>
          <w:tab w:pos="1971" w:val="left" w:leader="none"/>
        </w:tabs>
        <w:spacing w:line="240" w:lineRule="auto" w:before="74" w:after="0"/>
        <w:ind w:left="1970" w:right="0" w:hanging="30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If</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animal</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parents</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were</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judged</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by</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human</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standards,</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the</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cuckoo</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would</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be</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one</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of</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nature</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more</w:t>
      </w:r>
    </w:p>
    <w:p>
      <w:pPr>
        <w:pStyle w:val="BodyText"/>
        <w:tabs>
          <w:tab w:pos="2861" w:val="left" w:leader="none"/>
        </w:tabs>
        <w:spacing w:line="309" w:lineRule="auto" w:before="71"/>
        <w:ind w:left="1970" w:right="1698"/>
        <w:jc w:val="left"/>
      </w:pPr>
      <w:r>
        <w:rPr>
          <w:w w:val="100"/>
        </w:rPr>
      </w:r>
      <w:r>
        <w:rPr>
          <w:w w:val="100"/>
          <w:u w:val="single" w:color="000000"/>
        </w:rPr>
        <w:t> </w:t>
      </w:r>
      <w:r>
        <w:rPr>
          <w:u w:val="single" w:color="000000"/>
        </w:rPr>
        <w:tab/>
      </w:r>
      <w:r>
        <w:rPr/>
      </w:r>
      <w:r>
        <w:rPr>
          <w:spacing w:val="17"/>
        </w:rPr>
        <w:t> </w:t>
      </w:r>
      <w:r>
        <w:rPr/>
        <w:t>creatures,  blithely  laying  its  eggs  in  the  nests  of  other  birds,  and   </w:t>
      </w:r>
      <w:r>
        <w:rPr>
          <w:spacing w:val="9"/>
        </w:rPr>
        <w:t> </w:t>
      </w:r>
      <w:r>
        <w:rPr/>
        <w:t>leaving </w:t>
      </w:r>
      <w:r>
        <w:rPr>
          <w:spacing w:val="10"/>
        </w:rPr>
        <w:t> </w:t>
      </w:r>
      <w:r>
        <w:rPr/>
        <w:t>the</w:t>
      </w:r>
      <w:r>
        <w:rPr>
          <w:w w:val="100"/>
        </w:rPr>
        <w:t> </w:t>
      </w:r>
      <w:r>
        <w:rPr/>
        <w:t>incubating and nurturing to them.</w:t>
      </w:r>
      <w:r>
        <w:rPr>
          <w:spacing w:val="-14"/>
        </w:rPr>
        <w:t> </w:t>
      </w:r>
      <w:r>
        <w:rPr/>
        <w:t>[No.9-6-S2-05]</w:t>
      </w:r>
    </w:p>
    <w:p>
      <w:pPr>
        <w:spacing w:line="240" w:lineRule="auto" w:before="10" w:after="0"/>
        <w:ind w:right="0"/>
        <w:rPr>
          <w:rFonts w:ascii="Times New Roman" w:hAnsi="Times New Roman" w:cs="Times New Roman" w:eastAsia="Times New Roman" w:hint="default"/>
          <w:sz w:val="24"/>
          <w:szCs w:val="24"/>
        </w:rPr>
      </w:pPr>
    </w:p>
    <w:p>
      <w:pPr>
        <w:spacing w:line="240" w:lineRule="auto"/>
        <w:ind w:left="21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pict>
          <v:shape style="width:365.85pt;height:15pt;mso-position-horizontal-relative:char;mso-position-vertical-relative:line" type="#_x0000_t202" filled="false" stroked="true" strokeweight=".48001pt" strokecolor="#000000">
            <w10:anchorlock/>
            <v:textbox inset="0,0,0,0">
              <w:txbxContent>
                <w:p>
                  <w:pPr>
                    <w:pStyle w:val="BodyText"/>
                    <w:tabs>
                      <w:tab w:pos="1579" w:val="left" w:leader="none"/>
                      <w:tab w:pos="2688" w:val="left" w:leader="none"/>
                      <w:tab w:pos="3506" w:val="left" w:leader="none"/>
                    </w:tabs>
                    <w:spacing w:line="240" w:lineRule="auto" w:before="24"/>
                    <w:ind w:left="319" w:right="0"/>
                    <w:jc w:val="left"/>
                  </w:pPr>
                  <w:r>
                    <w:rPr>
                      <w:color w:val="538DD3"/>
                      <w:spacing w:val="-2"/>
                    </w:rPr>
                    <w:t>facilitate</w:t>
                    <w:tab/>
                  </w:r>
                  <w:r>
                    <w:rPr>
                      <w:color w:val="538DD3"/>
                      <w:spacing w:val="-1"/>
                    </w:rPr>
                    <w:t>disturb</w:t>
                    <w:tab/>
                    <w:t>foil</w:t>
                    <w:tab/>
                  </w:r>
                  <w:r>
                    <w:rPr>
                      <w:color w:val="538DD3"/>
                      <w:spacing w:val="-2"/>
                    </w:rPr>
                    <w:t>precipitate</w:t>
                  </w:r>
                  <w:r>
                    <w:rPr>
                      <w:spacing w:val="-2"/>
                    </w:rPr>
                  </w:r>
                </w:p>
              </w:txbxContent>
            </v:textbox>
          </v:shape>
        </w:pict>
      </w:r>
      <w:r>
        <w:rPr>
          <w:rFonts w:ascii="Times New Roman" w:hAnsi="Times New Roman" w:cs="Times New Roman" w:eastAsia="Times New Roman" w:hint="default"/>
          <w:sz w:val="20"/>
          <w:szCs w:val="20"/>
        </w:rPr>
      </w:r>
    </w:p>
    <w:p>
      <w:pPr>
        <w:spacing w:line="240" w:lineRule="auto" w:before="4"/>
        <w:ind w:right="0"/>
        <w:rPr>
          <w:rFonts w:ascii="Times New Roman" w:hAnsi="Times New Roman" w:cs="Times New Roman" w:eastAsia="Times New Roman" w:hint="default"/>
          <w:sz w:val="22"/>
          <w:szCs w:val="22"/>
        </w:rPr>
      </w:pPr>
    </w:p>
    <w:p>
      <w:pPr>
        <w:pStyle w:val="ListParagraph"/>
        <w:numPr>
          <w:ilvl w:val="0"/>
          <w:numId w:val="2"/>
        </w:numPr>
        <w:tabs>
          <w:tab w:pos="1971" w:val="left" w:leader="none"/>
          <w:tab w:pos="8681" w:val="left" w:leader="none"/>
        </w:tabs>
        <w:spacing w:line="309" w:lineRule="auto" w:before="74" w:after="0"/>
        <w:ind w:left="1970" w:right="1692" w:hanging="302"/>
        <w:jc w:val="both"/>
        <w:rPr>
          <w:rFonts w:ascii="Times New Roman" w:hAnsi="Times New Roman" w:cs="Times New Roman" w:eastAsia="Times New Roman" w:hint="default"/>
          <w:sz w:val="21"/>
          <w:szCs w:val="21"/>
        </w:rPr>
      </w:pPr>
      <w:r>
        <w:rPr>
          <w:rFonts w:ascii="Times New Roman"/>
          <w:sz w:val="21"/>
        </w:rPr>
        <w:t>The natural balance between prey and predator has</w:t>
      </w:r>
      <w:r>
        <w:rPr>
          <w:rFonts w:ascii="Times New Roman"/>
          <w:spacing w:val="1"/>
          <w:sz w:val="21"/>
        </w:rPr>
        <w:t> </w:t>
      </w:r>
      <w:r>
        <w:rPr>
          <w:rFonts w:ascii="Times New Roman"/>
          <w:sz w:val="21"/>
        </w:rPr>
        <w:t>been</w:t>
      </w:r>
      <w:r>
        <w:rPr>
          <w:rFonts w:ascii="Times New Roman"/>
          <w:spacing w:val="1"/>
          <w:sz w:val="21"/>
        </w:rPr>
        <w:t> </w:t>
      </w:r>
      <w:r>
        <w:rPr>
          <w:rFonts w:ascii="Times New Roman"/>
          <w:sz w:val="21"/>
        </w:rPr>
        <w:t>increasingly</w:t>
      </w:r>
      <w:r>
        <w:rPr>
          <w:rFonts w:ascii="Times New Roman"/>
          <w:sz w:val="21"/>
          <w:u w:val="single" w:color="000000"/>
        </w:rPr>
        <w:t> </w:t>
        <w:tab/>
      </w:r>
      <w:r>
        <w:rPr>
          <w:rFonts w:ascii="Times New Roman"/>
          <w:sz w:val="21"/>
        </w:rPr>
        <w:t>, most</w:t>
      </w:r>
      <w:r>
        <w:rPr>
          <w:rFonts w:ascii="Times New Roman"/>
          <w:spacing w:val="-2"/>
          <w:sz w:val="21"/>
        </w:rPr>
        <w:t> </w:t>
      </w:r>
      <w:r>
        <w:rPr>
          <w:rFonts w:ascii="Times New Roman"/>
          <w:sz w:val="21"/>
        </w:rPr>
        <w:t>frequently</w:t>
      </w:r>
      <w:r>
        <w:rPr>
          <w:rFonts w:ascii="Times New Roman"/>
          <w:w w:val="100"/>
          <w:sz w:val="21"/>
        </w:rPr>
        <w:t> </w:t>
      </w:r>
      <w:r>
        <w:rPr>
          <w:rFonts w:ascii="Times New Roman"/>
          <w:spacing w:val="2"/>
          <w:w w:val="100"/>
          <w:sz w:val="21"/>
        </w:rPr>
      </w:r>
      <w:r>
        <w:rPr>
          <w:rFonts w:ascii="Times New Roman"/>
          <w:sz w:val="21"/>
        </w:rPr>
        <w:t>by human intervention.</w:t>
      </w:r>
      <w:r>
        <w:rPr>
          <w:rFonts w:ascii="Times New Roman"/>
          <w:spacing w:val="-12"/>
          <w:sz w:val="21"/>
        </w:rPr>
        <w:t> </w:t>
      </w:r>
      <w:r>
        <w:rPr>
          <w:rFonts w:ascii="Times New Roman"/>
          <w:sz w:val="21"/>
        </w:rPr>
        <w:t>[No.6-1-S1-01]</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4145" w:val="left" w:leader="none"/>
        </w:tabs>
        <w:spacing w:line="309" w:lineRule="auto" w:before="0" w:after="0"/>
        <w:ind w:left="1970" w:right="1697" w:hanging="302"/>
        <w:jc w:val="both"/>
        <w:rPr>
          <w:rFonts w:ascii="Times New Roman" w:hAnsi="Times New Roman" w:cs="Times New Roman" w:eastAsia="Times New Roman" w:hint="default"/>
          <w:sz w:val="21"/>
          <w:szCs w:val="21"/>
        </w:rPr>
      </w:pPr>
      <w:r>
        <w:rPr/>
        <w:pict>
          <v:group style="position:absolute;margin-left:103.449997pt;margin-top:10.04271pt;width:391.65pt;height:393.45pt;mso-position-horizontal-relative:page;mso-position-vertical-relative:paragraph;z-index:-221464" coordorigin="2069,201" coordsize="7833,7869">
            <v:shape style="position:absolute;left:2069;top:201;width:7833;height:7868" type="#_x0000_t75" stroked="false">
              <v:imagedata r:id="rId7" o:title=""/>
            </v:shape>
            <v:group style="position:absolute;left:2117;top:2467;width:7307;height:2" coordorigin="2117,2467" coordsize="7307,2">
              <v:shape style="position:absolute;left:2117;top:2467;width:7307;height:2" coordorigin="2117,2467" coordsize="7307,0" path="m2117,2467l9424,2467e" filled="false" stroked="true" strokeweight=".48001pt" strokecolor="#000000">
                <v:path arrowok="t"/>
              </v:shape>
            </v:group>
            <v:group style="position:absolute;left:2117;top:3017;width:7307;height:2" coordorigin="2117,3017" coordsize="7307,2">
              <v:shape style="position:absolute;left:2117;top:3017;width:7307;height:2" coordorigin="2117,3017" coordsize="7307,0" path="m2117,3017l9424,3017e" filled="false" stroked="true" strokeweight=".48001pt" strokecolor="#000000">
                <v:path arrowok="t"/>
              </v:shape>
            </v:group>
            <v:group style="position:absolute;left:2112;top:2462;width:2;height:560" coordorigin="2112,2462" coordsize="2,560">
              <v:shape style="position:absolute;left:2112;top:2462;width:2;height:560" coordorigin="2112,2462" coordsize="0,560" path="m2112,2462l2112,3021e" filled="false" stroked="true" strokeweight=".48pt" strokecolor="#000000">
                <v:path arrowok="t"/>
              </v:shape>
            </v:group>
            <v:group style="position:absolute;left:9429;top:2462;width:2;height:560" coordorigin="9429,2462" coordsize="2,560">
              <v:shape style="position:absolute;left:9429;top:2462;width:2;height:560" coordorigin="9429,2462" coordsize="0,560" path="m9429,2462l9429,3021e" filled="false" stroked="true" strokeweight=".48001pt" strokecolor="#000000">
                <v:path arrowok="t"/>
              </v:shape>
            </v:group>
            <v:group style="position:absolute;left:2117;top:3338;width:7307;height:2" coordorigin="2117,3338" coordsize="7307,2">
              <v:shape style="position:absolute;left:2117;top:3338;width:7307;height:2" coordorigin="2117,3338" coordsize="7307,0" path="m2117,3338l9424,3338e" filled="false" stroked="true" strokeweight=".48001pt" strokecolor="#000000">
                <v:path arrowok="t"/>
              </v:shape>
            </v:group>
            <v:group style="position:absolute;left:2117;top:3890;width:7307;height:2" coordorigin="2117,3890" coordsize="7307,2">
              <v:shape style="position:absolute;left:2117;top:3890;width:7307;height:2" coordorigin="2117,3890" coordsize="7307,0" path="m2117,3890l9424,3890e" filled="false" stroked="true" strokeweight=".48001pt" strokecolor="#000000">
                <v:path arrowok="t"/>
              </v:shape>
            </v:group>
            <v:group style="position:absolute;left:2112;top:3333;width:2;height:562" coordorigin="2112,3333" coordsize="2,562">
              <v:shape style="position:absolute;left:2112;top:3333;width:2;height:562" coordorigin="2112,3333" coordsize="0,562" path="m2112,3333l2112,3895e" filled="false" stroked="true" strokeweight=".48pt" strokecolor="#000000">
                <v:path arrowok="t"/>
              </v:shape>
            </v:group>
            <v:group style="position:absolute;left:9429;top:3333;width:2;height:562" coordorigin="9429,3333" coordsize="2,562">
              <v:shape style="position:absolute;left:9429;top:3333;width:2;height:562" coordorigin="9429,3333" coordsize="0,562" path="m9429,3333l9429,3895e" filled="false" stroked="true" strokeweight=".48001pt" strokecolor="#000000">
                <v:path arrowok="t"/>
              </v:shape>
            </v:group>
            <v:group style="position:absolute;left:2117;top:4212;width:7307;height:2" coordorigin="2117,4212" coordsize="7307,2">
              <v:shape style="position:absolute;left:2117;top:4212;width:7307;height:2" coordorigin="2117,4212" coordsize="7307,0" path="m2117,4212l9424,4212e" filled="false" stroked="true" strokeweight=".47998pt" strokecolor="#000000">
                <v:path arrowok="t"/>
              </v:shape>
            </v:group>
            <v:group style="position:absolute;left:2117;top:4761;width:7307;height:2" coordorigin="2117,4761" coordsize="7307,2">
              <v:shape style="position:absolute;left:2117;top:4761;width:7307;height:2" coordorigin="2117,4761" coordsize="7307,0" path="m2117,4761l9424,4761e" filled="false" stroked="true" strokeweight=".48001pt" strokecolor="#000000">
                <v:path arrowok="t"/>
              </v:shape>
            </v:group>
            <v:group style="position:absolute;left:2112;top:4207;width:2;height:560" coordorigin="2112,4207" coordsize="2,560">
              <v:shape style="position:absolute;left:2112;top:4207;width:2;height:560" coordorigin="2112,4207" coordsize="0,560" path="m2112,4207l2112,4766e" filled="false" stroked="true" strokeweight=".48pt" strokecolor="#000000">
                <v:path arrowok="t"/>
              </v:shape>
            </v:group>
            <v:group style="position:absolute;left:9429;top:4207;width:2;height:560" coordorigin="9429,4207" coordsize="2,560">
              <v:shape style="position:absolute;left:9429;top:4207;width:2;height:560" coordorigin="9429,4207" coordsize="0,560" path="m9429,4207l9429,4766e" filled="false" stroked="true" strokeweight=".48001pt" strokecolor="#000000">
                <v:path arrowok="t"/>
              </v:shape>
            </v:group>
            <w10:wrap type="none"/>
          </v:group>
        </w:pict>
      </w:r>
      <w:r>
        <w:rPr>
          <w:rFonts w:ascii="Times New Roman"/>
          <w:sz w:val="21"/>
        </w:rPr>
        <w:t>The new biological psychiatry does not deny the contributing role of psychological factors in mental illnesses, but posits that these factors may act as a catalyst on existing physiological conditions</w:t>
      </w:r>
      <w:r>
        <w:rPr>
          <w:rFonts w:ascii="Times New Roman"/>
          <w:spacing w:val="-1"/>
          <w:sz w:val="21"/>
        </w:rPr>
        <w:t> </w:t>
      </w:r>
      <w:r>
        <w:rPr>
          <w:rFonts w:ascii="Times New Roman"/>
          <w:sz w:val="21"/>
        </w:rPr>
        <w:t>and</w:t>
      </w:r>
      <w:r>
        <w:rPr>
          <w:rFonts w:ascii="Times New Roman"/>
          <w:sz w:val="21"/>
          <w:u w:val="single" w:color="000000"/>
        </w:rPr>
        <w:t> </w:t>
        <w:tab/>
      </w:r>
      <w:r>
        <w:rPr>
          <w:rFonts w:ascii="Times New Roman"/>
          <w:sz w:val="21"/>
        </w:rPr>
        <w:t>such illnesses.</w:t>
      </w:r>
      <w:r>
        <w:rPr>
          <w:rFonts w:ascii="Times New Roman"/>
          <w:spacing w:val="-15"/>
          <w:sz w:val="21"/>
        </w:rPr>
        <w:t> </w:t>
      </w:r>
      <w:r>
        <w:rPr>
          <w:rFonts w:ascii="Times New Roman"/>
          <w:sz w:val="21"/>
        </w:rPr>
        <w:t>[No.8-1-S3-05]</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3619" w:val="left" w:leader="none"/>
          <w:tab w:pos="5514" w:val="left" w:leader="none"/>
        </w:tabs>
        <w:spacing w:line="309" w:lineRule="auto" w:before="0" w:after="0"/>
        <w:ind w:left="1970" w:right="1693" w:hanging="302"/>
        <w:jc w:val="both"/>
        <w:rPr>
          <w:rFonts w:ascii="Times New Roman" w:hAnsi="Times New Roman" w:cs="Times New Roman" w:eastAsia="Times New Roman" w:hint="default"/>
          <w:sz w:val="21"/>
          <w:szCs w:val="21"/>
        </w:rPr>
      </w:pPr>
      <w:r>
        <w:rPr>
          <w:rFonts w:ascii="Times New Roman"/>
          <w:sz w:val="21"/>
        </w:rPr>
        <w:t>Histocompatibility antigens that attack foreign tissue in the body cannot have been conserved through evolution</w:t>
      </w:r>
      <w:r>
        <w:rPr>
          <w:rFonts w:ascii="Times New Roman"/>
          <w:spacing w:val="16"/>
          <w:sz w:val="21"/>
        </w:rPr>
        <w:t> </w:t>
      </w:r>
      <w:r>
        <w:rPr>
          <w:rFonts w:ascii="Times New Roman"/>
          <w:sz w:val="21"/>
        </w:rPr>
        <w:t>expressly</w:t>
      </w:r>
      <w:r>
        <w:rPr>
          <w:rFonts w:ascii="Times New Roman"/>
          <w:spacing w:val="6"/>
          <w:sz w:val="21"/>
        </w:rPr>
        <w:t> </w:t>
      </w:r>
      <w:r>
        <w:rPr>
          <w:rFonts w:ascii="Times New Roman"/>
          <w:sz w:val="21"/>
        </w:rPr>
        <w:t>to</w:t>
      </w:r>
      <w:r>
        <w:rPr>
          <w:rFonts w:ascii="Times New Roman"/>
          <w:sz w:val="21"/>
          <w:u w:val="single" w:color="000000"/>
        </w:rPr>
        <w:t> </w:t>
        <w:tab/>
      </w:r>
      <w:r>
        <w:rPr>
          <w:rFonts w:ascii="Times New Roman"/>
          <w:sz w:val="21"/>
        </w:rPr>
        <w:t>organ transplantation; on the </w:t>
      </w:r>
      <w:r>
        <w:rPr>
          <w:rFonts w:ascii="Times New Roman"/>
          <w:spacing w:val="-3"/>
          <w:sz w:val="21"/>
        </w:rPr>
        <w:t>contrary, </w:t>
      </w:r>
      <w:r>
        <w:rPr>
          <w:rFonts w:ascii="Times New Roman"/>
          <w:sz w:val="21"/>
        </w:rPr>
        <w:t>they </w:t>
      </w:r>
      <w:r>
        <w:rPr>
          <w:rFonts w:ascii="Times New Roman"/>
          <w:spacing w:val="6"/>
          <w:sz w:val="21"/>
        </w:rPr>
        <w:t> </w:t>
      </w:r>
      <w:r>
        <w:rPr>
          <w:rFonts w:ascii="Times New Roman"/>
          <w:sz w:val="21"/>
        </w:rPr>
        <w:t>have</w:t>
      </w:r>
      <w:r>
        <w:rPr>
          <w:rFonts w:ascii="Times New Roman"/>
          <w:spacing w:val="9"/>
          <w:sz w:val="21"/>
        </w:rPr>
        <w:t> </w:t>
      </w:r>
      <w:r>
        <w:rPr>
          <w:rFonts w:ascii="Times New Roman"/>
          <w:sz w:val="21"/>
        </w:rPr>
        <w:t>been</w:t>
      </w:r>
      <w:r>
        <w:rPr>
          <w:rFonts w:ascii="Times New Roman"/>
          <w:w w:val="100"/>
          <w:sz w:val="21"/>
        </w:rPr>
        <w:t> </w:t>
      </w:r>
      <w:r>
        <w:rPr>
          <w:rFonts w:ascii="Times New Roman"/>
          <w:spacing w:val="-1"/>
          <w:w w:val="100"/>
          <w:sz w:val="21"/>
        </w:rPr>
      </w:r>
      <w:r>
        <w:rPr>
          <w:rFonts w:ascii="Times New Roman"/>
          <w:sz w:val="21"/>
        </w:rPr>
        <w:t>found to</w:t>
      </w:r>
      <w:r>
        <w:rPr>
          <w:rFonts w:ascii="Times New Roman"/>
          <w:sz w:val="21"/>
          <w:u w:val="single" w:color="000000"/>
        </w:rPr>
        <w:t> </w:t>
        <w:tab/>
      </w:r>
      <w:r>
        <w:rPr>
          <w:rFonts w:ascii="Times New Roman"/>
          <w:sz w:val="21"/>
        </w:rPr>
        <w:t>many essential biological functions.</w:t>
      </w:r>
      <w:r>
        <w:rPr>
          <w:rFonts w:ascii="Times New Roman"/>
          <w:spacing w:val="-17"/>
          <w:sz w:val="21"/>
        </w:rPr>
        <w:t> </w:t>
      </w:r>
      <w:r>
        <w:rPr>
          <w:rFonts w:ascii="Times New Roman"/>
          <w:sz w:val="21"/>
        </w:rPr>
        <w:t>[No.9-4-S6-06]</w:t>
      </w:r>
    </w:p>
    <w:p>
      <w:pPr>
        <w:spacing w:line="240" w:lineRule="auto" w:before="2"/>
        <w:ind w:right="0"/>
        <w:rPr>
          <w:rFonts w:ascii="Times New Roman" w:hAnsi="Times New Roman" w:cs="Times New Roman" w:eastAsia="Times New Roman" w:hint="default"/>
          <w:sz w:val="27"/>
          <w:szCs w:val="27"/>
        </w:rPr>
      </w:pPr>
    </w:p>
    <w:p>
      <w:pPr>
        <w:pStyle w:val="BodyText"/>
        <w:tabs>
          <w:tab w:pos="3213" w:val="left" w:leader="none"/>
          <w:tab w:pos="4380" w:val="left" w:leader="none"/>
          <w:tab w:pos="4467" w:val="left" w:leader="none"/>
          <w:tab w:pos="5364" w:val="left" w:leader="none"/>
          <w:tab w:pos="6437" w:val="left" w:leader="none"/>
          <w:tab w:pos="7441" w:val="left" w:leader="none"/>
          <w:tab w:pos="8302" w:val="left" w:leader="none"/>
        </w:tabs>
        <w:spacing w:line="249" w:lineRule="auto" w:before="0"/>
        <w:ind w:left="2436" w:right="2905"/>
        <w:jc w:val="left"/>
      </w:pPr>
      <w:r>
        <w:rPr>
          <w:color w:val="538DD3"/>
          <w:spacing w:val="-1"/>
        </w:rPr>
        <w:t>reduce</w:t>
        <w:tab/>
        <w:t>germinate</w:t>
        <w:tab/>
        <w:tab/>
        <w:t>disrupt</w:t>
        <w:tab/>
        <w:t>decimate</w:t>
        <w:tab/>
        <w:t>forestall</w:t>
        <w:tab/>
      </w:r>
      <w:r>
        <w:rPr>
          <w:color w:val="538DD3"/>
          <w:spacing w:val="-2"/>
        </w:rPr>
        <w:t>impair</w:t>
        <w:tab/>
      </w:r>
      <w:r>
        <w:rPr>
          <w:color w:val="538DD3"/>
          <w:spacing w:val="-1"/>
        </w:rPr>
        <w:t>require</w:t>
      </w:r>
      <w:r>
        <w:rPr>
          <w:color w:val="538DD3"/>
        </w:rPr>
        <w:t> </w:t>
      </w:r>
      <w:r>
        <w:rPr>
          <w:color w:val="538DD3"/>
        </w:rPr>
      </w:r>
      <w:r>
        <w:rPr>
          <w:color w:val="538DD3"/>
          <w:spacing w:val="-2"/>
        </w:rPr>
        <w:t>differ</w:t>
        <w:tab/>
        <w:t>intertwine</w:t>
        <w:tab/>
      </w:r>
      <w:r>
        <w:rPr>
          <w:color w:val="538DD3"/>
          <w:spacing w:val="-1"/>
        </w:rPr>
        <w:t>enhance</w:t>
        <w:tab/>
        <w:t>reverse</w:t>
      </w:r>
      <w:r>
        <w:rPr>
          <w:spacing w:val="-1"/>
        </w:rPr>
      </w:r>
    </w:p>
    <w:p>
      <w:pPr>
        <w:spacing w:line="240" w:lineRule="auto" w:before="7"/>
        <w:ind w:right="0"/>
        <w:rPr>
          <w:rFonts w:ascii="Times New Roman" w:hAnsi="Times New Roman" w:cs="Times New Roman" w:eastAsia="Times New Roman" w:hint="default"/>
          <w:sz w:val="25"/>
          <w:szCs w:val="25"/>
        </w:rPr>
      </w:pPr>
    </w:p>
    <w:p>
      <w:pPr>
        <w:pStyle w:val="BodyText"/>
        <w:tabs>
          <w:tab w:pos="3787" w:val="left" w:leader="none"/>
          <w:tab w:pos="3835" w:val="left" w:leader="none"/>
          <w:tab w:pos="4932" w:val="left" w:leader="none"/>
          <w:tab w:pos="5004" w:val="left" w:leader="none"/>
          <w:tab w:pos="6298" w:val="left" w:leader="none"/>
          <w:tab w:pos="7465" w:val="left" w:leader="none"/>
        </w:tabs>
        <w:spacing w:line="249" w:lineRule="auto" w:before="74"/>
        <w:ind w:left="2436" w:right="3918"/>
        <w:jc w:val="left"/>
      </w:pPr>
      <w:r>
        <w:rPr>
          <w:color w:val="538DD3"/>
          <w:spacing w:val="-1"/>
        </w:rPr>
        <w:t>hypertension</w:t>
        <w:tab/>
        <w:tab/>
        <w:t>abeyance</w:t>
        <w:tab/>
        <w:t>convenience</w:t>
        <w:tab/>
        <w:t>advantage</w:t>
        <w:tab/>
        <w:t>caste</w:t>
      </w:r>
      <w:r>
        <w:rPr>
          <w:color w:val="538DD3"/>
        </w:rPr>
        <w:t> </w:t>
      </w:r>
      <w:r>
        <w:rPr>
          <w:color w:val="538DD3"/>
        </w:rPr>
      </w:r>
      <w:r>
        <w:rPr>
          <w:color w:val="538DD3"/>
          <w:spacing w:val="-2"/>
        </w:rPr>
        <w:t>compromise</w:t>
        <w:tab/>
      </w:r>
      <w:r>
        <w:rPr>
          <w:color w:val="538DD3"/>
          <w:spacing w:val="-1"/>
        </w:rPr>
        <w:t>prevention</w:t>
        <w:tab/>
        <w:tab/>
        <w:t>susceptibility</w:t>
      </w:r>
      <w:r>
        <w:rPr>
          <w:spacing w:val="-1"/>
        </w:rPr>
      </w:r>
    </w:p>
    <w:p>
      <w:pPr>
        <w:spacing w:line="240" w:lineRule="auto" w:before="0"/>
        <w:ind w:right="0"/>
        <w:rPr>
          <w:rFonts w:ascii="Times New Roman" w:hAnsi="Times New Roman" w:cs="Times New Roman" w:eastAsia="Times New Roman" w:hint="default"/>
          <w:sz w:val="20"/>
          <w:szCs w:val="20"/>
        </w:rPr>
      </w:pPr>
    </w:p>
    <w:p>
      <w:pPr>
        <w:spacing w:line="240" w:lineRule="auto" w:before="6"/>
        <w:ind w:right="0"/>
        <w:rPr>
          <w:rFonts w:ascii="Times New Roman" w:hAnsi="Times New Roman" w:cs="Times New Roman" w:eastAsia="Times New Roman" w:hint="default"/>
          <w:sz w:val="14"/>
          <w:szCs w:val="14"/>
        </w:rPr>
      </w:pPr>
    </w:p>
    <w:p>
      <w:pPr>
        <w:tabs>
          <w:tab w:pos="3626" w:val="left" w:leader="none"/>
          <w:tab w:pos="4664" w:val="left" w:leader="none"/>
        </w:tabs>
        <w:spacing w:line="240" w:lineRule="auto"/>
        <w:ind w:left="2436" w:right="0" w:firstLine="0"/>
        <w:rPr>
          <w:rFonts w:ascii="Times New Roman" w:hAnsi="Times New Roman" w:cs="Times New Roman" w:eastAsia="Times New Roman" w:hint="default"/>
          <w:sz w:val="20"/>
          <w:szCs w:val="20"/>
        </w:rPr>
      </w:pPr>
      <w:r>
        <w:rPr>
          <w:rFonts w:ascii="Times New Roman"/>
          <w:sz w:val="20"/>
        </w:rPr>
        <w:pict>
          <v:shape style="width:46.15pt;height:23.05pt;mso-position-horizontal-relative:char;mso-position-vertical-relative:line" type="#_x0000_t202" filled="false" stroked="false">
            <w10:anchorlock/>
            <v:textbox inset="0,0,0,0">
              <w:txbxContent>
                <w:p>
                  <w:pPr>
                    <w:pStyle w:val="BodyText"/>
                    <w:spacing w:line="215" w:lineRule="exact" w:before="0"/>
                    <w:ind w:left="0" w:right="0"/>
                    <w:jc w:val="left"/>
                  </w:pPr>
                  <w:r>
                    <w:rPr>
                      <w:color w:val="538DD3"/>
                    </w:rPr>
                    <w:t>perceptual</w:t>
                  </w:r>
                  <w:r>
                    <w:rPr/>
                  </w:r>
                </w:p>
                <w:p>
                  <w:pPr>
                    <w:pStyle w:val="BodyText"/>
                    <w:spacing w:line="237" w:lineRule="exact" w:before="8"/>
                    <w:ind w:left="0" w:right="0"/>
                    <w:jc w:val="left"/>
                  </w:pPr>
                  <w:r>
                    <w:rPr>
                      <w:color w:val="538DD3"/>
                      <w:spacing w:val="-1"/>
                    </w:rPr>
                    <w:t>deleterious</w:t>
                  </w:r>
                  <w:r>
                    <w:rPr>
                      <w:spacing w:val="-1"/>
                    </w:rPr>
                  </w:r>
                </w:p>
              </w:txbxContent>
            </v:textbox>
          </v:shape>
        </w:pict>
      </w:r>
      <w:r>
        <w:rPr>
          <w:rFonts w:ascii="Times New Roman"/>
          <w:sz w:val="20"/>
        </w:rPr>
      </w:r>
      <w:r>
        <w:rPr>
          <w:rFonts w:ascii="Times New Roman"/>
          <w:sz w:val="20"/>
        </w:rPr>
        <w:tab/>
      </w:r>
      <w:r>
        <w:rPr>
          <w:rFonts w:ascii="Times New Roman"/>
          <w:position w:val="25"/>
          <w:sz w:val="20"/>
        </w:rPr>
        <w:pict>
          <v:shape style="width:36.15pt;height:10.6pt;mso-position-horizontal-relative:char;mso-position-vertical-relative:line" type="#_x0000_t202" filled="false" stroked="false">
            <w10:anchorlock/>
            <v:textbox inset="0,0,0,0">
              <w:txbxContent>
                <w:p>
                  <w:pPr>
                    <w:pStyle w:val="BodyText"/>
                    <w:spacing w:line="211" w:lineRule="exact" w:before="0"/>
                    <w:ind w:left="0" w:right="0"/>
                    <w:jc w:val="left"/>
                  </w:pPr>
                  <w:r>
                    <w:rPr>
                      <w:color w:val="538DD3"/>
                      <w:spacing w:val="-1"/>
                    </w:rPr>
                    <w:t>tractable</w:t>
                  </w:r>
                  <w:r>
                    <w:rPr>
                      <w:spacing w:val="-1"/>
                    </w:rPr>
                  </w:r>
                </w:p>
              </w:txbxContent>
            </v:textbox>
          </v:shape>
        </w:pict>
      </w:r>
      <w:r>
        <w:rPr>
          <w:rFonts w:ascii="Times New Roman"/>
          <w:position w:val="25"/>
          <w:sz w:val="20"/>
        </w:rPr>
      </w:r>
      <w:r>
        <w:rPr>
          <w:rFonts w:ascii="Times New Roman"/>
          <w:position w:val="25"/>
          <w:sz w:val="20"/>
        </w:rPr>
        <w:tab/>
      </w:r>
      <w:r>
        <w:rPr>
          <w:rFonts w:ascii="Times New Roman"/>
          <w:position w:val="25"/>
          <w:sz w:val="20"/>
        </w:rPr>
        <w:pict>
          <v:shape style="width:171.65pt;height:10.6pt;mso-position-horizontal-relative:char;mso-position-vertical-relative:line" type="#_x0000_t202" filled="false" stroked="false">
            <w10:anchorlock/>
            <v:textbox inset="0,0,0,0">
              <w:txbxContent>
                <w:p>
                  <w:pPr>
                    <w:pStyle w:val="BodyText"/>
                    <w:tabs>
                      <w:tab w:pos="1214" w:val="left" w:leader="none"/>
                      <w:tab w:pos="2359" w:val="left" w:leader="none"/>
                      <w:tab w:pos="3139" w:val="left" w:leader="none"/>
                    </w:tabs>
                    <w:spacing w:line="211" w:lineRule="exact" w:before="0"/>
                    <w:ind w:left="0" w:right="0"/>
                    <w:jc w:val="left"/>
                  </w:pPr>
                  <w:r>
                    <w:rPr>
                      <w:color w:val="538DD3"/>
                      <w:spacing w:val="-1"/>
                    </w:rPr>
                    <w:t>unfounded</w:t>
                    <w:tab/>
                    <w:t>beneficial</w:t>
                    <w:tab/>
                    <w:t>intact</w:t>
                    <w:tab/>
                  </w:r>
                  <w:r>
                    <w:rPr>
                      <w:color w:val="538DD3"/>
                    </w:rPr>
                    <w:t>shy</w:t>
                  </w:r>
                  <w:r>
                    <w:rPr/>
                  </w:r>
                </w:p>
              </w:txbxContent>
            </v:textbox>
          </v:shape>
        </w:pict>
      </w:r>
      <w:r>
        <w:rPr>
          <w:rFonts w:ascii="Times New Roman"/>
          <w:position w:val="25"/>
          <w:sz w:val="20"/>
        </w:rPr>
      </w:r>
    </w:p>
    <w:p>
      <w:pPr>
        <w:spacing w:line="240" w:lineRule="auto" w:before="3"/>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3729" w:val="left" w:leader="none"/>
          <w:tab w:pos="6735" w:val="left" w:leader="none"/>
        </w:tabs>
        <w:spacing w:line="309" w:lineRule="auto" w:before="74" w:after="0"/>
        <w:ind w:left="1970" w:right="1694" w:hanging="302"/>
        <w:jc w:val="both"/>
        <w:rPr>
          <w:rFonts w:ascii="Times New Roman" w:hAnsi="Times New Roman" w:cs="Times New Roman" w:eastAsia="Times New Roman" w:hint="default"/>
          <w:sz w:val="21"/>
          <w:szCs w:val="21"/>
        </w:rPr>
      </w:pPr>
      <w:r>
        <w:rPr>
          <w:rFonts w:ascii="Times New Roman"/>
          <w:sz w:val="21"/>
        </w:rPr>
        <w:t>Since the process of atherosclerosis</w:t>
      </w:r>
      <w:r>
        <w:rPr>
          <w:rFonts w:ascii="Times New Roman"/>
          <w:spacing w:val="50"/>
          <w:sz w:val="21"/>
        </w:rPr>
        <w:t> </w:t>
      </w:r>
      <w:r>
        <w:rPr>
          <w:rFonts w:ascii="Times New Roman"/>
          <w:sz w:val="21"/>
        </w:rPr>
        <w:t>cannot</w:t>
      </w:r>
      <w:r>
        <w:rPr>
          <w:rFonts w:ascii="Times New Roman"/>
          <w:spacing w:val="8"/>
          <w:sz w:val="21"/>
        </w:rPr>
        <w:t> </w:t>
      </w:r>
      <w:r>
        <w:rPr>
          <w:rFonts w:ascii="Times New Roman"/>
          <w:sz w:val="21"/>
        </w:rPr>
        <w:t>be</w:t>
      </w:r>
      <w:r>
        <w:rPr>
          <w:rFonts w:ascii="Times New Roman"/>
          <w:sz w:val="21"/>
          <w:u w:val="single" w:color="000000"/>
        </w:rPr>
        <w:t> </w:t>
        <w:tab/>
      </w:r>
      <w:r>
        <w:rPr>
          <w:rFonts w:ascii="Times New Roman"/>
          <w:sz w:val="21"/>
        </w:rPr>
        <w:t>in humans, the best treatment</w:t>
      </w:r>
      <w:r>
        <w:rPr>
          <w:rFonts w:ascii="Times New Roman"/>
          <w:spacing w:val="48"/>
          <w:sz w:val="21"/>
        </w:rPr>
        <w:t> </w:t>
      </w:r>
      <w:r>
        <w:rPr>
          <w:rFonts w:ascii="Times New Roman"/>
          <w:sz w:val="21"/>
        </w:rPr>
        <w:t>known</w:t>
      </w:r>
      <w:r>
        <w:rPr>
          <w:rFonts w:ascii="Times New Roman"/>
          <w:spacing w:val="8"/>
          <w:sz w:val="21"/>
        </w:rPr>
        <w:t> </w:t>
      </w:r>
      <w:r>
        <w:rPr>
          <w:rFonts w:ascii="Times New Roman"/>
          <w:sz w:val="21"/>
        </w:rPr>
        <w:t>at</w:t>
      </w:r>
      <w:r>
        <w:rPr>
          <w:rFonts w:ascii="Times New Roman"/>
          <w:w w:val="100"/>
          <w:sz w:val="21"/>
        </w:rPr>
        <w:t> </w:t>
      </w:r>
      <w:r>
        <w:rPr>
          <w:rFonts w:ascii="Times New Roman"/>
          <w:spacing w:val="-2"/>
          <w:w w:val="100"/>
          <w:sz w:val="21"/>
        </w:rPr>
      </w:r>
      <w:r>
        <w:rPr>
          <w:rFonts w:ascii="Times New Roman"/>
          <w:sz w:val="21"/>
        </w:rPr>
        <w:t>this</w:t>
      </w:r>
      <w:r>
        <w:rPr>
          <w:rFonts w:ascii="Times New Roman"/>
          <w:spacing w:val="-4"/>
          <w:sz w:val="21"/>
        </w:rPr>
        <w:t> </w:t>
      </w:r>
      <w:r>
        <w:rPr>
          <w:rFonts w:ascii="Times New Roman"/>
          <w:sz w:val="21"/>
        </w:rPr>
        <w:t>time</w:t>
      </w:r>
      <w:r>
        <w:rPr>
          <w:rFonts w:ascii="Times New Roman"/>
          <w:spacing w:val="-4"/>
          <w:sz w:val="21"/>
        </w:rPr>
        <w:t> </w:t>
      </w:r>
      <w:r>
        <w:rPr>
          <w:rFonts w:ascii="Times New Roman"/>
          <w:sz w:val="21"/>
        </w:rPr>
        <w:t>is</w:t>
      </w:r>
      <w:r>
        <w:rPr>
          <w:rFonts w:ascii="Times New Roman"/>
          <w:sz w:val="21"/>
          <w:u w:val="single" w:color="000000"/>
        </w:rPr>
        <w:t> </w:t>
        <w:tab/>
      </w:r>
      <w:r>
        <w:rPr>
          <w:rFonts w:ascii="Times New Roman"/>
          <w:sz w:val="21"/>
        </w:rPr>
        <w:t>of the disease.</w:t>
      </w:r>
      <w:r>
        <w:rPr>
          <w:rFonts w:ascii="Times New Roman"/>
          <w:spacing w:val="-14"/>
          <w:sz w:val="21"/>
        </w:rPr>
        <w:t> </w:t>
      </w:r>
      <w:r>
        <w:rPr>
          <w:rFonts w:ascii="Times New Roman"/>
          <w:sz w:val="21"/>
        </w:rPr>
        <w:t>[No.2-3-S1-03]</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3453" w:val="left" w:leader="none"/>
          <w:tab w:pos="6591" w:val="left" w:leader="none"/>
        </w:tabs>
        <w:spacing w:line="309" w:lineRule="auto" w:before="0" w:after="0"/>
        <w:ind w:left="1970" w:right="1698" w:hanging="302"/>
        <w:jc w:val="both"/>
        <w:rPr>
          <w:rFonts w:ascii="Times New Roman" w:hAnsi="Times New Roman" w:cs="Times New Roman" w:eastAsia="Times New Roman" w:hint="default"/>
          <w:sz w:val="21"/>
          <w:szCs w:val="21"/>
        </w:rPr>
      </w:pPr>
      <w:r>
        <w:rPr>
          <w:rFonts w:ascii="Times New Roman"/>
          <w:sz w:val="21"/>
        </w:rPr>
        <w:t>It is true that the seeds of some</w:t>
      </w:r>
      <w:r>
        <w:rPr>
          <w:rFonts w:ascii="Times New Roman"/>
          <w:spacing w:val="42"/>
          <w:sz w:val="21"/>
        </w:rPr>
        <w:t> </w:t>
      </w:r>
      <w:r>
        <w:rPr>
          <w:rFonts w:ascii="Times New Roman"/>
          <w:sz w:val="21"/>
        </w:rPr>
        <w:t>plants</w:t>
      </w:r>
      <w:r>
        <w:rPr>
          <w:rFonts w:ascii="Times New Roman"/>
          <w:spacing w:val="5"/>
          <w:sz w:val="21"/>
        </w:rPr>
        <w:t> </w:t>
      </w:r>
      <w:r>
        <w:rPr>
          <w:rFonts w:ascii="Times New Roman"/>
          <w:sz w:val="21"/>
        </w:rPr>
        <w:t>have</w:t>
      </w:r>
      <w:r>
        <w:rPr>
          <w:rFonts w:ascii="Times New Roman"/>
          <w:sz w:val="21"/>
          <w:u w:val="single" w:color="000000"/>
        </w:rPr>
        <w:t> </w:t>
        <w:tab/>
      </w:r>
      <w:r>
        <w:rPr>
          <w:rFonts w:ascii="Times New Roman"/>
          <w:sz w:val="21"/>
        </w:rPr>
        <w:t>after two hundred years of</w:t>
      </w:r>
      <w:r>
        <w:rPr>
          <w:rFonts w:ascii="Times New Roman"/>
          <w:spacing w:val="30"/>
          <w:sz w:val="21"/>
        </w:rPr>
        <w:t> </w:t>
      </w:r>
      <w:r>
        <w:rPr>
          <w:rFonts w:ascii="Times New Roman"/>
          <w:spacing w:val="-3"/>
          <w:sz w:val="21"/>
        </w:rPr>
        <w:t>dormancy,</w:t>
      </w:r>
      <w:r>
        <w:rPr>
          <w:rFonts w:ascii="Times New Roman"/>
          <w:spacing w:val="6"/>
          <w:sz w:val="21"/>
        </w:rPr>
        <w:t> </w:t>
      </w:r>
      <w:r>
        <w:rPr>
          <w:rFonts w:ascii="Times New Roman"/>
          <w:sz w:val="21"/>
        </w:rPr>
        <w:t>but</w:t>
      </w:r>
      <w:r>
        <w:rPr>
          <w:rFonts w:ascii="Times New Roman"/>
          <w:w w:val="100"/>
          <w:sz w:val="21"/>
        </w:rPr>
        <w:t> </w:t>
      </w:r>
      <w:r>
        <w:rPr>
          <w:rFonts w:ascii="Times New Roman"/>
          <w:spacing w:val="-1"/>
          <w:w w:val="100"/>
          <w:sz w:val="21"/>
        </w:rPr>
      </w:r>
      <w:r>
        <w:rPr>
          <w:rFonts w:ascii="Times New Roman"/>
          <w:sz w:val="21"/>
        </w:rPr>
        <w:t>reports that viable seeds have been found  in  ancient  tombs  such  as  the  pyramids  are  </w:t>
      </w:r>
      <w:r>
        <w:rPr>
          <w:rFonts w:ascii="Times New Roman"/>
          <w:sz w:val="21"/>
        </w:rPr>
      </w:r>
      <w:r>
        <w:rPr>
          <w:rFonts w:ascii="Times New Roman"/>
          <w:spacing w:val="-2"/>
          <w:sz w:val="21"/>
        </w:rPr>
        <w:t>entirely</w:t>
      </w:r>
      <w:r>
        <w:rPr>
          <w:rFonts w:ascii="Times New Roman"/>
          <w:spacing w:val="-2"/>
          <w:sz w:val="21"/>
          <w:u w:val="single" w:color="000000"/>
        </w:rPr>
        <w:t> </w:t>
        <w:tab/>
      </w:r>
      <w:r>
        <w:rPr>
          <w:rFonts w:ascii="Times New Roman"/>
          <w:spacing w:val="-2"/>
          <w:sz w:val="21"/>
        </w:rPr>
      </w:r>
      <w:r>
        <w:rPr>
          <w:rFonts w:ascii="Times New Roman"/>
          <w:sz w:val="21"/>
        </w:rPr>
        <w:t>.</w:t>
      </w:r>
      <w:r>
        <w:rPr>
          <w:rFonts w:ascii="Times New Roman"/>
          <w:spacing w:val="19"/>
          <w:sz w:val="21"/>
        </w:rPr>
        <w:t> </w:t>
      </w:r>
      <w:r>
        <w:rPr>
          <w:rFonts w:ascii="Times New Roman"/>
          <w:spacing w:val="-2"/>
          <w:sz w:val="21"/>
        </w:rPr>
        <w:t>[No.3-1-S2-01]</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3286" w:val="left" w:leader="none"/>
          <w:tab w:pos="3952" w:val="left" w:leader="none"/>
        </w:tabs>
        <w:spacing w:line="309" w:lineRule="auto" w:before="0" w:after="0"/>
        <w:ind w:left="1970" w:right="1697" w:hanging="30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It is</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great</w:t>
      </w:r>
      <w:r>
        <w:rPr>
          <w:rFonts w:ascii="Times New Roman" w:hAnsi="Times New Roman" w:cs="Times New Roman" w:eastAsia="Times New Roman" w:hint="default"/>
          <w:sz w:val="21"/>
          <w:szCs w:val="21"/>
          <w:u w:val="single" w:color="000000"/>
        </w:rPr>
        <w:t> </w:t>
        <w:tab/>
        <w:tab/>
      </w:r>
      <w:r>
        <w:rPr>
          <w:rFonts w:ascii="Times New Roman" w:hAnsi="Times New Roman" w:cs="Times New Roman" w:eastAsia="Times New Roman" w:hint="default"/>
          <w:sz w:val="21"/>
          <w:szCs w:val="21"/>
        </w:rPr>
        <w:t>to</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be</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able</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to</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transfer</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useful</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genes</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with</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as</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little</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extra</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gene</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material</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z w:val="21"/>
          <w:szCs w:val="21"/>
        </w:rPr>
        <w:t>as</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possible, because the donor</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genome may contain, in addition to desirable genes, many genes </w:t>
      </w:r>
      <w:r>
        <w:rPr>
          <w:rFonts w:ascii="Times New Roman" w:hAnsi="Times New Roman" w:cs="Times New Roman" w:eastAsia="Times New Roman" w:hint="default"/>
          <w:spacing w:val="-2"/>
          <w:sz w:val="21"/>
          <w:szCs w:val="21"/>
        </w:rPr>
        <w:t>with</w:t>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t>effects.</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pacing w:val="-2"/>
          <w:sz w:val="21"/>
          <w:szCs w:val="21"/>
        </w:rPr>
        <w:t>[No.3-3-S4-03]</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9240" w:val="left" w:leader="none"/>
          <w:tab w:pos="9930" w:val="left" w:leader="none"/>
        </w:tabs>
        <w:spacing w:line="309" w:lineRule="auto" w:before="0" w:after="0"/>
        <w:ind w:left="1970" w:right="1695" w:hanging="302"/>
        <w:jc w:val="both"/>
        <w:rPr>
          <w:rFonts w:ascii="Times New Roman" w:hAnsi="Times New Roman" w:cs="Times New Roman" w:eastAsia="Times New Roman" w:hint="default"/>
          <w:sz w:val="21"/>
          <w:szCs w:val="21"/>
        </w:rPr>
      </w:pPr>
      <w:r>
        <w:rPr>
          <w:rFonts w:ascii="Times New Roman"/>
          <w:spacing w:val="-5"/>
          <w:sz w:val="21"/>
        </w:rPr>
        <w:t>Yellow </w:t>
      </w:r>
      <w:r>
        <w:rPr>
          <w:rFonts w:ascii="Times New Roman"/>
          <w:spacing w:val="-3"/>
          <w:sz w:val="21"/>
        </w:rPr>
        <w:t>fever, </w:t>
      </w:r>
      <w:r>
        <w:rPr>
          <w:rFonts w:ascii="Times New Roman"/>
          <w:sz w:val="21"/>
        </w:rPr>
        <w:t>the disease that killed 4,000 Philadelphians in 1793,   </w:t>
      </w:r>
      <w:r>
        <w:rPr>
          <w:rFonts w:ascii="Times New Roman"/>
          <w:spacing w:val="5"/>
          <w:sz w:val="21"/>
        </w:rPr>
        <w:t> </w:t>
      </w:r>
      <w:r>
        <w:rPr>
          <w:rFonts w:ascii="Times New Roman"/>
          <w:sz w:val="21"/>
        </w:rPr>
        <w:t>and</w:t>
      </w:r>
      <w:r>
        <w:rPr>
          <w:rFonts w:ascii="Times New Roman"/>
          <w:spacing w:val="17"/>
          <w:sz w:val="21"/>
        </w:rPr>
        <w:t> </w:t>
      </w:r>
      <w:r>
        <w:rPr>
          <w:rFonts w:ascii="Times New Roman"/>
          <w:sz w:val="21"/>
        </w:rPr>
        <w:t>so</w:t>
      </w:r>
      <w:r>
        <w:rPr>
          <w:rFonts w:ascii="Times New Roman"/>
          <w:sz w:val="21"/>
          <w:u w:val="single" w:color="000000"/>
        </w:rPr>
        <w:t> </w:t>
        <w:tab/>
      </w:r>
      <w:r>
        <w:rPr>
          <w:rFonts w:ascii="Times New Roman"/>
          <w:sz w:val="21"/>
        </w:rPr>
        <w:t>Memphis, </w:t>
      </w:r>
      <w:r>
        <w:rPr>
          <w:rFonts w:ascii="Times New Roman"/>
          <w:sz w:val="21"/>
        </w:rPr>
        <w:t>Tennessee, that the city lost its charter, has reappeared after nearly two </w:t>
      </w:r>
      <w:r>
        <w:rPr>
          <w:rFonts w:ascii="Times New Roman"/>
          <w:spacing w:val="38"/>
          <w:sz w:val="21"/>
        </w:rPr>
        <w:t> </w:t>
      </w:r>
      <w:r>
        <w:rPr>
          <w:rFonts w:ascii="Times New Roman"/>
          <w:sz w:val="21"/>
        </w:rPr>
        <w:t>decades</w:t>
      </w:r>
      <w:r>
        <w:rPr>
          <w:rFonts w:ascii="Times New Roman"/>
          <w:spacing w:val="8"/>
          <w:sz w:val="21"/>
        </w:rPr>
        <w:t> </w:t>
      </w:r>
      <w:r>
        <w:rPr>
          <w:rFonts w:ascii="Times New Roman"/>
          <w:sz w:val="21"/>
        </w:rPr>
        <w:t>in</w:t>
      </w:r>
      <w:r>
        <w:rPr>
          <w:rFonts w:ascii="Times New Roman"/>
          <w:sz w:val="21"/>
          <w:u w:val="single" w:color="000000"/>
        </w:rPr>
        <w:t> </w:t>
        <w:tab/>
        <w:tab/>
      </w:r>
      <w:r>
        <w:rPr>
          <w:rFonts w:ascii="Times New Roman"/>
          <w:sz w:val="21"/>
        </w:rPr>
        <w:t>in </w:t>
      </w:r>
      <w:r>
        <w:rPr>
          <w:rFonts w:ascii="Times New Roman"/>
          <w:sz w:val="21"/>
        </w:rPr>
        <w:t>the </w:t>
      </w:r>
      <w:r>
        <w:rPr>
          <w:rFonts w:ascii="Times New Roman"/>
          <w:spacing w:val="-3"/>
          <w:sz w:val="21"/>
        </w:rPr>
        <w:t>Western </w:t>
      </w:r>
      <w:r>
        <w:rPr>
          <w:rFonts w:ascii="Times New Roman"/>
          <w:sz w:val="21"/>
        </w:rPr>
        <w:t>Hemisphere.</w:t>
      </w:r>
      <w:r>
        <w:rPr>
          <w:rFonts w:ascii="Times New Roman"/>
          <w:spacing w:val="-10"/>
          <w:sz w:val="21"/>
        </w:rPr>
        <w:t> </w:t>
      </w:r>
      <w:r>
        <w:rPr>
          <w:rFonts w:ascii="Times New Roman"/>
          <w:sz w:val="21"/>
        </w:rPr>
        <w:t>[No.5-1-S1-04]</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6406" w:val="left" w:leader="none"/>
          <w:tab w:pos="8069" w:val="left" w:leader="none"/>
        </w:tabs>
        <w:spacing w:line="309" w:lineRule="auto" w:before="0" w:after="0"/>
        <w:ind w:left="1970" w:right="1694" w:hanging="302"/>
        <w:jc w:val="both"/>
        <w:rPr>
          <w:rFonts w:ascii="Times New Roman" w:hAnsi="Times New Roman" w:cs="Times New Roman" w:eastAsia="Times New Roman" w:hint="default"/>
          <w:sz w:val="21"/>
          <w:szCs w:val="21"/>
        </w:rPr>
      </w:pPr>
      <w:r>
        <w:rPr>
          <w:rFonts w:ascii="Times New Roman"/>
          <w:sz w:val="21"/>
        </w:rPr>
        <w:t>The proponents of recombinant DNA research have decided to encourage federal regulation of their work; they hope that by</w:t>
      </w:r>
      <w:r>
        <w:rPr>
          <w:rFonts w:ascii="Times New Roman"/>
          <w:spacing w:val="5"/>
          <w:sz w:val="21"/>
        </w:rPr>
        <w:t> </w:t>
      </w:r>
      <w:r>
        <w:rPr>
          <w:rFonts w:ascii="Times New Roman"/>
          <w:sz w:val="21"/>
        </w:rPr>
        <w:t>making</w:t>
      </w:r>
      <w:r>
        <w:rPr>
          <w:rFonts w:ascii="Times New Roman"/>
          <w:spacing w:val="2"/>
          <w:sz w:val="21"/>
        </w:rPr>
        <w:t> </w:t>
      </w:r>
      <w:r>
        <w:rPr>
          <w:rFonts w:ascii="Times New Roman"/>
          <w:sz w:val="21"/>
        </w:rPr>
        <w:t>this</w:t>
      </w:r>
      <w:r>
        <w:rPr>
          <w:rFonts w:ascii="Times New Roman"/>
          <w:sz w:val="21"/>
          <w:u w:val="single" w:color="000000"/>
        </w:rPr>
        <w:t> </w:t>
        <w:tab/>
      </w:r>
      <w:r>
        <w:rPr>
          <w:rFonts w:ascii="Times New Roman"/>
          <w:sz w:val="21"/>
        </w:rPr>
        <w:t>they</w:t>
      </w:r>
      <w:r>
        <w:rPr>
          <w:rFonts w:ascii="Times New Roman"/>
          <w:spacing w:val="2"/>
          <w:sz w:val="21"/>
        </w:rPr>
        <w:t> </w:t>
      </w:r>
      <w:r>
        <w:rPr>
          <w:rFonts w:ascii="Times New Roman"/>
          <w:sz w:val="21"/>
        </w:rPr>
        <w:t>can</w:t>
      </w:r>
      <w:r>
        <w:rPr>
          <w:rFonts w:ascii="Times New Roman"/>
          <w:sz w:val="21"/>
          <w:u w:val="single" w:color="000000"/>
        </w:rPr>
        <w:t> </w:t>
        <w:tab/>
      </w:r>
      <w:r>
        <w:rPr>
          <w:rFonts w:ascii="Times New Roman"/>
          <w:sz w:val="21"/>
        </w:rPr>
        <w:t>proposed state and</w:t>
      </w:r>
      <w:r>
        <w:rPr>
          <w:rFonts w:ascii="Times New Roman"/>
          <w:spacing w:val="1"/>
          <w:sz w:val="21"/>
        </w:rPr>
        <w:t> </w:t>
      </w:r>
      <w:r>
        <w:rPr>
          <w:rFonts w:ascii="Times New Roman"/>
          <w:sz w:val="21"/>
        </w:rPr>
        <w:t>local</w:t>
      </w:r>
      <w:r>
        <w:rPr>
          <w:rFonts w:ascii="Times New Roman"/>
          <w:w w:val="100"/>
          <w:sz w:val="21"/>
        </w:rPr>
        <w:t> </w:t>
      </w:r>
      <w:r>
        <w:rPr>
          <w:rFonts w:ascii="Times New Roman"/>
          <w:sz w:val="21"/>
        </w:rPr>
        <w:t>controls that might be even </w:t>
      </w:r>
      <w:r>
        <w:rPr>
          <w:rFonts w:ascii="Times New Roman"/>
          <w:spacing w:val="-3"/>
          <w:sz w:val="21"/>
        </w:rPr>
        <w:t>stiffer.</w:t>
      </w:r>
      <w:r>
        <w:rPr>
          <w:rFonts w:ascii="Times New Roman"/>
          <w:spacing w:val="-4"/>
          <w:sz w:val="21"/>
        </w:rPr>
        <w:t> </w:t>
      </w:r>
      <w:r>
        <w:rPr>
          <w:rFonts w:ascii="Times New Roman"/>
          <w:sz w:val="21"/>
        </w:rPr>
        <w:t>[No.6-1-S4-04]</w:t>
      </w:r>
    </w:p>
    <w:p>
      <w:pPr>
        <w:spacing w:after="0" w:line="309" w:lineRule="auto"/>
        <w:jc w:val="both"/>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0"/>
          <w:numId w:val="2"/>
        </w:numPr>
        <w:tabs>
          <w:tab w:pos="1971" w:val="left" w:leader="none"/>
          <w:tab w:pos="6026" w:val="left" w:leader="none"/>
          <w:tab w:pos="7064" w:val="left" w:leader="none"/>
        </w:tabs>
        <w:spacing w:line="309" w:lineRule="auto" w:before="74" w:after="0"/>
        <w:ind w:left="1970" w:right="1696" w:hanging="302"/>
        <w:jc w:val="both"/>
        <w:rPr>
          <w:rFonts w:ascii="Times New Roman" w:hAnsi="Times New Roman" w:cs="Times New Roman" w:eastAsia="Times New Roman" w:hint="default"/>
          <w:sz w:val="21"/>
          <w:szCs w:val="21"/>
        </w:rPr>
      </w:pPr>
      <w:r>
        <w:rPr>
          <w:rFonts w:ascii="Times New Roman"/>
          <w:sz w:val="21"/>
        </w:rPr>
        <w:t>Exposure to sustained noise has been </w:t>
      </w:r>
      <w:r>
        <w:rPr>
          <w:rFonts w:ascii="Times New Roman"/>
          <w:spacing w:val="10"/>
          <w:sz w:val="21"/>
        </w:rPr>
        <w:t> </w:t>
      </w:r>
      <w:r>
        <w:rPr>
          <w:rFonts w:ascii="Times New Roman"/>
          <w:sz w:val="21"/>
        </w:rPr>
        <w:t>claimed</w:t>
      </w:r>
      <w:r>
        <w:rPr>
          <w:rFonts w:ascii="Times New Roman"/>
          <w:spacing w:val="10"/>
          <w:sz w:val="21"/>
        </w:rPr>
        <w:t> </w:t>
      </w:r>
      <w:r>
        <w:rPr>
          <w:rFonts w:ascii="Times New Roman"/>
          <w:sz w:val="21"/>
        </w:rPr>
        <w:t>to</w:t>
      </w:r>
      <w:r>
        <w:rPr>
          <w:rFonts w:ascii="Times New Roman"/>
          <w:sz w:val="21"/>
          <w:u w:val="single" w:color="000000"/>
        </w:rPr>
        <w:t> </w:t>
        <w:tab/>
      </w:r>
      <w:r>
        <w:rPr>
          <w:rFonts w:ascii="Times New Roman"/>
          <w:sz w:val="21"/>
        </w:rPr>
        <w:t>blood pressure regulation</w:t>
      </w:r>
      <w:r>
        <w:rPr>
          <w:rFonts w:ascii="Times New Roman"/>
          <w:spacing w:val="30"/>
          <w:sz w:val="21"/>
        </w:rPr>
        <w:t> </w:t>
      </w:r>
      <w:r>
        <w:rPr>
          <w:rFonts w:ascii="Times New Roman"/>
          <w:sz w:val="21"/>
        </w:rPr>
        <w:t>in</w:t>
      </w:r>
      <w:r>
        <w:rPr>
          <w:rFonts w:ascii="Times New Roman"/>
          <w:spacing w:val="10"/>
          <w:sz w:val="21"/>
        </w:rPr>
        <w:t> </w:t>
      </w:r>
      <w:r>
        <w:rPr>
          <w:rFonts w:ascii="Times New Roman"/>
          <w:sz w:val="21"/>
        </w:rPr>
        <w:t>human</w:t>
      </w:r>
      <w:r>
        <w:rPr>
          <w:rFonts w:ascii="Times New Roman"/>
          <w:w w:val="100"/>
          <w:sz w:val="21"/>
        </w:rPr>
        <w:t> </w:t>
      </w:r>
      <w:r>
        <w:rPr>
          <w:rFonts w:ascii="Times New Roman"/>
          <w:sz w:val="21"/>
        </w:rPr>
        <w:t>beings  and,  </w:t>
      </w:r>
      <w:r>
        <w:rPr>
          <w:rFonts w:ascii="Times New Roman"/>
          <w:spacing w:val="-3"/>
          <w:sz w:val="21"/>
        </w:rPr>
        <w:t>particularly,</w:t>
      </w:r>
      <w:r>
        <w:rPr>
          <w:rFonts w:ascii="Times New Roman"/>
          <w:spacing w:val="22"/>
          <w:sz w:val="21"/>
        </w:rPr>
        <w:t> </w:t>
      </w:r>
      <w:r>
        <w:rPr>
          <w:rFonts w:ascii="Times New Roman"/>
          <w:sz w:val="21"/>
        </w:rPr>
        <w:t>to</w:t>
      </w:r>
      <w:r>
        <w:rPr>
          <w:rFonts w:ascii="Times New Roman"/>
          <w:spacing w:val="42"/>
          <w:sz w:val="21"/>
        </w:rPr>
        <w:t> </w:t>
      </w:r>
      <w:r>
        <w:rPr>
          <w:rFonts w:ascii="Times New Roman"/>
          <w:sz w:val="21"/>
        </w:rPr>
        <w:t>increase</w:t>
      </w:r>
      <w:r>
        <w:rPr>
          <w:rFonts w:ascii="Times New Roman"/>
          <w:sz w:val="21"/>
          <w:u w:val="single" w:color="000000"/>
        </w:rPr>
        <w:t> </w:t>
        <w:tab/>
      </w:r>
      <w:r>
        <w:rPr>
          <w:rFonts w:ascii="Times New Roman"/>
          <w:sz w:val="21"/>
        </w:rPr>
        <w:t>,  even though  some researchers </w:t>
      </w:r>
      <w:r>
        <w:rPr>
          <w:rFonts w:ascii="Times New Roman"/>
          <w:spacing w:val="23"/>
          <w:sz w:val="21"/>
        </w:rPr>
        <w:t> </w:t>
      </w:r>
      <w:r>
        <w:rPr>
          <w:rFonts w:ascii="Times New Roman"/>
          <w:sz w:val="21"/>
        </w:rPr>
        <w:t>have</w:t>
      </w:r>
      <w:r>
        <w:rPr>
          <w:rFonts w:ascii="Times New Roman"/>
          <w:spacing w:val="35"/>
          <w:sz w:val="21"/>
        </w:rPr>
        <w:t> </w:t>
      </w:r>
      <w:r>
        <w:rPr>
          <w:rFonts w:ascii="Times New Roman"/>
          <w:sz w:val="21"/>
        </w:rPr>
        <w:t>obtained</w:t>
      </w:r>
      <w:r>
        <w:rPr>
          <w:rFonts w:ascii="Times New Roman"/>
          <w:w w:val="100"/>
          <w:sz w:val="21"/>
        </w:rPr>
        <w:t> </w:t>
      </w:r>
      <w:r>
        <w:rPr>
          <w:rFonts w:ascii="Times New Roman"/>
          <w:spacing w:val="-2"/>
          <w:w w:val="100"/>
          <w:sz w:val="21"/>
        </w:rPr>
      </w:r>
      <w:r>
        <w:rPr>
          <w:rFonts w:ascii="Times New Roman"/>
          <w:sz w:val="21"/>
        </w:rPr>
        <w:t>inconclusive results that obscure the relationship.</w:t>
      </w:r>
      <w:r>
        <w:rPr>
          <w:rFonts w:ascii="Times New Roman"/>
          <w:spacing w:val="-19"/>
          <w:sz w:val="21"/>
        </w:rPr>
        <w:t> </w:t>
      </w:r>
      <w:r>
        <w:rPr>
          <w:rFonts w:ascii="Times New Roman"/>
          <w:sz w:val="21"/>
        </w:rPr>
        <w:t>[No.7-2-S2-07]</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7944" w:val="left" w:leader="none"/>
        </w:tabs>
        <w:spacing w:line="240" w:lineRule="auto" w:before="0" w:after="0"/>
        <w:ind w:left="1970" w:right="0" w:hanging="302"/>
        <w:jc w:val="left"/>
        <w:rPr>
          <w:rFonts w:ascii="Times New Roman" w:hAnsi="Times New Roman" w:cs="Times New Roman" w:eastAsia="Times New Roman" w:hint="default"/>
          <w:sz w:val="21"/>
          <w:szCs w:val="21"/>
        </w:rPr>
      </w:pPr>
      <w:r>
        <w:rPr>
          <w:rFonts w:ascii="Times New Roman"/>
          <w:sz w:val="21"/>
        </w:rPr>
        <w:t>The</w:t>
      </w:r>
      <w:r>
        <w:rPr>
          <w:rFonts w:ascii="Times New Roman"/>
          <w:spacing w:val="28"/>
          <w:sz w:val="21"/>
        </w:rPr>
        <w:t> </w:t>
      </w:r>
      <w:r>
        <w:rPr>
          <w:rFonts w:ascii="Times New Roman"/>
          <w:sz w:val="21"/>
        </w:rPr>
        <w:t>hierarchy</w:t>
      </w:r>
      <w:r>
        <w:rPr>
          <w:rFonts w:ascii="Times New Roman"/>
          <w:spacing w:val="25"/>
          <w:sz w:val="21"/>
        </w:rPr>
        <w:t> </w:t>
      </w:r>
      <w:r>
        <w:rPr>
          <w:rFonts w:ascii="Times New Roman"/>
          <w:sz w:val="21"/>
        </w:rPr>
        <w:t>of</w:t>
      </w:r>
      <w:r>
        <w:rPr>
          <w:rFonts w:ascii="Times New Roman"/>
          <w:spacing w:val="30"/>
          <w:sz w:val="21"/>
        </w:rPr>
        <w:t> </w:t>
      </w:r>
      <w:r>
        <w:rPr>
          <w:rFonts w:ascii="Times New Roman"/>
          <w:sz w:val="21"/>
        </w:rPr>
        <w:t>medical</w:t>
      </w:r>
      <w:r>
        <w:rPr>
          <w:rFonts w:ascii="Times New Roman"/>
          <w:spacing w:val="29"/>
          <w:sz w:val="21"/>
        </w:rPr>
        <w:t> </w:t>
      </w:r>
      <w:r>
        <w:rPr>
          <w:rFonts w:ascii="Times New Roman"/>
          <w:sz w:val="21"/>
        </w:rPr>
        <w:t>occupations</w:t>
      </w:r>
      <w:r>
        <w:rPr>
          <w:rFonts w:ascii="Times New Roman"/>
          <w:spacing w:val="30"/>
          <w:sz w:val="21"/>
        </w:rPr>
        <w:t> </w:t>
      </w:r>
      <w:r>
        <w:rPr>
          <w:rFonts w:ascii="Times New Roman"/>
          <w:sz w:val="21"/>
        </w:rPr>
        <w:t>is</w:t>
      </w:r>
      <w:r>
        <w:rPr>
          <w:rFonts w:ascii="Times New Roman"/>
          <w:spacing w:val="30"/>
          <w:sz w:val="21"/>
        </w:rPr>
        <w:t> </w:t>
      </w:r>
      <w:r>
        <w:rPr>
          <w:rFonts w:ascii="Times New Roman"/>
          <w:sz w:val="21"/>
        </w:rPr>
        <w:t>in</w:t>
      </w:r>
      <w:r>
        <w:rPr>
          <w:rFonts w:ascii="Times New Roman"/>
          <w:spacing w:val="28"/>
          <w:sz w:val="21"/>
        </w:rPr>
        <w:t> </w:t>
      </w:r>
      <w:r>
        <w:rPr>
          <w:rFonts w:ascii="Times New Roman"/>
          <w:sz w:val="21"/>
        </w:rPr>
        <w:t>many</w:t>
      </w:r>
      <w:r>
        <w:rPr>
          <w:rFonts w:ascii="Times New Roman"/>
          <w:spacing w:val="26"/>
          <w:sz w:val="21"/>
        </w:rPr>
        <w:t> </w:t>
      </w:r>
      <w:r>
        <w:rPr>
          <w:rFonts w:ascii="Times New Roman"/>
          <w:sz w:val="21"/>
        </w:rPr>
        <w:t>ways</w:t>
      </w:r>
      <w:r>
        <w:rPr>
          <w:rFonts w:ascii="Times New Roman"/>
          <w:spacing w:val="32"/>
          <w:sz w:val="21"/>
        </w:rPr>
        <w:t> </w:t>
      </w:r>
      <w:r>
        <w:rPr>
          <w:rFonts w:ascii="Times New Roman"/>
          <w:sz w:val="21"/>
        </w:rPr>
        <w:t>a</w:t>
      </w:r>
      <w:r>
        <w:rPr>
          <w:rFonts w:ascii="Times New Roman"/>
          <w:sz w:val="21"/>
          <w:u w:val="single" w:color="000000"/>
        </w:rPr>
        <w:t> </w:t>
        <w:tab/>
      </w:r>
      <w:r>
        <w:rPr>
          <w:rFonts w:ascii="Times New Roman"/>
          <w:sz w:val="21"/>
        </w:rPr>
        <w:t>system; its strata </w:t>
      </w:r>
      <w:r>
        <w:rPr>
          <w:rFonts w:ascii="Times New Roman"/>
          <w:spacing w:val="24"/>
          <w:sz w:val="21"/>
        </w:rPr>
        <w:t> </w:t>
      </w:r>
      <w:r>
        <w:rPr>
          <w:rFonts w:ascii="Times New Roman"/>
          <w:sz w:val="21"/>
        </w:rPr>
        <w:t>remain</w:t>
      </w:r>
    </w:p>
    <w:p>
      <w:pPr>
        <w:pStyle w:val="BodyText"/>
        <w:tabs>
          <w:tab w:pos="2861" w:val="left" w:leader="none"/>
        </w:tabs>
        <w:spacing w:line="240" w:lineRule="auto"/>
        <w:ind w:left="1970" w:right="1698"/>
        <w:jc w:val="left"/>
      </w:pPr>
      <w:r>
        <w:rPr>
          <w:w w:val="100"/>
        </w:rPr>
      </w:r>
      <w:r>
        <w:rPr>
          <w:w w:val="100"/>
          <w:u w:val="single" w:color="000000"/>
        </w:rPr>
        <w:t> </w:t>
      </w:r>
      <w:r>
        <w:rPr>
          <w:u w:val="single" w:color="000000"/>
        </w:rPr>
        <w:tab/>
      </w:r>
      <w:r>
        <w:rPr/>
        <w:t>and the practitioners in them have very little vertical </w:t>
      </w:r>
      <w:r>
        <w:rPr>
          <w:spacing w:val="-4"/>
        </w:rPr>
        <w:t>mobility.</w:t>
      </w:r>
      <w:r>
        <w:rPr>
          <w:spacing w:val="-9"/>
        </w:rPr>
        <w:t> </w:t>
      </w:r>
      <w:r>
        <w:rPr/>
        <w:t>[No.8-2-S6-02]</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2"/>
        </w:numPr>
        <w:tabs>
          <w:tab w:pos="1971" w:val="left" w:leader="none"/>
          <w:tab w:pos="7945" w:val="left" w:leader="none"/>
          <w:tab w:pos="9886" w:val="left" w:leader="none"/>
        </w:tabs>
        <w:spacing w:line="309" w:lineRule="auto" w:before="152" w:after="0"/>
        <w:ind w:left="1970" w:right="1694" w:hanging="302"/>
        <w:jc w:val="both"/>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21440" type="#_x0000_t75" stroked="false">
            <v:imagedata r:id="rId7" o:title=""/>
          </v:shape>
        </w:pict>
      </w:r>
      <w:r>
        <w:rPr>
          <w:rFonts w:ascii="Times New Roman"/>
          <w:sz w:val="21"/>
        </w:rPr>
        <w:t>Although the feeding activities of whales and walruses give the seafloor of the Bering Shelf a devastated appearance, these activities seem to </w:t>
      </w:r>
      <w:r>
        <w:rPr>
          <w:rFonts w:ascii="Times New Roman"/>
          <w:spacing w:val="35"/>
          <w:sz w:val="21"/>
        </w:rPr>
        <w:t> </w:t>
      </w:r>
      <w:r>
        <w:rPr>
          <w:rFonts w:ascii="Times New Roman"/>
          <w:sz w:val="21"/>
        </w:rPr>
        <w:t>be</w:t>
      </w:r>
      <w:r>
        <w:rPr>
          <w:rFonts w:ascii="Times New Roman"/>
          <w:spacing w:val="15"/>
          <w:sz w:val="21"/>
        </w:rPr>
        <w:t> </w:t>
      </w:r>
      <w:r>
        <w:rPr>
          <w:rFonts w:ascii="Times New Roman"/>
          <w:sz w:val="21"/>
        </w:rPr>
        <w:t>actually</w:t>
      </w:r>
      <w:r>
        <w:rPr>
          <w:rFonts w:ascii="Times New Roman"/>
          <w:sz w:val="21"/>
          <w:u w:val="single" w:color="000000"/>
        </w:rPr>
        <w:t> </w:t>
        <w:tab/>
      </w:r>
      <w:r>
        <w:rPr>
          <w:rFonts w:ascii="Times New Roman"/>
          <w:sz w:val="21"/>
        </w:rPr>
        <w:t>to</w:t>
      </w:r>
      <w:r>
        <w:rPr>
          <w:rFonts w:ascii="Times New Roman"/>
          <w:spacing w:val="16"/>
          <w:sz w:val="21"/>
        </w:rPr>
        <w:t> </w:t>
      </w:r>
      <w:r>
        <w:rPr>
          <w:rFonts w:ascii="Times New Roman"/>
          <w:sz w:val="21"/>
        </w:rPr>
        <w:t>the</w:t>
      </w:r>
      <w:r>
        <w:rPr>
          <w:rFonts w:ascii="Times New Roman"/>
          <w:spacing w:val="15"/>
          <w:sz w:val="21"/>
        </w:rPr>
        <w:t> </w:t>
      </w:r>
      <w:r>
        <w:rPr>
          <w:rFonts w:ascii="Times New Roman"/>
          <w:sz w:val="21"/>
        </w:rPr>
        <w:t>area,</w:t>
      </w:r>
      <w:r>
        <w:rPr>
          <w:rFonts w:ascii="Times New Roman"/>
          <w:sz w:val="21"/>
          <w:u w:val="single" w:color="000000"/>
        </w:rPr>
        <w:t> </w:t>
        <w:tab/>
      </w:r>
      <w:r>
        <w:rPr>
          <w:rFonts w:ascii="Times New Roman"/>
          <w:sz w:val="21"/>
        </w:rPr>
        <w:t>its </w:t>
      </w:r>
      <w:r>
        <w:rPr>
          <w:rFonts w:ascii="Times New Roman"/>
          <w:sz w:val="21"/>
        </w:rPr>
      </w:r>
      <w:r>
        <w:rPr>
          <w:rFonts w:ascii="Times New Roman"/>
          <w:spacing w:val="-2"/>
          <w:sz w:val="21"/>
        </w:rPr>
        <w:t>productivity.</w:t>
      </w:r>
      <w:r>
        <w:rPr>
          <w:rFonts w:ascii="Times New Roman"/>
          <w:spacing w:val="16"/>
          <w:sz w:val="21"/>
        </w:rPr>
        <w:t> </w:t>
      </w:r>
      <w:r>
        <w:rPr>
          <w:rFonts w:ascii="Times New Roman"/>
          <w:spacing w:val="-1"/>
          <w:sz w:val="21"/>
        </w:rPr>
        <w:t>[No.8-3-S3-01]</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5583" w:val="left" w:leader="none"/>
          <w:tab w:pos="10055" w:val="left" w:leader="none"/>
        </w:tabs>
        <w:spacing w:line="309" w:lineRule="auto" w:before="0" w:after="0"/>
        <w:ind w:left="1970" w:right="1695" w:hanging="30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Darwin’s </w:t>
      </w:r>
      <w:r>
        <w:rPr>
          <w:rFonts w:ascii="Times New Roman" w:hAnsi="Times New Roman" w:cs="Times New Roman" w:eastAsia="Times New Roman" w:hint="default"/>
          <w:sz w:val="21"/>
          <w:szCs w:val="21"/>
        </w:rPr>
        <w:t>method did</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z w:val="21"/>
          <w:szCs w:val="21"/>
        </w:rPr>
        <w:t>not</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really</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the idea of race as an important </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conceptual</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category;</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rPr>
        <w:t>even  the  much  more  central  idea  of  species  was  little  more  than </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a  theoretical</w:t>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[No.9-4-S3-07]</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6670" w:val="left" w:leader="none"/>
          <w:tab w:pos="7249" w:val="left" w:leader="none"/>
        </w:tabs>
        <w:spacing w:line="309" w:lineRule="auto" w:before="0" w:after="0"/>
        <w:ind w:left="1970" w:right="1696" w:hanging="30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functions of the hands, eyes, and brain  </w:t>
      </w:r>
      <w:r>
        <w:rPr>
          <w:rFonts w:ascii="Times New Roman" w:hAnsi="Times New Roman" w:cs="Times New Roman" w:eastAsia="Times New Roman" w:hint="default"/>
          <w:spacing w:val="28"/>
          <w:sz w:val="21"/>
          <w:szCs w:val="21"/>
        </w:rPr>
        <w:t> </w:t>
      </w:r>
      <w:r>
        <w:rPr>
          <w:rFonts w:ascii="Times New Roman" w:hAnsi="Times New Roman" w:cs="Times New Roman" w:eastAsia="Times New Roman" w:hint="default"/>
          <w:sz w:val="21"/>
          <w:szCs w:val="21"/>
        </w:rPr>
        <w:t>are</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so</w:t>
      </w:r>
      <w:r>
        <w:rPr>
          <w:rFonts w:ascii="Times New Roman" w:hAnsi="Times New Roman" w:cs="Times New Roman" w:eastAsia="Times New Roman" w:hint="default"/>
          <w:sz w:val="21"/>
          <w:szCs w:val="21"/>
          <w:u w:val="single" w:color="000000"/>
        </w:rPr>
        <w:t> </w:t>
        <w:tab/>
        <w:tab/>
      </w:r>
      <w:r>
        <w:rPr>
          <w:rFonts w:ascii="Times New Roman" w:hAnsi="Times New Roman" w:cs="Times New Roman" w:eastAsia="Times New Roman" w:hint="default"/>
          <w:sz w:val="21"/>
          <w:szCs w:val="21"/>
        </w:rPr>
        <w:t>that using the hands </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during</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early</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rPr>
        <w:t>childhood helps to promote the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pacing w:val="-3"/>
          <w:sz w:val="21"/>
          <w:szCs w:val="21"/>
        </w:rPr>
        <w:t>child’s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entire</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development.</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[No.9-4-S6-01]</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s>
        <w:spacing w:line="309" w:lineRule="auto" w:before="0" w:after="0"/>
        <w:ind w:left="1970" w:right="1697" w:hanging="302"/>
        <w:jc w:val="both"/>
        <w:rPr>
          <w:rFonts w:ascii="Times New Roman" w:hAnsi="Times New Roman" w:cs="Times New Roman" w:eastAsia="Times New Roman" w:hint="default"/>
          <w:sz w:val="21"/>
          <w:szCs w:val="21"/>
        </w:rPr>
      </w:pPr>
      <w:r>
        <w:rPr>
          <w:rFonts w:ascii="Times New Roman"/>
          <w:sz w:val="21"/>
        </w:rPr>
        <w:t>Biologists prize isolated oceanic islands like the Galapagos, because, in such small, laboratory-like</w:t>
      </w:r>
      <w:r>
        <w:rPr>
          <w:rFonts w:ascii="Times New Roman"/>
          <w:spacing w:val="39"/>
          <w:sz w:val="21"/>
        </w:rPr>
        <w:t> </w:t>
      </w:r>
      <w:r>
        <w:rPr>
          <w:rFonts w:ascii="Times New Roman"/>
          <w:sz w:val="21"/>
        </w:rPr>
        <w:t>settings,</w:t>
      </w:r>
      <w:r>
        <w:rPr>
          <w:rFonts w:ascii="Times New Roman"/>
          <w:spacing w:val="38"/>
          <w:sz w:val="21"/>
        </w:rPr>
        <w:t> </w:t>
      </w:r>
      <w:r>
        <w:rPr>
          <w:rFonts w:ascii="Times New Roman"/>
          <w:sz w:val="21"/>
        </w:rPr>
        <w:t>the</w:t>
      </w:r>
      <w:r>
        <w:rPr>
          <w:rFonts w:ascii="Times New Roman"/>
          <w:spacing w:val="39"/>
          <w:sz w:val="21"/>
        </w:rPr>
        <w:t> </w:t>
      </w:r>
      <w:r>
        <w:rPr>
          <w:rFonts w:ascii="Times New Roman"/>
          <w:sz w:val="21"/>
        </w:rPr>
        <w:t>rich</w:t>
      </w:r>
      <w:r>
        <w:rPr>
          <w:rFonts w:ascii="Times New Roman"/>
          <w:spacing w:val="39"/>
          <w:sz w:val="21"/>
        </w:rPr>
        <w:t> </w:t>
      </w:r>
      <w:r>
        <w:rPr>
          <w:rFonts w:ascii="Times New Roman"/>
          <w:sz w:val="21"/>
        </w:rPr>
        <w:t>hurly-burly</w:t>
      </w:r>
      <w:r>
        <w:rPr>
          <w:rFonts w:ascii="Times New Roman"/>
          <w:spacing w:val="34"/>
          <w:sz w:val="21"/>
        </w:rPr>
        <w:t> </w:t>
      </w:r>
      <w:r>
        <w:rPr>
          <w:rFonts w:ascii="Times New Roman"/>
          <w:sz w:val="21"/>
        </w:rPr>
        <w:t>of</w:t>
      </w:r>
      <w:r>
        <w:rPr>
          <w:rFonts w:ascii="Times New Roman"/>
          <w:spacing w:val="38"/>
          <w:sz w:val="21"/>
        </w:rPr>
        <w:t> </w:t>
      </w:r>
      <w:r>
        <w:rPr>
          <w:rFonts w:ascii="Times New Roman"/>
          <w:sz w:val="21"/>
        </w:rPr>
        <w:t>continental</w:t>
      </w:r>
      <w:r>
        <w:rPr>
          <w:rFonts w:ascii="Times New Roman"/>
          <w:spacing w:val="38"/>
          <w:sz w:val="21"/>
        </w:rPr>
        <w:t> </w:t>
      </w:r>
      <w:r>
        <w:rPr>
          <w:rFonts w:ascii="Times New Roman"/>
          <w:sz w:val="21"/>
        </w:rPr>
        <w:t>plant</w:t>
      </w:r>
      <w:r>
        <w:rPr>
          <w:rFonts w:ascii="Times New Roman"/>
          <w:spacing w:val="38"/>
          <w:sz w:val="21"/>
        </w:rPr>
        <w:t> </w:t>
      </w:r>
      <w:r>
        <w:rPr>
          <w:rFonts w:ascii="Times New Roman"/>
          <w:sz w:val="21"/>
        </w:rPr>
        <w:t>and</w:t>
      </w:r>
      <w:r>
        <w:rPr>
          <w:rFonts w:ascii="Times New Roman"/>
          <w:spacing w:val="39"/>
          <w:sz w:val="21"/>
        </w:rPr>
        <w:t> </w:t>
      </w:r>
      <w:r>
        <w:rPr>
          <w:rFonts w:ascii="Times New Roman"/>
          <w:sz w:val="21"/>
        </w:rPr>
        <w:t>animal</w:t>
      </w:r>
      <w:r>
        <w:rPr>
          <w:rFonts w:ascii="Times New Roman"/>
          <w:spacing w:val="38"/>
          <w:sz w:val="21"/>
        </w:rPr>
        <w:t> </w:t>
      </w:r>
      <w:r>
        <w:rPr>
          <w:rFonts w:ascii="Times New Roman"/>
          <w:sz w:val="21"/>
        </w:rPr>
        <w:t>communities</w:t>
      </w:r>
      <w:r>
        <w:rPr>
          <w:rFonts w:ascii="Times New Roman"/>
          <w:spacing w:val="38"/>
          <w:sz w:val="21"/>
        </w:rPr>
        <w:t> </w:t>
      </w:r>
      <w:r>
        <w:rPr>
          <w:rFonts w:ascii="Times New Roman"/>
          <w:sz w:val="21"/>
        </w:rPr>
        <w:t>is</w:t>
      </w:r>
    </w:p>
    <w:p>
      <w:pPr>
        <w:pStyle w:val="BodyText"/>
        <w:tabs>
          <w:tab w:pos="2861" w:val="left" w:leader="none"/>
          <w:tab w:pos="5251" w:val="left" w:leader="none"/>
        </w:tabs>
        <w:spacing w:line="240" w:lineRule="auto" w:before="3"/>
        <w:ind w:left="1970" w:right="1698"/>
        <w:jc w:val="left"/>
      </w:pPr>
      <w:r>
        <w:rPr>
          <w:w w:val="100"/>
        </w:rPr>
      </w:r>
      <w:r>
        <w:rPr>
          <w:w w:val="100"/>
          <w:u w:val="single" w:color="000000"/>
        </w:rPr>
        <w:t> </w:t>
      </w:r>
      <w:r>
        <w:rPr>
          <w:u w:val="single" w:color="000000"/>
        </w:rPr>
        <w:tab/>
      </w:r>
      <w:r>
        <w:rPr/>
        <w:t>to</w:t>
      </w:r>
      <w:r>
        <w:rPr>
          <w:spacing w:val="-5"/>
        </w:rPr>
        <w:t> </w:t>
      </w:r>
      <w:r>
        <w:rPr/>
        <w:t>a</w:t>
      </w:r>
      <w:r>
        <w:rPr>
          <w:spacing w:val="-5"/>
        </w:rPr>
        <w:t> </w:t>
      </w:r>
      <w:r>
        <w:rPr/>
        <w:t>scientifically</w:t>
      </w:r>
      <w:r>
        <w:rPr>
          <w:u w:val="single" w:color="000000"/>
        </w:rPr>
        <w:t> </w:t>
        <w:tab/>
      </w:r>
      <w:r>
        <w:rPr/>
      </w:r>
      <w:r>
        <w:rPr>
          <w:spacing w:val="-3"/>
        </w:rPr>
        <w:t>complexity.</w:t>
      </w:r>
      <w:r>
        <w:rPr>
          <w:spacing w:val="8"/>
        </w:rPr>
        <w:t> </w:t>
      </w:r>
      <w:r>
        <w:rPr/>
        <w:t>[No.9-5-S4-06]</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2"/>
        </w:numPr>
        <w:tabs>
          <w:tab w:pos="1971" w:val="left" w:leader="none"/>
          <w:tab w:pos="4924" w:val="left" w:leader="none"/>
          <w:tab w:pos="6523" w:val="left" w:leader="none"/>
        </w:tabs>
        <w:spacing w:line="309" w:lineRule="auto" w:before="152" w:after="0"/>
        <w:ind w:left="1970" w:right="1694" w:hanging="302"/>
        <w:jc w:val="both"/>
        <w:rPr>
          <w:rFonts w:ascii="Times New Roman" w:hAnsi="Times New Roman" w:cs="Times New Roman" w:eastAsia="Times New Roman" w:hint="default"/>
          <w:sz w:val="21"/>
          <w:szCs w:val="21"/>
        </w:rPr>
      </w:pPr>
      <w:r>
        <w:rPr>
          <w:rFonts w:ascii="Times New Roman"/>
          <w:sz w:val="21"/>
        </w:rPr>
        <w:t>Since many casual smokers develop lung cancer and many heavy smokers do not, scientists believe</w:t>
      </w:r>
      <w:r>
        <w:rPr>
          <w:rFonts w:ascii="Times New Roman"/>
          <w:spacing w:val="12"/>
          <w:sz w:val="21"/>
        </w:rPr>
        <w:t> </w:t>
      </w:r>
      <w:r>
        <w:rPr>
          <w:rFonts w:ascii="Times New Roman"/>
          <w:sz w:val="21"/>
        </w:rPr>
        <w:t>that</w:t>
      </w:r>
      <w:r>
        <w:rPr>
          <w:rFonts w:ascii="Times New Roman"/>
          <w:spacing w:val="11"/>
          <w:sz w:val="21"/>
        </w:rPr>
        <w:t> </w:t>
      </w:r>
      <w:r>
        <w:rPr>
          <w:rFonts w:ascii="Times New Roman"/>
          <w:sz w:val="21"/>
        </w:rPr>
        <w:t>individuals</w:t>
      </w:r>
      <w:r>
        <w:rPr>
          <w:rFonts w:ascii="Times New Roman"/>
          <w:sz w:val="21"/>
          <w:u w:val="single" w:color="000000"/>
        </w:rPr>
        <w:t> </w:t>
        <w:tab/>
      </w:r>
      <w:r>
        <w:rPr>
          <w:rFonts w:ascii="Times New Roman"/>
          <w:sz w:val="21"/>
        </w:rPr>
        <w:t>in</w:t>
      </w:r>
      <w:r>
        <w:rPr>
          <w:rFonts w:ascii="Times New Roman"/>
          <w:spacing w:val="14"/>
          <w:sz w:val="21"/>
        </w:rPr>
        <w:t> </w:t>
      </w:r>
      <w:r>
        <w:rPr>
          <w:rFonts w:ascii="Times New Roman"/>
          <w:sz w:val="21"/>
        </w:rPr>
        <w:t>their</w:t>
      </w:r>
      <w:r>
        <w:rPr>
          <w:rFonts w:ascii="Times New Roman"/>
          <w:sz w:val="21"/>
          <w:u w:val="single" w:color="000000"/>
        </w:rPr>
        <w:t> </w:t>
        <w:tab/>
      </w:r>
      <w:r>
        <w:rPr>
          <w:rFonts w:ascii="Times New Roman"/>
          <w:sz w:val="21"/>
        </w:rPr>
        <w:t>to the cancer-causing agents known </w:t>
      </w:r>
      <w:r>
        <w:rPr>
          <w:rFonts w:ascii="Times New Roman"/>
          <w:spacing w:val="24"/>
          <w:sz w:val="21"/>
        </w:rPr>
        <w:t> </w:t>
      </w:r>
      <w:r>
        <w:rPr>
          <w:rFonts w:ascii="Times New Roman"/>
          <w:sz w:val="21"/>
        </w:rPr>
        <w:t>to</w:t>
      </w:r>
      <w:r>
        <w:rPr>
          <w:rFonts w:ascii="Times New Roman"/>
          <w:spacing w:val="16"/>
          <w:sz w:val="21"/>
        </w:rPr>
        <w:t> </w:t>
      </w:r>
      <w:r>
        <w:rPr>
          <w:rFonts w:ascii="Times New Roman"/>
          <w:sz w:val="21"/>
        </w:rPr>
        <w:t>be</w:t>
      </w:r>
      <w:r>
        <w:rPr>
          <w:rFonts w:ascii="Times New Roman"/>
          <w:w w:val="100"/>
          <w:sz w:val="21"/>
        </w:rPr>
        <w:t> </w:t>
      </w:r>
      <w:r>
        <w:rPr>
          <w:rFonts w:ascii="Times New Roman"/>
          <w:sz w:val="21"/>
        </w:rPr>
        <w:t>present in cigarette smoke.</w:t>
      </w:r>
      <w:r>
        <w:rPr>
          <w:rFonts w:ascii="Times New Roman"/>
          <w:spacing w:val="-11"/>
          <w:sz w:val="21"/>
        </w:rPr>
        <w:t> </w:t>
      </w:r>
      <w:r>
        <w:rPr>
          <w:rFonts w:ascii="Times New Roman"/>
          <w:sz w:val="21"/>
        </w:rPr>
        <w:t>[No.9-6-S2-03]</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2"/>
        </w:numPr>
        <w:tabs>
          <w:tab w:pos="1971" w:val="left" w:leader="none"/>
          <w:tab w:pos="4454" w:val="left" w:leader="none"/>
          <w:tab w:pos="8476" w:val="left" w:leader="none"/>
        </w:tabs>
        <w:spacing w:line="309" w:lineRule="auto" w:before="0" w:after="0"/>
        <w:ind w:left="1970" w:right="1700" w:hanging="302"/>
        <w:jc w:val="both"/>
        <w:rPr>
          <w:rFonts w:ascii="Times New Roman" w:hAnsi="Times New Roman" w:cs="Times New Roman" w:eastAsia="Times New Roman" w:hint="default"/>
          <w:sz w:val="21"/>
          <w:szCs w:val="21"/>
        </w:rPr>
      </w:pPr>
      <w:r>
        <w:rPr>
          <w:rFonts w:ascii="Times New Roman"/>
          <w:sz w:val="21"/>
        </w:rPr>
        <w:t>Although providing wild chimpanzees with food makes</w:t>
      </w:r>
      <w:r>
        <w:rPr>
          <w:rFonts w:ascii="Times New Roman"/>
          <w:spacing w:val="18"/>
          <w:sz w:val="21"/>
        </w:rPr>
        <w:t> </w:t>
      </w:r>
      <w:r>
        <w:rPr>
          <w:rFonts w:ascii="Times New Roman"/>
          <w:sz w:val="21"/>
        </w:rPr>
        <w:t>them less</w:t>
      </w:r>
      <w:r>
        <w:rPr>
          <w:rFonts w:ascii="Times New Roman"/>
          <w:sz w:val="21"/>
          <w:u w:val="single" w:color="000000"/>
        </w:rPr>
        <w:t> </w:t>
        <w:tab/>
      </w:r>
      <w:r>
        <w:rPr>
          <w:rFonts w:ascii="Times New Roman"/>
          <w:sz w:val="21"/>
        </w:rPr>
        <w:t>and easier</w:t>
      </w:r>
      <w:r>
        <w:rPr>
          <w:rFonts w:ascii="Times New Roman"/>
          <w:spacing w:val="9"/>
          <w:sz w:val="21"/>
        </w:rPr>
        <w:t> </w:t>
      </w:r>
      <w:r>
        <w:rPr>
          <w:rFonts w:ascii="Times New Roman"/>
          <w:sz w:val="21"/>
        </w:rPr>
        <w:t>to</w:t>
      </w:r>
      <w:r>
        <w:rPr>
          <w:rFonts w:ascii="Times New Roman"/>
          <w:spacing w:val="4"/>
          <w:sz w:val="21"/>
        </w:rPr>
        <w:t> </w:t>
      </w:r>
      <w:r>
        <w:rPr>
          <w:rFonts w:ascii="Times New Roman"/>
          <w:spacing w:val="-4"/>
          <w:sz w:val="21"/>
        </w:rPr>
        <w:t>study,</w:t>
      </w:r>
      <w:r>
        <w:rPr>
          <w:rFonts w:ascii="Times New Roman"/>
          <w:w w:val="100"/>
          <w:sz w:val="21"/>
        </w:rPr>
        <w:t> </w:t>
      </w:r>
      <w:r>
        <w:rPr>
          <w:rFonts w:ascii="Times New Roman"/>
          <w:spacing w:val="-2"/>
          <w:w w:val="100"/>
          <w:sz w:val="21"/>
        </w:rPr>
      </w:r>
      <w:r>
        <w:rPr>
          <w:rFonts w:ascii="Times New Roman"/>
          <w:sz w:val="21"/>
        </w:rPr>
        <w:t>it is also</w:t>
      </w:r>
      <w:r>
        <w:rPr>
          <w:rFonts w:ascii="Times New Roman"/>
          <w:spacing w:val="-5"/>
          <w:sz w:val="21"/>
        </w:rPr>
        <w:t> </w:t>
      </w:r>
      <w:r>
        <w:rPr>
          <w:rFonts w:ascii="Times New Roman"/>
          <w:sz w:val="21"/>
        </w:rPr>
        <w:t>known</w:t>
      </w:r>
      <w:r>
        <w:rPr>
          <w:rFonts w:ascii="Times New Roman"/>
          <w:spacing w:val="-1"/>
          <w:sz w:val="21"/>
        </w:rPr>
        <w:t> </w:t>
      </w:r>
      <w:r>
        <w:rPr>
          <w:rFonts w:ascii="Times New Roman"/>
          <w:sz w:val="21"/>
        </w:rPr>
        <w:t>to</w:t>
      </w:r>
      <w:r>
        <w:rPr>
          <w:rFonts w:ascii="Times New Roman"/>
          <w:sz w:val="21"/>
          <w:u w:val="single" w:color="000000"/>
        </w:rPr>
        <w:t> </w:t>
        <w:tab/>
      </w:r>
      <w:r>
        <w:rPr>
          <w:rFonts w:ascii="Times New Roman"/>
          <w:sz w:val="21"/>
        </w:rPr>
        <w:t>their normal social patterns.</w:t>
      </w:r>
      <w:r>
        <w:rPr>
          <w:rFonts w:ascii="Times New Roman"/>
          <w:spacing w:val="-12"/>
          <w:sz w:val="21"/>
        </w:rPr>
        <w:t> </w:t>
      </w:r>
      <w:r>
        <w:rPr>
          <w:rFonts w:ascii="Times New Roman"/>
          <w:sz w:val="21"/>
        </w:rPr>
        <w:t>[No.9-6-S4-01]</w:t>
      </w:r>
    </w:p>
    <w:p>
      <w:pPr>
        <w:spacing w:after="0" w:line="309" w:lineRule="auto"/>
        <w:jc w:val="both"/>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before="192"/>
        <w:ind w:left="1800" w:right="0" w:firstLine="0"/>
        <w:jc w:val="both"/>
        <w:rPr>
          <w:rFonts w:ascii="Arial" w:hAnsi="Arial" w:cs="Arial" w:eastAsia="Arial" w:hint="default"/>
          <w:sz w:val="22"/>
          <w:szCs w:val="22"/>
        </w:rPr>
      </w:pPr>
      <w:r>
        <w:rPr>
          <w:rFonts w:ascii="Arial"/>
          <w:b/>
          <w:color w:val="234060"/>
          <w:sz w:val="32"/>
        </w:rPr>
        <w:t>PART 4: SENTENCE COMPLETION  </w:t>
      </w:r>
      <w:r>
        <w:rPr>
          <w:rFonts w:ascii="Arial"/>
          <w:b/>
          <w:color w:val="234060"/>
          <w:sz w:val="22"/>
        </w:rPr>
        <w:t>IN PAST GRE</w:t>
      </w:r>
      <w:r>
        <w:rPr>
          <w:rFonts w:ascii="Arial"/>
          <w:b/>
          <w:color w:val="234060"/>
          <w:spacing w:val="26"/>
          <w:sz w:val="22"/>
        </w:rPr>
        <w:t> </w:t>
      </w:r>
      <w:r>
        <w:rPr>
          <w:rFonts w:ascii="Arial"/>
          <w:b/>
          <w:color w:val="234060"/>
          <w:sz w:val="22"/>
        </w:rPr>
        <w:t>TESTS</w:t>
      </w:r>
      <w:r>
        <w:rPr>
          <w:rFonts w:ascii="Arial"/>
          <w:sz w:val="22"/>
        </w:rPr>
      </w:r>
    </w:p>
    <w:p>
      <w:pPr>
        <w:spacing w:line="240" w:lineRule="auto" w:before="4"/>
        <w:ind w:right="0"/>
        <w:rPr>
          <w:rFonts w:ascii="Arial" w:hAnsi="Arial" w:cs="Arial" w:eastAsia="Arial" w:hint="default"/>
          <w:b/>
          <w:bCs/>
          <w:sz w:val="41"/>
          <w:szCs w:val="41"/>
        </w:rPr>
      </w:pPr>
    </w:p>
    <w:p>
      <w:pPr>
        <w:pStyle w:val="ListParagraph"/>
        <w:numPr>
          <w:ilvl w:val="1"/>
          <w:numId w:val="2"/>
        </w:numPr>
        <w:tabs>
          <w:tab w:pos="2055" w:val="left" w:leader="none"/>
          <w:tab w:pos="4144" w:val="left" w:leader="none"/>
          <w:tab w:pos="7609" w:val="left" w:leader="none"/>
        </w:tabs>
        <w:spacing w:line="309" w:lineRule="auto" w:before="0" w:after="0"/>
        <w:ind w:left="1800" w:right="1699" w:firstLine="0"/>
        <w:jc w:val="both"/>
        <w:rPr>
          <w:rFonts w:ascii="Times New Roman" w:hAnsi="Times New Roman" w:cs="Times New Roman" w:eastAsia="Times New Roman" w:hint="default"/>
          <w:sz w:val="21"/>
          <w:szCs w:val="21"/>
        </w:rPr>
      </w:pPr>
      <w:r>
        <w:rPr>
          <w:rFonts w:ascii="Times New Roman"/>
          <w:sz w:val="21"/>
        </w:rPr>
        <w:t>In  the  design  of  medical  experiments,  the</w:t>
      </w:r>
      <w:r>
        <w:rPr>
          <w:rFonts w:ascii="Times New Roman"/>
          <w:spacing w:val="-20"/>
          <w:sz w:val="21"/>
        </w:rPr>
        <w:t> </w:t>
      </w:r>
      <w:r>
        <w:rPr>
          <w:rFonts w:ascii="Times New Roman"/>
          <w:sz w:val="21"/>
        </w:rPr>
        <w:t>need</w:t>
      </w:r>
      <w:r>
        <w:rPr>
          <w:rFonts w:ascii="Times New Roman"/>
          <w:spacing w:val="41"/>
          <w:sz w:val="21"/>
        </w:rPr>
        <w:t> </w:t>
      </w:r>
      <w:r>
        <w:rPr>
          <w:rFonts w:ascii="Times New Roman"/>
          <w:sz w:val="21"/>
        </w:rPr>
        <w:t>for</w:t>
      </w:r>
      <w:r>
        <w:rPr>
          <w:rFonts w:ascii="Times New Roman"/>
          <w:sz w:val="21"/>
          <w:u w:val="single" w:color="000000"/>
        </w:rPr>
        <w:t> </w:t>
        <w:tab/>
      </w:r>
      <w:r>
        <w:rPr>
          <w:rFonts w:ascii="Times New Roman"/>
          <w:sz w:val="21"/>
        </w:rPr>
        <w:t>assignment  of</w:t>
      </w:r>
      <w:r>
        <w:rPr>
          <w:rFonts w:ascii="Times New Roman"/>
          <w:spacing w:val="28"/>
          <w:sz w:val="21"/>
        </w:rPr>
        <w:t> </w:t>
      </w:r>
      <w:r>
        <w:rPr>
          <w:rFonts w:ascii="Times New Roman"/>
          <w:sz w:val="21"/>
        </w:rPr>
        <w:t>treatments</w:t>
      </w:r>
      <w:r>
        <w:rPr>
          <w:rFonts w:ascii="Times New Roman"/>
          <w:spacing w:val="42"/>
          <w:sz w:val="21"/>
        </w:rPr>
        <w:t> </w:t>
      </w:r>
      <w:r>
        <w:rPr>
          <w:rFonts w:ascii="Times New Roman"/>
          <w:sz w:val="21"/>
        </w:rPr>
        <w:t>to</w:t>
      </w:r>
      <w:r>
        <w:rPr>
          <w:rFonts w:ascii="Times New Roman"/>
          <w:w w:val="100"/>
          <w:sz w:val="21"/>
        </w:rPr>
        <w:t> </w:t>
      </w:r>
      <w:r>
        <w:rPr>
          <w:rFonts w:ascii="Times New Roman"/>
          <w:sz w:val="21"/>
        </w:rPr>
        <w:t>patients</w:t>
      </w:r>
      <w:r>
        <w:rPr>
          <w:rFonts w:ascii="Times New Roman"/>
          <w:spacing w:val="9"/>
          <w:sz w:val="21"/>
        </w:rPr>
        <w:t> </w:t>
      </w:r>
      <w:r>
        <w:rPr>
          <w:rFonts w:ascii="Times New Roman"/>
          <w:sz w:val="21"/>
        </w:rPr>
        <w:t>must</w:t>
      </w:r>
      <w:r>
        <w:rPr>
          <w:rFonts w:ascii="Times New Roman"/>
          <w:spacing w:val="8"/>
          <w:sz w:val="21"/>
        </w:rPr>
        <w:t> </w:t>
      </w:r>
      <w:r>
        <w:rPr>
          <w:rFonts w:ascii="Times New Roman"/>
          <w:sz w:val="21"/>
        </w:rPr>
        <w:t>be</w:t>
      </w:r>
      <w:r>
        <w:rPr>
          <w:rFonts w:ascii="Times New Roman"/>
          <w:sz w:val="21"/>
          <w:u w:val="single" w:color="000000"/>
        </w:rPr>
        <w:t> </w:t>
        <w:tab/>
      </w:r>
      <w:r>
        <w:rPr>
          <w:rFonts w:ascii="Times New Roman"/>
          <w:sz w:val="21"/>
        </w:rPr>
        <w:t>the difficulty of persuading patients to participate in an </w:t>
      </w:r>
      <w:r>
        <w:rPr>
          <w:rFonts w:ascii="Times New Roman"/>
          <w:spacing w:val="28"/>
          <w:sz w:val="21"/>
        </w:rPr>
        <w:t> </w:t>
      </w:r>
      <w:r>
        <w:rPr>
          <w:rFonts w:ascii="Times New Roman"/>
          <w:sz w:val="21"/>
        </w:rPr>
        <w:t>experiment</w:t>
      </w:r>
      <w:r>
        <w:rPr>
          <w:rFonts w:ascii="Times New Roman"/>
          <w:spacing w:val="8"/>
          <w:sz w:val="21"/>
        </w:rPr>
        <w:t> </w:t>
      </w:r>
      <w:r>
        <w:rPr>
          <w:rFonts w:ascii="Times New Roman"/>
          <w:sz w:val="21"/>
        </w:rPr>
        <w:t>in</w:t>
      </w:r>
      <w:r>
        <w:rPr>
          <w:rFonts w:ascii="Times New Roman"/>
          <w:w w:val="100"/>
          <w:sz w:val="21"/>
        </w:rPr>
        <w:t> </w:t>
      </w:r>
      <w:r>
        <w:rPr>
          <w:rFonts w:ascii="Times New Roman"/>
          <w:spacing w:val="-2"/>
          <w:w w:val="100"/>
          <w:sz w:val="21"/>
        </w:rPr>
      </w:r>
      <w:r>
        <w:rPr>
          <w:rFonts w:ascii="Times New Roman"/>
          <w:sz w:val="21"/>
        </w:rPr>
        <w:t>which their treatment is decided by chance.</w:t>
      </w:r>
      <w:r>
        <w:rPr>
          <w:rFonts w:ascii="Times New Roman"/>
          <w:spacing w:val="-14"/>
          <w:sz w:val="21"/>
        </w:rPr>
        <w:t> </w:t>
      </w:r>
      <w:r>
        <w:rPr>
          <w:rFonts w:ascii="Times New Roman"/>
          <w:sz w:val="21"/>
        </w:rPr>
        <w:t>[91-04-S4-06]</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independent.. amended</w:t>
      </w:r>
      <w:r>
        <w:rPr>
          <w:rFonts w:ascii="Times New Roman"/>
          <w:spacing w:val="-5"/>
          <w:sz w:val="21"/>
        </w:rPr>
        <w:t> </w:t>
      </w:r>
      <w:r>
        <w:rPr>
          <w:rFonts w:ascii="Times New Roman"/>
          <w:sz w:val="21"/>
        </w:rPr>
        <w:t>by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competent.. emphasized</w:t>
      </w:r>
      <w:r>
        <w:rPr>
          <w:rFonts w:ascii="Times New Roman"/>
          <w:spacing w:val="-3"/>
          <w:sz w:val="21"/>
        </w:rPr>
        <w:t> </w:t>
      </w:r>
      <w:r>
        <w:rPr>
          <w:rFonts w:ascii="Times New Roman"/>
          <w:sz w:val="21"/>
        </w:rPr>
        <w:t>by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mechanical.. controlled</w:t>
      </w:r>
      <w:r>
        <w:rPr>
          <w:rFonts w:ascii="Times New Roman"/>
          <w:spacing w:val="-6"/>
          <w:sz w:val="21"/>
        </w:rPr>
        <w:t> </w:t>
      </w:r>
      <w:r>
        <w:rPr>
          <w:rFonts w:ascii="Times New Roman"/>
          <w:sz w:val="21"/>
        </w:rPr>
        <w:t>by</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21416" type="#_x0000_t75" stroked="false">
            <v:imagedata r:id="rId7" o:title=""/>
          </v:shape>
        </w:pict>
      </w:r>
      <w:r>
        <w:rPr>
          <w:rFonts w:ascii="Times New Roman"/>
          <w:sz w:val="21"/>
        </w:rPr>
        <w:t>swift. .associated</w:t>
      </w:r>
      <w:r>
        <w:rPr>
          <w:rFonts w:ascii="Times New Roman"/>
          <w:spacing w:val="-10"/>
          <w:sz w:val="21"/>
        </w:rPr>
        <w:t> </w:t>
      </w:r>
      <w:r>
        <w:rPr>
          <w:rFonts w:ascii="Times New Roman"/>
          <w:sz w:val="21"/>
        </w:rPr>
        <w:t>with</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random.. reconciled</w:t>
      </w:r>
      <w:r>
        <w:rPr>
          <w:rFonts w:ascii="Times New Roman"/>
          <w:spacing w:val="-8"/>
          <w:sz w:val="21"/>
        </w:rPr>
        <w:t> </w:t>
      </w:r>
      <w:r>
        <w:rPr>
          <w:rFonts w:ascii="Times New Roman"/>
          <w:sz w:val="21"/>
        </w:rPr>
        <w:t>with</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036" w:val="left" w:leader="none"/>
          <w:tab w:pos="9824" w:val="left" w:leader="none"/>
        </w:tabs>
        <w:spacing w:line="309" w:lineRule="auto" w:before="152" w:after="0"/>
        <w:ind w:left="1800" w:right="1693"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Certain</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weeds</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that</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z w:val="21"/>
          <w:szCs w:val="21"/>
        </w:rPr>
        <w:t>flourish</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among</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rice</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crops</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resist</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detection</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until</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maturity</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by</w:t>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the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seedling stage in the rice </w:t>
      </w:r>
      <w:r>
        <w:rPr>
          <w:rFonts w:ascii="Times New Roman" w:hAnsi="Times New Roman" w:cs="Times New Roman" w:eastAsia="Times New Roman" w:hint="default"/>
          <w:spacing w:val="-3"/>
          <w:sz w:val="21"/>
          <w:szCs w:val="21"/>
        </w:rPr>
        <w:t>plant’s </w:t>
      </w:r>
      <w:r>
        <w:rPr>
          <w:rFonts w:ascii="Times New Roman" w:hAnsi="Times New Roman" w:cs="Times New Roman" w:eastAsia="Times New Roman" w:hint="default"/>
          <w:sz w:val="21"/>
          <w:szCs w:val="21"/>
        </w:rPr>
        <w:t>life cycle, thereby remaining ind</w:t>
      </w:r>
      <w:r>
        <w:rPr>
          <w:rFonts w:ascii="Times New Roman" w:hAnsi="Times New Roman" w:cs="Times New Roman" w:eastAsia="Times New Roman" w:hint="default"/>
          <w:sz w:val="21"/>
          <w:szCs w:val="21"/>
        </w:rPr>
        <w:t>istinguishable from the rice crop until the flowering stage.</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[91-10-S2-02]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deterring</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displacing</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augmenting</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imitating</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nurturing</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017" w:val="left" w:leader="none"/>
          <w:tab w:pos="5621" w:val="left" w:leader="none"/>
          <w:tab w:pos="9610" w:val="left" w:leader="none"/>
        </w:tabs>
        <w:spacing w:line="309" w:lineRule="auto" w:before="152" w:after="0"/>
        <w:ind w:left="1800" w:right="1695" w:firstLine="0"/>
        <w:jc w:val="both"/>
        <w:rPr>
          <w:rFonts w:ascii="Times New Roman" w:hAnsi="Times New Roman" w:cs="Times New Roman" w:eastAsia="Times New Roman" w:hint="default"/>
          <w:sz w:val="21"/>
          <w:szCs w:val="21"/>
        </w:rPr>
      </w:pPr>
      <w:r>
        <w:rPr>
          <w:rFonts w:ascii="Times New Roman"/>
          <w:sz w:val="21"/>
        </w:rPr>
        <w:t>If efficacious new medicines have side effects that are commonly</w:t>
      </w:r>
      <w:r>
        <w:rPr>
          <w:rFonts w:ascii="Times New Roman"/>
          <w:spacing w:val="15"/>
          <w:sz w:val="21"/>
        </w:rPr>
        <w:t> </w:t>
      </w:r>
      <w:r>
        <w:rPr>
          <w:rFonts w:ascii="Times New Roman"/>
          <w:sz w:val="21"/>
        </w:rPr>
        <w:t>observed</w:t>
      </w:r>
      <w:r>
        <w:rPr>
          <w:rFonts w:ascii="Times New Roman"/>
          <w:spacing w:val="2"/>
          <w:sz w:val="21"/>
        </w:rPr>
        <w:t> </w:t>
      </w:r>
      <w:r>
        <w:rPr>
          <w:rFonts w:ascii="Times New Roman"/>
          <w:sz w:val="21"/>
        </w:rPr>
        <w:t>and</w:t>
      </w:r>
      <w:r>
        <w:rPr>
          <w:rFonts w:ascii="Times New Roman"/>
          <w:sz w:val="21"/>
          <w:u w:val="single" w:color="000000"/>
        </w:rPr>
        <w:t> </w:t>
        <w:tab/>
      </w:r>
      <w:r>
        <w:rPr>
          <w:rFonts w:ascii="Times New Roman"/>
          <w:sz w:val="21"/>
        </w:rPr>
        <w:t>,</w:t>
      </w:r>
      <w:r>
        <w:rPr>
          <w:rFonts w:ascii="Times New Roman"/>
          <w:spacing w:val="5"/>
          <w:sz w:val="21"/>
        </w:rPr>
        <w:t> </w:t>
      </w:r>
      <w:r>
        <w:rPr>
          <w:rFonts w:ascii="Times New Roman"/>
          <w:sz w:val="21"/>
        </w:rPr>
        <w:t>such</w:t>
      </w:r>
      <w:r>
        <w:rPr>
          <w:rFonts w:ascii="Times New Roman"/>
          <w:w w:val="100"/>
          <w:sz w:val="21"/>
        </w:rPr>
        <w:t> </w:t>
      </w:r>
      <w:r>
        <w:rPr>
          <w:rFonts w:ascii="Times New Roman"/>
          <w:spacing w:val="-4"/>
          <w:w w:val="100"/>
          <w:sz w:val="21"/>
        </w:rPr>
      </w:r>
      <w:r>
        <w:rPr>
          <w:rFonts w:ascii="Times New Roman"/>
          <w:sz w:val="21"/>
        </w:rPr>
        <w:t>medicines are too</w:t>
      </w:r>
      <w:r>
        <w:rPr>
          <w:rFonts w:ascii="Times New Roman"/>
          <w:spacing w:val="-6"/>
          <w:sz w:val="21"/>
        </w:rPr>
        <w:t> </w:t>
      </w:r>
      <w:r>
        <w:rPr>
          <w:rFonts w:ascii="Times New Roman"/>
          <w:sz w:val="21"/>
        </w:rPr>
        <w:t>often</w:t>
      </w:r>
      <w:r>
        <w:rPr>
          <w:rFonts w:ascii="Times New Roman"/>
          <w:spacing w:val="-2"/>
          <w:sz w:val="21"/>
        </w:rPr>
        <w:t> </w:t>
      </w:r>
      <w:r>
        <w:rPr>
          <w:rFonts w:ascii="Times New Roman"/>
          <w:sz w:val="21"/>
        </w:rPr>
        <w:t>considered</w:t>
      </w:r>
      <w:r>
        <w:rPr>
          <w:rFonts w:ascii="Times New Roman"/>
          <w:sz w:val="21"/>
          <w:u w:val="single" w:color="000000"/>
        </w:rPr>
        <w:t> </w:t>
        <w:tab/>
      </w:r>
      <w:r>
        <w:rPr>
          <w:rFonts w:ascii="Times New Roman"/>
          <w:sz w:val="21"/>
        </w:rPr>
        <w:t>, even when laboratory tests suggest</w:t>
      </w:r>
      <w:r>
        <w:rPr>
          <w:rFonts w:ascii="Times New Roman"/>
          <w:spacing w:val="-11"/>
          <w:sz w:val="21"/>
        </w:rPr>
        <w:t> </w:t>
      </w:r>
      <w:r>
        <w:rPr>
          <w:rFonts w:ascii="Times New Roman"/>
          <w:sz w:val="21"/>
        </w:rPr>
        <w:t>caution.</w:t>
      </w:r>
    </w:p>
    <w:p>
      <w:pPr>
        <w:pStyle w:val="BodyText"/>
        <w:spacing w:line="240" w:lineRule="auto" w:before="3"/>
        <w:ind w:left="1800" w:right="0"/>
        <w:jc w:val="both"/>
      </w:pPr>
      <w:r>
        <w:rPr/>
        <w:t>[91-10-S2-06]</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unremarkable..</w:t>
      </w:r>
      <w:r>
        <w:rPr>
          <w:rFonts w:ascii="Times New Roman"/>
          <w:spacing w:val="-4"/>
          <w:sz w:val="21"/>
        </w:rPr>
        <w:t> </w:t>
      </w:r>
      <w:r>
        <w:rPr>
          <w:rFonts w:ascii="Times New Roman"/>
          <w:sz w:val="21"/>
        </w:rPr>
        <w:t>safe</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unpredictable..</w:t>
      </w:r>
      <w:r>
        <w:rPr>
          <w:rFonts w:ascii="Times New Roman"/>
          <w:spacing w:val="-9"/>
          <w:sz w:val="21"/>
        </w:rPr>
        <w:t> </w:t>
      </w:r>
      <w:r>
        <w:rPr>
          <w:rFonts w:ascii="Times New Roman"/>
          <w:sz w:val="21"/>
        </w:rPr>
        <w:t>reliable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frequent..</w:t>
      </w:r>
      <w:r>
        <w:rPr>
          <w:rFonts w:ascii="Times New Roman"/>
          <w:spacing w:val="-3"/>
          <w:sz w:val="21"/>
        </w:rPr>
        <w:t> </w:t>
      </w:r>
      <w:r>
        <w:rPr>
          <w:rFonts w:ascii="Times New Roman"/>
          <w:sz w:val="21"/>
        </w:rPr>
        <w:t>outdated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pacing w:val="-3"/>
          <w:sz w:val="21"/>
        </w:rPr>
        <w:t>salutary..</w:t>
      </w:r>
      <w:r>
        <w:rPr>
          <w:rFonts w:ascii="Times New Roman"/>
          <w:spacing w:val="7"/>
          <w:sz w:val="21"/>
        </w:rPr>
        <w:t> </w:t>
      </w:r>
      <w:r>
        <w:rPr>
          <w:rFonts w:ascii="Times New Roman"/>
          <w:sz w:val="21"/>
        </w:rPr>
        <w:t>experimental</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complicated..</w:t>
      </w:r>
      <w:r>
        <w:rPr>
          <w:rFonts w:ascii="Times New Roman"/>
          <w:spacing w:val="-3"/>
          <w:sz w:val="21"/>
        </w:rPr>
        <w:t> </w:t>
      </w:r>
      <w:r>
        <w:rPr>
          <w:rFonts w:ascii="Times New Roman"/>
          <w:sz w:val="21"/>
        </w:rPr>
        <w:t>useful</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019" w:val="left" w:leader="none"/>
          <w:tab w:pos="5251" w:val="left" w:leader="none"/>
          <w:tab w:pos="8463" w:val="left" w:leader="none"/>
        </w:tabs>
        <w:spacing w:line="309" w:lineRule="auto" w:before="152" w:after="0"/>
        <w:ind w:left="1800" w:right="1697" w:firstLine="0"/>
        <w:jc w:val="both"/>
        <w:rPr>
          <w:rFonts w:ascii="Times New Roman" w:hAnsi="Times New Roman" w:cs="Times New Roman" w:eastAsia="Times New Roman" w:hint="default"/>
          <w:sz w:val="21"/>
          <w:szCs w:val="21"/>
        </w:rPr>
      </w:pPr>
      <w:r>
        <w:rPr>
          <w:rFonts w:ascii="Times New Roman"/>
          <w:sz w:val="21"/>
        </w:rPr>
        <w:t>Some paleontologists debate whether the diversity of</w:t>
      </w:r>
      <w:r>
        <w:rPr>
          <w:rFonts w:ascii="Times New Roman"/>
          <w:spacing w:val="31"/>
          <w:sz w:val="21"/>
        </w:rPr>
        <w:t> </w:t>
      </w:r>
      <w:r>
        <w:rPr>
          <w:rFonts w:ascii="Times New Roman"/>
          <w:sz w:val="21"/>
        </w:rPr>
        <w:t>species</w:t>
      </w:r>
      <w:r>
        <w:rPr>
          <w:rFonts w:ascii="Times New Roman"/>
          <w:spacing w:val="4"/>
          <w:sz w:val="21"/>
        </w:rPr>
        <w:t> </w:t>
      </w:r>
      <w:r>
        <w:rPr>
          <w:rFonts w:ascii="Times New Roman"/>
          <w:sz w:val="21"/>
        </w:rPr>
        <w:t>has</w:t>
      </w:r>
      <w:r>
        <w:rPr>
          <w:rFonts w:ascii="Times New Roman"/>
          <w:sz w:val="21"/>
          <w:u w:val="single" w:color="000000"/>
        </w:rPr>
        <w:t> </w:t>
        <w:tab/>
      </w:r>
      <w:r>
        <w:rPr>
          <w:rFonts w:ascii="Times New Roman"/>
          <w:sz w:val="21"/>
        </w:rPr>
        <w:t>since</w:t>
      </w:r>
      <w:r>
        <w:rPr>
          <w:rFonts w:ascii="Times New Roman"/>
          <w:spacing w:val="2"/>
          <w:sz w:val="21"/>
        </w:rPr>
        <w:t> </w:t>
      </w:r>
      <w:r>
        <w:rPr>
          <w:rFonts w:ascii="Times New Roman"/>
          <w:sz w:val="21"/>
        </w:rPr>
        <w:t>the</w:t>
      </w:r>
      <w:r>
        <w:rPr>
          <w:rFonts w:ascii="Times New Roman"/>
          <w:spacing w:val="2"/>
          <w:sz w:val="21"/>
        </w:rPr>
        <w:t> </w:t>
      </w:r>
      <w:r>
        <w:rPr>
          <w:rFonts w:ascii="Times New Roman"/>
          <w:sz w:val="21"/>
        </w:rPr>
        <w:t>Cambrian</w:t>
      </w:r>
      <w:r>
        <w:rPr>
          <w:rFonts w:ascii="Times New Roman"/>
          <w:w w:val="100"/>
          <w:sz w:val="21"/>
        </w:rPr>
        <w:t> </w:t>
      </w:r>
      <w:r>
        <w:rPr>
          <w:rFonts w:ascii="Times New Roman"/>
          <w:sz w:val="21"/>
        </w:rPr>
        <w:t>period, or whether imperfections in the fossil record only suggest greater diversity </w:t>
      </w:r>
      <w:r>
        <w:rPr>
          <w:rFonts w:ascii="Times New Roman"/>
          <w:spacing w:val="-3"/>
          <w:sz w:val="21"/>
        </w:rPr>
        <w:t>today, </w:t>
      </w:r>
      <w:r>
        <w:rPr>
          <w:rFonts w:ascii="Times New Roman"/>
          <w:sz w:val="21"/>
        </w:rPr>
        <w:t>while in </w:t>
      </w:r>
      <w:r>
        <w:rPr>
          <w:rFonts w:ascii="Times New Roman"/>
          <w:sz w:val="21"/>
        </w:rPr>
        <w:t>actuality there has</w:t>
      </w:r>
      <w:r>
        <w:rPr>
          <w:rFonts w:ascii="Times New Roman"/>
          <w:spacing w:val="-6"/>
          <w:sz w:val="21"/>
        </w:rPr>
        <w:t> </w:t>
      </w:r>
      <w:r>
        <w:rPr>
          <w:rFonts w:ascii="Times New Roman"/>
          <w:sz w:val="21"/>
        </w:rPr>
        <w:t>been either</w:t>
      </w:r>
      <w:r>
        <w:rPr>
          <w:rFonts w:ascii="Times New Roman"/>
          <w:sz w:val="21"/>
          <w:u w:val="single" w:color="000000"/>
        </w:rPr>
        <w:t> </w:t>
        <w:tab/>
      </w:r>
      <w:r>
        <w:rPr>
          <w:rFonts w:ascii="Times New Roman"/>
          <w:sz w:val="21"/>
        </w:rPr>
        <w:t>or decreased </w:t>
      </w:r>
      <w:r>
        <w:rPr>
          <w:rFonts w:ascii="Times New Roman"/>
          <w:spacing w:val="-3"/>
          <w:sz w:val="21"/>
        </w:rPr>
        <w:t>diversity.</w:t>
      </w:r>
      <w:r>
        <w:rPr>
          <w:rFonts w:ascii="Times New Roman"/>
          <w:spacing w:val="4"/>
          <w:sz w:val="21"/>
        </w:rPr>
        <w:t> </w:t>
      </w:r>
      <w:r>
        <w:rPr>
          <w:rFonts w:ascii="Times New Roman"/>
          <w:sz w:val="21"/>
        </w:rPr>
        <w:t>[92-02-S3-05]</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changed..</w:t>
      </w:r>
      <w:r>
        <w:rPr>
          <w:rFonts w:ascii="Times New Roman"/>
          <w:spacing w:val="-4"/>
          <w:sz w:val="21"/>
        </w:rPr>
        <w:t> </w:t>
      </w:r>
      <w:r>
        <w:rPr>
          <w:rFonts w:ascii="Times New Roman"/>
          <w:sz w:val="21"/>
        </w:rPr>
        <w:t>escalation</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increased..</w:t>
      </w:r>
      <w:r>
        <w:rPr>
          <w:rFonts w:ascii="Times New Roman"/>
          <w:spacing w:val="-5"/>
          <w:sz w:val="21"/>
        </w:rPr>
        <w:t> </w:t>
      </w:r>
      <w:r>
        <w:rPr>
          <w:rFonts w:ascii="Times New Roman"/>
          <w:sz w:val="21"/>
        </w:rPr>
        <w:t>stasis</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expanded..</w:t>
      </w:r>
      <w:r>
        <w:rPr>
          <w:rFonts w:ascii="Times New Roman"/>
          <w:spacing w:val="-6"/>
          <w:sz w:val="21"/>
        </w:rPr>
        <w:t> </w:t>
      </w:r>
      <w:r>
        <w:rPr>
          <w:rFonts w:ascii="Times New Roman"/>
          <w:sz w:val="21"/>
        </w:rPr>
        <w:t>discontinuity</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declined..</w:t>
      </w:r>
      <w:r>
        <w:rPr>
          <w:rFonts w:ascii="Times New Roman"/>
          <w:spacing w:val="-6"/>
          <w:sz w:val="21"/>
        </w:rPr>
        <w:t> </w:t>
      </w:r>
      <w:r>
        <w:rPr>
          <w:rFonts w:ascii="Times New Roman"/>
          <w:sz w:val="21"/>
        </w:rPr>
        <w:t>reduction</w:t>
      </w:r>
    </w:p>
    <w:p>
      <w:pPr>
        <w:pStyle w:val="ListParagraph"/>
        <w:numPr>
          <w:ilvl w:val="2"/>
          <w:numId w:val="2"/>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improved..</w:t>
      </w:r>
      <w:r>
        <w:rPr>
          <w:rFonts w:ascii="Times New Roman"/>
          <w:spacing w:val="-10"/>
          <w:sz w:val="21"/>
        </w:rPr>
        <w:t> </w:t>
      </w:r>
      <w:r>
        <w:rPr>
          <w:rFonts w:ascii="Times New Roman"/>
          <w:sz w:val="21"/>
        </w:rPr>
        <w:t>deviation</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1"/>
          <w:numId w:val="2"/>
        </w:numPr>
        <w:tabs>
          <w:tab w:pos="2058" w:val="left" w:leader="none"/>
          <w:tab w:pos="3664" w:val="left" w:leader="none"/>
          <w:tab w:pos="9529" w:val="left" w:leader="none"/>
        </w:tabs>
        <w:spacing w:line="309" w:lineRule="auto" w:before="74" w:after="0"/>
        <w:ind w:left="1800" w:right="1692" w:firstLine="0"/>
        <w:jc w:val="both"/>
        <w:rPr>
          <w:rFonts w:ascii="Times New Roman" w:hAnsi="Times New Roman" w:cs="Times New Roman" w:eastAsia="Times New Roman" w:hint="default"/>
          <w:sz w:val="21"/>
          <w:szCs w:val="21"/>
        </w:rPr>
      </w:pPr>
      <w:r>
        <w:rPr>
          <w:rFonts w:ascii="Times New Roman"/>
          <w:sz w:val="21"/>
        </w:rPr>
        <w:t>Although the discovery of antibiotics led to great advances in clinical practice, it did not represent</w:t>
      </w:r>
      <w:r>
        <w:rPr>
          <w:rFonts w:ascii="Times New Roman"/>
          <w:spacing w:val="2"/>
          <w:sz w:val="21"/>
        </w:rPr>
        <w:t> </w:t>
      </w:r>
      <w:r>
        <w:rPr>
          <w:rFonts w:ascii="Times New Roman"/>
          <w:sz w:val="21"/>
        </w:rPr>
        <w:t>a</w:t>
      </w:r>
      <w:r>
        <w:rPr>
          <w:rFonts w:ascii="Times New Roman"/>
          <w:sz w:val="21"/>
          <w:u w:val="single" w:color="000000"/>
        </w:rPr>
        <w:t> </w:t>
        <w:tab/>
      </w:r>
      <w:r>
        <w:rPr>
          <w:rFonts w:ascii="Times New Roman"/>
          <w:sz w:val="21"/>
        </w:rPr>
        <w:t>bacterial illness, for there are some bacteria that</w:t>
      </w:r>
      <w:r>
        <w:rPr>
          <w:rFonts w:ascii="Times New Roman"/>
          <w:spacing w:val="12"/>
          <w:sz w:val="21"/>
        </w:rPr>
        <w:t> </w:t>
      </w:r>
      <w:r>
        <w:rPr>
          <w:rFonts w:ascii="Times New Roman"/>
          <w:sz w:val="21"/>
        </w:rPr>
        <w:t>cannot</w:t>
      </w:r>
      <w:r>
        <w:rPr>
          <w:rFonts w:ascii="Times New Roman"/>
          <w:spacing w:val="-1"/>
          <w:sz w:val="21"/>
        </w:rPr>
        <w:t> </w:t>
      </w:r>
      <w:r>
        <w:rPr>
          <w:rFonts w:ascii="Times New Roman"/>
          <w:sz w:val="21"/>
        </w:rPr>
        <w:t>be</w:t>
      </w:r>
      <w:r>
        <w:rPr>
          <w:rFonts w:ascii="Times New Roman"/>
          <w:sz w:val="21"/>
          <w:u w:val="single" w:color="000000"/>
        </w:rPr>
        <w:t> </w:t>
        <w:tab/>
      </w:r>
      <w:r>
        <w:rPr>
          <w:rFonts w:ascii="Times New Roman"/>
          <w:sz w:val="21"/>
        </w:rPr>
        <w:t>treated </w:t>
      </w:r>
      <w:r>
        <w:rPr>
          <w:rFonts w:ascii="Times New Roman"/>
          <w:sz w:val="21"/>
        </w:rPr>
        <w:t>with antibiotics.</w:t>
      </w:r>
      <w:r>
        <w:rPr>
          <w:rFonts w:ascii="Times New Roman"/>
          <w:spacing w:val="-10"/>
          <w:sz w:val="21"/>
        </w:rPr>
        <w:t> </w:t>
      </w:r>
      <w:r>
        <w:rPr>
          <w:rFonts w:ascii="Times New Roman"/>
          <w:sz w:val="21"/>
        </w:rPr>
        <w:t>[92-02-S6-02]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breakthrough in..</w:t>
      </w:r>
      <w:r>
        <w:rPr>
          <w:rFonts w:ascii="Times New Roman"/>
          <w:spacing w:val="-10"/>
          <w:sz w:val="21"/>
        </w:rPr>
        <w:t> </w:t>
      </w:r>
      <w:r>
        <w:rPr>
          <w:rFonts w:ascii="Times New Roman"/>
          <w:sz w:val="21"/>
        </w:rPr>
        <w:t>consistently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panacea </w:t>
      </w:r>
      <w:r>
        <w:rPr>
          <w:rFonts w:ascii="Times New Roman"/>
          <w:spacing w:val="-3"/>
          <w:sz w:val="21"/>
        </w:rPr>
        <w:t>for..</w:t>
      </w:r>
      <w:r>
        <w:rPr>
          <w:rFonts w:ascii="Times New Roman"/>
          <w:spacing w:val="-9"/>
          <w:sz w:val="21"/>
        </w:rPr>
        <w:t> </w:t>
      </w:r>
      <w:r>
        <w:rPr>
          <w:rFonts w:ascii="Times New Roman"/>
          <w:sz w:val="21"/>
        </w:rPr>
        <w:t>effectively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neglect of..</w:t>
      </w:r>
      <w:r>
        <w:rPr>
          <w:rFonts w:ascii="Times New Roman"/>
          <w:spacing w:val="-10"/>
          <w:sz w:val="21"/>
        </w:rPr>
        <w:t> </w:t>
      </w:r>
      <w:r>
        <w:rPr>
          <w:rFonts w:ascii="Times New Roman"/>
          <w:sz w:val="21"/>
        </w:rPr>
        <w:t>efficiently</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reexamination of..</w:t>
      </w:r>
      <w:r>
        <w:rPr>
          <w:rFonts w:ascii="Times New Roman"/>
          <w:spacing w:val="-11"/>
          <w:sz w:val="21"/>
        </w:rPr>
        <w:t> </w:t>
      </w:r>
      <w:r>
        <w:rPr>
          <w:rFonts w:ascii="Times New Roman"/>
          <w:sz w:val="21"/>
        </w:rPr>
        <w:t>conventionally</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resurgence of..</w:t>
      </w:r>
      <w:r>
        <w:rPr>
          <w:rFonts w:ascii="Times New Roman"/>
          <w:spacing w:val="-12"/>
          <w:sz w:val="21"/>
        </w:rPr>
        <w:t> </w:t>
      </w:r>
      <w:r>
        <w:rPr>
          <w:rFonts w:ascii="Times New Roman"/>
          <w:sz w:val="21"/>
        </w:rPr>
        <w:t>entirely</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041" w:val="left" w:leader="none"/>
          <w:tab w:pos="4481" w:val="left" w:leader="none"/>
          <w:tab w:pos="5744" w:val="left" w:leader="none"/>
        </w:tabs>
        <w:spacing w:line="309" w:lineRule="auto" w:before="152" w:after="0"/>
        <w:ind w:left="1800" w:right="1697" w:firstLine="0"/>
        <w:jc w:val="both"/>
        <w:rPr>
          <w:rFonts w:ascii="Times New Roman" w:hAnsi="Times New Roman" w:cs="Times New Roman" w:eastAsia="Times New Roman" w:hint="default"/>
          <w:sz w:val="21"/>
          <w:szCs w:val="21"/>
        </w:rPr>
      </w:pPr>
      <w:r>
        <w:rPr/>
        <w:pict>
          <v:shape style="position:absolute;margin-left:103.449997pt;margin-top:17.522715pt;width:391.63pt;height:393.41pt;mso-position-horizontal-relative:page;mso-position-vertical-relative:paragraph;z-index:-221392" type="#_x0000_t75" stroked="false">
            <v:imagedata r:id="rId7" o:title=""/>
          </v:shape>
        </w:pict>
      </w:r>
      <w:r>
        <w:rPr>
          <w:rFonts w:ascii="Times New Roman"/>
          <w:sz w:val="21"/>
        </w:rPr>
        <w:t>The  chances that a  species</w:t>
      </w:r>
      <w:r>
        <w:rPr>
          <w:rFonts w:ascii="Times New Roman"/>
          <w:spacing w:val="25"/>
          <w:sz w:val="21"/>
        </w:rPr>
        <w:t> </w:t>
      </w:r>
      <w:r>
        <w:rPr>
          <w:rFonts w:ascii="Times New Roman"/>
          <w:sz w:val="21"/>
        </w:rPr>
        <w:t>will</w:t>
      </w:r>
      <w:r>
        <w:rPr>
          <w:rFonts w:ascii="Times New Roman"/>
          <w:sz w:val="21"/>
          <w:u w:val="single" w:color="000000"/>
        </w:rPr>
        <w:t> </w:t>
        <w:tab/>
      </w:r>
      <w:r>
        <w:rPr>
          <w:rFonts w:ascii="Times New Roman"/>
          <w:sz w:val="21"/>
        </w:rPr>
        <w:t>are reduced if any vital function is restricted   </w:t>
      </w:r>
      <w:r>
        <w:rPr>
          <w:rFonts w:ascii="Times New Roman"/>
          <w:spacing w:val="51"/>
          <w:sz w:val="21"/>
        </w:rPr>
        <w:t> </w:t>
      </w:r>
      <w:r>
        <w:rPr>
          <w:rFonts w:ascii="Times New Roman"/>
          <w:sz w:val="21"/>
        </w:rPr>
        <w:t>to</w:t>
      </w:r>
      <w:r>
        <w:rPr>
          <w:rFonts w:ascii="Times New Roman"/>
          <w:spacing w:val="27"/>
          <w:sz w:val="21"/>
        </w:rPr>
        <w:t> </w:t>
      </w:r>
      <w:r>
        <w:rPr>
          <w:rFonts w:ascii="Times New Roman"/>
          <w:sz w:val="21"/>
        </w:rPr>
        <w:t>a</w:t>
      </w:r>
      <w:r>
        <w:rPr>
          <w:rFonts w:ascii="Times New Roman"/>
          <w:w w:val="100"/>
          <w:sz w:val="21"/>
        </w:rPr>
        <w:t> </w:t>
      </w:r>
      <w:r>
        <w:rPr>
          <w:rFonts w:ascii="Times New Roman"/>
          <w:w w:val="100"/>
          <w:sz w:val="21"/>
        </w:rPr>
      </w:r>
      <w:r>
        <w:rPr>
          <w:rFonts w:ascii="Times New Roman"/>
          <w:sz w:val="21"/>
        </w:rPr>
        <w:t>single kind</w:t>
      </w:r>
      <w:r>
        <w:rPr>
          <w:rFonts w:ascii="Times New Roman"/>
          <w:spacing w:val="-2"/>
          <w:sz w:val="21"/>
        </w:rPr>
        <w:t> </w:t>
      </w:r>
      <w:r>
        <w:rPr>
          <w:rFonts w:ascii="Times New Roman"/>
          <w:sz w:val="21"/>
        </w:rPr>
        <w:t>of</w:t>
      </w:r>
      <w:r>
        <w:rPr>
          <w:rFonts w:ascii="Times New Roman"/>
          <w:spacing w:val="-2"/>
          <w:sz w:val="21"/>
        </w:rPr>
        <w:t> </w:t>
      </w:r>
      <w:r>
        <w:rPr>
          <w:rFonts w:ascii="Times New Roman"/>
          <w:sz w:val="21"/>
        </w:rPr>
        <w:t>organ;</w:t>
      </w:r>
      <w:r>
        <w:rPr>
          <w:rFonts w:ascii="Times New Roman"/>
          <w:sz w:val="21"/>
          <w:u w:val="single" w:color="000000"/>
        </w:rPr>
        <w:t> </w:t>
        <w:tab/>
      </w:r>
      <w:r>
        <w:rPr>
          <w:rFonts w:ascii="Times New Roman"/>
          <w:sz w:val="21"/>
        </w:rPr>
        <w:t>by itself possesses an enormous survival advantage.</w:t>
      </w:r>
      <w:r>
        <w:rPr>
          <w:rFonts w:ascii="Times New Roman"/>
          <w:spacing w:val="-19"/>
          <w:sz w:val="21"/>
        </w:rPr>
        <w:t> </w:t>
      </w:r>
      <w:r>
        <w:rPr>
          <w:rFonts w:ascii="Times New Roman"/>
          <w:sz w:val="21"/>
        </w:rPr>
        <w:t>[92-02-S6-07]</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degenerate..</w:t>
      </w:r>
      <w:r>
        <w:rPr>
          <w:rFonts w:ascii="Times New Roman"/>
          <w:spacing w:val="-6"/>
          <w:sz w:val="21"/>
        </w:rPr>
        <w:t> </w:t>
      </w:r>
      <w:r>
        <w:rPr>
          <w:rFonts w:ascii="Times New Roman"/>
          <w:sz w:val="21"/>
        </w:rPr>
        <w:t>complexity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expire.</w:t>
      </w:r>
      <w:r>
        <w:rPr>
          <w:rFonts w:ascii="Times New Roman"/>
          <w:spacing w:val="-4"/>
          <w:sz w:val="21"/>
        </w:rPr>
        <w:t> </w:t>
      </w:r>
      <w:r>
        <w:rPr>
          <w:rFonts w:ascii="Times New Roman"/>
          <w:sz w:val="21"/>
        </w:rPr>
        <w:t>size</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disappear..</w:t>
      </w:r>
      <w:r>
        <w:rPr>
          <w:rFonts w:ascii="Times New Roman"/>
          <w:spacing w:val="-18"/>
          <w:sz w:val="21"/>
        </w:rPr>
        <w:t> </w:t>
      </w:r>
      <w:r>
        <w:rPr>
          <w:rFonts w:ascii="Times New Roman"/>
          <w:sz w:val="21"/>
        </w:rPr>
        <w:t>variety</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flourish..</w:t>
      </w:r>
      <w:r>
        <w:rPr>
          <w:rFonts w:ascii="Times New Roman"/>
          <w:spacing w:val="-9"/>
          <w:sz w:val="21"/>
        </w:rPr>
        <w:t> </w:t>
      </w:r>
      <w:r>
        <w:rPr>
          <w:rFonts w:ascii="Times New Roman"/>
          <w:sz w:val="21"/>
        </w:rPr>
        <w:t>symmetry</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persist..</w:t>
      </w:r>
      <w:r>
        <w:rPr>
          <w:rFonts w:ascii="Times New Roman"/>
          <w:spacing w:val="-1"/>
          <w:sz w:val="21"/>
        </w:rPr>
        <w:t> </w:t>
      </w:r>
      <w:r>
        <w:rPr>
          <w:rFonts w:ascii="Times New Roman"/>
          <w:sz w:val="21"/>
        </w:rPr>
        <w:t>redundancy</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026" w:val="left" w:leader="none"/>
          <w:tab w:pos="7717" w:val="left" w:leader="none"/>
          <w:tab w:pos="9891" w:val="left" w:leader="none"/>
        </w:tabs>
        <w:spacing w:line="309" w:lineRule="auto" w:before="152" w:after="0"/>
        <w:ind w:left="1800" w:right="1694" w:firstLine="0"/>
        <w:jc w:val="both"/>
        <w:rPr>
          <w:rFonts w:ascii="Times New Roman" w:hAnsi="Times New Roman" w:cs="Times New Roman" w:eastAsia="Times New Roman" w:hint="default"/>
          <w:sz w:val="21"/>
          <w:szCs w:val="21"/>
        </w:rPr>
      </w:pPr>
      <w:r>
        <w:rPr>
          <w:rFonts w:ascii="Times New Roman"/>
          <w:sz w:val="21"/>
        </w:rPr>
        <w:t>Unlike other creatures, who are shaped largely </w:t>
      </w:r>
      <w:r>
        <w:rPr>
          <w:rFonts w:ascii="Times New Roman"/>
          <w:spacing w:val="43"/>
          <w:sz w:val="21"/>
        </w:rPr>
        <w:t> </w:t>
      </w:r>
      <w:r>
        <w:rPr>
          <w:rFonts w:ascii="Times New Roman"/>
          <w:sz w:val="21"/>
        </w:rPr>
        <w:t>by</w:t>
      </w:r>
      <w:r>
        <w:rPr>
          <w:rFonts w:ascii="Times New Roman"/>
          <w:spacing w:val="10"/>
          <w:sz w:val="21"/>
        </w:rPr>
        <w:t> </w:t>
      </w:r>
      <w:r>
        <w:rPr>
          <w:rFonts w:ascii="Times New Roman"/>
          <w:sz w:val="21"/>
        </w:rPr>
        <w:t>their</w:t>
      </w:r>
      <w:r>
        <w:rPr>
          <w:rFonts w:ascii="Times New Roman"/>
          <w:sz w:val="21"/>
          <w:u w:val="single" w:color="000000"/>
        </w:rPr>
        <w:t> </w:t>
        <w:tab/>
      </w:r>
      <w:r>
        <w:rPr>
          <w:rFonts w:ascii="Times New Roman"/>
          <w:sz w:val="21"/>
        </w:rPr>
        <w:t>environment,</w:t>
      </w:r>
      <w:r>
        <w:rPr>
          <w:rFonts w:ascii="Times New Roman"/>
          <w:spacing w:val="14"/>
          <w:sz w:val="21"/>
        </w:rPr>
        <w:t> </w:t>
      </w:r>
      <w:r>
        <w:rPr>
          <w:rFonts w:ascii="Times New Roman"/>
          <w:sz w:val="21"/>
        </w:rPr>
        <w:t>human</w:t>
      </w:r>
      <w:r>
        <w:rPr>
          <w:rFonts w:ascii="Times New Roman"/>
          <w:spacing w:val="13"/>
          <w:sz w:val="21"/>
        </w:rPr>
        <w:t> </w:t>
      </w:r>
      <w:r>
        <w:rPr>
          <w:rFonts w:ascii="Times New Roman"/>
          <w:sz w:val="21"/>
        </w:rPr>
        <w:t>beings</w:t>
      </w:r>
      <w:r>
        <w:rPr>
          <w:rFonts w:ascii="Times New Roman"/>
          <w:w w:val="100"/>
          <w:sz w:val="21"/>
        </w:rPr>
        <w:t> </w:t>
      </w:r>
      <w:r>
        <w:rPr>
          <w:rFonts w:ascii="Times New Roman"/>
          <w:w w:val="100"/>
          <w:sz w:val="21"/>
        </w:rPr>
      </w:r>
      <w:r>
        <w:rPr>
          <w:rFonts w:ascii="Times New Roman"/>
          <w:sz w:val="21"/>
        </w:rPr>
        <w:t>are products of a culture accumulated over centuries, yet one that is</w:t>
      </w:r>
      <w:r>
        <w:rPr>
          <w:rFonts w:ascii="Times New Roman"/>
          <w:spacing w:val="23"/>
          <w:sz w:val="21"/>
        </w:rPr>
        <w:t> </w:t>
      </w:r>
      <w:r>
        <w:rPr>
          <w:rFonts w:ascii="Times New Roman"/>
          <w:sz w:val="21"/>
        </w:rPr>
        <w:t>constantly</w:t>
      </w:r>
      <w:r>
        <w:rPr>
          <w:rFonts w:ascii="Times New Roman"/>
          <w:spacing w:val="-1"/>
          <w:sz w:val="21"/>
        </w:rPr>
        <w:t> </w:t>
      </w:r>
      <w:r>
        <w:rPr>
          <w:rFonts w:ascii="Times New Roman"/>
          <w:sz w:val="21"/>
        </w:rPr>
        <w:t>being</w:t>
      </w:r>
      <w:r>
        <w:rPr>
          <w:rFonts w:ascii="Times New Roman"/>
          <w:sz w:val="21"/>
          <w:u w:val="single" w:color="000000"/>
        </w:rPr>
        <w:t> </w:t>
        <w:tab/>
      </w:r>
      <w:r>
        <w:rPr>
          <w:rFonts w:ascii="Times New Roman"/>
          <w:sz w:val="21"/>
        </w:rPr>
        <w:t>by </w:t>
      </w:r>
      <w:r>
        <w:rPr>
          <w:rFonts w:ascii="Times New Roman"/>
          <w:sz w:val="21"/>
        </w:rPr>
        <w:t>massive infusions of new information from everywhere.</w:t>
      </w:r>
      <w:r>
        <w:rPr>
          <w:rFonts w:ascii="Times New Roman"/>
          <w:spacing w:val="-17"/>
          <w:sz w:val="21"/>
        </w:rPr>
        <w:t> </w:t>
      </w:r>
      <w:r>
        <w:rPr>
          <w:rFonts w:ascii="Times New Roman"/>
          <w:sz w:val="21"/>
        </w:rPr>
        <w:t>[92-04-S1-03]</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harsh..</w:t>
      </w:r>
      <w:r>
        <w:rPr>
          <w:rFonts w:ascii="Times New Roman"/>
          <w:spacing w:val="-6"/>
          <w:sz w:val="21"/>
        </w:rPr>
        <w:t> </w:t>
      </w:r>
      <w:r>
        <w:rPr>
          <w:rFonts w:ascii="Times New Roman"/>
          <w:sz w:val="21"/>
        </w:rPr>
        <w:t>unconfirmed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surrounding..</w:t>
      </w:r>
      <w:r>
        <w:rPr>
          <w:rFonts w:ascii="Times New Roman"/>
          <w:spacing w:val="-4"/>
          <w:sz w:val="21"/>
        </w:rPr>
        <w:t> </w:t>
      </w:r>
      <w:r>
        <w:rPr>
          <w:rFonts w:ascii="Times New Roman"/>
          <w:sz w:val="21"/>
        </w:rPr>
        <w:t>upheld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immediate..</w:t>
      </w:r>
      <w:r>
        <w:rPr>
          <w:rFonts w:ascii="Times New Roman"/>
          <w:spacing w:val="-9"/>
          <w:sz w:val="21"/>
        </w:rPr>
        <w:t> </w:t>
      </w:r>
      <w:r>
        <w:rPr>
          <w:rFonts w:ascii="Times New Roman"/>
          <w:sz w:val="21"/>
        </w:rPr>
        <w:t>transformed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natural..</w:t>
      </w:r>
      <w:r>
        <w:rPr>
          <w:rFonts w:ascii="Times New Roman"/>
          <w:spacing w:val="-5"/>
          <w:sz w:val="21"/>
        </w:rPr>
        <w:t> </w:t>
      </w:r>
      <w:r>
        <w:rPr>
          <w:rFonts w:ascii="Times New Roman"/>
          <w:sz w:val="21"/>
        </w:rPr>
        <w:t>mechanized</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limited..</w:t>
      </w:r>
      <w:r>
        <w:rPr>
          <w:rFonts w:ascii="Times New Roman"/>
          <w:spacing w:val="-7"/>
          <w:sz w:val="21"/>
        </w:rPr>
        <w:t> </w:t>
      </w:r>
      <w:r>
        <w:rPr>
          <w:rFonts w:ascii="Times New Roman"/>
          <w:sz w:val="21"/>
        </w:rPr>
        <w:t>superseded</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053" w:val="left" w:leader="none"/>
          <w:tab w:pos="7890" w:val="left" w:leader="none"/>
          <w:tab w:pos="9296" w:val="left" w:leader="none"/>
        </w:tabs>
        <w:spacing w:line="309" w:lineRule="auto" w:before="153" w:after="0"/>
        <w:ind w:left="1800" w:right="1695" w:firstLine="0"/>
        <w:jc w:val="both"/>
        <w:rPr>
          <w:rFonts w:ascii="Times New Roman" w:hAnsi="Times New Roman" w:cs="Times New Roman" w:eastAsia="Times New Roman" w:hint="default"/>
          <w:sz w:val="21"/>
          <w:szCs w:val="21"/>
        </w:rPr>
      </w:pPr>
      <w:r>
        <w:rPr>
          <w:rFonts w:ascii="Times New Roman"/>
          <w:sz w:val="21"/>
        </w:rPr>
        <w:t>A</w:t>
      </w:r>
      <w:r>
        <w:rPr>
          <w:rFonts w:ascii="Times New Roman"/>
          <w:spacing w:val="28"/>
          <w:sz w:val="21"/>
        </w:rPr>
        <w:t> </w:t>
      </w:r>
      <w:r>
        <w:rPr>
          <w:rFonts w:ascii="Times New Roman"/>
          <w:sz w:val="21"/>
        </w:rPr>
        <w:t>good</w:t>
      </w:r>
      <w:r>
        <w:rPr>
          <w:rFonts w:ascii="Times New Roman"/>
          <w:spacing w:val="37"/>
          <w:sz w:val="21"/>
        </w:rPr>
        <w:t> </w:t>
      </w:r>
      <w:r>
        <w:rPr>
          <w:rFonts w:ascii="Times New Roman"/>
          <w:sz w:val="21"/>
        </w:rPr>
        <w:t>doctor</w:t>
      </w:r>
      <w:r>
        <w:rPr>
          <w:rFonts w:ascii="Times New Roman"/>
          <w:spacing w:val="38"/>
          <w:sz w:val="21"/>
        </w:rPr>
        <w:t> </w:t>
      </w:r>
      <w:r>
        <w:rPr>
          <w:rFonts w:ascii="Times New Roman"/>
          <w:sz w:val="21"/>
        </w:rPr>
        <w:t>knows</w:t>
      </w:r>
      <w:r>
        <w:rPr>
          <w:rFonts w:ascii="Times New Roman"/>
          <w:spacing w:val="38"/>
          <w:sz w:val="21"/>
        </w:rPr>
        <w:t> </w:t>
      </w:r>
      <w:r>
        <w:rPr>
          <w:rFonts w:ascii="Times New Roman"/>
          <w:sz w:val="21"/>
        </w:rPr>
        <w:t>that</w:t>
      </w:r>
      <w:r>
        <w:rPr>
          <w:rFonts w:ascii="Times New Roman"/>
          <w:spacing w:val="38"/>
          <w:sz w:val="21"/>
        </w:rPr>
        <w:t> </w:t>
      </w:r>
      <w:r>
        <w:rPr>
          <w:rFonts w:ascii="Times New Roman"/>
          <w:sz w:val="21"/>
        </w:rPr>
        <w:t>knowledge</w:t>
      </w:r>
      <w:r>
        <w:rPr>
          <w:rFonts w:ascii="Times New Roman"/>
          <w:spacing w:val="39"/>
          <w:sz w:val="21"/>
        </w:rPr>
        <w:t> </w:t>
      </w:r>
      <w:r>
        <w:rPr>
          <w:rFonts w:ascii="Times New Roman"/>
          <w:sz w:val="21"/>
        </w:rPr>
        <w:t>about</w:t>
      </w:r>
      <w:r>
        <w:rPr>
          <w:rFonts w:ascii="Times New Roman"/>
          <w:spacing w:val="38"/>
          <w:sz w:val="21"/>
        </w:rPr>
        <w:t> </w:t>
      </w:r>
      <w:r>
        <w:rPr>
          <w:rFonts w:ascii="Times New Roman"/>
          <w:sz w:val="21"/>
        </w:rPr>
        <w:t>medicine</w:t>
      </w:r>
      <w:r>
        <w:rPr>
          <w:rFonts w:ascii="Times New Roman"/>
          <w:spacing w:val="39"/>
          <w:sz w:val="21"/>
        </w:rPr>
        <w:t> </w:t>
      </w:r>
      <w:r>
        <w:rPr>
          <w:rFonts w:ascii="Times New Roman"/>
          <w:sz w:val="21"/>
        </w:rPr>
        <w:t>will</w:t>
      </w:r>
      <w:r>
        <w:rPr>
          <w:rFonts w:ascii="Times New Roman"/>
          <w:spacing w:val="38"/>
          <w:sz w:val="21"/>
        </w:rPr>
        <w:t> </w:t>
      </w:r>
      <w:r>
        <w:rPr>
          <w:rFonts w:ascii="Times New Roman"/>
          <w:sz w:val="21"/>
        </w:rPr>
        <w:t>continue</w:t>
      </w:r>
      <w:r>
        <w:rPr>
          <w:rFonts w:ascii="Times New Roman"/>
          <w:spacing w:val="39"/>
          <w:sz w:val="21"/>
        </w:rPr>
        <w:t> </w:t>
      </w:r>
      <w:r>
        <w:rPr>
          <w:rFonts w:ascii="Times New Roman"/>
          <w:sz w:val="21"/>
        </w:rPr>
        <w:t>to</w:t>
      </w:r>
      <w:r>
        <w:rPr>
          <w:rFonts w:ascii="Times New Roman"/>
          <w:sz w:val="21"/>
          <w:u w:val="single" w:color="000000"/>
        </w:rPr>
        <w:t> </w:t>
        <w:tab/>
      </w:r>
      <w:r>
        <w:rPr>
          <w:rFonts w:ascii="Times New Roman"/>
          <w:sz w:val="21"/>
        </w:rPr>
        <w:t>and</w:t>
      </w:r>
      <w:r>
        <w:rPr>
          <w:rFonts w:ascii="Times New Roman"/>
          <w:spacing w:val="40"/>
          <w:sz w:val="21"/>
        </w:rPr>
        <w:t> </w:t>
      </w:r>
      <w:r>
        <w:rPr>
          <w:rFonts w:ascii="Times New Roman"/>
          <w:sz w:val="21"/>
        </w:rPr>
        <w:t>that,</w:t>
      </w:r>
      <w:r>
        <w:rPr>
          <w:rFonts w:ascii="Times New Roman"/>
          <w:w w:val="100"/>
          <w:sz w:val="21"/>
        </w:rPr>
        <w:t> </w:t>
      </w:r>
      <w:r>
        <w:rPr>
          <w:rFonts w:ascii="Times New Roman"/>
          <w:spacing w:val="-2"/>
          <w:w w:val="100"/>
          <w:sz w:val="21"/>
        </w:rPr>
      </w:r>
      <w:r>
        <w:rPr>
          <w:rFonts w:ascii="Times New Roman"/>
          <w:sz w:val="21"/>
        </w:rPr>
        <w:t>therefore,  formal  professional  training  can  never   </w:t>
      </w:r>
      <w:r>
        <w:rPr>
          <w:rFonts w:ascii="Times New Roman"/>
          <w:spacing w:val="5"/>
          <w:sz w:val="21"/>
        </w:rPr>
        <w:t> </w:t>
      </w:r>
      <w:r>
        <w:rPr>
          <w:rFonts w:ascii="Times New Roman"/>
          <w:sz w:val="21"/>
        </w:rPr>
        <w:t>be </w:t>
      </w:r>
      <w:r>
        <w:rPr>
          <w:rFonts w:ascii="Times New Roman"/>
          <w:spacing w:val="17"/>
          <w:sz w:val="21"/>
        </w:rPr>
        <w:t> </w:t>
      </w:r>
      <w:r>
        <w:rPr>
          <w:rFonts w:ascii="Times New Roman"/>
          <w:sz w:val="21"/>
        </w:rPr>
        <w:t>an</w:t>
      </w:r>
      <w:r>
        <w:rPr>
          <w:rFonts w:ascii="Times New Roman"/>
          <w:sz w:val="21"/>
          <w:u w:val="single" w:color="000000"/>
        </w:rPr>
        <w:t> </w:t>
        <w:tab/>
      </w:r>
      <w:r>
        <w:rPr>
          <w:rFonts w:ascii="Times New Roman"/>
          <w:sz w:val="21"/>
        </w:rPr>
        <w:t>guide  to </w:t>
      </w:r>
      <w:r>
        <w:rPr>
          <w:rFonts w:ascii="Times New Roman"/>
          <w:spacing w:val="34"/>
          <w:sz w:val="21"/>
        </w:rPr>
        <w:t> </w:t>
      </w:r>
      <w:r>
        <w:rPr>
          <w:rFonts w:ascii="Times New Roman"/>
          <w:sz w:val="21"/>
        </w:rPr>
        <w:t>good </w:t>
      </w:r>
      <w:r>
        <w:rPr>
          <w:rFonts w:ascii="Times New Roman"/>
          <w:spacing w:val="18"/>
          <w:sz w:val="21"/>
        </w:rPr>
        <w:t> </w:t>
      </w:r>
      <w:r>
        <w:rPr>
          <w:rFonts w:ascii="Times New Roman"/>
          <w:sz w:val="21"/>
        </w:rPr>
        <w:t>practice.</w:t>
      </w:r>
      <w:r>
        <w:rPr>
          <w:rFonts w:ascii="Times New Roman"/>
          <w:w w:val="100"/>
          <w:sz w:val="21"/>
        </w:rPr>
        <w:t> </w:t>
      </w:r>
      <w:r>
        <w:rPr>
          <w:rFonts w:ascii="Times New Roman"/>
          <w:spacing w:val="-1"/>
          <w:w w:val="100"/>
          <w:sz w:val="21"/>
        </w:rPr>
      </w:r>
      <w:r>
        <w:rPr>
          <w:rFonts w:ascii="Times New Roman"/>
          <w:sz w:val="21"/>
        </w:rPr>
        <w:t>[92-10-S2-01]</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pacing w:val="-4"/>
          <w:sz w:val="21"/>
        </w:rPr>
        <w:t>vary..</w:t>
      </w:r>
      <w:r>
        <w:rPr>
          <w:rFonts w:ascii="Times New Roman"/>
          <w:spacing w:val="5"/>
          <w:sz w:val="21"/>
        </w:rPr>
        <w:t> </w:t>
      </w:r>
      <w:r>
        <w:rPr>
          <w:rFonts w:ascii="Times New Roman"/>
          <w:sz w:val="21"/>
        </w:rPr>
        <w:t>adaptable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change..</w:t>
      </w:r>
      <w:r>
        <w:rPr>
          <w:rFonts w:ascii="Times New Roman"/>
          <w:spacing w:val="-4"/>
          <w:sz w:val="21"/>
        </w:rPr>
        <w:t> </w:t>
      </w:r>
      <w:r>
        <w:rPr>
          <w:rFonts w:ascii="Times New Roman"/>
          <w:sz w:val="21"/>
        </w:rPr>
        <w:t>absolute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pacing w:val="-4"/>
          <w:sz w:val="21"/>
        </w:rPr>
        <w:t>ossify..</w:t>
      </w:r>
      <w:r>
        <w:rPr>
          <w:rFonts w:ascii="Times New Roman"/>
          <w:spacing w:val="8"/>
          <w:sz w:val="21"/>
        </w:rPr>
        <w:t> </w:t>
      </w:r>
      <w:r>
        <w:rPr>
          <w:rFonts w:ascii="Times New Roman"/>
          <w:sz w:val="21"/>
        </w:rPr>
        <w:t>inflexible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pertain..</w:t>
      </w:r>
      <w:r>
        <w:rPr>
          <w:rFonts w:ascii="Times New Roman"/>
          <w:spacing w:val="-8"/>
          <w:sz w:val="21"/>
        </w:rPr>
        <w:t> </w:t>
      </w:r>
      <w:r>
        <w:rPr>
          <w:rFonts w:ascii="Times New Roman"/>
          <w:sz w:val="21"/>
        </w:rPr>
        <w:t>invaluable</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pacing w:val="-3"/>
          <w:sz w:val="21"/>
        </w:rPr>
        <w:t>intensify..</w:t>
      </w:r>
      <w:r>
        <w:rPr>
          <w:rFonts w:ascii="Times New Roman"/>
          <w:spacing w:val="14"/>
          <w:sz w:val="21"/>
        </w:rPr>
        <w:t> </w:t>
      </w:r>
      <w:r>
        <w:rPr>
          <w:rFonts w:ascii="Times New Roman"/>
          <w:sz w:val="21"/>
        </w:rPr>
        <w:t>obsolescent</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036" w:val="left" w:leader="none"/>
          <w:tab w:pos="4917" w:val="left" w:leader="none"/>
          <w:tab w:pos="9600"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The</w:t>
      </w:r>
      <w:r>
        <w:rPr>
          <w:rFonts w:ascii="Times New Roman"/>
          <w:spacing w:val="22"/>
          <w:sz w:val="21"/>
        </w:rPr>
        <w:t> </w:t>
      </w:r>
      <w:r>
        <w:rPr>
          <w:rFonts w:ascii="Times New Roman"/>
          <w:sz w:val="21"/>
        </w:rPr>
        <w:t>insecticide</w:t>
      </w:r>
      <w:r>
        <w:rPr>
          <w:rFonts w:ascii="Times New Roman"/>
          <w:spacing w:val="22"/>
          <w:sz w:val="21"/>
        </w:rPr>
        <w:t> </w:t>
      </w:r>
      <w:r>
        <w:rPr>
          <w:rFonts w:ascii="Times New Roman"/>
          <w:sz w:val="21"/>
        </w:rPr>
        <w:t>proved</w:t>
      </w:r>
      <w:r>
        <w:rPr>
          <w:rFonts w:ascii="Times New Roman"/>
          <w:sz w:val="21"/>
          <w:u w:val="single" w:color="000000"/>
        </w:rPr>
        <w:t> </w:t>
        <w:tab/>
      </w:r>
      <w:r>
        <w:rPr>
          <w:rFonts w:ascii="Times New Roman"/>
          <w:sz w:val="21"/>
        </w:rPr>
        <w:t>;</w:t>
      </w:r>
      <w:r>
        <w:rPr>
          <w:rFonts w:ascii="Times New Roman"/>
          <w:spacing w:val="23"/>
          <w:sz w:val="21"/>
        </w:rPr>
        <w:t> </w:t>
      </w:r>
      <w:r>
        <w:rPr>
          <w:rFonts w:ascii="Times New Roman"/>
          <w:sz w:val="21"/>
        </w:rPr>
        <w:t>by</w:t>
      </w:r>
      <w:r>
        <w:rPr>
          <w:rFonts w:ascii="Times New Roman"/>
          <w:spacing w:val="21"/>
          <w:sz w:val="21"/>
        </w:rPr>
        <w:t> </w:t>
      </w:r>
      <w:r>
        <w:rPr>
          <w:rFonts w:ascii="Times New Roman"/>
          <w:sz w:val="21"/>
        </w:rPr>
        <w:t>killing</w:t>
      </w:r>
      <w:r>
        <w:rPr>
          <w:rFonts w:ascii="Times New Roman"/>
          <w:spacing w:val="24"/>
          <w:sz w:val="21"/>
        </w:rPr>
        <w:t> </w:t>
      </w:r>
      <w:r>
        <w:rPr>
          <w:rFonts w:ascii="Times New Roman"/>
          <w:sz w:val="21"/>
        </w:rPr>
        <w:t>the</w:t>
      </w:r>
      <w:r>
        <w:rPr>
          <w:rFonts w:ascii="Times New Roman"/>
          <w:spacing w:val="24"/>
          <w:sz w:val="21"/>
        </w:rPr>
        <w:t> </w:t>
      </w:r>
      <w:r>
        <w:rPr>
          <w:rFonts w:ascii="Times New Roman"/>
          <w:sz w:val="21"/>
        </w:rPr>
        <w:t>weak</w:t>
      </w:r>
      <w:r>
        <w:rPr>
          <w:rFonts w:ascii="Times New Roman"/>
          <w:spacing w:val="23"/>
          <w:sz w:val="21"/>
        </w:rPr>
        <w:t> </w:t>
      </w:r>
      <w:r>
        <w:rPr>
          <w:rFonts w:ascii="Times New Roman"/>
          <w:sz w:val="21"/>
        </w:rPr>
        <w:t>adults</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a</w:t>
      </w:r>
      <w:r>
        <w:rPr>
          <w:rFonts w:ascii="Times New Roman"/>
          <w:spacing w:val="24"/>
          <w:sz w:val="21"/>
        </w:rPr>
        <w:t> </w:t>
      </w:r>
      <w:r>
        <w:rPr>
          <w:rFonts w:ascii="Times New Roman"/>
          <w:sz w:val="21"/>
        </w:rPr>
        <w:t>species,</w:t>
      </w:r>
      <w:r>
        <w:rPr>
          <w:rFonts w:ascii="Times New Roman"/>
          <w:spacing w:val="24"/>
          <w:sz w:val="21"/>
        </w:rPr>
        <w:t> </w:t>
      </w:r>
      <w:r>
        <w:rPr>
          <w:rFonts w:ascii="Times New Roman"/>
          <w:sz w:val="21"/>
        </w:rPr>
        <w:t>it</w:t>
      </w:r>
      <w:r>
        <w:rPr>
          <w:rFonts w:ascii="Times New Roman"/>
          <w:spacing w:val="23"/>
          <w:sz w:val="21"/>
        </w:rPr>
        <w:t> </w:t>
      </w:r>
      <w:r>
        <w:rPr>
          <w:rFonts w:ascii="Times New Roman"/>
          <w:sz w:val="21"/>
        </w:rPr>
        <w:t>assured</w:t>
      </w:r>
      <w:r>
        <w:rPr>
          <w:rFonts w:ascii="Times New Roman"/>
          <w:spacing w:val="23"/>
          <w:sz w:val="21"/>
        </w:rPr>
        <w:t> </w:t>
      </w:r>
      <w:r>
        <w:rPr>
          <w:rFonts w:ascii="Times New Roman"/>
          <w:sz w:val="21"/>
        </w:rPr>
        <w:t>that</w:t>
      </w:r>
      <w:r>
        <w:rPr>
          <w:rFonts w:ascii="Times New Roman"/>
          <w:spacing w:val="22"/>
          <w:sz w:val="21"/>
        </w:rPr>
        <w:t> </w:t>
      </w:r>
      <w:r>
        <w:rPr>
          <w:rFonts w:ascii="Times New Roman"/>
          <w:sz w:val="21"/>
        </w:rPr>
        <w:t>the</w:t>
      </w:r>
      <w:r>
        <w:rPr>
          <w:rFonts w:ascii="Times New Roman"/>
          <w:w w:val="100"/>
          <w:sz w:val="21"/>
        </w:rPr>
        <w:t> </w:t>
      </w:r>
      <w:r>
        <w:rPr>
          <w:rFonts w:ascii="Times New Roman"/>
          <w:w w:val="100"/>
          <w:sz w:val="21"/>
        </w:rPr>
      </w:r>
      <w:r>
        <w:rPr>
          <w:rFonts w:ascii="Times New Roman"/>
          <w:sz w:val="21"/>
        </w:rPr>
        <w:t>strong  ones would  mate  among  themselves  and  produce  offspring</w:t>
      </w:r>
      <w:r>
        <w:rPr>
          <w:rFonts w:ascii="Times New Roman"/>
          <w:spacing w:val="15"/>
          <w:sz w:val="21"/>
        </w:rPr>
        <w:t> </w:t>
      </w:r>
      <w:r>
        <w:rPr>
          <w:rFonts w:ascii="Times New Roman"/>
          <w:sz w:val="21"/>
        </w:rPr>
        <w:t>still</w:t>
      </w:r>
      <w:r>
        <w:rPr>
          <w:rFonts w:ascii="Times New Roman"/>
          <w:spacing w:val="42"/>
          <w:sz w:val="21"/>
        </w:rPr>
        <w:t> </w:t>
      </w:r>
      <w:r>
        <w:rPr>
          <w:rFonts w:ascii="Times New Roman"/>
          <w:sz w:val="21"/>
        </w:rPr>
        <w:t>more</w:t>
      </w:r>
      <w:r>
        <w:rPr>
          <w:rFonts w:ascii="Times New Roman"/>
          <w:sz w:val="21"/>
          <w:u w:val="single" w:color="000000"/>
        </w:rPr>
        <w:t> </w:t>
        <w:tab/>
      </w:r>
      <w:r>
        <w:rPr>
          <w:rFonts w:ascii="Times New Roman"/>
          <w:sz w:val="21"/>
        </w:rPr>
        <w:t>to</w:t>
      </w:r>
      <w:r>
        <w:rPr>
          <w:rFonts w:ascii="Times New Roman"/>
          <w:spacing w:val="41"/>
          <w:sz w:val="21"/>
        </w:rPr>
        <w:t> </w:t>
      </w:r>
      <w:r>
        <w:rPr>
          <w:rFonts w:ascii="Times New Roman"/>
          <w:sz w:val="21"/>
        </w:rPr>
        <w:t>its</w:t>
      </w:r>
      <w:r>
        <w:rPr>
          <w:rFonts w:ascii="Times New Roman"/>
          <w:w w:val="100"/>
          <w:sz w:val="21"/>
        </w:rPr>
        <w:t> </w:t>
      </w:r>
      <w:r>
        <w:rPr>
          <w:rFonts w:ascii="Times New Roman"/>
          <w:w w:val="100"/>
          <w:sz w:val="21"/>
        </w:rPr>
      </w:r>
      <w:r>
        <w:rPr>
          <w:rFonts w:ascii="Times New Roman"/>
          <w:sz w:val="21"/>
        </w:rPr>
        <w:t>effects.</w:t>
      </w:r>
      <w:r>
        <w:rPr>
          <w:rFonts w:ascii="Times New Roman"/>
          <w:spacing w:val="-12"/>
          <w:sz w:val="21"/>
        </w:rPr>
        <w:t> </w:t>
      </w:r>
      <w:r>
        <w:rPr>
          <w:rFonts w:ascii="Times New Roman"/>
          <w:sz w:val="21"/>
        </w:rPr>
        <w:t>[92-10-S5-02]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ineffective..</w:t>
      </w:r>
      <w:r>
        <w:rPr>
          <w:rFonts w:ascii="Times New Roman"/>
          <w:spacing w:val="-15"/>
          <w:sz w:val="21"/>
        </w:rPr>
        <w:t> </w:t>
      </w:r>
      <w:r>
        <w:rPr>
          <w:rFonts w:ascii="Times New Roman"/>
          <w:sz w:val="21"/>
        </w:rPr>
        <w:t>hostile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cruel..</w:t>
      </w:r>
      <w:r>
        <w:rPr>
          <w:rFonts w:ascii="Times New Roman"/>
          <w:spacing w:val="-3"/>
          <w:sz w:val="21"/>
        </w:rPr>
        <w:t> </w:t>
      </w:r>
      <w:r>
        <w:rPr>
          <w:rFonts w:ascii="Times New Roman"/>
          <w:sz w:val="21"/>
        </w:rPr>
        <w:t>vulnerable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feasible..</w:t>
      </w:r>
      <w:r>
        <w:rPr>
          <w:rFonts w:ascii="Times New Roman"/>
          <w:spacing w:val="-7"/>
          <w:sz w:val="21"/>
        </w:rPr>
        <w:t> </w:t>
      </w:r>
      <w:r>
        <w:rPr>
          <w:rFonts w:ascii="Times New Roman"/>
          <w:sz w:val="21"/>
        </w:rPr>
        <w:t>susceptible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pacing w:val="-3"/>
          <w:sz w:val="21"/>
        </w:rPr>
        <w:t>necessary..</w:t>
      </w:r>
      <w:r>
        <w:rPr>
          <w:rFonts w:ascii="Times New Roman"/>
          <w:spacing w:val="11"/>
          <w:sz w:val="21"/>
        </w:rPr>
        <w:t> </w:t>
      </w:r>
      <w:r>
        <w:rPr>
          <w:rFonts w:ascii="Times New Roman"/>
          <w:sz w:val="21"/>
        </w:rPr>
        <w:t>immune</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counterproductive..</w:t>
      </w:r>
      <w:r>
        <w:rPr>
          <w:rFonts w:ascii="Times New Roman"/>
          <w:spacing w:val="-9"/>
          <w:sz w:val="21"/>
        </w:rPr>
        <w:t> </w:t>
      </w:r>
      <w:r>
        <w:rPr>
          <w:rFonts w:ascii="Times New Roman"/>
          <w:sz w:val="21"/>
        </w:rPr>
        <w:t>resistant</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1"/>
          <w:numId w:val="2"/>
        </w:numPr>
        <w:tabs>
          <w:tab w:pos="2127" w:val="left" w:leader="none"/>
          <w:tab w:pos="3923" w:val="left" w:leader="none"/>
          <w:tab w:pos="4328" w:val="left" w:leader="none"/>
        </w:tabs>
        <w:spacing w:line="309" w:lineRule="auto" w:before="74" w:after="0"/>
        <w:ind w:left="1800" w:right="1698" w:firstLine="0"/>
        <w:jc w:val="both"/>
        <w:rPr>
          <w:rFonts w:ascii="Times New Roman" w:hAnsi="Times New Roman" w:cs="Times New Roman" w:eastAsia="Times New Roman" w:hint="default"/>
          <w:sz w:val="21"/>
          <w:szCs w:val="21"/>
        </w:rPr>
      </w:pPr>
      <w:r>
        <w:rPr>
          <w:rFonts w:ascii="Times New Roman"/>
          <w:sz w:val="21"/>
        </w:rPr>
        <w:t>While</w:t>
      </w:r>
      <w:r>
        <w:rPr>
          <w:rFonts w:ascii="Times New Roman"/>
          <w:spacing w:val="9"/>
          <w:sz w:val="21"/>
        </w:rPr>
        <w:t> </w:t>
      </w:r>
      <w:r>
        <w:rPr>
          <w:rFonts w:ascii="Times New Roman"/>
          <w:sz w:val="21"/>
        </w:rPr>
        <w:t>not</w:t>
      </w:r>
      <w:r>
        <w:rPr>
          <w:rFonts w:ascii="Times New Roman"/>
          <w:sz w:val="21"/>
          <w:u w:val="single" w:color="000000"/>
        </w:rPr>
        <w:t> </w:t>
        <w:tab/>
      </w:r>
      <w:r>
        <w:rPr>
          <w:rFonts w:ascii="Times New Roman"/>
          <w:sz w:val="21"/>
        </w:rPr>
        <w:t>with the colorfully obvious forms of life that are found in a </w:t>
      </w:r>
      <w:r>
        <w:rPr>
          <w:rFonts w:ascii="Times New Roman"/>
          <w:spacing w:val="47"/>
          <w:sz w:val="21"/>
        </w:rPr>
        <w:t> </w:t>
      </w:r>
      <w:r>
        <w:rPr>
          <w:rFonts w:ascii="Times New Roman"/>
          <w:sz w:val="21"/>
        </w:rPr>
        <w:t>tropical</w:t>
      </w:r>
      <w:r>
        <w:rPr>
          <w:rFonts w:ascii="Times New Roman"/>
          <w:spacing w:val="7"/>
          <w:sz w:val="21"/>
        </w:rPr>
        <w:t> </w:t>
      </w:r>
      <w:r>
        <w:rPr>
          <w:rFonts w:ascii="Times New Roman"/>
          <w:sz w:val="21"/>
        </w:rPr>
        <w:t>rain</w:t>
      </w:r>
      <w:r>
        <w:rPr>
          <w:rFonts w:ascii="Times New Roman"/>
          <w:w w:val="100"/>
          <w:sz w:val="21"/>
        </w:rPr>
        <w:t> </w:t>
      </w:r>
      <w:r>
        <w:rPr>
          <w:rFonts w:ascii="Times New Roman"/>
          <w:spacing w:val="-1"/>
          <w:w w:val="100"/>
          <w:sz w:val="21"/>
        </w:rPr>
      </w:r>
      <w:r>
        <w:rPr>
          <w:rFonts w:ascii="Times New Roman"/>
          <w:sz w:val="21"/>
        </w:rPr>
        <w:t>forest, the</w:t>
      </w:r>
      <w:r>
        <w:rPr>
          <w:rFonts w:ascii="Times New Roman"/>
          <w:spacing w:val="-2"/>
          <w:sz w:val="21"/>
        </w:rPr>
        <w:t> </w:t>
      </w:r>
      <w:r>
        <w:rPr>
          <w:rFonts w:ascii="Times New Roman"/>
          <w:sz w:val="21"/>
        </w:rPr>
        <w:t>desert</w:t>
      </w:r>
      <w:r>
        <w:rPr>
          <w:rFonts w:ascii="Times New Roman"/>
          <w:spacing w:val="-2"/>
          <w:sz w:val="21"/>
        </w:rPr>
        <w:t> </w:t>
      </w:r>
      <w:r>
        <w:rPr>
          <w:rFonts w:ascii="Times New Roman"/>
          <w:sz w:val="21"/>
        </w:rPr>
        <w:t>is</w:t>
      </w:r>
      <w:r>
        <w:rPr>
          <w:rFonts w:ascii="Times New Roman"/>
          <w:sz w:val="21"/>
          <w:u w:val="single" w:color="000000"/>
        </w:rPr>
        <w:t> </w:t>
        <w:tab/>
        <w:tab/>
      </w:r>
      <w:r>
        <w:rPr>
          <w:rFonts w:ascii="Times New Roman"/>
          <w:sz w:val="21"/>
        </w:rPr>
        <w:t>to a surprisingly large number of species.</w:t>
      </w:r>
      <w:r>
        <w:rPr>
          <w:rFonts w:ascii="Times New Roman"/>
          <w:spacing w:val="-21"/>
          <w:sz w:val="21"/>
        </w:rPr>
        <w:t> </w:t>
      </w:r>
      <w:r>
        <w:rPr>
          <w:rFonts w:ascii="Times New Roman"/>
          <w:sz w:val="21"/>
        </w:rPr>
        <w:t>[93-04-S4-03]</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brimming..</w:t>
      </w:r>
      <w:r>
        <w:rPr>
          <w:rFonts w:ascii="Times New Roman"/>
          <w:spacing w:val="-7"/>
          <w:sz w:val="21"/>
        </w:rPr>
        <w:t> </w:t>
      </w:r>
      <w:r>
        <w:rPr>
          <w:rFonts w:ascii="Times New Roman"/>
          <w:sz w:val="21"/>
        </w:rPr>
        <w:t>foreign</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endowed..</w:t>
      </w:r>
      <w:r>
        <w:rPr>
          <w:rFonts w:ascii="Times New Roman"/>
          <w:spacing w:val="-9"/>
          <w:sz w:val="21"/>
        </w:rPr>
        <w:t> </w:t>
      </w:r>
      <w:r>
        <w:rPr>
          <w:rFonts w:ascii="Times New Roman"/>
          <w:sz w:val="21"/>
        </w:rPr>
        <w:t>detrimental</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imbued..</w:t>
      </w:r>
      <w:r>
        <w:rPr>
          <w:rFonts w:ascii="Times New Roman"/>
          <w:spacing w:val="-6"/>
          <w:sz w:val="21"/>
        </w:rPr>
        <w:t> </w:t>
      </w:r>
      <w:r>
        <w:rPr>
          <w:rFonts w:ascii="Times New Roman"/>
          <w:sz w:val="21"/>
        </w:rPr>
        <w:t>hostile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teeming..</w:t>
      </w:r>
      <w:r>
        <w:rPr>
          <w:rFonts w:ascii="Times New Roman"/>
          <w:spacing w:val="-2"/>
          <w:sz w:val="21"/>
        </w:rPr>
        <w:t> </w:t>
      </w:r>
      <w:r>
        <w:rPr>
          <w:rFonts w:ascii="Times New Roman"/>
          <w:sz w:val="21"/>
        </w:rPr>
        <w:t>host</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confronted..</w:t>
      </w:r>
      <w:r>
        <w:rPr>
          <w:rFonts w:ascii="Times New Roman"/>
          <w:spacing w:val="-7"/>
          <w:sz w:val="21"/>
        </w:rPr>
        <w:t> </w:t>
      </w:r>
      <w:r>
        <w:rPr>
          <w:rFonts w:ascii="Times New Roman"/>
          <w:sz w:val="21"/>
        </w:rPr>
        <w:t>home</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37" w:val="left" w:leader="none"/>
          <w:tab w:pos="3326"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21368" type="#_x0000_t75" stroked="false">
            <v:imagedata r:id="rId7" o:title=""/>
          </v:shape>
        </w:pict>
      </w:r>
      <w:r>
        <w:rPr>
          <w:rFonts w:ascii="Times New Roman"/>
          <w:spacing w:val="-1"/>
          <w:sz w:val="21"/>
        </w:rPr>
        <w:t>All</w:t>
      </w:r>
      <w:r>
        <w:rPr>
          <w:rFonts w:ascii="Times New Roman"/>
          <w:spacing w:val="-1"/>
          <w:sz w:val="21"/>
          <w:u w:val="single" w:color="000000"/>
        </w:rPr>
        <w:t> </w:t>
        <w:tab/>
      </w:r>
      <w:r>
        <w:rPr>
          <w:rFonts w:ascii="Times New Roman"/>
          <w:spacing w:val="-1"/>
          <w:sz w:val="21"/>
        </w:rPr>
        <w:t>biological</w:t>
      </w:r>
      <w:r>
        <w:rPr>
          <w:rFonts w:ascii="Times New Roman"/>
          <w:sz w:val="21"/>
        </w:rPr>
        <w:t> </w:t>
      </w:r>
      <w:r>
        <w:rPr>
          <w:rFonts w:ascii="Times New Roman"/>
          <w:spacing w:val="-2"/>
          <w:sz w:val="21"/>
        </w:rPr>
        <w:t>traits</w:t>
      </w:r>
      <w:r>
        <w:rPr>
          <w:rFonts w:ascii="Times New Roman"/>
          <w:sz w:val="21"/>
        </w:rPr>
        <w:t>  </w:t>
      </w:r>
      <w:r>
        <w:rPr>
          <w:rFonts w:ascii="Times New Roman"/>
          <w:spacing w:val="-1"/>
          <w:sz w:val="21"/>
        </w:rPr>
        <w:t>fall</w:t>
      </w:r>
      <w:r>
        <w:rPr>
          <w:rFonts w:ascii="Times New Roman"/>
          <w:sz w:val="21"/>
        </w:rPr>
        <w:t>  </w:t>
      </w:r>
      <w:r>
        <w:rPr>
          <w:rFonts w:ascii="Times New Roman"/>
          <w:spacing w:val="-1"/>
          <w:sz w:val="21"/>
        </w:rPr>
        <w:t>into</w:t>
      </w:r>
      <w:r>
        <w:rPr>
          <w:rFonts w:ascii="Times New Roman"/>
          <w:sz w:val="21"/>
        </w:rPr>
        <w:t>  one of </w:t>
      </w:r>
      <w:r>
        <w:rPr>
          <w:rFonts w:ascii="Times New Roman"/>
          <w:spacing w:val="-2"/>
          <w:sz w:val="21"/>
        </w:rPr>
        <w:t>two</w:t>
      </w:r>
      <w:r>
        <w:rPr>
          <w:rFonts w:ascii="Times New Roman"/>
          <w:sz w:val="21"/>
        </w:rPr>
        <w:t>  </w:t>
      </w:r>
      <w:r>
        <w:rPr>
          <w:rFonts w:ascii="Times New Roman"/>
          <w:spacing w:val="-1"/>
          <w:sz w:val="21"/>
        </w:rPr>
        <w:t>categories:</w:t>
      </w:r>
      <w:r>
        <w:rPr>
          <w:rFonts w:ascii="Times New Roman"/>
          <w:sz w:val="21"/>
        </w:rPr>
        <w:t>  </w:t>
      </w:r>
      <w:r>
        <w:rPr>
          <w:rFonts w:ascii="Times New Roman"/>
          <w:spacing w:val="-1"/>
          <w:sz w:val="21"/>
        </w:rPr>
        <w:t>those</w:t>
      </w:r>
      <w:r>
        <w:rPr>
          <w:rFonts w:ascii="Times New Roman"/>
          <w:sz w:val="21"/>
        </w:rPr>
        <w:t> </w:t>
      </w:r>
      <w:r>
        <w:rPr>
          <w:rFonts w:ascii="Times New Roman"/>
          <w:spacing w:val="-2"/>
          <w:sz w:val="21"/>
        </w:rPr>
        <w:t>giving</w:t>
      </w:r>
      <w:r>
        <w:rPr>
          <w:rFonts w:ascii="Times New Roman"/>
          <w:sz w:val="21"/>
        </w:rPr>
        <w:t> </w:t>
      </w:r>
      <w:r>
        <w:rPr>
          <w:rFonts w:ascii="Times New Roman"/>
          <w:spacing w:val="9"/>
          <w:sz w:val="21"/>
        </w:rPr>
        <w:t> </w:t>
      </w:r>
      <w:r>
        <w:rPr>
          <w:rFonts w:ascii="Times New Roman"/>
          <w:spacing w:val="-1"/>
          <w:sz w:val="21"/>
        </w:rPr>
        <w:t>their</w:t>
      </w:r>
      <w:r>
        <w:rPr>
          <w:rFonts w:ascii="Times New Roman"/>
          <w:spacing w:val="33"/>
          <w:sz w:val="21"/>
        </w:rPr>
        <w:t> </w:t>
      </w:r>
      <w:r>
        <w:rPr>
          <w:rFonts w:ascii="Times New Roman"/>
          <w:spacing w:val="-1"/>
          <w:sz w:val="21"/>
        </w:rPr>
        <w:t>possessors</w:t>
      </w:r>
      <w:r>
        <w:rPr>
          <w:rFonts w:ascii="Times New Roman"/>
          <w:w w:val="100"/>
          <w:sz w:val="21"/>
        </w:rPr>
        <w:t> </w:t>
      </w:r>
      <w:r>
        <w:rPr>
          <w:rFonts w:ascii="Times New Roman"/>
          <w:w w:val="100"/>
          <w:sz w:val="21"/>
        </w:rPr>
      </w:r>
      <w:r>
        <w:rPr>
          <w:rFonts w:ascii="Times New Roman"/>
          <w:spacing w:val="-1"/>
          <w:sz w:val="21"/>
        </w:rPr>
        <w:t>greater</w:t>
      </w:r>
      <w:r>
        <w:rPr>
          <w:rFonts w:ascii="Times New Roman"/>
          <w:spacing w:val="-1"/>
          <w:sz w:val="21"/>
          <w:u w:val="single" w:color="000000"/>
        </w:rPr>
        <w:t> </w:t>
        <w:tab/>
      </w:r>
      <w:r>
        <w:rPr>
          <w:rFonts w:ascii="Times New Roman"/>
          <w:spacing w:val="-1"/>
          <w:sz w:val="21"/>
        </w:rPr>
        <w:t>the</w:t>
      </w:r>
      <w:r>
        <w:rPr>
          <w:rFonts w:ascii="Times New Roman"/>
          <w:sz w:val="21"/>
        </w:rPr>
        <w:t> </w:t>
      </w:r>
      <w:r>
        <w:rPr>
          <w:rFonts w:ascii="Times New Roman"/>
          <w:spacing w:val="-1"/>
          <w:sz w:val="21"/>
        </w:rPr>
        <w:t>environment</w:t>
      </w:r>
      <w:r>
        <w:rPr>
          <w:rFonts w:ascii="Times New Roman"/>
          <w:sz w:val="21"/>
        </w:rPr>
        <w:t> and </w:t>
      </w:r>
      <w:r>
        <w:rPr>
          <w:rFonts w:ascii="Times New Roman"/>
          <w:spacing w:val="-1"/>
          <w:sz w:val="21"/>
        </w:rPr>
        <w:t>those</w:t>
      </w:r>
      <w:r>
        <w:rPr>
          <w:rFonts w:ascii="Times New Roman"/>
          <w:sz w:val="21"/>
        </w:rPr>
        <w:t> </w:t>
      </w:r>
      <w:r>
        <w:rPr>
          <w:rFonts w:ascii="Times New Roman"/>
          <w:spacing w:val="-1"/>
          <w:sz w:val="21"/>
        </w:rPr>
        <w:t>rendering</w:t>
      </w:r>
      <w:r>
        <w:rPr>
          <w:rFonts w:ascii="Times New Roman"/>
          <w:sz w:val="21"/>
        </w:rPr>
        <w:t> </w:t>
      </w:r>
      <w:r>
        <w:rPr>
          <w:rFonts w:ascii="Times New Roman"/>
          <w:spacing w:val="-2"/>
          <w:sz w:val="21"/>
        </w:rPr>
        <w:t>them</w:t>
      </w:r>
      <w:r>
        <w:rPr>
          <w:rFonts w:ascii="Times New Roman"/>
          <w:sz w:val="21"/>
        </w:rPr>
        <w:t> </w:t>
      </w:r>
      <w:r>
        <w:rPr>
          <w:rFonts w:ascii="Times New Roman"/>
          <w:spacing w:val="-2"/>
          <w:sz w:val="21"/>
        </w:rPr>
        <w:t>more</w:t>
      </w:r>
      <w:r>
        <w:rPr>
          <w:rFonts w:ascii="Times New Roman"/>
          <w:sz w:val="21"/>
        </w:rPr>
        <w:t> </w:t>
      </w:r>
      <w:r>
        <w:rPr>
          <w:rFonts w:ascii="Times New Roman"/>
          <w:spacing w:val="-1"/>
          <w:sz w:val="21"/>
        </w:rPr>
        <w:t>independent</w:t>
      </w:r>
      <w:r>
        <w:rPr>
          <w:rFonts w:ascii="Times New Roman"/>
          <w:sz w:val="21"/>
        </w:rPr>
        <w:t> of</w:t>
      </w:r>
      <w:r>
        <w:rPr>
          <w:rFonts w:ascii="Times New Roman"/>
          <w:spacing w:val="45"/>
          <w:sz w:val="21"/>
        </w:rPr>
        <w:t> </w:t>
      </w:r>
      <w:r>
        <w:rPr>
          <w:rFonts w:ascii="Times New Roman"/>
          <w:spacing w:val="-2"/>
          <w:sz w:val="21"/>
        </w:rPr>
        <w:t>it.</w:t>
      </w:r>
    </w:p>
    <w:p>
      <w:pPr>
        <w:pStyle w:val="BodyText"/>
        <w:spacing w:line="240" w:lineRule="auto" w:before="3"/>
        <w:ind w:left="1800" w:right="0"/>
        <w:jc w:val="both"/>
      </w:pPr>
      <w:r>
        <w:rPr/>
        <w:t>[93-10-S3-05]</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widespread.. detachment</w:t>
      </w:r>
      <w:r>
        <w:rPr>
          <w:rFonts w:ascii="Times New Roman"/>
          <w:spacing w:val="-8"/>
          <w:sz w:val="21"/>
        </w:rPr>
        <w:t> </w:t>
      </w:r>
      <w:r>
        <w:rPr>
          <w:rFonts w:ascii="Times New Roman"/>
          <w:sz w:val="21"/>
        </w:rPr>
        <w:t>from</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beneficial.. control</w:t>
      </w:r>
      <w:r>
        <w:rPr>
          <w:rFonts w:ascii="Times New Roman"/>
          <w:spacing w:val="-7"/>
          <w:sz w:val="21"/>
        </w:rPr>
        <w:t> </w:t>
      </w:r>
      <w:r>
        <w:rPr>
          <w:rFonts w:ascii="Times New Roman"/>
          <w:sz w:val="21"/>
        </w:rPr>
        <w:t>over</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successful.. freedom</w:t>
      </w:r>
      <w:r>
        <w:rPr>
          <w:rFonts w:ascii="Times New Roman"/>
          <w:spacing w:val="-6"/>
          <w:sz w:val="21"/>
        </w:rPr>
        <w:t> </w:t>
      </w:r>
      <w:r>
        <w:rPr>
          <w:rFonts w:ascii="Times New Roman"/>
          <w:sz w:val="21"/>
        </w:rPr>
        <w:t>from</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neutral.. compatibility</w:t>
      </w:r>
      <w:r>
        <w:rPr>
          <w:rFonts w:ascii="Times New Roman"/>
          <w:spacing w:val="-15"/>
          <w:sz w:val="21"/>
        </w:rPr>
        <w:t> </w:t>
      </w:r>
      <w:r>
        <w:rPr>
          <w:rFonts w:ascii="Times New Roman"/>
          <w:sz w:val="21"/>
        </w:rPr>
        <w:t>with</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harmful.. advantage</w:t>
      </w:r>
      <w:r>
        <w:rPr>
          <w:rFonts w:ascii="Times New Roman"/>
          <w:spacing w:val="-6"/>
          <w:sz w:val="21"/>
        </w:rPr>
        <w:t> </w:t>
      </w:r>
      <w:r>
        <w:rPr>
          <w:rFonts w:ascii="Times New Roman"/>
          <w:sz w:val="21"/>
        </w:rPr>
        <w:t>in</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32" w:val="left" w:leader="none"/>
          <w:tab w:pos="6930" w:val="left" w:leader="none"/>
        </w:tabs>
        <w:spacing w:line="309" w:lineRule="auto" w:before="152" w:after="0"/>
        <w:ind w:left="1800" w:right="1703" w:firstLine="0"/>
        <w:jc w:val="both"/>
        <w:rPr>
          <w:rFonts w:ascii="Times New Roman" w:hAnsi="Times New Roman" w:cs="Times New Roman" w:eastAsia="Times New Roman" w:hint="default"/>
          <w:sz w:val="21"/>
          <w:szCs w:val="21"/>
        </w:rPr>
      </w:pPr>
      <w:r>
        <w:rPr>
          <w:rFonts w:ascii="Times New Roman"/>
          <w:sz w:val="21"/>
        </w:rPr>
        <w:t>Just as the authors' book on eels is often a key text for courses in marine vertebrate </w:t>
      </w:r>
      <w:r>
        <w:rPr>
          <w:rFonts w:ascii="Times New Roman"/>
          <w:spacing w:val="-3"/>
          <w:sz w:val="21"/>
        </w:rPr>
        <w:t>zoology, </w:t>
      </w:r>
      <w:r>
        <w:rPr>
          <w:rFonts w:ascii="Times New Roman"/>
          <w:spacing w:val="-3"/>
          <w:sz w:val="21"/>
        </w:rPr>
      </w:r>
      <w:r>
        <w:rPr>
          <w:rFonts w:ascii="Times New Roman"/>
          <w:sz w:val="21"/>
        </w:rPr>
        <w:t>their ideas on animal development</w:t>
      </w:r>
      <w:r>
        <w:rPr>
          <w:rFonts w:ascii="Times New Roman"/>
          <w:spacing w:val="-8"/>
          <w:sz w:val="21"/>
        </w:rPr>
        <w:t> </w:t>
      </w:r>
      <w:r>
        <w:rPr>
          <w:rFonts w:ascii="Times New Roman"/>
          <w:sz w:val="21"/>
        </w:rPr>
        <w:t>and</w:t>
      </w:r>
      <w:r>
        <w:rPr>
          <w:rFonts w:ascii="Times New Roman"/>
          <w:spacing w:val="-1"/>
          <w:sz w:val="21"/>
        </w:rPr>
        <w:t> </w:t>
      </w:r>
      <w:r>
        <w:rPr>
          <w:rFonts w:ascii="Times New Roman"/>
          <w:sz w:val="21"/>
        </w:rPr>
        <w:t>phylogeny</w:t>
      </w:r>
      <w:r>
        <w:rPr>
          <w:rFonts w:ascii="Times New Roman"/>
          <w:sz w:val="21"/>
          <w:u w:val="single" w:color="000000"/>
        </w:rPr>
        <w:t> </w:t>
        <w:tab/>
      </w:r>
      <w:r>
        <w:rPr>
          <w:rFonts w:ascii="Times New Roman"/>
          <w:sz w:val="21"/>
        </w:rPr>
        <w:t>teaching in this area.</w:t>
      </w:r>
      <w:r>
        <w:rPr>
          <w:rFonts w:ascii="Times New Roman"/>
          <w:spacing w:val="-13"/>
          <w:sz w:val="21"/>
        </w:rPr>
        <w:t> </w:t>
      </w:r>
      <w:r>
        <w:rPr>
          <w:rFonts w:ascii="Times New Roman"/>
          <w:sz w:val="21"/>
        </w:rPr>
        <w:t>[93-10-S3-07]</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prevent</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defy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replicate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inform</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use</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42" w:val="left" w:leader="none"/>
          <w:tab w:pos="5536" w:val="left" w:leader="none"/>
        </w:tabs>
        <w:spacing w:line="309" w:lineRule="auto" w:before="153" w:after="0"/>
        <w:ind w:left="1800" w:right="1698" w:firstLine="0"/>
        <w:jc w:val="both"/>
        <w:rPr>
          <w:rFonts w:ascii="Times New Roman" w:hAnsi="Times New Roman" w:cs="Times New Roman" w:eastAsia="Times New Roman" w:hint="default"/>
          <w:sz w:val="21"/>
          <w:szCs w:val="21"/>
        </w:rPr>
      </w:pPr>
      <w:r>
        <w:rPr>
          <w:rFonts w:ascii="Times New Roman"/>
          <w:sz w:val="21"/>
        </w:rPr>
        <w:t>What is most important to the monkeys in the sanctuary is that they are a group; this is so because primates</w:t>
      </w:r>
      <w:r>
        <w:rPr>
          <w:rFonts w:ascii="Times New Roman"/>
          <w:spacing w:val="-4"/>
          <w:sz w:val="21"/>
        </w:rPr>
        <w:t> </w:t>
      </w:r>
      <w:r>
        <w:rPr>
          <w:rFonts w:ascii="Times New Roman"/>
          <w:sz w:val="21"/>
        </w:rPr>
        <w:t>are</w:t>
      </w:r>
      <w:r>
        <w:rPr>
          <w:rFonts w:ascii="Times New Roman"/>
          <w:spacing w:val="-2"/>
          <w:sz w:val="21"/>
        </w:rPr>
        <w:t> </w:t>
      </w:r>
      <w:r>
        <w:rPr>
          <w:rFonts w:ascii="Times New Roman"/>
          <w:sz w:val="21"/>
        </w:rPr>
        <w:t>inveterately</w:t>
      </w:r>
      <w:r>
        <w:rPr>
          <w:rFonts w:ascii="Times New Roman"/>
          <w:sz w:val="21"/>
          <w:u w:val="single" w:color="000000"/>
        </w:rPr>
        <w:t> </w:t>
        <w:tab/>
      </w:r>
      <w:r>
        <w:rPr>
          <w:rFonts w:ascii="Times New Roman"/>
          <w:sz w:val="21"/>
        </w:rPr>
        <w:t>and build their lives around each </w:t>
      </w:r>
      <w:r>
        <w:rPr>
          <w:rFonts w:ascii="Times New Roman"/>
          <w:spacing w:val="-3"/>
          <w:sz w:val="21"/>
        </w:rPr>
        <w:t>other.</w:t>
      </w:r>
      <w:r>
        <w:rPr>
          <w:rFonts w:ascii="Times New Roman"/>
          <w:spacing w:val="-11"/>
          <w:sz w:val="21"/>
        </w:rPr>
        <w:t> </w:t>
      </w:r>
      <w:r>
        <w:rPr>
          <w:rFonts w:ascii="Times New Roman"/>
          <w:sz w:val="21"/>
        </w:rPr>
        <w:t>[93-10-S5-01]</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independent</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stable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curious</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social</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proprietary</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92" w:val="left" w:leader="none"/>
          <w:tab w:pos="10136" w:val="left" w:leader="none"/>
        </w:tabs>
        <w:spacing w:line="309" w:lineRule="auto" w:before="152" w:after="0"/>
        <w:ind w:left="1800" w:right="1650" w:firstLine="0"/>
        <w:jc w:val="both"/>
        <w:rPr>
          <w:rFonts w:ascii="Times New Roman" w:hAnsi="Times New Roman" w:cs="Times New Roman" w:eastAsia="Times New Roman" w:hint="default"/>
          <w:sz w:val="21"/>
          <w:szCs w:val="21"/>
        </w:rPr>
      </w:pPr>
      <w:r>
        <w:rPr>
          <w:rFonts w:ascii="Times New Roman"/>
          <w:sz w:val="21"/>
        </w:rPr>
        <w:t>Exposure to low-intensity gamma radiation slows the rate of growth of the spoilage microorganisms in food in much the same way that the low heat used</w:t>
      </w:r>
      <w:r>
        <w:rPr>
          <w:rFonts w:ascii="Times New Roman"/>
          <w:spacing w:val="47"/>
          <w:sz w:val="21"/>
        </w:rPr>
        <w:t> </w:t>
      </w:r>
      <w:r>
        <w:rPr>
          <w:rFonts w:ascii="Times New Roman"/>
          <w:sz w:val="21"/>
        </w:rPr>
        <w:t>in</w:t>
      </w:r>
      <w:r>
        <w:rPr>
          <w:rFonts w:ascii="Times New Roman"/>
          <w:spacing w:val="7"/>
          <w:sz w:val="21"/>
        </w:rPr>
        <w:t> </w:t>
      </w:r>
      <w:r>
        <w:rPr>
          <w:rFonts w:ascii="Times New Roman"/>
          <w:sz w:val="21"/>
        </w:rPr>
        <w:t>pasteurization</w:t>
      </w:r>
      <w:r>
        <w:rPr>
          <w:rFonts w:ascii="Times New Roman"/>
          <w:spacing w:val="9"/>
          <w:sz w:val="21"/>
        </w:rPr>
        <w:t> </w:t>
      </w:r>
      <w:r>
        <w:rPr>
          <w:rFonts w:ascii="Times New Roman"/>
          <w:spacing w:val="9"/>
          <w:w w:val="100"/>
          <w:sz w:val="21"/>
        </w:rPr>
      </w:r>
      <w:r>
        <w:rPr>
          <w:rFonts w:ascii="Times New Roman"/>
          <w:w w:val="100"/>
          <w:sz w:val="21"/>
          <w:u w:val="single" w:color="000000"/>
        </w:rPr>
        <w:t> </w:t>
      </w:r>
      <w:r>
        <w:rPr>
          <w:rFonts w:ascii="Times New Roman"/>
          <w:sz w:val="21"/>
          <w:u w:val="single" w:color="000000"/>
        </w:rPr>
        <w:tab/>
      </w:r>
      <w:r>
        <w:rPr>
          <w:rFonts w:ascii="Times New Roman"/>
          <w:w w:val="32"/>
          <w:sz w:val="21"/>
          <w:u w:val="single" w:color="000000"/>
        </w:rPr>
        <w:t> </w:t>
      </w:r>
      <w:r>
        <w:rPr>
          <w:rFonts w:ascii="Times New Roman"/>
          <w:sz w:val="21"/>
          <w:u w:val="single" w:color="000000"/>
        </w:rPr>
      </w:r>
      <w:r>
        <w:rPr>
          <w:rFonts w:ascii="Times New Roman"/>
          <w:sz w:val="21"/>
        </w:rPr>
      </w:r>
      <w:r>
        <w:rPr>
          <w:rFonts w:ascii="Times New Roman"/>
          <w:sz w:val="21"/>
        </w:rPr>
        <w:t> </w:t>
      </w:r>
      <w:r>
        <w:rPr>
          <w:rFonts w:ascii="Times New Roman"/>
          <w:spacing w:val="-2"/>
          <w:w w:val="100"/>
          <w:sz w:val="21"/>
        </w:rPr>
      </w:r>
      <w:r>
        <w:rPr>
          <w:rFonts w:ascii="Times New Roman"/>
          <w:sz w:val="21"/>
        </w:rPr>
        <w:t>the spoilage action of the microorganisms in milk.</w:t>
      </w:r>
      <w:r>
        <w:rPr>
          <w:rFonts w:ascii="Times New Roman"/>
          <w:spacing w:val="-23"/>
          <w:sz w:val="21"/>
        </w:rPr>
        <w:t> </w:t>
      </w:r>
      <w:r>
        <w:rPr>
          <w:rFonts w:ascii="Times New Roman"/>
          <w:sz w:val="21"/>
        </w:rPr>
        <w:t>[94-02-S6-01]</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precludes</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initiates</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inhibits</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isolates</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purifies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1"/>
          <w:numId w:val="2"/>
        </w:numPr>
        <w:tabs>
          <w:tab w:pos="2142" w:val="left" w:leader="none"/>
          <w:tab w:pos="8629" w:val="left" w:leader="none"/>
          <w:tab w:pos="9875" w:val="left" w:leader="none"/>
        </w:tabs>
        <w:spacing w:line="309" w:lineRule="auto" w:before="74" w:after="0"/>
        <w:ind w:left="1800" w:right="1699" w:firstLine="0"/>
        <w:jc w:val="both"/>
        <w:rPr>
          <w:rFonts w:ascii="Times New Roman" w:hAnsi="Times New Roman" w:cs="Times New Roman" w:eastAsia="Times New Roman" w:hint="default"/>
          <w:sz w:val="21"/>
          <w:szCs w:val="21"/>
        </w:rPr>
      </w:pPr>
      <w:r>
        <w:rPr>
          <w:rFonts w:ascii="Times New Roman"/>
          <w:spacing w:val="-7"/>
          <w:sz w:val="21"/>
        </w:rPr>
        <w:t>To  </w:t>
      </w:r>
      <w:r>
        <w:rPr>
          <w:rFonts w:ascii="Times New Roman"/>
          <w:sz w:val="21"/>
        </w:rPr>
        <w:t>avoid annihilation by parasites, some caterpillars are  </w:t>
      </w:r>
      <w:r>
        <w:rPr>
          <w:rFonts w:ascii="Times New Roman"/>
          <w:spacing w:val="32"/>
          <w:sz w:val="21"/>
        </w:rPr>
        <w:t> </w:t>
      </w:r>
      <w:r>
        <w:rPr>
          <w:rFonts w:ascii="Times New Roman"/>
          <w:sz w:val="21"/>
        </w:rPr>
        <w:t>able</w:t>
      </w:r>
      <w:r>
        <w:rPr>
          <w:rFonts w:ascii="Times New Roman"/>
          <w:spacing w:val="22"/>
          <w:sz w:val="21"/>
        </w:rPr>
        <w:t> </w:t>
      </w:r>
      <w:r>
        <w:rPr>
          <w:rFonts w:ascii="Times New Roman"/>
          <w:sz w:val="21"/>
        </w:rPr>
        <w:t>to</w:t>
      </w:r>
      <w:r>
        <w:rPr>
          <w:rFonts w:ascii="Times New Roman"/>
          <w:sz w:val="21"/>
          <w:u w:val="single" w:color="000000"/>
        </w:rPr>
        <w:t> </w:t>
        <w:tab/>
      </w:r>
      <w:r>
        <w:rPr>
          <w:rFonts w:ascii="Times New Roman"/>
          <w:sz w:val="21"/>
        </w:rPr>
        <w:t>periods</w:t>
      </w:r>
      <w:r>
        <w:rPr>
          <w:rFonts w:ascii="Times New Roman"/>
          <w:spacing w:val="20"/>
          <w:sz w:val="21"/>
        </w:rPr>
        <w:t> </w:t>
      </w:r>
      <w:r>
        <w:rPr>
          <w:rFonts w:ascii="Times New Roman"/>
          <w:sz w:val="21"/>
        </w:rPr>
        <w:t>of</w:t>
      </w:r>
      <w:r>
        <w:rPr>
          <w:rFonts w:ascii="Times New Roman"/>
          <w:spacing w:val="20"/>
          <w:sz w:val="21"/>
        </w:rPr>
        <w:t> </w:t>
      </w:r>
      <w:r>
        <w:rPr>
          <w:rFonts w:ascii="Times New Roman"/>
          <w:sz w:val="21"/>
        </w:rPr>
        <w:t>active</w:t>
      </w:r>
      <w:r>
        <w:rPr>
          <w:rFonts w:ascii="Times New Roman"/>
          <w:w w:val="100"/>
          <w:sz w:val="21"/>
        </w:rPr>
        <w:t> </w:t>
      </w:r>
      <w:r>
        <w:rPr>
          <w:rFonts w:ascii="Times New Roman"/>
          <w:sz w:val="21"/>
        </w:rPr>
        <w:t>growth  by  prematurely  entering  a  dormant  state,  which  is  characterized</w:t>
      </w:r>
      <w:r>
        <w:rPr>
          <w:rFonts w:ascii="Times New Roman"/>
          <w:spacing w:val="-7"/>
          <w:sz w:val="21"/>
        </w:rPr>
        <w:t> </w:t>
      </w:r>
      <w:r>
        <w:rPr>
          <w:rFonts w:ascii="Times New Roman"/>
          <w:sz w:val="21"/>
        </w:rPr>
        <w:t>by</w:t>
      </w:r>
      <w:r>
        <w:rPr>
          <w:rFonts w:ascii="Times New Roman"/>
          <w:spacing w:val="45"/>
          <w:sz w:val="21"/>
        </w:rPr>
        <w:t> </w:t>
      </w:r>
      <w:r>
        <w:rPr>
          <w:rFonts w:ascii="Times New Roman"/>
          <w:sz w:val="21"/>
        </w:rPr>
        <w:t>the</w:t>
      </w:r>
      <w:r>
        <w:rPr>
          <w:rFonts w:ascii="Times New Roman"/>
          <w:sz w:val="21"/>
          <w:u w:val="single" w:color="000000"/>
        </w:rPr>
        <w:t> </w:t>
        <w:tab/>
      </w:r>
      <w:r>
        <w:rPr>
          <w:rFonts w:ascii="Times New Roman"/>
          <w:sz w:val="21"/>
        </w:rPr>
        <w:t>of </w:t>
      </w:r>
      <w:r>
        <w:rPr>
          <w:rFonts w:ascii="Times New Roman"/>
          <w:sz w:val="21"/>
        </w:rPr>
        <w:t>feeding.</w:t>
      </w:r>
      <w:r>
        <w:rPr>
          <w:rFonts w:ascii="Times New Roman"/>
          <w:spacing w:val="-7"/>
          <w:sz w:val="21"/>
        </w:rPr>
        <w:t> </w:t>
      </w:r>
      <w:r>
        <w:rPr>
          <w:rFonts w:ascii="Times New Roman"/>
          <w:sz w:val="21"/>
        </w:rPr>
        <w:t>[94-02-S6-03]</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curtail..</w:t>
      </w:r>
      <w:r>
        <w:rPr>
          <w:rFonts w:ascii="Times New Roman"/>
          <w:spacing w:val="-7"/>
          <w:sz w:val="21"/>
        </w:rPr>
        <w:t> </w:t>
      </w:r>
      <w:r>
        <w:rPr>
          <w:rFonts w:ascii="Times New Roman"/>
          <w:sz w:val="21"/>
        </w:rPr>
        <w:t>suspension</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foster..</w:t>
      </w:r>
      <w:r>
        <w:rPr>
          <w:rFonts w:ascii="Times New Roman"/>
          <w:spacing w:val="-18"/>
          <w:sz w:val="21"/>
        </w:rPr>
        <w:t> </w:t>
      </w:r>
      <w:r>
        <w:rPr>
          <w:rFonts w:ascii="Times New Roman"/>
          <w:sz w:val="21"/>
        </w:rPr>
        <w:t>continuation</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prevent..</w:t>
      </w:r>
      <w:r>
        <w:rPr>
          <w:rFonts w:ascii="Times New Roman"/>
          <w:spacing w:val="-11"/>
          <w:sz w:val="21"/>
        </w:rPr>
        <w:t> </w:t>
      </w:r>
      <w:r>
        <w:rPr>
          <w:rFonts w:ascii="Times New Roman"/>
          <w:sz w:val="21"/>
        </w:rPr>
        <w:t>stimulation</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mediate..</w:t>
      </w:r>
      <w:r>
        <w:rPr>
          <w:rFonts w:ascii="Times New Roman"/>
          <w:spacing w:val="-11"/>
          <w:sz w:val="21"/>
        </w:rPr>
        <w:t> </w:t>
      </w:r>
      <w:r>
        <w:rPr>
          <w:rFonts w:ascii="Times New Roman"/>
          <w:sz w:val="21"/>
        </w:rPr>
        <w:t>synthesis</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invert..</w:t>
      </w:r>
      <w:r>
        <w:rPr>
          <w:rFonts w:ascii="Times New Roman"/>
          <w:spacing w:val="-10"/>
          <w:sz w:val="21"/>
        </w:rPr>
        <w:t> </w:t>
      </w:r>
      <w:r>
        <w:rPr>
          <w:rFonts w:ascii="Times New Roman"/>
          <w:sz w:val="21"/>
        </w:rPr>
        <w:t>simulation</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0" w:val="left" w:leader="none"/>
          <w:tab w:pos="4919" w:val="left" w:leader="none"/>
          <w:tab w:pos="9687" w:val="left" w:leader="none"/>
        </w:tabs>
        <w:spacing w:line="309" w:lineRule="auto" w:before="152" w:after="0"/>
        <w:ind w:left="1800" w:right="1693" w:firstLine="0"/>
        <w:jc w:val="both"/>
        <w:rPr>
          <w:rFonts w:ascii="Times New Roman" w:hAnsi="Times New Roman" w:cs="Times New Roman" w:eastAsia="Times New Roman" w:hint="default"/>
          <w:sz w:val="21"/>
          <w:szCs w:val="21"/>
        </w:rPr>
      </w:pPr>
      <w:r>
        <w:rPr/>
        <w:pict>
          <v:shape style="position:absolute;margin-left:103.449997pt;margin-top:17.522715pt;width:391.63pt;height:393.41pt;mso-position-horizontal-relative:page;mso-position-vertical-relative:paragraph;z-index:-221344" type="#_x0000_t75" stroked="false">
            <v:imagedata r:id="rId7" o:title=""/>
          </v:shape>
        </w:pict>
      </w:r>
      <w:r>
        <w:rPr>
          <w:rFonts w:ascii="Times New Roman"/>
          <w:sz w:val="21"/>
        </w:rPr>
        <w:t>Prior to the work of Heckel, illustrations of fish were often beautiful</w:t>
      </w:r>
      <w:r>
        <w:rPr>
          <w:rFonts w:ascii="Times New Roman"/>
          <w:spacing w:val="38"/>
          <w:sz w:val="21"/>
        </w:rPr>
        <w:t> </w:t>
      </w:r>
      <w:r>
        <w:rPr>
          <w:rFonts w:ascii="Times New Roman"/>
          <w:sz w:val="21"/>
        </w:rPr>
        <w:t>but</w:t>
      </w:r>
      <w:r>
        <w:rPr>
          <w:rFonts w:ascii="Times New Roman"/>
          <w:spacing w:val="2"/>
          <w:sz w:val="21"/>
        </w:rPr>
        <w:t> </w:t>
      </w:r>
      <w:r>
        <w:rPr>
          <w:rFonts w:ascii="Times New Roman"/>
          <w:sz w:val="21"/>
        </w:rPr>
        <w:t>rarely</w:t>
      </w:r>
      <w:r>
        <w:rPr>
          <w:rFonts w:ascii="Times New Roman"/>
          <w:sz w:val="21"/>
          <w:u w:val="single" w:color="000000"/>
        </w:rPr>
        <w:t> </w:t>
        <w:tab/>
      </w:r>
      <w:r>
        <w:rPr>
          <w:rFonts w:ascii="Times New Roman"/>
          <w:sz w:val="21"/>
        </w:rPr>
        <w:t>;</w:t>
      </w:r>
      <w:r>
        <w:rPr>
          <w:rFonts w:ascii="Times New Roman"/>
          <w:spacing w:val="1"/>
          <w:sz w:val="21"/>
        </w:rPr>
        <w:t> </w:t>
      </w:r>
      <w:r>
        <w:rPr>
          <w:rFonts w:ascii="Times New Roman"/>
          <w:sz w:val="21"/>
        </w:rPr>
        <w:t>this</w:t>
      </w:r>
      <w:r>
        <w:rPr>
          <w:rFonts w:ascii="Times New Roman"/>
          <w:w w:val="100"/>
          <w:sz w:val="21"/>
        </w:rPr>
        <w:t> </w:t>
      </w:r>
      <w:r>
        <w:rPr>
          <w:rFonts w:ascii="Times New Roman"/>
          <w:spacing w:val="-1"/>
          <w:w w:val="100"/>
          <w:sz w:val="21"/>
        </w:rPr>
      </w:r>
      <w:r>
        <w:rPr>
          <w:rFonts w:ascii="Times New Roman"/>
          <w:sz w:val="21"/>
        </w:rPr>
        <w:t>fact,  combined</w:t>
      </w:r>
      <w:r>
        <w:rPr>
          <w:rFonts w:ascii="Times New Roman"/>
          <w:spacing w:val="38"/>
          <w:sz w:val="21"/>
        </w:rPr>
        <w:t> </w:t>
      </w:r>
      <w:r>
        <w:rPr>
          <w:rFonts w:ascii="Times New Roman"/>
          <w:sz w:val="21"/>
        </w:rPr>
        <w:t>with</w:t>
      </w:r>
      <w:r>
        <w:rPr>
          <w:rFonts w:ascii="Times New Roman"/>
          <w:spacing w:val="45"/>
          <w:sz w:val="21"/>
        </w:rPr>
        <w:t> </w:t>
      </w:r>
      <w:r>
        <w:rPr>
          <w:rFonts w:ascii="Times New Roman"/>
          <w:sz w:val="21"/>
        </w:rPr>
        <w:t>the</w:t>
      </w:r>
      <w:r>
        <w:rPr>
          <w:rFonts w:ascii="Times New Roman"/>
          <w:sz w:val="21"/>
          <w:u w:val="single" w:color="000000"/>
        </w:rPr>
        <w:t> </w:t>
        <w:tab/>
      </w:r>
      <w:r>
        <w:rPr>
          <w:rFonts w:ascii="Times New Roman"/>
          <w:sz w:val="21"/>
        </w:rPr>
        <w:t>nature  of  most  nineteenth-century</w:t>
      </w:r>
      <w:r>
        <w:rPr>
          <w:rFonts w:ascii="Times New Roman"/>
          <w:spacing w:val="21"/>
          <w:sz w:val="21"/>
        </w:rPr>
        <w:t> </w:t>
      </w:r>
      <w:r>
        <w:rPr>
          <w:rFonts w:ascii="Times New Roman"/>
          <w:sz w:val="21"/>
        </w:rPr>
        <w:t>taxonomic</w:t>
      </w:r>
      <w:r>
        <w:rPr>
          <w:rFonts w:ascii="Times New Roman"/>
          <w:spacing w:val="46"/>
          <w:sz w:val="21"/>
        </w:rPr>
        <w:t> </w:t>
      </w:r>
      <w:r>
        <w:rPr>
          <w:rFonts w:ascii="Times New Roman"/>
          <w:sz w:val="21"/>
        </w:rPr>
        <w:t>descriptions,</w:t>
      </w:r>
      <w:r>
        <w:rPr>
          <w:rFonts w:ascii="Times New Roman"/>
          <w:w w:val="100"/>
          <w:sz w:val="21"/>
        </w:rPr>
        <w:t> </w:t>
      </w:r>
      <w:r>
        <w:rPr>
          <w:rFonts w:ascii="Times New Roman"/>
          <w:sz w:val="21"/>
        </w:rPr>
        <w:t>often kept scientists from recognizing differences between species.</w:t>
      </w:r>
      <w:r>
        <w:rPr>
          <w:rFonts w:ascii="Times New Roman"/>
          <w:spacing w:val="-25"/>
          <w:sz w:val="21"/>
        </w:rPr>
        <w:t> </w:t>
      </w:r>
      <w:r>
        <w:rPr>
          <w:rFonts w:ascii="Times New Roman"/>
          <w:sz w:val="21"/>
        </w:rPr>
        <w:t>[94-02-S6-04]</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impressive..</w:t>
      </w:r>
      <w:r>
        <w:rPr>
          <w:rFonts w:ascii="Times New Roman"/>
          <w:spacing w:val="-9"/>
          <w:sz w:val="21"/>
        </w:rPr>
        <w:t> </w:t>
      </w:r>
      <w:r>
        <w:rPr>
          <w:rFonts w:ascii="Times New Roman"/>
          <w:sz w:val="21"/>
        </w:rPr>
        <w:t>inaccurate</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realistic..</w:t>
      </w:r>
      <w:r>
        <w:rPr>
          <w:rFonts w:ascii="Times New Roman"/>
          <w:spacing w:val="-7"/>
          <w:sz w:val="21"/>
        </w:rPr>
        <w:t> </w:t>
      </w:r>
      <w:r>
        <w:rPr>
          <w:rFonts w:ascii="Times New Roman"/>
          <w:sz w:val="21"/>
        </w:rPr>
        <w:t>detailed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traditional..</w:t>
      </w:r>
      <w:r>
        <w:rPr>
          <w:rFonts w:ascii="Times New Roman"/>
          <w:spacing w:val="-8"/>
          <w:sz w:val="21"/>
        </w:rPr>
        <w:t> </w:t>
      </w:r>
      <w:r>
        <w:rPr>
          <w:rFonts w:ascii="Times New Roman"/>
          <w:sz w:val="21"/>
        </w:rPr>
        <w:t>progressive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precise..</w:t>
      </w:r>
      <w:r>
        <w:rPr>
          <w:rFonts w:ascii="Times New Roman"/>
          <w:spacing w:val="-2"/>
          <w:sz w:val="21"/>
        </w:rPr>
        <w:t> </w:t>
      </w:r>
      <w:r>
        <w:rPr>
          <w:rFonts w:ascii="Times New Roman"/>
          <w:sz w:val="21"/>
        </w:rPr>
        <w:t>inexact</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distinctive..</w:t>
      </w:r>
      <w:r>
        <w:rPr>
          <w:rFonts w:ascii="Times New Roman"/>
          <w:spacing w:val="-11"/>
          <w:sz w:val="21"/>
        </w:rPr>
        <w:t> </w:t>
      </w:r>
      <w:r>
        <w:rPr>
          <w:rFonts w:ascii="Times New Roman"/>
          <w:sz w:val="21"/>
        </w:rPr>
        <w:t>sophisticated</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46" w:val="left" w:leader="none"/>
          <w:tab w:pos="4458" w:val="left" w:leader="none"/>
          <w:tab w:pos="7465" w:val="left" w:leader="none"/>
        </w:tabs>
        <w:spacing w:line="309" w:lineRule="auto" w:before="152" w:after="0"/>
        <w:ind w:left="1800" w:right="1699" w:firstLine="0"/>
        <w:jc w:val="both"/>
        <w:rPr>
          <w:rFonts w:ascii="Times New Roman" w:hAnsi="Times New Roman" w:cs="Times New Roman" w:eastAsia="Times New Roman" w:hint="default"/>
          <w:sz w:val="21"/>
          <w:szCs w:val="21"/>
        </w:rPr>
      </w:pPr>
      <w:r>
        <w:rPr>
          <w:rFonts w:ascii="Times New Roman"/>
          <w:spacing w:val="-3"/>
          <w:sz w:val="21"/>
        </w:rPr>
        <w:t>Unfortunately,  </w:t>
      </w:r>
      <w:r>
        <w:rPr>
          <w:rFonts w:ascii="Times New Roman"/>
          <w:sz w:val="21"/>
        </w:rPr>
        <w:t>since  courses in  nutrition</w:t>
      </w:r>
      <w:r>
        <w:rPr>
          <w:rFonts w:ascii="Times New Roman"/>
          <w:spacing w:val="6"/>
          <w:sz w:val="21"/>
        </w:rPr>
        <w:t> </w:t>
      </w:r>
      <w:r>
        <w:rPr>
          <w:rFonts w:ascii="Times New Roman"/>
          <w:sz w:val="21"/>
        </w:rPr>
        <w:t>are</w:t>
      </w:r>
      <w:r>
        <w:rPr>
          <w:rFonts w:ascii="Times New Roman"/>
          <w:spacing w:val="31"/>
          <w:sz w:val="21"/>
        </w:rPr>
        <w:t> </w:t>
      </w:r>
      <w:r>
        <w:rPr>
          <w:rFonts w:ascii="Times New Roman"/>
          <w:sz w:val="21"/>
        </w:rPr>
        <w:t>often</w:t>
      </w:r>
      <w:r>
        <w:rPr>
          <w:rFonts w:ascii="Times New Roman"/>
          <w:sz w:val="21"/>
          <w:u w:val="single" w:color="000000"/>
        </w:rPr>
        <w:t> </w:t>
        <w:tab/>
      </w:r>
      <w:r>
        <w:rPr>
          <w:rFonts w:ascii="Times New Roman"/>
          <w:sz w:val="21"/>
        </w:rPr>
        <w:t>medical school</w:t>
      </w:r>
      <w:r>
        <w:rPr>
          <w:rFonts w:ascii="Times New Roman"/>
          <w:spacing w:val="51"/>
          <w:sz w:val="21"/>
        </w:rPr>
        <w:t> </w:t>
      </w:r>
      <w:r>
        <w:rPr>
          <w:rFonts w:ascii="Times New Roman"/>
          <w:sz w:val="21"/>
        </w:rPr>
        <w:t>curriculums,</w:t>
      </w:r>
      <w:r>
        <w:rPr>
          <w:rFonts w:ascii="Times New Roman"/>
          <w:spacing w:val="26"/>
          <w:sz w:val="21"/>
        </w:rPr>
        <w:t> </w:t>
      </w:r>
      <w:r>
        <w:rPr>
          <w:rFonts w:ascii="Times New Roman"/>
          <w:sz w:val="21"/>
        </w:rPr>
        <w:t>a</w:t>
      </w:r>
      <w:r>
        <w:rPr>
          <w:rFonts w:ascii="Times New Roman"/>
          <w:w w:val="100"/>
          <w:sz w:val="21"/>
        </w:rPr>
        <w:t> </w:t>
      </w:r>
      <w:r>
        <w:rPr>
          <w:rFonts w:ascii="Times New Roman"/>
          <w:spacing w:val="-1"/>
          <w:w w:val="100"/>
          <w:sz w:val="21"/>
        </w:rPr>
      </w:r>
      <w:r>
        <w:rPr>
          <w:rFonts w:ascii="Times New Roman"/>
          <w:sz w:val="21"/>
        </w:rPr>
        <w:t>family</w:t>
      </w:r>
      <w:r>
        <w:rPr>
          <w:rFonts w:ascii="Times New Roman"/>
          <w:spacing w:val="34"/>
          <w:sz w:val="21"/>
        </w:rPr>
        <w:t> </w:t>
      </w:r>
      <w:r>
        <w:rPr>
          <w:rFonts w:ascii="Times New Roman"/>
          <w:sz w:val="21"/>
        </w:rPr>
        <w:t>physician</w:t>
      </w:r>
      <w:r>
        <w:rPr>
          <w:rFonts w:ascii="Times New Roman"/>
          <w:spacing w:val="36"/>
          <w:sz w:val="21"/>
        </w:rPr>
        <w:t> </w:t>
      </w:r>
      <w:r>
        <w:rPr>
          <w:rFonts w:ascii="Times New Roman"/>
          <w:sz w:val="21"/>
        </w:rPr>
        <w:t>is</w:t>
      </w:r>
      <w:r>
        <w:rPr>
          <w:rFonts w:ascii="Times New Roman"/>
          <w:sz w:val="21"/>
          <w:u w:val="single" w:color="000000"/>
        </w:rPr>
        <w:t> </w:t>
        <w:tab/>
      </w:r>
      <w:r>
        <w:rPr>
          <w:rFonts w:ascii="Times New Roman"/>
          <w:sz w:val="21"/>
        </w:rPr>
        <w:t>to  be  an  enlightening  source  of  general information</w:t>
      </w:r>
      <w:r>
        <w:rPr>
          <w:rFonts w:ascii="Times New Roman"/>
          <w:spacing w:val="-13"/>
          <w:sz w:val="21"/>
        </w:rPr>
        <w:t> </w:t>
      </w:r>
      <w:r>
        <w:rPr>
          <w:rFonts w:ascii="Times New Roman"/>
          <w:sz w:val="21"/>
        </w:rPr>
        <w:t>about</w:t>
      </w:r>
      <w:r>
        <w:rPr>
          <w:rFonts w:ascii="Times New Roman"/>
          <w:spacing w:val="36"/>
          <w:sz w:val="21"/>
        </w:rPr>
        <w:t> </w:t>
      </w:r>
      <w:r>
        <w:rPr>
          <w:rFonts w:ascii="Times New Roman"/>
          <w:sz w:val="21"/>
        </w:rPr>
        <w:t>diet.</w:t>
      </w:r>
      <w:r>
        <w:rPr>
          <w:rFonts w:ascii="Times New Roman"/>
          <w:w w:val="100"/>
          <w:sz w:val="21"/>
        </w:rPr>
        <w:t> </w:t>
      </w:r>
      <w:r>
        <w:rPr>
          <w:rFonts w:ascii="Times New Roman"/>
          <w:spacing w:val="-1"/>
          <w:w w:val="100"/>
          <w:sz w:val="21"/>
        </w:rPr>
      </w:r>
      <w:r>
        <w:rPr>
          <w:rFonts w:ascii="Times New Roman"/>
          <w:sz w:val="21"/>
        </w:rPr>
        <w:t>[94-04-S4-03]</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questioned </w:t>
      </w:r>
      <w:r>
        <w:rPr>
          <w:rFonts w:ascii="Times New Roman"/>
          <w:spacing w:val="-5"/>
          <w:sz w:val="21"/>
        </w:rPr>
        <w:t>by..</w:t>
      </w:r>
      <w:r>
        <w:rPr>
          <w:rFonts w:ascii="Times New Roman"/>
          <w:sz w:val="21"/>
        </w:rPr>
        <w:t> encouraged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encountered among..</w:t>
      </w:r>
      <w:r>
        <w:rPr>
          <w:rFonts w:ascii="Times New Roman"/>
          <w:spacing w:val="-5"/>
          <w:sz w:val="21"/>
        </w:rPr>
        <w:t> </w:t>
      </w:r>
      <w:r>
        <w:rPr>
          <w:rFonts w:ascii="Times New Roman"/>
          <w:sz w:val="21"/>
        </w:rPr>
        <w:t>unable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unappreciated </w:t>
      </w:r>
      <w:r>
        <w:rPr>
          <w:rFonts w:ascii="Times New Roman"/>
          <w:spacing w:val="-5"/>
          <w:sz w:val="21"/>
        </w:rPr>
        <w:t>by..</w:t>
      </w:r>
      <w:r>
        <w:rPr>
          <w:rFonts w:ascii="Times New Roman"/>
          <w:spacing w:val="-1"/>
          <w:sz w:val="21"/>
        </w:rPr>
        <w:t> </w:t>
      </w:r>
      <w:r>
        <w:rPr>
          <w:rFonts w:ascii="Times New Roman"/>
          <w:sz w:val="21"/>
        </w:rPr>
        <w:t>expected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neglected in..</w:t>
      </w:r>
      <w:r>
        <w:rPr>
          <w:rFonts w:ascii="Times New Roman"/>
          <w:spacing w:val="-8"/>
          <w:sz w:val="21"/>
        </w:rPr>
        <w:t> </w:t>
      </w:r>
      <w:r>
        <w:rPr>
          <w:rFonts w:ascii="Times New Roman"/>
          <w:sz w:val="21"/>
        </w:rPr>
        <w:t>unlikely</w:t>
      </w:r>
    </w:p>
    <w:p>
      <w:pPr>
        <w:pStyle w:val="ListParagraph"/>
        <w:numPr>
          <w:ilvl w:val="2"/>
          <w:numId w:val="2"/>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squeezed into..</w:t>
      </w:r>
      <w:r>
        <w:rPr>
          <w:rFonts w:ascii="Times New Roman"/>
          <w:spacing w:val="-7"/>
          <w:sz w:val="21"/>
        </w:rPr>
        <w:t> </w:t>
      </w:r>
      <w:r>
        <w:rPr>
          <w:rFonts w:ascii="Times New Roman"/>
          <w:sz w:val="21"/>
        </w:rPr>
        <w:t>intended</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66" w:val="left" w:leader="none"/>
          <w:tab w:pos="6895" w:val="left" w:leader="none"/>
        </w:tabs>
        <w:spacing w:line="309" w:lineRule="auto" w:before="152" w:after="0"/>
        <w:ind w:left="1800" w:right="1695" w:firstLine="0"/>
        <w:jc w:val="both"/>
        <w:rPr>
          <w:rFonts w:ascii="Times New Roman" w:hAnsi="Times New Roman" w:cs="Times New Roman" w:eastAsia="Times New Roman" w:hint="default"/>
          <w:sz w:val="21"/>
          <w:szCs w:val="21"/>
        </w:rPr>
      </w:pPr>
      <w:r>
        <w:rPr>
          <w:rFonts w:ascii="Times New Roman"/>
          <w:sz w:val="21"/>
        </w:rPr>
        <w:t>One virus strain that may help gene therapists cure genetic brain diseases can enter the peripheral nervous system and travel to</w:t>
      </w:r>
      <w:r>
        <w:rPr>
          <w:rFonts w:ascii="Times New Roman"/>
          <w:spacing w:val="-11"/>
          <w:sz w:val="21"/>
        </w:rPr>
        <w:t> </w:t>
      </w:r>
      <w:r>
        <w:rPr>
          <w:rFonts w:ascii="Times New Roman"/>
          <w:sz w:val="21"/>
        </w:rPr>
        <w:t>the</w:t>
      </w:r>
      <w:r>
        <w:rPr>
          <w:rFonts w:ascii="Times New Roman"/>
          <w:spacing w:val="-1"/>
          <w:sz w:val="21"/>
        </w:rPr>
        <w:t> </w:t>
      </w:r>
      <w:r>
        <w:rPr>
          <w:rFonts w:ascii="Times New Roman"/>
          <w:sz w:val="21"/>
        </w:rPr>
        <w:t>brain,</w:t>
      </w:r>
      <w:r>
        <w:rPr>
          <w:rFonts w:ascii="Times New Roman"/>
          <w:sz w:val="21"/>
          <w:u w:val="single" w:color="000000"/>
        </w:rPr>
        <w:t> </w:t>
        <w:tab/>
      </w:r>
      <w:r>
        <w:rPr>
          <w:rFonts w:ascii="Times New Roman"/>
          <w:sz w:val="21"/>
        </w:rPr>
        <w:t>the need to inject the</w:t>
      </w:r>
      <w:r>
        <w:rPr>
          <w:rFonts w:ascii="Times New Roman"/>
          <w:spacing w:val="-10"/>
          <w:sz w:val="21"/>
        </w:rPr>
        <w:t> </w:t>
      </w:r>
      <w:r>
        <w:rPr>
          <w:rFonts w:ascii="Times New Roman"/>
          <w:sz w:val="21"/>
        </w:rPr>
        <w:t>therapeutic</w:t>
      </w:r>
      <w:r>
        <w:rPr>
          <w:rFonts w:ascii="Times New Roman"/>
          <w:spacing w:val="-2"/>
          <w:sz w:val="21"/>
        </w:rPr>
        <w:t> </w:t>
      </w:r>
      <w:r>
        <w:rPr>
          <w:rFonts w:ascii="Times New Roman"/>
          <w:sz w:val="21"/>
        </w:rPr>
        <w:t>virus</w:t>
      </w:r>
      <w:r>
        <w:rPr>
          <w:rFonts w:ascii="Times New Roman"/>
          <w:w w:val="100"/>
          <w:sz w:val="21"/>
        </w:rPr>
        <w:t> </w:t>
      </w:r>
      <w:r>
        <w:rPr>
          <w:rFonts w:ascii="Times New Roman"/>
          <w:w w:val="100"/>
          <w:sz w:val="21"/>
        </w:rPr>
      </w:r>
      <w:r>
        <w:rPr>
          <w:rFonts w:ascii="Times New Roman"/>
          <w:sz w:val="21"/>
        </w:rPr>
        <w:t>directly into the brain.</w:t>
      </w:r>
      <w:r>
        <w:rPr>
          <w:rFonts w:ascii="Times New Roman"/>
          <w:spacing w:val="-13"/>
          <w:sz w:val="21"/>
        </w:rPr>
        <w:t> </w:t>
      </w:r>
      <w:r>
        <w:rPr>
          <w:rFonts w:ascii="Times New Roman"/>
          <w:sz w:val="21"/>
        </w:rPr>
        <w:t>[94-10-S2-07]</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suggesting</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intensifying</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elucidating</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satisfying</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obviating</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0" w:val="left" w:leader="none"/>
          <w:tab w:pos="3506" w:val="left" w:leader="none"/>
          <w:tab w:pos="4276" w:val="left" w:leader="none"/>
        </w:tabs>
        <w:spacing w:line="309" w:lineRule="auto" w:before="152" w:after="0"/>
        <w:ind w:left="1800" w:right="1693" w:firstLine="0"/>
        <w:jc w:val="both"/>
        <w:rPr>
          <w:rFonts w:ascii="Times New Roman" w:hAnsi="Times New Roman" w:cs="Times New Roman" w:eastAsia="Times New Roman" w:hint="default"/>
          <w:sz w:val="21"/>
          <w:szCs w:val="21"/>
        </w:rPr>
      </w:pPr>
      <w:r>
        <w:rPr>
          <w:rFonts w:ascii="Times New Roman"/>
          <w:sz w:val="21"/>
        </w:rPr>
        <w:t>Artificial</w:t>
      </w:r>
      <w:r>
        <w:rPr>
          <w:rFonts w:ascii="Times New Roman"/>
          <w:spacing w:val="-5"/>
          <w:sz w:val="21"/>
        </w:rPr>
        <w:t> </w:t>
      </w:r>
      <w:r>
        <w:rPr>
          <w:rFonts w:ascii="Times New Roman"/>
          <w:sz w:val="21"/>
        </w:rPr>
        <w:t>light</w:t>
      </w:r>
      <w:r>
        <w:rPr>
          <w:rFonts w:ascii="Times New Roman"/>
          <w:sz w:val="21"/>
          <w:u w:val="single" w:color="000000"/>
        </w:rPr>
        <w:t> </w:t>
        <w:tab/>
        <w:tab/>
      </w:r>
      <w:r>
        <w:rPr>
          <w:rFonts w:ascii="Times New Roman"/>
          <w:sz w:val="21"/>
        </w:rPr>
        <w:t>the respiratory activity of some microorganisms in the winter</w:t>
      </w:r>
      <w:r>
        <w:rPr>
          <w:rFonts w:ascii="Times New Roman"/>
          <w:spacing w:val="18"/>
          <w:sz w:val="21"/>
        </w:rPr>
        <w:t> </w:t>
      </w:r>
      <w:r>
        <w:rPr>
          <w:rFonts w:ascii="Times New Roman"/>
          <w:sz w:val="21"/>
        </w:rPr>
        <w:t>but</w:t>
      </w:r>
      <w:r>
        <w:rPr>
          <w:rFonts w:ascii="Times New Roman"/>
          <w:spacing w:val="1"/>
          <w:sz w:val="21"/>
        </w:rPr>
        <w:t> </w:t>
      </w:r>
      <w:r>
        <w:rPr>
          <w:rFonts w:ascii="Times New Roman"/>
          <w:sz w:val="21"/>
        </w:rPr>
        <w:t>not</w:t>
      </w:r>
      <w:r>
        <w:rPr>
          <w:rFonts w:ascii="Times New Roman"/>
          <w:w w:val="100"/>
          <w:sz w:val="21"/>
        </w:rPr>
        <w:t> </w:t>
      </w:r>
      <w:r>
        <w:rPr>
          <w:rFonts w:ascii="Times New Roman"/>
          <w:spacing w:val="-2"/>
          <w:w w:val="100"/>
          <w:sz w:val="21"/>
        </w:rPr>
      </w:r>
      <w:r>
        <w:rPr>
          <w:rFonts w:ascii="Times New Roman"/>
          <w:sz w:val="21"/>
        </w:rPr>
        <w:t>in the </w:t>
      </w:r>
      <w:r>
        <w:rPr>
          <w:rFonts w:ascii="Times New Roman"/>
          <w:spacing w:val="-3"/>
          <w:sz w:val="21"/>
        </w:rPr>
        <w:t>summer, </w:t>
      </w:r>
      <w:r>
        <w:rPr>
          <w:rFonts w:ascii="Times New Roman"/>
          <w:sz w:val="21"/>
        </w:rPr>
        <w:t>in part because in the summer their respiration is already at its peak and thus </w:t>
      </w:r>
      <w:r>
        <w:rPr>
          <w:rFonts w:ascii="Times New Roman"/>
          <w:sz w:val="21"/>
        </w:rPr>
        <w:t>cannot</w:t>
      </w:r>
      <w:r>
        <w:rPr>
          <w:rFonts w:ascii="Times New Roman"/>
          <w:spacing w:val="2"/>
          <w:sz w:val="21"/>
        </w:rPr>
        <w:t> </w:t>
      </w:r>
      <w:r>
        <w:rPr>
          <w:rFonts w:ascii="Times New Roman"/>
          <w:sz w:val="21"/>
        </w:rPr>
        <w:t>be</w:t>
      </w:r>
      <w:r>
        <w:rPr>
          <w:rFonts w:ascii="Times New Roman"/>
          <w:sz w:val="21"/>
          <w:u w:val="single" w:color="000000"/>
        </w:rPr>
        <w:t> </w:t>
        <w:tab/>
      </w:r>
      <w:r>
        <w:rPr>
          <w:rFonts w:ascii="Times New Roman"/>
          <w:sz w:val="21"/>
        </w:rPr>
        <w:t>.</w:t>
      </w:r>
      <w:r>
        <w:rPr>
          <w:rFonts w:ascii="Times New Roman"/>
          <w:spacing w:val="-7"/>
          <w:sz w:val="21"/>
        </w:rPr>
        <w:t> </w:t>
      </w:r>
      <w:r>
        <w:rPr>
          <w:rFonts w:ascii="Times New Roman"/>
          <w:sz w:val="21"/>
        </w:rPr>
        <w:t>[94-10-S6-01]</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stimulates..</w:t>
      </w:r>
      <w:r>
        <w:rPr>
          <w:rFonts w:ascii="Times New Roman"/>
          <w:spacing w:val="-8"/>
          <w:sz w:val="21"/>
        </w:rPr>
        <w:t> </w:t>
      </w:r>
      <w:r>
        <w:rPr>
          <w:rFonts w:ascii="Times New Roman"/>
          <w:sz w:val="21"/>
        </w:rPr>
        <w:t>lessened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inhibits..</w:t>
      </w:r>
      <w:r>
        <w:rPr>
          <w:rFonts w:ascii="Times New Roman"/>
          <w:spacing w:val="-4"/>
          <w:sz w:val="21"/>
        </w:rPr>
        <w:t> </w:t>
      </w:r>
      <w:r>
        <w:rPr>
          <w:rFonts w:ascii="Times New Roman"/>
          <w:sz w:val="21"/>
        </w:rPr>
        <w:t>quickened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reflects..</w:t>
      </w:r>
      <w:r>
        <w:rPr>
          <w:rFonts w:ascii="Times New Roman"/>
          <w:spacing w:val="-5"/>
          <w:sz w:val="21"/>
        </w:rPr>
        <w:t> </w:t>
      </w:r>
      <w:r>
        <w:rPr>
          <w:rFonts w:ascii="Times New Roman"/>
          <w:sz w:val="21"/>
        </w:rPr>
        <w:t>expanded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elevates..</w:t>
      </w:r>
      <w:r>
        <w:rPr>
          <w:rFonts w:ascii="Times New Roman"/>
          <w:spacing w:val="-5"/>
          <w:sz w:val="21"/>
        </w:rPr>
        <w:t> </w:t>
      </w:r>
      <w:r>
        <w:rPr>
          <w:rFonts w:ascii="Times New Roman"/>
          <w:sz w:val="21"/>
        </w:rPr>
        <w:t>measured</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enhances..</w:t>
      </w:r>
      <w:r>
        <w:rPr>
          <w:rFonts w:ascii="Times New Roman"/>
          <w:spacing w:val="-2"/>
          <w:sz w:val="21"/>
        </w:rPr>
        <w:t> </w:t>
      </w:r>
      <w:r>
        <w:rPr>
          <w:rFonts w:ascii="Times New Roman"/>
          <w:sz w:val="21"/>
        </w:rPr>
        <w:t>increased</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1"/>
          <w:numId w:val="2"/>
        </w:numPr>
        <w:tabs>
          <w:tab w:pos="2118" w:val="left" w:leader="none"/>
          <w:tab w:pos="7798" w:val="left" w:leader="none"/>
        </w:tabs>
        <w:spacing w:line="309" w:lineRule="auto" w:before="74" w:after="0"/>
        <w:ind w:left="1800" w:right="1697" w:firstLine="0"/>
        <w:jc w:val="both"/>
        <w:rPr>
          <w:rFonts w:ascii="Times New Roman" w:hAnsi="Times New Roman" w:cs="Times New Roman" w:eastAsia="Times New Roman" w:hint="default"/>
          <w:sz w:val="21"/>
          <w:szCs w:val="21"/>
        </w:rPr>
      </w:pPr>
      <w:r>
        <w:rPr>
          <w:rFonts w:ascii="Times New Roman"/>
          <w:spacing w:val="-4"/>
          <w:sz w:val="21"/>
        </w:rPr>
        <w:t>The form and </w:t>
      </w:r>
      <w:r>
        <w:rPr>
          <w:rFonts w:ascii="Times New Roman"/>
          <w:spacing w:val="-5"/>
          <w:sz w:val="21"/>
        </w:rPr>
        <w:t>physiology </w:t>
      </w:r>
      <w:r>
        <w:rPr>
          <w:rFonts w:ascii="Times New Roman"/>
          <w:spacing w:val="-3"/>
          <w:sz w:val="21"/>
        </w:rPr>
        <w:t>of </w:t>
      </w:r>
      <w:r>
        <w:rPr>
          <w:rFonts w:ascii="Times New Roman"/>
          <w:spacing w:val="-5"/>
          <w:sz w:val="21"/>
        </w:rPr>
        <w:t>leaves vary according   </w:t>
      </w:r>
      <w:r>
        <w:rPr>
          <w:rFonts w:ascii="Times New Roman"/>
          <w:spacing w:val="-1"/>
          <w:sz w:val="21"/>
        </w:rPr>
        <w:t> </w:t>
      </w:r>
      <w:r>
        <w:rPr>
          <w:rFonts w:ascii="Times New Roman"/>
          <w:spacing w:val="-3"/>
          <w:sz w:val="21"/>
        </w:rPr>
        <w:t>to</w:t>
      </w:r>
      <w:r>
        <w:rPr>
          <w:rFonts w:ascii="Times New Roman"/>
          <w:spacing w:val="21"/>
          <w:sz w:val="21"/>
        </w:rPr>
        <w:t> </w:t>
      </w:r>
      <w:r>
        <w:rPr>
          <w:rFonts w:ascii="Times New Roman"/>
          <w:sz w:val="21"/>
        </w:rPr>
        <w:t>the</w:t>
      </w:r>
      <w:r>
        <w:rPr>
          <w:rFonts w:ascii="Times New Roman"/>
          <w:sz w:val="21"/>
          <w:u w:val="single" w:color="000000"/>
        </w:rPr>
        <w:t> </w:t>
        <w:tab/>
      </w:r>
      <w:r>
        <w:rPr>
          <w:rFonts w:ascii="Times New Roman"/>
          <w:sz w:val="21"/>
        </w:rPr>
        <w:t>in which they</w:t>
      </w:r>
      <w:r>
        <w:rPr>
          <w:rFonts w:ascii="Times New Roman"/>
          <w:spacing w:val="47"/>
          <w:sz w:val="21"/>
        </w:rPr>
        <w:t> </w:t>
      </w:r>
      <w:r>
        <w:rPr>
          <w:rFonts w:ascii="Times New Roman"/>
          <w:sz w:val="21"/>
        </w:rPr>
        <w:t>develop:</w:t>
      </w:r>
      <w:r>
        <w:rPr>
          <w:rFonts w:ascii="Times New Roman"/>
          <w:spacing w:val="17"/>
          <w:sz w:val="21"/>
        </w:rPr>
        <w:t> </w:t>
      </w:r>
      <w:r>
        <w:rPr>
          <w:rFonts w:ascii="Times New Roman"/>
          <w:sz w:val="21"/>
        </w:rPr>
        <w:t>for</w:t>
      </w:r>
      <w:r>
        <w:rPr>
          <w:rFonts w:ascii="Times New Roman"/>
          <w:w w:val="100"/>
          <w:sz w:val="21"/>
        </w:rPr>
        <w:t> </w:t>
      </w:r>
      <w:r>
        <w:rPr>
          <w:rFonts w:ascii="Times New Roman"/>
          <w:sz w:val="21"/>
        </w:rPr>
        <w:t>example, leaves display a wide range of adaptations to different degrees of light and moisture. </w:t>
      </w:r>
      <w:r>
        <w:rPr>
          <w:rFonts w:ascii="Times New Roman"/>
          <w:sz w:val="21"/>
        </w:rPr>
        <w:t>[95-04-S1-02]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relationship</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species</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sequence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patterns</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environment</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5" w:val="left" w:leader="none"/>
          <w:tab w:pos="2858" w:val="left" w:leader="none"/>
          <w:tab w:pos="6150" w:val="left" w:leader="none"/>
        </w:tabs>
        <w:spacing w:line="309" w:lineRule="auto" w:before="152" w:after="0"/>
        <w:ind w:left="1800" w:right="1697" w:firstLine="0"/>
        <w:jc w:val="both"/>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21320" type="#_x0000_t75" stroked="false">
            <v:imagedata r:id="rId7" o:title=""/>
          </v:shape>
        </w:pict>
      </w:r>
      <w:r>
        <w:rPr>
          <w:rFonts w:ascii="Times New Roman"/>
          <w:sz w:val="21"/>
        </w:rPr>
        <w:t>If a species of parasite is to survive, the host organisms must live long enough for the parasite </w:t>
      </w:r>
      <w:r>
        <w:rPr>
          <w:rFonts w:ascii="Times New Roman"/>
          <w:spacing w:val="-1"/>
          <w:sz w:val="21"/>
        </w:rPr>
        <w:t>to</w:t>
      </w:r>
      <w:r>
        <w:rPr>
          <w:rFonts w:ascii="Times New Roman"/>
          <w:spacing w:val="-1"/>
          <w:sz w:val="21"/>
          <w:u w:val="single" w:color="000000"/>
        </w:rPr>
        <w:t> </w:t>
        <w:tab/>
      </w:r>
      <w:r>
        <w:rPr>
          <w:rFonts w:ascii="Times New Roman"/>
          <w:spacing w:val="-1"/>
          <w:sz w:val="21"/>
        </w:rPr>
      </w:r>
      <w:r>
        <w:rPr>
          <w:rFonts w:ascii="Times New Roman"/>
          <w:sz w:val="21"/>
        </w:rPr>
        <w:t>; </w:t>
      </w:r>
      <w:r>
        <w:rPr>
          <w:rFonts w:ascii="Times New Roman"/>
          <w:spacing w:val="-1"/>
          <w:sz w:val="21"/>
        </w:rPr>
        <w:t>if</w:t>
      </w:r>
      <w:r>
        <w:rPr>
          <w:rFonts w:ascii="Times New Roman"/>
          <w:sz w:val="21"/>
        </w:rPr>
        <w:t> </w:t>
      </w:r>
      <w:r>
        <w:rPr>
          <w:rFonts w:ascii="Times New Roman"/>
          <w:spacing w:val="-1"/>
          <w:sz w:val="21"/>
        </w:rPr>
        <w:t>the</w:t>
      </w:r>
      <w:r>
        <w:rPr>
          <w:rFonts w:ascii="Times New Roman"/>
          <w:sz w:val="21"/>
        </w:rPr>
        <w:t> </w:t>
      </w:r>
      <w:r>
        <w:rPr>
          <w:rFonts w:ascii="Times New Roman"/>
          <w:spacing w:val="-1"/>
          <w:sz w:val="21"/>
        </w:rPr>
        <w:t>host</w:t>
      </w:r>
      <w:r>
        <w:rPr>
          <w:rFonts w:ascii="Times New Roman"/>
          <w:spacing w:val="13"/>
          <w:sz w:val="21"/>
        </w:rPr>
        <w:t> </w:t>
      </w:r>
      <w:r>
        <w:rPr>
          <w:rFonts w:ascii="Times New Roman"/>
          <w:spacing w:val="-1"/>
          <w:sz w:val="21"/>
        </w:rPr>
        <w:t>species</w:t>
      </w:r>
      <w:r>
        <w:rPr>
          <w:rFonts w:ascii="Times New Roman"/>
          <w:spacing w:val="3"/>
          <w:sz w:val="21"/>
        </w:rPr>
        <w:t> </w:t>
      </w:r>
      <w:r>
        <w:rPr>
          <w:rFonts w:ascii="Times New Roman"/>
          <w:spacing w:val="-1"/>
          <w:sz w:val="21"/>
        </w:rPr>
        <w:t>becomes</w:t>
      </w:r>
      <w:r>
        <w:rPr>
          <w:rFonts w:ascii="Times New Roman"/>
          <w:spacing w:val="-1"/>
          <w:sz w:val="21"/>
          <w:u w:val="single" w:color="000000"/>
        </w:rPr>
        <w:t> </w:t>
        <w:tab/>
      </w:r>
      <w:r>
        <w:rPr>
          <w:rFonts w:ascii="Times New Roman"/>
          <w:spacing w:val="-1"/>
          <w:sz w:val="21"/>
        </w:rPr>
      </w:r>
      <w:r>
        <w:rPr>
          <w:rFonts w:ascii="Times New Roman"/>
          <w:sz w:val="21"/>
        </w:rPr>
        <w:t>, so </w:t>
      </w:r>
      <w:r>
        <w:rPr>
          <w:rFonts w:ascii="Times New Roman"/>
          <w:spacing w:val="-2"/>
          <w:sz w:val="21"/>
        </w:rPr>
        <w:t>do</w:t>
      </w:r>
      <w:r>
        <w:rPr>
          <w:rFonts w:ascii="Times New Roman"/>
          <w:sz w:val="21"/>
        </w:rPr>
        <w:t> </w:t>
      </w:r>
      <w:r>
        <w:rPr>
          <w:rFonts w:ascii="Times New Roman"/>
          <w:spacing w:val="-2"/>
          <w:sz w:val="21"/>
        </w:rPr>
        <w:t>its</w:t>
      </w:r>
      <w:r>
        <w:rPr>
          <w:rFonts w:ascii="Times New Roman"/>
          <w:sz w:val="21"/>
        </w:rPr>
        <w:t> </w:t>
      </w:r>
      <w:r>
        <w:rPr>
          <w:rFonts w:ascii="Times New Roman"/>
          <w:spacing w:val="-1"/>
          <w:sz w:val="21"/>
        </w:rPr>
        <w:t>parasites.</w:t>
      </w:r>
      <w:r>
        <w:rPr>
          <w:rFonts w:ascii="Times New Roman"/>
          <w:spacing w:val="17"/>
          <w:sz w:val="21"/>
        </w:rPr>
        <w:t> </w:t>
      </w:r>
      <w:r>
        <w:rPr>
          <w:rFonts w:ascii="Times New Roman"/>
          <w:spacing w:val="-1"/>
          <w:sz w:val="21"/>
        </w:rPr>
        <w:t>[95-04-S4-03]</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pacing w:val="-3"/>
          <w:sz w:val="21"/>
        </w:rPr>
        <w:t>atrophy..</w:t>
      </w:r>
      <w:r>
        <w:rPr>
          <w:rFonts w:ascii="Times New Roman"/>
          <w:spacing w:val="6"/>
          <w:sz w:val="21"/>
        </w:rPr>
        <w:t> </w:t>
      </w:r>
      <w:r>
        <w:rPr>
          <w:rFonts w:ascii="Times New Roman"/>
          <w:sz w:val="21"/>
        </w:rPr>
        <w:t>healthy</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reproduce..</w:t>
      </w:r>
      <w:r>
        <w:rPr>
          <w:rFonts w:ascii="Times New Roman"/>
          <w:spacing w:val="-4"/>
          <w:sz w:val="21"/>
        </w:rPr>
        <w:t> </w:t>
      </w:r>
      <w:r>
        <w:rPr>
          <w:rFonts w:ascii="Times New Roman"/>
          <w:sz w:val="21"/>
        </w:rPr>
        <w:t>extinct</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disappear..</w:t>
      </w:r>
      <w:r>
        <w:rPr>
          <w:rFonts w:ascii="Times New Roman"/>
          <w:spacing w:val="-16"/>
          <w:sz w:val="21"/>
        </w:rPr>
        <w:t> </w:t>
      </w:r>
      <w:r>
        <w:rPr>
          <w:rFonts w:ascii="Times New Roman"/>
          <w:sz w:val="21"/>
        </w:rPr>
        <w:t>widespread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succumb..</w:t>
      </w:r>
      <w:r>
        <w:rPr>
          <w:rFonts w:ascii="Times New Roman"/>
          <w:spacing w:val="-6"/>
          <w:sz w:val="21"/>
        </w:rPr>
        <w:t> </w:t>
      </w:r>
      <w:r>
        <w:rPr>
          <w:rFonts w:ascii="Times New Roman"/>
          <w:sz w:val="21"/>
        </w:rPr>
        <w:t>nonviable</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mate..</w:t>
      </w:r>
      <w:r>
        <w:rPr>
          <w:rFonts w:ascii="Times New Roman"/>
          <w:spacing w:val="-10"/>
          <w:sz w:val="21"/>
        </w:rPr>
        <w:t> </w:t>
      </w:r>
      <w:r>
        <w:rPr>
          <w:rFonts w:ascii="Times New Roman"/>
          <w:sz w:val="21"/>
        </w:rPr>
        <w:t>infertile</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7" w:val="left" w:leader="none"/>
          <w:tab w:pos="4519" w:val="left" w:leader="none"/>
        </w:tabs>
        <w:spacing w:line="309" w:lineRule="auto" w:before="152" w:after="0"/>
        <w:ind w:left="1800" w:right="1693" w:firstLine="0"/>
        <w:jc w:val="both"/>
        <w:rPr>
          <w:rFonts w:ascii="Times New Roman" w:hAnsi="Times New Roman" w:cs="Times New Roman" w:eastAsia="Times New Roman" w:hint="default"/>
          <w:sz w:val="21"/>
          <w:szCs w:val="21"/>
        </w:rPr>
      </w:pPr>
      <w:r>
        <w:rPr>
          <w:rFonts w:ascii="Times New Roman"/>
          <w:sz w:val="21"/>
        </w:rPr>
        <w:t>Perhaps because scientists have been so intrigued by </w:t>
      </w:r>
      <w:r>
        <w:rPr>
          <w:rFonts w:ascii="Times New Roman"/>
          <w:spacing w:val="-6"/>
          <w:sz w:val="21"/>
        </w:rPr>
        <w:t>dogs' </w:t>
      </w:r>
      <w:r>
        <w:rPr>
          <w:rFonts w:ascii="Times New Roman"/>
          <w:spacing w:val="-7"/>
          <w:sz w:val="21"/>
        </w:rPr>
        <w:t>superior </w:t>
      </w:r>
      <w:r>
        <w:rPr>
          <w:rFonts w:ascii="Times New Roman"/>
          <w:spacing w:val="-6"/>
          <w:sz w:val="21"/>
        </w:rPr>
        <w:t>senses </w:t>
      </w:r>
      <w:r>
        <w:rPr>
          <w:rFonts w:ascii="Times New Roman"/>
          <w:spacing w:val="-4"/>
          <w:sz w:val="21"/>
        </w:rPr>
        <w:t>of </w:t>
      </w:r>
      <w:r>
        <w:rPr>
          <w:rFonts w:ascii="Times New Roman"/>
          <w:spacing w:val="-6"/>
          <w:sz w:val="21"/>
        </w:rPr>
        <w:t>smell </w:t>
      </w:r>
      <w:r>
        <w:rPr>
          <w:rFonts w:ascii="Times New Roman"/>
          <w:spacing w:val="-5"/>
          <w:sz w:val="21"/>
        </w:rPr>
        <w:t>and </w:t>
      </w:r>
      <w:r>
        <w:rPr>
          <w:rFonts w:ascii="Times New Roman"/>
          <w:spacing w:val="-7"/>
          <w:sz w:val="21"/>
        </w:rPr>
        <w:t>hearing, </w:t>
      </w:r>
      <w:r>
        <w:rPr>
          <w:rFonts w:ascii="Times New Roman"/>
          <w:spacing w:val="-7"/>
          <w:sz w:val="21"/>
        </w:rPr>
        <w:t>researchers</w:t>
      </w:r>
      <w:r>
        <w:rPr>
          <w:rFonts w:ascii="Times New Roman"/>
          <w:spacing w:val="1"/>
          <w:sz w:val="21"/>
        </w:rPr>
        <w:t> </w:t>
      </w:r>
      <w:r>
        <w:rPr>
          <w:rFonts w:ascii="Times New Roman"/>
          <w:sz w:val="21"/>
        </w:rPr>
        <w:t>have</w:t>
      </w:r>
      <w:r>
        <w:rPr>
          <w:rFonts w:ascii="Times New Roman"/>
          <w:spacing w:val="15"/>
          <w:sz w:val="21"/>
        </w:rPr>
        <w:t> </w:t>
      </w:r>
      <w:r>
        <w:rPr>
          <w:rFonts w:ascii="Times New Roman"/>
          <w:sz w:val="21"/>
        </w:rPr>
        <w:t>long</w:t>
      </w:r>
      <w:r>
        <w:rPr>
          <w:rFonts w:ascii="Times New Roman"/>
          <w:sz w:val="21"/>
          <w:u w:val="single" w:color="000000"/>
        </w:rPr>
        <w:t> </w:t>
        <w:tab/>
      </w:r>
      <w:r>
        <w:rPr>
          <w:rFonts w:ascii="Times New Roman"/>
          <w:sz w:val="21"/>
        </w:rPr>
        <w:t>their eyesight, assuming that they inhabit a</w:t>
      </w:r>
      <w:r>
        <w:rPr>
          <w:rFonts w:ascii="Times New Roman"/>
          <w:spacing w:val="48"/>
          <w:sz w:val="21"/>
        </w:rPr>
        <w:t> </w:t>
      </w:r>
      <w:r>
        <w:rPr>
          <w:rFonts w:ascii="Times New Roman"/>
          <w:sz w:val="21"/>
        </w:rPr>
        <w:t>drab,</w:t>
      </w:r>
      <w:r>
        <w:rPr>
          <w:rFonts w:ascii="Times New Roman"/>
          <w:spacing w:val="7"/>
          <w:sz w:val="21"/>
        </w:rPr>
        <w:t> </w:t>
      </w:r>
      <w:r>
        <w:rPr>
          <w:rFonts w:ascii="Times New Roman"/>
          <w:sz w:val="21"/>
        </w:rPr>
        <w:t>black-and-white</w:t>
      </w:r>
      <w:r>
        <w:rPr>
          <w:rFonts w:ascii="Times New Roman"/>
          <w:w w:val="100"/>
          <w:sz w:val="21"/>
        </w:rPr>
        <w:t> </w:t>
      </w:r>
      <w:r>
        <w:rPr>
          <w:rFonts w:ascii="Times New Roman"/>
          <w:spacing w:val="-2"/>
          <w:w w:val="100"/>
          <w:sz w:val="21"/>
        </w:rPr>
      </w:r>
      <w:r>
        <w:rPr>
          <w:rFonts w:ascii="Times New Roman"/>
          <w:sz w:val="21"/>
        </w:rPr>
        <w:t>world, devoid of </w:t>
      </w:r>
      <w:r>
        <w:rPr>
          <w:rFonts w:ascii="Times New Roman"/>
          <w:spacing w:val="-3"/>
          <w:sz w:val="21"/>
        </w:rPr>
        <w:t>color.</w:t>
      </w:r>
      <w:r>
        <w:rPr>
          <w:rFonts w:ascii="Times New Roman"/>
          <w:spacing w:val="-4"/>
          <w:sz w:val="21"/>
        </w:rPr>
        <w:t> </w:t>
      </w:r>
      <w:r>
        <w:rPr>
          <w:rFonts w:ascii="Times New Roman"/>
          <w:sz w:val="21"/>
        </w:rPr>
        <w:t>[95-10-S2-02]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studied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coveted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appreciated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resented</w:t>
      </w:r>
    </w:p>
    <w:p>
      <w:pPr>
        <w:pStyle w:val="ListParagraph"/>
        <w:numPr>
          <w:ilvl w:val="2"/>
          <w:numId w:val="2"/>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underestimated</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2" w:val="left" w:leader="none"/>
          <w:tab w:pos="8170"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While scientists dismiss as fanciful the idea of sudden changes in a genetic code (spontaneous mutation), it is possible that nature, like some </w:t>
      </w:r>
      <w:r>
        <w:rPr>
          <w:rFonts w:ascii="Times New Roman"/>
          <w:spacing w:val="23"/>
          <w:sz w:val="21"/>
        </w:rPr>
        <w:t> </w:t>
      </w:r>
      <w:r>
        <w:rPr>
          <w:rFonts w:ascii="Times New Roman"/>
          <w:sz w:val="21"/>
        </w:rPr>
        <w:t>master</w:t>
      </w:r>
      <w:r>
        <w:rPr>
          <w:rFonts w:ascii="Times New Roman"/>
          <w:spacing w:val="11"/>
          <w:sz w:val="21"/>
        </w:rPr>
        <w:t> </w:t>
      </w:r>
      <w:r>
        <w:rPr>
          <w:rFonts w:ascii="Times New Roman"/>
          <w:sz w:val="21"/>
        </w:rPr>
        <w:t>musician,</w:t>
      </w:r>
      <w:r>
        <w:rPr>
          <w:rFonts w:ascii="Times New Roman"/>
          <w:sz w:val="21"/>
          <w:u w:val="single" w:color="000000"/>
        </w:rPr>
        <w:t> </w:t>
        <w:tab/>
      </w:r>
      <w:r>
        <w:rPr>
          <w:rFonts w:ascii="Times New Roman"/>
          <w:sz w:val="21"/>
        </w:rPr>
        <w:t>on</w:t>
      </w:r>
      <w:r>
        <w:rPr>
          <w:rFonts w:ascii="Times New Roman"/>
          <w:spacing w:val="10"/>
          <w:sz w:val="21"/>
        </w:rPr>
        <w:t> </w:t>
      </w:r>
      <w:r>
        <w:rPr>
          <w:rFonts w:ascii="Times New Roman"/>
          <w:sz w:val="21"/>
        </w:rPr>
        <w:t>occasion,</w:t>
      </w:r>
      <w:r>
        <w:rPr>
          <w:rFonts w:ascii="Times New Roman"/>
          <w:spacing w:val="10"/>
          <w:sz w:val="21"/>
        </w:rPr>
        <w:t> </w:t>
      </w:r>
      <w:r>
        <w:rPr>
          <w:rFonts w:ascii="Times New Roman"/>
          <w:sz w:val="21"/>
        </w:rPr>
        <w:t>departing</w:t>
      </w:r>
      <w:r>
        <w:rPr>
          <w:rFonts w:ascii="Times New Roman"/>
          <w:w w:val="100"/>
          <w:sz w:val="21"/>
        </w:rPr>
        <w:t> </w:t>
      </w:r>
      <w:r>
        <w:rPr>
          <w:rFonts w:ascii="Times New Roman"/>
          <w:spacing w:val="-1"/>
          <w:w w:val="100"/>
          <w:sz w:val="21"/>
        </w:rPr>
      </w:r>
      <w:r>
        <w:rPr>
          <w:rFonts w:ascii="Times New Roman"/>
          <w:sz w:val="21"/>
        </w:rPr>
        <w:t>from the expected or predictable.</w:t>
      </w:r>
      <w:r>
        <w:rPr>
          <w:rFonts w:ascii="Times New Roman"/>
          <w:spacing w:val="-14"/>
          <w:sz w:val="21"/>
        </w:rPr>
        <w:t> </w:t>
      </w:r>
      <w:r>
        <w:rPr>
          <w:rFonts w:ascii="Times New Roman"/>
          <w:sz w:val="21"/>
        </w:rPr>
        <w:t>[96-04-S1-01]</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repeats</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improvises</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ornaments</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corrects</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harmonizes</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32" w:val="left" w:leader="none"/>
          <w:tab w:pos="8660" w:val="left" w:leader="none"/>
        </w:tabs>
        <w:spacing w:line="309" w:lineRule="auto" w:before="152" w:after="0"/>
        <w:ind w:left="1800" w:right="1697" w:firstLine="0"/>
        <w:jc w:val="both"/>
        <w:rPr>
          <w:rFonts w:ascii="Times New Roman" w:hAnsi="Times New Roman" w:cs="Times New Roman" w:eastAsia="Times New Roman" w:hint="default"/>
          <w:sz w:val="21"/>
          <w:szCs w:val="21"/>
        </w:rPr>
      </w:pPr>
      <w:r>
        <w:rPr>
          <w:rFonts w:ascii="Times New Roman"/>
          <w:sz w:val="21"/>
        </w:rPr>
        <w:t>In spite of the fact that it is convenient to divide the life span of animals into separate stages such as prenatal, adolescent, and senescent, these periods are</w:t>
      </w:r>
      <w:r>
        <w:rPr>
          <w:rFonts w:ascii="Times New Roman"/>
          <w:spacing w:val="-10"/>
          <w:sz w:val="21"/>
        </w:rPr>
        <w:t> </w:t>
      </w:r>
      <w:r>
        <w:rPr>
          <w:rFonts w:ascii="Times New Roman"/>
          <w:sz w:val="21"/>
        </w:rPr>
        <w:t>not</w:t>
      </w:r>
      <w:r>
        <w:rPr>
          <w:rFonts w:ascii="Times New Roman"/>
          <w:spacing w:val="-2"/>
          <w:sz w:val="21"/>
        </w:rPr>
        <w:t> </w:t>
      </w:r>
      <w:r>
        <w:rPr>
          <w:rFonts w:ascii="Times New Roman"/>
          <w:sz w:val="21"/>
        </w:rPr>
        <w:t>really</w:t>
      </w:r>
      <w:r>
        <w:rPr>
          <w:rFonts w:ascii="Times New Roman"/>
          <w:sz w:val="21"/>
          <w:u w:val="single" w:color="000000"/>
        </w:rPr>
        <w:t> </w:t>
        <w:tab/>
      </w:r>
      <w:r>
        <w:rPr>
          <w:rFonts w:ascii="Times New Roman"/>
          <w:sz w:val="21"/>
        </w:rPr>
        <w:t>.</w:t>
      </w:r>
      <w:r>
        <w:rPr>
          <w:rFonts w:ascii="Times New Roman"/>
          <w:spacing w:val="-7"/>
          <w:sz w:val="21"/>
        </w:rPr>
        <w:t> </w:t>
      </w:r>
      <w:r>
        <w:rPr>
          <w:rFonts w:ascii="Times New Roman"/>
          <w:sz w:val="21"/>
        </w:rPr>
        <w:t>[96-04-S5-01]</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advanced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variable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repeatable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connected</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distinct</w:t>
      </w:r>
    </w:p>
    <w:p>
      <w:pPr>
        <w:spacing w:after="0" w:line="240" w:lineRule="auto"/>
        <w:jc w:val="left"/>
        <w:rPr>
          <w:rFonts w:ascii="Times New Roman" w:hAnsi="Times New Roman" w:cs="Times New Roman" w:eastAsia="Times New Roman" w:hint="default"/>
          <w:sz w:val="21"/>
          <w:szCs w:val="21"/>
        </w:rPr>
        <w:sectPr>
          <w:footerReference w:type="default" r:id="rId8"/>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1"/>
          <w:numId w:val="2"/>
        </w:numPr>
        <w:tabs>
          <w:tab w:pos="2132" w:val="left" w:leader="none"/>
        </w:tabs>
        <w:spacing w:line="240" w:lineRule="auto" w:before="74" w:after="0"/>
        <w:ind w:left="2131" w:right="0" w:hanging="331"/>
        <w:jc w:val="both"/>
        <w:rPr>
          <w:rFonts w:ascii="Times New Roman" w:hAnsi="Times New Roman" w:cs="Times New Roman" w:eastAsia="Times New Roman" w:hint="default"/>
          <w:sz w:val="21"/>
          <w:szCs w:val="21"/>
        </w:rPr>
      </w:pPr>
      <w:r>
        <w:rPr>
          <w:rFonts w:ascii="Times New Roman"/>
          <w:sz w:val="21"/>
        </w:rPr>
        <w:t>In contrast to the substantial muscular activity required for inhalation, exhalation is  </w:t>
      </w:r>
      <w:r>
        <w:rPr>
          <w:rFonts w:ascii="Times New Roman"/>
          <w:spacing w:val="47"/>
          <w:sz w:val="21"/>
        </w:rPr>
        <w:t> </w:t>
      </w:r>
      <w:r>
        <w:rPr>
          <w:rFonts w:ascii="Times New Roman"/>
          <w:sz w:val="21"/>
        </w:rPr>
        <w:t>usually a</w:t>
      </w:r>
    </w:p>
    <w:p>
      <w:pPr>
        <w:pStyle w:val="BodyText"/>
        <w:tabs>
          <w:tab w:pos="2690" w:val="left" w:leader="none"/>
        </w:tabs>
        <w:spacing w:line="240" w:lineRule="auto" w:before="71"/>
        <w:ind w:left="1800" w:right="0"/>
        <w:jc w:val="both"/>
      </w:pPr>
      <w:r>
        <w:rPr>
          <w:w w:val="100"/>
        </w:rPr>
      </w:r>
      <w:r>
        <w:rPr>
          <w:w w:val="100"/>
          <w:u w:val="single" w:color="000000"/>
        </w:rPr>
        <w:t> </w:t>
      </w:r>
      <w:r>
        <w:rPr>
          <w:u w:val="single" w:color="000000"/>
        </w:rPr>
        <w:tab/>
      </w:r>
      <w:r>
        <w:rPr/>
        <w:t>process.</w:t>
      </w:r>
      <w:r>
        <w:rPr>
          <w:spacing w:val="-10"/>
        </w:rPr>
        <w:t> </w:t>
      </w:r>
      <w:r>
        <w:rPr/>
        <w:t>[96-04-S3-03]</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slow</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passive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precise</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complex</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conscious</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5" w:val="left" w:leader="none"/>
          <w:tab w:pos="5413" w:val="left" w:leader="none"/>
        </w:tabs>
        <w:spacing w:line="309" w:lineRule="auto" w:before="152" w:after="0"/>
        <w:ind w:left="1800" w:right="1699" w:firstLine="0"/>
        <w:jc w:val="both"/>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21296" type="#_x0000_t75" stroked="false">
            <v:imagedata r:id="rId7" o:title=""/>
          </v:shape>
        </w:pict>
      </w:r>
      <w:r>
        <w:rPr>
          <w:rFonts w:ascii="Times New Roman"/>
          <w:sz w:val="21"/>
        </w:rPr>
        <w:t>Honeybees tend to</w:t>
      </w:r>
      <w:r>
        <w:rPr>
          <w:rFonts w:ascii="Times New Roman"/>
          <w:spacing w:val="23"/>
          <w:sz w:val="21"/>
        </w:rPr>
        <w:t> </w:t>
      </w:r>
      <w:r>
        <w:rPr>
          <w:rFonts w:ascii="Times New Roman"/>
          <w:sz w:val="21"/>
        </w:rPr>
        <w:t>be</w:t>
      </w:r>
      <w:r>
        <w:rPr>
          <w:rFonts w:ascii="Times New Roman"/>
          <w:spacing w:val="8"/>
          <w:sz w:val="21"/>
        </w:rPr>
        <w:t> </w:t>
      </w:r>
      <w:r>
        <w:rPr>
          <w:rFonts w:ascii="Times New Roman"/>
          <w:sz w:val="21"/>
        </w:rPr>
        <w:t>more</w:t>
      </w:r>
      <w:r>
        <w:rPr>
          <w:rFonts w:ascii="Times New Roman"/>
          <w:sz w:val="21"/>
          <w:u w:val="single" w:color="000000"/>
        </w:rPr>
        <w:t> </w:t>
        <w:tab/>
      </w:r>
      <w:r>
        <w:rPr>
          <w:rFonts w:ascii="Times New Roman"/>
          <w:sz w:val="21"/>
        </w:rPr>
        <w:t>than earth bees: the </w:t>
      </w:r>
      <w:r>
        <w:rPr>
          <w:rFonts w:ascii="Times New Roman"/>
          <w:spacing w:val="-3"/>
          <w:sz w:val="21"/>
        </w:rPr>
        <w:t>former, </w:t>
      </w:r>
      <w:r>
        <w:rPr>
          <w:rFonts w:ascii="Times New Roman"/>
          <w:sz w:val="21"/>
        </w:rPr>
        <w:t>unlike the </w:t>
      </w:r>
      <w:r>
        <w:rPr>
          <w:rFonts w:ascii="Times New Roman"/>
          <w:spacing w:val="-3"/>
          <w:sz w:val="21"/>
        </w:rPr>
        <w:t>latter, </w:t>
      </w:r>
      <w:r>
        <w:rPr>
          <w:rFonts w:ascii="Times New Roman"/>
          <w:spacing w:val="32"/>
          <w:sz w:val="21"/>
        </w:rPr>
        <w:t> </w:t>
      </w:r>
      <w:r>
        <w:rPr>
          <w:rFonts w:ascii="Times New Roman"/>
          <w:sz w:val="21"/>
        </w:rPr>
        <w:t>search</w:t>
      </w:r>
      <w:r>
        <w:rPr>
          <w:rFonts w:ascii="Times New Roman"/>
          <w:spacing w:val="10"/>
          <w:sz w:val="21"/>
        </w:rPr>
        <w:t> </w:t>
      </w:r>
      <w:r>
        <w:rPr>
          <w:rFonts w:ascii="Times New Roman"/>
          <w:sz w:val="21"/>
        </w:rPr>
        <w:t>for</w:t>
      </w:r>
      <w:r>
        <w:rPr>
          <w:rFonts w:ascii="Times New Roman"/>
          <w:w w:val="100"/>
          <w:sz w:val="21"/>
        </w:rPr>
        <w:t> </w:t>
      </w:r>
      <w:r>
        <w:rPr>
          <w:rFonts w:ascii="Times New Roman"/>
          <w:spacing w:val="-1"/>
          <w:w w:val="100"/>
          <w:sz w:val="21"/>
        </w:rPr>
      </w:r>
      <w:r>
        <w:rPr>
          <w:rFonts w:ascii="Times New Roman"/>
          <w:sz w:val="21"/>
        </w:rPr>
        <w:t>food together and signal their individual findings to one </w:t>
      </w:r>
      <w:r>
        <w:rPr>
          <w:rFonts w:ascii="Times New Roman"/>
          <w:spacing w:val="-3"/>
          <w:sz w:val="21"/>
        </w:rPr>
        <w:t>another.</w:t>
      </w:r>
      <w:r>
        <w:rPr>
          <w:rFonts w:ascii="Times New Roman"/>
          <w:spacing w:val="-9"/>
          <w:sz w:val="21"/>
        </w:rPr>
        <w:t> </w:t>
      </w:r>
      <w:r>
        <w:rPr>
          <w:rFonts w:ascii="Times New Roman"/>
          <w:sz w:val="21"/>
        </w:rPr>
        <w:t>[96-04-S7-02]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insular</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aggressive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differentiated</w:t>
      </w:r>
    </w:p>
    <w:p>
      <w:pPr>
        <w:pStyle w:val="ListParagraph"/>
        <w:numPr>
          <w:ilvl w:val="2"/>
          <w:numId w:val="2"/>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mobile</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social</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5" w:val="left" w:leader="none"/>
          <w:tab w:pos="6286" w:val="left" w:leader="none"/>
        </w:tabs>
        <w:spacing w:line="240" w:lineRule="auto" w:before="152" w:after="0"/>
        <w:ind w:left="2124" w:right="0" w:hanging="324"/>
        <w:jc w:val="both"/>
        <w:rPr>
          <w:rFonts w:ascii="Times New Roman" w:hAnsi="Times New Roman" w:cs="Times New Roman" w:eastAsia="Times New Roman" w:hint="default"/>
          <w:sz w:val="21"/>
          <w:szCs w:val="21"/>
        </w:rPr>
      </w:pPr>
      <w:r>
        <w:rPr>
          <w:rFonts w:ascii="Times New Roman"/>
          <w:sz w:val="21"/>
        </w:rPr>
        <w:t>Because the monkeys under</w:t>
      </w:r>
      <w:r>
        <w:rPr>
          <w:rFonts w:ascii="Times New Roman"/>
          <w:spacing w:val="32"/>
          <w:sz w:val="21"/>
        </w:rPr>
        <w:t> </w:t>
      </w:r>
      <w:r>
        <w:rPr>
          <w:rFonts w:ascii="Times New Roman"/>
          <w:sz w:val="21"/>
        </w:rPr>
        <w:t>study</w:t>
      </w:r>
      <w:r>
        <w:rPr>
          <w:rFonts w:ascii="Times New Roman"/>
          <w:spacing w:val="3"/>
          <w:sz w:val="21"/>
        </w:rPr>
        <w:t> </w:t>
      </w:r>
      <w:r>
        <w:rPr>
          <w:rFonts w:ascii="Times New Roman"/>
          <w:sz w:val="21"/>
        </w:rPr>
        <w:t>are</w:t>
      </w:r>
      <w:r>
        <w:rPr>
          <w:rFonts w:ascii="Times New Roman"/>
          <w:sz w:val="21"/>
          <w:u w:val="single" w:color="000000"/>
        </w:rPr>
        <w:t> </w:t>
        <w:tab/>
      </w:r>
      <w:r>
        <w:rPr>
          <w:rFonts w:ascii="Times New Roman"/>
          <w:sz w:val="21"/>
        </w:rPr>
        <w:t>the presence of human beings, they</w:t>
      </w:r>
      <w:r>
        <w:rPr>
          <w:rFonts w:ascii="Times New Roman"/>
          <w:spacing w:val="45"/>
          <w:sz w:val="21"/>
        </w:rPr>
        <w:t> </w:t>
      </w:r>
      <w:r>
        <w:rPr>
          <w:rFonts w:ascii="Times New Roman"/>
          <w:sz w:val="21"/>
        </w:rPr>
        <w:t>typically</w:t>
      </w:r>
    </w:p>
    <w:p>
      <w:pPr>
        <w:pStyle w:val="BodyText"/>
        <w:tabs>
          <w:tab w:pos="2690" w:val="left" w:leader="none"/>
        </w:tabs>
        <w:spacing w:line="240" w:lineRule="auto"/>
        <w:ind w:left="1800" w:right="0"/>
        <w:jc w:val="both"/>
      </w:pPr>
      <w:r>
        <w:rPr>
          <w:w w:val="100"/>
        </w:rPr>
      </w:r>
      <w:r>
        <w:rPr>
          <w:w w:val="100"/>
          <w:u w:val="single" w:color="000000"/>
        </w:rPr>
        <w:t> </w:t>
      </w:r>
      <w:r>
        <w:rPr>
          <w:u w:val="single" w:color="000000"/>
        </w:rPr>
        <w:tab/>
      </w:r>
      <w:r>
        <w:rPr/>
        <w:t>human observers and go about their business.</w:t>
      </w:r>
      <w:r>
        <w:rPr>
          <w:spacing w:val="-17"/>
        </w:rPr>
        <w:t> </w:t>
      </w:r>
      <w:r>
        <w:rPr/>
        <w:t>[96-10-S1-01]</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ambivalent about ..</w:t>
      </w:r>
      <w:r>
        <w:rPr>
          <w:rFonts w:ascii="Times New Roman"/>
          <w:spacing w:val="-9"/>
          <w:sz w:val="21"/>
        </w:rPr>
        <w:t> </w:t>
      </w:r>
      <w:r>
        <w:rPr>
          <w:rFonts w:ascii="Times New Roman"/>
          <w:sz w:val="21"/>
        </w:rPr>
        <w:t>welcome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habituated to ..</w:t>
      </w:r>
      <w:r>
        <w:rPr>
          <w:rFonts w:ascii="Times New Roman"/>
          <w:spacing w:val="-8"/>
          <w:sz w:val="21"/>
        </w:rPr>
        <w:t> </w:t>
      </w:r>
      <w:r>
        <w:rPr>
          <w:rFonts w:ascii="Times New Roman"/>
          <w:sz w:val="21"/>
        </w:rPr>
        <w:t>disregard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pleased with ..</w:t>
      </w:r>
      <w:r>
        <w:rPr>
          <w:rFonts w:ascii="Times New Roman"/>
          <w:spacing w:val="-4"/>
          <w:sz w:val="21"/>
        </w:rPr>
        <w:t> </w:t>
      </w:r>
      <w:r>
        <w:rPr>
          <w:rFonts w:ascii="Times New Roman"/>
          <w:sz w:val="21"/>
        </w:rPr>
        <w:t>snub</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inhibited by ..</w:t>
      </w:r>
      <w:r>
        <w:rPr>
          <w:rFonts w:ascii="Times New Roman"/>
          <w:spacing w:val="-6"/>
          <w:sz w:val="21"/>
        </w:rPr>
        <w:t> </w:t>
      </w:r>
      <w:r>
        <w:rPr>
          <w:rFonts w:ascii="Times New Roman"/>
          <w:sz w:val="21"/>
        </w:rPr>
        <w:t>seek</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unaware of ..</w:t>
      </w:r>
      <w:r>
        <w:rPr>
          <w:rFonts w:ascii="Times New Roman"/>
          <w:spacing w:val="-4"/>
          <w:sz w:val="21"/>
        </w:rPr>
        <w:t> </w:t>
      </w:r>
      <w:r>
        <w:rPr>
          <w:rFonts w:ascii="Times New Roman"/>
          <w:sz w:val="21"/>
        </w:rPr>
        <w:t>avoid</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7" w:val="left" w:leader="none"/>
          <w:tab w:pos="5012"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Species with</w:t>
      </w:r>
      <w:r>
        <w:rPr>
          <w:rFonts w:ascii="Times New Roman"/>
          <w:spacing w:val="15"/>
          <w:sz w:val="21"/>
        </w:rPr>
        <w:t> </w:t>
      </w:r>
      <w:r>
        <w:rPr>
          <w:rFonts w:ascii="Times New Roman"/>
          <w:sz w:val="21"/>
        </w:rPr>
        <w:t>relatively</w:t>
      </w:r>
      <w:r>
        <w:rPr>
          <w:rFonts w:ascii="Times New Roman"/>
          <w:spacing w:val="6"/>
          <w:sz w:val="21"/>
        </w:rPr>
        <w:t> </w:t>
      </w:r>
      <w:r>
        <w:rPr>
          <w:rFonts w:ascii="Times New Roman"/>
          <w:sz w:val="21"/>
        </w:rPr>
        <w:t>_</w:t>
      </w:r>
      <w:r>
        <w:rPr>
          <w:rFonts w:ascii="Times New Roman"/>
          <w:sz w:val="21"/>
          <w:u w:val="single" w:color="000000"/>
        </w:rPr>
        <w:t> </w:t>
        <w:tab/>
      </w:r>
      <w:r>
        <w:rPr>
          <w:rFonts w:ascii="Times New Roman"/>
          <w:sz w:val="21"/>
        </w:rPr>
        <w:t>metabolic rates, including hibernators, generally</w:t>
      </w:r>
      <w:r>
        <w:rPr>
          <w:rFonts w:ascii="Times New Roman"/>
          <w:spacing w:val="39"/>
          <w:sz w:val="21"/>
        </w:rPr>
        <w:t> </w:t>
      </w:r>
      <w:r>
        <w:rPr>
          <w:rFonts w:ascii="Times New Roman"/>
          <w:sz w:val="21"/>
        </w:rPr>
        <w:t>live</w:t>
      </w:r>
      <w:r>
        <w:rPr>
          <w:rFonts w:ascii="Times New Roman"/>
          <w:spacing w:val="9"/>
          <w:sz w:val="21"/>
        </w:rPr>
        <w:t> </w:t>
      </w:r>
      <w:r>
        <w:rPr>
          <w:rFonts w:ascii="Times New Roman"/>
          <w:sz w:val="21"/>
        </w:rPr>
        <w:t>longer</w:t>
      </w:r>
      <w:r>
        <w:rPr>
          <w:rFonts w:ascii="Times New Roman"/>
          <w:w w:val="100"/>
          <w:sz w:val="21"/>
        </w:rPr>
        <w:t> </w:t>
      </w:r>
      <w:r>
        <w:rPr>
          <w:rFonts w:ascii="Times New Roman"/>
          <w:spacing w:val="-2"/>
          <w:w w:val="100"/>
          <w:sz w:val="21"/>
        </w:rPr>
      </w:r>
      <w:r>
        <w:rPr>
          <w:rFonts w:ascii="Times New Roman"/>
          <w:sz w:val="21"/>
        </w:rPr>
        <w:t>than those whose metabolic rates are more rapid.</w:t>
      </w:r>
      <w:r>
        <w:rPr>
          <w:rFonts w:ascii="Times New Roman"/>
          <w:spacing w:val="-15"/>
          <w:sz w:val="21"/>
        </w:rPr>
        <w:t> </w:t>
      </w:r>
      <w:r>
        <w:rPr>
          <w:rFonts w:ascii="Times New Roman"/>
          <w:sz w:val="21"/>
        </w:rPr>
        <w:t>[96-10-S1-05]</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prolific</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sedentary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sluggish</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measured</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restive</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46" w:val="left" w:leader="none"/>
          <w:tab w:pos="5118" w:val="left" w:leader="none"/>
          <w:tab w:pos="9816" w:val="left" w:leader="none"/>
        </w:tabs>
        <w:spacing w:line="309" w:lineRule="auto" w:before="152" w:after="0"/>
        <w:ind w:left="1800" w:right="1694" w:firstLine="0"/>
        <w:jc w:val="both"/>
        <w:rPr>
          <w:rFonts w:ascii="Times New Roman" w:hAnsi="Times New Roman" w:cs="Times New Roman" w:eastAsia="Times New Roman" w:hint="default"/>
          <w:sz w:val="21"/>
          <w:szCs w:val="21"/>
        </w:rPr>
      </w:pPr>
      <w:r>
        <w:rPr>
          <w:rFonts w:ascii="Times New Roman"/>
          <w:sz w:val="21"/>
        </w:rPr>
        <w:t>When</w:t>
      </w:r>
      <w:r>
        <w:rPr>
          <w:rFonts w:ascii="Times New Roman"/>
          <w:spacing w:val="28"/>
          <w:sz w:val="21"/>
        </w:rPr>
        <w:t> </w:t>
      </w:r>
      <w:r>
        <w:rPr>
          <w:rFonts w:ascii="Times New Roman"/>
          <w:sz w:val="21"/>
        </w:rPr>
        <w:t>a</w:t>
      </w:r>
      <w:r>
        <w:rPr>
          <w:rFonts w:ascii="Times New Roman"/>
          <w:spacing w:val="28"/>
          <w:sz w:val="21"/>
        </w:rPr>
        <w:t> </w:t>
      </w:r>
      <w:r>
        <w:rPr>
          <w:rFonts w:ascii="Times New Roman"/>
          <w:sz w:val="21"/>
        </w:rPr>
        <w:t>person</w:t>
      </w:r>
      <w:r>
        <w:rPr>
          <w:rFonts w:ascii="Times New Roman"/>
          <w:spacing w:val="27"/>
          <w:sz w:val="21"/>
        </w:rPr>
        <w:t> </w:t>
      </w:r>
      <w:r>
        <w:rPr>
          <w:rFonts w:ascii="Times New Roman"/>
          <w:sz w:val="21"/>
        </w:rPr>
        <w:t>suddenly</w:t>
      </w:r>
      <w:r>
        <w:rPr>
          <w:rFonts w:ascii="Times New Roman"/>
          <w:spacing w:val="26"/>
          <w:sz w:val="21"/>
        </w:rPr>
        <w:t> </w:t>
      </w:r>
      <w:r>
        <w:rPr>
          <w:rFonts w:ascii="Times New Roman"/>
          <w:sz w:val="21"/>
        </w:rPr>
        <w:t>loses</w:t>
      </w:r>
      <w:r>
        <w:rPr>
          <w:rFonts w:ascii="Times New Roman"/>
          <w:spacing w:val="27"/>
          <w:sz w:val="21"/>
        </w:rPr>
        <w:t> </w:t>
      </w:r>
      <w:r>
        <w:rPr>
          <w:rFonts w:ascii="Times New Roman"/>
          <w:sz w:val="21"/>
        </w:rPr>
        <w:t>consciousness,</w:t>
      </w:r>
      <w:r>
        <w:rPr>
          <w:rFonts w:ascii="Times New Roman"/>
          <w:spacing w:val="28"/>
          <w:sz w:val="21"/>
        </w:rPr>
        <w:t> </w:t>
      </w:r>
      <w:r>
        <w:rPr>
          <w:rFonts w:ascii="Times New Roman"/>
          <w:sz w:val="21"/>
        </w:rPr>
        <w:t>a</w:t>
      </w:r>
      <w:r>
        <w:rPr>
          <w:rFonts w:ascii="Times New Roman"/>
          <w:spacing w:val="28"/>
          <w:sz w:val="21"/>
        </w:rPr>
        <w:t> </w:t>
      </w:r>
      <w:r>
        <w:rPr>
          <w:rFonts w:ascii="Times New Roman"/>
          <w:sz w:val="21"/>
        </w:rPr>
        <w:t>bystander</w:t>
      </w:r>
      <w:r>
        <w:rPr>
          <w:rFonts w:ascii="Times New Roman"/>
          <w:spacing w:val="27"/>
          <w:sz w:val="21"/>
        </w:rPr>
        <w:t> </w:t>
      </w:r>
      <w:r>
        <w:rPr>
          <w:rFonts w:ascii="Times New Roman"/>
          <w:sz w:val="21"/>
        </w:rPr>
        <w:t>is</w:t>
      </w:r>
      <w:r>
        <w:rPr>
          <w:rFonts w:ascii="Times New Roman"/>
          <w:spacing w:val="27"/>
          <w:sz w:val="21"/>
        </w:rPr>
        <w:t> </w:t>
      </w:r>
      <w:r>
        <w:rPr>
          <w:rFonts w:ascii="Times New Roman"/>
          <w:sz w:val="21"/>
        </w:rPr>
        <w:t>not</w:t>
      </w:r>
      <w:r>
        <w:rPr>
          <w:rFonts w:ascii="Times New Roman"/>
          <w:spacing w:val="27"/>
          <w:sz w:val="21"/>
        </w:rPr>
        <w:t> </w:t>
      </w:r>
      <w:r>
        <w:rPr>
          <w:rFonts w:ascii="Times New Roman"/>
          <w:sz w:val="21"/>
        </w:rPr>
        <w:t>expected</w:t>
      </w:r>
      <w:r>
        <w:rPr>
          <w:rFonts w:ascii="Times New Roman"/>
          <w:spacing w:val="28"/>
          <w:sz w:val="21"/>
        </w:rPr>
        <w:t> </w:t>
      </w:r>
      <w:r>
        <w:rPr>
          <w:rFonts w:ascii="Times New Roman"/>
          <w:sz w:val="21"/>
        </w:rPr>
        <w:t>to</w:t>
      </w:r>
      <w:r>
        <w:rPr>
          <w:rFonts w:ascii="Times New Roman"/>
          <w:sz w:val="21"/>
          <w:u w:val="single" w:color="000000"/>
        </w:rPr>
        <w:t> </w:t>
        <w:tab/>
      </w:r>
      <w:r>
        <w:rPr>
          <w:rFonts w:ascii="Times New Roman"/>
          <w:sz w:val="21"/>
        </w:rPr>
        <w:t>the </w:t>
      </w:r>
      <w:r>
        <w:rPr>
          <w:rFonts w:ascii="Times New Roman"/>
          <w:sz w:val="21"/>
        </w:rPr>
        <w:t>problem  but  to</w:t>
      </w:r>
      <w:r>
        <w:rPr>
          <w:rFonts w:ascii="Times New Roman"/>
          <w:spacing w:val="32"/>
          <w:sz w:val="21"/>
        </w:rPr>
        <w:t> </w:t>
      </w:r>
      <w:r>
        <w:rPr>
          <w:rFonts w:ascii="Times New Roman"/>
          <w:sz w:val="21"/>
        </w:rPr>
        <w:t>attempt</w:t>
      </w:r>
      <w:r>
        <w:rPr>
          <w:rFonts w:ascii="Times New Roman"/>
          <w:spacing w:val="46"/>
          <w:sz w:val="21"/>
        </w:rPr>
        <w:t> </w:t>
      </w:r>
      <w:r>
        <w:rPr>
          <w:rFonts w:ascii="Times New Roman"/>
          <w:sz w:val="21"/>
        </w:rPr>
        <w:t>to</w:t>
      </w:r>
      <w:r>
        <w:rPr>
          <w:rFonts w:ascii="Times New Roman"/>
          <w:sz w:val="21"/>
          <w:u w:val="single" w:color="000000"/>
        </w:rPr>
        <w:t> </w:t>
        <w:tab/>
      </w:r>
      <w:r>
        <w:rPr>
          <w:rFonts w:ascii="Times New Roman"/>
          <w:sz w:val="21"/>
        </w:rPr>
        <w:t>its  effects  by  starting  vital  functions  if  they are</w:t>
      </w:r>
      <w:r>
        <w:rPr>
          <w:rFonts w:ascii="Times New Roman"/>
          <w:spacing w:val="46"/>
          <w:sz w:val="21"/>
        </w:rPr>
        <w:t> </w:t>
      </w:r>
      <w:r>
        <w:rPr>
          <w:rFonts w:ascii="Times New Roman"/>
          <w:sz w:val="21"/>
        </w:rPr>
        <w:t>absent</w:t>
      </w:r>
      <w:r>
        <w:rPr>
          <w:rFonts w:ascii="Times New Roman"/>
          <w:w w:val="100"/>
          <w:sz w:val="21"/>
        </w:rPr>
        <w:t> </w:t>
      </w:r>
      <w:r>
        <w:rPr>
          <w:rFonts w:ascii="Times New Roman"/>
          <w:spacing w:val="-1"/>
          <w:w w:val="100"/>
          <w:sz w:val="21"/>
        </w:rPr>
      </w:r>
      <w:r>
        <w:rPr>
          <w:rFonts w:ascii="Times New Roman"/>
          <w:sz w:val="21"/>
        </w:rPr>
        <w:t>[97-04-S1-02]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cure..</w:t>
      </w:r>
      <w:r>
        <w:rPr>
          <w:rFonts w:ascii="Times New Roman"/>
          <w:spacing w:val="-6"/>
          <w:sz w:val="21"/>
        </w:rPr>
        <w:t> </w:t>
      </w:r>
      <w:r>
        <w:rPr>
          <w:rFonts w:ascii="Times New Roman"/>
          <w:sz w:val="21"/>
        </w:rPr>
        <w:t>precipitate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minimize..</w:t>
      </w:r>
      <w:r>
        <w:rPr>
          <w:rFonts w:ascii="Times New Roman"/>
          <w:spacing w:val="-6"/>
          <w:sz w:val="21"/>
        </w:rPr>
        <w:t> </w:t>
      </w:r>
      <w:r>
        <w:rPr>
          <w:rFonts w:ascii="Times New Roman"/>
          <w:sz w:val="21"/>
        </w:rPr>
        <w:t>predict</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determine..</w:t>
      </w:r>
      <w:r>
        <w:rPr>
          <w:rFonts w:ascii="Times New Roman"/>
          <w:spacing w:val="-3"/>
          <w:sz w:val="21"/>
        </w:rPr>
        <w:t> </w:t>
      </w:r>
      <w:r>
        <w:rPr>
          <w:rFonts w:ascii="Times New Roman"/>
          <w:sz w:val="21"/>
        </w:rPr>
        <w:t>detect</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diagnose..</w:t>
      </w:r>
      <w:r>
        <w:rPr>
          <w:rFonts w:ascii="Times New Roman"/>
          <w:spacing w:val="-3"/>
          <w:sz w:val="21"/>
        </w:rPr>
        <w:t> </w:t>
      </w:r>
      <w:r>
        <w:rPr>
          <w:rFonts w:ascii="Times New Roman"/>
          <w:sz w:val="21"/>
        </w:rPr>
        <w:t>counter</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pacing w:val="-3"/>
          <w:sz w:val="21"/>
        </w:rPr>
        <w:t>magnify..</w:t>
      </w:r>
      <w:r>
        <w:rPr>
          <w:rFonts w:ascii="Times New Roman"/>
          <w:spacing w:val="3"/>
          <w:sz w:val="21"/>
        </w:rPr>
        <w:t> </w:t>
      </w:r>
      <w:r>
        <w:rPr>
          <w:rFonts w:ascii="Times New Roman"/>
          <w:sz w:val="21"/>
        </w:rPr>
        <w:t>evaluate</w:t>
      </w:r>
    </w:p>
    <w:p>
      <w:pPr>
        <w:spacing w:after="0" w:line="240" w:lineRule="auto"/>
        <w:jc w:val="left"/>
        <w:rPr>
          <w:rFonts w:ascii="Times New Roman" w:hAnsi="Times New Roman" w:cs="Times New Roman" w:eastAsia="Times New Roman" w:hint="default"/>
          <w:sz w:val="21"/>
          <w:szCs w:val="21"/>
        </w:rPr>
        <w:sectPr>
          <w:footerReference w:type="default" r:id="rId9"/>
          <w:pgSz w:w="11910" w:h="16840"/>
          <w:pgMar w:footer="972" w:header="290" w:top="1140" w:bottom="1160" w:left="0" w:right="100"/>
          <w:pgNumType w:start="11"/>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1"/>
          <w:numId w:val="2"/>
        </w:numPr>
        <w:tabs>
          <w:tab w:pos="2122" w:val="left" w:leader="none"/>
          <w:tab w:pos="8267" w:val="left" w:leader="none"/>
          <w:tab w:pos="9308" w:val="left" w:leader="none"/>
        </w:tabs>
        <w:spacing w:line="309" w:lineRule="auto" w:before="74" w:after="0"/>
        <w:ind w:left="1800" w:right="1693" w:firstLine="0"/>
        <w:jc w:val="both"/>
        <w:rPr>
          <w:rFonts w:ascii="Times New Roman" w:hAnsi="Times New Roman" w:cs="Times New Roman" w:eastAsia="Times New Roman" w:hint="default"/>
          <w:sz w:val="21"/>
          <w:szCs w:val="21"/>
        </w:rPr>
      </w:pPr>
      <w:r>
        <w:rPr>
          <w:rFonts w:ascii="Times New Roman"/>
          <w:sz w:val="21"/>
        </w:rPr>
        <w:t>The attempt to breed suitable varieties of jojoba by using</w:t>
      </w:r>
      <w:r>
        <w:rPr>
          <w:rFonts w:ascii="Times New Roman"/>
          <w:spacing w:val="32"/>
          <w:sz w:val="21"/>
        </w:rPr>
        <w:t> </w:t>
      </w:r>
      <w:r>
        <w:rPr>
          <w:rFonts w:ascii="Times New Roman"/>
          <w:sz w:val="21"/>
        </w:rPr>
        <w:t>hybridization</w:t>
      </w:r>
      <w:r>
        <w:rPr>
          <w:rFonts w:ascii="Times New Roman"/>
          <w:spacing w:val="3"/>
          <w:sz w:val="21"/>
        </w:rPr>
        <w:t> </w:t>
      </w:r>
      <w:r>
        <w:rPr>
          <w:rFonts w:ascii="Times New Roman"/>
          <w:sz w:val="21"/>
        </w:rPr>
        <w:t>to</w:t>
      </w:r>
      <w:r>
        <w:rPr>
          <w:rFonts w:ascii="Times New Roman"/>
          <w:sz w:val="21"/>
          <w:u w:val="single" w:color="000000"/>
        </w:rPr>
        <w:t> </w:t>
        <w:tab/>
      </w:r>
      <w:r>
        <w:rPr>
          <w:rFonts w:ascii="Times New Roman"/>
          <w:sz w:val="21"/>
        </w:rPr>
        <w:t>favorable </w:t>
      </w:r>
      <w:r>
        <w:rPr>
          <w:rFonts w:ascii="Times New Roman"/>
          <w:sz w:val="21"/>
        </w:rPr>
        <w:t>traits was finally abandoned in favor of a simpler and</w:t>
      </w:r>
      <w:r>
        <w:rPr>
          <w:rFonts w:ascii="Times New Roman"/>
          <w:spacing w:val="26"/>
          <w:sz w:val="21"/>
        </w:rPr>
        <w:t> </w:t>
      </w:r>
      <w:r>
        <w:rPr>
          <w:rFonts w:ascii="Times New Roman"/>
          <w:sz w:val="21"/>
        </w:rPr>
        <w:t>much</w:t>
      </w:r>
      <w:r>
        <w:rPr>
          <w:rFonts w:ascii="Times New Roman"/>
          <w:spacing w:val="3"/>
          <w:sz w:val="21"/>
        </w:rPr>
        <w:t> </w:t>
      </w:r>
      <w:r>
        <w:rPr>
          <w:rFonts w:ascii="Times New Roman"/>
          <w:sz w:val="21"/>
        </w:rPr>
        <w:t>faster</w:t>
      </w:r>
      <w:r>
        <w:rPr>
          <w:rFonts w:ascii="Times New Roman"/>
          <w:sz w:val="21"/>
          <w:u w:val="single" w:color="000000"/>
        </w:rPr>
        <w:t> </w:t>
        <w:tab/>
      </w:r>
      <w:r>
        <w:rPr>
          <w:rFonts w:ascii="Times New Roman"/>
          <w:sz w:val="21"/>
        </w:rPr>
        <w:t>: the</w:t>
      </w:r>
      <w:r>
        <w:rPr>
          <w:rFonts w:ascii="Times New Roman"/>
          <w:spacing w:val="2"/>
          <w:sz w:val="21"/>
        </w:rPr>
        <w:t> </w:t>
      </w:r>
      <w:r>
        <w:rPr>
          <w:rFonts w:ascii="Times New Roman"/>
          <w:sz w:val="21"/>
        </w:rPr>
        <w:t>domestication</w:t>
      </w:r>
      <w:r>
        <w:rPr>
          <w:rFonts w:ascii="Times New Roman"/>
          <w:spacing w:val="1"/>
          <w:sz w:val="21"/>
        </w:rPr>
        <w:t> </w:t>
      </w:r>
      <w:r>
        <w:rPr>
          <w:rFonts w:ascii="Times New Roman"/>
          <w:sz w:val="21"/>
        </w:rPr>
        <w:t>of</w:t>
      </w:r>
      <w:r>
        <w:rPr>
          <w:rFonts w:ascii="Times New Roman"/>
          <w:w w:val="100"/>
          <w:sz w:val="21"/>
        </w:rPr>
        <w:t> </w:t>
      </w:r>
      <w:r>
        <w:rPr>
          <w:rFonts w:ascii="Times New Roman"/>
          <w:spacing w:val="-1"/>
          <w:w w:val="100"/>
          <w:sz w:val="21"/>
        </w:rPr>
      </w:r>
      <w:r>
        <w:rPr>
          <w:rFonts w:ascii="Times New Roman"/>
          <w:sz w:val="21"/>
        </w:rPr>
        <w:t>flourishing wild strains.</w:t>
      </w:r>
      <w:r>
        <w:rPr>
          <w:rFonts w:ascii="Times New Roman"/>
          <w:spacing w:val="-21"/>
          <w:sz w:val="21"/>
        </w:rPr>
        <w:t> </w:t>
      </w:r>
      <w:r>
        <w:rPr>
          <w:rFonts w:ascii="Times New Roman"/>
          <w:sz w:val="21"/>
        </w:rPr>
        <w:t>[97-11-S3-02]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eliminate..</w:t>
      </w:r>
      <w:r>
        <w:rPr>
          <w:rFonts w:ascii="Times New Roman"/>
          <w:spacing w:val="-14"/>
          <w:sz w:val="21"/>
        </w:rPr>
        <w:t> </w:t>
      </w:r>
      <w:r>
        <w:rPr>
          <w:rFonts w:ascii="Times New Roman"/>
          <w:sz w:val="21"/>
        </w:rPr>
        <w:t>alternative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reinforce..</w:t>
      </w:r>
      <w:r>
        <w:rPr>
          <w:rFonts w:ascii="Times New Roman"/>
          <w:spacing w:val="-6"/>
          <w:sz w:val="21"/>
        </w:rPr>
        <w:t> </w:t>
      </w:r>
      <w:r>
        <w:rPr>
          <w:rFonts w:ascii="Times New Roman"/>
          <w:sz w:val="21"/>
        </w:rPr>
        <w:t>method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pacing w:val="-3"/>
          <w:sz w:val="21"/>
        </w:rPr>
        <w:t>allow..</w:t>
      </w:r>
      <w:r>
        <w:rPr>
          <w:rFonts w:ascii="Times New Roman"/>
          <w:spacing w:val="3"/>
          <w:sz w:val="21"/>
        </w:rPr>
        <w:t> </w:t>
      </w:r>
      <w:r>
        <w:rPr>
          <w:rFonts w:ascii="Times New Roman"/>
          <w:sz w:val="21"/>
        </w:rPr>
        <w:t>creation</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reduce..</w:t>
      </w:r>
      <w:r>
        <w:rPr>
          <w:rFonts w:ascii="Times New Roman"/>
          <w:spacing w:val="-4"/>
          <w:sz w:val="21"/>
        </w:rPr>
        <w:t> </w:t>
      </w:r>
      <w:r>
        <w:rPr>
          <w:rFonts w:ascii="Times New Roman"/>
          <w:sz w:val="21"/>
        </w:rPr>
        <w:t>idea</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concentrate..</w:t>
      </w:r>
      <w:r>
        <w:rPr>
          <w:rFonts w:ascii="Times New Roman"/>
          <w:spacing w:val="-2"/>
          <w:sz w:val="21"/>
        </w:rPr>
        <w:t> </w:t>
      </w:r>
      <w:r>
        <w:rPr>
          <w:rFonts w:ascii="Times New Roman"/>
          <w:sz w:val="21"/>
        </w:rPr>
        <w:t>theory</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15" w:val="left" w:leader="none"/>
          <w:tab w:pos="3038" w:val="left" w:leader="none"/>
          <w:tab w:pos="10053" w:val="left" w:leader="none"/>
        </w:tabs>
        <w:spacing w:line="309" w:lineRule="auto" w:before="152" w:after="0"/>
        <w:ind w:left="1800" w:right="1641" w:firstLine="0"/>
        <w:jc w:val="both"/>
        <w:rPr>
          <w:rFonts w:ascii="Times New Roman" w:hAnsi="Times New Roman" w:cs="Times New Roman" w:eastAsia="Times New Roman" w:hint="default"/>
          <w:sz w:val="21"/>
          <w:szCs w:val="21"/>
        </w:rPr>
      </w:pPr>
      <w:r>
        <w:rPr/>
        <w:pict>
          <v:shape style="position:absolute;margin-left:103.449997pt;margin-top:17.522715pt;width:391.63pt;height:393.41pt;mso-position-horizontal-relative:page;mso-position-vertical-relative:paragraph;z-index:-221272" type="#_x0000_t75" stroked="false">
            <v:imagedata r:id="rId7" o:title=""/>
          </v:shape>
        </w:pict>
      </w:r>
      <w:r>
        <w:rPr>
          <w:rFonts w:ascii="Times New Roman"/>
          <w:sz w:val="21"/>
        </w:rPr>
        <w:t>Although frequent air travelers remain unconvinced, researchers have found that, </w:t>
      </w:r>
      <w:r>
        <w:rPr>
          <w:rFonts w:ascii="Times New Roman"/>
          <w:spacing w:val="-3"/>
          <w:sz w:val="21"/>
        </w:rPr>
        <w:t>paradoxically, </w:t>
      </w:r>
      <w:r>
        <w:rPr>
          <w:rFonts w:ascii="Times New Roman"/>
          <w:spacing w:val="-3"/>
          <w:sz w:val="21"/>
        </w:rPr>
      </w:r>
      <w:r>
        <w:rPr>
          <w:rFonts w:ascii="Times New Roman"/>
          <w:spacing w:val="-1"/>
          <w:sz w:val="21"/>
        </w:rPr>
        <w:t>the</w:t>
      </w:r>
      <w:r>
        <w:rPr>
          <w:rFonts w:ascii="Times New Roman"/>
          <w:spacing w:val="-1"/>
          <w:sz w:val="21"/>
          <w:u w:val="single" w:color="000000"/>
        </w:rPr>
        <w:t> </w:t>
        <w:tab/>
        <w:tab/>
      </w:r>
      <w:r>
        <w:rPr>
          <w:rFonts w:ascii="Times New Roman"/>
          <w:spacing w:val="-1"/>
          <w:sz w:val="21"/>
        </w:rPr>
        <w:t>disorientation</w:t>
      </w:r>
      <w:r>
        <w:rPr>
          <w:rFonts w:ascii="Times New Roman"/>
          <w:sz w:val="21"/>
        </w:rPr>
        <w:t>  </w:t>
      </w:r>
      <w:r>
        <w:rPr>
          <w:rFonts w:ascii="Times New Roman"/>
          <w:spacing w:val="-1"/>
          <w:sz w:val="21"/>
        </w:rPr>
        <w:t>inherent</w:t>
      </w:r>
      <w:r>
        <w:rPr>
          <w:rFonts w:ascii="Times New Roman"/>
          <w:sz w:val="21"/>
        </w:rPr>
        <w:t> </w:t>
      </w:r>
      <w:r>
        <w:rPr>
          <w:rFonts w:ascii="Times New Roman"/>
          <w:spacing w:val="-1"/>
          <w:sz w:val="21"/>
        </w:rPr>
        <w:t>in</w:t>
      </w:r>
      <w:r>
        <w:rPr>
          <w:rFonts w:ascii="Times New Roman"/>
          <w:sz w:val="21"/>
        </w:rPr>
        <w:t>  </w:t>
      </w:r>
      <w:r>
        <w:rPr>
          <w:rFonts w:ascii="Times New Roman"/>
          <w:spacing w:val="-1"/>
          <w:sz w:val="21"/>
        </w:rPr>
        <w:t>jet</w:t>
      </w:r>
      <w:r>
        <w:rPr>
          <w:rFonts w:ascii="Times New Roman"/>
          <w:sz w:val="21"/>
        </w:rPr>
        <w:t>  </w:t>
      </w:r>
      <w:r>
        <w:rPr>
          <w:rFonts w:ascii="Times New Roman"/>
          <w:spacing w:val="-1"/>
          <w:sz w:val="21"/>
        </w:rPr>
        <w:t>lag</w:t>
      </w:r>
      <w:r>
        <w:rPr>
          <w:rFonts w:ascii="Times New Roman"/>
          <w:sz w:val="21"/>
        </w:rPr>
        <w:t>  </w:t>
      </w:r>
      <w:r>
        <w:rPr>
          <w:rFonts w:ascii="Times New Roman"/>
          <w:spacing w:val="-1"/>
          <w:sz w:val="21"/>
        </w:rPr>
        <w:t>also</w:t>
      </w:r>
      <w:r>
        <w:rPr>
          <w:rFonts w:ascii="Times New Roman"/>
          <w:sz w:val="21"/>
        </w:rPr>
        <w:t>  may </w:t>
      </w:r>
      <w:r>
        <w:rPr>
          <w:rFonts w:ascii="Times New Roman"/>
          <w:spacing w:val="-2"/>
          <w:sz w:val="21"/>
        </w:rPr>
        <w:t>yield</w:t>
      </w:r>
      <w:r>
        <w:rPr>
          <w:rFonts w:ascii="Times New Roman"/>
          <w:sz w:val="21"/>
        </w:rPr>
        <w:t>  </w:t>
      </w:r>
      <w:r>
        <w:rPr>
          <w:rFonts w:ascii="Times New Roman"/>
          <w:spacing w:val="-1"/>
          <w:sz w:val="21"/>
        </w:rPr>
        <w:t>some</w:t>
      </w:r>
      <w:r>
        <w:rPr>
          <w:rFonts w:ascii="Times New Roman"/>
          <w:sz w:val="21"/>
        </w:rPr>
        <w:t> </w:t>
      </w:r>
      <w:r>
        <w:rPr>
          <w:rFonts w:ascii="Times New Roman"/>
          <w:spacing w:val="20"/>
          <w:sz w:val="21"/>
        </w:rPr>
        <w:t> </w:t>
      </w:r>
      <w:r>
        <w:rPr>
          <w:rFonts w:ascii="Times New Roman"/>
          <w:spacing w:val="-1"/>
          <w:sz w:val="21"/>
        </w:rPr>
        <w:t>mental</w:t>
      </w:r>
      <w:r>
        <w:rPr>
          <w:rFonts w:ascii="Times New Roman"/>
          <w:spacing w:val="43"/>
          <w:sz w:val="21"/>
        </w:rPr>
        <w:t> </w:t>
      </w:r>
      <w:r>
        <w:rPr>
          <w:rFonts w:ascii="Times New Roman"/>
          <w:spacing w:val="-1"/>
          <w:sz w:val="21"/>
        </w:rPr>
        <w:t>health</w:t>
      </w:r>
      <w:r>
        <w:rPr>
          <w:rFonts w:ascii="Times New Roman"/>
          <w:spacing w:val="-1"/>
          <w:sz w:val="21"/>
          <w:u w:val="single" w:color="000000"/>
        </w:rPr>
        <w:t> </w:t>
        <w:tab/>
      </w:r>
      <w:r>
        <w:rPr>
          <w:rFonts w:ascii="Times New Roman"/>
          <w:spacing w:val="-1"/>
          <w:sz w:val="21"/>
        </w:rPr>
      </w:r>
      <w:r>
        <w:rPr>
          <w:rFonts w:ascii="Times New Roman"/>
          <w:sz w:val="21"/>
        </w:rPr>
        <w:t>. </w:t>
      </w:r>
      <w:r>
        <w:rPr>
          <w:rFonts w:ascii="Times New Roman"/>
          <w:sz w:val="21"/>
        </w:rPr>
        <w:t>[97-11-S3-05]</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temporal..</w:t>
      </w:r>
      <w:r>
        <w:rPr>
          <w:rFonts w:ascii="Times New Roman"/>
          <w:spacing w:val="-6"/>
          <w:sz w:val="21"/>
        </w:rPr>
        <w:t> </w:t>
      </w:r>
      <w:r>
        <w:rPr>
          <w:rFonts w:ascii="Times New Roman"/>
          <w:sz w:val="21"/>
        </w:rPr>
        <w:t>benefits</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acquired..</w:t>
      </w:r>
      <w:r>
        <w:rPr>
          <w:rFonts w:ascii="Times New Roman"/>
          <w:spacing w:val="-3"/>
          <w:sz w:val="21"/>
        </w:rPr>
        <w:t> </w:t>
      </w:r>
      <w:r>
        <w:rPr>
          <w:rFonts w:ascii="Times New Roman"/>
          <w:sz w:val="21"/>
        </w:rPr>
        <w:t>hazards</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somatic ..</w:t>
      </w:r>
      <w:r>
        <w:rPr>
          <w:rFonts w:ascii="Times New Roman"/>
          <w:spacing w:val="-5"/>
          <w:sz w:val="21"/>
        </w:rPr>
        <w:t> </w:t>
      </w:r>
      <w:r>
        <w:rPr>
          <w:rFonts w:ascii="Times New Roman"/>
          <w:sz w:val="21"/>
        </w:rPr>
        <w:t>disorders</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random ..</w:t>
      </w:r>
      <w:r>
        <w:rPr>
          <w:rFonts w:ascii="Times New Roman"/>
          <w:spacing w:val="-5"/>
          <w:sz w:val="21"/>
        </w:rPr>
        <w:t> </w:t>
      </w:r>
      <w:r>
        <w:rPr>
          <w:rFonts w:ascii="Times New Roman"/>
          <w:sz w:val="21"/>
        </w:rPr>
        <w:t>deficiencies</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typical ..</w:t>
      </w:r>
      <w:r>
        <w:rPr>
          <w:rFonts w:ascii="Times New Roman"/>
          <w:spacing w:val="-7"/>
          <w:sz w:val="21"/>
        </w:rPr>
        <w:t> </w:t>
      </w:r>
      <w:r>
        <w:rPr>
          <w:rFonts w:ascii="Times New Roman"/>
          <w:sz w:val="21"/>
        </w:rPr>
        <w:t>standards</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2" w:val="left" w:leader="none"/>
          <w:tab w:pos="4180" w:val="left" w:leader="none"/>
          <w:tab w:pos="7067"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Although</w:t>
      </w:r>
      <w:r>
        <w:rPr>
          <w:rFonts w:ascii="Times New Roman"/>
          <w:spacing w:val="3"/>
          <w:sz w:val="21"/>
        </w:rPr>
        <w:t> </w:t>
      </w:r>
      <w:r>
        <w:rPr>
          <w:rFonts w:ascii="Times New Roman"/>
          <w:sz w:val="21"/>
        </w:rPr>
        <w:t>the</w:t>
      </w:r>
      <w:r>
        <w:rPr>
          <w:rFonts w:ascii="Times New Roman"/>
          <w:sz w:val="21"/>
          <w:u w:val="single" w:color="000000"/>
        </w:rPr>
        <w:t> </w:t>
        <w:tab/>
      </w:r>
      <w:r>
        <w:rPr>
          <w:rFonts w:ascii="Times New Roman"/>
          <w:sz w:val="21"/>
        </w:rPr>
        <w:t>of cases of</w:t>
      </w:r>
      <w:r>
        <w:rPr>
          <w:rFonts w:ascii="Times New Roman"/>
          <w:spacing w:val="19"/>
          <w:sz w:val="21"/>
        </w:rPr>
        <w:t> </w:t>
      </w:r>
      <w:r>
        <w:rPr>
          <w:rFonts w:ascii="Times New Roman"/>
          <w:sz w:val="21"/>
        </w:rPr>
        <w:t>measles</w:t>
      </w:r>
      <w:r>
        <w:rPr>
          <w:rFonts w:ascii="Times New Roman"/>
          <w:spacing w:val="6"/>
          <w:sz w:val="21"/>
        </w:rPr>
        <w:t> </w:t>
      </w:r>
      <w:r>
        <w:rPr>
          <w:rFonts w:ascii="Times New Roman"/>
          <w:sz w:val="21"/>
        </w:rPr>
        <w:t>has</w:t>
      </w:r>
      <w:r>
        <w:rPr>
          <w:rFonts w:ascii="Times New Roman"/>
          <w:sz w:val="21"/>
          <w:u w:val="single" w:color="000000"/>
        </w:rPr>
        <w:t> </w:t>
        <w:tab/>
      </w:r>
      <w:r>
        <w:rPr>
          <w:rFonts w:ascii="Times New Roman"/>
          <w:sz w:val="21"/>
        </w:rPr>
        <w:t>, researchers fear that</w:t>
      </w:r>
      <w:r>
        <w:rPr>
          <w:rFonts w:ascii="Times New Roman"/>
          <w:spacing w:val="16"/>
          <w:sz w:val="21"/>
        </w:rPr>
        <w:t> </w:t>
      </w:r>
      <w:r>
        <w:rPr>
          <w:rFonts w:ascii="Times New Roman"/>
          <w:sz w:val="21"/>
        </w:rPr>
        <w:t>eradication</w:t>
      </w:r>
      <w:r>
        <w:rPr>
          <w:rFonts w:ascii="Times New Roman"/>
          <w:spacing w:val="5"/>
          <w:sz w:val="21"/>
        </w:rPr>
        <w:t> </w:t>
      </w:r>
      <w:r>
        <w:rPr>
          <w:rFonts w:ascii="Times New Roman"/>
          <w:sz w:val="21"/>
        </w:rPr>
        <w:t>of</w:t>
      </w:r>
      <w:r>
        <w:rPr>
          <w:rFonts w:ascii="Times New Roman"/>
          <w:w w:val="100"/>
          <w:sz w:val="21"/>
        </w:rPr>
        <w:t> </w:t>
      </w:r>
      <w:r>
        <w:rPr>
          <w:rFonts w:ascii="Times New Roman"/>
          <w:spacing w:val="-2"/>
          <w:w w:val="100"/>
          <w:sz w:val="21"/>
        </w:rPr>
      </w:r>
      <w:r>
        <w:rPr>
          <w:rFonts w:ascii="Times New Roman"/>
          <w:sz w:val="21"/>
        </w:rPr>
        <w:t>the disease, once believed to be imminent, may not come soon.</w:t>
      </w:r>
      <w:r>
        <w:rPr>
          <w:rFonts w:ascii="Times New Roman"/>
          <w:spacing w:val="-26"/>
          <w:sz w:val="21"/>
        </w:rPr>
        <w:t> </w:t>
      </w:r>
      <w:r>
        <w:rPr>
          <w:rFonts w:ascii="Times New Roman"/>
          <w:sz w:val="21"/>
        </w:rPr>
        <w:t>[97-11-S6-02]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occurrence..</w:t>
      </w:r>
      <w:r>
        <w:rPr>
          <w:rFonts w:ascii="Times New Roman"/>
          <w:spacing w:val="-6"/>
          <w:sz w:val="21"/>
        </w:rPr>
        <w:t> </w:t>
      </w:r>
      <w:r>
        <w:rPr>
          <w:rFonts w:ascii="Times New Roman"/>
          <w:sz w:val="21"/>
        </w:rPr>
        <w:t>continued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incidence..</w:t>
      </w:r>
      <w:r>
        <w:rPr>
          <w:rFonts w:ascii="Times New Roman"/>
          <w:spacing w:val="-5"/>
          <w:sz w:val="21"/>
        </w:rPr>
        <w:t> </w:t>
      </w:r>
      <w:r>
        <w:rPr>
          <w:rFonts w:ascii="Times New Roman"/>
          <w:sz w:val="21"/>
        </w:rPr>
        <w:t>declined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prediction..</w:t>
      </w:r>
      <w:r>
        <w:rPr>
          <w:rFonts w:ascii="Times New Roman"/>
          <w:spacing w:val="-7"/>
          <w:sz w:val="21"/>
        </w:rPr>
        <w:t> </w:t>
      </w:r>
      <w:r>
        <w:rPr>
          <w:rFonts w:ascii="Times New Roman"/>
          <w:sz w:val="21"/>
        </w:rPr>
        <w:t>resumed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pacing w:val="-3"/>
          <w:sz w:val="21"/>
        </w:rPr>
        <w:t>number..</w:t>
      </w:r>
      <w:r>
        <w:rPr>
          <w:rFonts w:ascii="Times New Roman"/>
          <w:spacing w:val="8"/>
          <w:sz w:val="21"/>
        </w:rPr>
        <w:t> </w:t>
      </w:r>
      <w:r>
        <w:rPr>
          <w:rFonts w:ascii="Times New Roman"/>
          <w:sz w:val="21"/>
        </w:rPr>
        <w:t>increased</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pacing w:val="-4"/>
          <w:sz w:val="21"/>
        </w:rPr>
        <w:t>study..</w:t>
      </w:r>
      <w:r>
        <w:rPr>
          <w:rFonts w:ascii="Times New Roman"/>
          <w:spacing w:val="11"/>
          <w:sz w:val="21"/>
        </w:rPr>
        <w:t> </w:t>
      </w:r>
      <w:r>
        <w:rPr>
          <w:rFonts w:ascii="Times New Roman"/>
          <w:sz w:val="21"/>
        </w:rPr>
        <w:t>begun</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78" w:val="left" w:leader="none"/>
        </w:tabs>
        <w:spacing w:line="240" w:lineRule="auto" w:before="153" w:after="0"/>
        <w:ind w:left="2177" w:right="0" w:hanging="377"/>
        <w:jc w:val="both"/>
        <w:rPr>
          <w:rFonts w:ascii="Times New Roman" w:hAnsi="Times New Roman" w:cs="Times New Roman" w:eastAsia="Times New Roman" w:hint="default"/>
          <w:sz w:val="21"/>
          <w:szCs w:val="21"/>
        </w:rPr>
      </w:pPr>
      <w:r>
        <w:rPr>
          <w:rFonts w:ascii="Times New Roman"/>
          <w:sz w:val="21"/>
        </w:rPr>
        <w:t>Our  biological  uniqueness  requires  that  the  effects  of  a  substance  must  be  verified  </w:t>
      </w:r>
      <w:r>
        <w:rPr>
          <w:rFonts w:ascii="Times New Roman"/>
          <w:spacing w:val="25"/>
          <w:sz w:val="21"/>
        </w:rPr>
        <w:t> </w:t>
      </w:r>
      <w:r>
        <w:rPr>
          <w:rFonts w:ascii="Times New Roman"/>
          <w:sz w:val="21"/>
        </w:rPr>
        <w:t>by</w:t>
      </w:r>
    </w:p>
    <w:p>
      <w:pPr>
        <w:pStyle w:val="BodyText"/>
        <w:tabs>
          <w:tab w:pos="2690" w:val="left" w:leader="none"/>
        </w:tabs>
        <w:spacing w:line="309" w:lineRule="auto"/>
        <w:ind w:left="1800" w:right="1698"/>
        <w:jc w:val="both"/>
      </w:pPr>
      <w:r>
        <w:rPr>
          <w:w w:val="100"/>
        </w:rPr>
      </w:r>
      <w:r>
        <w:rPr>
          <w:w w:val="100"/>
          <w:u w:val="single" w:color="000000"/>
        </w:rPr>
        <w:t> </w:t>
      </w:r>
      <w:r>
        <w:rPr>
          <w:u w:val="single" w:color="000000"/>
        </w:rPr>
        <w:tab/>
      </w:r>
      <w:r>
        <w:rPr/>
        <w:t>experiments,</w:t>
      </w:r>
      <w:r>
        <w:rPr>
          <w:spacing w:val="17"/>
        </w:rPr>
        <w:t> </w:t>
      </w:r>
      <w:r>
        <w:rPr/>
        <w:t>even</w:t>
      </w:r>
      <w:r>
        <w:rPr>
          <w:spacing w:val="18"/>
        </w:rPr>
        <w:t> </w:t>
      </w:r>
      <w:r>
        <w:rPr/>
        <w:t>after</w:t>
      </w:r>
      <w:r>
        <w:rPr>
          <w:spacing w:val="17"/>
        </w:rPr>
        <w:t> </w:t>
      </w:r>
      <w:r>
        <w:rPr/>
        <w:t>thousands</w:t>
      </w:r>
      <w:r>
        <w:rPr>
          <w:spacing w:val="17"/>
        </w:rPr>
        <w:t> </w:t>
      </w:r>
      <w:r>
        <w:rPr/>
        <w:t>of</w:t>
      </w:r>
      <w:r>
        <w:rPr>
          <w:spacing w:val="17"/>
        </w:rPr>
        <w:t> </w:t>
      </w:r>
      <w:r>
        <w:rPr/>
        <w:t>tests</w:t>
      </w:r>
      <w:r>
        <w:rPr>
          <w:spacing w:val="17"/>
        </w:rPr>
        <w:t> </w:t>
      </w:r>
      <w:r>
        <w:rPr/>
        <w:t>of</w:t>
      </w:r>
      <w:r>
        <w:rPr>
          <w:spacing w:val="17"/>
        </w:rPr>
        <w:t> </w:t>
      </w:r>
      <w:r>
        <w:rPr/>
        <w:t>the</w:t>
      </w:r>
      <w:r>
        <w:rPr>
          <w:spacing w:val="18"/>
        </w:rPr>
        <w:t> </w:t>
      </w:r>
      <w:r>
        <w:rPr/>
        <w:t>effects</w:t>
      </w:r>
      <w:r>
        <w:rPr>
          <w:spacing w:val="17"/>
        </w:rPr>
        <w:t> </w:t>
      </w:r>
      <w:r>
        <w:rPr/>
        <w:t>of</w:t>
      </w:r>
      <w:r>
        <w:rPr>
          <w:spacing w:val="17"/>
        </w:rPr>
        <w:t> </w:t>
      </w:r>
      <w:r>
        <w:rPr/>
        <w:t>that</w:t>
      </w:r>
      <w:r>
        <w:rPr>
          <w:spacing w:val="17"/>
        </w:rPr>
        <w:t> </w:t>
      </w:r>
      <w:r>
        <w:rPr/>
        <w:t>substance</w:t>
      </w:r>
      <w:r>
        <w:rPr>
          <w:spacing w:val="17"/>
        </w:rPr>
        <w:t> </w:t>
      </w:r>
      <w:r>
        <w:rPr/>
        <w:t>on</w:t>
      </w:r>
      <w:r>
        <w:rPr>
          <w:spacing w:val="18"/>
        </w:rPr>
        <w:t> </w:t>
      </w:r>
      <w:r>
        <w:rPr/>
        <w:t>animals.</w:t>
      </w:r>
      <w:r>
        <w:rPr>
          <w:w w:val="100"/>
        </w:rPr>
        <w:t> </w:t>
      </w:r>
      <w:r>
        <w:rPr/>
        <w:t>[97-11-S6-06]</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controlled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random</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replicated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human</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evolutionary</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37" w:val="left" w:leader="none"/>
          <w:tab w:pos="6538" w:val="left" w:leader="none"/>
          <w:tab w:pos="10139" w:val="left" w:leader="none"/>
        </w:tabs>
        <w:spacing w:line="309" w:lineRule="auto" w:before="152" w:after="0"/>
        <w:ind w:left="1800" w:right="1647" w:firstLine="0"/>
        <w:jc w:val="both"/>
        <w:rPr>
          <w:rFonts w:ascii="Times New Roman" w:hAnsi="Times New Roman" w:cs="Times New Roman" w:eastAsia="Times New Roman" w:hint="default"/>
          <w:sz w:val="21"/>
          <w:szCs w:val="21"/>
        </w:rPr>
      </w:pPr>
      <w:r>
        <w:rPr>
          <w:rFonts w:ascii="Times New Roman"/>
          <w:sz w:val="21"/>
        </w:rPr>
        <w:t>Objectively set standards can serve </w:t>
      </w:r>
      <w:r>
        <w:rPr>
          <w:rFonts w:ascii="Times New Roman"/>
          <w:spacing w:val="34"/>
          <w:sz w:val="21"/>
        </w:rPr>
        <w:t> </w:t>
      </w:r>
      <w:r>
        <w:rPr>
          <w:rFonts w:ascii="Times New Roman"/>
          <w:sz w:val="21"/>
        </w:rPr>
        <w:t>as</w:t>
      </w:r>
      <w:r>
        <w:rPr>
          <w:rFonts w:ascii="Times New Roman"/>
          <w:spacing w:val="17"/>
          <w:sz w:val="21"/>
        </w:rPr>
        <w:t> </w:t>
      </w:r>
      <w:r>
        <w:rPr>
          <w:rFonts w:ascii="Times New Roman"/>
          <w:sz w:val="21"/>
        </w:rPr>
        <w:t>a</w:t>
      </w:r>
      <w:r>
        <w:rPr>
          <w:rFonts w:ascii="Times New Roman"/>
          <w:sz w:val="21"/>
          <w:u w:val="single" w:color="000000"/>
        </w:rPr>
        <w:t> </w:t>
        <w:tab/>
      </w:r>
      <w:r>
        <w:rPr>
          <w:rFonts w:ascii="Times New Roman"/>
          <w:sz w:val="21"/>
        </w:rPr>
        <w:t>for physicians,</w:t>
      </w:r>
      <w:r>
        <w:rPr>
          <w:rFonts w:ascii="Times New Roman"/>
          <w:spacing w:val="31"/>
          <w:sz w:val="21"/>
        </w:rPr>
        <w:t> </w:t>
      </w:r>
      <w:r>
        <w:rPr>
          <w:rFonts w:ascii="Times New Roman"/>
          <w:sz w:val="21"/>
        </w:rPr>
        <w:t>providing</w:t>
      </w:r>
      <w:r>
        <w:rPr>
          <w:rFonts w:ascii="Times New Roman"/>
          <w:spacing w:val="16"/>
          <w:sz w:val="21"/>
        </w:rPr>
        <w:t> </w:t>
      </w:r>
      <w:r>
        <w:rPr>
          <w:rFonts w:ascii="Times New Roman"/>
          <w:sz w:val="21"/>
        </w:rPr>
        <w:t>them</w:t>
      </w:r>
      <w:r>
        <w:rPr>
          <w:rFonts w:ascii="Times New Roman"/>
          <w:spacing w:val="15"/>
          <w:sz w:val="21"/>
        </w:rPr>
        <w:t> </w:t>
      </w:r>
      <w:r>
        <w:rPr>
          <w:rFonts w:ascii="Times New Roman"/>
          <w:spacing w:val="15"/>
          <w:w w:val="100"/>
          <w:sz w:val="21"/>
        </w:rPr>
      </w:r>
      <w:r>
        <w:rPr>
          <w:rFonts w:ascii="Times New Roman"/>
          <w:w w:val="100"/>
          <w:sz w:val="21"/>
          <w:u w:val="single" w:color="000000"/>
        </w:rPr>
        <w:t> </w:t>
      </w:r>
      <w:r>
        <w:rPr>
          <w:rFonts w:ascii="Times New Roman"/>
          <w:sz w:val="21"/>
          <w:u w:val="single" w:color="000000"/>
        </w:rPr>
        <w:tab/>
      </w:r>
      <w:r>
        <w:rPr>
          <w:rFonts w:ascii="Times New Roman"/>
          <w:w w:val="34"/>
          <w:sz w:val="21"/>
          <w:u w:val="single" w:color="000000"/>
        </w:rPr>
        <w:t> </w:t>
      </w:r>
      <w:r>
        <w:rPr>
          <w:rFonts w:ascii="Times New Roman"/>
          <w:sz w:val="21"/>
          <w:u w:val="single" w:color="000000"/>
        </w:rPr>
      </w:r>
      <w:r>
        <w:rPr>
          <w:rFonts w:ascii="Times New Roman"/>
          <w:sz w:val="21"/>
        </w:rPr>
      </w:r>
      <w:r>
        <w:rPr>
          <w:rFonts w:ascii="Times New Roman"/>
          <w:sz w:val="21"/>
        </w:rPr>
        <w:t> </w:t>
      </w:r>
      <w:r>
        <w:rPr>
          <w:rFonts w:ascii="Times New Roman"/>
          <w:w w:val="100"/>
          <w:sz w:val="21"/>
        </w:rPr>
      </w:r>
      <w:r>
        <w:rPr>
          <w:rFonts w:ascii="Times New Roman"/>
          <w:sz w:val="21"/>
        </w:rPr>
        <w:t>unjustified malpractice claims.</w:t>
      </w:r>
      <w:r>
        <w:rPr>
          <w:rFonts w:ascii="Times New Roman"/>
          <w:spacing w:val="-13"/>
          <w:sz w:val="21"/>
        </w:rPr>
        <w:t> </w:t>
      </w:r>
      <w:r>
        <w:rPr>
          <w:rFonts w:ascii="Times New Roman"/>
          <w:sz w:val="21"/>
        </w:rPr>
        <w:t>[98-04-S1-03]</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trial.. evidence</w:t>
      </w:r>
      <w:r>
        <w:rPr>
          <w:rFonts w:ascii="Times New Roman"/>
          <w:spacing w:val="-5"/>
          <w:sz w:val="21"/>
        </w:rPr>
        <w:t> </w:t>
      </w:r>
      <w:r>
        <w:rPr>
          <w:rFonts w:ascii="Times New Roman"/>
          <w:sz w:val="21"/>
        </w:rPr>
        <w:t>of</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model.. experience</w:t>
      </w:r>
      <w:r>
        <w:rPr>
          <w:rFonts w:ascii="Times New Roman"/>
          <w:spacing w:val="-9"/>
          <w:sz w:val="21"/>
        </w:rPr>
        <w:t> </w:t>
      </w:r>
      <w:r>
        <w:rPr>
          <w:rFonts w:ascii="Times New Roman"/>
          <w:sz w:val="21"/>
        </w:rPr>
        <w:t>with</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criterion.. reasons</w:t>
      </w:r>
      <w:r>
        <w:rPr>
          <w:rFonts w:ascii="Times New Roman"/>
          <w:spacing w:val="-6"/>
          <w:sz w:val="21"/>
        </w:rPr>
        <w:t> </w:t>
      </w:r>
      <w:r>
        <w:rPr>
          <w:rFonts w:ascii="Times New Roman"/>
          <w:sz w:val="21"/>
        </w:rPr>
        <w:t>for</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test.. questions</w:t>
      </w:r>
      <w:r>
        <w:rPr>
          <w:rFonts w:ascii="Times New Roman"/>
          <w:spacing w:val="-5"/>
          <w:sz w:val="21"/>
        </w:rPr>
        <w:t> </w:t>
      </w:r>
      <w:r>
        <w:rPr>
          <w:rFonts w:ascii="Times New Roman"/>
          <w:sz w:val="21"/>
        </w:rPr>
        <w:t>about</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safeguard.. protection</w:t>
      </w:r>
      <w:r>
        <w:rPr>
          <w:rFonts w:ascii="Times New Roman"/>
          <w:spacing w:val="-6"/>
          <w:sz w:val="21"/>
        </w:rPr>
        <w:t> </w:t>
      </w:r>
      <w:r>
        <w:rPr>
          <w:rFonts w:ascii="Times New Roman"/>
          <w:sz w:val="21"/>
        </w:rPr>
        <w:t>from</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1"/>
          <w:numId w:val="2"/>
        </w:numPr>
        <w:tabs>
          <w:tab w:pos="2130" w:val="left" w:leader="none"/>
          <w:tab w:pos="3019" w:val="left" w:leader="none"/>
        </w:tabs>
        <w:spacing w:line="309" w:lineRule="auto" w:before="74" w:after="0"/>
        <w:ind w:left="1800" w:right="1697" w:firstLine="0"/>
        <w:jc w:val="both"/>
        <w:rPr>
          <w:rFonts w:ascii="Times New Roman" w:hAnsi="Times New Roman" w:cs="Times New Roman" w:eastAsia="Times New Roman" w:hint="default"/>
          <w:sz w:val="21"/>
          <w:szCs w:val="21"/>
        </w:rPr>
      </w:pPr>
      <w:r>
        <w:rPr>
          <w:rFonts w:ascii="Times New Roman"/>
          <w:sz w:val="21"/>
        </w:rPr>
        <w:t>Until quite recently research on diabetes had, as a kind of holding action, attempted to refine </w:t>
      </w:r>
      <w:r>
        <w:rPr>
          <w:rFonts w:ascii="Times New Roman"/>
          <w:spacing w:val="-1"/>
          <w:sz w:val="21"/>
        </w:rPr>
        <w:t>the</w:t>
      </w:r>
      <w:r>
        <w:rPr>
          <w:rFonts w:ascii="Times New Roman"/>
          <w:spacing w:val="-1"/>
          <w:sz w:val="21"/>
          <w:u w:val="single" w:color="000000"/>
        </w:rPr>
        <w:t> </w:t>
        <w:tab/>
        <w:tab/>
      </w:r>
      <w:r>
        <w:rPr>
          <w:rFonts w:ascii="Times New Roman"/>
          <w:spacing w:val="-1"/>
          <w:sz w:val="21"/>
        </w:rPr>
      </w:r>
      <w:r>
        <w:rPr>
          <w:rFonts w:ascii="Times New Roman"/>
          <w:sz w:val="21"/>
        </w:rPr>
        <w:t>of</w:t>
      </w:r>
      <w:r>
        <w:rPr>
          <w:rFonts w:ascii="Times New Roman"/>
          <w:spacing w:val="23"/>
          <w:sz w:val="21"/>
        </w:rPr>
        <w:t> </w:t>
      </w:r>
      <w:r>
        <w:rPr>
          <w:rFonts w:ascii="Times New Roman"/>
          <w:spacing w:val="-1"/>
          <w:sz w:val="21"/>
        </w:rPr>
        <w:t>the</w:t>
      </w:r>
      <w:r>
        <w:rPr>
          <w:rFonts w:ascii="Times New Roman"/>
          <w:spacing w:val="24"/>
          <w:sz w:val="21"/>
        </w:rPr>
        <w:t> </w:t>
      </w:r>
      <w:r>
        <w:rPr>
          <w:rFonts w:ascii="Times New Roman"/>
          <w:spacing w:val="-1"/>
          <w:sz w:val="21"/>
        </w:rPr>
        <w:t>disease,</w:t>
      </w:r>
      <w:r>
        <w:rPr>
          <w:rFonts w:ascii="Times New Roman"/>
          <w:spacing w:val="24"/>
          <w:sz w:val="21"/>
        </w:rPr>
        <w:t> </w:t>
      </w:r>
      <w:r>
        <w:rPr>
          <w:rFonts w:ascii="Times New Roman"/>
          <w:spacing w:val="-1"/>
          <w:sz w:val="21"/>
        </w:rPr>
        <w:t>primarily</w:t>
      </w:r>
      <w:r>
        <w:rPr>
          <w:rFonts w:ascii="Times New Roman"/>
          <w:spacing w:val="22"/>
          <w:sz w:val="21"/>
        </w:rPr>
        <w:t> </w:t>
      </w:r>
      <w:r>
        <w:rPr>
          <w:rFonts w:ascii="Times New Roman"/>
          <w:spacing w:val="-1"/>
          <w:sz w:val="21"/>
        </w:rPr>
        <w:t>because</w:t>
      </w:r>
      <w:r>
        <w:rPr>
          <w:rFonts w:ascii="Times New Roman"/>
          <w:spacing w:val="24"/>
          <w:sz w:val="21"/>
        </w:rPr>
        <w:t> </w:t>
      </w:r>
      <w:r>
        <w:rPr>
          <w:rFonts w:ascii="Times New Roman"/>
          <w:sz w:val="21"/>
        </w:rPr>
        <w:t>no</w:t>
      </w:r>
      <w:r>
        <w:rPr>
          <w:rFonts w:ascii="Times New Roman"/>
          <w:spacing w:val="24"/>
          <w:sz w:val="21"/>
        </w:rPr>
        <w:t> </w:t>
      </w:r>
      <w:r>
        <w:rPr>
          <w:rFonts w:ascii="Times New Roman"/>
          <w:spacing w:val="-2"/>
          <w:sz w:val="21"/>
        </w:rPr>
        <w:t>preventive</w:t>
      </w:r>
      <w:r>
        <w:rPr>
          <w:rFonts w:ascii="Times New Roman"/>
          <w:spacing w:val="24"/>
          <w:sz w:val="21"/>
        </w:rPr>
        <w:t> </w:t>
      </w:r>
      <w:r>
        <w:rPr>
          <w:rFonts w:ascii="Times New Roman"/>
          <w:spacing w:val="-1"/>
          <w:sz w:val="21"/>
        </w:rPr>
        <w:t>strategy</w:t>
      </w:r>
      <w:r>
        <w:rPr>
          <w:rFonts w:ascii="Times New Roman"/>
          <w:spacing w:val="18"/>
          <w:sz w:val="21"/>
        </w:rPr>
        <w:t> </w:t>
      </w:r>
      <w:r>
        <w:rPr>
          <w:rFonts w:ascii="Times New Roman"/>
          <w:spacing w:val="-1"/>
          <w:sz w:val="21"/>
        </w:rPr>
        <w:t>seemed</w:t>
      </w:r>
      <w:r>
        <w:rPr>
          <w:rFonts w:ascii="Times New Roman"/>
          <w:spacing w:val="24"/>
          <w:sz w:val="21"/>
        </w:rPr>
        <w:t> </w:t>
      </w:r>
      <w:r>
        <w:rPr>
          <w:rFonts w:ascii="Times New Roman"/>
          <w:sz w:val="21"/>
        </w:rPr>
        <w:t>at</w:t>
      </w:r>
      <w:r>
        <w:rPr>
          <w:rFonts w:ascii="Times New Roman"/>
          <w:spacing w:val="23"/>
          <w:sz w:val="21"/>
        </w:rPr>
        <w:t> </w:t>
      </w:r>
      <w:r>
        <w:rPr>
          <w:rFonts w:ascii="Times New Roman"/>
          <w:sz w:val="21"/>
        </w:rPr>
        <w:t>all</w:t>
      </w:r>
      <w:r>
        <w:rPr>
          <w:rFonts w:ascii="Times New Roman"/>
          <w:spacing w:val="23"/>
          <w:sz w:val="21"/>
        </w:rPr>
        <w:t> </w:t>
      </w:r>
      <w:r>
        <w:rPr>
          <w:rFonts w:ascii="Times New Roman"/>
          <w:spacing w:val="-1"/>
          <w:sz w:val="21"/>
        </w:rPr>
        <w:t>likely</w:t>
      </w:r>
      <w:r>
        <w:rPr>
          <w:rFonts w:ascii="Times New Roman"/>
          <w:spacing w:val="22"/>
          <w:sz w:val="21"/>
        </w:rPr>
        <w:t> </w:t>
      </w:r>
      <w:r>
        <w:rPr>
          <w:rFonts w:ascii="Times New Roman"/>
          <w:spacing w:val="-1"/>
          <w:sz w:val="21"/>
        </w:rPr>
        <w:t>to</w:t>
      </w:r>
      <w:r>
        <w:rPr>
          <w:rFonts w:ascii="Times New Roman"/>
          <w:spacing w:val="24"/>
          <w:sz w:val="21"/>
        </w:rPr>
        <w:t> </w:t>
      </w:r>
      <w:r>
        <w:rPr>
          <w:rFonts w:ascii="Times New Roman"/>
          <w:sz w:val="21"/>
        </w:rPr>
        <w:t>be</w:t>
      </w:r>
    </w:p>
    <w:p>
      <w:pPr>
        <w:pStyle w:val="BodyText"/>
        <w:tabs>
          <w:tab w:pos="2642" w:val="left" w:leader="none"/>
        </w:tabs>
        <w:spacing w:line="240" w:lineRule="auto" w:before="3"/>
        <w:ind w:left="1800" w:right="0"/>
        <w:jc w:val="both"/>
      </w:pPr>
      <w:r>
        <w:rPr>
          <w:w w:val="100"/>
        </w:rPr>
      </w:r>
      <w:r>
        <w:rPr>
          <w:w w:val="100"/>
          <w:u w:val="single" w:color="000000"/>
        </w:rPr>
        <w:t> </w:t>
      </w:r>
      <w:r>
        <w:rPr>
          <w:u w:val="single" w:color="000000"/>
        </w:rPr>
        <w:tab/>
      </w:r>
      <w:r>
        <w:rPr/>
        <w:t>.</w:t>
      </w:r>
      <w:r>
        <w:rPr>
          <w:spacing w:val="-8"/>
        </w:rPr>
        <w:t> </w:t>
      </w:r>
      <w:r>
        <w:rPr/>
        <w:t>[98-04-S4-06]</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definition ..</w:t>
      </w:r>
      <w:r>
        <w:rPr>
          <w:rFonts w:ascii="Times New Roman"/>
          <w:spacing w:val="-6"/>
          <w:sz w:val="21"/>
        </w:rPr>
        <w:t> </w:t>
      </w:r>
      <w:r>
        <w:rPr>
          <w:rFonts w:ascii="Times New Roman"/>
          <w:sz w:val="21"/>
        </w:rPr>
        <w:t>necessary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anticipation ..</w:t>
      </w:r>
      <w:r>
        <w:rPr>
          <w:rFonts w:ascii="Times New Roman"/>
          <w:spacing w:val="-10"/>
          <w:sz w:val="21"/>
        </w:rPr>
        <w:t> </w:t>
      </w:r>
      <w:r>
        <w:rPr>
          <w:rFonts w:ascii="Times New Roman"/>
          <w:sz w:val="21"/>
        </w:rPr>
        <w:t>acceptable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understanding ..</w:t>
      </w:r>
      <w:r>
        <w:rPr>
          <w:rFonts w:ascii="Times New Roman"/>
          <w:spacing w:val="-6"/>
          <w:sz w:val="21"/>
        </w:rPr>
        <w:t> </w:t>
      </w:r>
      <w:r>
        <w:rPr>
          <w:rFonts w:ascii="Times New Roman"/>
          <w:sz w:val="21"/>
        </w:rPr>
        <w:t>costly</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treatment ..</w:t>
      </w:r>
      <w:r>
        <w:rPr>
          <w:rFonts w:ascii="Times New Roman"/>
          <w:spacing w:val="-7"/>
          <w:sz w:val="21"/>
        </w:rPr>
        <w:t> </w:t>
      </w:r>
      <w:r>
        <w:rPr>
          <w:rFonts w:ascii="Times New Roman"/>
          <w:sz w:val="21"/>
        </w:rPr>
        <w:t>practicable</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symptoms ..</w:t>
      </w:r>
      <w:r>
        <w:rPr>
          <w:rFonts w:ascii="Times New Roman"/>
          <w:spacing w:val="-10"/>
          <w:sz w:val="21"/>
        </w:rPr>
        <w:t> </w:t>
      </w:r>
      <w:r>
        <w:rPr>
          <w:rFonts w:ascii="Times New Roman"/>
          <w:sz w:val="21"/>
        </w:rPr>
        <w:t>feasible</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30" w:val="left" w:leader="none"/>
          <w:tab w:pos="5323" w:val="left" w:leader="none"/>
        </w:tabs>
        <w:spacing w:line="309" w:lineRule="auto" w:before="152" w:after="0"/>
        <w:ind w:left="1800" w:right="1695" w:firstLine="0"/>
        <w:jc w:val="both"/>
        <w:rPr>
          <w:rFonts w:ascii="Times New Roman" w:hAnsi="Times New Roman" w:cs="Times New Roman" w:eastAsia="Times New Roman" w:hint="default"/>
          <w:sz w:val="21"/>
          <w:szCs w:val="21"/>
        </w:rPr>
      </w:pPr>
      <w:r>
        <w:rPr/>
        <w:pict>
          <v:shape style="position:absolute;margin-left:103.449997pt;margin-top:17.522715pt;width:391.63pt;height:393.41pt;mso-position-horizontal-relative:page;mso-position-vertical-relative:paragraph;z-index:-221248" type="#_x0000_t75" stroked="false">
            <v:imagedata r:id="rId7" o:title=""/>
          </v:shape>
        </w:pict>
      </w:r>
      <w:r>
        <w:rPr>
          <w:rFonts w:ascii="Times New Roman"/>
          <w:sz w:val="21"/>
        </w:rPr>
        <w:t>Most plant</w:t>
      </w:r>
      <w:r>
        <w:rPr>
          <w:rFonts w:ascii="Times New Roman"/>
          <w:spacing w:val="21"/>
          <w:sz w:val="21"/>
        </w:rPr>
        <w:t> </w:t>
      </w:r>
      <w:r>
        <w:rPr>
          <w:rFonts w:ascii="Times New Roman"/>
          <w:sz w:val="21"/>
        </w:rPr>
        <w:t>species</w:t>
      </w:r>
      <w:r>
        <w:rPr>
          <w:rFonts w:ascii="Times New Roman"/>
          <w:spacing w:val="11"/>
          <w:sz w:val="21"/>
        </w:rPr>
        <w:t> </w:t>
      </w:r>
      <w:r>
        <w:rPr>
          <w:rFonts w:ascii="Times New Roman"/>
          <w:sz w:val="21"/>
        </w:rPr>
        <w:t>exhibit</w:t>
      </w:r>
      <w:r>
        <w:rPr>
          <w:rFonts w:ascii="Times New Roman"/>
          <w:sz w:val="21"/>
          <w:u w:val="single" w:color="000000"/>
        </w:rPr>
        <w:t> </w:t>
        <w:tab/>
      </w:r>
      <w:r>
        <w:rPr>
          <w:rFonts w:ascii="Times New Roman"/>
          <w:sz w:val="21"/>
        </w:rPr>
        <w:t>in their geographical distribution: often, a </w:t>
      </w:r>
      <w:r>
        <w:rPr>
          <w:rFonts w:ascii="Times New Roman"/>
          <w:spacing w:val="9"/>
          <w:sz w:val="21"/>
        </w:rPr>
        <w:t> </w:t>
      </w:r>
      <w:r>
        <w:rPr>
          <w:rFonts w:ascii="Times New Roman"/>
          <w:sz w:val="21"/>
        </w:rPr>
        <w:t>given</w:t>
      </w:r>
      <w:r>
        <w:rPr>
          <w:rFonts w:ascii="Times New Roman"/>
          <w:spacing w:val="10"/>
          <w:sz w:val="21"/>
        </w:rPr>
        <w:t> </w:t>
      </w:r>
      <w:r>
        <w:rPr>
          <w:rFonts w:ascii="Times New Roman"/>
          <w:sz w:val="21"/>
        </w:rPr>
        <w:t>species</w:t>
      </w:r>
      <w:r>
        <w:rPr>
          <w:rFonts w:ascii="Times New Roman"/>
          <w:w w:val="100"/>
          <w:sz w:val="21"/>
        </w:rPr>
        <w:t> </w:t>
      </w:r>
      <w:r>
        <w:rPr>
          <w:rFonts w:ascii="Times New Roman"/>
          <w:spacing w:val="-2"/>
          <w:w w:val="100"/>
          <w:sz w:val="21"/>
        </w:rPr>
      </w:r>
      <w:r>
        <w:rPr>
          <w:rFonts w:ascii="Times New Roman"/>
          <w:sz w:val="21"/>
        </w:rPr>
        <w:t>is</w:t>
      </w:r>
      <w:r>
        <w:rPr>
          <w:rFonts w:ascii="Times New Roman"/>
          <w:spacing w:val="21"/>
          <w:sz w:val="21"/>
        </w:rPr>
        <w:t> </w:t>
      </w:r>
      <w:r>
        <w:rPr>
          <w:rFonts w:ascii="Times New Roman"/>
          <w:sz w:val="21"/>
        </w:rPr>
        <w:t>found</w:t>
      </w:r>
      <w:r>
        <w:rPr>
          <w:rFonts w:ascii="Times New Roman"/>
          <w:spacing w:val="19"/>
          <w:sz w:val="21"/>
        </w:rPr>
        <w:t> </w:t>
      </w:r>
      <w:r>
        <w:rPr>
          <w:rFonts w:ascii="Times New Roman"/>
          <w:sz w:val="21"/>
        </w:rPr>
        <w:t>over</w:t>
      </w:r>
      <w:r>
        <w:rPr>
          <w:rFonts w:ascii="Times New Roman"/>
          <w:spacing w:val="21"/>
          <w:sz w:val="21"/>
        </w:rPr>
        <w:t> </w:t>
      </w:r>
      <w:r>
        <w:rPr>
          <w:rFonts w:ascii="Times New Roman"/>
          <w:sz w:val="21"/>
        </w:rPr>
        <w:t>a</w:t>
      </w:r>
      <w:r>
        <w:rPr>
          <w:rFonts w:ascii="Times New Roman"/>
          <w:spacing w:val="22"/>
          <w:sz w:val="21"/>
        </w:rPr>
        <w:t> </w:t>
      </w:r>
      <w:r>
        <w:rPr>
          <w:rFonts w:ascii="Times New Roman"/>
          <w:sz w:val="21"/>
        </w:rPr>
        <w:t>large</w:t>
      </w:r>
      <w:r>
        <w:rPr>
          <w:rFonts w:ascii="Times New Roman"/>
          <w:spacing w:val="22"/>
          <w:sz w:val="21"/>
        </w:rPr>
        <w:t> </w:t>
      </w:r>
      <w:r>
        <w:rPr>
          <w:rFonts w:ascii="Times New Roman"/>
          <w:sz w:val="21"/>
        </w:rPr>
        <w:t>geographical</w:t>
      </w:r>
      <w:r>
        <w:rPr>
          <w:rFonts w:ascii="Times New Roman"/>
          <w:spacing w:val="22"/>
          <w:sz w:val="21"/>
        </w:rPr>
        <w:t> </w:t>
      </w:r>
      <w:r>
        <w:rPr>
          <w:rFonts w:ascii="Times New Roman"/>
          <w:sz w:val="21"/>
        </w:rPr>
        <w:t>area,</w:t>
      </w:r>
      <w:r>
        <w:rPr>
          <w:rFonts w:ascii="Times New Roman"/>
          <w:spacing w:val="19"/>
          <w:sz w:val="21"/>
        </w:rPr>
        <w:t> </w:t>
      </w:r>
      <w:r>
        <w:rPr>
          <w:rFonts w:ascii="Times New Roman"/>
          <w:sz w:val="21"/>
        </w:rPr>
        <w:t>but</w:t>
      </w:r>
      <w:r>
        <w:rPr>
          <w:rFonts w:ascii="Times New Roman"/>
          <w:spacing w:val="21"/>
          <w:sz w:val="21"/>
        </w:rPr>
        <w:t> </w:t>
      </w:r>
      <w:r>
        <w:rPr>
          <w:rFonts w:ascii="Times New Roman"/>
          <w:sz w:val="21"/>
        </w:rPr>
        <w:t>individual</w:t>
      </w:r>
      <w:r>
        <w:rPr>
          <w:rFonts w:ascii="Times New Roman"/>
          <w:spacing w:val="18"/>
          <w:sz w:val="21"/>
        </w:rPr>
        <w:t> </w:t>
      </w:r>
      <w:r>
        <w:rPr>
          <w:rFonts w:ascii="Times New Roman"/>
          <w:sz w:val="21"/>
        </w:rPr>
        <w:t>populations</w:t>
      </w:r>
      <w:r>
        <w:rPr>
          <w:rFonts w:ascii="Times New Roman"/>
          <w:spacing w:val="21"/>
          <w:sz w:val="21"/>
        </w:rPr>
        <w:t> </w:t>
      </w:r>
      <w:r>
        <w:rPr>
          <w:rFonts w:ascii="Times New Roman"/>
          <w:sz w:val="21"/>
        </w:rPr>
        <w:t>within</w:t>
      </w:r>
      <w:r>
        <w:rPr>
          <w:rFonts w:ascii="Times New Roman"/>
          <w:spacing w:val="22"/>
          <w:sz w:val="21"/>
        </w:rPr>
        <w:t> </w:t>
      </w:r>
      <w:r>
        <w:rPr>
          <w:rFonts w:ascii="Times New Roman"/>
          <w:sz w:val="21"/>
        </w:rPr>
        <w:t>that</w:t>
      </w:r>
      <w:r>
        <w:rPr>
          <w:rFonts w:ascii="Times New Roman"/>
          <w:spacing w:val="20"/>
          <w:sz w:val="21"/>
        </w:rPr>
        <w:t> </w:t>
      </w:r>
      <w:r>
        <w:rPr>
          <w:rFonts w:ascii="Times New Roman"/>
          <w:sz w:val="21"/>
        </w:rPr>
        <w:t>range</w:t>
      </w:r>
      <w:r>
        <w:rPr>
          <w:rFonts w:ascii="Times New Roman"/>
          <w:spacing w:val="22"/>
          <w:sz w:val="21"/>
        </w:rPr>
        <w:t> </w:t>
      </w:r>
      <w:r>
        <w:rPr>
          <w:rFonts w:ascii="Times New Roman"/>
          <w:sz w:val="21"/>
        </w:rPr>
        <w:t>are</w:t>
      </w:r>
      <w:r>
        <w:rPr>
          <w:rFonts w:ascii="Times New Roman"/>
          <w:spacing w:val="22"/>
          <w:sz w:val="21"/>
        </w:rPr>
        <w:t> </w:t>
      </w:r>
      <w:r>
        <w:rPr>
          <w:rFonts w:ascii="Times New Roman"/>
          <w:sz w:val="21"/>
        </w:rPr>
        <w:t>widely</w:t>
      </w:r>
    </w:p>
    <w:p>
      <w:pPr>
        <w:pStyle w:val="BodyText"/>
        <w:tabs>
          <w:tab w:pos="2642" w:val="left" w:leader="none"/>
        </w:tabs>
        <w:spacing w:line="240" w:lineRule="auto" w:before="3"/>
        <w:ind w:left="1800" w:right="0"/>
        <w:jc w:val="both"/>
      </w:pPr>
      <w:r>
        <w:rPr>
          <w:w w:val="100"/>
        </w:rPr>
      </w:r>
      <w:r>
        <w:rPr>
          <w:w w:val="100"/>
          <w:u w:val="single" w:color="000000"/>
        </w:rPr>
        <w:t> </w:t>
      </w:r>
      <w:r>
        <w:rPr>
          <w:u w:val="single" w:color="000000"/>
        </w:rPr>
        <w:tab/>
      </w:r>
      <w:r>
        <w:rPr/>
        <w:t>.</w:t>
      </w:r>
      <w:r>
        <w:rPr>
          <w:spacing w:val="-8"/>
        </w:rPr>
        <w:t> </w:t>
      </w:r>
      <w:r>
        <w:rPr/>
        <w:t>[98-04-S4-07]</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discontinuity ..</w:t>
      </w:r>
      <w:r>
        <w:rPr>
          <w:rFonts w:ascii="Times New Roman"/>
          <w:spacing w:val="-9"/>
          <w:sz w:val="21"/>
        </w:rPr>
        <w:t> </w:t>
      </w:r>
      <w:r>
        <w:rPr>
          <w:rFonts w:ascii="Times New Roman"/>
          <w:sz w:val="21"/>
        </w:rPr>
        <w:t>separated</w:t>
      </w:r>
    </w:p>
    <w:p>
      <w:pPr>
        <w:pStyle w:val="ListParagraph"/>
        <w:numPr>
          <w:ilvl w:val="2"/>
          <w:numId w:val="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density ..</w:t>
      </w:r>
      <w:r>
        <w:rPr>
          <w:rFonts w:ascii="Times New Roman"/>
          <w:spacing w:val="-6"/>
          <w:sz w:val="21"/>
        </w:rPr>
        <w:t> </w:t>
      </w:r>
      <w:r>
        <w:rPr>
          <w:rFonts w:ascii="Times New Roman"/>
          <w:sz w:val="21"/>
        </w:rPr>
        <w:t>dispersed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symmetry ..</w:t>
      </w:r>
      <w:r>
        <w:rPr>
          <w:rFonts w:ascii="Times New Roman"/>
          <w:spacing w:val="-9"/>
          <w:sz w:val="21"/>
        </w:rPr>
        <w:t> </w:t>
      </w:r>
      <w:r>
        <w:rPr>
          <w:rFonts w:ascii="Times New Roman"/>
          <w:sz w:val="21"/>
        </w:rPr>
        <w:t>observed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uniformity ..</w:t>
      </w:r>
      <w:r>
        <w:rPr>
          <w:rFonts w:ascii="Times New Roman"/>
          <w:spacing w:val="-11"/>
          <w:sz w:val="21"/>
        </w:rPr>
        <w:t> </w:t>
      </w:r>
      <w:r>
        <w:rPr>
          <w:rFonts w:ascii="Times New Roman"/>
          <w:sz w:val="21"/>
        </w:rPr>
        <w:t>scattered</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concentration ..</w:t>
      </w:r>
      <w:r>
        <w:rPr>
          <w:rFonts w:ascii="Times New Roman"/>
          <w:spacing w:val="-9"/>
          <w:sz w:val="21"/>
        </w:rPr>
        <w:t> </w:t>
      </w:r>
      <w:r>
        <w:rPr>
          <w:rFonts w:ascii="Times New Roman"/>
          <w:sz w:val="21"/>
        </w:rPr>
        <w:t>adaptable</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0" w:val="left" w:leader="none"/>
          <w:tab w:pos="9270"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Although any destruction of vitamins caused by food irradiation</w:t>
      </w:r>
      <w:r>
        <w:rPr>
          <w:rFonts w:ascii="Times New Roman"/>
          <w:spacing w:val="23"/>
          <w:sz w:val="21"/>
        </w:rPr>
        <w:t> </w:t>
      </w:r>
      <w:r>
        <w:rPr>
          <w:rFonts w:ascii="Times New Roman"/>
          <w:sz w:val="21"/>
        </w:rPr>
        <w:t>could</w:t>
      </w:r>
      <w:r>
        <w:rPr>
          <w:rFonts w:ascii="Times New Roman"/>
          <w:spacing w:val="3"/>
          <w:sz w:val="21"/>
        </w:rPr>
        <w:t> </w:t>
      </w:r>
      <w:r>
        <w:rPr>
          <w:rFonts w:ascii="Times New Roman"/>
          <w:sz w:val="21"/>
        </w:rPr>
        <w:t>be</w:t>
      </w:r>
      <w:r>
        <w:rPr>
          <w:rFonts w:ascii="Times New Roman"/>
          <w:sz w:val="21"/>
          <w:u w:val="single" w:color="000000"/>
        </w:rPr>
        <w:t> </w:t>
        <w:tab/>
      </w:r>
      <w:r>
        <w:rPr>
          <w:rFonts w:ascii="Times New Roman"/>
          <w:sz w:val="21"/>
        </w:rPr>
        <w:t>the</w:t>
      </w:r>
      <w:r>
        <w:rPr>
          <w:rFonts w:ascii="Times New Roman"/>
          <w:spacing w:val="5"/>
          <w:sz w:val="21"/>
        </w:rPr>
        <w:t> </w:t>
      </w:r>
      <w:r>
        <w:rPr>
          <w:rFonts w:ascii="Times New Roman"/>
          <w:sz w:val="21"/>
        </w:rPr>
        <w:t>use</w:t>
      </w:r>
      <w:r>
        <w:rPr>
          <w:rFonts w:ascii="Times New Roman"/>
          <w:spacing w:val="2"/>
          <w:sz w:val="21"/>
        </w:rPr>
        <w:t> </w:t>
      </w:r>
      <w:r>
        <w:rPr>
          <w:rFonts w:ascii="Times New Roman"/>
          <w:sz w:val="21"/>
        </w:rPr>
        <w:t>of</w:t>
      </w:r>
      <w:r>
        <w:rPr>
          <w:rFonts w:ascii="Times New Roman"/>
          <w:w w:val="100"/>
          <w:sz w:val="21"/>
        </w:rPr>
        <w:t> </w:t>
      </w:r>
      <w:r>
        <w:rPr>
          <w:rFonts w:ascii="Times New Roman"/>
          <w:sz w:val="21"/>
        </w:rPr>
        <w:t>diet supplements, there may be no protection from carcinogens that some fear might be introduced </w:t>
      </w:r>
      <w:r>
        <w:rPr>
          <w:rFonts w:ascii="Times New Roman"/>
          <w:sz w:val="21"/>
        </w:rPr>
        <w:t>into foods by the process.</w:t>
      </w:r>
      <w:r>
        <w:rPr>
          <w:rFonts w:ascii="Times New Roman"/>
          <w:spacing w:val="-17"/>
          <w:sz w:val="21"/>
        </w:rPr>
        <w:t> </w:t>
      </w:r>
      <w:r>
        <w:rPr>
          <w:rFonts w:ascii="Times New Roman"/>
          <w:sz w:val="21"/>
        </w:rPr>
        <w:t>[98-11-S1-02]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counterbalanced</w:t>
      </w:r>
      <w:r>
        <w:rPr>
          <w:rFonts w:ascii="Times New Roman"/>
          <w:spacing w:val="-2"/>
          <w:sz w:val="21"/>
        </w:rPr>
        <w:t> </w:t>
      </w:r>
      <w:r>
        <w:rPr>
          <w:rFonts w:ascii="Times New Roman"/>
          <w:sz w:val="21"/>
        </w:rPr>
        <w:t>by</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attributed</w:t>
      </w:r>
      <w:r>
        <w:rPr>
          <w:rFonts w:ascii="Times New Roman"/>
          <w:spacing w:val="-7"/>
          <w:sz w:val="21"/>
        </w:rPr>
        <w:t> </w:t>
      </w:r>
      <w:r>
        <w:rPr>
          <w:rFonts w:ascii="Times New Roman"/>
          <w:sz w:val="21"/>
        </w:rPr>
        <w:t>to</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inferred</w:t>
      </w:r>
      <w:r>
        <w:rPr>
          <w:rFonts w:ascii="Times New Roman"/>
          <w:spacing w:val="-1"/>
          <w:sz w:val="21"/>
        </w:rPr>
        <w:t> </w:t>
      </w:r>
      <w:r>
        <w:rPr>
          <w:rFonts w:ascii="Times New Roman"/>
          <w:sz w:val="21"/>
        </w:rPr>
        <w:t>from</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augmented</w:t>
      </w:r>
      <w:r>
        <w:rPr>
          <w:rFonts w:ascii="Times New Roman"/>
          <w:spacing w:val="-8"/>
          <w:sz w:val="21"/>
        </w:rPr>
        <w:t> </w:t>
      </w:r>
      <w:r>
        <w:rPr>
          <w:rFonts w:ascii="Times New Roman"/>
          <w:sz w:val="21"/>
        </w:rPr>
        <w:t>with</w:t>
      </w:r>
    </w:p>
    <w:p>
      <w:pPr>
        <w:pStyle w:val="ListParagraph"/>
        <w:numPr>
          <w:ilvl w:val="2"/>
          <w:numId w:val="2"/>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stimulated</w:t>
      </w:r>
      <w:r>
        <w:rPr>
          <w:rFonts w:ascii="Times New Roman"/>
          <w:spacing w:val="-5"/>
          <w:sz w:val="21"/>
        </w:rPr>
        <w:t> </w:t>
      </w:r>
      <w:r>
        <w:rPr>
          <w:rFonts w:ascii="Times New Roman"/>
          <w:sz w:val="21"/>
        </w:rPr>
        <w:t>by</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2" w:val="left" w:leader="none"/>
          <w:tab w:pos="3180" w:val="left" w:leader="none"/>
          <w:tab w:pos="7427" w:val="left" w:leader="none"/>
        </w:tabs>
        <w:spacing w:line="309" w:lineRule="auto" w:before="152" w:after="0"/>
        <w:ind w:left="1800" w:right="1693" w:firstLine="0"/>
        <w:jc w:val="both"/>
        <w:rPr>
          <w:rFonts w:ascii="Times New Roman" w:hAnsi="Times New Roman" w:cs="Times New Roman" w:eastAsia="Times New Roman" w:hint="default"/>
          <w:sz w:val="21"/>
          <w:szCs w:val="21"/>
        </w:rPr>
      </w:pPr>
      <w:r>
        <w:rPr>
          <w:rFonts w:ascii="Times New Roman"/>
          <w:sz w:val="21"/>
        </w:rPr>
        <w:t>Because of the excellent preservation of the fossil, anatomical details of early horseshoe crabs </w:t>
      </w:r>
      <w:r>
        <w:rPr>
          <w:rFonts w:ascii="Times New Roman"/>
          <w:spacing w:val="-1"/>
          <w:sz w:val="21"/>
        </w:rPr>
        <w:t>were</w:t>
      </w:r>
      <w:r>
        <w:rPr>
          <w:rFonts w:ascii="Times New Roman"/>
          <w:spacing w:val="-1"/>
          <w:sz w:val="21"/>
          <w:u w:val="single" w:color="000000"/>
        </w:rPr>
        <w:t> </w:t>
        <w:tab/>
      </w:r>
      <w:r>
        <w:rPr>
          <w:rFonts w:ascii="Times New Roman"/>
          <w:spacing w:val="-1"/>
          <w:sz w:val="21"/>
        </w:rPr>
        <w:t>for</w:t>
      </w:r>
      <w:r>
        <w:rPr>
          <w:rFonts w:ascii="Times New Roman"/>
          <w:sz w:val="21"/>
        </w:rPr>
        <w:t>  </w:t>
      </w:r>
      <w:r>
        <w:rPr>
          <w:rFonts w:ascii="Times New Roman"/>
          <w:spacing w:val="-1"/>
          <w:sz w:val="21"/>
        </w:rPr>
        <w:t>the</w:t>
      </w:r>
      <w:r>
        <w:rPr>
          <w:rFonts w:ascii="Times New Roman"/>
          <w:sz w:val="21"/>
        </w:rPr>
        <w:t>  </w:t>
      </w:r>
      <w:r>
        <w:rPr>
          <w:rFonts w:ascii="Times New Roman"/>
          <w:spacing w:val="-1"/>
          <w:sz w:val="21"/>
        </w:rPr>
        <w:t>first</w:t>
      </w:r>
      <w:r>
        <w:rPr>
          <w:rFonts w:ascii="Times New Roman"/>
          <w:sz w:val="21"/>
        </w:rPr>
        <w:t> </w:t>
      </w:r>
      <w:r>
        <w:rPr>
          <w:rFonts w:ascii="Times New Roman"/>
          <w:spacing w:val="-1"/>
          <w:sz w:val="21"/>
        </w:rPr>
        <w:t>time,</w:t>
      </w:r>
      <w:r>
        <w:rPr>
          <w:rFonts w:ascii="Times New Roman"/>
          <w:sz w:val="21"/>
        </w:rPr>
        <w:t>  </w:t>
      </w:r>
      <w:r>
        <w:rPr>
          <w:rFonts w:ascii="Times New Roman"/>
          <w:spacing w:val="-1"/>
          <w:sz w:val="21"/>
        </w:rPr>
        <w:t>enabling</w:t>
      </w:r>
      <w:r>
        <w:rPr>
          <w:rFonts w:ascii="Times New Roman"/>
          <w:spacing w:val="1"/>
          <w:sz w:val="21"/>
        </w:rPr>
        <w:t> </w:t>
      </w:r>
      <w:r>
        <w:rPr>
          <w:rFonts w:ascii="Times New Roman"/>
          <w:spacing w:val="-1"/>
          <w:sz w:val="21"/>
        </w:rPr>
        <w:t>experts</w:t>
      </w:r>
      <w:r>
        <w:rPr>
          <w:rFonts w:ascii="Times New Roman"/>
          <w:spacing w:val="31"/>
          <w:sz w:val="21"/>
        </w:rPr>
        <w:t> </w:t>
      </w:r>
      <w:r>
        <w:rPr>
          <w:rFonts w:ascii="Times New Roman"/>
          <w:spacing w:val="-1"/>
          <w:sz w:val="21"/>
        </w:rPr>
        <w:t>to</w:t>
      </w:r>
      <w:r>
        <w:rPr>
          <w:rFonts w:ascii="Times New Roman"/>
          <w:spacing w:val="-1"/>
          <w:sz w:val="21"/>
          <w:u w:val="single" w:color="000000"/>
        </w:rPr>
        <w:t> </w:t>
        <w:tab/>
      </w:r>
      <w:r>
        <w:rPr>
          <w:rFonts w:ascii="Times New Roman"/>
          <w:spacing w:val="-1"/>
          <w:sz w:val="21"/>
        </w:rPr>
        <w:t>the</w:t>
      </w:r>
      <w:r>
        <w:rPr>
          <w:rFonts w:ascii="Times New Roman"/>
          <w:sz w:val="21"/>
        </w:rPr>
        <w:t>  </w:t>
      </w:r>
      <w:r>
        <w:rPr>
          <w:rFonts w:ascii="Times New Roman"/>
          <w:spacing w:val="-1"/>
          <w:sz w:val="21"/>
        </w:rPr>
        <w:t>evolution</w:t>
      </w:r>
      <w:r>
        <w:rPr>
          <w:rFonts w:ascii="Times New Roman"/>
          <w:sz w:val="21"/>
        </w:rPr>
        <w:t>  of</w:t>
      </w:r>
      <w:r>
        <w:rPr>
          <w:rFonts w:ascii="Times New Roman"/>
          <w:spacing w:val="-4"/>
          <w:sz w:val="21"/>
        </w:rPr>
        <w:t> </w:t>
      </w:r>
      <w:r>
        <w:rPr>
          <w:rFonts w:ascii="Times New Roman"/>
          <w:spacing w:val="-2"/>
          <w:sz w:val="21"/>
        </w:rPr>
        <w:t>the</w:t>
      </w:r>
      <w:r>
        <w:rPr>
          <w:rFonts w:ascii="Times New Roman"/>
          <w:spacing w:val="37"/>
          <w:sz w:val="21"/>
        </w:rPr>
        <w:t> </w:t>
      </w:r>
      <w:r>
        <w:rPr>
          <w:rFonts w:ascii="Times New Roman"/>
          <w:spacing w:val="-1"/>
          <w:sz w:val="21"/>
        </w:rPr>
        <w:t>horseshoe</w:t>
      </w:r>
      <w:r>
        <w:rPr>
          <w:rFonts w:ascii="Times New Roman"/>
          <w:w w:val="100"/>
          <w:sz w:val="21"/>
        </w:rPr>
        <w:t> </w:t>
      </w:r>
      <w:r>
        <w:rPr>
          <w:rFonts w:ascii="Times New Roman"/>
          <w:sz w:val="21"/>
        </w:rPr>
        <w:t>crab.</w:t>
      </w:r>
      <w:r>
        <w:rPr>
          <w:rFonts w:ascii="Times New Roman"/>
          <w:spacing w:val="-14"/>
          <w:sz w:val="21"/>
        </w:rPr>
        <w:t> </w:t>
      </w:r>
      <w:r>
        <w:rPr>
          <w:rFonts w:ascii="Times New Roman"/>
          <w:sz w:val="21"/>
        </w:rPr>
        <w:t>[98-11-S4-02]</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scrutinized...ensure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verified...advance</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identified...distort</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obscured...illustrate</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clarified...reassess</w:t>
      </w:r>
    </w:p>
    <w:p>
      <w:pPr>
        <w:spacing w:line="240" w:lineRule="auto" w:before="0"/>
        <w:ind w:right="0"/>
        <w:rPr>
          <w:rFonts w:ascii="Times New Roman" w:hAnsi="Times New Roman" w:cs="Times New Roman" w:eastAsia="Times New Roman" w:hint="default"/>
          <w:sz w:val="20"/>
          <w:szCs w:val="20"/>
        </w:rPr>
      </w:pPr>
    </w:p>
    <w:p>
      <w:pPr>
        <w:pStyle w:val="ListParagraph"/>
        <w:numPr>
          <w:ilvl w:val="1"/>
          <w:numId w:val="2"/>
        </w:numPr>
        <w:tabs>
          <w:tab w:pos="2120" w:val="left" w:leader="none"/>
          <w:tab w:pos="4370" w:val="left" w:leader="none"/>
        </w:tabs>
        <w:spacing w:line="240" w:lineRule="auto" w:before="152" w:after="0"/>
        <w:ind w:left="2119" w:right="0" w:hanging="319"/>
        <w:jc w:val="both"/>
        <w:rPr>
          <w:rFonts w:ascii="Times New Roman" w:hAnsi="Times New Roman" w:cs="Times New Roman" w:eastAsia="Times New Roman" w:hint="default"/>
          <w:sz w:val="21"/>
          <w:szCs w:val="21"/>
        </w:rPr>
      </w:pPr>
      <w:r>
        <w:rPr>
          <w:rFonts w:ascii="Times New Roman"/>
          <w:sz w:val="21"/>
        </w:rPr>
        <w:t>The</w:t>
      </w:r>
      <w:r>
        <w:rPr>
          <w:rFonts w:ascii="Times New Roman"/>
          <w:spacing w:val="1"/>
          <w:sz w:val="21"/>
        </w:rPr>
        <w:t> </w:t>
      </w:r>
      <w:r>
        <w:rPr>
          <w:rFonts w:ascii="Times New Roman"/>
          <w:sz w:val="21"/>
        </w:rPr>
        <w:t>skeleton</w:t>
      </w:r>
      <w:r>
        <w:rPr>
          <w:rFonts w:ascii="Times New Roman"/>
          <w:spacing w:val="-1"/>
          <w:sz w:val="21"/>
        </w:rPr>
        <w:t> </w:t>
      </w:r>
      <w:r>
        <w:rPr>
          <w:rFonts w:ascii="Times New Roman"/>
          <w:sz w:val="21"/>
        </w:rPr>
        <w:t>of</w:t>
      </w:r>
      <w:r>
        <w:rPr>
          <w:rFonts w:ascii="Times New Roman"/>
          <w:sz w:val="21"/>
          <w:u w:val="single" w:color="000000"/>
        </w:rPr>
        <w:t> </w:t>
        <w:tab/>
      </w:r>
      <w:r>
        <w:rPr>
          <w:rFonts w:ascii="Times New Roman"/>
          <w:sz w:val="21"/>
        </w:rPr>
        <w:t>bird that was recently discovered indicated that this ancient</w:t>
      </w:r>
      <w:r>
        <w:rPr>
          <w:rFonts w:ascii="Times New Roman"/>
          <w:spacing w:val="3"/>
          <w:sz w:val="21"/>
        </w:rPr>
        <w:t> </w:t>
      </w:r>
      <w:r>
        <w:rPr>
          <w:rFonts w:ascii="Times New Roman"/>
          <w:sz w:val="21"/>
        </w:rPr>
        <w:t>creature</w:t>
      </w:r>
    </w:p>
    <w:p>
      <w:pPr>
        <w:pStyle w:val="BodyText"/>
        <w:tabs>
          <w:tab w:pos="2690" w:val="left" w:leader="none"/>
        </w:tabs>
        <w:spacing w:line="309" w:lineRule="auto" w:before="71"/>
        <w:ind w:left="1800" w:right="1698"/>
        <w:jc w:val="both"/>
      </w:pPr>
      <w:r>
        <w:rPr>
          <w:w w:val="100"/>
        </w:rPr>
      </w:r>
      <w:r>
        <w:rPr>
          <w:w w:val="100"/>
          <w:u w:val="single" w:color="000000"/>
        </w:rPr>
        <w:t> </w:t>
      </w:r>
      <w:r>
        <w:rPr>
          <w:u w:val="single" w:color="000000"/>
        </w:rPr>
        <w:tab/>
      </w:r>
      <w:r>
        <w:rPr/>
        <w:t>today's birds in that, unlike earlier birds and unlike reptilian ancestors, it had not</w:t>
      </w:r>
      <w:r>
        <w:rPr>
          <w:spacing w:val="-2"/>
        </w:rPr>
        <w:t> </w:t>
      </w:r>
      <w:r>
        <w:rPr/>
        <w:t>a</w:t>
      </w:r>
      <w:r>
        <w:rPr>
          <w:spacing w:val="-3"/>
        </w:rPr>
        <w:t> </w:t>
      </w:r>
      <w:r>
        <w:rPr/>
        <w:t>tooth</w:t>
      </w:r>
      <w:r>
        <w:rPr>
          <w:w w:val="100"/>
        </w:rPr>
        <w:t> </w:t>
      </w:r>
      <w:r>
        <w:rPr/>
        <w:t>in its head.</w:t>
      </w:r>
      <w:r>
        <w:rPr>
          <w:spacing w:val="-18"/>
        </w:rPr>
        <w:t> </w:t>
      </w:r>
      <w:r>
        <w:rPr/>
        <w:t>[98-11-S4-06]</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 primeval...</w:t>
      </w:r>
      <w:r>
        <w:rPr>
          <w:rFonts w:ascii="Times New Roman"/>
          <w:spacing w:val="-5"/>
          <w:sz w:val="21"/>
        </w:rPr>
        <w:t> </w:t>
      </w:r>
      <w:r>
        <w:rPr>
          <w:rFonts w:ascii="Times New Roman"/>
          <w:sz w:val="21"/>
        </w:rPr>
        <w:t>obscured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 unique...</w:t>
      </w:r>
      <w:r>
        <w:rPr>
          <w:rFonts w:ascii="Times New Roman"/>
          <w:spacing w:val="-6"/>
          <w:sz w:val="21"/>
        </w:rPr>
        <w:t> </w:t>
      </w:r>
      <w:r>
        <w:rPr>
          <w:rFonts w:ascii="Times New Roman"/>
          <w:sz w:val="21"/>
        </w:rPr>
        <w:t>preempted</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w:t>
      </w:r>
      <w:r>
        <w:rPr>
          <w:rFonts w:ascii="Times New Roman"/>
          <w:spacing w:val="-10"/>
          <w:sz w:val="21"/>
        </w:rPr>
        <w:t> </w:t>
      </w:r>
      <w:r>
        <w:rPr>
          <w:rFonts w:ascii="Times New Roman"/>
          <w:sz w:val="21"/>
        </w:rPr>
        <w:t>primitive...anticipated</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 contemporary...</w:t>
      </w:r>
      <w:r>
        <w:rPr>
          <w:rFonts w:ascii="Times New Roman"/>
          <w:spacing w:val="-20"/>
          <w:sz w:val="21"/>
        </w:rPr>
        <w:t> </w:t>
      </w:r>
      <w:r>
        <w:rPr>
          <w:rFonts w:ascii="Times New Roman"/>
          <w:sz w:val="21"/>
        </w:rPr>
        <w:t>foreshadowed</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 advanced...differed</w:t>
      </w:r>
      <w:r>
        <w:rPr>
          <w:rFonts w:ascii="Times New Roman"/>
          <w:spacing w:val="-9"/>
          <w:sz w:val="21"/>
        </w:rPr>
        <w:t> </w:t>
      </w:r>
      <w:r>
        <w:rPr>
          <w:rFonts w:ascii="Times New Roman"/>
          <w:sz w:val="21"/>
        </w:rPr>
        <w:t>from</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1"/>
          <w:numId w:val="2"/>
        </w:numPr>
        <w:tabs>
          <w:tab w:pos="2120" w:val="left" w:leader="none"/>
        </w:tabs>
        <w:spacing w:line="240" w:lineRule="auto" w:before="74" w:after="0"/>
        <w:ind w:left="2119" w:right="0" w:hanging="319"/>
        <w:jc w:val="left"/>
        <w:rPr>
          <w:rFonts w:ascii="Times New Roman" w:hAnsi="Times New Roman" w:cs="Times New Roman" w:eastAsia="Times New Roman" w:hint="default"/>
          <w:sz w:val="21"/>
          <w:szCs w:val="21"/>
        </w:rPr>
      </w:pPr>
      <w:r>
        <w:rPr>
          <w:rFonts w:ascii="Times New Roman"/>
          <w:sz w:val="21"/>
        </w:rPr>
        <w:t>While many people utilize homeopathic remedies to treat health problems, other people do</w:t>
      </w:r>
      <w:r>
        <w:rPr>
          <w:rFonts w:ascii="Times New Roman"/>
          <w:spacing w:val="24"/>
          <w:sz w:val="21"/>
        </w:rPr>
        <w:t> </w:t>
      </w:r>
      <w:r>
        <w:rPr>
          <w:rFonts w:ascii="Times New Roman"/>
          <w:sz w:val="21"/>
        </w:rPr>
        <w:t>not</w:t>
      </w:r>
    </w:p>
    <w:p>
      <w:pPr>
        <w:pStyle w:val="BodyText"/>
        <w:tabs>
          <w:tab w:pos="2690" w:val="left" w:leader="none"/>
          <w:tab w:pos="6306" w:val="left" w:leader="none"/>
        </w:tabs>
        <w:spacing w:line="309" w:lineRule="auto"/>
        <w:ind w:left="1800" w:right="1698"/>
        <w:jc w:val="left"/>
      </w:pPr>
      <w:r>
        <w:rPr>
          <w:w w:val="100"/>
        </w:rPr>
      </w:r>
      <w:r>
        <w:rPr>
          <w:w w:val="100"/>
          <w:u w:val="single" w:color="000000"/>
        </w:rPr>
        <w:t> </w:t>
      </w:r>
      <w:r>
        <w:rPr>
          <w:u w:val="single" w:color="000000"/>
        </w:rPr>
        <w:tab/>
      </w:r>
      <w:r>
        <w:rPr/>
        <w:t> </w:t>
      </w:r>
      <w:r>
        <w:rPr>
          <w:spacing w:val="-9"/>
        </w:rPr>
        <w:t> </w:t>
      </w:r>
      <w:r>
        <w:rPr/>
        <w:t>such </w:t>
      </w:r>
      <w:r>
        <w:rPr>
          <w:spacing w:val="33"/>
        </w:rPr>
        <w:t> </w:t>
      </w:r>
      <w:r>
        <w:rPr/>
        <w:t>alternative </w:t>
      </w:r>
      <w:r>
        <w:rPr>
          <w:spacing w:val="33"/>
        </w:rPr>
        <w:t> </w:t>
      </w:r>
      <w:r>
        <w:rPr/>
        <w:t>treatments,</w:t>
      </w:r>
      <w:r>
        <w:rPr>
          <w:u w:val="single" w:color="000000"/>
        </w:rPr>
        <w:t> </w:t>
        <w:tab/>
      </w:r>
      <w:r>
        <w:rPr/>
        <w:t>conventional   medical </w:t>
      </w:r>
      <w:r>
        <w:rPr>
          <w:spacing w:val="18"/>
        </w:rPr>
        <w:t> </w:t>
      </w:r>
      <w:r>
        <w:rPr/>
        <w:t>treatments </w:t>
      </w:r>
      <w:r>
        <w:rPr>
          <w:spacing w:val="34"/>
        </w:rPr>
        <w:t> </w:t>
      </w:r>
      <w:r>
        <w:rPr/>
        <w:t>instead.</w:t>
      </w:r>
      <w:r>
        <w:rPr>
          <w:w w:val="100"/>
        </w:rPr>
        <w:t> </w:t>
      </w:r>
      <w:r>
        <w:rPr/>
        <w:t>[98-11-S4-07]</w:t>
      </w:r>
    </w:p>
    <w:p>
      <w:pPr>
        <w:pStyle w:val="ListParagraph"/>
        <w:numPr>
          <w:ilvl w:val="2"/>
          <w:numId w:val="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distrust...employing</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embrace...eschewing</w:t>
      </w:r>
    </w:p>
    <w:p>
      <w:pPr>
        <w:pStyle w:val="ListParagraph"/>
        <w:numPr>
          <w:ilvl w:val="2"/>
          <w:numId w:val="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reject...envisioning</w:t>
      </w:r>
    </w:p>
    <w:p>
      <w:pPr>
        <w:pStyle w:val="ListParagraph"/>
        <w:numPr>
          <w:ilvl w:val="2"/>
          <w:numId w:val="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countenance... relying</w:t>
      </w:r>
      <w:r>
        <w:rPr>
          <w:rFonts w:ascii="Times New Roman"/>
          <w:spacing w:val="-6"/>
          <w:sz w:val="21"/>
        </w:rPr>
        <w:t> </w:t>
      </w:r>
      <w:r>
        <w:rPr>
          <w:rFonts w:ascii="Times New Roman"/>
          <w:sz w:val="21"/>
        </w:rPr>
        <w:t>on</w:t>
      </w:r>
    </w:p>
    <w:p>
      <w:pPr>
        <w:pStyle w:val="ListParagraph"/>
        <w:numPr>
          <w:ilvl w:val="2"/>
          <w:numId w:val="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recommend... turning</w:t>
      </w:r>
      <w:r>
        <w:rPr>
          <w:rFonts w:ascii="Times New Roman"/>
          <w:spacing w:val="-7"/>
          <w:sz w:val="21"/>
        </w:rPr>
        <w:t> </w:t>
      </w:r>
      <w:r>
        <w:rPr>
          <w:rFonts w:ascii="Times New Roman"/>
          <w:sz w:val="21"/>
        </w:rPr>
        <w:t>from</w:t>
      </w:r>
    </w:p>
    <w:p>
      <w:pPr>
        <w:spacing w:line="240" w:lineRule="auto" w:before="4" w:after="0"/>
        <w:ind w:right="0"/>
        <w:rPr>
          <w:rFonts w:ascii="Times New Roman" w:hAnsi="Times New Roman" w:cs="Times New Roman" w:eastAsia="Times New Roman" w:hint="default"/>
          <w:sz w:val="23"/>
          <w:szCs w:val="23"/>
        </w:rPr>
      </w:pPr>
    </w:p>
    <w:p>
      <w:pPr>
        <w:spacing w:line="240" w:lineRule="auto"/>
        <w:ind w:left="18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pict>
          <v:group style="width:415.45pt;height:393.45pt;mso-position-horizontal-relative:char;mso-position-vertical-relative:line" coordorigin="0,0" coordsize="8309,7869">
            <v:shape style="position:absolute;left:269;top:0;width:7833;height:7868" type="#_x0000_t75" stroked="false">
              <v:imagedata r:id="rId7" o:title=""/>
            </v:shape>
            <v:shape style="position:absolute;left:0;top:0;width:8309;height:7869" type="#_x0000_t202" filled="false" stroked="false">
              <v:textbox inset="0,0,0,0">
                <w:txbxContent>
                  <w:p>
                    <w:pPr>
                      <w:numPr>
                        <w:ilvl w:val="0"/>
                        <w:numId w:val="3"/>
                      </w:numPr>
                      <w:tabs>
                        <w:tab w:pos="356" w:val="left" w:leader="none"/>
                        <w:tab w:pos="4641" w:val="left" w:leader="none"/>
                      </w:tabs>
                      <w:spacing w:line="309" w:lineRule="auto" w:before="113"/>
                      <w:ind w:left="0" w:right="0" w:firstLine="0"/>
                      <w:jc w:val="both"/>
                      <w:rPr>
                        <w:rFonts w:ascii="Times New Roman" w:hAnsi="Times New Roman" w:cs="Times New Roman" w:eastAsia="Times New Roman" w:hint="default"/>
                        <w:sz w:val="21"/>
                        <w:szCs w:val="21"/>
                      </w:rPr>
                    </w:pPr>
                    <w:r>
                      <w:rPr>
                        <w:rFonts w:ascii="Times New Roman"/>
                        <w:sz w:val="21"/>
                      </w:rPr>
                      <w:t>Data concerning the effects on a small population of high concentrations of a potentially hazardous chemical are frequently </w:t>
                    </w:r>
                    <w:r>
                      <w:rPr>
                        <w:rFonts w:ascii="Times New Roman"/>
                        <w:spacing w:val="44"/>
                        <w:sz w:val="21"/>
                      </w:rPr>
                      <w:t> </w:t>
                    </w:r>
                    <w:r>
                      <w:rPr>
                        <w:rFonts w:ascii="Times New Roman"/>
                        <w:sz w:val="21"/>
                      </w:rPr>
                      <w:t>used</w:t>
                    </w:r>
                    <w:r>
                      <w:rPr>
                        <w:rFonts w:ascii="Times New Roman"/>
                        <w:spacing w:val="26"/>
                        <w:sz w:val="21"/>
                      </w:rPr>
                      <w:t> </w:t>
                    </w:r>
                    <w:r>
                      <w:rPr>
                        <w:rFonts w:ascii="Times New Roman"/>
                        <w:sz w:val="21"/>
                      </w:rPr>
                      <w:t>to</w:t>
                    </w:r>
                    <w:r>
                      <w:rPr>
                        <w:rFonts w:ascii="Times New Roman"/>
                        <w:sz w:val="21"/>
                        <w:u w:val="single" w:color="000000"/>
                      </w:rPr>
                      <w:t> </w:t>
                      <w:tab/>
                    </w:r>
                    <w:r>
                      <w:rPr>
                        <w:rFonts w:ascii="Times New Roman"/>
                        <w:sz w:val="21"/>
                      </w:rPr>
                      <w:t>the effects on a large population  </w:t>
                    </w:r>
                    <w:r>
                      <w:rPr>
                        <w:rFonts w:ascii="Times New Roman"/>
                        <w:spacing w:val="37"/>
                        <w:sz w:val="21"/>
                      </w:rPr>
                      <w:t> </w:t>
                    </w:r>
                    <w:r>
                      <w:rPr>
                        <w:rFonts w:ascii="Times New Roman"/>
                        <w:sz w:val="21"/>
                      </w:rPr>
                      <w:t>of</w:t>
                    </w:r>
                    <w:r>
                      <w:rPr>
                        <w:rFonts w:ascii="Times New Roman"/>
                        <w:spacing w:val="22"/>
                        <w:sz w:val="21"/>
                      </w:rPr>
                      <w:t> </w:t>
                    </w:r>
                    <w:r>
                      <w:rPr>
                        <w:rFonts w:ascii="Times New Roman"/>
                        <w:sz w:val="21"/>
                      </w:rPr>
                      <w:t>lower</w:t>
                    </w:r>
                    <w:r>
                      <w:rPr>
                        <w:rFonts w:ascii="Times New Roman"/>
                        <w:w w:val="100"/>
                        <w:sz w:val="21"/>
                      </w:rPr>
                      <w:t> </w:t>
                    </w:r>
                    <w:r>
                      <w:rPr>
                        <w:rFonts w:ascii="Times New Roman"/>
                        <w:sz w:val="21"/>
                      </w:rPr>
                      <w:t>amounts of the same chemical.</w:t>
                    </w:r>
                    <w:r>
                      <w:rPr>
                        <w:rFonts w:ascii="Times New Roman"/>
                        <w:spacing w:val="-11"/>
                        <w:sz w:val="21"/>
                      </w:rPr>
                      <w:t> </w:t>
                    </w:r>
                    <w:r>
                      <w:rPr>
                        <w:rFonts w:ascii="Times New Roman"/>
                        <w:sz w:val="21"/>
                      </w:rPr>
                      <w:t>[99-04-S5-02]</w:t>
                    </w:r>
                  </w:p>
                  <w:p>
                    <w:pPr>
                      <w:numPr>
                        <w:ilvl w:val="1"/>
                        <w:numId w:val="3"/>
                      </w:numPr>
                      <w:tabs>
                        <w:tab w:pos="557" w:val="left" w:leader="none"/>
                      </w:tabs>
                      <w:spacing w:before="3"/>
                      <w:ind w:left="556" w:right="0" w:hanging="345"/>
                      <w:jc w:val="left"/>
                      <w:rPr>
                        <w:rFonts w:ascii="Times New Roman" w:hAnsi="Times New Roman" w:cs="Times New Roman" w:eastAsia="Times New Roman" w:hint="default"/>
                        <w:sz w:val="21"/>
                        <w:szCs w:val="21"/>
                      </w:rPr>
                    </w:pPr>
                    <w:r>
                      <w:rPr>
                        <w:rFonts w:ascii="Times New Roman"/>
                        <w:sz w:val="21"/>
                      </w:rPr>
                      <w:t>verify</w:t>
                    </w:r>
                  </w:p>
                  <w:p>
                    <w:pPr>
                      <w:numPr>
                        <w:ilvl w:val="1"/>
                        <w:numId w:val="3"/>
                      </w:numPr>
                      <w:tabs>
                        <w:tab w:pos="545" w:val="left" w:leader="none"/>
                      </w:tabs>
                      <w:spacing w:before="70"/>
                      <w:ind w:left="544" w:right="0" w:hanging="333"/>
                      <w:jc w:val="left"/>
                      <w:rPr>
                        <w:rFonts w:ascii="Times New Roman" w:hAnsi="Times New Roman" w:cs="Times New Roman" w:eastAsia="Times New Roman" w:hint="default"/>
                        <w:sz w:val="21"/>
                        <w:szCs w:val="21"/>
                      </w:rPr>
                    </w:pPr>
                    <w:r>
                      <w:rPr>
                        <w:rFonts w:ascii="Times New Roman"/>
                        <w:sz w:val="21"/>
                      </w:rPr>
                      <w:t>redress</w:t>
                    </w:r>
                  </w:p>
                  <w:p>
                    <w:pPr>
                      <w:numPr>
                        <w:ilvl w:val="1"/>
                        <w:numId w:val="3"/>
                      </w:numPr>
                      <w:tabs>
                        <w:tab w:pos="545" w:val="left" w:leader="none"/>
                      </w:tabs>
                      <w:spacing w:before="70"/>
                      <w:ind w:left="544" w:right="0" w:hanging="333"/>
                      <w:jc w:val="left"/>
                      <w:rPr>
                        <w:rFonts w:ascii="Times New Roman" w:hAnsi="Times New Roman" w:cs="Times New Roman" w:eastAsia="Times New Roman" w:hint="default"/>
                        <w:sz w:val="21"/>
                        <w:szCs w:val="21"/>
                      </w:rPr>
                    </w:pPr>
                    <w:r>
                      <w:rPr>
                        <w:rFonts w:ascii="Times New Roman"/>
                        <w:sz w:val="21"/>
                      </w:rPr>
                      <w:t>predict</w:t>
                    </w:r>
                  </w:p>
                  <w:p>
                    <w:pPr>
                      <w:numPr>
                        <w:ilvl w:val="1"/>
                        <w:numId w:val="3"/>
                      </w:numPr>
                      <w:tabs>
                        <w:tab w:pos="557" w:val="left" w:leader="none"/>
                      </w:tabs>
                      <w:spacing w:before="70"/>
                      <w:ind w:left="556" w:right="0" w:hanging="345"/>
                      <w:jc w:val="left"/>
                      <w:rPr>
                        <w:rFonts w:ascii="Times New Roman" w:hAnsi="Times New Roman" w:cs="Times New Roman" w:eastAsia="Times New Roman" w:hint="default"/>
                        <w:sz w:val="21"/>
                        <w:szCs w:val="21"/>
                      </w:rPr>
                    </w:pPr>
                    <w:r>
                      <w:rPr>
                        <w:rFonts w:ascii="Times New Roman"/>
                        <w:sz w:val="21"/>
                      </w:rPr>
                      <w:t>realize</w:t>
                    </w:r>
                  </w:p>
                  <w:p>
                    <w:pPr>
                      <w:numPr>
                        <w:ilvl w:val="1"/>
                        <w:numId w:val="3"/>
                      </w:numPr>
                      <w:tabs>
                        <w:tab w:pos="533" w:val="left" w:leader="none"/>
                      </w:tabs>
                      <w:spacing w:before="70"/>
                      <w:ind w:left="533" w:right="0" w:hanging="322"/>
                      <w:jc w:val="left"/>
                      <w:rPr>
                        <w:rFonts w:ascii="Times New Roman" w:hAnsi="Times New Roman" w:cs="Times New Roman" w:eastAsia="Times New Roman" w:hint="default"/>
                        <w:sz w:val="21"/>
                        <w:szCs w:val="21"/>
                      </w:rPr>
                    </w:pPr>
                    <w:r>
                      <w:rPr>
                        <w:rFonts w:ascii="Times New Roman"/>
                        <w:sz w:val="21"/>
                      </w:rPr>
                      <w:t>augment</w:t>
                    </w:r>
                  </w:p>
                </w:txbxContent>
              </v:textbox>
              <w10:wrap type="none"/>
            </v:shape>
          </v:group>
        </w:pict>
      </w:r>
      <w:r>
        <w:rPr>
          <w:rFonts w:ascii="Times New Roman" w:hAnsi="Times New Roman" w:cs="Times New Roman" w:eastAsia="Times New Roman" w:hint="default"/>
          <w:sz w:val="20"/>
          <w:szCs w:val="20"/>
        </w:rPr>
      </w:r>
    </w:p>
    <w:p>
      <w:pPr>
        <w:spacing w:after="0" w:line="240" w:lineRule="auto"/>
        <w:rPr>
          <w:rFonts w:ascii="Times New Roman" w:hAnsi="Times New Roman" w:cs="Times New Roman" w:eastAsia="Times New Roman" w:hint="default"/>
          <w:sz w:val="20"/>
          <w:szCs w:val="20"/>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before="192"/>
        <w:ind w:left="1800" w:right="0" w:firstLine="0"/>
        <w:jc w:val="both"/>
        <w:rPr>
          <w:rFonts w:ascii="Arial" w:hAnsi="Arial" w:cs="Arial" w:eastAsia="Arial" w:hint="default"/>
          <w:sz w:val="22"/>
          <w:szCs w:val="22"/>
        </w:rPr>
      </w:pPr>
      <w:r>
        <w:rPr>
          <w:rFonts w:ascii="Arial"/>
          <w:b/>
          <w:color w:val="234060"/>
          <w:sz w:val="32"/>
        </w:rPr>
        <w:t>PART 5: TEXT COMPLETION  </w:t>
      </w:r>
      <w:r>
        <w:rPr>
          <w:rFonts w:ascii="Arial"/>
          <w:b/>
          <w:color w:val="234060"/>
          <w:sz w:val="22"/>
        </w:rPr>
        <w:t>FOR NEW</w:t>
      </w:r>
      <w:r>
        <w:rPr>
          <w:rFonts w:ascii="Arial"/>
          <w:b/>
          <w:color w:val="234060"/>
          <w:spacing w:val="36"/>
          <w:sz w:val="22"/>
        </w:rPr>
        <w:t> </w:t>
      </w:r>
      <w:r>
        <w:rPr>
          <w:rFonts w:ascii="Arial"/>
          <w:b/>
          <w:color w:val="234060"/>
          <w:sz w:val="22"/>
        </w:rPr>
        <w:t>GRE</w:t>
      </w:r>
      <w:r>
        <w:rPr>
          <w:rFonts w:ascii="Arial"/>
          <w:sz w:val="22"/>
        </w:rPr>
      </w:r>
    </w:p>
    <w:p>
      <w:pPr>
        <w:spacing w:line="240" w:lineRule="auto" w:before="9"/>
        <w:ind w:right="0"/>
        <w:rPr>
          <w:rFonts w:ascii="Arial" w:hAnsi="Arial" w:cs="Arial" w:eastAsia="Arial" w:hint="default"/>
          <w:b/>
          <w:bCs/>
          <w:sz w:val="40"/>
          <w:szCs w:val="40"/>
        </w:rPr>
      </w:pPr>
    </w:p>
    <w:p>
      <w:pPr>
        <w:pStyle w:val="ListParagraph"/>
        <w:numPr>
          <w:ilvl w:val="0"/>
          <w:numId w:val="4"/>
        </w:numPr>
        <w:tabs>
          <w:tab w:pos="2014" w:val="left" w:leader="none"/>
          <w:tab w:pos="5280" w:val="left" w:leader="none"/>
          <w:tab w:pos="9214" w:val="left" w:leader="none"/>
        </w:tabs>
        <w:spacing w:line="292" w:lineRule="auto" w:before="0" w:after="0"/>
        <w:ind w:left="1800" w:right="1695" w:firstLine="0"/>
        <w:jc w:val="both"/>
        <w:rPr>
          <w:rFonts w:ascii="Calibri" w:hAnsi="Calibri" w:cs="Calibri" w:eastAsia="Calibri" w:hint="default"/>
          <w:sz w:val="21"/>
          <w:szCs w:val="21"/>
        </w:rPr>
      </w:pPr>
      <w:r>
        <w:rPr>
          <w:rFonts w:ascii="Calibri"/>
          <w:sz w:val="21"/>
        </w:rPr>
        <w:t>Although using recorded birdcalls makes the California gnatcatcher</w:t>
      </w:r>
      <w:r>
        <w:rPr>
          <w:rFonts w:ascii="Calibri"/>
          <w:spacing w:val="-11"/>
          <w:sz w:val="21"/>
        </w:rPr>
        <w:t> </w:t>
      </w:r>
      <w:r>
        <w:rPr>
          <w:rFonts w:ascii="Calibri"/>
          <w:sz w:val="21"/>
        </w:rPr>
        <w:t>less</w:t>
      </w:r>
      <w:r>
        <w:rPr>
          <w:rFonts w:ascii="Calibri"/>
          <w:spacing w:val="-2"/>
          <w:sz w:val="21"/>
        </w:rPr>
        <w:t> </w:t>
      </w:r>
      <w:r>
        <w:rPr>
          <w:rFonts w:ascii="Calibri"/>
          <w:sz w:val="21"/>
        </w:rPr>
        <w:t>(i)</w:t>
      </w:r>
      <w:r>
        <w:rPr>
          <w:rFonts w:ascii="Calibri"/>
          <w:sz w:val="21"/>
          <w:u w:val="single" w:color="000000"/>
        </w:rPr>
        <w:t> </w:t>
        <w:tab/>
      </w:r>
      <w:r>
        <w:rPr>
          <w:rFonts w:ascii="Calibri"/>
          <w:sz w:val="21"/>
        </w:rPr>
        <w:t>and</w:t>
      </w:r>
      <w:r>
        <w:rPr>
          <w:rFonts w:ascii="Calibri"/>
          <w:spacing w:val="1"/>
          <w:sz w:val="21"/>
        </w:rPr>
        <w:t> </w:t>
      </w:r>
      <w:r>
        <w:rPr>
          <w:rFonts w:ascii="Calibri"/>
          <w:sz w:val="21"/>
        </w:rPr>
        <w:t>easier</w:t>
      </w:r>
      <w:r>
        <w:rPr>
          <w:rFonts w:ascii="Calibri"/>
          <w:w w:val="100"/>
          <w:sz w:val="21"/>
        </w:rPr>
        <w:t> </w:t>
      </w:r>
      <w:r>
        <w:rPr>
          <w:rFonts w:ascii="Calibri"/>
          <w:spacing w:val="-4"/>
          <w:w w:val="100"/>
          <w:sz w:val="21"/>
        </w:rPr>
      </w:r>
      <w:r>
        <w:rPr>
          <w:rFonts w:ascii="Calibri"/>
          <w:sz w:val="21"/>
        </w:rPr>
        <w:t>to observe, it also seems</w:t>
      </w:r>
      <w:r>
        <w:rPr>
          <w:rFonts w:ascii="Calibri"/>
          <w:spacing w:val="-12"/>
          <w:sz w:val="21"/>
        </w:rPr>
        <w:t> </w:t>
      </w:r>
      <w:r>
        <w:rPr>
          <w:rFonts w:ascii="Calibri"/>
          <w:sz w:val="21"/>
        </w:rPr>
        <w:t>to</w:t>
      </w:r>
      <w:r>
        <w:rPr>
          <w:rFonts w:ascii="Calibri"/>
          <w:spacing w:val="-5"/>
          <w:sz w:val="21"/>
        </w:rPr>
        <w:t> </w:t>
      </w:r>
      <w:r>
        <w:rPr>
          <w:rFonts w:ascii="Calibri"/>
          <w:sz w:val="21"/>
        </w:rPr>
        <w:t>(ii)</w:t>
      </w:r>
      <w:r>
        <w:rPr>
          <w:rFonts w:ascii="Calibri"/>
          <w:sz w:val="21"/>
          <w:u w:val="single" w:color="000000"/>
        </w:rPr>
        <w:t> </w:t>
        <w:tab/>
      </w:r>
      <w:r>
        <w:rPr>
          <w:rFonts w:ascii="Calibri"/>
          <w:sz w:val="21"/>
        </w:rPr>
        <w:t>its normal mating patterns.</w:t>
      </w:r>
      <w:r>
        <w:rPr>
          <w:rFonts w:ascii="Calibri"/>
          <w:spacing w:val="-33"/>
          <w:sz w:val="21"/>
        </w:rPr>
        <w:t> </w:t>
      </w:r>
      <w:r>
        <w:rPr>
          <w:rFonts w:ascii="Calibri"/>
          <w:sz w:val="21"/>
        </w:rPr>
        <w:t>[PrinCr-TC-P63-2]</w:t>
      </w:r>
    </w:p>
    <w:p>
      <w:pPr>
        <w:spacing w:line="240" w:lineRule="auto" w:before="6"/>
        <w:ind w:right="0"/>
        <w:rPr>
          <w:rFonts w:ascii="Calibri" w:hAnsi="Calibri" w:cs="Calibri" w:eastAsia="Calibri" w:hint="default"/>
          <w:sz w:val="25"/>
          <w:szCs w:val="25"/>
        </w:rPr>
      </w:pPr>
    </w:p>
    <w:p>
      <w:pPr>
        <w:pStyle w:val="BodyText"/>
        <w:tabs>
          <w:tab w:pos="2741" w:val="left" w:leader="none"/>
        </w:tabs>
        <w:spacing w:line="240" w:lineRule="auto" w:before="0" w:after="73"/>
        <w:ind w:left="15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timid</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tabs>
                            <w:tab w:pos="429" w:val="left" w:leader="none"/>
                          </w:tabs>
                          <w:spacing w:line="240" w:lineRule="auto" w:before="30"/>
                          <w:ind w:left="103" w:right="0"/>
                          <w:jc w:val="left"/>
                          <w:rPr>
                            <w:rFonts w:ascii="Calibri" w:hAnsi="Calibri" w:cs="Calibri" w:eastAsia="Calibri" w:hint="default"/>
                            <w:sz w:val="21"/>
                            <w:szCs w:val="21"/>
                          </w:rPr>
                        </w:pPr>
                        <w:r>
                          <w:rPr>
                            <w:rFonts w:ascii="Calibri"/>
                            <w:sz w:val="21"/>
                          </w:rPr>
                          <w:t>B</w:t>
                          <w:tab/>
                          <w:t>approachable</w:t>
                        </w:r>
                      </w:p>
                    </w:tc>
                  </w:tr>
                  <w:tr>
                    <w:trPr>
                      <w:trHeight w:val="324"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tameable</w:t>
                        </w:r>
                      </w:p>
                    </w:tc>
                  </w:tr>
                </w:tbl>
                <w:p>
                  <w:pPr/>
                </w:p>
              </w:txbxContent>
            </v:textbox>
          </v:shape>
        </w:pict>
      </w:r>
      <w:r>
        <w:rPr>
          <w:rFonts w:ascii="Calibri"/>
          <w:sz w:val="20"/>
        </w:rPr>
      </w:r>
      <w:r>
        <w:rPr>
          <w:rFonts w:ascii="Calibri"/>
          <w:sz w:val="20"/>
        </w:rPr>
        <w:tab/>
      </w: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direct</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tabs>
                            <w:tab w:pos="417" w:val="left" w:leader="none"/>
                          </w:tabs>
                          <w:spacing w:line="240" w:lineRule="auto" w:before="30"/>
                          <w:ind w:left="103" w:right="0"/>
                          <w:jc w:val="left"/>
                          <w:rPr>
                            <w:rFonts w:ascii="Calibri" w:hAnsi="Calibri" w:cs="Calibri" w:eastAsia="Calibri" w:hint="default"/>
                            <w:sz w:val="21"/>
                            <w:szCs w:val="21"/>
                          </w:rPr>
                        </w:pPr>
                        <w:r>
                          <w:rPr>
                            <w:rFonts w:ascii="Calibri"/>
                            <w:sz w:val="21"/>
                          </w:rPr>
                          <w:t>E</w:t>
                          <w:tab/>
                          <w:t>increase</w:t>
                        </w:r>
                      </w:p>
                    </w:tc>
                  </w:tr>
                  <w:tr>
                    <w:trPr>
                      <w:trHeight w:val="324"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upset</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7"/>
        <w:ind w:right="0"/>
        <w:rPr>
          <w:rFonts w:ascii="Calibri" w:hAnsi="Calibri" w:cs="Calibri" w:eastAsia="Calibri" w:hint="default"/>
          <w:sz w:val="25"/>
          <w:szCs w:val="25"/>
        </w:rPr>
      </w:pPr>
    </w:p>
    <w:p>
      <w:pPr>
        <w:pStyle w:val="ListParagraph"/>
        <w:numPr>
          <w:ilvl w:val="0"/>
          <w:numId w:val="4"/>
        </w:numPr>
        <w:tabs>
          <w:tab w:pos="2038" w:val="left" w:leader="none"/>
        </w:tabs>
        <w:spacing w:line="292" w:lineRule="auto" w:before="0" w:after="0"/>
        <w:ind w:left="1800" w:right="1696" w:firstLine="0"/>
        <w:jc w:val="both"/>
        <w:rPr>
          <w:rFonts w:ascii="Calibri" w:hAnsi="Calibri" w:cs="Calibri" w:eastAsia="Calibri" w:hint="default"/>
          <w:sz w:val="21"/>
          <w:szCs w:val="21"/>
        </w:rPr>
      </w:pPr>
      <w:r>
        <w:rPr/>
        <w:pict>
          <v:shape style="position:absolute;margin-left:103.449997pt;margin-top:-36.562454pt;width:391.63pt;height:393.41pt;mso-position-horizontal-relative:page;mso-position-vertical-relative:paragraph;z-index:-221176" type="#_x0000_t75" stroked="false">
            <v:imagedata r:id="rId7" o:title=""/>
          </v:shape>
        </w:pict>
      </w:r>
      <w:r>
        <w:rPr>
          <w:rFonts w:ascii="Calibri"/>
          <w:sz w:val="21"/>
        </w:rPr>
        <w:t>The American public </w:t>
      </w:r>
      <w:r>
        <w:rPr>
          <w:rFonts w:ascii="Calibri"/>
          <w:spacing w:val="-3"/>
          <w:sz w:val="21"/>
        </w:rPr>
        <w:t>venerates </w:t>
      </w:r>
      <w:r>
        <w:rPr>
          <w:rFonts w:ascii="Calibri"/>
          <w:sz w:val="21"/>
        </w:rPr>
        <w:t>medical researchers because the researchers </w:t>
      </w:r>
      <w:r>
        <w:rPr>
          <w:rFonts w:ascii="Calibri"/>
          <w:spacing w:val="-3"/>
          <w:sz w:val="21"/>
        </w:rPr>
        <w:t>make </w:t>
      </w:r>
      <w:r>
        <w:rPr>
          <w:rFonts w:ascii="Calibri"/>
          <w:sz w:val="21"/>
        </w:rPr>
        <w:t>frequent </w:t>
      </w:r>
      <w:r>
        <w:rPr>
          <w:rFonts w:ascii="Calibri"/>
          <w:sz w:val="21"/>
        </w:rPr>
        <w:t>discoveries of tremendous humanitarian consequence; </w:t>
      </w:r>
      <w:r>
        <w:rPr>
          <w:rFonts w:ascii="Calibri"/>
          <w:spacing w:val="-4"/>
          <w:sz w:val="21"/>
        </w:rPr>
        <w:t>however, </w:t>
      </w:r>
      <w:r>
        <w:rPr>
          <w:rFonts w:ascii="Calibri"/>
          <w:sz w:val="21"/>
        </w:rPr>
        <w:t>the daily routines of scientists </w:t>
      </w:r>
      <w:r>
        <w:rPr>
          <w:rFonts w:ascii="Calibri"/>
          <w:sz w:val="21"/>
        </w:rPr>
        <w:t>are</w:t>
      </w:r>
      <w:r>
        <w:rPr>
          <w:rFonts w:ascii="Calibri"/>
          <w:spacing w:val="16"/>
          <w:sz w:val="21"/>
        </w:rPr>
        <w:t> </w:t>
      </w:r>
      <w:r>
        <w:rPr>
          <w:rFonts w:ascii="Calibri"/>
          <w:sz w:val="21"/>
        </w:rPr>
        <w:t>largely</w:t>
      </w:r>
      <w:r>
        <w:rPr>
          <w:rFonts w:ascii="Calibri"/>
          <w:spacing w:val="15"/>
          <w:sz w:val="21"/>
        </w:rPr>
        <w:t> </w:t>
      </w:r>
      <w:r>
        <w:rPr>
          <w:rFonts w:ascii="Calibri"/>
          <w:sz w:val="21"/>
        </w:rPr>
        <w:t>made</w:t>
      </w:r>
      <w:r>
        <w:rPr>
          <w:rFonts w:ascii="Calibri"/>
          <w:spacing w:val="16"/>
          <w:sz w:val="21"/>
        </w:rPr>
        <w:t> </w:t>
      </w:r>
      <w:r>
        <w:rPr>
          <w:rFonts w:ascii="Calibri"/>
          <w:sz w:val="21"/>
        </w:rPr>
        <w:t>up</w:t>
      </w:r>
      <w:r>
        <w:rPr>
          <w:rFonts w:ascii="Calibri"/>
          <w:spacing w:val="14"/>
          <w:sz w:val="21"/>
        </w:rPr>
        <w:t> </w:t>
      </w:r>
      <w:r>
        <w:rPr>
          <w:rFonts w:ascii="Calibri"/>
          <w:sz w:val="21"/>
        </w:rPr>
        <w:t>of</w:t>
      </w:r>
      <w:r>
        <w:rPr>
          <w:rFonts w:ascii="Calibri"/>
          <w:spacing w:val="13"/>
          <w:sz w:val="21"/>
        </w:rPr>
        <w:t> </w:t>
      </w:r>
      <w:r>
        <w:rPr>
          <w:rFonts w:ascii="Calibri"/>
          <w:sz w:val="21"/>
        </w:rPr>
        <w:t>result</w:t>
      </w:r>
      <w:r>
        <w:rPr>
          <w:rFonts w:ascii="Calibri"/>
          <w:spacing w:val="13"/>
          <w:sz w:val="21"/>
        </w:rPr>
        <w:t> </w:t>
      </w:r>
      <w:r>
        <w:rPr>
          <w:rFonts w:ascii="Calibri"/>
          <w:sz w:val="21"/>
        </w:rPr>
        <w:t>verification</w:t>
      </w:r>
      <w:r>
        <w:rPr>
          <w:rFonts w:ascii="Calibri"/>
          <w:spacing w:val="14"/>
          <w:sz w:val="21"/>
        </w:rPr>
        <w:t> </w:t>
      </w:r>
      <w:r>
        <w:rPr>
          <w:rFonts w:ascii="Calibri"/>
          <w:sz w:val="21"/>
        </w:rPr>
        <w:t>and</w:t>
      </w:r>
      <w:r>
        <w:rPr>
          <w:rFonts w:ascii="Calibri"/>
          <w:spacing w:val="14"/>
          <w:sz w:val="21"/>
        </w:rPr>
        <w:t> </w:t>
      </w:r>
      <w:r>
        <w:rPr>
          <w:rFonts w:ascii="Calibri"/>
          <w:sz w:val="21"/>
        </w:rPr>
        <w:t>statistical</w:t>
      </w:r>
      <w:r>
        <w:rPr>
          <w:rFonts w:ascii="Calibri"/>
          <w:spacing w:val="16"/>
          <w:sz w:val="21"/>
        </w:rPr>
        <w:t> </w:t>
      </w:r>
      <w:r>
        <w:rPr>
          <w:rFonts w:ascii="Calibri"/>
          <w:sz w:val="21"/>
        </w:rPr>
        <w:t>analysis,</w:t>
      </w:r>
      <w:r>
        <w:rPr>
          <w:rFonts w:ascii="Calibri"/>
          <w:spacing w:val="15"/>
          <w:sz w:val="21"/>
        </w:rPr>
        <w:t> </w:t>
      </w:r>
      <w:r>
        <w:rPr>
          <w:rFonts w:ascii="Calibri"/>
          <w:sz w:val="21"/>
        </w:rPr>
        <w:t>making</w:t>
      </w:r>
      <w:r>
        <w:rPr>
          <w:rFonts w:ascii="Calibri"/>
          <w:spacing w:val="14"/>
          <w:sz w:val="21"/>
        </w:rPr>
        <w:t> </w:t>
      </w:r>
      <w:r>
        <w:rPr>
          <w:rFonts w:ascii="Calibri"/>
          <w:sz w:val="21"/>
        </w:rPr>
        <w:t>their</w:t>
      </w:r>
      <w:r>
        <w:rPr>
          <w:rFonts w:ascii="Calibri"/>
          <w:spacing w:val="15"/>
          <w:sz w:val="21"/>
        </w:rPr>
        <w:t> </w:t>
      </w:r>
      <w:r>
        <w:rPr>
          <w:rFonts w:ascii="Calibri"/>
          <w:sz w:val="21"/>
        </w:rPr>
        <w:t>occupation</w:t>
      </w:r>
      <w:r>
        <w:rPr>
          <w:rFonts w:ascii="Calibri"/>
          <w:spacing w:val="14"/>
          <w:sz w:val="21"/>
        </w:rPr>
        <w:t> </w:t>
      </w:r>
      <w:r>
        <w:rPr>
          <w:rFonts w:ascii="Calibri"/>
          <w:sz w:val="21"/>
        </w:rPr>
        <w:t>seem</w:t>
      </w:r>
    </w:p>
    <w:p>
      <w:pPr>
        <w:pStyle w:val="BodyText"/>
        <w:tabs>
          <w:tab w:pos="2639" w:val="left" w:leader="none"/>
        </w:tabs>
        <w:spacing w:line="256" w:lineRule="exact" w:before="0"/>
        <w:ind w:left="1800" w:right="0"/>
        <w:jc w:val="both"/>
        <w:rPr>
          <w:rFonts w:ascii="Calibri" w:hAnsi="Calibri" w:cs="Calibri" w:eastAsia="Calibri" w:hint="default"/>
        </w:rPr>
      </w:pPr>
      <w:r>
        <w:rPr>
          <w:rFonts w:ascii="Calibri"/>
          <w:w w:val="100"/>
        </w:rPr>
      </w:r>
      <w:r>
        <w:rPr>
          <w:rFonts w:ascii="Calibri"/>
          <w:w w:val="100"/>
          <w:u w:val="single" w:color="000000"/>
        </w:rPr>
        <w:t> </w:t>
      </w:r>
      <w:r>
        <w:rPr>
          <w:rFonts w:ascii="Calibri"/>
          <w:u w:val="single" w:color="000000"/>
        </w:rPr>
        <w:tab/>
      </w:r>
      <w:r>
        <w:rPr>
          <w:rFonts w:ascii="Calibri"/>
        </w:rPr>
        <w:t>.</w:t>
      </w:r>
      <w:r>
        <w:rPr>
          <w:rFonts w:ascii="Calibri"/>
          <w:spacing w:val="-14"/>
        </w:rPr>
        <w:t> </w:t>
      </w:r>
      <w:r>
        <w:rPr>
          <w:rFonts w:ascii="Calibri"/>
        </w:rPr>
        <w:t>[PrinCr-TC-P64-9]</w:t>
      </w:r>
    </w:p>
    <w:p>
      <w:pPr>
        <w:spacing w:line="240" w:lineRule="auto" w:before="10" w:after="0"/>
        <w:ind w:right="0"/>
        <w:rPr>
          <w:rFonts w:ascii="Calibri" w:hAnsi="Calibri" w:cs="Calibri" w:eastAsia="Calibri" w:hint="default"/>
          <w:sz w:val="27"/>
          <w:szCs w:val="27"/>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fascinating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quotidian</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recalcitrant</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experimental</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amorphous</w:t>
            </w:r>
          </w:p>
        </w:tc>
      </w:tr>
    </w:tbl>
    <w:p>
      <w:pPr>
        <w:spacing w:line="240" w:lineRule="auto" w:before="0"/>
        <w:ind w:right="0"/>
        <w:rPr>
          <w:rFonts w:ascii="Calibri" w:hAnsi="Calibri" w:cs="Calibri" w:eastAsia="Calibri" w:hint="default"/>
          <w:sz w:val="20"/>
          <w:szCs w:val="20"/>
        </w:rPr>
      </w:pPr>
    </w:p>
    <w:p>
      <w:pPr>
        <w:spacing w:line="240" w:lineRule="auto" w:before="8"/>
        <w:ind w:right="0"/>
        <w:rPr>
          <w:rFonts w:ascii="Calibri" w:hAnsi="Calibri" w:cs="Calibri" w:eastAsia="Calibri" w:hint="default"/>
          <w:sz w:val="28"/>
          <w:szCs w:val="28"/>
        </w:rPr>
      </w:pPr>
    </w:p>
    <w:p>
      <w:pPr>
        <w:pStyle w:val="ListParagraph"/>
        <w:numPr>
          <w:ilvl w:val="0"/>
          <w:numId w:val="4"/>
        </w:numPr>
        <w:tabs>
          <w:tab w:pos="2034" w:val="left" w:leader="none"/>
          <w:tab w:pos="6199" w:val="left" w:leader="none"/>
        </w:tabs>
        <w:spacing w:line="292" w:lineRule="auto" w:before="58" w:after="0"/>
        <w:ind w:left="1800" w:right="1695" w:firstLine="0"/>
        <w:jc w:val="both"/>
        <w:rPr>
          <w:rFonts w:ascii="Calibri" w:hAnsi="Calibri" w:cs="Calibri" w:eastAsia="Calibri" w:hint="default"/>
          <w:sz w:val="21"/>
          <w:szCs w:val="21"/>
        </w:rPr>
      </w:pPr>
      <w:r>
        <w:rPr>
          <w:rFonts w:ascii="Calibri"/>
          <w:sz w:val="21"/>
        </w:rPr>
        <w:t>Although tranquilizers usually </w:t>
      </w:r>
      <w:r>
        <w:rPr>
          <w:rFonts w:ascii="Calibri"/>
          <w:spacing w:val="9"/>
          <w:sz w:val="21"/>
        </w:rPr>
        <w:t> </w:t>
      </w:r>
      <w:r>
        <w:rPr>
          <w:rFonts w:ascii="Calibri"/>
          <w:spacing w:val="-3"/>
          <w:sz w:val="21"/>
        </w:rPr>
        <w:t>have</w:t>
      </w:r>
      <w:r>
        <w:rPr>
          <w:rFonts w:ascii="Calibri"/>
          <w:spacing w:val="19"/>
          <w:sz w:val="21"/>
        </w:rPr>
        <w:t> </w:t>
      </w:r>
      <w:r>
        <w:rPr>
          <w:rFonts w:ascii="Calibri"/>
          <w:sz w:val="21"/>
        </w:rPr>
        <w:t>a</w:t>
      </w:r>
      <w:r>
        <w:rPr>
          <w:rFonts w:ascii="Calibri"/>
          <w:sz w:val="21"/>
          <w:u w:val="single" w:color="000000"/>
        </w:rPr>
        <w:t> </w:t>
        <w:tab/>
      </w:r>
      <w:r>
        <w:rPr>
          <w:rFonts w:ascii="Calibri"/>
          <w:sz w:val="21"/>
        </w:rPr>
      </w:r>
      <w:r>
        <w:rPr>
          <w:rFonts w:ascii="Calibri"/>
          <w:spacing w:val="-3"/>
          <w:sz w:val="21"/>
        </w:rPr>
        <w:t>effect,  </w:t>
      </w:r>
      <w:r>
        <w:rPr>
          <w:rFonts w:ascii="Calibri"/>
          <w:sz w:val="21"/>
        </w:rPr>
        <w:t>this is not </w:t>
      </w:r>
      <w:r>
        <w:rPr>
          <w:rFonts w:ascii="Calibri"/>
          <w:spacing w:val="-3"/>
          <w:sz w:val="21"/>
        </w:rPr>
        <w:t>always  </w:t>
      </w:r>
      <w:r>
        <w:rPr>
          <w:rFonts w:ascii="Calibri"/>
          <w:sz w:val="21"/>
        </w:rPr>
        <w:t>the </w:t>
      </w:r>
      <w:r>
        <w:rPr>
          <w:rFonts w:ascii="Calibri"/>
          <w:spacing w:val="14"/>
          <w:sz w:val="21"/>
        </w:rPr>
        <w:t> </w:t>
      </w:r>
      <w:r>
        <w:rPr>
          <w:rFonts w:ascii="Calibri"/>
          <w:sz w:val="21"/>
        </w:rPr>
        <w:t>case,</w:t>
      </w:r>
      <w:r>
        <w:rPr>
          <w:rFonts w:ascii="Calibri"/>
          <w:spacing w:val="25"/>
          <w:sz w:val="21"/>
        </w:rPr>
        <w:t> </w:t>
      </w:r>
      <w:r>
        <w:rPr>
          <w:rFonts w:ascii="Calibri"/>
          <w:sz w:val="21"/>
        </w:rPr>
        <w:t>especially</w:t>
      </w:r>
      <w:r>
        <w:rPr>
          <w:rFonts w:ascii="Calibri"/>
          <w:w w:val="100"/>
          <w:sz w:val="21"/>
        </w:rPr>
        <w:t> </w:t>
      </w:r>
      <w:r>
        <w:rPr>
          <w:rFonts w:ascii="Calibri"/>
          <w:sz w:val="21"/>
        </w:rPr>
        <w:t>when the abuse of these drugs results in a failure to induce </w:t>
      </w:r>
      <w:r>
        <w:rPr>
          <w:rFonts w:ascii="Calibri"/>
          <w:spacing w:val="-2"/>
          <w:sz w:val="21"/>
        </w:rPr>
        <w:t>the </w:t>
      </w:r>
      <w:r>
        <w:rPr>
          <w:rFonts w:ascii="Calibri"/>
          <w:sz w:val="21"/>
        </w:rPr>
        <w:t>much-desired sleep. </w:t>
      </w:r>
      <w:r>
        <w:rPr>
          <w:rFonts w:ascii="Calibri"/>
          <w:sz w:val="21"/>
        </w:rPr>
        <w:t>[PrinCr-PT1-P424-4]</w:t>
      </w:r>
    </w:p>
    <w:p>
      <w:pPr>
        <w:spacing w:line="240" w:lineRule="auto" w:before="2" w:after="0"/>
        <w:ind w:right="0"/>
        <w:rPr>
          <w:rFonts w:ascii="Calibri" w:hAnsi="Calibri" w:cs="Calibri" w:eastAsia="Calibri" w:hint="default"/>
          <w:sz w:val="23"/>
          <w:szCs w:val="23"/>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soporific</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sedulous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coruscating</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debilitating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penetrating</w:t>
            </w:r>
          </w:p>
        </w:tc>
      </w:tr>
    </w:tbl>
    <w:p>
      <w:pPr>
        <w:spacing w:line="240" w:lineRule="auto" w:before="1"/>
        <w:ind w:right="0"/>
        <w:rPr>
          <w:rFonts w:ascii="Calibri" w:hAnsi="Calibri" w:cs="Calibri" w:eastAsia="Calibri" w:hint="default"/>
          <w:sz w:val="23"/>
          <w:szCs w:val="23"/>
        </w:rPr>
      </w:pPr>
    </w:p>
    <w:p>
      <w:pPr>
        <w:pStyle w:val="ListParagraph"/>
        <w:numPr>
          <w:ilvl w:val="0"/>
          <w:numId w:val="4"/>
        </w:numPr>
        <w:tabs>
          <w:tab w:pos="2031" w:val="left" w:leader="none"/>
          <w:tab w:pos="2905" w:val="left" w:leader="none"/>
          <w:tab w:pos="4402" w:val="left" w:leader="none"/>
          <w:tab w:pos="10134" w:val="left" w:leader="none"/>
        </w:tabs>
        <w:spacing w:line="292" w:lineRule="auto" w:before="58" w:after="0"/>
        <w:ind w:left="1800" w:right="1652" w:firstLine="0"/>
        <w:jc w:val="both"/>
        <w:rPr>
          <w:rFonts w:ascii="Calibri" w:hAnsi="Calibri" w:cs="Calibri" w:eastAsia="Calibri" w:hint="default"/>
          <w:sz w:val="21"/>
          <w:szCs w:val="21"/>
        </w:rPr>
      </w:pPr>
      <w:r>
        <w:rPr>
          <w:rFonts w:ascii="Calibri"/>
          <w:sz w:val="21"/>
        </w:rPr>
        <w:t>Although most medical, preventative ointments commonly in use would</w:t>
      </w:r>
      <w:r>
        <w:rPr>
          <w:rFonts w:ascii="Calibri"/>
          <w:spacing w:val="9"/>
          <w:sz w:val="21"/>
        </w:rPr>
        <w:t> </w:t>
      </w:r>
      <w:r>
        <w:rPr>
          <w:rFonts w:ascii="Calibri"/>
          <w:sz w:val="21"/>
        </w:rPr>
        <w:t>have</w:t>
      </w:r>
      <w:r>
        <w:rPr>
          <w:rFonts w:ascii="Calibri"/>
          <w:spacing w:val="15"/>
          <w:sz w:val="21"/>
        </w:rPr>
        <w:t> </w:t>
      </w:r>
      <w:r>
        <w:rPr>
          <w:rFonts w:ascii="Calibri"/>
          <w:sz w:val="21"/>
        </w:rPr>
        <w:t>(i)</w:t>
      </w:r>
      <w:r>
        <w:rPr>
          <w:rFonts w:ascii="Calibri"/>
          <w:w w:val="100"/>
          <w:sz w:val="21"/>
          <w:u w:val="single" w:color="000000"/>
        </w:rPr>
        <w:t> </w:t>
      </w:r>
      <w:r>
        <w:rPr>
          <w:rFonts w:ascii="Calibri"/>
          <w:sz w:val="21"/>
          <w:u w:val="single" w:color="000000"/>
        </w:rPr>
        <w:tab/>
      </w:r>
      <w:r>
        <w:rPr>
          <w:rFonts w:ascii="Calibri"/>
          <w:w w:val="37"/>
          <w:sz w:val="21"/>
          <w:u w:val="single" w:color="000000"/>
        </w:rPr>
        <w:t> </w:t>
      </w:r>
      <w:r>
        <w:rPr>
          <w:rFonts w:ascii="Calibri"/>
          <w:sz w:val="21"/>
          <w:u w:val="single" w:color="000000"/>
        </w:rPr>
      </w:r>
      <w:r>
        <w:rPr>
          <w:rFonts w:ascii="Calibri"/>
          <w:sz w:val="21"/>
        </w:rPr>
      </w:r>
      <w:r>
        <w:rPr>
          <w:rFonts w:ascii="Calibri"/>
          <w:sz w:val="21"/>
        </w:rPr>
        <w:t> </w:t>
      </w:r>
      <w:r>
        <w:rPr>
          <w:rFonts w:ascii="Calibri"/>
          <w:w w:val="100"/>
          <w:sz w:val="21"/>
        </w:rPr>
      </w:r>
      <w:r>
        <w:rPr>
          <w:rFonts w:ascii="Calibri"/>
          <w:sz w:val="21"/>
        </w:rPr>
        <w:t>an  infection,  the  particular  one  Helen  applied  to  her  sores  </w:t>
      </w:r>
      <w:r>
        <w:rPr>
          <w:rFonts w:ascii="Calibri"/>
          <w:spacing w:val="-3"/>
          <w:sz w:val="21"/>
        </w:rPr>
        <w:t>actually,  </w:t>
      </w:r>
      <w:r>
        <w:rPr>
          <w:rFonts w:ascii="Calibri"/>
          <w:sz w:val="21"/>
        </w:rPr>
        <w:t>much  to    </w:t>
      </w:r>
      <w:r>
        <w:rPr>
          <w:rFonts w:ascii="Calibri"/>
          <w:spacing w:val="27"/>
          <w:sz w:val="21"/>
        </w:rPr>
        <w:t> </w:t>
      </w:r>
      <w:r>
        <w:rPr>
          <w:rFonts w:ascii="Calibri"/>
          <w:sz w:val="21"/>
        </w:rPr>
        <w:t>her </w:t>
      </w:r>
      <w:r>
        <w:rPr>
          <w:rFonts w:ascii="Calibri"/>
          <w:spacing w:val="14"/>
          <w:sz w:val="21"/>
        </w:rPr>
        <w:t> </w:t>
      </w:r>
      <w:r>
        <w:rPr>
          <w:rFonts w:ascii="Calibri"/>
          <w:spacing w:val="-4"/>
          <w:sz w:val="21"/>
        </w:rPr>
        <w:t>dismay,</w:t>
      </w:r>
      <w:r>
        <w:rPr>
          <w:rFonts w:ascii="Calibri"/>
          <w:w w:val="100"/>
          <w:sz w:val="21"/>
        </w:rPr>
        <w:t> </w:t>
      </w:r>
      <w:r>
        <w:rPr>
          <w:rFonts w:ascii="Calibri"/>
          <w:spacing w:val="-1"/>
          <w:sz w:val="21"/>
        </w:rPr>
        <w:t>(ii)</w:t>
      </w:r>
      <w:r>
        <w:rPr>
          <w:rFonts w:ascii="Calibri"/>
          <w:spacing w:val="-1"/>
          <w:sz w:val="21"/>
          <w:u w:val="single" w:color="000000"/>
        </w:rPr>
        <w:t> </w:t>
        <w:tab/>
      </w:r>
      <w:r>
        <w:rPr>
          <w:rFonts w:ascii="Calibri"/>
          <w:spacing w:val="-1"/>
          <w:sz w:val="21"/>
        </w:rPr>
      </w:r>
      <w:r>
        <w:rPr>
          <w:rFonts w:ascii="Calibri"/>
          <w:spacing w:val="-2"/>
          <w:sz w:val="21"/>
        </w:rPr>
        <w:t>her</w:t>
      </w:r>
      <w:r>
        <w:rPr>
          <w:rFonts w:ascii="Calibri"/>
          <w:spacing w:val="8"/>
          <w:sz w:val="21"/>
        </w:rPr>
        <w:t> </w:t>
      </w:r>
      <w:r>
        <w:rPr>
          <w:rFonts w:ascii="Calibri"/>
          <w:spacing w:val="-1"/>
          <w:sz w:val="21"/>
        </w:rPr>
        <w:t>(iii)</w:t>
      </w:r>
      <w:r>
        <w:rPr>
          <w:rFonts w:ascii="Calibri"/>
          <w:spacing w:val="-1"/>
          <w:sz w:val="21"/>
          <w:u w:val="single" w:color="000000"/>
        </w:rPr>
        <w:t> </w:t>
        <w:tab/>
      </w:r>
      <w:r>
        <w:rPr>
          <w:rFonts w:ascii="Calibri"/>
          <w:spacing w:val="-1"/>
          <w:sz w:val="21"/>
        </w:rPr>
      </w:r>
      <w:r>
        <w:rPr>
          <w:rFonts w:ascii="Calibri"/>
          <w:sz w:val="21"/>
        </w:rPr>
        <w:t>.</w:t>
      </w:r>
      <w:r>
        <w:rPr>
          <w:rFonts w:ascii="Calibri"/>
          <w:spacing w:val="26"/>
          <w:sz w:val="21"/>
        </w:rPr>
        <w:t> </w:t>
      </w:r>
      <w:r>
        <w:rPr>
          <w:rFonts w:ascii="Calibri"/>
          <w:spacing w:val="-2"/>
          <w:sz w:val="21"/>
        </w:rPr>
        <w:t>[PrinCr-PT2-P450-4]</w:t>
      </w:r>
      <w:r>
        <w:rPr>
          <w:rFonts w:ascii="Calibri"/>
          <w:sz w:val="21"/>
        </w:rPr>
      </w:r>
    </w:p>
    <w:p>
      <w:pPr>
        <w:spacing w:line="240" w:lineRule="auto" w:before="7"/>
        <w:ind w:right="0"/>
        <w:rPr>
          <w:rFonts w:ascii="Calibri" w:hAnsi="Calibri" w:cs="Calibri" w:eastAsia="Calibri" w:hint="default"/>
          <w:sz w:val="25"/>
          <w:szCs w:val="25"/>
        </w:rPr>
      </w:pPr>
    </w:p>
    <w:p>
      <w:pPr>
        <w:pStyle w:val="BodyText"/>
        <w:tabs>
          <w:tab w:pos="5643" w:val="left" w:leader="none"/>
          <w:tab w:pos="8164" w:val="left" w:leader="none"/>
        </w:tabs>
        <w:spacing w:line="240" w:lineRule="auto" w:before="0" w:after="73"/>
        <w:ind w:left="2957" w:right="1698"/>
        <w:jc w:val="left"/>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surrendered</w:t>
                        </w:r>
                        <w:r>
                          <w:rPr>
                            <w:rFonts w:ascii="Calibri"/>
                            <w:spacing w:val="-13"/>
                            <w:sz w:val="21"/>
                          </w:rPr>
                          <w:t> </w:t>
                        </w:r>
                        <w:r>
                          <w:rPr>
                            <w:rFonts w:ascii="Calibri"/>
                            <w:sz w:val="21"/>
                          </w:rPr>
                          <w:t>to</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exacerbated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r>
                        <w:r>
                          <w:rPr>
                            <w:rFonts w:ascii="Calibri"/>
                            <w:spacing w:val="-3"/>
                            <w:sz w:val="21"/>
                          </w:rPr>
                          <w:t>staved</w:t>
                        </w:r>
                        <w:r>
                          <w:rPr>
                            <w:rFonts w:ascii="Calibri"/>
                            <w:spacing w:val="2"/>
                            <w:sz w:val="21"/>
                          </w:rPr>
                          <w:t> </w:t>
                        </w:r>
                        <w:r>
                          <w:rPr>
                            <w:rFonts w:ascii="Calibri"/>
                            <w:sz w:val="21"/>
                          </w:rPr>
                          <w:t>off</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contributed</w:t>
                        </w:r>
                        <w:r>
                          <w:rPr>
                            <w:rFonts w:ascii="Calibri"/>
                            <w:spacing w:val="-15"/>
                            <w:sz w:val="21"/>
                          </w:rPr>
                          <w:t> </w:t>
                        </w:r>
                        <w:r>
                          <w:rPr>
                            <w:rFonts w:ascii="Calibri"/>
                            <w:sz w:val="21"/>
                          </w:rPr>
                          <w:t>to</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detracted</w:t>
                        </w:r>
                        <w:r>
                          <w:rPr>
                            <w:rFonts w:ascii="Calibri"/>
                            <w:spacing w:val="-12"/>
                            <w:sz w:val="21"/>
                          </w:rPr>
                          <w:t> </w:t>
                        </w:r>
                        <w:r>
                          <w:rPr>
                            <w:rFonts w:ascii="Calibri"/>
                            <w:sz w:val="21"/>
                          </w:rPr>
                          <w:t>from</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disbursed</w:t>
                        </w:r>
                        <w:r>
                          <w:rPr>
                            <w:rFonts w:ascii="Calibri"/>
                            <w:spacing w:val="-10"/>
                            <w:sz w:val="21"/>
                          </w:rPr>
                          <w:t> </w:t>
                        </w:r>
                        <w:r>
                          <w:rPr>
                            <w:rFonts w:ascii="Calibri"/>
                            <w:sz w:val="21"/>
                          </w:rPr>
                          <w:t>with</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3" w:right="0"/>
                          <w:jc w:val="left"/>
                          <w:rPr>
                            <w:rFonts w:ascii="Calibri" w:hAnsi="Calibri" w:cs="Calibri" w:eastAsia="Calibri" w:hint="default"/>
                            <w:sz w:val="21"/>
                            <w:szCs w:val="21"/>
                          </w:rPr>
                        </w:pPr>
                        <w:r>
                          <w:rPr>
                            <w:rFonts w:ascii="Calibri"/>
                            <w:sz w:val="21"/>
                          </w:rPr>
                          <w:t>G</w:t>
                          <w:tab/>
                          <w:t>medicine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5" w:val="left" w:leader="none"/>
                          </w:tabs>
                          <w:spacing w:line="240" w:lineRule="auto" w:before="28"/>
                          <w:ind w:left="103" w:right="0"/>
                          <w:jc w:val="left"/>
                          <w:rPr>
                            <w:rFonts w:ascii="Calibri" w:hAnsi="Calibri" w:cs="Calibri" w:eastAsia="Calibri" w:hint="default"/>
                            <w:sz w:val="21"/>
                            <w:szCs w:val="21"/>
                          </w:rPr>
                        </w:pPr>
                        <w:r>
                          <w:rPr>
                            <w:rFonts w:ascii="Calibri"/>
                            <w:sz w:val="21"/>
                          </w:rPr>
                          <w:t>H</w:t>
                          <w:tab/>
                          <w:t>salve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30"/>
                          <w:ind w:left="103" w:right="0"/>
                          <w:jc w:val="left"/>
                          <w:rPr>
                            <w:rFonts w:ascii="Calibri" w:hAnsi="Calibri" w:cs="Calibri" w:eastAsia="Calibri" w:hint="default"/>
                            <w:sz w:val="21"/>
                            <w:szCs w:val="21"/>
                          </w:rPr>
                        </w:pPr>
                        <w:r>
                          <w:rPr>
                            <w:rFonts w:ascii="Calibri"/>
                            <w:sz w:val="21"/>
                          </w:rPr>
                          <w:t>I</w:t>
                          <w:tab/>
                          <w:t>affliction</w:t>
                        </w:r>
                      </w:p>
                    </w:tc>
                  </w:tr>
                </w:tbl>
                <w:p>
                  <w:pPr/>
                </w:p>
              </w:txbxContent>
            </v:textbox>
          </v:shape>
        </w:pict>
      </w:r>
      <w:r>
        <w:rPr>
          <w:rFonts w:ascii="Calibri"/>
          <w:sz w:val="20"/>
        </w:rPr>
      </w:r>
    </w:p>
    <w:p>
      <w:pPr>
        <w:spacing w:after="0" w:line="240" w:lineRule="auto"/>
        <w:rPr>
          <w:rFonts w:ascii="Calibri" w:hAnsi="Calibri" w:cs="Calibri" w:eastAsia="Calibri" w:hint="default"/>
          <w:sz w:val="20"/>
          <w:szCs w:val="20"/>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4"/>
        </w:numPr>
        <w:tabs>
          <w:tab w:pos="2036" w:val="left" w:leader="none"/>
          <w:tab w:pos="3136" w:val="left" w:leader="none"/>
          <w:tab w:pos="5109" w:val="left" w:leader="none"/>
        </w:tabs>
        <w:spacing w:line="292" w:lineRule="auto" w:before="58" w:after="0"/>
        <w:ind w:left="1800" w:right="1697" w:firstLine="0"/>
        <w:jc w:val="both"/>
        <w:rPr>
          <w:rFonts w:ascii="Calibri" w:hAnsi="Calibri" w:cs="Calibri" w:eastAsia="Calibri" w:hint="default"/>
          <w:sz w:val="21"/>
          <w:szCs w:val="21"/>
        </w:rPr>
      </w:pPr>
      <w:r>
        <w:rPr>
          <w:rFonts w:ascii="Calibri"/>
          <w:sz w:val="21"/>
        </w:rPr>
        <w:t>Although</w:t>
      </w:r>
      <w:r>
        <w:rPr>
          <w:rFonts w:ascii="Calibri"/>
          <w:spacing w:val="20"/>
          <w:sz w:val="21"/>
        </w:rPr>
        <w:t> </w:t>
      </w:r>
      <w:r>
        <w:rPr>
          <w:rFonts w:ascii="Calibri"/>
          <w:sz w:val="21"/>
        </w:rPr>
        <w:t>considerable</w:t>
      </w:r>
      <w:r>
        <w:rPr>
          <w:rFonts w:ascii="Calibri"/>
          <w:spacing w:val="19"/>
          <w:sz w:val="21"/>
        </w:rPr>
        <w:t> </w:t>
      </w:r>
      <w:r>
        <w:rPr>
          <w:rFonts w:ascii="Calibri"/>
          <w:sz w:val="21"/>
        </w:rPr>
        <w:t>(i)</w:t>
      </w:r>
      <w:r>
        <w:rPr>
          <w:rFonts w:ascii="Calibri"/>
          <w:sz w:val="21"/>
          <w:u w:val="single" w:color="000000"/>
        </w:rPr>
        <w:t> </w:t>
        <w:tab/>
      </w:r>
      <w:r>
        <w:rPr>
          <w:rFonts w:ascii="Calibri"/>
          <w:sz w:val="21"/>
        </w:rPr>
        <w:t>resources  had already  been  expended on  </w:t>
      </w:r>
      <w:r>
        <w:rPr>
          <w:rFonts w:ascii="Calibri"/>
          <w:spacing w:val="-2"/>
          <w:sz w:val="21"/>
        </w:rPr>
        <w:t>the</w:t>
      </w:r>
      <w:r>
        <w:rPr>
          <w:rFonts w:ascii="Calibri"/>
          <w:spacing w:val="-15"/>
          <w:sz w:val="21"/>
        </w:rPr>
        <w:t> </w:t>
      </w:r>
      <w:r>
        <w:rPr>
          <w:rFonts w:ascii="Calibri"/>
          <w:sz w:val="21"/>
        </w:rPr>
        <w:t>new</w:t>
      </w:r>
      <w:r>
        <w:rPr>
          <w:rFonts w:ascii="Calibri"/>
          <w:spacing w:val="25"/>
          <w:sz w:val="21"/>
        </w:rPr>
        <w:t> </w:t>
      </w:r>
      <w:r>
        <w:rPr>
          <w:rFonts w:ascii="Calibri"/>
          <w:sz w:val="21"/>
        </w:rPr>
        <w:t>drug,</w:t>
      </w:r>
      <w:r>
        <w:rPr>
          <w:rFonts w:ascii="Calibri"/>
          <w:w w:val="100"/>
          <w:sz w:val="21"/>
        </w:rPr>
        <w:t> </w:t>
      </w:r>
      <w:r>
        <w:rPr>
          <w:rFonts w:ascii="Calibri"/>
          <w:spacing w:val="-1"/>
          <w:w w:val="100"/>
          <w:sz w:val="21"/>
        </w:rPr>
      </w:r>
      <w:r>
        <w:rPr>
          <w:rFonts w:ascii="Calibri"/>
          <w:sz w:val="21"/>
        </w:rPr>
        <w:t>development had to be halted due to adverse effects during human testing; once hailed as a kind </w:t>
      </w:r>
      <w:r>
        <w:rPr>
          <w:rFonts w:ascii="Calibri"/>
          <w:sz w:val="21"/>
        </w:rPr>
        <w:t>of</w:t>
      </w:r>
      <w:r>
        <w:rPr>
          <w:rFonts w:ascii="Calibri"/>
          <w:spacing w:val="6"/>
          <w:sz w:val="21"/>
        </w:rPr>
        <w:t> </w:t>
      </w:r>
      <w:r>
        <w:rPr>
          <w:rFonts w:ascii="Calibri"/>
          <w:sz w:val="21"/>
        </w:rPr>
        <w:t>(ii)</w:t>
      </w:r>
      <w:r>
        <w:rPr>
          <w:rFonts w:ascii="Calibri"/>
          <w:sz w:val="21"/>
          <w:u w:val="single" w:color="000000"/>
        </w:rPr>
        <w:t> </w:t>
        <w:tab/>
      </w:r>
      <w:r>
        <w:rPr>
          <w:rFonts w:ascii="Calibri"/>
          <w:sz w:val="21"/>
        </w:rPr>
        <w:t>that could be used to treat numerous physical and mental ailments, the</w:t>
      </w:r>
      <w:r>
        <w:rPr>
          <w:rFonts w:ascii="Calibri"/>
          <w:spacing w:val="31"/>
          <w:sz w:val="21"/>
        </w:rPr>
        <w:t> </w:t>
      </w:r>
      <w:r>
        <w:rPr>
          <w:rFonts w:ascii="Calibri"/>
          <w:sz w:val="21"/>
        </w:rPr>
        <w:t>drug</w:t>
      </w:r>
      <w:r>
        <w:rPr>
          <w:rFonts w:ascii="Calibri"/>
          <w:spacing w:val="2"/>
          <w:sz w:val="21"/>
        </w:rPr>
        <w:t> </w:t>
      </w:r>
      <w:r>
        <w:rPr>
          <w:rFonts w:ascii="Calibri"/>
          <w:sz w:val="21"/>
        </w:rPr>
        <w:t>will</w:t>
      </w:r>
      <w:r>
        <w:rPr>
          <w:rFonts w:ascii="Calibri"/>
          <w:w w:val="100"/>
          <w:sz w:val="21"/>
        </w:rPr>
        <w:t> </w:t>
      </w:r>
      <w:r>
        <w:rPr>
          <w:rFonts w:ascii="Calibri"/>
          <w:sz w:val="21"/>
        </w:rPr>
        <w:t>likely</w:t>
      </w:r>
      <w:r>
        <w:rPr>
          <w:rFonts w:ascii="Calibri"/>
          <w:spacing w:val="-5"/>
          <w:sz w:val="21"/>
        </w:rPr>
        <w:t> </w:t>
      </w:r>
      <w:r>
        <w:rPr>
          <w:rFonts w:ascii="Calibri"/>
          <w:sz w:val="21"/>
        </w:rPr>
        <w:t>be</w:t>
      </w:r>
      <w:r>
        <w:rPr>
          <w:rFonts w:ascii="Calibri"/>
          <w:spacing w:val="-7"/>
          <w:sz w:val="21"/>
        </w:rPr>
        <w:t> </w:t>
      </w:r>
      <w:r>
        <w:rPr>
          <w:rFonts w:ascii="Calibri"/>
          <w:sz w:val="21"/>
        </w:rPr>
        <w:t>remembered</w:t>
      </w:r>
      <w:r>
        <w:rPr>
          <w:rFonts w:ascii="Calibri"/>
          <w:spacing w:val="-5"/>
          <w:sz w:val="21"/>
        </w:rPr>
        <w:t> </w:t>
      </w:r>
      <w:r>
        <w:rPr>
          <w:rFonts w:ascii="Calibri"/>
          <w:sz w:val="21"/>
        </w:rPr>
        <w:t>only</w:t>
      </w:r>
      <w:r>
        <w:rPr>
          <w:rFonts w:ascii="Calibri"/>
          <w:spacing w:val="-7"/>
          <w:sz w:val="21"/>
        </w:rPr>
        <w:t> </w:t>
      </w:r>
      <w:r>
        <w:rPr>
          <w:rFonts w:ascii="Calibri"/>
          <w:sz w:val="21"/>
        </w:rPr>
        <w:t>as</w:t>
      </w:r>
      <w:r>
        <w:rPr>
          <w:rFonts w:ascii="Calibri"/>
          <w:spacing w:val="-6"/>
          <w:sz w:val="21"/>
        </w:rPr>
        <w:t> </w:t>
      </w:r>
      <w:r>
        <w:rPr>
          <w:rFonts w:ascii="Calibri"/>
          <w:sz w:val="21"/>
        </w:rPr>
        <w:t>a</w:t>
      </w:r>
      <w:r>
        <w:rPr>
          <w:rFonts w:ascii="Calibri"/>
          <w:spacing w:val="-5"/>
          <w:sz w:val="21"/>
        </w:rPr>
        <w:t> </w:t>
      </w:r>
      <w:r>
        <w:rPr>
          <w:rFonts w:ascii="Calibri"/>
          <w:sz w:val="21"/>
        </w:rPr>
        <w:t>financial</w:t>
      </w:r>
      <w:r>
        <w:rPr>
          <w:rFonts w:ascii="Calibri"/>
          <w:spacing w:val="-5"/>
          <w:sz w:val="21"/>
        </w:rPr>
        <w:t> </w:t>
      </w:r>
      <w:r>
        <w:rPr>
          <w:rFonts w:ascii="Calibri"/>
          <w:sz w:val="21"/>
        </w:rPr>
        <w:t>albatross</w:t>
      </w:r>
      <w:r>
        <w:rPr>
          <w:rFonts w:ascii="Calibri"/>
          <w:spacing w:val="-6"/>
          <w:sz w:val="21"/>
        </w:rPr>
        <w:t> </w:t>
      </w:r>
      <w:r>
        <w:rPr>
          <w:rFonts w:ascii="Calibri"/>
          <w:sz w:val="21"/>
        </w:rPr>
        <w:t>that</w:t>
      </w:r>
      <w:r>
        <w:rPr>
          <w:rFonts w:ascii="Calibri"/>
          <w:spacing w:val="-6"/>
          <w:sz w:val="21"/>
        </w:rPr>
        <w:t> </w:t>
      </w:r>
      <w:r>
        <w:rPr>
          <w:rFonts w:ascii="Calibri"/>
          <w:sz w:val="21"/>
        </w:rPr>
        <w:t>bankrupted</w:t>
      </w:r>
      <w:r>
        <w:rPr>
          <w:rFonts w:ascii="Calibri"/>
          <w:spacing w:val="-7"/>
          <w:sz w:val="21"/>
        </w:rPr>
        <w:t> </w:t>
      </w:r>
      <w:r>
        <w:rPr>
          <w:rFonts w:ascii="Calibri"/>
          <w:sz w:val="21"/>
        </w:rPr>
        <w:t>its</w:t>
      </w:r>
      <w:r>
        <w:rPr>
          <w:rFonts w:ascii="Calibri"/>
          <w:spacing w:val="-6"/>
          <w:sz w:val="21"/>
        </w:rPr>
        <w:t> </w:t>
      </w:r>
      <w:r>
        <w:rPr>
          <w:rFonts w:ascii="Calibri"/>
          <w:sz w:val="21"/>
        </w:rPr>
        <w:t>developers.</w:t>
      </w:r>
    </w:p>
    <w:p>
      <w:pPr>
        <w:pStyle w:val="BodyText"/>
        <w:spacing w:line="256" w:lineRule="exact" w:before="0"/>
        <w:ind w:left="1800" w:right="1698"/>
        <w:jc w:val="left"/>
        <w:rPr>
          <w:rFonts w:ascii="Calibri" w:hAnsi="Calibri" w:cs="Calibri" w:eastAsia="Calibri" w:hint="default"/>
        </w:rPr>
      </w:pPr>
      <w:r>
        <w:rPr>
          <w:rFonts w:ascii="Calibri"/>
        </w:rPr>
        <w:t>[Prin1014-TC-Drill1-13]</w:t>
      </w:r>
    </w:p>
    <w:p>
      <w:pPr>
        <w:spacing w:line="240" w:lineRule="auto" w:before="0"/>
        <w:ind w:right="0"/>
        <w:rPr>
          <w:rFonts w:ascii="Calibri" w:hAnsi="Calibri" w:cs="Calibri" w:eastAsia="Calibri" w:hint="default"/>
          <w:sz w:val="20"/>
          <w:szCs w:val="20"/>
        </w:rPr>
      </w:pPr>
    </w:p>
    <w:p>
      <w:pPr>
        <w:pStyle w:val="BodyText"/>
        <w:tabs>
          <w:tab w:pos="2530" w:val="left" w:leader="none"/>
        </w:tabs>
        <w:spacing w:line="240" w:lineRule="auto" w:before="123" w:after="73"/>
        <w:ind w:left="53"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assiduous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0"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pecuniary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wholesome</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4"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sinecure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mendicant</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panacea</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17"/>
          <w:szCs w:val="17"/>
        </w:rPr>
      </w:pPr>
    </w:p>
    <w:p>
      <w:pPr>
        <w:pStyle w:val="ListParagraph"/>
        <w:numPr>
          <w:ilvl w:val="0"/>
          <w:numId w:val="4"/>
        </w:numPr>
        <w:tabs>
          <w:tab w:pos="2024" w:val="left" w:leader="none"/>
          <w:tab w:pos="5090" w:val="left" w:leader="none"/>
        </w:tabs>
        <w:spacing w:line="292" w:lineRule="auto" w:before="0" w:after="0"/>
        <w:ind w:left="1800" w:right="1698" w:firstLine="0"/>
        <w:jc w:val="left"/>
        <w:rPr>
          <w:rFonts w:ascii="Calibri" w:hAnsi="Calibri" w:cs="Calibri" w:eastAsia="Calibri" w:hint="default"/>
          <w:sz w:val="21"/>
          <w:szCs w:val="21"/>
        </w:rPr>
      </w:pPr>
      <w:r>
        <w:rPr/>
        <w:pict>
          <v:shape style="position:absolute;margin-left:103.449997pt;margin-top:-31.042435pt;width:391.63pt;height:393.41pt;mso-position-horizontal-relative:page;mso-position-vertical-relative:paragraph;z-index:-221152" type="#_x0000_t75" stroked="false">
            <v:imagedata r:id="rId7" o:title=""/>
          </v:shape>
        </w:pict>
      </w:r>
      <w:r>
        <w:rPr>
          <w:rFonts w:ascii="Calibri"/>
          <w:sz w:val="21"/>
        </w:rPr>
        <w:t>An aloe plant </w:t>
      </w:r>
      <w:r>
        <w:rPr>
          <w:rFonts w:ascii="Calibri"/>
          <w:spacing w:val="-3"/>
          <w:sz w:val="21"/>
        </w:rPr>
        <w:t>may </w:t>
      </w:r>
      <w:r>
        <w:rPr>
          <w:rFonts w:ascii="Calibri"/>
          <w:sz w:val="21"/>
        </w:rPr>
        <w:t>be an excellent choice for those who are interested in </w:t>
      </w:r>
      <w:r>
        <w:rPr>
          <w:rFonts w:ascii="Calibri"/>
          <w:spacing w:val="-3"/>
          <w:sz w:val="21"/>
        </w:rPr>
        <w:t>gardening </w:t>
      </w:r>
      <w:r>
        <w:rPr>
          <w:rFonts w:ascii="Calibri"/>
          <w:sz w:val="21"/>
        </w:rPr>
        <w:t>but </w:t>
      </w:r>
      <w:r>
        <w:rPr>
          <w:rFonts w:ascii="Calibri"/>
          <w:spacing w:val="-3"/>
          <w:sz w:val="21"/>
        </w:rPr>
        <w:t>keep </w:t>
      </w:r>
      <w:r>
        <w:rPr>
          <w:rFonts w:ascii="Calibri"/>
          <w:spacing w:val="-3"/>
          <w:sz w:val="21"/>
        </w:rPr>
        <w:t>busy </w:t>
      </w:r>
      <w:r>
        <w:rPr>
          <w:rFonts w:ascii="Calibri"/>
          <w:sz w:val="21"/>
        </w:rPr>
        <w:t>schedules;</w:t>
      </w:r>
      <w:r>
        <w:rPr>
          <w:rFonts w:ascii="Calibri"/>
          <w:spacing w:val="3"/>
          <w:sz w:val="21"/>
        </w:rPr>
        <w:t> </w:t>
      </w:r>
      <w:r>
        <w:rPr>
          <w:rFonts w:ascii="Calibri"/>
          <w:sz w:val="21"/>
        </w:rPr>
        <w:t>aloes</w:t>
      </w:r>
      <w:r>
        <w:rPr>
          <w:rFonts w:ascii="Calibri"/>
          <w:spacing w:val="-1"/>
          <w:sz w:val="21"/>
        </w:rPr>
        <w:t> </w:t>
      </w:r>
      <w:r>
        <w:rPr>
          <w:rFonts w:ascii="Calibri"/>
          <w:sz w:val="21"/>
        </w:rPr>
        <w:t>easily</w:t>
      </w:r>
      <w:r>
        <w:rPr>
          <w:rFonts w:ascii="Calibri"/>
          <w:sz w:val="21"/>
          <w:u w:val="single" w:color="000000"/>
        </w:rPr>
        <w:t> </w:t>
        <w:tab/>
      </w:r>
      <w:r>
        <w:rPr>
          <w:rFonts w:ascii="Calibri"/>
          <w:sz w:val="21"/>
        </w:rPr>
        <w:t>without frequent watering or</w:t>
      </w:r>
      <w:r>
        <w:rPr>
          <w:rFonts w:ascii="Calibri"/>
          <w:spacing w:val="-29"/>
          <w:sz w:val="21"/>
        </w:rPr>
        <w:t> </w:t>
      </w:r>
      <w:r>
        <w:rPr>
          <w:rFonts w:ascii="Calibri"/>
          <w:sz w:val="21"/>
        </w:rPr>
        <w:t>careful</w:t>
      </w:r>
      <w:r>
        <w:rPr>
          <w:rFonts w:ascii="Calibri"/>
          <w:spacing w:val="-9"/>
          <w:sz w:val="21"/>
        </w:rPr>
        <w:t> </w:t>
      </w:r>
      <w:r>
        <w:rPr>
          <w:rFonts w:ascii="Calibri"/>
          <w:sz w:val="21"/>
        </w:rPr>
        <w:t>maintenance.</w:t>
      </w:r>
      <w:r>
        <w:rPr>
          <w:rFonts w:ascii="Calibri"/>
          <w:w w:val="100"/>
          <w:sz w:val="21"/>
        </w:rPr>
        <w:t> </w:t>
      </w:r>
      <w:r>
        <w:rPr>
          <w:rFonts w:ascii="Calibri"/>
          <w:sz w:val="21"/>
        </w:rPr>
        <w:t>[Prin1014-TC-Drill3-01]</w:t>
      </w:r>
    </w:p>
    <w:p>
      <w:pPr>
        <w:spacing w:line="240" w:lineRule="auto" w:before="2" w:after="0"/>
        <w:ind w:right="0"/>
        <w:rPr>
          <w:rFonts w:ascii="Calibri" w:hAnsi="Calibri" w:cs="Calibri" w:eastAsia="Calibri" w:hint="default"/>
          <w:sz w:val="23"/>
          <w:szCs w:val="23"/>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facilitate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ingest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consume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flourish</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advance</w:t>
            </w:r>
          </w:p>
        </w:tc>
      </w:tr>
    </w:tbl>
    <w:p>
      <w:pPr>
        <w:spacing w:line="240" w:lineRule="auto" w:before="0"/>
        <w:ind w:right="0"/>
        <w:rPr>
          <w:rFonts w:ascii="Calibri" w:hAnsi="Calibri" w:cs="Calibri" w:eastAsia="Calibri" w:hint="default"/>
          <w:sz w:val="20"/>
          <w:szCs w:val="20"/>
        </w:rPr>
      </w:pPr>
    </w:p>
    <w:p>
      <w:pPr>
        <w:spacing w:line="240" w:lineRule="auto" w:before="5"/>
        <w:ind w:right="0"/>
        <w:rPr>
          <w:rFonts w:ascii="Calibri" w:hAnsi="Calibri" w:cs="Calibri" w:eastAsia="Calibri" w:hint="default"/>
          <w:sz w:val="19"/>
          <w:szCs w:val="19"/>
        </w:rPr>
      </w:pPr>
    </w:p>
    <w:p>
      <w:pPr>
        <w:pStyle w:val="ListParagraph"/>
        <w:numPr>
          <w:ilvl w:val="0"/>
          <w:numId w:val="4"/>
        </w:numPr>
        <w:tabs>
          <w:tab w:pos="2019" w:val="left" w:leader="none"/>
          <w:tab w:pos="3448" w:val="left" w:leader="none"/>
          <w:tab w:pos="6488" w:val="left" w:leader="none"/>
          <w:tab w:pos="9818" w:val="left" w:leader="none"/>
        </w:tabs>
        <w:spacing w:line="292" w:lineRule="auto" w:before="58" w:after="0"/>
        <w:ind w:left="1800" w:right="1693" w:firstLine="0"/>
        <w:jc w:val="both"/>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(i)</w:t>
      </w:r>
      <w:r>
        <w:rPr>
          <w:rFonts w:ascii="Calibri"/>
          <w:sz w:val="21"/>
          <w:u w:val="single" w:color="000000"/>
        </w:rPr>
        <w:t> </w:t>
        <w:tab/>
      </w:r>
      <w:r>
        <w:rPr>
          <w:rFonts w:ascii="Calibri"/>
          <w:sz w:val="21"/>
        </w:rPr>
        <w:t>lining of an eggshell</w:t>
      </w:r>
      <w:r>
        <w:rPr>
          <w:rFonts w:ascii="Calibri"/>
          <w:spacing w:val="32"/>
          <w:sz w:val="21"/>
        </w:rPr>
        <w:t> </w:t>
      </w:r>
      <w:r>
        <w:rPr>
          <w:rFonts w:ascii="Calibri"/>
          <w:sz w:val="21"/>
        </w:rPr>
        <w:t>is</w:t>
      </w:r>
      <w:r>
        <w:rPr>
          <w:rFonts w:ascii="Calibri"/>
          <w:spacing w:val="9"/>
          <w:sz w:val="21"/>
        </w:rPr>
        <w:t> </w:t>
      </w:r>
      <w:r>
        <w:rPr>
          <w:rFonts w:ascii="Calibri"/>
          <w:sz w:val="21"/>
        </w:rPr>
        <w:t>(ii)</w:t>
      </w:r>
      <w:r>
        <w:rPr>
          <w:rFonts w:ascii="Calibri"/>
          <w:sz w:val="21"/>
          <w:u w:val="single" w:color="000000"/>
        </w:rPr>
        <w:t> </w:t>
        <w:tab/>
      </w:r>
      <w:r>
        <w:rPr>
          <w:rFonts w:ascii="Calibri"/>
          <w:sz w:val="21"/>
        </w:rPr>
        <w:t>, and this is the reason using salt </w:t>
      </w:r>
      <w:r>
        <w:rPr>
          <w:rFonts w:ascii="Calibri"/>
          <w:spacing w:val="4"/>
          <w:sz w:val="21"/>
        </w:rPr>
        <w:t> </w:t>
      </w:r>
      <w:r>
        <w:rPr>
          <w:rFonts w:ascii="Calibri"/>
          <w:sz w:val="21"/>
        </w:rPr>
        <w:t>water</w:t>
      </w:r>
      <w:r>
        <w:rPr>
          <w:rFonts w:ascii="Calibri"/>
          <w:spacing w:val="8"/>
          <w:sz w:val="21"/>
        </w:rPr>
        <w:t> </w:t>
      </w:r>
      <w:r>
        <w:rPr>
          <w:rFonts w:ascii="Calibri"/>
          <w:sz w:val="21"/>
        </w:rPr>
        <w:t>to</w:t>
      </w:r>
      <w:r>
        <w:rPr>
          <w:rFonts w:ascii="Calibri"/>
          <w:w w:val="100"/>
          <w:sz w:val="21"/>
        </w:rPr>
        <w:t> </w:t>
      </w:r>
      <w:r>
        <w:rPr>
          <w:rFonts w:ascii="Calibri"/>
          <w:spacing w:val="-1"/>
          <w:w w:val="100"/>
          <w:sz w:val="21"/>
        </w:rPr>
      </w:r>
      <w:r>
        <w:rPr>
          <w:rFonts w:ascii="Calibri"/>
          <w:sz w:val="21"/>
        </w:rPr>
        <w:t>boil an egg can </w:t>
      </w:r>
      <w:r>
        <w:rPr>
          <w:rFonts w:ascii="Calibri"/>
          <w:spacing w:val="-3"/>
          <w:sz w:val="21"/>
        </w:rPr>
        <w:t>make </w:t>
      </w:r>
      <w:r>
        <w:rPr>
          <w:rFonts w:ascii="Calibri"/>
          <w:sz w:val="21"/>
        </w:rPr>
        <w:t>the egg </w:t>
      </w:r>
      <w:r>
        <w:rPr>
          <w:rFonts w:ascii="Calibri"/>
          <w:spacing w:val="-3"/>
          <w:sz w:val="21"/>
        </w:rPr>
        <w:t>taste </w:t>
      </w:r>
      <w:r>
        <w:rPr>
          <w:rFonts w:ascii="Calibri"/>
          <w:spacing w:val="-4"/>
          <w:sz w:val="21"/>
        </w:rPr>
        <w:t>salty. </w:t>
      </w:r>
      <w:r>
        <w:rPr>
          <w:rFonts w:ascii="Calibri"/>
          <w:sz w:val="21"/>
        </w:rPr>
        <w:t>For the same reason, it is important not to </w:t>
      </w:r>
      <w:r>
        <w:rPr>
          <w:rFonts w:ascii="Calibri"/>
          <w:spacing w:val="-3"/>
          <w:sz w:val="21"/>
        </w:rPr>
        <w:t>store </w:t>
      </w:r>
      <w:r>
        <w:rPr>
          <w:rFonts w:ascii="Calibri"/>
          <w:sz w:val="21"/>
        </w:rPr>
        <w:t>eggs in </w:t>
      </w:r>
      <w:r>
        <w:rPr>
          <w:rFonts w:ascii="Calibri"/>
          <w:sz w:val="21"/>
        </w:rPr>
        <w:t>the </w:t>
      </w:r>
      <w:r>
        <w:rPr>
          <w:rFonts w:ascii="Calibri"/>
          <w:spacing w:val="-3"/>
          <w:sz w:val="21"/>
        </w:rPr>
        <w:t>refrigerator </w:t>
      </w:r>
      <w:r>
        <w:rPr>
          <w:rFonts w:ascii="Calibri"/>
          <w:sz w:val="21"/>
        </w:rPr>
        <w:t>with uncovered, strong-smelling food items since the scents</w:t>
      </w:r>
      <w:r>
        <w:rPr>
          <w:rFonts w:ascii="Calibri"/>
          <w:spacing w:val="-9"/>
          <w:sz w:val="21"/>
        </w:rPr>
        <w:t> </w:t>
      </w:r>
      <w:r>
        <w:rPr>
          <w:rFonts w:ascii="Calibri"/>
          <w:sz w:val="21"/>
        </w:rPr>
        <w:t>can</w:t>
      </w:r>
      <w:r>
        <w:rPr>
          <w:rFonts w:ascii="Calibri"/>
          <w:spacing w:val="-2"/>
          <w:sz w:val="21"/>
        </w:rPr>
        <w:t> </w:t>
      </w:r>
      <w:r>
        <w:rPr>
          <w:rFonts w:ascii="Calibri"/>
          <w:sz w:val="21"/>
        </w:rPr>
        <w:t>(iii)</w:t>
      </w:r>
      <w:r>
        <w:rPr>
          <w:rFonts w:ascii="Calibri"/>
          <w:sz w:val="21"/>
          <w:u w:val="single" w:color="000000"/>
        </w:rPr>
        <w:t> </w:t>
        <w:tab/>
      </w:r>
      <w:r>
        <w:rPr>
          <w:rFonts w:ascii="Calibri"/>
          <w:sz w:val="21"/>
        </w:rPr>
        <w:t>the </w:t>
      </w:r>
      <w:r>
        <w:rPr>
          <w:rFonts w:ascii="Calibri"/>
          <w:sz w:val="21"/>
        </w:rPr>
        <w:t>egg, causing it to </w:t>
      </w:r>
      <w:r>
        <w:rPr>
          <w:rFonts w:ascii="Calibri"/>
          <w:spacing w:val="-3"/>
          <w:sz w:val="21"/>
        </w:rPr>
        <w:t>taste </w:t>
      </w:r>
      <w:r>
        <w:rPr>
          <w:rFonts w:ascii="Calibri"/>
          <w:sz w:val="21"/>
        </w:rPr>
        <w:t>bad.</w:t>
      </w:r>
      <w:r>
        <w:rPr>
          <w:rFonts w:ascii="Calibri"/>
          <w:spacing w:val="-12"/>
          <w:sz w:val="21"/>
        </w:rPr>
        <w:t> </w:t>
      </w:r>
      <w:r>
        <w:rPr>
          <w:rFonts w:ascii="Calibri"/>
          <w:sz w:val="21"/>
        </w:rPr>
        <w:t>[Prin1014-TC-Drill5-05]</w:t>
      </w:r>
    </w:p>
    <w:p>
      <w:pPr>
        <w:spacing w:line="240" w:lineRule="auto" w:before="6"/>
        <w:ind w:right="0"/>
        <w:rPr>
          <w:rFonts w:ascii="Calibri" w:hAnsi="Calibri" w:cs="Calibri" w:eastAsia="Calibri" w:hint="default"/>
          <w:sz w:val="25"/>
          <w:szCs w:val="25"/>
        </w:rPr>
      </w:pPr>
    </w:p>
    <w:p>
      <w:pPr>
        <w:pStyle w:val="BodyText"/>
        <w:tabs>
          <w:tab w:pos="5643" w:val="left" w:leader="none"/>
          <w:tab w:pos="8168" w:val="left" w:leader="none"/>
        </w:tabs>
        <w:spacing w:line="240" w:lineRule="auto" w:before="0" w:after="73"/>
        <w:ind w:left="2957" w:right="1698"/>
        <w:jc w:val="left"/>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yolk</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30"/>
                          <w:ind w:left="103" w:right="0"/>
                          <w:jc w:val="left"/>
                          <w:rPr>
                            <w:rFonts w:ascii="Calibri" w:hAnsi="Calibri" w:cs="Calibri" w:eastAsia="Calibri" w:hint="default"/>
                            <w:sz w:val="21"/>
                            <w:szCs w:val="21"/>
                          </w:rPr>
                        </w:pPr>
                        <w:r>
                          <w:rPr>
                            <w:rFonts w:ascii="Calibri"/>
                            <w:sz w:val="21"/>
                          </w:rPr>
                          <w:t>B</w:t>
                          <w:tab/>
                          <w:t>membrane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albumen</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impermeable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30"/>
                          <w:ind w:left="103" w:right="0"/>
                          <w:jc w:val="left"/>
                          <w:rPr>
                            <w:rFonts w:ascii="Calibri" w:hAnsi="Calibri" w:cs="Calibri" w:eastAsia="Calibri" w:hint="default"/>
                            <w:sz w:val="21"/>
                            <w:szCs w:val="21"/>
                          </w:rPr>
                        </w:pPr>
                        <w:r>
                          <w:rPr>
                            <w:rFonts w:ascii="Calibri"/>
                            <w:sz w:val="21"/>
                          </w:rPr>
                          <w:t>E</w:t>
                          <w:tab/>
                          <w:t>flexible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porous</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permeate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30"/>
                          <w:ind w:left="105" w:right="0"/>
                          <w:jc w:val="left"/>
                          <w:rPr>
                            <w:rFonts w:ascii="Calibri" w:hAnsi="Calibri" w:cs="Calibri" w:eastAsia="Calibri" w:hint="default"/>
                            <w:sz w:val="21"/>
                            <w:szCs w:val="21"/>
                          </w:rPr>
                        </w:pPr>
                        <w:r>
                          <w:rPr>
                            <w:rFonts w:ascii="Calibri"/>
                            <w:sz w:val="21"/>
                          </w:rPr>
                          <w:t>H</w:t>
                          <w:tab/>
                          <w:t>addle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28"/>
                          <w:ind w:left="105" w:right="0"/>
                          <w:jc w:val="left"/>
                          <w:rPr>
                            <w:rFonts w:ascii="Calibri" w:hAnsi="Calibri" w:cs="Calibri" w:eastAsia="Calibri" w:hint="default"/>
                            <w:sz w:val="21"/>
                            <w:szCs w:val="21"/>
                          </w:rPr>
                        </w:pPr>
                        <w:r>
                          <w:rPr>
                            <w:rFonts w:ascii="Calibri"/>
                            <w:sz w:val="21"/>
                          </w:rPr>
                          <w:t>I</w:t>
                          <w:tab/>
                          <w:t>infect</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pStyle w:val="ListParagraph"/>
        <w:numPr>
          <w:ilvl w:val="0"/>
          <w:numId w:val="4"/>
        </w:numPr>
        <w:tabs>
          <w:tab w:pos="2055" w:val="left" w:leader="none"/>
          <w:tab w:pos="6447" w:val="left" w:leader="none"/>
        </w:tabs>
        <w:spacing w:line="292" w:lineRule="auto" w:before="163" w:after="0"/>
        <w:ind w:left="1800" w:right="1693" w:firstLine="0"/>
        <w:jc w:val="both"/>
        <w:rPr>
          <w:rFonts w:ascii="Calibri" w:hAnsi="Calibri" w:cs="Calibri" w:eastAsia="Calibri" w:hint="default"/>
          <w:sz w:val="21"/>
          <w:szCs w:val="21"/>
        </w:rPr>
      </w:pPr>
      <w:r>
        <w:rPr>
          <w:rFonts w:ascii="Calibri"/>
          <w:sz w:val="21"/>
        </w:rPr>
        <w:t>Many  dog  owners  treat  their</w:t>
      </w:r>
      <w:r>
        <w:rPr>
          <w:rFonts w:ascii="Calibri"/>
          <w:spacing w:val="11"/>
          <w:sz w:val="21"/>
        </w:rPr>
        <w:t> </w:t>
      </w:r>
      <w:r>
        <w:rPr>
          <w:rFonts w:ascii="Calibri"/>
          <w:sz w:val="21"/>
        </w:rPr>
        <w:t>pets</w:t>
      </w:r>
      <w:r>
        <w:rPr>
          <w:rFonts w:ascii="Calibri"/>
          <w:spacing w:val="40"/>
          <w:sz w:val="21"/>
        </w:rPr>
        <w:t> </w:t>
      </w:r>
      <w:r>
        <w:rPr>
          <w:rFonts w:ascii="Calibri"/>
          <w:sz w:val="21"/>
        </w:rPr>
        <w:t>too</w:t>
      </w:r>
      <w:r>
        <w:rPr>
          <w:rFonts w:ascii="Calibri"/>
          <w:sz w:val="21"/>
          <w:u w:val="single" w:color="000000"/>
        </w:rPr>
        <w:t> </w:t>
        <w:tab/>
      </w:r>
      <w:r>
        <w:rPr>
          <w:rFonts w:ascii="Calibri"/>
          <w:sz w:val="21"/>
        </w:rPr>
        <w:t>,  forgetting  that  canines  </w:t>
      </w:r>
      <w:r>
        <w:rPr>
          <w:rFonts w:ascii="Calibri"/>
          <w:spacing w:val="-3"/>
          <w:sz w:val="21"/>
        </w:rPr>
        <w:t>have</w:t>
      </w:r>
      <w:r>
        <w:rPr>
          <w:rFonts w:ascii="Calibri"/>
          <w:spacing w:val="8"/>
          <w:sz w:val="21"/>
        </w:rPr>
        <w:t> </w:t>
      </w:r>
      <w:r>
        <w:rPr>
          <w:rFonts w:ascii="Calibri"/>
          <w:sz w:val="21"/>
        </w:rPr>
        <w:t>evolved</w:t>
      </w:r>
      <w:r>
        <w:rPr>
          <w:rFonts w:ascii="Calibri"/>
          <w:spacing w:val="41"/>
          <w:sz w:val="21"/>
        </w:rPr>
        <w:t> </w:t>
      </w:r>
      <w:r>
        <w:rPr>
          <w:rFonts w:ascii="Calibri"/>
          <w:sz w:val="21"/>
        </w:rPr>
        <w:t>in</w:t>
      </w:r>
      <w:r>
        <w:rPr>
          <w:rFonts w:ascii="Calibri"/>
          <w:w w:val="100"/>
          <w:sz w:val="21"/>
        </w:rPr>
        <w:t> </w:t>
      </w:r>
      <w:r>
        <w:rPr>
          <w:rFonts w:ascii="Calibri"/>
          <w:spacing w:val="-3"/>
          <w:w w:val="100"/>
          <w:sz w:val="21"/>
        </w:rPr>
      </w:r>
      <w:r>
        <w:rPr>
          <w:rFonts w:ascii="Calibri"/>
          <w:sz w:val="21"/>
        </w:rPr>
        <w:t>competitive</w:t>
      </w:r>
      <w:r>
        <w:rPr>
          <w:rFonts w:ascii="Calibri"/>
          <w:spacing w:val="-4"/>
          <w:sz w:val="21"/>
        </w:rPr>
        <w:t> </w:t>
      </w:r>
      <w:r>
        <w:rPr>
          <w:rFonts w:ascii="Calibri"/>
          <w:sz w:val="21"/>
        </w:rPr>
        <w:t>environments</w:t>
      </w:r>
      <w:r>
        <w:rPr>
          <w:rFonts w:ascii="Calibri"/>
          <w:spacing w:val="-5"/>
          <w:sz w:val="21"/>
        </w:rPr>
        <w:t> </w:t>
      </w:r>
      <w:r>
        <w:rPr>
          <w:rFonts w:ascii="Calibri"/>
          <w:sz w:val="21"/>
        </w:rPr>
        <w:t>in</w:t>
      </w:r>
      <w:r>
        <w:rPr>
          <w:rFonts w:ascii="Calibri"/>
          <w:spacing w:val="-5"/>
          <w:sz w:val="21"/>
        </w:rPr>
        <w:t> </w:t>
      </w:r>
      <w:r>
        <w:rPr>
          <w:rFonts w:ascii="Calibri"/>
          <w:sz w:val="21"/>
        </w:rPr>
        <w:t>which</w:t>
      </w:r>
      <w:r>
        <w:rPr>
          <w:rFonts w:ascii="Calibri"/>
          <w:spacing w:val="-4"/>
          <w:sz w:val="21"/>
        </w:rPr>
        <w:t> </w:t>
      </w:r>
      <w:r>
        <w:rPr>
          <w:rFonts w:ascii="Calibri"/>
          <w:sz w:val="21"/>
        </w:rPr>
        <w:t>emotional</w:t>
      </w:r>
      <w:r>
        <w:rPr>
          <w:rFonts w:ascii="Calibri"/>
          <w:spacing w:val="-4"/>
          <w:sz w:val="21"/>
        </w:rPr>
        <w:t> </w:t>
      </w:r>
      <w:r>
        <w:rPr>
          <w:rFonts w:ascii="Calibri"/>
          <w:sz w:val="21"/>
        </w:rPr>
        <w:t>coddling</w:t>
      </w:r>
      <w:r>
        <w:rPr>
          <w:rFonts w:ascii="Calibri"/>
          <w:spacing w:val="-6"/>
          <w:sz w:val="21"/>
        </w:rPr>
        <w:t> </w:t>
      </w:r>
      <w:r>
        <w:rPr>
          <w:rFonts w:ascii="Calibri"/>
          <w:sz w:val="21"/>
        </w:rPr>
        <w:t>was</w:t>
      </w:r>
      <w:r>
        <w:rPr>
          <w:rFonts w:ascii="Calibri"/>
          <w:spacing w:val="-6"/>
          <w:sz w:val="21"/>
        </w:rPr>
        <w:t> </w:t>
      </w:r>
      <w:r>
        <w:rPr>
          <w:rFonts w:ascii="Calibri"/>
          <w:sz w:val="21"/>
        </w:rPr>
        <w:t>a</w:t>
      </w:r>
      <w:r>
        <w:rPr>
          <w:rFonts w:ascii="Calibri"/>
          <w:spacing w:val="-4"/>
          <w:sz w:val="21"/>
        </w:rPr>
        <w:t> </w:t>
      </w:r>
      <w:r>
        <w:rPr>
          <w:rFonts w:ascii="Calibri"/>
          <w:sz w:val="21"/>
        </w:rPr>
        <w:t>sign</w:t>
      </w:r>
      <w:r>
        <w:rPr>
          <w:rFonts w:ascii="Calibri"/>
          <w:spacing w:val="-4"/>
          <w:sz w:val="21"/>
        </w:rPr>
        <w:t> </w:t>
      </w:r>
      <w:r>
        <w:rPr>
          <w:rFonts w:ascii="Calibri"/>
          <w:sz w:val="21"/>
        </w:rPr>
        <w:t>of</w:t>
      </w:r>
      <w:r>
        <w:rPr>
          <w:rFonts w:ascii="Calibri"/>
          <w:spacing w:val="-4"/>
          <w:sz w:val="21"/>
        </w:rPr>
        <w:t> </w:t>
      </w:r>
      <w:r>
        <w:rPr>
          <w:rFonts w:ascii="Calibri"/>
          <w:sz w:val="21"/>
        </w:rPr>
        <w:t>weakness.</w:t>
      </w:r>
    </w:p>
    <w:p>
      <w:pPr>
        <w:pStyle w:val="BodyText"/>
        <w:spacing w:line="256" w:lineRule="exact" w:before="0"/>
        <w:ind w:left="1800" w:right="0"/>
        <w:jc w:val="both"/>
        <w:rPr>
          <w:rFonts w:ascii="Calibri" w:hAnsi="Calibri" w:cs="Calibri" w:eastAsia="Calibri" w:hint="default"/>
        </w:rPr>
      </w:pPr>
      <w:r>
        <w:rPr>
          <w:rFonts w:ascii="Calibri"/>
        </w:rPr>
        <w:t>[Prin1014-TC-Drill5-06]</w:t>
      </w:r>
    </w:p>
    <w:p>
      <w:pPr>
        <w:spacing w:line="240" w:lineRule="auto" w:before="11" w:after="0"/>
        <w:ind w:right="0"/>
        <w:rPr>
          <w:rFonts w:ascii="Calibri" w:hAnsi="Calibri" w:cs="Calibri" w:eastAsia="Calibri" w:hint="default"/>
          <w:sz w:val="27"/>
          <w:szCs w:val="27"/>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aggressively</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quixotically</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fortuitously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indulgently</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belligerently</w:t>
            </w:r>
          </w:p>
        </w:tc>
      </w:tr>
    </w:tbl>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4"/>
        </w:numPr>
        <w:tabs>
          <w:tab w:pos="2012" w:val="left" w:leader="none"/>
          <w:tab w:pos="2911" w:val="left" w:leader="none"/>
          <w:tab w:pos="3965" w:val="left" w:leader="none"/>
          <w:tab w:pos="10135" w:val="left" w:leader="none"/>
        </w:tabs>
        <w:spacing w:line="292" w:lineRule="auto" w:before="58" w:after="0"/>
        <w:ind w:left="1800" w:right="1651" w:firstLine="0"/>
        <w:jc w:val="both"/>
        <w:rPr>
          <w:rFonts w:ascii="Calibri" w:hAnsi="Calibri" w:cs="Calibri" w:eastAsia="Calibri" w:hint="default"/>
          <w:sz w:val="21"/>
          <w:szCs w:val="21"/>
        </w:rPr>
      </w:pPr>
      <w:r>
        <w:rPr>
          <w:rFonts w:ascii="Calibri"/>
          <w:sz w:val="21"/>
        </w:rPr>
        <w:t>Humans </w:t>
      </w:r>
      <w:r>
        <w:rPr>
          <w:rFonts w:ascii="Calibri"/>
          <w:spacing w:val="-3"/>
          <w:sz w:val="21"/>
        </w:rPr>
        <w:t>have </w:t>
      </w:r>
      <w:r>
        <w:rPr>
          <w:rFonts w:ascii="Calibri"/>
          <w:sz w:val="21"/>
        </w:rPr>
        <w:t>a natural affinity for </w:t>
      </w:r>
      <w:r>
        <w:rPr>
          <w:rFonts w:ascii="Calibri"/>
          <w:spacing w:val="-3"/>
          <w:sz w:val="21"/>
        </w:rPr>
        <w:t>Vervet monkeys; </w:t>
      </w:r>
      <w:r>
        <w:rPr>
          <w:rFonts w:ascii="Calibri"/>
          <w:sz w:val="21"/>
        </w:rPr>
        <w:t>in both their habits and their personalities, </w:t>
      </w:r>
      <w:r>
        <w:rPr>
          <w:rFonts w:ascii="Calibri"/>
          <w:sz w:val="21"/>
        </w:rPr>
        <w:t>they remind us of </w:t>
      </w:r>
      <w:r>
        <w:rPr>
          <w:rFonts w:ascii="Calibri"/>
          <w:spacing w:val="-2"/>
          <w:sz w:val="21"/>
        </w:rPr>
        <w:t>the </w:t>
      </w:r>
      <w:r>
        <w:rPr>
          <w:rFonts w:ascii="Calibri"/>
          <w:sz w:val="21"/>
        </w:rPr>
        <w:t>essential humanity of non-human creatures. </w:t>
      </w:r>
      <w:r>
        <w:rPr>
          <w:rFonts w:ascii="Calibri"/>
          <w:spacing w:val="-3"/>
          <w:sz w:val="21"/>
        </w:rPr>
        <w:t>Vervet monkeys, like </w:t>
      </w:r>
      <w:r>
        <w:rPr>
          <w:rFonts w:ascii="Calibri"/>
          <w:sz w:val="21"/>
        </w:rPr>
        <w:t>most </w:t>
      </w:r>
      <w:r>
        <w:rPr>
          <w:rFonts w:ascii="Calibri"/>
          <w:sz w:val="21"/>
        </w:rPr>
        <w:t>humans,</w:t>
      </w:r>
      <w:r>
        <w:rPr>
          <w:rFonts w:ascii="Calibri"/>
          <w:spacing w:val="19"/>
          <w:sz w:val="21"/>
        </w:rPr>
        <w:t> </w:t>
      </w:r>
      <w:r>
        <w:rPr>
          <w:rFonts w:ascii="Calibri"/>
          <w:sz w:val="21"/>
        </w:rPr>
        <w:t>are</w:t>
      </w:r>
      <w:r>
        <w:rPr>
          <w:rFonts w:ascii="Calibri"/>
          <w:spacing w:val="18"/>
          <w:sz w:val="21"/>
        </w:rPr>
        <w:t> </w:t>
      </w:r>
      <w:r>
        <w:rPr>
          <w:rFonts w:ascii="Calibri"/>
          <w:sz w:val="21"/>
        </w:rPr>
        <w:t>(i)</w:t>
      </w:r>
      <w:r>
        <w:rPr>
          <w:rFonts w:ascii="Calibri"/>
          <w:sz w:val="21"/>
          <w:u w:val="single" w:color="000000"/>
        </w:rPr>
        <w:t> </w:t>
        <w:tab/>
      </w:r>
      <w:r>
        <w:rPr>
          <w:rFonts w:ascii="Calibri"/>
          <w:sz w:val="21"/>
        </w:rPr>
        <w:t>, conducting most of their activities during the   </w:t>
      </w:r>
      <w:r>
        <w:rPr>
          <w:rFonts w:ascii="Calibri"/>
          <w:spacing w:val="4"/>
          <w:sz w:val="21"/>
        </w:rPr>
        <w:t> </w:t>
      </w:r>
      <w:r>
        <w:rPr>
          <w:rFonts w:ascii="Calibri"/>
          <w:spacing w:val="-6"/>
          <w:sz w:val="21"/>
        </w:rPr>
        <w:t>day.  </w:t>
      </w:r>
      <w:r>
        <w:rPr>
          <w:rFonts w:ascii="Calibri"/>
          <w:sz w:val="21"/>
        </w:rPr>
        <w:t>Their</w:t>
      </w:r>
      <w:r>
        <w:rPr>
          <w:rFonts w:ascii="Calibri"/>
          <w:spacing w:val="20"/>
          <w:sz w:val="21"/>
        </w:rPr>
        <w:t> </w:t>
      </w:r>
      <w:r>
        <w:rPr>
          <w:rFonts w:ascii="Calibri"/>
          <w:sz w:val="21"/>
        </w:rPr>
        <w:t>(ii)</w:t>
      </w:r>
      <w:r>
        <w:rPr>
          <w:rFonts w:ascii="Calibri"/>
          <w:w w:val="100"/>
          <w:sz w:val="21"/>
          <w:u w:val="single" w:color="000000"/>
        </w:rPr>
        <w:t> </w:t>
      </w:r>
      <w:r>
        <w:rPr>
          <w:rFonts w:ascii="Calibri"/>
          <w:sz w:val="21"/>
          <w:u w:val="single" w:color="000000"/>
        </w:rPr>
        <w:tab/>
      </w:r>
      <w:r>
        <w:rPr>
          <w:rFonts w:ascii="Calibri"/>
          <w:w w:val="35"/>
          <w:sz w:val="21"/>
          <w:u w:val="single" w:color="000000"/>
        </w:rPr>
        <w:t> </w:t>
      </w:r>
      <w:r>
        <w:rPr>
          <w:rFonts w:ascii="Calibri"/>
          <w:sz w:val="21"/>
          <w:u w:val="single" w:color="000000"/>
        </w:rPr>
      </w:r>
      <w:r>
        <w:rPr>
          <w:rFonts w:ascii="Calibri"/>
          <w:sz w:val="21"/>
        </w:rPr>
      </w:r>
      <w:r>
        <w:rPr>
          <w:rFonts w:ascii="Calibri"/>
          <w:sz w:val="21"/>
        </w:rPr>
        <w:t> </w:t>
      </w:r>
      <w:r>
        <w:rPr>
          <w:rFonts w:ascii="Calibri"/>
          <w:spacing w:val="-1"/>
          <w:w w:val="100"/>
          <w:sz w:val="21"/>
        </w:rPr>
      </w:r>
      <w:r>
        <w:rPr>
          <w:rFonts w:ascii="Calibri"/>
          <w:sz w:val="21"/>
        </w:rPr>
        <w:t>behavior</w:t>
      </w:r>
      <w:r>
        <w:rPr>
          <w:rFonts w:ascii="Calibri"/>
          <w:spacing w:val="30"/>
          <w:sz w:val="21"/>
        </w:rPr>
        <w:t> </w:t>
      </w:r>
      <w:r>
        <w:rPr>
          <w:rFonts w:ascii="Calibri"/>
          <w:sz w:val="21"/>
        </w:rPr>
        <w:t>and</w:t>
      </w:r>
      <w:r>
        <w:rPr>
          <w:rFonts w:ascii="Calibri"/>
          <w:spacing w:val="27"/>
          <w:sz w:val="21"/>
        </w:rPr>
        <w:t> </w:t>
      </w:r>
      <w:r>
        <w:rPr>
          <w:rFonts w:ascii="Calibri"/>
          <w:sz w:val="21"/>
        </w:rPr>
        <w:t>desire</w:t>
      </w:r>
      <w:r>
        <w:rPr>
          <w:rFonts w:ascii="Calibri"/>
          <w:spacing w:val="30"/>
          <w:sz w:val="21"/>
        </w:rPr>
        <w:t> </w:t>
      </w:r>
      <w:r>
        <w:rPr>
          <w:rFonts w:ascii="Calibri"/>
          <w:spacing w:val="-3"/>
          <w:sz w:val="21"/>
        </w:rPr>
        <w:t>for</w:t>
      </w:r>
      <w:r>
        <w:rPr>
          <w:rFonts w:ascii="Calibri"/>
          <w:spacing w:val="30"/>
          <w:sz w:val="21"/>
        </w:rPr>
        <w:t> </w:t>
      </w:r>
      <w:r>
        <w:rPr>
          <w:rFonts w:ascii="Calibri"/>
          <w:sz w:val="21"/>
        </w:rPr>
        <w:t>company</w:t>
      </w:r>
      <w:r>
        <w:rPr>
          <w:rFonts w:ascii="Calibri"/>
          <w:spacing w:val="30"/>
          <w:sz w:val="21"/>
        </w:rPr>
        <w:t> </w:t>
      </w:r>
      <w:r>
        <w:rPr>
          <w:rFonts w:ascii="Calibri"/>
          <w:sz w:val="21"/>
        </w:rPr>
        <w:t>shows</w:t>
      </w:r>
      <w:r>
        <w:rPr>
          <w:rFonts w:ascii="Calibri"/>
          <w:spacing w:val="29"/>
          <w:sz w:val="21"/>
        </w:rPr>
        <w:t> </w:t>
      </w:r>
      <w:r>
        <w:rPr>
          <w:rFonts w:ascii="Calibri"/>
          <w:sz w:val="21"/>
        </w:rPr>
        <w:t>us</w:t>
      </w:r>
      <w:r>
        <w:rPr>
          <w:rFonts w:ascii="Calibri"/>
          <w:spacing w:val="28"/>
          <w:sz w:val="21"/>
        </w:rPr>
        <w:t> </w:t>
      </w:r>
      <w:r>
        <w:rPr>
          <w:rFonts w:ascii="Calibri"/>
          <w:sz w:val="21"/>
        </w:rPr>
        <w:t>that</w:t>
      </w:r>
      <w:r>
        <w:rPr>
          <w:rFonts w:ascii="Calibri"/>
          <w:spacing w:val="29"/>
          <w:sz w:val="21"/>
        </w:rPr>
        <w:t> </w:t>
      </w:r>
      <w:r>
        <w:rPr>
          <w:rFonts w:ascii="Calibri"/>
          <w:sz w:val="21"/>
        </w:rPr>
        <w:t>humans</w:t>
      </w:r>
      <w:r>
        <w:rPr>
          <w:rFonts w:ascii="Calibri"/>
          <w:spacing w:val="29"/>
          <w:sz w:val="21"/>
        </w:rPr>
        <w:t> </w:t>
      </w:r>
      <w:r>
        <w:rPr>
          <w:rFonts w:ascii="Calibri"/>
          <w:sz w:val="21"/>
        </w:rPr>
        <w:t>are</w:t>
      </w:r>
      <w:r>
        <w:rPr>
          <w:rFonts w:ascii="Calibri"/>
          <w:spacing w:val="28"/>
          <w:sz w:val="21"/>
        </w:rPr>
        <w:t> </w:t>
      </w:r>
      <w:r>
        <w:rPr>
          <w:rFonts w:ascii="Calibri"/>
          <w:sz w:val="21"/>
        </w:rPr>
        <w:t>not</w:t>
      </w:r>
      <w:r>
        <w:rPr>
          <w:rFonts w:ascii="Calibri"/>
          <w:spacing w:val="29"/>
          <w:sz w:val="21"/>
        </w:rPr>
        <w:t> </w:t>
      </w:r>
      <w:r>
        <w:rPr>
          <w:rFonts w:ascii="Calibri"/>
          <w:sz w:val="21"/>
        </w:rPr>
        <w:t>the</w:t>
      </w:r>
      <w:r>
        <w:rPr>
          <w:rFonts w:ascii="Calibri"/>
          <w:spacing w:val="30"/>
          <w:sz w:val="21"/>
        </w:rPr>
        <w:t> </w:t>
      </w:r>
      <w:r>
        <w:rPr>
          <w:rFonts w:ascii="Calibri"/>
          <w:sz w:val="21"/>
        </w:rPr>
        <w:t>only</w:t>
      </w:r>
      <w:r>
        <w:rPr>
          <w:rFonts w:ascii="Calibri"/>
          <w:spacing w:val="30"/>
          <w:sz w:val="21"/>
        </w:rPr>
        <w:t> </w:t>
      </w:r>
      <w:r>
        <w:rPr>
          <w:rFonts w:ascii="Calibri"/>
          <w:sz w:val="21"/>
        </w:rPr>
        <w:t>species</w:t>
      </w:r>
      <w:r>
        <w:rPr>
          <w:rFonts w:ascii="Calibri"/>
          <w:spacing w:val="29"/>
          <w:sz w:val="21"/>
        </w:rPr>
        <w:t> </w:t>
      </w:r>
      <w:r>
        <w:rPr>
          <w:rFonts w:ascii="Calibri"/>
          <w:sz w:val="21"/>
        </w:rPr>
        <w:t>that</w:t>
      </w:r>
      <w:r>
        <w:rPr>
          <w:rFonts w:ascii="Calibri"/>
          <w:spacing w:val="29"/>
          <w:sz w:val="21"/>
        </w:rPr>
        <w:t> </w:t>
      </w:r>
      <w:r>
        <w:rPr>
          <w:rFonts w:ascii="Calibri"/>
          <w:sz w:val="21"/>
        </w:rPr>
        <w:t>values</w:t>
      </w:r>
      <w:r>
        <w:rPr>
          <w:rFonts w:ascii="Calibri"/>
          <w:spacing w:val="-1"/>
          <w:w w:val="100"/>
          <w:sz w:val="21"/>
        </w:rPr>
        <w:t> </w:t>
      </w:r>
      <w:r>
        <w:rPr>
          <w:rFonts w:ascii="Calibri"/>
          <w:w w:val="100"/>
          <w:sz w:val="21"/>
        </w:rPr>
      </w:r>
      <w:r>
        <w:rPr>
          <w:rFonts w:ascii="Calibri"/>
          <w:spacing w:val="-1"/>
          <w:sz w:val="21"/>
        </w:rPr>
        <w:t>(iii)</w:t>
      </w:r>
      <w:r>
        <w:rPr>
          <w:rFonts w:ascii="Calibri"/>
          <w:spacing w:val="-1"/>
          <w:sz w:val="21"/>
          <w:u w:val="single" w:color="000000"/>
        </w:rPr>
        <w:t> </w:t>
        <w:tab/>
      </w:r>
      <w:r>
        <w:rPr>
          <w:rFonts w:ascii="Calibri"/>
          <w:spacing w:val="-1"/>
          <w:sz w:val="21"/>
        </w:rPr>
      </w:r>
      <w:r>
        <w:rPr>
          <w:rFonts w:ascii="Calibri"/>
          <w:sz w:val="21"/>
        </w:rPr>
        <w:t>.</w:t>
      </w:r>
      <w:r>
        <w:rPr>
          <w:rFonts w:ascii="Calibri"/>
          <w:spacing w:val="26"/>
          <w:sz w:val="21"/>
        </w:rPr>
        <w:t> </w:t>
      </w:r>
      <w:r>
        <w:rPr>
          <w:rFonts w:ascii="Calibri"/>
          <w:spacing w:val="-2"/>
          <w:sz w:val="21"/>
        </w:rPr>
        <w:t>[Prin1014-TC-Drill7-13]</w:t>
      </w:r>
    </w:p>
    <w:p>
      <w:pPr>
        <w:spacing w:line="240" w:lineRule="auto" w:before="6"/>
        <w:ind w:right="0"/>
        <w:rPr>
          <w:rFonts w:ascii="Calibri" w:hAnsi="Calibri" w:cs="Calibri" w:eastAsia="Calibri" w:hint="default"/>
          <w:sz w:val="25"/>
          <w:szCs w:val="25"/>
        </w:rPr>
      </w:pPr>
    </w:p>
    <w:p>
      <w:pPr>
        <w:pStyle w:val="BodyText"/>
        <w:tabs>
          <w:tab w:pos="5643" w:val="left" w:leader="none"/>
          <w:tab w:pos="8168" w:val="left" w:leader="none"/>
        </w:tabs>
        <w:spacing w:line="240" w:lineRule="auto" w:before="0" w:after="73"/>
        <w:ind w:left="2957" w:right="1698"/>
        <w:jc w:val="left"/>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quotidian</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circadian</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diurnal</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collaborative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gregarious</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egregious</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litheness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5" w:right="0"/>
                          <w:jc w:val="left"/>
                          <w:rPr>
                            <w:rFonts w:ascii="Calibri" w:hAnsi="Calibri" w:cs="Calibri" w:eastAsia="Calibri" w:hint="default"/>
                            <w:sz w:val="21"/>
                            <w:szCs w:val="21"/>
                          </w:rPr>
                        </w:pPr>
                        <w:r>
                          <w:rPr>
                            <w:rFonts w:ascii="Calibri"/>
                            <w:sz w:val="21"/>
                          </w:rPr>
                          <w:t>H</w:t>
                          <w:tab/>
                          <w:t>camaraderie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30"/>
                          <w:ind w:left="105" w:right="0"/>
                          <w:jc w:val="left"/>
                          <w:rPr>
                            <w:rFonts w:ascii="Calibri" w:hAnsi="Calibri" w:cs="Calibri" w:eastAsia="Calibri" w:hint="default"/>
                            <w:sz w:val="21"/>
                            <w:szCs w:val="21"/>
                          </w:rPr>
                        </w:pPr>
                        <w:r>
                          <w:rPr>
                            <w:rFonts w:ascii="Calibri"/>
                            <w:sz w:val="21"/>
                          </w:rPr>
                          <w:t>I</w:t>
                          <w:tab/>
                          <w:t>fatuity</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pStyle w:val="ListParagraph"/>
        <w:numPr>
          <w:ilvl w:val="0"/>
          <w:numId w:val="4"/>
        </w:numPr>
        <w:tabs>
          <w:tab w:pos="2168" w:val="left" w:leader="none"/>
          <w:tab w:pos="9519" w:val="left" w:leader="none"/>
        </w:tabs>
        <w:spacing w:line="292" w:lineRule="auto" w:before="163" w:after="0"/>
        <w:ind w:left="1800" w:right="1696" w:firstLine="0"/>
        <w:jc w:val="both"/>
        <w:rPr>
          <w:rFonts w:ascii="Calibri" w:hAnsi="Calibri" w:cs="Calibri" w:eastAsia="Calibri" w:hint="default"/>
          <w:sz w:val="21"/>
          <w:szCs w:val="21"/>
        </w:rPr>
      </w:pPr>
      <w:r>
        <w:rPr/>
        <w:pict>
          <v:shape style="position:absolute;margin-left:103.449997pt;margin-top:-32.732460pt;width:391.63pt;height:393.41pt;mso-position-horizontal-relative:page;mso-position-vertical-relative:paragraph;z-index:-221128" type="#_x0000_t75" stroked="false">
            <v:imagedata r:id="rId7" o:title=""/>
          </v:shape>
        </w:pict>
      </w:r>
      <w:r>
        <w:rPr>
          <w:rFonts w:ascii="Calibri"/>
          <w:sz w:val="21"/>
        </w:rPr>
        <w:t>Whereas  the  flexing  of  a  muscle  is  viewed  as  a  motion </w:t>
      </w:r>
      <w:r>
        <w:rPr>
          <w:rFonts w:ascii="Calibri"/>
          <w:spacing w:val="14"/>
          <w:sz w:val="21"/>
        </w:rPr>
        <w:t> </w:t>
      </w:r>
      <w:r>
        <w:rPr>
          <w:rFonts w:ascii="Calibri"/>
          <w:sz w:val="21"/>
        </w:rPr>
        <w:t>that </w:t>
      </w:r>
      <w:r>
        <w:rPr>
          <w:rFonts w:ascii="Calibri"/>
          <w:spacing w:val="1"/>
          <w:sz w:val="21"/>
        </w:rPr>
        <w:t> </w:t>
      </w:r>
      <w:r>
        <w:rPr>
          <w:rFonts w:ascii="Calibri"/>
          <w:sz w:val="21"/>
        </w:rPr>
        <w:t>requires</w:t>
      </w:r>
      <w:r>
        <w:rPr>
          <w:rFonts w:ascii="Calibri"/>
          <w:sz w:val="21"/>
          <w:u w:val="single" w:color="000000"/>
        </w:rPr>
        <w:t> </w:t>
        <w:tab/>
      </w:r>
      <w:r>
        <w:rPr>
          <w:rFonts w:ascii="Calibri"/>
          <w:sz w:val="21"/>
        </w:rPr>
      </w:r>
      <w:r>
        <w:rPr>
          <w:rFonts w:ascii="Calibri"/>
          <w:spacing w:val="-3"/>
          <w:sz w:val="21"/>
        </w:rPr>
        <w:t>effort, </w:t>
      </w:r>
      <w:r>
        <w:rPr>
          <w:rFonts w:ascii="Calibri"/>
          <w:spacing w:val="-3"/>
          <w:sz w:val="21"/>
        </w:rPr>
      </w:r>
      <w:r>
        <w:rPr>
          <w:rFonts w:ascii="Calibri"/>
          <w:sz w:val="21"/>
        </w:rPr>
        <w:t>breathing</w:t>
      </w:r>
      <w:r>
        <w:rPr>
          <w:rFonts w:ascii="Calibri"/>
          <w:spacing w:val="-9"/>
          <w:sz w:val="21"/>
        </w:rPr>
        <w:t> </w:t>
      </w:r>
      <w:r>
        <w:rPr>
          <w:rFonts w:ascii="Calibri"/>
          <w:sz w:val="21"/>
        </w:rPr>
        <w:t>is</w:t>
      </w:r>
      <w:r>
        <w:rPr>
          <w:rFonts w:ascii="Calibri"/>
          <w:spacing w:val="-9"/>
          <w:sz w:val="21"/>
        </w:rPr>
        <w:t> </w:t>
      </w:r>
      <w:r>
        <w:rPr>
          <w:rFonts w:ascii="Calibri"/>
          <w:sz w:val="21"/>
        </w:rPr>
        <w:t>considered</w:t>
      </w:r>
      <w:r>
        <w:rPr>
          <w:rFonts w:ascii="Calibri"/>
          <w:spacing w:val="-7"/>
          <w:sz w:val="21"/>
        </w:rPr>
        <w:t> </w:t>
      </w:r>
      <w:r>
        <w:rPr>
          <w:rFonts w:ascii="Calibri"/>
          <w:sz w:val="21"/>
        </w:rPr>
        <w:t>an</w:t>
      </w:r>
      <w:r>
        <w:rPr>
          <w:rFonts w:ascii="Calibri"/>
          <w:spacing w:val="-7"/>
          <w:sz w:val="21"/>
        </w:rPr>
        <w:t> </w:t>
      </w:r>
      <w:r>
        <w:rPr>
          <w:rFonts w:ascii="Calibri"/>
          <w:sz w:val="21"/>
        </w:rPr>
        <w:t>involuntary</w:t>
      </w:r>
      <w:r>
        <w:rPr>
          <w:rFonts w:ascii="Calibri"/>
          <w:spacing w:val="-7"/>
          <w:sz w:val="21"/>
        </w:rPr>
        <w:t> </w:t>
      </w:r>
      <w:r>
        <w:rPr>
          <w:rFonts w:ascii="Calibri"/>
          <w:sz w:val="21"/>
        </w:rPr>
        <w:t>act.</w:t>
      </w:r>
      <w:r>
        <w:rPr>
          <w:rFonts w:ascii="Calibri"/>
          <w:spacing w:val="-7"/>
          <w:sz w:val="21"/>
        </w:rPr>
        <w:t> </w:t>
      </w:r>
      <w:r>
        <w:rPr>
          <w:rFonts w:ascii="Calibri"/>
          <w:sz w:val="21"/>
        </w:rPr>
        <w:t>[PrinVW-TC-PQ2-P35-3]</w:t>
      </w:r>
    </w:p>
    <w:p>
      <w:pPr>
        <w:spacing w:line="240" w:lineRule="auto" w:before="2" w:after="0"/>
        <w:ind w:right="0"/>
        <w:rPr>
          <w:rFonts w:ascii="Calibri" w:hAnsi="Calibri" w:cs="Calibri" w:eastAsia="Calibri" w:hint="default"/>
          <w:sz w:val="23"/>
          <w:szCs w:val="23"/>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careful</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conscious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minimal</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thoughtful</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30"/>
              <w:ind w:left="103" w:right="0"/>
              <w:jc w:val="left"/>
              <w:rPr>
                <w:rFonts w:ascii="Calibri" w:hAnsi="Calibri" w:cs="Calibri" w:eastAsia="Calibri" w:hint="default"/>
                <w:sz w:val="21"/>
                <w:szCs w:val="21"/>
              </w:rPr>
            </w:pPr>
            <w:r>
              <w:rPr>
                <w:rFonts w:ascii="Calibri"/>
                <w:sz w:val="21"/>
              </w:rPr>
              <w:t>E</w:t>
              <w:tab/>
              <w:t>intensive</w:t>
            </w:r>
          </w:p>
        </w:tc>
      </w:tr>
    </w:tbl>
    <w:p>
      <w:pPr>
        <w:spacing w:line="240" w:lineRule="auto" w:before="0"/>
        <w:ind w:right="0"/>
        <w:rPr>
          <w:rFonts w:ascii="Calibri" w:hAnsi="Calibri" w:cs="Calibri" w:eastAsia="Calibri" w:hint="default"/>
          <w:sz w:val="20"/>
          <w:szCs w:val="20"/>
        </w:rPr>
      </w:pPr>
    </w:p>
    <w:p>
      <w:pPr>
        <w:spacing w:line="240" w:lineRule="auto" w:before="8"/>
        <w:ind w:right="0"/>
        <w:rPr>
          <w:rFonts w:ascii="Calibri" w:hAnsi="Calibri" w:cs="Calibri" w:eastAsia="Calibri" w:hint="default"/>
          <w:sz w:val="28"/>
          <w:szCs w:val="28"/>
        </w:rPr>
      </w:pPr>
    </w:p>
    <w:p>
      <w:pPr>
        <w:pStyle w:val="ListParagraph"/>
        <w:numPr>
          <w:ilvl w:val="0"/>
          <w:numId w:val="4"/>
        </w:numPr>
        <w:tabs>
          <w:tab w:pos="2142" w:val="left" w:leader="none"/>
          <w:tab w:pos="3633" w:val="left" w:leader="none"/>
          <w:tab w:pos="7188" w:val="left" w:leader="none"/>
        </w:tabs>
        <w:spacing w:line="292" w:lineRule="auto" w:before="58" w:after="0"/>
        <w:ind w:left="1800" w:right="1694" w:firstLine="0"/>
        <w:jc w:val="both"/>
        <w:rPr>
          <w:rFonts w:ascii="Calibri" w:hAnsi="Calibri" w:cs="Calibri" w:eastAsia="Calibri" w:hint="default"/>
          <w:sz w:val="21"/>
          <w:szCs w:val="21"/>
        </w:rPr>
      </w:pPr>
      <w:r>
        <w:rPr>
          <w:rFonts w:ascii="Calibri"/>
          <w:sz w:val="21"/>
        </w:rPr>
        <w:t>It is easy to  assume  </w:t>
      </w:r>
      <w:r>
        <w:rPr>
          <w:rFonts w:ascii="Calibri"/>
          <w:spacing w:val="-3"/>
          <w:sz w:val="21"/>
        </w:rPr>
        <w:t>that  </w:t>
      </w:r>
      <w:r>
        <w:rPr>
          <w:rFonts w:ascii="Calibri"/>
          <w:sz w:val="21"/>
        </w:rPr>
        <w:t>the  more  slow</w:t>
      </w:r>
      <w:r>
        <w:rPr>
          <w:rFonts w:ascii="Calibri"/>
          <w:spacing w:val="-11"/>
          <w:sz w:val="21"/>
        </w:rPr>
        <w:t> </w:t>
      </w:r>
      <w:r>
        <w:rPr>
          <w:rFonts w:ascii="Calibri"/>
          <w:sz w:val="21"/>
        </w:rPr>
        <w:t>and</w:t>
      </w:r>
      <w:r>
        <w:rPr>
          <w:rFonts w:ascii="Calibri"/>
          <w:spacing w:val="22"/>
          <w:sz w:val="21"/>
        </w:rPr>
        <w:t> </w:t>
      </w:r>
      <w:r>
        <w:rPr>
          <w:rFonts w:ascii="Calibri"/>
          <w:sz w:val="21"/>
        </w:rPr>
        <w:t>(i)</w:t>
      </w:r>
      <w:r>
        <w:rPr>
          <w:rFonts w:ascii="Calibri"/>
          <w:sz w:val="21"/>
          <w:u w:val="single" w:color="000000"/>
        </w:rPr>
        <w:t> </w:t>
        <w:tab/>
      </w:r>
      <w:r>
        <w:rPr>
          <w:rFonts w:ascii="Calibri"/>
          <w:sz w:val="21"/>
        </w:rPr>
        <w:t>the study of a disease,  </w:t>
      </w:r>
      <w:r>
        <w:rPr>
          <w:rFonts w:ascii="Calibri"/>
          <w:spacing w:val="18"/>
          <w:sz w:val="21"/>
        </w:rPr>
        <w:t> </w:t>
      </w:r>
      <w:r>
        <w:rPr>
          <w:rFonts w:ascii="Calibri"/>
          <w:sz w:val="21"/>
        </w:rPr>
        <w:t>the</w:t>
      </w:r>
      <w:r>
        <w:rPr>
          <w:rFonts w:ascii="Calibri"/>
          <w:spacing w:val="20"/>
          <w:sz w:val="21"/>
        </w:rPr>
        <w:t> </w:t>
      </w:r>
      <w:r>
        <w:rPr>
          <w:rFonts w:ascii="Calibri"/>
          <w:sz w:val="21"/>
        </w:rPr>
        <w:t>more</w:t>
      </w:r>
      <w:r>
        <w:rPr>
          <w:rFonts w:ascii="Calibri"/>
          <w:w w:val="100"/>
          <w:sz w:val="21"/>
        </w:rPr>
        <w:t> </w:t>
      </w:r>
      <w:r>
        <w:rPr>
          <w:rFonts w:ascii="Calibri"/>
          <w:sz w:val="21"/>
        </w:rPr>
        <w:t>likely a cure will be found. </w:t>
      </w:r>
      <w:r>
        <w:rPr>
          <w:rFonts w:ascii="Calibri"/>
          <w:spacing w:val="-3"/>
          <w:sz w:val="21"/>
        </w:rPr>
        <w:t>Historically, </w:t>
      </w:r>
      <w:r>
        <w:rPr>
          <w:rFonts w:ascii="Calibri"/>
          <w:spacing w:val="-4"/>
          <w:sz w:val="21"/>
        </w:rPr>
        <w:t>however, </w:t>
      </w:r>
      <w:r>
        <w:rPr>
          <w:rFonts w:ascii="Calibri"/>
          <w:sz w:val="21"/>
        </w:rPr>
        <w:t>cures for major diseases </w:t>
      </w:r>
      <w:r>
        <w:rPr>
          <w:rFonts w:ascii="Calibri"/>
          <w:spacing w:val="-3"/>
          <w:sz w:val="21"/>
        </w:rPr>
        <w:t>have </w:t>
      </w:r>
      <w:r>
        <w:rPr>
          <w:rFonts w:ascii="Calibri"/>
          <w:sz w:val="21"/>
        </w:rPr>
        <w:t>often been found </w:t>
      </w:r>
      <w:r>
        <w:rPr>
          <w:rFonts w:ascii="Calibri"/>
          <w:sz w:val="21"/>
        </w:rPr>
        <w:t>through</w:t>
      </w:r>
      <w:r>
        <w:rPr>
          <w:rFonts w:ascii="Calibri"/>
          <w:spacing w:val="-11"/>
          <w:sz w:val="21"/>
        </w:rPr>
        <w:t> </w:t>
      </w:r>
      <w:r>
        <w:rPr>
          <w:rFonts w:ascii="Calibri"/>
          <w:sz w:val="21"/>
        </w:rPr>
        <w:t>(ii)</w:t>
      </w:r>
      <w:r>
        <w:rPr>
          <w:rFonts w:ascii="Calibri"/>
          <w:sz w:val="21"/>
          <w:u w:val="single" w:color="000000"/>
        </w:rPr>
        <w:t> </w:t>
        <w:tab/>
      </w:r>
      <w:r>
        <w:rPr>
          <w:rFonts w:ascii="Calibri"/>
          <w:sz w:val="21"/>
        </w:rPr>
        <w:t>breakthroughs</w:t>
      </w:r>
      <w:r>
        <w:rPr>
          <w:rFonts w:ascii="Calibri"/>
          <w:spacing w:val="-13"/>
          <w:sz w:val="21"/>
        </w:rPr>
        <w:t> </w:t>
      </w:r>
      <w:r>
        <w:rPr>
          <w:rFonts w:ascii="Calibri"/>
          <w:sz w:val="21"/>
        </w:rPr>
        <w:t>and</w:t>
      </w:r>
      <w:r>
        <w:rPr>
          <w:rFonts w:ascii="Calibri"/>
          <w:spacing w:val="-12"/>
          <w:sz w:val="21"/>
        </w:rPr>
        <w:t> </w:t>
      </w:r>
      <w:r>
        <w:rPr>
          <w:rFonts w:ascii="Calibri"/>
          <w:sz w:val="21"/>
        </w:rPr>
        <w:t>accidental</w:t>
      </w:r>
      <w:r>
        <w:rPr>
          <w:rFonts w:ascii="Calibri"/>
          <w:spacing w:val="-12"/>
          <w:sz w:val="21"/>
        </w:rPr>
        <w:t> </w:t>
      </w:r>
      <w:r>
        <w:rPr>
          <w:rFonts w:ascii="Calibri"/>
          <w:sz w:val="21"/>
        </w:rPr>
        <w:t>discoveries.</w:t>
      </w:r>
      <w:r>
        <w:rPr>
          <w:rFonts w:ascii="Calibri"/>
          <w:spacing w:val="-12"/>
          <w:sz w:val="21"/>
        </w:rPr>
        <w:t> </w:t>
      </w:r>
      <w:r>
        <w:rPr>
          <w:rFonts w:ascii="Calibri"/>
          <w:sz w:val="21"/>
        </w:rPr>
        <w:t>[PrinVW-TC-PQ2-P36-7]</w:t>
      </w:r>
    </w:p>
    <w:p>
      <w:pPr>
        <w:spacing w:line="240" w:lineRule="auto" w:before="6"/>
        <w:ind w:right="0"/>
        <w:rPr>
          <w:rFonts w:ascii="Calibri" w:hAnsi="Calibri" w:cs="Calibri" w:eastAsia="Calibri" w:hint="default"/>
          <w:sz w:val="25"/>
          <w:szCs w:val="25"/>
        </w:rPr>
      </w:pPr>
    </w:p>
    <w:p>
      <w:pPr>
        <w:pStyle w:val="BodyText"/>
        <w:tabs>
          <w:tab w:pos="2582" w:val="left" w:leader="none"/>
        </w:tabs>
        <w:spacing w:line="240" w:lineRule="auto" w:before="0" w:after="73"/>
        <w:ind w:left="0" w:right="50"/>
        <w:jc w:val="center"/>
        <w:rPr>
          <w:rFonts w:ascii="Calibri" w:hAnsi="Calibri" w:cs="Calibri" w:eastAsia="Calibri" w:hint="default"/>
        </w:rPr>
      </w:pPr>
      <w:r>
        <w:rPr>
          <w:rFonts w:ascii="Calibri"/>
        </w:rPr>
        <w:t>Blank</w:t>
      </w:r>
      <w:r>
        <w:rPr>
          <w:rFonts w:ascii="Calibri"/>
          <w:spacing w:val="-3"/>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subtle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exhaustive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fortuitous</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4"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precipitous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lucid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deliberate</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4"/>
        </w:numPr>
        <w:tabs>
          <w:tab w:pos="2156" w:val="left" w:leader="none"/>
          <w:tab w:pos="4540" w:val="left" w:leader="none"/>
          <w:tab w:pos="4770" w:val="left" w:leader="none"/>
          <w:tab w:pos="10135" w:val="left" w:leader="none"/>
        </w:tabs>
        <w:spacing w:line="292" w:lineRule="auto" w:before="0" w:after="0"/>
        <w:ind w:left="1800" w:right="1651" w:firstLine="0"/>
        <w:jc w:val="both"/>
        <w:rPr>
          <w:rFonts w:ascii="Calibri" w:hAnsi="Calibri" w:cs="Calibri" w:eastAsia="Calibri" w:hint="default"/>
          <w:sz w:val="21"/>
          <w:szCs w:val="21"/>
        </w:rPr>
      </w:pPr>
      <w:r>
        <w:rPr>
          <w:rFonts w:ascii="Calibri"/>
          <w:sz w:val="21"/>
        </w:rPr>
        <w:t>Scientists</w:t>
      </w:r>
      <w:r>
        <w:rPr>
          <w:rFonts w:ascii="Calibri"/>
          <w:spacing w:val="31"/>
          <w:sz w:val="21"/>
        </w:rPr>
        <w:t> </w:t>
      </w:r>
      <w:r>
        <w:rPr>
          <w:rFonts w:ascii="Calibri"/>
          <w:sz w:val="21"/>
        </w:rPr>
        <w:t>cannot</w:t>
      </w:r>
      <w:r>
        <w:rPr>
          <w:rFonts w:ascii="Calibri"/>
          <w:spacing w:val="31"/>
          <w:sz w:val="21"/>
        </w:rPr>
        <w:t> </w:t>
      </w:r>
      <w:r>
        <w:rPr>
          <w:rFonts w:ascii="Calibri"/>
          <w:sz w:val="21"/>
        </w:rPr>
        <w:t>(i)</w:t>
      </w:r>
      <w:r>
        <w:rPr>
          <w:rFonts w:ascii="Calibri"/>
          <w:sz w:val="21"/>
          <w:u w:val="single" w:color="000000"/>
        </w:rPr>
        <w:t> </w:t>
        <w:tab/>
        <w:tab/>
      </w:r>
      <w:r>
        <w:rPr>
          <w:rFonts w:ascii="Calibri"/>
          <w:sz w:val="21"/>
        </w:rPr>
      </w:r>
      <w:r>
        <w:rPr>
          <w:rFonts w:ascii="Calibri"/>
          <w:spacing w:val="-3"/>
          <w:sz w:val="21"/>
        </w:rPr>
        <w:t>date</w:t>
      </w:r>
      <w:r>
        <w:rPr>
          <w:rFonts w:ascii="Calibri"/>
          <w:spacing w:val="34"/>
          <w:sz w:val="21"/>
        </w:rPr>
        <w:t> </w:t>
      </w:r>
      <w:r>
        <w:rPr>
          <w:rFonts w:ascii="Calibri"/>
          <w:sz w:val="21"/>
        </w:rPr>
        <w:t>when</w:t>
      </w:r>
      <w:r>
        <w:rPr>
          <w:rFonts w:ascii="Calibri"/>
          <w:spacing w:val="35"/>
          <w:sz w:val="21"/>
        </w:rPr>
        <w:t> </w:t>
      </w:r>
      <w:r>
        <w:rPr>
          <w:rFonts w:ascii="Calibri"/>
          <w:sz w:val="21"/>
        </w:rPr>
        <w:t>whales</w:t>
      </w:r>
      <w:r>
        <w:rPr>
          <w:rFonts w:ascii="Calibri"/>
          <w:spacing w:val="33"/>
          <w:sz w:val="21"/>
        </w:rPr>
        <w:t> </w:t>
      </w:r>
      <w:r>
        <w:rPr>
          <w:rFonts w:ascii="Calibri"/>
          <w:sz w:val="21"/>
        </w:rPr>
        <w:t>evolved</w:t>
      </w:r>
      <w:r>
        <w:rPr>
          <w:rFonts w:ascii="Calibri"/>
          <w:spacing w:val="36"/>
          <w:sz w:val="21"/>
        </w:rPr>
        <w:t> </w:t>
      </w:r>
      <w:r>
        <w:rPr>
          <w:rFonts w:ascii="Calibri"/>
          <w:sz w:val="21"/>
        </w:rPr>
        <w:t>to</w:t>
      </w:r>
      <w:r>
        <w:rPr>
          <w:rFonts w:ascii="Calibri"/>
          <w:spacing w:val="35"/>
          <w:sz w:val="21"/>
        </w:rPr>
        <w:t> </w:t>
      </w:r>
      <w:r>
        <w:rPr>
          <w:rFonts w:ascii="Calibri"/>
          <w:sz w:val="21"/>
        </w:rPr>
        <w:t>feed</w:t>
      </w:r>
      <w:r>
        <w:rPr>
          <w:rFonts w:ascii="Calibri"/>
          <w:spacing w:val="36"/>
          <w:sz w:val="21"/>
        </w:rPr>
        <w:t> </w:t>
      </w:r>
      <w:r>
        <w:rPr>
          <w:rFonts w:ascii="Calibri"/>
          <w:sz w:val="21"/>
        </w:rPr>
        <w:t>using</w:t>
      </w:r>
      <w:r>
        <w:rPr>
          <w:rFonts w:ascii="Calibri"/>
          <w:spacing w:val="35"/>
          <w:sz w:val="21"/>
        </w:rPr>
        <w:t> </w:t>
      </w:r>
      <w:r>
        <w:rPr>
          <w:rFonts w:ascii="Calibri"/>
          <w:sz w:val="21"/>
        </w:rPr>
        <w:t>baleen,</w:t>
      </w:r>
      <w:r>
        <w:rPr>
          <w:rFonts w:ascii="Calibri"/>
          <w:spacing w:val="36"/>
          <w:sz w:val="21"/>
        </w:rPr>
        <w:t> </w:t>
      </w:r>
      <w:r>
        <w:rPr>
          <w:rFonts w:ascii="Calibri"/>
          <w:sz w:val="21"/>
        </w:rPr>
        <w:t>a</w:t>
      </w:r>
      <w:r>
        <w:rPr>
          <w:rFonts w:ascii="Calibri"/>
          <w:spacing w:val="35"/>
          <w:sz w:val="21"/>
        </w:rPr>
        <w:t> </w:t>
      </w:r>
      <w:r>
        <w:rPr>
          <w:rFonts w:ascii="Calibri"/>
          <w:sz w:val="21"/>
        </w:rPr>
        <w:t>filtering</w:t>
      </w:r>
      <w:r>
        <w:rPr>
          <w:rFonts w:ascii="Calibri"/>
          <w:w w:val="100"/>
          <w:sz w:val="21"/>
        </w:rPr>
        <w:t> </w:t>
      </w:r>
      <w:r>
        <w:rPr>
          <w:rFonts w:ascii="Calibri"/>
          <w:spacing w:val="-4"/>
          <w:w w:val="100"/>
          <w:sz w:val="21"/>
        </w:rPr>
      </w:r>
      <w:r>
        <w:rPr>
          <w:rFonts w:ascii="Calibri"/>
          <w:sz w:val="21"/>
        </w:rPr>
        <w:t>structure  used</w:t>
      </w:r>
      <w:r>
        <w:rPr>
          <w:rFonts w:ascii="Calibri"/>
          <w:spacing w:val="26"/>
          <w:sz w:val="21"/>
        </w:rPr>
        <w:t> </w:t>
      </w:r>
      <w:r>
        <w:rPr>
          <w:rFonts w:ascii="Calibri"/>
          <w:sz w:val="21"/>
        </w:rPr>
        <w:t>to</w:t>
      </w:r>
      <w:r>
        <w:rPr>
          <w:rFonts w:ascii="Calibri"/>
          <w:spacing w:val="34"/>
          <w:sz w:val="21"/>
        </w:rPr>
        <w:t> </w:t>
      </w:r>
      <w:r>
        <w:rPr>
          <w:rFonts w:ascii="Calibri"/>
          <w:sz w:val="21"/>
        </w:rPr>
        <w:t>(ii)</w:t>
      </w:r>
      <w:r>
        <w:rPr>
          <w:rFonts w:ascii="Calibri"/>
          <w:sz w:val="21"/>
          <w:u w:val="single" w:color="000000"/>
        </w:rPr>
        <w:t> </w:t>
        <w:tab/>
      </w:r>
      <w:r>
        <w:rPr>
          <w:rFonts w:ascii="Calibri"/>
          <w:sz w:val="21"/>
        </w:rPr>
        <w:t>prey  from  </w:t>
      </w:r>
      <w:r>
        <w:rPr>
          <w:rFonts w:ascii="Calibri"/>
          <w:spacing w:val="-4"/>
          <w:sz w:val="21"/>
        </w:rPr>
        <w:t>seawater.  </w:t>
      </w:r>
      <w:r>
        <w:rPr>
          <w:rFonts w:ascii="Calibri"/>
          <w:sz w:val="21"/>
        </w:rPr>
        <w:t>Because  it  is  made  of  </w:t>
      </w:r>
      <w:r>
        <w:rPr>
          <w:rFonts w:ascii="Calibri"/>
          <w:spacing w:val="-3"/>
          <w:sz w:val="21"/>
        </w:rPr>
        <w:t>keratin,</w:t>
      </w:r>
      <w:r>
        <w:rPr>
          <w:rFonts w:ascii="Calibri"/>
          <w:spacing w:val="-12"/>
          <w:sz w:val="21"/>
        </w:rPr>
        <w:t> </w:t>
      </w:r>
      <w:r>
        <w:rPr>
          <w:rFonts w:ascii="Calibri"/>
          <w:sz w:val="21"/>
        </w:rPr>
        <w:t>a</w:t>
      </w:r>
      <w:r>
        <w:rPr>
          <w:rFonts w:ascii="Calibri"/>
          <w:spacing w:val="39"/>
          <w:sz w:val="21"/>
        </w:rPr>
        <w:t> </w:t>
      </w:r>
      <w:r>
        <w:rPr>
          <w:rFonts w:ascii="Calibri"/>
          <w:sz w:val="21"/>
        </w:rPr>
        <w:t>protein,</w:t>
      </w:r>
      <w:r>
        <w:rPr>
          <w:rFonts w:ascii="Calibri"/>
          <w:w w:val="100"/>
          <w:sz w:val="21"/>
        </w:rPr>
        <w:t> </w:t>
      </w:r>
      <w:r>
        <w:rPr>
          <w:rFonts w:ascii="Calibri"/>
          <w:spacing w:val="-1"/>
          <w:w w:val="100"/>
          <w:sz w:val="21"/>
        </w:rPr>
      </w:r>
      <w:r>
        <w:rPr>
          <w:rFonts w:ascii="Calibri"/>
          <w:sz w:val="21"/>
        </w:rPr>
        <w:t>baleen rarely fossilizes, and the carbon-dating of any fossils found does not conclusively </w:t>
      </w:r>
      <w:r>
        <w:rPr>
          <w:rFonts w:ascii="Calibri"/>
          <w:spacing w:val="-3"/>
          <w:sz w:val="21"/>
        </w:rPr>
        <w:t>prove </w:t>
      </w:r>
      <w:r>
        <w:rPr>
          <w:rFonts w:ascii="Calibri"/>
          <w:spacing w:val="-3"/>
          <w:sz w:val="21"/>
        </w:rPr>
      </w:r>
      <w:r>
        <w:rPr>
          <w:rFonts w:ascii="Calibri"/>
          <w:sz w:val="21"/>
        </w:rPr>
        <w:t>age. </w:t>
      </w:r>
      <w:r>
        <w:rPr>
          <w:rFonts w:ascii="Calibri"/>
          <w:spacing w:val="-4"/>
          <w:sz w:val="21"/>
        </w:rPr>
        <w:t>However, </w:t>
      </w:r>
      <w:r>
        <w:rPr>
          <w:rFonts w:ascii="Calibri"/>
          <w:sz w:val="21"/>
        </w:rPr>
        <w:t>some researchers </w:t>
      </w:r>
      <w:r>
        <w:rPr>
          <w:rFonts w:ascii="Calibri"/>
          <w:spacing w:val="-3"/>
          <w:sz w:val="21"/>
        </w:rPr>
        <w:t>have </w:t>
      </w:r>
      <w:r>
        <w:rPr>
          <w:rFonts w:ascii="Calibri"/>
          <w:sz w:val="21"/>
        </w:rPr>
        <w:t>attempted to </w:t>
      </w:r>
      <w:r>
        <w:rPr>
          <w:rFonts w:ascii="Calibri"/>
          <w:spacing w:val="-3"/>
          <w:sz w:val="21"/>
        </w:rPr>
        <w:t>date </w:t>
      </w:r>
      <w:r>
        <w:rPr>
          <w:rFonts w:ascii="Calibri"/>
          <w:sz w:val="21"/>
        </w:rPr>
        <w:t>the modification</w:t>
      </w:r>
      <w:r>
        <w:rPr>
          <w:rFonts w:ascii="Calibri"/>
          <w:spacing w:val="10"/>
          <w:sz w:val="21"/>
        </w:rPr>
        <w:t> </w:t>
      </w:r>
      <w:r>
        <w:rPr>
          <w:rFonts w:ascii="Calibri"/>
          <w:sz w:val="21"/>
        </w:rPr>
        <w:t>by</w:t>
      </w:r>
      <w:r>
        <w:rPr>
          <w:rFonts w:ascii="Calibri"/>
          <w:spacing w:val="45"/>
          <w:sz w:val="21"/>
        </w:rPr>
        <w:t> </w:t>
      </w:r>
      <w:r>
        <w:rPr>
          <w:rFonts w:ascii="Calibri"/>
          <w:sz w:val="21"/>
        </w:rPr>
        <w:t>(iii) </w:t>
      </w:r>
      <w:r>
        <w:rPr>
          <w:rFonts w:ascii="Calibri"/>
          <w:spacing w:val="7"/>
          <w:sz w:val="21"/>
        </w:rPr>
        <w:t> </w:t>
      </w:r>
      <w:r>
        <w:rPr>
          <w:rFonts w:ascii="Calibri"/>
          <w:spacing w:val="7"/>
          <w:w w:val="100"/>
          <w:sz w:val="21"/>
        </w:rPr>
      </w:r>
      <w:r>
        <w:rPr>
          <w:rFonts w:ascii="Calibri"/>
          <w:w w:val="100"/>
          <w:sz w:val="21"/>
          <w:u w:val="single" w:color="000000"/>
        </w:rPr>
        <w:t> </w:t>
      </w:r>
      <w:r>
        <w:rPr>
          <w:rFonts w:ascii="Calibri"/>
          <w:sz w:val="21"/>
          <w:u w:val="single" w:color="000000"/>
        </w:rPr>
        <w:tab/>
      </w:r>
      <w:r>
        <w:rPr>
          <w:rFonts w:ascii="Calibri"/>
          <w:w w:val="35"/>
          <w:sz w:val="21"/>
          <w:u w:val="single" w:color="000000"/>
        </w:rPr>
        <w:t> </w:t>
      </w:r>
      <w:r>
        <w:rPr>
          <w:rFonts w:ascii="Calibri"/>
          <w:sz w:val="21"/>
          <w:u w:val="single" w:color="000000"/>
        </w:rPr>
      </w:r>
      <w:r>
        <w:rPr>
          <w:rFonts w:ascii="Calibri"/>
          <w:sz w:val="21"/>
        </w:rPr>
      </w:r>
      <w:r>
        <w:rPr>
          <w:rFonts w:ascii="Calibri"/>
          <w:sz w:val="21"/>
        </w:rPr>
        <w:t> </w:t>
      </w:r>
      <w:r>
        <w:rPr>
          <w:rFonts w:ascii="Calibri"/>
          <w:spacing w:val="-1"/>
          <w:w w:val="100"/>
          <w:sz w:val="21"/>
        </w:rPr>
      </w:r>
      <w:r>
        <w:rPr>
          <w:rFonts w:ascii="Calibri"/>
          <w:sz w:val="21"/>
        </w:rPr>
        <w:t>baleen-related</w:t>
      </w:r>
      <w:r>
        <w:rPr>
          <w:rFonts w:ascii="Calibri"/>
          <w:spacing w:val="-6"/>
          <w:sz w:val="21"/>
        </w:rPr>
        <w:t> </w:t>
      </w:r>
      <w:r>
        <w:rPr>
          <w:rFonts w:ascii="Calibri"/>
          <w:sz w:val="21"/>
        </w:rPr>
        <w:t>skull</w:t>
      </w:r>
      <w:r>
        <w:rPr>
          <w:rFonts w:ascii="Calibri"/>
          <w:spacing w:val="-6"/>
          <w:sz w:val="21"/>
        </w:rPr>
        <w:t> </w:t>
      </w:r>
      <w:r>
        <w:rPr>
          <w:rFonts w:ascii="Calibri"/>
          <w:sz w:val="21"/>
        </w:rPr>
        <w:t>modifications</w:t>
      </w:r>
      <w:r>
        <w:rPr>
          <w:rFonts w:ascii="Calibri"/>
          <w:spacing w:val="-8"/>
          <w:sz w:val="21"/>
        </w:rPr>
        <w:t> </w:t>
      </w:r>
      <w:r>
        <w:rPr>
          <w:rFonts w:ascii="Calibri"/>
          <w:sz w:val="21"/>
        </w:rPr>
        <w:t>and</w:t>
      </w:r>
      <w:r>
        <w:rPr>
          <w:rFonts w:ascii="Calibri"/>
          <w:spacing w:val="-7"/>
          <w:sz w:val="21"/>
        </w:rPr>
        <w:t> </w:t>
      </w:r>
      <w:r>
        <w:rPr>
          <w:rFonts w:ascii="Calibri"/>
          <w:sz w:val="21"/>
        </w:rPr>
        <w:t>formations</w:t>
      </w:r>
      <w:r>
        <w:rPr>
          <w:rFonts w:ascii="Calibri"/>
          <w:spacing w:val="-8"/>
          <w:sz w:val="21"/>
        </w:rPr>
        <w:t> </w:t>
      </w:r>
      <w:r>
        <w:rPr>
          <w:rFonts w:ascii="Calibri"/>
          <w:sz w:val="21"/>
        </w:rPr>
        <w:t>of</w:t>
      </w:r>
      <w:r>
        <w:rPr>
          <w:rFonts w:ascii="Calibri"/>
          <w:spacing w:val="-6"/>
          <w:sz w:val="21"/>
        </w:rPr>
        <w:t> </w:t>
      </w:r>
      <w:r>
        <w:rPr>
          <w:rFonts w:ascii="Calibri"/>
          <w:sz w:val="21"/>
        </w:rPr>
        <w:t>the</w:t>
      </w:r>
      <w:r>
        <w:rPr>
          <w:rFonts w:ascii="Calibri"/>
          <w:spacing w:val="-6"/>
          <w:sz w:val="21"/>
        </w:rPr>
        <w:t> </w:t>
      </w:r>
      <w:r>
        <w:rPr>
          <w:rFonts w:ascii="Calibri"/>
          <w:spacing w:val="-5"/>
          <w:sz w:val="21"/>
        </w:rPr>
        <w:t>jaw. </w:t>
      </w:r>
      <w:r>
        <w:rPr>
          <w:rFonts w:ascii="Calibri"/>
          <w:sz w:val="21"/>
        </w:rPr>
        <w:t>[PrinVW-TC-PQ3-P37-1]</w:t>
      </w:r>
    </w:p>
    <w:p>
      <w:pPr>
        <w:spacing w:line="240" w:lineRule="auto" w:before="7"/>
        <w:ind w:right="0"/>
        <w:rPr>
          <w:rFonts w:ascii="Calibri" w:hAnsi="Calibri" w:cs="Calibri" w:eastAsia="Calibri" w:hint="default"/>
          <w:sz w:val="25"/>
          <w:szCs w:val="25"/>
        </w:rPr>
      </w:pPr>
    </w:p>
    <w:p>
      <w:pPr>
        <w:pStyle w:val="BodyText"/>
        <w:tabs>
          <w:tab w:pos="2794" w:val="left" w:leader="none"/>
          <w:tab w:pos="5320" w:val="left" w:leader="none"/>
        </w:tabs>
        <w:spacing w:line="240" w:lineRule="auto" w:before="0" w:after="73"/>
        <w:ind w:left="3"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germanely</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definitively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cogently</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sieve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consume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r>
                        <w:r>
                          <w:rPr>
                            <w:rFonts w:ascii="Calibri"/>
                            <w:spacing w:val="-2"/>
                            <w:sz w:val="21"/>
                          </w:rPr>
                          <w:t>locate</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hypothesizing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5" w:right="0"/>
                          <w:jc w:val="left"/>
                          <w:rPr>
                            <w:rFonts w:ascii="Calibri" w:hAnsi="Calibri" w:cs="Calibri" w:eastAsia="Calibri" w:hint="default"/>
                            <w:sz w:val="21"/>
                            <w:szCs w:val="21"/>
                          </w:rPr>
                        </w:pPr>
                        <w:r>
                          <w:rPr>
                            <w:rFonts w:ascii="Calibri"/>
                            <w:sz w:val="21"/>
                          </w:rPr>
                          <w:t>H</w:t>
                          <w:tab/>
                          <w:t>assaying</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28"/>
                          <w:ind w:left="105" w:right="0"/>
                          <w:jc w:val="left"/>
                          <w:rPr>
                            <w:rFonts w:ascii="Calibri" w:hAnsi="Calibri" w:cs="Calibri" w:eastAsia="Calibri" w:hint="default"/>
                            <w:sz w:val="21"/>
                            <w:szCs w:val="21"/>
                          </w:rPr>
                        </w:pPr>
                        <w:r>
                          <w:rPr>
                            <w:rFonts w:ascii="Calibri"/>
                            <w:sz w:val="21"/>
                          </w:rPr>
                          <w:t>I</w:t>
                          <w:tab/>
                          <w:t>validating</w:t>
                        </w:r>
                      </w:p>
                    </w:tc>
                  </w:tr>
                </w:tbl>
                <w:p>
                  <w:pPr/>
                </w:p>
              </w:txbxContent>
            </v:textbox>
          </v:shape>
        </w:pict>
      </w:r>
      <w:r>
        <w:rPr>
          <w:rFonts w:ascii="Calibri"/>
          <w:sz w:val="20"/>
        </w:rPr>
      </w:r>
    </w:p>
    <w:p>
      <w:pPr>
        <w:spacing w:after="0" w:line="240" w:lineRule="auto"/>
        <w:rPr>
          <w:rFonts w:ascii="Calibri" w:hAnsi="Calibri" w:cs="Calibri" w:eastAsia="Calibri" w:hint="default"/>
          <w:sz w:val="20"/>
          <w:szCs w:val="20"/>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4"/>
        </w:numPr>
        <w:tabs>
          <w:tab w:pos="2125" w:val="left" w:leader="none"/>
          <w:tab w:pos="6334" w:val="left" w:leader="none"/>
          <w:tab w:pos="9226" w:val="left" w:leader="none"/>
        </w:tabs>
        <w:spacing w:line="292" w:lineRule="auto" w:before="58" w:after="0"/>
        <w:ind w:left="1800" w:right="1695" w:firstLine="0"/>
        <w:jc w:val="both"/>
        <w:rPr>
          <w:rFonts w:ascii="Calibri" w:hAnsi="Calibri" w:cs="Calibri" w:eastAsia="Calibri" w:hint="default"/>
          <w:sz w:val="21"/>
          <w:szCs w:val="21"/>
        </w:rPr>
      </w:pPr>
      <w:r>
        <w:rPr>
          <w:rFonts w:ascii="Calibri"/>
          <w:sz w:val="21"/>
        </w:rPr>
        <w:t>While there isn't yet enough evidence to prove that any one food</w:t>
      </w:r>
      <w:r>
        <w:rPr>
          <w:rFonts w:ascii="Calibri"/>
          <w:spacing w:val="41"/>
          <w:sz w:val="21"/>
        </w:rPr>
        <w:t> </w:t>
      </w:r>
      <w:r>
        <w:rPr>
          <w:rFonts w:ascii="Calibri"/>
          <w:sz w:val="21"/>
        </w:rPr>
        <w:t>can</w:t>
      </w:r>
      <w:r>
        <w:rPr>
          <w:rFonts w:ascii="Calibri"/>
          <w:spacing w:val="3"/>
          <w:sz w:val="21"/>
        </w:rPr>
        <w:t> </w:t>
      </w:r>
      <w:r>
        <w:rPr>
          <w:rFonts w:ascii="Calibri"/>
          <w:sz w:val="21"/>
        </w:rPr>
        <w:t>(i)</w:t>
      </w:r>
      <w:r>
        <w:rPr>
          <w:rFonts w:ascii="Calibri"/>
          <w:sz w:val="21"/>
          <w:u w:val="single" w:color="000000"/>
        </w:rPr>
        <w:t> </w:t>
        <w:tab/>
      </w:r>
      <w:r>
        <w:rPr>
          <w:rFonts w:ascii="Calibri"/>
          <w:sz w:val="21"/>
        </w:rPr>
        <w:t>the</w:t>
      </w:r>
      <w:r>
        <w:rPr>
          <w:rFonts w:ascii="Calibri"/>
          <w:spacing w:val="6"/>
          <w:sz w:val="21"/>
        </w:rPr>
        <w:t> </w:t>
      </w:r>
      <w:r>
        <w:rPr>
          <w:rFonts w:ascii="Calibri"/>
          <w:sz w:val="21"/>
        </w:rPr>
        <w:t>risk</w:t>
      </w:r>
      <w:r>
        <w:rPr>
          <w:rFonts w:ascii="Calibri"/>
          <w:spacing w:val="6"/>
          <w:sz w:val="21"/>
        </w:rPr>
        <w:t> </w:t>
      </w:r>
      <w:r>
        <w:rPr>
          <w:rFonts w:ascii="Calibri"/>
          <w:sz w:val="21"/>
        </w:rPr>
        <w:t>of</w:t>
      </w:r>
      <w:r>
        <w:rPr>
          <w:rFonts w:ascii="Calibri"/>
          <w:w w:val="100"/>
          <w:sz w:val="21"/>
        </w:rPr>
        <w:t> </w:t>
      </w:r>
      <w:r>
        <w:rPr>
          <w:rFonts w:ascii="Calibri"/>
          <w:sz w:val="21"/>
        </w:rPr>
        <w:t>lung </w:t>
      </w:r>
      <w:r>
        <w:rPr>
          <w:rFonts w:ascii="Calibri"/>
          <w:spacing w:val="-4"/>
          <w:sz w:val="21"/>
        </w:rPr>
        <w:t>cancer,  </w:t>
      </w:r>
      <w:r>
        <w:rPr>
          <w:rFonts w:ascii="Calibri"/>
          <w:sz w:val="21"/>
        </w:rPr>
        <w:t>a "heart-healthy" diet </w:t>
      </w:r>
      <w:r>
        <w:rPr>
          <w:rFonts w:ascii="Calibri"/>
          <w:spacing w:val="3"/>
          <w:sz w:val="21"/>
        </w:rPr>
        <w:t> </w:t>
      </w:r>
      <w:r>
        <w:rPr>
          <w:rFonts w:ascii="Calibri"/>
          <w:sz w:val="21"/>
        </w:rPr>
        <w:t>can</w:t>
      </w:r>
      <w:r>
        <w:rPr>
          <w:rFonts w:ascii="Calibri"/>
          <w:spacing w:val="17"/>
          <w:sz w:val="21"/>
        </w:rPr>
        <w:t> </w:t>
      </w:r>
      <w:r>
        <w:rPr>
          <w:rFonts w:ascii="Calibri"/>
          <w:sz w:val="21"/>
        </w:rPr>
        <w:t>(ii)</w:t>
      </w:r>
      <w:r>
        <w:rPr>
          <w:rFonts w:ascii="Calibri"/>
          <w:sz w:val="21"/>
          <w:u w:val="single" w:color="000000"/>
        </w:rPr>
        <w:t> </w:t>
        <w:tab/>
      </w:r>
      <w:r>
        <w:rPr>
          <w:rFonts w:ascii="Calibri"/>
          <w:sz w:val="21"/>
        </w:rPr>
        <w:t>other risk </w:t>
      </w:r>
      <w:r>
        <w:rPr>
          <w:rFonts w:ascii="Calibri"/>
          <w:spacing w:val="-3"/>
          <w:sz w:val="21"/>
        </w:rPr>
        <w:t>factors,  </w:t>
      </w:r>
      <w:r>
        <w:rPr>
          <w:rFonts w:ascii="Calibri"/>
          <w:sz w:val="21"/>
        </w:rPr>
        <w:t>such as </w:t>
      </w:r>
      <w:r>
        <w:rPr>
          <w:rFonts w:ascii="Calibri"/>
          <w:spacing w:val="-3"/>
          <w:sz w:val="21"/>
        </w:rPr>
        <w:t>obesity, </w:t>
      </w:r>
      <w:r>
        <w:rPr>
          <w:rFonts w:ascii="Calibri"/>
          <w:spacing w:val="30"/>
          <w:sz w:val="21"/>
        </w:rPr>
        <w:t> </w:t>
      </w:r>
      <w:r>
        <w:rPr>
          <w:rFonts w:ascii="Calibri"/>
          <w:sz w:val="21"/>
        </w:rPr>
        <w:t>that</w:t>
      </w:r>
      <w:r>
        <w:rPr>
          <w:rFonts w:ascii="Calibri"/>
          <w:spacing w:val="18"/>
          <w:sz w:val="21"/>
        </w:rPr>
        <w:t> </w:t>
      </w:r>
      <w:r>
        <w:rPr>
          <w:rFonts w:ascii="Calibri"/>
          <w:sz w:val="21"/>
        </w:rPr>
        <w:t>can</w:t>
      </w:r>
      <w:r>
        <w:rPr>
          <w:rFonts w:ascii="Calibri"/>
          <w:w w:val="100"/>
          <w:sz w:val="21"/>
        </w:rPr>
        <w:t> </w:t>
      </w:r>
      <w:r>
        <w:rPr>
          <w:rFonts w:ascii="Calibri"/>
          <w:sz w:val="21"/>
        </w:rPr>
        <w:t>lead to various forms of </w:t>
      </w:r>
      <w:r>
        <w:rPr>
          <w:rFonts w:ascii="Calibri"/>
          <w:spacing w:val="-4"/>
          <w:sz w:val="21"/>
        </w:rPr>
        <w:t>cancer.</w:t>
      </w:r>
      <w:r>
        <w:rPr>
          <w:rFonts w:ascii="Calibri"/>
          <w:spacing w:val="-27"/>
          <w:sz w:val="21"/>
        </w:rPr>
        <w:t> </w:t>
      </w:r>
      <w:r>
        <w:rPr>
          <w:rFonts w:ascii="Calibri"/>
          <w:sz w:val="21"/>
        </w:rPr>
        <w:t>[PrinVW-TC-PQ3-P37-3]</w:t>
      </w:r>
    </w:p>
    <w:p>
      <w:pPr>
        <w:spacing w:line="240" w:lineRule="auto" w:before="6"/>
        <w:ind w:right="0"/>
        <w:rPr>
          <w:rFonts w:ascii="Calibri" w:hAnsi="Calibri" w:cs="Calibri" w:eastAsia="Calibri" w:hint="default"/>
          <w:sz w:val="25"/>
          <w:szCs w:val="25"/>
        </w:rPr>
      </w:pPr>
    </w:p>
    <w:p>
      <w:pPr>
        <w:pStyle w:val="BodyText"/>
        <w:tabs>
          <w:tab w:pos="2741" w:val="left" w:leader="none"/>
        </w:tabs>
        <w:spacing w:line="240" w:lineRule="auto" w:before="0" w:after="73"/>
        <w:ind w:left="53" w:right="0"/>
        <w:jc w:val="center"/>
        <w:rPr>
          <w:rFonts w:ascii="Calibri" w:hAnsi="Calibri" w:cs="Calibri" w:eastAsia="Calibri" w:hint="default"/>
        </w:rPr>
      </w:pPr>
      <w:r>
        <w:rPr>
          <w:rFonts w:ascii="Calibri"/>
        </w:rPr>
        <w:t>Blank</w:t>
      </w:r>
      <w:r>
        <w:rPr>
          <w:rFonts w:ascii="Calibri"/>
          <w:spacing w:val="-3"/>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increase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reduce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assert</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4" w:val="left" w:leader="none"/>
                          </w:tabs>
                          <w:spacing w:line="240" w:lineRule="auto" w:before="28"/>
                          <w:ind w:left="103" w:right="0"/>
                          <w:jc w:val="left"/>
                          <w:rPr>
                            <w:rFonts w:ascii="Calibri" w:hAnsi="Calibri" w:cs="Calibri" w:eastAsia="Calibri" w:hint="default"/>
                            <w:sz w:val="21"/>
                            <w:szCs w:val="21"/>
                          </w:rPr>
                        </w:pPr>
                        <w:r>
                          <w:rPr>
                            <w:rFonts w:ascii="Calibri"/>
                            <w:sz w:val="21"/>
                          </w:rPr>
                          <w:t>D</w:t>
                          <w:tab/>
                        </w:r>
                        <w:r>
                          <w:rPr>
                            <w:rFonts w:ascii="Calibri"/>
                            <w:spacing w:val="-2"/>
                            <w:sz w:val="21"/>
                          </w:rPr>
                          <w:t>attack</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detach</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diminish</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4"/>
        </w:numPr>
        <w:tabs>
          <w:tab w:pos="2166" w:val="left" w:leader="none"/>
        </w:tabs>
        <w:spacing w:line="292" w:lineRule="auto" w:before="0" w:after="0"/>
        <w:ind w:left="1800" w:right="1694" w:firstLine="0"/>
        <w:jc w:val="both"/>
        <w:rPr>
          <w:rFonts w:ascii="Calibri" w:hAnsi="Calibri" w:cs="Calibri" w:eastAsia="Calibri" w:hint="default"/>
          <w:sz w:val="21"/>
          <w:szCs w:val="21"/>
        </w:rPr>
      </w:pPr>
      <w:r>
        <w:rPr/>
        <w:pict>
          <v:shape style="position:absolute;margin-left:103.449997pt;margin-top:-5.362442pt;width:391.63pt;height:393.41pt;mso-position-horizontal-relative:page;mso-position-vertical-relative:paragraph;z-index:-221104" type="#_x0000_t75" stroked="false">
            <v:imagedata r:id="rId7" o:title=""/>
          </v:shape>
        </w:pict>
      </w:r>
      <w:r>
        <w:rPr>
          <w:rFonts w:ascii="Calibri"/>
          <w:sz w:val="21"/>
        </w:rPr>
        <w:t>The giant squid's massive </w:t>
      </w:r>
      <w:r>
        <w:rPr>
          <w:rFonts w:ascii="Calibri"/>
          <w:spacing w:val="-5"/>
          <w:sz w:val="21"/>
        </w:rPr>
        <w:t>body, </w:t>
      </w:r>
      <w:r>
        <w:rPr>
          <w:rFonts w:ascii="Calibri"/>
          <w:sz w:val="21"/>
        </w:rPr>
        <w:t>adapted </w:t>
      </w:r>
      <w:r>
        <w:rPr>
          <w:rFonts w:ascii="Calibri"/>
          <w:spacing w:val="-3"/>
          <w:sz w:val="21"/>
        </w:rPr>
        <w:t>for </w:t>
      </w:r>
      <w:r>
        <w:rPr>
          <w:rFonts w:ascii="Calibri"/>
          <w:sz w:val="21"/>
        </w:rPr>
        <w:t>deep-sea life, </w:t>
      </w:r>
      <w:r>
        <w:rPr>
          <w:rFonts w:ascii="Calibri"/>
          <w:spacing w:val="-2"/>
          <w:sz w:val="21"/>
        </w:rPr>
        <w:t>breaks </w:t>
      </w:r>
      <w:r>
        <w:rPr>
          <w:rFonts w:ascii="Calibri"/>
          <w:sz w:val="21"/>
        </w:rPr>
        <w:t>apart in the reduced </w:t>
      </w:r>
      <w:r>
        <w:rPr>
          <w:rFonts w:ascii="Calibri"/>
          <w:sz w:val="21"/>
        </w:rPr>
        <w:t>pressures of higher ocean elevations, making the search for an intact specimen one of the  </w:t>
      </w:r>
      <w:r>
        <w:rPr>
          <w:rFonts w:ascii="Calibri"/>
          <w:spacing w:val="31"/>
          <w:sz w:val="21"/>
        </w:rPr>
        <w:t> </w:t>
      </w:r>
      <w:r>
        <w:rPr>
          <w:rFonts w:ascii="Calibri"/>
          <w:sz w:val="21"/>
        </w:rPr>
        <w:t>most</w:t>
      </w:r>
    </w:p>
    <w:p>
      <w:pPr>
        <w:pStyle w:val="BodyText"/>
        <w:tabs>
          <w:tab w:pos="2682" w:val="left" w:leader="none"/>
        </w:tabs>
        <w:spacing w:line="256" w:lineRule="exact" w:before="0"/>
        <w:ind w:left="1800" w:right="0"/>
        <w:jc w:val="both"/>
        <w:rPr>
          <w:rFonts w:ascii="Calibri" w:hAnsi="Calibri" w:cs="Calibri" w:eastAsia="Calibri" w:hint="default"/>
        </w:rPr>
      </w:pPr>
      <w:r>
        <w:rPr>
          <w:rFonts w:ascii="Calibri"/>
          <w:w w:val="100"/>
        </w:rPr>
      </w:r>
      <w:r>
        <w:rPr>
          <w:rFonts w:ascii="Calibri"/>
          <w:w w:val="100"/>
          <w:u w:val="single" w:color="000000"/>
        </w:rPr>
        <w:t> </w:t>
      </w:r>
      <w:r>
        <w:rPr>
          <w:rFonts w:ascii="Calibri"/>
          <w:u w:val="single" w:color="000000"/>
        </w:rPr>
        <w:tab/>
      </w:r>
      <w:r>
        <w:rPr>
          <w:rFonts w:ascii="Calibri"/>
        </w:rPr>
        <w:t>quests in all of marine </w:t>
      </w:r>
      <w:r>
        <w:rPr>
          <w:rFonts w:ascii="Calibri"/>
          <w:spacing w:val="-3"/>
        </w:rPr>
        <w:t>biology.</w:t>
      </w:r>
      <w:r>
        <w:rPr>
          <w:rFonts w:ascii="Calibri"/>
          <w:spacing w:val="-13"/>
        </w:rPr>
        <w:t> </w:t>
      </w:r>
      <w:r>
        <w:rPr>
          <w:rFonts w:ascii="Calibri"/>
        </w:rPr>
        <w:t>[Kap-TC-P63-2]</w:t>
      </w:r>
    </w:p>
    <w:p>
      <w:pPr>
        <w:spacing w:line="240" w:lineRule="auto" w:before="11" w:after="0"/>
        <w:ind w:right="0"/>
        <w:rPr>
          <w:rFonts w:ascii="Calibri" w:hAnsi="Calibri" w:cs="Calibri" w:eastAsia="Calibri" w:hint="default"/>
          <w:sz w:val="27"/>
          <w:szCs w:val="27"/>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meaningful</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elusive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popular</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expensive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profitable</w:t>
            </w:r>
          </w:p>
        </w:tc>
      </w:tr>
    </w:tbl>
    <w:p>
      <w:pPr>
        <w:spacing w:line="240" w:lineRule="auto" w:before="0"/>
        <w:ind w:right="0"/>
        <w:rPr>
          <w:rFonts w:ascii="Calibri" w:hAnsi="Calibri" w:cs="Calibri" w:eastAsia="Calibri" w:hint="default"/>
          <w:sz w:val="20"/>
          <w:szCs w:val="20"/>
        </w:rPr>
      </w:pPr>
    </w:p>
    <w:p>
      <w:pPr>
        <w:spacing w:line="240" w:lineRule="auto" w:before="8"/>
        <w:ind w:right="0"/>
        <w:rPr>
          <w:rFonts w:ascii="Calibri" w:hAnsi="Calibri" w:cs="Calibri" w:eastAsia="Calibri" w:hint="default"/>
          <w:sz w:val="28"/>
          <w:szCs w:val="28"/>
        </w:rPr>
      </w:pPr>
    </w:p>
    <w:p>
      <w:pPr>
        <w:pStyle w:val="ListParagraph"/>
        <w:numPr>
          <w:ilvl w:val="0"/>
          <w:numId w:val="4"/>
        </w:numPr>
        <w:tabs>
          <w:tab w:pos="2122" w:val="left" w:leader="none"/>
          <w:tab w:pos="2911" w:val="left" w:leader="none"/>
          <w:tab w:pos="3177" w:val="left" w:leader="none"/>
          <w:tab w:pos="8288" w:val="left" w:leader="none"/>
        </w:tabs>
        <w:spacing w:line="292" w:lineRule="auto" w:before="58" w:after="0"/>
        <w:ind w:left="1800" w:right="1695" w:firstLine="0"/>
        <w:jc w:val="both"/>
        <w:rPr>
          <w:rFonts w:ascii="Calibri" w:hAnsi="Calibri" w:cs="Calibri" w:eastAsia="Calibri" w:hint="default"/>
          <w:sz w:val="21"/>
          <w:szCs w:val="21"/>
        </w:rPr>
      </w:pPr>
      <w:r>
        <w:rPr>
          <w:rFonts w:ascii="Calibri"/>
          <w:spacing w:val="-1"/>
          <w:sz w:val="21"/>
        </w:rPr>
        <w:t>(i)</w:t>
      </w:r>
      <w:r>
        <w:rPr>
          <w:rFonts w:ascii="Calibri"/>
          <w:spacing w:val="-1"/>
          <w:sz w:val="21"/>
          <w:u w:val="single" w:color="000000"/>
        </w:rPr>
        <w:t> </w:t>
        <w:tab/>
        <w:tab/>
      </w:r>
      <w:r>
        <w:rPr>
          <w:rFonts w:ascii="Calibri"/>
          <w:spacing w:val="-1"/>
          <w:sz w:val="21"/>
        </w:rPr>
      </w:r>
      <w:r>
        <w:rPr>
          <w:rFonts w:ascii="Calibri"/>
          <w:spacing w:val="-2"/>
          <w:sz w:val="21"/>
        </w:rPr>
        <w:t>mushrooms</w:t>
      </w:r>
      <w:r>
        <w:rPr>
          <w:rFonts w:ascii="Calibri"/>
          <w:sz w:val="21"/>
        </w:rPr>
        <w:t> </w:t>
      </w:r>
      <w:r>
        <w:rPr>
          <w:rFonts w:ascii="Calibri"/>
          <w:spacing w:val="-1"/>
          <w:sz w:val="21"/>
        </w:rPr>
        <w:t>are</w:t>
      </w:r>
      <w:r>
        <w:rPr>
          <w:rFonts w:ascii="Calibri"/>
          <w:sz w:val="21"/>
        </w:rPr>
        <w:t> </w:t>
      </w:r>
      <w:r>
        <w:rPr>
          <w:rFonts w:ascii="Calibri"/>
          <w:spacing w:val="-2"/>
          <w:sz w:val="21"/>
        </w:rPr>
        <w:t>popular</w:t>
      </w:r>
      <w:r>
        <w:rPr>
          <w:rFonts w:ascii="Calibri"/>
          <w:sz w:val="21"/>
        </w:rPr>
        <w:t> in </w:t>
      </w:r>
      <w:r>
        <w:rPr>
          <w:rFonts w:ascii="Calibri"/>
          <w:spacing w:val="-2"/>
          <w:sz w:val="21"/>
        </w:rPr>
        <w:t>many</w:t>
      </w:r>
      <w:r>
        <w:rPr>
          <w:rFonts w:ascii="Calibri"/>
          <w:sz w:val="21"/>
        </w:rPr>
        <w:t> </w:t>
      </w:r>
      <w:r>
        <w:rPr>
          <w:rFonts w:ascii="Calibri"/>
          <w:spacing w:val="-2"/>
          <w:sz w:val="21"/>
        </w:rPr>
        <w:t>cuisines,</w:t>
      </w:r>
      <w:r>
        <w:rPr>
          <w:rFonts w:ascii="Calibri"/>
          <w:sz w:val="21"/>
        </w:rPr>
        <w:t> it </w:t>
      </w:r>
      <w:r>
        <w:rPr>
          <w:rFonts w:ascii="Calibri"/>
          <w:spacing w:val="34"/>
          <w:sz w:val="21"/>
        </w:rPr>
        <w:t> </w:t>
      </w:r>
      <w:r>
        <w:rPr>
          <w:rFonts w:ascii="Calibri"/>
          <w:sz w:val="21"/>
        </w:rPr>
        <w:t>is</w:t>
      </w:r>
      <w:r>
        <w:rPr>
          <w:rFonts w:ascii="Calibri"/>
          <w:spacing w:val="10"/>
          <w:sz w:val="21"/>
        </w:rPr>
        <w:t> </w:t>
      </w:r>
      <w:r>
        <w:rPr>
          <w:rFonts w:ascii="Calibri"/>
          <w:sz w:val="21"/>
        </w:rPr>
        <w:t>(ii)</w:t>
      </w:r>
      <w:r>
        <w:rPr>
          <w:rFonts w:ascii="Calibri"/>
          <w:sz w:val="21"/>
          <w:u w:val="single" w:color="000000"/>
        </w:rPr>
        <w:t> </w:t>
        <w:tab/>
      </w:r>
      <w:r>
        <w:rPr>
          <w:rFonts w:ascii="Calibri"/>
          <w:sz w:val="21"/>
        </w:rPr>
      </w:r>
      <w:r>
        <w:rPr>
          <w:rFonts w:ascii="Calibri"/>
          <w:spacing w:val="-2"/>
          <w:sz w:val="21"/>
        </w:rPr>
        <w:t>to</w:t>
      </w:r>
      <w:r>
        <w:rPr>
          <w:rFonts w:ascii="Calibri"/>
          <w:sz w:val="21"/>
        </w:rPr>
        <w:t> </w:t>
      </w:r>
      <w:r>
        <w:rPr>
          <w:rFonts w:ascii="Calibri"/>
          <w:spacing w:val="-1"/>
          <w:sz w:val="21"/>
        </w:rPr>
        <w:t>eat</w:t>
      </w:r>
      <w:r>
        <w:rPr>
          <w:rFonts w:ascii="Calibri"/>
          <w:sz w:val="21"/>
        </w:rPr>
        <w:t> </w:t>
      </w:r>
      <w:r>
        <w:rPr>
          <w:rFonts w:ascii="Calibri"/>
          <w:spacing w:val="-2"/>
          <w:sz w:val="21"/>
        </w:rPr>
        <w:t>those</w:t>
      </w:r>
      <w:r>
        <w:rPr>
          <w:rFonts w:ascii="Calibri"/>
          <w:spacing w:val="27"/>
          <w:sz w:val="21"/>
        </w:rPr>
        <w:t> </w:t>
      </w:r>
      <w:r>
        <w:rPr>
          <w:rFonts w:ascii="Calibri"/>
          <w:spacing w:val="-2"/>
          <w:sz w:val="21"/>
        </w:rPr>
        <w:t>found</w:t>
      </w:r>
      <w:r>
        <w:rPr>
          <w:rFonts w:ascii="Calibri"/>
          <w:spacing w:val="8"/>
          <w:sz w:val="21"/>
        </w:rPr>
        <w:t> </w:t>
      </w:r>
      <w:r>
        <w:rPr>
          <w:rFonts w:ascii="Calibri"/>
          <w:sz w:val="21"/>
        </w:rPr>
        <w:t>in</w:t>
      </w:r>
      <w:r>
        <w:rPr>
          <w:rFonts w:ascii="Calibri"/>
          <w:w w:val="100"/>
          <w:sz w:val="21"/>
        </w:rPr>
        <w:t> </w:t>
      </w:r>
      <w:r>
        <w:rPr>
          <w:rFonts w:ascii="Calibri"/>
          <w:spacing w:val="-2"/>
          <w:w w:val="100"/>
          <w:sz w:val="21"/>
        </w:rPr>
      </w:r>
      <w:r>
        <w:rPr>
          <w:rFonts w:ascii="Calibri"/>
          <w:sz w:val="21"/>
        </w:rPr>
        <w:t>the wild, as many frequently found mushrooms resemble edible mushrooms but are, in fact,     </w:t>
      </w:r>
      <w:r>
        <w:rPr>
          <w:rFonts w:ascii="Calibri"/>
          <w:sz w:val="21"/>
        </w:rPr>
      </w:r>
      <w:r>
        <w:rPr>
          <w:rFonts w:ascii="Calibri"/>
          <w:spacing w:val="-1"/>
          <w:sz w:val="21"/>
        </w:rPr>
        <w:t>(iii)</w:t>
      </w:r>
      <w:r>
        <w:rPr>
          <w:rFonts w:ascii="Calibri"/>
          <w:spacing w:val="-1"/>
          <w:sz w:val="21"/>
          <w:u w:val="single" w:color="000000"/>
        </w:rPr>
        <w:t> </w:t>
        <w:tab/>
      </w:r>
      <w:r>
        <w:rPr>
          <w:rFonts w:ascii="Calibri"/>
          <w:spacing w:val="-1"/>
          <w:sz w:val="21"/>
        </w:rPr>
      </w:r>
      <w:r>
        <w:rPr>
          <w:rFonts w:ascii="Calibri"/>
          <w:sz w:val="21"/>
        </w:rPr>
        <w:t>.</w:t>
      </w:r>
      <w:r>
        <w:rPr>
          <w:rFonts w:ascii="Calibri"/>
          <w:spacing w:val="22"/>
          <w:sz w:val="21"/>
        </w:rPr>
        <w:t> </w:t>
      </w:r>
      <w:r>
        <w:rPr>
          <w:rFonts w:ascii="Calibri"/>
          <w:spacing w:val="-2"/>
          <w:sz w:val="21"/>
        </w:rPr>
        <w:t>[Kap-VR-TC-P103-17]</w:t>
      </w:r>
    </w:p>
    <w:p>
      <w:pPr>
        <w:spacing w:line="240" w:lineRule="auto" w:before="6"/>
        <w:ind w:right="0"/>
        <w:rPr>
          <w:rFonts w:ascii="Calibri" w:hAnsi="Calibri" w:cs="Calibri" w:eastAsia="Calibri" w:hint="default"/>
          <w:sz w:val="25"/>
          <w:szCs w:val="25"/>
        </w:rPr>
      </w:pPr>
    </w:p>
    <w:p>
      <w:pPr>
        <w:pStyle w:val="BodyText"/>
        <w:tabs>
          <w:tab w:pos="5643" w:val="left" w:leader="none"/>
          <w:tab w:pos="8164" w:val="left" w:leader="none"/>
        </w:tabs>
        <w:spacing w:line="240" w:lineRule="auto" w:before="0" w:after="73"/>
        <w:ind w:left="2957" w:right="1698"/>
        <w:jc w:val="left"/>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Considering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While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Because</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imprudent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cheaper</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ingenuous</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poisonous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5" w:right="0"/>
                          <w:jc w:val="left"/>
                          <w:rPr>
                            <w:rFonts w:ascii="Calibri" w:hAnsi="Calibri" w:cs="Calibri" w:eastAsia="Calibri" w:hint="default"/>
                            <w:sz w:val="21"/>
                            <w:szCs w:val="21"/>
                          </w:rPr>
                        </w:pPr>
                        <w:r>
                          <w:rPr>
                            <w:rFonts w:ascii="Calibri"/>
                            <w:sz w:val="21"/>
                          </w:rPr>
                          <w:t>H</w:t>
                          <w:tab/>
                          <w:t>bland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30"/>
                          <w:ind w:left="105" w:right="0"/>
                          <w:jc w:val="left"/>
                          <w:rPr>
                            <w:rFonts w:ascii="Calibri" w:hAnsi="Calibri" w:cs="Calibri" w:eastAsia="Calibri" w:hint="default"/>
                            <w:sz w:val="21"/>
                            <w:szCs w:val="21"/>
                          </w:rPr>
                        </w:pPr>
                        <w:r>
                          <w:rPr>
                            <w:rFonts w:ascii="Calibri"/>
                            <w:sz w:val="21"/>
                          </w:rPr>
                          <w:t>I</w:t>
                          <w:tab/>
                          <w:t>toothsome</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pStyle w:val="ListParagraph"/>
        <w:numPr>
          <w:ilvl w:val="0"/>
          <w:numId w:val="4"/>
        </w:numPr>
        <w:tabs>
          <w:tab w:pos="2151" w:val="left" w:leader="none"/>
          <w:tab w:pos="2911" w:val="left" w:leader="none"/>
          <w:tab w:pos="6202" w:val="left" w:leader="none"/>
        </w:tabs>
        <w:spacing w:line="292" w:lineRule="auto" w:before="163" w:after="0"/>
        <w:ind w:left="1800" w:right="1694" w:firstLine="0"/>
        <w:jc w:val="both"/>
        <w:rPr>
          <w:rFonts w:ascii="Calibri" w:hAnsi="Calibri" w:cs="Calibri" w:eastAsia="Calibri" w:hint="default"/>
          <w:sz w:val="21"/>
          <w:szCs w:val="21"/>
        </w:rPr>
      </w:pPr>
      <w:r>
        <w:rPr>
          <w:rFonts w:ascii="Calibri"/>
          <w:sz w:val="21"/>
        </w:rPr>
        <w:t>The  octopus is remarkable  </w:t>
      </w:r>
      <w:r>
        <w:rPr>
          <w:rFonts w:ascii="Calibri"/>
          <w:spacing w:val="-3"/>
          <w:sz w:val="21"/>
        </w:rPr>
        <w:t>for </w:t>
      </w:r>
      <w:r>
        <w:rPr>
          <w:rFonts w:ascii="Calibri"/>
          <w:spacing w:val="24"/>
          <w:sz w:val="21"/>
        </w:rPr>
        <w:t> </w:t>
      </w:r>
      <w:r>
        <w:rPr>
          <w:rFonts w:ascii="Calibri"/>
          <w:sz w:val="21"/>
        </w:rPr>
        <w:t>its</w:t>
      </w:r>
      <w:r>
        <w:rPr>
          <w:rFonts w:ascii="Calibri"/>
          <w:spacing w:val="30"/>
          <w:sz w:val="21"/>
        </w:rPr>
        <w:t> </w:t>
      </w:r>
      <w:r>
        <w:rPr>
          <w:rFonts w:ascii="Calibri"/>
          <w:sz w:val="21"/>
        </w:rPr>
        <w:t>(i)</w:t>
      </w:r>
      <w:r>
        <w:rPr>
          <w:rFonts w:ascii="Calibri"/>
          <w:sz w:val="21"/>
          <w:u w:val="single" w:color="000000"/>
        </w:rPr>
        <w:t> </w:t>
        <w:tab/>
      </w:r>
      <w:r>
        <w:rPr>
          <w:rFonts w:ascii="Calibri"/>
          <w:sz w:val="21"/>
        </w:rPr>
        <w:t>,  </w:t>
      </w:r>
      <w:r>
        <w:rPr>
          <w:rFonts w:ascii="Calibri"/>
          <w:spacing w:val="-2"/>
          <w:sz w:val="21"/>
        </w:rPr>
        <w:t>demonstrating</w:t>
      </w:r>
      <w:r>
        <w:rPr>
          <w:rFonts w:ascii="Calibri"/>
          <w:spacing w:val="17"/>
          <w:sz w:val="21"/>
        </w:rPr>
        <w:t> </w:t>
      </w:r>
      <w:r>
        <w:rPr>
          <w:rFonts w:ascii="Calibri"/>
          <w:sz w:val="21"/>
        </w:rPr>
        <w:t>exceptional</w:t>
      </w:r>
      <w:r>
        <w:rPr>
          <w:rFonts w:ascii="Calibri"/>
          <w:spacing w:val="30"/>
          <w:sz w:val="21"/>
        </w:rPr>
        <w:t> </w:t>
      </w:r>
      <w:r>
        <w:rPr>
          <w:rFonts w:ascii="Calibri"/>
          <w:sz w:val="21"/>
        </w:rPr>
        <w:t>problem-solving</w:t>
      </w:r>
      <w:r>
        <w:rPr>
          <w:rFonts w:ascii="Calibri"/>
          <w:w w:val="100"/>
          <w:sz w:val="21"/>
        </w:rPr>
        <w:t> </w:t>
      </w:r>
      <w:r>
        <w:rPr>
          <w:rFonts w:ascii="Calibri"/>
          <w:spacing w:val="-2"/>
          <w:w w:val="100"/>
          <w:sz w:val="21"/>
        </w:rPr>
      </w:r>
      <w:r>
        <w:rPr>
          <w:rFonts w:ascii="Calibri"/>
          <w:sz w:val="21"/>
        </w:rPr>
        <w:t>skills and memory;  beyond its </w:t>
      </w:r>
      <w:r>
        <w:rPr>
          <w:rFonts w:ascii="Calibri"/>
          <w:spacing w:val="14"/>
          <w:sz w:val="21"/>
        </w:rPr>
        <w:t> </w:t>
      </w:r>
      <w:r>
        <w:rPr>
          <w:rFonts w:ascii="Calibri"/>
          <w:sz w:val="21"/>
        </w:rPr>
        <w:t>mental</w:t>
      </w:r>
      <w:r>
        <w:rPr>
          <w:rFonts w:ascii="Calibri"/>
          <w:spacing w:val="21"/>
          <w:sz w:val="21"/>
        </w:rPr>
        <w:t> </w:t>
      </w:r>
      <w:r>
        <w:rPr>
          <w:rFonts w:ascii="Calibri"/>
          <w:sz w:val="21"/>
        </w:rPr>
        <w:t>(ii)</w:t>
      </w:r>
      <w:r>
        <w:rPr>
          <w:rFonts w:ascii="Calibri"/>
          <w:sz w:val="21"/>
          <w:u w:val="single" w:color="000000"/>
        </w:rPr>
        <w:t> </w:t>
        <w:tab/>
      </w:r>
      <w:r>
        <w:rPr>
          <w:rFonts w:ascii="Calibri"/>
          <w:sz w:val="21"/>
        </w:rPr>
        <w:t>, the octopus possesses </w:t>
      </w:r>
      <w:r>
        <w:rPr>
          <w:rFonts w:ascii="Calibri"/>
          <w:spacing w:val="19"/>
          <w:sz w:val="21"/>
        </w:rPr>
        <w:t> </w:t>
      </w:r>
      <w:r>
        <w:rPr>
          <w:rFonts w:ascii="Calibri"/>
          <w:sz w:val="21"/>
        </w:rPr>
        <w:t>exceptional</w:t>
      </w:r>
      <w:r>
        <w:rPr>
          <w:rFonts w:ascii="Calibri"/>
          <w:spacing w:val="17"/>
          <w:sz w:val="21"/>
        </w:rPr>
        <w:t> </w:t>
      </w:r>
      <w:r>
        <w:rPr>
          <w:rFonts w:ascii="Calibri"/>
          <w:sz w:val="21"/>
        </w:rPr>
        <w:t>physical</w:t>
      </w:r>
      <w:r>
        <w:rPr>
          <w:rFonts w:ascii="Calibri"/>
          <w:w w:val="100"/>
          <w:sz w:val="21"/>
        </w:rPr>
        <w:t> </w:t>
      </w:r>
      <w:r>
        <w:rPr>
          <w:rFonts w:ascii="Calibri"/>
          <w:spacing w:val="-1"/>
          <w:sz w:val="21"/>
        </w:rPr>
        <w:t>(iii)</w:t>
      </w:r>
      <w:r>
        <w:rPr>
          <w:rFonts w:ascii="Calibri"/>
          <w:spacing w:val="-1"/>
          <w:sz w:val="21"/>
          <w:u w:val="single" w:color="000000"/>
        </w:rPr>
        <w:t> </w:t>
        <w:tab/>
      </w:r>
      <w:r>
        <w:rPr>
          <w:rFonts w:ascii="Calibri"/>
          <w:spacing w:val="-1"/>
          <w:sz w:val="21"/>
        </w:rPr>
      </w:r>
      <w:r>
        <w:rPr>
          <w:rFonts w:ascii="Calibri"/>
          <w:sz w:val="21"/>
        </w:rPr>
        <w:t>, </w:t>
      </w:r>
      <w:r>
        <w:rPr>
          <w:rFonts w:ascii="Calibri"/>
          <w:spacing w:val="-1"/>
          <w:sz w:val="21"/>
        </w:rPr>
        <w:t>allowing</w:t>
      </w:r>
      <w:r>
        <w:rPr>
          <w:rFonts w:ascii="Calibri"/>
          <w:sz w:val="21"/>
        </w:rPr>
        <w:t> it </w:t>
      </w:r>
      <w:r>
        <w:rPr>
          <w:rFonts w:ascii="Calibri"/>
          <w:spacing w:val="-2"/>
          <w:sz w:val="21"/>
        </w:rPr>
        <w:t>to</w:t>
      </w:r>
      <w:r>
        <w:rPr>
          <w:rFonts w:ascii="Calibri"/>
          <w:sz w:val="21"/>
        </w:rPr>
        <w:t> </w:t>
      </w:r>
      <w:r>
        <w:rPr>
          <w:rFonts w:ascii="Calibri"/>
          <w:spacing w:val="-1"/>
          <w:sz w:val="21"/>
        </w:rPr>
        <w:t>precisely</w:t>
      </w:r>
      <w:r>
        <w:rPr>
          <w:rFonts w:ascii="Calibri"/>
          <w:sz w:val="21"/>
        </w:rPr>
        <w:t> </w:t>
      </w:r>
      <w:r>
        <w:rPr>
          <w:rFonts w:ascii="Calibri"/>
          <w:spacing w:val="-2"/>
          <w:sz w:val="21"/>
        </w:rPr>
        <w:t>manipulate</w:t>
      </w:r>
      <w:r>
        <w:rPr>
          <w:rFonts w:ascii="Calibri"/>
          <w:sz w:val="21"/>
        </w:rPr>
        <w:t> </w:t>
      </w:r>
      <w:r>
        <w:rPr>
          <w:rFonts w:ascii="Calibri"/>
          <w:spacing w:val="-2"/>
          <w:sz w:val="21"/>
        </w:rPr>
        <w:t>objects.</w:t>
      </w:r>
      <w:r>
        <w:rPr>
          <w:rFonts w:ascii="Calibri"/>
          <w:sz w:val="21"/>
        </w:rPr>
        <w:t> </w:t>
      </w:r>
      <w:r>
        <w:rPr>
          <w:rFonts w:ascii="Calibri"/>
          <w:spacing w:val="10"/>
          <w:sz w:val="21"/>
        </w:rPr>
        <w:t> </w:t>
      </w:r>
      <w:r>
        <w:rPr>
          <w:rFonts w:ascii="Calibri"/>
          <w:spacing w:val="-2"/>
          <w:sz w:val="21"/>
        </w:rPr>
        <w:t>[Kap-VR-TC-P103-19]</w:t>
      </w:r>
    </w:p>
    <w:p>
      <w:pPr>
        <w:spacing w:line="240" w:lineRule="auto" w:before="6"/>
        <w:ind w:right="0"/>
        <w:rPr>
          <w:rFonts w:ascii="Calibri" w:hAnsi="Calibri" w:cs="Calibri" w:eastAsia="Calibri" w:hint="default"/>
          <w:sz w:val="25"/>
          <w:szCs w:val="25"/>
        </w:rPr>
      </w:pPr>
    </w:p>
    <w:p>
      <w:pPr>
        <w:pStyle w:val="BodyText"/>
        <w:tabs>
          <w:tab w:pos="5643" w:val="left" w:leader="none"/>
          <w:tab w:pos="8164" w:val="left" w:leader="none"/>
        </w:tabs>
        <w:spacing w:line="240" w:lineRule="auto" w:before="0" w:after="73"/>
        <w:ind w:left="2957" w:right="1698"/>
        <w:jc w:val="left"/>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9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physiology</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intelligence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creativity</w:t>
                        </w:r>
                      </w:p>
                    </w:tc>
                  </w:tr>
                </w:tbl>
                <w:p>
                  <w:pPr/>
                </w:p>
              </w:txbxContent>
            </v:textbox>
          </v:shape>
        </w:pict>
      </w:r>
      <w:r>
        <w:rPr>
          <w:rFonts w:ascii="Calibri"/>
          <w:sz w:val="20"/>
        </w:rPr>
      </w:r>
      <w:r>
        <w:rPr>
          <w:rFonts w:ascii="Calibri"/>
          <w:sz w:val="20"/>
        </w:rPr>
        <w:tab/>
      </w:r>
      <w:r>
        <w:rPr>
          <w:rFonts w:ascii="Calibri"/>
          <w:sz w:val="20"/>
        </w:rPr>
        <w:pict>
          <v:shape style="width:105.4pt;height:48.9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acumen</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acridity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trenchancy</w:t>
                        </w:r>
                      </w:p>
                    </w:tc>
                  </w:tr>
                </w:tbl>
                <w:p>
                  <w:pPr/>
                </w:p>
              </w:txbxContent>
            </v:textbox>
          </v:shape>
        </w:pict>
      </w:r>
      <w:r>
        <w:rPr>
          <w:rFonts w:ascii="Calibri"/>
          <w:sz w:val="20"/>
        </w:rPr>
      </w:r>
      <w:r>
        <w:rPr>
          <w:rFonts w:ascii="Calibri"/>
          <w:sz w:val="20"/>
        </w:rPr>
        <w:tab/>
      </w:r>
      <w:r>
        <w:rPr>
          <w:rFonts w:ascii="Calibri"/>
          <w:sz w:val="20"/>
        </w:rPr>
        <w:pict>
          <v:shape style="width:105.4pt;height:48.9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brilliance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5" w:right="0"/>
                          <w:jc w:val="left"/>
                          <w:rPr>
                            <w:rFonts w:ascii="Calibri" w:hAnsi="Calibri" w:cs="Calibri" w:eastAsia="Calibri" w:hint="default"/>
                            <w:sz w:val="21"/>
                            <w:szCs w:val="21"/>
                          </w:rPr>
                        </w:pPr>
                        <w:r>
                          <w:rPr>
                            <w:rFonts w:ascii="Calibri"/>
                            <w:sz w:val="21"/>
                          </w:rPr>
                          <w:t>H</w:t>
                          <w:tab/>
                          <w:t>genius</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28"/>
                          <w:ind w:left="105" w:right="0"/>
                          <w:jc w:val="left"/>
                          <w:rPr>
                            <w:rFonts w:ascii="Calibri" w:hAnsi="Calibri" w:cs="Calibri" w:eastAsia="Calibri" w:hint="default"/>
                            <w:sz w:val="21"/>
                            <w:szCs w:val="21"/>
                          </w:rPr>
                        </w:pPr>
                        <w:r>
                          <w:rPr>
                            <w:rFonts w:ascii="Calibri"/>
                            <w:sz w:val="21"/>
                          </w:rPr>
                          <w:t>I</w:t>
                          <w:tab/>
                          <w:t>dexterity</w:t>
                        </w:r>
                      </w:p>
                    </w:tc>
                  </w:tr>
                </w:tbl>
                <w:p>
                  <w:pPr/>
                </w:p>
              </w:txbxContent>
            </v:textbox>
          </v:shape>
        </w:pict>
      </w:r>
      <w:r>
        <w:rPr>
          <w:rFonts w:ascii="Calibri"/>
          <w:sz w:val="20"/>
        </w:rPr>
      </w:r>
    </w:p>
    <w:p>
      <w:pPr>
        <w:spacing w:after="0" w:line="240" w:lineRule="auto"/>
        <w:rPr>
          <w:rFonts w:ascii="Calibri" w:hAnsi="Calibri" w:cs="Calibri" w:eastAsia="Calibri" w:hint="default"/>
          <w:sz w:val="20"/>
          <w:szCs w:val="20"/>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4"/>
        </w:numPr>
        <w:tabs>
          <w:tab w:pos="2161" w:val="left" w:leader="none"/>
          <w:tab w:pos="7978" w:val="left" w:leader="none"/>
          <w:tab w:pos="10135" w:val="left" w:leader="none"/>
        </w:tabs>
        <w:spacing w:line="292" w:lineRule="auto" w:before="58" w:after="0"/>
        <w:ind w:left="1800" w:right="1651" w:firstLine="0"/>
        <w:jc w:val="both"/>
        <w:rPr>
          <w:rFonts w:ascii="Calibri" w:hAnsi="Calibri" w:cs="Calibri" w:eastAsia="Calibri" w:hint="default"/>
          <w:sz w:val="21"/>
          <w:szCs w:val="21"/>
        </w:rPr>
      </w:pPr>
      <w:r>
        <w:rPr>
          <w:rFonts w:ascii="Calibri"/>
          <w:sz w:val="21"/>
        </w:rPr>
        <w:t>The spice saffron is made from the stigma of the </w:t>
      </w:r>
      <w:r>
        <w:rPr>
          <w:rFonts w:ascii="Calibri"/>
          <w:i/>
          <w:sz w:val="21"/>
        </w:rPr>
        <w:t>Crocus sativus </w:t>
      </w:r>
      <w:r>
        <w:rPr>
          <w:rFonts w:ascii="Calibri"/>
          <w:sz w:val="21"/>
        </w:rPr>
        <w:t>plant;</w:t>
      </w:r>
      <w:r>
        <w:rPr>
          <w:rFonts w:ascii="Calibri"/>
          <w:spacing w:val="-16"/>
          <w:sz w:val="21"/>
        </w:rPr>
        <w:t> </w:t>
      </w:r>
      <w:r>
        <w:rPr>
          <w:rFonts w:ascii="Calibri"/>
          <w:sz w:val="21"/>
        </w:rPr>
        <w:t>the</w:t>
      </w:r>
      <w:r>
        <w:rPr>
          <w:rFonts w:ascii="Calibri"/>
          <w:spacing w:val="39"/>
          <w:sz w:val="21"/>
        </w:rPr>
        <w:t> </w:t>
      </w:r>
      <w:r>
        <w:rPr>
          <w:rFonts w:ascii="Calibri"/>
          <w:sz w:val="21"/>
        </w:rPr>
        <w:t>(i)</w:t>
      </w:r>
      <w:r>
        <w:rPr>
          <w:rFonts w:ascii="Calibri"/>
          <w:w w:val="100"/>
          <w:sz w:val="21"/>
          <w:u w:val="single" w:color="000000"/>
        </w:rPr>
        <w:t> </w:t>
      </w:r>
      <w:r>
        <w:rPr>
          <w:rFonts w:ascii="Calibri"/>
          <w:sz w:val="21"/>
          <w:u w:val="single" w:color="000000"/>
        </w:rPr>
        <w:tab/>
      </w:r>
      <w:r>
        <w:rPr>
          <w:rFonts w:ascii="Calibri"/>
          <w:w w:val="35"/>
          <w:sz w:val="21"/>
          <w:u w:val="single" w:color="000000"/>
        </w:rPr>
        <w:t> </w:t>
      </w:r>
      <w:r>
        <w:rPr>
          <w:rFonts w:ascii="Calibri"/>
          <w:sz w:val="21"/>
          <w:u w:val="single" w:color="000000"/>
        </w:rPr>
      </w:r>
      <w:r>
        <w:rPr>
          <w:rFonts w:ascii="Calibri"/>
          <w:sz w:val="21"/>
        </w:rPr>
      </w:r>
      <w:r>
        <w:rPr>
          <w:rFonts w:ascii="Calibri"/>
          <w:sz w:val="21"/>
        </w:rPr>
        <w:t> </w:t>
      </w:r>
      <w:r>
        <w:rPr>
          <w:rFonts w:ascii="Calibri"/>
          <w:spacing w:val="-1"/>
          <w:w w:val="100"/>
          <w:sz w:val="21"/>
        </w:rPr>
      </w:r>
      <w:r>
        <w:rPr>
          <w:rFonts w:ascii="Calibri"/>
          <w:sz w:val="21"/>
        </w:rPr>
        <w:t>number of blossoms required to produce saffron and  </w:t>
      </w:r>
      <w:r>
        <w:rPr>
          <w:rFonts w:ascii="Calibri"/>
          <w:spacing w:val="28"/>
          <w:sz w:val="21"/>
        </w:rPr>
        <w:t> </w:t>
      </w:r>
      <w:r>
        <w:rPr>
          <w:rFonts w:ascii="Calibri"/>
          <w:sz w:val="21"/>
        </w:rPr>
        <w:t>the</w:t>
      </w:r>
      <w:r>
        <w:rPr>
          <w:rFonts w:ascii="Calibri"/>
          <w:spacing w:val="15"/>
          <w:sz w:val="21"/>
        </w:rPr>
        <w:t> </w:t>
      </w:r>
      <w:r>
        <w:rPr>
          <w:rFonts w:ascii="Calibri"/>
          <w:sz w:val="21"/>
        </w:rPr>
        <w:t>(ii)</w:t>
      </w:r>
      <w:r>
        <w:rPr>
          <w:rFonts w:ascii="Calibri"/>
          <w:sz w:val="21"/>
          <w:u w:val="single" w:color="000000"/>
        </w:rPr>
        <w:t> </w:t>
        <w:tab/>
      </w:r>
      <w:r>
        <w:rPr>
          <w:rFonts w:ascii="Calibri"/>
          <w:sz w:val="21"/>
        </w:rPr>
        <w:t>of </w:t>
      </w:r>
      <w:r>
        <w:rPr>
          <w:rFonts w:ascii="Calibri"/>
          <w:spacing w:val="-2"/>
          <w:sz w:val="21"/>
        </w:rPr>
        <w:t>the </w:t>
      </w:r>
      <w:r>
        <w:rPr>
          <w:rFonts w:ascii="Calibri"/>
          <w:sz w:val="21"/>
        </w:rPr>
        <w:t>flower </w:t>
      </w:r>
      <w:r>
        <w:rPr>
          <w:rFonts w:ascii="Calibri"/>
          <w:spacing w:val="4"/>
          <w:sz w:val="21"/>
        </w:rPr>
        <w:t> </w:t>
      </w:r>
      <w:r>
        <w:rPr>
          <w:rFonts w:ascii="Calibri"/>
          <w:sz w:val="21"/>
        </w:rPr>
        <w:t>makes</w:t>
      </w:r>
      <w:r>
        <w:rPr>
          <w:rFonts w:ascii="Calibri"/>
          <w:spacing w:val="15"/>
          <w:sz w:val="21"/>
        </w:rPr>
        <w:t> </w:t>
      </w:r>
      <w:r>
        <w:rPr>
          <w:rFonts w:ascii="Calibri"/>
          <w:sz w:val="21"/>
        </w:rPr>
        <w:t>the</w:t>
      </w:r>
      <w:r>
        <w:rPr>
          <w:rFonts w:ascii="Calibri"/>
          <w:spacing w:val="-1"/>
          <w:w w:val="100"/>
          <w:sz w:val="21"/>
        </w:rPr>
        <w:t> </w:t>
      </w:r>
      <w:r>
        <w:rPr>
          <w:rFonts w:ascii="Calibri"/>
          <w:spacing w:val="-2"/>
          <w:w w:val="100"/>
          <w:sz w:val="21"/>
        </w:rPr>
      </w:r>
      <w:r>
        <w:rPr>
          <w:rFonts w:ascii="Calibri"/>
          <w:sz w:val="21"/>
        </w:rPr>
        <w:t>spice</w:t>
      </w:r>
      <w:r>
        <w:rPr>
          <w:rFonts w:ascii="Calibri"/>
          <w:spacing w:val="-5"/>
          <w:sz w:val="21"/>
        </w:rPr>
        <w:t> </w:t>
      </w:r>
      <w:r>
        <w:rPr>
          <w:rFonts w:ascii="Calibri"/>
          <w:sz w:val="21"/>
        </w:rPr>
        <w:t>the</w:t>
      </w:r>
      <w:r>
        <w:rPr>
          <w:rFonts w:ascii="Calibri"/>
          <w:spacing w:val="-5"/>
          <w:sz w:val="21"/>
        </w:rPr>
        <w:t> </w:t>
      </w:r>
      <w:r>
        <w:rPr>
          <w:rFonts w:ascii="Calibri"/>
          <w:sz w:val="21"/>
        </w:rPr>
        <w:t>most</w:t>
      </w:r>
      <w:r>
        <w:rPr>
          <w:rFonts w:ascii="Calibri"/>
          <w:spacing w:val="-6"/>
          <w:sz w:val="21"/>
        </w:rPr>
        <w:t> </w:t>
      </w:r>
      <w:r>
        <w:rPr>
          <w:rFonts w:ascii="Calibri"/>
          <w:sz w:val="21"/>
        </w:rPr>
        <w:t>expensive</w:t>
      </w:r>
      <w:r>
        <w:rPr>
          <w:rFonts w:ascii="Calibri"/>
          <w:spacing w:val="-5"/>
          <w:sz w:val="21"/>
        </w:rPr>
        <w:t> </w:t>
      </w:r>
      <w:r>
        <w:rPr>
          <w:rFonts w:ascii="Calibri"/>
          <w:sz w:val="21"/>
        </w:rPr>
        <w:t>in</w:t>
      </w:r>
      <w:r>
        <w:rPr>
          <w:rFonts w:ascii="Calibri"/>
          <w:spacing w:val="-10"/>
          <w:sz w:val="21"/>
        </w:rPr>
        <w:t> </w:t>
      </w:r>
      <w:r>
        <w:rPr>
          <w:rFonts w:ascii="Calibri"/>
          <w:sz w:val="21"/>
        </w:rPr>
        <w:t>the</w:t>
      </w:r>
      <w:r>
        <w:rPr>
          <w:rFonts w:ascii="Calibri"/>
          <w:spacing w:val="-5"/>
          <w:sz w:val="21"/>
        </w:rPr>
        <w:t> </w:t>
      </w:r>
      <w:r>
        <w:rPr>
          <w:rFonts w:ascii="Calibri"/>
          <w:sz w:val="21"/>
        </w:rPr>
        <w:t>world.</w:t>
      </w:r>
      <w:r>
        <w:rPr>
          <w:rFonts w:ascii="Calibri"/>
          <w:spacing w:val="-5"/>
          <w:sz w:val="21"/>
        </w:rPr>
        <w:t> </w:t>
      </w:r>
      <w:r>
        <w:rPr>
          <w:rFonts w:ascii="Calibri"/>
          <w:sz w:val="21"/>
        </w:rPr>
        <w:t>[Kap-VR-TC-P139-2]</w:t>
      </w:r>
    </w:p>
    <w:p>
      <w:pPr>
        <w:spacing w:line="240" w:lineRule="auto" w:before="6"/>
        <w:ind w:right="0"/>
        <w:rPr>
          <w:rFonts w:ascii="Calibri" w:hAnsi="Calibri" w:cs="Calibri" w:eastAsia="Calibri" w:hint="default"/>
          <w:sz w:val="25"/>
          <w:szCs w:val="25"/>
        </w:rPr>
      </w:pPr>
    </w:p>
    <w:p>
      <w:pPr>
        <w:pStyle w:val="BodyText"/>
        <w:tabs>
          <w:tab w:pos="2741" w:val="left" w:leader="none"/>
        </w:tabs>
        <w:spacing w:line="240" w:lineRule="auto" w:before="0" w:after="73"/>
        <w:ind w:left="15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4"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vast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meager</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unique</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color</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hardiness</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delicacy</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4"/>
        </w:numPr>
        <w:tabs>
          <w:tab w:pos="2127" w:val="left" w:leader="none"/>
          <w:tab w:pos="5974" w:val="left" w:leader="none"/>
          <w:tab w:pos="10135" w:val="left" w:leader="none"/>
        </w:tabs>
        <w:spacing w:line="292" w:lineRule="auto" w:before="0" w:after="0"/>
        <w:ind w:left="1800" w:right="1651" w:firstLine="0"/>
        <w:jc w:val="both"/>
        <w:rPr>
          <w:rFonts w:ascii="Calibri" w:hAnsi="Calibri" w:cs="Calibri" w:eastAsia="Calibri" w:hint="default"/>
          <w:sz w:val="21"/>
          <w:szCs w:val="21"/>
        </w:rPr>
      </w:pPr>
      <w:r>
        <w:rPr/>
        <w:pict>
          <v:shape style="position:absolute;margin-left:103.449997pt;margin-top:-5.362442pt;width:391.63pt;height:393.41pt;mso-position-horizontal-relative:page;mso-position-vertical-relative:paragraph;z-index:-221080" type="#_x0000_t75" stroked="false">
            <v:imagedata r:id="rId7" o:title=""/>
          </v:shape>
        </w:pict>
      </w:r>
      <w:r>
        <w:rPr>
          <w:rFonts w:ascii="Calibri"/>
          <w:sz w:val="21"/>
        </w:rPr>
        <w:t>The field of cryptozoology is the search </w:t>
      </w:r>
      <w:r>
        <w:rPr>
          <w:rFonts w:ascii="Calibri"/>
          <w:spacing w:val="-3"/>
          <w:sz w:val="21"/>
        </w:rPr>
        <w:t>for </w:t>
      </w:r>
      <w:r>
        <w:rPr>
          <w:rFonts w:ascii="Calibri"/>
          <w:sz w:val="21"/>
        </w:rPr>
        <w:t>animals unknown to science and those for which </w:t>
      </w:r>
      <w:r>
        <w:rPr>
          <w:rFonts w:ascii="Calibri"/>
          <w:sz w:val="21"/>
        </w:rPr>
        <w:t>we  </w:t>
      </w:r>
      <w:r>
        <w:rPr>
          <w:rFonts w:ascii="Calibri"/>
          <w:spacing w:val="-3"/>
          <w:sz w:val="21"/>
        </w:rPr>
        <w:t>have  </w:t>
      </w:r>
      <w:r>
        <w:rPr>
          <w:rFonts w:ascii="Calibri"/>
          <w:sz w:val="21"/>
        </w:rPr>
        <w:t>no  scientific </w:t>
      </w:r>
      <w:r>
        <w:rPr>
          <w:rFonts w:ascii="Calibri"/>
          <w:spacing w:val="39"/>
          <w:sz w:val="21"/>
        </w:rPr>
        <w:t> </w:t>
      </w:r>
      <w:r>
        <w:rPr>
          <w:rFonts w:ascii="Calibri"/>
          <w:spacing w:val="-3"/>
          <w:sz w:val="21"/>
        </w:rPr>
        <w:t>attestation; </w:t>
      </w:r>
      <w:r>
        <w:rPr>
          <w:rFonts w:ascii="Calibri"/>
          <w:spacing w:val="12"/>
          <w:sz w:val="21"/>
        </w:rPr>
        <w:t> </w:t>
      </w:r>
      <w:r>
        <w:rPr>
          <w:rFonts w:ascii="Calibri"/>
          <w:sz w:val="21"/>
        </w:rPr>
        <w:t>(i)</w:t>
      </w:r>
      <w:r>
        <w:rPr>
          <w:rFonts w:ascii="Calibri"/>
          <w:sz w:val="21"/>
          <w:u w:val="single" w:color="000000"/>
        </w:rPr>
        <w:t> </w:t>
        <w:tab/>
      </w:r>
      <w:r>
        <w:rPr>
          <w:rFonts w:ascii="Calibri"/>
          <w:sz w:val="21"/>
        </w:rPr>
        <w:t>physical  evidence,  it  relies </w:t>
      </w:r>
      <w:r>
        <w:rPr>
          <w:rFonts w:ascii="Calibri"/>
          <w:spacing w:val="4"/>
          <w:sz w:val="21"/>
        </w:rPr>
        <w:t> </w:t>
      </w:r>
      <w:r>
        <w:rPr>
          <w:rFonts w:ascii="Calibri"/>
          <w:sz w:val="21"/>
        </w:rPr>
        <w:t>upon </w:t>
      </w:r>
      <w:r>
        <w:rPr>
          <w:rFonts w:ascii="Calibri"/>
          <w:spacing w:val="1"/>
          <w:sz w:val="21"/>
        </w:rPr>
        <w:t> </w:t>
      </w:r>
      <w:r>
        <w:rPr>
          <w:rFonts w:ascii="Calibri"/>
          <w:sz w:val="21"/>
        </w:rPr>
        <w:t>(ii)</w:t>
      </w:r>
      <w:r>
        <w:rPr>
          <w:rFonts w:ascii="Calibri"/>
          <w:w w:val="100"/>
          <w:sz w:val="21"/>
          <w:u w:val="single" w:color="000000"/>
        </w:rPr>
        <w:t> </w:t>
      </w:r>
      <w:r>
        <w:rPr>
          <w:rFonts w:ascii="Calibri"/>
          <w:sz w:val="21"/>
          <w:u w:val="single" w:color="000000"/>
        </w:rPr>
        <w:tab/>
      </w:r>
      <w:r>
        <w:rPr>
          <w:rFonts w:ascii="Calibri"/>
          <w:w w:val="35"/>
          <w:sz w:val="21"/>
          <w:u w:val="single" w:color="000000"/>
        </w:rPr>
        <w:t> </w:t>
      </w:r>
      <w:r>
        <w:rPr>
          <w:rFonts w:ascii="Calibri"/>
          <w:sz w:val="21"/>
          <w:u w:val="single" w:color="000000"/>
        </w:rPr>
      </w:r>
      <w:r>
        <w:rPr>
          <w:rFonts w:ascii="Calibri"/>
          <w:sz w:val="21"/>
        </w:rPr>
      </w:r>
      <w:r>
        <w:rPr>
          <w:rFonts w:ascii="Calibri"/>
          <w:sz w:val="21"/>
        </w:rPr>
        <w:t> </w:t>
      </w:r>
      <w:r>
        <w:rPr>
          <w:rFonts w:ascii="Calibri"/>
          <w:spacing w:val="-2"/>
          <w:w w:val="100"/>
          <w:sz w:val="21"/>
        </w:rPr>
      </w:r>
      <w:r>
        <w:rPr>
          <w:rFonts w:ascii="Calibri"/>
          <w:sz w:val="21"/>
        </w:rPr>
        <w:t>sightings for proof of creatures such as the Loch</w:t>
      </w:r>
      <w:r>
        <w:rPr>
          <w:rFonts w:ascii="Calibri"/>
          <w:spacing w:val="-34"/>
          <w:sz w:val="21"/>
        </w:rPr>
        <w:t> </w:t>
      </w:r>
      <w:r>
        <w:rPr>
          <w:rFonts w:ascii="Calibri"/>
          <w:sz w:val="21"/>
        </w:rPr>
        <w:t>Ness </w:t>
      </w:r>
      <w:r>
        <w:rPr>
          <w:rFonts w:ascii="Calibri"/>
          <w:spacing w:val="-5"/>
          <w:sz w:val="21"/>
        </w:rPr>
        <w:t>Monster. </w:t>
      </w:r>
      <w:r>
        <w:rPr>
          <w:rFonts w:ascii="Calibri"/>
          <w:sz w:val="21"/>
        </w:rPr>
        <w:t>[Kap-VR-TC-P139-3]</w:t>
      </w:r>
    </w:p>
    <w:p>
      <w:pPr>
        <w:spacing w:line="240" w:lineRule="auto" w:before="7"/>
        <w:ind w:right="0"/>
        <w:rPr>
          <w:rFonts w:ascii="Calibri" w:hAnsi="Calibri" w:cs="Calibri" w:eastAsia="Calibri" w:hint="default"/>
          <w:sz w:val="25"/>
          <w:szCs w:val="25"/>
        </w:rPr>
      </w:pPr>
    </w:p>
    <w:p>
      <w:pPr>
        <w:pStyle w:val="BodyText"/>
        <w:tabs>
          <w:tab w:pos="2741" w:val="left" w:leader="none"/>
        </w:tabs>
        <w:spacing w:line="240" w:lineRule="auto" w:before="0" w:after="73"/>
        <w:ind w:left="15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ignoring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0"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lacking</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needing</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4"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anecdotal</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imagined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nominal</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4"/>
        </w:numPr>
        <w:tabs>
          <w:tab w:pos="2161" w:val="left" w:leader="none"/>
          <w:tab w:pos="2953" w:val="left" w:leader="none"/>
          <w:tab w:pos="4091" w:val="left" w:leader="none"/>
          <w:tab w:pos="5534" w:val="left" w:leader="none"/>
        </w:tabs>
        <w:spacing w:line="292" w:lineRule="auto" w:before="0" w:after="0"/>
        <w:ind w:left="1800" w:right="1694" w:firstLine="0"/>
        <w:jc w:val="both"/>
        <w:rPr>
          <w:rFonts w:ascii="Calibri" w:hAnsi="Calibri" w:cs="Calibri" w:eastAsia="Calibri" w:hint="default"/>
          <w:sz w:val="21"/>
          <w:szCs w:val="21"/>
        </w:rPr>
      </w:pPr>
      <w:r>
        <w:rPr>
          <w:rFonts w:ascii="Calibri"/>
          <w:sz w:val="21"/>
        </w:rPr>
        <w:t>Although</w:t>
      </w:r>
      <w:r>
        <w:rPr>
          <w:rFonts w:ascii="Calibri"/>
          <w:spacing w:val="42"/>
          <w:sz w:val="21"/>
        </w:rPr>
        <w:t> </w:t>
      </w:r>
      <w:r>
        <w:rPr>
          <w:rFonts w:ascii="Calibri"/>
          <w:sz w:val="21"/>
        </w:rPr>
        <w:t>(i)</w:t>
      </w:r>
      <w:r>
        <w:rPr>
          <w:rFonts w:ascii="Calibri"/>
          <w:sz w:val="21"/>
          <w:u w:val="single" w:color="000000"/>
        </w:rPr>
        <w:t> </w:t>
        <w:tab/>
      </w:r>
      <w:r>
        <w:rPr>
          <w:rFonts w:ascii="Calibri"/>
          <w:sz w:val="21"/>
        </w:rPr>
        <w:t>small  amounts  of  seawater  is  not  dangerous  to  humans,</w:t>
      </w:r>
      <w:r>
        <w:rPr>
          <w:rFonts w:ascii="Calibri"/>
          <w:spacing w:val="-9"/>
          <w:sz w:val="21"/>
        </w:rPr>
        <w:t> </w:t>
      </w:r>
      <w:r>
        <w:rPr>
          <w:rFonts w:ascii="Calibri"/>
          <w:sz w:val="21"/>
        </w:rPr>
        <w:t>the</w:t>
      </w:r>
      <w:r>
        <w:rPr>
          <w:rFonts w:ascii="Calibri"/>
          <w:spacing w:val="42"/>
          <w:sz w:val="21"/>
        </w:rPr>
        <w:t> </w:t>
      </w:r>
      <w:r>
        <w:rPr>
          <w:rFonts w:ascii="Calibri"/>
          <w:sz w:val="21"/>
        </w:rPr>
        <w:t>high</w:t>
      </w:r>
      <w:r>
        <w:rPr>
          <w:rFonts w:ascii="Calibri"/>
          <w:w w:val="100"/>
          <w:sz w:val="21"/>
        </w:rPr>
        <w:t> </w:t>
      </w:r>
      <w:r>
        <w:rPr>
          <w:rFonts w:ascii="Calibri"/>
          <w:spacing w:val="-2"/>
          <w:w w:val="100"/>
          <w:sz w:val="21"/>
        </w:rPr>
      </w:r>
      <w:r>
        <w:rPr>
          <w:rFonts w:ascii="Calibri"/>
          <w:sz w:val="21"/>
        </w:rPr>
        <w:t>salinity of the water </w:t>
      </w:r>
      <w:r>
        <w:rPr>
          <w:rFonts w:ascii="Calibri"/>
          <w:spacing w:val="-3"/>
          <w:sz w:val="21"/>
        </w:rPr>
        <w:t>makes  </w:t>
      </w:r>
      <w:r>
        <w:rPr>
          <w:rFonts w:ascii="Calibri"/>
          <w:spacing w:val="8"/>
          <w:sz w:val="21"/>
        </w:rPr>
        <w:t> </w:t>
      </w:r>
      <w:r>
        <w:rPr>
          <w:rFonts w:ascii="Calibri"/>
          <w:sz w:val="21"/>
        </w:rPr>
        <w:t>it</w:t>
      </w:r>
      <w:r>
        <w:rPr>
          <w:rFonts w:ascii="Calibri"/>
          <w:spacing w:val="19"/>
          <w:sz w:val="21"/>
        </w:rPr>
        <w:t> </w:t>
      </w:r>
      <w:r>
        <w:rPr>
          <w:rFonts w:ascii="Calibri"/>
          <w:sz w:val="21"/>
        </w:rPr>
        <w:t>(ii)</w:t>
      </w:r>
      <w:r>
        <w:rPr>
          <w:rFonts w:ascii="Calibri"/>
          <w:sz w:val="21"/>
          <w:u w:val="single" w:color="000000"/>
        </w:rPr>
        <w:t> </w:t>
        <w:tab/>
      </w:r>
      <w:r>
        <w:rPr>
          <w:rFonts w:ascii="Calibri"/>
          <w:sz w:val="21"/>
        </w:rPr>
        <w:t>to consume in large quantities; from this  </w:t>
      </w:r>
      <w:r>
        <w:rPr>
          <w:rFonts w:ascii="Calibri"/>
          <w:spacing w:val="20"/>
          <w:sz w:val="21"/>
        </w:rPr>
        <w:t> </w:t>
      </w:r>
      <w:r>
        <w:rPr>
          <w:rFonts w:ascii="Calibri"/>
          <w:sz w:val="21"/>
        </w:rPr>
        <w:t>comes</w:t>
      </w:r>
      <w:r>
        <w:rPr>
          <w:rFonts w:ascii="Calibri"/>
          <w:spacing w:val="16"/>
          <w:sz w:val="21"/>
        </w:rPr>
        <w:t> </w:t>
      </w:r>
      <w:r>
        <w:rPr>
          <w:rFonts w:ascii="Calibri"/>
          <w:sz w:val="21"/>
        </w:rPr>
        <w:t>the</w:t>
      </w:r>
      <w:r>
        <w:rPr>
          <w:rFonts w:ascii="Calibri"/>
          <w:spacing w:val="-1"/>
          <w:w w:val="100"/>
          <w:sz w:val="21"/>
        </w:rPr>
        <w:t> </w:t>
      </w:r>
      <w:r>
        <w:rPr>
          <w:rFonts w:ascii="Calibri"/>
          <w:w w:val="100"/>
          <w:sz w:val="21"/>
        </w:rPr>
      </w:r>
      <w:r>
        <w:rPr>
          <w:rFonts w:ascii="Calibri"/>
          <w:spacing w:val="-1"/>
          <w:sz w:val="21"/>
        </w:rPr>
        <w:t>(iii)</w:t>
      </w:r>
      <w:r>
        <w:rPr>
          <w:rFonts w:ascii="Calibri"/>
          <w:spacing w:val="-1"/>
          <w:sz w:val="21"/>
          <w:u w:val="single" w:color="000000"/>
        </w:rPr>
        <w:t> </w:t>
        <w:tab/>
      </w:r>
      <w:r>
        <w:rPr>
          <w:rFonts w:ascii="Calibri"/>
          <w:spacing w:val="-1"/>
          <w:sz w:val="21"/>
        </w:rPr>
      </w:r>
      <w:r>
        <w:rPr>
          <w:rFonts w:ascii="Calibri"/>
          <w:spacing w:val="-2"/>
          <w:sz w:val="21"/>
        </w:rPr>
        <w:t>lamented</w:t>
      </w:r>
      <w:r>
        <w:rPr>
          <w:rFonts w:ascii="Calibri"/>
          <w:sz w:val="21"/>
        </w:rPr>
        <w:t>  </w:t>
      </w:r>
      <w:r>
        <w:rPr>
          <w:rFonts w:ascii="Calibri"/>
          <w:spacing w:val="-2"/>
          <w:sz w:val="21"/>
        </w:rPr>
        <w:t>by</w:t>
      </w:r>
      <w:r>
        <w:rPr>
          <w:rFonts w:ascii="Calibri"/>
          <w:sz w:val="21"/>
        </w:rPr>
        <w:t>  </w:t>
      </w:r>
      <w:r>
        <w:rPr>
          <w:rFonts w:ascii="Calibri"/>
          <w:spacing w:val="-1"/>
          <w:sz w:val="21"/>
        </w:rPr>
        <w:t>the</w:t>
      </w:r>
      <w:r>
        <w:rPr>
          <w:rFonts w:ascii="Calibri"/>
          <w:sz w:val="21"/>
        </w:rPr>
        <w:t>  </w:t>
      </w:r>
      <w:r>
        <w:rPr>
          <w:rFonts w:ascii="Calibri"/>
          <w:spacing w:val="-2"/>
          <w:sz w:val="21"/>
        </w:rPr>
        <w:t>narrator</w:t>
      </w:r>
      <w:r>
        <w:rPr>
          <w:rFonts w:ascii="Calibri"/>
          <w:sz w:val="21"/>
        </w:rPr>
        <w:t>  </w:t>
      </w:r>
      <w:r>
        <w:rPr>
          <w:rFonts w:ascii="Calibri"/>
          <w:spacing w:val="-1"/>
          <w:sz w:val="21"/>
        </w:rPr>
        <w:t>of</w:t>
      </w:r>
      <w:r>
        <w:rPr>
          <w:rFonts w:ascii="Calibri"/>
          <w:sz w:val="21"/>
        </w:rPr>
        <w:t>  </w:t>
      </w:r>
      <w:r>
        <w:rPr>
          <w:rFonts w:ascii="Calibri"/>
          <w:i/>
          <w:spacing w:val="-1"/>
          <w:sz w:val="21"/>
        </w:rPr>
        <w:t>The</w:t>
      </w:r>
      <w:r>
        <w:rPr>
          <w:rFonts w:ascii="Calibri"/>
          <w:i/>
          <w:sz w:val="21"/>
        </w:rPr>
        <w:t>  </w:t>
      </w:r>
      <w:r>
        <w:rPr>
          <w:rFonts w:ascii="Calibri"/>
          <w:i/>
          <w:spacing w:val="-1"/>
          <w:sz w:val="21"/>
        </w:rPr>
        <w:t>Rime</w:t>
      </w:r>
      <w:r>
        <w:rPr>
          <w:rFonts w:ascii="Calibri"/>
          <w:i/>
          <w:sz w:val="21"/>
        </w:rPr>
        <w:t>  </w:t>
      </w:r>
      <w:r>
        <w:rPr>
          <w:rFonts w:ascii="Calibri"/>
          <w:i/>
          <w:spacing w:val="-1"/>
          <w:sz w:val="21"/>
        </w:rPr>
        <w:t>of</w:t>
      </w:r>
      <w:r>
        <w:rPr>
          <w:rFonts w:ascii="Calibri"/>
          <w:i/>
          <w:sz w:val="21"/>
        </w:rPr>
        <w:t>  </w:t>
      </w:r>
      <w:r>
        <w:rPr>
          <w:rFonts w:ascii="Calibri"/>
          <w:i/>
          <w:spacing w:val="-1"/>
          <w:sz w:val="21"/>
        </w:rPr>
        <w:t>the</w:t>
      </w:r>
      <w:r>
        <w:rPr>
          <w:rFonts w:ascii="Calibri"/>
          <w:i/>
          <w:sz w:val="21"/>
        </w:rPr>
        <w:t>  </w:t>
      </w:r>
      <w:r>
        <w:rPr>
          <w:rFonts w:ascii="Calibri"/>
          <w:i/>
          <w:spacing w:val="-1"/>
          <w:sz w:val="21"/>
        </w:rPr>
        <w:t>Ancient</w:t>
      </w:r>
      <w:r>
        <w:rPr>
          <w:rFonts w:ascii="Calibri"/>
          <w:i/>
          <w:sz w:val="21"/>
        </w:rPr>
        <w:t>  </w:t>
      </w:r>
      <w:r>
        <w:rPr>
          <w:rFonts w:ascii="Calibri"/>
          <w:i/>
          <w:spacing w:val="-1"/>
          <w:sz w:val="21"/>
        </w:rPr>
        <w:t>Mariner</w:t>
      </w:r>
      <w:r>
        <w:rPr>
          <w:rFonts w:ascii="Calibri"/>
          <w:spacing w:val="-1"/>
          <w:sz w:val="21"/>
        </w:rPr>
        <w:t>:</w:t>
      </w:r>
      <w:r>
        <w:rPr>
          <w:rFonts w:ascii="Calibri"/>
          <w:sz w:val="21"/>
        </w:rPr>
        <w:t>  </w:t>
      </w:r>
      <w:r>
        <w:rPr>
          <w:rFonts w:ascii="Calibri"/>
          <w:spacing w:val="22"/>
          <w:sz w:val="21"/>
        </w:rPr>
        <w:t> </w:t>
      </w:r>
      <w:r>
        <w:rPr>
          <w:rFonts w:ascii="Calibri"/>
          <w:spacing w:val="-6"/>
          <w:sz w:val="21"/>
        </w:rPr>
        <w:t>"Water,</w:t>
      </w:r>
      <w:r>
        <w:rPr>
          <w:rFonts w:ascii="Calibri"/>
          <w:sz w:val="21"/>
        </w:rPr>
        <w:t> </w:t>
      </w:r>
      <w:r>
        <w:rPr>
          <w:rFonts w:ascii="Calibri"/>
          <w:spacing w:val="7"/>
          <w:sz w:val="21"/>
        </w:rPr>
        <w:t> </w:t>
      </w:r>
      <w:r>
        <w:rPr>
          <w:rFonts w:ascii="Calibri"/>
          <w:spacing w:val="-5"/>
          <w:sz w:val="21"/>
        </w:rPr>
        <w:t>water,</w:t>
      </w:r>
      <w:r>
        <w:rPr>
          <w:rFonts w:ascii="Calibri"/>
          <w:w w:val="100"/>
          <w:sz w:val="21"/>
        </w:rPr>
        <w:t> </w:t>
      </w:r>
      <w:r>
        <w:rPr>
          <w:rFonts w:ascii="Calibri"/>
          <w:sz w:val="21"/>
        </w:rPr>
        <w:t>everywhere.</w:t>
      </w:r>
      <w:r>
        <w:rPr>
          <w:rFonts w:ascii="Calibri"/>
          <w:spacing w:val="-7"/>
          <w:sz w:val="21"/>
        </w:rPr>
        <w:t> </w:t>
      </w:r>
      <w:r>
        <w:rPr>
          <w:rFonts w:ascii="Calibri"/>
          <w:sz w:val="21"/>
        </w:rPr>
        <w:t>Nor</w:t>
      </w:r>
      <w:r>
        <w:rPr>
          <w:rFonts w:ascii="Calibri"/>
          <w:spacing w:val="-7"/>
          <w:sz w:val="21"/>
        </w:rPr>
        <w:t> </w:t>
      </w:r>
      <w:r>
        <w:rPr>
          <w:rFonts w:ascii="Calibri"/>
          <w:sz w:val="21"/>
        </w:rPr>
        <w:t>any</w:t>
      </w:r>
      <w:r>
        <w:rPr>
          <w:rFonts w:ascii="Calibri"/>
          <w:spacing w:val="-7"/>
          <w:sz w:val="21"/>
        </w:rPr>
        <w:t> </w:t>
      </w:r>
      <w:r>
        <w:rPr>
          <w:rFonts w:ascii="Calibri"/>
          <w:sz w:val="21"/>
        </w:rPr>
        <w:t>drop</w:t>
      </w:r>
      <w:r>
        <w:rPr>
          <w:rFonts w:ascii="Calibri"/>
          <w:spacing w:val="-7"/>
          <w:sz w:val="21"/>
        </w:rPr>
        <w:t> </w:t>
      </w:r>
      <w:r>
        <w:rPr>
          <w:rFonts w:ascii="Calibri"/>
          <w:sz w:val="21"/>
        </w:rPr>
        <w:t>to</w:t>
      </w:r>
      <w:r>
        <w:rPr>
          <w:rFonts w:ascii="Calibri"/>
          <w:spacing w:val="-10"/>
          <w:sz w:val="21"/>
        </w:rPr>
        <w:t> </w:t>
      </w:r>
      <w:r>
        <w:rPr>
          <w:rFonts w:ascii="Calibri"/>
          <w:sz w:val="21"/>
        </w:rPr>
        <w:t>drink."</w:t>
      </w:r>
      <w:r>
        <w:rPr>
          <w:rFonts w:ascii="Calibri"/>
          <w:spacing w:val="-7"/>
          <w:sz w:val="21"/>
        </w:rPr>
        <w:t> </w:t>
      </w:r>
      <w:r>
        <w:rPr>
          <w:rFonts w:ascii="Calibri"/>
          <w:sz w:val="21"/>
        </w:rPr>
        <w:t>[Kap-VR-TC-P144-20]</w:t>
      </w:r>
    </w:p>
    <w:p>
      <w:pPr>
        <w:spacing w:line="240" w:lineRule="auto" w:before="6"/>
        <w:ind w:right="0"/>
        <w:rPr>
          <w:rFonts w:ascii="Calibri" w:hAnsi="Calibri" w:cs="Calibri" w:eastAsia="Calibri" w:hint="default"/>
          <w:sz w:val="25"/>
          <w:szCs w:val="25"/>
        </w:rPr>
      </w:pPr>
    </w:p>
    <w:p>
      <w:pPr>
        <w:pStyle w:val="BodyText"/>
        <w:tabs>
          <w:tab w:pos="2791" w:val="left" w:leader="none"/>
          <w:tab w:pos="5312" w:val="left" w:leader="none"/>
        </w:tabs>
        <w:spacing w:line="240" w:lineRule="auto" w:before="0" w:after="73"/>
        <w:ind w:left="104"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guzzling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quaffing</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imbibing</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harsh</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difficult</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inadvisable</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setting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5" w:right="0"/>
                          <w:jc w:val="left"/>
                          <w:rPr>
                            <w:rFonts w:ascii="Calibri" w:hAnsi="Calibri" w:cs="Calibri" w:eastAsia="Calibri" w:hint="default"/>
                            <w:sz w:val="21"/>
                            <w:szCs w:val="21"/>
                          </w:rPr>
                        </w:pPr>
                        <w:r>
                          <w:rPr>
                            <w:rFonts w:ascii="Calibri"/>
                            <w:sz w:val="21"/>
                          </w:rPr>
                          <w:t>H</w:t>
                          <w:tab/>
                          <w:t>quandary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30"/>
                          <w:ind w:left="105" w:right="0"/>
                          <w:jc w:val="left"/>
                          <w:rPr>
                            <w:rFonts w:ascii="Calibri" w:hAnsi="Calibri" w:cs="Calibri" w:eastAsia="Calibri" w:hint="default"/>
                            <w:sz w:val="21"/>
                            <w:szCs w:val="21"/>
                          </w:rPr>
                        </w:pPr>
                        <w:r>
                          <w:rPr>
                            <w:rFonts w:ascii="Calibri"/>
                            <w:sz w:val="21"/>
                          </w:rPr>
                          <w:t>I</w:t>
                          <w:tab/>
                          <w:t>tragedy</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pStyle w:val="ListParagraph"/>
        <w:numPr>
          <w:ilvl w:val="0"/>
          <w:numId w:val="4"/>
        </w:numPr>
        <w:tabs>
          <w:tab w:pos="2127" w:val="left" w:leader="none"/>
          <w:tab w:pos="2863" w:val="left" w:leader="none"/>
          <w:tab w:pos="5376" w:val="left" w:leader="none"/>
          <w:tab w:pos="5425" w:val="left" w:leader="none"/>
        </w:tabs>
        <w:spacing w:line="292" w:lineRule="auto" w:before="163" w:after="0"/>
        <w:ind w:left="1800" w:right="1693" w:firstLine="0"/>
        <w:jc w:val="both"/>
        <w:rPr>
          <w:rFonts w:ascii="Calibri" w:hAnsi="Calibri" w:cs="Calibri" w:eastAsia="Calibri" w:hint="default"/>
          <w:sz w:val="21"/>
          <w:szCs w:val="21"/>
        </w:rPr>
      </w:pPr>
      <w:r>
        <w:rPr>
          <w:rFonts w:ascii="Calibri"/>
          <w:sz w:val="21"/>
        </w:rPr>
        <w:t>Researchers </w:t>
      </w:r>
      <w:r>
        <w:rPr>
          <w:rFonts w:ascii="Calibri"/>
          <w:spacing w:val="-3"/>
          <w:sz w:val="21"/>
        </w:rPr>
        <w:t>have </w:t>
      </w:r>
      <w:r>
        <w:rPr>
          <w:rFonts w:ascii="Calibri"/>
          <w:sz w:val="21"/>
        </w:rPr>
        <w:t>decoded the DNA of the honeybee. They discovered that bees' keen sense </w:t>
      </w:r>
      <w:r>
        <w:rPr>
          <w:rFonts w:ascii="Calibri"/>
          <w:sz w:val="21"/>
        </w:rPr>
        <w:t>of   smell  enables  them </w:t>
      </w:r>
      <w:r>
        <w:rPr>
          <w:rFonts w:ascii="Calibri"/>
          <w:spacing w:val="45"/>
          <w:sz w:val="21"/>
        </w:rPr>
        <w:t> </w:t>
      </w:r>
      <w:r>
        <w:rPr>
          <w:rFonts w:ascii="Calibri"/>
          <w:sz w:val="21"/>
        </w:rPr>
        <w:t>to </w:t>
      </w:r>
      <w:r>
        <w:rPr>
          <w:rFonts w:ascii="Calibri"/>
          <w:spacing w:val="23"/>
          <w:sz w:val="21"/>
        </w:rPr>
        <w:t> </w:t>
      </w:r>
      <w:r>
        <w:rPr>
          <w:rFonts w:ascii="Calibri"/>
          <w:sz w:val="21"/>
        </w:rPr>
        <w:t>(i)</w:t>
      </w:r>
      <w:r>
        <w:rPr>
          <w:rFonts w:ascii="Calibri"/>
          <w:sz w:val="21"/>
          <w:u w:val="single" w:color="000000"/>
        </w:rPr>
        <w:t> </w:t>
        <w:tab/>
        <w:tab/>
      </w:r>
      <w:r>
        <w:rPr>
          <w:rFonts w:ascii="Calibri"/>
          <w:sz w:val="21"/>
        </w:rPr>
        <w:t>kin  from  foe.  Genes  that  regulate   </w:t>
      </w:r>
      <w:r>
        <w:rPr>
          <w:rFonts w:ascii="Calibri"/>
          <w:spacing w:val="21"/>
          <w:sz w:val="21"/>
        </w:rPr>
        <w:t> </w:t>
      </w:r>
      <w:r>
        <w:rPr>
          <w:rFonts w:ascii="Calibri"/>
          <w:sz w:val="21"/>
        </w:rPr>
        <w:t>vulnerability </w:t>
      </w:r>
      <w:r>
        <w:rPr>
          <w:rFonts w:ascii="Calibri"/>
          <w:spacing w:val="19"/>
          <w:sz w:val="21"/>
        </w:rPr>
        <w:t> </w:t>
      </w:r>
      <w:r>
        <w:rPr>
          <w:rFonts w:ascii="Calibri"/>
          <w:sz w:val="21"/>
        </w:rPr>
        <w:t>to</w:t>
      </w:r>
      <w:r>
        <w:rPr>
          <w:rFonts w:ascii="Calibri"/>
          <w:w w:val="100"/>
          <w:sz w:val="21"/>
        </w:rPr>
        <w:t> </w:t>
      </w:r>
      <w:r>
        <w:rPr>
          <w:rFonts w:ascii="Calibri"/>
          <w:spacing w:val="-1"/>
          <w:sz w:val="21"/>
        </w:rPr>
        <w:t>(ii)</w:t>
      </w:r>
      <w:r>
        <w:rPr>
          <w:rFonts w:ascii="Calibri"/>
          <w:spacing w:val="-1"/>
          <w:sz w:val="21"/>
          <w:u w:val="single" w:color="000000"/>
        </w:rPr>
        <w:t> </w:t>
        <w:tab/>
      </w:r>
      <w:r>
        <w:rPr>
          <w:rFonts w:ascii="Calibri"/>
          <w:spacing w:val="-1"/>
          <w:sz w:val="21"/>
        </w:rPr>
      </w:r>
      <w:r>
        <w:rPr>
          <w:rFonts w:ascii="Calibri"/>
          <w:sz w:val="21"/>
        </w:rPr>
        <w:t>, </w:t>
      </w:r>
      <w:r>
        <w:rPr>
          <w:rFonts w:ascii="Calibri"/>
          <w:spacing w:val="-4"/>
          <w:sz w:val="21"/>
        </w:rPr>
        <w:t>however,</w:t>
      </w:r>
      <w:r>
        <w:rPr>
          <w:rFonts w:ascii="Calibri"/>
          <w:sz w:val="21"/>
        </w:rPr>
        <w:t> </w:t>
      </w:r>
      <w:r>
        <w:rPr>
          <w:rFonts w:ascii="Calibri"/>
          <w:spacing w:val="-2"/>
          <w:sz w:val="21"/>
        </w:rPr>
        <w:t>are</w:t>
      </w:r>
      <w:r>
        <w:rPr>
          <w:rFonts w:ascii="Calibri"/>
          <w:sz w:val="21"/>
        </w:rPr>
        <w:t> </w:t>
      </w:r>
      <w:r>
        <w:rPr>
          <w:rFonts w:ascii="Calibri"/>
          <w:spacing w:val="-1"/>
          <w:sz w:val="21"/>
        </w:rPr>
        <w:t>surprisingly</w:t>
      </w:r>
      <w:r>
        <w:rPr>
          <w:rFonts w:ascii="Calibri"/>
          <w:sz w:val="21"/>
        </w:rPr>
        <w:t> </w:t>
      </w:r>
      <w:r>
        <w:rPr>
          <w:rFonts w:ascii="Calibri"/>
          <w:spacing w:val="-2"/>
          <w:sz w:val="21"/>
        </w:rPr>
        <w:t>deficient.</w:t>
      </w:r>
      <w:r>
        <w:rPr>
          <w:rFonts w:ascii="Calibri"/>
          <w:sz w:val="21"/>
        </w:rPr>
        <w:t> </w:t>
      </w:r>
      <w:r>
        <w:rPr>
          <w:rFonts w:ascii="Calibri"/>
          <w:spacing w:val="-2"/>
          <w:sz w:val="21"/>
        </w:rPr>
        <w:t>Scientists</w:t>
      </w:r>
      <w:r>
        <w:rPr>
          <w:rFonts w:ascii="Calibri"/>
          <w:sz w:val="21"/>
        </w:rPr>
        <w:t> </w:t>
      </w:r>
      <w:r>
        <w:rPr>
          <w:rFonts w:ascii="Calibri"/>
          <w:spacing w:val="-2"/>
          <w:sz w:val="21"/>
        </w:rPr>
        <w:t>speculate</w:t>
      </w:r>
      <w:r>
        <w:rPr>
          <w:rFonts w:ascii="Calibri"/>
          <w:sz w:val="21"/>
        </w:rPr>
        <w:t> </w:t>
      </w:r>
      <w:r>
        <w:rPr>
          <w:rFonts w:ascii="Calibri"/>
          <w:spacing w:val="-2"/>
          <w:sz w:val="21"/>
        </w:rPr>
        <w:t>that</w:t>
      </w:r>
      <w:r>
        <w:rPr>
          <w:rFonts w:ascii="Calibri"/>
          <w:sz w:val="21"/>
        </w:rPr>
        <w:t> </w:t>
      </w:r>
      <w:r>
        <w:rPr>
          <w:rFonts w:ascii="Calibri"/>
          <w:spacing w:val="-1"/>
          <w:sz w:val="21"/>
        </w:rPr>
        <w:t>the</w:t>
      </w:r>
      <w:r>
        <w:rPr>
          <w:rFonts w:ascii="Calibri"/>
          <w:sz w:val="21"/>
        </w:rPr>
        <w:t>  </w:t>
      </w:r>
      <w:r>
        <w:rPr>
          <w:rFonts w:ascii="Calibri"/>
          <w:spacing w:val="5"/>
          <w:sz w:val="21"/>
        </w:rPr>
        <w:t> </w:t>
      </w:r>
      <w:r>
        <w:rPr>
          <w:rFonts w:ascii="Calibri"/>
          <w:spacing w:val="-2"/>
          <w:sz w:val="21"/>
        </w:rPr>
        <w:t>observed</w:t>
      </w:r>
      <w:r>
        <w:rPr>
          <w:rFonts w:ascii="Calibri"/>
          <w:spacing w:val="8"/>
          <w:sz w:val="21"/>
        </w:rPr>
        <w:t> </w:t>
      </w:r>
      <w:r>
        <w:rPr>
          <w:rFonts w:ascii="Calibri"/>
          <w:spacing w:val="-2"/>
          <w:sz w:val="21"/>
        </w:rPr>
        <w:t>extensive</w:t>
      </w:r>
      <w:r>
        <w:rPr>
          <w:rFonts w:ascii="Calibri"/>
          <w:w w:val="100"/>
          <w:sz w:val="21"/>
        </w:rPr>
        <w:t> </w:t>
      </w:r>
      <w:r>
        <w:rPr>
          <w:rFonts w:ascii="Calibri"/>
          <w:spacing w:val="-1"/>
          <w:w w:val="100"/>
          <w:sz w:val="21"/>
        </w:rPr>
      </w:r>
      <w:r>
        <w:rPr>
          <w:rFonts w:ascii="Calibri"/>
          <w:sz w:val="21"/>
        </w:rPr>
        <w:t>grooming among hive</w:t>
      </w:r>
      <w:r>
        <w:rPr>
          <w:rFonts w:ascii="Calibri"/>
          <w:spacing w:val="-15"/>
          <w:sz w:val="21"/>
        </w:rPr>
        <w:t> </w:t>
      </w:r>
      <w:r>
        <w:rPr>
          <w:rFonts w:ascii="Calibri"/>
          <w:sz w:val="21"/>
        </w:rPr>
        <w:t>mates</w:t>
      </w:r>
      <w:r>
        <w:rPr>
          <w:rFonts w:ascii="Calibri"/>
          <w:spacing w:val="-4"/>
          <w:sz w:val="21"/>
        </w:rPr>
        <w:t> </w:t>
      </w:r>
      <w:r>
        <w:rPr>
          <w:rFonts w:ascii="Calibri"/>
          <w:sz w:val="21"/>
        </w:rPr>
        <w:t>(iii)</w:t>
      </w:r>
      <w:r>
        <w:rPr>
          <w:rFonts w:ascii="Calibri"/>
          <w:sz w:val="21"/>
          <w:u w:val="single" w:color="000000"/>
        </w:rPr>
        <w:t> </w:t>
        <w:tab/>
        <w:tab/>
      </w:r>
      <w:r>
        <w:rPr>
          <w:rFonts w:ascii="Calibri"/>
          <w:sz w:val="21"/>
        </w:rPr>
        <w:t>various diseases, thus protecting the</w:t>
      </w:r>
      <w:r>
        <w:rPr>
          <w:rFonts w:ascii="Calibri"/>
          <w:spacing w:val="-17"/>
          <w:sz w:val="21"/>
        </w:rPr>
        <w:t> </w:t>
      </w:r>
      <w:r>
        <w:rPr>
          <w:rFonts w:ascii="Calibri"/>
          <w:spacing w:val="-4"/>
          <w:sz w:val="21"/>
        </w:rPr>
        <w:t>colony.</w:t>
      </w:r>
    </w:p>
    <w:p>
      <w:pPr>
        <w:pStyle w:val="BodyText"/>
        <w:spacing w:line="256" w:lineRule="exact" w:before="0"/>
        <w:ind w:left="1800" w:right="0"/>
        <w:jc w:val="both"/>
        <w:rPr>
          <w:rFonts w:ascii="Calibri" w:hAnsi="Calibri" w:cs="Calibri" w:eastAsia="Calibri" w:hint="default"/>
        </w:rPr>
      </w:pPr>
      <w:r>
        <w:rPr>
          <w:rFonts w:ascii="Calibri"/>
        </w:rPr>
        <w:t>[Kap-VR-TC-P440-2]</w:t>
      </w:r>
    </w:p>
    <w:p>
      <w:pPr>
        <w:spacing w:line="240" w:lineRule="auto" w:before="0"/>
        <w:ind w:right="0"/>
        <w:rPr>
          <w:rFonts w:ascii="Calibri" w:hAnsi="Calibri" w:cs="Calibri" w:eastAsia="Calibri" w:hint="default"/>
          <w:sz w:val="20"/>
          <w:szCs w:val="20"/>
        </w:rPr>
      </w:pPr>
    </w:p>
    <w:p>
      <w:pPr>
        <w:pStyle w:val="BodyText"/>
        <w:tabs>
          <w:tab w:pos="5223" w:val="left" w:leader="none"/>
          <w:tab w:pos="8168" w:val="left" w:leader="none"/>
        </w:tabs>
        <w:spacing w:line="240" w:lineRule="auto" w:before="124" w:after="73"/>
        <w:ind w:left="2326" w:right="1698"/>
        <w:jc w:val="left"/>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580" w:val="left" w:leader="none"/>
          <w:tab w:pos="7131" w:val="left" w:leader="none"/>
        </w:tabs>
        <w:spacing w:line="240" w:lineRule="auto"/>
        <w:ind w:left="1970"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r>
                        <w:r>
                          <w:rPr>
                            <w:rFonts w:ascii="Calibri"/>
                            <w:spacing w:val="-3"/>
                            <w:sz w:val="21"/>
                          </w:rPr>
                          <w:t>promulgate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discern</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arbitrate</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pathogens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cold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poison</w:t>
                        </w:r>
                      </w:p>
                    </w:tc>
                  </w:tr>
                </w:tbl>
                <w:p>
                  <w:pPr/>
                </w:p>
              </w:txbxContent>
            </v:textbox>
          </v:shape>
        </w:pict>
      </w:r>
      <w:r>
        <w:rPr>
          <w:rFonts w:ascii="Calibri"/>
          <w:sz w:val="20"/>
        </w:rPr>
      </w:r>
      <w:r>
        <w:rPr>
          <w:rFonts w:ascii="Calibri"/>
          <w:sz w:val="20"/>
        </w:rPr>
        <w:tab/>
      </w:r>
      <w:r>
        <w:rPr>
          <w:rFonts w:ascii="Calibri"/>
          <w:sz w:val="20"/>
        </w:rPr>
        <w:pict>
          <v:shape style="width:147.9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943"/>
                  </w:tblGrid>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minimizes incursions</w:t>
                        </w:r>
                        <w:r>
                          <w:rPr>
                            <w:rFonts w:ascii="Calibri"/>
                            <w:spacing w:val="-26"/>
                            <w:sz w:val="21"/>
                          </w:rPr>
                          <w:t> </w:t>
                        </w:r>
                        <w:r>
                          <w:rPr>
                            <w:rFonts w:ascii="Calibri"/>
                            <w:sz w:val="21"/>
                          </w:rPr>
                          <w:t>from</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5" w:right="0"/>
                          <w:jc w:val="left"/>
                          <w:rPr>
                            <w:rFonts w:ascii="Calibri" w:hAnsi="Calibri" w:cs="Calibri" w:eastAsia="Calibri" w:hint="default"/>
                            <w:sz w:val="21"/>
                            <w:szCs w:val="21"/>
                          </w:rPr>
                        </w:pPr>
                        <w:r>
                          <w:rPr>
                            <w:rFonts w:ascii="Calibri"/>
                            <w:sz w:val="21"/>
                          </w:rPr>
                          <w:t>H</w:t>
                          <w:tab/>
                          <w:t>implicates replication</w:t>
                        </w:r>
                        <w:r>
                          <w:rPr>
                            <w:rFonts w:ascii="Calibri"/>
                            <w:spacing w:val="-23"/>
                            <w:sz w:val="21"/>
                          </w:rPr>
                          <w:t> </w:t>
                        </w:r>
                        <w:r>
                          <w:rPr>
                            <w:rFonts w:ascii="Calibri"/>
                            <w:sz w:val="21"/>
                          </w:rPr>
                          <w:t>of</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28"/>
                          <w:ind w:left="105" w:right="0"/>
                          <w:jc w:val="left"/>
                          <w:rPr>
                            <w:rFonts w:ascii="Calibri" w:hAnsi="Calibri" w:cs="Calibri" w:eastAsia="Calibri" w:hint="default"/>
                            <w:sz w:val="21"/>
                            <w:szCs w:val="21"/>
                          </w:rPr>
                        </w:pPr>
                        <w:r>
                          <w:rPr>
                            <w:rFonts w:ascii="Calibri"/>
                            <w:sz w:val="21"/>
                          </w:rPr>
                          <w:t>I</w:t>
                          <w:tab/>
                          <w:t>simulates action</w:t>
                        </w:r>
                        <w:r>
                          <w:rPr>
                            <w:rFonts w:ascii="Calibri"/>
                            <w:spacing w:val="-11"/>
                            <w:sz w:val="21"/>
                          </w:rPr>
                          <w:t> </w:t>
                        </w:r>
                        <w:r>
                          <w:rPr>
                            <w:rFonts w:ascii="Calibri"/>
                            <w:sz w:val="21"/>
                          </w:rPr>
                          <w:t>by</w:t>
                        </w:r>
                      </w:p>
                    </w:tc>
                  </w:tr>
                </w:tbl>
                <w:p>
                  <w:pPr/>
                </w:p>
              </w:txbxContent>
            </v:textbox>
          </v:shape>
        </w:pict>
      </w:r>
      <w:r>
        <w:rPr>
          <w:rFonts w:ascii="Calibri"/>
          <w:sz w:val="20"/>
        </w:rPr>
      </w:r>
    </w:p>
    <w:p>
      <w:pPr>
        <w:spacing w:after="0" w:line="240" w:lineRule="auto"/>
        <w:rPr>
          <w:rFonts w:ascii="Calibri" w:hAnsi="Calibri" w:cs="Calibri" w:eastAsia="Calibri" w:hint="default"/>
          <w:sz w:val="20"/>
          <w:szCs w:val="20"/>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4"/>
        </w:numPr>
        <w:tabs>
          <w:tab w:pos="2151" w:val="left" w:leader="none"/>
          <w:tab w:pos="3515" w:val="left" w:leader="none"/>
          <w:tab w:pos="8153" w:val="left" w:leader="none"/>
        </w:tabs>
        <w:spacing w:line="292" w:lineRule="auto" w:before="58" w:after="0"/>
        <w:ind w:left="1800" w:right="1695" w:firstLine="0"/>
        <w:jc w:val="both"/>
        <w:rPr>
          <w:rFonts w:ascii="Calibri" w:hAnsi="Calibri" w:cs="Calibri" w:eastAsia="Calibri" w:hint="default"/>
          <w:sz w:val="21"/>
          <w:szCs w:val="21"/>
        </w:rPr>
      </w:pPr>
      <w:r>
        <w:rPr>
          <w:rFonts w:ascii="Calibri"/>
          <w:sz w:val="21"/>
        </w:rPr>
        <w:t>Usually an articulate </w:t>
      </w:r>
      <w:r>
        <w:rPr>
          <w:rFonts w:ascii="Calibri"/>
          <w:spacing w:val="-5"/>
          <w:sz w:val="21"/>
        </w:rPr>
        <w:t>speaker, </w:t>
      </w:r>
      <w:r>
        <w:rPr>
          <w:rFonts w:ascii="Calibri"/>
          <w:sz w:val="21"/>
        </w:rPr>
        <w:t>as he had given </w:t>
      </w:r>
      <w:r>
        <w:rPr>
          <w:rFonts w:ascii="Calibri"/>
          <w:spacing w:val="-3"/>
          <w:sz w:val="21"/>
        </w:rPr>
        <w:t>many </w:t>
      </w:r>
      <w:r>
        <w:rPr>
          <w:rFonts w:ascii="Calibri"/>
          <w:sz w:val="21"/>
        </w:rPr>
        <w:t>public addresses over the years, </w:t>
      </w:r>
      <w:r>
        <w:rPr>
          <w:rFonts w:ascii="Calibri"/>
          <w:spacing w:val="-2"/>
          <w:sz w:val="21"/>
        </w:rPr>
        <w:t>the </w:t>
      </w:r>
      <w:r>
        <w:rPr>
          <w:rFonts w:ascii="Calibri"/>
          <w:spacing w:val="-2"/>
          <w:sz w:val="21"/>
        </w:rPr>
      </w:r>
      <w:r>
        <w:rPr>
          <w:rFonts w:ascii="Calibri"/>
          <w:sz w:val="21"/>
        </w:rPr>
        <w:t>doctor</w:t>
      </w:r>
      <w:r>
        <w:rPr>
          <w:rFonts w:ascii="Calibri"/>
          <w:spacing w:val="44"/>
          <w:sz w:val="21"/>
        </w:rPr>
        <w:t> </w:t>
      </w:r>
      <w:r>
        <w:rPr>
          <w:rFonts w:ascii="Calibri"/>
          <w:sz w:val="21"/>
        </w:rPr>
        <w:t>(i)</w:t>
      </w:r>
      <w:r>
        <w:rPr>
          <w:rFonts w:ascii="Calibri"/>
          <w:sz w:val="21"/>
          <w:u w:val="single" w:color="000000"/>
        </w:rPr>
        <w:t> </w:t>
        <w:tab/>
      </w:r>
      <w:r>
        <w:rPr>
          <w:rFonts w:ascii="Calibri"/>
          <w:sz w:val="21"/>
        </w:rPr>
        <w:t>the  </w:t>
      </w:r>
      <w:r>
        <w:rPr>
          <w:rFonts w:ascii="Calibri"/>
          <w:spacing w:val="-4"/>
          <w:sz w:val="21"/>
        </w:rPr>
        <w:t>keynote  </w:t>
      </w:r>
      <w:r>
        <w:rPr>
          <w:rFonts w:ascii="Calibri"/>
          <w:sz w:val="21"/>
        </w:rPr>
        <w:t>speech  at  the  oncology  convention.  It  was  clear</w:t>
      </w:r>
      <w:r>
        <w:rPr>
          <w:rFonts w:ascii="Calibri"/>
          <w:spacing w:val="34"/>
          <w:sz w:val="21"/>
        </w:rPr>
        <w:t> </w:t>
      </w:r>
      <w:r>
        <w:rPr>
          <w:rFonts w:ascii="Calibri"/>
          <w:sz w:val="21"/>
        </w:rPr>
        <w:t>from</w:t>
      </w:r>
      <w:r>
        <w:rPr>
          <w:rFonts w:ascii="Calibri"/>
          <w:spacing w:val="45"/>
          <w:sz w:val="21"/>
        </w:rPr>
        <w:t> </w:t>
      </w:r>
      <w:r>
        <w:rPr>
          <w:rFonts w:ascii="Calibri"/>
          <w:sz w:val="21"/>
        </w:rPr>
        <w:t>their</w:t>
      </w:r>
      <w:r>
        <w:rPr>
          <w:rFonts w:ascii="Calibri"/>
          <w:w w:val="100"/>
          <w:sz w:val="21"/>
        </w:rPr>
        <w:t> </w:t>
      </w:r>
      <w:r>
        <w:rPr>
          <w:rFonts w:ascii="Calibri"/>
          <w:spacing w:val="-2"/>
          <w:w w:val="100"/>
          <w:sz w:val="21"/>
        </w:rPr>
      </w:r>
      <w:r>
        <w:rPr>
          <w:rFonts w:ascii="Calibri"/>
          <w:sz w:val="21"/>
        </w:rPr>
        <w:t>expressions</w:t>
      </w:r>
      <w:r>
        <w:rPr>
          <w:rFonts w:ascii="Calibri"/>
          <w:spacing w:val="-7"/>
          <w:sz w:val="21"/>
        </w:rPr>
        <w:t> </w:t>
      </w:r>
      <w:r>
        <w:rPr>
          <w:rFonts w:ascii="Calibri"/>
          <w:sz w:val="21"/>
        </w:rPr>
        <w:t>that</w:t>
      </w:r>
      <w:r>
        <w:rPr>
          <w:rFonts w:ascii="Calibri"/>
          <w:spacing w:val="-6"/>
          <w:sz w:val="21"/>
        </w:rPr>
        <w:t> </w:t>
      </w:r>
      <w:r>
        <w:rPr>
          <w:rFonts w:ascii="Calibri"/>
          <w:sz w:val="21"/>
        </w:rPr>
        <w:t>the</w:t>
      </w:r>
      <w:r>
        <w:rPr>
          <w:rFonts w:ascii="Calibri"/>
          <w:spacing w:val="-5"/>
          <w:sz w:val="21"/>
        </w:rPr>
        <w:t> </w:t>
      </w:r>
      <w:r>
        <w:rPr>
          <w:rFonts w:ascii="Calibri"/>
          <w:sz w:val="21"/>
        </w:rPr>
        <w:t>audience</w:t>
      </w:r>
      <w:r>
        <w:rPr>
          <w:rFonts w:ascii="Calibri"/>
          <w:spacing w:val="-4"/>
          <w:sz w:val="21"/>
        </w:rPr>
        <w:t> </w:t>
      </w:r>
      <w:r>
        <w:rPr>
          <w:rFonts w:ascii="Calibri"/>
          <w:sz w:val="21"/>
        </w:rPr>
        <w:t>members</w:t>
      </w:r>
      <w:r>
        <w:rPr>
          <w:rFonts w:ascii="Calibri"/>
          <w:spacing w:val="-6"/>
          <w:sz w:val="21"/>
        </w:rPr>
        <w:t> </w:t>
      </w:r>
      <w:r>
        <w:rPr>
          <w:rFonts w:ascii="Calibri"/>
          <w:sz w:val="21"/>
        </w:rPr>
        <w:t>were</w:t>
      </w:r>
      <w:r>
        <w:rPr>
          <w:rFonts w:ascii="Calibri"/>
          <w:spacing w:val="-5"/>
          <w:sz w:val="21"/>
        </w:rPr>
        <w:t> </w:t>
      </w:r>
      <w:r>
        <w:rPr>
          <w:rFonts w:ascii="Calibri"/>
          <w:sz w:val="21"/>
        </w:rPr>
        <w:t>overcome</w:t>
      </w:r>
      <w:r>
        <w:rPr>
          <w:rFonts w:ascii="Calibri"/>
          <w:spacing w:val="-7"/>
          <w:sz w:val="21"/>
        </w:rPr>
        <w:t> </w:t>
      </w:r>
      <w:r>
        <w:rPr>
          <w:rFonts w:ascii="Calibri"/>
          <w:sz w:val="21"/>
        </w:rPr>
        <w:t>with</w:t>
      </w:r>
      <w:r>
        <w:rPr>
          <w:rFonts w:ascii="Calibri"/>
          <w:spacing w:val="-5"/>
          <w:sz w:val="21"/>
        </w:rPr>
        <w:t> </w:t>
      </w:r>
      <w:r>
        <w:rPr>
          <w:rFonts w:ascii="Calibri"/>
          <w:sz w:val="21"/>
        </w:rPr>
        <w:t>(ii)</w:t>
      </w:r>
      <w:r>
        <w:rPr>
          <w:rFonts w:ascii="Calibri"/>
          <w:sz w:val="21"/>
          <w:u w:val="single" w:color="000000"/>
        </w:rPr>
        <w:t> </w:t>
        <w:tab/>
      </w:r>
      <w:r>
        <w:rPr>
          <w:rFonts w:ascii="Calibri"/>
          <w:sz w:val="21"/>
        </w:rPr>
        <w:t>by the</w:t>
      </w:r>
      <w:r>
        <w:rPr>
          <w:rFonts w:ascii="Calibri"/>
          <w:spacing w:val="-6"/>
          <w:sz w:val="21"/>
        </w:rPr>
        <w:t> </w:t>
      </w:r>
      <w:r>
        <w:rPr>
          <w:rFonts w:ascii="Calibri"/>
          <w:sz w:val="21"/>
        </w:rPr>
        <w:t>end.</w:t>
      </w:r>
    </w:p>
    <w:p>
      <w:pPr>
        <w:pStyle w:val="BodyText"/>
        <w:spacing w:line="256" w:lineRule="exact" w:before="0"/>
        <w:ind w:left="1800" w:right="0"/>
        <w:jc w:val="both"/>
        <w:rPr>
          <w:rFonts w:ascii="Calibri" w:hAnsi="Calibri" w:cs="Calibri" w:eastAsia="Calibri" w:hint="default"/>
        </w:rPr>
      </w:pPr>
      <w:r>
        <w:rPr>
          <w:rFonts w:ascii="Calibri"/>
        </w:rPr>
        <w:t>[KapV-VR-P124-3]</w:t>
      </w:r>
    </w:p>
    <w:p>
      <w:pPr>
        <w:spacing w:line="240" w:lineRule="auto" w:before="0"/>
        <w:ind w:right="0"/>
        <w:rPr>
          <w:rFonts w:ascii="Calibri" w:hAnsi="Calibri" w:cs="Calibri" w:eastAsia="Calibri" w:hint="default"/>
          <w:sz w:val="20"/>
          <w:szCs w:val="20"/>
        </w:rPr>
      </w:pPr>
    </w:p>
    <w:p>
      <w:pPr>
        <w:pStyle w:val="BodyText"/>
        <w:tabs>
          <w:tab w:pos="2741" w:val="left" w:leader="none"/>
        </w:tabs>
        <w:spacing w:line="240" w:lineRule="auto" w:before="123" w:after="73"/>
        <w:ind w:left="15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flubbed</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perfected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rescinded</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rapture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repulsion</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bewilderment</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4"/>
        </w:numPr>
        <w:tabs>
          <w:tab w:pos="2142" w:val="left" w:leader="none"/>
          <w:tab w:pos="2905" w:val="left" w:leader="none"/>
          <w:tab w:pos="6897" w:val="left" w:leader="none"/>
          <w:tab w:pos="8340" w:val="left" w:leader="none"/>
        </w:tabs>
        <w:spacing w:line="292" w:lineRule="auto" w:before="0" w:after="0"/>
        <w:ind w:left="1800" w:right="1695" w:firstLine="0"/>
        <w:jc w:val="both"/>
        <w:rPr>
          <w:rFonts w:ascii="Calibri" w:hAnsi="Calibri" w:cs="Calibri" w:eastAsia="Calibri" w:hint="default"/>
          <w:sz w:val="21"/>
          <w:szCs w:val="21"/>
        </w:rPr>
      </w:pPr>
      <w:r>
        <w:rPr/>
        <w:pict>
          <v:shape style="position:absolute;margin-left:103.449997pt;margin-top:-20.962418pt;width:391.63pt;height:393.41pt;mso-position-horizontal-relative:page;mso-position-vertical-relative:paragraph;z-index:-221056" type="#_x0000_t75" stroked="false">
            <v:imagedata r:id="rId7" o:title=""/>
          </v:shape>
        </w:pict>
      </w:r>
      <w:r>
        <w:rPr>
          <w:rFonts w:ascii="Calibri"/>
          <w:sz w:val="21"/>
        </w:rPr>
        <w:t>The ongoing salmon crisis is the result   </w:t>
      </w:r>
      <w:r>
        <w:rPr>
          <w:rFonts w:ascii="Calibri"/>
          <w:spacing w:val="13"/>
          <w:sz w:val="21"/>
        </w:rPr>
        <w:t> </w:t>
      </w:r>
      <w:r>
        <w:rPr>
          <w:rFonts w:ascii="Calibri"/>
          <w:sz w:val="21"/>
        </w:rPr>
        <w:t>of</w:t>
      </w:r>
      <w:r>
        <w:rPr>
          <w:rFonts w:ascii="Calibri"/>
          <w:spacing w:val="23"/>
          <w:sz w:val="21"/>
        </w:rPr>
        <w:t> </w:t>
      </w:r>
      <w:r>
        <w:rPr>
          <w:rFonts w:ascii="Calibri"/>
          <w:sz w:val="21"/>
        </w:rPr>
        <w:t>(i)</w:t>
      </w:r>
      <w:r>
        <w:rPr>
          <w:rFonts w:ascii="Calibri"/>
          <w:sz w:val="21"/>
          <w:u w:val="single" w:color="000000"/>
        </w:rPr>
        <w:t> </w:t>
        <w:tab/>
      </w:r>
      <w:r>
        <w:rPr>
          <w:rFonts w:ascii="Calibri"/>
          <w:sz w:val="21"/>
        </w:rPr>
        <w:t>of problems, among </w:t>
      </w:r>
      <w:r>
        <w:rPr>
          <w:rFonts w:ascii="Calibri"/>
          <w:spacing w:val="10"/>
          <w:sz w:val="21"/>
        </w:rPr>
        <w:t> </w:t>
      </w:r>
      <w:r>
        <w:rPr>
          <w:rFonts w:ascii="Calibri"/>
          <w:sz w:val="21"/>
        </w:rPr>
        <w:t>them</w:t>
      </w:r>
      <w:r>
        <w:rPr>
          <w:rFonts w:ascii="Calibri"/>
          <w:spacing w:val="19"/>
          <w:sz w:val="21"/>
        </w:rPr>
        <w:t> </w:t>
      </w:r>
      <w:r>
        <w:rPr>
          <w:rFonts w:ascii="Calibri"/>
          <w:sz w:val="21"/>
        </w:rPr>
        <w:t>pollution,</w:t>
      </w:r>
      <w:r>
        <w:rPr>
          <w:rFonts w:ascii="Calibri"/>
          <w:spacing w:val="-1"/>
          <w:w w:val="100"/>
          <w:sz w:val="21"/>
        </w:rPr>
        <w:t> </w:t>
      </w:r>
      <w:r>
        <w:rPr>
          <w:rFonts w:ascii="Calibri"/>
          <w:w w:val="100"/>
          <w:sz w:val="21"/>
        </w:rPr>
      </w:r>
      <w:r>
        <w:rPr>
          <w:rFonts w:ascii="Calibri"/>
          <w:sz w:val="21"/>
        </w:rPr>
        <w:t>introduction  of  nonnative  species,  and  pesticide  use.   Such   issues  speak   to   decades  of   </w:t>
      </w:r>
      <w:r>
        <w:rPr>
          <w:rFonts w:ascii="Calibri"/>
          <w:sz w:val="21"/>
        </w:rPr>
      </w:r>
      <w:r>
        <w:rPr>
          <w:rFonts w:ascii="Calibri"/>
          <w:spacing w:val="-1"/>
          <w:sz w:val="21"/>
        </w:rPr>
        <w:t>(ii)</w:t>
      </w:r>
      <w:r>
        <w:rPr>
          <w:rFonts w:ascii="Calibri"/>
          <w:spacing w:val="-1"/>
          <w:sz w:val="21"/>
          <w:u w:val="single" w:color="000000"/>
        </w:rPr>
        <w:t> </w:t>
        <w:tab/>
      </w:r>
      <w:r>
        <w:rPr>
          <w:rFonts w:ascii="Calibri"/>
          <w:spacing w:val="-1"/>
          <w:sz w:val="21"/>
        </w:rPr>
        <w:t>management</w:t>
      </w:r>
      <w:r>
        <w:rPr>
          <w:rFonts w:ascii="Calibri"/>
          <w:sz w:val="21"/>
        </w:rPr>
        <w:t> </w:t>
      </w:r>
      <w:r>
        <w:rPr>
          <w:rFonts w:ascii="Calibri"/>
          <w:spacing w:val="-3"/>
          <w:sz w:val="21"/>
        </w:rPr>
        <w:t>at</w:t>
      </w:r>
      <w:r>
        <w:rPr>
          <w:rFonts w:ascii="Calibri"/>
          <w:sz w:val="21"/>
        </w:rPr>
        <w:t> </w:t>
      </w:r>
      <w:r>
        <w:rPr>
          <w:rFonts w:ascii="Calibri"/>
          <w:spacing w:val="-1"/>
          <w:sz w:val="21"/>
        </w:rPr>
        <w:t>the</w:t>
      </w:r>
      <w:r>
        <w:rPr>
          <w:rFonts w:ascii="Calibri"/>
          <w:sz w:val="21"/>
        </w:rPr>
        <w:t> </w:t>
      </w:r>
      <w:r>
        <w:rPr>
          <w:rFonts w:ascii="Calibri"/>
          <w:spacing w:val="-2"/>
          <w:sz w:val="21"/>
        </w:rPr>
        <w:t>political</w:t>
      </w:r>
      <w:r>
        <w:rPr>
          <w:rFonts w:ascii="Calibri"/>
          <w:sz w:val="21"/>
        </w:rPr>
        <w:t> </w:t>
      </w:r>
      <w:r>
        <w:rPr>
          <w:rFonts w:ascii="Calibri"/>
          <w:spacing w:val="-1"/>
          <w:sz w:val="21"/>
        </w:rPr>
        <w:t>level.</w:t>
      </w:r>
      <w:r>
        <w:rPr>
          <w:rFonts w:ascii="Calibri"/>
          <w:sz w:val="21"/>
        </w:rPr>
        <w:t> </w:t>
      </w:r>
      <w:r>
        <w:rPr>
          <w:rFonts w:ascii="Calibri"/>
          <w:spacing w:val="-3"/>
          <w:sz w:val="21"/>
        </w:rPr>
        <w:t>At</w:t>
      </w:r>
      <w:r>
        <w:rPr>
          <w:rFonts w:ascii="Calibri"/>
          <w:sz w:val="21"/>
        </w:rPr>
        <w:t> </w:t>
      </w:r>
      <w:r>
        <w:rPr>
          <w:rFonts w:ascii="Calibri"/>
          <w:spacing w:val="-1"/>
          <w:sz w:val="21"/>
        </w:rPr>
        <w:t>this</w:t>
      </w:r>
      <w:r>
        <w:rPr>
          <w:rFonts w:ascii="Calibri"/>
          <w:sz w:val="21"/>
        </w:rPr>
        <w:t>   </w:t>
      </w:r>
      <w:r>
        <w:rPr>
          <w:rFonts w:ascii="Calibri"/>
          <w:spacing w:val="30"/>
          <w:sz w:val="21"/>
        </w:rPr>
        <w:t> </w:t>
      </w:r>
      <w:r>
        <w:rPr>
          <w:rFonts w:ascii="Calibri"/>
          <w:spacing w:val="-2"/>
          <w:sz w:val="21"/>
        </w:rPr>
        <w:t>point,</w:t>
      </w:r>
      <w:r>
        <w:rPr>
          <w:rFonts w:ascii="Calibri"/>
          <w:spacing w:val="27"/>
          <w:sz w:val="21"/>
        </w:rPr>
        <w:t> </w:t>
      </w:r>
      <w:r>
        <w:rPr>
          <w:rFonts w:ascii="Calibri"/>
          <w:sz w:val="21"/>
        </w:rPr>
        <w:t>(iii)</w:t>
      </w:r>
      <w:r>
        <w:rPr>
          <w:rFonts w:ascii="Calibri"/>
          <w:sz w:val="21"/>
          <w:u w:val="single" w:color="000000"/>
        </w:rPr>
        <w:t> </w:t>
        <w:tab/>
      </w:r>
      <w:r>
        <w:rPr>
          <w:rFonts w:ascii="Calibri"/>
          <w:sz w:val="21"/>
        </w:rPr>
      </w:r>
      <w:r>
        <w:rPr>
          <w:rFonts w:ascii="Calibri"/>
          <w:spacing w:val="-2"/>
          <w:sz w:val="21"/>
        </w:rPr>
        <w:t>solution</w:t>
      </w:r>
      <w:r>
        <w:rPr>
          <w:rFonts w:ascii="Calibri"/>
          <w:sz w:val="21"/>
        </w:rPr>
        <w:t>  </w:t>
      </w:r>
      <w:r>
        <w:rPr>
          <w:rFonts w:ascii="Calibri"/>
          <w:spacing w:val="-1"/>
          <w:sz w:val="21"/>
        </w:rPr>
        <w:t>will</w:t>
      </w:r>
      <w:r>
        <w:rPr>
          <w:rFonts w:ascii="Calibri"/>
          <w:sz w:val="21"/>
        </w:rPr>
        <w:t>  </w:t>
      </w:r>
      <w:r>
        <w:rPr>
          <w:rFonts w:ascii="Calibri"/>
          <w:spacing w:val="-2"/>
          <w:sz w:val="21"/>
        </w:rPr>
        <w:t>require</w:t>
      </w:r>
      <w:r>
        <w:rPr>
          <w:rFonts w:ascii="Calibri"/>
          <w:spacing w:val="-29"/>
          <w:sz w:val="21"/>
        </w:rPr>
        <w:t> </w:t>
      </w:r>
      <w:r>
        <w:rPr>
          <w:rFonts w:ascii="Calibri"/>
          <w:spacing w:val="-29"/>
          <w:sz w:val="21"/>
        </w:rPr>
      </w:r>
      <w:r>
        <w:rPr>
          <w:rFonts w:ascii="Calibri"/>
          <w:spacing w:val="-2"/>
          <w:sz w:val="21"/>
        </w:rPr>
        <w:t>both</w:t>
      </w:r>
      <w:r>
        <w:rPr>
          <w:rFonts w:ascii="Calibri"/>
          <w:spacing w:val="6"/>
          <w:sz w:val="21"/>
        </w:rPr>
        <w:t> </w:t>
      </w:r>
      <w:r>
        <w:rPr>
          <w:rFonts w:ascii="Calibri"/>
          <w:sz w:val="21"/>
        </w:rPr>
        <w:t>an</w:t>
      </w:r>
      <w:r>
        <w:rPr>
          <w:rFonts w:ascii="Calibri"/>
          <w:spacing w:val="-1"/>
          <w:sz w:val="21"/>
        </w:rPr>
        <w:t> </w:t>
      </w:r>
      <w:r>
        <w:rPr>
          <w:rFonts w:ascii="Calibri"/>
          <w:sz w:val="21"/>
        </w:rPr>
        <w:t>understanding</w:t>
      </w:r>
      <w:r>
        <w:rPr>
          <w:rFonts w:ascii="Calibri"/>
          <w:spacing w:val="-8"/>
          <w:sz w:val="21"/>
        </w:rPr>
        <w:t> </w:t>
      </w:r>
      <w:r>
        <w:rPr>
          <w:rFonts w:ascii="Calibri"/>
          <w:sz w:val="21"/>
        </w:rPr>
        <w:t>of</w:t>
      </w:r>
      <w:r>
        <w:rPr>
          <w:rFonts w:ascii="Calibri"/>
          <w:spacing w:val="-7"/>
          <w:sz w:val="21"/>
        </w:rPr>
        <w:t> </w:t>
      </w:r>
      <w:r>
        <w:rPr>
          <w:rFonts w:ascii="Calibri"/>
          <w:sz w:val="21"/>
        </w:rPr>
        <w:t>history</w:t>
      </w:r>
      <w:r>
        <w:rPr>
          <w:rFonts w:ascii="Calibri"/>
          <w:spacing w:val="-7"/>
          <w:sz w:val="21"/>
        </w:rPr>
        <w:t> </w:t>
      </w:r>
      <w:r>
        <w:rPr>
          <w:rFonts w:ascii="Calibri"/>
          <w:sz w:val="21"/>
        </w:rPr>
        <w:t>and</w:t>
      </w:r>
      <w:r>
        <w:rPr>
          <w:rFonts w:ascii="Calibri"/>
          <w:spacing w:val="-7"/>
          <w:sz w:val="21"/>
        </w:rPr>
        <w:t> </w:t>
      </w:r>
      <w:r>
        <w:rPr>
          <w:rFonts w:ascii="Calibri"/>
          <w:sz w:val="21"/>
        </w:rPr>
        <w:t>foresight</w:t>
      </w:r>
      <w:r>
        <w:rPr>
          <w:rFonts w:ascii="Calibri"/>
          <w:spacing w:val="-7"/>
          <w:sz w:val="21"/>
        </w:rPr>
        <w:t> </w:t>
      </w:r>
      <w:r>
        <w:rPr>
          <w:rFonts w:ascii="Calibri"/>
          <w:sz w:val="21"/>
        </w:rPr>
        <w:t>of</w:t>
      </w:r>
      <w:r>
        <w:rPr>
          <w:rFonts w:ascii="Calibri"/>
          <w:spacing w:val="-7"/>
          <w:sz w:val="21"/>
        </w:rPr>
        <w:t> </w:t>
      </w:r>
      <w:r>
        <w:rPr>
          <w:rFonts w:ascii="Calibri"/>
          <w:sz w:val="21"/>
        </w:rPr>
        <w:t>future</w:t>
      </w:r>
      <w:r>
        <w:rPr>
          <w:rFonts w:ascii="Calibri"/>
          <w:spacing w:val="-7"/>
          <w:sz w:val="21"/>
        </w:rPr>
        <w:t> </w:t>
      </w:r>
      <w:r>
        <w:rPr>
          <w:rFonts w:ascii="Calibri"/>
          <w:sz w:val="21"/>
        </w:rPr>
        <w:t>challenges.</w:t>
      </w:r>
      <w:r>
        <w:rPr>
          <w:rFonts w:ascii="Calibri"/>
          <w:spacing w:val="-7"/>
          <w:sz w:val="21"/>
        </w:rPr>
        <w:t> </w:t>
      </w:r>
      <w:r>
        <w:rPr>
          <w:rFonts w:ascii="Calibri"/>
          <w:sz w:val="21"/>
        </w:rPr>
        <w:t>[KapV-VR-P141-4]</w:t>
      </w:r>
    </w:p>
    <w:p>
      <w:pPr>
        <w:spacing w:line="240" w:lineRule="auto" w:before="6"/>
        <w:ind w:right="0"/>
        <w:rPr>
          <w:rFonts w:ascii="Calibri" w:hAnsi="Calibri" w:cs="Calibri" w:eastAsia="Calibri" w:hint="default"/>
          <w:sz w:val="25"/>
          <w:szCs w:val="25"/>
        </w:rPr>
      </w:pPr>
    </w:p>
    <w:p>
      <w:pPr>
        <w:pStyle w:val="BodyText"/>
        <w:tabs>
          <w:tab w:pos="2791" w:val="left" w:leader="none"/>
          <w:tab w:pos="5312" w:val="left" w:leader="none"/>
        </w:tabs>
        <w:spacing w:line="240" w:lineRule="auto" w:before="0" w:after="73"/>
        <w:ind w:left="104"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a</w:t>
                        </w:r>
                        <w:r>
                          <w:rPr>
                            <w:rFonts w:ascii="Calibri"/>
                            <w:spacing w:val="-8"/>
                            <w:sz w:val="21"/>
                          </w:rPr>
                          <w:t> </w:t>
                        </w:r>
                        <w:r>
                          <w:rPr>
                            <w:rFonts w:ascii="Calibri"/>
                            <w:sz w:val="21"/>
                          </w:rPr>
                          <w:t>reclamation</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a</w:t>
                        </w:r>
                        <w:r>
                          <w:rPr>
                            <w:rFonts w:ascii="Calibri"/>
                            <w:spacing w:val="-5"/>
                            <w:sz w:val="21"/>
                          </w:rPr>
                          <w:t> </w:t>
                        </w:r>
                        <w:r>
                          <w:rPr>
                            <w:rFonts w:ascii="Calibri"/>
                            <w:sz w:val="21"/>
                          </w:rPr>
                          <w:t>multitude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an</w:t>
                        </w:r>
                        <w:r>
                          <w:rPr>
                            <w:rFonts w:ascii="Calibri"/>
                            <w:spacing w:val="-7"/>
                            <w:sz w:val="21"/>
                          </w:rPr>
                          <w:t> </w:t>
                        </w:r>
                        <w:r>
                          <w:rPr>
                            <w:rFonts w:ascii="Calibri"/>
                            <w:sz w:val="21"/>
                          </w:rPr>
                          <w:t>exhibition</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methodical</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rudimentary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paltry</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3" w:right="0"/>
                          <w:jc w:val="left"/>
                          <w:rPr>
                            <w:rFonts w:ascii="Calibri" w:hAnsi="Calibri" w:cs="Calibri" w:eastAsia="Calibri" w:hint="default"/>
                            <w:sz w:val="21"/>
                            <w:szCs w:val="21"/>
                          </w:rPr>
                        </w:pPr>
                        <w:r>
                          <w:rPr>
                            <w:rFonts w:ascii="Calibri"/>
                            <w:sz w:val="21"/>
                          </w:rPr>
                          <w:t>G</w:t>
                          <w:tab/>
                          <w:t>a</w:t>
                        </w:r>
                        <w:r>
                          <w:rPr>
                            <w:rFonts w:ascii="Calibri"/>
                            <w:spacing w:val="-12"/>
                            <w:sz w:val="21"/>
                          </w:rPr>
                          <w:t> </w:t>
                        </w:r>
                        <w:r>
                          <w:rPr>
                            <w:rFonts w:ascii="Calibri"/>
                            <w:sz w:val="21"/>
                          </w:rPr>
                          <w:t>sustainable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5" w:val="left" w:leader="none"/>
                          </w:tabs>
                          <w:spacing w:line="240" w:lineRule="auto" w:before="28"/>
                          <w:ind w:left="103" w:right="0"/>
                          <w:jc w:val="left"/>
                          <w:rPr>
                            <w:rFonts w:ascii="Calibri" w:hAnsi="Calibri" w:cs="Calibri" w:eastAsia="Calibri" w:hint="default"/>
                            <w:sz w:val="21"/>
                            <w:szCs w:val="21"/>
                          </w:rPr>
                        </w:pPr>
                        <w:r>
                          <w:rPr>
                            <w:rFonts w:ascii="Calibri"/>
                            <w:sz w:val="21"/>
                          </w:rPr>
                          <w:t>H</w:t>
                          <w:tab/>
                          <w:t>an</w:t>
                        </w:r>
                        <w:r>
                          <w:rPr>
                            <w:rFonts w:ascii="Calibri"/>
                            <w:spacing w:val="-10"/>
                            <w:sz w:val="21"/>
                          </w:rPr>
                          <w:t> </w:t>
                        </w:r>
                        <w:r>
                          <w:rPr>
                            <w:rFonts w:ascii="Calibri"/>
                            <w:sz w:val="21"/>
                          </w:rPr>
                          <w:t>exigent</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30"/>
                          <w:ind w:left="103" w:right="0"/>
                          <w:jc w:val="left"/>
                          <w:rPr>
                            <w:rFonts w:ascii="Calibri" w:hAnsi="Calibri" w:cs="Calibri" w:eastAsia="Calibri" w:hint="default"/>
                            <w:sz w:val="21"/>
                            <w:szCs w:val="21"/>
                          </w:rPr>
                        </w:pPr>
                        <w:r>
                          <w:rPr>
                            <w:rFonts w:ascii="Calibri"/>
                            <w:sz w:val="21"/>
                          </w:rPr>
                          <w:t>I</w:t>
                          <w:tab/>
                          <w:t>a</w:t>
                        </w:r>
                        <w:r>
                          <w:rPr>
                            <w:rFonts w:ascii="Calibri"/>
                            <w:spacing w:val="-8"/>
                            <w:sz w:val="21"/>
                          </w:rPr>
                          <w:t> </w:t>
                        </w:r>
                        <w:r>
                          <w:rPr>
                            <w:rFonts w:ascii="Calibri"/>
                            <w:sz w:val="21"/>
                          </w:rPr>
                          <w:t>conspicuous</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pStyle w:val="ListParagraph"/>
        <w:numPr>
          <w:ilvl w:val="0"/>
          <w:numId w:val="4"/>
        </w:numPr>
        <w:tabs>
          <w:tab w:pos="2192" w:val="left" w:leader="none"/>
          <w:tab w:pos="2905" w:val="left" w:leader="none"/>
          <w:tab w:pos="10135" w:val="left" w:leader="none"/>
        </w:tabs>
        <w:spacing w:line="292" w:lineRule="auto" w:before="163" w:after="0"/>
        <w:ind w:left="1800" w:right="1651" w:firstLine="0"/>
        <w:jc w:val="both"/>
        <w:rPr>
          <w:rFonts w:ascii="Calibri" w:hAnsi="Calibri" w:cs="Calibri" w:eastAsia="Calibri" w:hint="default"/>
          <w:sz w:val="21"/>
          <w:szCs w:val="21"/>
        </w:rPr>
      </w:pPr>
      <w:r>
        <w:rPr>
          <w:rFonts w:ascii="Calibri"/>
          <w:sz w:val="21"/>
        </w:rPr>
        <w:t>Male sperm whales, recognizable by their astonishing size, are</w:t>
      </w:r>
      <w:r>
        <w:rPr>
          <w:rFonts w:ascii="Calibri"/>
          <w:spacing w:val="29"/>
          <w:sz w:val="21"/>
        </w:rPr>
        <w:t> </w:t>
      </w:r>
      <w:r>
        <w:rPr>
          <w:rFonts w:ascii="Calibri"/>
          <w:sz w:val="21"/>
        </w:rPr>
        <w:t>normally</w:t>
      </w:r>
      <w:r>
        <w:rPr>
          <w:rFonts w:ascii="Calibri"/>
          <w:spacing w:val="23"/>
          <w:sz w:val="21"/>
        </w:rPr>
        <w:t> </w:t>
      </w:r>
      <w:r>
        <w:rPr>
          <w:rFonts w:ascii="Calibri"/>
          <w:sz w:val="21"/>
        </w:rPr>
        <w:t>(i)</w:t>
      </w:r>
      <w:r>
        <w:rPr>
          <w:rFonts w:ascii="Calibri"/>
          <w:w w:val="100"/>
          <w:sz w:val="21"/>
          <w:u w:val="single" w:color="000000"/>
        </w:rPr>
        <w:t> </w:t>
      </w:r>
      <w:r>
        <w:rPr>
          <w:rFonts w:ascii="Calibri"/>
          <w:sz w:val="21"/>
          <w:u w:val="single" w:color="000000"/>
        </w:rPr>
        <w:tab/>
      </w:r>
      <w:r>
        <w:rPr>
          <w:rFonts w:ascii="Calibri"/>
          <w:w w:val="35"/>
          <w:sz w:val="21"/>
          <w:u w:val="single" w:color="000000"/>
        </w:rPr>
        <w:t> </w:t>
      </w:r>
      <w:r>
        <w:rPr>
          <w:rFonts w:ascii="Calibri"/>
          <w:sz w:val="21"/>
          <w:u w:val="single" w:color="000000"/>
        </w:rPr>
      </w:r>
      <w:r>
        <w:rPr>
          <w:rFonts w:ascii="Calibri"/>
          <w:sz w:val="21"/>
        </w:rPr>
      </w:r>
      <w:r>
        <w:rPr>
          <w:rFonts w:ascii="Calibri"/>
          <w:sz w:val="21"/>
        </w:rPr>
        <w:t> </w:t>
      </w:r>
      <w:r>
        <w:rPr>
          <w:rFonts w:ascii="Calibri"/>
          <w:w w:val="100"/>
          <w:sz w:val="21"/>
        </w:rPr>
      </w:r>
      <w:r>
        <w:rPr>
          <w:rFonts w:ascii="Calibri"/>
          <w:sz w:val="21"/>
        </w:rPr>
        <w:t>creatures; </w:t>
      </w:r>
      <w:r>
        <w:rPr>
          <w:rFonts w:ascii="Calibri"/>
          <w:spacing w:val="-4"/>
          <w:sz w:val="21"/>
        </w:rPr>
        <w:t>however,  </w:t>
      </w:r>
      <w:r>
        <w:rPr>
          <w:rFonts w:ascii="Calibri"/>
          <w:sz w:val="21"/>
        </w:rPr>
        <w:t>when they are jealously guarding their </w:t>
      </w:r>
      <w:r>
        <w:rPr>
          <w:rFonts w:ascii="Calibri"/>
          <w:spacing w:val="-3"/>
          <w:sz w:val="21"/>
        </w:rPr>
        <w:t>territory,  </w:t>
      </w:r>
      <w:r>
        <w:rPr>
          <w:rFonts w:ascii="Calibri"/>
          <w:sz w:val="21"/>
        </w:rPr>
        <w:t>they </w:t>
      </w:r>
      <w:r>
        <w:rPr>
          <w:rFonts w:ascii="Calibri"/>
          <w:spacing w:val="-3"/>
          <w:sz w:val="21"/>
        </w:rPr>
        <w:t>have  </w:t>
      </w:r>
      <w:r>
        <w:rPr>
          <w:rFonts w:ascii="Calibri"/>
          <w:sz w:val="21"/>
        </w:rPr>
        <w:t>been  </w:t>
      </w:r>
      <w:r>
        <w:rPr>
          <w:rFonts w:ascii="Calibri"/>
          <w:spacing w:val="32"/>
          <w:sz w:val="21"/>
        </w:rPr>
        <w:t> </w:t>
      </w:r>
      <w:r>
        <w:rPr>
          <w:rFonts w:ascii="Calibri"/>
          <w:sz w:val="21"/>
        </w:rPr>
        <w:t>known</w:t>
      </w:r>
      <w:r>
        <w:rPr>
          <w:rFonts w:ascii="Calibri"/>
          <w:spacing w:val="19"/>
          <w:sz w:val="21"/>
        </w:rPr>
        <w:t> </w:t>
      </w:r>
      <w:r>
        <w:rPr>
          <w:rFonts w:ascii="Calibri"/>
          <w:sz w:val="21"/>
        </w:rPr>
        <w:t>to</w:t>
      </w:r>
      <w:r>
        <w:rPr>
          <w:rFonts w:ascii="Calibri"/>
          <w:w w:val="100"/>
          <w:sz w:val="21"/>
        </w:rPr>
        <w:t> </w:t>
      </w:r>
      <w:r>
        <w:rPr>
          <w:rFonts w:ascii="Calibri"/>
          <w:spacing w:val="-1"/>
          <w:sz w:val="21"/>
        </w:rPr>
        <w:t>(ii)</w:t>
      </w:r>
      <w:r>
        <w:rPr>
          <w:rFonts w:ascii="Calibri"/>
          <w:spacing w:val="-1"/>
          <w:sz w:val="21"/>
          <w:u w:val="single" w:color="000000"/>
        </w:rPr>
        <w:t> </w:t>
        <w:tab/>
      </w:r>
      <w:r>
        <w:rPr>
          <w:rFonts w:ascii="Calibri"/>
          <w:spacing w:val="-1"/>
          <w:sz w:val="21"/>
        </w:rPr>
        <w:t>ships</w:t>
      </w:r>
      <w:r>
        <w:rPr>
          <w:rFonts w:ascii="Calibri"/>
          <w:sz w:val="21"/>
        </w:rPr>
        <w:t> </w:t>
      </w:r>
      <w:r>
        <w:rPr>
          <w:rFonts w:ascii="Calibri"/>
          <w:spacing w:val="-2"/>
          <w:sz w:val="21"/>
        </w:rPr>
        <w:t>that</w:t>
      </w:r>
      <w:r>
        <w:rPr>
          <w:rFonts w:ascii="Calibri"/>
          <w:sz w:val="21"/>
        </w:rPr>
        <w:t> </w:t>
      </w:r>
      <w:r>
        <w:rPr>
          <w:rFonts w:ascii="Calibri"/>
          <w:spacing w:val="-2"/>
          <w:sz w:val="21"/>
        </w:rPr>
        <w:t>they</w:t>
      </w:r>
      <w:r>
        <w:rPr>
          <w:rFonts w:ascii="Calibri"/>
          <w:sz w:val="21"/>
        </w:rPr>
        <w:t> </w:t>
      </w:r>
      <w:r>
        <w:rPr>
          <w:rFonts w:ascii="Calibri"/>
          <w:spacing w:val="-2"/>
          <w:sz w:val="21"/>
        </w:rPr>
        <w:t>feel</w:t>
      </w:r>
      <w:r>
        <w:rPr>
          <w:rFonts w:ascii="Calibri"/>
          <w:sz w:val="21"/>
        </w:rPr>
        <w:t> </w:t>
      </w:r>
      <w:r>
        <w:rPr>
          <w:rFonts w:ascii="Calibri"/>
          <w:spacing w:val="-3"/>
          <w:sz w:val="21"/>
        </w:rPr>
        <w:t>have</w:t>
      </w:r>
      <w:r>
        <w:rPr>
          <w:rFonts w:ascii="Calibri"/>
          <w:sz w:val="21"/>
        </w:rPr>
        <w:t> </w:t>
      </w:r>
      <w:r>
        <w:rPr>
          <w:rFonts w:ascii="Calibri"/>
          <w:spacing w:val="-1"/>
          <w:sz w:val="21"/>
        </w:rPr>
        <w:t>encroached</w:t>
      </w:r>
      <w:r>
        <w:rPr>
          <w:rFonts w:ascii="Calibri"/>
          <w:sz w:val="21"/>
        </w:rPr>
        <w:t> </w:t>
      </w:r>
      <w:r>
        <w:rPr>
          <w:rFonts w:ascii="Calibri"/>
          <w:spacing w:val="-2"/>
          <w:sz w:val="21"/>
        </w:rPr>
        <w:t>too</w:t>
      </w:r>
      <w:r>
        <w:rPr>
          <w:rFonts w:ascii="Calibri"/>
          <w:sz w:val="21"/>
        </w:rPr>
        <w:t> </w:t>
      </w:r>
      <w:r>
        <w:rPr>
          <w:rFonts w:ascii="Calibri"/>
          <w:spacing w:val="-8"/>
          <w:sz w:val="21"/>
        </w:rPr>
        <w:t>far.</w:t>
      </w:r>
      <w:r>
        <w:rPr>
          <w:rFonts w:ascii="Calibri"/>
          <w:sz w:val="21"/>
        </w:rPr>
        <w:t> </w:t>
      </w:r>
      <w:r>
        <w:rPr>
          <w:rFonts w:ascii="Calibri"/>
          <w:spacing w:val="3"/>
          <w:sz w:val="21"/>
        </w:rPr>
        <w:t> </w:t>
      </w:r>
      <w:r>
        <w:rPr>
          <w:rFonts w:ascii="Calibri"/>
          <w:spacing w:val="-2"/>
          <w:sz w:val="21"/>
        </w:rPr>
        <w:t>[KapV-VR-P188-3]</w:t>
      </w:r>
    </w:p>
    <w:p>
      <w:pPr>
        <w:spacing w:line="240" w:lineRule="auto" w:before="6"/>
        <w:ind w:right="0"/>
        <w:rPr>
          <w:rFonts w:ascii="Calibri" w:hAnsi="Calibri" w:cs="Calibri" w:eastAsia="Calibri" w:hint="default"/>
          <w:sz w:val="25"/>
          <w:szCs w:val="25"/>
        </w:rPr>
      </w:pPr>
    </w:p>
    <w:p>
      <w:pPr>
        <w:pStyle w:val="BodyText"/>
        <w:tabs>
          <w:tab w:pos="2741" w:val="left" w:leader="none"/>
        </w:tabs>
        <w:spacing w:line="240" w:lineRule="auto" w:before="0" w:after="73"/>
        <w:ind w:left="15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docile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aggressive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powerful</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ignore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follow</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28"/>
                          <w:ind w:left="103" w:right="0"/>
                          <w:jc w:val="left"/>
                          <w:rPr>
                            <w:rFonts w:ascii="Calibri" w:hAnsi="Calibri" w:cs="Calibri" w:eastAsia="Calibri" w:hint="default"/>
                            <w:sz w:val="21"/>
                            <w:szCs w:val="21"/>
                          </w:rPr>
                        </w:pPr>
                        <w:r>
                          <w:rPr>
                            <w:rFonts w:ascii="Calibri"/>
                            <w:sz w:val="21"/>
                          </w:rPr>
                          <w:t>F</w:t>
                          <w:tab/>
                        </w:r>
                        <w:r>
                          <w:rPr>
                            <w:rFonts w:ascii="Calibri"/>
                            <w:spacing w:val="-2"/>
                            <w:sz w:val="21"/>
                          </w:rPr>
                          <w:t>attack</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4"/>
        </w:numPr>
        <w:tabs>
          <w:tab w:pos="2166" w:val="left" w:leader="none"/>
          <w:tab w:pos="3352" w:val="left" w:leader="none"/>
        </w:tabs>
        <w:spacing w:line="292" w:lineRule="auto" w:before="0" w:after="0"/>
        <w:ind w:left="1800" w:right="1695" w:firstLine="0"/>
        <w:jc w:val="both"/>
        <w:rPr>
          <w:rFonts w:ascii="Calibri" w:hAnsi="Calibri" w:cs="Calibri" w:eastAsia="Calibri" w:hint="default"/>
          <w:sz w:val="21"/>
          <w:szCs w:val="21"/>
        </w:rPr>
      </w:pPr>
      <w:r>
        <w:rPr>
          <w:rFonts w:ascii="Calibri"/>
          <w:spacing w:val="-2"/>
          <w:sz w:val="21"/>
        </w:rPr>
        <w:t>By</w:t>
      </w:r>
      <w:r>
        <w:rPr>
          <w:rFonts w:ascii="Calibri"/>
          <w:spacing w:val="-2"/>
          <w:sz w:val="21"/>
          <w:u w:val="single" w:color="000000"/>
        </w:rPr>
        <w:t> </w:t>
        <w:tab/>
      </w:r>
      <w:r>
        <w:rPr>
          <w:rFonts w:ascii="Calibri"/>
          <w:spacing w:val="-2"/>
          <w:sz w:val="21"/>
        </w:rPr>
        <w:t>strict</w:t>
      </w:r>
      <w:r>
        <w:rPr>
          <w:rFonts w:ascii="Calibri"/>
          <w:sz w:val="21"/>
        </w:rPr>
        <w:t>  </w:t>
      </w:r>
      <w:r>
        <w:rPr>
          <w:rFonts w:ascii="Calibri"/>
          <w:spacing w:val="-1"/>
          <w:sz w:val="21"/>
        </w:rPr>
        <w:t>rules</w:t>
      </w:r>
      <w:r>
        <w:rPr>
          <w:rFonts w:ascii="Calibri"/>
          <w:sz w:val="21"/>
        </w:rPr>
        <w:t>  </w:t>
      </w:r>
      <w:r>
        <w:rPr>
          <w:rFonts w:ascii="Calibri"/>
          <w:spacing w:val="-1"/>
          <w:sz w:val="21"/>
        </w:rPr>
        <w:t>of</w:t>
      </w:r>
      <w:r>
        <w:rPr>
          <w:rFonts w:ascii="Calibri"/>
          <w:sz w:val="21"/>
        </w:rPr>
        <w:t>  </w:t>
      </w:r>
      <w:r>
        <w:rPr>
          <w:rFonts w:ascii="Calibri"/>
          <w:spacing w:val="-2"/>
          <w:sz w:val="21"/>
        </w:rPr>
        <w:t>hygiene</w:t>
      </w:r>
      <w:r>
        <w:rPr>
          <w:rFonts w:ascii="Calibri"/>
          <w:sz w:val="21"/>
        </w:rPr>
        <w:t>  in  </w:t>
      </w:r>
      <w:r>
        <w:rPr>
          <w:rFonts w:ascii="Calibri"/>
          <w:spacing w:val="-2"/>
          <w:sz w:val="21"/>
        </w:rPr>
        <w:t>maternity</w:t>
      </w:r>
      <w:r>
        <w:rPr>
          <w:rFonts w:ascii="Calibri"/>
          <w:sz w:val="21"/>
        </w:rPr>
        <w:t>  </w:t>
      </w:r>
      <w:r>
        <w:rPr>
          <w:rFonts w:ascii="Calibri"/>
          <w:spacing w:val="-2"/>
          <w:sz w:val="21"/>
        </w:rPr>
        <w:t>wards,</w:t>
      </w:r>
      <w:r>
        <w:rPr>
          <w:rFonts w:ascii="Calibri"/>
          <w:sz w:val="21"/>
        </w:rPr>
        <w:t>  </w:t>
      </w:r>
      <w:r>
        <w:rPr>
          <w:rFonts w:ascii="Calibri"/>
          <w:spacing w:val="-2"/>
          <w:sz w:val="21"/>
        </w:rPr>
        <w:t>Ignaz</w:t>
      </w:r>
      <w:r>
        <w:rPr>
          <w:rFonts w:ascii="Calibri"/>
          <w:sz w:val="21"/>
        </w:rPr>
        <w:t>  </w:t>
      </w:r>
      <w:r>
        <w:rPr>
          <w:rFonts w:ascii="Calibri"/>
          <w:spacing w:val="-1"/>
          <w:sz w:val="21"/>
        </w:rPr>
        <w:t>Semmelweis</w:t>
      </w:r>
      <w:r>
        <w:rPr>
          <w:rFonts w:ascii="Calibri"/>
          <w:sz w:val="21"/>
        </w:rPr>
        <w:t>  </w:t>
      </w:r>
      <w:r>
        <w:rPr>
          <w:rFonts w:ascii="Calibri"/>
          <w:spacing w:val="25"/>
          <w:sz w:val="21"/>
        </w:rPr>
        <w:t> </w:t>
      </w:r>
      <w:r>
        <w:rPr>
          <w:rFonts w:ascii="Calibri"/>
          <w:spacing w:val="-2"/>
          <w:sz w:val="21"/>
        </w:rPr>
        <w:t>saved</w:t>
      </w:r>
      <w:r>
        <w:rPr>
          <w:rFonts w:ascii="Calibri"/>
          <w:sz w:val="21"/>
        </w:rPr>
        <w:t> </w:t>
      </w:r>
      <w:r>
        <w:rPr>
          <w:rFonts w:ascii="Calibri"/>
          <w:spacing w:val="5"/>
          <w:sz w:val="21"/>
        </w:rPr>
        <w:t> </w:t>
      </w:r>
      <w:r>
        <w:rPr>
          <w:rFonts w:ascii="Calibri"/>
          <w:spacing w:val="-2"/>
          <w:sz w:val="21"/>
        </w:rPr>
        <w:t>many</w:t>
      </w:r>
      <w:r>
        <w:rPr>
          <w:rFonts w:ascii="Calibri"/>
          <w:w w:val="100"/>
          <w:sz w:val="21"/>
        </w:rPr>
        <w:t> </w:t>
      </w:r>
      <w:r>
        <w:rPr>
          <w:rFonts w:ascii="Calibri"/>
          <w:spacing w:val="-3"/>
          <w:w w:val="100"/>
          <w:sz w:val="21"/>
        </w:rPr>
      </w:r>
      <w:r>
        <w:rPr>
          <w:rFonts w:ascii="Calibri"/>
          <w:sz w:val="21"/>
        </w:rPr>
        <w:t>women</w:t>
      </w:r>
      <w:r>
        <w:rPr>
          <w:rFonts w:ascii="Calibri"/>
          <w:spacing w:val="-4"/>
          <w:sz w:val="21"/>
        </w:rPr>
        <w:t> </w:t>
      </w:r>
      <w:r>
        <w:rPr>
          <w:rFonts w:ascii="Calibri"/>
          <w:sz w:val="21"/>
        </w:rPr>
        <w:t>from</w:t>
      </w:r>
      <w:r>
        <w:rPr>
          <w:rFonts w:ascii="Calibri"/>
          <w:spacing w:val="-5"/>
          <w:sz w:val="21"/>
        </w:rPr>
        <w:t> </w:t>
      </w:r>
      <w:r>
        <w:rPr>
          <w:rFonts w:ascii="Calibri"/>
          <w:sz w:val="21"/>
        </w:rPr>
        <w:t>dying</w:t>
      </w:r>
      <w:r>
        <w:rPr>
          <w:rFonts w:ascii="Calibri"/>
          <w:spacing w:val="-5"/>
          <w:sz w:val="21"/>
        </w:rPr>
        <w:t> </w:t>
      </w:r>
      <w:r>
        <w:rPr>
          <w:rFonts w:ascii="Calibri"/>
          <w:sz w:val="21"/>
        </w:rPr>
        <w:t>of</w:t>
      </w:r>
      <w:r>
        <w:rPr>
          <w:rFonts w:ascii="Calibri"/>
          <w:spacing w:val="-4"/>
          <w:sz w:val="21"/>
        </w:rPr>
        <w:t> </w:t>
      </w:r>
      <w:r>
        <w:rPr>
          <w:rFonts w:ascii="Calibri"/>
          <w:sz w:val="21"/>
        </w:rPr>
        <w:t>childbed</w:t>
      </w:r>
      <w:r>
        <w:rPr>
          <w:rFonts w:ascii="Calibri"/>
          <w:spacing w:val="-4"/>
          <w:sz w:val="21"/>
        </w:rPr>
        <w:t> </w:t>
      </w:r>
      <w:r>
        <w:rPr>
          <w:rFonts w:ascii="Calibri"/>
          <w:spacing w:val="-5"/>
          <w:sz w:val="21"/>
        </w:rPr>
        <w:t>fever,</w:t>
      </w:r>
      <w:r>
        <w:rPr>
          <w:rFonts w:ascii="Calibri"/>
          <w:spacing w:val="-4"/>
          <w:sz w:val="21"/>
        </w:rPr>
        <w:t> </w:t>
      </w:r>
      <w:r>
        <w:rPr>
          <w:rFonts w:ascii="Calibri"/>
          <w:sz w:val="21"/>
        </w:rPr>
        <w:t>a</w:t>
      </w:r>
      <w:r>
        <w:rPr>
          <w:rFonts w:ascii="Calibri"/>
          <w:spacing w:val="-7"/>
          <w:sz w:val="21"/>
        </w:rPr>
        <w:t> </w:t>
      </w:r>
      <w:r>
        <w:rPr>
          <w:rFonts w:ascii="Calibri"/>
          <w:spacing w:val="-3"/>
          <w:sz w:val="21"/>
        </w:rPr>
        <w:t>fate</w:t>
      </w:r>
      <w:r>
        <w:rPr>
          <w:rFonts w:ascii="Calibri"/>
          <w:spacing w:val="-4"/>
          <w:sz w:val="21"/>
        </w:rPr>
        <w:t> </w:t>
      </w:r>
      <w:r>
        <w:rPr>
          <w:rFonts w:ascii="Calibri"/>
          <w:sz w:val="21"/>
        </w:rPr>
        <w:t>that</w:t>
      </w:r>
      <w:r>
        <w:rPr>
          <w:rFonts w:ascii="Calibri"/>
          <w:spacing w:val="-5"/>
          <w:sz w:val="21"/>
        </w:rPr>
        <w:t> </w:t>
      </w:r>
      <w:r>
        <w:rPr>
          <w:rFonts w:ascii="Calibri"/>
          <w:sz w:val="21"/>
        </w:rPr>
        <w:t>many</w:t>
      </w:r>
      <w:r>
        <w:rPr>
          <w:rFonts w:ascii="Calibri"/>
          <w:spacing w:val="-4"/>
          <w:sz w:val="21"/>
        </w:rPr>
        <w:t> </w:t>
      </w:r>
      <w:r>
        <w:rPr>
          <w:rFonts w:ascii="Calibri"/>
          <w:sz w:val="21"/>
        </w:rPr>
        <w:t>expectant</w:t>
      </w:r>
      <w:r>
        <w:rPr>
          <w:rFonts w:ascii="Calibri"/>
          <w:spacing w:val="-5"/>
          <w:sz w:val="21"/>
        </w:rPr>
        <w:t> </w:t>
      </w:r>
      <w:r>
        <w:rPr>
          <w:rFonts w:ascii="Calibri"/>
          <w:sz w:val="21"/>
        </w:rPr>
        <w:t>mothers</w:t>
      </w:r>
      <w:r>
        <w:rPr>
          <w:rFonts w:ascii="Calibri"/>
          <w:spacing w:val="-7"/>
          <w:sz w:val="21"/>
        </w:rPr>
        <w:t> </w:t>
      </w:r>
      <w:r>
        <w:rPr>
          <w:rFonts w:ascii="Calibri"/>
          <w:sz w:val="21"/>
        </w:rPr>
        <w:t>feared.</w:t>
      </w:r>
      <w:r>
        <w:rPr>
          <w:rFonts w:ascii="Calibri"/>
          <w:spacing w:val="-7"/>
          <w:sz w:val="21"/>
        </w:rPr>
        <w:t> </w:t>
      </w:r>
      <w:r>
        <w:rPr>
          <w:rFonts w:ascii="Calibri"/>
          <w:sz w:val="21"/>
        </w:rPr>
        <w:t>[Bar-DT-P36-12]</w:t>
      </w:r>
    </w:p>
    <w:p>
      <w:pPr>
        <w:spacing w:line="240" w:lineRule="auto" w:before="2" w:after="0"/>
        <w:ind w:right="0"/>
        <w:rPr>
          <w:rFonts w:ascii="Calibri" w:hAnsi="Calibri" w:cs="Calibri" w:eastAsia="Calibri" w:hint="default"/>
          <w:sz w:val="23"/>
          <w:szCs w:val="23"/>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challenging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instituting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intimating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invalidating</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30"/>
              <w:ind w:left="103" w:right="0"/>
              <w:jc w:val="left"/>
              <w:rPr>
                <w:rFonts w:ascii="Calibri" w:hAnsi="Calibri" w:cs="Calibri" w:eastAsia="Calibri" w:hint="default"/>
                <w:sz w:val="21"/>
                <w:szCs w:val="21"/>
              </w:rPr>
            </w:pPr>
            <w:r>
              <w:rPr>
                <w:rFonts w:ascii="Calibri"/>
                <w:sz w:val="21"/>
              </w:rPr>
              <w:t>E</w:t>
              <w:tab/>
              <w:t>sanitizing</w:t>
            </w:r>
          </w:p>
        </w:tc>
      </w:tr>
    </w:tbl>
    <w:p>
      <w:pPr>
        <w:spacing w:after="0" w:line="240" w:lineRule="auto"/>
        <w:jc w:val="left"/>
        <w:rPr>
          <w:rFonts w:ascii="Calibri" w:hAnsi="Calibri" w:cs="Calibri" w:eastAsia="Calibri" w:hint="default"/>
          <w:sz w:val="21"/>
          <w:szCs w:val="21"/>
        </w:rPr>
        <w:sectPr>
          <w:footerReference w:type="default" r:id="rId10"/>
          <w:pgSz w:w="11910" w:h="16840"/>
          <w:pgMar w:footer="972" w:header="290"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4"/>
        </w:numPr>
        <w:tabs>
          <w:tab w:pos="2156" w:val="left" w:leader="none"/>
          <w:tab w:pos="7408" w:val="left" w:leader="none"/>
          <w:tab w:pos="7982" w:val="left" w:leader="none"/>
        </w:tabs>
        <w:spacing w:line="292" w:lineRule="auto" w:before="58" w:after="0"/>
        <w:ind w:left="1800" w:right="1693" w:firstLine="0"/>
        <w:jc w:val="both"/>
        <w:rPr>
          <w:rFonts w:ascii="Calibri" w:hAnsi="Calibri" w:cs="Calibri" w:eastAsia="Calibri" w:hint="default"/>
          <w:sz w:val="21"/>
          <w:szCs w:val="21"/>
        </w:rPr>
      </w:pPr>
      <w:r>
        <w:rPr>
          <w:rFonts w:ascii="Calibri"/>
          <w:sz w:val="21"/>
        </w:rPr>
        <w:t>The earth  is a  planet bathed  in light;  it is   </w:t>
      </w:r>
      <w:r>
        <w:rPr>
          <w:rFonts w:ascii="Calibri"/>
          <w:spacing w:val="47"/>
          <w:sz w:val="21"/>
        </w:rPr>
        <w:t> </w:t>
      </w:r>
      <w:r>
        <w:rPr>
          <w:rFonts w:ascii="Calibri"/>
          <w:sz w:val="21"/>
        </w:rPr>
        <w:t>therefore</w:t>
      </w:r>
      <w:r>
        <w:rPr>
          <w:rFonts w:ascii="Calibri"/>
          <w:spacing w:val="36"/>
          <w:sz w:val="21"/>
        </w:rPr>
        <w:t> </w:t>
      </w:r>
      <w:r>
        <w:rPr>
          <w:rFonts w:ascii="Calibri"/>
          <w:sz w:val="21"/>
        </w:rPr>
        <w:t>(i)</w:t>
      </w:r>
      <w:r>
        <w:rPr>
          <w:rFonts w:ascii="Calibri"/>
          <w:sz w:val="21"/>
          <w:u w:val="single" w:color="000000"/>
        </w:rPr>
        <w:t> </w:t>
        <w:tab/>
        <w:tab/>
      </w:r>
      <w:r>
        <w:rPr>
          <w:rFonts w:ascii="Calibri"/>
          <w:sz w:val="21"/>
        </w:rPr>
        <w:t>that  many  of</w:t>
      </w:r>
      <w:r>
        <w:rPr>
          <w:rFonts w:ascii="Calibri"/>
          <w:spacing w:val="16"/>
          <w:sz w:val="21"/>
        </w:rPr>
        <w:t> </w:t>
      </w:r>
      <w:r>
        <w:rPr>
          <w:rFonts w:ascii="Calibri"/>
          <w:sz w:val="21"/>
        </w:rPr>
        <w:t>the</w:t>
      </w:r>
      <w:r>
        <w:rPr>
          <w:rFonts w:ascii="Calibri"/>
          <w:spacing w:val="38"/>
          <w:sz w:val="21"/>
        </w:rPr>
        <w:t> </w:t>
      </w:r>
      <w:r>
        <w:rPr>
          <w:rFonts w:ascii="Calibri"/>
          <w:sz w:val="21"/>
        </w:rPr>
        <w:t>living</w:t>
      </w:r>
      <w:r>
        <w:rPr>
          <w:rFonts w:ascii="Calibri"/>
          <w:w w:val="100"/>
          <w:sz w:val="21"/>
        </w:rPr>
        <w:t> </w:t>
      </w:r>
      <w:r>
        <w:rPr>
          <w:rFonts w:ascii="Calibri"/>
          <w:spacing w:val="-1"/>
          <w:w w:val="100"/>
          <w:sz w:val="21"/>
        </w:rPr>
      </w:r>
      <w:r>
        <w:rPr>
          <w:rFonts w:ascii="Calibri"/>
          <w:sz w:val="21"/>
        </w:rPr>
        <w:t>organisms  that  have  evolved  on  the  earth  </w:t>
      </w:r>
      <w:r>
        <w:rPr>
          <w:rFonts w:ascii="Calibri"/>
          <w:spacing w:val="3"/>
          <w:sz w:val="21"/>
        </w:rPr>
        <w:t> </w:t>
      </w:r>
      <w:r>
        <w:rPr>
          <w:rFonts w:ascii="Calibri"/>
          <w:spacing w:val="-3"/>
          <w:sz w:val="21"/>
        </w:rPr>
        <w:t>have </w:t>
      </w:r>
      <w:r>
        <w:rPr>
          <w:rFonts w:ascii="Calibri"/>
          <w:spacing w:val="10"/>
          <w:sz w:val="21"/>
        </w:rPr>
        <w:t> </w:t>
      </w:r>
      <w:r>
        <w:rPr>
          <w:rFonts w:ascii="Calibri"/>
          <w:sz w:val="21"/>
        </w:rPr>
        <w:t>(ii)</w:t>
      </w:r>
      <w:r>
        <w:rPr>
          <w:rFonts w:ascii="Calibri"/>
          <w:sz w:val="21"/>
          <w:u w:val="single" w:color="000000"/>
        </w:rPr>
        <w:t> </w:t>
        <w:tab/>
      </w:r>
      <w:r>
        <w:rPr>
          <w:rFonts w:ascii="Calibri"/>
          <w:sz w:val="21"/>
        </w:rPr>
        <w:t>the </w:t>
      </w:r>
      <w:r>
        <w:rPr>
          <w:rFonts w:ascii="Calibri"/>
          <w:spacing w:val="1"/>
          <w:sz w:val="21"/>
        </w:rPr>
        <w:t> </w:t>
      </w:r>
      <w:r>
        <w:rPr>
          <w:rFonts w:ascii="Calibri"/>
          <w:sz w:val="21"/>
        </w:rPr>
        <w:t>biologically </w:t>
      </w:r>
      <w:r>
        <w:rPr>
          <w:rFonts w:ascii="Calibri"/>
          <w:spacing w:val="1"/>
          <w:sz w:val="21"/>
        </w:rPr>
        <w:t> </w:t>
      </w:r>
      <w:r>
        <w:rPr>
          <w:rFonts w:ascii="Calibri"/>
          <w:sz w:val="21"/>
        </w:rPr>
        <w:t>advantageous</w:t>
      </w:r>
      <w:r>
        <w:rPr>
          <w:rFonts w:ascii="Calibri"/>
          <w:w w:val="100"/>
          <w:sz w:val="21"/>
        </w:rPr>
        <w:t> </w:t>
      </w:r>
      <w:r>
        <w:rPr>
          <w:rFonts w:ascii="Calibri"/>
          <w:spacing w:val="-3"/>
          <w:w w:val="100"/>
          <w:sz w:val="21"/>
        </w:rPr>
      </w:r>
      <w:r>
        <w:rPr>
          <w:rFonts w:ascii="Calibri"/>
          <w:sz w:val="21"/>
        </w:rPr>
        <w:t>capacity to trap light </w:t>
      </w:r>
      <w:r>
        <w:rPr>
          <w:rFonts w:ascii="Calibri"/>
          <w:spacing w:val="-3"/>
          <w:sz w:val="21"/>
        </w:rPr>
        <w:t>energy.</w:t>
      </w:r>
      <w:r>
        <w:rPr>
          <w:rFonts w:ascii="Calibri"/>
          <w:spacing w:val="-19"/>
          <w:sz w:val="21"/>
        </w:rPr>
        <w:t> </w:t>
      </w:r>
      <w:r>
        <w:rPr>
          <w:rFonts w:ascii="Calibri"/>
          <w:sz w:val="21"/>
        </w:rPr>
        <w:t>[Bar-DT-P36-13]</w:t>
      </w:r>
    </w:p>
    <w:p>
      <w:pPr>
        <w:spacing w:line="240" w:lineRule="auto" w:before="6"/>
        <w:ind w:right="0"/>
        <w:rPr>
          <w:rFonts w:ascii="Calibri" w:hAnsi="Calibri" w:cs="Calibri" w:eastAsia="Calibri" w:hint="default"/>
          <w:sz w:val="25"/>
          <w:szCs w:val="25"/>
        </w:rPr>
      </w:pPr>
    </w:p>
    <w:p>
      <w:pPr>
        <w:pStyle w:val="BodyText"/>
        <w:tabs>
          <w:tab w:pos="2741" w:val="left" w:leader="none"/>
        </w:tabs>
        <w:spacing w:line="240" w:lineRule="auto" w:before="0" w:after="73"/>
        <w:ind w:left="15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anomalous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0"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unsurprising</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problematic</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4"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encapsulated</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divested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developed</w:t>
                        </w:r>
                      </w:p>
                    </w:tc>
                  </w:tr>
                </w:tbl>
                <w:p>
                  <w:pPr/>
                </w:p>
              </w:txbxContent>
            </v:textbox>
          </v:shape>
        </w:pict>
      </w:r>
      <w:r>
        <w:rPr>
          <w:rFonts w:ascii="Calibri"/>
          <w:sz w:val="20"/>
        </w:rPr>
      </w:r>
    </w:p>
    <w:p>
      <w:pPr>
        <w:spacing w:line="240" w:lineRule="auto" w:before="10"/>
        <w:ind w:right="0"/>
        <w:rPr>
          <w:rFonts w:ascii="Calibri" w:hAnsi="Calibri" w:cs="Calibri" w:eastAsia="Calibri" w:hint="default"/>
          <w:sz w:val="20"/>
          <w:szCs w:val="20"/>
        </w:rPr>
      </w:pPr>
    </w:p>
    <w:p>
      <w:pPr>
        <w:pStyle w:val="ListParagraph"/>
        <w:numPr>
          <w:ilvl w:val="0"/>
          <w:numId w:val="4"/>
        </w:numPr>
        <w:tabs>
          <w:tab w:pos="2154" w:val="left" w:leader="none"/>
        </w:tabs>
        <w:spacing w:line="240" w:lineRule="auto" w:before="0" w:after="0"/>
        <w:ind w:left="2153" w:right="0" w:hanging="353"/>
        <w:jc w:val="both"/>
        <w:rPr>
          <w:rFonts w:ascii="Calibri" w:hAnsi="Calibri" w:cs="Calibri" w:eastAsia="Calibri" w:hint="default"/>
          <w:sz w:val="21"/>
          <w:szCs w:val="21"/>
        </w:rPr>
      </w:pPr>
      <w:r>
        <w:rPr/>
        <w:pict>
          <v:group style="position:absolute;margin-left:90.024002pt;margin-top:10.237535pt;width:415.45pt;height:393.45pt;mso-position-horizontal-relative:page;mso-position-vertical-relative:paragraph;z-index:-220864" coordorigin="1800,205" coordsize="8309,7869">
            <v:shape style="position:absolute;left:2069;top:205;width:7833;height:7868" type="#_x0000_t75" stroked="false">
              <v:imagedata r:id="rId7" o:title=""/>
            </v:shape>
            <v:shape style="position:absolute;left:1800;top:354;width:8308;height:524" type="#_x0000_t202" filled="false" stroked="false">
              <v:textbox inset="0,0,0,0">
                <w:txbxContent>
                  <w:p>
                    <w:pPr>
                      <w:spacing w:line="215" w:lineRule="exact" w:before="0"/>
                      <w:ind w:left="0" w:right="0" w:firstLine="0"/>
                      <w:jc w:val="left"/>
                      <w:rPr>
                        <w:rFonts w:ascii="Calibri" w:hAnsi="Calibri" w:cs="Calibri" w:eastAsia="Calibri" w:hint="default"/>
                        <w:sz w:val="21"/>
                        <w:szCs w:val="21"/>
                      </w:rPr>
                    </w:pPr>
                    <w:r>
                      <w:rPr>
                        <w:rFonts w:ascii="Calibri"/>
                        <w:sz w:val="21"/>
                      </w:rPr>
                      <w:t>federal</w:t>
                    </w:r>
                    <w:r>
                      <w:rPr>
                        <w:rFonts w:ascii="Calibri"/>
                        <w:spacing w:val="40"/>
                        <w:sz w:val="21"/>
                      </w:rPr>
                      <w:t> </w:t>
                    </w:r>
                    <w:r>
                      <w:rPr>
                        <w:rFonts w:ascii="Calibri"/>
                        <w:sz w:val="21"/>
                      </w:rPr>
                      <w:t>government</w:t>
                    </w:r>
                    <w:r>
                      <w:rPr>
                        <w:rFonts w:ascii="Calibri"/>
                        <w:spacing w:val="40"/>
                        <w:sz w:val="21"/>
                      </w:rPr>
                      <w:t> </w:t>
                    </w:r>
                    <w:r>
                      <w:rPr>
                        <w:rFonts w:ascii="Calibri"/>
                        <w:sz w:val="21"/>
                      </w:rPr>
                      <w:t>shift</w:t>
                    </w:r>
                    <w:r>
                      <w:rPr>
                        <w:rFonts w:ascii="Calibri"/>
                        <w:spacing w:val="40"/>
                        <w:sz w:val="21"/>
                      </w:rPr>
                      <w:t> </w:t>
                    </w:r>
                    <w:r>
                      <w:rPr>
                        <w:rFonts w:ascii="Calibri"/>
                        <w:sz w:val="21"/>
                      </w:rPr>
                      <w:t>its</w:t>
                    </w:r>
                    <w:r>
                      <w:rPr>
                        <w:rFonts w:ascii="Calibri"/>
                        <w:spacing w:val="40"/>
                        <w:sz w:val="21"/>
                      </w:rPr>
                      <w:t> </w:t>
                    </w:r>
                    <w:r>
                      <w:rPr>
                        <w:rFonts w:ascii="Calibri"/>
                        <w:sz w:val="21"/>
                      </w:rPr>
                      <w:t>inspection</w:t>
                    </w:r>
                    <w:r>
                      <w:rPr>
                        <w:rFonts w:ascii="Calibri"/>
                        <w:spacing w:val="40"/>
                        <w:sz w:val="21"/>
                      </w:rPr>
                      <w:t> </w:t>
                    </w:r>
                    <w:r>
                      <w:rPr>
                        <w:rFonts w:ascii="Calibri"/>
                        <w:sz w:val="21"/>
                      </w:rPr>
                      <w:t>emphasis</w:t>
                    </w:r>
                    <w:r>
                      <w:rPr>
                        <w:rFonts w:ascii="Calibri"/>
                        <w:spacing w:val="40"/>
                        <w:sz w:val="21"/>
                      </w:rPr>
                      <w:t> </w:t>
                    </w:r>
                    <w:r>
                      <w:rPr>
                        <w:rFonts w:ascii="Calibri"/>
                        <w:sz w:val="21"/>
                      </w:rPr>
                      <w:t>from</w:t>
                    </w:r>
                    <w:r>
                      <w:rPr>
                        <w:rFonts w:ascii="Calibri"/>
                        <w:spacing w:val="40"/>
                        <w:sz w:val="21"/>
                      </w:rPr>
                      <w:t> </w:t>
                    </w:r>
                    <w:r>
                      <w:rPr>
                        <w:rFonts w:ascii="Calibri"/>
                        <w:sz w:val="21"/>
                      </w:rPr>
                      <w:t>cursory</w:t>
                    </w:r>
                    <w:r>
                      <w:rPr>
                        <w:rFonts w:ascii="Calibri"/>
                        <w:spacing w:val="41"/>
                        <w:sz w:val="21"/>
                      </w:rPr>
                      <w:t> </w:t>
                    </w:r>
                    <w:r>
                      <w:rPr>
                        <w:rFonts w:ascii="Calibri"/>
                        <w:sz w:val="21"/>
                      </w:rPr>
                      <w:t>bird-by-bird</w:t>
                    </w:r>
                    <w:r>
                      <w:rPr>
                        <w:rFonts w:ascii="Calibri"/>
                        <w:spacing w:val="40"/>
                        <w:sz w:val="21"/>
                      </w:rPr>
                      <w:t> </w:t>
                    </w:r>
                    <w:r>
                      <w:rPr>
                        <w:rFonts w:ascii="Calibri"/>
                        <w:sz w:val="21"/>
                      </w:rPr>
                      <w:t>check</w:t>
                    </w:r>
                    <w:r>
                      <w:rPr>
                        <w:rFonts w:ascii="Calibri"/>
                        <w:spacing w:val="40"/>
                        <w:sz w:val="21"/>
                      </w:rPr>
                      <w:t> </w:t>
                    </w:r>
                    <w:r>
                      <w:rPr>
                        <w:rFonts w:ascii="Calibri"/>
                        <w:sz w:val="21"/>
                      </w:rPr>
                      <w:t>to</w:t>
                    </w:r>
                    <w:r>
                      <w:rPr>
                        <w:rFonts w:ascii="Calibri"/>
                        <w:spacing w:val="40"/>
                        <w:sz w:val="21"/>
                      </w:rPr>
                      <w:t> </w:t>
                    </w:r>
                    <w:r>
                      <w:rPr>
                        <w:rFonts w:ascii="Calibri"/>
                        <w:sz w:val="21"/>
                      </w:rPr>
                      <w:t>a</w:t>
                    </w:r>
                    <w:r>
                      <w:rPr>
                        <w:rFonts w:ascii="Calibri"/>
                        <w:spacing w:val="42"/>
                        <w:sz w:val="21"/>
                      </w:rPr>
                      <w:t> </w:t>
                    </w:r>
                    <w:r>
                      <w:rPr>
                        <w:rFonts w:ascii="Calibri"/>
                        <w:sz w:val="21"/>
                      </w:rPr>
                      <w:t>more</w:t>
                    </w:r>
                  </w:p>
                  <w:p>
                    <w:pPr>
                      <w:tabs>
                        <w:tab w:pos="882" w:val="left" w:leader="none"/>
                      </w:tabs>
                      <w:spacing w:line="253" w:lineRule="exact" w:before="55"/>
                      <w:ind w:left="0" w:right="0" w:firstLine="0"/>
                      <w:jc w:val="left"/>
                      <w:rPr>
                        <w:rFonts w:ascii="Calibri" w:hAnsi="Calibri" w:cs="Calibri" w:eastAsia="Calibri" w:hint="default"/>
                        <w:sz w:val="21"/>
                        <w:szCs w:val="21"/>
                      </w:rPr>
                    </w:pPr>
                    <w:r>
                      <w:rPr>
                        <w:rFonts w:ascii="Calibri"/>
                        <w:w w:val="100"/>
                        <w:sz w:val="21"/>
                      </w:rPr>
                    </w:r>
                    <w:r>
                      <w:rPr>
                        <w:rFonts w:ascii="Calibri"/>
                        <w:w w:val="100"/>
                        <w:sz w:val="21"/>
                        <w:u w:val="single" w:color="000000"/>
                      </w:rPr>
                      <w:t> </w:t>
                    </w:r>
                    <w:r>
                      <w:rPr>
                        <w:rFonts w:ascii="Calibri"/>
                        <w:sz w:val="21"/>
                        <w:u w:val="single" w:color="000000"/>
                      </w:rPr>
                      <w:tab/>
                    </w:r>
                    <w:r>
                      <w:rPr>
                        <w:rFonts w:ascii="Calibri"/>
                        <w:sz w:val="21"/>
                      </w:rPr>
                      <w:t>random</w:t>
                    </w:r>
                    <w:r>
                      <w:rPr>
                        <w:rFonts w:ascii="Calibri"/>
                        <w:spacing w:val="-6"/>
                        <w:sz w:val="21"/>
                      </w:rPr>
                      <w:t> </w:t>
                    </w:r>
                    <w:r>
                      <w:rPr>
                        <w:rFonts w:ascii="Calibri"/>
                        <w:sz w:val="21"/>
                      </w:rPr>
                      <w:t>sampling</w:t>
                    </w:r>
                    <w:r>
                      <w:rPr>
                        <w:rFonts w:ascii="Calibri"/>
                        <w:spacing w:val="-8"/>
                        <w:sz w:val="21"/>
                      </w:rPr>
                      <w:t> </w:t>
                    </w:r>
                    <w:r>
                      <w:rPr>
                        <w:rFonts w:ascii="Calibri"/>
                        <w:sz w:val="21"/>
                      </w:rPr>
                      <w:t>for</w:t>
                    </w:r>
                    <w:r>
                      <w:rPr>
                        <w:rFonts w:ascii="Calibri"/>
                        <w:spacing w:val="-5"/>
                        <w:sz w:val="21"/>
                      </w:rPr>
                      <w:t> </w:t>
                    </w:r>
                    <w:r>
                      <w:rPr>
                        <w:rFonts w:ascii="Calibri"/>
                        <w:sz w:val="21"/>
                      </w:rPr>
                      <w:t>bacterial</w:t>
                    </w:r>
                    <w:r>
                      <w:rPr>
                        <w:rFonts w:ascii="Calibri"/>
                        <w:spacing w:val="-8"/>
                        <w:sz w:val="21"/>
                      </w:rPr>
                      <w:t> </w:t>
                    </w:r>
                    <w:r>
                      <w:rPr>
                        <w:rFonts w:ascii="Calibri"/>
                        <w:sz w:val="21"/>
                      </w:rPr>
                      <w:t>and</w:t>
                    </w:r>
                    <w:r>
                      <w:rPr>
                        <w:rFonts w:ascii="Calibri"/>
                        <w:spacing w:val="-6"/>
                        <w:sz w:val="21"/>
                      </w:rPr>
                      <w:t> </w:t>
                    </w:r>
                    <w:r>
                      <w:rPr>
                        <w:rFonts w:ascii="Calibri"/>
                        <w:sz w:val="21"/>
                      </w:rPr>
                      <w:t>chemical</w:t>
                    </w:r>
                    <w:r>
                      <w:rPr>
                        <w:rFonts w:ascii="Calibri"/>
                        <w:spacing w:val="-6"/>
                        <w:sz w:val="21"/>
                      </w:rPr>
                      <w:t> </w:t>
                    </w:r>
                    <w:r>
                      <w:rPr>
                        <w:rFonts w:ascii="Calibri"/>
                        <w:sz w:val="21"/>
                      </w:rPr>
                      <w:t>contamination.</w:t>
                    </w:r>
                    <w:r>
                      <w:rPr>
                        <w:rFonts w:ascii="Calibri"/>
                        <w:spacing w:val="-6"/>
                        <w:sz w:val="21"/>
                      </w:rPr>
                      <w:t> </w:t>
                    </w:r>
                    <w:r>
                      <w:rPr>
                        <w:rFonts w:ascii="Calibri"/>
                        <w:sz w:val="21"/>
                      </w:rPr>
                      <w:t>[Bar-TC-P73-9]</w:t>
                    </w:r>
                  </w:p>
                </w:txbxContent>
              </v:textbox>
              <w10:wrap type="none"/>
            </v:shape>
            <v:shape style="position:absolute;left:1800;top:3222;width:8309;height:524" type="#_x0000_t202" filled="false" stroked="false">
              <v:textbox inset="0,0,0,0">
                <w:txbxContent>
                  <w:p>
                    <w:pPr>
                      <w:tabs>
                        <w:tab w:pos="4262" w:val="left" w:leader="none"/>
                      </w:tabs>
                      <w:spacing w:line="215" w:lineRule="exact" w:before="0"/>
                      <w:ind w:left="0" w:right="0" w:firstLine="0"/>
                      <w:jc w:val="left"/>
                      <w:rPr>
                        <w:rFonts w:ascii="Calibri" w:hAnsi="Calibri" w:cs="Calibri" w:eastAsia="Calibri" w:hint="default"/>
                        <w:sz w:val="21"/>
                        <w:szCs w:val="21"/>
                      </w:rPr>
                    </w:pPr>
                    <w:r>
                      <w:rPr>
                        <w:rFonts w:ascii="Calibri"/>
                        <w:sz w:val="21"/>
                      </w:rPr>
                      <w:t>27. The tapeworm is an example  </w:t>
                    </w:r>
                    <w:r>
                      <w:rPr>
                        <w:rFonts w:ascii="Calibri"/>
                        <w:spacing w:val="31"/>
                        <w:sz w:val="21"/>
                      </w:rPr>
                      <w:t> </w:t>
                    </w:r>
                    <w:r>
                      <w:rPr>
                        <w:rFonts w:ascii="Calibri"/>
                        <w:sz w:val="21"/>
                      </w:rPr>
                      <w:t>of</w:t>
                    </w:r>
                    <w:r>
                      <w:rPr>
                        <w:rFonts w:ascii="Calibri"/>
                        <w:spacing w:val="22"/>
                        <w:sz w:val="21"/>
                      </w:rPr>
                      <w:t> </w:t>
                    </w:r>
                    <w:r>
                      <w:rPr>
                        <w:rFonts w:ascii="Calibri"/>
                        <w:sz w:val="21"/>
                      </w:rPr>
                      <w:t>(i)</w:t>
                    </w:r>
                    <w:r>
                      <w:rPr>
                        <w:rFonts w:ascii="Calibri"/>
                        <w:sz w:val="21"/>
                        <w:u w:val="single" w:color="000000"/>
                      </w:rPr>
                      <w:t> </w:t>
                      <w:tab/>
                    </w:r>
                    <w:r>
                      <w:rPr>
                        <w:rFonts w:ascii="Calibri"/>
                        <w:sz w:val="21"/>
                      </w:rPr>
                      <w:t>organism, one that lives within or on   </w:t>
                    </w:r>
                    <w:r>
                      <w:rPr>
                        <w:rFonts w:ascii="Calibri"/>
                        <w:spacing w:val="6"/>
                        <w:sz w:val="21"/>
                      </w:rPr>
                      <w:t> </w:t>
                    </w:r>
                    <w:r>
                      <w:rPr>
                        <w:rFonts w:ascii="Calibri"/>
                        <w:sz w:val="21"/>
                      </w:rPr>
                      <w:t>another</w:t>
                    </w:r>
                  </w:p>
                  <w:p>
                    <w:pPr>
                      <w:tabs>
                        <w:tab w:pos="1923" w:val="left" w:leader="none"/>
                      </w:tabs>
                      <w:spacing w:line="253" w:lineRule="exact" w:before="55"/>
                      <w:ind w:left="0" w:right="0" w:firstLine="0"/>
                      <w:jc w:val="left"/>
                      <w:rPr>
                        <w:rFonts w:ascii="Calibri" w:hAnsi="Calibri" w:cs="Calibri" w:eastAsia="Calibri" w:hint="default"/>
                        <w:sz w:val="21"/>
                        <w:szCs w:val="21"/>
                      </w:rPr>
                    </w:pPr>
                    <w:r>
                      <w:rPr>
                        <w:rFonts w:ascii="Calibri"/>
                        <w:sz w:val="21"/>
                      </w:rPr>
                      <w:t>creature,</w:t>
                    </w:r>
                    <w:r>
                      <w:rPr>
                        <w:rFonts w:ascii="Calibri"/>
                        <w:spacing w:val="-12"/>
                        <w:sz w:val="21"/>
                      </w:rPr>
                      <w:t> </w:t>
                    </w:r>
                    <w:r>
                      <w:rPr>
                        <w:rFonts w:ascii="Calibri"/>
                        <w:sz w:val="21"/>
                      </w:rPr>
                      <w:t>(ii)</w:t>
                    </w:r>
                    <w:r>
                      <w:rPr>
                        <w:rFonts w:ascii="Calibri"/>
                        <w:sz w:val="21"/>
                        <w:u w:val="single" w:color="000000"/>
                      </w:rPr>
                      <w:t> </w:t>
                      <w:tab/>
                    </w:r>
                    <w:r>
                      <w:rPr>
                        <w:rFonts w:ascii="Calibri"/>
                        <w:sz w:val="21"/>
                      </w:rPr>
                      <w:t>some or all of its nutrients from its host.</w:t>
                    </w:r>
                    <w:r>
                      <w:rPr>
                        <w:rFonts w:ascii="Calibri"/>
                        <w:spacing w:val="-32"/>
                        <w:sz w:val="21"/>
                      </w:rPr>
                      <w:t> </w:t>
                    </w:r>
                    <w:r>
                      <w:rPr>
                        <w:rFonts w:ascii="Calibri"/>
                        <w:sz w:val="21"/>
                      </w:rPr>
                      <w:t>[Bar-TC-P76-5]</w:t>
                    </w:r>
                  </w:p>
                </w:txbxContent>
              </v:textbox>
              <w10:wrap type="none"/>
            </v:shape>
            <v:shape style="position:absolute;left:4321;top:4158;width:694;height:212" type="#_x0000_t202" filled="false" stroked="false">
              <v:textbox inset="0,0,0,0">
                <w:txbxContent>
                  <w:p>
                    <w:pPr>
                      <w:spacing w:line="211" w:lineRule="exact" w:before="0"/>
                      <w:ind w:left="0" w:right="0" w:firstLine="0"/>
                      <w:jc w:val="left"/>
                      <w:rPr>
                        <w:rFonts w:ascii="Calibri" w:hAnsi="Calibri" w:cs="Calibri" w:eastAsia="Calibri" w:hint="default"/>
                        <w:sz w:val="21"/>
                        <w:szCs w:val="21"/>
                      </w:rPr>
                    </w:pPr>
                    <w:r>
                      <w:rPr>
                        <w:rFonts w:ascii="Calibri"/>
                        <w:sz w:val="21"/>
                      </w:rPr>
                      <w:t>Blank</w:t>
                    </w:r>
                    <w:r>
                      <w:rPr>
                        <w:rFonts w:ascii="Calibri"/>
                        <w:spacing w:val="-2"/>
                        <w:sz w:val="21"/>
                      </w:rPr>
                      <w:t> </w:t>
                    </w:r>
                    <w:r>
                      <w:rPr>
                        <w:rFonts w:ascii="Calibri"/>
                        <w:sz w:val="21"/>
                      </w:rPr>
                      <w:t>(i)</w:t>
                    </w:r>
                  </w:p>
                </w:txbxContent>
              </v:textbox>
              <w10:wrap type="none"/>
            </v:shape>
            <v:shape style="position:absolute;left:6904;top:4158;width:741;height:212" type="#_x0000_t202" filled="false" stroked="false">
              <v:textbox inset="0,0,0,0">
                <w:txbxContent>
                  <w:p>
                    <w:pPr>
                      <w:spacing w:line="211" w:lineRule="exact" w:before="0"/>
                      <w:ind w:left="0" w:right="0" w:firstLine="0"/>
                      <w:jc w:val="left"/>
                      <w:rPr>
                        <w:rFonts w:ascii="Calibri" w:hAnsi="Calibri" w:cs="Calibri" w:eastAsia="Calibri" w:hint="default"/>
                        <w:sz w:val="21"/>
                        <w:szCs w:val="21"/>
                      </w:rPr>
                    </w:pPr>
                    <w:r>
                      <w:rPr>
                        <w:rFonts w:ascii="Calibri"/>
                        <w:sz w:val="21"/>
                      </w:rPr>
                      <w:t>Blank</w:t>
                    </w:r>
                    <w:r>
                      <w:rPr>
                        <w:rFonts w:ascii="Calibri"/>
                        <w:spacing w:val="-3"/>
                        <w:sz w:val="21"/>
                      </w:rPr>
                      <w:t> </w:t>
                    </w:r>
                    <w:r>
                      <w:rPr>
                        <w:rFonts w:ascii="Calibri"/>
                        <w:sz w:val="21"/>
                      </w:rPr>
                      <w:t>(ii)</w:t>
                    </w:r>
                  </w:p>
                </w:txbxContent>
              </v:textbox>
              <w10:wrap type="none"/>
            </v:shape>
            <v:shape style="position:absolute;left:1800;top:6031;width:8307;height:524" type="#_x0000_t202" filled="false" stroked="false">
              <v:textbox inset="0,0,0,0">
                <w:txbxContent>
                  <w:p>
                    <w:pPr>
                      <w:tabs>
                        <w:tab w:pos="3429" w:val="left" w:leader="none"/>
                      </w:tabs>
                      <w:spacing w:line="215" w:lineRule="exact" w:before="0"/>
                      <w:ind w:left="0" w:right="0" w:firstLine="0"/>
                      <w:jc w:val="left"/>
                      <w:rPr>
                        <w:rFonts w:ascii="Calibri" w:hAnsi="Calibri" w:cs="Calibri" w:eastAsia="Calibri" w:hint="default"/>
                        <w:sz w:val="21"/>
                        <w:szCs w:val="21"/>
                      </w:rPr>
                    </w:pPr>
                    <w:r>
                      <w:rPr>
                        <w:rFonts w:ascii="Calibri"/>
                        <w:sz w:val="21"/>
                      </w:rPr>
                      <w:t>28. While </w:t>
                    </w:r>
                    <w:r>
                      <w:rPr>
                        <w:rFonts w:ascii="Calibri"/>
                        <w:spacing w:val="-2"/>
                        <w:sz w:val="21"/>
                      </w:rPr>
                      <w:t>the </w:t>
                    </w:r>
                    <w:r>
                      <w:rPr>
                        <w:rFonts w:ascii="Calibri"/>
                        <w:sz w:val="21"/>
                      </w:rPr>
                      <w:t>disease is</w:t>
                    </w:r>
                    <w:r>
                      <w:rPr>
                        <w:rFonts w:ascii="Calibri"/>
                        <w:spacing w:val="11"/>
                        <w:sz w:val="21"/>
                      </w:rPr>
                      <w:t> </w:t>
                    </w:r>
                    <w:r>
                      <w:rPr>
                        <w:rFonts w:ascii="Calibri"/>
                        <w:sz w:val="21"/>
                      </w:rPr>
                      <w:t>in</w:t>
                    </w:r>
                    <w:r>
                      <w:rPr>
                        <w:rFonts w:ascii="Calibri"/>
                        <w:spacing w:val="-1"/>
                        <w:sz w:val="21"/>
                      </w:rPr>
                      <w:t> </w:t>
                    </w:r>
                    <w:r>
                      <w:rPr>
                        <w:rFonts w:ascii="Calibri"/>
                        <w:sz w:val="21"/>
                      </w:rPr>
                      <w:t>(i)</w:t>
                    </w:r>
                    <w:r>
                      <w:rPr>
                        <w:rFonts w:ascii="Calibri"/>
                        <w:sz w:val="21"/>
                        <w:u w:val="single" w:color="000000"/>
                      </w:rPr>
                      <w:t> </w:t>
                      <w:tab/>
                    </w:r>
                    <w:r>
                      <w:rPr>
                        <w:rFonts w:ascii="Calibri"/>
                        <w:sz w:val="21"/>
                      </w:rPr>
                    </w:r>
                    <w:r>
                      <w:rPr>
                        <w:rFonts w:ascii="Calibri"/>
                        <w:spacing w:val="-3"/>
                        <w:sz w:val="21"/>
                      </w:rPr>
                      <w:t>state </w:t>
                    </w:r>
                    <w:r>
                      <w:rPr>
                        <w:rFonts w:ascii="Calibri"/>
                        <w:sz w:val="21"/>
                      </w:rPr>
                      <w:t>it is almost impossible to determine its existence</w:t>
                    </w:r>
                    <w:r>
                      <w:rPr>
                        <w:rFonts w:ascii="Calibri"/>
                        <w:spacing w:val="-7"/>
                        <w:sz w:val="21"/>
                      </w:rPr>
                      <w:t> </w:t>
                    </w:r>
                    <w:r>
                      <w:rPr>
                        <w:rFonts w:ascii="Calibri"/>
                        <w:spacing w:val="-3"/>
                        <w:sz w:val="21"/>
                      </w:rPr>
                      <w:t>by</w:t>
                    </w:r>
                    <w:r>
                      <w:rPr>
                        <w:rFonts w:ascii="Calibri"/>
                        <w:sz w:val="21"/>
                      </w:rPr>
                    </w:r>
                  </w:p>
                  <w:p>
                    <w:pPr>
                      <w:tabs>
                        <w:tab w:pos="1166" w:val="left" w:leader="none"/>
                      </w:tabs>
                      <w:spacing w:line="253" w:lineRule="exact" w:before="55"/>
                      <w:ind w:left="0" w:right="0" w:firstLine="0"/>
                      <w:jc w:val="left"/>
                      <w:rPr>
                        <w:rFonts w:ascii="Calibri" w:hAnsi="Calibri" w:cs="Calibri" w:eastAsia="Calibri" w:hint="default"/>
                        <w:sz w:val="21"/>
                        <w:szCs w:val="21"/>
                      </w:rPr>
                    </w:pPr>
                    <w:r>
                      <w:rPr>
                        <w:rFonts w:ascii="Calibri"/>
                        <w:spacing w:val="-1"/>
                        <w:sz w:val="21"/>
                      </w:rPr>
                      <w:t>(ii)</w:t>
                    </w:r>
                    <w:r>
                      <w:rPr>
                        <w:rFonts w:ascii="Calibri"/>
                        <w:spacing w:val="-1"/>
                        <w:sz w:val="21"/>
                        <w:u w:val="single" w:color="000000"/>
                      </w:rPr>
                      <w:t> </w:t>
                      <w:tab/>
                    </w:r>
                    <w:r>
                      <w:rPr>
                        <w:rFonts w:ascii="Calibri"/>
                        <w:spacing w:val="-1"/>
                        <w:sz w:val="21"/>
                      </w:rPr>
                    </w:r>
                    <w:r>
                      <w:rPr>
                        <w:rFonts w:ascii="Calibri"/>
                        <w:sz w:val="21"/>
                      </w:rPr>
                      <w:t>.</w:t>
                    </w:r>
                    <w:r>
                      <w:rPr>
                        <w:rFonts w:ascii="Calibri"/>
                        <w:spacing w:val="11"/>
                        <w:sz w:val="21"/>
                      </w:rPr>
                      <w:t> </w:t>
                    </w:r>
                    <w:r>
                      <w:rPr>
                        <w:rFonts w:ascii="Calibri"/>
                        <w:spacing w:val="-1"/>
                        <w:sz w:val="21"/>
                      </w:rPr>
                      <w:t>[Bar-MT1-P463-13]</w:t>
                    </w:r>
                  </w:p>
                </w:txbxContent>
              </v:textbox>
              <w10:wrap type="none"/>
            </v:shape>
            <v:shape style="position:absolute;left:4215;top:6967;width:693;height:212" type="#_x0000_t202" filled="false" stroked="false">
              <v:textbox inset="0,0,0,0">
                <w:txbxContent>
                  <w:p>
                    <w:pPr>
                      <w:spacing w:line="211" w:lineRule="exact" w:before="0"/>
                      <w:ind w:left="0" w:right="0" w:firstLine="0"/>
                      <w:jc w:val="left"/>
                      <w:rPr>
                        <w:rFonts w:ascii="Calibri" w:hAnsi="Calibri" w:cs="Calibri" w:eastAsia="Calibri" w:hint="default"/>
                        <w:sz w:val="21"/>
                        <w:szCs w:val="21"/>
                      </w:rPr>
                    </w:pPr>
                    <w:r>
                      <w:rPr>
                        <w:rFonts w:ascii="Calibri"/>
                        <w:sz w:val="21"/>
                      </w:rPr>
                      <w:t>Blank</w:t>
                    </w:r>
                    <w:r>
                      <w:rPr>
                        <w:rFonts w:ascii="Calibri"/>
                        <w:spacing w:val="-3"/>
                        <w:sz w:val="21"/>
                      </w:rPr>
                      <w:t> </w:t>
                    </w:r>
                    <w:r>
                      <w:rPr>
                        <w:rFonts w:ascii="Calibri"/>
                        <w:sz w:val="21"/>
                      </w:rPr>
                      <w:t>(i)</w:t>
                    </w:r>
                  </w:p>
                </w:txbxContent>
              </v:textbox>
              <w10:wrap type="none"/>
            </v:shape>
            <v:shape style="position:absolute;left:6904;top:6967;width:741;height:212" type="#_x0000_t202" filled="false" stroked="false">
              <v:textbox inset="0,0,0,0">
                <w:txbxContent>
                  <w:p>
                    <w:pPr>
                      <w:spacing w:line="211" w:lineRule="exact" w:before="0"/>
                      <w:ind w:left="0" w:right="0" w:firstLine="0"/>
                      <w:jc w:val="left"/>
                      <w:rPr>
                        <w:rFonts w:ascii="Calibri" w:hAnsi="Calibri" w:cs="Calibri" w:eastAsia="Calibri" w:hint="default"/>
                        <w:sz w:val="21"/>
                        <w:szCs w:val="21"/>
                      </w:rPr>
                    </w:pPr>
                    <w:r>
                      <w:rPr>
                        <w:rFonts w:ascii="Calibri"/>
                        <w:sz w:val="21"/>
                      </w:rPr>
                      <w:t>Blank</w:t>
                    </w:r>
                    <w:r>
                      <w:rPr>
                        <w:rFonts w:ascii="Calibri"/>
                        <w:spacing w:val="-3"/>
                        <w:sz w:val="21"/>
                      </w:rPr>
                      <w:t> </w:t>
                    </w:r>
                    <w:r>
                      <w:rPr>
                        <w:rFonts w:ascii="Calibri"/>
                        <w:sz w:val="21"/>
                      </w:rPr>
                      <w:t>(ii)</w:t>
                    </w:r>
                  </w:p>
                </w:txbxContent>
              </v:textbox>
              <w10:wrap type="none"/>
            </v:shape>
            <w10:wrap type="none"/>
          </v:group>
        </w:pict>
      </w:r>
      <w:r>
        <w:rPr>
          <w:rFonts w:ascii="Calibri"/>
          <w:spacing w:val="-10"/>
          <w:sz w:val="21"/>
        </w:rPr>
        <w:t>To </w:t>
      </w:r>
      <w:r>
        <w:rPr>
          <w:rFonts w:ascii="Calibri"/>
          <w:spacing w:val="-8"/>
          <w:sz w:val="21"/>
        </w:rPr>
        <w:t> </w:t>
      </w:r>
      <w:r>
        <w:rPr>
          <w:rFonts w:ascii="Calibri"/>
          <w:sz w:val="21"/>
        </w:rPr>
        <w:t>alleviate</w:t>
      </w:r>
      <w:r>
        <w:rPr>
          <w:rFonts w:ascii="Calibri"/>
          <w:spacing w:val="31"/>
          <w:sz w:val="21"/>
        </w:rPr>
        <w:t> </w:t>
      </w:r>
      <w:r>
        <w:rPr>
          <w:rFonts w:ascii="Calibri"/>
          <w:sz w:val="21"/>
        </w:rPr>
        <w:t>the</w:t>
      </w:r>
      <w:r>
        <w:rPr>
          <w:rFonts w:ascii="Calibri"/>
          <w:spacing w:val="30"/>
          <w:sz w:val="21"/>
        </w:rPr>
        <w:t> </w:t>
      </w:r>
      <w:r>
        <w:rPr>
          <w:rFonts w:ascii="Calibri"/>
          <w:sz w:val="21"/>
        </w:rPr>
        <w:t>problem</w:t>
      </w:r>
      <w:r>
        <w:rPr>
          <w:rFonts w:ascii="Calibri"/>
          <w:spacing w:val="30"/>
          <w:sz w:val="21"/>
        </w:rPr>
        <w:t> </w:t>
      </w:r>
      <w:r>
        <w:rPr>
          <w:rFonts w:ascii="Calibri"/>
          <w:sz w:val="21"/>
        </w:rPr>
        <w:t>of</w:t>
      </w:r>
      <w:r>
        <w:rPr>
          <w:rFonts w:ascii="Calibri"/>
          <w:spacing w:val="31"/>
          <w:sz w:val="21"/>
        </w:rPr>
        <w:t> </w:t>
      </w:r>
      <w:r>
        <w:rPr>
          <w:rFonts w:ascii="Calibri"/>
          <w:sz w:val="21"/>
        </w:rPr>
        <w:t>contaminated</w:t>
      </w:r>
      <w:r>
        <w:rPr>
          <w:rFonts w:ascii="Calibri"/>
          <w:spacing w:val="30"/>
          <w:sz w:val="21"/>
        </w:rPr>
        <w:t> </w:t>
      </w:r>
      <w:r>
        <w:rPr>
          <w:rFonts w:ascii="Calibri"/>
          <w:sz w:val="21"/>
        </w:rPr>
        <w:t>chicken,</w:t>
      </w:r>
      <w:r>
        <w:rPr>
          <w:rFonts w:ascii="Calibri"/>
          <w:spacing w:val="31"/>
          <w:sz w:val="21"/>
        </w:rPr>
        <w:t> </w:t>
      </w:r>
      <w:r>
        <w:rPr>
          <w:rFonts w:ascii="Calibri"/>
          <w:sz w:val="21"/>
        </w:rPr>
        <w:t>the</w:t>
      </w:r>
      <w:r>
        <w:rPr>
          <w:rFonts w:ascii="Calibri"/>
          <w:spacing w:val="30"/>
          <w:sz w:val="21"/>
        </w:rPr>
        <w:t> </w:t>
      </w:r>
      <w:r>
        <w:rPr>
          <w:rFonts w:ascii="Calibri"/>
          <w:sz w:val="21"/>
        </w:rPr>
        <w:t>study</w:t>
      </w:r>
      <w:r>
        <w:rPr>
          <w:rFonts w:ascii="Calibri"/>
          <w:spacing w:val="31"/>
          <w:sz w:val="21"/>
        </w:rPr>
        <w:t> </w:t>
      </w:r>
      <w:r>
        <w:rPr>
          <w:rFonts w:ascii="Calibri"/>
          <w:sz w:val="21"/>
        </w:rPr>
        <w:t>panel</w:t>
      </w:r>
      <w:r>
        <w:rPr>
          <w:rFonts w:ascii="Calibri"/>
          <w:spacing w:val="30"/>
          <w:sz w:val="21"/>
        </w:rPr>
        <w:t> </w:t>
      </w:r>
      <w:r>
        <w:rPr>
          <w:rFonts w:ascii="Calibri"/>
          <w:sz w:val="21"/>
        </w:rPr>
        <w:t>recommends</w:t>
      </w:r>
      <w:r>
        <w:rPr>
          <w:rFonts w:ascii="Calibri"/>
          <w:spacing w:val="29"/>
          <w:sz w:val="21"/>
        </w:rPr>
        <w:t> </w:t>
      </w:r>
      <w:r>
        <w:rPr>
          <w:rFonts w:ascii="Calibri"/>
          <w:sz w:val="21"/>
        </w:rPr>
        <w:t>that</w:t>
      </w:r>
      <w:r>
        <w:rPr>
          <w:rFonts w:ascii="Calibri"/>
          <w:spacing w:val="32"/>
          <w:sz w:val="21"/>
        </w:rPr>
        <w:t> </w:t>
      </w:r>
      <w:r>
        <w:rPr>
          <w:rFonts w:ascii="Calibri"/>
          <w:sz w:val="21"/>
        </w:rPr>
        <w:t>the</w:t>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11" w:after="0"/>
        <w:ind w:right="0"/>
        <w:rPr>
          <w:rFonts w:ascii="Calibri" w:hAnsi="Calibri" w:cs="Calibri" w:eastAsia="Calibri" w:hint="default"/>
          <w:sz w:val="18"/>
          <w:szCs w:val="18"/>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discreet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perfunctory</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rigorous</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solicitous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symbolic</w:t>
            </w:r>
          </w:p>
        </w:tc>
      </w:tr>
    </w:tbl>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6"/>
        <w:ind w:right="0"/>
        <w:rPr>
          <w:rFonts w:ascii="Calibri" w:hAnsi="Calibri" w:cs="Calibri" w:eastAsia="Calibri" w:hint="default"/>
          <w:sz w:val="11"/>
          <w:szCs w:val="11"/>
        </w:rPr>
      </w:pP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9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an</w:t>
                        </w:r>
                        <w:r>
                          <w:rPr>
                            <w:rFonts w:ascii="Calibri"/>
                            <w:spacing w:val="-7"/>
                            <w:sz w:val="21"/>
                          </w:rPr>
                          <w:t> </w:t>
                        </w:r>
                        <w:r>
                          <w:rPr>
                            <w:rFonts w:ascii="Calibri"/>
                            <w:sz w:val="21"/>
                          </w:rPr>
                          <w:t>autonomous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a</w:t>
                        </w:r>
                        <w:r>
                          <w:rPr>
                            <w:rFonts w:ascii="Calibri"/>
                            <w:spacing w:val="-7"/>
                            <w:sz w:val="21"/>
                          </w:rPr>
                          <w:t> </w:t>
                        </w:r>
                        <w:r>
                          <w:rPr>
                            <w:rFonts w:ascii="Calibri"/>
                            <w:sz w:val="21"/>
                          </w:rPr>
                          <w:t>hospitable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1"/>
                          <w:ind w:left="103" w:right="0"/>
                          <w:jc w:val="left"/>
                          <w:rPr>
                            <w:rFonts w:ascii="Calibri" w:hAnsi="Calibri" w:cs="Calibri" w:eastAsia="Calibri" w:hint="default"/>
                            <w:sz w:val="21"/>
                            <w:szCs w:val="21"/>
                          </w:rPr>
                        </w:pPr>
                        <w:r>
                          <w:rPr>
                            <w:rFonts w:ascii="Calibri"/>
                            <w:sz w:val="21"/>
                          </w:rPr>
                          <w:t>C</w:t>
                          <w:tab/>
                          <w:t>a</w:t>
                        </w:r>
                        <w:r>
                          <w:rPr>
                            <w:rFonts w:ascii="Calibri"/>
                            <w:spacing w:val="-9"/>
                            <w:sz w:val="21"/>
                          </w:rPr>
                          <w:t> </w:t>
                        </w:r>
                        <w:r>
                          <w:rPr>
                            <w:rFonts w:ascii="Calibri"/>
                            <w:sz w:val="21"/>
                          </w:rPr>
                          <w:t>parasitic</w:t>
                        </w:r>
                      </w:p>
                    </w:tc>
                  </w:tr>
                </w:tbl>
                <w:p>
                  <w:pPr/>
                </w:p>
              </w:txbxContent>
            </v:textbox>
          </v:shape>
        </w:pict>
      </w:r>
      <w:r>
        <w:rPr>
          <w:rFonts w:ascii="Calibri"/>
          <w:sz w:val="20"/>
        </w:rPr>
      </w:r>
      <w:r>
        <w:rPr>
          <w:rFonts w:ascii="Calibri"/>
          <w:sz w:val="20"/>
        </w:rPr>
        <w:tab/>
      </w:r>
      <w:r>
        <w:rPr>
          <w:rFonts w:ascii="Calibri"/>
          <w:sz w:val="20"/>
        </w:rPr>
        <w:pict>
          <v:shape style="width:105.4pt;height:48.9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converting</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deriving</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1"/>
                          <w:ind w:left="103" w:right="0"/>
                          <w:jc w:val="left"/>
                          <w:rPr>
                            <w:rFonts w:ascii="Calibri" w:hAnsi="Calibri" w:cs="Calibri" w:eastAsia="Calibri" w:hint="default"/>
                            <w:sz w:val="21"/>
                            <w:szCs w:val="21"/>
                          </w:rPr>
                        </w:pPr>
                        <w:r>
                          <w:rPr>
                            <w:rFonts w:ascii="Calibri"/>
                            <w:sz w:val="21"/>
                          </w:rPr>
                          <w:t>F</w:t>
                          <w:tab/>
                          <w:t>sublimating</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10"/>
          <w:szCs w:val="10"/>
        </w:rPr>
      </w:pP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a</w:t>
                        </w:r>
                        <w:r>
                          <w:rPr>
                            <w:rFonts w:ascii="Calibri"/>
                            <w:spacing w:val="-6"/>
                            <w:sz w:val="21"/>
                          </w:rPr>
                          <w:t> </w:t>
                        </w:r>
                        <w:r>
                          <w:rPr>
                            <w:rFonts w:ascii="Calibri"/>
                            <w:sz w:val="21"/>
                          </w:rPr>
                          <w:t>critical</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a</w:t>
                        </w:r>
                        <w:r>
                          <w:rPr>
                            <w:rFonts w:ascii="Calibri"/>
                            <w:spacing w:val="-8"/>
                            <w:sz w:val="21"/>
                          </w:rPr>
                          <w:t> </w:t>
                        </w:r>
                        <w:r>
                          <w:rPr>
                            <w:rFonts w:ascii="Calibri"/>
                            <w:sz w:val="21"/>
                          </w:rPr>
                          <w:t>latent</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an</w:t>
                        </w:r>
                        <w:r>
                          <w:rPr>
                            <w:rFonts w:ascii="Calibri"/>
                            <w:spacing w:val="-6"/>
                            <w:sz w:val="21"/>
                          </w:rPr>
                          <w:t> </w:t>
                        </w:r>
                        <w:r>
                          <w:rPr>
                            <w:rFonts w:ascii="Calibri"/>
                            <w:sz w:val="21"/>
                          </w:rPr>
                          <w:t>overt</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r>
                        <w:r>
                          <w:rPr>
                            <w:rFonts w:ascii="Calibri"/>
                            <w:spacing w:val="-2"/>
                            <w:sz w:val="21"/>
                          </w:rPr>
                          <w:t>postulate</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methodology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observation</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7"/>
        <w:ind w:right="0"/>
        <w:rPr>
          <w:rFonts w:ascii="Calibri" w:hAnsi="Calibri" w:cs="Calibri" w:eastAsia="Calibri" w:hint="default"/>
          <w:sz w:val="21"/>
          <w:szCs w:val="21"/>
        </w:rPr>
      </w:pPr>
    </w:p>
    <w:p>
      <w:pPr>
        <w:pStyle w:val="ListParagraph"/>
        <w:numPr>
          <w:ilvl w:val="0"/>
          <w:numId w:val="5"/>
        </w:numPr>
        <w:tabs>
          <w:tab w:pos="2118" w:val="left" w:leader="none"/>
          <w:tab w:pos="5040" w:val="left" w:leader="none"/>
          <w:tab w:pos="5534" w:val="left" w:leader="none"/>
        </w:tabs>
        <w:spacing w:line="292" w:lineRule="auto" w:before="58" w:after="0"/>
        <w:ind w:left="1800" w:right="1697" w:firstLine="0"/>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paleontologist's</w:t>
      </w:r>
      <w:r>
        <w:rPr>
          <w:rFonts w:ascii="Calibri"/>
          <w:spacing w:val="-7"/>
          <w:sz w:val="21"/>
        </w:rPr>
        <w:t> </w:t>
      </w:r>
      <w:r>
        <w:rPr>
          <w:rFonts w:ascii="Calibri"/>
          <w:sz w:val="21"/>
        </w:rPr>
        <w:t>(i)</w:t>
      </w:r>
      <w:r>
        <w:rPr>
          <w:rFonts w:ascii="Calibri"/>
          <w:sz w:val="21"/>
          <w:u w:val="single" w:color="000000"/>
        </w:rPr>
        <w:t> </w:t>
        <w:tab/>
      </w:r>
      <w:r>
        <w:rPr>
          <w:rFonts w:ascii="Calibri"/>
          <w:sz w:val="21"/>
        </w:rPr>
        <w:t>orthodoxy meant that the evidence he had</w:t>
      </w:r>
      <w:r>
        <w:rPr>
          <w:rFonts w:ascii="Calibri"/>
          <w:spacing w:val="-21"/>
          <w:sz w:val="21"/>
        </w:rPr>
        <w:t> </w:t>
      </w:r>
      <w:r>
        <w:rPr>
          <w:rFonts w:ascii="Calibri"/>
          <w:sz w:val="21"/>
        </w:rPr>
        <w:t>so</w:t>
      </w:r>
      <w:r>
        <w:rPr>
          <w:rFonts w:ascii="Calibri"/>
          <w:spacing w:val="-7"/>
          <w:sz w:val="21"/>
        </w:rPr>
        <w:t> </w:t>
      </w:r>
      <w:r>
        <w:rPr>
          <w:rFonts w:ascii="Calibri"/>
          <w:sz w:val="21"/>
        </w:rPr>
        <w:t>painstakingly</w:t>
      </w:r>
      <w:r>
        <w:rPr>
          <w:rFonts w:ascii="Calibri"/>
          <w:w w:val="100"/>
          <w:sz w:val="21"/>
        </w:rPr>
        <w:t> </w:t>
      </w:r>
      <w:r>
        <w:rPr>
          <w:rFonts w:ascii="Calibri"/>
          <w:spacing w:val="-6"/>
          <w:w w:val="100"/>
          <w:sz w:val="21"/>
        </w:rPr>
      </w:r>
      <w:r>
        <w:rPr>
          <w:rFonts w:ascii="Calibri"/>
          <w:sz w:val="21"/>
        </w:rPr>
        <w:t>gathered would inevitably</w:t>
      </w:r>
      <w:r>
        <w:rPr>
          <w:rFonts w:ascii="Calibri"/>
          <w:spacing w:val="-19"/>
          <w:sz w:val="21"/>
        </w:rPr>
        <w:t> </w:t>
      </w:r>
      <w:r>
        <w:rPr>
          <w:rFonts w:ascii="Calibri"/>
          <w:sz w:val="21"/>
        </w:rPr>
        <w:t>be</w:t>
      </w:r>
      <w:r>
        <w:rPr>
          <w:rFonts w:ascii="Calibri"/>
          <w:spacing w:val="-6"/>
          <w:sz w:val="21"/>
        </w:rPr>
        <w:t> </w:t>
      </w:r>
      <w:r>
        <w:rPr>
          <w:rFonts w:ascii="Calibri"/>
          <w:sz w:val="21"/>
        </w:rPr>
        <w:t>(ii)</w:t>
      </w:r>
      <w:r>
        <w:rPr>
          <w:rFonts w:ascii="Calibri"/>
          <w:sz w:val="21"/>
          <w:u w:val="single" w:color="000000"/>
        </w:rPr>
        <w:t> </w:t>
        <w:tab/>
        <w:tab/>
      </w:r>
      <w:r>
        <w:rPr>
          <w:rFonts w:ascii="Calibri"/>
          <w:sz w:val="21"/>
        </w:rPr>
        <w:t>by his more conventional</w:t>
      </w:r>
      <w:r>
        <w:rPr>
          <w:rFonts w:ascii="Calibri"/>
          <w:spacing w:val="-26"/>
          <w:sz w:val="21"/>
        </w:rPr>
        <w:t> </w:t>
      </w:r>
      <w:r>
        <w:rPr>
          <w:rFonts w:ascii="Calibri"/>
          <w:sz w:val="21"/>
        </w:rPr>
        <w:t>colleagues.</w:t>
      </w:r>
    </w:p>
    <w:p>
      <w:pPr>
        <w:pStyle w:val="BodyText"/>
        <w:spacing w:line="256" w:lineRule="exact" w:before="0"/>
        <w:ind w:left="1800" w:right="1698"/>
        <w:jc w:val="left"/>
        <w:rPr>
          <w:rFonts w:ascii="Calibri" w:hAnsi="Calibri" w:cs="Calibri" w:eastAsia="Calibri" w:hint="default"/>
        </w:rPr>
      </w:pPr>
      <w:r>
        <w:rPr>
          <w:rFonts w:ascii="Calibri"/>
        </w:rPr>
        <w:t>[Bar-MT1-P463-14]</w:t>
      </w:r>
    </w:p>
    <w:p>
      <w:pPr>
        <w:pStyle w:val="BodyText"/>
        <w:tabs>
          <w:tab w:pos="2741" w:val="left" w:leader="none"/>
        </w:tabs>
        <w:spacing w:line="240" w:lineRule="auto" w:before="55" w:after="73"/>
        <w:ind w:left="53" w:right="0"/>
        <w:jc w:val="center"/>
        <w:rPr>
          <w:rFonts w:ascii="Calibri" w:hAnsi="Calibri" w:cs="Calibri" w:eastAsia="Calibri" w:hint="default"/>
        </w:rPr>
      </w:pPr>
      <w:r>
        <w:rPr>
          <w:rFonts w:ascii="Calibri"/>
        </w:rPr>
        <w:t>Blank</w:t>
      </w:r>
      <w:r>
        <w:rPr>
          <w:rFonts w:ascii="Calibri"/>
          <w:spacing w:val="-3"/>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break</w:t>
                        </w:r>
                        <w:r>
                          <w:rPr>
                            <w:rFonts w:ascii="Calibri"/>
                            <w:spacing w:val="-7"/>
                            <w:sz w:val="21"/>
                          </w:rPr>
                          <w:t> </w:t>
                        </w:r>
                        <w:r>
                          <w:rPr>
                            <w:rFonts w:ascii="Calibri"/>
                            <w:sz w:val="21"/>
                          </w:rPr>
                          <w:t>with</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dependence</w:t>
                        </w:r>
                        <w:r>
                          <w:rPr>
                            <w:rFonts w:ascii="Calibri"/>
                            <w:spacing w:val="-4"/>
                            <w:sz w:val="21"/>
                          </w:rPr>
                          <w:t> </w:t>
                        </w:r>
                        <w:r>
                          <w:rPr>
                            <w:rFonts w:ascii="Calibri"/>
                            <w:sz w:val="21"/>
                          </w:rPr>
                          <w:t>on</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reputation</w:t>
                        </w:r>
                        <w:r>
                          <w:rPr>
                            <w:rFonts w:ascii="Calibri"/>
                            <w:spacing w:val="-16"/>
                            <w:sz w:val="21"/>
                          </w:rPr>
                          <w:t> </w:t>
                        </w:r>
                        <w:r>
                          <w:rPr>
                            <w:rFonts w:ascii="Calibri"/>
                            <w:sz w:val="21"/>
                          </w:rPr>
                          <w:t>for</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considered</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r>
                        <w:r>
                          <w:rPr>
                            <w:rFonts w:ascii="Calibri"/>
                            <w:spacing w:val="-3"/>
                            <w:sz w:val="21"/>
                          </w:rPr>
                          <w:t>contested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classified</w:t>
                        </w:r>
                      </w:p>
                    </w:tc>
                  </w:tr>
                </w:tbl>
                <w:p>
                  <w:pPr/>
                </w:p>
              </w:txbxContent>
            </v:textbox>
          </v:shape>
        </w:pict>
      </w:r>
      <w:r>
        <w:rPr>
          <w:rFonts w:ascii="Calibri"/>
          <w:sz w:val="20"/>
        </w:rPr>
      </w:r>
    </w:p>
    <w:p>
      <w:pPr>
        <w:spacing w:after="0" w:line="240" w:lineRule="auto"/>
        <w:rPr>
          <w:rFonts w:ascii="Calibri" w:hAnsi="Calibri" w:cs="Calibri" w:eastAsia="Calibri" w:hint="default"/>
          <w:sz w:val="20"/>
          <w:szCs w:val="20"/>
        </w:rPr>
        <w:sectPr>
          <w:footerReference w:type="default" r:id="rId11"/>
          <w:pgSz w:w="11910" w:h="16840"/>
          <w:pgMar w:footer="972" w:header="290" w:top="1140" w:bottom="1160" w:left="0" w:right="100"/>
          <w:pgNumType w:start="21"/>
        </w:sectPr>
      </w:pPr>
    </w:p>
    <w:p>
      <w:pPr>
        <w:spacing w:line="240" w:lineRule="auto" w:before="0"/>
        <w:ind w:right="0"/>
        <w:rPr>
          <w:rFonts w:ascii="Calibri" w:hAnsi="Calibri" w:cs="Calibri" w:eastAsia="Calibri" w:hint="default"/>
          <w:sz w:val="20"/>
          <w:szCs w:val="20"/>
        </w:rPr>
      </w:pPr>
    </w:p>
    <w:p>
      <w:pPr>
        <w:spacing w:line="240" w:lineRule="auto" w:before="3"/>
        <w:ind w:right="0"/>
        <w:rPr>
          <w:rFonts w:ascii="Calibri" w:hAnsi="Calibri" w:cs="Calibri" w:eastAsia="Calibri" w:hint="default"/>
          <w:sz w:val="27"/>
          <w:szCs w:val="27"/>
        </w:rPr>
      </w:pPr>
    </w:p>
    <w:p>
      <w:pPr>
        <w:pStyle w:val="ListParagraph"/>
        <w:numPr>
          <w:ilvl w:val="0"/>
          <w:numId w:val="5"/>
        </w:numPr>
        <w:tabs>
          <w:tab w:pos="2151" w:val="left" w:leader="none"/>
        </w:tabs>
        <w:spacing w:line="240" w:lineRule="auto" w:before="58" w:after="0"/>
        <w:ind w:left="2150" w:right="0" w:hanging="350"/>
        <w:jc w:val="left"/>
        <w:rPr>
          <w:rFonts w:ascii="Calibri" w:hAnsi="Calibri" w:cs="Calibri" w:eastAsia="Calibri" w:hint="default"/>
          <w:sz w:val="21"/>
          <w:szCs w:val="21"/>
        </w:rPr>
      </w:pPr>
      <w:r>
        <w:rPr>
          <w:rFonts w:ascii="Calibri"/>
          <w:sz w:val="21"/>
        </w:rPr>
        <w:t>The</w:t>
      </w:r>
      <w:r>
        <w:rPr>
          <w:rFonts w:ascii="Calibri"/>
          <w:spacing w:val="29"/>
          <w:sz w:val="21"/>
        </w:rPr>
        <w:t> </w:t>
      </w:r>
      <w:r>
        <w:rPr>
          <w:rFonts w:ascii="Calibri"/>
          <w:sz w:val="21"/>
        </w:rPr>
        <w:t>doctor's</w:t>
      </w:r>
      <w:r>
        <w:rPr>
          <w:rFonts w:ascii="Calibri"/>
          <w:spacing w:val="29"/>
          <w:sz w:val="21"/>
        </w:rPr>
        <w:t> </w:t>
      </w:r>
      <w:r>
        <w:rPr>
          <w:rFonts w:ascii="Calibri"/>
          <w:sz w:val="21"/>
        </w:rPr>
        <w:t>presentation</w:t>
      </w:r>
      <w:r>
        <w:rPr>
          <w:rFonts w:ascii="Calibri"/>
          <w:spacing w:val="30"/>
          <w:sz w:val="21"/>
        </w:rPr>
        <w:t> </w:t>
      </w:r>
      <w:r>
        <w:rPr>
          <w:rFonts w:ascii="Calibri"/>
          <w:sz w:val="21"/>
        </w:rPr>
        <w:t>at</w:t>
      </w:r>
      <w:r>
        <w:rPr>
          <w:rFonts w:ascii="Calibri"/>
          <w:spacing w:val="29"/>
          <w:sz w:val="21"/>
        </w:rPr>
        <w:t> </w:t>
      </w:r>
      <w:r>
        <w:rPr>
          <w:rFonts w:ascii="Calibri"/>
          <w:sz w:val="21"/>
        </w:rPr>
        <w:t>the</w:t>
      </w:r>
      <w:r>
        <w:rPr>
          <w:rFonts w:ascii="Calibri"/>
          <w:spacing w:val="30"/>
          <w:sz w:val="21"/>
        </w:rPr>
        <w:t> </w:t>
      </w:r>
      <w:r>
        <w:rPr>
          <w:rFonts w:ascii="Calibri"/>
          <w:sz w:val="21"/>
        </w:rPr>
        <w:t>conference</w:t>
      </w:r>
      <w:r>
        <w:rPr>
          <w:rFonts w:ascii="Calibri"/>
          <w:spacing w:val="31"/>
          <w:sz w:val="21"/>
        </w:rPr>
        <w:t> </w:t>
      </w:r>
      <w:r>
        <w:rPr>
          <w:rFonts w:ascii="Calibri"/>
          <w:spacing w:val="-4"/>
          <w:sz w:val="21"/>
        </w:rPr>
        <w:t>gave</w:t>
      </w:r>
      <w:r>
        <w:rPr>
          <w:rFonts w:ascii="Calibri"/>
          <w:spacing w:val="29"/>
          <w:sz w:val="21"/>
        </w:rPr>
        <w:t> </w:t>
      </w:r>
      <w:r>
        <w:rPr>
          <w:rFonts w:ascii="Calibri"/>
          <w:sz w:val="21"/>
        </w:rPr>
        <w:t>numerous</w:t>
      </w:r>
      <w:r>
        <w:rPr>
          <w:rFonts w:ascii="Calibri"/>
          <w:spacing w:val="29"/>
          <w:sz w:val="21"/>
        </w:rPr>
        <w:t> </w:t>
      </w:r>
      <w:r>
        <w:rPr>
          <w:rFonts w:ascii="Calibri"/>
          <w:sz w:val="21"/>
        </w:rPr>
        <w:t>suggestions</w:t>
      </w:r>
      <w:r>
        <w:rPr>
          <w:rFonts w:ascii="Calibri"/>
          <w:spacing w:val="29"/>
          <w:sz w:val="21"/>
        </w:rPr>
        <w:t> </w:t>
      </w:r>
      <w:r>
        <w:rPr>
          <w:rFonts w:ascii="Calibri"/>
          <w:sz w:val="21"/>
        </w:rPr>
        <w:t>for</w:t>
      </w:r>
      <w:r>
        <w:rPr>
          <w:rFonts w:ascii="Calibri"/>
          <w:spacing w:val="31"/>
          <w:sz w:val="21"/>
        </w:rPr>
        <w:t> </w:t>
      </w:r>
      <w:r>
        <w:rPr>
          <w:rFonts w:ascii="Calibri"/>
          <w:sz w:val="21"/>
        </w:rPr>
        <w:t>incurring</w:t>
      </w:r>
      <w:r>
        <w:rPr>
          <w:rFonts w:ascii="Calibri"/>
          <w:spacing w:val="34"/>
          <w:sz w:val="21"/>
        </w:rPr>
        <w:t> </w:t>
      </w:r>
      <w:r>
        <w:rPr>
          <w:rFonts w:ascii="Calibri"/>
          <w:spacing w:val="-2"/>
          <w:sz w:val="21"/>
        </w:rPr>
        <w:t>the</w:t>
      </w:r>
    </w:p>
    <w:p>
      <w:pPr>
        <w:pStyle w:val="BodyText"/>
        <w:tabs>
          <w:tab w:pos="2682" w:val="left" w:leader="none"/>
        </w:tabs>
        <w:spacing w:line="240" w:lineRule="auto" w:before="55"/>
        <w:ind w:left="1800" w:right="1698"/>
        <w:jc w:val="left"/>
        <w:rPr>
          <w:rFonts w:ascii="Calibri" w:hAnsi="Calibri" w:cs="Calibri" w:eastAsia="Calibri" w:hint="default"/>
        </w:rPr>
      </w:pPr>
      <w:r>
        <w:rPr>
          <w:rFonts w:ascii="Calibri"/>
          <w:w w:val="100"/>
        </w:rPr>
      </w:r>
      <w:r>
        <w:rPr>
          <w:rFonts w:ascii="Calibri"/>
          <w:w w:val="100"/>
          <w:u w:val="single" w:color="000000"/>
        </w:rPr>
        <w:t> </w:t>
      </w:r>
      <w:r>
        <w:rPr>
          <w:rFonts w:ascii="Calibri"/>
          <w:u w:val="single" w:color="000000"/>
        </w:rPr>
        <w:tab/>
      </w:r>
      <w:r>
        <w:rPr>
          <w:rFonts w:ascii="Calibri"/>
        </w:rPr>
        <w:t>of</w:t>
      </w:r>
      <w:r>
        <w:rPr>
          <w:rFonts w:ascii="Calibri"/>
          <w:spacing w:val="-6"/>
        </w:rPr>
        <w:t> </w:t>
      </w:r>
      <w:r>
        <w:rPr>
          <w:rFonts w:ascii="Calibri"/>
        </w:rPr>
        <w:t>the</w:t>
      </w:r>
      <w:r>
        <w:rPr>
          <w:rFonts w:ascii="Calibri"/>
          <w:spacing w:val="-6"/>
        </w:rPr>
        <w:t> </w:t>
      </w:r>
      <w:r>
        <w:rPr>
          <w:rFonts w:ascii="Calibri"/>
        </w:rPr>
        <w:t>treatment</w:t>
      </w:r>
      <w:r>
        <w:rPr>
          <w:rFonts w:ascii="Calibri"/>
          <w:spacing w:val="-8"/>
        </w:rPr>
        <w:t> </w:t>
      </w:r>
      <w:r>
        <w:rPr>
          <w:rFonts w:ascii="Calibri"/>
        </w:rPr>
        <w:t>while</w:t>
      </w:r>
      <w:r>
        <w:rPr>
          <w:rFonts w:ascii="Calibri"/>
          <w:spacing w:val="-6"/>
        </w:rPr>
        <w:t> </w:t>
      </w:r>
      <w:r>
        <w:rPr>
          <w:rFonts w:ascii="Calibri"/>
        </w:rPr>
        <w:t>obviating</w:t>
      </w:r>
      <w:r>
        <w:rPr>
          <w:rFonts w:ascii="Calibri"/>
          <w:spacing w:val="-6"/>
        </w:rPr>
        <w:t> </w:t>
      </w:r>
      <w:r>
        <w:rPr>
          <w:rFonts w:ascii="Calibri"/>
        </w:rPr>
        <w:t>damage</w:t>
      </w:r>
      <w:r>
        <w:rPr>
          <w:rFonts w:ascii="Calibri"/>
          <w:spacing w:val="-6"/>
        </w:rPr>
        <w:t> </w:t>
      </w:r>
      <w:r>
        <w:rPr>
          <w:rFonts w:ascii="Calibri"/>
        </w:rPr>
        <w:t>to</w:t>
      </w:r>
      <w:r>
        <w:rPr>
          <w:rFonts w:ascii="Calibri"/>
          <w:spacing w:val="-6"/>
        </w:rPr>
        <w:t> </w:t>
      </w:r>
      <w:r>
        <w:rPr>
          <w:rFonts w:ascii="Calibri"/>
        </w:rPr>
        <w:t>auxiliary</w:t>
      </w:r>
      <w:r>
        <w:rPr>
          <w:rFonts w:ascii="Calibri"/>
          <w:spacing w:val="-6"/>
        </w:rPr>
        <w:t> </w:t>
      </w:r>
      <w:r>
        <w:rPr>
          <w:rFonts w:ascii="Calibri"/>
        </w:rPr>
        <w:t>structures.</w:t>
      </w:r>
      <w:r>
        <w:rPr>
          <w:rFonts w:ascii="Calibri"/>
          <w:spacing w:val="-6"/>
        </w:rPr>
        <w:t> </w:t>
      </w:r>
      <w:r>
        <w:rPr>
          <w:rFonts w:ascii="Calibri"/>
        </w:rPr>
        <w:t>[Man-TC-E-P48-5]</w:t>
      </w:r>
    </w:p>
    <w:p>
      <w:pPr>
        <w:spacing w:line="240" w:lineRule="auto" w:before="10" w:after="0"/>
        <w:ind w:right="0"/>
        <w:rPr>
          <w:rFonts w:ascii="Calibri" w:hAnsi="Calibri" w:cs="Calibri" w:eastAsia="Calibri" w:hint="default"/>
          <w:sz w:val="27"/>
          <w:szCs w:val="27"/>
        </w:rPr>
      </w:pPr>
    </w:p>
    <w:tbl>
      <w:tblPr>
        <w:tblW w:w="0" w:type="auto"/>
        <w:jc w:val="left"/>
        <w:tblInd w:w="4901" w:type="dxa"/>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diagnosis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mien</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prognosis</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costs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benefits</w:t>
            </w:r>
          </w:p>
        </w:tc>
      </w:tr>
    </w:tbl>
    <w:p>
      <w:pPr>
        <w:spacing w:line="240" w:lineRule="auto" w:before="1"/>
        <w:ind w:right="0"/>
        <w:rPr>
          <w:rFonts w:ascii="Calibri" w:hAnsi="Calibri" w:cs="Calibri" w:eastAsia="Calibri" w:hint="default"/>
          <w:sz w:val="23"/>
          <w:szCs w:val="23"/>
        </w:rPr>
      </w:pPr>
    </w:p>
    <w:p>
      <w:pPr>
        <w:pStyle w:val="ListParagraph"/>
        <w:numPr>
          <w:ilvl w:val="0"/>
          <w:numId w:val="5"/>
        </w:numPr>
        <w:tabs>
          <w:tab w:pos="2130" w:val="left" w:leader="none"/>
          <w:tab w:pos="3743" w:val="left" w:leader="none"/>
          <w:tab w:pos="8124" w:val="left" w:leader="none"/>
        </w:tabs>
        <w:spacing w:line="292" w:lineRule="auto" w:before="58" w:after="0"/>
        <w:ind w:left="1800" w:right="1695" w:firstLine="0"/>
        <w:jc w:val="both"/>
        <w:rPr>
          <w:rFonts w:ascii="Calibri" w:hAnsi="Calibri" w:cs="Calibri" w:eastAsia="Calibri" w:hint="default"/>
          <w:sz w:val="21"/>
          <w:szCs w:val="21"/>
        </w:rPr>
      </w:pPr>
      <w:r>
        <w:rPr/>
        <w:pict>
          <v:shape style="position:absolute;margin-left:103.449997pt;margin-top:-5.462441pt;width:391.63pt;height:393.41pt;mso-position-horizontal-relative:page;mso-position-vertical-relative:paragraph;z-index:-220840" type="#_x0000_t75" stroked="false">
            <v:imagedata r:id="rId7" o:title=""/>
          </v:shape>
        </w:pict>
      </w:r>
      <w:r>
        <w:rPr>
          <w:rFonts w:ascii="Calibri"/>
          <w:sz w:val="21"/>
        </w:rPr>
        <w:t>The discovery that exposure to allergens through the mother's diet during the last trimester could lead to complications during the   </w:t>
      </w:r>
      <w:r>
        <w:rPr>
          <w:rFonts w:ascii="Calibri"/>
          <w:spacing w:val="37"/>
          <w:sz w:val="21"/>
        </w:rPr>
        <w:t> </w:t>
      </w:r>
      <w:r>
        <w:rPr>
          <w:rFonts w:ascii="Calibri"/>
          <w:sz w:val="21"/>
        </w:rPr>
        <w:t>first year after birth</w:t>
      </w:r>
      <w:r>
        <w:rPr>
          <w:rFonts w:ascii="Calibri"/>
          <w:spacing w:val="19"/>
          <w:sz w:val="21"/>
        </w:rPr>
        <w:t> </w:t>
      </w:r>
      <w:r>
        <w:rPr>
          <w:rFonts w:ascii="Calibri"/>
          <w:sz w:val="21"/>
        </w:rPr>
        <w:t>(i)</w:t>
      </w:r>
      <w:r>
        <w:rPr>
          <w:rFonts w:ascii="Calibri"/>
          <w:sz w:val="21"/>
          <w:u w:val="single" w:color="000000"/>
        </w:rPr>
        <w:t> </w:t>
        <w:tab/>
      </w:r>
      <w:r>
        <w:rPr>
          <w:rFonts w:ascii="Calibri"/>
          <w:sz w:val="21"/>
        </w:rPr>
        <w:t>the UK</w:t>
      </w:r>
      <w:r>
        <w:rPr>
          <w:rFonts w:ascii="Calibri"/>
          <w:spacing w:val="42"/>
          <w:sz w:val="21"/>
        </w:rPr>
        <w:t> </w:t>
      </w:r>
      <w:r>
        <w:rPr>
          <w:rFonts w:ascii="Calibri"/>
          <w:sz w:val="21"/>
        </w:rPr>
        <w:t>Department</w:t>
      </w:r>
      <w:r>
        <w:rPr>
          <w:rFonts w:ascii="Calibri"/>
          <w:spacing w:val="19"/>
          <w:sz w:val="21"/>
        </w:rPr>
        <w:t> </w:t>
      </w:r>
      <w:r>
        <w:rPr>
          <w:rFonts w:ascii="Calibri"/>
          <w:sz w:val="21"/>
        </w:rPr>
        <w:t>of</w:t>
      </w:r>
      <w:r>
        <w:rPr>
          <w:rFonts w:ascii="Calibri"/>
          <w:w w:val="100"/>
          <w:sz w:val="21"/>
        </w:rPr>
        <w:t> </w:t>
      </w:r>
      <w:r>
        <w:rPr>
          <w:rFonts w:ascii="Calibri"/>
          <w:sz w:val="21"/>
        </w:rPr>
        <w:t>Health</w:t>
      </w:r>
      <w:r>
        <w:rPr>
          <w:rFonts w:ascii="Calibri"/>
          <w:spacing w:val="-3"/>
          <w:sz w:val="21"/>
        </w:rPr>
        <w:t> </w:t>
      </w:r>
      <w:r>
        <w:rPr>
          <w:rFonts w:ascii="Calibri"/>
          <w:sz w:val="21"/>
        </w:rPr>
        <w:t>to</w:t>
      </w:r>
      <w:r>
        <w:rPr>
          <w:rFonts w:ascii="Calibri"/>
          <w:spacing w:val="-4"/>
          <w:sz w:val="21"/>
        </w:rPr>
        <w:t> </w:t>
      </w:r>
      <w:r>
        <w:rPr>
          <w:rFonts w:ascii="Calibri"/>
          <w:sz w:val="21"/>
        </w:rPr>
        <w:t>(ii)</w:t>
      </w:r>
      <w:r>
        <w:rPr>
          <w:rFonts w:ascii="Calibri"/>
          <w:sz w:val="21"/>
          <w:u w:val="single" w:color="000000"/>
        </w:rPr>
        <w:t> </w:t>
        <w:tab/>
      </w:r>
      <w:r>
        <w:rPr>
          <w:rFonts w:ascii="Calibri"/>
          <w:sz w:val="21"/>
        </w:rPr>
        <w:t>dietary</w:t>
      </w:r>
      <w:r>
        <w:rPr>
          <w:rFonts w:ascii="Calibri"/>
          <w:spacing w:val="-9"/>
          <w:sz w:val="21"/>
        </w:rPr>
        <w:t> </w:t>
      </w:r>
      <w:r>
        <w:rPr>
          <w:rFonts w:ascii="Calibri"/>
          <w:sz w:val="21"/>
        </w:rPr>
        <w:t>recommendations</w:t>
      </w:r>
      <w:r>
        <w:rPr>
          <w:rFonts w:ascii="Calibri"/>
          <w:spacing w:val="-11"/>
          <w:sz w:val="21"/>
        </w:rPr>
        <w:t> </w:t>
      </w:r>
      <w:r>
        <w:rPr>
          <w:rFonts w:ascii="Calibri"/>
          <w:sz w:val="21"/>
        </w:rPr>
        <w:t>for</w:t>
      </w:r>
      <w:r>
        <w:rPr>
          <w:rFonts w:ascii="Calibri"/>
          <w:spacing w:val="-11"/>
          <w:sz w:val="21"/>
        </w:rPr>
        <w:t> </w:t>
      </w:r>
      <w:r>
        <w:rPr>
          <w:rFonts w:ascii="Calibri"/>
          <w:sz w:val="21"/>
        </w:rPr>
        <w:t>expecting</w:t>
      </w:r>
      <w:r>
        <w:rPr>
          <w:rFonts w:ascii="Calibri"/>
          <w:spacing w:val="-10"/>
          <w:sz w:val="21"/>
        </w:rPr>
        <w:t> </w:t>
      </w:r>
      <w:r>
        <w:rPr>
          <w:rFonts w:ascii="Calibri"/>
          <w:sz w:val="21"/>
        </w:rPr>
        <w:t>mothers.</w:t>
      </w:r>
      <w:r>
        <w:rPr>
          <w:rFonts w:ascii="Calibri"/>
          <w:spacing w:val="-8"/>
          <w:sz w:val="21"/>
        </w:rPr>
        <w:t> </w:t>
      </w:r>
      <w:r>
        <w:rPr>
          <w:rFonts w:ascii="Calibri"/>
          <w:sz w:val="21"/>
        </w:rPr>
        <w:t>[Man-TC-E-P50-15]</w:t>
      </w:r>
    </w:p>
    <w:p>
      <w:pPr>
        <w:spacing w:line="240" w:lineRule="auto" w:before="7"/>
        <w:ind w:right="0"/>
        <w:rPr>
          <w:rFonts w:ascii="Calibri" w:hAnsi="Calibri" w:cs="Calibri" w:eastAsia="Calibri" w:hint="default"/>
          <w:sz w:val="25"/>
          <w:szCs w:val="25"/>
        </w:rPr>
      </w:pPr>
    </w:p>
    <w:p>
      <w:pPr>
        <w:pStyle w:val="BodyText"/>
        <w:tabs>
          <w:tab w:pos="2522" w:val="left" w:leader="none"/>
        </w:tabs>
        <w:spacing w:line="240" w:lineRule="auto" w:before="0" w:after="73"/>
        <w:ind w:left="4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prompted</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r>
                        <w:r>
                          <w:rPr>
                            <w:rFonts w:ascii="Calibri"/>
                            <w:spacing w:val="-3"/>
                            <w:sz w:val="21"/>
                          </w:rPr>
                          <w:t>instigated</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lulled</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intuit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codify</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officiate</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5"/>
        </w:numPr>
        <w:tabs>
          <w:tab w:pos="2139" w:val="left" w:leader="none"/>
          <w:tab w:pos="4082" w:val="left" w:leader="none"/>
          <w:tab w:pos="8731" w:val="left" w:leader="none"/>
        </w:tabs>
        <w:spacing w:line="292" w:lineRule="auto" w:before="0" w:after="0"/>
        <w:ind w:left="1800" w:right="1694" w:firstLine="0"/>
        <w:jc w:val="both"/>
        <w:rPr>
          <w:rFonts w:ascii="Calibri" w:hAnsi="Calibri" w:cs="Calibri" w:eastAsia="Calibri" w:hint="default"/>
          <w:sz w:val="21"/>
          <w:szCs w:val="21"/>
        </w:rPr>
      </w:pPr>
      <w:r>
        <w:rPr>
          <w:rFonts w:ascii="Calibri"/>
          <w:sz w:val="21"/>
        </w:rPr>
        <w:t>The</w:t>
      </w:r>
      <w:r>
        <w:rPr>
          <w:rFonts w:ascii="Calibri"/>
          <w:spacing w:val="19"/>
          <w:sz w:val="21"/>
        </w:rPr>
        <w:t> </w:t>
      </w:r>
      <w:r>
        <w:rPr>
          <w:rFonts w:ascii="Calibri"/>
          <w:sz w:val="21"/>
        </w:rPr>
        <w:t>most</w:t>
      </w:r>
      <w:r>
        <w:rPr>
          <w:rFonts w:ascii="Calibri"/>
          <w:spacing w:val="20"/>
          <w:sz w:val="21"/>
        </w:rPr>
        <w:t> </w:t>
      </w:r>
      <w:r>
        <w:rPr>
          <w:rFonts w:ascii="Calibri"/>
          <w:sz w:val="21"/>
        </w:rPr>
        <w:t>(i)</w:t>
      </w:r>
      <w:r>
        <w:rPr>
          <w:rFonts w:ascii="Calibri"/>
          <w:sz w:val="21"/>
          <w:u w:val="single" w:color="000000"/>
        </w:rPr>
        <w:t> </w:t>
        <w:tab/>
      </w:r>
      <w:r>
        <w:rPr>
          <w:rFonts w:ascii="Calibri"/>
          <w:sz w:val="21"/>
        </w:rPr>
        <w:t>puzzle lay in determining how to deliver the antisense   </w:t>
      </w:r>
      <w:r>
        <w:rPr>
          <w:rFonts w:ascii="Calibri"/>
          <w:spacing w:val="21"/>
          <w:sz w:val="21"/>
        </w:rPr>
        <w:t> </w:t>
      </w:r>
      <w:r>
        <w:rPr>
          <w:rFonts w:ascii="Calibri"/>
          <w:spacing w:val="-3"/>
          <w:sz w:val="21"/>
        </w:rPr>
        <w:t>strand  </w:t>
      </w:r>
      <w:r>
        <w:rPr>
          <w:rFonts w:ascii="Calibri"/>
          <w:sz w:val="21"/>
        </w:rPr>
        <w:t>to</w:t>
      </w:r>
      <w:r>
        <w:rPr>
          <w:rFonts w:ascii="Calibri"/>
          <w:spacing w:val="20"/>
          <w:sz w:val="21"/>
        </w:rPr>
        <w:t> </w:t>
      </w:r>
      <w:r>
        <w:rPr>
          <w:rFonts w:ascii="Calibri"/>
          <w:sz w:val="21"/>
        </w:rPr>
        <w:t>the</w:t>
      </w:r>
      <w:r>
        <w:rPr>
          <w:rFonts w:ascii="Calibri"/>
          <w:spacing w:val="-1"/>
          <w:w w:val="100"/>
          <w:sz w:val="21"/>
        </w:rPr>
        <w:t> </w:t>
      </w:r>
      <w:r>
        <w:rPr>
          <w:rFonts w:ascii="Calibri"/>
          <w:w w:val="100"/>
          <w:sz w:val="21"/>
        </w:rPr>
      </w:r>
      <w:r>
        <w:rPr>
          <w:rFonts w:ascii="Calibri"/>
          <w:sz w:val="21"/>
        </w:rPr>
        <w:t>right place at the right moment, after the virus had penetrated the cell, but </w:t>
      </w:r>
      <w:r>
        <w:rPr>
          <w:rFonts w:ascii="Calibri"/>
          <w:spacing w:val="-3"/>
          <w:sz w:val="21"/>
        </w:rPr>
        <w:t>before </w:t>
      </w:r>
      <w:r>
        <w:rPr>
          <w:rFonts w:ascii="Calibri"/>
          <w:sz w:val="21"/>
        </w:rPr>
        <w:t>it had </w:t>
      </w:r>
      <w:r>
        <w:rPr>
          <w:rFonts w:ascii="Calibri"/>
          <w:sz w:val="21"/>
        </w:rPr>
        <w:t>replicated and escaped to infect other cells. </w:t>
      </w:r>
      <w:r>
        <w:rPr>
          <w:rFonts w:ascii="Calibri"/>
          <w:spacing w:val="-10"/>
          <w:sz w:val="21"/>
        </w:rPr>
        <w:t>To </w:t>
      </w:r>
      <w:r>
        <w:rPr>
          <w:rFonts w:ascii="Calibri"/>
          <w:sz w:val="21"/>
        </w:rPr>
        <w:t>accomplish this, the synthetic </w:t>
      </w:r>
      <w:r>
        <w:rPr>
          <w:rFonts w:ascii="Calibri"/>
          <w:spacing w:val="-3"/>
          <w:sz w:val="21"/>
        </w:rPr>
        <w:t>strand </w:t>
      </w:r>
      <w:r>
        <w:rPr>
          <w:rFonts w:ascii="Calibri"/>
          <w:sz w:val="21"/>
        </w:rPr>
        <w:t>must be </w:t>
      </w:r>
      <w:r>
        <w:rPr>
          <w:rFonts w:ascii="Calibri"/>
          <w:sz w:val="21"/>
        </w:rPr>
        <w:t>sufficiently potent to be </w:t>
      </w:r>
      <w:r>
        <w:rPr>
          <w:rFonts w:ascii="Calibri"/>
          <w:spacing w:val="-3"/>
          <w:sz w:val="21"/>
        </w:rPr>
        <w:t>effective </w:t>
      </w:r>
      <w:r>
        <w:rPr>
          <w:rFonts w:ascii="Calibri"/>
          <w:sz w:val="21"/>
        </w:rPr>
        <w:t>and strong enough to resist </w:t>
      </w:r>
      <w:r>
        <w:rPr>
          <w:rFonts w:ascii="Calibri"/>
          <w:spacing w:val="7"/>
          <w:sz w:val="21"/>
        </w:rPr>
        <w:t> </w:t>
      </w:r>
      <w:r>
        <w:rPr>
          <w:rFonts w:ascii="Calibri"/>
          <w:sz w:val="21"/>
        </w:rPr>
        <w:t>rapid</w:t>
      </w:r>
      <w:r>
        <w:rPr>
          <w:rFonts w:ascii="Calibri"/>
          <w:spacing w:val="3"/>
          <w:sz w:val="21"/>
        </w:rPr>
        <w:t> </w:t>
      </w:r>
      <w:r>
        <w:rPr>
          <w:rFonts w:ascii="Calibri"/>
          <w:sz w:val="21"/>
        </w:rPr>
        <w:t>(ii)</w:t>
      </w:r>
      <w:r>
        <w:rPr>
          <w:rFonts w:ascii="Calibri"/>
          <w:sz w:val="21"/>
          <w:u w:val="single" w:color="000000"/>
        </w:rPr>
        <w:t> </w:t>
        <w:tab/>
      </w:r>
      <w:r>
        <w:rPr>
          <w:rFonts w:ascii="Calibri"/>
          <w:sz w:val="21"/>
        </w:rPr>
        <w:t>inside</w:t>
      </w:r>
      <w:r>
        <w:rPr>
          <w:rFonts w:ascii="Calibri"/>
          <w:spacing w:val="8"/>
          <w:sz w:val="21"/>
        </w:rPr>
        <w:t> </w:t>
      </w:r>
      <w:r>
        <w:rPr>
          <w:rFonts w:ascii="Calibri"/>
          <w:sz w:val="21"/>
        </w:rPr>
        <w:t>the</w:t>
      </w:r>
      <w:r>
        <w:rPr>
          <w:rFonts w:ascii="Calibri"/>
          <w:spacing w:val="5"/>
          <w:sz w:val="21"/>
        </w:rPr>
        <w:t> </w:t>
      </w:r>
      <w:r>
        <w:rPr>
          <w:rFonts w:ascii="Calibri"/>
          <w:spacing w:val="-4"/>
          <w:sz w:val="21"/>
        </w:rPr>
        <w:t>body.</w:t>
      </w:r>
      <w:r>
        <w:rPr>
          <w:rFonts w:ascii="Calibri"/>
          <w:w w:val="100"/>
          <w:sz w:val="21"/>
        </w:rPr>
        <w:t> </w:t>
      </w:r>
      <w:r>
        <w:rPr>
          <w:rFonts w:ascii="Calibri"/>
          <w:sz w:val="21"/>
        </w:rPr>
        <w:t>[Man-TC-M-P54-14]</w:t>
      </w:r>
    </w:p>
    <w:p>
      <w:pPr>
        <w:spacing w:line="240" w:lineRule="auto" w:before="6"/>
        <w:ind w:right="0"/>
        <w:rPr>
          <w:rFonts w:ascii="Calibri" w:hAnsi="Calibri" w:cs="Calibri" w:eastAsia="Calibri" w:hint="default"/>
          <w:sz w:val="25"/>
          <w:szCs w:val="25"/>
        </w:rPr>
      </w:pPr>
    </w:p>
    <w:p>
      <w:pPr>
        <w:pStyle w:val="BodyText"/>
        <w:tabs>
          <w:tab w:pos="2530" w:val="left" w:leader="none"/>
        </w:tabs>
        <w:spacing w:line="240" w:lineRule="auto" w:before="0" w:after="73"/>
        <w:ind w:left="53"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4"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recalcitrant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abstemious</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monolithic</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desiccation</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degradation</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pleonasm</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4"/>
        <w:ind w:right="0"/>
        <w:rPr>
          <w:rFonts w:ascii="Calibri" w:hAnsi="Calibri" w:cs="Calibri" w:eastAsia="Calibri" w:hint="default"/>
          <w:sz w:val="26"/>
          <w:szCs w:val="26"/>
        </w:rPr>
      </w:pPr>
    </w:p>
    <w:p>
      <w:pPr>
        <w:pStyle w:val="ListParagraph"/>
        <w:numPr>
          <w:ilvl w:val="0"/>
          <w:numId w:val="5"/>
        </w:numPr>
        <w:tabs>
          <w:tab w:pos="2118" w:val="left" w:leader="none"/>
          <w:tab w:pos="3935" w:val="left" w:leader="none"/>
          <w:tab w:pos="7985" w:val="left" w:leader="none"/>
          <w:tab w:pos="9185" w:val="left" w:leader="none"/>
        </w:tabs>
        <w:spacing w:line="292" w:lineRule="auto" w:before="0" w:after="0"/>
        <w:ind w:left="1800" w:right="1693" w:firstLine="0"/>
        <w:jc w:val="both"/>
        <w:rPr>
          <w:rFonts w:ascii="Calibri" w:hAnsi="Calibri" w:cs="Calibri" w:eastAsia="Calibri" w:hint="default"/>
          <w:sz w:val="21"/>
          <w:szCs w:val="21"/>
        </w:rPr>
      </w:pPr>
      <w:r>
        <w:rPr>
          <w:rFonts w:ascii="Calibri"/>
          <w:sz w:val="21"/>
        </w:rPr>
        <w:t>Seeing</w:t>
      </w:r>
      <w:r>
        <w:rPr>
          <w:rFonts w:ascii="Calibri"/>
          <w:spacing w:val="-1"/>
          <w:sz w:val="21"/>
        </w:rPr>
        <w:t> </w:t>
      </w:r>
      <w:r>
        <w:rPr>
          <w:rFonts w:ascii="Calibri"/>
          <w:sz w:val="21"/>
        </w:rPr>
        <w:t>a (i)</w:t>
      </w:r>
      <w:r>
        <w:rPr>
          <w:rFonts w:ascii="Calibri"/>
          <w:sz w:val="21"/>
          <w:u w:val="single" w:color="000000"/>
        </w:rPr>
        <w:t> </w:t>
        <w:tab/>
      </w:r>
      <w:r>
        <w:rPr>
          <w:rFonts w:ascii="Calibri"/>
          <w:sz w:val="21"/>
        </w:rPr>
        <w:t>disposition</w:t>
      </w:r>
      <w:r>
        <w:rPr>
          <w:rFonts w:ascii="Calibri"/>
          <w:spacing w:val="-4"/>
          <w:sz w:val="21"/>
        </w:rPr>
        <w:t> </w:t>
      </w:r>
      <w:r>
        <w:rPr>
          <w:rFonts w:ascii="Calibri"/>
          <w:sz w:val="21"/>
        </w:rPr>
        <w:t>as</w:t>
      </w:r>
      <w:r>
        <w:rPr>
          <w:rFonts w:ascii="Calibri"/>
          <w:spacing w:val="-5"/>
          <w:sz w:val="21"/>
        </w:rPr>
        <w:t> </w:t>
      </w:r>
      <w:r>
        <w:rPr>
          <w:rFonts w:ascii="Calibri"/>
          <w:sz w:val="21"/>
        </w:rPr>
        <w:t>perhaps</w:t>
      </w:r>
      <w:r>
        <w:rPr>
          <w:rFonts w:ascii="Calibri"/>
          <w:spacing w:val="-7"/>
          <w:sz w:val="21"/>
        </w:rPr>
        <w:t> </w:t>
      </w:r>
      <w:r>
        <w:rPr>
          <w:rFonts w:ascii="Calibri"/>
          <w:sz w:val="21"/>
        </w:rPr>
        <w:t>the</w:t>
      </w:r>
      <w:r>
        <w:rPr>
          <w:rFonts w:ascii="Calibri"/>
          <w:spacing w:val="-4"/>
          <w:sz w:val="21"/>
        </w:rPr>
        <w:t> </w:t>
      </w:r>
      <w:r>
        <w:rPr>
          <w:rFonts w:ascii="Calibri"/>
          <w:sz w:val="21"/>
        </w:rPr>
        <w:t>most</w:t>
      </w:r>
      <w:r>
        <w:rPr>
          <w:rFonts w:ascii="Calibri"/>
          <w:spacing w:val="-5"/>
          <w:sz w:val="21"/>
        </w:rPr>
        <w:t> </w:t>
      </w:r>
      <w:r>
        <w:rPr>
          <w:rFonts w:ascii="Calibri"/>
          <w:sz w:val="21"/>
        </w:rPr>
        <w:t>significant</w:t>
      </w:r>
      <w:r>
        <w:rPr>
          <w:rFonts w:ascii="Calibri"/>
          <w:spacing w:val="-5"/>
          <w:sz w:val="21"/>
        </w:rPr>
        <w:t> </w:t>
      </w:r>
      <w:r>
        <w:rPr>
          <w:rFonts w:ascii="Calibri"/>
          <w:sz w:val="21"/>
        </w:rPr>
        <w:t>source</w:t>
      </w:r>
      <w:r>
        <w:rPr>
          <w:rFonts w:ascii="Calibri"/>
          <w:spacing w:val="-4"/>
          <w:sz w:val="21"/>
        </w:rPr>
        <w:t> </w:t>
      </w:r>
      <w:r>
        <w:rPr>
          <w:rFonts w:ascii="Calibri"/>
          <w:sz w:val="21"/>
        </w:rPr>
        <w:t>of</w:t>
      </w:r>
      <w:r>
        <w:rPr>
          <w:rFonts w:ascii="Calibri"/>
          <w:spacing w:val="-6"/>
          <w:sz w:val="21"/>
        </w:rPr>
        <w:t> </w:t>
      </w:r>
      <w:r>
        <w:rPr>
          <w:rFonts w:ascii="Calibri"/>
          <w:sz w:val="21"/>
        </w:rPr>
        <w:t>preventable</w:t>
      </w:r>
      <w:r>
        <w:rPr>
          <w:rFonts w:ascii="Calibri"/>
          <w:spacing w:val="-4"/>
          <w:sz w:val="21"/>
        </w:rPr>
        <w:t> </w:t>
      </w:r>
      <w:r>
        <w:rPr>
          <w:rFonts w:ascii="Calibri"/>
          <w:sz w:val="21"/>
        </w:rPr>
        <w:t>illness,</w:t>
      </w:r>
      <w:r>
        <w:rPr>
          <w:rFonts w:ascii="Calibri"/>
          <w:w w:val="100"/>
          <w:sz w:val="21"/>
        </w:rPr>
        <w:t> </w:t>
      </w:r>
      <w:r>
        <w:rPr>
          <w:rFonts w:ascii="Calibri"/>
          <w:spacing w:val="-1"/>
          <w:sz w:val="21"/>
        </w:rPr>
        <w:t>12th</w:t>
      </w:r>
      <w:r>
        <w:rPr>
          <w:rFonts w:ascii="Calibri"/>
          <w:spacing w:val="18"/>
          <w:sz w:val="21"/>
        </w:rPr>
        <w:t> </w:t>
      </w:r>
      <w:r>
        <w:rPr>
          <w:rFonts w:ascii="Calibri"/>
          <w:spacing w:val="-1"/>
          <w:sz w:val="21"/>
        </w:rPr>
        <w:t>century</w:t>
      </w:r>
      <w:r>
        <w:rPr>
          <w:rFonts w:ascii="Calibri"/>
          <w:spacing w:val="20"/>
          <w:sz w:val="21"/>
        </w:rPr>
        <w:t> </w:t>
      </w:r>
      <w:r>
        <w:rPr>
          <w:rFonts w:ascii="Calibri"/>
          <w:spacing w:val="-2"/>
          <w:sz w:val="21"/>
        </w:rPr>
        <w:t>physicians</w:t>
      </w:r>
      <w:r>
        <w:rPr>
          <w:rFonts w:ascii="Calibri"/>
          <w:spacing w:val="17"/>
          <w:sz w:val="21"/>
        </w:rPr>
        <w:t> </w:t>
      </w:r>
      <w:r>
        <w:rPr>
          <w:rFonts w:ascii="Calibri"/>
          <w:spacing w:val="-3"/>
          <w:sz w:val="21"/>
        </w:rPr>
        <w:t>like</w:t>
      </w:r>
      <w:r>
        <w:rPr>
          <w:rFonts w:ascii="Calibri"/>
          <w:spacing w:val="16"/>
          <w:sz w:val="21"/>
        </w:rPr>
        <w:t> </w:t>
      </w:r>
      <w:r>
        <w:rPr>
          <w:rFonts w:ascii="Calibri"/>
          <w:spacing w:val="-1"/>
          <w:sz w:val="21"/>
        </w:rPr>
        <w:t>Moses</w:t>
      </w:r>
      <w:r>
        <w:rPr>
          <w:rFonts w:ascii="Calibri"/>
          <w:spacing w:val="20"/>
          <w:sz w:val="21"/>
        </w:rPr>
        <w:t> </w:t>
      </w:r>
      <w:r>
        <w:rPr>
          <w:rFonts w:ascii="Calibri"/>
          <w:spacing w:val="-1"/>
          <w:sz w:val="21"/>
        </w:rPr>
        <w:t>Maimonides</w:t>
      </w:r>
      <w:r>
        <w:rPr>
          <w:rFonts w:ascii="Calibri"/>
          <w:spacing w:val="18"/>
          <w:sz w:val="21"/>
        </w:rPr>
        <w:t> </w:t>
      </w:r>
      <w:r>
        <w:rPr>
          <w:rFonts w:ascii="Calibri"/>
          <w:spacing w:val="-1"/>
          <w:sz w:val="21"/>
        </w:rPr>
        <w:t>aimed</w:t>
      </w:r>
      <w:r>
        <w:rPr>
          <w:rFonts w:ascii="Calibri"/>
          <w:spacing w:val="18"/>
          <w:sz w:val="21"/>
        </w:rPr>
        <w:t> </w:t>
      </w:r>
      <w:r>
        <w:rPr>
          <w:rFonts w:ascii="Calibri"/>
          <w:spacing w:val="-1"/>
          <w:sz w:val="21"/>
        </w:rPr>
        <w:t>the</w:t>
      </w:r>
      <w:r>
        <w:rPr>
          <w:rFonts w:ascii="Calibri"/>
          <w:spacing w:val="18"/>
          <w:sz w:val="21"/>
        </w:rPr>
        <w:t> </w:t>
      </w:r>
      <w:r>
        <w:rPr>
          <w:rFonts w:ascii="Calibri"/>
          <w:spacing w:val="-1"/>
          <w:sz w:val="21"/>
        </w:rPr>
        <w:t>bulk</w:t>
      </w:r>
      <w:r>
        <w:rPr>
          <w:rFonts w:ascii="Calibri"/>
          <w:spacing w:val="18"/>
          <w:sz w:val="21"/>
        </w:rPr>
        <w:t> </w:t>
      </w:r>
      <w:r>
        <w:rPr>
          <w:rFonts w:ascii="Calibri"/>
          <w:spacing w:val="-1"/>
          <w:sz w:val="21"/>
        </w:rPr>
        <w:t>of</w:t>
      </w:r>
      <w:r>
        <w:rPr>
          <w:rFonts w:ascii="Calibri"/>
          <w:spacing w:val="20"/>
          <w:sz w:val="21"/>
        </w:rPr>
        <w:t> </w:t>
      </w:r>
      <w:r>
        <w:rPr>
          <w:rFonts w:ascii="Calibri"/>
          <w:spacing w:val="-1"/>
          <w:sz w:val="21"/>
        </w:rPr>
        <w:t>their</w:t>
      </w:r>
      <w:r>
        <w:rPr>
          <w:rFonts w:ascii="Calibri"/>
          <w:spacing w:val="20"/>
          <w:sz w:val="21"/>
        </w:rPr>
        <w:t> </w:t>
      </w:r>
      <w:r>
        <w:rPr>
          <w:rFonts w:ascii="Calibri"/>
          <w:spacing w:val="-1"/>
          <w:sz w:val="21"/>
        </w:rPr>
        <w:t>(ii)</w:t>
      </w:r>
      <w:r>
        <w:rPr>
          <w:rFonts w:ascii="Calibri"/>
          <w:spacing w:val="-1"/>
          <w:sz w:val="21"/>
          <w:u w:val="single" w:color="000000"/>
        </w:rPr>
        <w:t> </w:t>
        <w:tab/>
      </w:r>
      <w:r>
        <w:rPr>
          <w:rFonts w:ascii="Calibri"/>
          <w:spacing w:val="-1"/>
          <w:sz w:val="21"/>
        </w:rPr>
        <w:t>pamphlets</w:t>
      </w:r>
      <w:r>
        <w:rPr>
          <w:rFonts w:ascii="Calibri"/>
          <w:sz w:val="21"/>
        </w:rPr>
        <w:t> </w:t>
      </w:r>
      <w:r>
        <w:rPr>
          <w:rFonts w:ascii="Calibri"/>
          <w:sz w:val="21"/>
        </w:rPr>
        <w:t>at  dietary  regimens,  </w:t>
      </w:r>
      <w:r>
        <w:rPr>
          <w:rFonts w:ascii="Calibri"/>
          <w:spacing w:val="-3"/>
          <w:sz w:val="21"/>
        </w:rPr>
        <w:t>offering  </w:t>
      </w:r>
      <w:r>
        <w:rPr>
          <w:rFonts w:ascii="Calibri"/>
          <w:sz w:val="21"/>
        </w:rPr>
        <w:t>advice  that  often</w:t>
      </w:r>
      <w:r>
        <w:rPr>
          <w:rFonts w:ascii="Calibri"/>
          <w:spacing w:val="10"/>
          <w:sz w:val="21"/>
        </w:rPr>
        <w:t> </w:t>
      </w:r>
      <w:r>
        <w:rPr>
          <w:rFonts w:ascii="Calibri"/>
          <w:sz w:val="21"/>
        </w:rPr>
        <w:t>appears</w:t>
      </w:r>
      <w:r>
        <w:rPr>
          <w:rFonts w:ascii="Calibri"/>
          <w:spacing w:val="41"/>
          <w:sz w:val="21"/>
        </w:rPr>
        <w:t> </w:t>
      </w:r>
      <w:r>
        <w:rPr>
          <w:rFonts w:ascii="Calibri"/>
          <w:sz w:val="21"/>
        </w:rPr>
        <w:t>(iii)</w:t>
      </w:r>
      <w:r>
        <w:rPr>
          <w:rFonts w:ascii="Calibri"/>
          <w:sz w:val="21"/>
          <w:u w:val="single" w:color="000000"/>
        </w:rPr>
        <w:t> </w:t>
        <w:tab/>
      </w:r>
      <w:r>
        <w:rPr>
          <w:rFonts w:ascii="Calibri"/>
          <w:sz w:val="21"/>
        </w:rPr>
        <w:t>to</w:t>
      </w:r>
      <w:r>
        <w:rPr>
          <w:rFonts w:ascii="Calibri"/>
          <w:spacing w:val="37"/>
          <w:sz w:val="21"/>
        </w:rPr>
        <w:t> </w:t>
      </w:r>
      <w:r>
        <w:rPr>
          <w:rFonts w:ascii="Calibri"/>
          <w:sz w:val="21"/>
        </w:rPr>
        <w:t>modern</w:t>
      </w:r>
      <w:r>
        <w:rPr>
          <w:rFonts w:ascii="Calibri"/>
          <w:spacing w:val="32"/>
          <w:sz w:val="21"/>
        </w:rPr>
        <w:t> </w:t>
      </w:r>
      <w:r>
        <w:rPr>
          <w:rFonts w:ascii="Calibri"/>
          <w:sz w:val="21"/>
        </w:rPr>
        <w:t>sensibilities.</w:t>
      </w:r>
      <w:r>
        <w:rPr>
          <w:rFonts w:ascii="Calibri"/>
          <w:w w:val="100"/>
          <w:sz w:val="21"/>
        </w:rPr>
        <w:t> </w:t>
      </w:r>
      <w:r>
        <w:rPr>
          <w:rFonts w:ascii="Calibri"/>
          <w:sz w:val="21"/>
        </w:rPr>
        <w:t>[Man-TC-H-P59-12]</w:t>
      </w:r>
    </w:p>
    <w:p>
      <w:pPr>
        <w:spacing w:line="240" w:lineRule="auto" w:before="7"/>
        <w:ind w:right="0"/>
        <w:rPr>
          <w:rFonts w:ascii="Calibri" w:hAnsi="Calibri" w:cs="Calibri" w:eastAsia="Calibri" w:hint="default"/>
          <w:sz w:val="25"/>
          <w:szCs w:val="25"/>
        </w:rPr>
      </w:pPr>
    </w:p>
    <w:p>
      <w:pPr>
        <w:pStyle w:val="BodyText"/>
        <w:tabs>
          <w:tab w:pos="2791" w:val="left" w:leader="none"/>
          <w:tab w:pos="5312" w:val="left" w:leader="none"/>
        </w:tabs>
        <w:spacing w:line="240" w:lineRule="auto" w:before="0" w:after="73"/>
        <w:ind w:left="104"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phlegmatic</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costive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26" w:val="left" w:leader="none"/>
                          </w:tabs>
                          <w:spacing w:line="240" w:lineRule="auto" w:before="30"/>
                          <w:ind w:left="103" w:right="0"/>
                          <w:jc w:val="left"/>
                          <w:rPr>
                            <w:rFonts w:ascii="Calibri" w:hAnsi="Calibri" w:cs="Calibri" w:eastAsia="Calibri" w:hint="default"/>
                            <w:sz w:val="21"/>
                            <w:szCs w:val="21"/>
                          </w:rPr>
                        </w:pPr>
                        <w:r>
                          <w:rPr>
                            <w:rFonts w:ascii="Calibri"/>
                            <w:sz w:val="21"/>
                          </w:rPr>
                          <w:t>C</w:t>
                          <w:tab/>
                          <w:t>bathetic</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didactic</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maleficent</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09" w:val="left" w:leader="none"/>
                          </w:tabs>
                          <w:spacing w:line="240" w:lineRule="auto" w:before="30"/>
                          <w:ind w:left="103" w:right="0"/>
                          <w:jc w:val="left"/>
                          <w:rPr>
                            <w:rFonts w:ascii="Calibri" w:hAnsi="Calibri" w:cs="Calibri" w:eastAsia="Calibri" w:hint="default"/>
                            <w:sz w:val="21"/>
                            <w:szCs w:val="21"/>
                          </w:rPr>
                        </w:pPr>
                        <w:r>
                          <w:rPr>
                            <w:rFonts w:ascii="Calibri"/>
                            <w:sz w:val="21"/>
                          </w:rPr>
                          <w:t>F</w:t>
                          <w:tab/>
                          <w:t>tenable</w:t>
                        </w:r>
                      </w:p>
                    </w:tc>
                  </w:tr>
                </w:tbl>
                <w:p>
                  <w:pPr/>
                </w:p>
              </w:txbxContent>
            </v:textbox>
          </v:shape>
        </w:pict>
      </w:r>
      <w:r>
        <w:rPr>
          <w:rFonts w:ascii="Calibri"/>
          <w:sz w:val="20"/>
        </w:rPr>
      </w:r>
      <w:r>
        <w:rPr>
          <w:rFonts w:ascii="Calibri"/>
          <w:sz w:val="20"/>
        </w:rPr>
        <w:tab/>
      </w:r>
      <w:r>
        <w:rPr>
          <w:rFonts w:ascii="Calibri"/>
          <w:sz w:val="20"/>
        </w:rPr>
        <w:pict>
          <v:shape style="width:105.4pt;height:48.8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50" w:val="left" w:leader="none"/>
                          </w:tabs>
                          <w:spacing w:line="240" w:lineRule="auto" w:before="28"/>
                          <w:ind w:left="105" w:right="0"/>
                          <w:jc w:val="left"/>
                          <w:rPr>
                            <w:rFonts w:ascii="Calibri" w:hAnsi="Calibri" w:cs="Calibri" w:eastAsia="Calibri" w:hint="default"/>
                            <w:sz w:val="21"/>
                            <w:szCs w:val="21"/>
                          </w:rPr>
                        </w:pPr>
                        <w:r>
                          <w:rPr>
                            <w:rFonts w:ascii="Calibri"/>
                            <w:sz w:val="21"/>
                          </w:rPr>
                          <w:t>G</w:t>
                          <w:tab/>
                          <w:t>disingenuous</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0" w:lineRule="auto" w:before="28"/>
                          <w:ind w:left="105" w:right="0"/>
                          <w:jc w:val="left"/>
                          <w:rPr>
                            <w:rFonts w:ascii="Calibri" w:hAnsi="Calibri" w:cs="Calibri" w:eastAsia="Calibri" w:hint="default"/>
                            <w:sz w:val="21"/>
                            <w:szCs w:val="21"/>
                          </w:rPr>
                        </w:pPr>
                        <w:r>
                          <w:rPr>
                            <w:rFonts w:ascii="Calibri"/>
                            <w:sz w:val="21"/>
                          </w:rPr>
                          <w:t>H</w:t>
                          <w:tab/>
                          <w:t>risible</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tabs>
                            <w:tab w:pos="474" w:val="left" w:leader="none"/>
                          </w:tabs>
                          <w:spacing w:line="240" w:lineRule="auto" w:before="30"/>
                          <w:ind w:left="105" w:right="0"/>
                          <w:jc w:val="left"/>
                          <w:rPr>
                            <w:rFonts w:ascii="Calibri" w:hAnsi="Calibri" w:cs="Calibri" w:eastAsia="Calibri" w:hint="default"/>
                            <w:sz w:val="21"/>
                            <w:szCs w:val="21"/>
                          </w:rPr>
                        </w:pPr>
                        <w:r>
                          <w:rPr>
                            <w:rFonts w:ascii="Calibri"/>
                            <w:sz w:val="21"/>
                          </w:rPr>
                          <w:t>I</w:t>
                          <w:tab/>
                          <w:t>burgeoning</w:t>
                        </w:r>
                      </w:p>
                    </w:tc>
                  </w:tr>
                </w:tbl>
                <w:p>
                  <w:pPr/>
                </w:p>
              </w:txbxContent>
            </v:textbox>
          </v:shape>
        </w:pict>
      </w:r>
      <w:r>
        <w:rPr>
          <w:rFonts w:ascii="Calibri"/>
          <w:sz w:val="20"/>
        </w:rPr>
      </w:r>
    </w:p>
    <w:p>
      <w:pPr>
        <w:spacing w:after="0" w:line="240" w:lineRule="auto"/>
        <w:rPr>
          <w:rFonts w:ascii="Calibri" w:hAnsi="Calibri" w:cs="Calibri" w:eastAsia="Calibri" w:hint="default"/>
          <w:sz w:val="20"/>
          <w:szCs w:val="20"/>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5"/>
        </w:numPr>
        <w:tabs>
          <w:tab w:pos="2146" w:val="left" w:leader="none"/>
          <w:tab w:pos="8299" w:val="left" w:leader="none"/>
        </w:tabs>
        <w:spacing w:line="292" w:lineRule="auto" w:before="58" w:after="0"/>
        <w:ind w:left="1800" w:right="1695" w:firstLine="0"/>
        <w:jc w:val="both"/>
        <w:rPr>
          <w:rFonts w:ascii="Calibri" w:hAnsi="Calibri" w:cs="Calibri" w:eastAsia="Calibri" w:hint="default"/>
          <w:sz w:val="21"/>
          <w:szCs w:val="21"/>
        </w:rPr>
      </w:pPr>
      <w:r>
        <w:rPr>
          <w:rFonts w:ascii="Calibri" w:hAnsi="Calibri" w:cs="Calibri" w:eastAsia="Calibri" w:hint="default"/>
          <w:sz w:val="21"/>
          <w:szCs w:val="21"/>
        </w:rPr>
        <w:t>Spending</w:t>
      </w:r>
      <w:r>
        <w:rPr>
          <w:rFonts w:ascii="Calibri" w:hAnsi="Calibri" w:cs="Calibri" w:eastAsia="Calibri" w:hint="default"/>
          <w:spacing w:val="25"/>
          <w:sz w:val="21"/>
          <w:szCs w:val="21"/>
        </w:rPr>
        <w:t> </w:t>
      </w:r>
      <w:r>
        <w:rPr>
          <w:rFonts w:ascii="Calibri" w:hAnsi="Calibri" w:cs="Calibri" w:eastAsia="Calibri" w:hint="default"/>
          <w:sz w:val="21"/>
          <w:szCs w:val="21"/>
        </w:rPr>
        <w:t>five</w:t>
      </w:r>
      <w:r>
        <w:rPr>
          <w:rFonts w:ascii="Calibri" w:hAnsi="Calibri" w:cs="Calibri" w:eastAsia="Calibri" w:hint="default"/>
          <w:spacing w:val="27"/>
          <w:sz w:val="21"/>
          <w:szCs w:val="21"/>
        </w:rPr>
        <w:t> </w:t>
      </w:r>
      <w:r>
        <w:rPr>
          <w:rFonts w:ascii="Calibri" w:hAnsi="Calibri" w:cs="Calibri" w:eastAsia="Calibri" w:hint="default"/>
          <w:sz w:val="21"/>
          <w:szCs w:val="21"/>
        </w:rPr>
        <w:t>minutes</w:t>
      </w:r>
      <w:r>
        <w:rPr>
          <w:rFonts w:ascii="Calibri" w:hAnsi="Calibri" w:cs="Calibri" w:eastAsia="Calibri" w:hint="default"/>
          <w:spacing w:val="25"/>
          <w:sz w:val="21"/>
          <w:szCs w:val="21"/>
        </w:rPr>
        <w:t> </w:t>
      </w:r>
      <w:r>
        <w:rPr>
          <w:rFonts w:ascii="Calibri" w:hAnsi="Calibri" w:cs="Calibri" w:eastAsia="Calibri" w:hint="default"/>
          <w:sz w:val="21"/>
          <w:szCs w:val="21"/>
        </w:rPr>
        <w:t>in</w:t>
      </w:r>
      <w:r>
        <w:rPr>
          <w:rFonts w:ascii="Calibri" w:hAnsi="Calibri" w:cs="Calibri" w:eastAsia="Calibri" w:hint="default"/>
          <w:spacing w:val="26"/>
          <w:sz w:val="21"/>
          <w:szCs w:val="21"/>
        </w:rPr>
        <w:t> </w:t>
      </w:r>
      <w:r>
        <w:rPr>
          <w:rFonts w:ascii="Calibri" w:hAnsi="Calibri" w:cs="Calibri" w:eastAsia="Calibri" w:hint="default"/>
          <w:sz w:val="21"/>
          <w:szCs w:val="21"/>
        </w:rPr>
        <w:t>the</w:t>
      </w:r>
      <w:r>
        <w:rPr>
          <w:rFonts w:ascii="Calibri" w:hAnsi="Calibri" w:cs="Calibri" w:eastAsia="Calibri" w:hint="default"/>
          <w:spacing w:val="26"/>
          <w:sz w:val="21"/>
          <w:szCs w:val="21"/>
        </w:rPr>
        <w:t> </w:t>
      </w:r>
      <w:r>
        <w:rPr>
          <w:rFonts w:ascii="Calibri" w:hAnsi="Calibri" w:cs="Calibri" w:eastAsia="Calibri" w:hint="default"/>
          <w:sz w:val="21"/>
          <w:szCs w:val="21"/>
        </w:rPr>
        <w:t>sun</w:t>
      </w:r>
      <w:r>
        <w:rPr>
          <w:rFonts w:ascii="Calibri" w:hAnsi="Calibri" w:cs="Calibri" w:eastAsia="Calibri" w:hint="default"/>
          <w:spacing w:val="25"/>
          <w:sz w:val="21"/>
          <w:szCs w:val="21"/>
        </w:rPr>
        <w:t> </w:t>
      </w:r>
      <w:r>
        <w:rPr>
          <w:rFonts w:ascii="Calibri" w:hAnsi="Calibri" w:cs="Calibri" w:eastAsia="Calibri" w:hint="default"/>
          <w:sz w:val="21"/>
          <w:szCs w:val="21"/>
        </w:rPr>
        <w:t>will</w:t>
      </w:r>
      <w:r>
        <w:rPr>
          <w:rFonts w:ascii="Calibri" w:hAnsi="Calibri" w:cs="Calibri" w:eastAsia="Calibri" w:hint="default"/>
          <w:spacing w:val="26"/>
          <w:sz w:val="21"/>
          <w:szCs w:val="21"/>
        </w:rPr>
        <w:t> </w:t>
      </w:r>
      <w:r>
        <w:rPr>
          <w:rFonts w:ascii="Calibri" w:hAnsi="Calibri" w:cs="Calibri" w:eastAsia="Calibri" w:hint="default"/>
          <w:sz w:val="21"/>
          <w:szCs w:val="21"/>
        </w:rPr>
        <w:t>most</w:t>
      </w:r>
      <w:r>
        <w:rPr>
          <w:rFonts w:ascii="Calibri" w:hAnsi="Calibri" w:cs="Calibri" w:eastAsia="Calibri" w:hint="default"/>
          <w:spacing w:val="25"/>
          <w:sz w:val="21"/>
          <w:szCs w:val="21"/>
        </w:rPr>
        <w:t> </w:t>
      </w:r>
      <w:r>
        <w:rPr>
          <w:rFonts w:ascii="Calibri" w:hAnsi="Calibri" w:cs="Calibri" w:eastAsia="Calibri" w:hint="default"/>
          <w:sz w:val="21"/>
          <w:szCs w:val="21"/>
        </w:rPr>
        <w:t>likely</w:t>
      </w:r>
      <w:r>
        <w:rPr>
          <w:rFonts w:ascii="Calibri" w:hAnsi="Calibri" w:cs="Calibri" w:eastAsia="Calibri" w:hint="default"/>
          <w:spacing w:val="24"/>
          <w:sz w:val="21"/>
          <w:szCs w:val="21"/>
        </w:rPr>
        <w:t> </w:t>
      </w:r>
      <w:r>
        <w:rPr>
          <w:rFonts w:ascii="Calibri" w:hAnsi="Calibri" w:cs="Calibri" w:eastAsia="Calibri" w:hint="default"/>
          <w:spacing w:val="-3"/>
          <w:sz w:val="21"/>
          <w:szCs w:val="21"/>
        </w:rPr>
        <w:t>have</w:t>
      </w:r>
      <w:r>
        <w:rPr>
          <w:rFonts w:ascii="Calibri" w:hAnsi="Calibri" w:cs="Calibri" w:eastAsia="Calibri" w:hint="default"/>
          <w:spacing w:val="24"/>
          <w:sz w:val="21"/>
          <w:szCs w:val="21"/>
        </w:rPr>
        <w:t> </w:t>
      </w:r>
      <w:r>
        <w:rPr>
          <w:rFonts w:ascii="Calibri" w:hAnsi="Calibri" w:cs="Calibri" w:eastAsia="Calibri" w:hint="default"/>
          <w:sz w:val="21"/>
          <w:szCs w:val="21"/>
        </w:rPr>
        <w:t>a(n)</w:t>
      </w:r>
      <w:r>
        <w:rPr>
          <w:rFonts w:ascii="Calibri" w:hAnsi="Calibri" w:cs="Calibri" w:eastAsia="Calibri" w:hint="default"/>
          <w:sz w:val="21"/>
          <w:szCs w:val="21"/>
          <w:u w:val="single" w:color="000000"/>
        </w:rPr>
        <w:t> </w:t>
        <w:tab/>
      </w:r>
      <w:r>
        <w:rPr>
          <w:rFonts w:ascii="Calibri" w:hAnsi="Calibri" w:cs="Calibri" w:eastAsia="Calibri" w:hint="default"/>
          <w:sz w:val="21"/>
          <w:szCs w:val="21"/>
        </w:rPr>
        <w:t>effect  on</w:t>
      </w:r>
      <w:r>
        <w:rPr>
          <w:rFonts w:ascii="Calibri" w:hAnsi="Calibri" w:cs="Calibri" w:eastAsia="Calibri" w:hint="default"/>
          <w:spacing w:val="1"/>
          <w:sz w:val="21"/>
          <w:szCs w:val="21"/>
        </w:rPr>
        <w:t> </w:t>
      </w:r>
      <w:r>
        <w:rPr>
          <w:rFonts w:ascii="Calibri" w:hAnsi="Calibri" w:cs="Calibri" w:eastAsia="Calibri" w:hint="default"/>
          <w:spacing w:val="-3"/>
          <w:sz w:val="21"/>
          <w:szCs w:val="21"/>
        </w:rPr>
        <w:t>one</w:t>
      </w:r>
      <w:r>
        <w:rPr>
          <w:rFonts w:ascii="Calibri" w:hAnsi="Calibri" w:cs="Calibri" w:eastAsia="Calibri" w:hint="default"/>
          <w:spacing w:val="-3"/>
          <w:sz w:val="21"/>
          <w:szCs w:val="21"/>
        </w:rPr>
        <w:t>’</w:t>
      </w:r>
      <w:r>
        <w:rPr>
          <w:rFonts w:ascii="Calibri" w:hAnsi="Calibri" w:cs="Calibri" w:eastAsia="Calibri" w:hint="default"/>
          <w:spacing w:val="-3"/>
          <w:sz w:val="21"/>
          <w:szCs w:val="21"/>
        </w:rPr>
        <w:t>s</w:t>
      </w:r>
      <w:r>
        <w:rPr>
          <w:rFonts w:ascii="Calibri" w:hAnsi="Calibri" w:cs="Calibri" w:eastAsia="Calibri" w:hint="default"/>
          <w:spacing w:val="24"/>
          <w:sz w:val="21"/>
          <w:szCs w:val="21"/>
        </w:rPr>
        <w:t> </w:t>
      </w:r>
      <w:r>
        <w:rPr>
          <w:rFonts w:ascii="Calibri" w:hAnsi="Calibri" w:cs="Calibri" w:eastAsia="Calibri" w:hint="default"/>
          <w:sz w:val="21"/>
          <w:szCs w:val="21"/>
        </w:rPr>
        <w:t>skin;</w:t>
      </w:r>
      <w:r>
        <w:rPr>
          <w:rFonts w:ascii="Calibri" w:hAnsi="Calibri" w:cs="Calibri" w:eastAsia="Calibri" w:hint="default"/>
          <w:w w:val="100"/>
          <w:sz w:val="21"/>
          <w:szCs w:val="21"/>
        </w:rPr>
        <w:t> </w:t>
      </w:r>
      <w:r>
        <w:rPr>
          <w:rFonts w:ascii="Calibri" w:hAnsi="Calibri" w:cs="Calibri" w:eastAsia="Calibri" w:hint="default"/>
          <w:spacing w:val="-2"/>
          <w:w w:val="100"/>
          <w:sz w:val="21"/>
          <w:szCs w:val="21"/>
        </w:rPr>
      </w:r>
      <w:r>
        <w:rPr>
          <w:rFonts w:ascii="Calibri" w:hAnsi="Calibri" w:cs="Calibri" w:eastAsia="Calibri" w:hint="default"/>
          <w:sz w:val="21"/>
          <w:szCs w:val="21"/>
        </w:rPr>
        <w:t>spending fifteen minutes, on the other hand, can lead to burning and, over time, fine wrinkles. </w:t>
      </w:r>
      <w:r>
        <w:rPr>
          <w:rFonts w:ascii="Calibri" w:hAnsi="Calibri" w:cs="Calibri" w:eastAsia="Calibri" w:hint="default"/>
          <w:sz w:val="21"/>
          <w:szCs w:val="21"/>
        </w:rPr>
        <w:t>[Magoosh-TC-1B-4]</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harmful</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demonstrable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enduring</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indeterminate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benign</w:t>
            </w:r>
          </w:p>
        </w:tc>
      </w:tr>
    </w:tbl>
    <w:p>
      <w:pPr>
        <w:spacing w:line="240" w:lineRule="auto" w:before="0"/>
        <w:ind w:right="0"/>
        <w:rPr>
          <w:rFonts w:ascii="Calibri" w:hAnsi="Calibri" w:cs="Calibri" w:eastAsia="Calibri" w:hint="default"/>
          <w:sz w:val="20"/>
          <w:szCs w:val="20"/>
        </w:rPr>
      </w:pPr>
    </w:p>
    <w:p>
      <w:pPr>
        <w:spacing w:line="240" w:lineRule="auto" w:before="8"/>
        <w:ind w:right="0"/>
        <w:rPr>
          <w:rFonts w:ascii="Calibri" w:hAnsi="Calibri" w:cs="Calibri" w:eastAsia="Calibri" w:hint="default"/>
          <w:sz w:val="28"/>
          <w:szCs w:val="28"/>
        </w:rPr>
      </w:pPr>
    </w:p>
    <w:p>
      <w:pPr>
        <w:pStyle w:val="ListParagraph"/>
        <w:numPr>
          <w:ilvl w:val="0"/>
          <w:numId w:val="5"/>
        </w:numPr>
        <w:tabs>
          <w:tab w:pos="2170" w:val="left" w:leader="none"/>
          <w:tab w:pos="7853" w:val="left" w:leader="none"/>
        </w:tabs>
        <w:spacing w:line="292" w:lineRule="auto" w:before="58" w:after="0"/>
        <w:ind w:left="1800" w:right="1696" w:firstLine="0"/>
        <w:jc w:val="both"/>
        <w:rPr>
          <w:rFonts w:ascii="Calibri" w:hAnsi="Calibri" w:cs="Calibri" w:eastAsia="Calibri" w:hint="default"/>
          <w:sz w:val="21"/>
          <w:szCs w:val="21"/>
        </w:rPr>
      </w:pPr>
      <w:r>
        <w:rPr/>
        <w:pict>
          <v:shape style="position:absolute;margin-left:103.449997pt;margin-top:-21.062416pt;width:391.63pt;height:393.41pt;mso-position-horizontal-relative:page;mso-position-vertical-relative:paragraph;z-index:-220816" type="#_x0000_t75" stroked="false">
            <v:imagedata r:id="rId7" o:title=""/>
          </v:shape>
        </w:pict>
      </w:r>
      <w:r>
        <w:rPr>
          <w:rFonts w:ascii="Calibri" w:hAnsi="Calibri" w:cs="Calibri" w:eastAsia="Calibri" w:hint="default"/>
          <w:sz w:val="21"/>
          <w:szCs w:val="21"/>
        </w:rPr>
        <w:t>Long the bane of many a </w:t>
      </w:r>
      <w:r>
        <w:rPr>
          <w:rFonts w:ascii="Calibri" w:hAnsi="Calibri" w:cs="Calibri" w:eastAsia="Calibri" w:hint="default"/>
          <w:spacing w:val="-4"/>
          <w:sz w:val="21"/>
          <w:szCs w:val="21"/>
        </w:rPr>
        <w:t>traveler, </w:t>
      </w:r>
      <w:r>
        <w:rPr>
          <w:rFonts w:ascii="Calibri" w:hAnsi="Calibri" w:cs="Calibri" w:eastAsia="Calibri" w:hint="default"/>
          <w:sz w:val="21"/>
          <w:szCs w:val="21"/>
        </w:rPr>
        <w:t>the anopheles mosquito </w:t>
      </w:r>
      <w:r>
        <w:rPr>
          <w:rFonts w:ascii="Calibri" w:hAnsi="Calibri" w:cs="Calibri" w:eastAsia="Calibri" w:hint="default"/>
          <w:spacing w:val="-3"/>
          <w:sz w:val="21"/>
          <w:szCs w:val="21"/>
        </w:rPr>
        <w:t>may </w:t>
      </w:r>
      <w:r>
        <w:rPr>
          <w:rFonts w:ascii="Calibri" w:hAnsi="Calibri" w:cs="Calibri" w:eastAsia="Calibri" w:hint="default"/>
          <w:sz w:val="21"/>
          <w:szCs w:val="21"/>
        </w:rPr>
        <w:t>soon cease to be an </w:t>
      </w:r>
      <w:r>
        <w:rPr>
          <w:rFonts w:ascii="Calibri" w:hAnsi="Calibri" w:cs="Calibri" w:eastAsia="Calibri" w:hint="default"/>
          <w:sz w:val="21"/>
          <w:szCs w:val="21"/>
        </w:rPr>
        <w:t>intolerable nuisance </w:t>
      </w:r>
      <w:r>
        <w:rPr>
          <w:rFonts w:ascii="Calibri" w:hAnsi="Calibri" w:cs="Calibri" w:eastAsia="Calibri" w:hint="default"/>
          <w:sz w:val="21"/>
          <w:szCs w:val="21"/>
        </w:rPr>
        <w:t>— </w:t>
      </w:r>
      <w:r>
        <w:rPr>
          <w:rFonts w:ascii="Calibri" w:hAnsi="Calibri" w:cs="Calibri" w:eastAsia="Calibri" w:hint="default"/>
          <w:sz w:val="21"/>
          <w:szCs w:val="21"/>
        </w:rPr>
        <w:t>scientists are working</w:t>
      </w:r>
      <w:r>
        <w:rPr>
          <w:rFonts w:ascii="Calibri" w:hAnsi="Calibri" w:cs="Calibri" w:eastAsia="Calibri" w:hint="default"/>
          <w:spacing w:val="6"/>
          <w:sz w:val="21"/>
          <w:szCs w:val="21"/>
        </w:rPr>
        <w:t> </w:t>
      </w:r>
      <w:r>
        <w:rPr>
          <w:rFonts w:ascii="Calibri" w:hAnsi="Calibri" w:cs="Calibri" w:eastAsia="Calibri" w:hint="default"/>
          <w:sz w:val="21"/>
          <w:szCs w:val="21"/>
        </w:rPr>
        <w:t>to completely</w:t>
      </w:r>
      <w:r>
        <w:rPr>
          <w:rFonts w:ascii="Calibri" w:hAnsi="Calibri" w:cs="Calibri" w:eastAsia="Calibri" w:hint="default"/>
          <w:sz w:val="21"/>
          <w:szCs w:val="21"/>
          <w:u w:val="single" w:color="000000"/>
        </w:rPr>
        <w:t> </w:t>
        <w:tab/>
      </w:r>
      <w:r>
        <w:rPr>
          <w:rFonts w:ascii="Calibri" w:hAnsi="Calibri" w:cs="Calibri" w:eastAsia="Calibri" w:hint="default"/>
          <w:sz w:val="21"/>
          <w:szCs w:val="21"/>
        </w:rPr>
        <w:t>the species,</w:t>
      </w:r>
      <w:r>
        <w:rPr>
          <w:rFonts w:ascii="Calibri" w:hAnsi="Calibri" w:cs="Calibri" w:eastAsia="Calibri" w:hint="default"/>
          <w:spacing w:val="-2"/>
          <w:sz w:val="21"/>
          <w:szCs w:val="21"/>
        </w:rPr>
        <w:t> </w:t>
      </w:r>
      <w:r>
        <w:rPr>
          <w:rFonts w:ascii="Calibri" w:hAnsi="Calibri" w:cs="Calibri" w:eastAsia="Calibri" w:hint="default"/>
          <w:sz w:val="21"/>
          <w:szCs w:val="21"/>
        </w:rPr>
        <w:t>by preventing</w:t>
      </w:r>
      <w:r>
        <w:rPr>
          <w:rFonts w:ascii="Calibri" w:hAnsi="Calibri" w:cs="Calibri" w:eastAsia="Calibri" w:hint="default"/>
          <w:w w:val="100"/>
          <w:sz w:val="21"/>
          <w:szCs w:val="21"/>
        </w:rPr>
        <w:t> </w:t>
      </w:r>
      <w:r>
        <w:rPr>
          <w:rFonts w:ascii="Calibri" w:hAnsi="Calibri" w:cs="Calibri" w:eastAsia="Calibri" w:hint="default"/>
          <w:sz w:val="21"/>
          <w:szCs w:val="21"/>
        </w:rPr>
        <w:t>its eggs from ever hatching.</w:t>
      </w:r>
      <w:r>
        <w:rPr>
          <w:rFonts w:ascii="Calibri" w:hAnsi="Calibri" w:cs="Calibri" w:eastAsia="Calibri" w:hint="default"/>
          <w:spacing w:val="-23"/>
          <w:sz w:val="21"/>
          <w:szCs w:val="21"/>
        </w:rPr>
        <w:t> </w:t>
      </w:r>
      <w:r>
        <w:rPr>
          <w:rFonts w:ascii="Calibri" w:hAnsi="Calibri" w:cs="Calibri" w:eastAsia="Calibri" w:hint="default"/>
          <w:sz w:val="21"/>
          <w:szCs w:val="21"/>
        </w:rPr>
        <w:t>[Magoosh-TC-1B-8]</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4"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rehabilitate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inoculate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desiccate</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r>
            <w:r>
              <w:rPr>
                <w:rFonts w:ascii="Calibri"/>
                <w:spacing w:val="-3"/>
                <w:sz w:val="21"/>
              </w:rPr>
              <w:t>eradicate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disservice</w:t>
            </w:r>
          </w:p>
        </w:tc>
      </w:tr>
    </w:tbl>
    <w:p>
      <w:pPr>
        <w:spacing w:line="240" w:lineRule="auto" w:before="1"/>
        <w:ind w:right="0"/>
        <w:rPr>
          <w:rFonts w:ascii="Calibri" w:hAnsi="Calibri" w:cs="Calibri" w:eastAsia="Calibri" w:hint="default"/>
          <w:sz w:val="23"/>
          <w:szCs w:val="23"/>
        </w:rPr>
      </w:pPr>
    </w:p>
    <w:p>
      <w:pPr>
        <w:pStyle w:val="ListParagraph"/>
        <w:numPr>
          <w:ilvl w:val="0"/>
          <w:numId w:val="5"/>
        </w:numPr>
        <w:tabs>
          <w:tab w:pos="2154" w:val="left" w:leader="none"/>
          <w:tab w:pos="7476" w:val="left" w:leader="none"/>
        </w:tabs>
        <w:spacing w:line="292" w:lineRule="auto" w:before="58" w:after="0"/>
        <w:ind w:left="1800" w:right="1693" w:firstLine="0"/>
        <w:jc w:val="both"/>
        <w:rPr>
          <w:rFonts w:ascii="Calibri" w:hAnsi="Calibri" w:cs="Calibri" w:eastAsia="Calibri" w:hint="default"/>
          <w:sz w:val="21"/>
          <w:szCs w:val="21"/>
        </w:rPr>
      </w:pPr>
      <w:r>
        <w:rPr>
          <w:rFonts w:ascii="Calibri"/>
          <w:sz w:val="21"/>
        </w:rPr>
        <w:t>Not even a hundred years </w:t>
      </w:r>
      <w:r>
        <w:rPr>
          <w:rFonts w:ascii="Calibri"/>
          <w:spacing w:val="-3"/>
          <w:sz w:val="21"/>
        </w:rPr>
        <w:t>ago,  </w:t>
      </w:r>
      <w:r>
        <w:rPr>
          <w:rFonts w:ascii="Calibri"/>
          <w:sz w:val="21"/>
        </w:rPr>
        <w:t>surgery    </w:t>
      </w:r>
      <w:r>
        <w:rPr>
          <w:rFonts w:ascii="Calibri"/>
          <w:spacing w:val="17"/>
          <w:sz w:val="21"/>
        </w:rPr>
        <w:t> </w:t>
      </w:r>
      <w:r>
        <w:rPr>
          <w:rFonts w:ascii="Calibri"/>
          <w:sz w:val="21"/>
        </w:rPr>
        <w:t>was</w:t>
      </w:r>
      <w:r>
        <w:rPr>
          <w:rFonts w:ascii="Calibri"/>
          <w:spacing w:val="34"/>
          <w:sz w:val="21"/>
        </w:rPr>
        <w:t> </w:t>
      </w:r>
      <w:r>
        <w:rPr>
          <w:rFonts w:ascii="Calibri"/>
          <w:sz w:val="21"/>
        </w:rPr>
        <w:t>a(n)</w:t>
      </w:r>
      <w:r>
        <w:rPr>
          <w:rFonts w:ascii="Calibri"/>
          <w:sz w:val="21"/>
          <w:u w:val="single" w:color="000000"/>
        </w:rPr>
        <w:t> </w:t>
        <w:tab/>
      </w:r>
      <w:r>
        <w:rPr>
          <w:rFonts w:ascii="Calibri"/>
          <w:sz w:val="21"/>
        </w:rPr>
        <w:t>field:  oftentimes</w:t>
      </w:r>
      <w:r>
        <w:rPr>
          <w:rFonts w:ascii="Calibri"/>
          <w:spacing w:val="16"/>
          <w:sz w:val="21"/>
        </w:rPr>
        <w:t> </w:t>
      </w:r>
      <w:r>
        <w:rPr>
          <w:rFonts w:ascii="Calibri"/>
          <w:sz w:val="21"/>
        </w:rPr>
        <w:t>the</w:t>
      </w:r>
      <w:r>
        <w:rPr>
          <w:rFonts w:ascii="Calibri"/>
          <w:spacing w:val="32"/>
          <w:sz w:val="21"/>
        </w:rPr>
        <w:t> </w:t>
      </w:r>
      <w:r>
        <w:rPr>
          <w:rFonts w:ascii="Calibri"/>
          <w:sz w:val="21"/>
        </w:rPr>
        <w:t>surgeon</w:t>
      </w:r>
      <w:r>
        <w:rPr>
          <w:rFonts w:ascii="Calibri"/>
          <w:w w:val="100"/>
          <w:sz w:val="21"/>
        </w:rPr>
        <w:t> </w:t>
      </w:r>
      <w:r>
        <w:rPr>
          <w:rFonts w:ascii="Calibri"/>
          <w:spacing w:val="-3"/>
          <w:w w:val="100"/>
          <w:sz w:val="21"/>
        </w:rPr>
      </w:r>
      <w:r>
        <w:rPr>
          <w:rFonts w:ascii="Calibri"/>
          <w:sz w:val="21"/>
        </w:rPr>
        <w:t>would rely on nothing more than instinct coupled with sheer </w:t>
      </w:r>
      <w:r>
        <w:rPr>
          <w:rFonts w:ascii="Calibri"/>
          <w:spacing w:val="-3"/>
          <w:sz w:val="21"/>
        </w:rPr>
        <w:t>audacity, </w:t>
      </w:r>
      <w:r>
        <w:rPr>
          <w:rFonts w:ascii="Calibri"/>
          <w:sz w:val="21"/>
        </w:rPr>
        <w:t>cutting into the terra </w:t>
      </w:r>
      <w:r>
        <w:rPr>
          <w:rFonts w:ascii="Calibri"/>
          <w:sz w:val="21"/>
        </w:rPr>
        <w:t>incognita of the human </w:t>
      </w:r>
      <w:r>
        <w:rPr>
          <w:rFonts w:ascii="Calibri"/>
          <w:spacing w:val="-5"/>
          <w:sz w:val="21"/>
        </w:rPr>
        <w:t>body.</w:t>
      </w:r>
      <w:r>
        <w:rPr>
          <w:rFonts w:ascii="Calibri"/>
          <w:spacing w:val="-15"/>
          <w:sz w:val="21"/>
        </w:rPr>
        <w:t> </w:t>
      </w:r>
      <w:r>
        <w:rPr>
          <w:rFonts w:ascii="Calibri"/>
          <w:sz w:val="21"/>
        </w:rPr>
        <w:t>[Magoosh-TC-1B-18]</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popular</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inchoate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upstart</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recondite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respectable</w:t>
            </w:r>
          </w:p>
        </w:tc>
      </w:tr>
    </w:tbl>
    <w:p>
      <w:pPr>
        <w:spacing w:line="240" w:lineRule="auto" w:before="1"/>
        <w:ind w:right="0"/>
        <w:rPr>
          <w:rFonts w:ascii="Calibri" w:hAnsi="Calibri" w:cs="Calibri" w:eastAsia="Calibri" w:hint="default"/>
          <w:sz w:val="23"/>
          <w:szCs w:val="23"/>
        </w:rPr>
      </w:pPr>
    </w:p>
    <w:p>
      <w:pPr>
        <w:pStyle w:val="ListParagraph"/>
        <w:numPr>
          <w:ilvl w:val="0"/>
          <w:numId w:val="5"/>
        </w:numPr>
        <w:tabs>
          <w:tab w:pos="2122" w:val="left" w:leader="none"/>
          <w:tab w:pos="6218" w:val="left" w:leader="none"/>
        </w:tabs>
        <w:spacing w:line="292" w:lineRule="auto" w:before="58" w:after="0"/>
        <w:ind w:left="1800" w:right="1698" w:firstLine="0"/>
        <w:jc w:val="both"/>
        <w:rPr>
          <w:rFonts w:ascii="Calibri" w:hAnsi="Calibri" w:cs="Calibri" w:eastAsia="Calibri" w:hint="default"/>
          <w:sz w:val="21"/>
          <w:szCs w:val="21"/>
        </w:rPr>
      </w:pPr>
      <w:r>
        <w:rPr>
          <w:rFonts w:ascii="Calibri"/>
          <w:sz w:val="21"/>
        </w:rPr>
        <w:t>An increase in blood pressure, by </w:t>
      </w:r>
      <w:r>
        <w:rPr>
          <w:rFonts w:ascii="Calibri"/>
          <w:spacing w:val="-3"/>
          <w:sz w:val="21"/>
        </w:rPr>
        <w:t>itself, </w:t>
      </w:r>
      <w:r>
        <w:rPr>
          <w:rFonts w:ascii="Calibri"/>
          <w:sz w:val="21"/>
        </w:rPr>
        <w:t>does not </w:t>
      </w:r>
      <w:r>
        <w:rPr>
          <w:rFonts w:ascii="Calibri"/>
          <w:spacing w:val="-3"/>
          <w:sz w:val="21"/>
        </w:rPr>
        <w:t>indicate </w:t>
      </w:r>
      <w:r>
        <w:rPr>
          <w:rFonts w:ascii="Calibri"/>
          <w:sz w:val="21"/>
        </w:rPr>
        <w:t>that a person is at </w:t>
      </w:r>
      <w:r>
        <w:rPr>
          <w:rFonts w:ascii="Calibri"/>
          <w:spacing w:val="-3"/>
          <w:sz w:val="21"/>
        </w:rPr>
        <w:t>greater </w:t>
      </w:r>
      <w:r>
        <w:rPr>
          <w:rFonts w:ascii="Calibri"/>
          <w:sz w:val="21"/>
        </w:rPr>
        <w:t>risk for a </w:t>
      </w:r>
      <w:r>
        <w:rPr>
          <w:rFonts w:ascii="Calibri"/>
          <w:sz w:val="21"/>
        </w:rPr>
        <w:t>myocardial infarction; there must</w:t>
      </w:r>
      <w:r>
        <w:rPr>
          <w:rFonts w:ascii="Calibri"/>
          <w:spacing w:val="-29"/>
          <w:sz w:val="21"/>
        </w:rPr>
        <w:t> </w:t>
      </w:r>
      <w:r>
        <w:rPr>
          <w:rFonts w:ascii="Calibri"/>
          <w:sz w:val="21"/>
        </w:rPr>
        <w:t>be</w:t>
      </w:r>
      <w:r>
        <w:rPr>
          <w:rFonts w:ascii="Calibri"/>
          <w:spacing w:val="-7"/>
          <w:sz w:val="21"/>
        </w:rPr>
        <w:t> </w:t>
      </w:r>
      <w:r>
        <w:rPr>
          <w:rFonts w:ascii="Calibri"/>
          <w:sz w:val="21"/>
        </w:rPr>
        <w:t>a(n)</w:t>
      </w:r>
      <w:r>
        <w:rPr>
          <w:rFonts w:ascii="Calibri"/>
          <w:sz w:val="21"/>
          <w:u w:val="single" w:color="000000"/>
        </w:rPr>
        <w:t> </w:t>
        <w:tab/>
      </w:r>
      <w:r>
        <w:rPr>
          <w:rFonts w:ascii="Calibri"/>
          <w:sz w:val="21"/>
        </w:rPr>
        <w:t>of </w:t>
      </w:r>
      <w:r>
        <w:rPr>
          <w:rFonts w:ascii="Calibri"/>
          <w:spacing w:val="-3"/>
          <w:sz w:val="21"/>
        </w:rPr>
        <w:t>symptoms </w:t>
      </w:r>
      <w:r>
        <w:rPr>
          <w:rFonts w:ascii="Calibri"/>
          <w:sz w:val="21"/>
        </w:rPr>
        <w:t>before a doctor comes to</w:t>
      </w:r>
      <w:r>
        <w:rPr>
          <w:rFonts w:ascii="Calibri"/>
          <w:spacing w:val="-4"/>
          <w:sz w:val="21"/>
        </w:rPr>
        <w:t> </w:t>
      </w:r>
      <w:r>
        <w:rPr>
          <w:rFonts w:ascii="Calibri"/>
          <w:sz w:val="21"/>
        </w:rPr>
        <w:t>such</w:t>
      </w:r>
      <w:r>
        <w:rPr>
          <w:rFonts w:ascii="Calibri"/>
          <w:spacing w:val="-1"/>
          <w:sz w:val="21"/>
        </w:rPr>
        <w:t> </w:t>
      </w:r>
      <w:r>
        <w:rPr>
          <w:rFonts w:ascii="Calibri"/>
          <w:sz w:val="21"/>
        </w:rPr>
        <w:t>a</w:t>
      </w:r>
      <w:r>
        <w:rPr>
          <w:rFonts w:ascii="Calibri"/>
          <w:w w:val="100"/>
          <w:sz w:val="21"/>
        </w:rPr>
        <w:t> </w:t>
      </w:r>
      <w:r>
        <w:rPr>
          <w:rFonts w:ascii="Calibri"/>
          <w:spacing w:val="-3"/>
          <w:w w:val="100"/>
          <w:sz w:val="21"/>
        </w:rPr>
      </w:r>
      <w:r>
        <w:rPr>
          <w:rFonts w:ascii="Calibri"/>
          <w:spacing w:val="-2"/>
          <w:sz w:val="21"/>
        </w:rPr>
        <w:t>conclusion.</w:t>
      </w:r>
      <w:r>
        <w:rPr>
          <w:rFonts w:ascii="Calibri"/>
          <w:spacing w:val="38"/>
          <w:sz w:val="21"/>
        </w:rPr>
        <w:t> </w:t>
      </w:r>
      <w:r>
        <w:rPr>
          <w:rFonts w:ascii="Calibri"/>
          <w:spacing w:val="-2"/>
          <w:sz w:val="21"/>
        </w:rPr>
        <w:t>[Magoosh-TC-1B-24]</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superfluity</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cluster</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outbreak</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paucity</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remission</w:t>
            </w:r>
          </w:p>
        </w:tc>
      </w:tr>
    </w:tbl>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5"/>
        </w:numPr>
        <w:tabs>
          <w:tab w:pos="2127" w:val="left" w:leader="none"/>
          <w:tab w:pos="6727" w:val="left" w:leader="none"/>
        </w:tabs>
        <w:spacing w:line="292" w:lineRule="auto" w:before="58" w:after="0"/>
        <w:ind w:left="1800" w:right="1696" w:firstLine="0"/>
        <w:jc w:val="both"/>
        <w:rPr>
          <w:rFonts w:ascii="Calibri" w:hAnsi="Calibri" w:cs="Calibri" w:eastAsia="Calibri" w:hint="default"/>
          <w:sz w:val="21"/>
          <w:szCs w:val="21"/>
        </w:rPr>
      </w:pPr>
      <w:r>
        <w:rPr>
          <w:rFonts w:ascii="Calibri"/>
          <w:sz w:val="21"/>
        </w:rPr>
        <w:t>The conception of time as parcelled </w:t>
      </w:r>
      <w:r>
        <w:rPr>
          <w:rFonts w:ascii="Calibri"/>
          <w:spacing w:val="6"/>
          <w:sz w:val="21"/>
        </w:rPr>
        <w:t> </w:t>
      </w:r>
      <w:r>
        <w:rPr>
          <w:rFonts w:ascii="Calibri"/>
          <w:sz w:val="21"/>
        </w:rPr>
        <w:t>out</w:t>
      </w:r>
      <w:r>
        <w:rPr>
          <w:rFonts w:ascii="Calibri"/>
          <w:spacing w:val="6"/>
          <w:sz w:val="21"/>
        </w:rPr>
        <w:t> </w:t>
      </w:r>
      <w:r>
        <w:rPr>
          <w:rFonts w:ascii="Calibri"/>
          <w:sz w:val="21"/>
        </w:rPr>
        <w:t>in</w:t>
      </w:r>
      <w:r>
        <w:rPr>
          <w:rFonts w:ascii="Calibri"/>
          <w:sz w:val="21"/>
          <w:u w:val="single" w:color="000000"/>
        </w:rPr>
        <w:t> </w:t>
        <w:tab/>
      </w:r>
      <w:r>
        <w:rPr>
          <w:rFonts w:ascii="Calibri"/>
          <w:sz w:val="21"/>
        </w:rPr>
        <w:t>intervals did not begin with</w:t>
      </w:r>
      <w:r>
        <w:rPr>
          <w:rFonts w:ascii="Calibri"/>
          <w:spacing w:val="35"/>
          <w:sz w:val="21"/>
        </w:rPr>
        <w:t> </w:t>
      </w:r>
      <w:r>
        <w:rPr>
          <w:rFonts w:ascii="Calibri"/>
          <w:sz w:val="21"/>
        </w:rPr>
        <w:t>the</w:t>
      </w:r>
      <w:r>
        <w:rPr>
          <w:rFonts w:ascii="Calibri"/>
          <w:spacing w:val="8"/>
          <w:sz w:val="21"/>
        </w:rPr>
        <w:t> </w:t>
      </w:r>
      <w:r>
        <w:rPr>
          <w:rFonts w:ascii="Calibri"/>
          <w:sz w:val="21"/>
        </w:rPr>
        <w:t>advent</w:t>
      </w:r>
      <w:r>
        <w:rPr>
          <w:rFonts w:ascii="Calibri"/>
          <w:w w:val="100"/>
          <w:sz w:val="21"/>
        </w:rPr>
        <w:t> </w:t>
      </w:r>
      <w:r>
        <w:rPr>
          <w:rFonts w:ascii="Calibri"/>
          <w:spacing w:val="-1"/>
          <w:w w:val="100"/>
          <w:sz w:val="21"/>
        </w:rPr>
      </w:r>
      <w:r>
        <w:rPr>
          <w:rFonts w:ascii="Calibri"/>
          <w:sz w:val="21"/>
        </w:rPr>
        <w:t>of the clock; as such we </w:t>
      </w:r>
      <w:r>
        <w:rPr>
          <w:rFonts w:ascii="Calibri"/>
          <w:spacing w:val="-3"/>
          <w:sz w:val="21"/>
        </w:rPr>
        <w:t>must </w:t>
      </w:r>
      <w:r>
        <w:rPr>
          <w:rFonts w:ascii="Calibri"/>
          <w:sz w:val="21"/>
        </w:rPr>
        <w:t>have a biological predisposition to not conceive of time as simply  </w:t>
      </w:r>
      <w:r>
        <w:rPr>
          <w:rFonts w:ascii="Calibri"/>
          <w:sz w:val="21"/>
        </w:rPr>
        <w:t>an amorphous succession of moments.</w:t>
      </w:r>
      <w:r>
        <w:rPr>
          <w:rFonts w:ascii="Calibri"/>
          <w:spacing w:val="-24"/>
          <w:sz w:val="21"/>
        </w:rPr>
        <w:t> </w:t>
      </w:r>
      <w:r>
        <w:rPr>
          <w:rFonts w:ascii="Calibri"/>
          <w:sz w:val="21"/>
        </w:rPr>
        <w:t>[Magoosh-TC-1B-25]</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fleeting</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illusory</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unbounded</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discrete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indiscernible</w:t>
            </w:r>
          </w:p>
        </w:tc>
      </w:tr>
    </w:tbl>
    <w:p>
      <w:pPr>
        <w:spacing w:line="240" w:lineRule="auto" w:before="0"/>
        <w:ind w:right="0"/>
        <w:rPr>
          <w:rFonts w:ascii="Calibri" w:hAnsi="Calibri" w:cs="Calibri" w:eastAsia="Calibri" w:hint="default"/>
          <w:sz w:val="20"/>
          <w:szCs w:val="20"/>
        </w:rPr>
      </w:pPr>
    </w:p>
    <w:p>
      <w:pPr>
        <w:spacing w:line="240" w:lineRule="auto" w:before="8"/>
        <w:ind w:right="0"/>
        <w:rPr>
          <w:rFonts w:ascii="Calibri" w:hAnsi="Calibri" w:cs="Calibri" w:eastAsia="Calibri" w:hint="default"/>
          <w:sz w:val="28"/>
          <w:szCs w:val="28"/>
        </w:rPr>
      </w:pPr>
    </w:p>
    <w:p>
      <w:pPr>
        <w:pStyle w:val="ListParagraph"/>
        <w:numPr>
          <w:ilvl w:val="0"/>
          <w:numId w:val="5"/>
        </w:numPr>
        <w:tabs>
          <w:tab w:pos="2132" w:val="left" w:leader="none"/>
          <w:tab w:pos="4557" w:val="left" w:leader="none"/>
        </w:tabs>
        <w:spacing w:line="292" w:lineRule="auto" w:before="58" w:after="0"/>
        <w:ind w:left="1800" w:right="1692" w:firstLine="0"/>
        <w:jc w:val="both"/>
        <w:rPr>
          <w:rFonts w:ascii="Calibri" w:hAnsi="Calibri" w:cs="Calibri" w:eastAsia="Calibri" w:hint="default"/>
          <w:sz w:val="21"/>
          <w:szCs w:val="21"/>
        </w:rPr>
      </w:pPr>
      <w:r>
        <w:rPr/>
        <w:pict>
          <v:shape style="position:absolute;margin-left:103.449997pt;margin-top:-21.062416pt;width:391.63pt;height:393.41pt;mso-position-horizontal-relative:page;mso-position-vertical-relative:paragraph;z-index:-220792" type="#_x0000_t75" stroked="false">
            <v:imagedata r:id="rId7" o:title=""/>
          </v:shape>
        </w:pict>
      </w:r>
      <w:r>
        <w:rPr>
          <w:rFonts w:ascii="Calibri" w:hAnsi="Calibri" w:cs="Calibri" w:eastAsia="Calibri" w:hint="default"/>
          <w:sz w:val="21"/>
          <w:szCs w:val="21"/>
        </w:rPr>
        <w:t>That </w:t>
      </w:r>
      <w:r>
        <w:rPr>
          <w:rFonts w:ascii="Calibri" w:hAnsi="Calibri" w:cs="Calibri" w:eastAsia="Calibri" w:hint="default"/>
          <w:spacing w:val="-2"/>
          <w:sz w:val="21"/>
          <w:szCs w:val="21"/>
        </w:rPr>
        <w:t>the </w:t>
      </w:r>
      <w:r>
        <w:rPr>
          <w:rFonts w:ascii="Calibri" w:hAnsi="Calibri" w:cs="Calibri" w:eastAsia="Calibri" w:hint="default"/>
          <w:sz w:val="21"/>
          <w:szCs w:val="21"/>
        </w:rPr>
        <w:t>psychopharmacological journal had already published the findings of the clinician</w:t>
      </w:r>
      <w:r>
        <w:rPr>
          <w:rFonts w:ascii="Calibri" w:hAnsi="Calibri" w:cs="Calibri" w:eastAsia="Calibri" w:hint="default"/>
          <w:sz w:val="21"/>
          <w:szCs w:val="21"/>
        </w:rPr>
        <w:t>’</w:t>
      </w:r>
      <w:r>
        <w:rPr>
          <w:rFonts w:ascii="Calibri" w:hAnsi="Calibri" w:cs="Calibri" w:eastAsia="Calibri" w:hint="default"/>
          <w:sz w:val="21"/>
          <w:szCs w:val="21"/>
        </w:rPr>
        <w:t>s experiment</w:t>
      </w:r>
      <w:r>
        <w:rPr>
          <w:rFonts w:ascii="Calibri" w:hAnsi="Calibri" w:cs="Calibri" w:eastAsia="Calibri" w:hint="default"/>
          <w:spacing w:val="-7"/>
          <w:sz w:val="21"/>
          <w:szCs w:val="21"/>
        </w:rPr>
        <w:t> </w:t>
      </w:r>
      <w:r>
        <w:rPr>
          <w:rFonts w:ascii="Calibri" w:hAnsi="Calibri" w:cs="Calibri" w:eastAsia="Calibri" w:hint="default"/>
          <w:sz w:val="21"/>
          <w:szCs w:val="21"/>
        </w:rPr>
        <w:t>rendered</w:t>
      </w:r>
      <w:r>
        <w:rPr>
          <w:rFonts w:ascii="Calibri" w:hAnsi="Calibri" w:cs="Calibri" w:eastAsia="Calibri" w:hint="default"/>
          <w:sz w:val="21"/>
          <w:szCs w:val="21"/>
          <w:u w:val="single" w:color="000000"/>
        </w:rPr>
        <w:t> </w:t>
        <w:tab/>
      </w:r>
      <w:r>
        <w:rPr>
          <w:rFonts w:ascii="Calibri" w:hAnsi="Calibri" w:cs="Calibri" w:eastAsia="Calibri" w:hint="default"/>
          <w:sz w:val="21"/>
          <w:szCs w:val="21"/>
        </w:rPr>
        <w:t>any prior misgivings she had regarding the validity of</w:t>
      </w:r>
      <w:r>
        <w:rPr>
          <w:rFonts w:ascii="Calibri" w:hAnsi="Calibri" w:cs="Calibri" w:eastAsia="Calibri" w:hint="default"/>
          <w:spacing w:val="38"/>
          <w:sz w:val="21"/>
          <w:szCs w:val="21"/>
        </w:rPr>
        <w:t> </w:t>
      </w:r>
      <w:r>
        <w:rPr>
          <w:rFonts w:ascii="Calibri" w:hAnsi="Calibri" w:cs="Calibri" w:eastAsia="Calibri" w:hint="default"/>
          <w:sz w:val="21"/>
          <w:szCs w:val="21"/>
        </w:rPr>
        <w:t>her</w:t>
      </w:r>
      <w:r>
        <w:rPr>
          <w:rFonts w:ascii="Calibri" w:hAnsi="Calibri" w:cs="Calibri" w:eastAsia="Calibri" w:hint="default"/>
          <w:spacing w:val="6"/>
          <w:sz w:val="21"/>
          <w:szCs w:val="21"/>
        </w:rPr>
        <w:t> </w:t>
      </w:r>
      <w:r>
        <w:rPr>
          <w:rFonts w:ascii="Calibri" w:hAnsi="Calibri" w:cs="Calibri" w:eastAsia="Calibri" w:hint="default"/>
          <w:spacing w:val="-3"/>
          <w:sz w:val="21"/>
          <w:szCs w:val="21"/>
        </w:rPr>
        <w:t>control</w:t>
      </w:r>
      <w:r>
        <w:rPr>
          <w:rFonts w:ascii="Calibri" w:hAnsi="Calibri" w:cs="Calibri" w:eastAsia="Calibri" w:hint="default"/>
          <w:w w:val="100"/>
          <w:sz w:val="21"/>
          <w:szCs w:val="21"/>
        </w:rPr>
        <w:t> </w:t>
      </w:r>
      <w:r>
        <w:rPr>
          <w:rFonts w:ascii="Calibri" w:hAnsi="Calibri" w:cs="Calibri" w:eastAsia="Calibri" w:hint="default"/>
          <w:spacing w:val="-1"/>
          <w:w w:val="100"/>
          <w:sz w:val="21"/>
          <w:szCs w:val="21"/>
        </w:rPr>
      </w:r>
      <w:r>
        <w:rPr>
          <w:rFonts w:ascii="Calibri" w:hAnsi="Calibri" w:cs="Calibri" w:eastAsia="Calibri" w:hint="default"/>
          <w:sz w:val="21"/>
          <w:szCs w:val="21"/>
        </w:rPr>
        <w:t>group.</w:t>
      </w:r>
      <w:r>
        <w:rPr>
          <w:rFonts w:ascii="Calibri" w:hAnsi="Calibri" w:cs="Calibri" w:eastAsia="Calibri" w:hint="default"/>
          <w:spacing w:val="-18"/>
          <w:sz w:val="21"/>
          <w:szCs w:val="21"/>
        </w:rPr>
        <w:t> </w:t>
      </w:r>
      <w:r>
        <w:rPr>
          <w:rFonts w:ascii="Calibri" w:hAnsi="Calibri" w:cs="Calibri" w:eastAsia="Calibri" w:hint="default"/>
          <w:sz w:val="21"/>
          <w:szCs w:val="21"/>
        </w:rPr>
        <w:t>[Magoosh-TC-1B-42]</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4"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extant</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moot</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fallacious</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topical</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retroactive</w:t>
            </w:r>
          </w:p>
        </w:tc>
      </w:tr>
    </w:tbl>
    <w:p>
      <w:pPr>
        <w:spacing w:line="240" w:lineRule="auto" w:before="0"/>
        <w:ind w:right="0"/>
        <w:rPr>
          <w:rFonts w:ascii="Calibri" w:hAnsi="Calibri" w:cs="Calibri" w:eastAsia="Calibri" w:hint="default"/>
          <w:sz w:val="20"/>
          <w:szCs w:val="20"/>
        </w:rPr>
      </w:pPr>
    </w:p>
    <w:p>
      <w:pPr>
        <w:spacing w:line="240" w:lineRule="auto" w:before="8"/>
        <w:ind w:right="0"/>
        <w:rPr>
          <w:rFonts w:ascii="Calibri" w:hAnsi="Calibri" w:cs="Calibri" w:eastAsia="Calibri" w:hint="default"/>
          <w:sz w:val="28"/>
          <w:szCs w:val="28"/>
        </w:rPr>
      </w:pPr>
    </w:p>
    <w:p>
      <w:pPr>
        <w:pStyle w:val="ListParagraph"/>
        <w:numPr>
          <w:ilvl w:val="0"/>
          <w:numId w:val="5"/>
        </w:numPr>
        <w:tabs>
          <w:tab w:pos="2120" w:val="left" w:leader="none"/>
          <w:tab w:pos="5314" w:val="left" w:leader="none"/>
        </w:tabs>
        <w:spacing w:line="292" w:lineRule="auto" w:before="58" w:after="0"/>
        <w:ind w:left="1800" w:right="1698" w:firstLine="0"/>
        <w:jc w:val="left"/>
        <w:rPr>
          <w:rFonts w:ascii="Calibri" w:hAnsi="Calibri" w:cs="Calibri" w:eastAsia="Calibri" w:hint="default"/>
          <w:sz w:val="21"/>
          <w:szCs w:val="21"/>
        </w:rPr>
      </w:pPr>
      <w:r>
        <w:rPr>
          <w:rFonts w:ascii="Calibri"/>
          <w:sz w:val="21"/>
        </w:rPr>
        <w:t>The </w:t>
      </w:r>
      <w:r>
        <w:rPr>
          <w:rFonts w:ascii="Calibri"/>
          <w:spacing w:val="-3"/>
          <w:sz w:val="21"/>
        </w:rPr>
        <w:t>effects </w:t>
      </w:r>
      <w:r>
        <w:rPr>
          <w:rFonts w:ascii="Calibri"/>
          <w:sz w:val="21"/>
        </w:rPr>
        <w:t>of</w:t>
      </w:r>
      <w:r>
        <w:rPr>
          <w:rFonts w:ascii="Calibri"/>
          <w:spacing w:val="8"/>
          <w:sz w:val="21"/>
        </w:rPr>
        <w:t> </w:t>
      </w:r>
      <w:r>
        <w:rPr>
          <w:rFonts w:ascii="Calibri"/>
          <w:sz w:val="21"/>
        </w:rPr>
        <w:t>radiation</w:t>
      </w:r>
      <w:r>
        <w:rPr>
          <w:rFonts w:ascii="Calibri"/>
          <w:spacing w:val="2"/>
          <w:sz w:val="21"/>
        </w:rPr>
        <w:t> </w:t>
      </w:r>
      <w:r>
        <w:rPr>
          <w:rFonts w:ascii="Calibri"/>
          <w:sz w:val="21"/>
        </w:rPr>
        <w:t>are</w:t>
      </w:r>
      <w:r>
        <w:rPr>
          <w:rFonts w:ascii="Calibri"/>
          <w:sz w:val="21"/>
          <w:u w:val="single" w:color="000000"/>
        </w:rPr>
        <w:t> </w:t>
        <w:tab/>
      </w:r>
      <w:r>
        <w:rPr>
          <w:rFonts w:ascii="Calibri"/>
          <w:sz w:val="21"/>
        </w:rPr>
        <w:t>: only after </w:t>
      </w:r>
      <w:r>
        <w:rPr>
          <w:rFonts w:ascii="Calibri"/>
          <w:spacing w:val="-3"/>
          <w:sz w:val="21"/>
        </w:rPr>
        <w:t>many </w:t>
      </w:r>
      <w:r>
        <w:rPr>
          <w:rFonts w:ascii="Calibri"/>
          <w:sz w:val="21"/>
        </w:rPr>
        <w:t>years, once a chronic</w:t>
      </w:r>
      <w:r>
        <w:rPr>
          <w:rFonts w:ascii="Calibri"/>
          <w:spacing w:val="3"/>
          <w:sz w:val="21"/>
        </w:rPr>
        <w:t> </w:t>
      </w:r>
      <w:r>
        <w:rPr>
          <w:rFonts w:ascii="Calibri"/>
          <w:sz w:val="21"/>
        </w:rPr>
        <w:t>disease</w:t>
      </w:r>
      <w:r>
        <w:rPr>
          <w:rFonts w:ascii="Calibri"/>
          <w:spacing w:val="1"/>
          <w:sz w:val="21"/>
        </w:rPr>
        <w:t> </w:t>
      </w:r>
      <w:r>
        <w:rPr>
          <w:rFonts w:ascii="Calibri"/>
          <w:sz w:val="21"/>
        </w:rPr>
        <w:t>surfaces,</w:t>
      </w:r>
      <w:r>
        <w:rPr>
          <w:rFonts w:ascii="Calibri"/>
          <w:w w:val="100"/>
          <w:sz w:val="21"/>
        </w:rPr>
        <w:t> </w:t>
      </w:r>
      <w:r>
        <w:rPr>
          <w:rFonts w:ascii="Calibri"/>
          <w:spacing w:val="-1"/>
          <w:w w:val="100"/>
          <w:sz w:val="21"/>
        </w:rPr>
      </w:r>
      <w:r>
        <w:rPr>
          <w:rFonts w:ascii="Calibri"/>
          <w:sz w:val="21"/>
        </w:rPr>
        <w:t>do</w:t>
      </w:r>
      <w:r>
        <w:rPr>
          <w:rFonts w:ascii="Calibri"/>
          <w:spacing w:val="-5"/>
          <w:sz w:val="21"/>
        </w:rPr>
        <w:t> </w:t>
      </w:r>
      <w:r>
        <w:rPr>
          <w:rFonts w:ascii="Calibri"/>
          <w:sz w:val="21"/>
        </w:rPr>
        <w:t>people</w:t>
      </w:r>
      <w:r>
        <w:rPr>
          <w:rFonts w:ascii="Calibri"/>
          <w:spacing w:val="-5"/>
          <w:sz w:val="21"/>
        </w:rPr>
        <w:t> </w:t>
      </w:r>
      <w:r>
        <w:rPr>
          <w:rFonts w:ascii="Calibri"/>
          <w:sz w:val="21"/>
        </w:rPr>
        <w:t>realize</w:t>
      </w:r>
      <w:r>
        <w:rPr>
          <w:rFonts w:ascii="Calibri"/>
          <w:spacing w:val="-3"/>
          <w:sz w:val="21"/>
        </w:rPr>
        <w:t> </w:t>
      </w:r>
      <w:r>
        <w:rPr>
          <w:rFonts w:ascii="Calibri"/>
          <w:sz w:val="21"/>
        </w:rPr>
        <w:t>they</w:t>
      </w:r>
      <w:r>
        <w:rPr>
          <w:rFonts w:ascii="Calibri"/>
          <w:spacing w:val="-5"/>
          <w:sz w:val="21"/>
        </w:rPr>
        <w:t> </w:t>
      </w:r>
      <w:r>
        <w:rPr>
          <w:rFonts w:ascii="Calibri"/>
          <w:sz w:val="21"/>
        </w:rPr>
        <w:t>had,</w:t>
      </w:r>
      <w:r>
        <w:rPr>
          <w:rFonts w:ascii="Calibri"/>
          <w:spacing w:val="-3"/>
          <w:sz w:val="21"/>
        </w:rPr>
        <w:t> at</w:t>
      </w:r>
      <w:r>
        <w:rPr>
          <w:rFonts w:ascii="Calibri"/>
          <w:spacing w:val="-4"/>
          <w:sz w:val="21"/>
        </w:rPr>
        <w:t> </w:t>
      </w:r>
      <w:r>
        <w:rPr>
          <w:rFonts w:ascii="Calibri"/>
          <w:sz w:val="21"/>
        </w:rPr>
        <w:t>some</w:t>
      </w:r>
      <w:r>
        <w:rPr>
          <w:rFonts w:ascii="Calibri"/>
          <w:spacing w:val="-3"/>
          <w:sz w:val="21"/>
        </w:rPr>
        <w:t> </w:t>
      </w:r>
      <w:r>
        <w:rPr>
          <w:rFonts w:ascii="Calibri"/>
          <w:sz w:val="21"/>
        </w:rPr>
        <w:t>point</w:t>
      </w:r>
      <w:r>
        <w:rPr>
          <w:rFonts w:ascii="Calibri"/>
          <w:spacing w:val="-4"/>
          <w:sz w:val="21"/>
        </w:rPr>
        <w:t> </w:t>
      </w:r>
      <w:r>
        <w:rPr>
          <w:rFonts w:ascii="Calibri"/>
          <w:sz w:val="21"/>
        </w:rPr>
        <w:t>in</w:t>
      </w:r>
      <w:r>
        <w:rPr>
          <w:rFonts w:ascii="Calibri"/>
          <w:spacing w:val="-4"/>
          <w:sz w:val="21"/>
        </w:rPr>
        <w:t> </w:t>
      </w:r>
      <w:r>
        <w:rPr>
          <w:rFonts w:ascii="Calibri"/>
          <w:sz w:val="21"/>
        </w:rPr>
        <w:t>their</w:t>
      </w:r>
      <w:r>
        <w:rPr>
          <w:rFonts w:ascii="Calibri"/>
          <w:spacing w:val="-3"/>
          <w:sz w:val="21"/>
        </w:rPr>
        <w:t> </w:t>
      </w:r>
      <w:r>
        <w:rPr>
          <w:rFonts w:ascii="Calibri"/>
          <w:sz w:val="21"/>
        </w:rPr>
        <w:t>lives,</w:t>
      </w:r>
      <w:r>
        <w:rPr>
          <w:rFonts w:ascii="Calibri"/>
          <w:spacing w:val="-6"/>
          <w:sz w:val="21"/>
        </w:rPr>
        <w:t> </w:t>
      </w:r>
      <w:r>
        <w:rPr>
          <w:rFonts w:ascii="Calibri"/>
          <w:sz w:val="21"/>
        </w:rPr>
        <w:t>been</w:t>
      </w:r>
      <w:r>
        <w:rPr>
          <w:rFonts w:ascii="Calibri"/>
          <w:spacing w:val="-6"/>
          <w:sz w:val="21"/>
        </w:rPr>
        <w:t> </w:t>
      </w:r>
      <w:r>
        <w:rPr>
          <w:rFonts w:ascii="Calibri"/>
          <w:sz w:val="21"/>
        </w:rPr>
        <w:t>exposed.</w:t>
      </w:r>
      <w:r>
        <w:rPr>
          <w:rFonts w:ascii="Calibri"/>
          <w:spacing w:val="-2"/>
          <w:sz w:val="21"/>
        </w:rPr>
        <w:t> </w:t>
      </w:r>
      <w:r>
        <w:rPr>
          <w:rFonts w:ascii="Calibri"/>
          <w:sz w:val="21"/>
        </w:rPr>
        <w:t>[Magoosh-TC-1B-56]</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debatable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insidious</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obvious</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indiscernible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benign</w:t>
            </w:r>
          </w:p>
        </w:tc>
      </w:tr>
    </w:tbl>
    <w:p>
      <w:pPr>
        <w:spacing w:line="240" w:lineRule="auto" w:before="1"/>
        <w:ind w:right="0"/>
        <w:rPr>
          <w:rFonts w:ascii="Calibri" w:hAnsi="Calibri" w:cs="Calibri" w:eastAsia="Calibri" w:hint="default"/>
          <w:sz w:val="23"/>
          <w:szCs w:val="23"/>
        </w:rPr>
      </w:pPr>
    </w:p>
    <w:p>
      <w:pPr>
        <w:pStyle w:val="ListParagraph"/>
        <w:numPr>
          <w:ilvl w:val="0"/>
          <w:numId w:val="5"/>
        </w:numPr>
        <w:tabs>
          <w:tab w:pos="2137" w:val="left" w:leader="none"/>
          <w:tab w:pos="8287" w:val="left" w:leader="none"/>
        </w:tabs>
        <w:spacing w:line="292" w:lineRule="auto" w:before="58" w:after="0"/>
        <w:ind w:left="1800" w:right="1695" w:firstLine="0"/>
        <w:jc w:val="left"/>
        <w:rPr>
          <w:rFonts w:ascii="Calibri" w:hAnsi="Calibri" w:cs="Calibri" w:eastAsia="Calibri" w:hint="default"/>
          <w:sz w:val="21"/>
          <w:szCs w:val="21"/>
        </w:rPr>
      </w:pPr>
      <w:r>
        <w:rPr>
          <w:rFonts w:ascii="Calibri"/>
          <w:sz w:val="21"/>
        </w:rPr>
        <w:t>Cryptozoology is predicated on a notion that is every   </w:t>
      </w:r>
      <w:r>
        <w:rPr>
          <w:rFonts w:ascii="Calibri"/>
          <w:spacing w:val="14"/>
          <w:sz w:val="21"/>
        </w:rPr>
        <w:t> </w:t>
      </w:r>
      <w:r>
        <w:rPr>
          <w:rFonts w:ascii="Calibri"/>
          <w:sz w:val="21"/>
        </w:rPr>
        <w:t>bit</w:t>
      </w:r>
      <w:r>
        <w:rPr>
          <w:rFonts w:ascii="Calibri"/>
          <w:spacing w:val="16"/>
          <w:sz w:val="21"/>
        </w:rPr>
        <w:t> </w:t>
      </w:r>
      <w:r>
        <w:rPr>
          <w:rFonts w:ascii="Calibri"/>
          <w:sz w:val="21"/>
        </w:rPr>
        <w:t>as</w:t>
      </w:r>
      <w:r>
        <w:rPr>
          <w:rFonts w:ascii="Calibri"/>
          <w:sz w:val="21"/>
          <w:u w:val="single" w:color="000000"/>
        </w:rPr>
        <w:t> </w:t>
        <w:tab/>
      </w:r>
      <w:r>
        <w:rPr>
          <w:rFonts w:ascii="Calibri"/>
          <w:sz w:val="21"/>
        </w:rPr>
        <w:t>as the very </w:t>
      </w:r>
      <w:r>
        <w:rPr>
          <w:rFonts w:ascii="Calibri"/>
          <w:spacing w:val="13"/>
          <w:sz w:val="21"/>
        </w:rPr>
        <w:t> </w:t>
      </w:r>
      <w:r>
        <w:rPr>
          <w:rFonts w:ascii="Calibri"/>
          <w:sz w:val="21"/>
        </w:rPr>
        <w:t>quarry</w:t>
      </w:r>
      <w:r>
        <w:rPr>
          <w:rFonts w:ascii="Calibri"/>
          <w:spacing w:val="21"/>
          <w:sz w:val="21"/>
        </w:rPr>
        <w:t> </w:t>
      </w:r>
      <w:r>
        <w:rPr>
          <w:rFonts w:ascii="Calibri"/>
          <w:sz w:val="21"/>
        </w:rPr>
        <w:t>it</w:t>
      </w:r>
      <w:r>
        <w:rPr>
          <w:rFonts w:ascii="Calibri"/>
          <w:w w:val="100"/>
          <w:sz w:val="21"/>
        </w:rPr>
        <w:t> </w:t>
      </w:r>
      <w:r>
        <w:rPr>
          <w:rFonts w:ascii="Calibri"/>
          <w:sz w:val="21"/>
        </w:rPr>
        <w:t>aims</w:t>
      </w:r>
      <w:r>
        <w:rPr>
          <w:rFonts w:ascii="Calibri"/>
          <w:spacing w:val="-3"/>
          <w:sz w:val="21"/>
        </w:rPr>
        <w:t> </w:t>
      </w:r>
      <w:r>
        <w:rPr>
          <w:rFonts w:ascii="Calibri"/>
          <w:sz w:val="21"/>
        </w:rPr>
        <w:t>to</w:t>
      </w:r>
      <w:r>
        <w:rPr>
          <w:rFonts w:ascii="Calibri"/>
          <w:spacing w:val="-3"/>
          <w:sz w:val="21"/>
        </w:rPr>
        <w:t> </w:t>
      </w:r>
      <w:r>
        <w:rPr>
          <w:rFonts w:ascii="Calibri"/>
          <w:sz w:val="21"/>
        </w:rPr>
        <w:t>study:</w:t>
      </w:r>
      <w:r>
        <w:rPr>
          <w:rFonts w:ascii="Calibri"/>
          <w:spacing w:val="-1"/>
          <w:sz w:val="21"/>
        </w:rPr>
        <w:t> </w:t>
      </w:r>
      <w:r>
        <w:rPr>
          <w:rFonts w:ascii="Calibri"/>
          <w:sz w:val="21"/>
        </w:rPr>
        <w:t>one</w:t>
      </w:r>
      <w:r>
        <w:rPr>
          <w:rFonts w:ascii="Calibri"/>
          <w:spacing w:val="-2"/>
          <w:sz w:val="21"/>
        </w:rPr>
        <w:t> </w:t>
      </w:r>
      <w:r>
        <w:rPr>
          <w:rFonts w:ascii="Calibri"/>
          <w:sz w:val="21"/>
        </w:rPr>
        <w:t>cannot</w:t>
      </w:r>
      <w:r>
        <w:rPr>
          <w:rFonts w:ascii="Calibri"/>
          <w:spacing w:val="-3"/>
          <w:sz w:val="21"/>
        </w:rPr>
        <w:t> disprove</w:t>
      </w:r>
      <w:r>
        <w:rPr>
          <w:rFonts w:ascii="Calibri"/>
          <w:spacing w:val="-2"/>
          <w:sz w:val="21"/>
        </w:rPr>
        <w:t> </w:t>
      </w:r>
      <w:r>
        <w:rPr>
          <w:rFonts w:ascii="Calibri"/>
          <w:sz w:val="21"/>
        </w:rPr>
        <w:t>the</w:t>
      </w:r>
      <w:r>
        <w:rPr>
          <w:rFonts w:ascii="Calibri"/>
          <w:spacing w:val="-4"/>
          <w:sz w:val="21"/>
        </w:rPr>
        <w:t> </w:t>
      </w:r>
      <w:r>
        <w:rPr>
          <w:rFonts w:ascii="Calibri"/>
          <w:sz w:val="21"/>
        </w:rPr>
        <w:t>existence</w:t>
      </w:r>
      <w:r>
        <w:rPr>
          <w:rFonts w:ascii="Calibri"/>
          <w:spacing w:val="-5"/>
          <w:sz w:val="21"/>
        </w:rPr>
        <w:t> </w:t>
      </w:r>
      <w:r>
        <w:rPr>
          <w:rFonts w:ascii="Calibri"/>
          <w:sz w:val="21"/>
        </w:rPr>
        <w:t>of</w:t>
      </w:r>
      <w:r>
        <w:rPr>
          <w:rFonts w:ascii="Calibri"/>
          <w:spacing w:val="-2"/>
          <w:sz w:val="21"/>
        </w:rPr>
        <w:t> </w:t>
      </w:r>
      <w:r>
        <w:rPr>
          <w:rFonts w:ascii="Calibri"/>
          <w:sz w:val="21"/>
        </w:rPr>
        <w:t>that</w:t>
      </w:r>
      <w:r>
        <w:rPr>
          <w:rFonts w:ascii="Calibri"/>
          <w:spacing w:val="-5"/>
          <w:sz w:val="21"/>
        </w:rPr>
        <w:t> </w:t>
      </w:r>
      <w:r>
        <w:rPr>
          <w:rFonts w:ascii="Calibri"/>
          <w:sz w:val="21"/>
        </w:rPr>
        <w:t>which</w:t>
      </w:r>
      <w:r>
        <w:rPr>
          <w:rFonts w:ascii="Calibri"/>
          <w:spacing w:val="-3"/>
          <w:sz w:val="21"/>
        </w:rPr>
        <w:t> </w:t>
      </w:r>
      <w:r>
        <w:rPr>
          <w:rFonts w:ascii="Calibri"/>
          <w:sz w:val="21"/>
        </w:rPr>
        <w:t>does</w:t>
      </w:r>
      <w:r>
        <w:rPr>
          <w:rFonts w:ascii="Calibri"/>
          <w:spacing w:val="-2"/>
          <w:sz w:val="21"/>
        </w:rPr>
        <w:t> </w:t>
      </w:r>
      <w:r>
        <w:rPr>
          <w:rFonts w:ascii="Calibri"/>
          <w:sz w:val="21"/>
        </w:rPr>
        <w:t>not</w:t>
      </w:r>
      <w:r>
        <w:rPr>
          <w:rFonts w:ascii="Calibri"/>
          <w:spacing w:val="-5"/>
          <w:sz w:val="21"/>
        </w:rPr>
        <w:t> </w:t>
      </w:r>
      <w:r>
        <w:rPr>
          <w:rFonts w:ascii="Calibri"/>
          <w:sz w:val="21"/>
        </w:rPr>
        <w:t>exist.</w:t>
      </w:r>
    </w:p>
    <w:p>
      <w:pPr>
        <w:pStyle w:val="BodyText"/>
        <w:spacing w:line="256" w:lineRule="exact" w:before="0"/>
        <w:ind w:left="1800" w:right="1698"/>
        <w:jc w:val="left"/>
        <w:rPr>
          <w:rFonts w:ascii="Calibri" w:hAnsi="Calibri" w:cs="Calibri" w:eastAsia="Calibri" w:hint="default"/>
        </w:rPr>
      </w:pPr>
      <w:r>
        <w:rPr>
          <w:rFonts w:ascii="Calibri"/>
        </w:rPr>
        <w:t>[Magoosh-TC-1B-69]</w:t>
      </w:r>
    </w:p>
    <w:p>
      <w:pPr>
        <w:spacing w:line="240" w:lineRule="auto" w:before="10" w:after="0"/>
        <w:ind w:right="0"/>
        <w:rPr>
          <w:rFonts w:ascii="Calibri" w:hAnsi="Calibri" w:cs="Calibri" w:eastAsia="Calibri" w:hint="default"/>
          <w:sz w:val="27"/>
          <w:szCs w:val="27"/>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r>
            <w:r>
              <w:rPr>
                <w:rFonts w:ascii="Calibri"/>
                <w:spacing w:val="-3"/>
                <w:sz w:val="21"/>
              </w:rPr>
              <w:t>mysterious</w:t>
            </w:r>
            <w:r>
              <w:rPr>
                <w:rFonts w:ascii="Calibri"/>
                <w:sz w:val="21"/>
              </w:rPr>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irrefutable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cautious</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elusive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fundamental</w:t>
            </w:r>
          </w:p>
        </w:tc>
      </w:tr>
    </w:tbl>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5"/>
        </w:numPr>
        <w:tabs>
          <w:tab w:pos="2146" w:val="left" w:leader="none"/>
          <w:tab w:pos="3991" w:val="left" w:leader="none"/>
        </w:tabs>
        <w:spacing w:line="292" w:lineRule="auto" w:before="58" w:after="0"/>
        <w:ind w:left="1800" w:right="1695" w:firstLine="0"/>
        <w:jc w:val="left"/>
        <w:rPr>
          <w:rFonts w:ascii="Calibri" w:hAnsi="Calibri" w:cs="Calibri" w:eastAsia="Calibri" w:hint="default"/>
          <w:sz w:val="21"/>
          <w:szCs w:val="21"/>
        </w:rPr>
      </w:pPr>
      <w:r>
        <w:rPr>
          <w:rFonts w:ascii="Calibri"/>
          <w:sz w:val="21"/>
        </w:rPr>
        <w:t>While </w:t>
      </w:r>
      <w:r>
        <w:rPr>
          <w:rFonts w:ascii="Calibri"/>
          <w:spacing w:val="-3"/>
          <w:sz w:val="21"/>
        </w:rPr>
        <w:t>caffeine </w:t>
      </w:r>
      <w:r>
        <w:rPr>
          <w:rFonts w:ascii="Calibri"/>
          <w:sz w:val="21"/>
        </w:rPr>
        <w:t>is well-known as a stimulant, </w:t>
      </w:r>
      <w:r>
        <w:rPr>
          <w:rFonts w:ascii="Calibri"/>
          <w:spacing w:val="-3"/>
          <w:sz w:val="21"/>
        </w:rPr>
        <w:t>few </w:t>
      </w:r>
      <w:r>
        <w:rPr>
          <w:rFonts w:ascii="Calibri"/>
          <w:sz w:val="21"/>
        </w:rPr>
        <w:t>are </w:t>
      </w:r>
      <w:r>
        <w:rPr>
          <w:rFonts w:ascii="Calibri"/>
          <w:spacing w:val="-3"/>
          <w:sz w:val="21"/>
        </w:rPr>
        <w:t>aware </w:t>
      </w:r>
      <w:r>
        <w:rPr>
          <w:rFonts w:ascii="Calibri"/>
          <w:sz w:val="21"/>
        </w:rPr>
        <w:t>that an excess of caffeine can </w:t>
      </w:r>
      <w:r>
        <w:rPr>
          <w:rFonts w:ascii="Calibri"/>
          <w:sz w:val="21"/>
        </w:rPr>
        <w:t>actually</w:t>
      </w:r>
      <w:r>
        <w:rPr>
          <w:rFonts w:ascii="Calibri"/>
          <w:spacing w:val="1"/>
          <w:sz w:val="21"/>
        </w:rPr>
        <w:t> </w:t>
      </w:r>
      <w:r>
        <w:rPr>
          <w:rFonts w:ascii="Calibri"/>
          <w:spacing w:val="-3"/>
          <w:sz w:val="21"/>
        </w:rPr>
        <w:t>have</w:t>
      </w:r>
      <w:r>
        <w:rPr>
          <w:rFonts w:ascii="Calibri"/>
          <w:spacing w:val="1"/>
          <w:sz w:val="21"/>
        </w:rPr>
        <w:t> </w:t>
      </w:r>
      <w:r>
        <w:rPr>
          <w:rFonts w:ascii="Calibri"/>
          <w:sz w:val="21"/>
        </w:rPr>
        <w:t>a</w:t>
      </w:r>
      <w:r>
        <w:rPr>
          <w:rFonts w:ascii="Calibri"/>
          <w:sz w:val="21"/>
          <w:u w:val="single" w:color="000000"/>
        </w:rPr>
        <w:t> </w:t>
        <w:tab/>
      </w:r>
      <w:r>
        <w:rPr>
          <w:rFonts w:ascii="Calibri"/>
          <w:sz w:val="21"/>
        </w:rPr>
      </w:r>
      <w:r>
        <w:rPr>
          <w:rFonts w:ascii="Calibri"/>
          <w:spacing w:val="-3"/>
          <w:sz w:val="21"/>
        </w:rPr>
        <w:t>effect.</w:t>
      </w:r>
      <w:r>
        <w:rPr>
          <w:rFonts w:ascii="Calibri"/>
          <w:spacing w:val="-2"/>
          <w:sz w:val="21"/>
        </w:rPr>
        <w:t> </w:t>
      </w:r>
      <w:r>
        <w:rPr>
          <w:rFonts w:ascii="Calibri"/>
          <w:sz w:val="21"/>
        </w:rPr>
        <w:t>[Magoosh-TC-1B-73]</w:t>
      </w:r>
    </w:p>
    <w:p>
      <w:pPr>
        <w:spacing w:line="240" w:lineRule="auto" w:before="2" w:after="0"/>
        <w:ind w:right="0"/>
        <w:rPr>
          <w:rFonts w:ascii="Calibri" w:hAnsi="Calibri" w:cs="Calibri" w:eastAsia="Calibri" w:hint="default"/>
          <w:sz w:val="23"/>
          <w:szCs w:val="23"/>
        </w:rPr>
      </w:pPr>
    </w:p>
    <w:tbl>
      <w:tblPr>
        <w:tblW w:w="0" w:type="auto"/>
        <w:jc w:val="left"/>
        <w:tblInd w:w="4904" w:type="dxa"/>
        <w:tblLayout w:type="fixed"/>
        <w:tblCellMar>
          <w:top w:w="0" w:type="dxa"/>
          <w:left w:w="0" w:type="dxa"/>
          <w:bottom w:w="0" w:type="dxa"/>
          <w:right w:w="0" w:type="dxa"/>
        </w:tblCellMar>
        <w:tblLook w:val="01E0"/>
      </w:tblPr>
      <w:tblGrid>
        <w:gridCol w:w="2091"/>
      </w:tblGrid>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34"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restorative</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28"/>
              <w:ind w:left="103" w:right="0"/>
              <w:jc w:val="left"/>
              <w:rPr>
                <w:rFonts w:ascii="Calibri" w:hAnsi="Calibri" w:cs="Calibri" w:eastAsia="Calibri" w:hint="default"/>
                <w:sz w:val="21"/>
                <w:szCs w:val="21"/>
              </w:rPr>
            </w:pPr>
            <w:r>
              <w:rPr>
                <w:rFonts w:ascii="Calibri"/>
                <w:sz w:val="21"/>
              </w:rPr>
              <w:t>B</w:t>
              <w:tab/>
              <w:t>paradoxical</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soporific</w:t>
            </w:r>
          </w:p>
        </w:tc>
      </w:tr>
      <w:tr>
        <w:trPr>
          <w:trHeight w:val="324"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D</w:t>
              <w:tab/>
              <w:t>revitalizing</w:t>
            </w:r>
          </w:p>
        </w:tc>
      </w:tr>
      <w:tr>
        <w:trPr>
          <w:trHeight w:val="322"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tabs>
                <w:tab w:pos="417" w:val="left" w:leader="none"/>
              </w:tabs>
              <w:spacing w:line="240" w:lineRule="auto" w:before="28"/>
              <w:ind w:left="103" w:right="0"/>
              <w:jc w:val="left"/>
              <w:rPr>
                <w:rFonts w:ascii="Calibri" w:hAnsi="Calibri" w:cs="Calibri" w:eastAsia="Calibri" w:hint="default"/>
                <w:sz w:val="21"/>
                <w:szCs w:val="21"/>
              </w:rPr>
            </w:pPr>
            <w:r>
              <w:rPr>
                <w:rFonts w:ascii="Calibri"/>
                <w:sz w:val="21"/>
              </w:rPr>
              <w:t>E</w:t>
              <w:tab/>
              <w:t>detrimental</w:t>
            </w:r>
          </w:p>
        </w:tc>
      </w:tr>
    </w:tbl>
    <w:p>
      <w:pPr>
        <w:spacing w:line="240" w:lineRule="auto" w:before="1"/>
        <w:ind w:right="0"/>
        <w:rPr>
          <w:rFonts w:ascii="Calibri" w:hAnsi="Calibri" w:cs="Calibri" w:eastAsia="Calibri" w:hint="default"/>
          <w:sz w:val="23"/>
          <w:szCs w:val="23"/>
        </w:rPr>
      </w:pPr>
    </w:p>
    <w:p>
      <w:pPr>
        <w:pStyle w:val="ListParagraph"/>
        <w:numPr>
          <w:ilvl w:val="0"/>
          <w:numId w:val="5"/>
        </w:numPr>
        <w:tabs>
          <w:tab w:pos="2182" w:val="left" w:leader="none"/>
          <w:tab w:pos="6820" w:val="left" w:leader="none"/>
          <w:tab w:pos="9435" w:val="left" w:leader="none"/>
        </w:tabs>
        <w:spacing w:line="292" w:lineRule="auto" w:before="58" w:after="0"/>
        <w:ind w:left="1800" w:right="1693" w:firstLine="0"/>
        <w:jc w:val="both"/>
        <w:rPr>
          <w:rFonts w:ascii="Calibri" w:hAnsi="Calibri" w:cs="Calibri" w:eastAsia="Calibri" w:hint="default"/>
          <w:sz w:val="21"/>
          <w:szCs w:val="21"/>
        </w:rPr>
      </w:pPr>
      <w:r>
        <w:rPr/>
        <w:pict>
          <v:shape style="position:absolute;margin-left:103.449997pt;margin-top:10.137534pt;width:391.63pt;height:393.41pt;mso-position-horizontal-relative:page;mso-position-vertical-relative:paragraph;z-index:-220768" type="#_x0000_t75" stroked="false">
            <v:imagedata r:id="rId7" o:title=""/>
          </v:shape>
        </w:pict>
      </w:r>
      <w:r>
        <w:rPr>
          <w:rFonts w:ascii="Calibri"/>
          <w:sz w:val="21"/>
        </w:rPr>
        <w:t>A   </w:t>
      </w:r>
      <w:r>
        <w:rPr>
          <w:rFonts w:ascii="Calibri"/>
          <w:spacing w:val="-1"/>
          <w:sz w:val="21"/>
        </w:rPr>
        <w:t>fungus</w:t>
      </w:r>
      <w:r>
        <w:rPr>
          <w:rFonts w:ascii="Calibri"/>
          <w:sz w:val="21"/>
        </w:rPr>
        <w:t>  </w:t>
      </w:r>
      <w:r>
        <w:rPr>
          <w:rFonts w:ascii="Calibri"/>
          <w:spacing w:val="-3"/>
          <w:sz w:val="21"/>
        </w:rPr>
        <w:t>toxic</w:t>
      </w:r>
      <w:r>
        <w:rPr>
          <w:rFonts w:ascii="Calibri"/>
          <w:sz w:val="21"/>
        </w:rPr>
        <w:t>  </w:t>
      </w:r>
      <w:r>
        <w:rPr>
          <w:rFonts w:ascii="Calibri"/>
          <w:spacing w:val="-2"/>
          <w:sz w:val="21"/>
        </w:rPr>
        <w:t>to</w:t>
      </w:r>
      <w:r>
        <w:rPr>
          <w:rFonts w:ascii="Calibri"/>
          <w:sz w:val="21"/>
        </w:rPr>
        <w:t>  </w:t>
      </w:r>
      <w:r>
        <w:rPr>
          <w:rFonts w:ascii="Calibri"/>
          <w:spacing w:val="-1"/>
          <w:sz w:val="21"/>
        </w:rPr>
        <w:t>amphibians</w:t>
      </w:r>
      <w:r>
        <w:rPr>
          <w:rFonts w:ascii="Calibri"/>
          <w:sz w:val="21"/>
        </w:rPr>
        <w:t>  </w:t>
      </w:r>
      <w:r>
        <w:rPr>
          <w:rFonts w:ascii="Calibri"/>
          <w:spacing w:val="-1"/>
          <w:sz w:val="21"/>
        </w:rPr>
        <w:t>will</w:t>
      </w:r>
      <w:r>
        <w:rPr>
          <w:rFonts w:ascii="Calibri"/>
          <w:sz w:val="21"/>
        </w:rPr>
        <w:t>  </w:t>
      </w:r>
      <w:r>
        <w:rPr>
          <w:rFonts w:ascii="Calibri"/>
          <w:spacing w:val="40"/>
          <w:sz w:val="21"/>
        </w:rPr>
        <w:t> </w:t>
      </w:r>
      <w:r>
        <w:rPr>
          <w:rFonts w:ascii="Calibri"/>
          <w:spacing w:val="-1"/>
          <w:sz w:val="21"/>
        </w:rPr>
        <w:t>be</w:t>
      </w:r>
      <w:r>
        <w:rPr>
          <w:rFonts w:ascii="Calibri"/>
          <w:sz w:val="21"/>
        </w:rPr>
        <w:t> </w:t>
      </w:r>
      <w:r>
        <w:rPr>
          <w:rFonts w:ascii="Calibri"/>
          <w:spacing w:val="23"/>
          <w:sz w:val="21"/>
        </w:rPr>
        <w:t> </w:t>
      </w:r>
      <w:r>
        <w:rPr>
          <w:rFonts w:ascii="Calibri"/>
          <w:sz w:val="21"/>
        </w:rPr>
        <w:t>(i)</w:t>
      </w:r>
      <w:r>
        <w:rPr>
          <w:rFonts w:ascii="Calibri"/>
          <w:sz w:val="21"/>
          <w:u w:val="single" w:color="000000"/>
        </w:rPr>
        <w:t> </w:t>
        <w:tab/>
      </w:r>
      <w:r>
        <w:rPr>
          <w:rFonts w:ascii="Calibri"/>
          <w:sz w:val="21"/>
        </w:rPr>
      </w:r>
      <w:r>
        <w:rPr>
          <w:rFonts w:ascii="Calibri"/>
          <w:spacing w:val="-2"/>
          <w:sz w:val="21"/>
        </w:rPr>
        <w:t>to</w:t>
      </w:r>
      <w:r>
        <w:rPr>
          <w:rFonts w:ascii="Calibri"/>
          <w:sz w:val="21"/>
        </w:rPr>
        <w:t>  </w:t>
      </w:r>
      <w:r>
        <w:rPr>
          <w:rFonts w:ascii="Calibri"/>
          <w:spacing w:val="-1"/>
          <w:sz w:val="21"/>
        </w:rPr>
        <w:t>the</w:t>
      </w:r>
      <w:r>
        <w:rPr>
          <w:rFonts w:ascii="Calibri"/>
          <w:sz w:val="21"/>
        </w:rPr>
        <w:t> </w:t>
      </w:r>
      <w:r>
        <w:rPr>
          <w:rFonts w:ascii="Calibri"/>
          <w:spacing w:val="47"/>
          <w:sz w:val="21"/>
        </w:rPr>
        <w:t> </w:t>
      </w:r>
      <w:r>
        <w:rPr>
          <w:rFonts w:ascii="Calibri"/>
          <w:spacing w:val="-2"/>
          <w:sz w:val="21"/>
        </w:rPr>
        <w:t>already</w:t>
      </w:r>
      <w:r>
        <w:rPr>
          <w:rFonts w:ascii="Calibri"/>
          <w:sz w:val="21"/>
        </w:rPr>
        <w:t> </w:t>
      </w:r>
      <w:r>
        <w:rPr>
          <w:rFonts w:ascii="Calibri"/>
          <w:spacing w:val="25"/>
          <w:sz w:val="21"/>
        </w:rPr>
        <w:t> </w:t>
      </w:r>
      <w:r>
        <w:rPr>
          <w:rFonts w:ascii="Calibri"/>
          <w:spacing w:val="-1"/>
          <w:sz w:val="21"/>
        </w:rPr>
        <w:t>(ii)</w:t>
      </w:r>
      <w:r>
        <w:rPr>
          <w:rFonts w:ascii="Calibri"/>
          <w:spacing w:val="-1"/>
          <w:sz w:val="21"/>
          <w:u w:val="single" w:color="000000"/>
        </w:rPr>
        <w:t> </w:t>
        <w:tab/>
      </w:r>
      <w:r>
        <w:rPr>
          <w:rFonts w:ascii="Calibri"/>
          <w:spacing w:val="-1"/>
          <w:sz w:val="21"/>
        </w:rPr>
      </w:r>
      <w:r>
        <w:rPr>
          <w:rFonts w:ascii="Calibri"/>
          <w:spacing w:val="-2"/>
          <w:sz w:val="21"/>
        </w:rPr>
        <w:t>African</w:t>
      </w:r>
      <w:r>
        <w:rPr>
          <w:rFonts w:ascii="Calibri"/>
          <w:sz w:val="21"/>
        </w:rPr>
        <w:t> </w:t>
      </w:r>
      <w:r>
        <w:rPr>
          <w:rFonts w:ascii="Calibri"/>
          <w:sz w:val="21"/>
        </w:rPr>
        <w:t>Foam-nest </w:t>
      </w:r>
      <w:r>
        <w:rPr>
          <w:rFonts w:ascii="Calibri"/>
          <w:spacing w:val="-5"/>
          <w:sz w:val="21"/>
        </w:rPr>
        <w:t>Tree </w:t>
      </w:r>
      <w:r>
        <w:rPr>
          <w:rFonts w:ascii="Calibri"/>
          <w:sz w:val="21"/>
        </w:rPr>
        <w:t>Frog, a species endemic to Central Africa. Due to </w:t>
      </w:r>
      <w:r>
        <w:rPr>
          <w:rFonts w:ascii="Calibri"/>
          <w:spacing w:val="-3"/>
          <w:sz w:val="21"/>
        </w:rPr>
        <w:t>deforestation, </w:t>
      </w:r>
      <w:r>
        <w:rPr>
          <w:rFonts w:ascii="Calibri"/>
          <w:sz w:val="21"/>
        </w:rPr>
        <w:t>its numbers </w:t>
      </w:r>
      <w:r>
        <w:rPr>
          <w:rFonts w:ascii="Calibri"/>
          <w:spacing w:val="-3"/>
          <w:sz w:val="21"/>
        </w:rPr>
        <w:t>have </w:t>
      </w:r>
      <w:r>
        <w:rPr>
          <w:rFonts w:ascii="Calibri"/>
          <w:spacing w:val="-3"/>
          <w:sz w:val="21"/>
        </w:rPr>
      </w:r>
      <w:r>
        <w:rPr>
          <w:rFonts w:ascii="Calibri"/>
          <w:sz w:val="21"/>
        </w:rPr>
        <w:t>long been dwindling.</w:t>
      </w:r>
      <w:r>
        <w:rPr>
          <w:rFonts w:ascii="Calibri"/>
          <w:spacing w:val="-20"/>
          <w:sz w:val="21"/>
        </w:rPr>
        <w:t> </w:t>
      </w:r>
      <w:r>
        <w:rPr>
          <w:rFonts w:ascii="Calibri"/>
          <w:sz w:val="21"/>
        </w:rPr>
        <w:t>[Magoosh-TC-2B-1]</w:t>
      </w:r>
    </w:p>
    <w:p>
      <w:pPr>
        <w:spacing w:line="240" w:lineRule="auto" w:before="7"/>
        <w:ind w:right="0"/>
        <w:rPr>
          <w:rFonts w:ascii="Calibri" w:hAnsi="Calibri" w:cs="Calibri" w:eastAsia="Calibri" w:hint="default"/>
          <w:sz w:val="25"/>
          <w:szCs w:val="25"/>
        </w:rPr>
      </w:pPr>
    </w:p>
    <w:p>
      <w:pPr>
        <w:pStyle w:val="BodyText"/>
        <w:tabs>
          <w:tab w:pos="2522" w:val="left" w:leader="none"/>
        </w:tabs>
        <w:spacing w:line="240" w:lineRule="auto" w:before="0" w:after="73"/>
        <w:ind w:left="4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37" w:val="left" w:leader="none"/>
                          </w:tabs>
                          <w:spacing w:line="240" w:lineRule="auto" w:before="28"/>
                          <w:ind w:left="103" w:right="0"/>
                          <w:jc w:val="left"/>
                          <w:rPr>
                            <w:rFonts w:ascii="Calibri" w:hAnsi="Calibri" w:cs="Calibri" w:eastAsia="Calibri" w:hint="default"/>
                            <w:sz w:val="21"/>
                            <w:szCs w:val="21"/>
                          </w:rPr>
                        </w:pPr>
                        <w:r>
                          <w:rPr>
                            <w:rFonts w:ascii="Calibri"/>
                            <w:sz w:val="21"/>
                          </w:rPr>
                          <w:t>A</w:t>
                          <w:tab/>
                        </w:r>
                        <w:r>
                          <w:rPr>
                            <w:rFonts w:ascii="Calibri"/>
                            <w:spacing w:val="-3"/>
                            <w:sz w:val="21"/>
                          </w:rPr>
                          <w:t>noteworthy</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left="103" w:right="0"/>
                          <w:jc w:val="left"/>
                          <w:rPr>
                            <w:rFonts w:ascii="Calibri" w:hAnsi="Calibri" w:cs="Calibri" w:eastAsia="Calibri" w:hint="default"/>
                            <w:sz w:val="21"/>
                            <w:szCs w:val="21"/>
                          </w:rPr>
                        </w:pPr>
                        <w:r>
                          <w:rPr>
                            <w:rFonts w:ascii="Calibri"/>
                            <w:sz w:val="21"/>
                          </w:rPr>
                          <w:t>B</w:t>
                        </w:r>
                        <w:r>
                          <w:rPr>
                            <w:rFonts w:ascii="Calibri"/>
                            <w:spacing w:val="-10"/>
                            <w:sz w:val="21"/>
                          </w:rPr>
                          <w:t> </w:t>
                        </w:r>
                        <w:r>
                          <w:rPr>
                            <w:rFonts w:ascii="Calibri"/>
                            <w:sz w:val="21"/>
                          </w:rPr>
                          <w:t>disastrous</w:t>
                        </w:r>
                      </w:p>
                    </w:tc>
                  </w:tr>
                  <w:tr>
                    <w:trPr>
                      <w:trHeight w:val="324"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Calibri" w:hAnsi="Calibri" w:cs="Calibri" w:eastAsia="Calibri" w:hint="default"/>
                            <w:sz w:val="21"/>
                            <w:szCs w:val="21"/>
                          </w:rPr>
                        </w:pPr>
                        <w:r>
                          <w:rPr>
                            <w:rFonts w:ascii="Calibri"/>
                            <w:sz w:val="21"/>
                          </w:rPr>
                          <w:t>C</w:t>
                        </w:r>
                        <w:r>
                          <w:rPr>
                            <w:rFonts w:ascii="Calibri"/>
                            <w:spacing w:val="-9"/>
                            <w:sz w:val="21"/>
                          </w:rPr>
                          <w:t> </w:t>
                        </w:r>
                        <w:r>
                          <w:rPr>
                            <w:rFonts w:ascii="Calibri"/>
                            <w:sz w:val="21"/>
                          </w:rPr>
                          <w:t>unrecognizable</w:t>
                        </w:r>
                      </w:p>
                    </w:tc>
                  </w:tr>
                </w:tbl>
                <w:p>
                  <w:pPr/>
                </w:p>
              </w:txbxContent>
            </v:textbox>
          </v:shape>
        </w:pict>
      </w:r>
      <w:r>
        <w:rPr>
          <w:rFonts w:ascii="Calibri"/>
          <w:sz w:val="20"/>
        </w:rPr>
      </w:r>
      <w:r>
        <w:rPr>
          <w:rFonts w:ascii="Calibri"/>
          <w:sz w:val="20"/>
        </w:rPr>
        <w:tab/>
      </w: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44"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imperiled</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tabs>
                            <w:tab w:pos="417" w:val="left" w:leader="none"/>
                          </w:tabs>
                          <w:spacing w:line="240" w:lineRule="auto" w:before="30"/>
                          <w:ind w:left="103" w:right="0"/>
                          <w:jc w:val="left"/>
                          <w:rPr>
                            <w:rFonts w:ascii="Calibri" w:hAnsi="Calibri" w:cs="Calibri" w:eastAsia="Calibri" w:hint="default"/>
                            <w:sz w:val="21"/>
                            <w:szCs w:val="21"/>
                          </w:rPr>
                        </w:pPr>
                        <w:r>
                          <w:rPr>
                            <w:rFonts w:ascii="Calibri"/>
                            <w:sz w:val="21"/>
                          </w:rPr>
                          <w:t>E</w:t>
                          <w:tab/>
                          <w:t>endemic</w:t>
                        </w:r>
                      </w:p>
                    </w:tc>
                  </w:tr>
                  <w:tr>
                    <w:trPr>
                      <w:trHeight w:val="324"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flourishing</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7"/>
        <w:ind w:right="0"/>
        <w:rPr>
          <w:rFonts w:ascii="Calibri" w:hAnsi="Calibri" w:cs="Calibri" w:eastAsia="Calibri" w:hint="default"/>
          <w:sz w:val="25"/>
          <w:szCs w:val="25"/>
        </w:rPr>
      </w:pPr>
    </w:p>
    <w:p>
      <w:pPr>
        <w:pStyle w:val="ListParagraph"/>
        <w:numPr>
          <w:ilvl w:val="0"/>
          <w:numId w:val="5"/>
        </w:numPr>
        <w:tabs>
          <w:tab w:pos="2120" w:val="left" w:leader="none"/>
          <w:tab w:pos="7006" w:val="left" w:leader="none"/>
        </w:tabs>
        <w:spacing w:line="292" w:lineRule="auto" w:before="0" w:after="0"/>
        <w:ind w:left="1800" w:right="1643" w:firstLine="0"/>
        <w:jc w:val="both"/>
        <w:rPr>
          <w:rFonts w:ascii="Calibri" w:hAnsi="Calibri" w:cs="Calibri" w:eastAsia="Calibri" w:hint="default"/>
          <w:sz w:val="21"/>
          <w:szCs w:val="21"/>
        </w:rPr>
      </w:pPr>
      <w:r>
        <w:rPr>
          <w:rFonts w:ascii="Calibri" w:hAnsi="Calibri" w:cs="Calibri" w:eastAsia="Calibri" w:hint="default"/>
          <w:sz w:val="21"/>
          <w:szCs w:val="21"/>
        </w:rPr>
        <w:t>Unless the current practice of </w:t>
      </w:r>
      <w:r>
        <w:rPr>
          <w:rFonts w:ascii="Calibri" w:hAnsi="Calibri" w:cs="Calibri" w:eastAsia="Calibri" w:hint="default"/>
          <w:spacing w:val="-3"/>
          <w:sz w:val="21"/>
          <w:szCs w:val="21"/>
        </w:rPr>
        <w:t>deforestation</w:t>
      </w:r>
      <w:r>
        <w:rPr>
          <w:rFonts w:ascii="Calibri" w:hAnsi="Calibri" w:cs="Calibri" w:eastAsia="Calibri" w:hint="default"/>
          <w:spacing w:val="7"/>
          <w:sz w:val="21"/>
          <w:szCs w:val="21"/>
        </w:rPr>
        <w:t> </w:t>
      </w:r>
      <w:r>
        <w:rPr>
          <w:rFonts w:ascii="Calibri" w:hAnsi="Calibri" w:cs="Calibri" w:eastAsia="Calibri" w:hint="default"/>
          <w:sz w:val="21"/>
          <w:szCs w:val="21"/>
        </w:rPr>
        <w:t>is</w:t>
      </w:r>
      <w:r>
        <w:rPr>
          <w:rFonts w:ascii="Calibri" w:hAnsi="Calibri" w:cs="Calibri" w:eastAsia="Calibri" w:hint="default"/>
          <w:spacing w:val="1"/>
          <w:sz w:val="21"/>
          <w:szCs w:val="21"/>
        </w:rPr>
        <w:t> </w:t>
      </w:r>
      <w:r>
        <w:rPr>
          <w:rFonts w:ascii="Calibri" w:hAnsi="Calibri" w:cs="Calibri" w:eastAsia="Calibri" w:hint="default"/>
          <w:sz w:val="21"/>
          <w:szCs w:val="21"/>
        </w:rPr>
        <w:t>(i)</w:t>
      </w:r>
      <w:r>
        <w:rPr>
          <w:rFonts w:ascii="Calibri" w:hAnsi="Calibri" w:cs="Calibri" w:eastAsia="Calibri" w:hint="default"/>
          <w:sz w:val="21"/>
          <w:szCs w:val="21"/>
          <w:u w:val="single" w:color="000000"/>
        </w:rPr>
        <w:t> </w:t>
        <w:tab/>
      </w:r>
      <w:r>
        <w:rPr>
          <w:rFonts w:ascii="Calibri" w:hAnsi="Calibri" w:cs="Calibri" w:eastAsia="Calibri" w:hint="default"/>
          <w:sz w:val="21"/>
          <w:szCs w:val="21"/>
        </w:rPr>
        <w:t>by no less than a</w:t>
      </w:r>
      <w:r>
        <w:rPr>
          <w:rFonts w:ascii="Calibri" w:hAnsi="Calibri" w:cs="Calibri" w:eastAsia="Calibri" w:hint="default"/>
          <w:spacing w:val="-6"/>
          <w:sz w:val="21"/>
          <w:szCs w:val="21"/>
        </w:rPr>
        <w:t> </w:t>
      </w:r>
      <w:r>
        <w:rPr>
          <w:rFonts w:ascii="Calibri" w:hAnsi="Calibri" w:cs="Calibri" w:eastAsia="Calibri" w:hint="default"/>
          <w:sz w:val="21"/>
          <w:szCs w:val="21"/>
        </w:rPr>
        <w:t>global</w:t>
      </w:r>
      <w:r>
        <w:rPr>
          <w:rFonts w:ascii="Calibri" w:hAnsi="Calibri" w:cs="Calibri" w:eastAsia="Calibri" w:hint="default"/>
          <w:spacing w:val="-1"/>
          <w:sz w:val="21"/>
          <w:szCs w:val="21"/>
        </w:rPr>
        <w:t> </w:t>
      </w:r>
      <w:r>
        <w:rPr>
          <w:rFonts w:ascii="Calibri" w:hAnsi="Calibri" w:cs="Calibri" w:eastAsia="Calibri" w:hint="default"/>
          <w:sz w:val="21"/>
          <w:szCs w:val="21"/>
        </w:rPr>
        <w:t>committee,</w:t>
      </w:r>
      <w:r>
        <w:rPr>
          <w:rFonts w:ascii="Calibri" w:hAnsi="Calibri" w:cs="Calibri" w:eastAsia="Calibri" w:hint="default"/>
          <w:w w:val="100"/>
          <w:sz w:val="21"/>
          <w:szCs w:val="21"/>
        </w:rPr>
        <w:t> </w:t>
      </w:r>
      <w:r>
        <w:rPr>
          <w:rFonts w:ascii="Calibri" w:hAnsi="Calibri" w:cs="Calibri" w:eastAsia="Calibri" w:hint="default"/>
          <w:spacing w:val="-2"/>
          <w:w w:val="100"/>
          <w:sz w:val="21"/>
          <w:szCs w:val="21"/>
        </w:rPr>
      </w:r>
      <w:r>
        <w:rPr>
          <w:rFonts w:ascii="Calibri" w:hAnsi="Calibri" w:cs="Calibri" w:eastAsia="Calibri" w:hint="default"/>
          <w:sz w:val="21"/>
          <w:szCs w:val="21"/>
        </w:rPr>
        <w:t>the    </w:t>
      </w:r>
      <w:r>
        <w:rPr>
          <w:rFonts w:ascii="Calibri" w:hAnsi="Calibri" w:cs="Calibri" w:eastAsia="Calibri" w:hint="default"/>
          <w:spacing w:val="-3"/>
          <w:sz w:val="21"/>
          <w:szCs w:val="21"/>
        </w:rPr>
        <w:t>world</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biodiversity    will    continue</w:t>
      </w:r>
      <w:r>
        <w:rPr>
          <w:rFonts w:ascii="Calibri" w:hAnsi="Calibri" w:cs="Calibri" w:eastAsia="Calibri" w:hint="default"/>
          <w:spacing w:val="46"/>
          <w:sz w:val="21"/>
          <w:szCs w:val="21"/>
        </w:rPr>
        <w:t> </w:t>
      </w:r>
      <w:r>
        <w:rPr>
          <w:rFonts w:ascii="Calibri" w:hAnsi="Calibri" w:cs="Calibri" w:eastAsia="Calibri" w:hint="default"/>
          <w:sz w:val="21"/>
          <w:szCs w:val="21"/>
        </w:rPr>
        <w:t>to  </w:t>
      </w:r>
      <w:r>
        <w:rPr>
          <w:rFonts w:ascii="Calibri" w:hAnsi="Calibri" w:cs="Calibri" w:eastAsia="Calibri" w:hint="default"/>
          <w:spacing w:val="27"/>
          <w:sz w:val="21"/>
          <w:szCs w:val="21"/>
        </w:rPr>
        <w:t> </w:t>
      </w:r>
      <w:r>
        <w:rPr>
          <w:rFonts w:ascii="Calibri" w:hAnsi="Calibri" w:cs="Calibri" w:eastAsia="Calibri" w:hint="default"/>
          <w:sz w:val="21"/>
          <w:szCs w:val="21"/>
        </w:rPr>
        <w:t>(ii)</w:t>
      </w:r>
      <w:r>
        <w:rPr>
          <w:rFonts w:ascii="Calibri" w:hAnsi="Calibri" w:cs="Calibri" w:eastAsia="Calibri" w:hint="default"/>
          <w:sz w:val="21"/>
          <w:szCs w:val="21"/>
          <w:u w:val="single" w:color="000000"/>
        </w:rPr>
        <w:t> </w:t>
        <w:tab/>
      </w:r>
      <w:r>
        <w:rPr>
          <w:rFonts w:ascii="Calibri" w:hAnsi="Calibri" w:cs="Calibri" w:eastAsia="Calibri" w:hint="default"/>
          <w:sz w:val="21"/>
          <w:szCs w:val="21"/>
        </w:rPr>
        <w:t>,   robbing   posterity   </w:t>
      </w:r>
      <w:r>
        <w:rPr>
          <w:rFonts w:ascii="Calibri" w:hAnsi="Calibri" w:cs="Calibri" w:eastAsia="Calibri" w:hint="default"/>
          <w:spacing w:val="18"/>
          <w:sz w:val="21"/>
          <w:szCs w:val="21"/>
        </w:rPr>
        <w:t> </w:t>
      </w:r>
      <w:r>
        <w:rPr>
          <w:rFonts w:ascii="Calibri" w:hAnsi="Calibri" w:cs="Calibri" w:eastAsia="Calibri" w:hint="default"/>
          <w:sz w:val="21"/>
          <w:szCs w:val="21"/>
        </w:rPr>
        <w:t>of  </w:t>
      </w:r>
      <w:r>
        <w:rPr>
          <w:rFonts w:ascii="Calibri" w:hAnsi="Calibri" w:cs="Calibri" w:eastAsia="Calibri" w:hint="default"/>
          <w:spacing w:val="25"/>
          <w:sz w:val="21"/>
          <w:szCs w:val="21"/>
        </w:rPr>
        <w:t> </w:t>
      </w:r>
      <w:r>
        <w:rPr>
          <w:rFonts w:ascii="Calibri" w:hAnsi="Calibri" w:cs="Calibri" w:eastAsia="Calibri" w:hint="default"/>
          <w:sz w:val="21"/>
          <w:szCs w:val="21"/>
        </w:rPr>
        <w:t>potential</w:t>
      </w:r>
      <w:r>
        <w:rPr>
          <w:rFonts w:ascii="Calibri" w:hAnsi="Calibri" w:cs="Calibri" w:eastAsia="Calibri" w:hint="default"/>
          <w:w w:val="100"/>
          <w:sz w:val="21"/>
          <w:szCs w:val="21"/>
        </w:rPr>
        <w:t> </w:t>
      </w:r>
      <w:r>
        <w:rPr>
          <w:rFonts w:ascii="Calibri" w:hAnsi="Calibri" w:cs="Calibri" w:eastAsia="Calibri" w:hint="default"/>
          <w:spacing w:val="-1"/>
          <w:w w:val="100"/>
          <w:sz w:val="21"/>
          <w:szCs w:val="21"/>
        </w:rPr>
      </w:r>
      <w:r>
        <w:rPr>
          <w:rFonts w:ascii="Calibri" w:hAnsi="Calibri" w:cs="Calibri" w:eastAsia="Calibri" w:hint="default"/>
          <w:sz w:val="21"/>
          <w:szCs w:val="21"/>
        </w:rPr>
        <w:t>pharmacological breakthroughs.</w:t>
      </w:r>
      <w:r>
        <w:rPr>
          <w:rFonts w:ascii="Calibri" w:hAnsi="Calibri" w:cs="Calibri" w:eastAsia="Calibri" w:hint="default"/>
          <w:spacing w:val="-32"/>
          <w:sz w:val="21"/>
          <w:szCs w:val="21"/>
        </w:rPr>
        <w:t> </w:t>
      </w:r>
      <w:r>
        <w:rPr>
          <w:rFonts w:ascii="Calibri" w:hAnsi="Calibri" w:cs="Calibri" w:eastAsia="Calibri" w:hint="default"/>
          <w:sz w:val="21"/>
          <w:szCs w:val="21"/>
        </w:rPr>
        <w:t>[Magoosh-TC-2B-40]</w:t>
      </w:r>
    </w:p>
    <w:p>
      <w:pPr>
        <w:spacing w:line="240" w:lineRule="auto" w:before="6"/>
        <w:ind w:right="0"/>
        <w:rPr>
          <w:rFonts w:ascii="Calibri" w:hAnsi="Calibri" w:cs="Calibri" w:eastAsia="Calibri" w:hint="default"/>
          <w:sz w:val="25"/>
          <w:szCs w:val="25"/>
        </w:rPr>
      </w:pPr>
    </w:p>
    <w:p>
      <w:pPr>
        <w:pStyle w:val="BodyText"/>
        <w:tabs>
          <w:tab w:pos="2741" w:val="left" w:leader="none"/>
        </w:tabs>
        <w:spacing w:line="240" w:lineRule="auto" w:before="0" w:after="73"/>
        <w:ind w:left="159"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r>
    </w:p>
    <w:p>
      <w:pPr>
        <w:tabs>
          <w:tab w:pos="6224" w:val="left" w:leader="none"/>
        </w:tabs>
        <w:spacing w:line="240" w:lineRule="auto"/>
        <w:ind w:left="3586" w:right="0" w:firstLine="0"/>
        <w:rPr>
          <w:rFonts w:ascii="Calibri" w:hAnsi="Calibri" w:cs="Calibri" w:eastAsia="Calibri" w:hint="default"/>
          <w:sz w:val="20"/>
          <w:szCs w:val="20"/>
        </w:rPr>
      </w:pP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37"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entailed</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1"/>
                          <w:ind w:left="103" w:right="0"/>
                          <w:jc w:val="left"/>
                          <w:rPr>
                            <w:rFonts w:ascii="Calibri" w:hAnsi="Calibri" w:cs="Calibri" w:eastAsia="Calibri" w:hint="default"/>
                            <w:sz w:val="21"/>
                            <w:szCs w:val="21"/>
                          </w:rPr>
                        </w:pPr>
                        <w:r>
                          <w:rPr>
                            <w:rFonts w:ascii="Calibri"/>
                            <w:sz w:val="21"/>
                          </w:rPr>
                          <w:t>B</w:t>
                        </w:r>
                        <w:r>
                          <w:rPr>
                            <w:rFonts w:ascii="Calibri"/>
                            <w:spacing w:val="-4"/>
                            <w:sz w:val="21"/>
                          </w:rPr>
                          <w:t> </w:t>
                        </w:r>
                        <w:r>
                          <w:rPr>
                            <w:rFonts w:ascii="Calibri"/>
                            <w:sz w:val="21"/>
                          </w:rPr>
                          <w:t>championed</w:t>
                        </w:r>
                      </w:p>
                    </w:tc>
                  </w:tr>
                  <w:tr>
                    <w:trPr>
                      <w:trHeight w:val="324"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Calibri" w:hAnsi="Calibri" w:cs="Calibri" w:eastAsia="Calibri" w:hint="default"/>
                            <w:sz w:val="21"/>
                            <w:szCs w:val="21"/>
                          </w:rPr>
                        </w:pPr>
                        <w:r>
                          <w:rPr>
                            <w:rFonts w:ascii="Calibri"/>
                            <w:sz w:val="21"/>
                          </w:rPr>
                          <w:t>C</w:t>
                        </w:r>
                        <w:r>
                          <w:rPr>
                            <w:rFonts w:ascii="Calibri"/>
                            <w:spacing w:val="-4"/>
                            <w:sz w:val="21"/>
                          </w:rPr>
                          <w:t> </w:t>
                        </w:r>
                        <w:r>
                          <w:rPr>
                            <w:rFonts w:ascii="Calibri"/>
                            <w:sz w:val="21"/>
                          </w:rPr>
                          <w:t>sanctioned</w:t>
                        </w:r>
                      </w:p>
                    </w:tc>
                  </w:tr>
                </w:tbl>
                <w:p>
                  <w:pPr/>
                </w:p>
              </w:txbxContent>
            </v:textbox>
          </v:shape>
        </w:pict>
      </w:r>
      <w:r>
        <w:rPr>
          <w:rFonts w:ascii="Calibri"/>
          <w:sz w:val="20"/>
        </w:rPr>
      </w:r>
      <w:r>
        <w:rPr>
          <w:rFonts w:ascii="Calibri"/>
          <w:sz w:val="20"/>
        </w:rPr>
        <w:tab/>
      </w: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44"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ebb</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tabs>
                            <w:tab w:pos="417" w:val="left" w:leader="none"/>
                          </w:tabs>
                          <w:spacing w:line="240" w:lineRule="auto" w:before="31"/>
                          <w:ind w:left="103" w:right="0"/>
                          <w:jc w:val="left"/>
                          <w:rPr>
                            <w:rFonts w:ascii="Calibri" w:hAnsi="Calibri" w:cs="Calibri" w:eastAsia="Calibri" w:hint="default"/>
                            <w:sz w:val="21"/>
                            <w:szCs w:val="21"/>
                          </w:rPr>
                        </w:pPr>
                        <w:r>
                          <w:rPr>
                            <w:rFonts w:ascii="Calibri"/>
                            <w:sz w:val="21"/>
                          </w:rPr>
                          <w:t>E</w:t>
                          <w:tab/>
                          <w:t>flourish</w:t>
                        </w:r>
                      </w:p>
                    </w:tc>
                  </w:tr>
                  <w:tr>
                    <w:trPr>
                      <w:trHeight w:val="324"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ameliorate</w:t>
                        </w:r>
                      </w:p>
                    </w:tc>
                  </w:tr>
                </w:tbl>
                <w:p>
                  <w:pPr/>
                </w:p>
              </w:txbxContent>
            </v:textbox>
          </v:shape>
        </w:pict>
      </w:r>
      <w:r>
        <w:rPr>
          <w:rFonts w:ascii="Calibri"/>
          <w:sz w:val="20"/>
        </w:rPr>
      </w:r>
    </w:p>
    <w:p>
      <w:pPr>
        <w:spacing w:line="240" w:lineRule="auto" w:before="0"/>
        <w:ind w:right="0"/>
        <w:rPr>
          <w:rFonts w:ascii="Calibri" w:hAnsi="Calibri" w:cs="Calibri" w:eastAsia="Calibri" w:hint="default"/>
          <w:sz w:val="20"/>
          <w:szCs w:val="20"/>
        </w:rPr>
      </w:pPr>
    </w:p>
    <w:p>
      <w:pPr>
        <w:spacing w:line="240" w:lineRule="auto" w:before="7"/>
        <w:ind w:right="0"/>
        <w:rPr>
          <w:rFonts w:ascii="Calibri" w:hAnsi="Calibri" w:cs="Calibri" w:eastAsia="Calibri" w:hint="default"/>
          <w:sz w:val="25"/>
          <w:szCs w:val="25"/>
        </w:rPr>
      </w:pPr>
    </w:p>
    <w:p>
      <w:pPr>
        <w:pStyle w:val="ListParagraph"/>
        <w:numPr>
          <w:ilvl w:val="0"/>
          <w:numId w:val="5"/>
        </w:numPr>
        <w:tabs>
          <w:tab w:pos="2130" w:val="left" w:leader="none"/>
          <w:tab w:pos="3566" w:val="left" w:leader="none"/>
          <w:tab w:pos="8278" w:val="left" w:leader="none"/>
          <w:tab w:pos="9079" w:val="left" w:leader="none"/>
        </w:tabs>
        <w:spacing w:line="292" w:lineRule="auto" w:before="0" w:after="0"/>
        <w:ind w:left="1800" w:right="1693" w:firstLine="0"/>
        <w:jc w:val="both"/>
        <w:rPr>
          <w:rFonts w:ascii="Calibri" w:hAnsi="Calibri" w:cs="Calibri" w:eastAsia="Calibri" w:hint="default"/>
          <w:sz w:val="21"/>
          <w:szCs w:val="21"/>
        </w:rPr>
      </w:pPr>
      <w:r>
        <w:rPr>
          <w:rFonts w:ascii="Calibri"/>
          <w:sz w:val="21"/>
        </w:rPr>
        <w:t>Our</w:t>
      </w:r>
      <w:r>
        <w:rPr>
          <w:rFonts w:ascii="Calibri"/>
          <w:spacing w:val="7"/>
          <w:sz w:val="21"/>
        </w:rPr>
        <w:t> </w:t>
      </w:r>
      <w:r>
        <w:rPr>
          <w:rFonts w:ascii="Calibri"/>
          <w:sz w:val="21"/>
        </w:rPr>
        <w:t>(i)</w:t>
      </w:r>
      <w:r>
        <w:rPr>
          <w:rFonts w:ascii="Calibri"/>
          <w:sz w:val="21"/>
          <w:u w:val="single" w:color="000000"/>
        </w:rPr>
        <w:t> </w:t>
        <w:tab/>
      </w:r>
      <w:r>
        <w:rPr>
          <w:rFonts w:ascii="Calibri"/>
          <w:sz w:val="21"/>
        </w:rPr>
        <w:t>of the world is only possible through </w:t>
      </w:r>
      <w:r>
        <w:rPr>
          <w:rFonts w:ascii="Calibri"/>
          <w:spacing w:val="15"/>
          <w:sz w:val="21"/>
        </w:rPr>
        <w:t> </w:t>
      </w:r>
      <w:r>
        <w:rPr>
          <w:rFonts w:ascii="Calibri"/>
          <w:sz w:val="21"/>
        </w:rPr>
        <w:t>the</w:t>
      </w:r>
      <w:r>
        <w:rPr>
          <w:rFonts w:ascii="Calibri"/>
          <w:spacing w:val="11"/>
          <w:sz w:val="21"/>
        </w:rPr>
        <w:t> </w:t>
      </w:r>
      <w:r>
        <w:rPr>
          <w:rFonts w:ascii="Calibri"/>
          <w:sz w:val="21"/>
        </w:rPr>
        <w:t>(ii)</w:t>
      </w:r>
      <w:r>
        <w:rPr>
          <w:rFonts w:ascii="Calibri"/>
          <w:sz w:val="21"/>
          <w:u w:val="single" w:color="000000"/>
        </w:rPr>
        <w:t> </w:t>
        <w:tab/>
      </w:r>
      <w:r>
        <w:rPr>
          <w:rFonts w:ascii="Calibri"/>
          <w:sz w:val="21"/>
        </w:rPr>
        <w:t>of the </w:t>
      </w:r>
      <w:r>
        <w:rPr>
          <w:rFonts w:ascii="Calibri"/>
          <w:spacing w:val="-3"/>
          <w:sz w:val="21"/>
        </w:rPr>
        <w:t>eye</w:t>
      </w:r>
      <w:r>
        <w:rPr>
          <w:rFonts w:ascii="Calibri"/>
          <w:spacing w:val="33"/>
          <w:sz w:val="21"/>
        </w:rPr>
        <w:t> </w:t>
      </w:r>
      <w:r>
        <w:rPr>
          <w:rFonts w:ascii="Calibri"/>
          <w:sz w:val="21"/>
        </w:rPr>
        <w:t>and</w:t>
      </w:r>
      <w:r>
        <w:rPr>
          <w:rFonts w:ascii="Calibri"/>
          <w:spacing w:val="10"/>
          <w:sz w:val="21"/>
        </w:rPr>
        <w:t> </w:t>
      </w:r>
      <w:r>
        <w:rPr>
          <w:rFonts w:ascii="Calibri"/>
          <w:sz w:val="21"/>
        </w:rPr>
        <w:t>brain.</w:t>
      </w:r>
      <w:r>
        <w:rPr>
          <w:rFonts w:ascii="Calibri"/>
          <w:spacing w:val="-1"/>
          <w:w w:val="100"/>
          <w:sz w:val="21"/>
        </w:rPr>
        <w:t> </w:t>
      </w:r>
      <w:r>
        <w:rPr>
          <w:rFonts w:ascii="Calibri"/>
          <w:spacing w:val="-4"/>
          <w:w w:val="100"/>
          <w:sz w:val="21"/>
        </w:rPr>
      </w:r>
      <w:r>
        <w:rPr>
          <w:rFonts w:ascii="Calibri"/>
          <w:sz w:val="21"/>
        </w:rPr>
        <w:t>For without light striking the retina, there would be no image for the occipital lobe </w:t>
      </w:r>
      <w:r>
        <w:rPr>
          <w:rFonts w:ascii="Calibri"/>
          <w:spacing w:val="-3"/>
          <w:sz w:val="21"/>
        </w:rPr>
        <w:t>to </w:t>
      </w:r>
      <w:r>
        <w:rPr>
          <w:rFonts w:ascii="Calibri"/>
          <w:sz w:val="21"/>
        </w:rPr>
        <w:t>project, so </w:t>
      </w:r>
      <w:r>
        <w:rPr>
          <w:rFonts w:ascii="Calibri"/>
          <w:sz w:val="21"/>
        </w:rPr>
        <w:t>to speak, </w:t>
      </w:r>
      <w:r>
        <w:rPr>
          <w:rFonts w:ascii="Calibri"/>
          <w:spacing w:val="-3"/>
          <w:sz w:val="21"/>
        </w:rPr>
        <w:t>onto  </w:t>
      </w:r>
      <w:r>
        <w:rPr>
          <w:rFonts w:ascii="Calibri"/>
          <w:sz w:val="21"/>
        </w:rPr>
        <w:t>the conscious mind. And without the occipital lobe   </w:t>
      </w:r>
      <w:r>
        <w:rPr>
          <w:rFonts w:ascii="Calibri"/>
          <w:spacing w:val="27"/>
          <w:sz w:val="21"/>
        </w:rPr>
        <w:t> </w:t>
      </w:r>
      <w:r>
        <w:rPr>
          <w:rFonts w:ascii="Calibri"/>
          <w:sz w:val="21"/>
        </w:rPr>
        <w:t>to</w:t>
      </w:r>
      <w:r>
        <w:rPr>
          <w:rFonts w:ascii="Calibri"/>
          <w:spacing w:val="21"/>
          <w:sz w:val="21"/>
        </w:rPr>
        <w:t> </w:t>
      </w:r>
      <w:r>
        <w:rPr>
          <w:rFonts w:ascii="Calibri"/>
          <w:sz w:val="21"/>
        </w:rPr>
        <w:t>(iii)</w:t>
      </w:r>
      <w:r>
        <w:rPr>
          <w:rFonts w:ascii="Calibri"/>
          <w:sz w:val="21"/>
          <w:u w:val="single" w:color="000000"/>
        </w:rPr>
        <w:t> </w:t>
        <w:tab/>
        <w:tab/>
      </w:r>
      <w:r>
        <w:rPr>
          <w:rFonts w:ascii="Calibri"/>
          <w:sz w:val="21"/>
        </w:rPr>
        <w:t>visual</w:t>
      </w:r>
      <w:r>
        <w:rPr>
          <w:rFonts w:ascii="Calibri"/>
          <w:spacing w:val="17"/>
          <w:sz w:val="21"/>
        </w:rPr>
        <w:t> </w:t>
      </w:r>
      <w:r>
        <w:rPr>
          <w:rFonts w:ascii="Calibri"/>
          <w:sz w:val="21"/>
        </w:rPr>
        <w:t>input</w:t>
      </w:r>
      <w:r>
        <w:rPr>
          <w:rFonts w:ascii="Calibri"/>
          <w:w w:val="100"/>
          <w:sz w:val="21"/>
        </w:rPr>
        <w:t> </w:t>
      </w:r>
      <w:r>
        <w:rPr>
          <w:rFonts w:ascii="Calibri"/>
          <w:spacing w:val="-1"/>
          <w:w w:val="100"/>
          <w:sz w:val="21"/>
        </w:rPr>
      </w:r>
      <w:r>
        <w:rPr>
          <w:rFonts w:ascii="Calibri"/>
          <w:sz w:val="21"/>
        </w:rPr>
        <w:t>from</w:t>
      </w:r>
      <w:r>
        <w:rPr>
          <w:rFonts w:ascii="Calibri"/>
          <w:spacing w:val="-5"/>
          <w:sz w:val="21"/>
        </w:rPr>
        <w:t> </w:t>
      </w:r>
      <w:r>
        <w:rPr>
          <w:rFonts w:ascii="Calibri"/>
          <w:sz w:val="21"/>
        </w:rPr>
        <w:t>the</w:t>
      </w:r>
      <w:r>
        <w:rPr>
          <w:rFonts w:ascii="Calibri"/>
          <w:spacing w:val="-4"/>
          <w:sz w:val="21"/>
        </w:rPr>
        <w:t> </w:t>
      </w:r>
      <w:r>
        <w:rPr>
          <w:rFonts w:ascii="Calibri"/>
          <w:sz w:val="21"/>
        </w:rPr>
        <w:t>eyes,</w:t>
      </w:r>
      <w:r>
        <w:rPr>
          <w:rFonts w:ascii="Calibri"/>
          <w:spacing w:val="-4"/>
          <w:sz w:val="21"/>
        </w:rPr>
        <w:t> </w:t>
      </w:r>
      <w:r>
        <w:rPr>
          <w:rFonts w:ascii="Calibri"/>
          <w:sz w:val="21"/>
        </w:rPr>
        <w:t>there</w:t>
      </w:r>
      <w:r>
        <w:rPr>
          <w:rFonts w:ascii="Calibri"/>
          <w:spacing w:val="-6"/>
          <w:sz w:val="21"/>
        </w:rPr>
        <w:t> </w:t>
      </w:r>
      <w:r>
        <w:rPr>
          <w:rFonts w:ascii="Calibri"/>
          <w:sz w:val="21"/>
        </w:rPr>
        <w:t>would</w:t>
      </w:r>
      <w:r>
        <w:rPr>
          <w:rFonts w:ascii="Calibri"/>
          <w:spacing w:val="-7"/>
          <w:sz w:val="21"/>
        </w:rPr>
        <w:t> </w:t>
      </w:r>
      <w:r>
        <w:rPr>
          <w:rFonts w:ascii="Calibri"/>
          <w:sz w:val="21"/>
        </w:rPr>
        <w:t>be</w:t>
      </w:r>
      <w:r>
        <w:rPr>
          <w:rFonts w:ascii="Calibri"/>
          <w:spacing w:val="-4"/>
          <w:sz w:val="21"/>
        </w:rPr>
        <w:t> </w:t>
      </w:r>
      <w:r>
        <w:rPr>
          <w:rFonts w:ascii="Calibri"/>
          <w:sz w:val="21"/>
        </w:rPr>
        <w:t>no</w:t>
      </w:r>
      <w:r>
        <w:rPr>
          <w:rFonts w:ascii="Calibri"/>
          <w:spacing w:val="-6"/>
          <w:sz w:val="21"/>
        </w:rPr>
        <w:t> </w:t>
      </w:r>
      <w:r>
        <w:rPr>
          <w:rFonts w:ascii="Calibri"/>
          <w:sz w:val="21"/>
        </w:rPr>
        <w:t>coherent</w:t>
      </w:r>
      <w:r>
        <w:rPr>
          <w:rFonts w:ascii="Calibri"/>
          <w:spacing w:val="-5"/>
          <w:sz w:val="21"/>
        </w:rPr>
        <w:t> </w:t>
      </w:r>
      <w:r>
        <w:rPr>
          <w:rFonts w:ascii="Calibri"/>
          <w:spacing w:val="-3"/>
          <w:sz w:val="21"/>
        </w:rPr>
        <w:t>reality.</w:t>
      </w:r>
      <w:r>
        <w:rPr>
          <w:rFonts w:ascii="Calibri"/>
          <w:spacing w:val="-5"/>
          <w:sz w:val="21"/>
        </w:rPr>
        <w:t> </w:t>
      </w:r>
      <w:r>
        <w:rPr>
          <w:rFonts w:ascii="Calibri"/>
          <w:sz w:val="21"/>
        </w:rPr>
        <w:t>[Magoosh-TC-3B-35]</w:t>
      </w:r>
    </w:p>
    <w:p>
      <w:pPr>
        <w:spacing w:line="240" w:lineRule="auto" w:before="6"/>
        <w:ind w:right="0"/>
        <w:rPr>
          <w:rFonts w:ascii="Calibri" w:hAnsi="Calibri" w:cs="Calibri" w:eastAsia="Calibri" w:hint="default"/>
          <w:sz w:val="25"/>
          <w:szCs w:val="25"/>
        </w:rPr>
      </w:pPr>
    </w:p>
    <w:p>
      <w:pPr>
        <w:pStyle w:val="BodyText"/>
        <w:tabs>
          <w:tab w:pos="2794" w:val="left" w:leader="none"/>
          <w:tab w:pos="5320" w:val="left" w:leader="none"/>
        </w:tabs>
        <w:spacing w:line="240" w:lineRule="auto" w:before="0" w:after="73"/>
        <w:ind w:left="108" w:right="0"/>
        <w:jc w:val="center"/>
        <w:rPr>
          <w:rFonts w:ascii="Calibri" w:hAnsi="Calibri" w:cs="Calibri" w:eastAsia="Calibri" w:hint="default"/>
        </w:rPr>
      </w:pPr>
      <w:r>
        <w:rPr>
          <w:rFonts w:ascii="Calibri"/>
        </w:rPr>
        <w:t>Blank</w:t>
      </w:r>
      <w:r>
        <w:rPr>
          <w:rFonts w:ascii="Calibri"/>
          <w:spacing w:val="-2"/>
        </w:rPr>
        <w:t> </w:t>
      </w:r>
      <w:r>
        <w:rPr>
          <w:rFonts w:ascii="Calibri"/>
        </w:rPr>
        <w:t>(i)</w:t>
        <w:tab/>
        <w:t>Blank</w:t>
      </w:r>
      <w:r>
        <w:rPr>
          <w:rFonts w:ascii="Calibri"/>
          <w:spacing w:val="-3"/>
        </w:rPr>
        <w:t> </w:t>
      </w:r>
      <w:r>
        <w:rPr>
          <w:rFonts w:ascii="Calibri"/>
        </w:rPr>
        <w:t>(ii)</w:t>
        <w:tab/>
        <w:t>Blank</w:t>
      </w:r>
      <w:r>
        <w:rPr>
          <w:rFonts w:ascii="Calibri"/>
          <w:spacing w:val="-2"/>
        </w:rPr>
        <w:t> </w:t>
      </w:r>
      <w:r>
        <w:rPr>
          <w:rFonts w:ascii="Calibri"/>
        </w:rPr>
        <w:t>(iii)</w:t>
      </w:r>
    </w:p>
    <w:p>
      <w:pPr>
        <w:tabs>
          <w:tab w:pos="4901" w:val="left" w:leader="none"/>
          <w:tab w:pos="7556" w:val="left" w:leader="none"/>
        </w:tabs>
        <w:spacing w:line="240" w:lineRule="auto"/>
        <w:ind w:left="2254" w:right="0" w:firstLine="0"/>
        <w:rPr>
          <w:rFonts w:ascii="Calibri" w:hAnsi="Calibri" w:cs="Calibri" w:eastAsia="Calibri" w:hint="default"/>
          <w:sz w:val="20"/>
          <w:szCs w:val="20"/>
        </w:rPr>
      </w:pP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36" w:val="left" w:leader="none"/>
                          </w:tabs>
                          <w:spacing w:line="240" w:lineRule="auto" w:before="28"/>
                          <w:ind w:left="103" w:right="0"/>
                          <w:jc w:val="left"/>
                          <w:rPr>
                            <w:rFonts w:ascii="Calibri" w:hAnsi="Calibri" w:cs="Calibri" w:eastAsia="Calibri" w:hint="default"/>
                            <w:sz w:val="21"/>
                            <w:szCs w:val="21"/>
                          </w:rPr>
                        </w:pPr>
                        <w:r>
                          <w:rPr>
                            <w:rFonts w:ascii="Calibri"/>
                            <w:sz w:val="21"/>
                          </w:rPr>
                          <w:t>A</w:t>
                          <w:tab/>
                          <w:t>intimation</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tabs>
                            <w:tab w:pos="429" w:val="left" w:leader="none"/>
                          </w:tabs>
                          <w:spacing w:line="240" w:lineRule="auto" w:before="30"/>
                          <w:ind w:left="103" w:right="0"/>
                          <w:jc w:val="left"/>
                          <w:rPr>
                            <w:rFonts w:ascii="Calibri" w:hAnsi="Calibri" w:cs="Calibri" w:eastAsia="Calibri" w:hint="default"/>
                            <w:sz w:val="21"/>
                            <w:szCs w:val="21"/>
                          </w:rPr>
                        </w:pPr>
                        <w:r>
                          <w:rPr>
                            <w:rFonts w:ascii="Calibri"/>
                            <w:sz w:val="21"/>
                          </w:rPr>
                          <w:t>B</w:t>
                          <w:tab/>
                          <w:t>apprehension</w:t>
                        </w:r>
                      </w:p>
                    </w:tc>
                  </w:tr>
                  <w:tr>
                    <w:trPr>
                      <w:trHeight w:val="325"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28"/>
                          <w:ind w:left="103" w:right="0"/>
                          <w:jc w:val="left"/>
                          <w:rPr>
                            <w:rFonts w:ascii="Calibri" w:hAnsi="Calibri" w:cs="Calibri" w:eastAsia="Calibri" w:hint="default"/>
                            <w:sz w:val="21"/>
                            <w:szCs w:val="21"/>
                          </w:rPr>
                        </w:pPr>
                        <w:r>
                          <w:rPr>
                            <w:rFonts w:ascii="Calibri"/>
                            <w:sz w:val="21"/>
                          </w:rPr>
                          <w:t>C</w:t>
                          <w:tab/>
                          <w:t>interpolation</w:t>
                        </w:r>
                      </w:p>
                    </w:tc>
                  </w:tr>
                </w:tbl>
                <w:p>
                  <w:pPr/>
                </w:p>
              </w:txbxContent>
            </v:textbox>
          </v:shape>
        </w:pict>
      </w:r>
      <w:r>
        <w:rPr>
          <w:rFonts w:ascii="Calibri"/>
          <w:sz w:val="20"/>
        </w:rPr>
      </w:r>
      <w:r>
        <w:rPr>
          <w:rFonts w:ascii="Calibri"/>
          <w:sz w:val="20"/>
        </w:rPr>
        <w:tab/>
      </w: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43" w:val="left" w:leader="none"/>
                          </w:tabs>
                          <w:spacing w:line="240" w:lineRule="auto" w:before="28"/>
                          <w:ind w:left="103" w:right="0"/>
                          <w:jc w:val="left"/>
                          <w:rPr>
                            <w:rFonts w:ascii="Calibri" w:hAnsi="Calibri" w:cs="Calibri" w:eastAsia="Calibri" w:hint="default"/>
                            <w:sz w:val="21"/>
                            <w:szCs w:val="21"/>
                          </w:rPr>
                        </w:pPr>
                        <w:r>
                          <w:rPr>
                            <w:rFonts w:ascii="Calibri"/>
                            <w:sz w:val="21"/>
                          </w:rPr>
                          <w:t>D</w:t>
                          <w:tab/>
                          <w:t>percipience</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tabs>
                            <w:tab w:pos="417" w:val="left" w:leader="none"/>
                          </w:tabs>
                          <w:spacing w:line="240" w:lineRule="auto" w:before="30"/>
                          <w:ind w:left="103" w:right="0"/>
                          <w:jc w:val="left"/>
                          <w:rPr>
                            <w:rFonts w:ascii="Calibri" w:hAnsi="Calibri" w:cs="Calibri" w:eastAsia="Calibri" w:hint="default"/>
                            <w:sz w:val="21"/>
                            <w:szCs w:val="21"/>
                          </w:rPr>
                        </w:pPr>
                        <w:r>
                          <w:rPr>
                            <w:rFonts w:ascii="Calibri"/>
                            <w:sz w:val="21"/>
                          </w:rPr>
                          <w:t>E</w:t>
                          <w:tab/>
                          <w:t>construal</w:t>
                        </w:r>
                      </w:p>
                    </w:tc>
                  </w:tr>
                  <w:tr>
                    <w:trPr>
                      <w:trHeight w:val="325"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tabs>
                            <w:tab w:pos="410" w:val="left" w:leader="none"/>
                          </w:tabs>
                          <w:spacing w:line="240" w:lineRule="auto" w:before="28"/>
                          <w:ind w:left="103" w:right="0"/>
                          <w:jc w:val="left"/>
                          <w:rPr>
                            <w:rFonts w:ascii="Calibri" w:hAnsi="Calibri" w:cs="Calibri" w:eastAsia="Calibri" w:hint="default"/>
                            <w:sz w:val="21"/>
                            <w:szCs w:val="21"/>
                          </w:rPr>
                        </w:pPr>
                        <w:r>
                          <w:rPr>
                            <w:rFonts w:ascii="Calibri"/>
                            <w:sz w:val="21"/>
                          </w:rPr>
                          <w:t>F</w:t>
                          <w:tab/>
                          <w:t>collaboration</w:t>
                        </w:r>
                      </w:p>
                    </w:tc>
                  </w:tr>
                </w:tbl>
                <w:p>
                  <w:pPr/>
                </w:p>
              </w:txbxContent>
            </v:textbox>
          </v:shape>
        </w:pict>
      </w:r>
      <w:r>
        <w:rPr>
          <w:rFonts w:ascii="Calibri"/>
          <w:sz w:val="20"/>
        </w:rPr>
      </w:r>
      <w:r>
        <w:rPr>
          <w:rFonts w:ascii="Calibri"/>
          <w:sz w:val="20"/>
        </w:rPr>
        <w:tab/>
      </w:r>
      <w:r>
        <w:rPr>
          <w:rFonts w:ascii="Calibri"/>
          <w:sz w:val="20"/>
        </w:rPr>
        <w:pict>
          <v:shape style="width:105.4pt;height:49.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093"/>
                  </w:tblGrid>
                  <w:tr>
                    <w:trPr>
                      <w:trHeight w:val="324" w:hRule="exact"/>
                    </w:trPr>
                    <w:tc>
                      <w:tcPr>
                        <w:tcW w:w="2093" w:type="dxa"/>
                        <w:tcBorders>
                          <w:top w:val="single" w:sz="4" w:space="0" w:color="000000"/>
                          <w:left w:val="single" w:sz="4" w:space="0" w:color="000000"/>
                          <w:bottom w:val="single" w:sz="6" w:space="0" w:color="000000"/>
                          <w:right w:val="single" w:sz="4" w:space="0" w:color="000000"/>
                        </w:tcBorders>
                      </w:tcPr>
                      <w:p>
                        <w:pPr>
                          <w:pStyle w:val="TableParagraph"/>
                          <w:tabs>
                            <w:tab w:pos="448" w:val="left" w:leader="none"/>
                          </w:tabs>
                          <w:spacing w:line="240" w:lineRule="auto" w:before="28"/>
                          <w:ind w:left="103" w:right="0"/>
                          <w:jc w:val="left"/>
                          <w:rPr>
                            <w:rFonts w:ascii="Calibri" w:hAnsi="Calibri" w:cs="Calibri" w:eastAsia="Calibri" w:hint="default"/>
                            <w:sz w:val="21"/>
                            <w:szCs w:val="21"/>
                          </w:rPr>
                        </w:pPr>
                        <w:r>
                          <w:rPr>
                            <w:rFonts w:ascii="Calibri"/>
                            <w:sz w:val="21"/>
                          </w:rPr>
                          <w:t>G</w:t>
                          <w:tab/>
                          <w:t>manage</w:t>
                        </w:r>
                      </w:p>
                    </w:tc>
                  </w:tr>
                  <w:tr>
                    <w:trPr>
                      <w:trHeight w:val="329"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tabs>
                            <w:tab w:pos="443" w:val="left" w:leader="none"/>
                          </w:tabs>
                          <w:spacing w:line="240" w:lineRule="auto" w:before="30"/>
                          <w:ind w:left="103" w:right="0"/>
                          <w:jc w:val="left"/>
                          <w:rPr>
                            <w:rFonts w:ascii="Calibri" w:hAnsi="Calibri" w:cs="Calibri" w:eastAsia="Calibri" w:hint="default"/>
                            <w:sz w:val="21"/>
                            <w:szCs w:val="21"/>
                          </w:rPr>
                        </w:pPr>
                        <w:r>
                          <w:rPr>
                            <w:rFonts w:ascii="Calibri"/>
                            <w:sz w:val="21"/>
                          </w:rPr>
                          <w:t>H</w:t>
                          <w:tab/>
                          <w:t>reform</w:t>
                        </w:r>
                      </w:p>
                    </w:tc>
                  </w:tr>
                  <w:tr>
                    <w:trPr>
                      <w:trHeight w:val="325" w:hRule="exact"/>
                    </w:trPr>
                    <w:tc>
                      <w:tcPr>
                        <w:tcW w:w="2093" w:type="dxa"/>
                        <w:tcBorders>
                          <w:top w:val="single" w:sz="6"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28"/>
                          <w:ind w:left="103" w:right="0"/>
                          <w:jc w:val="left"/>
                          <w:rPr>
                            <w:rFonts w:ascii="Calibri" w:hAnsi="Calibri" w:cs="Calibri" w:eastAsia="Calibri" w:hint="default"/>
                            <w:sz w:val="21"/>
                            <w:szCs w:val="21"/>
                          </w:rPr>
                        </w:pPr>
                        <w:r>
                          <w:rPr>
                            <w:rFonts w:ascii="Calibri"/>
                            <w:sz w:val="21"/>
                          </w:rPr>
                          <w:t>I</w:t>
                          <w:tab/>
                        </w:r>
                        <w:r>
                          <w:rPr>
                            <w:rFonts w:ascii="Calibri"/>
                            <w:spacing w:val="-2"/>
                            <w:sz w:val="21"/>
                          </w:rPr>
                          <w:t>locate</w:t>
                        </w:r>
                      </w:p>
                    </w:tc>
                  </w:tr>
                </w:tbl>
                <w:p>
                  <w:pPr/>
                </w:p>
              </w:txbxContent>
            </v:textbox>
          </v:shape>
        </w:pict>
      </w:r>
      <w:r>
        <w:rPr>
          <w:rFonts w:ascii="Calibri"/>
          <w:sz w:val="20"/>
        </w:rPr>
      </w:r>
    </w:p>
    <w:p>
      <w:pPr>
        <w:spacing w:after="0" w:line="240" w:lineRule="auto"/>
        <w:rPr>
          <w:rFonts w:ascii="Calibri" w:hAnsi="Calibri" w:cs="Calibri" w:eastAsia="Calibri" w:hint="default"/>
          <w:sz w:val="20"/>
          <w:szCs w:val="20"/>
        </w:rPr>
        <w:sectPr>
          <w:pgSz w:w="11910" w:h="16840"/>
          <w:pgMar w:header="290" w:footer="972" w:top="1140" w:bottom="1160" w:left="0" w:right="100"/>
        </w:sectPr>
      </w:pPr>
    </w:p>
    <w:p>
      <w:pPr>
        <w:spacing w:line="240" w:lineRule="auto" w:before="10"/>
        <w:ind w:right="0"/>
        <w:rPr>
          <w:rFonts w:ascii="Calibri" w:hAnsi="Calibri" w:cs="Calibri" w:eastAsia="Calibri" w:hint="default"/>
          <w:sz w:val="29"/>
          <w:szCs w:val="29"/>
        </w:rPr>
      </w:pPr>
    </w:p>
    <w:p>
      <w:pPr>
        <w:spacing w:before="58"/>
        <w:ind w:left="1800" w:right="0" w:firstLine="0"/>
        <w:jc w:val="both"/>
        <w:rPr>
          <w:rFonts w:ascii="Arial" w:hAnsi="Arial" w:cs="Arial" w:eastAsia="Arial" w:hint="default"/>
          <w:sz w:val="22"/>
          <w:szCs w:val="22"/>
        </w:rPr>
      </w:pPr>
      <w:r>
        <w:rPr>
          <w:rFonts w:ascii="Arial"/>
          <w:b/>
          <w:color w:val="234060"/>
          <w:sz w:val="32"/>
        </w:rPr>
        <w:t>PART 6: SENTENCE EQUIVALENCE </w:t>
      </w:r>
      <w:r>
        <w:rPr>
          <w:rFonts w:ascii="Arial"/>
          <w:b/>
          <w:color w:val="234060"/>
          <w:sz w:val="22"/>
        </w:rPr>
        <w:t>FOR NEW</w:t>
      </w:r>
      <w:r>
        <w:rPr>
          <w:rFonts w:ascii="Arial"/>
          <w:b/>
          <w:color w:val="234060"/>
          <w:spacing w:val="-10"/>
          <w:sz w:val="22"/>
        </w:rPr>
        <w:t> </w:t>
      </w:r>
      <w:r>
        <w:rPr>
          <w:rFonts w:ascii="Arial"/>
          <w:b/>
          <w:color w:val="234060"/>
          <w:sz w:val="22"/>
        </w:rPr>
        <w:t>GRE</w:t>
      </w:r>
      <w:r>
        <w:rPr>
          <w:rFonts w:ascii="Arial"/>
          <w:sz w:val="22"/>
        </w:rPr>
      </w:r>
    </w:p>
    <w:p>
      <w:pPr>
        <w:spacing w:line="240" w:lineRule="auto" w:before="9"/>
        <w:ind w:right="0"/>
        <w:rPr>
          <w:rFonts w:ascii="Arial" w:hAnsi="Arial" w:cs="Arial" w:eastAsia="Arial" w:hint="default"/>
          <w:b/>
          <w:bCs/>
          <w:sz w:val="40"/>
          <w:szCs w:val="40"/>
        </w:rPr>
      </w:pPr>
    </w:p>
    <w:p>
      <w:pPr>
        <w:pStyle w:val="ListParagraph"/>
        <w:numPr>
          <w:ilvl w:val="0"/>
          <w:numId w:val="6"/>
        </w:numPr>
        <w:tabs>
          <w:tab w:pos="2053" w:val="left" w:leader="none"/>
          <w:tab w:pos="8443" w:val="left" w:leader="none"/>
        </w:tabs>
        <w:spacing w:line="292" w:lineRule="auto" w:before="0" w:after="0"/>
        <w:ind w:left="1800" w:right="1697" w:firstLine="0"/>
        <w:jc w:val="both"/>
        <w:rPr>
          <w:rFonts w:ascii="Calibri" w:hAnsi="Calibri" w:cs="Calibri" w:eastAsia="Calibri" w:hint="default"/>
          <w:sz w:val="21"/>
          <w:szCs w:val="21"/>
        </w:rPr>
      </w:pPr>
      <w:r>
        <w:rPr>
          <w:rFonts w:ascii="Calibri"/>
          <w:sz w:val="21"/>
        </w:rPr>
        <w:t>Researchers interested in the </w:t>
      </w:r>
      <w:r>
        <w:rPr>
          <w:rFonts w:ascii="Calibri"/>
          <w:spacing w:val="-3"/>
          <w:sz w:val="21"/>
        </w:rPr>
        <w:t>nature </w:t>
      </w:r>
      <w:r>
        <w:rPr>
          <w:rFonts w:ascii="Calibri"/>
          <w:sz w:val="21"/>
        </w:rPr>
        <w:t>versus nurture debate use identical twins who </w:t>
      </w:r>
      <w:r>
        <w:rPr>
          <w:rFonts w:ascii="Calibri"/>
          <w:spacing w:val="-3"/>
          <w:sz w:val="21"/>
        </w:rPr>
        <w:t>were </w:t>
      </w:r>
      <w:r>
        <w:rPr>
          <w:rFonts w:ascii="Calibri"/>
          <w:spacing w:val="-3"/>
          <w:sz w:val="21"/>
        </w:rPr>
      </w:r>
      <w:r>
        <w:rPr>
          <w:rFonts w:ascii="Calibri"/>
          <w:sz w:val="21"/>
        </w:rPr>
        <w:t>separated at birth to explore which personality </w:t>
      </w:r>
      <w:r>
        <w:rPr>
          <w:rFonts w:ascii="Calibri"/>
          <w:spacing w:val="9"/>
          <w:sz w:val="21"/>
        </w:rPr>
        <w:t> </w:t>
      </w:r>
      <w:r>
        <w:rPr>
          <w:rFonts w:ascii="Calibri"/>
          <w:sz w:val="21"/>
        </w:rPr>
        <w:t>characteristics</w:t>
      </w:r>
      <w:r>
        <w:rPr>
          <w:rFonts w:ascii="Calibri"/>
          <w:spacing w:val="7"/>
          <w:sz w:val="21"/>
        </w:rPr>
        <w:t> </w:t>
      </w:r>
      <w:r>
        <w:rPr>
          <w:rFonts w:ascii="Calibri"/>
          <w:sz w:val="21"/>
        </w:rPr>
        <w:t>are</w:t>
      </w:r>
      <w:r>
        <w:rPr>
          <w:rFonts w:ascii="Calibri"/>
          <w:sz w:val="21"/>
          <w:u w:val="single" w:color="000000"/>
        </w:rPr>
        <w:t> </w:t>
        <w:tab/>
      </w:r>
      <w:r>
        <w:rPr>
          <w:rFonts w:ascii="Calibri"/>
          <w:sz w:val="21"/>
        </w:rPr>
        <w:t>compared</w:t>
      </w:r>
      <w:r>
        <w:rPr>
          <w:rFonts w:ascii="Calibri"/>
          <w:spacing w:val="6"/>
          <w:sz w:val="21"/>
        </w:rPr>
        <w:t> </w:t>
      </w:r>
      <w:r>
        <w:rPr>
          <w:rFonts w:ascii="Calibri"/>
          <w:sz w:val="21"/>
        </w:rPr>
        <w:t>to</w:t>
      </w:r>
      <w:r>
        <w:rPr>
          <w:rFonts w:ascii="Calibri"/>
          <w:spacing w:val="5"/>
          <w:sz w:val="21"/>
        </w:rPr>
        <w:t> </w:t>
      </w:r>
      <w:r>
        <w:rPr>
          <w:rFonts w:ascii="Calibri"/>
          <w:sz w:val="21"/>
        </w:rPr>
        <w:t>those</w:t>
      </w:r>
      <w:r>
        <w:rPr>
          <w:rFonts w:ascii="Calibri"/>
          <w:w w:val="100"/>
          <w:sz w:val="21"/>
        </w:rPr>
        <w:t> </w:t>
      </w:r>
      <w:r>
        <w:rPr>
          <w:rFonts w:ascii="Calibri"/>
          <w:spacing w:val="-2"/>
          <w:w w:val="100"/>
          <w:sz w:val="21"/>
        </w:rPr>
      </w:r>
      <w:r>
        <w:rPr>
          <w:rFonts w:ascii="Calibri"/>
          <w:sz w:val="21"/>
        </w:rPr>
        <w:t>that arise through experience.</w:t>
      </w:r>
      <w:r>
        <w:rPr>
          <w:rFonts w:ascii="Calibri"/>
          <w:spacing w:val="-24"/>
          <w:sz w:val="21"/>
        </w:rPr>
        <w:t> </w:t>
      </w:r>
      <w:r>
        <w:rPr>
          <w:rFonts w:ascii="Calibri"/>
          <w:sz w:val="21"/>
        </w:rPr>
        <w:t>[PrinCr-SE-P71-2]</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intractable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nascent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744" type="#_x0000_t75" stroked="false">
            <v:imagedata r:id="rId7" o:title=""/>
          </v:shape>
        </w:pict>
      </w:r>
      <w:r>
        <w:rPr>
          <w:rFonts w:ascii="Calibri"/>
          <w:sz w:val="21"/>
        </w:rPr>
        <w:t>erudite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innate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predilection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instinctive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017" w:val="left" w:leader="none"/>
          <w:tab w:pos="8977" w:val="left" w:leader="none"/>
        </w:tabs>
        <w:spacing w:line="292" w:lineRule="auto" w:before="0" w:after="0"/>
        <w:ind w:left="1800" w:right="1701" w:firstLine="0"/>
        <w:jc w:val="both"/>
        <w:rPr>
          <w:rFonts w:ascii="Calibri" w:hAnsi="Calibri" w:cs="Calibri" w:eastAsia="Calibri" w:hint="default"/>
          <w:sz w:val="21"/>
          <w:szCs w:val="21"/>
        </w:rPr>
      </w:pPr>
      <w:r>
        <w:rPr>
          <w:rFonts w:ascii="Calibri"/>
          <w:sz w:val="21"/>
        </w:rPr>
        <w:t>The circulation of the blood makes possible human adaptability</w:t>
      </w:r>
      <w:r>
        <w:rPr>
          <w:rFonts w:ascii="Calibri"/>
          <w:spacing w:val="29"/>
          <w:sz w:val="21"/>
        </w:rPr>
        <w:t> </w:t>
      </w:r>
      <w:r>
        <w:rPr>
          <w:rFonts w:ascii="Calibri"/>
          <w:sz w:val="21"/>
        </w:rPr>
        <w:t>to</w:t>
      </w:r>
      <w:r>
        <w:rPr>
          <w:rFonts w:ascii="Calibri"/>
          <w:spacing w:val="2"/>
          <w:sz w:val="21"/>
        </w:rPr>
        <w:t> </w:t>
      </w:r>
      <w:r>
        <w:rPr>
          <w:rFonts w:ascii="Calibri"/>
          <w:sz w:val="21"/>
        </w:rPr>
        <w:t>the</w:t>
      </w:r>
      <w:r>
        <w:rPr>
          <w:rFonts w:ascii="Calibri"/>
          <w:sz w:val="21"/>
          <w:u w:val="single" w:color="000000"/>
        </w:rPr>
        <w:t> </w:t>
        <w:tab/>
      </w:r>
      <w:r>
        <w:rPr>
          <w:rFonts w:ascii="Calibri"/>
          <w:sz w:val="21"/>
        </w:rPr>
        <w:t>conditions</w:t>
      </w:r>
      <w:r>
        <w:rPr>
          <w:rFonts w:ascii="Calibri"/>
          <w:spacing w:val="-2"/>
          <w:sz w:val="21"/>
        </w:rPr>
        <w:t> </w:t>
      </w:r>
      <w:r>
        <w:rPr>
          <w:rFonts w:ascii="Calibri"/>
          <w:sz w:val="21"/>
        </w:rPr>
        <w:t>of</w:t>
      </w:r>
      <w:r>
        <w:rPr>
          <w:rFonts w:ascii="Calibri"/>
          <w:w w:val="100"/>
          <w:sz w:val="21"/>
        </w:rPr>
        <w:t> </w:t>
      </w:r>
      <w:r>
        <w:rPr>
          <w:rFonts w:ascii="Calibri"/>
          <w:sz w:val="21"/>
        </w:rPr>
        <w:t>life,</w:t>
      </w:r>
      <w:r>
        <w:rPr>
          <w:rFonts w:ascii="Calibri"/>
          <w:spacing w:val="-5"/>
          <w:sz w:val="21"/>
        </w:rPr>
        <w:t> </w:t>
      </w:r>
      <w:r>
        <w:rPr>
          <w:rFonts w:ascii="Calibri"/>
          <w:sz w:val="21"/>
        </w:rPr>
        <w:t>such</w:t>
      </w:r>
      <w:r>
        <w:rPr>
          <w:rFonts w:ascii="Calibri"/>
          <w:spacing w:val="-5"/>
          <w:sz w:val="21"/>
        </w:rPr>
        <w:t> </w:t>
      </w:r>
      <w:r>
        <w:rPr>
          <w:rFonts w:ascii="Calibri"/>
          <w:sz w:val="21"/>
        </w:rPr>
        <w:t>as</w:t>
      </w:r>
      <w:r>
        <w:rPr>
          <w:rFonts w:ascii="Calibri"/>
          <w:spacing w:val="-6"/>
          <w:sz w:val="21"/>
        </w:rPr>
        <w:t> </w:t>
      </w:r>
      <w:r>
        <w:rPr>
          <w:rFonts w:ascii="Calibri"/>
          <w:sz w:val="21"/>
        </w:rPr>
        <w:t>atmospheric</w:t>
      </w:r>
      <w:r>
        <w:rPr>
          <w:rFonts w:ascii="Calibri"/>
          <w:spacing w:val="-6"/>
          <w:sz w:val="21"/>
        </w:rPr>
        <w:t> </w:t>
      </w:r>
      <w:r>
        <w:rPr>
          <w:rFonts w:ascii="Calibri"/>
          <w:sz w:val="21"/>
        </w:rPr>
        <w:t>pressure,</w:t>
      </w:r>
      <w:r>
        <w:rPr>
          <w:rFonts w:ascii="Calibri"/>
          <w:spacing w:val="-5"/>
          <w:sz w:val="21"/>
        </w:rPr>
        <w:t> </w:t>
      </w:r>
      <w:r>
        <w:rPr>
          <w:rFonts w:ascii="Calibri"/>
          <w:sz w:val="21"/>
        </w:rPr>
        <w:t>level</w:t>
      </w:r>
      <w:r>
        <w:rPr>
          <w:rFonts w:ascii="Calibri"/>
          <w:spacing w:val="-5"/>
          <w:sz w:val="21"/>
        </w:rPr>
        <w:t> </w:t>
      </w:r>
      <w:r>
        <w:rPr>
          <w:rFonts w:ascii="Calibri"/>
          <w:sz w:val="21"/>
        </w:rPr>
        <w:t>of</w:t>
      </w:r>
      <w:r>
        <w:rPr>
          <w:rFonts w:ascii="Calibri"/>
          <w:spacing w:val="-5"/>
          <w:sz w:val="21"/>
        </w:rPr>
        <w:t> </w:t>
      </w:r>
      <w:r>
        <w:rPr>
          <w:rFonts w:ascii="Calibri"/>
          <w:sz w:val="21"/>
        </w:rPr>
        <w:t>physical</w:t>
      </w:r>
      <w:r>
        <w:rPr>
          <w:rFonts w:ascii="Calibri"/>
          <w:spacing w:val="-6"/>
          <w:sz w:val="21"/>
        </w:rPr>
        <w:t> </w:t>
      </w:r>
      <w:r>
        <w:rPr>
          <w:rFonts w:ascii="Calibri"/>
          <w:spacing w:val="-3"/>
          <w:sz w:val="21"/>
        </w:rPr>
        <w:t>activity, </w:t>
      </w:r>
      <w:r>
        <w:rPr>
          <w:rFonts w:ascii="Calibri"/>
          <w:sz w:val="21"/>
        </w:rPr>
        <w:t>and</w:t>
      </w:r>
      <w:r>
        <w:rPr>
          <w:rFonts w:ascii="Calibri"/>
          <w:spacing w:val="-5"/>
          <w:sz w:val="21"/>
        </w:rPr>
        <w:t> </w:t>
      </w:r>
      <w:r>
        <w:rPr>
          <w:rFonts w:ascii="Calibri"/>
          <w:sz w:val="21"/>
        </w:rPr>
        <w:t>diet.</w:t>
      </w:r>
      <w:r>
        <w:rPr>
          <w:rFonts w:ascii="Calibri"/>
          <w:spacing w:val="-5"/>
          <w:sz w:val="21"/>
        </w:rPr>
        <w:t> </w:t>
      </w:r>
      <w:r>
        <w:rPr>
          <w:rFonts w:ascii="Calibri"/>
          <w:sz w:val="21"/>
        </w:rPr>
        <w:t>[PrinCr-SE-P71-4]</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pacing w:val="-3"/>
          <w:sz w:val="21"/>
        </w:rPr>
        <w:t>inveterate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dynamic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timorous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cowed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turgid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fluctuating</w:t>
      </w:r>
    </w:p>
    <w:p>
      <w:pPr>
        <w:spacing w:line="240" w:lineRule="auto" w:before="9"/>
        <w:ind w:right="0"/>
        <w:rPr>
          <w:rFonts w:ascii="Calibri" w:hAnsi="Calibri" w:cs="Calibri" w:eastAsia="Calibri" w:hint="default"/>
          <w:sz w:val="29"/>
          <w:szCs w:val="29"/>
        </w:rPr>
      </w:pPr>
    </w:p>
    <w:p>
      <w:pPr>
        <w:pStyle w:val="ListParagraph"/>
        <w:numPr>
          <w:ilvl w:val="0"/>
          <w:numId w:val="6"/>
        </w:numPr>
        <w:tabs>
          <w:tab w:pos="2026" w:val="left" w:leader="none"/>
          <w:tab w:pos="7265" w:val="left" w:leader="none"/>
        </w:tabs>
        <w:spacing w:line="292" w:lineRule="auto" w:before="0" w:after="0"/>
        <w:ind w:left="1800" w:right="1697" w:firstLine="0"/>
        <w:jc w:val="both"/>
        <w:rPr>
          <w:rFonts w:ascii="Calibri" w:hAnsi="Calibri" w:cs="Calibri" w:eastAsia="Calibri" w:hint="default"/>
          <w:sz w:val="21"/>
          <w:szCs w:val="21"/>
        </w:rPr>
      </w:pPr>
      <w:r>
        <w:rPr>
          <w:rFonts w:ascii="Calibri"/>
          <w:sz w:val="21"/>
        </w:rPr>
        <w:t>Not only did the exhibit clearly show </w:t>
      </w:r>
      <w:r>
        <w:rPr>
          <w:rFonts w:ascii="Calibri"/>
          <w:spacing w:val="-2"/>
          <w:sz w:val="21"/>
        </w:rPr>
        <w:t>the </w:t>
      </w:r>
      <w:r>
        <w:rPr>
          <w:rFonts w:ascii="Calibri"/>
          <w:sz w:val="21"/>
        </w:rPr>
        <w:t>health benefits of a vegetarian diet, it showed how </w:t>
      </w:r>
      <w:r>
        <w:rPr>
          <w:rFonts w:ascii="Calibri"/>
          <w:sz w:val="21"/>
        </w:rPr>
        <w:t>those</w:t>
      </w:r>
      <w:r>
        <w:rPr>
          <w:rFonts w:ascii="Calibri"/>
          <w:spacing w:val="-5"/>
          <w:sz w:val="21"/>
        </w:rPr>
        <w:t> </w:t>
      </w:r>
      <w:r>
        <w:rPr>
          <w:rFonts w:ascii="Calibri"/>
          <w:sz w:val="21"/>
        </w:rPr>
        <w:t>benefits</w:t>
      </w:r>
      <w:r>
        <w:rPr>
          <w:rFonts w:ascii="Calibri"/>
          <w:spacing w:val="-6"/>
          <w:sz w:val="21"/>
        </w:rPr>
        <w:t> </w:t>
      </w:r>
      <w:r>
        <w:rPr>
          <w:rFonts w:ascii="Calibri"/>
          <w:sz w:val="21"/>
        </w:rPr>
        <w:t>often</w:t>
      </w:r>
      <w:r>
        <w:rPr>
          <w:rFonts w:ascii="Calibri"/>
          <w:spacing w:val="-5"/>
          <w:sz w:val="21"/>
        </w:rPr>
        <w:t> </w:t>
      </w:r>
      <w:r>
        <w:rPr>
          <w:rFonts w:ascii="Calibri"/>
          <w:sz w:val="21"/>
        </w:rPr>
        <w:t>translate</w:t>
      </w:r>
      <w:r>
        <w:rPr>
          <w:rFonts w:ascii="Calibri"/>
          <w:spacing w:val="-5"/>
          <w:sz w:val="21"/>
        </w:rPr>
        <w:t> </w:t>
      </w:r>
      <w:r>
        <w:rPr>
          <w:rFonts w:ascii="Calibri"/>
          <w:sz w:val="21"/>
        </w:rPr>
        <w:t>into</w:t>
      </w:r>
      <w:r>
        <w:rPr>
          <w:rFonts w:ascii="Calibri"/>
          <w:spacing w:val="-6"/>
          <w:sz w:val="21"/>
        </w:rPr>
        <w:t> </w:t>
      </w:r>
      <w:r>
        <w:rPr>
          <w:rFonts w:ascii="Calibri"/>
          <w:sz w:val="21"/>
        </w:rPr>
        <w:t>a</w:t>
      </w:r>
      <w:r>
        <w:rPr>
          <w:rFonts w:ascii="Calibri"/>
          <w:spacing w:val="-5"/>
          <w:sz w:val="21"/>
        </w:rPr>
        <w:t> </w:t>
      </w:r>
      <w:r>
        <w:rPr>
          <w:rFonts w:ascii="Calibri"/>
          <w:sz w:val="21"/>
        </w:rPr>
        <w:t>greater</w:t>
      </w:r>
      <w:r>
        <w:rPr>
          <w:rFonts w:ascii="Calibri"/>
          <w:spacing w:val="-5"/>
          <w:sz w:val="21"/>
        </w:rPr>
        <w:t> </w:t>
      </w:r>
      <w:r>
        <w:rPr>
          <w:rFonts w:ascii="Calibri"/>
          <w:sz w:val="21"/>
        </w:rPr>
        <w:t>sense</w:t>
      </w:r>
      <w:r>
        <w:rPr>
          <w:rFonts w:ascii="Calibri"/>
          <w:spacing w:val="-7"/>
          <w:sz w:val="21"/>
        </w:rPr>
        <w:t> </w:t>
      </w:r>
      <w:r>
        <w:rPr>
          <w:rFonts w:ascii="Calibri"/>
          <w:sz w:val="21"/>
        </w:rPr>
        <w:t>of</w:t>
      </w:r>
      <w:r>
        <w:rPr>
          <w:rFonts w:ascii="Calibri"/>
          <w:sz w:val="21"/>
          <w:u w:val="single" w:color="000000"/>
        </w:rPr>
        <w:t> </w:t>
        <w:tab/>
      </w:r>
      <w:r>
        <w:rPr>
          <w:rFonts w:ascii="Calibri"/>
          <w:sz w:val="21"/>
        </w:rPr>
        <w:t>.</w:t>
      </w:r>
      <w:r>
        <w:rPr>
          <w:rFonts w:ascii="Calibri"/>
          <w:spacing w:val="-9"/>
          <w:sz w:val="21"/>
        </w:rPr>
        <w:t> </w:t>
      </w:r>
      <w:r>
        <w:rPr>
          <w:rFonts w:ascii="Calibri"/>
          <w:sz w:val="21"/>
        </w:rPr>
        <w:t>[Prin1014-DT-12]</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vitality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mendacity</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remorse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vigor</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contrition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persecution</w:t>
      </w:r>
    </w:p>
    <w:p>
      <w:pPr>
        <w:spacing w:line="240" w:lineRule="auto" w:before="2"/>
        <w:ind w:right="0"/>
        <w:rPr>
          <w:rFonts w:ascii="Calibri" w:hAnsi="Calibri" w:cs="Calibri" w:eastAsia="Calibri" w:hint="default"/>
          <w:sz w:val="25"/>
          <w:szCs w:val="25"/>
        </w:rPr>
      </w:pPr>
    </w:p>
    <w:p>
      <w:pPr>
        <w:pStyle w:val="ListParagraph"/>
        <w:numPr>
          <w:ilvl w:val="0"/>
          <w:numId w:val="6"/>
        </w:numPr>
        <w:tabs>
          <w:tab w:pos="2019" w:val="left" w:leader="none"/>
          <w:tab w:pos="3170" w:val="left" w:leader="none"/>
        </w:tabs>
        <w:spacing w:line="292" w:lineRule="auto" w:before="0" w:after="0"/>
        <w:ind w:left="1800" w:right="1698" w:firstLine="0"/>
        <w:jc w:val="both"/>
        <w:rPr>
          <w:rFonts w:ascii="Calibri" w:hAnsi="Calibri" w:cs="Calibri" w:eastAsia="Calibri" w:hint="default"/>
          <w:sz w:val="21"/>
          <w:szCs w:val="21"/>
        </w:rPr>
      </w:pPr>
      <w:r>
        <w:rPr>
          <w:rFonts w:ascii="Calibri"/>
          <w:spacing w:val="-1"/>
          <w:sz w:val="21"/>
        </w:rPr>
        <w:t>The</w:t>
      </w:r>
      <w:r>
        <w:rPr>
          <w:rFonts w:ascii="Calibri"/>
          <w:spacing w:val="-1"/>
          <w:sz w:val="21"/>
          <w:u w:val="single" w:color="000000"/>
        </w:rPr>
        <w:t> </w:t>
        <w:tab/>
      </w:r>
      <w:r>
        <w:rPr>
          <w:rFonts w:ascii="Calibri"/>
          <w:spacing w:val="-1"/>
          <w:sz w:val="21"/>
        </w:rPr>
      </w:r>
      <w:r>
        <w:rPr>
          <w:rFonts w:ascii="Calibri"/>
          <w:spacing w:val="-2"/>
          <w:sz w:val="21"/>
        </w:rPr>
        <w:t>plant</w:t>
      </w:r>
      <w:r>
        <w:rPr>
          <w:rFonts w:ascii="Calibri"/>
          <w:spacing w:val="15"/>
          <w:sz w:val="21"/>
        </w:rPr>
        <w:t> </w:t>
      </w:r>
      <w:r>
        <w:rPr>
          <w:rFonts w:ascii="Calibri"/>
          <w:spacing w:val="-2"/>
          <w:sz w:val="21"/>
        </w:rPr>
        <w:t>life</w:t>
      </w:r>
      <w:r>
        <w:rPr>
          <w:rFonts w:ascii="Calibri"/>
          <w:spacing w:val="16"/>
          <w:sz w:val="21"/>
        </w:rPr>
        <w:t> </w:t>
      </w:r>
      <w:r>
        <w:rPr>
          <w:rFonts w:ascii="Calibri"/>
          <w:spacing w:val="-1"/>
          <w:sz w:val="21"/>
        </w:rPr>
        <w:t>on</w:t>
      </w:r>
      <w:r>
        <w:rPr>
          <w:rFonts w:ascii="Calibri"/>
          <w:spacing w:val="13"/>
          <w:sz w:val="21"/>
        </w:rPr>
        <w:t> </w:t>
      </w:r>
      <w:r>
        <w:rPr>
          <w:rFonts w:ascii="Calibri"/>
          <w:spacing w:val="-1"/>
          <w:sz w:val="21"/>
        </w:rPr>
        <w:t>the</w:t>
      </w:r>
      <w:r>
        <w:rPr>
          <w:rFonts w:ascii="Calibri"/>
          <w:spacing w:val="13"/>
          <w:sz w:val="21"/>
        </w:rPr>
        <w:t> </w:t>
      </w:r>
      <w:r>
        <w:rPr>
          <w:rFonts w:ascii="Calibri"/>
          <w:spacing w:val="-2"/>
          <w:sz w:val="21"/>
        </w:rPr>
        <w:t>previously</w:t>
      </w:r>
      <w:r>
        <w:rPr>
          <w:rFonts w:ascii="Calibri"/>
          <w:spacing w:val="16"/>
          <w:sz w:val="21"/>
        </w:rPr>
        <w:t> </w:t>
      </w:r>
      <w:r>
        <w:rPr>
          <w:rFonts w:ascii="Calibri"/>
          <w:spacing w:val="-2"/>
          <w:sz w:val="21"/>
        </w:rPr>
        <w:t>barren</w:t>
      </w:r>
      <w:r>
        <w:rPr>
          <w:rFonts w:ascii="Calibri"/>
          <w:spacing w:val="13"/>
          <w:sz w:val="21"/>
        </w:rPr>
        <w:t> </w:t>
      </w:r>
      <w:r>
        <w:rPr>
          <w:rFonts w:ascii="Calibri"/>
          <w:spacing w:val="-2"/>
          <w:sz w:val="21"/>
        </w:rPr>
        <w:t>volcanic</w:t>
      </w:r>
      <w:r>
        <w:rPr>
          <w:rFonts w:ascii="Calibri"/>
          <w:spacing w:val="13"/>
          <w:sz w:val="21"/>
        </w:rPr>
        <w:t> </w:t>
      </w:r>
      <w:r>
        <w:rPr>
          <w:rFonts w:ascii="Calibri"/>
          <w:spacing w:val="-1"/>
          <w:sz w:val="21"/>
        </w:rPr>
        <w:t>rock</w:t>
      </w:r>
      <w:r>
        <w:rPr>
          <w:rFonts w:ascii="Calibri"/>
          <w:spacing w:val="15"/>
          <w:sz w:val="21"/>
        </w:rPr>
        <w:t> </w:t>
      </w:r>
      <w:r>
        <w:rPr>
          <w:rFonts w:ascii="Calibri"/>
          <w:spacing w:val="-2"/>
          <w:sz w:val="21"/>
        </w:rPr>
        <w:t>created</w:t>
      </w:r>
      <w:r>
        <w:rPr>
          <w:rFonts w:ascii="Calibri"/>
          <w:spacing w:val="11"/>
          <w:sz w:val="21"/>
        </w:rPr>
        <w:t> </w:t>
      </w:r>
      <w:r>
        <w:rPr>
          <w:rFonts w:ascii="Calibri"/>
          <w:spacing w:val="-1"/>
          <w:sz w:val="21"/>
        </w:rPr>
        <w:t>by</w:t>
      </w:r>
      <w:r>
        <w:rPr>
          <w:rFonts w:ascii="Calibri"/>
          <w:spacing w:val="13"/>
          <w:sz w:val="21"/>
        </w:rPr>
        <w:t> </w:t>
      </w:r>
      <w:r>
        <w:rPr>
          <w:rFonts w:ascii="Calibri"/>
          <w:spacing w:val="-1"/>
          <w:sz w:val="21"/>
        </w:rPr>
        <w:t>the</w:t>
      </w:r>
      <w:r>
        <w:rPr>
          <w:rFonts w:ascii="Calibri"/>
          <w:spacing w:val="13"/>
          <w:sz w:val="21"/>
        </w:rPr>
        <w:t> </w:t>
      </w:r>
      <w:r>
        <w:rPr>
          <w:rFonts w:ascii="Calibri"/>
          <w:spacing w:val="-1"/>
          <w:sz w:val="21"/>
        </w:rPr>
        <w:t>Kilauea</w:t>
      </w:r>
      <w:r>
        <w:rPr>
          <w:rFonts w:ascii="Calibri"/>
          <w:spacing w:val="16"/>
          <w:sz w:val="21"/>
        </w:rPr>
        <w:t> </w:t>
      </w:r>
      <w:r>
        <w:rPr>
          <w:rFonts w:ascii="Calibri"/>
          <w:spacing w:val="-3"/>
          <w:sz w:val="21"/>
        </w:rPr>
        <w:t>lava</w:t>
      </w:r>
      <w:r>
        <w:rPr>
          <w:rFonts w:ascii="Calibri"/>
          <w:spacing w:val="13"/>
          <w:sz w:val="21"/>
        </w:rPr>
        <w:t> </w:t>
      </w:r>
      <w:r>
        <w:rPr>
          <w:rFonts w:ascii="Calibri"/>
          <w:spacing w:val="-1"/>
          <w:sz w:val="21"/>
        </w:rPr>
        <w:t>flow</w:t>
      </w:r>
      <w:r>
        <w:rPr>
          <w:rFonts w:ascii="Calibri"/>
          <w:w w:val="100"/>
          <w:sz w:val="21"/>
        </w:rPr>
        <w:t> </w:t>
      </w:r>
      <w:r>
        <w:rPr>
          <w:rFonts w:ascii="Calibri"/>
          <w:sz w:val="21"/>
        </w:rPr>
        <w:t>is strong evidence that humans, </w:t>
      </w:r>
      <w:r>
        <w:rPr>
          <w:rFonts w:ascii="Calibri"/>
          <w:spacing w:val="-3"/>
          <w:sz w:val="21"/>
        </w:rPr>
        <w:t>too, </w:t>
      </w:r>
      <w:r>
        <w:rPr>
          <w:rFonts w:ascii="Calibri"/>
          <w:sz w:val="21"/>
        </w:rPr>
        <w:t>will one </w:t>
      </w:r>
      <w:r>
        <w:rPr>
          <w:rFonts w:ascii="Calibri"/>
          <w:spacing w:val="-3"/>
          <w:sz w:val="21"/>
        </w:rPr>
        <w:t>day </w:t>
      </w:r>
      <w:r>
        <w:rPr>
          <w:rFonts w:ascii="Calibri"/>
          <w:sz w:val="21"/>
        </w:rPr>
        <w:t>be able to inhabit the</w:t>
      </w:r>
      <w:r>
        <w:rPr>
          <w:rFonts w:ascii="Calibri"/>
          <w:spacing w:val="-20"/>
          <w:sz w:val="21"/>
        </w:rPr>
        <w:t> </w:t>
      </w:r>
      <w:r>
        <w:rPr>
          <w:rFonts w:ascii="Calibri"/>
          <w:sz w:val="21"/>
        </w:rPr>
        <w:t>area.</w:t>
      </w:r>
    </w:p>
    <w:p>
      <w:pPr>
        <w:pStyle w:val="BodyText"/>
        <w:spacing w:line="256" w:lineRule="exact" w:before="0"/>
        <w:ind w:left="1800" w:right="0"/>
        <w:jc w:val="both"/>
        <w:rPr>
          <w:rFonts w:ascii="Calibri" w:hAnsi="Calibri" w:cs="Calibri" w:eastAsia="Calibri" w:hint="default"/>
        </w:rPr>
      </w:pPr>
      <w:r>
        <w:rPr>
          <w:rFonts w:ascii="Calibri"/>
        </w:rPr>
        <w:t>[Prin1014-SE-Drill1-10]</w:t>
      </w:r>
    </w:p>
    <w:p>
      <w:pPr>
        <w:spacing w:line="240" w:lineRule="auto" w:before="10"/>
        <w:ind w:right="0"/>
        <w:rPr>
          <w:rFonts w:ascii="Calibri" w:hAnsi="Calibri" w:cs="Calibri" w:eastAsia="Calibri" w:hint="default"/>
          <w:sz w:val="26"/>
          <w:szCs w:val="26"/>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incipient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nascent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waning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fervent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flagging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static</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029" w:val="left" w:leader="none"/>
        </w:tabs>
        <w:spacing w:line="292" w:lineRule="auto" w:before="58" w:after="0"/>
        <w:ind w:left="1800" w:right="1696" w:firstLine="0"/>
        <w:jc w:val="both"/>
        <w:rPr>
          <w:rFonts w:ascii="Calibri" w:hAnsi="Calibri" w:cs="Calibri" w:eastAsia="Calibri" w:hint="default"/>
          <w:sz w:val="21"/>
          <w:szCs w:val="21"/>
        </w:rPr>
      </w:pPr>
      <w:r>
        <w:rPr>
          <w:rFonts w:ascii="Calibri"/>
          <w:sz w:val="21"/>
        </w:rPr>
        <w:t>Many animals such as the poison dart frog, the tiger moth, and the black widow spider give predators advanced warning of their unpalatability or danger through aposematic warning signs, while other animals such as the harmless scarlet kingsnake simply mimic the bright colors of </w:t>
      </w:r>
      <w:r>
        <w:rPr>
          <w:rFonts w:ascii="Calibri"/>
          <w:spacing w:val="40"/>
          <w:sz w:val="21"/>
        </w:rPr>
        <w:t> </w:t>
      </w:r>
      <w:r>
        <w:rPr>
          <w:rFonts w:ascii="Calibri"/>
          <w:spacing w:val="-2"/>
          <w:sz w:val="21"/>
        </w:rPr>
        <w:t>the</w:t>
      </w:r>
    </w:p>
    <w:p>
      <w:pPr>
        <w:pStyle w:val="BodyText"/>
        <w:tabs>
          <w:tab w:pos="2577" w:val="left" w:leader="none"/>
        </w:tabs>
        <w:spacing w:line="256" w:lineRule="exact" w:before="0"/>
        <w:ind w:left="1800" w:right="0"/>
        <w:jc w:val="both"/>
        <w:rPr>
          <w:rFonts w:ascii="Calibri" w:hAnsi="Calibri" w:cs="Calibri" w:eastAsia="Calibri" w:hint="default"/>
        </w:rPr>
      </w:pPr>
      <w:r>
        <w:rPr>
          <w:rFonts w:ascii="Calibri"/>
          <w:w w:val="100"/>
        </w:rPr>
      </w:r>
      <w:r>
        <w:rPr>
          <w:rFonts w:ascii="Calibri"/>
          <w:w w:val="100"/>
          <w:u w:val="single" w:color="000000"/>
        </w:rPr>
        <w:t> </w:t>
      </w:r>
      <w:r>
        <w:rPr>
          <w:rFonts w:ascii="Calibri"/>
          <w:u w:val="single" w:color="000000"/>
        </w:rPr>
        <w:tab/>
      </w:r>
      <w:r>
        <w:rPr>
          <w:rFonts w:ascii="Calibri"/>
        </w:rPr>
        <w:t>species to keep </w:t>
      </w:r>
      <w:r>
        <w:rPr>
          <w:rFonts w:ascii="Calibri"/>
          <w:spacing w:val="-3"/>
        </w:rPr>
        <w:t>predators </w:t>
      </w:r>
      <w:r>
        <w:rPr>
          <w:rFonts w:ascii="Calibri"/>
          <w:spacing w:val="-6"/>
        </w:rPr>
        <w:t>away.</w:t>
      </w:r>
      <w:r>
        <w:rPr>
          <w:rFonts w:ascii="Calibri"/>
          <w:spacing w:val="-7"/>
        </w:rPr>
        <w:t> </w:t>
      </w:r>
      <w:r>
        <w:rPr>
          <w:rFonts w:ascii="Calibri"/>
        </w:rPr>
        <w:t>[Prin1014-SE-Drill3-19]</w:t>
      </w:r>
    </w:p>
    <w:p>
      <w:pPr>
        <w:spacing w:line="240" w:lineRule="auto" w:before="10"/>
        <w:ind w:right="0"/>
        <w:rPr>
          <w:rFonts w:ascii="Calibri" w:hAnsi="Calibri" w:cs="Calibri" w:eastAsia="Calibri" w:hint="default"/>
          <w:sz w:val="26"/>
          <w:szCs w:val="26"/>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pernicious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amicable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comestible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pulchritudinous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720" type="#_x0000_t75" stroked="false">
            <v:imagedata r:id="rId7" o:title=""/>
          </v:shape>
        </w:pict>
      </w:r>
      <w:r>
        <w:rPr>
          <w:rFonts w:ascii="Calibri"/>
          <w:sz w:val="21"/>
        </w:rPr>
        <w:t>deleterious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esculent</w:t>
      </w:r>
    </w:p>
    <w:p>
      <w:pPr>
        <w:spacing w:line="240" w:lineRule="auto" w:before="9"/>
        <w:ind w:right="0"/>
        <w:rPr>
          <w:rFonts w:ascii="Calibri" w:hAnsi="Calibri" w:cs="Calibri" w:eastAsia="Calibri" w:hint="default"/>
          <w:sz w:val="29"/>
          <w:szCs w:val="29"/>
        </w:rPr>
      </w:pPr>
    </w:p>
    <w:p>
      <w:pPr>
        <w:pStyle w:val="ListParagraph"/>
        <w:numPr>
          <w:ilvl w:val="0"/>
          <w:numId w:val="6"/>
        </w:numPr>
        <w:tabs>
          <w:tab w:pos="2022" w:val="left" w:leader="none"/>
          <w:tab w:pos="9507" w:val="left" w:leader="none"/>
        </w:tabs>
        <w:spacing w:line="292" w:lineRule="auto" w:before="0" w:after="0"/>
        <w:ind w:left="1800" w:right="1692" w:firstLine="0"/>
        <w:jc w:val="both"/>
        <w:rPr>
          <w:rFonts w:ascii="Calibri" w:hAnsi="Calibri" w:cs="Calibri" w:eastAsia="Calibri" w:hint="default"/>
          <w:sz w:val="21"/>
          <w:szCs w:val="21"/>
        </w:rPr>
      </w:pPr>
      <w:r>
        <w:rPr>
          <w:rFonts w:ascii="Calibri"/>
          <w:sz w:val="21"/>
        </w:rPr>
        <w:t>Discussions about the use of high-fructose corn syrup as a sweetener </w:t>
      </w:r>
      <w:r>
        <w:rPr>
          <w:rFonts w:ascii="Calibri"/>
          <w:spacing w:val="37"/>
          <w:sz w:val="21"/>
        </w:rPr>
        <w:t> </w:t>
      </w:r>
      <w:r>
        <w:rPr>
          <w:rFonts w:ascii="Calibri"/>
          <w:sz w:val="21"/>
        </w:rPr>
        <w:t>lead</w:t>
      </w:r>
      <w:r>
        <w:rPr>
          <w:rFonts w:ascii="Calibri"/>
          <w:spacing w:val="5"/>
          <w:sz w:val="21"/>
        </w:rPr>
        <w:t> </w:t>
      </w:r>
      <w:r>
        <w:rPr>
          <w:rFonts w:ascii="Calibri"/>
          <w:sz w:val="21"/>
        </w:rPr>
        <w:t>to</w:t>
      </w:r>
      <w:r>
        <w:rPr>
          <w:rFonts w:ascii="Calibri"/>
          <w:sz w:val="21"/>
          <w:u w:val="single" w:color="000000"/>
        </w:rPr>
        <w:t> </w:t>
        <w:tab/>
      </w:r>
      <w:r>
        <w:rPr>
          <w:rFonts w:ascii="Calibri"/>
          <w:sz w:val="21"/>
        </w:rPr>
        <w:t>among </w:t>
      </w:r>
      <w:r>
        <w:rPr>
          <w:rFonts w:ascii="Calibri"/>
          <w:sz w:val="21"/>
        </w:rPr>
        <w:t>nutritionists,</w:t>
      </w:r>
      <w:r>
        <w:rPr>
          <w:rFonts w:ascii="Calibri"/>
          <w:spacing w:val="-3"/>
          <w:sz w:val="21"/>
        </w:rPr>
        <w:t> </w:t>
      </w:r>
      <w:r>
        <w:rPr>
          <w:rFonts w:ascii="Calibri"/>
          <w:sz w:val="21"/>
        </w:rPr>
        <w:t>and</w:t>
      </w:r>
      <w:r>
        <w:rPr>
          <w:rFonts w:ascii="Calibri"/>
          <w:spacing w:val="-4"/>
          <w:sz w:val="21"/>
        </w:rPr>
        <w:t> </w:t>
      </w:r>
      <w:r>
        <w:rPr>
          <w:rFonts w:ascii="Calibri"/>
          <w:sz w:val="21"/>
        </w:rPr>
        <w:t>the</w:t>
      </w:r>
      <w:r>
        <w:rPr>
          <w:rFonts w:ascii="Calibri"/>
          <w:spacing w:val="-3"/>
          <w:sz w:val="21"/>
        </w:rPr>
        <w:t> </w:t>
      </w:r>
      <w:r>
        <w:rPr>
          <w:rFonts w:ascii="Calibri"/>
          <w:sz w:val="21"/>
        </w:rPr>
        <w:t>use</w:t>
      </w:r>
      <w:r>
        <w:rPr>
          <w:rFonts w:ascii="Calibri"/>
          <w:spacing w:val="-3"/>
          <w:sz w:val="21"/>
        </w:rPr>
        <w:t> </w:t>
      </w:r>
      <w:r>
        <w:rPr>
          <w:rFonts w:ascii="Calibri"/>
          <w:sz w:val="21"/>
        </w:rPr>
        <w:t>of</w:t>
      </w:r>
      <w:r>
        <w:rPr>
          <w:rFonts w:ascii="Calibri"/>
          <w:spacing w:val="-5"/>
          <w:sz w:val="21"/>
        </w:rPr>
        <w:t> </w:t>
      </w:r>
      <w:r>
        <w:rPr>
          <w:rFonts w:ascii="Calibri"/>
          <w:sz w:val="21"/>
        </w:rPr>
        <w:t>aspartame,</w:t>
      </w:r>
      <w:r>
        <w:rPr>
          <w:rFonts w:ascii="Calibri"/>
          <w:spacing w:val="-5"/>
          <w:sz w:val="21"/>
        </w:rPr>
        <w:t> </w:t>
      </w:r>
      <w:r>
        <w:rPr>
          <w:rFonts w:ascii="Calibri"/>
          <w:sz w:val="21"/>
        </w:rPr>
        <w:t>which</w:t>
      </w:r>
      <w:r>
        <w:rPr>
          <w:rFonts w:ascii="Calibri"/>
          <w:spacing w:val="-4"/>
          <w:sz w:val="21"/>
        </w:rPr>
        <w:t> </w:t>
      </w:r>
      <w:r>
        <w:rPr>
          <w:rFonts w:ascii="Calibri"/>
          <w:sz w:val="21"/>
        </w:rPr>
        <w:t>is</w:t>
      </w:r>
      <w:r>
        <w:rPr>
          <w:rFonts w:ascii="Calibri"/>
          <w:spacing w:val="-5"/>
          <w:sz w:val="21"/>
        </w:rPr>
        <w:t> </w:t>
      </w:r>
      <w:r>
        <w:rPr>
          <w:rFonts w:ascii="Calibri"/>
          <w:sz w:val="21"/>
        </w:rPr>
        <w:t>also</w:t>
      </w:r>
      <w:r>
        <w:rPr>
          <w:rFonts w:ascii="Calibri"/>
          <w:spacing w:val="-4"/>
          <w:sz w:val="21"/>
        </w:rPr>
        <w:t> </w:t>
      </w:r>
      <w:r>
        <w:rPr>
          <w:rFonts w:ascii="Calibri"/>
          <w:sz w:val="21"/>
        </w:rPr>
        <w:t>common,</w:t>
      </w:r>
      <w:r>
        <w:rPr>
          <w:rFonts w:ascii="Calibri"/>
          <w:spacing w:val="-3"/>
          <w:sz w:val="21"/>
        </w:rPr>
        <w:t> </w:t>
      </w:r>
      <w:r>
        <w:rPr>
          <w:rFonts w:ascii="Calibri"/>
          <w:sz w:val="21"/>
        </w:rPr>
        <w:t>is</w:t>
      </w:r>
      <w:r>
        <w:rPr>
          <w:rFonts w:ascii="Calibri"/>
          <w:spacing w:val="-4"/>
          <w:sz w:val="21"/>
        </w:rPr>
        <w:t> </w:t>
      </w:r>
      <w:r>
        <w:rPr>
          <w:rFonts w:ascii="Calibri"/>
          <w:sz w:val="21"/>
        </w:rPr>
        <w:t>just</w:t>
      </w:r>
      <w:r>
        <w:rPr>
          <w:rFonts w:ascii="Calibri"/>
          <w:spacing w:val="-4"/>
          <w:sz w:val="21"/>
        </w:rPr>
        <w:t> </w:t>
      </w:r>
      <w:r>
        <w:rPr>
          <w:rFonts w:ascii="Calibri"/>
          <w:sz w:val="21"/>
        </w:rPr>
        <w:t>as</w:t>
      </w:r>
      <w:r>
        <w:rPr>
          <w:rFonts w:ascii="Calibri"/>
          <w:spacing w:val="-4"/>
          <w:sz w:val="21"/>
        </w:rPr>
        <w:t> </w:t>
      </w:r>
      <w:r>
        <w:rPr>
          <w:rFonts w:ascii="Calibri"/>
          <w:sz w:val="21"/>
        </w:rPr>
        <w:t>controversial.</w:t>
      </w:r>
    </w:p>
    <w:p>
      <w:pPr>
        <w:pStyle w:val="BodyText"/>
        <w:spacing w:line="256" w:lineRule="exact" w:before="0"/>
        <w:ind w:left="1800" w:right="0"/>
        <w:jc w:val="both"/>
        <w:rPr>
          <w:rFonts w:ascii="Calibri" w:hAnsi="Calibri" w:cs="Calibri" w:eastAsia="Calibri" w:hint="default"/>
        </w:rPr>
      </w:pPr>
      <w:r>
        <w:rPr>
          <w:rFonts w:ascii="Calibri"/>
        </w:rPr>
        <w:t>[Prin1014-SE-Drill4-12]</w:t>
      </w:r>
    </w:p>
    <w:p>
      <w:pPr>
        <w:spacing w:line="240" w:lineRule="auto" w:before="10"/>
        <w:ind w:right="0"/>
        <w:rPr>
          <w:rFonts w:ascii="Calibri" w:hAnsi="Calibri" w:cs="Calibri" w:eastAsia="Calibri" w:hint="default"/>
          <w:sz w:val="26"/>
          <w:szCs w:val="26"/>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discord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concurrence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gratification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dissension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veracity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convergence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010" w:val="left" w:leader="none"/>
          <w:tab w:pos="7361" w:val="left" w:leader="none"/>
        </w:tabs>
        <w:spacing w:line="292" w:lineRule="auto" w:before="0" w:after="0"/>
        <w:ind w:left="1800" w:right="1694" w:firstLine="0"/>
        <w:jc w:val="both"/>
        <w:rPr>
          <w:rFonts w:ascii="Calibri" w:hAnsi="Calibri" w:cs="Calibri" w:eastAsia="Calibri" w:hint="default"/>
          <w:sz w:val="21"/>
          <w:szCs w:val="21"/>
        </w:rPr>
      </w:pPr>
      <w:r>
        <w:rPr>
          <w:rFonts w:ascii="Calibri"/>
          <w:sz w:val="21"/>
        </w:rPr>
        <w:t>The doctor's real </w:t>
      </w:r>
      <w:r>
        <w:rPr>
          <w:rFonts w:ascii="Calibri"/>
          <w:spacing w:val="-3"/>
          <w:sz w:val="21"/>
        </w:rPr>
        <w:t>mistake, </w:t>
      </w:r>
      <w:r>
        <w:rPr>
          <w:rFonts w:ascii="Calibri"/>
          <w:sz w:val="21"/>
        </w:rPr>
        <w:t>from the perspective</w:t>
      </w:r>
      <w:r>
        <w:rPr>
          <w:rFonts w:ascii="Calibri"/>
          <w:spacing w:val="-8"/>
          <w:sz w:val="21"/>
        </w:rPr>
        <w:t> </w:t>
      </w:r>
      <w:r>
        <w:rPr>
          <w:rFonts w:ascii="Calibri"/>
          <w:sz w:val="21"/>
        </w:rPr>
        <w:t>of</w:t>
      </w:r>
      <w:r>
        <w:rPr>
          <w:rFonts w:ascii="Calibri"/>
          <w:spacing w:val="-1"/>
          <w:sz w:val="21"/>
        </w:rPr>
        <w:t> </w:t>
      </w:r>
      <w:r>
        <w:rPr>
          <w:rFonts w:ascii="Calibri"/>
          <w:sz w:val="21"/>
        </w:rPr>
        <w:t>his</w:t>
      </w:r>
      <w:r>
        <w:rPr>
          <w:rFonts w:ascii="Calibri"/>
          <w:sz w:val="21"/>
          <w:u w:val="single" w:color="000000"/>
        </w:rPr>
        <w:t> </w:t>
        <w:tab/>
      </w:r>
      <w:r>
        <w:rPr>
          <w:rFonts w:ascii="Calibri"/>
          <w:sz w:val="21"/>
        </w:rPr>
        <w:t>professional friends</w:t>
      </w:r>
      <w:r>
        <w:rPr>
          <w:rFonts w:ascii="Calibri"/>
          <w:spacing w:val="-12"/>
          <w:sz w:val="21"/>
        </w:rPr>
        <w:t> </w:t>
      </w:r>
      <w:r>
        <w:rPr>
          <w:rFonts w:ascii="Calibri"/>
          <w:sz w:val="21"/>
        </w:rPr>
        <w:t>who</w:t>
      </w:r>
      <w:r>
        <w:rPr>
          <w:rFonts w:ascii="Calibri"/>
          <w:spacing w:val="-6"/>
          <w:sz w:val="21"/>
        </w:rPr>
        <w:t> </w:t>
      </w:r>
      <w:r>
        <w:rPr>
          <w:rFonts w:ascii="Calibri"/>
          <w:sz w:val="21"/>
        </w:rPr>
        <w:t>quickly</w:t>
      </w:r>
      <w:r>
        <w:rPr>
          <w:rFonts w:ascii="Calibri"/>
          <w:w w:val="100"/>
          <w:sz w:val="21"/>
        </w:rPr>
        <w:t> </w:t>
      </w:r>
      <w:r>
        <w:rPr>
          <w:rFonts w:ascii="Calibri"/>
          <w:spacing w:val="-1"/>
          <w:w w:val="100"/>
          <w:sz w:val="21"/>
        </w:rPr>
      </w:r>
      <w:r>
        <w:rPr>
          <w:rFonts w:ascii="Calibri"/>
          <w:sz w:val="21"/>
        </w:rPr>
        <w:t>jilted him, was not that his choice of treatment was inappropriate, but rather that it was </w:t>
      </w:r>
      <w:r>
        <w:rPr>
          <w:rFonts w:ascii="Calibri"/>
          <w:sz w:val="21"/>
        </w:rPr>
        <w:t>viscerally</w:t>
      </w:r>
      <w:r>
        <w:rPr>
          <w:rFonts w:ascii="Calibri"/>
          <w:spacing w:val="-7"/>
          <w:sz w:val="21"/>
        </w:rPr>
        <w:t> </w:t>
      </w:r>
      <w:r>
        <w:rPr>
          <w:rFonts w:ascii="Calibri"/>
          <w:sz w:val="21"/>
        </w:rPr>
        <w:t>objectionable</w:t>
      </w:r>
      <w:r>
        <w:rPr>
          <w:rFonts w:ascii="Calibri"/>
          <w:spacing w:val="-7"/>
          <w:sz w:val="21"/>
        </w:rPr>
        <w:t> </w:t>
      </w:r>
      <w:r>
        <w:rPr>
          <w:rFonts w:ascii="Calibri"/>
          <w:sz w:val="21"/>
        </w:rPr>
        <w:t>to</w:t>
      </w:r>
      <w:r>
        <w:rPr>
          <w:rFonts w:ascii="Calibri"/>
          <w:spacing w:val="-7"/>
          <w:sz w:val="21"/>
        </w:rPr>
        <w:t> </w:t>
      </w:r>
      <w:r>
        <w:rPr>
          <w:rFonts w:ascii="Calibri"/>
          <w:sz w:val="21"/>
        </w:rPr>
        <w:t>the</w:t>
      </w:r>
      <w:r>
        <w:rPr>
          <w:rFonts w:ascii="Calibri"/>
          <w:spacing w:val="-7"/>
          <w:sz w:val="21"/>
        </w:rPr>
        <w:t> </w:t>
      </w:r>
      <w:r>
        <w:rPr>
          <w:rFonts w:ascii="Calibri"/>
          <w:sz w:val="21"/>
        </w:rPr>
        <w:t>medical</w:t>
      </w:r>
      <w:r>
        <w:rPr>
          <w:rFonts w:ascii="Calibri"/>
          <w:spacing w:val="-9"/>
          <w:sz w:val="21"/>
        </w:rPr>
        <w:t> </w:t>
      </w:r>
      <w:r>
        <w:rPr>
          <w:rFonts w:ascii="Calibri"/>
          <w:sz w:val="21"/>
        </w:rPr>
        <w:t>establishment.</w:t>
      </w:r>
      <w:r>
        <w:rPr>
          <w:rFonts w:ascii="Calibri"/>
          <w:spacing w:val="-7"/>
          <w:sz w:val="21"/>
        </w:rPr>
        <w:t> </w:t>
      </w:r>
      <w:r>
        <w:rPr>
          <w:rFonts w:ascii="Calibri"/>
          <w:sz w:val="21"/>
        </w:rPr>
        <w:t>[Prin1014-SE-Drill4-20]</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squeamish</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fickle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staunch</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inconstant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orthodox</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stodgy</w:t>
      </w:r>
    </w:p>
    <w:p>
      <w:pPr>
        <w:spacing w:line="240" w:lineRule="auto" w:before="9"/>
        <w:ind w:right="0"/>
        <w:rPr>
          <w:rFonts w:ascii="Calibri" w:hAnsi="Calibri" w:cs="Calibri" w:eastAsia="Calibri" w:hint="default"/>
          <w:sz w:val="29"/>
          <w:szCs w:val="29"/>
        </w:rPr>
      </w:pPr>
    </w:p>
    <w:p>
      <w:pPr>
        <w:pStyle w:val="ListParagraph"/>
        <w:numPr>
          <w:ilvl w:val="0"/>
          <w:numId w:val="6"/>
        </w:numPr>
        <w:tabs>
          <w:tab w:pos="2074" w:val="left" w:leader="none"/>
          <w:tab w:pos="4700" w:val="left" w:leader="none"/>
        </w:tabs>
        <w:spacing w:line="292" w:lineRule="auto" w:before="0" w:after="0"/>
        <w:ind w:left="1800" w:right="1644" w:firstLine="0"/>
        <w:jc w:val="both"/>
        <w:rPr>
          <w:rFonts w:ascii="Calibri" w:hAnsi="Calibri" w:cs="Calibri" w:eastAsia="Calibri" w:hint="default"/>
          <w:sz w:val="21"/>
          <w:szCs w:val="21"/>
        </w:rPr>
      </w:pPr>
      <w:r>
        <w:rPr>
          <w:rFonts w:ascii="Calibri"/>
          <w:sz w:val="21"/>
        </w:rPr>
        <w:t>The </w:t>
      </w:r>
      <w:r>
        <w:rPr>
          <w:rFonts w:ascii="Calibri"/>
          <w:i/>
          <w:sz w:val="21"/>
        </w:rPr>
        <w:t>phacellophora camtschatica</w:t>
      </w:r>
      <w:r>
        <w:rPr>
          <w:rFonts w:ascii="Calibri"/>
          <w:sz w:val="21"/>
        </w:rPr>
        <w:t>, which can grow up to two feet in </w:t>
      </w:r>
      <w:r>
        <w:rPr>
          <w:rFonts w:ascii="Calibri"/>
          <w:spacing w:val="-4"/>
          <w:sz w:val="21"/>
        </w:rPr>
        <w:t>diameter, </w:t>
      </w:r>
      <w:r>
        <w:rPr>
          <w:rFonts w:ascii="Calibri"/>
          <w:sz w:val="21"/>
        </w:rPr>
        <w:t>is more </w:t>
      </w:r>
      <w:r>
        <w:rPr>
          <w:rFonts w:ascii="Calibri"/>
          <w:sz w:val="21"/>
        </w:rPr>
        <w:t>commonly referred to as the Fried Egg jellyfish because of its white bell and cloudy yellow organs, which give its</w:t>
      </w:r>
      <w:r>
        <w:rPr>
          <w:rFonts w:ascii="Calibri"/>
          <w:spacing w:val="-8"/>
          <w:sz w:val="21"/>
        </w:rPr>
        <w:t> </w:t>
      </w:r>
      <w:r>
        <w:rPr>
          <w:rFonts w:ascii="Calibri"/>
          <w:sz w:val="21"/>
        </w:rPr>
        <w:t>tentacles</w:t>
      </w:r>
      <w:r>
        <w:rPr>
          <w:rFonts w:ascii="Calibri"/>
          <w:spacing w:val="-3"/>
          <w:sz w:val="21"/>
        </w:rPr>
        <w:t> </w:t>
      </w:r>
      <w:r>
        <w:rPr>
          <w:rFonts w:ascii="Calibri"/>
          <w:sz w:val="21"/>
        </w:rPr>
        <w:t>a</w:t>
      </w:r>
      <w:r>
        <w:rPr>
          <w:rFonts w:ascii="Calibri"/>
          <w:sz w:val="21"/>
          <w:u w:val="single" w:color="000000"/>
        </w:rPr>
        <w:t> </w:t>
        <w:tab/>
      </w:r>
      <w:r>
        <w:rPr>
          <w:rFonts w:ascii="Calibri"/>
          <w:sz w:val="21"/>
        </w:rPr>
        <w:t>, semi-transparent look.</w:t>
      </w:r>
      <w:r>
        <w:rPr>
          <w:rFonts w:ascii="Calibri"/>
          <w:spacing w:val="-28"/>
          <w:sz w:val="21"/>
        </w:rPr>
        <w:t> </w:t>
      </w:r>
      <w:r>
        <w:rPr>
          <w:rFonts w:ascii="Calibri"/>
          <w:sz w:val="21"/>
        </w:rPr>
        <w:t>[Prin1014-SE-Drill5-11]</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caustic</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resplendent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natatory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diaphanous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calamitous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gossamer</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0"/>
        <w:ind w:right="0"/>
        <w:rPr>
          <w:rFonts w:ascii="Calibri" w:hAnsi="Calibri" w:cs="Calibri" w:eastAsia="Calibri" w:hint="default"/>
          <w:sz w:val="20"/>
          <w:szCs w:val="20"/>
        </w:rPr>
      </w:pPr>
    </w:p>
    <w:p>
      <w:pPr>
        <w:spacing w:line="240" w:lineRule="auto" w:before="3"/>
        <w:ind w:right="0"/>
        <w:rPr>
          <w:rFonts w:ascii="Calibri" w:hAnsi="Calibri" w:cs="Calibri" w:eastAsia="Calibri" w:hint="default"/>
          <w:sz w:val="27"/>
          <w:szCs w:val="27"/>
        </w:rPr>
      </w:pPr>
    </w:p>
    <w:p>
      <w:pPr>
        <w:pStyle w:val="ListParagraph"/>
        <w:numPr>
          <w:ilvl w:val="0"/>
          <w:numId w:val="6"/>
        </w:numPr>
        <w:tabs>
          <w:tab w:pos="2012" w:val="left" w:leader="none"/>
          <w:tab w:pos="7671" w:val="left" w:leader="none"/>
        </w:tabs>
        <w:spacing w:line="292" w:lineRule="auto" w:before="58" w:after="0"/>
        <w:ind w:left="1800" w:right="1699" w:firstLine="0"/>
        <w:jc w:val="left"/>
        <w:rPr>
          <w:rFonts w:ascii="Calibri" w:hAnsi="Calibri" w:cs="Calibri" w:eastAsia="Calibri" w:hint="default"/>
          <w:sz w:val="21"/>
          <w:szCs w:val="21"/>
        </w:rPr>
      </w:pPr>
      <w:r>
        <w:rPr>
          <w:rFonts w:ascii="Calibri"/>
          <w:sz w:val="21"/>
        </w:rPr>
        <w:t>By the third </w:t>
      </w:r>
      <w:r>
        <w:rPr>
          <w:rFonts w:ascii="Calibri"/>
          <w:spacing w:val="-3"/>
          <w:sz w:val="21"/>
        </w:rPr>
        <w:t>day </w:t>
      </w:r>
      <w:r>
        <w:rPr>
          <w:rFonts w:ascii="Calibri"/>
          <w:sz w:val="21"/>
        </w:rPr>
        <w:t>of being sick with the flu, her</w:t>
      </w:r>
      <w:r>
        <w:rPr>
          <w:rFonts w:ascii="Calibri"/>
          <w:spacing w:val="10"/>
          <w:sz w:val="21"/>
        </w:rPr>
        <w:t> </w:t>
      </w:r>
      <w:r>
        <w:rPr>
          <w:rFonts w:ascii="Calibri"/>
          <w:sz w:val="21"/>
        </w:rPr>
        <w:t>feelings</w:t>
      </w:r>
      <w:r>
        <w:rPr>
          <w:rFonts w:ascii="Calibri"/>
          <w:spacing w:val="-3"/>
          <w:sz w:val="21"/>
        </w:rPr>
        <w:t> </w:t>
      </w:r>
      <w:r>
        <w:rPr>
          <w:rFonts w:ascii="Calibri"/>
          <w:sz w:val="21"/>
        </w:rPr>
        <w:t>of</w:t>
      </w:r>
      <w:r>
        <w:rPr>
          <w:rFonts w:ascii="Calibri"/>
          <w:sz w:val="21"/>
          <w:u w:val="single" w:color="000000"/>
        </w:rPr>
        <w:t> </w:t>
        <w:tab/>
      </w:r>
      <w:r>
        <w:rPr>
          <w:rFonts w:ascii="Calibri"/>
          <w:sz w:val="21"/>
        </w:rPr>
      </w:r>
      <w:r>
        <w:rPr>
          <w:rFonts w:ascii="Calibri"/>
          <w:spacing w:val="-3"/>
          <w:sz w:val="21"/>
        </w:rPr>
        <w:t>were </w:t>
      </w:r>
      <w:r>
        <w:rPr>
          <w:rFonts w:ascii="Calibri"/>
          <w:sz w:val="21"/>
        </w:rPr>
        <w:t>so strong, all</w:t>
      </w:r>
      <w:r>
        <w:rPr>
          <w:rFonts w:ascii="Calibri"/>
          <w:spacing w:val="5"/>
          <w:sz w:val="21"/>
        </w:rPr>
        <w:t> </w:t>
      </w:r>
      <w:r>
        <w:rPr>
          <w:rFonts w:ascii="Calibri"/>
          <w:sz w:val="21"/>
        </w:rPr>
        <w:t>she could</w:t>
      </w:r>
      <w:r>
        <w:rPr>
          <w:rFonts w:ascii="Calibri"/>
          <w:w w:val="100"/>
          <w:sz w:val="21"/>
        </w:rPr>
        <w:t> </w:t>
      </w:r>
      <w:r>
        <w:rPr>
          <w:rFonts w:ascii="Calibri"/>
          <w:spacing w:val="-1"/>
          <w:w w:val="100"/>
          <w:sz w:val="21"/>
        </w:rPr>
      </w:r>
      <w:r>
        <w:rPr>
          <w:rFonts w:ascii="Calibri"/>
          <w:sz w:val="21"/>
        </w:rPr>
        <w:t>do was lie on the couch, unable even to get up to</w:t>
      </w:r>
      <w:r>
        <w:rPr>
          <w:rFonts w:ascii="Calibri"/>
          <w:spacing w:val="-30"/>
          <w:sz w:val="21"/>
        </w:rPr>
        <w:t> </w:t>
      </w:r>
      <w:r>
        <w:rPr>
          <w:rFonts w:ascii="Calibri"/>
          <w:spacing w:val="-5"/>
          <w:sz w:val="21"/>
        </w:rPr>
        <w:t>shower. </w:t>
      </w:r>
      <w:r>
        <w:rPr>
          <w:rFonts w:ascii="Calibri"/>
          <w:sz w:val="21"/>
        </w:rPr>
        <w:t>[Prin1014-SE-Drill7-01]</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vitality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innuendo</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lethargy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freshness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hunger</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696" type="#_x0000_t75" stroked="false">
            <v:imagedata r:id="rId7" o:title=""/>
          </v:shape>
        </w:pict>
      </w:r>
      <w:r>
        <w:rPr>
          <w:rFonts w:ascii="Calibri"/>
          <w:sz w:val="21"/>
        </w:rPr>
        <w:t>weariness</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2" w:val="left" w:leader="none"/>
          <w:tab w:pos="7474" w:val="left" w:leader="none"/>
        </w:tabs>
        <w:spacing w:line="292" w:lineRule="auto" w:before="0" w:after="0"/>
        <w:ind w:left="1800" w:right="1696" w:firstLine="0"/>
        <w:jc w:val="left"/>
        <w:rPr>
          <w:rFonts w:ascii="Calibri" w:hAnsi="Calibri" w:cs="Calibri" w:eastAsia="Calibri" w:hint="default"/>
          <w:sz w:val="21"/>
          <w:szCs w:val="21"/>
        </w:rPr>
      </w:pPr>
      <w:r>
        <w:rPr>
          <w:rFonts w:ascii="Calibri"/>
          <w:sz w:val="21"/>
        </w:rPr>
        <w:t>When he fell into the pit of vipers, Jake</w:t>
      </w:r>
      <w:r>
        <w:rPr>
          <w:rFonts w:ascii="Calibri"/>
          <w:spacing w:val="6"/>
          <w:sz w:val="21"/>
        </w:rPr>
        <w:t> </w:t>
      </w:r>
      <w:r>
        <w:rPr>
          <w:rFonts w:ascii="Calibri"/>
          <w:sz w:val="21"/>
        </w:rPr>
        <w:t>was</w:t>
      </w:r>
      <w:r>
        <w:rPr>
          <w:rFonts w:ascii="Calibri"/>
          <w:spacing w:val="-1"/>
          <w:sz w:val="21"/>
        </w:rPr>
        <w:t> </w:t>
      </w:r>
      <w:r>
        <w:rPr>
          <w:rFonts w:ascii="Calibri"/>
          <w:sz w:val="21"/>
        </w:rPr>
        <w:t>instantly</w:t>
      </w:r>
      <w:r>
        <w:rPr>
          <w:rFonts w:ascii="Calibri"/>
          <w:sz w:val="21"/>
          <w:u w:val="single" w:color="000000"/>
        </w:rPr>
        <w:t> </w:t>
        <w:tab/>
      </w:r>
      <w:r>
        <w:rPr>
          <w:rFonts w:ascii="Calibri"/>
          <w:sz w:val="21"/>
        </w:rPr>
        <w:t>about the possibility of getting</w:t>
      </w:r>
      <w:r>
        <w:rPr>
          <w:rFonts w:ascii="Calibri"/>
          <w:w w:val="100"/>
          <w:sz w:val="21"/>
        </w:rPr>
        <w:t> </w:t>
      </w:r>
      <w:r>
        <w:rPr>
          <w:rFonts w:ascii="Calibri"/>
          <w:spacing w:val="-1"/>
          <w:w w:val="100"/>
          <w:sz w:val="21"/>
        </w:rPr>
      </w:r>
      <w:r>
        <w:rPr>
          <w:rFonts w:ascii="Calibri"/>
          <w:sz w:val="21"/>
        </w:rPr>
        <w:t>bitten by a poisonous snake.</w:t>
      </w:r>
      <w:r>
        <w:rPr>
          <w:rFonts w:ascii="Calibri"/>
          <w:spacing w:val="-33"/>
          <w:sz w:val="21"/>
        </w:rPr>
        <w:t> </w:t>
      </w:r>
      <w:r>
        <w:rPr>
          <w:rFonts w:ascii="Calibri"/>
          <w:sz w:val="21"/>
        </w:rPr>
        <w:t>[Prin1014-SE-Drill7-02]</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distressed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apprehensive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amazed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ambivalent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optimistic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equivocal</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2" w:val="left" w:leader="none"/>
        </w:tabs>
        <w:spacing w:line="240" w:lineRule="auto" w:before="0" w:after="0"/>
        <w:ind w:left="2122" w:right="0" w:hanging="322"/>
        <w:jc w:val="left"/>
        <w:rPr>
          <w:rFonts w:ascii="Calibri" w:hAnsi="Calibri" w:cs="Calibri" w:eastAsia="Calibri" w:hint="default"/>
          <w:sz w:val="21"/>
          <w:szCs w:val="21"/>
        </w:rPr>
      </w:pPr>
      <w:r>
        <w:rPr>
          <w:rFonts w:ascii="Calibri"/>
          <w:spacing w:val="-2"/>
          <w:sz w:val="21"/>
        </w:rPr>
        <w:t>Unlike </w:t>
      </w:r>
      <w:r>
        <w:rPr>
          <w:rFonts w:ascii="Calibri"/>
          <w:spacing w:val="-4"/>
          <w:sz w:val="21"/>
        </w:rPr>
        <w:t>Lacey, </w:t>
      </w:r>
      <w:r>
        <w:rPr>
          <w:rFonts w:ascii="Calibri"/>
          <w:sz w:val="21"/>
        </w:rPr>
        <w:t>who is nearly emaciated due to her eating habits, Marty's other cat, </w:t>
      </w:r>
      <w:r>
        <w:rPr>
          <w:rFonts w:ascii="Calibri"/>
          <w:spacing w:val="-2"/>
          <w:sz w:val="21"/>
        </w:rPr>
        <w:t>Marco, </w:t>
      </w:r>
      <w:r>
        <w:rPr>
          <w:rFonts w:ascii="Calibri"/>
          <w:spacing w:val="15"/>
          <w:sz w:val="21"/>
        </w:rPr>
        <w:t> </w:t>
      </w:r>
      <w:r>
        <w:rPr>
          <w:rFonts w:ascii="Calibri"/>
          <w:sz w:val="21"/>
        </w:rPr>
        <w:t>has</w:t>
      </w:r>
    </w:p>
    <w:p>
      <w:pPr>
        <w:pStyle w:val="BodyText"/>
        <w:tabs>
          <w:tab w:pos="2682" w:val="left" w:leader="none"/>
        </w:tabs>
        <w:spacing w:line="240" w:lineRule="auto" w:before="55"/>
        <w:ind w:left="1800" w:right="1698"/>
        <w:jc w:val="left"/>
        <w:rPr>
          <w:rFonts w:ascii="Calibri" w:hAnsi="Calibri" w:cs="Calibri" w:eastAsia="Calibri" w:hint="default"/>
        </w:rPr>
      </w:pPr>
      <w:r>
        <w:rPr>
          <w:rFonts w:ascii="Calibri"/>
          <w:w w:val="100"/>
        </w:rPr>
      </w:r>
      <w:r>
        <w:rPr>
          <w:rFonts w:ascii="Calibri"/>
          <w:w w:val="100"/>
          <w:u w:val="single" w:color="000000"/>
        </w:rPr>
        <w:t> </w:t>
      </w:r>
      <w:r>
        <w:rPr>
          <w:rFonts w:ascii="Calibri"/>
          <w:u w:val="single" w:color="000000"/>
        </w:rPr>
        <w:tab/>
      </w:r>
      <w:r>
        <w:rPr>
          <w:rFonts w:ascii="Calibri"/>
        </w:rPr>
        <w:t>appetite.</w:t>
      </w:r>
      <w:r>
        <w:rPr>
          <w:rFonts w:ascii="Calibri"/>
          <w:spacing w:val="-14"/>
        </w:rPr>
        <w:t> </w:t>
      </w:r>
      <w:r>
        <w:rPr>
          <w:rFonts w:ascii="Calibri"/>
        </w:rPr>
        <w:t>[PrinVW-SE-PQ5-P130-7]</w:t>
      </w:r>
    </w:p>
    <w:p>
      <w:pPr>
        <w:spacing w:line="240" w:lineRule="auto" w:before="10"/>
        <w:ind w:right="0"/>
        <w:rPr>
          <w:rFonts w:ascii="Calibri" w:hAnsi="Calibri" w:cs="Calibri" w:eastAsia="Calibri" w:hint="default"/>
          <w:sz w:val="26"/>
          <w:szCs w:val="26"/>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an</w:t>
      </w:r>
      <w:r>
        <w:rPr>
          <w:rFonts w:ascii="Calibri"/>
          <w:spacing w:val="-4"/>
          <w:sz w:val="21"/>
        </w:rPr>
        <w:t> </w:t>
      </w:r>
      <w:r>
        <w:rPr>
          <w:rFonts w:ascii="Calibri"/>
          <w:sz w:val="21"/>
        </w:rPr>
        <w:t>edacious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4"/>
          <w:sz w:val="21"/>
        </w:rPr>
        <w:t> </w:t>
      </w:r>
      <w:r>
        <w:rPr>
          <w:rFonts w:ascii="Calibri"/>
          <w:sz w:val="21"/>
        </w:rPr>
        <w:t>meager</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7"/>
          <w:sz w:val="21"/>
        </w:rPr>
        <w:t> </w:t>
      </w:r>
      <w:r>
        <w:rPr>
          <w:rFonts w:ascii="Calibri"/>
          <w:sz w:val="21"/>
        </w:rPr>
        <w:t>spurious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8"/>
          <w:sz w:val="21"/>
        </w:rPr>
        <w:t> </w:t>
      </w:r>
      <w:r>
        <w:rPr>
          <w:rFonts w:ascii="Calibri"/>
          <w:sz w:val="21"/>
        </w:rPr>
        <w:t>scanty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6"/>
          <w:sz w:val="21"/>
        </w:rPr>
        <w:t> </w:t>
      </w:r>
      <w:r>
        <w:rPr>
          <w:rFonts w:ascii="Calibri"/>
          <w:sz w:val="21"/>
        </w:rPr>
        <w:t>sporadic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10"/>
          <w:sz w:val="21"/>
        </w:rPr>
        <w:t> </w:t>
      </w:r>
      <w:r>
        <w:rPr>
          <w:rFonts w:ascii="Calibri"/>
          <w:sz w:val="21"/>
        </w:rPr>
        <w:t>voracious</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18" w:val="left" w:leader="none"/>
          <w:tab w:pos="3093" w:val="left" w:leader="none"/>
        </w:tabs>
        <w:spacing w:line="292" w:lineRule="auto" w:before="0" w:after="0"/>
        <w:ind w:left="1800" w:right="1697" w:firstLine="0"/>
        <w:jc w:val="left"/>
        <w:rPr>
          <w:rFonts w:ascii="Calibri" w:hAnsi="Calibri" w:cs="Calibri" w:eastAsia="Calibri" w:hint="default"/>
          <w:sz w:val="21"/>
          <w:szCs w:val="21"/>
        </w:rPr>
      </w:pPr>
      <w:r>
        <w:rPr>
          <w:rFonts w:ascii="Calibri"/>
          <w:sz w:val="21"/>
        </w:rPr>
        <w:t>When Becca brought home the irascible </w:t>
      </w:r>
      <w:r>
        <w:rPr>
          <w:rFonts w:ascii="Calibri"/>
          <w:spacing w:val="-4"/>
          <w:sz w:val="21"/>
        </w:rPr>
        <w:t>puppy, </w:t>
      </w:r>
      <w:r>
        <w:rPr>
          <w:rFonts w:ascii="Calibri"/>
          <w:sz w:val="21"/>
        </w:rPr>
        <w:t>her more quiescent dogs were </w:t>
      </w:r>
      <w:r>
        <w:rPr>
          <w:rFonts w:ascii="Calibri"/>
          <w:spacing w:val="-3"/>
          <w:sz w:val="21"/>
        </w:rPr>
        <w:t>rattled </w:t>
      </w:r>
      <w:r>
        <w:rPr>
          <w:rFonts w:ascii="Calibri"/>
          <w:sz w:val="21"/>
        </w:rPr>
        <w:t>by their </w:t>
      </w:r>
      <w:r>
        <w:rPr>
          <w:rFonts w:ascii="Calibri"/>
          <w:sz w:val="21"/>
        </w:rPr>
      </w:r>
      <w:r>
        <w:rPr>
          <w:rFonts w:ascii="Calibri"/>
          <w:spacing w:val="-1"/>
          <w:sz w:val="21"/>
        </w:rPr>
        <w:t>new</w:t>
      </w:r>
      <w:r>
        <w:rPr>
          <w:rFonts w:ascii="Calibri"/>
          <w:spacing w:val="-1"/>
          <w:sz w:val="21"/>
          <w:u w:val="single" w:color="000000"/>
        </w:rPr>
        <w:t> </w:t>
        <w:tab/>
      </w:r>
      <w:r>
        <w:rPr>
          <w:rFonts w:ascii="Calibri"/>
          <w:spacing w:val="-1"/>
          <w:sz w:val="21"/>
        </w:rPr>
      </w:r>
      <w:r>
        <w:rPr>
          <w:rFonts w:ascii="Calibri"/>
          <w:spacing w:val="-2"/>
          <w:sz w:val="21"/>
        </w:rPr>
        <w:t>housemate.</w:t>
      </w:r>
      <w:r>
        <w:rPr>
          <w:rFonts w:ascii="Calibri"/>
          <w:spacing w:val="22"/>
          <w:sz w:val="21"/>
        </w:rPr>
        <w:t> </w:t>
      </w:r>
      <w:r>
        <w:rPr>
          <w:rFonts w:ascii="Calibri"/>
          <w:spacing w:val="-1"/>
          <w:sz w:val="21"/>
        </w:rPr>
        <w:t>[PrinVW-SE-PQ6-P131-5]</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pugnacious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languid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bellicose</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juvenile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diminutive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phlegmatic</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56" w:val="left" w:leader="none"/>
          <w:tab w:pos="4682" w:val="left" w:leader="none"/>
        </w:tabs>
        <w:spacing w:line="292" w:lineRule="auto" w:before="58" w:after="0"/>
        <w:ind w:left="1800" w:right="1694" w:firstLine="0"/>
        <w:jc w:val="both"/>
        <w:rPr>
          <w:rFonts w:ascii="Calibri" w:hAnsi="Calibri" w:cs="Calibri" w:eastAsia="Calibri" w:hint="default"/>
          <w:sz w:val="21"/>
          <w:szCs w:val="21"/>
        </w:rPr>
      </w:pPr>
      <w:r>
        <w:rPr>
          <w:rFonts w:ascii="Calibri"/>
          <w:sz w:val="21"/>
        </w:rPr>
        <w:t>The misapprehension </w:t>
      </w:r>
      <w:r>
        <w:rPr>
          <w:rFonts w:ascii="Calibri"/>
          <w:spacing w:val="-3"/>
          <w:sz w:val="21"/>
        </w:rPr>
        <w:t>that </w:t>
      </w:r>
      <w:r>
        <w:rPr>
          <w:rFonts w:ascii="Calibri"/>
          <w:sz w:val="21"/>
        </w:rPr>
        <w:t>lemmings commit mass suicide by jumping off cliffs has been </w:t>
      </w:r>
      <w:r>
        <w:rPr>
          <w:rFonts w:ascii="Calibri"/>
          <w:sz w:val="21"/>
        </w:rPr>
        <w:t>fostered by legends, films, and television commercials; one reason people believe the myth </w:t>
      </w:r>
      <w:r>
        <w:rPr>
          <w:rFonts w:ascii="Calibri"/>
          <w:spacing w:val="-3"/>
          <w:sz w:val="21"/>
        </w:rPr>
        <w:t>may </w:t>
      </w:r>
      <w:r>
        <w:rPr>
          <w:rFonts w:ascii="Calibri"/>
          <w:spacing w:val="-3"/>
          <w:sz w:val="21"/>
        </w:rPr>
      </w:r>
      <w:r>
        <w:rPr>
          <w:rFonts w:ascii="Calibri"/>
          <w:sz w:val="21"/>
        </w:rPr>
        <w:t>be  that</w:t>
      </w:r>
      <w:r>
        <w:rPr>
          <w:rFonts w:ascii="Calibri"/>
          <w:spacing w:val="16"/>
          <w:sz w:val="21"/>
        </w:rPr>
        <w:t> </w:t>
      </w:r>
      <w:r>
        <w:rPr>
          <w:rFonts w:ascii="Calibri"/>
          <w:sz w:val="21"/>
        </w:rPr>
        <w:t>lemmings</w:t>
      </w:r>
      <w:r>
        <w:rPr>
          <w:rFonts w:ascii="Calibri"/>
          <w:spacing w:val="32"/>
          <w:sz w:val="21"/>
        </w:rPr>
        <w:t> </w:t>
      </w:r>
      <w:r>
        <w:rPr>
          <w:rFonts w:ascii="Calibri"/>
          <w:sz w:val="21"/>
        </w:rPr>
        <w:t>are</w:t>
      </w:r>
      <w:r>
        <w:rPr>
          <w:rFonts w:ascii="Calibri"/>
          <w:sz w:val="21"/>
          <w:u w:val="single" w:color="000000"/>
        </w:rPr>
        <w:t> </w:t>
        <w:tab/>
      </w:r>
      <w:r>
        <w:rPr>
          <w:rFonts w:ascii="Calibri"/>
          <w:sz w:val="21"/>
        </w:rPr>
        <w:t>to Scandinavia,  a region  with  an unusually high  </w:t>
      </w:r>
      <w:r>
        <w:rPr>
          <w:rFonts w:ascii="Calibri"/>
          <w:spacing w:val="26"/>
          <w:sz w:val="21"/>
        </w:rPr>
        <w:t> </w:t>
      </w:r>
      <w:r>
        <w:rPr>
          <w:rFonts w:ascii="Calibri"/>
          <w:sz w:val="21"/>
        </w:rPr>
        <w:t>suicide</w:t>
      </w:r>
      <w:r>
        <w:rPr>
          <w:rFonts w:ascii="Calibri"/>
          <w:spacing w:val="33"/>
          <w:sz w:val="21"/>
        </w:rPr>
        <w:t> </w:t>
      </w:r>
      <w:r>
        <w:rPr>
          <w:rFonts w:ascii="Calibri"/>
          <w:spacing w:val="-3"/>
          <w:sz w:val="21"/>
        </w:rPr>
        <w:t>rate.</w:t>
      </w:r>
      <w:r>
        <w:rPr>
          <w:rFonts w:ascii="Calibri"/>
          <w:w w:val="100"/>
          <w:sz w:val="21"/>
        </w:rPr>
        <w:t> </w:t>
      </w:r>
      <w:r>
        <w:rPr>
          <w:rFonts w:ascii="Calibri"/>
          <w:sz w:val="21"/>
        </w:rPr>
        <w:t>[PrinVW-SE-PQ7-P133-4]</w:t>
      </w:r>
    </w:p>
    <w:p>
      <w:pPr>
        <w:pStyle w:val="ListParagraph"/>
        <w:numPr>
          <w:ilvl w:val="1"/>
          <w:numId w:val="6"/>
        </w:numPr>
        <w:tabs>
          <w:tab w:pos="5627" w:val="left" w:leader="none"/>
        </w:tabs>
        <w:spacing w:line="260" w:lineRule="exact" w:before="0" w:after="0"/>
        <w:ind w:left="5626" w:right="0" w:hanging="422"/>
        <w:jc w:val="left"/>
        <w:rPr>
          <w:rFonts w:ascii="Calibri" w:hAnsi="Calibri" w:cs="Calibri" w:eastAsia="Calibri" w:hint="default"/>
          <w:sz w:val="21"/>
          <w:szCs w:val="21"/>
        </w:rPr>
      </w:pPr>
      <w:r>
        <w:rPr>
          <w:rFonts w:ascii="Calibri"/>
          <w:sz w:val="21"/>
        </w:rPr>
        <w:t>inherent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organic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endemic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prodigious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indigenous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672" type="#_x0000_t75" stroked="false">
            <v:imagedata r:id="rId7" o:title=""/>
          </v:shape>
        </w:pict>
      </w:r>
      <w:r>
        <w:rPr>
          <w:rFonts w:ascii="Calibri"/>
          <w:sz w:val="21"/>
        </w:rPr>
        <w:t>titanic</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32" w:val="left" w:leader="none"/>
          <w:tab w:pos="3336" w:val="left" w:leader="none"/>
        </w:tabs>
        <w:spacing w:line="292" w:lineRule="auto" w:before="0" w:after="0"/>
        <w:ind w:left="1800" w:right="1694" w:firstLine="0"/>
        <w:jc w:val="both"/>
        <w:rPr>
          <w:rFonts w:ascii="Calibri" w:hAnsi="Calibri" w:cs="Calibri" w:eastAsia="Calibri" w:hint="default"/>
          <w:sz w:val="21"/>
          <w:szCs w:val="21"/>
        </w:rPr>
      </w:pPr>
      <w:r>
        <w:rPr>
          <w:rFonts w:ascii="Calibri"/>
          <w:sz w:val="21"/>
        </w:rPr>
        <w:t>An exceptionally sophisticated </w:t>
      </w:r>
      <w:r>
        <w:rPr>
          <w:rFonts w:ascii="Calibri"/>
          <w:spacing w:val="-4"/>
          <w:sz w:val="21"/>
        </w:rPr>
        <w:t>predator, </w:t>
      </w:r>
      <w:r>
        <w:rPr>
          <w:rFonts w:ascii="Calibri"/>
          <w:sz w:val="21"/>
        </w:rPr>
        <w:t>the platypus uses the electroreceptors on its bill to </w:t>
      </w:r>
      <w:r>
        <w:rPr>
          <w:rFonts w:ascii="Calibri"/>
          <w:sz w:val="21"/>
        </w:rPr>
      </w:r>
      <w:r>
        <w:rPr>
          <w:rFonts w:ascii="Calibri"/>
          <w:spacing w:val="-2"/>
          <w:sz w:val="21"/>
        </w:rPr>
        <w:t>locate</w:t>
      </w:r>
      <w:r>
        <w:rPr>
          <w:rFonts w:ascii="Calibri"/>
          <w:spacing w:val="-2"/>
          <w:sz w:val="21"/>
          <w:u w:val="single" w:color="000000"/>
        </w:rPr>
        <w:t> </w:t>
        <w:tab/>
      </w:r>
      <w:r>
        <w:rPr>
          <w:rFonts w:ascii="Calibri"/>
          <w:spacing w:val="-2"/>
          <w:sz w:val="21"/>
        </w:rPr>
      </w:r>
      <w:r>
        <w:rPr>
          <w:rFonts w:ascii="Calibri"/>
          <w:sz w:val="21"/>
        </w:rPr>
        <w:t>,   resulting   in   a   remarkably   efficient   and   effective       </w:t>
      </w:r>
      <w:r>
        <w:rPr>
          <w:rFonts w:ascii="Calibri"/>
          <w:spacing w:val="8"/>
          <w:sz w:val="21"/>
        </w:rPr>
        <w:t> </w:t>
      </w:r>
      <w:r>
        <w:rPr>
          <w:rFonts w:ascii="Calibri"/>
          <w:sz w:val="21"/>
        </w:rPr>
        <w:t>hunting  </w:t>
      </w:r>
      <w:r>
        <w:rPr>
          <w:rFonts w:ascii="Calibri"/>
          <w:spacing w:val="30"/>
          <w:sz w:val="21"/>
        </w:rPr>
        <w:t> </w:t>
      </w:r>
      <w:r>
        <w:rPr>
          <w:rFonts w:ascii="Calibri"/>
          <w:sz w:val="21"/>
        </w:rPr>
        <w:t>practice.</w:t>
      </w:r>
      <w:r>
        <w:rPr>
          <w:rFonts w:ascii="Calibri"/>
          <w:w w:val="100"/>
          <w:sz w:val="21"/>
        </w:rPr>
        <w:t> </w:t>
      </w:r>
      <w:r>
        <w:rPr>
          <w:rFonts w:ascii="Calibri"/>
          <w:sz w:val="21"/>
        </w:rPr>
        <w:t>[PrinVW-SE-PQ7-P133-5]</w:t>
      </w:r>
    </w:p>
    <w:p>
      <w:pPr>
        <w:pStyle w:val="ListParagraph"/>
        <w:numPr>
          <w:ilvl w:val="1"/>
          <w:numId w:val="6"/>
        </w:numPr>
        <w:tabs>
          <w:tab w:pos="5627" w:val="left" w:leader="none"/>
        </w:tabs>
        <w:spacing w:line="260" w:lineRule="exact" w:before="0" w:after="0"/>
        <w:ind w:left="5626" w:right="0" w:hanging="422"/>
        <w:jc w:val="left"/>
        <w:rPr>
          <w:rFonts w:ascii="Calibri" w:hAnsi="Calibri" w:cs="Calibri" w:eastAsia="Calibri" w:hint="default"/>
          <w:sz w:val="21"/>
          <w:szCs w:val="21"/>
        </w:rPr>
      </w:pPr>
      <w:r>
        <w:rPr>
          <w:rFonts w:ascii="Calibri"/>
          <w:sz w:val="21"/>
        </w:rPr>
        <w:t>iniquity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provender</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quintessence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pith</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victuals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lassitude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34" w:val="left" w:leader="none"/>
          <w:tab w:pos="4443" w:val="left" w:leader="none"/>
        </w:tabs>
        <w:spacing w:line="292" w:lineRule="auto" w:before="0" w:after="0"/>
        <w:ind w:left="1800" w:right="1643" w:firstLine="0"/>
        <w:jc w:val="both"/>
        <w:rPr>
          <w:rFonts w:ascii="Calibri" w:hAnsi="Calibri" w:cs="Calibri" w:eastAsia="Calibri" w:hint="default"/>
          <w:sz w:val="21"/>
          <w:szCs w:val="21"/>
        </w:rPr>
      </w:pPr>
      <w:r>
        <w:rPr>
          <w:rFonts w:ascii="Calibri"/>
          <w:sz w:val="21"/>
        </w:rPr>
        <w:t>High-quality treatment for neuropathic pain is not consistently implemented in the medical community because the results of scientific </w:t>
      </w:r>
      <w:r>
        <w:rPr>
          <w:rFonts w:ascii="Calibri"/>
          <w:spacing w:val="-3"/>
          <w:sz w:val="21"/>
        </w:rPr>
        <w:t>investigations </w:t>
      </w:r>
      <w:r>
        <w:rPr>
          <w:rFonts w:ascii="Calibri"/>
          <w:sz w:val="21"/>
        </w:rPr>
        <w:t>for treatment are not currently reliable; </w:t>
      </w:r>
      <w:r>
        <w:rPr>
          <w:rFonts w:ascii="Calibri"/>
          <w:sz w:val="21"/>
        </w:rPr>
        <w:t>they</w:t>
      </w:r>
      <w:r>
        <w:rPr>
          <w:rFonts w:ascii="Calibri"/>
          <w:spacing w:val="19"/>
          <w:sz w:val="21"/>
        </w:rPr>
        <w:t> </w:t>
      </w:r>
      <w:r>
        <w:rPr>
          <w:rFonts w:ascii="Calibri"/>
          <w:sz w:val="21"/>
        </w:rPr>
        <w:t>include</w:t>
      </w:r>
      <w:r>
        <w:rPr>
          <w:rFonts w:ascii="Calibri"/>
          <w:spacing w:val="19"/>
          <w:sz w:val="21"/>
        </w:rPr>
        <w:t> </w:t>
      </w:r>
      <w:r>
        <w:rPr>
          <w:rFonts w:ascii="Calibri"/>
          <w:sz w:val="21"/>
        </w:rPr>
        <w:t>strong</w:t>
      </w:r>
      <w:r>
        <w:rPr>
          <w:rFonts w:ascii="Calibri"/>
          <w:sz w:val="21"/>
          <w:u w:val="single" w:color="000000"/>
        </w:rPr>
        <w:t> </w:t>
        <w:tab/>
      </w:r>
      <w:r>
        <w:rPr>
          <w:rFonts w:ascii="Calibri"/>
          <w:sz w:val="21"/>
        </w:rPr>
        <w:t>in the populations studied, especially in children,   </w:t>
      </w:r>
      <w:r>
        <w:rPr>
          <w:rFonts w:ascii="Calibri"/>
          <w:spacing w:val="16"/>
          <w:sz w:val="21"/>
        </w:rPr>
        <w:t> </w:t>
      </w:r>
      <w:r>
        <w:rPr>
          <w:rFonts w:ascii="Calibri"/>
          <w:sz w:val="21"/>
        </w:rPr>
        <w:t>which</w:t>
      </w:r>
      <w:r>
        <w:rPr>
          <w:rFonts w:ascii="Calibri"/>
          <w:spacing w:val="22"/>
          <w:sz w:val="21"/>
        </w:rPr>
        <w:t> </w:t>
      </w:r>
      <w:r>
        <w:rPr>
          <w:rFonts w:ascii="Calibri"/>
          <w:sz w:val="21"/>
        </w:rPr>
        <w:t>renders</w:t>
      </w:r>
      <w:r>
        <w:rPr>
          <w:rFonts w:ascii="Calibri"/>
          <w:w w:val="100"/>
          <w:sz w:val="21"/>
        </w:rPr>
        <w:t> </w:t>
      </w:r>
      <w:r>
        <w:rPr>
          <w:rFonts w:ascii="Calibri"/>
          <w:spacing w:val="-2"/>
          <w:w w:val="100"/>
          <w:sz w:val="21"/>
        </w:rPr>
      </w:r>
      <w:r>
        <w:rPr>
          <w:rFonts w:ascii="Calibri"/>
          <w:sz w:val="21"/>
        </w:rPr>
        <w:t>them incomparable.</w:t>
      </w:r>
      <w:r>
        <w:rPr>
          <w:rFonts w:ascii="Calibri"/>
          <w:spacing w:val="-19"/>
          <w:sz w:val="21"/>
        </w:rPr>
        <w:t> </w:t>
      </w:r>
      <w:r>
        <w:rPr>
          <w:rFonts w:ascii="Calibri"/>
          <w:sz w:val="21"/>
        </w:rPr>
        <w:t>[Kap-VF-P38-6]</w:t>
      </w:r>
    </w:p>
    <w:p>
      <w:pPr>
        <w:pStyle w:val="ListParagraph"/>
        <w:numPr>
          <w:ilvl w:val="1"/>
          <w:numId w:val="6"/>
        </w:numPr>
        <w:tabs>
          <w:tab w:pos="5627" w:val="left" w:leader="none"/>
        </w:tabs>
        <w:spacing w:line="261" w:lineRule="exact" w:before="0" w:after="0"/>
        <w:ind w:left="5626" w:right="0" w:hanging="422"/>
        <w:jc w:val="left"/>
        <w:rPr>
          <w:rFonts w:ascii="Calibri" w:hAnsi="Calibri" w:cs="Calibri" w:eastAsia="Calibri" w:hint="default"/>
          <w:sz w:val="21"/>
          <w:szCs w:val="21"/>
        </w:rPr>
      </w:pPr>
      <w:r>
        <w:rPr>
          <w:rFonts w:ascii="Calibri"/>
          <w:sz w:val="21"/>
        </w:rPr>
        <w:t>zeal</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propriety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nuance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differentials</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variance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justification</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0" w:val="left" w:leader="none"/>
          <w:tab w:pos="9237" w:val="left" w:leader="none"/>
        </w:tabs>
        <w:spacing w:line="292" w:lineRule="auto" w:before="0" w:after="0"/>
        <w:ind w:left="1800" w:right="1698" w:firstLine="0"/>
        <w:jc w:val="left"/>
        <w:rPr>
          <w:rFonts w:ascii="Calibri" w:hAnsi="Calibri" w:cs="Calibri" w:eastAsia="Calibri" w:hint="default"/>
          <w:sz w:val="21"/>
          <w:szCs w:val="21"/>
        </w:rPr>
      </w:pPr>
      <w:r>
        <w:rPr>
          <w:rFonts w:ascii="Calibri"/>
          <w:sz w:val="21"/>
        </w:rPr>
        <w:t>She was unable to move her arm after the </w:t>
      </w:r>
      <w:r>
        <w:rPr>
          <w:rFonts w:ascii="Calibri"/>
          <w:spacing w:val="-3"/>
          <w:sz w:val="21"/>
        </w:rPr>
        <w:t>stroke; </w:t>
      </w:r>
      <w:r>
        <w:rPr>
          <w:rFonts w:ascii="Calibri"/>
          <w:sz w:val="21"/>
        </w:rPr>
        <w:t>in addition,</w:t>
      </w:r>
      <w:r>
        <w:rPr>
          <w:rFonts w:ascii="Calibri"/>
          <w:spacing w:val="30"/>
          <w:sz w:val="21"/>
        </w:rPr>
        <w:t> </w:t>
      </w:r>
      <w:r>
        <w:rPr>
          <w:rFonts w:ascii="Calibri"/>
          <w:sz w:val="21"/>
        </w:rPr>
        <w:t>the</w:t>
      </w:r>
      <w:r>
        <w:rPr>
          <w:rFonts w:ascii="Calibri"/>
          <w:spacing w:val="4"/>
          <w:sz w:val="21"/>
        </w:rPr>
        <w:t> </w:t>
      </w:r>
      <w:r>
        <w:rPr>
          <w:rFonts w:ascii="Calibri"/>
          <w:spacing w:val="-3"/>
          <w:sz w:val="21"/>
        </w:rPr>
        <w:t>stroke</w:t>
      </w:r>
      <w:r>
        <w:rPr>
          <w:rFonts w:ascii="Calibri"/>
          <w:spacing w:val="-3"/>
          <w:sz w:val="21"/>
          <w:u w:val="single" w:color="000000"/>
        </w:rPr>
        <w:t> </w:t>
        <w:tab/>
      </w:r>
      <w:r>
        <w:rPr>
          <w:rFonts w:ascii="Calibri"/>
          <w:spacing w:val="-3"/>
          <w:sz w:val="21"/>
        </w:rPr>
      </w:r>
      <w:r>
        <w:rPr>
          <w:rFonts w:ascii="Calibri"/>
          <w:sz w:val="21"/>
        </w:rPr>
        <w:t>her</w:t>
      </w:r>
      <w:r>
        <w:rPr>
          <w:rFonts w:ascii="Calibri"/>
          <w:spacing w:val="-1"/>
          <w:sz w:val="21"/>
        </w:rPr>
        <w:t> </w:t>
      </w:r>
      <w:r>
        <w:rPr>
          <w:rFonts w:ascii="Calibri"/>
          <w:sz w:val="21"/>
        </w:rPr>
        <w:t>ability</w:t>
      </w:r>
      <w:r>
        <w:rPr>
          <w:rFonts w:ascii="Calibri"/>
          <w:w w:val="100"/>
          <w:sz w:val="21"/>
        </w:rPr>
        <w:t> </w:t>
      </w:r>
      <w:r>
        <w:rPr>
          <w:rFonts w:ascii="Calibri"/>
          <w:spacing w:val="-4"/>
          <w:w w:val="100"/>
          <w:sz w:val="21"/>
        </w:rPr>
      </w:r>
      <w:r>
        <w:rPr>
          <w:rFonts w:ascii="Calibri"/>
          <w:sz w:val="21"/>
        </w:rPr>
        <w:t>to speak.</w:t>
      </w:r>
      <w:r>
        <w:rPr>
          <w:rFonts w:ascii="Calibri"/>
          <w:spacing w:val="-14"/>
          <w:sz w:val="21"/>
        </w:rPr>
        <w:t> </w:t>
      </w:r>
      <w:r>
        <w:rPr>
          <w:rFonts w:ascii="Calibri"/>
          <w:sz w:val="21"/>
        </w:rPr>
        <w:t>[Kap-SE-P74-1]</w:t>
      </w:r>
    </w:p>
    <w:p>
      <w:pPr>
        <w:pStyle w:val="ListParagraph"/>
        <w:numPr>
          <w:ilvl w:val="1"/>
          <w:numId w:val="6"/>
        </w:numPr>
        <w:tabs>
          <w:tab w:pos="5627" w:val="left" w:leader="none"/>
        </w:tabs>
        <w:spacing w:line="260" w:lineRule="exact" w:before="0" w:after="0"/>
        <w:ind w:left="5626" w:right="0" w:hanging="422"/>
        <w:jc w:val="left"/>
        <w:rPr>
          <w:rFonts w:ascii="Calibri" w:hAnsi="Calibri" w:cs="Calibri" w:eastAsia="Calibri" w:hint="default"/>
          <w:sz w:val="21"/>
          <w:szCs w:val="21"/>
        </w:rPr>
      </w:pPr>
      <w:r>
        <w:rPr>
          <w:rFonts w:ascii="Calibri"/>
          <w:sz w:val="21"/>
        </w:rPr>
        <w:t>appeased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satisfied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impeded</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helped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hindered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assisted</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42" w:val="left" w:leader="none"/>
        </w:tabs>
        <w:spacing w:line="240" w:lineRule="auto" w:before="58" w:after="0"/>
        <w:ind w:left="2141" w:right="0" w:hanging="341"/>
        <w:jc w:val="both"/>
        <w:rPr>
          <w:rFonts w:ascii="Calibri" w:hAnsi="Calibri" w:cs="Calibri" w:eastAsia="Calibri" w:hint="default"/>
          <w:sz w:val="21"/>
          <w:szCs w:val="21"/>
        </w:rPr>
      </w:pPr>
      <w:r>
        <w:rPr>
          <w:rFonts w:ascii="Calibri"/>
          <w:sz w:val="21"/>
        </w:rPr>
        <w:t>After naturally occurring smallpox was eradicated, the </w:t>
      </w:r>
      <w:r>
        <w:rPr>
          <w:rFonts w:ascii="Calibri"/>
          <w:spacing w:val="-3"/>
          <w:sz w:val="21"/>
        </w:rPr>
        <w:t>World  </w:t>
      </w:r>
      <w:r>
        <w:rPr>
          <w:rFonts w:ascii="Calibri"/>
          <w:sz w:val="21"/>
        </w:rPr>
        <w:t>Health Organization chose   </w:t>
      </w:r>
      <w:r>
        <w:rPr>
          <w:rFonts w:ascii="Calibri"/>
          <w:spacing w:val="38"/>
          <w:sz w:val="21"/>
        </w:rPr>
        <w:t> </w:t>
      </w:r>
      <w:r>
        <w:rPr>
          <w:rFonts w:ascii="Calibri"/>
          <w:sz w:val="21"/>
        </w:rPr>
        <w:t>to</w:t>
      </w:r>
    </w:p>
    <w:p>
      <w:pPr>
        <w:pStyle w:val="BodyText"/>
        <w:tabs>
          <w:tab w:pos="2682" w:val="left" w:leader="none"/>
        </w:tabs>
        <w:spacing w:line="292" w:lineRule="auto" w:before="56"/>
        <w:ind w:left="1800" w:right="1697"/>
        <w:jc w:val="both"/>
        <w:rPr>
          <w:rFonts w:ascii="Calibri" w:hAnsi="Calibri" w:cs="Calibri" w:eastAsia="Calibri" w:hint="default"/>
        </w:rPr>
      </w:pPr>
      <w:r>
        <w:rPr>
          <w:rFonts w:ascii="Calibri"/>
          <w:w w:val="100"/>
        </w:rPr>
      </w:r>
      <w:r>
        <w:rPr>
          <w:rFonts w:ascii="Calibri"/>
          <w:w w:val="100"/>
          <w:u w:val="single" w:color="000000"/>
        </w:rPr>
        <w:t> </w:t>
      </w:r>
      <w:r>
        <w:rPr>
          <w:rFonts w:ascii="Calibri"/>
          <w:u w:val="single" w:color="000000"/>
        </w:rPr>
        <w:tab/>
      </w:r>
      <w:r>
        <w:rPr>
          <w:rFonts w:ascii="Calibri"/>
        </w:rPr>
        <w:t>the remaining samples of the virus in hopes that they </w:t>
      </w:r>
      <w:r>
        <w:rPr>
          <w:rFonts w:ascii="Calibri"/>
          <w:spacing w:val="-3"/>
        </w:rPr>
        <w:t>may </w:t>
      </w:r>
      <w:r>
        <w:rPr>
          <w:rFonts w:ascii="Calibri"/>
        </w:rPr>
        <w:t>be later used </w:t>
      </w:r>
      <w:r>
        <w:rPr>
          <w:rFonts w:ascii="Calibri"/>
          <w:spacing w:val="20"/>
        </w:rPr>
        <w:t> </w:t>
      </w:r>
      <w:r>
        <w:rPr>
          <w:rFonts w:ascii="Calibri"/>
        </w:rPr>
        <w:t>in</w:t>
      </w:r>
      <w:r>
        <w:rPr>
          <w:rFonts w:ascii="Calibri"/>
          <w:spacing w:val="4"/>
        </w:rPr>
        <w:t> </w:t>
      </w:r>
      <w:r>
        <w:rPr>
          <w:rFonts w:ascii="Calibri"/>
        </w:rPr>
        <w:t>developing</w:t>
      </w:r>
      <w:r>
        <w:rPr>
          <w:rFonts w:ascii="Calibri"/>
          <w:spacing w:val="-1"/>
          <w:w w:val="100"/>
        </w:rPr>
        <w:t> </w:t>
      </w:r>
      <w:r>
        <w:rPr>
          <w:rFonts w:ascii="Calibri"/>
        </w:rPr>
        <w:t>means to combat other viruses.</w:t>
      </w:r>
      <w:r>
        <w:rPr>
          <w:rFonts w:ascii="Calibri"/>
          <w:spacing w:val="-23"/>
        </w:rPr>
        <w:t> </w:t>
      </w:r>
      <w:r>
        <w:rPr>
          <w:rFonts w:ascii="Calibri"/>
        </w:rPr>
        <w:t>[Kap-VR-SE-P105-24]</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eliminate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duplicate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preserve</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retain</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extirpate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648" type="#_x0000_t75" stroked="false">
            <v:imagedata r:id="rId7" o:title=""/>
          </v:shape>
        </w:pict>
      </w:r>
      <w:r>
        <w:rPr>
          <w:rFonts w:ascii="Calibri"/>
          <w:sz w:val="21"/>
        </w:rPr>
        <w:t>cultivate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30" w:val="left" w:leader="none"/>
          <w:tab w:pos="6665" w:val="left" w:leader="none"/>
        </w:tabs>
        <w:spacing w:line="292" w:lineRule="auto" w:before="0" w:after="0"/>
        <w:ind w:left="1800" w:right="1699" w:firstLine="0"/>
        <w:jc w:val="both"/>
        <w:rPr>
          <w:rFonts w:ascii="Calibri" w:hAnsi="Calibri" w:cs="Calibri" w:eastAsia="Calibri" w:hint="default"/>
          <w:sz w:val="21"/>
          <w:szCs w:val="21"/>
        </w:rPr>
      </w:pPr>
      <w:r>
        <w:rPr>
          <w:rFonts w:ascii="Calibri"/>
          <w:sz w:val="21"/>
        </w:rPr>
        <w:t>Electrotherapy has been used for over 150 years in various physical rehabilitation programs, even though many of its precise</w:t>
      </w:r>
      <w:r>
        <w:rPr>
          <w:rFonts w:ascii="Calibri"/>
          <w:spacing w:val="-27"/>
          <w:sz w:val="21"/>
        </w:rPr>
        <w:t> </w:t>
      </w:r>
      <w:r>
        <w:rPr>
          <w:rFonts w:ascii="Calibri"/>
          <w:sz w:val="21"/>
        </w:rPr>
        <w:t>effects</w:t>
      </w:r>
      <w:r>
        <w:rPr>
          <w:rFonts w:ascii="Calibri"/>
          <w:spacing w:val="-6"/>
          <w:sz w:val="21"/>
        </w:rPr>
        <w:t> </w:t>
      </w:r>
      <w:r>
        <w:rPr>
          <w:rFonts w:ascii="Calibri"/>
          <w:sz w:val="21"/>
        </w:rPr>
        <w:t>remain</w:t>
      </w:r>
      <w:r>
        <w:rPr>
          <w:rFonts w:ascii="Calibri"/>
          <w:sz w:val="21"/>
          <w:u w:val="single" w:color="000000"/>
        </w:rPr>
        <w:t> </w:t>
        <w:tab/>
      </w:r>
      <w:r>
        <w:rPr>
          <w:rFonts w:ascii="Calibri"/>
          <w:sz w:val="21"/>
        </w:rPr>
        <w:t>.</w:t>
      </w:r>
      <w:r>
        <w:rPr>
          <w:rFonts w:ascii="Calibri"/>
          <w:spacing w:val="-11"/>
          <w:sz w:val="21"/>
        </w:rPr>
        <w:t> </w:t>
      </w:r>
      <w:r>
        <w:rPr>
          <w:rFonts w:ascii="Calibri"/>
          <w:sz w:val="21"/>
        </w:rPr>
        <w:t>[Kap-VR-SE-P106-28]</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uncertain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disputed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disproved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unstudied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elusive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precarious</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70" w:val="left" w:leader="none"/>
          <w:tab w:pos="4756"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While  he </w:t>
      </w:r>
      <w:r>
        <w:rPr>
          <w:rFonts w:ascii="Calibri"/>
          <w:spacing w:val="8"/>
          <w:sz w:val="21"/>
        </w:rPr>
        <w:t> </w:t>
      </w:r>
      <w:r>
        <w:rPr>
          <w:rFonts w:ascii="Calibri"/>
          <w:sz w:val="21"/>
        </w:rPr>
        <w:t>was </w:t>
      </w:r>
      <w:r>
        <w:rPr>
          <w:rFonts w:ascii="Calibri"/>
          <w:spacing w:val="2"/>
          <w:sz w:val="21"/>
        </w:rPr>
        <w:t> </w:t>
      </w:r>
      <w:r>
        <w:rPr>
          <w:rFonts w:ascii="Calibri"/>
          <w:sz w:val="21"/>
        </w:rPr>
        <w:t>still</w:t>
      </w:r>
      <w:r>
        <w:rPr>
          <w:rFonts w:ascii="Calibri"/>
          <w:sz w:val="21"/>
          <w:u w:val="single" w:color="000000"/>
        </w:rPr>
        <w:t> </w:t>
        <w:tab/>
      </w:r>
      <w:r>
        <w:rPr>
          <w:rFonts w:ascii="Calibri"/>
          <w:sz w:val="21"/>
        </w:rPr>
        <w:t>,  </w:t>
      </w:r>
      <w:r>
        <w:rPr>
          <w:rFonts w:ascii="Calibri"/>
          <w:spacing w:val="-2"/>
          <w:sz w:val="21"/>
        </w:rPr>
        <w:t>the  </w:t>
      </w:r>
      <w:r>
        <w:rPr>
          <w:rFonts w:ascii="Calibri"/>
          <w:sz w:val="21"/>
        </w:rPr>
        <w:t>doctors  advised  Phillip  to  remain  home,  lest </w:t>
      </w:r>
      <w:r>
        <w:rPr>
          <w:rFonts w:ascii="Calibri"/>
          <w:spacing w:val="46"/>
          <w:sz w:val="21"/>
        </w:rPr>
        <w:t> </w:t>
      </w:r>
      <w:r>
        <w:rPr>
          <w:rFonts w:ascii="Calibri"/>
          <w:sz w:val="21"/>
        </w:rPr>
        <w:t>he </w:t>
      </w:r>
      <w:r>
        <w:rPr>
          <w:rFonts w:ascii="Calibri"/>
          <w:spacing w:val="5"/>
          <w:sz w:val="21"/>
        </w:rPr>
        <w:t> </w:t>
      </w:r>
      <w:r>
        <w:rPr>
          <w:rFonts w:ascii="Calibri"/>
          <w:sz w:val="21"/>
        </w:rPr>
        <w:t>was</w:t>
      </w:r>
      <w:r>
        <w:rPr>
          <w:rFonts w:ascii="Calibri"/>
          <w:w w:val="100"/>
          <w:sz w:val="21"/>
        </w:rPr>
        <w:t> </w:t>
      </w:r>
      <w:r>
        <w:rPr>
          <w:rFonts w:ascii="Calibri"/>
          <w:spacing w:val="-3"/>
          <w:w w:val="100"/>
          <w:sz w:val="21"/>
        </w:rPr>
      </w:r>
      <w:r>
        <w:rPr>
          <w:rFonts w:ascii="Calibri"/>
          <w:sz w:val="21"/>
        </w:rPr>
        <w:t>contagious,</w:t>
      </w:r>
      <w:r>
        <w:rPr>
          <w:rFonts w:ascii="Calibri"/>
          <w:spacing w:val="-6"/>
          <w:sz w:val="21"/>
        </w:rPr>
        <w:t> </w:t>
      </w:r>
      <w:r>
        <w:rPr>
          <w:rFonts w:ascii="Calibri"/>
          <w:sz w:val="21"/>
        </w:rPr>
        <w:t>even</w:t>
      </w:r>
      <w:r>
        <w:rPr>
          <w:rFonts w:ascii="Calibri"/>
          <w:spacing w:val="-6"/>
          <w:sz w:val="21"/>
        </w:rPr>
        <w:t> </w:t>
      </w:r>
      <w:r>
        <w:rPr>
          <w:rFonts w:ascii="Calibri"/>
          <w:sz w:val="21"/>
        </w:rPr>
        <w:t>though</w:t>
      </w:r>
      <w:r>
        <w:rPr>
          <w:rFonts w:ascii="Calibri"/>
          <w:spacing w:val="-6"/>
          <w:sz w:val="21"/>
        </w:rPr>
        <w:t> </w:t>
      </w:r>
      <w:r>
        <w:rPr>
          <w:rFonts w:ascii="Calibri"/>
          <w:sz w:val="21"/>
        </w:rPr>
        <w:t>his</w:t>
      </w:r>
      <w:r>
        <w:rPr>
          <w:rFonts w:ascii="Calibri"/>
          <w:spacing w:val="-10"/>
          <w:sz w:val="21"/>
        </w:rPr>
        <w:t> </w:t>
      </w:r>
      <w:r>
        <w:rPr>
          <w:rFonts w:ascii="Calibri"/>
          <w:sz w:val="21"/>
        </w:rPr>
        <w:t>symptoms</w:t>
      </w:r>
      <w:r>
        <w:rPr>
          <w:rFonts w:ascii="Calibri"/>
          <w:spacing w:val="-7"/>
          <w:sz w:val="21"/>
        </w:rPr>
        <w:t> </w:t>
      </w:r>
      <w:r>
        <w:rPr>
          <w:rFonts w:ascii="Calibri"/>
          <w:sz w:val="21"/>
        </w:rPr>
        <w:t>had</w:t>
      </w:r>
      <w:r>
        <w:rPr>
          <w:rFonts w:ascii="Calibri"/>
          <w:spacing w:val="-7"/>
          <w:sz w:val="21"/>
        </w:rPr>
        <w:t> </w:t>
      </w:r>
      <w:r>
        <w:rPr>
          <w:rFonts w:ascii="Calibri"/>
          <w:sz w:val="21"/>
        </w:rPr>
        <w:t>receded.</w:t>
      </w:r>
      <w:r>
        <w:rPr>
          <w:rFonts w:ascii="Calibri"/>
          <w:spacing w:val="-7"/>
          <w:sz w:val="21"/>
        </w:rPr>
        <w:t> </w:t>
      </w:r>
      <w:r>
        <w:rPr>
          <w:rFonts w:ascii="Calibri"/>
          <w:sz w:val="21"/>
        </w:rPr>
        <w:t>[Kap-VR-SE-P107-31]</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impaired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ailing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convalescing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nauseous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enfeebled</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recuperating</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44" w:val="left" w:leader="none"/>
          <w:tab w:pos="9375"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"Leaf viewing" is a popular outing in New England, where one can behold magnificent fall colors when the leaves change; this remarkable sight can be attributed</w:t>
      </w:r>
      <w:r>
        <w:rPr>
          <w:rFonts w:ascii="Calibri"/>
          <w:spacing w:val="17"/>
          <w:sz w:val="21"/>
        </w:rPr>
        <w:t> </w:t>
      </w:r>
      <w:r>
        <w:rPr>
          <w:rFonts w:ascii="Calibri"/>
          <w:sz w:val="21"/>
        </w:rPr>
        <w:t>to</w:t>
      </w:r>
      <w:r>
        <w:rPr>
          <w:rFonts w:ascii="Calibri"/>
          <w:spacing w:val="1"/>
          <w:sz w:val="21"/>
        </w:rPr>
        <w:t> </w:t>
      </w:r>
      <w:r>
        <w:rPr>
          <w:rFonts w:ascii="Calibri"/>
          <w:sz w:val="21"/>
        </w:rPr>
        <w:t>the</w:t>
      </w:r>
      <w:r>
        <w:rPr>
          <w:rFonts w:ascii="Calibri"/>
          <w:sz w:val="21"/>
          <w:u w:val="single" w:color="000000"/>
        </w:rPr>
        <w:t> </w:t>
        <w:tab/>
      </w:r>
      <w:r>
        <w:rPr>
          <w:rFonts w:ascii="Calibri"/>
          <w:sz w:val="21"/>
        </w:rPr>
        <w:t>of</w:t>
      </w:r>
      <w:r>
        <w:rPr>
          <w:rFonts w:ascii="Calibri"/>
          <w:spacing w:val="1"/>
          <w:sz w:val="21"/>
        </w:rPr>
        <w:t> </w:t>
      </w:r>
      <w:r>
        <w:rPr>
          <w:rFonts w:ascii="Calibri"/>
          <w:sz w:val="21"/>
        </w:rPr>
        <w:t>green</w:t>
      </w:r>
      <w:r>
        <w:rPr>
          <w:rFonts w:ascii="Calibri"/>
          <w:w w:val="100"/>
          <w:sz w:val="21"/>
        </w:rPr>
        <w:t> </w:t>
      </w:r>
      <w:r>
        <w:rPr>
          <w:rFonts w:ascii="Calibri"/>
          <w:sz w:val="21"/>
        </w:rPr>
        <w:t>chlorophyll</w:t>
      </w:r>
      <w:r>
        <w:rPr>
          <w:rFonts w:ascii="Calibri"/>
          <w:spacing w:val="-7"/>
          <w:sz w:val="21"/>
        </w:rPr>
        <w:t> </w:t>
      </w:r>
      <w:r>
        <w:rPr>
          <w:rFonts w:ascii="Calibri"/>
          <w:sz w:val="21"/>
        </w:rPr>
        <w:t>in</w:t>
      </w:r>
      <w:r>
        <w:rPr>
          <w:rFonts w:ascii="Calibri"/>
          <w:spacing w:val="-7"/>
          <w:sz w:val="21"/>
        </w:rPr>
        <w:t> </w:t>
      </w:r>
      <w:r>
        <w:rPr>
          <w:rFonts w:ascii="Calibri"/>
          <w:sz w:val="21"/>
        </w:rPr>
        <w:t>leaves,</w:t>
      </w:r>
      <w:r>
        <w:rPr>
          <w:rFonts w:ascii="Calibri"/>
          <w:spacing w:val="-6"/>
          <w:sz w:val="21"/>
        </w:rPr>
        <w:t> </w:t>
      </w:r>
      <w:r>
        <w:rPr>
          <w:rFonts w:ascii="Calibri"/>
          <w:sz w:val="21"/>
        </w:rPr>
        <w:t>which</w:t>
      </w:r>
      <w:r>
        <w:rPr>
          <w:rFonts w:ascii="Calibri"/>
          <w:spacing w:val="-8"/>
          <w:sz w:val="21"/>
        </w:rPr>
        <w:t> </w:t>
      </w:r>
      <w:r>
        <w:rPr>
          <w:rFonts w:ascii="Calibri"/>
          <w:sz w:val="21"/>
        </w:rPr>
        <w:t>allows</w:t>
      </w:r>
      <w:r>
        <w:rPr>
          <w:rFonts w:ascii="Calibri"/>
          <w:spacing w:val="-7"/>
          <w:sz w:val="21"/>
        </w:rPr>
        <w:t> </w:t>
      </w:r>
      <w:r>
        <w:rPr>
          <w:rFonts w:ascii="Calibri"/>
          <w:sz w:val="21"/>
        </w:rPr>
        <w:t>the</w:t>
      </w:r>
      <w:r>
        <w:rPr>
          <w:rFonts w:ascii="Calibri"/>
          <w:spacing w:val="-6"/>
          <w:sz w:val="21"/>
        </w:rPr>
        <w:t> </w:t>
      </w:r>
      <w:r>
        <w:rPr>
          <w:rFonts w:ascii="Calibri"/>
          <w:sz w:val="21"/>
        </w:rPr>
        <w:t>carotenoids</w:t>
      </w:r>
      <w:r>
        <w:rPr>
          <w:rFonts w:ascii="Calibri"/>
          <w:spacing w:val="-7"/>
          <w:sz w:val="21"/>
        </w:rPr>
        <w:t> </w:t>
      </w:r>
      <w:r>
        <w:rPr>
          <w:rFonts w:ascii="Calibri"/>
          <w:sz w:val="21"/>
        </w:rPr>
        <w:t>to</w:t>
      </w:r>
      <w:r>
        <w:rPr>
          <w:rFonts w:ascii="Calibri"/>
          <w:spacing w:val="-7"/>
          <w:sz w:val="21"/>
        </w:rPr>
        <w:t> </w:t>
      </w:r>
      <w:r>
        <w:rPr>
          <w:rFonts w:ascii="Calibri"/>
          <w:sz w:val="21"/>
        </w:rPr>
        <w:t>show</w:t>
      </w:r>
      <w:r>
        <w:rPr>
          <w:rFonts w:ascii="Calibri"/>
          <w:spacing w:val="-6"/>
          <w:sz w:val="21"/>
        </w:rPr>
        <w:t> </w:t>
      </w:r>
      <w:r>
        <w:rPr>
          <w:rFonts w:ascii="Calibri"/>
          <w:sz w:val="21"/>
        </w:rPr>
        <w:t>through.</w:t>
      </w:r>
      <w:r>
        <w:rPr>
          <w:rFonts w:ascii="Calibri"/>
          <w:spacing w:val="-7"/>
          <w:sz w:val="21"/>
        </w:rPr>
        <w:t> </w:t>
      </w:r>
      <w:r>
        <w:rPr>
          <w:rFonts w:ascii="Calibri"/>
          <w:sz w:val="21"/>
        </w:rPr>
        <w:t>[Kap-VR-SE-P148-29]</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5" w:val="left" w:leader="none"/>
        </w:tabs>
        <w:spacing w:line="240" w:lineRule="auto" w:before="0" w:after="0"/>
        <w:ind w:left="5624" w:right="0" w:hanging="420"/>
        <w:jc w:val="left"/>
        <w:rPr>
          <w:rFonts w:ascii="Calibri" w:hAnsi="Calibri" w:cs="Calibri" w:eastAsia="Calibri" w:hint="default"/>
          <w:sz w:val="21"/>
          <w:szCs w:val="21"/>
        </w:rPr>
      </w:pPr>
      <w:r>
        <w:rPr>
          <w:rFonts w:ascii="Calibri"/>
          <w:sz w:val="21"/>
        </w:rPr>
        <w:t>expulsion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consumption</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abatement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irradiation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ebbing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nourishment</w:t>
      </w:r>
    </w:p>
    <w:p>
      <w:pPr>
        <w:spacing w:after="0" w:line="240" w:lineRule="auto"/>
        <w:jc w:val="left"/>
        <w:rPr>
          <w:rFonts w:ascii="Calibri" w:hAnsi="Calibri" w:cs="Calibri" w:eastAsia="Calibri" w:hint="default"/>
          <w:sz w:val="21"/>
          <w:szCs w:val="21"/>
        </w:rPr>
        <w:sectPr>
          <w:footerReference w:type="default" r:id="rId12"/>
          <w:pgSz w:w="11910" w:h="16840"/>
          <w:pgMar w:footer="972" w:header="290"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20" w:val="left" w:leader="none"/>
          <w:tab w:pos="10132" w:val="left" w:leader="none"/>
        </w:tabs>
        <w:spacing w:line="292" w:lineRule="auto" w:before="58" w:after="0"/>
        <w:ind w:left="1800" w:right="1654" w:firstLine="0"/>
        <w:jc w:val="both"/>
        <w:rPr>
          <w:rFonts w:ascii="Calibri" w:hAnsi="Calibri" w:cs="Calibri" w:eastAsia="Calibri" w:hint="default"/>
          <w:sz w:val="21"/>
          <w:szCs w:val="21"/>
        </w:rPr>
      </w:pPr>
      <w:r>
        <w:rPr>
          <w:rFonts w:ascii="Calibri"/>
          <w:sz w:val="21"/>
        </w:rPr>
        <w:t>Although the stems of the rhubarb plant have various culinary and medicinal uses, the leaves are in fact poisonous, making it a plant best grown only by those familiar with</w:t>
      </w:r>
      <w:r>
        <w:rPr>
          <w:rFonts w:ascii="Calibri"/>
          <w:spacing w:val="8"/>
          <w:sz w:val="21"/>
        </w:rPr>
        <w:t> </w:t>
      </w:r>
      <w:r>
        <w:rPr>
          <w:rFonts w:ascii="Calibri"/>
          <w:sz w:val="21"/>
        </w:rPr>
        <w:t>both</w:t>
      </w:r>
      <w:r>
        <w:rPr>
          <w:rFonts w:ascii="Calibri"/>
          <w:spacing w:val="3"/>
          <w:sz w:val="21"/>
        </w:rPr>
        <w:t> </w:t>
      </w:r>
      <w:r>
        <w:rPr>
          <w:rFonts w:ascii="Calibri"/>
          <w:sz w:val="21"/>
        </w:rPr>
        <w:t>its</w:t>
      </w:r>
      <w:r>
        <w:rPr>
          <w:rFonts w:ascii="Calibri"/>
          <w:spacing w:val="6"/>
          <w:sz w:val="21"/>
        </w:rPr>
        <w:t> </w:t>
      </w:r>
      <w:r>
        <w:rPr>
          <w:rFonts w:ascii="Calibri"/>
          <w:spacing w:val="6"/>
          <w:w w:val="100"/>
          <w:sz w:val="21"/>
        </w:rPr>
      </w:r>
      <w:r>
        <w:rPr>
          <w:rFonts w:ascii="Calibri"/>
          <w:w w:val="100"/>
          <w:sz w:val="21"/>
          <w:u w:val="single" w:color="000000"/>
        </w:rPr>
        <w:t> </w:t>
      </w:r>
      <w:r>
        <w:rPr>
          <w:rFonts w:ascii="Calibri"/>
          <w:sz w:val="21"/>
          <w:u w:val="single" w:color="000000"/>
        </w:rPr>
        <w:tab/>
      </w:r>
      <w:r>
        <w:rPr>
          <w:rFonts w:ascii="Calibri"/>
          <w:w w:val="35"/>
          <w:sz w:val="21"/>
          <w:u w:val="single" w:color="000000"/>
        </w:rPr>
        <w:t> </w:t>
      </w:r>
      <w:r>
        <w:rPr>
          <w:rFonts w:ascii="Calibri"/>
          <w:sz w:val="21"/>
          <w:u w:val="single" w:color="000000"/>
        </w:rPr>
      </w:r>
      <w:r>
        <w:rPr>
          <w:rFonts w:ascii="Calibri"/>
          <w:sz w:val="21"/>
        </w:rPr>
      </w:r>
      <w:r>
        <w:rPr>
          <w:rFonts w:ascii="Calibri"/>
          <w:sz w:val="21"/>
        </w:rPr>
        <w:t> </w:t>
      </w:r>
      <w:r>
        <w:rPr>
          <w:rFonts w:ascii="Calibri"/>
          <w:w w:val="100"/>
          <w:sz w:val="21"/>
        </w:rPr>
      </w:r>
      <w:r>
        <w:rPr>
          <w:rFonts w:ascii="Calibri"/>
          <w:spacing w:val="-1"/>
          <w:sz w:val="21"/>
        </w:rPr>
        <w:t>and</w:t>
      </w:r>
      <w:r>
        <w:rPr>
          <w:rFonts w:ascii="Calibri"/>
          <w:sz w:val="21"/>
        </w:rPr>
        <w:t> </w:t>
      </w:r>
      <w:r>
        <w:rPr>
          <w:rFonts w:ascii="Calibri"/>
          <w:spacing w:val="-2"/>
          <w:sz w:val="21"/>
        </w:rPr>
        <w:t>dangers.</w:t>
      </w:r>
      <w:r>
        <w:rPr>
          <w:rFonts w:ascii="Calibri"/>
          <w:spacing w:val="39"/>
          <w:sz w:val="21"/>
        </w:rPr>
        <w:t> </w:t>
      </w:r>
      <w:r>
        <w:rPr>
          <w:rFonts w:ascii="Calibri"/>
          <w:spacing w:val="-2"/>
          <w:sz w:val="21"/>
        </w:rPr>
        <w:t>[Kap-VR-SE-P149-34]</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benefits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treatments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purposes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contingencies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utilities</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624" type="#_x0000_t75" stroked="false">
            <v:imagedata r:id="rId7" o:title=""/>
          </v:shape>
        </w:pict>
      </w:r>
      <w:r>
        <w:rPr>
          <w:rFonts w:ascii="Calibri"/>
          <w:sz w:val="21"/>
        </w:rPr>
        <w:t>exigencies</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5" w:val="left" w:leader="none"/>
          <w:tab w:pos="7712" w:val="left" w:leader="none"/>
        </w:tabs>
        <w:spacing w:line="292" w:lineRule="auto" w:before="0" w:after="0"/>
        <w:ind w:left="1800" w:right="1701" w:firstLine="0"/>
        <w:jc w:val="both"/>
        <w:rPr>
          <w:rFonts w:ascii="Calibri" w:hAnsi="Calibri" w:cs="Calibri" w:eastAsia="Calibri" w:hint="default"/>
          <w:sz w:val="21"/>
          <w:szCs w:val="21"/>
        </w:rPr>
      </w:pPr>
      <w:r>
        <w:rPr>
          <w:rFonts w:ascii="Calibri"/>
          <w:sz w:val="21"/>
        </w:rPr>
        <w:t>Anticipating the arrival of the baby</w:t>
      </w:r>
      <w:r>
        <w:rPr>
          <w:rFonts w:ascii="Calibri"/>
          <w:spacing w:val="32"/>
          <w:sz w:val="21"/>
        </w:rPr>
        <w:t> </w:t>
      </w:r>
      <w:r>
        <w:rPr>
          <w:rFonts w:ascii="Calibri"/>
          <w:sz w:val="21"/>
        </w:rPr>
        <w:t>panda,</w:t>
      </w:r>
      <w:r>
        <w:rPr>
          <w:rFonts w:ascii="Calibri"/>
          <w:spacing w:val="5"/>
          <w:sz w:val="21"/>
        </w:rPr>
        <w:t> </w:t>
      </w:r>
      <w:r>
        <w:rPr>
          <w:rFonts w:ascii="Calibri"/>
          <w:spacing w:val="-3"/>
          <w:sz w:val="21"/>
        </w:rPr>
        <w:t>zookeepers</w:t>
      </w:r>
      <w:r>
        <w:rPr>
          <w:rFonts w:ascii="Calibri"/>
          <w:spacing w:val="-3"/>
          <w:sz w:val="21"/>
          <w:u w:val="single" w:color="000000"/>
        </w:rPr>
        <w:t> </w:t>
        <w:tab/>
      </w:r>
      <w:r>
        <w:rPr>
          <w:rFonts w:ascii="Calibri"/>
          <w:spacing w:val="-3"/>
          <w:sz w:val="21"/>
        </w:rPr>
      </w:r>
      <w:r>
        <w:rPr>
          <w:rFonts w:ascii="Calibri"/>
          <w:sz w:val="21"/>
        </w:rPr>
        <w:t>the panda exhibit</w:t>
      </w:r>
      <w:r>
        <w:rPr>
          <w:rFonts w:ascii="Calibri"/>
          <w:spacing w:val="6"/>
          <w:sz w:val="21"/>
        </w:rPr>
        <w:t> </w:t>
      </w:r>
      <w:r>
        <w:rPr>
          <w:rFonts w:ascii="Calibri"/>
          <w:sz w:val="21"/>
        </w:rPr>
        <w:t>to</w:t>
      </w:r>
      <w:r>
        <w:rPr>
          <w:rFonts w:ascii="Calibri"/>
          <w:spacing w:val="2"/>
          <w:sz w:val="21"/>
        </w:rPr>
        <w:t> </w:t>
      </w:r>
      <w:r>
        <w:rPr>
          <w:rFonts w:ascii="Calibri"/>
          <w:sz w:val="21"/>
        </w:rPr>
        <w:t>handle</w:t>
      </w:r>
      <w:r>
        <w:rPr>
          <w:rFonts w:ascii="Calibri"/>
          <w:w w:val="100"/>
          <w:sz w:val="21"/>
        </w:rPr>
        <w:t> </w:t>
      </w:r>
      <w:r>
        <w:rPr>
          <w:rFonts w:ascii="Calibri"/>
          <w:spacing w:val="-2"/>
          <w:w w:val="100"/>
          <w:sz w:val="21"/>
        </w:rPr>
      </w:r>
      <w:r>
        <w:rPr>
          <w:rFonts w:ascii="Calibri"/>
          <w:sz w:val="21"/>
        </w:rPr>
        <w:t>the</w:t>
      </w:r>
      <w:r>
        <w:rPr>
          <w:rFonts w:ascii="Calibri"/>
          <w:spacing w:val="-7"/>
          <w:sz w:val="21"/>
        </w:rPr>
        <w:t> </w:t>
      </w:r>
      <w:r>
        <w:rPr>
          <w:rFonts w:ascii="Calibri"/>
          <w:sz w:val="21"/>
        </w:rPr>
        <w:t>influx</w:t>
      </w:r>
      <w:r>
        <w:rPr>
          <w:rFonts w:ascii="Calibri"/>
          <w:spacing w:val="-7"/>
          <w:sz w:val="21"/>
        </w:rPr>
        <w:t> </w:t>
      </w:r>
      <w:r>
        <w:rPr>
          <w:rFonts w:ascii="Calibri"/>
          <w:sz w:val="21"/>
        </w:rPr>
        <w:t>of</w:t>
      </w:r>
      <w:r>
        <w:rPr>
          <w:rFonts w:ascii="Calibri"/>
          <w:spacing w:val="-7"/>
          <w:sz w:val="21"/>
        </w:rPr>
        <w:t> </w:t>
      </w:r>
      <w:r>
        <w:rPr>
          <w:rFonts w:ascii="Calibri"/>
          <w:sz w:val="21"/>
        </w:rPr>
        <w:t>visitors,</w:t>
      </w:r>
      <w:r>
        <w:rPr>
          <w:rFonts w:ascii="Calibri"/>
          <w:spacing w:val="-7"/>
          <w:sz w:val="21"/>
        </w:rPr>
        <w:t> </w:t>
      </w:r>
      <w:r>
        <w:rPr>
          <w:rFonts w:ascii="Calibri"/>
          <w:sz w:val="21"/>
        </w:rPr>
        <w:t>scientists,</w:t>
      </w:r>
      <w:r>
        <w:rPr>
          <w:rFonts w:ascii="Calibri"/>
          <w:spacing w:val="-7"/>
          <w:sz w:val="21"/>
        </w:rPr>
        <w:t> </w:t>
      </w:r>
      <w:r>
        <w:rPr>
          <w:rFonts w:ascii="Calibri"/>
          <w:sz w:val="21"/>
        </w:rPr>
        <w:t>and</w:t>
      </w:r>
      <w:r>
        <w:rPr>
          <w:rFonts w:ascii="Calibri"/>
          <w:spacing w:val="-8"/>
          <w:sz w:val="21"/>
        </w:rPr>
        <w:t> </w:t>
      </w:r>
      <w:r>
        <w:rPr>
          <w:rFonts w:ascii="Calibri"/>
          <w:sz w:val="21"/>
        </w:rPr>
        <w:t>veterinarians.</w:t>
      </w:r>
      <w:r>
        <w:rPr>
          <w:rFonts w:ascii="Calibri"/>
          <w:spacing w:val="-6"/>
          <w:sz w:val="21"/>
        </w:rPr>
        <w:t> </w:t>
      </w:r>
      <w:r>
        <w:rPr>
          <w:rFonts w:ascii="Calibri"/>
          <w:sz w:val="21"/>
        </w:rPr>
        <w:t>[Kap-VR-SE-P422-9]</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abridged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amended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meliorated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maintained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truncated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neglected</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56" w:val="left" w:leader="none"/>
          <w:tab w:pos="4472" w:val="left" w:leader="none"/>
        </w:tabs>
        <w:spacing w:line="292" w:lineRule="auto" w:before="0" w:after="0"/>
        <w:ind w:left="1800" w:right="1697" w:firstLine="0"/>
        <w:jc w:val="both"/>
        <w:rPr>
          <w:rFonts w:ascii="Calibri" w:hAnsi="Calibri" w:cs="Calibri" w:eastAsia="Calibri" w:hint="default"/>
          <w:sz w:val="21"/>
          <w:szCs w:val="21"/>
        </w:rPr>
      </w:pPr>
      <w:r>
        <w:rPr>
          <w:rFonts w:ascii="Calibri"/>
          <w:sz w:val="21"/>
        </w:rPr>
        <w:t>Some</w:t>
      </w:r>
      <w:r>
        <w:rPr>
          <w:rFonts w:ascii="Calibri"/>
          <w:spacing w:val="30"/>
          <w:sz w:val="21"/>
        </w:rPr>
        <w:t> </w:t>
      </w:r>
      <w:r>
        <w:rPr>
          <w:rFonts w:ascii="Calibri"/>
          <w:sz w:val="21"/>
        </w:rPr>
        <w:t>scientists</w:t>
      </w:r>
      <w:r>
        <w:rPr>
          <w:rFonts w:ascii="Calibri"/>
          <w:sz w:val="21"/>
          <w:u w:val="single" w:color="000000"/>
        </w:rPr>
        <w:t> </w:t>
        <w:tab/>
      </w:r>
      <w:r>
        <w:rPr>
          <w:rFonts w:ascii="Calibri"/>
          <w:sz w:val="21"/>
        </w:rPr>
        <w:t>that  by  sensing  a  change  in  barometric pressure</w:t>
      </w:r>
      <w:r>
        <w:rPr>
          <w:rFonts w:ascii="Calibri"/>
          <w:spacing w:val="-11"/>
          <w:sz w:val="21"/>
        </w:rPr>
        <w:t> </w:t>
      </w:r>
      <w:r>
        <w:rPr>
          <w:rFonts w:ascii="Calibri"/>
          <w:sz w:val="21"/>
        </w:rPr>
        <w:t>or</w:t>
      </w:r>
      <w:r>
        <w:rPr>
          <w:rFonts w:ascii="Calibri"/>
          <w:spacing w:val="35"/>
          <w:sz w:val="21"/>
        </w:rPr>
        <w:t> </w:t>
      </w:r>
      <w:r>
        <w:rPr>
          <w:rFonts w:ascii="Calibri"/>
          <w:sz w:val="21"/>
        </w:rPr>
        <w:t>electricity,</w:t>
      </w:r>
      <w:r>
        <w:rPr>
          <w:rFonts w:ascii="Calibri"/>
          <w:w w:val="100"/>
          <w:sz w:val="21"/>
        </w:rPr>
        <w:t> </w:t>
      </w:r>
      <w:r>
        <w:rPr>
          <w:rFonts w:ascii="Calibri"/>
          <w:sz w:val="21"/>
        </w:rPr>
        <w:t>certain species of fish </w:t>
      </w:r>
      <w:r>
        <w:rPr>
          <w:rFonts w:ascii="Calibri"/>
          <w:spacing w:val="-3"/>
          <w:sz w:val="21"/>
        </w:rPr>
        <w:t>may </w:t>
      </w:r>
      <w:r>
        <w:rPr>
          <w:rFonts w:ascii="Calibri"/>
          <w:sz w:val="21"/>
        </w:rPr>
        <w:t>be able to portend seismic events; just </w:t>
      </w:r>
      <w:r>
        <w:rPr>
          <w:rFonts w:ascii="Calibri"/>
          <w:spacing w:val="-3"/>
          <w:sz w:val="21"/>
        </w:rPr>
        <w:t>before </w:t>
      </w:r>
      <w:r>
        <w:rPr>
          <w:rFonts w:ascii="Calibri"/>
          <w:sz w:val="21"/>
        </w:rPr>
        <w:t>a recent earthquake, </w:t>
      </w:r>
      <w:r>
        <w:rPr>
          <w:rFonts w:ascii="Calibri"/>
          <w:sz w:val="21"/>
        </w:rPr>
        <w:t>several fish </w:t>
      </w:r>
      <w:r>
        <w:rPr>
          <w:rFonts w:ascii="Calibri"/>
          <w:spacing w:val="-3"/>
          <w:sz w:val="21"/>
        </w:rPr>
        <w:t>were </w:t>
      </w:r>
      <w:r>
        <w:rPr>
          <w:rFonts w:ascii="Calibri"/>
          <w:sz w:val="21"/>
        </w:rPr>
        <w:t>observed leaping into the air from the</w:t>
      </w:r>
      <w:r>
        <w:rPr>
          <w:rFonts w:ascii="Calibri"/>
          <w:spacing w:val="-33"/>
          <w:sz w:val="21"/>
        </w:rPr>
        <w:t> </w:t>
      </w:r>
      <w:r>
        <w:rPr>
          <w:rFonts w:ascii="Calibri"/>
          <w:sz w:val="21"/>
        </w:rPr>
        <w:t>ocean. [Kap-VR-SE-P423-10]</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5" w:val="left" w:leader="none"/>
        </w:tabs>
        <w:spacing w:line="240" w:lineRule="auto" w:before="0" w:after="0"/>
        <w:ind w:left="5624" w:right="0" w:hanging="420"/>
        <w:jc w:val="left"/>
        <w:rPr>
          <w:rFonts w:ascii="Calibri" w:hAnsi="Calibri" w:cs="Calibri" w:eastAsia="Calibri" w:hint="default"/>
          <w:sz w:val="21"/>
          <w:szCs w:val="21"/>
        </w:rPr>
      </w:pPr>
      <w:r>
        <w:rPr>
          <w:rFonts w:ascii="Calibri"/>
          <w:sz w:val="21"/>
        </w:rPr>
        <w:t>repudiate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authorize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foresee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hypothesize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question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contend</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61" w:val="left" w:leader="none"/>
          <w:tab w:pos="5323" w:val="left" w:leader="none"/>
        </w:tabs>
        <w:spacing w:line="292" w:lineRule="auto" w:before="0" w:after="0"/>
        <w:ind w:left="1800" w:right="1695" w:firstLine="0"/>
        <w:jc w:val="both"/>
        <w:rPr>
          <w:rFonts w:ascii="Calibri" w:hAnsi="Calibri" w:cs="Calibri" w:eastAsia="Calibri" w:hint="default"/>
          <w:sz w:val="21"/>
          <w:szCs w:val="21"/>
        </w:rPr>
      </w:pPr>
      <w:r>
        <w:rPr>
          <w:rFonts w:ascii="Calibri"/>
          <w:sz w:val="21"/>
        </w:rPr>
        <w:t>Although a plethora of evidence exists to the </w:t>
      </w:r>
      <w:r>
        <w:rPr>
          <w:rFonts w:ascii="Calibri"/>
          <w:spacing w:val="-4"/>
          <w:sz w:val="21"/>
        </w:rPr>
        <w:t>contrary, </w:t>
      </w:r>
      <w:r>
        <w:rPr>
          <w:rFonts w:ascii="Calibri"/>
          <w:sz w:val="21"/>
        </w:rPr>
        <w:t>a portion of </w:t>
      </w:r>
      <w:r>
        <w:rPr>
          <w:rFonts w:ascii="Calibri"/>
          <w:spacing w:val="-2"/>
          <w:sz w:val="21"/>
        </w:rPr>
        <w:t>the </w:t>
      </w:r>
      <w:r>
        <w:rPr>
          <w:rFonts w:ascii="Calibri"/>
          <w:sz w:val="21"/>
        </w:rPr>
        <w:t>population still </w:t>
      </w:r>
      <w:r>
        <w:rPr>
          <w:rFonts w:ascii="Calibri"/>
          <w:sz w:val="21"/>
        </w:rPr>
        <w:t>disregards warnings</w:t>
      </w:r>
      <w:r>
        <w:rPr>
          <w:rFonts w:ascii="Calibri"/>
          <w:spacing w:val="-7"/>
          <w:sz w:val="21"/>
        </w:rPr>
        <w:t> </w:t>
      </w:r>
      <w:r>
        <w:rPr>
          <w:rFonts w:ascii="Calibri"/>
          <w:sz w:val="21"/>
        </w:rPr>
        <w:t>about</w:t>
      </w:r>
      <w:r>
        <w:rPr>
          <w:rFonts w:ascii="Calibri"/>
          <w:spacing w:val="-3"/>
          <w:sz w:val="21"/>
        </w:rPr>
        <w:t> </w:t>
      </w:r>
      <w:r>
        <w:rPr>
          <w:rFonts w:ascii="Calibri"/>
          <w:sz w:val="21"/>
        </w:rPr>
        <w:t>the</w:t>
      </w:r>
      <w:r>
        <w:rPr>
          <w:rFonts w:ascii="Calibri"/>
          <w:sz w:val="21"/>
          <w:u w:val="single" w:color="000000"/>
        </w:rPr>
        <w:t> </w:t>
        <w:tab/>
      </w:r>
      <w:r>
        <w:rPr>
          <w:rFonts w:ascii="Calibri"/>
          <w:sz w:val="21"/>
        </w:rPr>
        <w:t>effects of nicotine and continues to </w:t>
      </w:r>
      <w:r>
        <w:rPr>
          <w:rFonts w:ascii="Calibri"/>
          <w:spacing w:val="-2"/>
          <w:sz w:val="21"/>
        </w:rPr>
        <w:t>smoke,</w:t>
      </w:r>
      <w:r>
        <w:rPr>
          <w:rFonts w:ascii="Calibri"/>
          <w:spacing w:val="3"/>
          <w:sz w:val="21"/>
        </w:rPr>
        <w:t> </w:t>
      </w:r>
      <w:r>
        <w:rPr>
          <w:rFonts w:ascii="Calibri"/>
          <w:sz w:val="21"/>
        </w:rPr>
        <w:t>believing no</w:t>
      </w:r>
      <w:r>
        <w:rPr>
          <w:rFonts w:ascii="Calibri"/>
          <w:spacing w:val="-1"/>
          <w:w w:val="100"/>
          <w:sz w:val="21"/>
        </w:rPr>
        <w:t> </w:t>
      </w:r>
      <w:r>
        <w:rPr>
          <w:rFonts w:ascii="Calibri"/>
          <w:sz w:val="21"/>
        </w:rPr>
        <w:t>harm is done to their health.</w:t>
      </w:r>
      <w:r>
        <w:rPr>
          <w:rFonts w:ascii="Calibri"/>
          <w:spacing w:val="-27"/>
          <w:sz w:val="21"/>
        </w:rPr>
        <w:t> </w:t>
      </w:r>
      <w:r>
        <w:rPr>
          <w:rFonts w:ascii="Calibri"/>
          <w:sz w:val="21"/>
        </w:rPr>
        <w:t>[Kap-VR-SE-P443-7]</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deleterious</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addictive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inimical</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antagonistic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benign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pernicious</w:t>
      </w:r>
    </w:p>
    <w:p>
      <w:pPr>
        <w:spacing w:after="0" w:line="240" w:lineRule="auto"/>
        <w:jc w:val="left"/>
        <w:rPr>
          <w:rFonts w:ascii="Calibri" w:hAnsi="Calibri" w:cs="Calibri" w:eastAsia="Calibri" w:hint="default"/>
          <w:sz w:val="21"/>
          <w:szCs w:val="21"/>
        </w:rPr>
        <w:sectPr>
          <w:footerReference w:type="default" r:id="rId13"/>
          <w:pgSz w:w="11910" w:h="16840"/>
          <w:pgMar w:footer="972" w:header="290" w:top="1140" w:bottom="1160" w:left="0" w:right="100"/>
          <w:pgNumType w:start="31"/>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18" w:val="left" w:leader="none"/>
          <w:tab w:pos="4984" w:val="left" w:leader="none"/>
        </w:tabs>
        <w:spacing w:line="292" w:lineRule="auto" w:before="58" w:after="0"/>
        <w:ind w:left="1800" w:right="1697" w:firstLine="0"/>
        <w:jc w:val="left"/>
        <w:rPr>
          <w:rFonts w:ascii="Calibri" w:hAnsi="Calibri" w:cs="Calibri" w:eastAsia="Calibri" w:hint="default"/>
          <w:sz w:val="21"/>
          <w:szCs w:val="21"/>
        </w:rPr>
      </w:pPr>
      <w:r>
        <w:rPr>
          <w:rFonts w:ascii="Calibri"/>
          <w:sz w:val="21"/>
        </w:rPr>
        <w:t>Although </w:t>
      </w:r>
      <w:r>
        <w:rPr>
          <w:rFonts w:ascii="Calibri"/>
          <w:spacing w:val="-2"/>
          <w:sz w:val="21"/>
        </w:rPr>
        <w:t>the </w:t>
      </w:r>
      <w:r>
        <w:rPr>
          <w:rFonts w:ascii="Calibri"/>
          <w:sz w:val="21"/>
        </w:rPr>
        <w:t>report indicated a disturbing rise in </w:t>
      </w:r>
      <w:r>
        <w:rPr>
          <w:rFonts w:ascii="Calibri"/>
          <w:spacing w:val="-3"/>
          <w:sz w:val="21"/>
        </w:rPr>
        <w:t>obesity, many </w:t>
      </w:r>
      <w:r>
        <w:rPr>
          <w:rFonts w:ascii="Calibri"/>
          <w:sz w:val="21"/>
        </w:rPr>
        <w:t>people, by choosing junk food </w:t>
      </w:r>
      <w:r>
        <w:rPr>
          <w:rFonts w:ascii="Calibri"/>
          <w:sz w:val="21"/>
        </w:rPr>
        <w:t>over nutrition,</w:t>
      </w:r>
      <w:r>
        <w:rPr>
          <w:rFonts w:ascii="Calibri"/>
          <w:spacing w:val="-14"/>
          <w:sz w:val="21"/>
        </w:rPr>
        <w:t> </w:t>
      </w:r>
      <w:r>
        <w:rPr>
          <w:rFonts w:ascii="Calibri"/>
          <w:sz w:val="21"/>
        </w:rPr>
        <w:t>continue</w:t>
      </w:r>
      <w:r>
        <w:rPr>
          <w:rFonts w:ascii="Calibri"/>
          <w:spacing w:val="-7"/>
          <w:sz w:val="21"/>
        </w:rPr>
        <w:t> </w:t>
      </w:r>
      <w:r>
        <w:rPr>
          <w:rFonts w:ascii="Calibri"/>
          <w:sz w:val="21"/>
        </w:rPr>
        <w:t>to</w:t>
      </w:r>
      <w:r>
        <w:rPr>
          <w:rFonts w:ascii="Calibri"/>
          <w:sz w:val="21"/>
          <w:u w:val="single" w:color="000000"/>
        </w:rPr>
        <w:t> </w:t>
        <w:tab/>
      </w:r>
      <w:r>
        <w:rPr>
          <w:rFonts w:ascii="Calibri"/>
          <w:sz w:val="21"/>
        </w:rPr>
        <w:t>the problem.</w:t>
      </w:r>
      <w:r>
        <w:rPr>
          <w:rFonts w:ascii="Calibri"/>
          <w:spacing w:val="-18"/>
          <w:sz w:val="21"/>
        </w:rPr>
        <w:t> </w:t>
      </w:r>
      <w:r>
        <w:rPr>
          <w:rFonts w:ascii="Calibri"/>
          <w:sz w:val="21"/>
        </w:rPr>
        <w:t>[KapV-SE-B-P50-1]</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5" w:val="left" w:leader="none"/>
        </w:tabs>
        <w:spacing w:line="240" w:lineRule="auto" w:before="0" w:after="0"/>
        <w:ind w:left="5624" w:right="0" w:hanging="420"/>
        <w:jc w:val="left"/>
        <w:rPr>
          <w:rFonts w:ascii="Calibri" w:hAnsi="Calibri" w:cs="Calibri" w:eastAsia="Calibri" w:hint="default"/>
          <w:sz w:val="21"/>
          <w:szCs w:val="21"/>
        </w:rPr>
      </w:pPr>
      <w:r>
        <w:rPr>
          <w:rFonts w:ascii="Calibri"/>
          <w:sz w:val="21"/>
        </w:rPr>
        <w:t>exacerbate</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extort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abhor</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compound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attenuate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mitigate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18" w:val="left" w:leader="none"/>
          <w:tab w:pos="5255" w:val="left" w:leader="none"/>
        </w:tabs>
        <w:spacing w:line="292" w:lineRule="auto" w:before="0" w:after="0"/>
        <w:ind w:left="1800" w:right="2665" w:firstLine="0"/>
        <w:jc w:val="left"/>
        <w:rPr>
          <w:rFonts w:ascii="Calibri" w:hAnsi="Calibri" w:cs="Calibri" w:eastAsia="Calibri" w:hint="default"/>
          <w:sz w:val="21"/>
          <w:szCs w:val="21"/>
        </w:rPr>
      </w:pPr>
      <w:r>
        <w:rPr/>
        <w:pict>
          <v:shape style="position:absolute;margin-left:103.449997pt;margin-top:-5.362442pt;width:391.63pt;height:393.41pt;mso-position-horizontal-relative:page;mso-position-vertical-relative:paragraph;z-index:-220600" type="#_x0000_t75" stroked="false">
            <v:imagedata r:id="rId7" o:title=""/>
          </v:shape>
        </w:pict>
      </w:r>
      <w:r>
        <w:rPr>
          <w:rFonts w:ascii="Calibri"/>
          <w:sz w:val="21"/>
        </w:rPr>
        <w:t>In contradistinction</w:t>
      </w:r>
      <w:r>
        <w:rPr>
          <w:rFonts w:ascii="Calibri"/>
          <w:spacing w:val="-18"/>
          <w:sz w:val="21"/>
        </w:rPr>
        <w:t> </w:t>
      </w:r>
      <w:r>
        <w:rPr>
          <w:rFonts w:ascii="Calibri"/>
          <w:sz w:val="21"/>
        </w:rPr>
        <w:t>to</w:t>
      </w:r>
      <w:r>
        <w:rPr>
          <w:rFonts w:ascii="Calibri"/>
          <w:spacing w:val="-7"/>
          <w:sz w:val="21"/>
        </w:rPr>
        <w:t> </w:t>
      </w:r>
      <w:r>
        <w:rPr>
          <w:rFonts w:ascii="Calibri"/>
          <w:sz w:val="21"/>
        </w:rPr>
        <w:t>the</w:t>
      </w:r>
      <w:r>
        <w:rPr>
          <w:rFonts w:ascii="Calibri"/>
          <w:sz w:val="21"/>
          <w:u w:val="single" w:color="000000"/>
        </w:rPr>
        <w:t> </w:t>
        <w:tab/>
      </w:r>
      <w:r>
        <w:rPr>
          <w:rFonts w:ascii="Calibri"/>
          <w:sz w:val="21"/>
        </w:rPr>
        <w:t>cat, the dog is the quintessential</w:t>
      </w:r>
      <w:r>
        <w:rPr>
          <w:rFonts w:ascii="Calibri"/>
          <w:spacing w:val="-24"/>
          <w:sz w:val="21"/>
        </w:rPr>
        <w:t> </w:t>
      </w:r>
      <w:r>
        <w:rPr>
          <w:rFonts w:ascii="Calibri"/>
          <w:sz w:val="21"/>
        </w:rPr>
        <w:t>pack</w:t>
      </w:r>
      <w:r>
        <w:rPr>
          <w:rFonts w:ascii="Calibri"/>
          <w:spacing w:val="-4"/>
          <w:sz w:val="21"/>
        </w:rPr>
        <w:t> </w:t>
      </w:r>
      <w:r>
        <w:rPr>
          <w:rFonts w:ascii="Calibri"/>
          <w:sz w:val="21"/>
        </w:rPr>
        <w:t>animal.</w:t>
      </w:r>
      <w:r>
        <w:rPr>
          <w:rFonts w:ascii="Calibri"/>
          <w:w w:val="100"/>
          <w:sz w:val="21"/>
        </w:rPr>
        <w:t> </w:t>
      </w:r>
      <w:r>
        <w:rPr>
          <w:rFonts w:ascii="Calibri"/>
          <w:sz w:val="21"/>
        </w:rPr>
        <w:t>[KapV-SE-A-P53-21]</w:t>
      </w:r>
    </w:p>
    <w:p>
      <w:pPr>
        <w:pStyle w:val="ListParagraph"/>
        <w:numPr>
          <w:ilvl w:val="1"/>
          <w:numId w:val="6"/>
        </w:numPr>
        <w:tabs>
          <w:tab w:pos="5627" w:val="left" w:leader="none"/>
        </w:tabs>
        <w:spacing w:line="260" w:lineRule="exact" w:before="0" w:after="0"/>
        <w:ind w:left="5626" w:right="0" w:hanging="422"/>
        <w:jc w:val="left"/>
        <w:rPr>
          <w:rFonts w:ascii="Calibri" w:hAnsi="Calibri" w:cs="Calibri" w:eastAsia="Calibri" w:hint="default"/>
          <w:sz w:val="21"/>
          <w:szCs w:val="21"/>
        </w:rPr>
      </w:pPr>
      <w:r>
        <w:rPr>
          <w:rFonts w:ascii="Calibri"/>
          <w:sz w:val="21"/>
        </w:rPr>
        <w:t>transparent</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supercilious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solitary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forthright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maladroit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aloof</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42" w:val="left" w:leader="none"/>
          <w:tab w:pos="8990" w:val="left" w:leader="none"/>
        </w:tabs>
        <w:spacing w:line="292" w:lineRule="auto" w:before="0" w:after="0"/>
        <w:ind w:left="1800" w:right="1696" w:firstLine="0"/>
        <w:jc w:val="left"/>
        <w:rPr>
          <w:rFonts w:ascii="Calibri" w:hAnsi="Calibri" w:cs="Calibri" w:eastAsia="Calibri" w:hint="default"/>
          <w:sz w:val="21"/>
          <w:szCs w:val="21"/>
        </w:rPr>
      </w:pPr>
      <w:r>
        <w:rPr>
          <w:rFonts w:ascii="Calibri"/>
          <w:sz w:val="21"/>
        </w:rPr>
        <w:t>In</w:t>
      </w:r>
      <w:r>
        <w:rPr>
          <w:rFonts w:ascii="Calibri"/>
          <w:spacing w:val="21"/>
          <w:sz w:val="21"/>
        </w:rPr>
        <w:t> </w:t>
      </w:r>
      <w:r>
        <w:rPr>
          <w:rFonts w:ascii="Calibri"/>
          <w:sz w:val="21"/>
        </w:rPr>
        <w:t>addition</w:t>
      </w:r>
      <w:r>
        <w:rPr>
          <w:rFonts w:ascii="Calibri"/>
          <w:spacing w:val="21"/>
          <w:sz w:val="21"/>
        </w:rPr>
        <w:t> </w:t>
      </w:r>
      <w:r>
        <w:rPr>
          <w:rFonts w:ascii="Calibri"/>
          <w:sz w:val="21"/>
        </w:rPr>
        <w:t>to</w:t>
      </w:r>
      <w:r>
        <w:rPr>
          <w:rFonts w:ascii="Calibri"/>
          <w:spacing w:val="21"/>
          <w:sz w:val="21"/>
        </w:rPr>
        <w:t> </w:t>
      </w:r>
      <w:r>
        <w:rPr>
          <w:rFonts w:ascii="Calibri"/>
          <w:sz w:val="21"/>
        </w:rPr>
        <w:t>having</w:t>
      </w:r>
      <w:r>
        <w:rPr>
          <w:rFonts w:ascii="Calibri"/>
          <w:spacing w:val="20"/>
          <w:sz w:val="21"/>
        </w:rPr>
        <w:t> </w:t>
      </w:r>
      <w:r>
        <w:rPr>
          <w:rFonts w:ascii="Calibri"/>
          <w:sz w:val="21"/>
        </w:rPr>
        <w:t>sharp</w:t>
      </w:r>
      <w:r>
        <w:rPr>
          <w:rFonts w:ascii="Calibri"/>
          <w:spacing w:val="21"/>
          <w:sz w:val="21"/>
        </w:rPr>
        <w:t> </w:t>
      </w:r>
      <w:r>
        <w:rPr>
          <w:rFonts w:ascii="Calibri"/>
          <w:sz w:val="21"/>
        </w:rPr>
        <w:t>teeth</w:t>
      </w:r>
      <w:r>
        <w:rPr>
          <w:rFonts w:ascii="Calibri"/>
          <w:spacing w:val="21"/>
          <w:sz w:val="21"/>
        </w:rPr>
        <w:t> </w:t>
      </w:r>
      <w:r>
        <w:rPr>
          <w:rFonts w:ascii="Calibri"/>
          <w:sz w:val="21"/>
        </w:rPr>
        <w:t>and</w:t>
      </w:r>
      <w:r>
        <w:rPr>
          <w:rFonts w:ascii="Calibri"/>
          <w:spacing w:val="21"/>
          <w:sz w:val="21"/>
        </w:rPr>
        <w:t> </w:t>
      </w:r>
      <w:r>
        <w:rPr>
          <w:rFonts w:ascii="Calibri"/>
          <w:sz w:val="21"/>
        </w:rPr>
        <w:t>claws,</w:t>
      </w:r>
      <w:r>
        <w:rPr>
          <w:rFonts w:ascii="Calibri"/>
          <w:spacing w:val="21"/>
          <w:sz w:val="21"/>
        </w:rPr>
        <w:t> </w:t>
      </w:r>
      <w:r>
        <w:rPr>
          <w:rFonts w:ascii="Calibri"/>
          <w:sz w:val="21"/>
        </w:rPr>
        <w:t>the</w:t>
      </w:r>
      <w:r>
        <w:rPr>
          <w:rFonts w:ascii="Calibri"/>
          <w:spacing w:val="22"/>
          <w:sz w:val="21"/>
        </w:rPr>
        <w:t> </w:t>
      </w:r>
      <w:r>
        <w:rPr>
          <w:rFonts w:ascii="Calibri"/>
          <w:sz w:val="21"/>
        </w:rPr>
        <w:t>maned</w:t>
      </w:r>
      <w:r>
        <w:rPr>
          <w:rFonts w:ascii="Calibri"/>
          <w:spacing w:val="21"/>
          <w:sz w:val="21"/>
        </w:rPr>
        <w:t> </w:t>
      </w:r>
      <w:r>
        <w:rPr>
          <w:rFonts w:ascii="Calibri"/>
          <w:sz w:val="21"/>
        </w:rPr>
        <w:t>wolf</w:t>
      </w:r>
      <w:r>
        <w:rPr>
          <w:rFonts w:ascii="Calibri"/>
          <w:spacing w:val="21"/>
          <w:sz w:val="21"/>
        </w:rPr>
        <w:t> </w:t>
      </w:r>
      <w:r>
        <w:rPr>
          <w:rFonts w:ascii="Calibri"/>
          <w:sz w:val="21"/>
        </w:rPr>
        <w:t>emits</w:t>
      </w:r>
      <w:r>
        <w:rPr>
          <w:rFonts w:ascii="Calibri"/>
          <w:sz w:val="21"/>
          <w:u w:val="single" w:color="000000"/>
        </w:rPr>
        <w:t> </w:t>
        <w:tab/>
      </w:r>
      <w:r>
        <w:rPr>
          <w:rFonts w:ascii="Calibri"/>
          <w:sz w:val="21"/>
        </w:rPr>
        <w:t>musk,</w:t>
      </w:r>
      <w:r>
        <w:rPr>
          <w:rFonts w:ascii="Calibri"/>
          <w:spacing w:val="24"/>
          <w:sz w:val="21"/>
        </w:rPr>
        <w:t> </w:t>
      </w:r>
      <w:r>
        <w:rPr>
          <w:rFonts w:ascii="Calibri"/>
          <w:sz w:val="21"/>
        </w:rPr>
        <w:t>which</w:t>
      </w:r>
      <w:r>
        <w:rPr>
          <w:rFonts w:ascii="Calibri"/>
          <w:w w:val="100"/>
          <w:sz w:val="21"/>
        </w:rPr>
        <w:t> </w:t>
      </w:r>
      <w:r>
        <w:rPr>
          <w:rFonts w:ascii="Calibri"/>
          <w:sz w:val="21"/>
        </w:rPr>
        <w:t>acts as a defense mechanism in the wild.</w:t>
      </w:r>
      <w:r>
        <w:rPr>
          <w:rFonts w:ascii="Calibri"/>
          <w:spacing w:val="-25"/>
          <w:sz w:val="21"/>
        </w:rPr>
        <w:t> </w:t>
      </w:r>
      <w:r>
        <w:rPr>
          <w:rFonts w:ascii="Calibri"/>
          <w:sz w:val="21"/>
        </w:rPr>
        <w:t>[KapV-VR-P177-12]</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a</w:t>
      </w:r>
      <w:r>
        <w:rPr>
          <w:rFonts w:ascii="Calibri"/>
          <w:spacing w:val="-7"/>
          <w:sz w:val="21"/>
        </w:rPr>
        <w:t> </w:t>
      </w:r>
      <w:r>
        <w:rPr>
          <w:rFonts w:ascii="Calibri"/>
          <w:sz w:val="21"/>
        </w:rPr>
        <w:t>malodorous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9"/>
          <w:sz w:val="21"/>
        </w:rPr>
        <w:t> </w:t>
      </w:r>
      <w:r>
        <w:rPr>
          <w:rFonts w:ascii="Calibri"/>
          <w:sz w:val="21"/>
        </w:rPr>
        <w:t>pristine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3"/>
          <w:sz w:val="21"/>
        </w:rPr>
        <w:t> </w:t>
      </w:r>
      <w:r>
        <w:rPr>
          <w:rFonts w:ascii="Calibri"/>
          <w:sz w:val="21"/>
        </w:rPr>
        <w:t>soporific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7"/>
          <w:sz w:val="21"/>
        </w:rPr>
        <w:t> </w:t>
      </w:r>
      <w:r>
        <w:rPr>
          <w:rFonts w:ascii="Calibri"/>
          <w:sz w:val="21"/>
        </w:rPr>
        <w:t>pungent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an</w:t>
      </w:r>
      <w:r>
        <w:rPr>
          <w:rFonts w:ascii="Calibri"/>
          <w:spacing w:val="-5"/>
          <w:sz w:val="21"/>
        </w:rPr>
        <w:t> </w:t>
      </w:r>
      <w:r>
        <w:rPr>
          <w:rFonts w:ascii="Calibri"/>
          <w:sz w:val="21"/>
        </w:rPr>
        <w:t>estimable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4"/>
          <w:sz w:val="21"/>
        </w:rPr>
        <w:t> </w:t>
      </w:r>
      <w:r>
        <w:rPr>
          <w:rFonts w:ascii="Calibri"/>
          <w:sz w:val="21"/>
        </w:rPr>
        <w:t>charming</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18" w:val="left" w:leader="none"/>
          <w:tab w:pos="8799" w:val="left" w:leader="none"/>
        </w:tabs>
        <w:spacing w:line="292" w:lineRule="auto" w:before="0" w:after="0"/>
        <w:ind w:left="1800" w:right="1696" w:firstLine="0"/>
        <w:jc w:val="left"/>
        <w:rPr>
          <w:rFonts w:ascii="Calibri" w:hAnsi="Calibri" w:cs="Calibri" w:eastAsia="Calibri" w:hint="default"/>
          <w:sz w:val="21"/>
          <w:szCs w:val="21"/>
        </w:rPr>
      </w:pPr>
      <w:r>
        <w:rPr>
          <w:rFonts w:ascii="Calibri"/>
          <w:sz w:val="21"/>
        </w:rPr>
        <w:t>After feeding the </w:t>
      </w:r>
      <w:r>
        <w:rPr>
          <w:rFonts w:ascii="Calibri"/>
          <w:spacing w:val="-4"/>
          <w:sz w:val="21"/>
        </w:rPr>
        <w:t>stray </w:t>
      </w:r>
      <w:r>
        <w:rPr>
          <w:rFonts w:ascii="Calibri"/>
          <w:sz w:val="21"/>
        </w:rPr>
        <w:t>cat every </w:t>
      </w:r>
      <w:r>
        <w:rPr>
          <w:rFonts w:ascii="Calibri"/>
          <w:spacing w:val="-3"/>
          <w:sz w:val="21"/>
        </w:rPr>
        <w:t>day for </w:t>
      </w:r>
      <w:r>
        <w:rPr>
          <w:rFonts w:ascii="Calibri"/>
          <w:sz w:val="21"/>
        </w:rPr>
        <w:t>a week, I watched</w:t>
      </w:r>
      <w:r>
        <w:rPr>
          <w:rFonts w:ascii="Calibri"/>
          <w:spacing w:val="-7"/>
          <w:sz w:val="21"/>
        </w:rPr>
        <w:t> </w:t>
      </w:r>
      <w:r>
        <w:rPr>
          <w:rFonts w:ascii="Calibri"/>
          <w:sz w:val="21"/>
        </w:rPr>
        <w:t>the</w:t>
      </w:r>
      <w:r>
        <w:rPr>
          <w:rFonts w:ascii="Calibri"/>
          <w:spacing w:val="-2"/>
          <w:sz w:val="21"/>
        </w:rPr>
        <w:t> </w:t>
      </w:r>
      <w:r>
        <w:rPr>
          <w:rFonts w:ascii="Calibri"/>
          <w:sz w:val="21"/>
        </w:rPr>
        <w:t>once</w:t>
      </w:r>
      <w:r>
        <w:rPr>
          <w:rFonts w:ascii="Calibri"/>
          <w:sz w:val="21"/>
          <w:u w:val="single" w:color="000000"/>
        </w:rPr>
        <w:t> </w:t>
        <w:tab/>
      </w:r>
      <w:r>
        <w:rPr>
          <w:rFonts w:ascii="Calibri"/>
          <w:sz w:val="21"/>
        </w:rPr>
        <w:t>animal</w:t>
      </w:r>
      <w:r>
        <w:rPr>
          <w:rFonts w:ascii="Calibri"/>
          <w:spacing w:val="-8"/>
          <w:sz w:val="21"/>
        </w:rPr>
        <w:t> </w:t>
      </w:r>
      <w:r>
        <w:rPr>
          <w:rFonts w:ascii="Calibri"/>
          <w:sz w:val="21"/>
        </w:rPr>
        <w:t>develop</w:t>
      </w:r>
      <w:r>
        <w:rPr>
          <w:rFonts w:ascii="Calibri"/>
          <w:w w:val="100"/>
          <w:sz w:val="21"/>
        </w:rPr>
        <w:t> </w:t>
      </w:r>
      <w:r>
        <w:rPr>
          <w:rFonts w:ascii="Calibri"/>
          <w:spacing w:val="-2"/>
          <w:w w:val="100"/>
          <w:sz w:val="21"/>
        </w:rPr>
      </w:r>
      <w:r>
        <w:rPr>
          <w:rFonts w:ascii="Calibri"/>
          <w:sz w:val="21"/>
        </w:rPr>
        <w:t>the</w:t>
      </w:r>
      <w:r>
        <w:rPr>
          <w:rFonts w:ascii="Calibri"/>
          <w:spacing w:val="-3"/>
          <w:sz w:val="21"/>
        </w:rPr>
        <w:t> </w:t>
      </w:r>
      <w:r>
        <w:rPr>
          <w:rFonts w:ascii="Calibri"/>
          <w:sz w:val="21"/>
        </w:rPr>
        <w:t>audacity</w:t>
      </w:r>
      <w:r>
        <w:rPr>
          <w:rFonts w:ascii="Calibri"/>
          <w:spacing w:val="-3"/>
          <w:sz w:val="21"/>
        </w:rPr>
        <w:t> </w:t>
      </w:r>
      <w:r>
        <w:rPr>
          <w:rFonts w:ascii="Calibri"/>
          <w:sz w:val="21"/>
        </w:rPr>
        <w:t>to</w:t>
      </w:r>
      <w:r>
        <w:rPr>
          <w:rFonts w:ascii="Calibri"/>
          <w:spacing w:val="-4"/>
          <w:sz w:val="21"/>
        </w:rPr>
        <w:t> </w:t>
      </w:r>
      <w:r>
        <w:rPr>
          <w:rFonts w:ascii="Calibri"/>
          <w:sz w:val="21"/>
        </w:rPr>
        <w:t>walk</w:t>
      </w:r>
      <w:r>
        <w:rPr>
          <w:rFonts w:ascii="Calibri"/>
          <w:spacing w:val="-3"/>
          <w:sz w:val="21"/>
        </w:rPr>
        <w:t> </w:t>
      </w:r>
      <w:r>
        <w:rPr>
          <w:rFonts w:ascii="Calibri"/>
          <w:sz w:val="21"/>
        </w:rPr>
        <w:t>up</w:t>
      </w:r>
      <w:r>
        <w:rPr>
          <w:rFonts w:ascii="Calibri"/>
          <w:spacing w:val="-6"/>
          <w:sz w:val="21"/>
        </w:rPr>
        <w:t> </w:t>
      </w:r>
      <w:r>
        <w:rPr>
          <w:rFonts w:ascii="Calibri"/>
          <w:sz w:val="21"/>
        </w:rPr>
        <w:t>to</w:t>
      </w:r>
      <w:r>
        <w:rPr>
          <w:rFonts w:ascii="Calibri"/>
          <w:spacing w:val="-4"/>
          <w:sz w:val="21"/>
        </w:rPr>
        <w:t> </w:t>
      </w:r>
      <w:r>
        <w:rPr>
          <w:rFonts w:ascii="Calibri"/>
          <w:spacing w:val="-3"/>
          <w:sz w:val="21"/>
        </w:rPr>
        <w:t>my </w:t>
      </w:r>
      <w:r>
        <w:rPr>
          <w:rFonts w:ascii="Calibri"/>
          <w:sz w:val="21"/>
        </w:rPr>
        <w:t>door</w:t>
      </w:r>
      <w:r>
        <w:rPr>
          <w:rFonts w:ascii="Calibri"/>
          <w:spacing w:val="-3"/>
          <w:sz w:val="21"/>
        </w:rPr>
        <w:t> </w:t>
      </w:r>
      <w:r>
        <w:rPr>
          <w:rFonts w:ascii="Calibri"/>
          <w:sz w:val="21"/>
        </w:rPr>
        <w:t>and</w:t>
      </w:r>
      <w:r>
        <w:rPr>
          <w:rFonts w:ascii="Calibri"/>
          <w:spacing w:val="-7"/>
          <w:sz w:val="21"/>
        </w:rPr>
        <w:t> </w:t>
      </w:r>
      <w:r>
        <w:rPr>
          <w:rFonts w:ascii="Calibri"/>
          <w:sz w:val="21"/>
        </w:rPr>
        <w:t>wait</w:t>
      </w:r>
      <w:r>
        <w:rPr>
          <w:rFonts w:ascii="Calibri"/>
          <w:spacing w:val="-4"/>
          <w:sz w:val="21"/>
        </w:rPr>
        <w:t> </w:t>
      </w:r>
      <w:r>
        <w:rPr>
          <w:rFonts w:ascii="Calibri"/>
          <w:sz w:val="21"/>
        </w:rPr>
        <w:t>for</w:t>
      </w:r>
      <w:r>
        <w:rPr>
          <w:rFonts w:ascii="Calibri"/>
          <w:spacing w:val="-5"/>
          <w:sz w:val="21"/>
        </w:rPr>
        <w:t> </w:t>
      </w:r>
      <w:r>
        <w:rPr>
          <w:rFonts w:ascii="Calibri"/>
          <w:sz w:val="21"/>
        </w:rPr>
        <w:t>food.</w:t>
      </w:r>
      <w:r>
        <w:rPr>
          <w:rFonts w:ascii="Calibri"/>
          <w:spacing w:val="-4"/>
          <w:sz w:val="21"/>
        </w:rPr>
        <w:t> </w:t>
      </w:r>
      <w:r>
        <w:rPr>
          <w:rFonts w:ascii="Calibri"/>
          <w:sz w:val="21"/>
        </w:rPr>
        <w:t>[KapV-WG-P220-10]</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pacing w:val="-3"/>
          <w:sz w:val="21"/>
        </w:rPr>
        <w:t>craven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churlish</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iconoclastic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truculent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timorous</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lecherous</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15" w:val="left" w:leader="none"/>
          <w:tab w:pos="4514" w:val="left" w:leader="none"/>
        </w:tabs>
        <w:spacing w:line="292" w:lineRule="auto" w:before="58" w:after="0"/>
        <w:ind w:left="1800" w:right="1641" w:firstLine="0"/>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biologist</w:t>
      </w:r>
      <w:r>
        <w:rPr>
          <w:rFonts w:ascii="Calibri"/>
          <w:spacing w:val="-5"/>
          <w:sz w:val="21"/>
        </w:rPr>
        <w:t> </w:t>
      </w:r>
      <w:r>
        <w:rPr>
          <w:rFonts w:ascii="Calibri"/>
          <w:sz w:val="21"/>
        </w:rPr>
        <w:t>was</w:t>
      </w:r>
      <w:r>
        <w:rPr>
          <w:rFonts w:ascii="Calibri"/>
          <w:sz w:val="21"/>
          <w:u w:val="single" w:color="000000"/>
        </w:rPr>
        <w:t> </w:t>
        <w:tab/>
      </w:r>
      <w:r>
        <w:rPr>
          <w:rFonts w:ascii="Calibri"/>
          <w:sz w:val="21"/>
        </w:rPr>
        <w:t>when he </w:t>
      </w:r>
      <w:r>
        <w:rPr>
          <w:rFonts w:ascii="Calibri"/>
          <w:spacing w:val="-3"/>
          <w:sz w:val="21"/>
        </w:rPr>
        <w:t>spoke </w:t>
      </w:r>
      <w:r>
        <w:rPr>
          <w:rFonts w:ascii="Calibri"/>
          <w:sz w:val="21"/>
        </w:rPr>
        <w:t>about the characteristics of the red-eyed</w:t>
      </w:r>
      <w:r>
        <w:rPr>
          <w:rFonts w:ascii="Calibri"/>
          <w:spacing w:val="-21"/>
          <w:sz w:val="21"/>
        </w:rPr>
        <w:t> </w:t>
      </w:r>
      <w:r>
        <w:rPr>
          <w:rFonts w:ascii="Calibri"/>
          <w:sz w:val="21"/>
        </w:rPr>
        <w:t>tree</w:t>
      </w:r>
      <w:r>
        <w:rPr>
          <w:rFonts w:ascii="Calibri"/>
          <w:spacing w:val="-5"/>
          <w:sz w:val="21"/>
        </w:rPr>
        <w:t> </w:t>
      </w:r>
      <w:r>
        <w:rPr>
          <w:rFonts w:ascii="Calibri"/>
          <w:sz w:val="21"/>
        </w:rPr>
        <w:t>frog,</w:t>
      </w:r>
      <w:r>
        <w:rPr>
          <w:rFonts w:ascii="Calibri"/>
          <w:w w:val="100"/>
          <w:sz w:val="21"/>
        </w:rPr>
        <w:t> </w:t>
      </w:r>
      <w:r>
        <w:rPr>
          <w:rFonts w:ascii="Calibri"/>
          <w:spacing w:val="-1"/>
          <w:w w:val="100"/>
          <w:sz w:val="21"/>
        </w:rPr>
      </w:r>
      <w:r>
        <w:rPr>
          <w:rFonts w:ascii="Calibri"/>
          <w:sz w:val="21"/>
        </w:rPr>
        <w:t>because</w:t>
      </w:r>
      <w:r>
        <w:rPr>
          <w:rFonts w:ascii="Calibri"/>
          <w:spacing w:val="-4"/>
          <w:sz w:val="21"/>
        </w:rPr>
        <w:t> </w:t>
      </w:r>
      <w:r>
        <w:rPr>
          <w:rFonts w:ascii="Calibri"/>
          <w:sz w:val="21"/>
        </w:rPr>
        <w:t>he</w:t>
      </w:r>
      <w:r>
        <w:rPr>
          <w:rFonts w:ascii="Calibri"/>
          <w:spacing w:val="-4"/>
          <w:sz w:val="21"/>
        </w:rPr>
        <w:t> </w:t>
      </w:r>
      <w:r>
        <w:rPr>
          <w:rFonts w:ascii="Calibri"/>
          <w:sz w:val="21"/>
        </w:rPr>
        <w:t>spent</w:t>
      </w:r>
      <w:r>
        <w:rPr>
          <w:rFonts w:ascii="Calibri"/>
          <w:spacing w:val="-5"/>
          <w:sz w:val="21"/>
        </w:rPr>
        <w:t> </w:t>
      </w:r>
      <w:r>
        <w:rPr>
          <w:rFonts w:ascii="Calibri"/>
          <w:sz w:val="21"/>
        </w:rPr>
        <w:t>nine</w:t>
      </w:r>
      <w:r>
        <w:rPr>
          <w:rFonts w:ascii="Calibri"/>
          <w:spacing w:val="-6"/>
          <w:sz w:val="21"/>
        </w:rPr>
        <w:t> </w:t>
      </w:r>
      <w:r>
        <w:rPr>
          <w:rFonts w:ascii="Calibri"/>
          <w:sz w:val="21"/>
        </w:rPr>
        <w:t>years</w:t>
      </w:r>
      <w:r>
        <w:rPr>
          <w:rFonts w:ascii="Calibri"/>
          <w:spacing w:val="-7"/>
          <w:sz w:val="21"/>
        </w:rPr>
        <w:t> </w:t>
      </w:r>
      <w:r>
        <w:rPr>
          <w:rFonts w:ascii="Calibri"/>
          <w:sz w:val="21"/>
        </w:rPr>
        <w:t>studying</w:t>
      </w:r>
      <w:r>
        <w:rPr>
          <w:rFonts w:ascii="Calibri"/>
          <w:spacing w:val="-5"/>
          <w:sz w:val="21"/>
        </w:rPr>
        <w:t> </w:t>
      </w:r>
      <w:r>
        <w:rPr>
          <w:rFonts w:ascii="Calibri"/>
          <w:sz w:val="21"/>
        </w:rPr>
        <w:t>the</w:t>
      </w:r>
      <w:r>
        <w:rPr>
          <w:rFonts w:ascii="Calibri"/>
          <w:spacing w:val="-4"/>
          <w:sz w:val="21"/>
        </w:rPr>
        <w:t> </w:t>
      </w:r>
      <w:r>
        <w:rPr>
          <w:rFonts w:ascii="Calibri"/>
          <w:sz w:val="21"/>
        </w:rPr>
        <w:t>animal</w:t>
      </w:r>
      <w:r>
        <w:rPr>
          <w:rFonts w:ascii="Calibri"/>
          <w:spacing w:val="-5"/>
          <w:sz w:val="21"/>
        </w:rPr>
        <w:t> </w:t>
      </w:r>
      <w:r>
        <w:rPr>
          <w:rFonts w:ascii="Calibri"/>
          <w:sz w:val="21"/>
        </w:rPr>
        <w:t>in</w:t>
      </w:r>
      <w:r>
        <w:rPr>
          <w:rFonts w:ascii="Calibri"/>
          <w:spacing w:val="-5"/>
          <w:sz w:val="21"/>
        </w:rPr>
        <w:t> </w:t>
      </w:r>
      <w:r>
        <w:rPr>
          <w:rFonts w:ascii="Calibri"/>
          <w:sz w:val="21"/>
        </w:rPr>
        <w:t>its</w:t>
      </w:r>
      <w:r>
        <w:rPr>
          <w:rFonts w:ascii="Calibri"/>
          <w:spacing w:val="-5"/>
          <w:sz w:val="21"/>
        </w:rPr>
        <w:t> </w:t>
      </w:r>
      <w:r>
        <w:rPr>
          <w:rFonts w:ascii="Calibri"/>
          <w:sz w:val="21"/>
        </w:rPr>
        <w:t>natural</w:t>
      </w:r>
      <w:r>
        <w:rPr>
          <w:rFonts w:ascii="Calibri"/>
          <w:spacing w:val="-5"/>
          <w:sz w:val="21"/>
        </w:rPr>
        <w:t> </w:t>
      </w:r>
      <w:r>
        <w:rPr>
          <w:rFonts w:ascii="Calibri"/>
          <w:sz w:val="21"/>
        </w:rPr>
        <w:t>habitat.</w:t>
      </w:r>
    </w:p>
    <w:p>
      <w:pPr>
        <w:pStyle w:val="BodyText"/>
        <w:spacing w:line="256" w:lineRule="exact" w:before="0"/>
        <w:ind w:left="1800" w:right="1698"/>
        <w:jc w:val="left"/>
        <w:rPr>
          <w:rFonts w:ascii="Calibri" w:hAnsi="Calibri" w:cs="Calibri" w:eastAsia="Calibri" w:hint="default"/>
        </w:rPr>
      </w:pPr>
      <w:r>
        <w:rPr>
          <w:rFonts w:ascii="Calibri"/>
        </w:rPr>
        <w:t>[KapV-WG-P221-15]</w:t>
      </w:r>
    </w:p>
    <w:p>
      <w:pPr>
        <w:pStyle w:val="ListParagraph"/>
        <w:numPr>
          <w:ilvl w:val="1"/>
          <w:numId w:val="6"/>
        </w:numPr>
        <w:tabs>
          <w:tab w:pos="5627" w:val="left" w:leader="none"/>
        </w:tabs>
        <w:spacing w:line="240" w:lineRule="auto" w:before="15" w:after="0"/>
        <w:ind w:left="5626" w:right="0" w:hanging="422"/>
        <w:jc w:val="left"/>
        <w:rPr>
          <w:rFonts w:ascii="Calibri" w:hAnsi="Calibri" w:cs="Calibri" w:eastAsia="Calibri" w:hint="default"/>
          <w:sz w:val="21"/>
          <w:szCs w:val="21"/>
        </w:rPr>
      </w:pPr>
      <w:r>
        <w:rPr>
          <w:rFonts w:ascii="Calibri"/>
          <w:sz w:val="21"/>
        </w:rPr>
        <w:t>perspicacious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libidinous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ersatz</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erudite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acidulous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surly</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15" w:val="left" w:leader="none"/>
          <w:tab w:pos="3359" w:val="left" w:leader="none"/>
        </w:tabs>
        <w:spacing w:line="292" w:lineRule="auto" w:before="0" w:after="0"/>
        <w:ind w:left="1800" w:right="2202" w:firstLine="0"/>
        <w:jc w:val="left"/>
        <w:rPr>
          <w:rFonts w:ascii="Calibri" w:hAnsi="Calibri" w:cs="Calibri" w:eastAsia="Calibri" w:hint="default"/>
          <w:sz w:val="21"/>
          <w:szCs w:val="21"/>
        </w:rPr>
      </w:pPr>
      <w:r>
        <w:rPr/>
        <w:pict>
          <v:shape style="position:absolute;margin-left:103.449997pt;margin-top:-5.362442pt;width:391.63pt;height:393.41pt;mso-position-horizontal-relative:page;mso-position-vertical-relative:paragraph;z-index:-220576" type="#_x0000_t75" stroked="false">
            <v:imagedata r:id="rId7" o:title=""/>
          </v:shape>
        </w:pict>
      </w:r>
      <w:r>
        <w:rPr>
          <w:rFonts w:ascii="Calibri"/>
          <w:spacing w:val="-1"/>
          <w:sz w:val="21"/>
        </w:rPr>
        <w:t>The</w:t>
      </w:r>
      <w:r>
        <w:rPr>
          <w:rFonts w:ascii="Calibri"/>
          <w:spacing w:val="-1"/>
          <w:sz w:val="21"/>
          <w:u w:val="single" w:color="000000"/>
        </w:rPr>
        <w:t> </w:t>
        <w:tab/>
      </w:r>
      <w:r>
        <w:rPr>
          <w:rFonts w:ascii="Calibri"/>
          <w:spacing w:val="-1"/>
          <w:sz w:val="21"/>
        </w:rPr>
        <w:t>side</w:t>
      </w:r>
      <w:r>
        <w:rPr>
          <w:rFonts w:ascii="Calibri"/>
          <w:sz w:val="21"/>
        </w:rPr>
        <w:t> </w:t>
      </w:r>
      <w:r>
        <w:rPr>
          <w:rFonts w:ascii="Calibri"/>
          <w:spacing w:val="-2"/>
          <w:sz w:val="21"/>
        </w:rPr>
        <w:t>effects</w:t>
      </w:r>
      <w:r>
        <w:rPr>
          <w:rFonts w:ascii="Calibri"/>
          <w:sz w:val="21"/>
        </w:rPr>
        <w:t> </w:t>
      </w:r>
      <w:r>
        <w:rPr>
          <w:rFonts w:ascii="Calibri"/>
          <w:spacing w:val="-1"/>
          <w:sz w:val="21"/>
        </w:rPr>
        <w:t>of</w:t>
      </w:r>
      <w:r>
        <w:rPr>
          <w:rFonts w:ascii="Calibri"/>
          <w:sz w:val="21"/>
        </w:rPr>
        <w:t> </w:t>
      </w:r>
      <w:r>
        <w:rPr>
          <w:rFonts w:ascii="Calibri"/>
          <w:spacing w:val="-2"/>
          <w:sz w:val="21"/>
        </w:rPr>
        <w:t>chocolate</w:t>
      </w:r>
      <w:r>
        <w:rPr>
          <w:rFonts w:ascii="Calibri"/>
          <w:sz w:val="21"/>
        </w:rPr>
        <w:t> </w:t>
      </w:r>
      <w:r>
        <w:rPr>
          <w:rFonts w:ascii="Calibri"/>
          <w:spacing w:val="-2"/>
          <w:sz w:val="21"/>
        </w:rPr>
        <w:t>ingestion</w:t>
      </w:r>
      <w:r>
        <w:rPr>
          <w:rFonts w:ascii="Calibri"/>
          <w:sz w:val="21"/>
        </w:rPr>
        <w:t> </w:t>
      </w:r>
      <w:r>
        <w:rPr>
          <w:rFonts w:ascii="Calibri"/>
          <w:spacing w:val="-2"/>
          <w:sz w:val="21"/>
        </w:rPr>
        <w:t>can</w:t>
      </w:r>
      <w:r>
        <w:rPr>
          <w:rFonts w:ascii="Calibri"/>
          <w:sz w:val="21"/>
        </w:rPr>
        <w:t> </w:t>
      </w:r>
      <w:r>
        <w:rPr>
          <w:rFonts w:ascii="Calibri"/>
          <w:spacing w:val="-1"/>
          <w:sz w:val="21"/>
        </w:rPr>
        <w:t>be</w:t>
      </w:r>
      <w:r>
        <w:rPr>
          <w:rFonts w:ascii="Calibri"/>
          <w:sz w:val="21"/>
        </w:rPr>
        <w:t> </w:t>
      </w:r>
      <w:r>
        <w:rPr>
          <w:rFonts w:ascii="Calibri"/>
          <w:spacing w:val="-2"/>
          <w:sz w:val="21"/>
        </w:rPr>
        <w:t>extremely</w:t>
      </w:r>
      <w:r>
        <w:rPr>
          <w:rFonts w:ascii="Calibri"/>
          <w:sz w:val="21"/>
        </w:rPr>
        <w:t> </w:t>
      </w:r>
      <w:r>
        <w:rPr>
          <w:rFonts w:ascii="Calibri"/>
          <w:spacing w:val="-2"/>
          <w:sz w:val="21"/>
        </w:rPr>
        <w:t>detrimental</w:t>
      </w:r>
      <w:r>
        <w:rPr>
          <w:rFonts w:ascii="Calibri"/>
          <w:sz w:val="21"/>
        </w:rPr>
        <w:t> </w:t>
      </w:r>
      <w:r>
        <w:rPr>
          <w:rFonts w:ascii="Calibri"/>
          <w:spacing w:val="5"/>
          <w:sz w:val="21"/>
        </w:rPr>
        <w:t> </w:t>
      </w:r>
      <w:r>
        <w:rPr>
          <w:rFonts w:ascii="Calibri"/>
          <w:spacing w:val="-3"/>
          <w:sz w:val="21"/>
        </w:rPr>
        <w:t>for</w:t>
      </w:r>
      <w:r>
        <w:rPr>
          <w:rFonts w:ascii="Calibri"/>
          <w:spacing w:val="6"/>
          <w:sz w:val="21"/>
        </w:rPr>
        <w:t> </w:t>
      </w:r>
      <w:r>
        <w:rPr>
          <w:rFonts w:ascii="Calibri"/>
          <w:spacing w:val="-2"/>
          <w:sz w:val="21"/>
        </w:rPr>
        <w:t>dogs.</w:t>
      </w:r>
      <w:r>
        <w:rPr>
          <w:rFonts w:ascii="Calibri"/>
          <w:w w:val="100"/>
          <w:sz w:val="21"/>
        </w:rPr>
        <w:t> </w:t>
      </w:r>
      <w:r>
        <w:rPr>
          <w:rFonts w:ascii="Calibri"/>
          <w:sz w:val="21"/>
        </w:rPr>
        <w:t>[KapV-WG-P222-17]</w:t>
      </w:r>
    </w:p>
    <w:p>
      <w:pPr>
        <w:pStyle w:val="ListParagraph"/>
        <w:numPr>
          <w:ilvl w:val="1"/>
          <w:numId w:val="6"/>
        </w:numPr>
        <w:tabs>
          <w:tab w:pos="5627" w:val="left" w:leader="none"/>
        </w:tabs>
        <w:spacing w:line="260" w:lineRule="exact" w:before="0" w:after="0"/>
        <w:ind w:left="5626" w:right="0" w:hanging="422"/>
        <w:jc w:val="left"/>
        <w:rPr>
          <w:rFonts w:ascii="Calibri" w:hAnsi="Calibri" w:cs="Calibri" w:eastAsia="Calibri" w:hint="default"/>
          <w:sz w:val="21"/>
          <w:szCs w:val="21"/>
        </w:rPr>
      </w:pPr>
      <w:r>
        <w:rPr>
          <w:rFonts w:ascii="Calibri"/>
          <w:sz w:val="21"/>
        </w:rPr>
        <w:t>insipid</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deleterious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injurious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irascible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vexing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jealous</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32" w:val="left" w:leader="none"/>
          <w:tab w:pos="5326" w:val="left" w:leader="none"/>
        </w:tabs>
        <w:spacing w:line="292" w:lineRule="auto" w:before="0" w:after="0"/>
        <w:ind w:left="1800" w:right="1697" w:firstLine="0"/>
        <w:jc w:val="left"/>
        <w:rPr>
          <w:rFonts w:ascii="Calibri" w:hAnsi="Calibri" w:cs="Calibri" w:eastAsia="Calibri" w:hint="default"/>
          <w:sz w:val="21"/>
          <w:szCs w:val="21"/>
        </w:rPr>
      </w:pPr>
      <w:r>
        <w:rPr>
          <w:rFonts w:ascii="Calibri"/>
          <w:sz w:val="21"/>
        </w:rPr>
        <w:t>Adam's bout</w:t>
      </w:r>
      <w:r>
        <w:rPr>
          <w:rFonts w:ascii="Calibri"/>
          <w:spacing w:val="25"/>
          <w:sz w:val="21"/>
        </w:rPr>
        <w:t> </w:t>
      </w:r>
      <w:r>
        <w:rPr>
          <w:rFonts w:ascii="Calibri"/>
          <w:sz w:val="21"/>
        </w:rPr>
        <w:t>of</w:t>
      </w:r>
      <w:r>
        <w:rPr>
          <w:rFonts w:ascii="Calibri"/>
          <w:spacing w:val="14"/>
          <w:sz w:val="21"/>
        </w:rPr>
        <w:t> </w:t>
      </w:r>
      <w:r>
        <w:rPr>
          <w:rFonts w:ascii="Calibri"/>
          <w:sz w:val="21"/>
        </w:rPr>
        <w:t>bronchitis</w:t>
      </w:r>
      <w:r>
        <w:rPr>
          <w:rFonts w:ascii="Calibri"/>
          <w:sz w:val="21"/>
          <w:u w:val="single" w:color="000000"/>
        </w:rPr>
        <w:t> </w:t>
        <w:tab/>
      </w:r>
      <w:r>
        <w:rPr>
          <w:rFonts w:ascii="Calibri"/>
          <w:sz w:val="21"/>
        </w:rPr>
        <w:t>his ability to </w:t>
      </w:r>
      <w:r>
        <w:rPr>
          <w:rFonts w:ascii="Calibri"/>
          <w:spacing w:val="-2"/>
          <w:sz w:val="21"/>
        </w:rPr>
        <w:t>get </w:t>
      </w:r>
      <w:r>
        <w:rPr>
          <w:rFonts w:ascii="Calibri"/>
          <w:sz w:val="21"/>
        </w:rPr>
        <w:t>into peak shape for the  </w:t>
      </w:r>
      <w:r>
        <w:rPr>
          <w:rFonts w:ascii="Calibri"/>
          <w:spacing w:val="30"/>
          <w:sz w:val="21"/>
        </w:rPr>
        <w:t> </w:t>
      </w:r>
      <w:r>
        <w:rPr>
          <w:rFonts w:ascii="Calibri"/>
          <w:sz w:val="21"/>
        </w:rPr>
        <w:t>outdoor</w:t>
      </w:r>
      <w:r>
        <w:rPr>
          <w:rFonts w:ascii="Calibri"/>
          <w:spacing w:val="14"/>
          <w:sz w:val="21"/>
        </w:rPr>
        <w:t> </w:t>
      </w:r>
      <w:r>
        <w:rPr>
          <w:rFonts w:ascii="Calibri"/>
          <w:sz w:val="21"/>
        </w:rPr>
        <w:t>track</w:t>
      </w:r>
      <w:r>
        <w:rPr>
          <w:rFonts w:ascii="Calibri"/>
          <w:w w:val="100"/>
          <w:sz w:val="21"/>
        </w:rPr>
        <w:t> </w:t>
      </w:r>
      <w:r>
        <w:rPr>
          <w:rFonts w:ascii="Calibri"/>
          <w:spacing w:val="-2"/>
          <w:w w:val="100"/>
          <w:sz w:val="21"/>
        </w:rPr>
      </w:r>
      <w:r>
        <w:rPr>
          <w:rFonts w:ascii="Calibri"/>
          <w:sz w:val="21"/>
        </w:rPr>
        <w:t>season.</w:t>
      </w:r>
      <w:r>
        <w:rPr>
          <w:rFonts w:ascii="Calibri"/>
          <w:spacing w:val="-12"/>
          <w:sz w:val="21"/>
        </w:rPr>
        <w:t> </w:t>
      </w:r>
      <w:r>
        <w:rPr>
          <w:rFonts w:ascii="Calibri"/>
          <w:sz w:val="21"/>
        </w:rPr>
        <w:t>[KapV-WG-P222-18]</w:t>
      </w:r>
    </w:p>
    <w:p>
      <w:pPr>
        <w:pStyle w:val="ListParagraph"/>
        <w:numPr>
          <w:ilvl w:val="1"/>
          <w:numId w:val="6"/>
        </w:numPr>
        <w:tabs>
          <w:tab w:pos="5627" w:val="left" w:leader="none"/>
        </w:tabs>
        <w:spacing w:line="260" w:lineRule="exact" w:before="0" w:after="0"/>
        <w:ind w:left="5626" w:right="0" w:hanging="422"/>
        <w:jc w:val="left"/>
        <w:rPr>
          <w:rFonts w:ascii="Calibri" w:hAnsi="Calibri" w:cs="Calibri" w:eastAsia="Calibri" w:hint="default"/>
          <w:sz w:val="21"/>
          <w:szCs w:val="21"/>
        </w:rPr>
      </w:pPr>
      <w:r>
        <w:rPr>
          <w:rFonts w:ascii="Calibri"/>
          <w:sz w:val="21"/>
        </w:rPr>
        <w:t>admonished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inhibited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ameliorated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stultified</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exhorted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debilitated</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58" w:val="left" w:leader="none"/>
          <w:tab w:pos="5666" w:val="left" w:leader="none"/>
        </w:tabs>
        <w:spacing w:line="292" w:lineRule="auto" w:before="0" w:after="0"/>
        <w:ind w:left="1800" w:right="1703" w:firstLine="0"/>
        <w:jc w:val="left"/>
        <w:rPr>
          <w:rFonts w:ascii="Calibri" w:hAnsi="Calibri" w:cs="Calibri" w:eastAsia="Calibri" w:hint="default"/>
          <w:sz w:val="21"/>
          <w:szCs w:val="21"/>
        </w:rPr>
      </w:pPr>
      <w:r>
        <w:rPr>
          <w:rFonts w:ascii="Calibri"/>
          <w:sz w:val="21"/>
        </w:rPr>
        <w:t>One  of  the  most</w:t>
      </w:r>
      <w:r>
        <w:rPr>
          <w:rFonts w:ascii="Calibri"/>
          <w:spacing w:val="11"/>
          <w:sz w:val="21"/>
        </w:rPr>
        <w:t> </w:t>
      </w:r>
      <w:r>
        <w:rPr>
          <w:rFonts w:ascii="Calibri"/>
          <w:sz w:val="21"/>
        </w:rPr>
        <w:t>simple</w:t>
      </w:r>
      <w:r>
        <w:rPr>
          <w:rFonts w:ascii="Calibri"/>
          <w:spacing w:val="39"/>
          <w:sz w:val="21"/>
        </w:rPr>
        <w:t> </w:t>
      </w:r>
      <w:r>
        <w:rPr>
          <w:rFonts w:ascii="Calibri"/>
          <w:sz w:val="21"/>
        </w:rPr>
        <w:t>but</w:t>
      </w:r>
      <w:r>
        <w:rPr>
          <w:rFonts w:ascii="Calibri"/>
          <w:sz w:val="21"/>
          <w:u w:val="single" w:color="000000"/>
        </w:rPr>
        <w:t> </w:t>
        <w:tab/>
      </w:r>
      <w:r>
        <w:rPr>
          <w:rFonts w:ascii="Calibri"/>
          <w:sz w:val="21"/>
        </w:rPr>
        <w:t>things</w:t>
      </w:r>
      <w:r>
        <w:rPr>
          <w:rFonts w:ascii="Calibri"/>
          <w:spacing w:val="38"/>
          <w:sz w:val="21"/>
        </w:rPr>
        <w:t> </w:t>
      </w:r>
      <w:r>
        <w:rPr>
          <w:rFonts w:ascii="Calibri"/>
          <w:sz w:val="21"/>
        </w:rPr>
        <w:t>we</w:t>
      </w:r>
      <w:r>
        <w:rPr>
          <w:rFonts w:ascii="Calibri"/>
          <w:spacing w:val="40"/>
          <w:sz w:val="21"/>
        </w:rPr>
        <w:t> </w:t>
      </w:r>
      <w:r>
        <w:rPr>
          <w:rFonts w:ascii="Calibri"/>
          <w:sz w:val="21"/>
        </w:rPr>
        <w:t>can</w:t>
      </w:r>
      <w:r>
        <w:rPr>
          <w:rFonts w:ascii="Calibri"/>
          <w:spacing w:val="38"/>
          <w:sz w:val="21"/>
        </w:rPr>
        <w:t> </w:t>
      </w:r>
      <w:r>
        <w:rPr>
          <w:rFonts w:ascii="Calibri"/>
          <w:sz w:val="21"/>
        </w:rPr>
        <w:t>do</w:t>
      </w:r>
      <w:r>
        <w:rPr>
          <w:rFonts w:ascii="Calibri"/>
          <w:spacing w:val="38"/>
          <w:sz w:val="21"/>
        </w:rPr>
        <w:t> </w:t>
      </w:r>
      <w:r>
        <w:rPr>
          <w:rFonts w:ascii="Calibri"/>
          <w:sz w:val="21"/>
        </w:rPr>
        <w:t>is</w:t>
      </w:r>
      <w:r>
        <w:rPr>
          <w:rFonts w:ascii="Calibri"/>
          <w:spacing w:val="38"/>
          <w:sz w:val="21"/>
        </w:rPr>
        <w:t> </w:t>
      </w:r>
      <w:r>
        <w:rPr>
          <w:rFonts w:ascii="Calibri"/>
          <w:sz w:val="21"/>
        </w:rPr>
        <w:t>drink</w:t>
      </w:r>
      <w:r>
        <w:rPr>
          <w:rFonts w:ascii="Calibri"/>
          <w:spacing w:val="39"/>
          <w:sz w:val="21"/>
        </w:rPr>
        <w:t> </w:t>
      </w:r>
      <w:r>
        <w:rPr>
          <w:rFonts w:ascii="Calibri"/>
          <w:sz w:val="21"/>
        </w:rPr>
        <w:t>lots</w:t>
      </w:r>
      <w:r>
        <w:rPr>
          <w:rFonts w:ascii="Calibri"/>
          <w:spacing w:val="38"/>
          <w:sz w:val="21"/>
        </w:rPr>
        <w:t> </w:t>
      </w:r>
      <w:r>
        <w:rPr>
          <w:rFonts w:ascii="Calibri"/>
          <w:sz w:val="21"/>
        </w:rPr>
        <w:t>of</w:t>
      </w:r>
      <w:r>
        <w:rPr>
          <w:rFonts w:ascii="Calibri"/>
          <w:spacing w:val="39"/>
          <w:sz w:val="21"/>
        </w:rPr>
        <w:t> </w:t>
      </w:r>
      <w:r>
        <w:rPr>
          <w:rFonts w:ascii="Calibri"/>
          <w:sz w:val="21"/>
        </w:rPr>
        <w:t>water</w:t>
      </w:r>
      <w:r>
        <w:rPr>
          <w:rFonts w:ascii="Calibri"/>
          <w:spacing w:val="40"/>
          <w:sz w:val="21"/>
        </w:rPr>
        <w:t> </w:t>
      </w:r>
      <w:r>
        <w:rPr>
          <w:rFonts w:ascii="Calibri"/>
          <w:sz w:val="21"/>
        </w:rPr>
        <w:t>and</w:t>
      </w:r>
      <w:r>
        <w:rPr>
          <w:rFonts w:ascii="Calibri"/>
          <w:spacing w:val="39"/>
          <w:sz w:val="21"/>
        </w:rPr>
        <w:t> </w:t>
      </w:r>
      <w:r>
        <w:rPr>
          <w:rFonts w:ascii="Calibri"/>
          <w:spacing w:val="-4"/>
          <w:sz w:val="21"/>
        </w:rPr>
        <w:t>stay</w:t>
      </w:r>
      <w:r>
        <w:rPr>
          <w:rFonts w:ascii="Calibri"/>
          <w:w w:val="100"/>
          <w:sz w:val="21"/>
        </w:rPr>
        <w:t> </w:t>
      </w:r>
      <w:r>
        <w:rPr>
          <w:rFonts w:ascii="Calibri"/>
          <w:spacing w:val="-6"/>
          <w:w w:val="100"/>
          <w:sz w:val="21"/>
        </w:rPr>
      </w:r>
      <w:r>
        <w:rPr>
          <w:rFonts w:ascii="Calibri"/>
          <w:spacing w:val="-3"/>
          <w:sz w:val="21"/>
        </w:rPr>
        <w:t>hydrated. </w:t>
      </w:r>
      <w:r>
        <w:rPr>
          <w:rFonts w:ascii="Calibri"/>
          <w:sz w:val="21"/>
        </w:rPr>
        <w:t>[KapV-WG-P224-26]</w:t>
      </w:r>
    </w:p>
    <w:p>
      <w:pPr>
        <w:pStyle w:val="ListParagraph"/>
        <w:numPr>
          <w:ilvl w:val="1"/>
          <w:numId w:val="6"/>
        </w:numPr>
        <w:tabs>
          <w:tab w:pos="5627" w:val="left" w:leader="none"/>
        </w:tabs>
        <w:spacing w:line="260" w:lineRule="exact" w:before="0" w:after="0"/>
        <w:ind w:left="5626" w:right="0" w:hanging="422"/>
        <w:jc w:val="left"/>
        <w:rPr>
          <w:rFonts w:ascii="Calibri" w:hAnsi="Calibri" w:cs="Calibri" w:eastAsia="Calibri" w:hint="default"/>
          <w:sz w:val="21"/>
          <w:szCs w:val="21"/>
        </w:rPr>
      </w:pPr>
      <w:r>
        <w:rPr>
          <w:rFonts w:ascii="Calibri"/>
          <w:sz w:val="21"/>
        </w:rPr>
        <w:t>lugubrious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beneficial</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salubrious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sinuous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ludicrous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sanitary</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22" w:val="left" w:leader="none"/>
          <w:tab w:pos="8595" w:val="left" w:leader="none"/>
        </w:tabs>
        <w:spacing w:line="292" w:lineRule="auto" w:before="58" w:after="0"/>
        <w:ind w:left="1800" w:right="1697" w:firstLine="0"/>
        <w:jc w:val="both"/>
        <w:rPr>
          <w:rFonts w:ascii="Calibri" w:hAnsi="Calibri" w:cs="Calibri" w:eastAsia="Calibri" w:hint="default"/>
          <w:sz w:val="21"/>
          <w:szCs w:val="21"/>
        </w:rPr>
      </w:pPr>
      <w:r>
        <w:rPr>
          <w:rFonts w:ascii="Calibri"/>
          <w:spacing w:val="-2"/>
          <w:sz w:val="21"/>
        </w:rPr>
        <w:t>Few </w:t>
      </w:r>
      <w:r>
        <w:rPr>
          <w:rFonts w:ascii="Calibri"/>
          <w:sz w:val="21"/>
        </w:rPr>
        <w:t>other plants can grow beneath the canopy of </w:t>
      </w:r>
      <w:r>
        <w:rPr>
          <w:rFonts w:ascii="Calibri"/>
          <w:spacing w:val="-2"/>
          <w:sz w:val="21"/>
        </w:rPr>
        <w:t>the </w:t>
      </w:r>
      <w:r>
        <w:rPr>
          <w:rFonts w:ascii="Calibri"/>
          <w:sz w:val="21"/>
        </w:rPr>
        <w:t>sycamore tree, whose leaves and pods </w:t>
      </w:r>
      <w:r>
        <w:rPr>
          <w:rFonts w:ascii="Calibri"/>
          <w:sz w:val="21"/>
        </w:rPr>
        <w:t>produce a natural herbicide that leaches into the   </w:t>
      </w:r>
      <w:r>
        <w:rPr>
          <w:rFonts w:ascii="Calibri"/>
          <w:spacing w:val="3"/>
          <w:sz w:val="21"/>
        </w:rPr>
        <w:t> </w:t>
      </w:r>
      <w:r>
        <w:rPr>
          <w:rFonts w:ascii="Calibri"/>
          <w:sz w:val="21"/>
        </w:rPr>
        <w:t>surrounding</w:t>
      </w:r>
      <w:r>
        <w:rPr>
          <w:rFonts w:ascii="Calibri"/>
          <w:spacing w:val="17"/>
          <w:sz w:val="21"/>
        </w:rPr>
        <w:t> </w:t>
      </w:r>
      <w:r>
        <w:rPr>
          <w:rFonts w:ascii="Calibri"/>
          <w:sz w:val="21"/>
        </w:rPr>
        <w:t>soil,</w:t>
      </w:r>
      <w:r>
        <w:rPr>
          <w:rFonts w:ascii="Calibri"/>
          <w:sz w:val="21"/>
          <w:u w:val="single" w:color="000000"/>
        </w:rPr>
        <w:t> </w:t>
        <w:tab/>
      </w:r>
      <w:r>
        <w:rPr>
          <w:rFonts w:ascii="Calibri"/>
          <w:sz w:val="21"/>
        </w:rPr>
        <w:t>other</w:t>
      </w:r>
      <w:r>
        <w:rPr>
          <w:rFonts w:ascii="Calibri"/>
          <w:spacing w:val="16"/>
          <w:sz w:val="21"/>
        </w:rPr>
        <w:t> </w:t>
      </w:r>
      <w:r>
        <w:rPr>
          <w:rFonts w:ascii="Calibri"/>
          <w:sz w:val="21"/>
        </w:rPr>
        <w:t>plants</w:t>
      </w:r>
      <w:r>
        <w:rPr>
          <w:rFonts w:ascii="Calibri"/>
          <w:spacing w:val="17"/>
          <w:sz w:val="21"/>
        </w:rPr>
        <w:t> </w:t>
      </w:r>
      <w:r>
        <w:rPr>
          <w:rFonts w:ascii="Calibri"/>
          <w:sz w:val="21"/>
        </w:rPr>
        <w:t>that</w:t>
      </w:r>
      <w:r>
        <w:rPr>
          <w:rFonts w:ascii="Calibri"/>
          <w:w w:val="100"/>
          <w:sz w:val="21"/>
        </w:rPr>
        <w:t> </w:t>
      </w:r>
      <w:r>
        <w:rPr>
          <w:rFonts w:ascii="Calibri"/>
          <w:spacing w:val="-1"/>
          <w:w w:val="100"/>
          <w:sz w:val="21"/>
        </w:rPr>
      </w:r>
      <w:r>
        <w:rPr>
          <w:rFonts w:ascii="Calibri"/>
          <w:sz w:val="21"/>
        </w:rPr>
        <w:t>might</w:t>
      </w:r>
      <w:r>
        <w:rPr>
          <w:rFonts w:ascii="Calibri"/>
          <w:spacing w:val="-7"/>
          <w:sz w:val="21"/>
        </w:rPr>
        <w:t> </w:t>
      </w:r>
      <w:r>
        <w:rPr>
          <w:rFonts w:ascii="Calibri"/>
          <w:sz w:val="21"/>
        </w:rPr>
        <w:t>compete</w:t>
      </w:r>
      <w:r>
        <w:rPr>
          <w:rFonts w:ascii="Calibri"/>
          <w:spacing w:val="-6"/>
          <w:sz w:val="21"/>
        </w:rPr>
        <w:t> </w:t>
      </w:r>
      <w:r>
        <w:rPr>
          <w:rFonts w:ascii="Calibri"/>
          <w:sz w:val="21"/>
        </w:rPr>
        <w:t>for</w:t>
      </w:r>
      <w:r>
        <w:rPr>
          <w:rFonts w:ascii="Calibri"/>
          <w:spacing w:val="-8"/>
          <w:sz w:val="21"/>
        </w:rPr>
        <w:t> </w:t>
      </w:r>
      <w:r>
        <w:rPr>
          <w:rFonts w:ascii="Calibri"/>
          <w:sz w:val="21"/>
        </w:rPr>
        <w:t>water</w:t>
      </w:r>
      <w:r>
        <w:rPr>
          <w:rFonts w:ascii="Calibri"/>
          <w:spacing w:val="-5"/>
          <w:sz w:val="21"/>
        </w:rPr>
        <w:t> </w:t>
      </w:r>
      <w:r>
        <w:rPr>
          <w:rFonts w:ascii="Calibri"/>
          <w:sz w:val="21"/>
        </w:rPr>
        <w:t>and</w:t>
      </w:r>
      <w:r>
        <w:rPr>
          <w:rFonts w:ascii="Calibri"/>
          <w:spacing w:val="-6"/>
          <w:sz w:val="21"/>
        </w:rPr>
        <w:t> </w:t>
      </w:r>
      <w:r>
        <w:rPr>
          <w:rFonts w:ascii="Calibri"/>
          <w:sz w:val="21"/>
        </w:rPr>
        <w:t>nutrients.</w:t>
      </w:r>
      <w:r>
        <w:rPr>
          <w:rFonts w:ascii="Calibri"/>
          <w:spacing w:val="-6"/>
          <w:sz w:val="21"/>
        </w:rPr>
        <w:t> </w:t>
      </w:r>
      <w:r>
        <w:rPr>
          <w:rFonts w:ascii="Calibri"/>
          <w:sz w:val="21"/>
        </w:rPr>
        <w:t>[Bar-SE-P68-8]</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inhibiting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distinguishing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nourishing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suppressing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harvesting</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552" type="#_x0000_t75" stroked="false">
            <v:imagedata r:id="rId7" o:title=""/>
          </v:shape>
        </w:pict>
      </w:r>
      <w:r>
        <w:rPr>
          <w:rFonts w:ascii="Calibri"/>
          <w:sz w:val="21"/>
        </w:rPr>
        <w:t>fertilizing</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7" w:val="left" w:leader="none"/>
          <w:tab w:pos="3014"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Because it arrives so early in the season, </w:t>
      </w:r>
      <w:r>
        <w:rPr>
          <w:rFonts w:ascii="Calibri"/>
          <w:spacing w:val="-3"/>
          <w:sz w:val="21"/>
        </w:rPr>
        <w:t>before many </w:t>
      </w:r>
      <w:r>
        <w:rPr>
          <w:rFonts w:ascii="Calibri"/>
          <w:sz w:val="21"/>
        </w:rPr>
        <w:t>other birds, </w:t>
      </w:r>
      <w:r>
        <w:rPr>
          <w:rFonts w:ascii="Calibri"/>
          <w:spacing w:val="-2"/>
          <w:sz w:val="21"/>
        </w:rPr>
        <w:t>the </w:t>
      </w:r>
      <w:r>
        <w:rPr>
          <w:rFonts w:ascii="Calibri"/>
          <w:sz w:val="21"/>
        </w:rPr>
        <w:t>robin has been called </w:t>
      </w:r>
      <w:r>
        <w:rPr>
          <w:rFonts w:ascii="Calibri"/>
          <w:sz w:val="21"/>
        </w:rPr>
      </w:r>
      <w:r>
        <w:rPr>
          <w:rFonts w:ascii="Calibri"/>
          <w:spacing w:val="-1"/>
          <w:sz w:val="21"/>
        </w:rPr>
        <w:t>the</w:t>
      </w:r>
      <w:r>
        <w:rPr>
          <w:rFonts w:ascii="Calibri"/>
          <w:spacing w:val="-1"/>
          <w:sz w:val="21"/>
          <w:u w:val="single" w:color="000000"/>
        </w:rPr>
        <w:t> </w:t>
        <w:tab/>
      </w:r>
      <w:r>
        <w:rPr>
          <w:rFonts w:ascii="Calibri"/>
          <w:spacing w:val="-1"/>
          <w:sz w:val="21"/>
        </w:rPr>
        <w:t>of</w:t>
      </w:r>
      <w:r>
        <w:rPr>
          <w:rFonts w:ascii="Calibri"/>
          <w:sz w:val="21"/>
        </w:rPr>
        <w:t> </w:t>
      </w:r>
      <w:r>
        <w:rPr>
          <w:rFonts w:ascii="Calibri"/>
          <w:spacing w:val="-2"/>
          <w:sz w:val="21"/>
        </w:rPr>
        <w:t>spring.</w:t>
      </w:r>
      <w:r>
        <w:rPr>
          <w:rFonts w:ascii="Calibri"/>
          <w:spacing w:val="22"/>
          <w:sz w:val="21"/>
        </w:rPr>
        <w:t> </w:t>
      </w:r>
      <w:r>
        <w:rPr>
          <w:rFonts w:ascii="Calibri"/>
          <w:spacing w:val="-1"/>
          <w:sz w:val="21"/>
        </w:rPr>
        <w:t>[Bar-SE-P69-15]</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prototype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hostage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harbinger</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herald</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progeny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newcomer</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42" w:val="left" w:leader="none"/>
          <w:tab w:pos="10057" w:val="left" w:leader="none"/>
        </w:tabs>
        <w:spacing w:line="292" w:lineRule="auto" w:before="0" w:after="0"/>
        <w:ind w:left="1800" w:right="1693" w:firstLine="0"/>
        <w:jc w:val="both"/>
        <w:rPr>
          <w:rFonts w:ascii="Calibri" w:hAnsi="Calibri" w:cs="Calibri" w:eastAsia="Calibri" w:hint="default"/>
          <w:sz w:val="21"/>
          <w:szCs w:val="21"/>
        </w:rPr>
      </w:pPr>
      <w:r>
        <w:rPr>
          <w:rFonts w:ascii="Calibri"/>
          <w:sz w:val="21"/>
        </w:rPr>
        <w:t>Because Pauling stubbornly continued to believe in the power of Vitamin C to cure cancer despite</w:t>
      </w:r>
      <w:r>
        <w:rPr>
          <w:rFonts w:ascii="Calibri"/>
          <w:spacing w:val="28"/>
          <w:sz w:val="21"/>
        </w:rPr>
        <w:t> </w:t>
      </w:r>
      <w:r>
        <w:rPr>
          <w:rFonts w:ascii="Calibri"/>
          <w:sz w:val="21"/>
        </w:rPr>
        <w:t>much</w:t>
      </w:r>
      <w:r>
        <w:rPr>
          <w:rFonts w:ascii="Calibri"/>
          <w:spacing w:val="27"/>
          <w:sz w:val="21"/>
        </w:rPr>
        <w:t> </w:t>
      </w:r>
      <w:r>
        <w:rPr>
          <w:rFonts w:ascii="Calibri"/>
          <w:sz w:val="21"/>
        </w:rPr>
        <w:t>evidence</w:t>
      </w:r>
      <w:r>
        <w:rPr>
          <w:rFonts w:ascii="Calibri"/>
          <w:spacing w:val="28"/>
          <w:sz w:val="21"/>
        </w:rPr>
        <w:t> </w:t>
      </w:r>
      <w:r>
        <w:rPr>
          <w:rFonts w:ascii="Calibri"/>
          <w:sz w:val="21"/>
        </w:rPr>
        <w:t>to</w:t>
      </w:r>
      <w:r>
        <w:rPr>
          <w:rFonts w:ascii="Calibri"/>
          <w:spacing w:val="26"/>
          <w:sz w:val="21"/>
        </w:rPr>
        <w:t> </w:t>
      </w:r>
      <w:r>
        <w:rPr>
          <w:rFonts w:ascii="Calibri"/>
          <w:sz w:val="21"/>
        </w:rPr>
        <w:t>the</w:t>
      </w:r>
      <w:r>
        <w:rPr>
          <w:rFonts w:ascii="Calibri"/>
          <w:spacing w:val="27"/>
          <w:sz w:val="21"/>
        </w:rPr>
        <w:t> </w:t>
      </w:r>
      <w:r>
        <w:rPr>
          <w:rFonts w:ascii="Calibri"/>
          <w:spacing w:val="-4"/>
          <w:sz w:val="21"/>
        </w:rPr>
        <w:t>contrary,</w:t>
      </w:r>
      <w:r>
        <w:rPr>
          <w:rFonts w:ascii="Calibri"/>
          <w:spacing w:val="27"/>
          <w:sz w:val="21"/>
        </w:rPr>
        <w:t> </w:t>
      </w:r>
      <w:r>
        <w:rPr>
          <w:rFonts w:ascii="Calibri"/>
          <w:sz w:val="21"/>
        </w:rPr>
        <w:t>his</w:t>
      </w:r>
      <w:r>
        <w:rPr>
          <w:rFonts w:ascii="Calibri"/>
          <w:spacing w:val="26"/>
          <w:sz w:val="21"/>
        </w:rPr>
        <w:t> </w:t>
      </w:r>
      <w:r>
        <w:rPr>
          <w:rFonts w:ascii="Calibri"/>
          <w:sz w:val="21"/>
        </w:rPr>
        <w:t>colleagues</w:t>
      </w:r>
      <w:r>
        <w:rPr>
          <w:rFonts w:ascii="Calibri"/>
          <w:spacing w:val="24"/>
          <w:sz w:val="21"/>
        </w:rPr>
        <w:t> </w:t>
      </w:r>
      <w:r>
        <w:rPr>
          <w:rFonts w:ascii="Calibri"/>
          <w:sz w:val="21"/>
        </w:rPr>
        <w:t>felt</w:t>
      </w:r>
      <w:r>
        <w:rPr>
          <w:rFonts w:ascii="Calibri"/>
          <w:spacing w:val="26"/>
          <w:sz w:val="21"/>
        </w:rPr>
        <w:t> </w:t>
      </w:r>
      <w:r>
        <w:rPr>
          <w:rFonts w:ascii="Calibri"/>
          <w:sz w:val="21"/>
        </w:rPr>
        <w:t>he</w:t>
      </w:r>
      <w:r>
        <w:rPr>
          <w:rFonts w:ascii="Calibri"/>
          <w:spacing w:val="27"/>
          <w:sz w:val="21"/>
        </w:rPr>
        <w:t> </w:t>
      </w:r>
      <w:r>
        <w:rPr>
          <w:rFonts w:ascii="Calibri"/>
          <w:sz w:val="21"/>
        </w:rPr>
        <w:t>had</w:t>
      </w:r>
      <w:r>
        <w:rPr>
          <w:rFonts w:ascii="Calibri"/>
          <w:spacing w:val="27"/>
          <w:sz w:val="21"/>
        </w:rPr>
        <w:t> </w:t>
      </w:r>
      <w:r>
        <w:rPr>
          <w:rFonts w:ascii="Calibri"/>
          <w:sz w:val="21"/>
        </w:rPr>
        <w:t>lost</w:t>
      </w:r>
      <w:r>
        <w:rPr>
          <w:rFonts w:ascii="Calibri"/>
          <w:spacing w:val="26"/>
          <w:sz w:val="21"/>
        </w:rPr>
        <w:t> </w:t>
      </w:r>
      <w:r>
        <w:rPr>
          <w:rFonts w:ascii="Calibri"/>
          <w:sz w:val="21"/>
        </w:rPr>
        <w:t>his</w:t>
      </w:r>
      <w:r>
        <w:rPr>
          <w:rFonts w:ascii="Calibri"/>
          <w:spacing w:val="29"/>
          <w:sz w:val="21"/>
        </w:rPr>
        <w:t> </w:t>
      </w:r>
      <w:r>
        <w:rPr>
          <w:rFonts w:ascii="Calibri"/>
          <w:sz w:val="21"/>
        </w:rPr>
        <w:t>scientific</w:t>
      </w:r>
      <w:r>
        <w:rPr>
          <w:rFonts w:ascii="Calibri"/>
          <w:sz w:val="21"/>
          <w:u w:val="single" w:color="000000"/>
        </w:rPr>
        <w:t> </w:t>
        <w:tab/>
      </w:r>
      <w:r>
        <w:rPr>
          <w:rFonts w:ascii="Calibri"/>
          <w:sz w:val="21"/>
        </w:rPr>
        <w:t>. </w:t>
      </w:r>
      <w:r>
        <w:rPr>
          <w:rFonts w:ascii="Calibri"/>
          <w:sz w:val="21"/>
        </w:rPr>
        <w:t>[Bar-SE-P70-6]</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tenacity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inventiveness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contrariness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impartiality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hypothesis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objectivity</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32" w:val="left" w:leader="none"/>
          <w:tab w:pos="9465" w:val="left" w:leader="none"/>
        </w:tabs>
        <w:spacing w:line="292" w:lineRule="auto" w:before="0" w:after="0"/>
        <w:ind w:left="1800" w:right="1699" w:firstLine="0"/>
        <w:jc w:val="both"/>
        <w:rPr>
          <w:rFonts w:ascii="Calibri" w:hAnsi="Calibri" w:cs="Calibri" w:eastAsia="Calibri" w:hint="default"/>
          <w:sz w:val="21"/>
          <w:szCs w:val="21"/>
        </w:rPr>
      </w:pPr>
      <w:r>
        <w:rPr>
          <w:rFonts w:ascii="Calibri"/>
          <w:sz w:val="21"/>
        </w:rPr>
        <w:t>Studded starfish are well protected from most predators and </w:t>
      </w:r>
      <w:r>
        <w:rPr>
          <w:rFonts w:ascii="Calibri"/>
          <w:spacing w:val="36"/>
          <w:sz w:val="21"/>
        </w:rPr>
        <w:t> </w:t>
      </w:r>
      <w:r>
        <w:rPr>
          <w:rFonts w:ascii="Calibri"/>
          <w:sz w:val="21"/>
        </w:rPr>
        <w:t>parasites</w:t>
      </w:r>
      <w:r>
        <w:rPr>
          <w:rFonts w:ascii="Calibri"/>
          <w:spacing w:val="9"/>
          <w:sz w:val="21"/>
        </w:rPr>
        <w:t> </w:t>
      </w:r>
      <w:r>
        <w:rPr>
          <w:rFonts w:ascii="Calibri"/>
          <w:sz w:val="21"/>
        </w:rPr>
        <w:t>by</w:t>
      </w:r>
      <w:r>
        <w:rPr>
          <w:rFonts w:ascii="Calibri"/>
          <w:sz w:val="21"/>
          <w:u w:val="single" w:color="000000"/>
        </w:rPr>
        <w:t> </w:t>
        <w:tab/>
      </w:r>
      <w:r>
        <w:rPr>
          <w:rFonts w:ascii="Calibri"/>
          <w:sz w:val="21"/>
        </w:rPr>
        <w:t>surface </w:t>
      </w:r>
      <w:r>
        <w:rPr>
          <w:rFonts w:ascii="Calibri"/>
          <w:sz w:val="21"/>
        </w:rPr>
        <w:t>whose studs are actually modified spines.</w:t>
      </w:r>
      <w:r>
        <w:rPr>
          <w:rFonts w:ascii="Calibri"/>
          <w:spacing w:val="-29"/>
          <w:sz w:val="21"/>
        </w:rPr>
        <w:t> </w:t>
      </w:r>
      <w:r>
        <w:rPr>
          <w:rFonts w:ascii="Calibri"/>
          <w:sz w:val="21"/>
        </w:rPr>
        <w:t>[Bar-SE-P70-12]</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a</w:t>
      </w:r>
      <w:r>
        <w:rPr>
          <w:rFonts w:ascii="Calibri"/>
          <w:spacing w:val="-8"/>
          <w:sz w:val="21"/>
        </w:rPr>
        <w:t> </w:t>
      </w:r>
      <w:r>
        <w:rPr>
          <w:rFonts w:ascii="Calibri"/>
          <w:sz w:val="21"/>
        </w:rPr>
        <w:t>vulnerable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an</w:t>
      </w:r>
      <w:r>
        <w:rPr>
          <w:rFonts w:ascii="Calibri"/>
          <w:spacing w:val="-5"/>
          <w:sz w:val="21"/>
        </w:rPr>
        <w:t> </w:t>
      </w:r>
      <w:r>
        <w:rPr>
          <w:rFonts w:ascii="Calibri"/>
          <w:sz w:val="21"/>
        </w:rPr>
        <w:t>armored</w:t>
      </w:r>
    </w:p>
    <w:p>
      <w:pPr>
        <w:pStyle w:val="ListParagraph"/>
        <w:numPr>
          <w:ilvl w:val="1"/>
          <w:numId w:val="6"/>
        </w:numPr>
        <w:tabs>
          <w:tab w:pos="5627" w:val="left" w:leader="none"/>
        </w:tabs>
        <w:spacing w:line="240" w:lineRule="auto" w:before="11" w:after="0"/>
        <w:ind w:left="5626" w:right="0" w:hanging="422"/>
        <w:jc w:val="left"/>
        <w:rPr>
          <w:rFonts w:ascii="Calibri" w:hAnsi="Calibri" w:cs="Calibri" w:eastAsia="Calibri" w:hint="default"/>
          <w:sz w:val="21"/>
          <w:szCs w:val="21"/>
        </w:rPr>
      </w:pPr>
      <w:r>
        <w:rPr>
          <w:rFonts w:ascii="Calibri"/>
          <w:sz w:val="21"/>
        </w:rPr>
        <w:t>an</w:t>
      </w:r>
      <w:r>
        <w:rPr>
          <w:rFonts w:ascii="Calibri"/>
          <w:spacing w:val="-7"/>
          <w:sz w:val="21"/>
        </w:rPr>
        <w:t> </w:t>
      </w:r>
      <w:r>
        <w:rPr>
          <w:rFonts w:ascii="Calibri"/>
          <w:sz w:val="21"/>
        </w:rPr>
        <w:t>obtuse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8"/>
          <w:sz w:val="21"/>
        </w:rPr>
        <w:t> </w:t>
      </w:r>
      <w:r>
        <w:rPr>
          <w:rFonts w:ascii="Calibri"/>
          <w:sz w:val="21"/>
        </w:rPr>
        <w:t>brittle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8"/>
          <w:sz w:val="21"/>
        </w:rPr>
        <w:t> </w:t>
      </w:r>
      <w:r>
        <w:rPr>
          <w:rFonts w:ascii="Calibri"/>
          <w:spacing w:val="-3"/>
          <w:sz w:val="21"/>
        </w:rPr>
        <w:t>concave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4"/>
          <w:sz w:val="21"/>
        </w:rPr>
        <w:t> </w:t>
      </w:r>
      <w:r>
        <w:rPr>
          <w:rFonts w:ascii="Calibri"/>
          <w:sz w:val="21"/>
        </w:rPr>
        <w:t>rugged</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32" w:val="left" w:leader="none"/>
          <w:tab w:pos="5701" w:val="left" w:leader="none"/>
        </w:tabs>
        <w:spacing w:line="292" w:lineRule="auto" w:before="58" w:after="0"/>
        <w:ind w:left="1800" w:right="1694" w:firstLine="0"/>
        <w:jc w:val="both"/>
        <w:rPr>
          <w:rFonts w:ascii="Calibri" w:hAnsi="Calibri" w:cs="Calibri" w:eastAsia="Calibri" w:hint="default"/>
          <w:sz w:val="21"/>
          <w:szCs w:val="21"/>
        </w:rPr>
      </w:pPr>
      <w:r>
        <w:rPr>
          <w:rFonts w:ascii="Calibri"/>
          <w:sz w:val="21"/>
        </w:rPr>
        <w:t>From papayas in Hawaii to canola in Canada, </w:t>
      </w:r>
      <w:r>
        <w:rPr>
          <w:rFonts w:ascii="Calibri"/>
          <w:spacing w:val="-2"/>
          <w:sz w:val="21"/>
        </w:rPr>
        <w:t>the </w:t>
      </w:r>
      <w:r>
        <w:rPr>
          <w:rFonts w:ascii="Calibri"/>
          <w:sz w:val="21"/>
        </w:rPr>
        <w:t>spread of pollen or seeds </w:t>
      </w:r>
      <w:r>
        <w:rPr>
          <w:rFonts w:ascii="Calibri"/>
          <w:spacing w:val="-3"/>
          <w:sz w:val="21"/>
        </w:rPr>
        <w:t>from </w:t>
      </w:r>
      <w:r>
        <w:rPr>
          <w:rFonts w:ascii="Calibri"/>
          <w:sz w:val="21"/>
        </w:rPr>
        <w:t>genetically </w:t>
      </w:r>
      <w:r>
        <w:rPr>
          <w:rFonts w:ascii="Calibri"/>
          <w:sz w:val="21"/>
        </w:rPr>
        <w:t>engineered plants is</w:t>
      </w:r>
      <w:r>
        <w:rPr>
          <w:rFonts w:ascii="Calibri"/>
          <w:spacing w:val="13"/>
          <w:sz w:val="21"/>
        </w:rPr>
        <w:t> </w:t>
      </w:r>
      <w:r>
        <w:rPr>
          <w:rFonts w:ascii="Calibri"/>
          <w:sz w:val="21"/>
        </w:rPr>
        <w:t>evolving</w:t>
      </w:r>
      <w:r>
        <w:rPr>
          <w:rFonts w:ascii="Calibri"/>
          <w:spacing w:val="4"/>
          <w:sz w:val="21"/>
        </w:rPr>
        <w:t> </w:t>
      </w:r>
      <w:r>
        <w:rPr>
          <w:rFonts w:ascii="Calibri"/>
          <w:sz w:val="21"/>
        </w:rPr>
        <w:t>from</w:t>
      </w:r>
      <w:r>
        <w:rPr>
          <w:rFonts w:ascii="Calibri"/>
          <w:sz w:val="21"/>
          <w:u w:val="single" w:color="000000"/>
        </w:rPr>
        <w:t> </w:t>
        <w:tab/>
      </w:r>
      <w:r>
        <w:rPr>
          <w:rFonts w:ascii="Calibri"/>
          <w:sz w:val="21"/>
        </w:rPr>
        <w:t>scientific worry into a significant</w:t>
      </w:r>
      <w:r>
        <w:rPr>
          <w:rFonts w:ascii="Calibri"/>
          <w:spacing w:val="13"/>
          <w:sz w:val="21"/>
        </w:rPr>
        <w:t> </w:t>
      </w:r>
      <w:r>
        <w:rPr>
          <w:rFonts w:ascii="Calibri"/>
          <w:sz w:val="21"/>
        </w:rPr>
        <w:t>practical</w:t>
      </w:r>
      <w:r>
        <w:rPr>
          <w:rFonts w:ascii="Calibri"/>
          <w:spacing w:val="3"/>
          <w:sz w:val="21"/>
        </w:rPr>
        <w:t> </w:t>
      </w:r>
      <w:r>
        <w:rPr>
          <w:rFonts w:ascii="Calibri"/>
          <w:sz w:val="21"/>
        </w:rPr>
        <w:t>problem.</w:t>
      </w:r>
      <w:r>
        <w:rPr>
          <w:rFonts w:ascii="Calibri"/>
          <w:w w:val="100"/>
          <w:sz w:val="21"/>
        </w:rPr>
        <w:t> </w:t>
      </w:r>
      <w:r>
        <w:rPr>
          <w:rFonts w:ascii="Calibri"/>
          <w:sz w:val="21"/>
        </w:rPr>
        <w:t>[Bar-MT1-P460-1]</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a</w:t>
      </w:r>
      <w:r>
        <w:rPr>
          <w:rFonts w:ascii="Calibri"/>
          <w:spacing w:val="5"/>
          <w:sz w:val="21"/>
        </w:rPr>
        <w:t> </w:t>
      </w:r>
      <w:r>
        <w:rPr>
          <w:rFonts w:ascii="Calibri"/>
          <w:spacing w:val="-3"/>
          <w:sz w:val="21"/>
        </w:rPr>
        <w:t>toxic</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12"/>
          <w:sz w:val="21"/>
        </w:rPr>
        <w:t> </w:t>
      </w:r>
      <w:r>
        <w:rPr>
          <w:rFonts w:ascii="Calibri"/>
          <w:sz w:val="21"/>
        </w:rPr>
        <w:t>theoretical</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w:t>
      </w:r>
      <w:r>
        <w:rPr>
          <w:rFonts w:ascii="Calibri"/>
          <w:spacing w:val="-9"/>
          <w:sz w:val="21"/>
        </w:rPr>
        <w:t> </w:t>
      </w:r>
      <w:r>
        <w:rPr>
          <w:rFonts w:ascii="Calibri"/>
          <w:sz w:val="21"/>
        </w:rPr>
        <w:t>radical</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an</w:t>
      </w:r>
      <w:r>
        <w:rPr>
          <w:rFonts w:ascii="Calibri"/>
          <w:spacing w:val="-11"/>
          <w:sz w:val="21"/>
        </w:rPr>
        <w:t> </w:t>
      </w:r>
      <w:r>
        <w:rPr>
          <w:rFonts w:ascii="Calibri"/>
          <w:sz w:val="21"/>
        </w:rPr>
        <w:t>abstract</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an</w:t>
      </w:r>
      <w:r>
        <w:rPr>
          <w:rFonts w:ascii="Calibri"/>
          <w:spacing w:val="-5"/>
          <w:sz w:val="21"/>
        </w:rPr>
        <w:t> </w:t>
      </w:r>
      <w:r>
        <w:rPr>
          <w:rFonts w:ascii="Calibri"/>
          <w:sz w:val="21"/>
        </w:rPr>
        <w:t>overblown</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528" type="#_x0000_t75" stroked="false">
            <v:imagedata r:id="rId7" o:title=""/>
          </v:shape>
        </w:pict>
      </w:r>
      <w:r>
        <w:rPr>
          <w:rFonts w:ascii="Calibri"/>
          <w:sz w:val="21"/>
        </w:rPr>
        <w:t>an</w:t>
      </w:r>
      <w:r>
        <w:rPr>
          <w:rFonts w:ascii="Calibri"/>
          <w:spacing w:val="-8"/>
          <w:sz w:val="21"/>
        </w:rPr>
        <w:t> </w:t>
      </w:r>
      <w:r>
        <w:rPr>
          <w:rFonts w:ascii="Calibri"/>
          <w:sz w:val="21"/>
        </w:rPr>
        <w:t>analogous</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44" w:val="left" w:leader="none"/>
          <w:tab w:pos="3743" w:val="left" w:leader="none"/>
        </w:tabs>
        <w:spacing w:line="292" w:lineRule="auto" w:before="0" w:after="0"/>
        <w:ind w:left="1800" w:right="1693" w:firstLine="0"/>
        <w:jc w:val="both"/>
        <w:rPr>
          <w:rFonts w:ascii="Calibri" w:hAnsi="Calibri" w:cs="Calibri" w:eastAsia="Calibri" w:hint="default"/>
          <w:sz w:val="21"/>
          <w:szCs w:val="21"/>
        </w:rPr>
      </w:pPr>
      <w:r>
        <w:rPr>
          <w:rFonts w:ascii="Calibri"/>
          <w:spacing w:val="-6"/>
          <w:sz w:val="21"/>
        </w:rPr>
        <w:t>You </w:t>
      </w:r>
      <w:r>
        <w:rPr>
          <w:rFonts w:ascii="Calibri"/>
          <w:spacing w:val="-3"/>
          <w:sz w:val="21"/>
        </w:rPr>
        <w:t>may </w:t>
      </w:r>
      <w:r>
        <w:rPr>
          <w:rFonts w:ascii="Calibri"/>
          <w:sz w:val="21"/>
        </w:rPr>
        <w:t>wonder how the expert on fossil remains is able to trace descent through teeth, </w:t>
      </w:r>
      <w:r>
        <w:rPr>
          <w:rFonts w:ascii="Calibri"/>
          <w:sz w:val="21"/>
        </w:rPr>
        <w:t>which</w:t>
      </w:r>
      <w:r>
        <w:rPr>
          <w:rFonts w:ascii="Calibri"/>
          <w:spacing w:val="2"/>
          <w:sz w:val="21"/>
        </w:rPr>
        <w:t> </w:t>
      </w:r>
      <w:r>
        <w:rPr>
          <w:rFonts w:ascii="Calibri"/>
          <w:sz w:val="21"/>
        </w:rPr>
        <w:t>seem</w:t>
      </w:r>
      <w:r>
        <w:rPr>
          <w:rFonts w:ascii="Calibri"/>
          <w:sz w:val="21"/>
          <w:u w:val="single" w:color="000000"/>
        </w:rPr>
        <w:t> </w:t>
        <w:tab/>
      </w:r>
      <w:r>
        <w:rPr>
          <w:rFonts w:ascii="Calibri"/>
          <w:sz w:val="21"/>
        </w:rPr>
        <w:t>pegs upon which to hang whole ancestries.</w:t>
      </w:r>
      <w:r>
        <w:rPr>
          <w:rFonts w:ascii="Calibri"/>
          <w:spacing w:val="-26"/>
          <w:sz w:val="21"/>
        </w:rPr>
        <w:t> </w:t>
      </w:r>
      <w:r>
        <w:rPr>
          <w:rFonts w:ascii="Calibri"/>
          <w:sz w:val="21"/>
        </w:rPr>
        <w:t>[Bar-MT1-P460-3]</w:t>
      </w:r>
    </w:p>
    <w:p>
      <w:pPr>
        <w:spacing w:line="240" w:lineRule="auto" w:before="3"/>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novel</w:t>
      </w:r>
    </w:p>
    <w:p>
      <w:pPr>
        <w:pStyle w:val="ListParagraph"/>
        <w:numPr>
          <w:ilvl w:val="1"/>
          <w:numId w:val="6"/>
        </w:numPr>
        <w:tabs>
          <w:tab w:pos="5625" w:val="left" w:leader="none"/>
        </w:tabs>
        <w:spacing w:line="240" w:lineRule="auto" w:before="10" w:after="0"/>
        <w:ind w:left="5624" w:right="0" w:hanging="420"/>
        <w:jc w:val="left"/>
        <w:rPr>
          <w:rFonts w:ascii="Calibri" w:hAnsi="Calibri" w:cs="Calibri" w:eastAsia="Calibri" w:hint="default"/>
          <w:sz w:val="21"/>
          <w:szCs w:val="21"/>
        </w:rPr>
      </w:pPr>
      <w:r>
        <w:rPr>
          <w:rFonts w:ascii="Calibri"/>
          <w:sz w:val="21"/>
        </w:rPr>
        <w:t>reliable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flimsy</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specious</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inadequate</w:t>
      </w:r>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academic</w:t>
      </w:r>
    </w:p>
    <w:p>
      <w:pPr>
        <w:spacing w:line="240" w:lineRule="auto" w:before="0"/>
        <w:ind w:right="0"/>
        <w:rPr>
          <w:rFonts w:ascii="Calibri" w:hAnsi="Calibri" w:cs="Calibri" w:eastAsia="Calibri" w:hint="default"/>
          <w:sz w:val="22"/>
          <w:szCs w:val="22"/>
        </w:rPr>
      </w:pPr>
    </w:p>
    <w:p>
      <w:pPr>
        <w:spacing w:line="240" w:lineRule="auto" w:before="0"/>
        <w:ind w:right="0"/>
        <w:rPr>
          <w:rFonts w:ascii="Calibri" w:hAnsi="Calibri" w:cs="Calibri" w:eastAsia="Calibri" w:hint="default"/>
          <w:sz w:val="22"/>
          <w:szCs w:val="22"/>
        </w:rPr>
      </w:pPr>
    </w:p>
    <w:p>
      <w:pPr>
        <w:pStyle w:val="ListParagraph"/>
        <w:numPr>
          <w:ilvl w:val="0"/>
          <w:numId w:val="6"/>
        </w:numPr>
        <w:tabs>
          <w:tab w:pos="2118" w:val="left" w:leader="none"/>
          <w:tab w:pos="6568" w:val="left" w:leader="none"/>
        </w:tabs>
        <w:spacing w:line="292" w:lineRule="auto" w:before="137" w:after="0"/>
        <w:ind w:left="1800" w:right="1694" w:firstLine="0"/>
        <w:jc w:val="both"/>
        <w:rPr>
          <w:rFonts w:ascii="Calibri" w:hAnsi="Calibri" w:cs="Calibri" w:eastAsia="Calibri" w:hint="default"/>
          <w:sz w:val="21"/>
          <w:szCs w:val="21"/>
        </w:rPr>
      </w:pPr>
      <w:r>
        <w:rPr>
          <w:rFonts w:ascii="Calibri"/>
          <w:sz w:val="21"/>
        </w:rPr>
        <w:t>After a bout of the flu, Sue was</w:t>
      </w:r>
      <w:r>
        <w:rPr>
          <w:rFonts w:ascii="Calibri"/>
          <w:spacing w:val="-7"/>
          <w:sz w:val="21"/>
        </w:rPr>
        <w:t> </w:t>
      </w:r>
      <w:r>
        <w:rPr>
          <w:rFonts w:ascii="Calibri"/>
          <w:sz w:val="21"/>
        </w:rPr>
        <w:t>unable to</w:t>
      </w:r>
      <w:r>
        <w:rPr>
          <w:rFonts w:ascii="Calibri"/>
          <w:sz w:val="21"/>
          <w:u w:val="single" w:color="000000"/>
        </w:rPr>
        <w:t> </w:t>
        <w:tab/>
      </w:r>
      <w:r>
        <w:rPr>
          <w:rFonts w:ascii="Calibri"/>
          <w:sz w:val="21"/>
        </w:rPr>
        <w:t>between certain foods, with</w:t>
      </w:r>
      <w:r>
        <w:rPr>
          <w:rFonts w:ascii="Calibri"/>
          <w:spacing w:val="-20"/>
          <w:sz w:val="21"/>
        </w:rPr>
        <w:t> </w:t>
      </w:r>
      <w:r>
        <w:rPr>
          <w:rFonts w:ascii="Calibri"/>
          <w:sz w:val="21"/>
        </w:rPr>
        <w:t>many</w:t>
      </w:r>
      <w:r>
        <w:rPr>
          <w:rFonts w:ascii="Calibri"/>
          <w:spacing w:val="-4"/>
          <w:sz w:val="21"/>
        </w:rPr>
        <w:t> </w:t>
      </w:r>
      <w:r>
        <w:rPr>
          <w:rFonts w:ascii="Calibri"/>
          <w:sz w:val="21"/>
        </w:rPr>
        <w:t>flavors</w:t>
      </w:r>
      <w:r>
        <w:rPr>
          <w:rFonts w:ascii="Calibri"/>
          <w:w w:val="100"/>
          <w:sz w:val="21"/>
        </w:rPr>
        <w:t> </w:t>
      </w:r>
      <w:r>
        <w:rPr>
          <w:rFonts w:ascii="Calibri"/>
          <w:spacing w:val="-4"/>
          <w:w w:val="100"/>
          <w:sz w:val="21"/>
        </w:rPr>
      </w:r>
      <w:r>
        <w:rPr>
          <w:rFonts w:ascii="Calibri"/>
          <w:sz w:val="21"/>
        </w:rPr>
        <w:t>taking on a bland note.</w:t>
      </w:r>
      <w:r>
        <w:rPr>
          <w:rFonts w:ascii="Calibri"/>
          <w:spacing w:val="-15"/>
          <w:sz w:val="21"/>
        </w:rPr>
        <w:t> </w:t>
      </w:r>
      <w:r>
        <w:rPr>
          <w:rFonts w:ascii="Calibri"/>
          <w:sz w:val="21"/>
        </w:rPr>
        <w:t>[Magoosh-SE-1]</w:t>
      </w:r>
    </w:p>
    <w:p>
      <w:pPr>
        <w:spacing w:line="240" w:lineRule="auto" w:before="3"/>
        <w:ind w:right="0"/>
        <w:rPr>
          <w:rFonts w:ascii="Calibri" w:hAnsi="Calibri" w:cs="Calibri" w:eastAsia="Calibri" w:hint="default"/>
          <w:sz w:val="22"/>
          <w:szCs w:val="22"/>
        </w:rPr>
      </w:pPr>
    </w:p>
    <w:p>
      <w:pPr>
        <w:pStyle w:val="ListParagraph"/>
        <w:numPr>
          <w:ilvl w:val="0"/>
          <w:numId w:val="7"/>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opt</w:t>
      </w:r>
    </w:p>
    <w:p>
      <w:pPr>
        <w:pStyle w:val="ListParagraph"/>
        <w:numPr>
          <w:ilvl w:val="0"/>
          <w:numId w:val="7"/>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settle</w:t>
      </w:r>
    </w:p>
    <w:p>
      <w:pPr>
        <w:pStyle w:val="ListParagraph"/>
        <w:numPr>
          <w:ilvl w:val="0"/>
          <w:numId w:val="7"/>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discriminate</w:t>
      </w:r>
    </w:p>
    <w:p>
      <w:pPr>
        <w:pStyle w:val="ListParagraph"/>
        <w:numPr>
          <w:ilvl w:val="0"/>
          <w:numId w:val="7"/>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adjudicate</w:t>
      </w:r>
    </w:p>
    <w:p>
      <w:pPr>
        <w:pStyle w:val="ListParagraph"/>
        <w:numPr>
          <w:ilvl w:val="0"/>
          <w:numId w:val="7"/>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delineate</w:t>
      </w:r>
    </w:p>
    <w:p>
      <w:pPr>
        <w:pStyle w:val="ListParagraph"/>
        <w:numPr>
          <w:ilvl w:val="0"/>
          <w:numId w:val="7"/>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differentiate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85" w:val="left" w:leader="none"/>
          <w:tab w:pos="7860"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While the kitchen </w:t>
      </w:r>
      <w:r>
        <w:rPr>
          <w:rFonts w:ascii="Calibri"/>
          <w:spacing w:val="-3"/>
          <w:sz w:val="21"/>
        </w:rPr>
        <w:t>may </w:t>
      </w:r>
      <w:r>
        <w:rPr>
          <w:rFonts w:ascii="Calibri"/>
          <w:sz w:val="21"/>
        </w:rPr>
        <w:t>be free of the </w:t>
      </w:r>
      <w:r>
        <w:rPr>
          <w:rFonts w:ascii="Calibri"/>
          <w:spacing w:val="-3"/>
          <w:sz w:val="21"/>
        </w:rPr>
        <w:t>toxins </w:t>
      </w:r>
      <w:r>
        <w:rPr>
          <w:rFonts w:ascii="Calibri"/>
          <w:sz w:val="21"/>
        </w:rPr>
        <w:t>polluting the outdoors, certain cooking </w:t>
      </w:r>
      <w:r>
        <w:rPr>
          <w:rFonts w:ascii="Calibri"/>
          <w:sz w:val="21"/>
        </w:rPr>
        <w:t>implements, when heated at</w:t>
      </w:r>
      <w:r>
        <w:rPr>
          <w:rFonts w:ascii="Calibri"/>
          <w:spacing w:val="-34"/>
          <w:sz w:val="21"/>
        </w:rPr>
        <w:t> </w:t>
      </w:r>
      <w:r>
        <w:rPr>
          <w:rFonts w:ascii="Calibri"/>
          <w:sz w:val="21"/>
        </w:rPr>
        <w:t>high temperatures, can</w:t>
      </w:r>
      <w:r>
        <w:rPr>
          <w:rFonts w:ascii="Calibri"/>
          <w:spacing w:val="-8"/>
          <w:sz w:val="21"/>
        </w:rPr>
        <w:t> </w:t>
      </w:r>
      <w:r>
        <w:rPr>
          <w:rFonts w:ascii="Calibri"/>
          <w:sz w:val="21"/>
        </w:rPr>
        <w:t>release</w:t>
      </w:r>
      <w:r>
        <w:rPr>
          <w:rFonts w:ascii="Calibri"/>
          <w:sz w:val="21"/>
          <w:u w:val="single" w:color="000000"/>
        </w:rPr>
        <w:t> </w:t>
        <w:tab/>
      </w:r>
      <w:r>
        <w:rPr>
          <w:rFonts w:ascii="Calibri"/>
          <w:sz w:val="21"/>
        </w:rPr>
        <w:t>vapors.</w:t>
      </w:r>
      <w:r>
        <w:rPr>
          <w:rFonts w:ascii="Calibri"/>
          <w:spacing w:val="-12"/>
          <w:sz w:val="21"/>
        </w:rPr>
        <w:t> </w:t>
      </w:r>
      <w:r>
        <w:rPr>
          <w:rFonts w:ascii="Calibri"/>
          <w:sz w:val="21"/>
        </w:rPr>
        <w:t>[Magoosh-SE-3]</w:t>
      </w:r>
    </w:p>
    <w:p>
      <w:pPr>
        <w:spacing w:line="240" w:lineRule="auto" w:before="2"/>
        <w:ind w:right="0"/>
        <w:rPr>
          <w:rFonts w:ascii="Calibri" w:hAnsi="Calibri" w:cs="Calibri" w:eastAsia="Calibri" w:hint="default"/>
          <w:sz w:val="22"/>
          <w:szCs w:val="22"/>
        </w:rPr>
      </w:pPr>
    </w:p>
    <w:p>
      <w:pPr>
        <w:pStyle w:val="ListParagraph"/>
        <w:numPr>
          <w:ilvl w:val="0"/>
          <w:numId w:val="8"/>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rancid</w:t>
      </w:r>
    </w:p>
    <w:p>
      <w:pPr>
        <w:pStyle w:val="ListParagraph"/>
        <w:numPr>
          <w:ilvl w:val="0"/>
          <w:numId w:val="8"/>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noxious</w:t>
      </w:r>
    </w:p>
    <w:p>
      <w:pPr>
        <w:pStyle w:val="ListParagraph"/>
        <w:numPr>
          <w:ilvl w:val="0"/>
          <w:numId w:val="8"/>
        </w:numPr>
        <w:tabs>
          <w:tab w:pos="5625" w:val="left" w:leader="none"/>
        </w:tabs>
        <w:spacing w:line="240" w:lineRule="auto" w:before="11" w:after="0"/>
        <w:ind w:left="5624" w:right="0" w:hanging="420"/>
        <w:jc w:val="left"/>
        <w:rPr>
          <w:rFonts w:ascii="Calibri" w:hAnsi="Calibri" w:cs="Calibri" w:eastAsia="Calibri" w:hint="default"/>
          <w:sz w:val="21"/>
          <w:szCs w:val="21"/>
        </w:rPr>
      </w:pPr>
      <w:r>
        <w:rPr>
          <w:rFonts w:ascii="Calibri"/>
          <w:sz w:val="21"/>
        </w:rPr>
        <w:t>evanescent</w:t>
      </w:r>
    </w:p>
    <w:p>
      <w:pPr>
        <w:pStyle w:val="ListParagraph"/>
        <w:numPr>
          <w:ilvl w:val="0"/>
          <w:numId w:val="8"/>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pacing w:val="-3"/>
          <w:sz w:val="21"/>
        </w:rPr>
        <w:t>targeted</w:t>
      </w:r>
    </w:p>
    <w:p>
      <w:pPr>
        <w:pStyle w:val="ListParagraph"/>
        <w:numPr>
          <w:ilvl w:val="0"/>
          <w:numId w:val="8"/>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unorthodox</w:t>
      </w:r>
    </w:p>
    <w:p>
      <w:pPr>
        <w:pStyle w:val="ListParagraph"/>
        <w:numPr>
          <w:ilvl w:val="0"/>
          <w:numId w:val="8"/>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dangerous</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27" w:val="left" w:leader="none"/>
        </w:tabs>
        <w:spacing w:line="292" w:lineRule="auto" w:before="58" w:after="0"/>
        <w:ind w:left="1800" w:right="1696" w:firstLine="0"/>
        <w:jc w:val="both"/>
        <w:rPr>
          <w:rFonts w:ascii="Calibri" w:hAnsi="Calibri" w:cs="Calibri" w:eastAsia="Calibri" w:hint="default"/>
          <w:sz w:val="21"/>
          <w:szCs w:val="21"/>
        </w:rPr>
      </w:pPr>
      <w:r>
        <w:rPr>
          <w:rFonts w:ascii="Calibri"/>
          <w:sz w:val="21"/>
        </w:rPr>
        <w:t>Though many are apt to believe that the bones from a recent discovery are those of a direct ancestor of modern humans, some scientists are skeptical, and contend that the remains,  </w:t>
      </w:r>
      <w:r>
        <w:rPr>
          <w:rFonts w:ascii="Calibri"/>
          <w:spacing w:val="39"/>
          <w:sz w:val="21"/>
        </w:rPr>
        <w:t> </w:t>
      </w:r>
      <w:r>
        <w:rPr>
          <w:rFonts w:ascii="Calibri"/>
          <w:sz w:val="21"/>
        </w:rPr>
        <w:t>while</w:t>
      </w:r>
    </w:p>
    <w:p>
      <w:pPr>
        <w:pStyle w:val="ListParagraph"/>
        <w:numPr>
          <w:ilvl w:val="0"/>
          <w:numId w:val="6"/>
        </w:numPr>
        <w:tabs>
          <w:tab w:pos="2166" w:val="left" w:leader="none"/>
          <w:tab w:pos="10135" w:val="left" w:leader="none"/>
        </w:tabs>
        <w:spacing w:line="292" w:lineRule="auto" w:before="0" w:after="0"/>
        <w:ind w:left="1800" w:right="1651" w:firstLine="0"/>
        <w:jc w:val="both"/>
        <w:rPr>
          <w:rFonts w:ascii="Calibri" w:hAnsi="Calibri" w:cs="Calibri" w:eastAsia="Calibri" w:hint="default"/>
          <w:sz w:val="21"/>
          <w:szCs w:val="21"/>
        </w:rPr>
      </w:pPr>
      <w:r>
        <w:rPr>
          <w:rFonts w:ascii="Calibri" w:hAnsi="Calibri" w:cs="Calibri" w:eastAsia="Calibri" w:hint="default"/>
          <w:sz w:val="21"/>
          <w:szCs w:val="21"/>
        </w:rPr>
        <w:t>suggesting a common </w:t>
      </w:r>
      <w:r>
        <w:rPr>
          <w:rFonts w:ascii="Calibri" w:hAnsi="Calibri" w:cs="Calibri" w:eastAsia="Calibri" w:hint="default"/>
          <w:spacing w:val="-4"/>
          <w:sz w:val="21"/>
          <w:szCs w:val="21"/>
        </w:rPr>
        <w:t>ancestor, </w:t>
      </w:r>
      <w:r>
        <w:rPr>
          <w:rFonts w:ascii="Calibri" w:hAnsi="Calibri" w:cs="Calibri" w:eastAsia="Calibri" w:hint="default"/>
          <w:sz w:val="21"/>
          <w:szCs w:val="21"/>
        </w:rPr>
        <w:t>are but a vestige of one of</w:t>
      </w:r>
      <w:r>
        <w:rPr>
          <w:rFonts w:ascii="Calibri" w:hAnsi="Calibri" w:cs="Calibri" w:eastAsia="Calibri" w:hint="default"/>
          <w:spacing w:val="34"/>
          <w:sz w:val="21"/>
          <w:szCs w:val="21"/>
        </w:rPr>
        <w:t> </w:t>
      </w:r>
      <w:r>
        <w:rPr>
          <w:rFonts w:ascii="Calibri" w:hAnsi="Calibri" w:cs="Calibri" w:eastAsia="Calibri" w:hint="default"/>
          <w:sz w:val="21"/>
          <w:szCs w:val="21"/>
        </w:rPr>
        <w:t>evolution</w:t>
      </w:r>
      <w:r>
        <w:rPr>
          <w:rFonts w:ascii="Calibri" w:hAnsi="Calibri" w:cs="Calibri" w:eastAsia="Calibri" w:hint="default"/>
          <w:sz w:val="21"/>
          <w:szCs w:val="21"/>
        </w:rPr>
        <w:t>’</w:t>
      </w:r>
      <w:r>
        <w:rPr>
          <w:rFonts w:ascii="Calibri" w:hAnsi="Calibri" w:cs="Calibri" w:eastAsia="Calibri" w:hint="default"/>
          <w:sz w:val="21"/>
          <w:szCs w:val="21"/>
        </w:rPr>
        <w:t>s</w:t>
      </w:r>
      <w:r>
        <w:rPr>
          <w:rFonts w:ascii="Calibri" w:hAnsi="Calibri" w:cs="Calibri" w:eastAsia="Calibri" w:hint="default"/>
          <w:spacing w:val="45"/>
          <w:sz w:val="21"/>
          <w:szCs w:val="21"/>
        </w:rPr>
        <w:t> </w:t>
      </w:r>
      <w:r>
        <w:rPr>
          <w:rFonts w:ascii="Calibri" w:hAnsi="Calibri" w:cs="Calibri" w:eastAsia="Calibri" w:hint="default"/>
          <w:spacing w:val="-3"/>
          <w:sz w:val="21"/>
          <w:szCs w:val="21"/>
        </w:rPr>
        <w:t>many</w:t>
      </w:r>
      <w:r>
        <w:rPr>
          <w:rFonts w:ascii="Calibri" w:hAnsi="Calibri" w:cs="Calibri" w:eastAsia="Calibri" w:hint="default"/>
          <w:sz w:val="21"/>
          <w:szCs w:val="21"/>
        </w:rPr>
        <w:t> </w:t>
      </w:r>
      <w:r>
        <w:rPr>
          <w:rFonts w:ascii="Calibri" w:hAnsi="Calibri" w:cs="Calibri" w:eastAsia="Calibri" w:hint="default"/>
          <w:spacing w:val="1"/>
          <w:sz w:val="21"/>
          <w:szCs w:val="21"/>
        </w:rPr>
        <w:t> </w:t>
      </w:r>
      <w:r>
        <w:rPr>
          <w:rFonts w:ascii="Calibri" w:hAnsi="Calibri" w:cs="Calibri" w:eastAsia="Calibri" w:hint="default"/>
          <w:spacing w:val="1"/>
          <w:w w:val="100"/>
          <w:sz w:val="21"/>
          <w:szCs w:val="21"/>
        </w:rPr>
      </w:r>
      <w:r>
        <w:rPr>
          <w:rFonts w:ascii="Calibri" w:hAnsi="Calibri" w:cs="Calibri" w:eastAsia="Calibri" w:hint="default"/>
          <w:w w:val="100"/>
          <w:sz w:val="21"/>
          <w:szCs w:val="21"/>
          <w:u w:val="single" w:color="000000"/>
        </w:rPr>
        <w:t> </w:t>
      </w:r>
      <w:r>
        <w:rPr>
          <w:rFonts w:ascii="Calibri" w:hAnsi="Calibri" w:cs="Calibri" w:eastAsia="Calibri" w:hint="default"/>
          <w:sz w:val="21"/>
          <w:szCs w:val="21"/>
          <w:u w:val="single" w:color="000000"/>
        </w:rPr>
        <w:tab/>
      </w:r>
      <w:r>
        <w:rPr>
          <w:rFonts w:ascii="Calibri" w:hAnsi="Calibri" w:cs="Calibri" w:eastAsia="Calibri" w:hint="default"/>
          <w:w w:val="35"/>
          <w:sz w:val="21"/>
          <w:szCs w:val="21"/>
          <w:u w:val="single" w:color="000000"/>
        </w:rPr>
        <w:t> </w:t>
      </w:r>
      <w:r>
        <w:rPr>
          <w:rFonts w:ascii="Calibri" w:hAnsi="Calibri" w:cs="Calibri" w:eastAsia="Calibri" w:hint="default"/>
          <w:sz w:val="21"/>
          <w:szCs w:val="21"/>
          <w:u w:val="single" w:color="000000"/>
        </w:rPr>
      </w:r>
      <w:r>
        <w:rPr>
          <w:rFonts w:ascii="Calibri" w:hAnsi="Calibri" w:cs="Calibri" w:eastAsia="Calibri" w:hint="default"/>
          <w:sz w:val="21"/>
          <w:szCs w:val="21"/>
        </w:rPr>
      </w:r>
      <w:r>
        <w:rPr>
          <w:rFonts w:ascii="Calibri" w:hAnsi="Calibri" w:cs="Calibri" w:eastAsia="Calibri" w:hint="default"/>
          <w:sz w:val="21"/>
          <w:szCs w:val="21"/>
        </w:rPr>
        <w:t> </w:t>
      </w:r>
      <w:r>
        <w:rPr>
          <w:rFonts w:ascii="Calibri" w:hAnsi="Calibri" w:cs="Calibri" w:eastAsia="Calibri" w:hint="default"/>
          <w:spacing w:val="-2"/>
          <w:w w:val="100"/>
          <w:sz w:val="21"/>
          <w:szCs w:val="21"/>
        </w:rPr>
      </w:r>
      <w:r>
        <w:rPr>
          <w:rFonts w:ascii="Calibri" w:hAnsi="Calibri" w:cs="Calibri" w:eastAsia="Calibri" w:hint="default"/>
          <w:sz w:val="21"/>
          <w:szCs w:val="21"/>
        </w:rPr>
        <w:t>experiments.</w:t>
      </w:r>
      <w:r>
        <w:rPr>
          <w:rFonts w:ascii="Calibri" w:hAnsi="Calibri" w:cs="Calibri" w:eastAsia="Calibri" w:hint="default"/>
          <w:spacing w:val="-16"/>
          <w:sz w:val="21"/>
          <w:szCs w:val="21"/>
        </w:rPr>
        <w:t> </w:t>
      </w:r>
      <w:r>
        <w:rPr>
          <w:rFonts w:ascii="Calibri" w:hAnsi="Calibri" w:cs="Calibri" w:eastAsia="Calibri" w:hint="default"/>
          <w:sz w:val="21"/>
          <w:szCs w:val="21"/>
        </w:rPr>
        <w:t>[Magoosh-SE-39]</w:t>
      </w:r>
    </w:p>
    <w:p>
      <w:pPr>
        <w:spacing w:line="240" w:lineRule="auto" w:before="2"/>
        <w:ind w:right="0"/>
        <w:rPr>
          <w:rFonts w:ascii="Calibri" w:hAnsi="Calibri" w:cs="Calibri" w:eastAsia="Calibri" w:hint="default"/>
          <w:sz w:val="22"/>
          <w:szCs w:val="22"/>
        </w:rPr>
      </w:pPr>
    </w:p>
    <w:p>
      <w:pPr>
        <w:pStyle w:val="ListParagraph"/>
        <w:numPr>
          <w:ilvl w:val="0"/>
          <w:numId w:val="9"/>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noble</w:t>
      </w:r>
    </w:p>
    <w:p>
      <w:pPr>
        <w:pStyle w:val="ListParagraph"/>
        <w:numPr>
          <w:ilvl w:val="0"/>
          <w:numId w:val="9"/>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unviable</w:t>
      </w:r>
    </w:p>
    <w:p>
      <w:pPr>
        <w:pStyle w:val="ListParagraph"/>
        <w:numPr>
          <w:ilvl w:val="0"/>
          <w:numId w:val="9"/>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intuitive</w:t>
      </w:r>
    </w:p>
    <w:p>
      <w:pPr>
        <w:pStyle w:val="ListParagraph"/>
        <w:numPr>
          <w:ilvl w:val="0"/>
          <w:numId w:val="9"/>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unsuccessful</w:t>
      </w:r>
    </w:p>
    <w:p>
      <w:pPr>
        <w:pStyle w:val="ListParagraph"/>
        <w:numPr>
          <w:ilvl w:val="0"/>
          <w:numId w:val="9"/>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504" type="#_x0000_t75" stroked="false">
            <v:imagedata r:id="rId7" o:title=""/>
          </v:shape>
        </w:pict>
      </w:r>
      <w:r>
        <w:rPr>
          <w:rFonts w:ascii="Calibri"/>
          <w:sz w:val="21"/>
        </w:rPr>
        <w:t>archaic</w:t>
      </w:r>
    </w:p>
    <w:p>
      <w:pPr>
        <w:pStyle w:val="ListParagraph"/>
        <w:numPr>
          <w:ilvl w:val="0"/>
          <w:numId w:val="9"/>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ingenious</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2" w:val="left" w:leader="none"/>
          <w:tab w:pos="4184" w:val="left" w:leader="none"/>
        </w:tabs>
        <w:spacing w:line="292" w:lineRule="auto" w:before="0" w:after="0"/>
        <w:ind w:left="1800" w:right="1696" w:firstLine="0"/>
        <w:jc w:val="both"/>
        <w:rPr>
          <w:rFonts w:ascii="Calibri" w:hAnsi="Calibri" w:cs="Calibri" w:eastAsia="Calibri" w:hint="default"/>
          <w:sz w:val="21"/>
          <w:szCs w:val="21"/>
        </w:rPr>
      </w:pPr>
      <w:r>
        <w:rPr>
          <w:rFonts w:ascii="Calibri" w:hAnsi="Calibri" w:cs="Calibri" w:eastAsia="Calibri" w:hint="default"/>
          <w:sz w:val="21"/>
          <w:szCs w:val="21"/>
        </w:rPr>
        <w:t>Most nascent memories are evanescent </w:t>
      </w:r>
      <w:r>
        <w:rPr>
          <w:rFonts w:ascii="Calibri" w:hAnsi="Calibri" w:cs="Calibri" w:eastAsia="Calibri" w:hint="default"/>
          <w:sz w:val="21"/>
          <w:szCs w:val="21"/>
        </w:rPr>
        <w:t>— </w:t>
      </w:r>
      <w:r>
        <w:rPr>
          <w:rFonts w:ascii="Calibri" w:hAnsi="Calibri" w:cs="Calibri" w:eastAsia="Calibri" w:hint="default"/>
          <w:sz w:val="21"/>
          <w:szCs w:val="21"/>
        </w:rPr>
        <w:t>unless the brain has sufficient time to </w:t>
      </w:r>
      <w:r>
        <w:rPr>
          <w:rFonts w:ascii="Calibri" w:hAnsi="Calibri" w:cs="Calibri" w:eastAsia="Calibri" w:hint="default"/>
          <w:spacing w:val="-3"/>
          <w:sz w:val="21"/>
          <w:szCs w:val="21"/>
        </w:rPr>
        <w:t>make </w:t>
      </w:r>
      <w:r>
        <w:rPr>
          <w:rFonts w:ascii="Calibri" w:hAnsi="Calibri" w:cs="Calibri" w:eastAsia="Calibri" w:hint="default"/>
          <w:sz w:val="21"/>
          <w:szCs w:val="21"/>
        </w:rPr>
        <w:t>sense </w:t>
      </w:r>
      <w:r>
        <w:rPr>
          <w:rFonts w:ascii="Calibri" w:hAnsi="Calibri" w:cs="Calibri" w:eastAsia="Calibri" w:hint="default"/>
          <w:sz w:val="21"/>
          <w:szCs w:val="21"/>
        </w:rPr>
        <w:t>of them,</w:t>
      </w:r>
      <w:r>
        <w:rPr>
          <w:rFonts w:ascii="Calibri" w:hAnsi="Calibri" w:cs="Calibri" w:eastAsia="Calibri" w:hint="default"/>
          <w:spacing w:val="-3"/>
          <w:sz w:val="21"/>
          <w:szCs w:val="21"/>
        </w:rPr>
        <w:t> </w:t>
      </w:r>
      <w:r>
        <w:rPr>
          <w:rFonts w:ascii="Calibri" w:hAnsi="Calibri" w:cs="Calibri" w:eastAsia="Calibri" w:hint="default"/>
          <w:sz w:val="21"/>
          <w:szCs w:val="21"/>
        </w:rPr>
        <w:t>they</w:t>
      </w:r>
      <w:r>
        <w:rPr>
          <w:rFonts w:ascii="Calibri" w:hAnsi="Calibri" w:cs="Calibri" w:eastAsia="Calibri" w:hint="default"/>
          <w:spacing w:val="-4"/>
          <w:sz w:val="21"/>
          <w:szCs w:val="21"/>
        </w:rPr>
        <w:t> </w:t>
      </w:r>
      <w:r>
        <w:rPr>
          <w:rFonts w:ascii="Calibri" w:hAnsi="Calibri" w:cs="Calibri" w:eastAsia="Calibri" w:hint="default"/>
          <w:sz w:val="21"/>
          <w:szCs w:val="21"/>
        </w:rPr>
        <w:t>will</w:t>
      </w:r>
      <w:r>
        <w:rPr>
          <w:rFonts w:ascii="Calibri" w:hAnsi="Calibri" w:cs="Calibri" w:eastAsia="Calibri" w:hint="default"/>
          <w:sz w:val="21"/>
          <w:szCs w:val="21"/>
          <w:u w:val="single" w:color="000000"/>
        </w:rPr>
        <w:t> </w:t>
        <w:tab/>
      </w:r>
      <w:r>
        <w:rPr>
          <w:rFonts w:ascii="Calibri" w:hAnsi="Calibri" w:cs="Calibri" w:eastAsia="Calibri" w:hint="default"/>
          <w:sz w:val="21"/>
          <w:szCs w:val="21"/>
        </w:rPr>
        <w:t>.</w:t>
      </w:r>
      <w:r>
        <w:rPr>
          <w:rFonts w:ascii="Calibri" w:hAnsi="Calibri" w:cs="Calibri" w:eastAsia="Calibri" w:hint="default"/>
          <w:spacing w:val="-9"/>
          <w:sz w:val="21"/>
          <w:szCs w:val="21"/>
        </w:rPr>
        <w:t> </w:t>
      </w:r>
      <w:r>
        <w:rPr>
          <w:rFonts w:ascii="Calibri" w:hAnsi="Calibri" w:cs="Calibri" w:eastAsia="Calibri" w:hint="default"/>
          <w:sz w:val="21"/>
          <w:szCs w:val="21"/>
        </w:rPr>
        <w:t>[Magoosh-SE-40]</w:t>
      </w:r>
    </w:p>
    <w:p>
      <w:pPr>
        <w:spacing w:line="240" w:lineRule="auto" w:before="2"/>
        <w:ind w:right="0"/>
        <w:rPr>
          <w:rFonts w:ascii="Calibri" w:hAnsi="Calibri" w:cs="Calibri" w:eastAsia="Calibri" w:hint="default"/>
          <w:sz w:val="22"/>
          <w:szCs w:val="22"/>
        </w:rPr>
      </w:pPr>
    </w:p>
    <w:p>
      <w:pPr>
        <w:pStyle w:val="ListParagraph"/>
        <w:numPr>
          <w:ilvl w:val="0"/>
          <w:numId w:val="10"/>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dissipate</w:t>
      </w:r>
    </w:p>
    <w:p>
      <w:pPr>
        <w:pStyle w:val="ListParagraph"/>
        <w:numPr>
          <w:ilvl w:val="0"/>
          <w:numId w:val="10"/>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coalesce</w:t>
      </w:r>
    </w:p>
    <w:p>
      <w:pPr>
        <w:pStyle w:val="ListParagraph"/>
        <w:numPr>
          <w:ilvl w:val="0"/>
          <w:numId w:val="10"/>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persist</w:t>
      </w:r>
    </w:p>
    <w:p>
      <w:pPr>
        <w:pStyle w:val="ListParagraph"/>
        <w:numPr>
          <w:ilvl w:val="0"/>
          <w:numId w:val="10"/>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perish</w:t>
      </w:r>
    </w:p>
    <w:p>
      <w:pPr>
        <w:pStyle w:val="ListParagraph"/>
        <w:numPr>
          <w:ilvl w:val="0"/>
          <w:numId w:val="10"/>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triumph</w:t>
      </w:r>
    </w:p>
    <w:p>
      <w:pPr>
        <w:pStyle w:val="ListParagraph"/>
        <w:numPr>
          <w:ilvl w:val="0"/>
          <w:numId w:val="10"/>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flounder</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0" w:val="left" w:leader="none"/>
          <w:tab w:pos="6068"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The idea that the human mind is a blank slate, able to be molded at will, has been challenged by </w:t>
      </w:r>
      <w:r>
        <w:rPr>
          <w:rFonts w:ascii="Calibri"/>
          <w:spacing w:val="-3"/>
          <w:sz w:val="21"/>
        </w:rPr>
        <w:t>Tennenbaum, </w:t>
      </w:r>
      <w:r>
        <w:rPr>
          <w:rFonts w:ascii="Calibri"/>
          <w:sz w:val="21"/>
        </w:rPr>
        <w:t>whose research shows that not only do </w:t>
      </w:r>
      <w:r>
        <w:rPr>
          <w:rFonts w:ascii="Calibri"/>
          <w:spacing w:val="-3"/>
          <w:sz w:val="21"/>
        </w:rPr>
        <w:t>infants </w:t>
      </w:r>
      <w:r>
        <w:rPr>
          <w:rFonts w:ascii="Calibri"/>
          <w:sz w:val="21"/>
        </w:rPr>
        <w:t>display certain predilections but </w:t>
      </w:r>
      <w:r>
        <w:rPr>
          <w:rFonts w:ascii="Calibri"/>
          <w:sz w:val="21"/>
        </w:rPr>
        <w:t>also that these preferences </w:t>
      </w:r>
      <w:r>
        <w:rPr>
          <w:rFonts w:ascii="Calibri"/>
          <w:spacing w:val="-3"/>
          <w:sz w:val="21"/>
        </w:rPr>
        <w:t>may</w:t>
      </w:r>
      <w:r>
        <w:rPr>
          <w:rFonts w:ascii="Calibri"/>
          <w:spacing w:val="-19"/>
          <w:sz w:val="21"/>
        </w:rPr>
        <w:t> </w:t>
      </w:r>
      <w:r>
        <w:rPr>
          <w:rFonts w:ascii="Calibri"/>
          <w:sz w:val="21"/>
        </w:rPr>
        <w:t>well</w:t>
      </w:r>
      <w:r>
        <w:rPr>
          <w:rFonts w:ascii="Calibri"/>
          <w:spacing w:val="-4"/>
          <w:sz w:val="21"/>
        </w:rPr>
        <w:t> </w:t>
      </w:r>
      <w:r>
        <w:rPr>
          <w:rFonts w:ascii="Calibri"/>
          <w:sz w:val="21"/>
        </w:rPr>
        <w:t>be</w:t>
      </w:r>
      <w:r>
        <w:rPr>
          <w:rFonts w:ascii="Calibri"/>
          <w:sz w:val="21"/>
          <w:u w:val="single" w:color="000000"/>
        </w:rPr>
        <w:t> </w:t>
        <w:tab/>
      </w:r>
      <w:r>
        <w:rPr>
          <w:rFonts w:ascii="Calibri"/>
          <w:sz w:val="21"/>
        </w:rPr>
        <w:t>.</w:t>
      </w:r>
      <w:r>
        <w:rPr>
          <w:rFonts w:ascii="Calibri"/>
          <w:spacing w:val="-7"/>
          <w:sz w:val="21"/>
        </w:rPr>
        <w:t> </w:t>
      </w:r>
      <w:r>
        <w:rPr>
          <w:rFonts w:ascii="Calibri"/>
          <w:sz w:val="21"/>
        </w:rPr>
        <w:t>[Magoosh-SE-60]</w:t>
      </w:r>
    </w:p>
    <w:p>
      <w:pPr>
        <w:spacing w:line="240" w:lineRule="auto" w:before="3"/>
        <w:ind w:right="0"/>
        <w:rPr>
          <w:rFonts w:ascii="Calibri" w:hAnsi="Calibri" w:cs="Calibri" w:eastAsia="Calibri" w:hint="default"/>
          <w:sz w:val="22"/>
          <w:szCs w:val="22"/>
        </w:rPr>
      </w:pPr>
    </w:p>
    <w:p>
      <w:pPr>
        <w:pStyle w:val="ListParagraph"/>
        <w:numPr>
          <w:ilvl w:val="0"/>
          <w:numId w:val="11"/>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innate</w:t>
      </w:r>
    </w:p>
    <w:p>
      <w:pPr>
        <w:pStyle w:val="ListParagraph"/>
        <w:numPr>
          <w:ilvl w:val="0"/>
          <w:numId w:val="11"/>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hard-wired</w:t>
      </w:r>
    </w:p>
    <w:p>
      <w:pPr>
        <w:pStyle w:val="ListParagraph"/>
        <w:numPr>
          <w:ilvl w:val="0"/>
          <w:numId w:val="11"/>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indiscernible</w:t>
      </w:r>
    </w:p>
    <w:p>
      <w:pPr>
        <w:pStyle w:val="ListParagraph"/>
        <w:numPr>
          <w:ilvl w:val="0"/>
          <w:numId w:val="11"/>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circumscribed</w:t>
      </w:r>
    </w:p>
    <w:p>
      <w:pPr>
        <w:pStyle w:val="ListParagraph"/>
        <w:numPr>
          <w:ilvl w:val="0"/>
          <w:numId w:val="11"/>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pervasive</w:t>
      </w:r>
    </w:p>
    <w:p>
      <w:pPr>
        <w:pStyle w:val="ListParagraph"/>
        <w:numPr>
          <w:ilvl w:val="0"/>
          <w:numId w:val="11"/>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malleable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0" w:val="left" w:leader="none"/>
        </w:tabs>
        <w:spacing w:line="240" w:lineRule="auto" w:before="0" w:after="0"/>
        <w:ind w:left="2119" w:right="0" w:hanging="319"/>
        <w:jc w:val="both"/>
        <w:rPr>
          <w:rFonts w:ascii="Calibri" w:hAnsi="Calibri" w:cs="Calibri" w:eastAsia="Calibri" w:hint="default"/>
          <w:sz w:val="21"/>
          <w:szCs w:val="21"/>
        </w:rPr>
      </w:pPr>
      <w:r>
        <w:rPr>
          <w:rFonts w:ascii="Calibri"/>
          <w:sz w:val="21"/>
        </w:rPr>
        <w:t>Imperilled by excessive logging </w:t>
      </w:r>
      <w:r>
        <w:rPr>
          <w:rFonts w:ascii="Calibri"/>
          <w:spacing w:val="-3"/>
          <w:sz w:val="21"/>
        </w:rPr>
        <w:t>activity, </w:t>
      </w:r>
      <w:r>
        <w:rPr>
          <w:rFonts w:ascii="Calibri"/>
          <w:sz w:val="21"/>
        </w:rPr>
        <w:t>the Canadian snow goose is unusually sensitive to</w:t>
      </w:r>
      <w:r>
        <w:rPr>
          <w:rFonts w:ascii="Calibri"/>
          <w:spacing w:val="-13"/>
          <w:sz w:val="21"/>
        </w:rPr>
        <w:t> </w:t>
      </w:r>
      <w:r>
        <w:rPr>
          <w:rFonts w:ascii="Calibri"/>
          <w:sz w:val="21"/>
        </w:rPr>
        <w:t>any</w:t>
      </w:r>
    </w:p>
    <w:p>
      <w:pPr>
        <w:spacing w:after="0" w:line="240" w:lineRule="auto"/>
        <w:jc w:val="both"/>
        <w:rPr>
          <w:rFonts w:ascii="Calibri" w:hAnsi="Calibri" w:cs="Calibri" w:eastAsia="Calibri" w:hint="default"/>
          <w:sz w:val="21"/>
          <w:szCs w:val="21"/>
        </w:rPr>
        <w:sectPr>
          <w:pgSz w:w="11910" w:h="16840"/>
          <w:pgMar w:header="290" w:footer="972" w:top="1140" w:bottom="1160" w:left="0" w:right="100"/>
        </w:sectPr>
      </w:pPr>
    </w:p>
    <w:p>
      <w:pPr>
        <w:pStyle w:val="BodyText"/>
        <w:tabs>
          <w:tab w:pos="7574" w:val="left" w:leader="none"/>
        </w:tabs>
        <w:spacing w:line="292" w:lineRule="auto" w:before="55"/>
        <w:ind w:left="1800" w:right="0"/>
        <w:jc w:val="left"/>
        <w:rPr>
          <w:rFonts w:ascii="Calibri" w:hAnsi="Calibri" w:cs="Calibri" w:eastAsia="Calibri" w:hint="default"/>
        </w:rPr>
      </w:pPr>
      <w:r>
        <w:rPr>
          <w:rFonts w:ascii="Calibri"/>
        </w:rPr>
        <w:t>encroachments into its </w:t>
      </w:r>
      <w:r>
        <w:rPr>
          <w:rFonts w:ascii="Calibri"/>
          <w:spacing w:val="-3"/>
        </w:rPr>
        <w:t>territory,</w:t>
      </w:r>
      <w:r>
        <w:rPr>
          <w:rFonts w:ascii="Calibri"/>
          <w:spacing w:val="27"/>
        </w:rPr>
        <w:t> </w:t>
      </w:r>
      <w:r>
        <w:rPr>
          <w:rFonts w:ascii="Calibri"/>
        </w:rPr>
        <w:t>displaying</w:t>
      </w:r>
      <w:r>
        <w:rPr>
          <w:rFonts w:ascii="Calibri"/>
          <w:spacing w:val="40"/>
        </w:rPr>
        <w:t> </w:t>
      </w:r>
      <w:r>
        <w:rPr>
          <w:rFonts w:ascii="Calibri"/>
        </w:rPr>
        <w:t>a(n)   </w:t>
      </w:r>
      <w:r>
        <w:rPr>
          <w:rFonts w:ascii="Calibri"/>
          <w:spacing w:val="-6"/>
        </w:rPr>
        <w:t> </w:t>
      </w:r>
      <w:r>
        <w:rPr>
          <w:rFonts w:ascii="Calibri"/>
          <w:spacing w:val="-6"/>
          <w:w w:val="100"/>
        </w:rPr>
      </w:r>
      <w:r>
        <w:rPr>
          <w:rFonts w:ascii="Calibri"/>
          <w:w w:val="100"/>
          <w:u w:val="single" w:color="000000"/>
        </w:rPr>
        <w:t> </w:t>
      </w:r>
      <w:r>
        <w:rPr>
          <w:rFonts w:ascii="Calibri"/>
          <w:u w:val="single" w:color="000000"/>
        </w:rPr>
        <w:tab/>
      </w:r>
      <w:r>
        <w:rPr>
          <w:rFonts w:ascii="Calibri"/>
          <w:w w:val="40"/>
          <w:u w:val="single" w:color="000000"/>
        </w:rPr>
        <w:t> </w:t>
      </w:r>
      <w:r>
        <w:rPr>
          <w:rFonts w:ascii="Calibri"/>
          <w:u w:val="single" w:color="000000"/>
        </w:rPr>
      </w:r>
      <w:r>
        <w:rPr>
          <w:rFonts w:ascii="Calibri"/>
        </w:rPr>
      </w:r>
      <w:r>
        <w:rPr>
          <w:rFonts w:ascii="Calibri"/>
        </w:rPr>
        <w:t> [Magoosh-SE-86]</w:t>
      </w:r>
    </w:p>
    <w:p>
      <w:pPr>
        <w:spacing w:line="240" w:lineRule="auto" w:before="3"/>
        <w:ind w:right="0"/>
        <w:rPr>
          <w:rFonts w:ascii="Calibri" w:hAnsi="Calibri" w:cs="Calibri" w:eastAsia="Calibri" w:hint="default"/>
          <w:sz w:val="22"/>
          <w:szCs w:val="22"/>
        </w:rPr>
      </w:pPr>
    </w:p>
    <w:p>
      <w:pPr>
        <w:pStyle w:val="ListParagraph"/>
        <w:numPr>
          <w:ilvl w:val="0"/>
          <w:numId w:val="12"/>
        </w:numPr>
        <w:tabs>
          <w:tab w:pos="419" w:val="left" w:leader="none"/>
          <w:tab w:pos="5625" w:val="left" w:leader="none"/>
        </w:tabs>
        <w:spacing w:line="240" w:lineRule="auto" w:before="0" w:after="0"/>
        <w:ind w:left="5624" w:right="1540" w:hanging="420"/>
        <w:jc w:val="right"/>
        <w:rPr>
          <w:rFonts w:ascii="Calibri" w:hAnsi="Calibri" w:cs="Calibri" w:eastAsia="Calibri" w:hint="default"/>
          <w:sz w:val="21"/>
          <w:szCs w:val="21"/>
        </w:rPr>
      </w:pPr>
      <w:r>
        <w:rPr>
          <w:rFonts w:ascii="Calibri"/>
          <w:spacing w:val="-1"/>
          <w:sz w:val="21"/>
        </w:rPr>
        <w:t>valor</w:t>
      </w:r>
    </w:p>
    <w:p>
      <w:pPr>
        <w:pStyle w:val="ListParagraph"/>
        <w:numPr>
          <w:ilvl w:val="0"/>
          <w:numId w:val="12"/>
        </w:numPr>
        <w:tabs>
          <w:tab w:pos="422" w:val="left" w:leader="none"/>
          <w:tab w:pos="5627" w:val="left" w:leader="none"/>
        </w:tabs>
        <w:spacing w:line="240" w:lineRule="auto" w:before="10" w:after="0"/>
        <w:ind w:left="5626" w:right="1132" w:hanging="422"/>
        <w:jc w:val="right"/>
        <w:rPr>
          <w:rFonts w:ascii="Calibri" w:hAnsi="Calibri" w:cs="Calibri" w:eastAsia="Calibri" w:hint="default"/>
          <w:sz w:val="21"/>
          <w:szCs w:val="21"/>
        </w:rPr>
      </w:pPr>
      <w:r>
        <w:rPr>
          <w:rFonts w:ascii="Calibri"/>
          <w:spacing w:val="-1"/>
          <w:sz w:val="21"/>
        </w:rPr>
        <w:t>pugnacity</w:t>
      </w:r>
    </w:p>
    <w:p>
      <w:pPr>
        <w:pStyle w:val="ListParagraph"/>
        <w:numPr>
          <w:ilvl w:val="0"/>
          <w:numId w:val="12"/>
        </w:numPr>
        <w:tabs>
          <w:tab w:pos="422" w:val="left" w:leader="none"/>
          <w:tab w:pos="5627" w:val="left" w:leader="none"/>
        </w:tabs>
        <w:spacing w:line="240" w:lineRule="auto" w:before="10" w:after="0"/>
        <w:ind w:left="5626" w:right="1110" w:hanging="422"/>
        <w:jc w:val="right"/>
        <w:rPr>
          <w:rFonts w:ascii="Calibri" w:hAnsi="Calibri" w:cs="Calibri" w:eastAsia="Calibri" w:hint="default"/>
          <w:sz w:val="21"/>
          <w:szCs w:val="21"/>
        </w:rPr>
      </w:pPr>
      <w:r>
        <w:rPr>
          <w:rFonts w:ascii="Calibri"/>
          <w:spacing w:val="-2"/>
          <w:sz w:val="21"/>
        </w:rPr>
        <w:t>arrogance</w:t>
      </w:r>
    </w:p>
    <w:p>
      <w:pPr>
        <w:pStyle w:val="ListParagraph"/>
        <w:numPr>
          <w:ilvl w:val="0"/>
          <w:numId w:val="12"/>
        </w:numPr>
        <w:tabs>
          <w:tab w:pos="422" w:val="left" w:leader="none"/>
          <w:tab w:pos="5627" w:val="left" w:leader="none"/>
        </w:tabs>
        <w:spacing w:line="240" w:lineRule="auto" w:before="10" w:after="0"/>
        <w:ind w:left="5626" w:right="938" w:hanging="422"/>
        <w:jc w:val="right"/>
        <w:rPr>
          <w:rFonts w:ascii="Calibri" w:hAnsi="Calibri" w:cs="Calibri" w:eastAsia="Calibri" w:hint="default"/>
          <w:sz w:val="21"/>
          <w:szCs w:val="21"/>
        </w:rPr>
      </w:pPr>
      <w:r>
        <w:rPr>
          <w:rFonts w:ascii="Calibri"/>
          <w:spacing w:val="-2"/>
          <w:sz w:val="21"/>
        </w:rPr>
        <w:t>haughtiness</w:t>
      </w:r>
    </w:p>
    <w:p>
      <w:pPr>
        <w:pStyle w:val="ListParagraph"/>
        <w:numPr>
          <w:ilvl w:val="0"/>
          <w:numId w:val="12"/>
        </w:numPr>
        <w:tabs>
          <w:tab w:pos="422" w:val="left" w:leader="none"/>
          <w:tab w:pos="5627" w:val="left" w:leader="none"/>
        </w:tabs>
        <w:spacing w:line="240" w:lineRule="auto" w:before="10" w:after="0"/>
        <w:ind w:left="5626" w:right="1055" w:hanging="422"/>
        <w:jc w:val="right"/>
        <w:rPr>
          <w:rFonts w:ascii="Calibri" w:hAnsi="Calibri" w:cs="Calibri" w:eastAsia="Calibri" w:hint="default"/>
          <w:sz w:val="21"/>
          <w:szCs w:val="21"/>
        </w:rPr>
      </w:pPr>
      <w:r>
        <w:rPr>
          <w:rFonts w:ascii="Calibri"/>
          <w:spacing w:val="-1"/>
          <w:sz w:val="21"/>
        </w:rPr>
        <w:t>truculence</w:t>
      </w:r>
    </w:p>
    <w:p>
      <w:pPr>
        <w:pStyle w:val="ListParagraph"/>
        <w:numPr>
          <w:ilvl w:val="0"/>
          <w:numId w:val="12"/>
        </w:numPr>
        <w:tabs>
          <w:tab w:pos="422" w:val="left" w:leader="none"/>
          <w:tab w:pos="5627" w:val="left" w:leader="none"/>
        </w:tabs>
        <w:spacing w:line="240" w:lineRule="auto" w:before="10" w:after="0"/>
        <w:ind w:left="5626" w:right="1168" w:hanging="422"/>
        <w:jc w:val="right"/>
        <w:rPr>
          <w:rFonts w:ascii="Calibri" w:hAnsi="Calibri" w:cs="Calibri" w:eastAsia="Calibri" w:hint="default"/>
          <w:sz w:val="21"/>
          <w:szCs w:val="21"/>
        </w:rPr>
      </w:pPr>
      <w:r>
        <w:rPr>
          <w:rFonts w:ascii="Calibri"/>
          <w:spacing w:val="-1"/>
          <w:sz w:val="21"/>
        </w:rPr>
        <w:t>benignity</w:t>
      </w:r>
    </w:p>
    <w:p>
      <w:pPr>
        <w:pStyle w:val="BodyText"/>
        <w:spacing w:line="240" w:lineRule="auto" w:before="55"/>
        <w:ind w:left="104" w:right="0"/>
        <w:jc w:val="left"/>
        <w:rPr>
          <w:rFonts w:ascii="Calibri" w:hAnsi="Calibri" w:cs="Calibri" w:eastAsia="Calibri" w:hint="default"/>
        </w:rPr>
      </w:pPr>
      <w:r>
        <w:rPr>
          <w:spacing w:val="-3"/>
        </w:rPr>
        <w:br w:type="column"/>
      </w:r>
      <w:r>
        <w:rPr>
          <w:rFonts w:ascii="Calibri"/>
          <w:spacing w:val="-3"/>
        </w:rPr>
        <w:t>rare    </w:t>
      </w:r>
      <w:r>
        <w:rPr>
          <w:rFonts w:ascii="Calibri"/>
        </w:rPr>
        <w:t>amongst  </w:t>
      </w:r>
      <w:r>
        <w:rPr>
          <w:rFonts w:ascii="Calibri"/>
          <w:spacing w:val="39"/>
        </w:rPr>
        <w:t> </w:t>
      </w:r>
      <w:r>
        <w:rPr>
          <w:rFonts w:ascii="Calibri"/>
        </w:rPr>
        <w:t>waterfowl.</w:t>
      </w:r>
    </w:p>
    <w:p>
      <w:pPr>
        <w:spacing w:after="0" w:line="240" w:lineRule="auto"/>
        <w:jc w:val="left"/>
        <w:rPr>
          <w:rFonts w:ascii="Calibri" w:hAnsi="Calibri" w:cs="Calibri" w:eastAsia="Calibri" w:hint="default"/>
        </w:rPr>
        <w:sectPr>
          <w:type w:val="continuous"/>
          <w:pgSz w:w="11910" w:h="16840"/>
          <w:pgMar w:top="1140" w:bottom="1160" w:left="0" w:right="100"/>
          <w:cols w:num="2" w:equalWidth="0">
            <w:col w:w="7594" w:space="40"/>
            <w:col w:w="4176"/>
          </w:cols>
        </w:sectPr>
      </w:pPr>
    </w:p>
    <w:p>
      <w:pPr>
        <w:spacing w:line="240" w:lineRule="auto" w:before="8"/>
        <w:ind w:right="0"/>
        <w:rPr>
          <w:rFonts w:ascii="Calibri" w:hAnsi="Calibri" w:cs="Calibri" w:eastAsia="Calibri" w:hint="default"/>
          <w:sz w:val="21"/>
          <w:szCs w:val="21"/>
        </w:rPr>
      </w:pPr>
    </w:p>
    <w:p>
      <w:pPr>
        <w:pStyle w:val="ListParagraph"/>
        <w:numPr>
          <w:ilvl w:val="0"/>
          <w:numId w:val="6"/>
        </w:numPr>
        <w:tabs>
          <w:tab w:pos="2163" w:val="left" w:leader="none"/>
          <w:tab w:pos="7308" w:val="left" w:leader="none"/>
        </w:tabs>
        <w:spacing w:line="292" w:lineRule="auto" w:before="58" w:after="0"/>
        <w:ind w:left="1800" w:right="1694" w:firstLine="0"/>
        <w:jc w:val="both"/>
        <w:rPr>
          <w:rFonts w:ascii="Calibri" w:hAnsi="Calibri" w:cs="Calibri" w:eastAsia="Calibri" w:hint="default"/>
          <w:sz w:val="21"/>
          <w:szCs w:val="21"/>
        </w:rPr>
      </w:pPr>
      <w:r>
        <w:rPr>
          <w:rFonts w:ascii="Calibri"/>
          <w:sz w:val="21"/>
        </w:rPr>
        <w:t>Oncologists struggle to determine the long-term carcinogenic effects of basic household products, as these effects, whatever they </w:t>
      </w:r>
      <w:r>
        <w:rPr>
          <w:rFonts w:ascii="Calibri"/>
          <w:spacing w:val="-3"/>
          <w:sz w:val="21"/>
        </w:rPr>
        <w:t>may</w:t>
      </w:r>
      <w:r>
        <w:rPr>
          <w:rFonts w:ascii="Calibri"/>
          <w:spacing w:val="-7"/>
          <w:sz w:val="21"/>
        </w:rPr>
        <w:t> </w:t>
      </w:r>
      <w:r>
        <w:rPr>
          <w:rFonts w:ascii="Calibri"/>
          <w:sz w:val="21"/>
        </w:rPr>
        <w:t>be,</w:t>
      </w:r>
      <w:r>
        <w:rPr>
          <w:rFonts w:ascii="Calibri"/>
          <w:spacing w:val="-3"/>
          <w:sz w:val="21"/>
        </w:rPr>
        <w:t> </w:t>
      </w:r>
      <w:r>
        <w:rPr>
          <w:rFonts w:ascii="Calibri"/>
          <w:sz w:val="21"/>
        </w:rPr>
        <w:t>are</w:t>
      </w:r>
      <w:r>
        <w:rPr>
          <w:rFonts w:ascii="Calibri"/>
          <w:sz w:val="21"/>
          <w:u w:val="single" w:color="000000"/>
        </w:rPr>
        <w:t> </w:t>
        <w:tab/>
      </w:r>
      <w:r>
        <w:rPr>
          <w:rFonts w:ascii="Calibri"/>
          <w:sz w:val="21"/>
        </w:rPr>
        <w:t>those resulting from</w:t>
      </w:r>
      <w:r>
        <w:rPr>
          <w:rFonts w:ascii="Calibri"/>
          <w:spacing w:val="-4"/>
          <w:sz w:val="21"/>
        </w:rPr>
        <w:t> </w:t>
      </w:r>
      <w:r>
        <w:rPr>
          <w:rFonts w:ascii="Calibri"/>
          <w:sz w:val="21"/>
        </w:rPr>
        <w:t>the miasma</w:t>
      </w:r>
      <w:r>
        <w:rPr>
          <w:rFonts w:ascii="Calibri"/>
          <w:w w:val="100"/>
          <w:sz w:val="21"/>
        </w:rPr>
        <w:t> </w:t>
      </w:r>
      <w:r>
        <w:rPr>
          <w:rFonts w:ascii="Calibri"/>
          <w:spacing w:val="-1"/>
          <w:w w:val="100"/>
          <w:sz w:val="21"/>
        </w:rPr>
      </w:r>
      <w:r>
        <w:rPr>
          <w:rFonts w:ascii="Calibri"/>
          <w:sz w:val="21"/>
        </w:rPr>
        <w:t>of </w:t>
      </w:r>
      <w:r>
        <w:rPr>
          <w:rFonts w:ascii="Calibri"/>
          <w:spacing w:val="-3"/>
          <w:sz w:val="21"/>
        </w:rPr>
        <w:t>toxins </w:t>
      </w:r>
      <w:r>
        <w:rPr>
          <w:rFonts w:ascii="Calibri"/>
          <w:sz w:val="21"/>
        </w:rPr>
        <w:t>we breathe once </w:t>
      </w:r>
      <w:r>
        <w:rPr>
          <w:rFonts w:ascii="Calibri"/>
          <w:spacing w:val="-3"/>
          <w:sz w:val="21"/>
        </w:rPr>
        <w:t>we </w:t>
      </w:r>
      <w:r>
        <w:rPr>
          <w:rFonts w:ascii="Calibri"/>
          <w:sz w:val="21"/>
        </w:rPr>
        <w:t>leave our homes.</w:t>
      </w:r>
      <w:r>
        <w:rPr>
          <w:rFonts w:ascii="Calibri"/>
          <w:spacing w:val="-16"/>
          <w:sz w:val="21"/>
        </w:rPr>
        <w:t> </w:t>
      </w:r>
      <w:r>
        <w:rPr>
          <w:rFonts w:ascii="Calibri"/>
          <w:sz w:val="21"/>
        </w:rPr>
        <w:t>[Magoosh-SE-90]</w:t>
      </w:r>
    </w:p>
    <w:p>
      <w:pPr>
        <w:spacing w:line="240" w:lineRule="auto" w:before="2"/>
        <w:ind w:right="0"/>
        <w:rPr>
          <w:rFonts w:ascii="Calibri" w:hAnsi="Calibri" w:cs="Calibri" w:eastAsia="Calibri" w:hint="default"/>
          <w:sz w:val="22"/>
          <w:szCs w:val="22"/>
        </w:rPr>
      </w:pPr>
    </w:p>
    <w:p>
      <w:pPr>
        <w:pStyle w:val="ListParagraph"/>
        <w:numPr>
          <w:ilvl w:val="0"/>
          <w:numId w:val="13"/>
        </w:numPr>
        <w:tabs>
          <w:tab w:pos="5625" w:val="left" w:leader="none"/>
        </w:tabs>
        <w:spacing w:line="240" w:lineRule="auto" w:before="0" w:after="0"/>
        <w:ind w:left="5624" w:right="0" w:hanging="420"/>
        <w:jc w:val="left"/>
        <w:rPr>
          <w:rFonts w:ascii="Calibri" w:hAnsi="Calibri" w:cs="Calibri" w:eastAsia="Calibri" w:hint="default"/>
          <w:sz w:val="21"/>
          <w:szCs w:val="21"/>
        </w:rPr>
      </w:pPr>
      <w:r>
        <w:rPr>
          <w:rFonts w:ascii="Calibri"/>
          <w:sz w:val="21"/>
        </w:rPr>
        <w:t>exacerbated</w:t>
      </w:r>
      <w:r>
        <w:rPr>
          <w:rFonts w:ascii="Calibri"/>
          <w:spacing w:val="-16"/>
          <w:sz w:val="21"/>
        </w:rPr>
        <w:t> </w:t>
      </w:r>
      <w:r>
        <w:rPr>
          <w:rFonts w:ascii="Calibri"/>
          <w:sz w:val="21"/>
        </w:rPr>
        <w:t>by</w:t>
      </w:r>
    </w:p>
    <w:p>
      <w:pPr>
        <w:pStyle w:val="ListParagraph"/>
        <w:numPr>
          <w:ilvl w:val="0"/>
          <w:numId w:val="13"/>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confounded</w:t>
      </w:r>
      <w:r>
        <w:rPr>
          <w:rFonts w:ascii="Calibri"/>
          <w:spacing w:val="-14"/>
          <w:sz w:val="21"/>
        </w:rPr>
        <w:t> </w:t>
      </w:r>
      <w:r>
        <w:rPr>
          <w:rFonts w:ascii="Calibri"/>
          <w:sz w:val="21"/>
        </w:rPr>
        <w:t>with</w:t>
      </w:r>
    </w:p>
    <w:p>
      <w:pPr>
        <w:pStyle w:val="ListParagraph"/>
        <w:numPr>
          <w:ilvl w:val="0"/>
          <w:numId w:val="13"/>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attenuated</w:t>
      </w:r>
      <w:r>
        <w:rPr>
          <w:rFonts w:ascii="Calibri"/>
          <w:spacing w:val="-18"/>
          <w:sz w:val="21"/>
        </w:rPr>
        <w:t> </w:t>
      </w:r>
      <w:r>
        <w:rPr>
          <w:rFonts w:ascii="Calibri"/>
          <w:sz w:val="21"/>
        </w:rPr>
        <w:t>by</w:t>
      </w:r>
    </w:p>
    <w:p>
      <w:pPr>
        <w:pStyle w:val="ListParagraph"/>
        <w:numPr>
          <w:ilvl w:val="0"/>
          <w:numId w:val="13"/>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obscured</w:t>
      </w:r>
      <w:r>
        <w:rPr>
          <w:rFonts w:ascii="Calibri"/>
          <w:spacing w:val="-10"/>
          <w:sz w:val="21"/>
        </w:rPr>
        <w:t> </w:t>
      </w:r>
      <w:r>
        <w:rPr>
          <w:rFonts w:ascii="Calibri"/>
          <w:sz w:val="21"/>
        </w:rPr>
        <w:t>by</w:t>
      </w:r>
    </w:p>
    <w:p>
      <w:pPr>
        <w:pStyle w:val="ListParagraph"/>
        <w:numPr>
          <w:ilvl w:val="0"/>
          <w:numId w:val="13"/>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displaced</w:t>
      </w:r>
      <w:r>
        <w:rPr>
          <w:rFonts w:ascii="Calibri"/>
          <w:spacing w:val="-7"/>
          <w:sz w:val="21"/>
        </w:rPr>
        <w:t> </w:t>
      </w:r>
      <w:r>
        <w:rPr>
          <w:rFonts w:ascii="Calibri"/>
          <w:sz w:val="21"/>
        </w:rPr>
        <w:t>by</w:t>
      </w:r>
    </w:p>
    <w:p>
      <w:pPr>
        <w:pStyle w:val="ListParagraph"/>
        <w:numPr>
          <w:ilvl w:val="0"/>
          <w:numId w:val="13"/>
        </w:numPr>
        <w:tabs>
          <w:tab w:pos="5627" w:val="left" w:leader="none"/>
        </w:tabs>
        <w:spacing w:line="240" w:lineRule="auto" w:before="10" w:after="0"/>
        <w:ind w:left="5626" w:right="0" w:hanging="422"/>
        <w:jc w:val="left"/>
        <w:rPr>
          <w:rFonts w:ascii="Calibri" w:hAnsi="Calibri" w:cs="Calibri" w:eastAsia="Calibri" w:hint="default"/>
          <w:sz w:val="21"/>
          <w:szCs w:val="21"/>
        </w:rPr>
      </w:pPr>
      <w:r>
        <w:rPr/>
        <w:pict>
          <v:shape style="position:absolute;margin-left:103.449997pt;margin-top:12.763658pt;width:391.63pt;height:393.41pt;mso-position-horizontal-relative:page;mso-position-vertical-relative:paragraph;z-index:-220480" type="#_x0000_t75" stroked="false">
            <v:imagedata r:id="rId7" o:title=""/>
          </v:shape>
        </w:pict>
      </w:r>
      <w:r>
        <w:rPr>
          <w:rFonts w:ascii="Calibri"/>
          <w:sz w:val="21"/>
        </w:rPr>
        <w:t>subjected</w:t>
      </w:r>
      <w:r>
        <w:rPr>
          <w:rFonts w:ascii="Calibri"/>
          <w:spacing w:val="-14"/>
          <w:sz w:val="21"/>
        </w:rPr>
        <w:t> </w:t>
      </w:r>
      <w:r>
        <w:rPr>
          <w:rFonts w:ascii="Calibri"/>
          <w:sz w:val="21"/>
        </w:rPr>
        <w:t>to</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20" w:val="left" w:leader="none"/>
          <w:tab w:pos="10135" w:val="left" w:leader="none"/>
        </w:tabs>
        <w:spacing w:line="292" w:lineRule="auto" w:before="0" w:after="0"/>
        <w:ind w:left="1800" w:right="1651" w:firstLine="0"/>
        <w:jc w:val="both"/>
        <w:rPr>
          <w:rFonts w:ascii="Calibri" w:hAnsi="Calibri" w:cs="Calibri" w:eastAsia="Calibri" w:hint="default"/>
          <w:sz w:val="21"/>
          <w:szCs w:val="21"/>
        </w:rPr>
      </w:pPr>
      <w:r>
        <w:rPr>
          <w:rFonts w:ascii="Calibri"/>
          <w:sz w:val="21"/>
        </w:rPr>
        <w:t>Those cognitive psychologists who focus on the </w:t>
      </w:r>
      <w:r>
        <w:rPr>
          <w:rFonts w:ascii="Calibri"/>
          <w:spacing w:val="-3"/>
          <w:sz w:val="21"/>
        </w:rPr>
        <w:t>way </w:t>
      </w:r>
      <w:r>
        <w:rPr>
          <w:rFonts w:ascii="Calibri"/>
          <w:sz w:val="21"/>
        </w:rPr>
        <w:t>in which the brain processes text are, </w:t>
      </w:r>
      <w:r>
        <w:rPr>
          <w:rFonts w:ascii="Calibri"/>
          <w:spacing w:val="-3"/>
          <w:sz w:val="21"/>
        </w:rPr>
        <w:t>for </w:t>
      </w:r>
      <w:r>
        <w:rPr>
          <w:rFonts w:ascii="Calibri"/>
          <w:spacing w:val="-3"/>
          <w:sz w:val="21"/>
        </w:rPr>
      </w:r>
      <w:r>
        <w:rPr>
          <w:rFonts w:ascii="Calibri"/>
          <w:sz w:val="21"/>
        </w:rPr>
        <w:t>the most part, not fully swayed by the traditionalist rhetoric that we learn more while immersed </w:t>
      </w:r>
      <w:r>
        <w:rPr>
          <w:rFonts w:ascii="Calibri"/>
          <w:sz w:val="21"/>
        </w:rPr>
        <w:t>in</w:t>
      </w:r>
      <w:r>
        <w:rPr>
          <w:rFonts w:ascii="Calibri"/>
          <w:spacing w:val="17"/>
          <w:sz w:val="21"/>
        </w:rPr>
        <w:t> </w:t>
      </w:r>
      <w:r>
        <w:rPr>
          <w:rFonts w:ascii="Calibri"/>
          <w:sz w:val="21"/>
        </w:rPr>
        <w:t>the</w:t>
      </w:r>
      <w:r>
        <w:rPr>
          <w:rFonts w:ascii="Calibri"/>
          <w:spacing w:val="16"/>
          <w:sz w:val="21"/>
        </w:rPr>
        <w:t> </w:t>
      </w:r>
      <w:r>
        <w:rPr>
          <w:rFonts w:ascii="Calibri"/>
          <w:sz w:val="21"/>
        </w:rPr>
        <w:t>pages</w:t>
      </w:r>
      <w:r>
        <w:rPr>
          <w:rFonts w:ascii="Calibri"/>
          <w:spacing w:val="17"/>
          <w:sz w:val="21"/>
        </w:rPr>
        <w:t> </w:t>
      </w:r>
      <w:r>
        <w:rPr>
          <w:rFonts w:ascii="Calibri"/>
          <w:sz w:val="21"/>
        </w:rPr>
        <w:t>of</w:t>
      </w:r>
      <w:r>
        <w:rPr>
          <w:rFonts w:ascii="Calibri"/>
          <w:spacing w:val="16"/>
          <w:sz w:val="21"/>
        </w:rPr>
        <w:t> </w:t>
      </w:r>
      <w:r>
        <w:rPr>
          <w:rFonts w:ascii="Calibri"/>
          <w:sz w:val="21"/>
        </w:rPr>
        <w:t>a</w:t>
      </w:r>
      <w:r>
        <w:rPr>
          <w:rFonts w:ascii="Calibri"/>
          <w:spacing w:val="15"/>
          <w:sz w:val="21"/>
        </w:rPr>
        <w:t> </w:t>
      </w:r>
      <w:r>
        <w:rPr>
          <w:rFonts w:ascii="Calibri"/>
          <w:sz w:val="21"/>
        </w:rPr>
        <w:t>book</w:t>
      </w:r>
      <w:r>
        <w:rPr>
          <w:rFonts w:ascii="Calibri"/>
          <w:spacing w:val="18"/>
          <w:sz w:val="21"/>
        </w:rPr>
        <w:t> </w:t>
      </w:r>
      <w:r>
        <w:rPr>
          <w:rFonts w:ascii="Calibri"/>
          <w:sz w:val="21"/>
        </w:rPr>
        <w:t>than</w:t>
      </w:r>
      <w:r>
        <w:rPr>
          <w:rFonts w:ascii="Calibri"/>
          <w:spacing w:val="15"/>
          <w:sz w:val="21"/>
        </w:rPr>
        <w:t> </w:t>
      </w:r>
      <w:r>
        <w:rPr>
          <w:rFonts w:ascii="Calibri"/>
          <w:sz w:val="21"/>
        </w:rPr>
        <w:t>in</w:t>
      </w:r>
      <w:r>
        <w:rPr>
          <w:rFonts w:ascii="Calibri"/>
          <w:spacing w:val="17"/>
          <w:sz w:val="21"/>
        </w:rPr>
        <w:t> </w:t>
      </w:r>
      <w:r>
        <w:rPr>
          <w:rFonts w:ascii="Calibri"/>
          <w:spacing w:val="-2"/>
          <w:sz w:val="21"/>
        </w:rPr>
        <w:t>the</w:t>
      </w:r>
      <w:r>
        <w:rPr>
          <w:rFonts w:ascii="Calibri"/>
          <w:spacing w:val="16"/>
          <w:sz w:val="21"/>
        </w:rPr>
        <w:t> </w:t>
      </w:r>
      <w:r>
        <w:rPr>
          <w:rFonts w:ascii="Calibri"/>
          <w:sz w:val="21"/>
        </w:rPr>
        <w:t>virtual</w:t>
      </w:r>
      <w:r>
        <w:rPr>
          <w:rFonts w:ascii="Calibri"/>
          <w:spacing w:val="15"/>
          <w:sz w:val="21"/>
        </w:rPr>
        <w:t> </w:t>
      </w:r>
      <w:r>
        <w:rPr>
          <w:rFonts w:ascii="Calibri"/>
          <w:sz w:val="21"/>
        </w:rPr>
        <w:t>pages</w:t>
      </w:r>
      <w:r>
        <w:rPr>
          <w:rFonts w:ascii="Calibri"/>
          <w:spacing w:val="17"/>
          <w:sz w:val="21"/>
        </w:rPr>
        <w:t> </w:t>
      </w:r>
      <w:r>
        <w:rPr>
          <w:rFonts w:ascii="Calibri"/>
          <w:sz w:val="21"/>
        </w:rPr>
        <w:t>of</w:t>
      </w:r>
      <w:r>
        <w:rPr>
          <w:rFonts w:ascii="Calibri"/>
          <w:spacing w:val="16"/>
          <w:sz w:val="21"/>
        </w:rPr>
        <w:t> </w:t>
      </w:r>
      <w:r>
        <w:rPr>
          <w:rFonts w:ascii="Calibri"/>
          <w:sz w:val="21"/>
        </w:rPr>
        <w:t>an</w:t>
      </w:r>
      <w:r>
        <w:rPr>
          <w:rFonts w:ascii="Calibri"/>
          <w:spacing w:val="15"/>
          <w:sz w:val="21"/>
        </w:rPr>
        <w:t> </w:t>
      </w:r>
      <w:r>
        <w:rPr>
          <w:rFonts w:ascii="Calibri"/>
          <w:spacing w:val="-3"/>
          <w:sz w:val="21"/>
        </w:rPr>
        <w:t>e-reader,</w:t>
      </w:r>
      <w:r>
        <w:rPr>
          <w:rFonts w:ascii="Calibri"/>
          <w:spacing w:val="16"/>
          <w:sz w:val="21"/>
        </w:rPr>
        <w:t> </w:t>
      </w:r>
      <w:r>
        <w:rPr>
          <w:rFonts w:ascii="Calibri"/>
          <w:sz w:val="21"/>
        </w:rPr>
        <w:t>and</w:t>
      </w:r>
      <w:r>
        <w:rPr>
          <w:rFonts w:ascii="Calibri"/>
          <w:spacing w:val="15"/>
          <w:sz w:val="21"/>
        </w:rPr>
        <w:t> </w:t>
      </w:r>
      <w:r>
        <w:rPr>
          <w:rFonts w:ascii="Calibri"/>
          <w:sz w:val="21"/>
        </w:rPr>
        <w:t>believe</w:t>
      </w:r>
      <w:r>
        <w:rPr>
          <w:rFonts w:ascii="Calibri"/>
          <w:spacing w:val="19"/>
          <w:sz w:val="21"/>
        </w:rPr>
        <w:t> </w:t>
      </w:r>
      <w:r>
        <w:rPr>
          <w:rFonts w:ascii="Calibri"/>
          <w:sz w:val="21"/>
        </w:rPr>
        <w:t>that</w:t>
      </w:r>
      <w:r>
        <w:rPr>
          <w:rFonts w:ascii="Calibri"/>
          <w:spacing w:val="17"/>
          <w:sz w:val="21"/>
        </w:rPr>
        <w:t> </w:t>
      </w:r>
      <w:r>
        <w:rPr>
          <w:rFonts w:ascii="Calibri"/>
          <w:sz w:val="21"/>
        </w:rPr>
        <w:t>a(n)</w:t>
      </w:r>
      <w:r>
        <w:rPr>
          <w:rFonts w:ascii="Calibri"/>
          <w:spacing w:val="18"/>
          <w:sz w:val="21"/>
        </w:rPr>
        <w:t> </w:t>
      </w:r>
      <w:r>
        <w:rPr>
          <w:rFonts w:ascii="Calibri"/>
          <w:spacing w:val="18"/>
          <w:w w:val="100"/>
          <w:sz w:val="21"/>
        </w:rPr>
      </w:r>
      <w:r>
        <w:rPr>
          <w:rFonts w:ascii="Calibri"/>
          <w:w w:val="100"/>
          <w:sz w:val="21"/>
          <w:u w:val="single" w:color="000000"/>
        </w:rPr>
        <w:t> </w:t>
      </w:r>
      <w:r>
        <w:rPr>
          <w:rFonts w:ascii="Calibri"/>
          <w:sz w:val="21"/>
          <w:u w:val="single" w:color="000000"/>
        </w:rPr>
        <w:tab/>
      </w:r>
      <w:r>
        <w:rPr>
          <w:rFonts w:ascii="Calibri"/>
          <w:w w:val="35"/>
          <w:sz w:val="21"/>
          <w:u w:val="single" w:color="000000"/>
        </w:rPr>
        <w:t> </w:t>
      </w:r>
      <w:r>
        <w:rPr>
          <w:rFonts w:ascii="Calibri"/>
          <w:sz w:val="21"/>
          <w:u w:val="single" w:color="000000"/>
        </w:rPr>
      </w:r>
      <w:r>
        <w:rPr>
          <w:rFonts w:ascii="Calibri"/>
          <w:sz w:val="21"/>
        </w:rPr>
      </w:r>
      <w:r>
        <w:rPr>
          <w:rFonts w:ascii="Calibri"/>
          <w:sz w:val="21"/>
        </w:rPr>
        <w:t> </w:t>
      </w:r>
      <w:r>
        <w:rPr>
          <w:rFonts w:ascii="Calibri"/>
          <w:w w:val="100"/>
          <w:sz w:val="21"/>
        </w:rPr>
      </w:r>
      <w:r>
        <w:rPr>
          <w:rFonts w:ascii="Calibri"/>
          <w:sz w:val="21"/>
        </w:rPr>
        <w:t>assessment</w:t>
      </w:r>
      <w:r>
        <w:rPr>
          <w:rFonts w:ascii="Calibri"/>
          <w:spacing w:val="-7"/>
          <w:sz w:val="21"/>
        </w:rPr>
        <w:t> </w:t>
      </w:r>
      <w:r>
        <w:rPr>
          <w:rFonts w:ascii="Calibri"/>
          <w:sz w:val="21"/>
        </w:rPr>
        <w:t>will</w:t>
      </w:r>
      <w:r>
        <w:rPr>
          <w:rFonts w:ascii="Calibri"/>
          <w:spacing w:val="-7"/>
          <w:sz w:val="21"/>
        </w:rPr>
        <w:t> </w:t>
      </w:r>
      <w:r>
        <w:rPr>
          <w:rFonts w:ascii="Calibri"/>
          <w:sz w:val="21"/>
        </w:rPr>
        <w:t>require</w:t>
      </w:r>
      <w:r>
        <w:rPr>
          <w:rFonts w:ascii="Calibri"/>
          <w:spacing w:val="-6"/>
          <w:sz w:val="21"/>
        </w:rPr>
        <w:t> </w:t>
      </w:r>
      <w:r>
        <w:rPr>
          <w:rFonts w:ascii="Calibri"/>
          <w:sz w:val="21"/>
        </w:rPr>
        <w:t>more</w:t>
      </w:r>
      <w:r>
        <w:rPr>
          <w:rFonts w:ascii="Calibri"/>
          <w:spacing w:val="-6"/>
          <w:sz w:val="21"/>
        </w:rPr>
        <w:t> </w:t>
      </w:r>
      <w:r>
        <w:rPr>
          <w:rFonts w:ascii="Calibri"/>
          <w:sz w:val="21"/>
        </w:rPr>
        <w:t>rigorous</w:t>
      </w:r>
      <w:r>
        <w:rPr>
          <w:rFonts w:ascii="Calibri"/>
          <w:spacing w:val="-8"/>
          <w:sz w:val="21"/>
        </w:rPr>
        <w:t> </w:t>
      </w:r>
      <w:r>
        <w:rPr>
          <w:rFonts w:ascii="Calibri"/>
          <w:sz w:val="21"/>
        </w:rPr>
        <w:t>testing.</w:t>
      </w:r>
      <w:r>
        <w:rPr>
          <w:rFonts w:ascii="Calibri"/>
          <w:spacing w:val="-6"/>
          <w:sz w:val="21"/>
        </w:rPr>
        <w:t> </w:t>
      </w:r>
      <w:r>
        <w:rPr>
          <w:rFonts w:ascii="Calibri"/>
          <w:sz w:val="21"/>
        </w:rPr>
        <w:t>[Magoosh-SE-100]</w:t>
      </w:r>
    </w:p>
    <w:p>
      <w:pPr>
        <w:spacing w:line="240" w:lineRule="auto" w:before="2"/>
        <w:ind w:right="0"/>
        <w:rPr>
          <w:rFonts w:ascii="Calibri" w:hAnsi="Calibri" w:cs="Calibri" w:eastAsia="Calibri" w:hint="default"/>
          <w:sz w:val="22"/>
          <w:szCs w:val="22"/>
        </w:rPr>
      </w:pPr>
    </w:p>
    <w:p>
      <w:pPr>
        <w:pStyle w:val="ListParagraph"/>
        <w:numPr>
          <w:ilvl w:val="1"/>
          <w:numId w:val="6"/>
        </w:numPr>
        <w:tabs>
          <w:tab w:pos="5627" w:val="left" w:leader="none"/>
        </w:tabs>
        <w:spacing w:line="240" w:lineRule="auto" w:before="0" w:after="0"/>
        <w:ind w:left="5626" w:right="0" w:hanging="422"/>
        <w:jc w:val="left"/>
        <w:rPr>
          <w:rFonts w:ascii="Calibri" w:hAnsi="Calibri" w:cs="Calibri" w:eastAsia="Calibri" w:hint="default"/>
          <w:sz w:val="21"/>
          <w:szCs w:val="21"/>
        </w:rPr>
      </w:pPr>
      <w:hyperlink r:id="rId14">
        <w:r>
          <w:rPr>
            <w:rFonts w:ascii="Calibri"/>
            <w:sz w:val="21"/>
          </w:rPr>
          <w:t>unequivocal</w:t>
        </w:r>
      </w:hyperlink>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hyperlink r:id="rId15">
        <w:r>
          <w:rPr>
            <w:rFonts w:ascii="Calibri"/>
            <w:sz w:val="21"/>
          </w:rPr>
          <w:t>clear</w:t>
        </w:r>
      </w:hyperlink>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hyperlink r:id="rId16">
        <w:r>
          <w:rPr>
            <w:rFonts w:ascii="Calibri"/>
            <w:sz w:val="21"/>
          </w:rPr>
          <w:t>unenlightened</w:t>
        </w:r>
      </w:hyperlink>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hyperlink r:id="rId17">
        <w:r>
          <w:rPr>
            <w:rFonts w:ascii="Calibri"/>
            <w:sz w:val="21"/>
          </w:rPr>
          <w:t>pending</w:t>
        </w:r>
      </w:hyperlink>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hyperlink r:id="rId18">
        <w:r>
          <w:rPr>
            <w:rFonts w:ascii="Calibri"/>
            <w:sz w:val="21"/>
          </w:rPr>
          <w:t>professional</w:t>
        </w:r>
      </w:hyperlink>
    </w:p>
    <w:p>
      <w:pPr>
        <w:pStyle w:val="ListParagraph"/>
        <w:numPr>
          <w:ilvl w:val="1"/>
          <w:numId w:val="6"/>
        </w:numPr>
        <w:tabs>
          <w:tab w:pos="5627" w:val="left" w:leader="none"/>
        </w:tabs>
        <w:spacing w:line="240" w:lineRule="auto" w:before="10" w:after="0"/>
        <w:ind w:left="5626" w:right="0" w:hanging="422"/>
        <w:jc w:val="left"/>
        <w:rPr>
          <w:rFonts w:ascii="Calibri" w:hAnsi="Calibri" w:cs="Calibri" w:eastAsia="Calibri" w:hint="default"/>
          <w:sz w:val="21"/>
          <w:szCs w:val="21"/>
        </w:rPr>
      </w:pPr>
      <w:hyperlink r:id="rId19">
        <w:r>
          <w:rPr>
            <w:rFonts w:ascii="Calibri"/>
            <w:sz w:val="21"/>
          </w:rPr>
          <w:t>erudit</w:t>
        </w:r>
      </w:hyperlink>
      <w:r>
        <w:rPr>
          <w:rFonts w:ascii="Calibri"/>
          <w:sz w:val="21"/>
        </w:rPr>
        <w:t>e</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39" w:val="left" w:leader="none"/>
          <w:tab w:pos="3532" w:val="left" w:leader="none"/>
        </w:tabs>
        <w:spacing w:line="292" w:lineRule="auto" w:before="0" w:after="0"/>
        <w:ind w:left="1800" w:right="1697" w:firstLine="0"/>
        <w:jc w:val="both"/>
        <w:rPr>
          <w:rFonts w:ascii="Calibri" w:hAnsi="Calibri" w:cs="Calibri" w:eastAsia="Calibri" w:hint="default"/>
          <w:sz w:val="21"/>
          <w:szCs w:val="21"/>
        </w:rPr>
      </w:pPr>
      <w:r>
        <w:rPr>
          <w:rFonts w:ascii="Calibri"/>
          <w:spacing w:val="-1"/>
          <w:sz w:val="21"/>
        </w:rPr>
        <w:t>Once</w:t>
      </w:r>
      <w:r>
        <w:rPr>
          <w:rFonts w:ascii="Calibri"/>
          <w:spacing w:val="-1"/>
          <w:sz w:val="21"/>
          <w:u w:val="single" w:color="000000"/>
        </w:rPr>
        <w:t> </w:t>
        <w:tab/>
      </w:r>
      <w:r>
        <w:rPr>
          <w:rFonts w:ascii="Calibri"/>
          <w:spacing w:val="-1"/>
          <w:sz w:val="21"/>
        </w:rPr>
      </w:r>
      <w:r>
        <w:rPr>
          <w:rFonts w:ascii="Calibri"/>
          <w:spacing w:val="-2"/>
          <w:sz w:val="21"/>
        </w:rPr>
        <w:t>across</w:t>
      </w:r>
      <w:r>
        <w:rPr>
          <w:rFonts w:ascii="Calibri"/>
          <w:spacing w:val="28"/>
          <w:sz w:val="21"/>
        </w:rPr>
        <w:t> </w:t>
      </w:r>
      <w:r>
        <w:rPr>
          <w:rFonts w:ascii="Calibri"/>
          <w:spacing w:val="-1"/>
          <w:sz w:val="21"/>
        </w:rPr>
        <w:t>the</w:t>
      </w:r>
      <w:r>
        <w:rPr>
          <w:rFonts w:ascii="Calibri"/>
          <w:spacing w:val="30"/>
          <w:sz w:val="21"/>
        </w:rPr>
        <w:t> </w:t>
      </w:r>
      <w:r>
        <w:rPr>
          <w:rFonts w:ascii="Calibri"/>
          <w:spacing w:val="-3"/>
          <w:sz w:val="21"/>
        </w:rPr>
        <w:t>Western</w:t>
      </w:r>
      <w:r>
        <w:rPr>
          <w:rFonts w:ascii="Calibri"/>
          <w:spacing w:val="29"/>
          <w:sz w:val="21"/>
        </w:rPr>
        <w:t> </w:t>
      </w:r>
      <w:r>
        <w:rPr>
          <w:rFonts w:ascii="Calibri"/>
          <w:spacing w:val="-1"/>
          <w:sz w:val="21"/>
        </w:rPr>
        <w:t>plains,</w:t>
      </w:r>
      <w:r>
        <w:rPr>
          <w:rFonts w:ascii="Calibri"/>
          <w:spacing w:val="29"/>
          <w:sz w:val="21"/>
        </w:rPr>
        <w:t> </w:t>
      </w:r>
      <w:r>
        <w:rPr>
          <w:rFonts w:ascii="Calibri"/>
          <w:spacing w:val="-2"/>
          <w:sz w:val="21"/>
        </w:rPr>
        <w:t>the</w:t>
      </w:r>
      <w:r>
        <w:rPr>
          <w:rFonts w:ascii="Calibri"/>
          <w:spacing w:val="30"/>
          <w:sz w:val="21"/>
        </w:rPr>
        <w:t> </w:t>
      </w:r>
      <w:r>
        <w:rPr>
          <w:rFonts w:ascii="Calibri"/>
          <w:spacing w:val="-2"/>
          <w:sz w:val="21"/>
        </w:rPr>
        <w:t>buffalo</w:t>
      </w:r>
      <w:r>
        <w:rPr>
          <w:rFonts w:ascii="Calibri"/>
          <w:spacing w:val="28"/>
          <w:sz w:val="21"/>
        </w:rPr>
        <w:t> </w:t>
      </w:r>
      <w:r>
        <w:rPr>
          <w:rFonts w:ascii="Calibri"/>
          <w:spacing w:val="-1"/>
          <w:sz w:val="21"/>
        </w:rPr>
        <w:t>has</w:t>
      </w:r>
      <w:r>
        <w:rPr>
          <w:rFonts w:ascii="Calibri"/>
          <w:spacing w:val="28"/>
          <w:sz w:val="21"/>
        </w:rPr>
        <w:t> </w:t>
      </w:r>
      <w:r>
        <w:rPr>
          <w:rFonts w:ascii="Calibri"/>
          <w:spacing w:val="-1"/>
          <w:sz w:val="21"/>
        </w:rPr>
        <w:t>seriously</w:t>
      </w:r>
      <w:r>
        <w:rPr>
          <w:rFonts w:ascii="Calibri"/>
          <w:spacing w:val="29"/>
          <w:sz w:val="21"/>
        </w:rPr>
        <w:t> </w:t>
      </w:r>
      <w:r>
        <w:rPr>
          <w:rFonts w:ascii="Calibri"/>
          <w:spacing w:val="-2"/>
          <w:sz w:val="21"/>
        </w:rPr>
        <w:t>diminished</w:t>
      </w:r>
      <w:r>
        <w:rPr>
          <w:rFonts w:ascii="Calibri"/>
          <w:spacing w:val="29"/>
          <w:sz w:val="21"/>
        </w:rPr>
        <w:t> </w:t>
      </w:r>
      <w:r>
        <w:rPr>
          <w:rFonts w:ascii="Calibri"/>
          <w:sz w:val="21"/>
        </w:rPr>
        <w:t>in</w:t>
      </w:r>
      <w:r>
        <w:rPr>
          <w:rFonts w:ascii="Calibri"/>
          <w:spacing w:val="28"/>
          <w:sz w:val="21"/>
        </w:rPr>
        <w:t> </w:t>
      </w:r>
      <w:r>
        <w:rPr>
          <w:rFonts w:ascii="Calibri"/>
          <w:spacing w:val="-5"/>
          <w:sz w:val="21"/>
        </w:rPr>
        <w:t>number.</w:t>
      </w:r>
      <w:r>
        <w:rPr>
          <w:rFonts w:ascii="Calibri"/>
          <w:w w:val="100"/>
          <w:sz w:val="21"/>
        </w:rPr>
        <w:t> </w:t>
      </w:r>
      <w:r>
        <w:rPr>
          <w:rFonts w:ascii="Calibri"/>
          <w:sz w:val="21"/>
        </w:rPr>
        <w:t>[Magoosh-SE-108]</w:t>
      </w:r>
    </w:p>
    <w:p>
      <w:pPr>
        <w:spacing w:line="240" w:lineRule="auto" w:before="3"/>
        <w:ind w:right="0"/>
        <w:rPr>
          <w:rFonts w:ascii="Calibri" w:hAnsi="Calibri" w:cs="Calibri" w:eastAsia="Calibri" w:hint="default"/>
          <w:sz w:val="22"/>
          <w:szCs w:val="22"/>
        </w:rPr>
      </w:pPr>
    </w:p>
    <w:p>
      <w:pPr>
        <w:pStyle w:val="ListParagraph"/>
        <w:numPr>
          <w:ilvl w:val="0"/>
          <w:numId w:val="14"/>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sparse</w:t>
      </w:r>
    </w:p>
    <w:p>
      <w:pPr>
        <w:pStyle w:val="ListParagraph"/>
        <w:numPr>
          <w:ilvl w:val="0"/>
          <w:numId w:val="14"/>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eradicated</w:t>
      </w:r>
    </w:p>
    <w:p>
      <w:pPr>
        <w:pStyle w:val="ListParagraph"/>
        <w:numPr>
          <w:ilvl w:val="0"/>
          <w:numId w:val="14"/>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innumerable</w:t>
      </w:r>
    </w:p>
    <w:p>
      <w:pPr>
        <w:pStyle w:val="ListParagraph"/>
        <w:numPr>
          <w:ilvl w:val="0"/>
          <w:numId w:val="14"/>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immutable</w:t>
      </w:r>
    </w:p>
    <w:p>
      <w:pPr>
        <w:pStyle w:val="ListParagraph"/>
        <w:numPr>
          <w:ilvl w:val="0"/>
          <w:numId w:val="14"/>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legion</w:t>
      </w:r>
    </w:p>
    <w:p>
      <w:pPr>
        <w:pStyle w:val="ListParagraph"/>
        <w:numPr>
          <w:ilvl w:val="0"/>
          <w:numId w:val="14"/>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thoroughgoing</w:t>
      </w:r>
    </w:p>
    <w:p>
      <w:pPr>
        <w:spacing w:line="240" w:lineRule="auto" w:before="9"/>
        <w:ind w:right="0"/>
        <w:rPr>
          <w:rFonts w:ascii="Calibri" w:hAnsi="Calibri" w:cs="Calibri" w:eastAsia="Calibri" w:hint="default"/>
          <w:sz w:val="29"/>
          <w:szCs w:val="29"/>
        </w:rPr>
      </w:pPr>
    </w:p>
    <w:p>
      <w:pPr>
        <w:pStyle w:val="ListParagraph"/>
        <w:numPr>
          <w:ilvl w:val="0"/>
          <w:numId w:val="6"/>
        </w:numPr>
        <w:tabs>
          <w:tab w:pos="2170" w:val="left" w:leader="none"/>
          <w:tab w:pos="3928" w:val="left" w:leader="none"/>
        </w:tabs>
        <w:spacing w:line="292" w:lineRule="auto" w:before="0" w:after="0"/>
        <w:ind w:left="1800" w:right="1697" w:firstLine="0"/>
        <w:jc w:val="both"/>
        <w:rPr>
          <w:rFonts w:ascii="Calibri" w:hAnsi="Calibri" w:cs="Calibri" w:eastAsia="Calibri" w:hint="default"/>
          <w:sz w:val="21"/>
          <w:szCs w:val="21"/>
        </w:rPr>
      </w:pPr>
      <w:r>
        <w:rPr>
          <w:rFonts w:ascii="Calibri" w:hAnsi="Calibri" w:cs="Calibri" w:eastAsia="Calibri" w:hint="default"/>
          <w:sz w:val="21"/>
          <w:szCs w:val="21"/>
        </w:rPr>
        <w:t>Whether bottled water is healthier than non-bottled water is moot from an ecological standpoint </w:t>
      </w:r>
      <w:r>
        <w:rPr>
          <w:rFonts w:ascii="Calibri" w:hAnsi="Calibri" w:cs="Calibri" w:eastAsia="Calibri" w:hint="default"/>
          <w:sz w:val="21"/>
          <w:szCs w:val="21"/>
        </w:rPr>
        <w:t>— </w:t>
      </w:r>
      <w:r>
        <w:rPr>
          <w:rFonts w:ascii="Calibri" w:hAnsi="Calibri" w:cs="Calibri" w:eastAsia="Calibri" w:hint="default"/>
          <w:sz w:val="21"/>
          <w:szCs w:val="21"/>
        </w:rPr>
        <w:t>the hazard discarded plastic bottles pose to the environment clearly suggests we should</w:t>
      </w:r>
      <w:r>
        <w:rPr>
          <w:rFonts w:ascii="Calibri" w:hAnsi="Calibri" w:cs="Calibri" w:eastAsia="Calibri" w:hint="default"/>
          <w:spacing w:val="-2"/>
          <w:sz w:val="21"/>
          <w:szCs w:val="21"/>
        </w:rPr>
        <w:t> </w:t>
      </w:r>
      <w:r>
        <w:rPr>
          <w:rFonts w:ascii="Calibri" w:hAnsi="Calibri" w:cs="Calibri" w:eastAsia="Calibri" w:hint="default"/>
          <w:sz w:val="21"/>
          <w:szCs w:val="21"/>
        </w:rPr>
        <w:t>be</w:t>
      </w:r>
      <w:r>
        <w:rPr>
          <w:rFonts w:ascii="Calibri" w:hAnsi="Calibri" w:cs="Calibri" w:eastAsia="Calibri" w:hint="default"/>
          <w:spacing w:val="-2"/>
          <w:sz w:val="21"/>
          <w:szCs w:val="21"/>
        </w:rPr>
        <w:t> </w:t>
      </w:r>
      <w:r>
        <w:rPr>
          <w:rFonts w:ascii="Calibri" w:hAnsi="Calibri" w:cs="Calibri" w:eastAsia="Calibri" w:hint="default"/>
          <w:sz w:val="21"/>
          <w:szCs w:val="21"/>
        </w:rPr>
        <w:t>less</w:t>
      </w:r>
      <w:r>
        <w:rPr>
          <w:rFonts w:ascii="Calibri" w:hAnsi="Calibri" w:cs="Calibri" w:eastAsia="Calibri" w:hint="default"/>
          <w:sz w:val="21"/>
          <w:szCs w:val="21"/>
          <w:u w:val="single" w:color="000000"/>
        </w:rPr>
        <w:t> </w:t>
        <w:tab/>
      </w:r>
      <w:r>
        <w:rPr>
          <w:rFonts w:ascii="Calibri" w:hAnsi="Calibri" w:cs="Calibri" w:eastAsia="Calibri" w:hint="default"/>
          <w:sz w:val="21"/>
          <w:szCs w:val="21"/>
        </w:rPr>
        <w:t>about our unbridled consumption.</w:t>
      </w:r>
      <w:r>
        <w:rPr>
          <w:rFonts w:ascii="Calibri" w:hAnsi="Calibri" w:cs="Calibri" w:eastAsia="Calibri" w:hint="default"/>
          <w:spacing w:val="-25"/>
          <w:sz w:val="21"/>
          <w:szCs w:val="21"/>
        </w:rPr>
        <w:t> </w:t>
      </w:r>
      <w:r>
        <w:rPr>
          <w:rFonts w:ascii="Calibri" w:hAnsi="Calibri" w:cs="Calibri" w:eastAsia="Calibri" w:hint="default"/>
          <w:sz w:val="21"/>
          <w:szCs w:val="21"/>
        </w:rPr>
        <w:t>[[Magoosh-SE-111]</w:t>
      </w:r>
    </w:p>
    <w:p>
      <w:pPr>
        <w:spacing w:line="240" w:lineRule="auto" w:before="3"/>
        <w:ind w:right="0"/>
        <w:rPr>
          <w:rFonts w:ascii="Calibri" w:hAnsi="Calibri" w:cs="Calibri" w:eastAsia="Calibri" w:hint="default"/>
          <w:sz w:val="22"/>
          <w:szCs w:val="22"/>
        </w:rPr>
      </w:pPr>
    </w:p>
    <w:p>
      <w:pPr>
        <w:pStyle w:val="ListParagraph"/>
        <w:numPr>
          <w:ilvl w:val="0"/>
          <w:numId w:val="15"/>
        </w:numPr>
        <w:tabs>
          <w:tab w:pos="5627" w:val="left" w:leader="none"/>
        </w:tabs>
        <w:spacing w:line="240" w:lineRule="auto" w:before="0" w:after="0"/>
        <w:ind w:left="5626" w:right="0" w:hanging="422"/>
        <w:jc w:val="left"/>
        <w:rPr>
          <w:rFonts w:ascii="Calibri" w:hAnsi="Calibri" w:cs="Calibri" w:eastAsia="Calibri" w:hint="default"/>
          <w:sz w:val="21"/>
          <w:szCs w:val="21"/>
        </w:rPr>
      </w:pPr>
      <w:r>
        <w:rPr>
          <w:rFonts w:ascii="Calibri"/>
          <w:sz w:val="21"/>
        </w:rPr>
        <w:t>overt</w:t>
      </w:r>
    </w:p>
    <w:p>
      <w:pPr>
        <w:pStyle w:val="ListParagraph"/>
        <w:numPr>
          <w:ilvl w:val="0"/>
          <w:numId w:val="15"/>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hAnsi="Calibri"/>
          <w:sz w:val="21"/>
        </w:rPr>
        <w:t>blasé</w:t>
      </w:r>
    </w:p>
    <w:p>
      <w:pPr>
        <w:pStyle w:val="ListParagraph"/>
        <w:numPr>
          <w:ilvl w:val="0"/>
          <w:numId w:val="15"/>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cavalier</w:t>
      </w:r>
    </w:p>
    <w:p>
      <w:pPr>
        <w:pStyle w:val="ListParagraph"/>
        <w:numPr>
          <w:ilvl w:val="0"/>
          <w:numId w:val="15"/>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militant</w:t>
      </w:r>
    </w:p>
    <w:p>
      <w:pPr>
        <w:pStyle w:val="ListParagraph"/>
        <w:numPr>
          <w:ilvl w:val="0"/>
          <w:numId w:val="15"/>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disingenuous</w:t>
      </w:r>
    </w:p>
    <w:p>
      <w:pPr>
        <w:pStyle w:val="ListParagraph"/>
        <w:numPr>
          <w:ilvl w:val="0"/>
          <w:numId w:val="15"/>
        </w:numPr>
        <w:tabs>
          <w:tab w:pos="5627" w:val="left" w:leader="none"/>
        </w:tabs>
        <w:spacing w:line="240" w:lineRule="auto" w:before="10" w:after="0"/>
        <w:ind w:left="5626" w:right="0" w:hanging="422"/>
        <w:jc w:val="left"/>
        <w:rPr>
          <w:rFonts w:ascii="Calibri" w:hAnsi="Calibri" w:cs="Calibri" w:eastAsia="Calibri" w:hint="default"/>
          <w:sz w:val="21"/>
          <w:szCs w:val="21"/>
        </w:rPr>
      </w:pPr>
      <w:r>
        <w:rPr>
          <w:rFonts w:ascii="Calibri"/>
          <w:sz w:val="21"/>
        </w:rPr>
        <w:t>vigilant</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10"/>
        <w:ind w:right="0"/>
        <w:rPr>
          <w:rFonts w:ascii="Calibri" w:hAnsi="Calibri" w:cs="Calibri" w:eastAsia="Calibri" w:hint="default"/>
          <w:sz w:val="29"/>
          <w:szCs w:val="29"/>
        </w:rPr>
      </w:pPr>
    </w:p>
    <w:p>
      <w:pPr>
        <w:spacing w:before="58"/>
        <w:ind w:left="1800" w:right="1698" w:firstLine="0"/>
        <w:jc w:val="left"/>
        <w:rPr>
          <w:rFonts w:ascii="Arial" w:hAnsi="Arial" w:cs="Arial" w:eastAsia="Arial" w:hint="default"/>
          <w:sz w:val="22"/>
          <w:szCs w:val="22"/>
        </w:rPr>
      </w:pPr>
      <w:r>
        <w:rPr>
          <w:rFonts w:ascii="Arial"/>
          <w:b/>
          <w:color w:val="234060"/>
          <w:sz w:val="32"/>
        </w:rPr>
        <w:t>PART 7: READING COMPREHENSION </w:t>
      </w:r>
      <w:r>
        <w:rPr>
          <w:rFonts w:ascii="Arial"/>
          <w:b/>
          <w:color w:val="234060"/>
          <w:sz w:val="22"/>
        </w:rPr>
        <w:t>IN PAST GRE</w:t>
      </w:r>
      <w:r>
        <w:rPr>
          <w:rFonts w:ascii="Arial"/>
          <w:b/>
          <w:color w:val="234060"/>
          <w:spacing w:val="-14"/>
          <w:sz w:val="22"/>
        </w:rPr>
        <w:t> </w:t>
      </w:r>
      <w:r>
        <w:rPr>
          <w:rFonts w:ascii="Arial"/>
          <w:b/>
          <w:color w:val="234060"/>
          <w:sz w:val="22"/>
        </w:rPr>
        <w:t>TESTS</w:t>
      </w:r>
      <w:r>
        <w:rPr>
          <w:rFonts w:ascii="Arial"/>
          <w:sz w:val="22"/>
        </w:rPr>
      </w:r>
    </w:p>
    <w:p>
      <w:pPr>
        <w:spacing w:line="240" w:lineRule="auto" w:before="0"/>
        <w:ind w:right="0"/>
        <w:rPr>
          <w:rFonts w:ascii="Arial" w:hAnsi="Arial" w:cs="Arial" w:eastAsia="Arial" w:hint="default"/>
          <w:b/>
          <w:bCs/>
          <w:sz w:val="20"/>
          <w:szCs w:val="20"/>
        </w:rPr>
      </w:pPr>
    </w:p>
    <w:p>
      <w:pPr>
        <w:spacing w:line="240" w:lineRule="auto" w:before="9"/>
        <w:ind w:right="0"/>
        <w:rPr>
          <w:rFonts w:ascii="Arial" w:hAnsi="Arial" w:cs="Arial" w:eastAsia="Arial" w:hint="default"/>
          <w:b/>
          <w:bCs/>
          <w:sz w:val="15"/>
          <w:szCs w:val="15"/>
        </w:rPr>
      </w:pPr>
    </w:p>
    <w:p>
      <w:pPr>
        <w:pStyle w:val="Heading1"/>
        <w:spacing w:line="240" w:lineRule="auto"/>
        <w:ind w:right="0"/>
        <w:jc w:val="both"/>
        <w:rPr>
          <w:b w:val="0"/>
          <w:bCs w:val="0"/>
        </w:rPr>
      </w:pPr>
      <w:r>
        <w:rPr/>
        <w:pict>
          <v:group style="position:absolute;margin-left:324.846008pt;margin-top:-15.057429pt;width:77.7pt;height:31.4pt;mso-position-horizontal-relative:page;mso-position-vertical-relative:paragraph;z-index:2224" coordorigin="6497,-301" coordsize="1554,628">
            <v:shape style="position:absolute;left:6497;top:1;width:426;height:270" type="#_x0000_t75" stroked="false">
              <v:imagedata r:id="rId20" o:title=""/>
            </v:shape>
            <v:shape style="position:absolute;left:6918;top:43;width:183;height:283" type="#_x0000_t75" stroked="false">
              <v:imagedata r:id="rId21" o:title=""/>
            </v:shape>
            <v:shape style="position:absolute;left:7118;top:-229;width:527;height:336" type="#_x0000_t75" stroked="false">
              <v:imagedata r:id="rId22" o:title=""/>
            </v:shape>
            <v:shape style="position:absolute;left:7701;top:-301;width:349;height:360" type="#_x0000_t75" stroked="false">
              <v:imagedata r:id="rId23" o:title=""/>
            </v:shape>
            <w10:wrap type="none"/>
          </v:group>
        </w:pict>
      </w:r>
      <w:r>
        <w:rPr/>
        <w:t>Passage</w:t>
      </w:r>
      <w:r>
        <w:rPr>
          <w:spacing w:val="-7"/>
        </w:rPr>
        <w:t> </w:t>
      </w:r>
      <w:r>
        <w:rPr/>
        <w:t>1</w:t>
      </w:r>
      <w:r>
        <w:rPr>
          <w:b w:val="0"/>
        </w:rPr>
      </w:r>
    </w:p>
    <w:p>
      <w:pPr>
        <w:pStyle w:val="BodyText"/>
        <w:spacing w:line="309" w:lineRule="auto" w:before="62"/>
        <w:ind w:left="1798" w:right="1690"/>
        <w:jc w:val="both"/>
      </w:pPr>
      <w:r>
        <w:rPr/>
        <w:t>The whole biosphere, like the individual organisms that live inside it, exists in a chemically dynamic state. In this homeostatic system, a great number of organic compounds are synthesized, transformed, and decomposed continuously; together, these processes constitute the major parts of the  carbon  cycle.  For  the  smooth  operation  of this  cycle,  degradation  is just as  important </w:t>
      </w:r>
      <w:r>
        <w:rPr>
          <w:spacing w:val="14"/>
        </w:rPr>
        <w:t> </w:t>
      </w:r>
      <w:r>
        <w:rPr/>
        <w:t>as</w:t>
      </w:r>
    </w:p>
    <w:p>
      <w:pPr>
        <w:pStyle w:val="BodyText"/>
        <w:spacing w:line="307" w:lineRule="auto" w:before="0"/>
        <w:ind w:left="1798" w:right="1692" w:hanging="279"/>
        <w:jc w:val="both"/>
      </w:pPr>
      <w:r>
        <w:rPr/>
        <w:pict>
          <v:group style="position:absolute;margin-left:103.449997pt;margin-top:25.717575pt;width:391.65pt;height:393.45pt;mso-position-horizontal-relative:page;mso-position-vertical-relative:paragraph;z-index:-220456" coordorigin="2069,514" coordsize="7833,7869">
            <v:shape style="position:absolute;left:2069;top:514;width:7833;height:7868" type="#_x0000_t75" stroked="false">
              <v:imagedata r:id="rId7" o:title=""/>
            </v:shape>
            <v:group style="position:absolute;left:9782;top:3622;width:28;height:15" coordorigin="9782,3622" coordsize="28,15">
              <v:shape style="position:absolute;left:9782;top:3622;width:28;height:15" coordorigin="9782,3622" coordsize="28,15" path="m9795,3622l9782,3628,9782,3633,9784,3636,9787,3636,9791,3636,9793,3635,9794,3635,9796,3634,9805,3633,9808,3632,9809,3630,9809,3625,9808,3623,9805,3623,9795,3622xe" filled="true" fillcolor="#d16226" stroked="false">
                <v:path arrowok="t"/>
                <v:fill opacity="32896f" type="solid"/>
              </v:shape>
            </v:group>
            <v:group style="position:absolute;left:9782;top:3622;width:28;height:15" coordorigin="9782,3622" coordsize="28,15">
              <v:shape style="position:absolute;left:9782;top:3622;width:28;height:15" coordorigin="9782,3622" coordsize="28,15" path="m9787,3636l9796,3634,9805,3633,9808,3632,9809,3630,9809,3628,9809,3625,9808,3623,9805,3623,9795,3622,9791,3622,9782,3628,9782,3630,9782,3633,9784,3636,9787,3636xe" filled="false" stroked="true" strokeweight="0pt" strokecolor="#d16226">
                <v:path arrowok="t"/>
              </v:shape>
            </v:group>
            <w10:wrap type="none"/>
          </v:group>
        </w:pict>
      </w:r>
      <w:r>
        <w:rPr/>
        <w:pict>
          <v:shape style="position:absolute;margin-left:370.071014pt;margin-top:10.750576pt;width:18.830pt;height:9.531pt;mso-position-horizontal-relative:page;mso-position-vertical-relative:paragraph;z-index:-220408" type="#_x0000_t75" stroked="false">
            <v:imagedata r:id="rId24" o:title=""/>
          </v:shape>
        </w:pict>
      </w:r>
      <w:r>
        <w:rPr>
          <w:rFonts w:ascii="Calibri"/>
        </w:rPr>
        <w:t>5 </w:t>
      </w:r>
      <w:r>
        <w:rPr/>
        <w:t>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w:t>
      </w:r>
      <w:r>
        <w:rPr>
          <w:spacing w:val="3"/>
        </w:rPr>
        <w:t> </w:t>
      </w:r>
      <w:r>
        <w:rPr/>
        <w:t>biochemical</w:t>
      </w:r>
    </w:p>
    <w:p>
      <w:pPr>
        <w:pStyle w:val="BodyText"/>
        <w:spacing w:line="302" w:lineRule="auto" w:before="2"/>
        <w:ind w:left="1798" w:right="1695" w:hanging="387"/>
        <w:jc w:val="both"/>
      </w:pPr>
      <w:r>
        <w:rPr/>
        <w:pict>
          <v:group style="position:absolute;margin-left:62.948799pt;margin-top:53.820545pt;width:18.150pt;height:31.6pt;mso-position-horizontal-relative:page;mso-position-vertical-relative:paragraph;z-index:2272" coordorigin="1259,1076" coordsize="363,632">
            <v:group style="position:absolute;left:1259;top:1076;width:363;height:632" coordorigin="1259,1076" coordsize="363,632">
              <v:shape style="position:absolute;left:1259;top:1076;width:363;height:632" coordorigin="1259,1076" coordsize="363,632" path="m1418,1076l1355,1101,1316,1155,1280,1248,1271,1291,1264,1325,1261,1377,1259,1416,1263,1470,1273,1559,1295,1631,1337,1682,1393,1704,1418,1708,1420,1708,1455,1697,1484,1687,1486,1686,1417,1686,1396,1683,1326,1647,1300,1591,1287,1513,1280,1417,1282,1375,1300,1254,1334,1166,1370,1116,1399,1098,1468,1098,1463,1095,1442,1083,1440,1082,1419,1077,1418,1076xe" filled="true" fillcolor="#d16226" stroked="false">
                <v:path arrowok="t"/>
                <v:fill opacity="32896f" type="solid"/>
              </v:shape>
              <v:shape style="position:absolute;left:1259;top:1076;width:363;height:632" coordorigin="1259,1076" coordsize="363,632" path="m1619,1579l1613,1579,1612,1579,1611,1580,1594,1593,1577,1610,1556,1623,1533,1639,1507,1651,1475,1666,1448,1676,1417,1686,1486,1686,1516,1672,1543,1660,1545,1659,1608,1607,1622,1587,1622,1582,1619,1579xe" filled="true" fillcolor="#d16226" stroked="false">
                <v:path arrowok="t"/>
                <v:fill opacity="32896f" type="solid"/>
              </v:shape>
              <v:shape style="position:absolute;left:1259;top:1076;width:363;height:632" coordorigin="1259,1076" coordsize="363,632" path="m1468,1098l1415,1098,1433,1103,1451,1113,1497,1168,1509,1206,1512,1215,1514,1222,1516,1227,1516,1231,1516,1233,1514,1238,1513,1240,1517,1260,1521,1260,1523,1258,1524,1256,1525,1246,1529,1238,1530,1233,1531,1227,1531,1220,1517,1160,1480,1107,1468,1098xe" filled="true" fillcolor="#d16226" stroked="false">
                <v:path arrowok="t"/>
                <v:fill opacity="32896f" type="solid"/>
              </v:shape>
            </v:group>
            <v:group style="position:absolute;left:1259;top:1076;width:363;height:632" coordorigin="1259,1076" coordsize="363,632">
              <v:shape style="position:absolute;left:1259;top:1076;width:363;height:632" coordorigin="1259,1076" coordsize="363,632" path="m1418,1708l1418,1708,1419,1708,1420,1708,1455,1697,1484,1687,1516,1672,1543,1660,1608,1607,1622,1587,1622,1586,1622,1582,1619,1579,1615,1579,1613,1579,1612,1579,1611,1580,1594,1593,1577,1610,1556,1623,1533,1639,1507,1651,1475,1666,1448,1676,1417,1686,1396,1683,1326,1647,1300,1591,1287,1513,1280,1417,1282,1377,1292,1295,1316,1206,1352,1139,1399,1098,1415,1098,1479,1136,1507,1195,1509,1206,1512,1215,1514,1222,1516,1227,1516,1231,1516,1233,1514,1238,1513,1240,1513,1244,1514,1255,1514,1258,1517,1260,1519,1260,1521,1260,1523,1258,1524,1256,1525,1246,1526,1244,1529,1238,1530,1233,1531,1226,1531,1220,1517,1160,1480,1107,1419,1077,1417,1076,1416,1076,1397,1076,1396,1076,1396,1076,1335,1126,1296,1197,1271,1291,1264,1325,1261,1375,1259,1416,1263,1470,1273,1559,1295,1631,1337,1682,1393,1704,1416,1708,1418,1708xe" filled="false" stroked="true" strokeweight="0pt" strokecolor="#d16226">
                <v:path arrowok="t"/>
              </v:shape>
            </v:group>
            <w10:wrap type="none"/>
          </v:group>
        </w:pict>
      </w:r>
      <w:r>
        <w:rPr>
          <w:rFonts w:ascii="Calibri"/>
        </w:rPr>
        <w:t>10 </w:t>
      </w:r>
      <w:r>
        <w:rPr/>
        <w:t>asset of being able to catalyze the oxidation of numerous inert products, thereby initiating reaction sequences that produce carbon dioxide and so return much carbon to a form that actively enters into life cycles once again.</w:t>
      </w:r>
      <w:r>
        <w:rPr>
          <w:spacing w:val="-16"/>
        </w:rPr>
        <w:t> </w:t>
      </w:r>
      <w:r>
        <w:rPr/>
        <w:t>[No.2-1-S2-25-27]</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014" w:val="left" w:leader="none"/>
        </w:tabs>
        <w:spacing w:line="309" w:lineRule="auto" w:before="0" w:after="0"/>
        <w:ind w:left="1800" w:right="1696" w:firstLine="0"/>
        <w:jc w:val="both"/>
        <w:rPr>
          <w:rFonts w:ascii="Times New Roman" w:hAnsi="Times New Roman" w:cs="Times New Roman" w:eastAsia="Times New Roman" w:hint="default"/>
          <w:sz w:val="21"/>
          <w:szCs w:val="21"/>
        </w:rPr>
      </w:pPr>
      <w:r>
        <w:rPr>
          <w:rFonts w:ascii="Times New Roman"/>
          <w:sz w:val="21"/>
        </w:rPr>
        <w:t>The passage contains information that would answer which of the following questions about the carbon</w:t>
      </w:r>
      <w:r>
        <w:rPr>
          <w:rFonts w:ascii="Times New Roman"/>
          <w:spacing w:val="-7"/>
          <w:sz w:val="21"/>
        </w:rPr>
        <w:t> </w:t>
      </w:r>
      <w:r>
        <w:rPr>
          <w:rFonts w:ascii="Times New Roman"/>
          <w:sz w:val="21"/>
        </w:rPr>
        <w:t>cycle?</w:t>
      </w:r>
    </w:p>
    <w:p>
      <w:pPr>
        <w:pStyle w:val="ListParagraph"/>
        <w:numPr>
          <w:ilvl w:val="1"/>
          <w:numId w:val="16"/>
        </w:numPr>
        <w:tabs>
          <w:tab w:pos="2180" w:val="left" w:leader="none"/>
        </w:tabs>
        <w:spacing w:line="240" w:lineRule="auto" w:before="3" w:after="0"/>
        <w:ind w:left="2179" w:right="0" w:hanging="168"/>
        <w:jc w:val="left"/>
        <w:rPr>
          <w:rFonts w:ascii="Times New Roman" w:hAnsi="Times New Roman" w:cs="Times New Roman" w:eastAsia="Times New Roman" w:hint="default"/>
          <w:sz w:val="21"/>
          <w:szCs w:val="21"/>
        </w:rPr>
      </w:pPr>
      <w:r>
        <w:rPr>
          <w:rFonts w:ascii="Times New Roman"/>
          <w:sz w:val="21"/>
        </w:rPr>
        <w:t>What are some of the compounds that are broken down in the carbon</w:t>
      </w:r>
      <w:r>
        <w:rPr>
          <w:rFonts w:ascii="Times New Roman"/>
          <w:spacing w:val="-13"/>
          <w:sz w:val="21"/>
        </w:rPr>
        <w:t> </w:t>
      </w:r>
      <w:r>
        <w:rPr>
          <w:rFonts w:ascii="Times New Roman"/>
          <w:sz w:val="21"/>
        </w:rPr>
        <w:t>cycle?</w:t>
      </w:r>
    </w:p>
    <w:p>
      <w:pPr>
        <w:pStyle w:val="ListParagraph"/>
        <w:numPr>
          <w:ilvl w:val="1"/>
          <w:numId w:val="16"/>
        </w:numPr>
        <w:tabs>
          <w:tab w:pos="2250" w:val="left" w:leader="none"/>
        </w:tabs>
        <w:spacing w:line="240" w:lineRule="auto" w:before="70" w:after="0"/>
        <w:ind w:left="2249" w:right="0" w:hanging="238"/>
        <w:jc w:val="left"/>
        <w:rPr>
          <w:rFonts w:ascii="Times New Roman" w:hAnsi="Times New Roman" w:cs="Times New Roman" w:eastAsia="Times New Roman" w:hint="default"/>
          <w:sz w:val="21"/>
          <w:szCs w:val="21"/>
        </w:rPr>
      </w:pPr>
      <w:r>
        <w:rPr>
          <w:rFonts w:ascii="Times New Roman"/>
          <w:sz w:val="21"/>
        </w:rPr>
        <w:t>Why are some compounds that are involved in the carbon cycle less reactive than</w:t>
      </w:r>
      <w:r>
        <w:rPr>
          <w:rFonts w:ascii="Times New Roman"/>
          <w:spacing w:val="-18"/>
          <w:sz w:val="21"/>
        </w:rPr>
        <w:t> </w:t>
      </w:r>
      <w:r>
        <w:rPr>
          <w:rFonts w:ascii="Times New Roman"/>
          <w:sz w:val="21"/>
        </w:rPr>
        <w:t>others?</w:t>
      </w:r>
    </w:p>
    <w:p>
      <w:pPr>
        <w:pStyle w:val="ListParagraph"/>
        <w:numPr>
          <w:ilvl w:val="1"/>
          <w:numId w:val="1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What role do bacteria and fungi play in the carbon</w:t>
      </w:r>
      <w:r>
        <w:rPr>
          <w:rFonts w:ascii="Times New Roman"/>
          <w:spacing w:val="-13"/>
          <w:sz w:val="21"/>
        </w:rPr>
        <w:t> </w:t>
      </w:r>
      <w:r>
        <w:rPr>
          <w:rFonts w:ascii="Times New Roman"/>
          <w:sz w:val="21"/>
        </w:rPr>
        <w:t>cycle?</w:t>
      </w:r>
    </w:p>
    <w:p>
      <w:pPr>
        <w:pStyle w:val="ListParagraph"/>
        <w:numPr>
          <w:ilvl w:val="0"/>
          <w:numId w:val="1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1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1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17"/>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6"/>
          <w:sz w:val="21"/>
        </w:rPr>
        <w:t> </w:t>
      </w:r>
      <w:r>
        <w:rPr>
          <w:rFonts w:ascii="Times New Roman"/>
          <w:sz w:val="21"/>
        </w:rPr>
        <w:t>only</w:t>
      </w:r>
    </w:p>
    <w:p>
      <w:pPr>
        <w:pStyle w:val="ListParagraph"/>
        <w:numPr>
          <w:ilvl w:val="0"/>
          <w:numId w:val="1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4"/>
          <w:sz w:val="21"/>
        </w:rPr>
        <w:t> </w:t>
      </w:r>
      <w:r>
        <w:rPr>
          <w:rFonts w:ascii="Times New Roman"/>
          <w:sz w:val="21"/>
        </w:rPr>
        <w:t>only</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046"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The author implies that which of the following is the primary reason that degradation is as important as synthesis to the smooth operation of the carbon</w:t>
      </w:r>
      <w:r>
        <w:rPr>
          <w:rFonts w:ascii="Times New Roman"/>
          <w:spacing w:val="-21"/>
          <w:sz w:val="21"/>
        </w:rPr>
        <w:t> </w:t>
      </w:r>
      <w:r>
        <w:rPr>
          <w:rFonts w:ascii="Times New Roman"/>
          <w:sz w:val="21"/>
        </w:rPr>
        <w:t>cycle?</w:t>
      </w:r>
    </w:p>
    <w:p>
      <w:pPr>
        <w:pStyle w:val="ListParagraph"/>
        <w:numPr>
          <w:ilvl w:val="0"/>
          <w:numId w:val="18"/>
        </w:numPr>
        <w:tabs>
          <w:tab w:pos="2372"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Most of the polymers and organic com-pounds found in the plant kingdom are chemically unstable.</w:t>
      </w:r>
    </w:p>
    <w:p>
      <w:pPr>
        <w:pStyle w:val="ListParagraph"/>
        <w:numPr>
          <w:ilvl w:val="0"/>
          <w:numId w:val="18"/>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The synthesis of some organic material deprives life processes of an energy</w:t>
      </w:r>
      <w:r>
        <w:rPr>
          <w:rFonts w:ascii="Times New Roman"/>
          <w:spacing w:val="-24"/>
          <w:sz w:val="21"/>
        </w:rPr>
        <w:t> </w:t>
      </w:r>
      <w:r>
        <w:rPr>
          <w:rFonts w:ascii="Times New Roman"/>
          <w:sz w:val="21"/>
        </w:rPr>
        <w:t>source.</w:t>
      </w:r>
    </w:p>
    <w:p>
      <w:pPr>
        <w:pStyle w:val="ListParagraph"/>
        <w:numPr>
          <w:ilvl w:val="0"/>
          <w:numId w:val="18"/>
        </w:numPr>
        <w:tabs>
          <w:tab w:pos="2377"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Decomposition permits the recycling of carbon that would otherwise be fixed in certain substances.</w:t>
      </w:r>
    </w:p>
    <w:p>
      <w:pPr>
        <w:pStyle w:val="ListParagraph"/>
        <w:numPr>
          <w:ilvl w:val="0"/>
          <w:numId w:val="18"/>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Many organisms cannot use plants as a source of food, but can feed on bacteria and</w:t>
      </w:r>
      <w:r>
        <w:rPr>
          <w:rFonts w:ascii="Times New Roman"/>
          <w:spacing w:val="-20"/>
          <w:sz w:val="21"/>
        </w:rPr>
        <w:t> </w:t>
      </w:r>
      <w:r>
        <w:rPr>
          <w:rFonts w:ascii="Times New Roman"/>
          <w:sz w:val="21"/>
        </w:rPr>
        <w:t>fungi.</w:t>
      </w:r>
    </w:p>
    <w:p>
      <w:pPr>
        <w:pStyle w:val="ListParagraph"/>
        <w:numPr>
          <w:ilvl w:val="0"/>
          <w:numId w:val="18"/>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Bacteria and fungi could not survive if some carbon compounds were not</w:t>
      </w:r>
      <w:r>
        <w:rPr>
          <w:rFonts w:ascii="Times New Roman"/>
          <w:spacing w:val="-13"/>
          <w:sz w:val="21"/>
        </w:rPr>
        <w:t> </w:t>
      </w:r>
      <w:r>
        <w:rPr>
          <w:rFonts w:ascii="Times New Roman"/>
          <w:sz w:val="21"/>
        </w:rPr>
        <w:t>degraded.</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021" w:val="left" w:leader="none"/>
        </w:tabs>
        <w:spacing w:line="309" w:lineRule="auto" w:before="153" w:after="0"/>
        <w:ind w:left="1800" w:right="1696"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contention about the importance of bacteria and fungi in the production of energy for life processes would be most clearly strengthened if which of the following were found to be true?</w:t>
      </w:r>
    </w:p>
    <w:p>
      <w:pPr>
        <w:pStyle w:val="ListParagraph"/>
        <w:numPr>
          <w:ilvl w:val="0"/>
          <w:numId w:val="19"/>
        </w:numPr>
        <w:tabs>
          <w:tab w:pos="2410"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Both aerobes and anaerobes provide sources of energy through the decomposition of organic</w:t>
      </w:r>
      <w:r>
        <w:rPr>
          <w:rFonts w:ascii="Times New Roman"/>
          <w:spacing w:val="-12"/>
          <w:sz w:val="21"/>
        </w:rPr>
        <w:t> </w:t>
      </w:r>
      <w:r>
        <w:rPr>
          <w:rFonts w:ascii="Times New Roman"/>
          <w:sz w:val="21"/>
        </w:rPr>
        <w:t>material.</w:t>
      </w:r>
    </w:p>
    <w:p>
      <w:pPr>
        <w:pStyle w:val="ListParagraph"/>
        <w:numPr>
          <w:ilvl w:val="0"/>
          <w:numId w:val="19"/>
        </w:numPr>
        <w:tabs>
          <w:tab w:pos="2393" w:val="left" w:leader="none"/>
        </w:tabs>
        <w:spacing w:line="240" w:lineRule="auto" w:before="3" w:after="0"/>
        <w:ind w:left="2392" w:right="0" w:hanging="381"/>
        <w:jc w:val="left"/>
        <w:rPr>
          <w:rFonts w:ascii="Times New Roman" w:hAnsi="Times New Roman" w:cs="Times New Roman" w:eastAsia="Times New Roman" w:hint="default"/>
          <w:sz w:val="21"/>
          <w:szCs w:val="21"/>
        </w:rPr>
      </w:pPr>
      <w:r>
        <w:rPr>
          <w:rFonts w:ascii="Times New Roman"/>
          <w:sz w:val="21"/>
        </w:rPr>
        <w:t>Most  compounds  containing  carbon  are  unavailable  as  energy  sources  except  to</w:t>
      </w:r>
      <w:r>
        <w:rPr>
          <w:rFonts w:ascii="Times New Roman"/>
          <w:spacing w:val="-18"/>
          <w:sz w:val="21"/>
        </w:rPr>
        <w:t> </w:t>
      </w:r>
      <w:r>
        <w:rPr>
          <w:rFonts w:ascii="Times New Roman"/>
          <w:sz w:val="21"/>
        </w:rPr>
        <w:t>some</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right="1698"/>
        <w:jc w:val="left"/>
      </w:pPr>
      <w:r>
        <w:rPr/>
        <w:t>bacteria and</w:t>
      </w:r>
      <w:r>
        <w:rPr>
          <w:spacing w:val="-4"/>
        </w:rPr>
        <w:t> </w:t>
      </w:r>
      <w:r>
        <w:rPr/>
        <w:t>fungi.</w:t>
      </w:r>
    </w:p>
    <w:p>
      <w:pPr>
        <w:pStyle w:val="ListParagraph"/>
        <w:numPr>
          <w:ilvl w:val="0"/>
          <w:numId w:val="19"/>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Bacteria and fungi break down inert material in ways that do not involve</w:t>
      </w:r>
      <w:r>
        <w:rPr>
          <w:rFonts w:ascii="Times New Roman"/>
          <w:spacing w:val="-17"/>
          <w:sz w:val="21"/>
        </w:rPr>
        <w:t> </w:t>
      </w:r>
      <w:r>
        <w:rPr>
          <w:rFonts w:ascii="Times New Roman"/>
          <w:sz w:val="21"/>
        </w:rPr>
        <w:t>oxidation.</w:t>
      </w:r>
    </w:p>
    <w:p>
      <w:pPr>
        <w:pStyle w:val="ListParagraph"/>
        <w:numPr>
          <w:ilvl w:val="0"/>
          <w:numId w:val="1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Many compounds remain inert, even in the presence of bacteria and</w:t>
      </w:r>
      <w:r>
        <w:rPr>
          <w:rFonts w:ascii="Times New Roman"/>
          <w:spacing w:val="-16"/>
          <w:sz w:val="21"/>
        </w:rPr>
        <w:t> </w:t>
      </w:r>
      <w:r>
        <w:rPr>
          <w:rFonts w:ascii="Times New Roman"/>
          <w:sz w:val="21"/>
        </w:rPr>
        <w:t>fungi.</w:t>
      </w:r>
    </w:p>
    <w:p>
      <w:pPr>
        <w:pStyle w:val="ListParagraph"/>
        <w:numPr>
          <w:ilvl w:val="0"/>
          <w:numId w:val="19"/>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Bacteria and fungi assist in the synthesis of many organic</w:t>
      </w:r>
      <w:r>
        <w:rPr>
          <w:rFonts w:ascii="Times New Roman"/>
          <w:spacing w:val="-13"/>
          <w:sz w:val="21"/>
        </w:rPr>
        <w:t> </w:t>
      </w:r>
      <w:r>
        <w:rPr>
          <w:rFonts w:ascii="Times New Roman"/>
          <w:sz w:val="21"/>
        </w:rPr>
        <w:t>compounds.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7"/>
        </w:rPr>
        <w:t> </w:t>
      </w:r>
      <w:r>
        <w:rPr/>
        <w:t>2</w:t>
      </w:r>
      <w:r>
        <w:rPr>
          <w:b w:val="0"/>
        </w:rPr>
      </w:r>
    </w:p>
    <w:p>
      <w:pPr>
        <w:pStyle w:val="BodyText"/>
        <w:spacing w:line="309" w:lineRule="auto" w:before="62"/>
        <w:ind w:left="1798" w:right="1691"/>
        <w:jc w:val="both"/>
      </w:pPr>
      <w:r>
        <w:rPr/>
        <w:pict>
          <v:shape style="position:absolute;margin-left:103.449997pt;margin-top:59.822765pt;width:391.63pt;height:393.41pt;mso-position-horizontal-relative:page;mso-position-vertical-relative:paragraph;z-index:-220360" type="#_x0000_t75" stroked="false">
            <v:imagedata r:id="rId7" o:title=""/>
          </v:shape>
        </w:pict>
      </w:r>
      <w:r>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w:t>
      </w:r>
      <w:r>
        <w:rPr>
          <w:spacing w:val="23"/>
        </w:rPr>
        <w:t> </w:t>
      </w:r>
      <w:r>
        <w:rPr/>
        <w:t>after</w:t>
      </w:r>
    </w:p>
    <w:p>
      <w:pPr>
        <w:pStyle w:val="BodyText"/>
        <w:spacing w:line="307" w:lineRule="auto" w:before="0"/>
        <w:ind w:left="1798" w:right="1691" w:hanging="279"/>
        <w:jc w:val="both"/>
      </w:pPr>
      <w:r>
        <w:rPr>
          <w:rFonts w:ascii="Calibri"/>
        </w:rPr>
        <w:t>5 </w:t>
      </w:r>
      <w:r>
        <w:rPr/>
        <w:t>fourteen days their rhythms had adapted to the tide schedule in Illinois. Although she could not  posit an unequivocal causal relationship between behavior and environmental change, </w:t>
      </w:r>
      <w:r>
        <w:rPr>
          <w:shd w:fill="D9D9D9" w:color="auto" w:val="clear"/>
        </w:rPr>
        <w:t>Brown </w:t>
      </w:r>
      <w:r>
        <w:rPr/>
      </w:r>
      <w:r>
        <w:rPr/>
      </w:r>
      <w:r>
        <w:rPr>
          <w:shd w:fill="D9D9D9" w:color="auto" w:val="clear"/>
        </w:rPr>
        <w:t>concluded that a change in tide schedule is one of several possible exogenous influences (those </w:t>
      </w:r>
      <w:r>
        <w:rPr/>
      </w:r>
      <w:r>
        <w:rPr/>
      </w:r>
      <w:r>
        <w:rPr>
          <w:shd w:fill="D9D9D9" w:color="auto" w:val="clear"/>
        </w:rPr>
        <w:t>outside the organism) on the oysters' rhythms. </w:t>
      </w:r>
      <w:r>
        <w:rPr/>
        <w:t>Another experimenter, Hamner, however, </w:t>
      </w:r>
      <w:r>
        <w:rPr/>
        <w:t>discovered</w:t>
      </w:r>
      <w:r>
        <w:rPr>
          <w:spacing w:val="14"/>
        </w:rPr>
        <w:t> </w:t>
      </w:r>
      <w:r>
        <w:rPr/>
        <w:t>that</w:t>
      </w:r>
      <w:r>
        <w:rPr>
          <w:spacing w:val="13"/>
        </w:rPr>
        <w:t> </w:t>
      </w:r>
      <w:r>
        <w:rPr/>
        <w:t>hamsters</w:t>
      </w:r>
      <w:r>
        <w:rPr>
          <w:spacing w:val="14"/>
        </w:rPr>
        <w:t> </w:t>
      </w:r>
      <w:r>
        <w:rPr/>
        <w:t>from</w:t>
      </w:r>
      <w:r>
        <w:rPr>
          <w:spacing w:val="11"/>
        </w:rPr>
        <w:t> </w:t>
      </w:r>
      <w:r>
        <w:rPr/>
        <w:t>California</w:t>
      </w:r>
      <w:r>
        <w:rPr>
          <w:spacing w:val="17"/>
        </w:rPr>
        <w:t> </w:t>
      </w:r>
      <w:r>
        <w:rPr/>
        <w:t>maintain</w:t>
      </w:r>
      <w:r>
        <w:rPr>
          <w:spacing w:val="15"/>
        </w:rPr>
        <w:t> </w:t>
      </w:r>
      <w:r>
        <w:rPr/>
        <w:t>their</w:t>
      </w:r>
      <w:r>
        <w:rPr>
          <w:spacing w:val="16"/>
        </w:rPr>
        <w:t> </w:t>
      </w:r>
      <w:r>
        <w:rPr/>
        <w:t>original</w:t>
      </w:r>
      <w:r>
        <w:rPr>
          <w:spacing w:val="13"/>
        </w:rPr>
        <w:t> </w:t>
      </w:r>
      <w:r>
        <w:rPr/>
        <w:t>rhythms</w:t>
      </w:r>
      <w:r>
        <w:rPr>
          <w:spacing w:val="14"/>
        </w:rPr>
        <w:t> </w:t>
      </w:r>
      <w:r>
        <w:rPr/>
        <w:t>even</w:t>
      </w:r>
      <w:r>
        <w:rPr>
          <w:spacing w:val="14"/>
        </w:rPr>
        <w:t> </w:t>
      </w:r>
      <w:r>
        <w:rPr/>
        <w:t>at</w:t>
      </w:r>
      <w:r>
        <w:rPr>
          <w:spacing w:val="13"/>
        </w:rPr>
        <w:t> </w:t>
      </w:r>
      <w:r>
        <w:rPr/>
        <w:t>the</w:t>
      </w:r>
      <w:r>
        <w:rPr>
          <w:spacing w:val="17"/>
        </w:rPr>
        <w:t> </w:t>
      </w:r>
      <w:r>
        <w:rPr/>
        <w:t>South</w:t>
      </w:r>
      <w:r>
        <w:rPr>
          <w:spacing w:val="12"/>
        </w:rPr>
        <w:t> </w:t>
      </w:r>
      <w:r>
        <w:rPr/>
        <w:t>Pole.</w:t>
      </w:r>
    </w:p>
    <w:p>
      <w:pPr>
        <w:pStyle w:val="BodyText"/>
        <w:spacing w:line="295" w:lineRule="auto" w:before="1"/>
        <w:ind w:left="1798" w:right="1698" w:hanging="387"/>
        <w:jc w:val="left"/>
      </w:pPr>
      <w:r>
        <w:rPr>
          <w:rFonts w:ascii="Calibri"/>
        </w:rPr>
        <w:t>10 </w:t>
      </w:r>
      <w:r>
        <w:rPr/>
        <w:t>He concluded that endogenous influences (those inside the organism) seem to affect an organism's rhythmic behavior.</w:t>
      </w:r>
      <w:r>
        <w:rPr>
          <w:spacing w:val="-22"/>
        </w:rPr>
        <w:t> </w:t>
      </w:r>
      <w:r>
        <w:rPr/>
        <w:t>[No.2-2-S2-17-20]</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041" w:val="left" w:leader="none"/>
        </w:tabs>
        <w:spacing w:line="309" w:lineRule="auto" w:before="0" w:after="0"/>
        <w:ind w:left="1800" w:right="1692" w:firstLine="0"/>
        <w:jc w:val="both"/>
        <w:rPr>
          <w:rFonts w:ascii="Times New Roman" w:hAnsi="Times New Roman" w:cs="Times New Roman" w:eastAsia="Times New Roman" w:hint="default"/>
          <w:sz w:val="21"/>
          <w:szCs w:val="21"/>
        </w:rPr>
      </w:pPr>
      <w:r>
        <w:rPr>
          <w:rFonts w:ascii="Times New Roman"/>
          <w:sz w:val="21"/>
        </w:rPr>
        <w:t>All of the following could be considered examples of exogenous influences on an organism EXCEPT the influence of</w:t>
      </w:r>
      <w:r>
        <w:rPr>
          <w:rFonts w:ascii="Times New Roman"/>
          <w:spacing w:val="-11"/>
          <w:sz w:val="21"/>
        </w:rPr>
        <w:t> </w:t>
      </w:r>
      <w:r>
        <w:rPr>
          <w:rFonts w:ascii="Times New Roman"/>
          <w:sz w:val="21"/>
        </w:rPr>
        <w:t>the</w:t>
      </w:r>
    </w:p>
    <w:p>
      <w:pPr>
        <w:pStyle w:val="ListParagraph"/>
        <w:numPr>
          <w:ilvl w:val="0"/>
          <w:numId w:val="2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level of a hormone on a field mouse's readiness for</w:t>
      </w:r>
      <w:r>
        <w:rPr>
          <w:rFonts w:ascii="Times New Roman"/>
          <w:spacing w:val="-17"/>
          <w:sz w:val="21"/>
        </w:rPr>
        <w:t> </w:t>
      </w:r>
      <w:r>
        <w:rPr>
          <w:rFonts w:ascii="Times New Roman"/>
          <w:sz w:val="21"/>
        </w:rPr>
        <w:t>mating</w:t>
      </w:r>
    </w:p>
    <w:p>
      <w:pPr>
        <w:pStyle w:val="ListParagraph"/>
        <w:numPr>
          <w:ilvl w:val="0"/>
          <w:numId w:val="2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temperature of a region on a bear's</w:t>
      </w:r>
      <w:r>
        <w:rPr>
          <w:rFonts w:ascii="Times New Roman"/>
          <w:spacing w:val="-13"/>
          <w:sz w:val="21"/>
        </w:rPr>
        <w:t> </w:t>
      </w:r>
      <w:r>
        <w:rPr>
          <w:rFonts w:ascii="Times New Roman"/>
          <w:sz w:val="21"/>
        </w:rPr>
        <w:t>hibernation</w:t>
      </w:r>
    </w:p>
    <w:p>
      <w:pPr>
        <w:pStyle w:val="ListParagraph"/>
        <w:numPr>
          <w:ilvl w:val="0"/>
          <w:numId w:val="2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salt level of a river on a fish's</w:t>
      </w:r>
      <w:r>
        <w:rPr>
          <w:rFonts w:ascii="Times New Roman"/>
          <w:spacing w:val="-18"/>
          <w:sz w:val="21"/>
        </w:rPr>
        <w:t> </w:t>
      </w:r>
      <w:r>
        <w:rPr>
          <w:rFonts w:ascii="Times New Roman"/>
          <w:sz w:val="21"/>
        </w:rPr>
        <w:t>migration</w:t>
      </w:r>
    </w:p>
    <w:p>
      <w:pPr>
        <w:pStyle w:val="ListParagraph"/>
        <w:numPr>
          <w:ilvl w:val="0"/>
          <w:numId w:val="2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humidity of an area on a cat's shedding of its</w:t>
      </w:r>
      <w:r>
        <w:rPr>
          <w:rFonts w:ascii="Times New Roman"/>
          <w:spacing w:val="-17"/>
          <w:sz w:val="21"/>
        </w:rPr>
        <w:t> </w:t>
      </w:r>
      <w:r>
        <w:rPr>
          <w:rFonts w:ascii="Times New Roman"/>
          <w:sz w:val="21"/>
        </w:rPr>
        <w:t>fur</w:t>
      </w:r>
    </w:p>
    <w:p>
      <w:pPr>
        <w:pStyle w:val="ListParagraph"/>
        <w:numPr>
          <w:ilvl w:val="0"/>
          <w:numId w:val="2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proximity of an owl on a lizard's searching for</w:t>
      </w:r>
      <w:r>
        <w:rPr>
          <w:rFonts w:ascii="Times New Roman"/>
          <w:spacing w:val="-16"/>
          <w:sz w:val="21"/>
        </w:rPr>
        <w:t> </w:t>
      </w:r>
      <w:r>
        <w:rPr>
          <w:rFonts w:ascii="Times New Roman"/>
          <w:sz w:val="21"/>
        </w:rPr>
        <w:t>food</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007" w:val="left" w:leader="none"/>
        </w:tabs>
        <w:spacing w:line="240" w:lineRule="auto" w:before="74" w:after="0"/>
        <w:ind w:left="2006" w:right="0" w:hanging="206"/>
        <w:jc w:val="left"/>
        <w:rPr>
          <w:rFonts w:ascii="Times New Roman" w:hAnsi="Times New Roman" w:cs="Times New Roman" w:eastAsia="Times New Roman" w:hint="default"/>
          <w:sz w:val="21"/>
          <w:szCs w:val="21"/>
        </w:rPr>
      </w:pPr>
      <w:r>
        <w:rPr>
          <w:rFonts w:ascii="Times New Roman"/>
          <w:sz w:val="21"/>
        </w:rPr>
        <w:t>Which of the following statements best describes the conclusion drawn by Brown </w:t>
      </w:r>
      <w:r>
        <w:rPr>
          <w:rFonts w:ascii="Times New Roman"/>
          <w:sz w:val="21"/>
          <w:shd w:fill="D9D9D9" w:color="auto" w:val="clear"/>
        </w:rPr>
        <w:t>(lines</w:t>
      </w:r>
      <w:r>
        <w:rPr>
          <w:rFonts w:ascii="Times New Roman"/>
          <w:spacing w:val="-25"/>
          <w:sz w:val="21"/>
          <w:shd w:fill="D9D9D9" w:color="auto" w:val="clear"/>
        </w:rPr>
        <w:t> </w:t>
      </w:r>
      <w:r>
        <w:rPr>
          <w:rFonts w:ascii="Times New Roman"/>
          <w:sz w:val="21"/>
          <w:shd w:fill="D9D9D9" w:color="auto" w:val="clear"/>
        </w:rPr>
        <w:t>6-8)</w:t>
      </w:r>
      <w:r>
        <w:rPr>
          <w:rFonts w:ascii="Times New Roman"/>
          <w:sz w:val="21"/>
        </w:rPr>
        <w:t>?</w:t>
      </w:r>
    </w:p>
    <w:p>
      <w:pPr>
        <w:pStyle w:val="ListParagraph"/>
        <w:numPr>
          <w:ilvl w:val="0"/>
          <w:numId w:val="2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A change in tide schedule is the primary influence on an oyster's</w:t>
      </w:r>
      <w:r>
        <w:rPr>
          <w:rFonts w:ascii="Times New Roman"/>
          <w:spacing w:val="-35"/>
          <w:sz w:val="21"/>
        </w:rPr>
        <w:t> </w:t>
      </w:r>
      <w:r>
        <w:rPr>
          <w:rFonts w:ascii="Times New Roman"/>
          <w:sz w:val="21"/>
        </w:rPr>
        <w:t>rhythms.</w:t>
      </w:r>
    </w:p>
    <w:p>
      <w:pPr>
        <w:pStyle w:val="ListParagraph"/>
        <w:numPr>
          <w:ilvl w:val="0"/>
          <w:numId w:val="2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change in tide schedule may be an important exogenous influence on an oyster's</w:t>
      </w:r>
      <w:r>
        <w:rPr>
          <w:rFonts w:ascii="Times New Roman"/>
          <w:spacing w:val="-36"/>
          <w:sz w:val="21"/>
        </w:rPr>
        <w:t> </w:t>
      </w:r>
      <w:r>
        <w:rPr>
          <w:rFonts w:ascii="Times New Roman"/>
          <w:sz w:val="21"/>
        </w:rPr>
        <w:t>rhythms.</w:t>
      </w:r>
    </w:p>
    <w:p>
      <w:pPr>
        <w:pStyle w:val="ListParagraph"/>
        <w:numPr>
          <w:ilvl w:val="0"/>
          <w:numId w:val="2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Exogenous influences, such as a change in tide schedule, seldom affect an oyster's</w:t>
      </w:r>
      <w:r>
        <w:rPr>
          <w:rFonts w:ascii="Times New Roman"/>
          <w:spacing w:val="-31"/>
          <w:sz w:val="21"/>
        </w:rPr>
        <w:t> </w:t>
      </w:r>
      <w:r>
        <w:rPr>
          <w:rFonts w:ascii="Times New Roman"/>
          <w:sz w:val="21"/>
        </w:rPr>
        <w:t>rhythms.</w:t>
      </w:r>
    </w:p>
    <w:p>
      <w:pPr>
        <w:pStyle w:val="ListParagraph"/>
        <w:numPr>
          <w:ilvl w:val="0"/>
          <w:numId w:val="2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Endogenous influences have no effect on an oyster's</w:t>
      </w:r>
      <w:r>
        <w:rPr>
          <w:rFonts w:ascii="Times New Roman"/>
          <w:spacing w:val="-19"/>
          <w:sz w:val="21"/>
        </w:rPr>
        <w:t> </w:t>
      </w:r>
      <w:r>
        <w:rPr>
          <w:rFonts w:ascii="Times New Roman"/>
          <w:sz w:val="21"/>
        </w:rPr>
        <w:t>rhythms.</w:t>
      </w:r>
    </w:p>
    <w:p>
      <w:pPr>
        <w:pStyle w:val="ListParagraph"/>
        <w:numPr>
          <w:ilvl w:val="0"/>
          <w:numId w:val="2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Endogenous influences are the only influences on an oyster's</w:t>
      </w:r>
      <w:r>
        <w:rPr>
          <w:rFonts w:ascii="Times New Roman"/>
          <w:spacing w:val="-22"/>
          <w:sz w:val="21"/>
        </w:rPr>
        <w:t> </w:t>
      </w:r>
      <w:r>
        <w:rPr>
          <w:rFonts w:ascii="Times New Roman"/>
          <w:sz w:val="21"/>
        </w:rPr>
        <w:t>rhythms.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038" w:val="left" w:leader="none"/>
        </w:tabs>
        <w:spacing w:line="309" w:lineRule="auto" w:before="152" w:after="0"/>
        <w:ind w:left="1800" w:right="169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passage suggests that Brown's study was similar to Hamner</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in which of the following ways?</w:t>
      </w:r>
    </w:p>
    <w:p>
      <w:pPr>
        <w:pStyle w:val="ListParagraph"/>
        <w:numPr>
          <w:ilvl w:val="1"/>
          <w:numId w:val="16"/>
        </w:numPr>
        <w:tabs>
          <w:tab w:pos="2247"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Both experimenters discovered that a new environment had a significant effect on an organism's behavioral</w:t>
      </w:r>
      <w:r>
        <w:rPr>
          <w:rFonts w:ascii="Times New Roman"/>
          <w:spacing w:val="-13"/>
          <w:sz w:val="21"/>
        </w:rPr>
        <w:t> </w:t>
      </w:r>
      <w:r>
        <w:rPr>
          <w:rFonts w:ascii="Times New Roman"/>
          <w:sz w:val="21"/>
        </w:rPr>
        <w:t>rhythms.</w:t>
      </w:r>
    </w:p>
    <w:p>
      <w:pPr>
        <w:pStyle w:val="ListParagraph"/>
        <w:numPr>
          <w:ilvl w:val="1"/>
          <w:numId w:val="16"/>
        </w:numPr>
        <w:tabs>
          <w:tab w:pos="2264" w:val="left" w:leader="none"/>
        </w:tabs>
        <w:spacing w:line="309" w:lineRule="auto" w:before="3" w:after="0"/>
        <w:ind w:left="2366" w:right="1702" w:hanging="355"/>
        <w:jc w:val="left"/>
        <w:rPr>
          <w:rFonts w:ascii="Times New Roman" w:hAnsi="Times New Roman" w:cs="Times New Roman" w:eastAsia="Times New Roman" w:hint="default"/>
          <w:sz w:val="21"/>
          <w:szCs w:val="21"/>
        </w:rPr>
      </w:pPr>
      <w:r>
        <w:rPr>
          <w:rFonts w:ascii="Times New Roman"/>
          <w:sz w:val="21"/>
        </w:rPr>
        <w:t>Both experimenters observed an organism's behavioral rhythms after the organism had been transported to a new</w:t>
      </w:r>
      <w:r>
        <w:rPr>
          <w:rFonts w:ascii="Times New Roman"/>
          <w:spacing w:val="-11"/>
          <w:sz w:val="21"/>
        </w:rPr>
        <w:t> </w:t>
      </w:r>
      <w:r>
        <w:rPr>
          <w:rFonts w:ascii="Times New Roman"/>
          <w:sz w:val="21"/>
        </w:rPr>
        <w:t>environment.</w:t>
      </w:r>
    </w:p>
    <w:p>
      <w:pPr>
        <w:pStyle w:val="ListParagraph"/>
        <w:numPr>
          <w:ilvl w:val="1"/>
          <w:numId w:val="16"/>
        </w:numPr>
        <w:tabs>
          <w:tab w:pos="2324" w:val="left" w:leader="none"/>
        </w:tabs>
        <w:spacing w:line="240" w:lineRule="auto" w:before="3" w:after="0"/>
        <w:ind w:left="2323" w:right="0" w:hanging="312"/>
        <w:jc w:val="left"/>
        <w:rPr>
          <w:rFonts w:ascii="Times New Roman" w:hAnsi="Times New Roman" w:cs="Times New Roman" w:eastAsia="Times New Roman" w:hint="default"/>
          <w:sz w:val="21"/>
          <w:szCs w:val="21"/>
        </w:rPr>
      </w:pPr>
      <w:r>
        <w:rPr>
          <w:rFonts w:ascii="Times New Roman"/>
          <w:sz w:val="21"/>
        </w:rPr>
        <w:t>Both experimenters knew an organism's rhythmic patterns in its original</w:t>
      </w:r>
      <w:r>
        <w:rPr>
          <w:rFonts w:ascii="Times New Roman"/>
          <w:spacing w:val="-27"/>
          <w:sz w:val="21"/>
        </w:rPr>
        <w:t> </w:t>
      </w:r>
      <w:r>
        <w:rPr>
          <w:rFonts w:ascii="Times New Roman"/>
          <w:sz w:val="21"/>
        </w:rPr>
        <w:t>environment.</w:t>
      </w:r>
    </w:p>
    <w:p>
      <w:pPr>
        <w:pStyle w:val="ListParagraph"/>
        <w:numPr>
          <w:ilvl w:val="0"/>
          <w:numId w:val="2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2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2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3"/>
          <w:sz w:val="21"/>
        </w:rPr>
        <w:t> </w:t>
      </w:r>
      <w:r>
        <w:rPr>
          <w:rFonts w:ascii="Times New Roman"/>
          <w:sz w:val="21"/>
        </w:rPr>
        <w:t>only</w:t>
      </w:r>
    </w:p>
    <w:p>
      <w:pPr>
        <w:pStyle w:val="ListParagraph"/>
        <w:numPr>
          <w:ilvl w:val="0"/>
          <w:numId w:val="2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6"/>
          <w:sz w:val="21"/>
        </w:rPr>
        <w:t> </w:t>
      </w:r>
      <w:r>
        <w:rPr>
          <w:rFonts w:ascii="Times New Roman"/>
          <w:sz w:val="21"/>
        </w:rPr>
        <w:t>only</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2"/>
        </w:numPr>
        <w:tabs>
          <w:tab w:pos="2334" w:val="left" w:leader="none"/>
        </w:tabs>
        <w:spacing w:line="240" w:lineRule="auto" w:before="74"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10"/>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007" w:val="left" w:leader="none"/>
        </w:tabs>
        <w:spacing w:line="240" w:lineRule="auto" w:before="153" w:after="0"/>
        <w:ind w:left="2006" w:right="0" w:hanging="206"/>
        <w:jc w:val="left"/>
        <w:rPr>
          <w:rFonts w:ascii="Times New Roman" w:hAnsi="Times New Roman" w:cs="Times New Roman" w:eastAsia="Times New Roman" w:hint="default"/>
          <w:sz w:val="21"/>
          <w:szCs w:val="21"/>
        </w:rPr>
      </w:pPr>
      <w:r>
        <w:rPr>
          <w:rFonts w:ascii="Times New Roman"/>
          <w:sz w:val="21"/>
        </w:rPr>
        <w:t>Which of the following, if true, would most weaken Brown's</w:t>
      </w:r>
      <w:r>
        <w:rPr>
          <w:rFonts w:ascii="Times New Roman"/>
          <w:spacing w:val="-17"/>
          <w:sz w:val="21"/>
        </w:rPr>
        <w:t> </w:t>
      </w:r>
      <w:r>
        <w:rPr>
          <w:rFonts w:ascii="Times New Roman"/>
          <w:sz w:val="21"/>
        </w:rPr>
        <w:t>conclusion?</w:t>
      </w:r>
    </w:p>
    <w:p>
      <w:pPr>
        <w:pStyle w:val="ListParagraph"/>
        <w:numPr>
          <w:ilvl w:val="0"/>
          <w:numId w:val="23"/>
        </w:numPr>
        <w:tabs>
          <w:tab w:pos="235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The oysters gradually closed their shells after high tide in Illinois had</w:t>
      </w:r>
      <w:r>
        <w:rPr>
          <w:rFonts w:ascii="Times New Roman"/>
          <w:spacing w:val="-25"/>
          <w:sz w:val="21"/>
        </w:rPr>
        <w:t> </w:t>
      </w:r>
      <w:r>
        <w:rPr>
          <w:rFonts w:ascii="Times New Roman"/>
          <w:sz w:val="21"/>
        </w:rPr>
        <w:t>passed.</w:t>
      </w:r>
    </w:p>
    <w:p>
      <w:pPr>
        <w:pStyle w:val="ListParagraph"/>
        <w:numPr>
          <w:ilvl w:val="0"/>
          <w:numId w:val="23"/>
        </w:numPr>
        <w:tabs>
          <w:tab w:pos="2357" w:val="left" w:leader="none"/>
        </w:tabs>
        <w:spacing w:line="309" w:lineRule="auto" w:before="70" w:after="0"/>
        <w:ind w:left="2366" w:right="1702" w:hanging="355"/>
        <w:jc w:val="left"/>
        <w:rPr>
          <w:rFonts w:ascii="Times New Roman" w:hAnsi="Times New Roman" w:cs="Times New Roman" w:eastAsia="Times New Roman" w:hint="default"/>
          <w:sz w:val="21"/>
          <w:szCs w:val="21"/>
        </w:rPr>
      </w:pPr>
      <w:r>
        <w:rPr>
          <w:rFonts w:ascii="Times New Roman"/>
          <w:sz w:val="21"/>
        </w:rPr>
        <w:t>The oysters' behavioral rhythms maintained their adaptation to the tide schedule in Illinois throughout thirty days of</w:t>
      </w:r>
      <w:r>
        <w:rPr>
          <w:rFonts w:ascii="Times New Roman"/>
          <w:spacing w:val="-11"/>
          <w:sz w:val="21"/>
        </w:rPr>
        <w:t> </w:t>
      </w:r>
      <w:r>
        <w:rPr>
          <w:rFonts w:ascii="Times New Roman"/>
          <w:sz w:val="21"/>
        </w:rPr>
        <w:t>observation.</w:t>
      </w:r>
    </w:p>
    <w:p>
      <w:pPr>
        <w:pStyle w:val="ListParagraph"/>
        <w:numPr>
          <w:ilvl w:val="0"/>
          <w:numId w:val="23"/>
        </w:numPr>
        <w:tabs>
          <w:tab w:pos="2355"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Sixteen </w:t>
      </w:r>
      <w:r>
        <w:rPr>
          <w:rFonts w:ascii="Times New Roman"/>
          <w:spacing w:val="-3"/>
          <w:sz w:val="21"/>
        </w:rPr>
        <w:t>days </w:t>
      </w:r>
      <w:r>
        <w:rPr>
          <w:rFonts w:ascii="Times New Roman"/>
          <w:sz w:val="21"/>
        </w:rPr>
        <w:t>after they were moved to Illinois, the oysters opened their shells widest when  </w:t>
      </w:r>
      <w:r>
        <w:rPr>
          <w:rFonts w:ascii="Times New Roman"/>
          <w:sz w:val="21"/>
        </w:rPr>
        <w:t>it was high tide in</w:t>
      </w:r>
      <w:r>
        <w:rPr>
          <w:rFonts w:ascii="Times New Roman"/>
          <w:spacing w:val="-10"/>
          <w:sz w:val="21"/>
        </w:rPr>
        <w:t> </w:t>
      </w:r>
      <w:r>
        <w:rPr>
          <w:rFonts w:ascii="Times New Roman"/>
          <w:sz w:val="21"/>
        </w:rPr>
        <w:t>Connecticut.</w:t>
      </w:r>
    </w:p>
    <w:p>
      <w:pPr>
        <w:pStyle w:val="ListParagraph"/>
        <w:numPr>
          <w:ilvl w:val="0"/>
          <w:numId w:val="23"/>
        </w:numPr>
        <w:tabs>
          <w:tab w:pos="2389"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pict>
          <v:shape style="position:absolute;margin-left:103.449997pt;margin-top:25.672752pt;width:391.63pt;height:393.41pt;mso-position-horizontal-relative:page;mso-position-vertical-relative:paragraph;z-index:-220336" type="#_x0000_t75" stroked="false">
            <v:imagedata r:id="rId7" o:title=""/>
          </v:shape>
        </w:pict>
      </w:r>
      <w:r>
        <w:rPr>
          <w:rFonts w:ascii="Times New Roman"/>
          <w:sz w:val="21"/>
        </w:rPr>
        <w:t>A scientist who brought Maryland oysters to Maine found that the oysters opened their shells widest when it was high tide in</w:t>
      </w:r>
      <w:r>
        <w:rPr>
          <w:rFonts w:ascii="Times New Roman"/>
          <w:spacing w:val="-11"/>
          <w:sz w:val="21"/>
        </w:rPr>
        <w:t> </w:t>
      </w:r>
      <w:r>
        <w:rPr>
          <w:rFonts w:ascii="Times New Roman"/>
          <w:sz w:val="21"/>
        </w:rPr>
        <w:t>Maine.</w:t>
      </w:r>
    </w:p>
    <w:p>
      <w:pPr>
        <w:pStyle w:val="ListParagraph"/>
        <w:numPr>
          <w:ilvl w:val="0"/>
          <w:numId w:val="23"/>
        </w:numPr>
        <w:tabs>
          <w:tab w:pos="2391"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In an experiment similar to Brown's, a scientist was able to establish a clear causal relationship between environmental change and behavioral</w:t>
      </w:r>
      <w:r>
        <w:rPr>
          <w:rFonts w:ascii="Times New Roman"/>
          <w:spacing w:val="-14"/>
          <w:sz w:val="21"/>
        </w:rPr>
        <w:t> </w:t>
      </w:r>
      <w:r>
        <w:rPr>
          <w:rFonts w:ascii="Times New Roman"/>
          <w:sz w:val="21"/>
        </w:rPr>
        <w:t>rhythms.</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7"/>
        </w:rPr>
        <w:t> </w:t>
      </w:r>
      <w:r>
        <w:rPr/>
        <w:t>3</w:t>
      </w:r>
      <w:r>
        <w:rPr>
          <w:b w:val="0"/>
        </w:rPr>
      </w:r>
    </w:p>
    <w:p>
      <w:pPr>
        <w:pStyle w:val="BodyText"/>
        <w:spacing w:line="309" w:lineRule="auto" w:before="62"/>
        <w:ind w:left="1798" w:right="1691"/>
        <w:jc w:val="both"/>
      </w:pPr>
      <w:r>
        <w:rPr/>
        <w:t>It is well known that biological changes at the molecular level have morphogenetic consequences, consequences affecting the formation and differentiation of tissues and organs. It is superfluous to point out that gene mutations and disturbance of the biosynthetic processes in the embryo may result</w:t>
      </w:r>
      <w:r>
        <w:rPr>
          <w:spacing w:val="13"/>
        </w:rPr>
        <w:t> </w:t>
      </w:r>
      <w:r>
        <w:rPr/>
        <w:t>in</w:t>
      </w:r>
      <w:r>
        <w:rPr>
          <w:spacing w:val="14"/>
        </w:rPr>
        <w:t> </w:t>
      </w:r>
      <w:r>
        <w:rPr/>
        <w:t>abnormalities</w:t>
      </w:r>
      <w:r>
        <w:rPr>
          <w:spacing w:val="14"/>
        </w:rPr>
        <w:t> </w:t>
      </w:r>
      <w:r>
        <w:rPr/>
        <w:t>in</w:t>
      </w:r>
      <w:r>
        <w:rPr>
          <w:spacing w:val="15"/>
        </w:rPr>
        <w:t> </w:t>
      </w:r>
      <w:r>
        <w:rPr/>
        <w:t>the</w:t>
      </w:r>
      <w:r>
        <w:rPr>
          <w:spacing w:val="14"/>
        </w:rPr>
        <w:t> </w:t>
      </w:r>
      <w:r>
        <w:rPr/>
        <w:t>morphology</w:t>
      </w:r>
      <w:r>
        <w:rPr>
          <w:spacing w:val="10"/>
        </w:rPr>
        <w:t> </w:t>
      </w:r>
      <w:r>
        <w:rPr/>
        <w:t>(structure)</w:t>
      </w:r>
      <w:r>
        <w:rPr>
          <w:spacing w:val="14"/>
        </w:rPr>
        <w:t> </w:t>
      </w:r>
      <w:r>
        <w:rPr/>
        <w:t>of</w:t>
      </w:r>
      <w:r>
        <w:rPr>
          <w:spacing w:val="16"/>
        </w:rPr>
        <w:t> </w:t>
      </w:r>
      <w:r>
        <w:rPr/>
        <w:t>an</w:t>
      </w:r>
      <w:r>
        <w:rPr>
          <w:spacing w:val="16"/>
        </w:rPr>
        <w:t> </w:t>
      </w:r>
      <w:r>
        <w:rPr/>
        <w:t>organism.</w:t>
      </w:r>
      <w:r>
        <w:rPr>
          <w:spacing w:val="15"/>
        </w:rPr>
        <w:t> </w:t>
      </w:r>
      <w:r>
        <w:rPr/>
        <w:t>However,</w:t>
      </w:r>
      <w:r>
        <w:rPr>
          <w:spacing w:val="15"/>
        </w:rPr>
        <w:t> </w:t>
      </w:r>
      <w:r>
        <w:rPr/>
        <w:t>whereas</w:t>
      </w:r>
      <w:r>
        <w:rPr>
          <w:spacing w:val="14"/>
        </w:rPr>
        <w:t> </w:t>
      </w:r>
      <w:r>
        <w:rPr/>
        <w:t>much</w:t>
      </w:r>
      <w:r>
        <w:rPr>
          <w:spacing w:val="14"/>
        </w:rPr>
        <w:t> </w:t>
      </w:r>
      <w:r>
        <w:rPr/>
        <w:t>is</w:t>
      </w:r>
    </w:p>
    <w:p>
      <w:pPr>
        <w:pStyle w:val="BodyText"/>
        <w:spacing w:line="307" w:lineRule="auto" w:before="0"/>
        <w:ind w:left="1798" w:right="1691" w:hanging="279"/>
        <w:jc w:val="both"/>
      </w:pPr>
      <w:r>
        <w:rPr>
          <w:rFonts w:ascii="Calibri"/>
        </w:rPr>
        <w:t>5 </w:t>
      </w:r>
      <w:r>
        <w:rPr/>
        <w:t>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w:t>
      </w:r>
      <w:r>
        <w:rPr>
          <w:spacing w:val="45"/>
        </w:rPr>
        <w:t> </w:t>
      </w:r>
      <w:r>
        <w:rPr/>
        <w:t>of</w:t>
      </w:r>
    </w:p>
    <w:p>
      <w:pPr>
        <w:pStyle w:val="BodyText"/>
        <w:spacing w:line="240" w:lineRule="auto" w:before="1"/>
        <w:ind w:left="1411" w:right="1698"/>
        <w:jc w:val="left"/>
      </w:pPr>
      <w:r>
        <w:rPr>
          <w:rFonts w:ascii="Calibri"/>
        </w:rPr>
        <w:t>10    </w:t>
      </w:r>
      <w:r>
        <w:rPr/>
        <w:t>ectoderms, hypoblasts, and neural</w:t>
      </w:r>
      <w:r>
        <w:rPr>
          <w:spacing w:val="-26"/>
        </w:rPr>
        <w:t> </w:t>
      </w:r>
      <w:r>
        <w:rPr/>
        <w:t>crests.</w:t>
      </w:r>
    </w:p>
    <w:p>
      <w:pPr>
        <w:pStyle w:val="BodyText"/>
        <w:spacing w:line="309" w:lineRule="auto" w:before="59"/>
        <w:ind w:left="1798" w:right="1690" w:firstLine="419"/>
        <w:jc w:val="both"/>
      </w:pPr>
      <w:r>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w:t>
      </w:r>
      <w:r>
        <w:rPr>
          <w:spacing w:val="18"/>
        </w:rPr>
        <w:t> </w:t>
      </w:r>
      <w:r>
        <w:rPr/>
        <w:t>in</w:t>
      </w:r>
    </w:p>
    <w:p>
      <w:pPr>
        <w:pStyle w:val="BodyText"/>
        <w:spacing w:line="307" w:lineRule="auto" w:before="0"/>
        <w:ind w:left="1798" w:right="1690" w:hanging="387"/>
        <w:jc w:val="both"/>
      </w:pPr>
      <w:r>
        <w:rPr>
          <w:rFonts w:ascii="Calibri"/>
        </w:rPr>
        <w:t>15 </w:t>
      </w:r>
      <w:r>
        <w:rPr/>
        <w:t>cellular contact, changes in the rate of proliferation of cells, or similar phenomena. Once this is done, it may be appropriate to ask questions about the molecular background for these changes. One </w:t>
      </w:r>
      <w:r>
        <w:rPr>
          <w:spacing w:val="-6"/>
        </w:rPr>
        <w:t>may, </w:t>
      </w:r>
      <w:r>
        <w:rPr/>
        <w:t>for instance, ask whether variations in cell contact reflect alterations in the populations  </w:t>
      </w:r>
      <w:r>
        <w:rPr/>
        <w:t>of molecules at the cell surface, or one may inquire about the molecular basis for the increased cell mobility involved in cell</w:t>
      </w:r>
      <w:r>
        <w:rPr>
          <w:spacing w:val="-8"/>
        </w:rPr>
        <w:t> </w:t>
      </w:r>
      <w:r>
        <w:rPr/>
        <w:t>dispersion.</w:t>
      </w:r>
    </w:p>
    <w:p>
      <w:pPr>
        <w:pStyle w:val="BodyText"/>
        <w:tabs>
          <w:tab w:pos="2220" w:val="left" w:leader="none"/>
        </w:tabs>
        <w:spacing w:line="307" w:lineRule="auto" w:before="1"/>
        <w:ind w:left="1798" w:right="1691" w:hanging="387"/>
        <w:jc w:val="both"/>
      </w:pPr>
      <w:r>
        <w:rPr>
          <w:rFonts w:ascii="Calibri"/>
        </w:rPr>
        <w:t>20</w:t>
        <w:tab/>
        <w:tab/>
      </w:r>
      <w:r>
        <w:rPr/>
        <w:t>Studies of this kind have been carried out with cells released from tissues in various</w:t>
      </w:r>
      <w:r>
        <w:rPr>
          <w:spacing w:val="-22"/>
        </w:rPr>
        <w:t> </w:t>
      </w:r>
      <w:r>
        <w:rPr/>
        <w:t>ways</w:t>
      </w:r>
      <w:r>
        <w:rPr>
          <w:spacing w:val="1"/>
        </w:rPr>
        <w:t> </w:t>
      </w:r>
      <w:r>
        <w:rPr/>
        <w:t>and</w:t>
      </w:r>
      <w:r>
        <w:rPr>
          <w:w w:val="100"/>
        </w:rPr>
        <w:t> </w:t>
      </w:r>
      <w:r>
        <w:rPr>
          <w:spacing w:val="-2"/>
          <w:w w:val="100"/>
        </w:rPr>
      </w:r>
      <w:r>
        <w:rPr/>
        <w:t>then allowed to reveal their behavior after being spread out into a thin </w:t>
      </w:r>
      <w:r>
        <w:rPr>
          <w:spacing w:val="-4"/>
        </w:rPr>
        <w:t>layer. </w:t>
      </w:r>
      <w:r>
        <w:rPr/>
        <w:t>In many cases, such </w:t>
      </w:r>
      <w:r>
        <w:rPr/>
        <w:t>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w:t>
      </w:r>
      <w:r>
        <w:rPr>
          <w:spacing w:val="28"/>
        </w:rPr>
        <w:t> </w:t>
      </w:r>
      <w:r>
        <w:rPr/>
        <w:t>opacity</w:t>
      </w:r>
    </w:p>
    <w:p>
      <w:pPr>
        <w:pStyle w:val="BodyText"/>
        <w:spacing w:line="307" w:lineRule="auto" w:before="1"/>
        <w:ind w:left="1798" w:right="1691" w:hanging="387"/>
        <w:jc w:val="both"/>
      </w:pPr>
      <w:r>
        <w:rPr>
          <w:rFonts w:ascii="Calibri"/>
        </w:rPr>
        <w:t>25 </w:t>
      </w:r>
      <w:r>
        <w:rPr/>
        <w:t>of the cell masses. The sea urchin embryo, however, has the advantage that it is so transparent that each cell can be easily observed throughout development. Thus, by recording the development of</w:t>
      </w:r>
      <w:r>
        <w:rPr>
          <w:spacing w:val="-32"/>
        </w:rPr>
        <w:t> </w:t>
      </w:r>
      <w:r>
        <w:rPr/>
        <w:t>a </w:t>
      </w:r>
      <w:r>
        <w:rPr/>
        <w:t>sea urchin embryo with time-lapse photography, the research scientist might discover previously unknown features of cellular behavior. Perhaps the study of the sea urchin in this manner can provide   a   medium   by   which   the   molecular   biologist   and   the   morphologist   can </w:t>
      </w:r>
      <w:r>
        <w:rPr>
          <w:spacing w:val="40"/>
        </w:rPr>
        <w:t> </w:t>
      </w:r>
      <w:r>
        <w:rPr/>
        <w:t>begin</w:t>
      </w:r>
    </w:p>
    <w:p>
      <w:pPr>
        <w:pStyle w:val="BodyText"/>
        <w:spacing w:line="240" w:lineRule="auto" w:before="1"/>
        <w:ind w:left="1411" w:right="1642"/>
        <w:jc w:val="left"/>
      </w:pPr>
      <w:r>
        <w:rPr>
          <w:rFonts w:ascii="Calibri"/>
        </w:rPr>
        <w:t>30   </w:t>
      </w:r>
      <w:r>
        <w:rPr/>
        <w:t>communicating   with   each   other   more   effectively  about   the   way  in   which   genes</w:t>
      </w:r>
      <w:r>
        <w:rPr>
          <w:spacing w:val="-7"/>
        </w:rPr>
        <w:t> </w:t>
      </w:r>
      <w:r>
        <w:rPr/>
        <w:t>control</w:t>
      </w:r>
    </w:p>
    <w:p>
      <w:pPr>
        <w:spacing w:after="0" w:line="240" w:lineRule="auto"/>
        <w:jc w:val="left"/>
        <w:sectPr>
          <w:footerReference w:type="default" r:id="rId25"/>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1698"/>
        <w:jc w:val="left"/>
      </w:pPr>
      <w:r>
        <w:rPr/>
        <w:t>morphogenesis.</w:t>
      </w:r>
      <w:r>
        <w:rPr>
          <w:spacing w:val="-7"/>
        </w:rPr>
        <w:t> </w:t>
      </w:r>
      <w:r>
        <w:rPr/>
        <w:t>[No.2-3-S1-17-24]</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007" w:val="left" w:leader="none"/>
        </w:tabs>
        <w:spacing w:line="240" w:lineRule="auto" w:before="153" w:after="0"/>
        <w:ind w:left="2006" w:right="0" w:hanging="206"/>
        <w:jc w:val="left"/>
        <w:rPr>
          <w:rFonts w:ascii="Times New Roman" w:hAnsi="Times New Roman" w:cs="Times New Roman" w:eastAsia="Times New Roman" w:hint="default"/>
          <w:sz w:val="21"/>
          <w:szCs w:val="21"/>
        </w:rPr>
      </w:pPr>
      <w:r>
        <w:rPr>
          <w:rFonts w:ascii="Times New Roman"/>
          <w:sz w:val="21"/>
        </w:rPr>
        <w:t>The author's primary purpose is</w:t>
      </w:r>
      <w:r>
        <w:rPr>
          <w:rFonts w:ascii="Times New Roman"/>
          <w:spacing w:val="-9"/>
          <w:sz w:val="21"/>
        </w:rPr>
        <w:t> </w:t>
      </w:r>
      <w:r>
        <w:rPr>
          <w:rFonts w:ascii="Times New Roman"/>
          <w:sz w:val="21"/>
        </w:rPr>
        <w:t>to</w:t>
      </w:r>
    </w:p>
    <w:p>
      <w:pPr>
        <w:pStyle w:val="ListParagraph"/>
        <w:numPr>
          <w:ilvl w:val="0"/>
          <w:numId w:val="2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outline a procedure and discuss possible</w:t>
      </w:r>
      <w:r>
        <w:rPr>
          <w:rFonts w:ascii="Times New Roman"/>
          <w:spacing w:val="-16"/>
          <w:sz w:val="21"/>
        </w:rPr>
        <w:t> </w:t>
      </w:r>
      <w:r>
        <w:rPr>
          <w:rFonts w:ascii="Times New Roman"/>
          <w:sz w:val="21"/>
        </w:rPr>
        <w:t>applications</w:t>
      </w:r>
    </w:p>
    <w:p>
      <w:pPr>
        <w:pStyle w:val="ListParagraph"/>
        <w:numPr>
          <w:ilvl w:val="0"/>
          <w:numId w:val="2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valuate an experiment in terms of its applicability to medical</w:t>
      </w:r>
      <w:r>
        <w:rPr>
          <w:rFonts w:ascii="Times New Roman"/>
          <w:spacing w:val="-21"/>
          <w:sz w:val="21"/>
        </w:rPr>
        <w:t> </w:t>
      </w:r>
      <w:r>
        <w:rPr>
          <w:rFonts w:ascii="Times New Roman"/>
          <w:sz w:val="21"/>
        </w:rPr>
        <w:t>research</w:t>
      </w:r>
    </w:p>
    <w:p>
      <w:pPr>
        <w:pStyle w:val="ListParagraph"/>
        <w:numPr>
          <w:ilvl w:val="0"/>
          <w:numId w:val="2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propose a method for curing specific genetic</w:t>
      </w:r>
      <w:r>
        <w:rPr>
          <w:rFonts w:ascii="Times New Roman"/>
          <w:spacing w:val="-12"/>
          <w:sz w:val="21"/>
        </w:rPr>
        <w:t> </w:t>
      </w:r>
      <w:r>
        <w:rPr>
          <w:rFonts w:ascii="Times New Roman"/>
          <w:sz w:val="21"/>
        </w:rPr>
        <w:t>disorders</w:t>
      </w:r>
    </w:p>
    <w:p>
      <w:pPr>
        <w:pStyle w:val="ListParagraph"/>
        <w:numPr>
          <w:ilvl w:val="0"/>
          <w:numId w:val="2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explain a problem and suggest a solution for</w:t>
      </w:r>
      <w:r>
        <w:rPr>
          <w:rFonts w:ascii="Times New Roman"/>
          <w:spacing w:val="-12"/>
          <w:sz w:val="21"/>
        </w:rPr>
        <w:t> </w:t>
      </w:r>
      <w:r>
        <w:rPr>
          <w:rFonts w:ascii="Times New Roman"/>
          <w:sz w:val="21"/>
        </w:rPr>
        <w:t>it</w:t>
      </w:r>
    </w:p>
    <w:p>
      <w:pPr>
        <w:pStyle w:val="ListParagraph"/>
        <w:numPr>
          <w:ilvl w:val="0"/>
          <w:numId w:val="2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reveal the shortcomings of several attitudes toward genetic</w:t>
      </w:r>
      <w:r>
        <w:rPr>
          <w:rFonts w:ascii="Times New Roman"/>
          <w:spacing w:val="-16"/>
          <w:sz w:val="21"/>
        </w:rPr>
        <w:t> </w:t>
      </w:r>
      <w:r>
        <w:rPr>
          <w:rFonts w:ascii="Times New Roman"/>
          <w:sz w:val="21"/>
        </w:rPr>
        <w:t>research</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007" w:val="left" w:leader="none"/>
        </w:tabs>
        <w:spacing w:line="240" w:lineRule="auto" w:before="152" w:after="0"/>
        <w:ind w:left="2006" w:right="0" w:hanging="206"/>
        <w:jc w:val="left"/>
        <w:rPr>
          <w:rFonts w:ascii="Times New Roman" w:hAnsi="Times New Roman" w:cs="Times New Roman" w:eastAsia="Times New Roman" w:hint="default"/>
          <w:sz w:val="21"/>
          <w:szCs w:val="21"/>
        </w:rPr>
      </w:pPr>
      <w:r>
        <w:rPr/>
        <w:pict>
          <v:shape style="position:absolute;margin-left:103.449997pt;margin-top:17.522715pt;width:391.63pt;height:393.41pt;mso-position-horizontal-relative:page;mso-position-vertical-relative:paragraph;z-index:-220312" type="#_x0000_t75" stroked="false">
            <v:imagedata r:id="rId7" o:title=""/>
          </v:shape>
        </w:pict>
      </w:r>
      <w:r>
        <w:rPr>
          <w:rFonts w:ascii="Times New Roman"/>
          <w:sz w:val="21"/>
        </w:rPr>
        <w:t>The author states that research into the genetic control of morphogenesis has been impeded</w:t>
      </w:r>
      <w:r>
        <w:rPr>
          <w:rFonts w:ascii="Times New Roman"/>
          <w:spacing w:val="-16"/>
          <w:sz w:val="21"/>
        </w:rPr>
        <w:t> </w:t>
      </w:r>
      <w:r>
        <w:rPr>
          <w:rFonts w:ascii="Times New Roman"/>
          <w:sz w:val="21"/>
        </w:rPr>
        <w:t>by</w:t>
      </w:r>
    </w:p>
    <w:p>
      <w:pPr>
        <w:pStyle w:val="ListParagraph"/>
        <w:numPr>
          <w:ilvl w:val="0"/>
          <w:numId w:val="2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 incomplete understanding of biomolecular reactions that are highly</w:t>
      </w:r>
      <w:r>
        <w:rPr>
          <w:rFonts w:ascii="Times New Roman"/>
          <w:spacing w:val="-19"/>
          <w:sz w:val="21"/>
        </w:rPr>
        <w:t> </w:t>
      </w:r>
      <w:r>
        <w:rPr>
          <w:rFonts w:ascii="Times New Roman"/>
          <w:sz w:val="21"/>
        </w:rPr>
        <w:t>complex</w:t>
      </w:r>
    </w:p>
    <w:p>
      <w:pPr>
        <w:pStyle w:val="ListParagraph"/>
        <w:numPr>
          <w:ilvl w:val="0"/>
          <w:numId w:val="2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 lack of communication between scientists whose work could be</w:t>
      </w:r>
      <w:r>
        <w:rPr>
          <w:rFonts w:ascii="Times New Roman"/>
          <w:spacing w:val="-35"/>
          <w:sz w:val="21"/>
        </w:rPr>
        <w:t> </w:t>
      </w:r>
      <w:r>
        <w:rPr>
          <w:rFonts w:ascii="Times New Roman"/>
          <w:sz w:val="21"/>
        </w:rPr>
        <w:t>complementary.</w:t>
      </w:r>
    </w:p>
    <w:p>
      <w:pPr>
        <w:pStyle w:val="ListParagraph"/>
        <w:numPr>
          <w:ilvl w:val="0"/>
          <w:numId w:val="2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 reluctance on the part of morphologists to share data with molecular</w:t>
      </w:r>
      <w:r>
        <w:rPr>
          <w:rFonts w:ascii="Times New Roman"/>
          <w:spacing w:val="-26"/>
          <w:sz w:val="21"/>
        </w:rPr>
        <w:t> </w:t>
      </w:r>
      <w:r>
        <w:rPr>
          <w:rFonts w:ascii="Times New Roman"/>
          <w:sz w:val="21"/>
        </w:rPr>
        <w:t>biologists</w:t>
      </w:r>
    </w:p>
    <w:p>
      <w:pPr>
        <w:pStyle w:val="ListParagraph"/>
        <w:numPr>
          <w:ilvl w:val="0"/>
          <w:numId w:val="25"/>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a lack of research in the area of</w:t>
      </w:r>
      <w:r>
        <w:rPr>
          <w:rFonts w:ascii="Times New Roman"/>
          <w:spacing w:val="-9"/>
          <w:sz w:val="21"/>
        </w:rPr>
        <w:t> </w:t>
      </w:r>
      <w:r>
        <w:rPr>
          <w:rFonts w:ascii="Times New Roman"/>
          <w:sz w:val="21"/>
        </w:rPr>
        <w:t>morphology</w:t>
      </w:r>
    </w:p>
    <w:p>
      <w:pPr>
        <w:pStyle w:val="ListParagraph"/>
        <w:numPr>
          <w:ilvl w:val="0"/>
          <w:numId w:val="2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the unavailability of suitable research</w:t>
      </w:r>
      <w:r>
        <w:rPr>
          <w:rFonts w:ascii="Times New Roman"/>
          <w:spacing w:val="-15"/>
          <w:sz w:val="21"/>
        </w:rPr>
        <w:t> </w:t>
      </w:r>
      <w:r>
        <w:rPr>
          <w:rFonts w:ascii="Times New Roman"/>
          <w:sz w:val="21"/>
        </w:rPr>
        <w:t>equipment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rFonts w:ascii="Times New Roman"/>
          <w:sz w:val="21"/>
        </w:rPr>
        <w:t>The major objective of the author's proposal is</w:t>
      </w:r>
      <w:r>
        <w:rPr>
          <w:rFonts w:ascii="Times New Roman"/>
          <w:spacing w:val="-14"/>
          <w:sz w:val="21"/>
        </w:rPr>
        <w:t> </w:t>
      </w:r>
      <w:r>
        <w:rPr>
          <w:rFonts w:ascii="Times New Roman"/>
          <w:sz w:val="21"/>
        </w:rPr>
        <w:t>to</w:t>
      </w:r>
    </w:p>
    <w:p>
      <w:pPr>
        <w:pStyle w:val="ListParagraph"/>
        <w:numPr>
          <w:ilvl w:val="0"/>
          <w:numId w:val="2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devise a technique for proving that abnormalities in morphology result from gene</w:t>
      </w:r>
      <w:r>
        <w:rPr>
          <w:rFonts w:ascii="Times New Roman"/>
          <w:spacing w:val="-28"/>
          <w:sz w:val="21"/>
        </w:rPr>
        <w:t> </w:t>
      </w:r>
      <w:r>
        <w:rPr>
          <w:rFonts w:ascii="Times New Roman"/>
          <w:sz w:val="21"/>
        </w:rPr>
        <w:t>mutations</w:t>
      </w:r>
    </w:p>
    <w:p>
      <w:pPr>
        <w:pStyle w:val="ListParagraph"/>
        <w:numPr>
          <w:ilvl w:val="0"/>
          <w:numId w:val="2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improve the procedures for organizing chemical and morphological</w:t>
      </w:r>
      <w:r>
        <w:rPr>
          <w:rFonts w:ascii="Times New Roman"/>
          <w:spacing w:val="-19"/>
          <w:sz w:val="21"/>
        </w:rPr>
        <w:t> </w:t>
      </w:r>
      <w:r>
        <w:rPr>
          <w:rFonts w:ascii="Times New Roman"/>
          <w:sz w:val="21"/>
        </w:rPr>
        <w:t>data</w:t>
      </w:r>
    </w:p>
    <w:p>
      <w:pPr>
        <w:pStyle w:val="ListParagraph"/>
        <w:numPr>
          <w:ilvl w:val="0"/>
          <w:numId w:val="2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increase the accuracy of measurements of cell populations and cell</w:t>
      </w:r>
      <w:r>
        <w:rPr>
          <w:rFonts w:ascii="Times New Roman"/>
          <w:spacing w:val="-21"/>
          <w:sz w:val="21"/>
        </w:rPr>
        <w:t> </w:t>
      </w:r>
      <w:r>
        <w:rPr>
          <w:rFonts w:ascii="Times New Roman"/>
          <w:sz w:val="21"/>
        </w:rPr>
        <w:t>mobility</w:t>
      </w:r>
    </w:p>
    <w:p>
      <w:pPr>
        <w:pStyle w:val="ListParagraph"/>
        <w:numPr>
          <w:ilvl w:val="0"/>
          <w:numId w:val="2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reduce the margin of error in the study of conformational changes of protein</w:t>
      </w:r>
      <w:r>
        <w:rPr>
          <w:rFonts w:ascii="Times New Roman"/>
          <w:spacing w:val="-27"/>
          <w:sz w:val="21"/>
        </w:rPr>
        <w:t> </w:t>
      </w:r>
      <w:r>
        <w:rPr>
          <w:rFonts w:ascii="Times New Roman"/>
          <w:sz w:val="21"/>
        </w:rPr>
        <w:t>molecules</w:t>
      </w:r>
    </w:p>
    <w:p>
      <w:pPr>
        <w:pStyle w:val="ListParagraph"/>
        <w:numPr>
          <w:ilvl w:val="0"/>
          <w:numId w:val="2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provide a plan for increasing knowledge about the influence of genes on</w:t>
      </w:r>
      <w:r>
        <w:rPr>
          <w:rFonts w:ascii="Times New Roman"/>
          <w:spacing w:val="-16"/>
          <w:sz w:val="21"/>
        </w:rPr>
        <w:t> </w:t>
      </w:r>
      <w:r>
        <w:rPr>
          <w:rFonts w:ascii="Times New Roman"/>
          <w:sz w:val="21"/>
        </w:rPr>
        <w:t>morphogenesis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27" w:val="left" w:leader="none"/>
        </w:tabs>
        <w:spacing w:line="309" w:lineRule="auto" w:before="152" w:after="0"/>
        <w:ind w:left="1800" w:right="1694" w:firstLine="0"/>
        <w:jc w:val="left"/>
        <w:rPr>
          <w:rFonts w:ascii="Times New Roman" w:hAnsi="Times New Roman" w:cs="Times New Roman" w:eastAsia="Times New Roman" w:hint="default"/>
          <w:sz w:val="21"/>
          <w:szCs w:val="21"/>
        </w:rPr>
      </w:pPr>
      <w:r>
        <w:rPr>
          <w:rFonts w:ascii="Times New Roman"/>
          <w:sz w:val="21"/>
        </w:rPr>
        <w:t>It can be inferred from the passage that some cells that have been isolated from an organism have the ability</w:t>
      </w:r>
      <w:r>
        <w:rPr>
          <w:rFonts w:ascii="Times New Roman"/>
          <w:spacing w:val="-8"/>
          <w:sz w:val="21"/>
        </w:rPr>
        <w:t> </w:t>
      </w:r>
      <w:r>
        <w:rPr>
          <w:rFonts w:ascii="Times New Roman"/>
          <w:sz w:val="21"/>
        </w:rPr>
        <w:t>to</w:t>
      </w:r>
    </w:p>
    <w:p>
      <w:pPr>
        <w:pStyle w:val="ListParagraph"/>
        <w:numPr>
          <w:ilvl w:val="0"/>
          <w:numId w:val="27"/>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control</w:t>
      </w:r>
      <w:r>
        <w:rPr>
          <w:rFonts w:ascii="Times New Roman"/>
          <w:spacing w:val="-7"/>
          <w:sz w:val="21"/>
        </w:rPr>
        <w:t> </w:t>
      </w:r>
      <w:r>
        <w:rPr>
          <w:rFonts w:ascii="Times New Roman"/>
          <w:sz w:val="21"/>
        </w:rPr>
        <w:t>morphogenesis</w:t>
      </w:r>
    </w:p>
    <w:p>
      <w:pPr>
        <w:pStyle w:val="ListParagraph"/>
        <w:numPr>
          <w:ilvl w:val="0"/>
          <w:numId w:val="2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reform to make higher</w:t>
      </w:r>
      <w:r>
        <w:rPr>
          <w:rFonts w:ascii="Times New Roman"/>
          <w:spacing w:val="-14"/>
          <w:sz w:val="21"/>
        </w:rPr>
        <w:t> </w:t>
      </w:r>
      <w:r>
        <w:rPr>
          <w:rFonts w:ascii="Times New Roman"/>
          <w:sz w:val="21"/>
        </w:rPr>
        <w:t>organisms</w:t>
      </w:r>
    </w:p>
    <w:p>
      <w:pPr>
        <w:pStyle w:val="ListParagraph"/>
        <w:numPr>
          <w:ilvl w:val="0"/>
          <w:numId w:val="2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reorganize to form clusters of</w:t>
      </w:r>
      <w:r>
        <w:rPr>
          <w:rFonts w:ascii="Times New Roman"/>
          <w:spacing w:val="-15"/>
          <w:sz w:val="21"/>
        </w:rPr>
        <w:t> </w:t>
      </w:r>
      <w:r>
        <w:rPr>
          <w:rFonts w:ascii="Times New Roman"/>
          <w:sz w:val="21"/>
        </w:rPr>
        <w:t>cells</w:t>
      </w:r>
    </w:p>
    <w:p>
      <w:pPr>
        <w:pStyle w:val="ListParagraph"/>
        <w:numPr>
          <w:ilvl w:val="0"/>
          <w:numId w:val="2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regulate the transmission of light through the cell</w:t>
      </w:r>
      <w:r>
        <w:rPr>
          <w:rFonts w:ascii="Times New Roman"/>
          <w:spacing w:val="-19"/>
          <w:sz w:val="21"/>
        </w:rPr>
        <w:t> </w:t>
      </w:r>
      <w:r>
        <w:rPr>
          <w:rFonts w:ascii="Times New Roman"/>
          <w:sz w:val="21"/>
        </w:rPr>
        <w:t>wall</w:t>
      </w:r>
    </w:p>
    <w:p>
      <w:pPr>
        <w:pStyle w:val="ListParagraph"/>
        <w:numPr>
          <w:ilvl w:val="0"/>
          <w:numId w:val="2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regulate the rate of tissue</w:t>
      </w:r>
      <w:r>
        <w:rPr>
          <w:rFonts w:ascii="Times New Roman"/>
          <w:spacing w:val="-15"/>
          <w:sz w:val="21"/>
        </w:rPr>
        <w:t> </w:t>
      </w:r>
      <w:r>
        <w:rPr>
          <w:rFonts w:ascii="Times New Roman"/>
          <w:sz w:val="21"/>
        </w:rPr>
        <w:t>formation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0"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rFonts w:ascii="Times New Roman"/>
          <w:sz w:val="21"/>
        </w:rPr>
        <w:t>It can be inferred from the passage that the study of the effects of genes on morphogenesis is best accomplished by</w:t>
      </w:r>
      <w:r>
        <w:rPr>
          <w:rFonts w:ascii="Times New Roman"/>
          <w:spacing w:val="-4"/>
          <w:sz w:val="21"/>
        </w:rPr>
        <w:t> </w:t>
      </w:r>
      <w:r>
        <w:rPr>
          <w:rFonts w:ascii="Times New Roman"/>
          <w:sz w:val="21"/>
        </w:rPr>
        <w:t>observing</w:t>
      </w:r>
    </w:p>
    <w:p>
      <w:pPr>
        <w:pStyle w:val="ListParagraph"/>
        <w:numPr>
          <w:ilvl w:val="0"/>
          <w:numId w:val="28"/>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intact developing</w:t>
      </w:r>
      <w:r>
        <w:rPr>
          <w:rFonts w:ascii="Times New Roman"/>
          <w:spacing w:val="-12"/>
          <w:sz w:val="21"/>
        </w:rPr>
        <w:t> </w:t>
      </w:r>
      <w:r>
        <w:rPr>
          <w:rFonts w:ascii="Times New Roman"/>
          <w:sz w:val="21"/>
        </w:rPr>
        <w:t>embryos</w:t>
      </w:r>
    </w:p>
    <w:p>
      <w:pPr>
        <w:pStyle w:val="ListParagraph"/>
        <w:numPr>
          <w:ilvl w:val="0"/>
          <w:numId w:val="2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adult sea</w:t>
      </w:r>
      <w:r>
        <w:rPr>
          <w:rFonts w:ascii="Times New Roman"/>
          <w:spacing w:val="-3"/>
          <w:sz w:val="21"/>
        </w:rPr>
        <w:t> </w:t>
      </w:r>
      <w:r>
        <w:rPr>
          <w:rFonts w:ascii="Times New Roman"/>
          <w:sz w:val="21"/>
        </w:rPr>
        <w:t>urchins</w:t>
      </w:r>
    </w:p>
    <w:p>
      <w:pPr>
        <w:pStyle w:val="ListParagraph"/>
        <w:numPr>
          <w:ilvl w:val="0"/>
          <w:numId w:val="2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isolated living</w:t>
      </w:r>
      <w:r>
        <w:rPr>
          <w:rFonts w:ascii="Times New Roman"/>
          <w:spacing w:val="-11"/>
          <w:sz w:val="21"/>
        </w:rPr>
        <w:t> </w:t>
      </w:r>
      <w:r>
        <w:rPr>
          <w:rFonts w:ascii="Times New Roman"/>
          <w:sz w:val="21"/>
        </w:rPr>
        <w:t>cells</w:t>
      </w:r>
    </w:p>
    <w:p>
      <w:pPr>
        <w:pStyle w:val="ListParagraph"/>
        <w:numPr>
          <w:ilvl w:val="0"/>
          <w:numId w:val="2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groups of genetically mutated</w:t>
      </w:r>
      <w:r>
        <w:rPr>
          <w:rFonts w:ascii="Times New Roman"/>
          <w:spacing w:val="-15"/>
          <w:sz w:val="21"/>
        </w:rPr>
        <w:t> </w:t>
      </w:r>
      <w:r>
        <w:rPr>
          <w:rFonts w:ascii="Times New Roman"/>
          <w:sz w:val="21"/>
        </w:rPr>
        <w:t>cells</w:t>
      </w:r>
    </w:p>
    <w:p>
      <w:pPr>
        <w:pStyle w:val="ListParagraph"/>
        <w:numPr>
          <w:ilvl w:val="0"/>
          <w:numId w:val="28"/>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cells from the same kind of</w:t>
      </w:r>
      <w:r>
        <w:rPr>
          <w:rFonts w:ascii="Times New Roman"/>
          <w:spacing w:val="-11"/>
          <w:sz w:val="21"/>
        </w:rPr>
        <w:t> </w:t>
      </w:r>
      <w:r>
        <w:rPr>
          <w:rFonts w:ascii="Times New Roman"/>
          <w:sz w:val="21"/>
        </w:rPr>
        <w:t>tissue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06" w:val="left" w:leader="none"/>
        </w:tabs>
        <w:spacing w:line="240" w:lineRule="auto" w:before="152" w:after="0"/>
        <w:ind w:left="2105" w:right="0" w:hanging="305"/>
        <w:jc w:val="left"/>
        <w:rPr>
          <w:rFonts w:ascii="Times New Roman" w:hAnsi="Times New Roman" w:cs="Times New Roman" w:eastAsia="Times New Roman" w:hint="default"/>
          <w:sz w:val="21"/>
          <w:szCs w:val="21"/>
        </w:rPr>
      </w:pPr>
      <w:r>
        <w:rPr>
          <w:rFonts w:ascii="Times New Roman"/>
          <w:sz w:val="21"/>
        </w:rPr>
        <w:t>According to the passage, it is difficult to study cells in most intact embryos</w:t>
      </w:r>
      <w:r>
        <w:rPr>
          <w:rFonts w:ascii="Times New Roman"/>
          <w:spacing w:val="-27"/>
          <w:sz w:val="21"/>
        </w:rPr>
        <w:t> </w:t>
      </w:r>
      <w:r>
        <w:rPr>
          <w:rFonts w:ascii="Times New Roman"/>
          <w:sz w:val="21"/>
        </w:rPr>
        <w:t>because</w:t>
      </w:r>
    </w:p>
    <w:p>
      <w:pPr>
        <w:pStyle w:val="ListParagraph"/>
        <w:numPr>
          <w:ilvl w:val="0"/>
          <w:numId w:val="2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morphogenetic events cannot be</w:t>
      </w:r>
      <w:r>
        <w:rPr>
          <w:rFonts w:ascii="Times New Roman"/>
          <w:spacing w:val="-7"/>
          <w:sz w:val="21"/>
        </w:rPr>
        <w:t> </w:t>
      </w:r>
      <w:r>
        <w:rPr>
          <w:rFonts w:ascii="Times New Roman"/>
          <w:sz w:val="21"/>
        </w:rPr>
        <w:t>isolated</w:t>
      </w:r>
    </w:p>
    <w:p>
      <w:pPr>
        <w:pStyle w:val="ListParagraph"/>
        <w:numPr>
          <w:ilvl w:val="0"/>
          <w:numId w:val="2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embryos die</w:t>
      </w:r>
      <w:r>
        <w:rPr>
          <w:rFonts w:ascii="Times New Roman"/>
          <w:spacing w:val="-3"/>
          <w:sz w:val="21"/>
        </w:rPr>
        <w:t> </w:t>
      </w:r>
      <w:r>
        <w:rPr>
          <w:rFonts w:ascii="Times New Roman"/>
          <w:sz w:val="21"/>
        </w:rPr>
        <w:t>quickly</w:t>
      </w:r>
    </w:p>
    <w:p>
      <w:pPr>
        <w:pStyle w:val="ListParagraph"/>
        <w:numPr>
          <w:ilvl w:val="0"/>
          <w:numId w:val="2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embryos are difficult to</w:t>
      </w:r>
      <w:r>
        <w:rPr>
          <w:rFonts w:ascii="Times New Roman"/>
          <w:spacing w:val="-14"/>
          <w:sz w:val="21"/>
        </w:rPr>
        <w:t> </w:t>
      </w:r>
      <w:r>
        <w:rPr>
          <w:rFonts w:ascii="Times New Roman"/>
          <w:sz w:val="21"/>
        </w:rPr>
        <w:t>obtain</w:t>
      </w:r>
    </w:p>
    <w:p>
      <w:pPr>
        <w:pStyle w:val="ListParagraph"/>
        <w:numPr>
          <w:ilvl w:val="0"/>
          <w:numId w:val="2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individual cells reaggregate too</w:t>
      </w:r>
      <w:r>
        <w:rPr>
          <w:rFonts w:ascii="Times New Roman"/>
          <w:spacing w:val="-11"/>
          <w:sz w:val="21"/>
        </w:rPr>
        <w:t> </w:t>
      </w:r>
      <w:r>
        <w:rPr>
          <w:rFonts w:ascii="Times New Roman"/>
          <w:sz w:val="21"/>
        </w:rPr>
        <w:t>quickly</w:t>
      </w:r>
    </w:p>
    <w:p>
      <w:pPr>
        <w:spacing w:after="0" w:line="240" w:lineRule="auto"/>
        <w:jc w:val="left"/>
        <w:rPr>
          <w:rFonts w:ascii="Times New Roman" w:hAnsi="Times New Roman" w:cs="Times New Roman" w:eastAsia="Times New Roman" w:hint="default"/>
          <w:sz w:val="21"/>
          <w:szCs w:val="21"/>
        </w:rPr>
        <w:sectPr>
          <w:footerReference w:type="default" r:id="rId26"/>
          <w:pgSz w:w="11910" w:h="16840"/>
          <w:pgMar w:footer="972" w:header="290" w:top="1140" w:bottom="1160" w:left="0" w:right="100"/>
          <w:pgNumType w:start="41"/>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9"/>
        </w:numPr>
        <w:tabs>
          <w:tab w:pos="2334" w:val="left" w:leader="none"/>
        </w:tabs>
        <w:spacing w:line="240" w:lineRule="auto" w:before="74" w:after="0"/>
        <w:ind w:left="2333" w:right="0" w:hanging="322"/>
        <w:jc w:val="left"/>
        <w:rPr>
          <w:rFonts w:ascii="Times New Roman" w:hAnsi="Times New Roman" w:cs="Times New Roman" w:eastAsia="Times New Roman" w:hint="default"/>
          <w:sz w:val="21"/>
          <w:szCs w:val="21"/>
        </w:rPr>
      </w:pPr>
      <w:r>
        <w:rPr>
          <w:rFonts w:ascii="Times New Roman"/>
          <w:sz w:val="21"/>
        </w:rPr>
        <w:t>individual cells are difficult to</w:t>
      </w:r>
      <w:r>
        <w:rPr>
          <w:rFonts w:ascii="Times New Roman"/>
          <w:spacing w:val="-19"/>
          <w:sz w:val="21"/>
        </w:rPr>
        <w:t> </w:t>
      </w:r>
      <w:r>
        <w:rPr>
          <w:rFonts w:ascii="Times New Roman"/>
          <w:sz w:val="21"/>
        </w:rPr>
        <w:t>see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6" w:val="left" w:leader="none"/>
        </w:tabs>
        <w:spacing w:line="309" w:lineRule="auto" w:before="153" w:after="0"/>
        <w:ind w:left="1800" w:right="1694" w:firstLine="0"/>
        <w:jc w:val="left"/>
        <w:rPr>
          <w:rFonts w:ascii="Times New Roman" w:hAnsi="Times New Roman" w:cs="Times New Roman" w:eastAsia="Times New Roman" w:hint="default"/>
          <w:sz w:val="21"/>
          <w:szCs w:val="21"/>
        </w:rPr>
      </w:pPr>
      <w:r>
        <w:rPr>
          <w:rFonts w:ascii="Times New Roman"/>
          <w:sz w:val="21"/>
        </w:rPr>
        <w:t>Which of the following sequences best describes author's suggestion for future research on morphogenesis?</w:t>
      </w:r>
    </w:p>
    <w:p>
      <w:pPr>
        <w:pStyle w:val="ListParagraph"/>
        <w:numPr>
          <w:ilvl w:val="0"/>
          <w:numId w:val="30"/>
        </w:numPr>
        <w:tabs>
          <w:tab w:pos="234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Accumulation of data, simplification of language, explanation of</w:t>
      </w:r>
      <w:r>
        <w:rPr>
          <w:rFonts w:ascii="Times New Roman"/>
          <w:spacing w:val="-19"/>
          <w:sz w:val="21"/>
        </w:rPr>
        <w:t> </w:t>
      </w:r>
      <w:r>
        <w:rPr>
          <w:rFonts w:ascii="Times New Roman"/>
          <w:sz w:val="21"/>
        </w:rPr>
        <w:t>morphogenesis</w:t>
      </w:r>
    </w:p>
    <w:p>
      <w:pPr>
        <w:pStyle w:val="ListParagraph"/>
        <w:numPr>
          <w:ilvl w:val="0"/>
          <w:numId w:val="30"/>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Dispersion of cells, evaluation of cell </w:t>
      </w:r>
      <w:r>
        <w:rPr>
          <w:rFonts w:ascii="Times New Roman"/>
          <w:spacing w:val="-3"/>
          <w:sz w:val="21"/>
        </w:rPr>
        <w:t>activity, </w:t>
      </w:r>
      <w:r>
        <w:rPr>
          <w:rFonts w:ascii="Times New Roman"/>
          <w:sz w:val="21"/>
        </w:rPr>
        <w:t>development of an explanatory</w:t>
      </w:r>
      <w:r>
        <w:rPr>
          <w:rFonts w:ascii="Times New Roman"/>
          <w:spacing w:val="-5"/>
          <w:sz w:val="21"/>
        </w:rPr>
        <w:t> </w:t>
      </w:r>
      <w:r>
        <w:rPr>
          <w:rFonts w:ascii="Times New Roman"/>
          <w:sz w:val="21"/>
        </w:rPr>
        <w:t>hypothesis</w:t>
      </w:r>
    </w:p>
    <w:p>
      <w:pPr>
        <w:pStyle w:val="ListParagraph"/>
        <w:numPr>
          <w:ilvl w:val="0"/>
          <w:numId w:val="30"/>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Classification of cell types, separation of cell observation of cell</w:t>
      </w:r>
      <w:r>
        <w:rPr>
          <w:rFonts w:ascii="Times New Roman"/>
          <w:spacing w:val="-22"/>
          <w:sz w:val="21"/>
        </w:rPr>
        <w:t> </w:t>
      </w:r>
      <w:r>
        <w:rPr>
          <w:rFonts w:ascii="Times New Roman"/>
          <w:sz w:val="21"/>
        </w:rPr>
        <w:t>activity</w:t>
      </w:r>
    </w:p>
    <w:p>
      <w:pPr>
        <w:pStyle w:val="ListParagraph"/>
        <w:numPr>
          <w:ilvl w:val="0"/>
          <w:numId w:val="30"/>
        </w:numPr>
        <w:tabs>
          <w:tab w:pos="2413"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Observation of the cell development, description of cell behavior, explanation at the molecule</w:t>
      </w:r>
      <w:r>
        <w:rPr>
          <w:rFonts w:ascii="Times New Roman"/>
          <w:spacing w:val="-5"/>
          <w:sz w:val="21"/>
        </w:rPr>
        <w:t> </w:t>
      </w:r>
      <w:r>
        <w:rPr>
          <w:rFonts w:ascii="Times New Roman"/>
          <w:sz w:val="21"/>
        </w:rPr>
        <w:t>level</w:t>
      </w:r>
    </w:p>
    <w:p>
      <w:pPr>
        <w:pStyle w:val="ListParagraph"/>
        <w:numPr>
          <w:ilvl w:val="0"/>
          <w:numId w:val="30"/>
        </w:numPr>
        <w:tabs>
          <w:tab w:pos="2331" w:val="left" w:leader="none"/>
        </w:tabs>
        <w:spacing w:line="240" w:lineRule="auto" w:before="3" w:after="0"/>
        <w:ind w:left="2330" w:right="0" w:hanging="319"/>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20288" type="#_x0000_t75" stroked="false">
            <v:imagedata r:id="rId7" o:title=""/>
          </v:shape>
        </w:pict>
      </w:r>
      <w:r>
        <w:rPr>
          <w:rFonts w:ascii="Times New Roman"/>
          <w:sz w:val="21"/>
        </w:rPr>
        <w:t>Differentiation of cell types, description of cell structure, analysis of molecular</w:t>
      </w:r>
      <w:r>
        <w:rPr>
          <w:rFonts w:ascii="Times New Roman"/>
          <w:spacing w:val="-26"/>
          <w:sz w:val="21"/>
        </w:rPr>
        <w:t> </w:t>
      </w:r>
      <w:r>
        <w:rPr>
          <w:rFonts w:ascii="Times New Roman"/>
          <w:sz w:val="21"/>
        </w:rPr>
        <w:t>components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4"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The tone of the author's discussion of the differences in the language used by morphologists and that used by molecular biologists is one</w:t>
      </w:r>
      <w:r>
        <w:rPr>
          <w:rFonts w:ascii="Times New Roman"/>
          <w:spacing w:val="-11"/>
          <w:sz w:val="21"/>
        </w:rPr>
        <w:t> </w:t>
      </w:r>
      <w:r>
        <w:rPr>
          <w:rFonts w:ascii="Times New Roman"/>
          <w:sz w:val="21"/>
        </w:rPr>
        <w:t>of</w:t>
      </w:r>
    </w:p>
    <w:p>
      <w:pPr>
        <w:pStyle w:val="ListParagraph"/>
        <w:numPr>
          <w:ilvl w:val="0"/>
          <w:numId w:val="31"/>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indifference</w:t>
      </w:r>
    </w:p>
    <w:p>
      <w:pPr>
        <w:pStyle w:val="ListParagraph"/>
        <w:numPr>
          <w:ilvl w:val="0"/>
          <w:numId w:val="3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neutrality</w:t>
      </w:r>
    </w:p>
    <w:p>
      <w:pPr>
        <w:pStyle w:val="ListParagraph"/>
        <w:numPr>
          <w:ilvl w:val="0"/>
          <w:numId w:val="3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derision</w:t>
      </w:r>
    </w:p>
    <w:p>
      <w:pPr>
        <w:pStyle w:val="ListParagraph"/>
        <w:numPr>
          <w:ilvl w:val="0"/>
          <w:numId w:val="3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approbation</w:t>
      </w:r>
    </w:p>
    <w:p>
      <w:pPr>
        <w:pStyle w:val="ListParagraph"/>
        <w:numPr>
          <w:ilvl w:val="0"/>
          <w:numId w:val="3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indignation</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7"/>
        </w:rPr>
        <w:t> </w:t>
      </w:r>
      <w:r>
        <w:rPr/>
        <w:t>4</w:t>
      </w:r>
      <w:r>
        <w:rPr>
          <w:b w:val="0"/>
        </w:rPr>
      </w:r>
    </w:p>
    <w:p>
      <w:pPr>
        <w:pStyle w:val="BodyText"/>
        <w:spacing w:line="309" w:lineRule="auto" w:before="62"/>
        <w:ind w:left="1798" w:right="1693"/>
        <w:jc w:val="both"/>
      </w:pPr>
      <w:r>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w:t>
      </w:r>
      <w:r>
        <w:rPr>
          <w:spacing w:val="-3"/>
        </w:rPr>
        <w:t>Already,  </w:t>
      </w:r>
      <w:r>
        <w:rPr/>
        <w:t>for  example,  penicillin  and  the tetracyclines  are  not  as</w:t>
      </w:r>
      <w:r>
        <w:rPr>
          <w:spacing w:val="-14"/>
        </w:rPr>
        <w:t> </w:t>
      </w:r>
      <w:r>
        <w:rPr/>
        <w:t>effective</w:t>
      </w:r>
    </w:p>
    <w:p>
      <w:pPr>
        <w:pStyle w:val="BodyText"/>
        <w:spacing w:line="307" w:lineRule="auto" w:before="0"/>
        <w:ind w:left="1798" w:right="1642" w:hanging="279"/>
        <w:jc w:val="both"/>
      </w:pPr>
      <w:r>
        <w:rPr>
          <w:rFonts w:ascii="Calibri"/>
        </w:rPr>
        <w:t>5 </w:t>
      </w:r>
      <w:r>
        <w:rPr/>
        <w:t>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w:t>
      </w:r>
      <w:r>
        <w:rPr>
          <w:spacing w:val="23"/>
        </w:rPr>
        <w:t> </w:t>
      </w:r>
      <w:r>
        <w:rPr/>
        <w:t>forbid</w:t>
      </w:r>
      <w:r>
        <w:rPr>
          <w:spacing w:val="24"/>
        </w:rPr>
        <w:t> </w:t>
      </w:r>
      <w:r>
        <w:rPr/>
        <w:t>the</w:t>
      </w:r>
      <w:r>
        <w:rPr>
          <w:spacing w:val="24"/>
        </w:rPr>
        <w:t> </w:t>
      </w:r>
      <w:r>
        <w:rPr/>
        <w:t>laboratory</w:t>
      </w:r>
      <w:r>
        <w:rPr>
          <w:spacing w:val="19"/>
        </w:rPr>
        <w:t> </w:t>
      </w:r>
      <w:r>
        <w:rPr/>
        <w:t>use</w:t>
      </w:r>
      <w:r>
        <w:rPr>
          <w:spacing w:val="23"/>
        </w:rPr>
        <w:t> </w:t>
      </w:r>
      <w:r>
        <w:rPr/>
        <w:t>of</w:t>
      </w:r>
      <w:r>
        <w:rPr>
          <w:spacing w:val="23"/>
        </w:rPr>
        <w:t> </w:t>
      </w:r>
      <w:r>
        <w:rPr/>
        <w:t>plasmids</w:t>
      </w:r>
      <w:r>
        <w:rPr>
          <w:spacing w:val="23"/>
        </w:rPr>
        <w:t> </w:t>
      </w:r>
      <w:r>
        <w:rPr/>
        <w:t>bearing</w:t>
      </w:r>
      <w:r>
        <w:rPr>
          <w:spacing w:val="24"/>
        </w:rPr>
        <w:t> </w:t>
      </w:r>
      <w:r>
        <w:rPr/>
        <w:t>genes</w:t>
      </w:r>
      <w:r>
        <w:rPr>
          <w:spacing w:val="23"/>
        </w:rPr>
        <w:t> </w:t>
      </w:r>
      <w:r>
        <w:rPr/>
        <w:t>for</w:t>
      </w:r>
      <w:r>
        <w:rPr>
          <w:spacing w:val="23"/>
        </w:rPr>
        <w:t> </w:t>
      </w:r>
      <w:r>
        <w:rPr/>
        <w:t>resistance</w:t>
      </w:r>
      <w:r>
        <w:rPr>
          <w:spacing w:val="23"/>
        </w:rPr>
        <w:t> </w:t>
      </w:r>
      <w:r>
        <w:rPr/>
        <w:t>to</w:t>
      </w:r>
      <w:r>
        <w:rPr>
          <w:spacing w:val="24"/>
        </w:rPr>
        <w:t> </w:t>
      </w:r>
      <w:r>
        <w:rPr/>
        <w:t>antibiotics.</w:t>
      </w:r>
      <w:r>
        <w:rPr>
          <w:spacing w:val="24"/>
        </w:rPr>
        <w:t> </w:t>
      </w:r>
      <w:r>
        <w:rPr>
          <w:spacing w:val="-6"/>
        </w:rPr>
        <w:t>Yet,</w:t>
      </w:r>
    </w:p>
    <w:p>
      <w:pPr>
        <w:pStyle w:val="BodyText"/>
        <w:spacing w:line="302" w:lineRule="auto" w:before="1"/>
        <w:ind w:left="1798" w:right="1690" w:hanging="387"/>
        <w:jc w:val="both"/>
      </w:pPr>
      <w:r>
        <w:rPr>
          <w:rFonts w:ascii="Calibri"/>
        </w:rPr>
        <w:t>10 </w:t>
      </w:r>
      <w:r>
        <w:rPr/>
        <w:t>while congressional debate rages over whether or not to toughen these restrictions on scientists in their laboratories, little congressional attention has been focused on an ill-advised agricultural practice that produces known deleterious effects.</w:t>
      </w:r>
      <w:r>
        <w:rPr>
          <w:spacing w:val="-21"/>
        </w:rPr>
        <w:t> </w:t>
      </w:r>
      <w:r>
        <w:rPr/>
        <w:t>[No.3-1-S5-17-20]</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118" w:val="left" w:leader="none"/>
        </w:tabs>
        <w:spacing w:line="240" w:lineRule="auto" w:before="0" w:after="0"/>
        <w:ind w:left="2117" w:right="0" w:hanging="317"/>
        <w:jc w:val="both"/>
        <w:rPr>
          <w:rFonts w:ascii="Times New Roman" w:hAnsi="Times New Roman" w:cs="Times New Roman" w:eastAsia="Times New Roman" w:hint="default"/>
          <w:sz w:val="21"/>
          <w:szCs w:val="21"/>
        </w:rPr>
      </w:pPr>
      <w:r>
        <w:rPr>
          <w:rFonts w:ascii="Times New Roman"/>
          <w:sz w:val="21"/>
        </w:rPr>
        <w:t>In the passage, the author is primarily concerned</w:t>
      </w:r>
      <w:r>
        <w:rPr>
          <w:rFonts w:ascii="Times New Roman"/>
          <w:spacing w:val="-16"/>
          <w:sz w:val="21"/>
        </w:rPr>
        <w:t> </w:t>
      </w:r>
      <w:r>
        <w:rPr>
          <w:rFonts w:ascii="Times New Roman"/>
          <w:sz w:val="21"/>
        </w:rPr>
        <w:t>with</w:t>
      </w:r>
    </w:p>
    <w:p>
      <w:pPr>
        <w:pStyle w:val="ListParagraph"/>
        <w:numPr>
          <w:ilvl w:val="0"/>
          <w:numId w:val="32"/>
        </w:numPr>
        <w:tabs>
          <w:tab w:pos="2458" w:val="left" w:leader="none"/>
        </w:tabs>
        <w:spacing w:line="309" w:lineRule="auto" w:before="70" w:after="0"/>
        <w:ind w:left="2366" w:right="1691" w:hanging="355"/>
        <w:jc w:val="left"/>
        <w:rPr>
          <w:rFonts w:ascii="Times New Roman" w:hAnsi="Times New Roman" w:cs="Times New Roman" w:eastAsia="Times New Roman" w:hint="default"/>
          <w:sz w:val="21"/>
          <w:szCs w:val="21"/>
        </w:rPr>
      </w:pPr>
      <w:r>
        <w:rPr>
          <w:rFonts w:ascii="Times New Roman"/>
          <w:sz w:val="21"/>
        </w:rPr>
        <w:t>discovering methods of eliminating harmful microorganisms without subsequently generating drug-resistant</w:t>
      </w:r>
      <w:r>
        <w:rPr>
          <w:rFonts w:ascii="Times New Roman"/>
          <w:spacing w:val="-8"/>
          <w:sz w:val="21"/>
        </w:rPr>
        <w:t> </w:t>
      </w:r>
      <w:r>
        <w:rPr>
          <w:rFonts w:ascii="Times New Roman"/>
          <w:sz w:val="21"/>
        </w:rPr>
        <w:t>bacteria</w:t>
      </w:r>
    </w:p>
    <w:p>
      <w:pPr>
        <w:pStyle w:val="ListParagraph"/>
        <w:numPr>
          <w:ilvl w:val="0"/>
          <w:numId w:val="32"/>
        </w:numPr>
        <w:tabs>
          <w:tab w:pos="2430"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explaining reasons for congressional inaction on the regulation of gene transplant experiments</w:t>
      </w:r>
    </w:p>
    <w:p>
      <w:pPr>
        <w:pStyle w:val="ListParagraph"/>
        <w:numPr>
          <w:ilvl w:val="0"/>
          <w:numId w:val="32"/>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describing a problematic agricultural practice and its serious genetic</w:t>
      </w:r>
      <w:r>
        <w:rPr>
          <w:rFonts w:ascii="Times New Roman"/>
          <w:spacing w:val="-20"/>
          <w:sz w:val="21"/>
        </w:rPr>
        <w:t> </w:t>
      </w:r>
      <w:r>
        <w:rPr>
          <w:rFonts w:ascii="Times New Roman"/>
          <w:sz w:val="21"/>
        </w:rPr>
        <w:t>consequences</w:t>
      </w:r>
    </w:p>
    <w:p>
      <w:pPr>
        <w:pStyle w:val="ListParagraph"/>
        <w:numPr>
          <w:ilvl w:val="0"/>
          <w:numId w:val="3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verifying the therapeutic ineffectiveness of anti-infective</w:t>
      </w:r>
      <w:r>
        <w:rPr>
          <w:rFonts w:ascii="Times New Roman"/>
          <w:spacing w:val="-23"/>
          <w:sz w:val="21"/>
        </w:rPr>
        <w:t> </w:t>
      </w:r>
      <w:r>
        <w:rPr>
          <w:rFonts w:ascii="Times New Roman"/>
          <w:sz w:val="21"/>
        </w:rPr>
        <w:t>drugs</w:t>
      </w:r>
    </w:p>
    <w:p>
      <w:pPr>
        <w:pStyle w:val="ListParagraph"/>
        <w:numPr>
          <w:ilvl w:val="0"/>
          <w:numId w:val="3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evaluating recently proposed restrictions intended to promote the growth of meat</w:t>
      </w:r>
      <w:r>
        <w:rPr>
          <w:rFonts w:ascii="Times New Roman"/>
          <w:spacing w:val="-26"/>
          <w:sz w:val="21"/>
        </w:rPr>
        <w:t> </w:t>
      </w:r>
      <w:r>
        <w:rPr>
          <w:rFonts w:ascii="Times New Roman"/>
          <w:sz w:val="21"/>
        </w:rPr>
        <w:t>animals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9" w:val="left" w:leader="none"/>
        </w:tabs>
        <w:spacing w:line="309" w:lineRule="auto" w:before="152" w:after="0"/>
        <w:ind w:left="1800" w:right="1694" w:firstLine="0"/>
        <w:jc w:val="both"/>
        <w:rPr>
          <w:rFonts w:ascii="Times New Roman" w:hAnsi="Times New Roman" w:cs="Times New Roman" w:eastAsia="Times New Roman" w:hint="default"/>
          <w:sz w:val="21"/>
          <w:szCs w:val="21"/>
        </w:rPr>
      </w:pPr>
      <w:r>
        <w:rPr>
          <w:rFonts w:ascii="Times New Roman"/>
          <w:sz w:val="21"/>
        </w:rPr>
        <w:t>According to the passage, the exchange of plasmids between different bacteria can result in which of the</w:t>
      </w:r>
      <w:r>
        <w:rPr>
          <w:rFonts w:ascii="Times New Roman"/>
          <w:spacing w:val="-9"/>
          <w:sz w:val="21"/>
        </w:rPr>
        <w:t> </w:t>
      </w:r>
      <w:r>
        <w:rPr>
          <w:rFonts w:ascii="Times New Roman"/>
          <w:sz w:val="21"/>
        </w:rPr>
        <w:t>following?</w:t>
      </w:r>
    </w:p>
    <w:p>
      <w:pPr>
        <w:spacing w:after="0" w:line="309" w:lineRule="auto"/>
        <w:jc w:val="both"/>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33"/>
        </w:numPr>
        <w:tabs>
          <w:tab w:pos="2358" w:val="left" w:leader="none"/>
        </w:tabs>
        <w:spacing w:line="240" w:lineRule="auto" w:before="74" w:after="0"/>
        <w:ind w:left="2357" w:right="0" w:hanging="346"/>
        <w:jc w:val="left"/>
        <w:rPr>
          <w:rFonts w:ascii="Times New Roman" w:hAnsi="Times New Roman" w:cs="Times New Roman" w:eastAsia="Times New Roman" w:hint="default"/>
          <w:sz w:val="21"/>
          <w:szCs w:val="21"/>
        </w:rPr>
      </w:pPr>
      <w:r>
        <w:rPr>
          <w:rFonts w:ascii="Times New Roman"/>
          <w:sz w:val="21"/>
        </w:rPr>
        <w:t>Microorganisms resistant to</w:t>
      </w:r>
      <w:r>
        <w:rPr>
          <w:rFonts w:ascii="Times New Roman"/>
          <w:spacing w:val="-12"/>
          <w:sz w:val="21"/>
        </w:rPr>
        <w:t> </w:t>
      </w:r>
      <w:r>
        <w:rPr>
          <w:rFonts w:ascii="Times New Roman"/>
          <w:sz w:val="21"/>
        </w:rPr>
        <w:t>drugs</w:t>
      </w:r>
    </w:p>
    <w:p>
      <w:pPr>
        <w:pStyle w:val="ListParagraph"/>
        <w:numPr>
          <w:ilvl w:val="0"/>
          <w:numId w:val="33"/>
        </w:numPr>
        <w:tabs>
          <w:tab w:pos="2341" w:val="left" w:leader="none"/>
        </w:tabs>
        <w:spacing w:line="240" w:lineRule="auto" w:before="71" w:after="0"/>
        <w:ind w:left="2340" w:right="0" w:hanging="329"/>
        <w:jc w:val="left"/>
        <w:rPr>
          <w:rFonts w:ascii="Times New Roman" w:hAnsi="Times New Roman" w:cs="Times New Roman" w:eastAsia="Times New Roman" w:hint="default"/>
          <w:sz w:val="21"/>
          <w:szCs w:val="21"/>
        </w:rPr>
      </w:pPr>
      <w:r>
        <w:rPr>
          <w:rFonts w:ascii="Times New Roman"/>
          <w:sz w:val="21"/>
        </w:rPr>
        <w:t>Therapeutically useful circlets of</w:t>
      </w:r>
      <w:r>
        <w:rPr>
          <w:rFonts w:ascii="Times New Roman"/>
          <w:spacing w:val="-7"/>
          <w:sz w:val="21"/>
        </w:rPr>
        <w:t> </w:t>
      </w:r>
      <w:r>
        <w:rPr>
          <w:rFonts w:ascii="Times New Roman"/>
          <w:sz w:val="21"/>
        </w:rPr>
        <w:t>genes</w:t>
      </w:r>
    </w:p>
    <w:p>
      <w:pPr>
        <w:pStyle w:val="ListParagraph"/>
        <w:numPr>
          <w:ilvl w:val="0"/>
          <w:numId w:val="33"/>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Anti-infective drugs like</w:t>
      </w:r>
      <w:r>
        <w:rPr>
          <w:rFonts w:ascii="Times New Roman"/>
          <w:spacing w:val="-11"/>
          <w:sz w:val="21"/>
        </w:rPr>
        <w:t> </w:t>
      </w:r>
      <w:r>
        <w:rPr>
          <w:rFonts w:ascii="Times New Roman"/>
          <w:sz w:val="21"/>
        </w:rPr>
        <w:t>penicillin</w:t>
      </w:r>
    </w:p>
    <w:p>
      <w:pPr>
        <w:pStyle w:val="ListParagraph"/>
        <w:numPr>
          <w:ilvl w:val="0"/>
          <w:numId w:val="33"/>
        </w:numPr>
        <w:tabs>
          <w:tab w:pos="2350" w:val="left" w:leader="none"/>
        </w:tabs>
        <w:spacing w:line="240" w:lineRule="auto" w:before="70" w:after="0"/>
        <w:ind w:left="2349" w:right="0" w:hanging="338"/>
        <w:jc w:val="left"/>
        <w:rPr>
          <w:rFonts w:ascii="Times New Roman" w:hAnsi="Times New Roman" w:cs="Times New Roman" w:eastAsia="Times New Roman" w:hint="default"/>
          <w:sz w:val="21"/>
          <w:szCs w:val="21"/>
        </w:rPr>
      </w:pPr>
      <w:r>
        <w:rPr>
          <w:rFonts w:ascii="Times New Roman"/>
          <w:spacing w:val="-3"/>
          <w:sz w:val="21"/>
        </w:rPr>
        <w:t>Viruses </w:t>
      </w:r>
      <w:r>
        <w:rPr>
          <w:rFonts w:ascii="Times New Roman"/>
          <w:sz w:val="21"/>
        </w:rPr>
        <w:t>for use by molecular</w:t>
      </w:r>
      <w:r>
        <w:rPr>
          <w:rFonts w:ascii="Times New Roman"/>
          <w:spacing w:val="3"/>
          <w:sz w:val="21"/>
        </w:rPr>
        <w:t> </w:t>
      </w:r>
      <w:r>
        <w:rPr>
          <w:rFonts w:ascii="Times New Roman"/>
          <w:sz w:val="21"/>
        </w:rPr>
        <w:t>biologists</w:t>
      </w:r>
    </w:p>
    <w:p>
      <w:pPr>
        <w:pStyle w:val="ListParagraph"/>
        <w:numPr>
          <w:ilvl w:val="0"/>
          <w:numId w:val="33"/>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pacing w:val="-4"/>
          <w:sz w:val="21"/>
        </w:rPr>
        <w:t>Vehicles </w:t>
      </w:r>
      <w:r>
        <w:rPr>
          <w:rFonts w:ascii="Times New Roman"/>
          <w:sz w:val="21"/>
        </w:rPr>
        <w:t>for performing gene transplant</w:t>
      </w:r>
      <w:r>
        <w:rPr>
          <w:rFonts w:ascii="Times New Roman"/>
          <w:spacing w:val="-2"/>
          <w:sz w:val="21"/>
        </w:rPr>
        <w:t> </w:t>
      </w:r>
      <w:r>
        <w:rPr>
          <w:rFonts w:ascii="Times New Roman"/>
          <w:sz w:val="21"/>
        </w:rPr>
        <w:t>experiments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22" w:val="left" w:leader="none"/>
        </w:tabs>
        <w:spacing w:line="309" w:lineRule="auto" w:before="152" w:after="0"/>
        <w:ind w:left="1800" w:right="1701" w:firstLine="0"/>
        <w:jc w:val="left"/>
        <w:rPr>
          <w:rFonts w:ascii="Times New Roman" w:hAnsi="Times New Roman" w:cs="Times New Roman" w:eastAsia="Times New Roman" w:hint="default"/>
          <w:sz w:val="21"/>
          <w:szCs w:val="21"/>
        </w:rPr>
      </w:pPr>
      <w:r>
        <w:rPr>
          <w:rFonts w:ascii="Times New Roman"/>
          <w:sz w:val="21"/>
        </w:rPr>
        <w:t>It can be inferred from the passage that the author believes that those in favor of stiffening the restrictions on gene transplant research should logically</w:t>
      </w:r>
      <w:r>
        <w:rPr>
          <w:rFonts w:ascii="Times New Roman"/>
          <w:spacing w:val="-16"/>
          <w:sz w:val="21"/>
        </w:rPr>
        <w:t> </w:t>
      </w:r>
      <w:r>
        <w:rPr>
          <w:rFonts w:ascii="Times New Roman"/>
          <w:sz w:val="21"/>
        </w:rPr>
        <w:t>also</w:t>
      </w:r>
    </w:p>
    <w:p>
      <w:pPr>
        <w:pStyle w:val="ListParagraph"/>
        <w:numPr>
          <w:ilvl w:val="0"/>
          <w:numId w:val="34"/>
        </w:numPr>
        <w:tabs>
          <w:tab w:pos="2427"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pict>
          <v:shape style="position:absolute;margin-left:103.449997pt;margin-top:25.672752pt;width:391.63pt;height:393.41pt;mso-position-horizontal-relative:page;mso-position-vertical-relative:paragraph;z-index:-220264" type="#_x0000_t75" stroked="false">
            <v:imagedata r:id="rId7" o:title=""/>
          </v:shape>
        </w:pict>
      </w:r>
      <w:r>
        <w:rPr>
          <w:rFonts w:ascii="Times New Roman"/>
          <w:sz w:val="21"/>
        </w:rPr>
        <w:t>encourage experiments with any plasmids except those bearing genes for antibiotic resistance</w:t>
      </w:r>
    </w:p>
    <w:p>
      <w:pPr>
        <w:pStyle w:val="ListParagraph"/>
        <w:numPr>
          <w:ilvl w:val="0"/>
          <w:numId w:val="34"/>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question the addition of anti-infective drugs to livestock</w:t>
      </w:r>
      <w:r>
        <w:rPr>
          <w:rFonts w:ascii="Times New Roman"/>
          <w:spacing w:val="-17"/>
          <w:sz w:val="21"/>
        </w:rPr>
        <w:t> </w:t>
      </w:r>
      <w:r>
        <w:rPr>
          <w:rFonts w:ascii="Times New Roman"/>
          <w:sz w:val="21"/>
        </w:rPr>
        <w:t>feeds</w:t>
      </w:r>
    </w:p>
    <w:p>
      <w:pPr>
        <w:pStyle w:val="ListParagraph"/>
        <w:numPr>
          <w:ilvl w:val="0"/>
          <w:numId w:val="3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resist the use of penicillin and tetracyclines to kill</w:t>
      </w:r>
      <w:r>
        <w:rPr>
          <w:rFonts w:ascii="Times New Roman"/>
          <w:spacing w:val="-30"/>
          <w:sz w:val="21"/>
        </w:rPr>
        <w:t> </w:t>
      </w:r>
      <w:r>
        <w:rPr>
          <w:rFonts w:ascii="Times New Roman"/>
          <w:sz w:val="21"/>
        </w:rPr>
        <w:t>microorganisms</w:t>
      </w:r>
    </w:p>
    <w:p>
      <w:pPr>
        <w:pStyle w:val="ListParagraph"/>
        <w:numPr>
          <w:ilvl w:val="0"/>
          <w:numId w:val="3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agree to the development of meatier live-stock through the use of</w:t>
      </w:r>
      <w:r>
        <w:rPr>
          <w:rFonts w:ascii="Times New Roman"/>
          <w:spacing w:val="-23"/>
          <w:sz w:val="21"/>
        </w:rPr>
        <w:t> </w:t>
      </w:r>
      <w:r>
        <w:rPr>
          <w:rFonts w:ascii="Times New Roman"/>
          <w:sz w:val="21"/>
        </w:rPr>
        <w:t>antibiotics</w:t>
      </w:r>
    </w:p>
    <w:p>
      <w:pPr>
        <w:pStyle w:val="ListParagraph"/>
        <w:numPr>
          <w:ilvl w:val="0"/>
          <w:numId w:val="34"/>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favor congressional debate and discussion of all science and health</w:t>
      </w:r>
      <w:r>
        <w:rPr>
          <w:rFonts w:ascii="Times New Roman"/>
          <w:spacing w:val="-15"/>
          <w:sz w:val="21"/>
        </w:rPr>
        <w:t> </w:t>
      </w:r>
      <w:r>
        <w:rPr>
          <w:rFonts w:ascii="Times New Roman"/>
          <w:sz w:val="21"/>
        </w:rPr>
        <w:t>issues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7"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The author's attitude toward the development of bacterial strains that render antibiotic drugs ineffective can best be described</w:t>
      </w:r>
      <w:r>
        <w:rPr>
          <w:rFonts w:ascii="Times New Roman"/>
          <w:spacing w:val="-8"/>
          <w:sz w:val="21"/>
        </w:rPr>
        <w:t> </w:t>
      </w:r>
      <w:r>
        <w:rPr>
          <w:rFonts w:ascii="Times New Roman"/>
          <w:sz w:val="21"/>
        </w:rPr>
        <w:t>as</w:t>
      </w:r>
    </w:p>
    <w:p>
      <w:pPr>
        <w:pStyle w:val="ListParagraph"/>
        <w:numPr>
          <w:ilvl w:val="0"/>
          <w:numId w:val="3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indifferent</w:t>
      </w:r>
    </w:p>
    <w:p>
      <w:pPr>
        <w:pStyle w:val="ListParagraph"/>
        <w:numPr>
          <w:ilvl w:val="0"/>
          <w:numId w:val="3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perplexed</w:t>
      </w:r>
    </w:p>
    <w:p>
      <w:pPr>
        <w:pStyle w:val="ListParagraph"/>
        <w:numPr>
          <w:ilvl w:val="0"/>
          <w:numId w:val="3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pretentious</w:t>
      </w:r>
    </w:p>
    <w:p>
      <w:pPr>
        <w:pStyle w:val="ListParagraph"/>
        <w:numPr>
          <w:ilvl w:val="0"/>
          <w:numId w:val="3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insincere</w:t>
      </w:r>
    </w:p>
    <w:p>
      <w:pPr>
        <w:pStyle w:val="ListParagraph"/>
        <w:numPr>
          <w:ilvl w:val="0"/>
          <w:numId w:val="3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apprehensive</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7"/>
        </w:rPr>
        <w:t> </w:t>
      </w:r>
      <w:r>
        <w:rPr/>
        <w:t>5</w:t>
      </w:r>
      <w:r>
        <w:rPr>
          <w:b w:val="0"/>
        </w:rPr>
      </w:r>
    </w:p>
    <w:p>
      <w:pPr>
        <w:pStyle w:val="BodyText"/>
        <w:spacing w:line="309" w:lineRule="auto" w:before="62"/>
        <w:ind w:left="1798" w:right="1694"/>
        <w:jc w:val="both"/>
      </w:pPr>
      <w:r>
        <w:rPr/>
        <w:t>Few areas of neurobehavioral research seemed more promising in the early sixties than that investigating the relationship between protein synthesis and learning. The conceptual framework for this research was derived directly from molecular </w:t>
      </w:r>
      <w:r>
        <w:rPr>
          <w:spacing w:val="-3"/>
        </w:rPr>
        <w:t>biology, </w:t>
      </w:r>
      <w:r>
        <w:rPr/>
        <w:t>which had shown that genetic </w:t>
      </w:r>
      <w:r>
        <w:rPr/>
        <w:t>information is stored in nucleic acids and expressed in proteins. Why not acquired information  </w:t>
      </w:r>
      <w:r>
        <w:rPr>
          <w:spacing w:val="7"/>
        </w:rPr>
        <w:t> </w:t>
      </w:r>
      <w:r>
        <w:rPr/>
        <w:t>as</w:t>
      </w:r>
    </w:p>
    <w:p>
      <w:pPr>
        <w:pStyle w:val="BodyText"/>
        <w:spacing w:line="256" w:lineRule="exact" w:before="0"/>
        <w:ind w:left="1519" w:right="1698"/>
        <w:jc w:val="left"/>
      </w:pPr>
      <w:r>
        <w:rPr>
          <w:rFonts w:ascii="Calibri"/>
        </w:rPr>
        <w:t>5  </w:t>
      </w:r>
      <w:r>
        <w:rPr>
          <w:rFonts w:ascii="Calibri"/>
          <w:spacing w:val="23"/>
        </w:rPr>
        <w:t> </w:t>
      </w:r>
      <w:r>
        <w:rPr/>
        <w:t>well?</w:t>
      </w:r>
    </w:p>
    <w:p>
      <w:pPr>
        <w:pStyle w:val="BodyText"/>
        <w:spacing w:line="309" w:lineRule="auto" w:before="59"/>
        <w:ind w:left="1798" w:right="1689" w:firstLine="419"/>
        <w:jc w:val="both"/>
      </w:pPr>
      <w:r>
        <w:rPr/>
        <w:t>The first step toward establishing a connection between protein synthesis and learning  seemed to be to block memory (cause amnesia) by interrupting the production of proteins. </w:t>
      </w:r>
      <w:r>
        <w:rPr>
          <w:spacing w:val="-10"/>
        </w:rPr>
        <w:t>We  </w:t>
      </w:r>
      <w:r>
        <w:rPr>
          <w:spacing w:val="-10"/>
        </w:rPr>
      </w:r>
      <w:r>
        <w:rPr/>
        <w:t>were fortunate in finding a nonlethal dosage of puromycin that could, it first appeared, thoroughly </w:t>
      </w:r>
      <w:r>
        <w:rPr/>
        <w:t>inhibit brain protein synthesis as well as reliably produce</w:t>
      </w:r>
      <w:r>
        <w:rPr>
          <w:spacing w:val="-17"/>
        </w:rPr>
        <w:t> </w:t>
      </w:r>
      <w:r>
        <w:rPr/>
        <w:t>amnesia.</w:t>
      </w:r>
    </w:p>
    <w:p>
      <w:pPr>
        <w:pStyle w:val="BodyText"/>
        <w:tabs>
          <w:tab w:pos="2217" w:val="left" w:leader="none"/>
        </w:tabs>
        <w:spacing w:line="307" w:lineRule="auto" w:before="0"/>
        <w:ind w:left="1798" w:right="1692" w:hanging="387"/>
        <w:jc w:val="both"/>
      </w:pPr>
      <w:r>
        <w:rPr>
          <w:rFonts w:ascii="Calibri" w:hAnsi="Calibri" w:cs="Calibri" w:eastAsia="Calibri" w:hint="default"/>
        </w:rPr>
        <w:t>10</w:t>
        <w:tab/>
        <w:tab/>
      </w:r>
      <w:r>
        <w:rPr/>
        <w:t>Before  the  actual connection  between protein  synthesis and learning could </w:t>
      </w:r>
      <w:r>
        <w:rPr>
          <w:spacing w:val="40"/>
        </w:rPr>
        <w:t> </w:t>
      </w:r>
      <w:r>
        <w:rPr/>
        <w:t>be</w:t>
      </w:r>
      <w:r>
        <w:rPr>
          <w:spacing w:val="28"/>
        </w:rPr>
        <w:t> </w:t>
      </w:r>
      <w:r>
        <w:rPr/>
        <w:t>established,</w:t>
      </w:r>
      <w:r>
        <w:rPr>
          <w:w w:val="100"/>
        </w:rPr>
        <w:t> </w:t>
      </w:r>
      <w:r>
        <w:rPr/>
        <w:t>however, we began to have doubts about whether inhibition of protein synthesis was in fact the </w:t>
      </w:r>
      <w:r>
        <w:rPr/>
        <w:t>method by which puromycin produced amnesia. First, other drugs, glutarimides </w:t>
      </w:r>
      <w:r>
        <w:rPr>
          <w:rFonts w:ascii="Times New Roman" w:hAnsi="Times New Roman" w:cs="Times New Roman" w:eastAsia="Times New Roman" w:hint="default"/>
        </w:rPr>
        <w:t>— </w:t>
      </w:r>
      <w:r>
        <w:rPr/>
        <w:t>themselves potent protein-synthesis inhibitors </w:t>
      </w:r>
      <w:r>
        <w:rPr>
          <w:rFonts w:ascii="Times New Roman" w:hAnsi="Times New Roman" w:cs="Times New Roman" w:eastAsia="Times New Roman" w:hint="default"/>
        </w:rPr>
        <w:t>— </w:t>
      </w:r>
      <w:r>
        <w:rPr/>
        <w:t>either failed to cause amnesia in some situations where it could</w:t>
      </w:r>
      <w:r>
        <w:rPr>
          <w:spacing w:val="13"/>
        </w:rPr>
        <w:t> </w:t>
      </w:r>
      <w:r>
        <w:rPr/>
        <w:t>easily</w:t>
      </w:r>
      <w:r>
        <w:rPr>
          <w:spacing w:val="8"/>
        </w:rPr>
        <w:t> </w:t>
      </w:r>
      <w:r>
        <w:rPr/>
        <w:t>be</w:t>
      </w:r>
      <w:r>
        <w:rPr>
          <w:spacing w:val="13"/>
        </w:rPr>
        <w:t> </w:t>
      </w:r>
      <w:r>
        <w:rPr/>
        <w:t>induced</w:t>
      </w:r>
      <w:r>
        <w:rPr>
          <w:spacing w:val="13"/>
        </w:rPr>
        <w:t> </w:t>
      </w:r>
      <w:r>
        <w:rPr/>
        <w:t>by</w:t>
      </w:r>
      <w:r>
        <w:rPr>
          <w:spacing w:val="13"/>
        </w:rPr>
        <w:t> </w:t>
      </w:r>
      <w:r>
        <w:rPr/>
        <w:t>puromycin</w:t>
      </w:r>
      <w:r>
        <w:rPr>
          <w:spacing w:val="13"/>
        </w:rPr>
        <w:t> </w:t>
      </w:r>
      <w:r>
        <w:rPr/>
        <w:t>or</w:t>
      </w:r>
      <w:r>
        <w:rPr>
          <w:spacing w:val="12"/>
        </w:rPr>
        <w:t> </w:t>
      </w:r>
      <w:r>
        <w:rPr/>
        <w:t>produced</w:t>
      </w:r>
      <w:r>
        <w:rPr>
          <w:spacing w:val="13"/>
        </w:rPr>
        <w:t> </w:t>
      </w:r>
      <w:r>
        <w:rPr/>
        <w:t>an</w:t>
      </w:r>
      <w:r>
        <w:rPr>
          <w:spacing w:val="13"/>
        </w:rPr>
        <w:t> </w:t>
      </w:r>
      <w:r>
        <w:rPr/>
        <w:t>amnesia</w:t>
      </w:r>
      <w:r>
        <w:rPr>
          <w:spacing w:val="13"/>
        </w:rPr>
        <w:t> </w:t>
      </w:r>
      <w:r>
        <w:rPr/>
        <w:t>with</w:t>
      </w:r>
      <w:r>
        <w:rPr>
          <w:spacing w:val="13"/>
        </w:rPr>
        <w:t> </w:t>
      </w:r>
      <w:r>
        <w:rPr/>
        <w:t>a</w:t>
      </w:r>
      <w:r>
        <w:rPr>
          <w:spacing w:val="13"/>
        </w:rPr>
        <w:t> </w:t>
      </w:r>
      <w:r>
        <w:rPr/>
        <w:t>different</w:t>
      </w:r>
      <w:r>
        <w:rPr>
          <w:spacing w:val="12"/>
        </w:rPr>
        <w:t> </w:t>
      </w:r>
      <w:r>
        <w:rPr/>
        <w:t>time</w:t>
      </w:r>
      <w:r>
        <w:rPr>
          <w:spacing w:val="15"/>
        </w:rPr>
        <w:t> </w:t>
      </w:r>
      <w:r>
        <w:rPr/>
        <w:t>course</w:t>
      </w:r>
      <w:r>
        <w:rPr>
          <w:spacing w:val="12"/>
        </w:rPr>
        <w:t> </w:t>
      </w:r>
      <w:r>
        <w:rPr/>
        <w:t>from</w:t>
      </w:r>
    </w:p>
    <w:p>
      <w:pPr>
        <w:pStyle w:val="BodyText"/>
        <w:spacing w:line="307" w:lineRule="auto" w:before="1"/>
        <w:ind w:left="1798" w:right="1691" w:hanging="387"/>
        <w:jc w:val="both"/>
      </w:pPr>
      <w:r>
        <w:rPr>
          <w:rFonts w:ascii="Calibri"/>
        </w:rPr>
        <w:t>15 </w:t>
      </w:r>
      <w:r>
        <w:rPr/>
        <w:t>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 Thus, not only were decreased protein synthesis and amnesia dissociated, but alternative mechanisms for the amnestic action of puromycin were readily</w:t>
      </w:r>
      <w:r>
        <w:rPr>
          <w:spacing w:val="-21"/>
        </w:rPr>
        <w:t> </w:t>
      </w:r>
      <w:r>
        <w:rPr/>
        <w:t>suggested</w:t>
      </w:r>
    </w:p>
    <w:p>
      <w:pPr>
        <w:pStyle w:val="BodyText"/>
        <w:tabs>
          <w:tab w:pos="2220" w:val="left" w:leader="none"/>
        </w:tabs>
        <w:spacing w:line="240" w:lineRule="auto" w:before="1"/>
        <w:ind w:left="1411" w:right="1642"/>
        <w:jc w:val="left"/>
      </w:pPr>
      <w:r>
        <w:rPr>
          <w:rFonts w:ascii="Calibri"/>
        </w:rPr>
        <w:t>20</w:t>
        <w:tab/>
      </w:r>
      <w:r>
        <w:rPr/>
        <w:t>So,</w:t>
      </w:r>
      <w:r>
        <w:rPr>
          <w:spacing w:val="10"/>
        </w:rPr>
        <w:t> </w:t>
      </w:r>
      <w:r>
        <w:rPr/>
        <w:t>puromycin</w:t>
      </w:r>
      <w:r>
        <w:rPr>
          <w:spacing w:val="10"/>
        </w:rPr>
        <w:t> </w:t>
      </w:r>
      <w:r>
        <w:rPr/>
        <w:t>turned</w:t>
      </w:r>
      <w:r>
        <w:rPr>
          <w:spacing w:val="9"/>
        </w:rPr>
        <w:t> </w:t>
      </w:r>
      <w:r>
        <w:rPr/>
        <w:t>out</w:t>
      </w:r>
      <w:r>
        <w:rPr>
          <w:spacing w:val="10"/>
        </w:rPr>
        <w:t> </w:t>
      </w:r>
      <w:r>
        <w:rPr/>
        <w:t>to</w:t>
      </w:r>
      <w:r>
        <w:rPr>
          <w:spacing w:val="10"/>
        </w:rPr>
        <w:t> </w:t>
      </w:r>
      <w:r>
        <w:rPr/>
        <w:t>be</w:t>
      </w:r>
      <w:r>
        <w:rPr>
          <w:spacing w:val="7"/>
        </w:rPr>
        <w:t> </w:t>
      </w:r>
      <w:r>
        <w:rPr/>
        <w:t>a</w:t>
      </w:r>
      <w:r>
        <w:rPr>
          <w:spacing w:val="7"/>
        </w:rPr>
        <w:t> </w:t>
      </w:r>
      <w:r>
        <w:rPr/>
        <w:t>disappointment.</w:t>
      </w:r>
      <w:r>
        <w:rPr>
          <w:spacing w:val="10"/>
        </w:rPr>
        <w:t> </w:t>
      </w:r>
      <w:r>
        <w:rPr/>
        <w:t>It</w:t>
      </w:r>
      <w:r>
        <w:rPr>
          <w:spacing w:val="11"/>
        </w:rPr>
        <w:t> </w:t>
      </w:r>
      <w:r>
        <w:rPr/>
        <w:t>came</w:t>
      </w:r>
      <w:r>
        <w:rPr>
          <w:spacing w:val="9"/>
        </w:rPr>
        <w:t> </w:t>
      </w:r>
      <w:r>
        <w:rPr/>
        <w:t>to</w:t>
      </w:r>
      <w:r>
        <w:rPr>
          <w:spacing w:val="10"/>
        </w:rPr>
        <w:t> </w:t>
      </w:r>
      <w:r>
        <w:rPr/>
        <w:t>be</w:t>
      </w:r>
      <w:r>
        <w:rPr>
          <w:spacing w:val="7"/>
        </w:rPr>
        <w:t> </w:t>
      </w:r>
      <w:r>
        <w:rPr/>
        <w:t>regarded</w:t>
      </w:r>
      <w:r>
        <w:rPr>
          <w:spacing w:val="10"/>
        </w:rPr>
        <w:t> </w:t>
      </w:r>
      <w:r>
        <w:rPr/>
        <w:t>as</w:t>
      </w:r>
      <w:r>
        <w:rPr>
          <w:spacing w:val="6"/>
        </w:rPr>
        <w:t> </w:t>
      </w:r>
      <w:r>
        <w:rPr/>
        <w:t>a</w:t>
      </w:r>
      <w:r>
        <w:rPr>
          <w:spacing w:val="7"/>
        </w:rPr>
        <w:t> </w:t>
      </w:r>
      <w:r>
        <w:rPr/>
        <w:t>poor</w:t>
      </w:r>
      <w:r>
        <w:rPr>
          <w:spacing w:val="9"/>
        </w:rPr>
        <w:t> </w:t>
      </w:r>
      <w:r>
        <w:rPr/>
        <w:t>agent</w:t>
      </w:r>
      <w:r>
        <w:rPr>
          <w:spacing w:val="9"/>
        </w:rPr>
        <w:t> </w:t>
      </w:r>
      <w:r>
        <w:rPr/>
        <w:t>for</w:t>
      </w:r>
    </w:p>
    <w:p>
      <w:pPr>
        <w:spacing w:after="0" w:line="240" w:lineRule="auto"/>
        <w:jc w:val="left"/>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92"/>
        <w:jc w:val="both"/>
      </w:pPr>
      <w:r>
        <w:rPr/>
        <w:t>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w:t>
      </w:r>
      <w:r>
        <w:rPr>
          <w:spacing w:val="17"/>
        </w:rPr>
        <w:t> </w:t>
      </w:r>
      <w:r>
        <w:rPr/>
        <w:t>that</w:t>
      </w:r>
      <w:r>
        <w:rPr>
          <w:spacing w:val="20"/>
        </w:rPr>
        <w:t> </w:t>
      </w:r>
      <w:r>
        <w:rPr/>
        <w:t>we</w:t>
      </w:r>
      <w:r>
        <w:rPr>
          <w:spacing w:val="22"/>
        </w:rPr>
        <w:t> </w:t>
      </w:r>
      <w:r>
        <w:rPr/>
        <w:t>will</w:t>
      </w:r>
      <w:r>
        <w:rPr>
          <w:spacing w:val="21"/>
        </w:rPr>
        <w:t> </w:t>
      </w:r>
      <w:r>
        <w:rPr/>
        <w:t>make</w:t>
      </w:r>
      <w:r>
        <w:rPr>
          <w:spacing w:val="21"/>
        </w:rPr>
        <w:t> </w:t>
      </w:r>
      <w:r>
        <w:rPr/>
        <w:t>a</w:t>
      </w:r>
      <w:r>
        <w:rPr>
          <w:spacing w:val="22"/>
        </w:rPr>
        <w:t> </w:t>
      </w:r>
      <w:r>
        <w:rPr/>
        <w:t>firm</w:t>
      </w:r>
      <w:r>
        <w:rPr>
          <w:spacing w:val="18"/>
        </w:rPr>
        <w:t> </w:t>
      </w:r>
      <w:r>
        <w:rPr/>
        <w:t>connection</w:t>
      </w:r>
      <w:r>
        <w:rPr>
          <w:spacing w:val="22"/>
        </w:rPr>
        <w:t> </w:t>
      </w:r>
      <w:r>
        <w:rPr/>
        <w:t>between</w:t>
      </w:r>
      <w:r>
        <w:rPr>
          <w:spacing w:val="19"/>
        </w:rPr>
        <w:t> </w:t>
      </w:r>
      <w:r>
        <w:rPr/>
        <w:t>protein</w:t>
      </w:r>
      <w:r>
        <w:rPr>
          <w:spacing w:val="22"/>
        </w:rPr>
        <w:t> </w:t>
      </w:r>
      <w:r>
        <w:rPr/>
        <w:t>synthesis</w:t>
      </w:r>
      <w:r>
        <w:rPr>
          <w:spacing w:val="21"/>
        </w:rPr>
        <w:t> </w:t>
      </w:r>
      <w:r>
        <w:rPr/>
        <w:t>and</w:t>
      </w:r>
      <w:r>
        <w:rPr>
          <w:spacing w:val="21"/>
        </w:rPr>
        <w:t> </w:t>
      </w:r>
      <w:r>
        <w:rPr/>
        <w:t>learning</w:t>
      </w:r>
      <w:r>
        <w:rPr>
          <w:spacing w:val="22"/>
        </w:rPr>
        <w:t> </w:t>
      </w:r>
      <w:r>
        <w:rPr/>
        <w:t>merely</w:t>
      </w:r>
      <w:r>
        <w:rPr>
          <w:spacing w:val="17"/>
        </w:rPr>
        <w:t> </w:t>
      </w:r>
      <w:r>
        <w:rPr/>
        <w:t>by</w:t>
      </w:r>
    </w:p>
    <w:p>
      <w:pPr>
        <w:pStyle w:val="BodyText"/>
        <w:spacing w:line="307" w:lineRule="auto" w:before="0"/>
        <w:ind w:left="1798" w:right="1693" w:hanging="387"/>
        <w:jc w:val="both"/>
      </w:pPr>
      <w:r>
        <w:rPr>
          <w:rFonts w:ascii="Calibri"/>
        </w:rPr>
        <w:t>25 </w:t>
      </w:r>
      <w:r>
        <w:rPr/>
        <w:t>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w:t>
      </w:r>
      <w:r>
        <w:rPr>
          <w:spacing w:val="25"/>
        </w:rPr>
        <w:t> </w:t>
      </w:r>
      <w:r>
        <w:rPr/>
        <w:t>unproductive.</w:t>
      </w:r>
      <w:r>
        <w:rPr>
          <w:spacing w:val="25"/>
        </w:rPr>
        <w:t> </w:t>
      </w:r>
      <w:r>
        <w:rPr>
          <w:shd w:fill="D9D9D9" w:color="auto" w:val="clear"/>
        </w:rPr>
        <w:t>Remove</w:t>
      </w:r>
      <w:r>
        <w:rPr>
          <w:spacing w:val="25"/>
          <w:shd w:fill="D9D9D9" w:color="auto" w:val="clear"/>
        </w:rPr>
        <w:t> </w:t>
      </w:r>
      <w:r>
        <w:rPr>
          <w:shd w:fill="D9D9D9" w:color="auto" w:val="clear"/>
        </w:rPr>
        <w:t>the</w:t>
      </w:r>
      <w:r>
        <w:rPr>
          <w:spacing w:val="25"/>
          <w:shd w:fill="D9D9D9" w:color="auto" w:val="clear"/>
        </w:rPr>
        <w:t> </w:t>
      </w:r>
      <w:r>
        <w:rPr>
          <w:shd w:fill="D9D9D9" w:color="auto" w:val="clear"/>
        </w:rPr>
        <w:t>battery</w:t>
      </w:r>
      <w:r>
        <w:rPr>
          <w:spacing w:val="20"/>
          <w:shd w:fill="D9D9D9" w:color="auto" w:val="clear"/>
        </w:rPr>
        <w:t> </w:t>
      </w:r>
      <w:r>
        <w:rPr>
          <w:shd w:fill="D9D9D9" w:color="auto" w:val="clear"/>
        </w:rPr>
        <w:t>from</w:t>
      </w:r>
      <w:r>
        <w:rPr>
          <w:spacing w:val="21"/>
          <w:shd w:fill="D9D9D9" w:color="auto" w:val="clear"/>
        </w:rPr>
        <w:t> </w:t>
      </w:r>
      <w:r>
        <w:rPr>
          <w:shd w:fill="D9D9D9" w:color="auto" w:val="clear"/>
        </w:rPr>
        <w:t>a</w:t>
      </w:r>
      <w:r>
        <w:rPr>
          <w:spacing w:val="25"/>
          <w:shd w:fill="D9D9D9" w:color="auto" w:val="clear"/>
        </w:rPr>
        <w:t> </w:t>
      </w:r>
      <w:r>
        <w:rPr>
          <w:shd w:fill="D9D9D9" w:color="auto" w:val="clear"/>
        </w:rPr>
        <w:t>car</w:t>
      </w:r>
      <w:r>
        <w:rPr>
          <w:spacing w:val="24"/>
          <w:shd w:fill="D9D9D9" w:color="auto" w:val="clear"/>
        </w:rPr>
        <w:t> </w:t>
      </w:r>
      <w:r>
        <w:rPr>
          <w:shd w:fill="D9D9D9" w:color="auto" w:val="clear"/>
        </w:rPr>
        <w:t>and</w:t>
      </w:r>
      <w:r>
        <w:rPr>
          <w:spacing w:val="25"/>
          <w:shd w:fill="D9D9D9" w:color="auto" w:val="clear"/>
        </w:rPr>
        <w:t> </w:t>
      </w:r>
      <w:r>
        <w:rPr>
          <w:shd w:fill="D9D9D9" w:color="auto" w:val="clear"/>
        </w:rPr>
        <w:t>the</w:t>
      </w:r>
      <w:r>
        <w:rPr>
          <w:spacing w:val="25"/>
          <w:shd w:fill="D9D9D9" w:color="auto" w:val="clear"/>
        </w:rPr>
        <w:t> </w:t>
      </w:r>
      <w:r>
        <w:rPr>
          <w:shd w:fill="D9D9D9" w:color="auto" w:val="clear"/>
        </w:rPr>
        <w:t>car</w:t>
      </w:r>
      <w:r>
        <w:rPr>
          <w:spacing w:val="24"/>
          <w:shd w:fill="D9D9D9" w:color="auto" w:val="clear"/>
        </w:rPr>
        <w:t> </w:t>
      </w:r>
      <w:r>
        <w:rPr>
          <w:shd w:fill="D9D9D9" w:color="auto" w:val="clear"/>
        </w:rPr>
        <w:t>will</w:t>
      </w:r>
      <w:r>
        <w:rPr>
          <w:spacing w:val="24"/>
          <w:shd w:fill="D9D9D9" w:color="auto" w:val="clear"/>
        </w:rPr>
        <w:t> </w:t>
      </w:r>
      <w:r>
        <w:rPr>
          <w:shd w:fill="D9D9D9" w:color="auto" w:val="clear"/>
        </w:rPr>
        <w:t>not</w:t>
      </w:r>
      <w:r>
        <w:rPr>
          <w:spacing w:val="24"/>
          <w:shd w:fill="D9D9D9" w:color="auto" w:val="clear"/>
        </w:rPr>
        <w:t> </w:t>
      </w:r>
      <w:r>
        <w:rPr>
          <w:shd w:fill="D9D9D9" w:color="auto" w:val="clear"/>
        </w:rPr>
        <w:t>go.</w:t>
      </w:r>
      <w:r>
        <w:rPr>
          <w:spacing w:val="23"/>
          <w:shd w:fill="D9D9D9" w:color="auto" w:val="clear"/>
        </w:rPr>
        <w:t> </w:t>
      </w:r>
      <w:r>
        <w:rPr>
          <w:shd w:fill="D9D9D9" w:color="auto" w:val="clear"/>
        </w:rPr>
        <w:t>Drive</w:t>
      </w:r>
      <w:r>
        <w:rPr>
          <w:spacing w:val="25"/>
          <w:shd w:fill="D9D9D9" w:color="auto" w:val="clear"/>
        </w:rPr>
        <w:t> </w:t>
      </w:r>
      <w:r>
        <w:rPr>
          <w:shd w:fill="D9D9D9" w:color="auto" w:val="clear"/>
        </w:rPr>
        <w:t>the</w:t>
      </w:r>
      <w:r>
        <w:rPr>
          <w:spacing w:val="25"/>
          <w:shd w:fill="D9D9D9" w:color="auto" w:val="clear"/>
        </w:rPr>
        <w:t> </w:t>
      </w:r>
      <w:r>
        <w:rPr>
          <w:shd w:fill="D9D9D9" w:color="auto" w:val="clear"/>
        </w:rPr>
        <w:t>car</w:t>
      </w:r>
      <w:r>
        <w:rPr>
          <w:spacing w:val="24"/>
          <w:shd w:fill="D9D9D9" w:color="auto" w:val="clear"/>
        </w:rPr>
        <w:t> </w:t>
      </w:r>
      <w:r>
        <w:rPr>
          <w:shd w:fill="D9D9D9" w:color="auto" w:val="clear"/>
        </w:rPr>
        <w:t>a</w:t>
      </w:r>
      <w:r>
        <w:rPr>
          <w:spacing w:val="25"/>
          <w:shd w:fill="D9D9D9" w:color="auto" w:val="clear"/>
        </w:rPr>
        <w:t> </w:t>
      </w:r>
      <w:r>
        <w:rPr>
          <w:shd w:fill="D9D9D9" w:color="auto" w:val="clear"/>
        </w:rPr>
        <w:t>long</w:t>
      </w:r>
      <w:r>
        <w:rPr/>
      </w:r>
    </w:p>
    <w:p>
      <w:pPr>
        <w:pStyle w:val="BodyText"/>
        <w:spacing w:line="302" w:lineRule="auto" w:before="1"/>
        <w:ind w:left="1798" w:right="1697" w:hanging="387"/>
        <w:jc w:val="both"/>
      </w:pPr>
      <w:r>
        <w:rPr/>
        <w:pict>
          <v:shape style="position:absolute;margin-left:103.449997pt;margin-top:10.167539pt;width:391.63pt;height:393.41pt;mso-position-horizontal-relative:page;mso-position-vertical-relative:paragraph;z-index:-220240" type="#_x0000_t75" stroked="false">
            <v:imagedata r:id="rId7" o:title=""/>
          </v:shape>
        </w:pict>
      </w:r>
      <w:r>
        <w:rPr>
          <w:rFonts w:ascii="Calibri" w:hAnsi="Calibri" w:cs="Calibri" w:eastAsia="Calibri" w:hint="default"/>
        </w:rPr>
        <w:t>30 </w:t>
      </w:r>
      <w:r>
        <w:rPr/>
      </w:r>
      <w:r>
        <w:rPr>
          <w:shd w:fill="D9D9D9" w:color="auto" w:val="clear"/>
        </w:rPr>
        <w:t>distance at high speed and the battery will become more highly charged. Neither of these facts </w:t>
      </w:r>
      <w:r>
        <w:rPr/>
      </w:r>
      <w:r>
        <w:rPr/>
      </w:r>
      <w:r>
        <w:rPr>
          <w:shd w:fill="D9D9D9" w:color="auto" w:val="clear"/>
        </w:rPr>
        <w:t>proves that the battery powers the car </w:t>
      </w:r>
      <w:r>
        <w:rPr>
          <w:rFonts w:ascii="Times New Roman" w:hAnsi="Times New Roman" w:cs="Times New Roman" w:eastAsia="Times New Roman" w:hint="default"/>
          <w:shd w:fill="D9D9D9" w:color="auto" w:val="clear"/>
        </w:rPr>
        <w:t>— </w:t>
      </w:r>
      <w:r>
        <w:rPr>
          <w:shd w:fill="D9D9D9" w:color="auto" w:val="clear"/>
        </w:rPr>
        <w:t>only a knowledge of the overall automotive system will </w:t>
      </w:r>
      <w:r>
        <w:rPr/>
      </w:r>
      <w:r>
        <w:rPr/>
      </w:r>
      <w:r>
        <w:rPr>
          <w:shd w:fill="D9D9D9" w:color="auto" w:val="clear"/>
        </w:rPr>
        <w:t>reveal its mechanism of locomotion and the role of the battery within that</w:t>
      </w:r>
      <w:r>
        <w:rPr>
          <w:spacing w:val="-27"/>
          <w:shd w:fill="D9D9D9" w:color="auto" w:val="clear"/>
        </w:rPr>
        <w:t> </w:t>
      </w:r>
      <w:r>
        <w:rPr>
          <w:shd w:fill="D9D9D9" w:color="auto" w:val="clear"/>
        </w:rPr>
        <w:t>system.</w:t>
      </w:r>
      <w:r>
        <w:rPr/>
      </w:r>
    </w:p>
    <w:p>
      <w:pPr>
        <w:pStyle w:val="BodyText"/>
        <w:spacing w:line="240" w:lineRule="auto" w:before="10"/>
        <w:ind w:left="1800" w:right="0"/>
        <w:jc w:val="both"/>
      </w:pPr>
      <w:r>
        <w:rPr/>
        <w:t>[No.3-2-S4-21-27]</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3" w:after="0"/>
        <w:ind w:left="2112" w:right="0" w:hanging="312"/>
        <w:jc w:val="both"/>
        <w:rPr>
          <w:rFonts w:ascii="Times New Roman" w:hAnsi="Times New Roman" w:cs="Times New Roman" w:eastAsia="Times New Roman" w:hint="default"/>
          <w:sz w:val="21"/>
          <w:szCs w:val="21"/>
        </w:rPr>
      </w:pPr>
      <w:r>
        <w:rPr>
          <w:rFonts w:ascii="Times New Roman"/>
          <w:sz w:val="21"/>
        </w:rPr>
        <w:t>This passage was most likely excerpted</w:t>
      </w:r>
      <w:r>
        <w:rPr>
          <w:rFonts w:ascii="Times New Roman"/>
          <w:spacing w:val="-8"/>
          <w:sz w:val="21"/>
        </w:rPr>
        <w:t> </w:t>
      </w:r>
      <w:r>
        <w:rPr>
          <w:rFonts w:ascii="Times New Roman"/>
          <w:sz w:val="21"/>
        </w:rPr>
        <w:t>from</w:t>
      </w:r>
    </w:p>
    <w:p>
      <w:pPr>
        <w:pStyle w:val="ListParagraph"/>
        <w:numPr>
          <w:ilvl w:val="0"/>
          <w:numId w:val="3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 diary kept by a practicing neuro-behavioral</w:t>
      </w:r>
      <w:r>
        <w:rPr>
          <w:rFonts w:ascii="Times New Roman"/>
          <w:spacing w:val="-12"/>
          <w:sz w:val="21"/>
        </w:rPr>
        <w:t> </w:t>
      </w:r>
      <w:r>
        <w:rPr>
          <w:rFonts w:ascii="Times New Roman"/>
          <w:sz w:val="21"/>
        </w:rPr>
        <w:t>researcher</w:t>
      </w:r>
    </w:p>
    <w:p>
      <w:pPr>
        <w:pStyle w:val="ListParagraph"/>
        <w:numPr>
          <w:ilvl w:val="0"/>
          <w:numId w:val="3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 newspaper article on recent advances in the biochemistry of</w:t>
      </w:r>
      <w:r>
        <w:rPr>
          <w:rFonts w:ascii="Times New Roman"/>
          <w:spacing w:val="-24"/>
          <w:sz w:val="21"/>
        </w:rPr>
        <w:t> </w:t>
      </w:r>
      <w:r>
        <w:rPr>
          <w:rFonts w:ascii="Times New Roman"/>
          <w:sz w:val="21"/>
        </w:rPr>
        <w:t>learning</w:t>
      </w:r>
    </w:p>
    <w:p>
      <w:pPr>
        <w:pStyle w:val="ListParagraph"/>
        <w:numPr>
          <w:ilvl w:val="0"/>
          <w:numId w:val="3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 technical article on experimental techniques in the field of molecular</w:t>
      </w:r>
      <w:r>
        <w:rPr>
          <w:rFonts w:ascii="Times New Roman"/>
          <w:spacing w:val="-21"/>
          <w:sz w:val="21"/>
        </w:rPr>
        <w:t> </w:t>
      </w:r>
      <w:r>
        <w:rPr>
          <w:rFonts w:ascii="Times New Roman"/>
          <w:sz w:val="21"/>
        </w:rPr>
        <w:t>biology</w:t>
      </w:r>
    </w:p>
    <w:p>
      <w:pPr>
        <w:pStyle w:val="ListParagraph"/>
        <w:numPr>
          <w:ilvl w:val="0"/>
          <w:numId w:val="3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 article summarizing a series of scientific investigations in neurobehavioral</w:t>
      </w:r>
      <w:r>
        <w:rPr>
          <w:rFonts w:ascii="Times New Roman"/>
          <w:spacing w:val="-26"/>
          <w:sz w:val="21"/>
        </w:rPr>
        <w:t> </w:t>
      </w:r>
      <w:r>
        <w:rPr>
          <w:rFonts w:ascii="Times New Roman"/>
          <w:sz w:val="21"/>
        </w:rPr>
        <w:t>research</w:t>
      </w:r>
    </w:p>
    <w:p>
      <w:pPr>
        <w:pStyle w:val="ListParagraph"/>
        <w:numPr>
          <w:ilvl w:val="0"/>
          <w:numId w:val="3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book review in a leading journal devoted to genetic</w:t>
      </w:r>
      <w:r>
        <w:rPr>
          <w:rFonts w:ascii="Times New Roman"/>
          <w:spacing w:val="-19"/>
          <w:sz w:val="21"/>
        </w:rPr>
        <w:t> </w:t>
      </w:r>
      <w:r>
        <w:rPr>
          <w:rFonts w:ascii="Times New Roman"/>
          <w:sz w:val="21"/>
        </w:rPr>
        <w:t>research</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both"/>
        <w:rPr>
          <w:rFonts w:ascii="Times New Roman" w:hAnsi="Times New Roman" w:cs="Times New Roman" w:eastAsia="Times New Roman" w:hint="default"/>
          <w:sz w:val="21"/>
          <w:szCs w:val="21"/>
        </w:rPr>
      </w:pPr>
      <w:r>
        <w:rPr>
          <w:rFonts w:ascii="Times New Roman"/>
          <w:sz w:val="21"/>
        </w:rPr>
        <w:t>The primary purpose of the passage is to show that extensive experimentation</w:t>
      </w:r>
      <w:r>
        <w:rPr>
          <w:rFonts w:ascii="Times New Roman"/>
          <w:spacing w:val="-20"/>
          <w:sz w:val="21"/>
        </w:rPr>
        <w:t> </w:t>
      </w:r>
      <w:r>
        <w:rPr>
          <w:rFonts w:ascii="Times New Roman"/>
          <w:sz w:val="21"/>
        </w:rPr>
        <w:t>has</w:t>
      </w:r>
    </w:p>
    <w:p>
      <w:pPr>
        <w:pStyle w:val="ListParagraph"/>
        <w:numPr>
          <w:ilvl w:val="0"/>
          <w:numId w:val="3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demonstrated the importance of amino-acid fragmentation in the induction of</w:t>
      </w:r>
      <w:r>
        <w:rPr>
          <w:rFonts w:ascii="Times New Roman"/>
          <w:spacing w:val="-25"/>
          <w:sz w:val="21"/>
        </w:rPr>
        <w:t> </w:t>
      </w:r>
      <w:r>
        <w:rPr>
          <w:rFonts w:ascii="Times New Roman"/>
          <w:sz w:val="21"/>
        </w:rPr>
        <w:t>amnesia</w:t>
      </w:r>
    </w:p>
    <w:p>
      <w:pPr>
        <w:pStyle w:val="ListParagraph"/>
        <w:numPr>
          <w:ilvl w:val="0"/>
          <w:numId w:val="37"/>
        </w:numPr>
        <w:tabs>
          <w:tab w:pos="2345"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cast doubt on the value of puromycin in the neurobehavioral investigation of</w:t>
      </w:r>
      <w:r>
        <w:rPr>
          <w:rFonts w:ascii="Times New Roman"/>
          <w:spacing w:val="-24"/>
          <w:sz w:val="21"/>
        </w:rPr>
        <w:t> </w:t>
      </w:r>
      <w:r>
        <w:rPr>
          <w:rFonts w:ascii="Times New Roman"/>
          <w:sz w:val="21"/>
        </w:rPr>
        <w:t>learning</w:t>
      </w:r>
    </w:p>
    <w:p>
      <w:pPr>
        <w:pStyle w:val="ListParagraph"/>
        <w:numPr>
          <w:ilvl w:val="0"/>
          <w:numId w:val="3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revealed the importance of amnesia in the neurobehavioral study of</w:t>
      </w:r>
      <w:r>
        <w:rPr>
          <w:rFonts w:ascii="Times New Roman"/>
          <w:spacing w:val="-23"/>
          <w:sz w:val="21"/>
        </w:rPr>
        <w:t> </w:t>
      </w:r>
      <w:r>
        <w:rPr>
          <w:rFonts w:ascii="Times New Roman"/>
          <w:sz w:val="21"/>
        </w:rPr>
        <w:t>learning</w:t>
      </w:r>
    </w:p>
    <w:p>
      <w:pPr>
        <w:pStyle w:val="ListParagraph"/>
        <w:numPr>
          <w:ilvl w:val="0"/>
          <w:numId w:val="37"/>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not yet demonstrated the applicability of molecular biology to neurobehavioral</w:t>
      </w:r>
      <w:r>
        <w:rPr>
          <w:rFonts w:ascii="Times New Roman"/>
          <w:spacing w:val="-20"/>
          <w:sz w:val="21"/>
        </w:rPr>
        <w:t> </w:t>
      </w:r>
      <w:r>
        <w:rPr>
          <w:rFonts w:ascii="Times New Roman"/>
          <w:sz w:val="21"/>
        </w:rPr>
        <w:t>research</w:t>
      </w:r>
    </w:p>
    <w:p>
      <w:pPr>
        <w:pStyle w:val="ListParagraph"/>
        <w:numPr>
          <w:ilvl w:val="0"/>
          <w:numId w:val="3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not supported the hypothesis that learning is directly dependent on protein</w:t>
      </w:r>
      <w:r>
        <w:rPr>
          <w:rFonts w:ascii="Times New Roman"/>
          <w:spacing w:val="-22"/>
          <w:sz w:val="21"/>
        </w:rPr>
        <w:t> </w:t>
      </w:r>
      <w:r>
        <w:rPr>
          <w:rFonts w:ascii="Times New Roman"/>
          <w:sz w:val="21"/>
        </w:rPr>
        <w:t>synthesis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4"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rFonts w:ascii="Times New Roman"/>
          <w:sz w:val="21"/>
        </w:rPr>
        <w:t>According to the passage, neurobehaviorists initially based their conceptual framework that protein synthesis was related to learning on which of the</w:t>
      </w:r>
      <w:r>
        <w:rPr>
          <w:rFonts w:ascii="Times New Roman"/>
          <w:spacing w:val="-24"/>
          <w:sz w:val="21"/>
        </w:rPr>
        <w:t> </w:t>
      </w:r>
      <w:r>
        <w:rPr>
          <w:rFonts w:ascii="Times New Roman"/>
          <w:sz w:val="21"/>
        </w:rPr>
        <w:t>following?</w:t>
      </w:r>
    </w:p>
    <w:p>
      <w:pPr>
        <w:pStyle w:val="ListParagraph"/>
        <w:numPr>
          <w:ilvl w:val="0"/>
          <w:numId w:val="38"/>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Traditional theories about</w:t>
      </w:r>
      <w:r>
        <w:rPr>
          <w:rFonts w:ascii="Times New Roman"/>
          <w:spacing w:val="-19"/>
          <w:sz w:val="21"/>
        </w:rPr>
        <w:t> </w:t>
      </w:r>
      <w:r>
        <w:rPr>
          <w:rFonts w:ascii="Times New Roman"/>
          <w:sz w:val="21"/>
        </w:rPr>
        <w:t>learning</w:t>
      </w:r>
    </w:p>
    <w:p>
      <w:pPr>
        <w:pStyle w:val="ListParagraph"/>
        <w:numPr>
          <w:ilvl w:val="0"/>
          <w:numId w:val="3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New techniques in protein</w:t>
      </w:r>
      <w:r>
        <w:rPr>
          <w:rFonts w:ascii="Times New Roman"/>
          <w:spacing w:val="-13"/>
          <w:sz w:val="21"/>
        </w:rPr>
        <w:t> </w:t>
      </w:r>
      <w:r>
        <w:rPr>
          <w:rFonts w:ascii="Times New Roman"/>
          <w:sz w:val="21"/>
        </w:rPr>
        <w:t>synthesis</w:t>
      </w:r>
    </w:p>
    <w:p>
      <w:pPr>
        <w:pStyle w:val="ListParagraph"/>
        <w:numPr>
          <w:ilvl w:val="0"/>
          <w:numId w:val="3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Previous discoveries in molecular</w:t>
      </w:r>
      <w:r>
        <w:rPr>
          <w:rFonts w:ascii="Times New Roman"/>
          <w:spacing w:val="-9"/>
          <w:sz w:val="21"/>
        </w:rPr>
        <w:t> </w:t>
      </w:r>
      <w:r>
        <w:rPr>
          <w:rFonts w:ascii="Times New Roman"/>
          <w:sz w:val="21"/>
        </w:rPr>
        <w:t>biology</w:t>
      </w:r>
    </w:p>
    <w:p>
      <w:pPr>
        <w:pStyle w:val="ListParagraph"/>
        <w:numPr>
          <w:ilvl w:val="0"/>
          <w:numId w:val="3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Specific research into learning and</w:t>
      </w:r>
      <w:r>
        <w:rPr>
          <w:rFonts w:ascii="Times New Roman"/>
          <w:spacing w:val="-13"/>
          <w:sz w:val="21"/>
        </w:rPr>
        <w:t> </w:t>
      </w:r>
      <w:r>
        <w:rPr>
          <w:rFonts w:ascii="Times New Roman"/>
          <w:sz w:val="21"/>
        </w:rPr>
        <w:t>amnesia</w:t>
      </w:r>
    </w:p>
    <w:p>
      <w:pPr>
        <w:pStyle w:val="ListParagraph"/>
        <w:numPr>
          <w:ilvl w:val="0"/>
          <w:numId w:val="38"/>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Historic experiments on the effects of</w:t>
      </w:r>
      <w:r>
        <w:rPr>
          <w:rFonts w:ascii="Times New Roman"/>
          <w:spacing w:val="-18"/>
          <w:sz w:val="21"/>
        </w:rPr>
        <w:t> </w:t>
      </w:r>
      <w:r>
        <w:rPr>
          <w:rFonts w:ascii="Times New Roman"/>
          <w:sz w:val="21"/>
        </w:rPr>
        <w:t>puromycin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both"/>
        <w:rPr>
          <w:rFonts w:ascii="Times New Roman" w:hAnsi="Times New Roman" w:cs="Times New Roman" w:eastAsia="Times New Roman" w:hint="default"/>
          <w:sz w:val="21"/>
          <w:szCs w:val="21"/>
        </w:rPr>
      </w:pPr>
      <w:r>
        <w:rPr>
          <w:rFonts w:ascii="Times New Roman"/>
          <w:sz w:val="21"/>
        </w:rPr>
        <w:t>The passage mentions all of the following as effects of puromycin</w:t>
      </w:r>
      <w:r>
        <w:rPr>
          <w:rFonts w:ascii="Times New Roman"/>
          <w:spacing w:val="-17"/>
          <w:sz w:val="21"/>
        </w:rPr>
        <w:t> </w:t>
      </w:r>
      <w:r>
        <w:rPr>
          <w:rFonts w:ascii="Times New Roman"/>
          <w:sz w:val="21"/>
        </w:rPr>
        <w:t>EXCEPT</w:t>
      </w:r>
    </w:p>
    <w:p>
      <w:pPr>
        <w:pStyle w:val="ListParagraph"/>
        <w:numPr>
          <w:ilvl w:val="0"/>
          <w:numId w:val="39"/>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brain</w:t>
      </w:r>
      <w:r>
        <w:rPr>
          <w:rFonts w:ascii="Times New Roman"/>
          <w:spacing w:val="-3"/>
          <w:sz w:val="21"/>
        </w:rPr>
        <w:t> </w:t>
      </w:r>
      <w:r>
        <w:rPr>
          <w:rFonts w:ascii="Times New Roman"/>
          <w:sz w:val="21"/>
        </w:rPr>
        <w:t>seizures</w:t>
      </w:r>
    </w:p>
    <w:p>
      <w:pPr>
        <w:pStyle w:val="ListParagraph"/>
        <w:numPr>
          <w:ilvl w:val="0"/>
          <w:numId w:val="3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memory</w:t>
      </w:r>
      <w:r>
        <w:rPr>
          <w:rFonts w:ascii="Times New Roman"/>
          <w:spacing w:val="-7"/>
          <w:sz w:val="21"/>
        </w:rPr>
        <w:t> </w:t>
      </w:r>
      <w:r>
        <w:rPr>
          <w:rFonts w:ascii="Times New Roman"/>
          <w:sz w:val="21"/>
        </w:rPr>
        <w:t>loss</w:t>
      </w:r>
    </w:p>
    <w:p>
      <w:pPr>
        <w:pStyle w:val="ListParagraph"/>
        <w:numPr>
          <w:ilvl w:val="0"/>
          <w:numId w:val="3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inhibition of protein</w:t>
      </w:r>
      <w:r>
        <w:rPr>
          <w:rFonts w:ascii="Times New Roman"/>
          <w:spacing w:val="-14"/>
          <w:sz w:val="21"/>
        </w:rPr>
        <w:t> </w:t>
      </w:r>
      <w:r>
        <w:rPr>
          <w:rFonts w:ascii="Times New Roman"/>
          <w:sz w:val="21"/>
        </w:rPr>
        <w:t>synthesis</w:t>
      </w:r>
    </w:p>
    <w:p>
      <w:pPr>
        <w:pStyle w:val="ListParagraph"/>
        <w:numPr>
          <w:ilvl w:val="0"/>
          <w:numId w:val="3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destruction of genetic</w:t>
      </w:r>
      <w:r>
        <w:rPr>
          <w:rFonts w:ascii="Times New Roman"/>
          <w:spacing w:val="-14"/>
          <w:sz w:val="21"/>
        </w:rPr>
        <w:t> </w:t>
      </w:r>
      <w:r>
        <w:rPr>
          <w:rFonts w:ascii="Times New Roman"/>
          <w:sz w:val="21"/>
        </w:rPr>
        <w:t>information</w:t>
      </w:r>
    </w:p>
    <w:p>
      <w:pPr>
        <w:pStyle w:val="ListParagraph"/>
        <w:numPr>
          <w:ilvl w:val="0"/>
          <w:numId w:val="3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fragmentation of amino-acid</w:t>
      </w:r>
      <w:r>
        <w:rPr>
          <w:rFonts w:ascii="Times New Roman"/>
          <w:spacing w:val="-9"/>
          <w:sz w:val="21"/>
        </w:rPr>
        <w:t> </w:t>
      </w:r>
      <w:r>
        <w:rPr>
          <w:rFonts w:ascii="Times New Roman"/>
          <w:sz w:val="21"/>
        </w:rPr>
        <w:t>chains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120" w:val="left" w:leader="none"/>
        </w:tabs>
        <w:spacing w:line="309" w:lineRule="auto" w:before="74" w:after="0"/>
        <w:ind w:left="1800" w:right="1646" w:firstLine="0"/>
        <w:jc w:val="left"/>
        <w:rPr>
          <w:rFonts w:ascii="Times New Roman" w:hAnsi="Times New Roman" w:cs="Times New Roman" w:eastAsia="Times New Roman" w:hint="default"/>
          <w:sz w:val="21"/>
          <w:szCs w:val="21"/>
        </w:rPr>
      </w:pPr>
      <w:r>
        <w:rPr>
          <w:rFonts w:ascii="Times New Roman"/>
          <w:sz w:val="21"/>
        </w:rPr>
        <w:t>It can be inferred from the passage that, after puromycin was perceived to be a disappointment, researchers did which of the</w:t>
      </w:r>
      <w:r>
        <w:rPr>
          <w:rFonts w:ascii="Times New Roman"/>
          <w:spacing w:val="-16"/>
          <w:sz w:val="21"/>
        </w:rPr>
        <w:t> </w:t>
      </w:r>
      <w:r>
        <w:rPr>
          <w:rFonts w:ascii="Times New Roman"/>
          <w:sz w:val="21"/>
        </w:rPr>
        <w:t>following?</w:t>
      </w:r>
    </w:p>
    <w:p>
      <w:pPr>
        <w:pStyle w:val="ListParagraph"/>
        <w:numPr>
          <w:ilvl w:val="0"/>
          <w:numId w:val="40"/>
        </w:numPr>
        <w:tabs>
          <w:tab w:pos="2489" w:val="left" w:leader="none"/>
        </w:tabs>
        <w:spacing w:line="309" w:lineRule="auto" w:before="3" w:after="0"/>
        <w:ind w:left="2366" w:right="1702" w:hanging="355"/>
        <w:jc w:val="left"/>
        <w:rPr>
          <w:rFonts w:ascii="Times New Roman" w:hAnsi="Times New Roman" w:cs="Times New Roman" w:eastAsia="Times New Roman" w:hint="default"/>
          <w:sz w:val="21"/>
          <w:szCs w:val="21"/>
        </w:rPr>
      </w:pPr>
      <w:r>
        <w:rPr>
          <w:rFonts w:ascii="Times New Roman"/>
          <w:sz w:val="21"/>
        </w:rPr>
        <w:t>They ceased to experiment with puromycin, and shifted to other promising protein-synthesis</w:t>
      </w:r>
      <w:r>
        <w:rPr>
          <w:rFonts w:ascii="Times New Roman"/>
          <w:spacing w:val="-15"/>
          <w:sz w:val="21"/>
        </w:rPr>
        <w:t> </w:t>
      </w:r>
      <w:r>
        <w:rPr>
          <w:rFonts w:ascii="Times New Roman"/>
          <w:sz w:val="21"/>
        </w:rPr>
        <w:t>inhibitors.</w:t>
      </w:r>
    </w:p>
    <w:p>
      <w:pPr>
        <w:pStyle w:val="ListParagraph"/>
        <w:numPr>
          <w:ilvl w:val="0"/>
          <w:numId w:val="40"/>
        </w:numPr>
        <w:tabs>
          <w:tab w:pos="2398"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They ceased to experiment with puromycin, and reexamined through experiments the relationship between genetic information and acquired</w:t>
      </w:r>
      <w:r>
        <w:rPr>
          <w:rFonts w:ascii="Times New Roman"/>
          <w:spacing w:val="-19"/>
          <w:sz w:val="21"/>
        </w:rPr>
        <w:t> </w:t>
      </w:r>
      <w:r>
        <w:rPr>
          <w:rFonts w:ascii="Times New Roman"/>
          <w:sz w:val="21"/>
        </w:rPr>
        <w:t>information.</w:t>
      </w:r>
    </w:p>
    <w:p>
      <w:pPr>
        <w:pStyle w:val="ListParagraph"/>
        <w:numPr>
          <w:ilvl w:val="0"/>
          <w:numId w:val="40"/>
        </w:numPr>
        <w:tabs>
          <w:tab w:pos="2365"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They continued to experiment with puromycin, but applied their results to other facets of memory</w:t>
      </w:r>
      <w:r>
        <w:rPr>
          <w:rFonts w:ascii="Times New Roman"/>
          <w:spacing w:val="-4"/>
          <w:sz w:val="21"/>
        </w:rPr>
        <w:t> </w:t>
      </w:r>
      <w:r>
        <w:rPr>
          <w:rFonts w:ascii="Times New Roman"/>
          <w:sz w:val="21"/>
        </w:rPr>
        <w:t>research.</w:t>
      </w:r>
    </w:p>
    <w:p>
      <w:pPr>
        <w:pStyle w:val="ListParagraph"/>
        <w:numPr>
          <w:ilvl w:val="0"/>
          <w:numId w:val="40"/>
        </w:numPr>
        <w:tabs>
          <w:tab w:pos="2417"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pict>
          <v:shape style="position:absolute;margin-left:103.449997pt;margin-top:25.672752pt;width:391.63pt;height:393.41pt;mso-position-horizontal-relative:page;mso-position-vertical-relative:paragraph;z-index:-220216" type="#_x0000_t75" stroked="false">
            <v:imagedata r:id="rId7" o:title=""/>
          </v:shape>
        </w:pict>
      </w:r>
      <w:r>
        <w:rPr>
          <w:rFonts w:ascii="Times New Roman"/>
          <w:sz w:val="21"/>
        </w:rPr>
        <w:t>They continued to experiment with puromycin, but also tried other protein-synthesis inhibitors.</w:t>
      </w:r>
    </w:p>
    <w:p>
      <w:pPr>
        <w:pStyle w:val="ListParagraph"/>
        <w:numPr>
          <w:ilvl w:val="0"/>
          <w:numId w:val="40"/>
        </w:numPr>
        <w:tabs>
          <w:tab w:pos="2338"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z w:val="21"/>
        </w:rPr>
        <w:t>They continued to experiment with puromycin until a new neuroanatomical framework was developed.</w:t>
      </w:r>
    </w:p>
    <w:p>
      <w:pPr>
        <w:spacing w:line="240" w:lineRule="auto" w:before="0"/>
        <w:ind w:right="0"/>
        <w:rPr>
          <w:rFonts w:ascii="Times New Roman" w:hAnsi="Times New Roman" w:cs="Times New Roman" w:eastAsia="Times New Roman" w:hint="default"/>
          <w:sz w:val="21"/>
          <w:szCs w:val="21"/>
        </w:rPr>
      </w:pPr>
    </w:p>
    <w:p>
      <w:pPr>
        <w:pStyle w:val="ListParagraph"/>
        <w:numPr>
          <w:ilvl w:val="0"/>
          <w:numId w:val="16"/>
        </w:numPr>
        <w:tabs>
          <w:tab w:pos="2118" w:val="left" w:leader="none"/>
        </w:tabs>
        <w:spacing w:line="309" w:lineRule="auto" w:before="74" w:after="0"/>
        <w:ind w:left="1800" w:right="1696" w:firstLine="0"/>
        <w:jc w:val="left"/>
        <w:rPr>
          <w:rFonts w:ascii="Times New Roman" w:hAnsi="Times New Roman" w:cs="Times New Roman" w:eastAsia="Times New Roman" w:hint="default"/>
          <w:sz w:val="21"/>
          <w:szCs w:val="21"/>
        </w:rPr>
      </w:pPr>
      <w:r>
        <w:rPr>
          <w:rFonts w:ascii="Times New Roman"/>
          <w:sz w:val="21"/>
        </w:rPr>
        <w:t>In the example of the car </w:t>
      </w:r>
      <w:r>
        <w:rPr>
          <w:rFonts w:ascii="Times New Roman"/>
          <w:sz w:val="21"/>
          <w:shd w:fill="D9D9D9" w:color="auto" w:val="clear"/>
        </w:rPr>
        <w:t>(lines 29-32)</w:t>
      </w:r>
      <w:r>
        <w:rPr>
          <w:rFonts w:ascii="Times New Roman"/>
          <w:sz w:val="21"/>
        </w:rPr>
        <w:t>, the battery is meant to represent which of the following </w:t>
      </w:r>
      <w:r>
        <w:rPr>
          <w:rFonts w:ascii="Times New Roman"/>
          <w:sz w:val="21"/>
        </w:rPr>
        <w:t>elements in the neurobehavioral research</w:t>
      </w:r>
      <w:r>
        <w:rPr>
          <w:rFonts w:ascii="Times New Roman"/>
          <w:spacing w:val="-11"/>
          <w:sz w:val="21"/>
        </w:rPr>
        <w:t> </w:t>
      </w:r>
      <w:r>
        <w:rPr>
          <w:rFonts w:ascii="Times New Roman"/>
          <w:sz w:val="21"/>
        </w:rPr>
        <w:t>program?</w:t>
      </w:r>
    </w:p>
    <w:p>
      <w:pPr>
        <w:pStyle w:val="ListParagraph"/>
        <w:numPr>
          <w:ilvl w:val="0"/>
          <w:numId w:val="41"/>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Puromycin</w:t>
      </w:r>
    </w:p>
    <w:p>
      <w:pPr>
        <w:pStyle w:val="ListParagraph"/>
        <w:numPr>
          <w:ilvl w:val="0"/>
          <w:numId w:val="41"/>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Amnesia</w:t>
      </w:r>
    </w:p>
    <w:p>
      <w:pPr>
        <w:pStyle w:val="ListParagraph"/>
        <w:numPr>
          <w:ilvl w:val="0"/>
          <w:numId w:val="4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Glutarimides</w:t>
      </w:r>
    </w:p>
    <w:p>
      <w:pPr>
        <w:pStyle w:val="ListParagraph"/>
        <w:numPr>
          <w:ilvl w:val="0"/>
          <w:numId w:val="4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Protein</w:t>
      </w:r>
      <w:r>
        <w:rPr>
          <w:rFonts w:ascii="Times New Roman"/>
          <w:spacing w:val="-10"/>
          <w:sz w:val="21"/>
        </w:rPr>
        <w:t> </w:t>
      </w:r>
      <w:r>
        <w:rPr>
          <w:rFonts w:ascii="Times New Roman"/>
          <w:sz w:val="21"/>
        </w:rPr>
        <w:t>synthesis</w:t>
      </w:r>
    </w:p>
    <w:p>
      <w:pPr>
        <w:pStyle w:val="ListParagraph"/>
        <w:numPr>
          <w:ilvl w:val="0"/>
          <w:numId w:val="41"/>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Acquired</w:t>
      </w:r>
      <w:r>
        <w:rPr>
          <w:rFonts w:ascii="Times New Roman"/>
          <w:spacing w:val="-5"/>
          <w:sz w:val="21"/>
        </w:rPr>
        <w:t> </w:t>
      </w:r>
      <w:r>
        <w:rPr>
          <w:rFonts w:ascii="Times New Roman"/>
          <w:sz w:val="21"/>
        </w:rPr>
        <w:t>information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25"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rFonts w:ascii="Times New Roman"/>
          <w:sz w:val="21"/>
        </w:rPr>
        <w:t>Which of the following statements would be most likely to come after the last sentence of the passage?</w:t>
      </w:r>
    </w:p>
    <w:p>
      <w:pPr>
        <w:pStyle w:val="ListParagraph"/>
        <w:numPr>
          <w:ilvl w:val="0"/>
          <w:numId w:val="42"/>
        </w:numPr>
        <w:tabs>
          <w:tab w:pos="2360"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The failures of the past, however, must not impede further research into the amnestic action of protein-synthesis</w:t>
      </w:r>
      <w:r>
        <w:rPr>
          <w:rFonts w:ascii="Times New Roman"/>
          <w:spacing w:val="-11"/>
          <w:sz w:val="21"/>
        </w:rPr>
        <w:t> </w:t>
      </w:r>
      <w:r>
        <w:rPr>
          <w:rFonts w:ascii="Times New Roman"/>
          <w:sz w:val="21"/>
        </w:rPr>
        <w:t>inhibitors.</w:t>
      </w:r>
    </w:p>
    <w:p>
      <w:pPr>
        <w:pStyle w:val="ListParagraph"/>
        <w:numPr>
          <w:ilvl w:val="0"/>
          <w:numId w:val="42"/>
        </w:numPr>
        <w:tabs>
          <w:tab w:pos="2350"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It is a legacy of this research, therefore, that molecular </w:t>
      </w:r>
      <w:r>
        <w:rPr>
          <w:rFonts w:ascii="Times New Roman" w:hAnsi="Times New Roman" w:cs="Times New Roman" w:eastAsia="Times New Roman" w:hint="default"/>
          <w:spacing w:val="-3"/>
          <w:sz w:val="21"/>
          <w:szCs w:val="21"/>
        </w:rPr>
        <w:t>bi</w:t>
      </w:r>
      <w:r>
        <w:rPr>
          <w:rFonts w:ascii="Times New Roman" w:hAnsi="Times New Roman" w:cs="Times New Roman" w:eastAsia="Times New Roman" w:hint="default"/>
          <w:spacing w:val="-3"/>
          <w:sz w:val="21"/>
          <w:szCs w:val="21"/>
        </w:rPr>
        <w:t>ology’s </w:t>
      </w:r>
      <w:r>
        <w:rPr>
          <w:rFonts w:ascii="Times New Roman" w:hAnsi="Times New Roman" w:cs="Times New Roman" w:eastAsia="Times New Roman" w:hint="default"/>
          <w:sz w:val="21"/>
          <w:szCs w:val="21"/>
        </w:rPr>
        <w:t>genetic models have led to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disagreements among</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neurobehaviorists.</w:t>
      </w:r>
    </w:p>
    <w:p>
      <w:pPr>
        <w:pStyle w:val="ListParagraph"/>
        <w:numPr>
          <w:ilvl w:val="0"/>
          <w:numId w:val="42"/>
        </w:numPr>
        <w:tabs>
          <w:tab w:pos="2346"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The ambivalent status of current research, however, should not deter neurobehaviorists from exploring the deeper connections between protein production and</w:t>
      </w:r>
      <w:r>
        <w:rPr>
          <w:rFonts w:ascii="Times New Roman"/>
          <w:spacing w:val="-14"/>
          <w:sz w:val="21"/>
        </w:rPr>
        <w:t> </w:t>
      </w:r>
      <w:r>
        <w:rPr>
          <w:rFonts w:ascii="Times New Roman"/>
          <w:sz w:val="21"/>
        </w:rPr>
        <w:t>learning.</w:t>
      </w:r>
    </w:p>
    <w:p>
      <w:pPr>
        <w:pStyle w:val="ListParagraph"/>
        <w:numPr>
          <w:ilvl w:val="0"/>
          <w:numId w:val="42"/>
        </w:numPr>
        <w:tabs>
          <w:tab w:pos="2405" w:val="left" w:leader="none"/>
        </w:tabs>
        <w:spacing w:line="309" w:lineRule="auto" w:before="3" w:after="0"/>
        <w:ind w:left="2366" w:right="1697" w:hanging="355"/>
        <w:jc w:val="both"/>
        <w:rPr>
          <w:rFonts w:ascii="Times New Roman" w:hAnsi="Times New Roman" w:cs="Times New Roman" w:eastAsia="Times New Roman" w:hint="default"/>
          <w:sz w:val="21"/>
          <w:szCs w:val="21"/>
        </w:rPr>
      </w:pPr>
      <w:r>
        <w:rPr>
          <w:rFonts w:ascii="Times New Roman"/>
          <w:sz w:val="21"/>
        </w:rPr>
        <w:t>It is important in the future, therefore, for behavioral biochemists to emphasize more strongly the place of their specific findings within the overall protein synthesis model of learning.</w:t>
      </w:r>
    </w:p>
    <w:p>
      <w:pPr>
        <w:pStyle w:val="ListParagraph"/>
        <w:numPr>
          <w:ilvl w:val="0"/>
          <w:numId w:val="42"/>
        </w:numPr>
        <w:tabs>
          <w:tab w:pos="2358"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It is important in the future, therefore, for behavioral biochemists to focus on the several components of the total learning</w:t>
      </w:r>
      <w:r>
        <w:rPr>
          <w:rFonts w:ascii="Times New Roman"/>
          <w:spacing w:val="-11"/>
          <w:sz w:val="21"/>
        </w:rPr>
        <w:t> </w:t>
      </w:r>
      <w:r>
        <w:rPr>
          <w:rFonts w:ascii="Times New Roman"/>
          <w:sz w:val="21"/>
        </w:rPr>
        <w:t>system.</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1698"/>
        <w:jc w:val="left"/>
        <w:rPr>
          <w:b w:val="0"/>
          <w:bCs w:val="0"/>
        </w:rPr>
      </w:pPr>
      <w:r>
        <w:rPr/>
        <w:t>Passage</w:t>
      </w:r>
      <w:r>
        <w:rPr>
          <w:spacing w:val="-7"/>
        </w:rPr>
        <w:t> </w:t>
      </w:r>
      <w:r>
        <w:rPr/>
        <w:t>6</w:t>
      </w:r>
      <w:r>
        <w:rPr>
          <w:b w:val="0"/>
        </w:rPr>
      </w:r>
    </w:p>
    <w:p>
      <w:pPr>
        <w:pStyle w:val="BodyText"/>
        <w:spacing w:line="309" w:lineRule="auto" w:before="62"/>
        <w:ind w:left="1798" w:right="1642"/>
        <w:jc w:val="left"/>
      </w:pPr>
      <w:r>
        <w:rPr/>
        <w:t>Although pathogenic organisms constantly alight on the skin, they find it a very unfavorable environment and, in the absence of </w:t>
      </w:r>
      <w:r>
        <w:rPr>
          <w:spacing w:val="-4"/>
        </w:rPr>
        <w:t>injury, </w:t>
      </w:r>
      <w:r>
        <w:rPr/>
        <w:t>have great difficulty colonizing it. This </w:t>
      </w:r>
      <w:r>
        <w:rPr>
          <w:rFonts w:ascii="Times New Roman" w:hAnsi="Times New Roman" w:cs="Times New Roman" w:eastAsia="Times New Roman" w:hint="default"/>
        </w:rPr>
        <w:t>“</w:t>
      </w:r>
      <w:r>
        <w:rPr/>
        <w:t>self-sterilizing</w:t>
      </w:r>
      <w:r>
        <w:rPr>
          <w:rFonts w:ascii="Times New Roman" w:hAnsi="Times New Roman" w:cs="Times New Roman" w:eastAsia="Times New Roman" w:hint="default"/>
        </w:rPr>
        <w:t>” </w:t>
      </w:r>
      <w:r>
        <w:rPr/>
        <w:t>capacity of the skin results from the tendency of all well-developed ecosystems toward homeostasis, or the maintenance of the status</w:t>
      </w:r>
      <w:r>
        <w:rPr>
          <w:spacing w:val="-10"/>
        </w:rPr>
        <w:t> </w:t>
      </w:r>
      <w:r>
        <w:rPr/>
        <w:t>quo.</w:t>
      </w:r>
    </w:p>
    <w:p>
      <w:pPr>
        <w:pStyle w:val="BodyText"/>
        <w:tabs>
          <w:tab w:pos="2220" w:val="left" w:leader="none"/>
        </w:tabs>
        <w:spacing w:line="304" w:lineRule="auto" w:before="0"/>
        <w:ind w:left="1798" w:right="1693" w:hanging="279"/>
        <w:jc w:val="both"/>
      </w:pPr>
      <w:r>
        <w:rPr>
          <w:rFonts w:ascii="Calibri"/>
        </w:rPr>
        <w:t>5</w:t>
        <w:tab/>
        <w:tab/>
      </w:r>
      <w:r>
        <w:rPr/>
        <w:t>Species  that  typically  live  in  soil,  </w:t>
      </w:r>
      <w:r>
        <w:rPr>
          <w:spacing w:val="-3"/>
        </w:rPr>
        <w:t>water,   </w:t>
      </w:r>
      <w:r>
        <w:rPr/>
        <w:t>and  elsewhere  rarely  multiply  on    </w:t>
      </w:r>
      <w:r>
        <w:rPr>
          <w:spacing w:val="32"/>
        </w:rPr>
        <w:t> </w:t>
      </w:r>
      <w:r>
        <w:rPr/>
        <w:t>the </w:t>
      </w:r>
      <w:r>
        <w:rPr>
          <w:spacing w:val="20"/>
        </w:rPr>
        <w:t> </w:t>
      </w:r>
      <w:r>
        <w:rPr/>
        <w:t>skin.</w:t>
      </w:r>
      <w:r>
        <w:rPr>
          <w:w w:val="100"/>
        </w:rPr>
        <w:t> </w:t>
      </w:r>
      <w:r>
        <w:rPr>
          <w:w w:val="100"/>
        </w:rPr>
      </w:r>
      <w:r>
        <w:rPr/>
        <w:t>Undamaged skin is also unfavorable to most human pathogens. The skin is too acid and too arid </w:t>
      </w:r>
      <w:r>
        <w:rPr/>
        <w:t>for some species. The constant shedding of the surface skin layers further hinders the establishment</w:t>
      </w:r>
      <w:r>
        <w:rPr>
          <w:spacing w:val="31"/>
        </w:rPr>
        <w:t> </w:t>
      </w:r>
      <w:r>
        <w:rPr/>
        <w:t>of</w:t>
      </w:r>
      <w:r>
        <w:rPr>
          <w:spacing w:val="31"/>
        </w:rPr>
        <w:t> </w:t>
      </w:r>
      <w:r>
        <w:rPr/>
        <w:t>invaders.</w:t>
      </w:r>
      <w:r>
        <w:rPr>
          <w:spacing w:val="32"/>
        </w:rPr>
        <w:t> </w:t>
      </w:r>
      <w:r>
        <w:rPr/>
        <w:t>The</w:t>
      </w:r>
      <w:r>
        <w:rPr>
          <w:spacing w:val="32"/>
        </w:rPr>
        <w:t> </w:t>
      </w:r>
      <w:r>
        <w:rPr/>
        <w:t>most</w:t>
      </w:r>
      <w:r>
        <w:rPr>
          <w:spacing w:val="30"/>
        </w:rPr>
        <w:t> </w:t>
      </w:r>
      <w:r>
        <w:rPr/>
        <w:t>interesting</w:t>
      </w:r>
      <w:r>
        <w:rPr>
          <w:spacing w:val="32"/>
        </w:rPr>
        <w:t> </w:t>
      </w:r>
      <w:r>
        <w:rPr/>
        <w:t>defense</w:t>
      </w:r>
      <w:r>
        <w:rPr>
          <w:spacing w:val="34"/>
        </w:rPr>
        <w:t> </w:t>
      </w:r>
      <w:r>
        <w:rPr/>
        <w:t>mechanism,</w:t>
      </w:r>
      <w:r>
        <w:rPr>
          <w:spacing w:val="32"/>
        </w:rPr>
        <w:t> </w:t>
      </w:r>
      <w:r>
        <w:rPr/>
        <w:t>however,</w:t>
      </w:r>
      <w:r>
        <w:rPr>
          <w:spacing w:val="32"/>
        </w:rPr>
        <w:t> </w:t>
      </w:r>
      <w:r>
        <w:rPr/>
        <w:t>results</w:t>
      </w:r>
      <w:r>
        <w:rPr>
          <w:spacing w:val="32"/>
        </w:rPr>
        <w:t> </w:t>
      </w:r>
      <w:r>
        <w:rPr/>
        <w:t>from</w:t>
      </w:r>
      <w:r>
        <w:rPr>
          <w:spacing w:val="28"/>
        </w:rPr>
        <w:t> </w:t>
      </w:r>
      <w:r>
        <w:rPr/>
        <w:t>the</w:t>
      </w:r>
    </w:p>
    <w:p>
      <w:pPr>
        <w:spacing w:after="0" w:line="304"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0"/>
        <w:jc w:val="both"/>
      </w:pPr>
      <w:r>
        <w:rPr/>
        <w:t>metabolic</w:t>
      </w:r>
      <w:r>
        <w:rPr>
          <w:spacing w:val="17"/>
        </w:rPr>
        <w:t> </w:t>
      </w:r>
      <w:r>
        <w:rPr/>
        <w:t>activities</w:t>
      </w:r>
      <w:r>
        <w:rPr>
          <w:spacing w:val="16"/>
        </w:rPr>
        <w:t> </w:t>
      </w:r>
      <w:r>
        <w:rPr/>
        <w:t>of</w:t>
      </w:r>
      <w:r>
        <w:rPr>
          <w:spacing w:val="16"/>
        </w:rPr>
        <w:t> </w:t>
      </w:r>
      <w:r>
        <w:rPr/>
        <w:t>the</w:t>
      </w:r>
      <w:r>
        <w:rPr>
          <w:spacing w:val="18"/>
        </w:rPr>
        <w:t> </w:t>
      </w:r>
      <w:r>
        <w:rPr>
          <w:shd w:fill="D9D9D9" w:color="auto" w:val="clear"/>
        </w:rPr>
        <w:t>resident</w:t>
      </w:r>
      <w:r>
        <w:rPr>
          <w:spacing w:val="16"/>
          <w:shd w:fill="D9D9D9" w:color="auto" w:val="clear"/>
        </w:rPr>
        <w:t> </w:t>
      </w:r>
      <w:r>
        <w:rPr>
          <w:shd w:fill="D9D9D9" w:color="auto" w:val="clear"/>
        </w:rPr>
        <w:t>flora.</w:t>
      </w:r>
      <w:r>
        <w:rPr>
          <w:spacing w:val="14"/>
          <w:shd w:fill="D9D9D9" w:color="auto" w:val="clear"/>
        </w:rPr>
        <w:t> </w:t>
      </w:r>
      <w:r>
        <w:rPr>
          <w:shd w:fill="D9D9D9" w:color="auto" w:val="clear"/>
        </w:rPr>
        <w:t>Unsaturated</w:t>
      </w:r>
      <w:r>
        <w:rPr>
          <w:spacing w:val="14"/>
          <w:shd w:fill="D9D9D9" w:color="auto" w:val="clear"/>
        </w:rPr>
        <w:t> </w:t>
      </w:r>
      <w:r>
        <w:rPr>
          <w:shd w:fill="D9D9D9" w:color="auto" w:val="clear"/>
        </w:rPr>
        <w:t>fatty</w:t>
      </w:r>
      <w:r>
        <w:rPr>
          <w:spacing w:val="12"/>
          <w:shd w:fill="D9D9D9" w:color="auto" w:val="clear"/>
        </w:rPr>
        <w:t> </w:t>
      </w:r>
      <w:r>
        <w:rPr>
          <w:shd w:fill="D9D9D9" w:color="auto" w:val="clear"/>
        </w:rPr>
        <w:t>acids</w:t>
      </w:r>
      <w:r>
        <w:rPr/>
        <w:t>,</w:t>
      </w:r>
      <w:r>
        <w:rPr>
          <w:spacing w:val="17"/>
        </w:rPr>
        <w:t> </w:t>
      </w:r>
      <w:r>
        <w:rPr/>
        <w:t>an</w:t>
      </w:r>
      <w:r>
        <w:rPr>
          <w:spacing w:val="17"/>
        </w:rPr>
        <w:t> </w:t>
      </w:r>
      <w:r>
        <w:rPr/>
        <w:t>important</w:t>
      </w:r>
      <w:r>
        <w:rPr>
          <w:spacing w:val="16"/>
        </w:rPr>
        <w:t> </w:t>
      </w:r>
      <w:r>
        <w:rPr/>
        <w:t>component</w:t>
      </w:r>
      <w:r>
        <w:rPr>
          <w:spacing w:val="13"/>
        </w:rPr>
        <w:t> </w:t>
      </w:r>
      <w:r>
        <w:rPr/>
        <w:t>of</w:t>
      </w:r>
      <w:r>
        <w:rPr>
          <w:spacing w:val="16"/>
        </w:rPr>
        <w:t> </w:t>
      </w:r>
      <w:r>
        <w:rPr/>
        <w:t>the</w:t>
      </w:r>
    </w:p>
    <w:p>
      <w:pPr>
        <w:pStyle w:val="BodyText"/>
        <w:spacing w:line="304" w:lineRule="auto" w:before="67"/>
        <w:ind w:left="1798" w:right="1690" w:hanging="387"/>
        <w:jc w:val="left"/>
      </w:pPr>
      <w:r>
        <w:rPr>
          <w:rFonts w:ascii="Calibri"/>
        </w:rPr>
        <w:t>10 </w:t>
      </w:r>
      <w:r>
        <w:rPr/>
        <w:t>lipids in </w:t>
      </w:r>
      <w:r>
        <w:rPr>
          <w:shd w:fill="D9D9D9" w:color="auto" w:val="clear"/>
        </w:rPr>
        <w:t>sebum collected from the skin surface </w:t>
      </w:r>
      <w:r>
        <w:rPr/>
        <w:t>inhibit the growth of several </w:t>
      </w:r>
      <w:r>
        <w:rPr>
          <w:shd w:fill="D9D9D9" w:color="auto" w:val="clear"/>
        </w:rPr>
        <w:t>bacterial and fungal </w:t>
      </w:r>
      <w:r>
        <w:rPr/>
      </w:r>
      <w:r>
        <w:rPr/>
      </w:r>
      <w:r>
        <w:rPr>
          <w:shd w:fill="D9D9D9" w:color="auto" w:val="clear"/>
        </w:rPr>
        <w:t>cutaneous pathogens</w:t>
      </w:r>
      <w:r>
        <w:rPr/>
        <w:t>. These acids are a metabolic product of </w:t>
      </w:r>
      <w:r>
        <w:rPr>
          <w:shd w:fill="D9D9D9" w:color="auto" w:val="clear"/>
        </w:rPr>
        <w:t>certain gram-positive members of the </w:t>
      </w:r>
      <w:r>
        <w:rPr/>
      </w:r>
      <w:r>
        <w:rPr/>
      </w:r>
      <w:r>
        <w:rPr>
          <w:shd w:fill="D9D9D9" w:color="auto" w:val="clear"/>
        </w:rPr>
        <w:t>cutaneous </w:t>
      </w:r>
      <w:r>
        <w:rPr>
          <w:spacing w:val="-3"/>
          <w:shd w:fill="D9D9D9" w:color="auto" w:val="clear"/>
        </w:rPr>
        <w:t>community</w:t>
      </w:r>
      <w:r>
        <w:rPr>
          <w:spacing w:val="-3"/>
        </w:rPr>
        <w:t>, </w:t>
      </w:r>
      <w:r>
        <w:rPr/>
        <w:t>which break down the </w:t>
      </w:r>
      <w:r>
        <w:rPr>
          <w:shd w:fill="D9D9D9" w:color="auto" w:val="clear"/>
        </w:rPr>
        <w:t>more complex lipids </w:t>
      </w:r>
      <w:r>
        <w:rPr/>
        <w:t>in freshly secreted sebum. </w:t>
      </w:r>
      <w:r>
        <w:rPr/>
        <w:t>[No.3-3-S1-17-20]</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113" w:val="left" w:leader="none"/>
        </w:tabs>
        <w:spacing w:line="240" w:lineRule="auto" w:before="0" w:after="0"/>
        <w:ind w:left="2112" w:right="0" w:hanging="312"/>
        <w:jc w:val="both"/>
        <w:rPr>
          <w:rFonts w:ascii="Times New Roman" w:hAnsi="Times New Roman" w:cs="Times New Roman" w:eastAsia="Times New Roman" w:hint="default"/>
          <w:sz w:val="21"/>
          <w:szCs w:val="21"/>
        </w:rPr>
      </w:pPr>
      <w:r>
        <w:rPr>
          <w:rFonts w:ascii="Times New Roman"/>
          <w:sz w:val="21"/>
        </w:rPr>
        <w:t>The primary purpose of the passage is</w:t>
      </w:r>
      <w:r>
        <w:rPr>
          <w:rFonts w:ascii="Times New Roman"/>
          <w:spacing w:val="-10"/>
          <w:sz w:val="21"/>
        </w:rPr>
        <w:t> </w:t>
      </w:r>
      <w:r>
        <w:rPr>
          <w:rFonts w:ascii="Times New Roman"/>
          <w:sz w:val="21"/>
        </w:rPr>
        <w:t>to</w:t>
      </w:r>
    </w:p>
    <w:p>
      <w:pPr>
        <w:pStyle w:val="ListParagraph"/>
        <w:numPr>
          <w:ilvl w:val="0"/>
          <w:numId w:val="4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offer an analysis of metabolic</w:t>
      </w:r>
      <w:r>
        <w:rPr>
          <w:rFonts w:ascii="Times New Roman"/>
          <w:spacing w:val="-14"/>
          <w:sz w:val="21"/>
        </w:rPr>
        <w:t> </w:t>
      </w:r>
      <w:r>
        <w:rPr>
          <w:rFonts w:ascii="Times New Roman"/>
          <w:sz w:val="21"/>
        </w:rPr>
        <w:t>processes</w:t>
      </w:r>
    </w:p>
    <w:p>
      <w:pPr>
        <w:pStyle w:val="ListParagraph"/>
        <w:numPr>
          <w:ilvl w:val="0"/>
          <w:numId w:val="4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detail the ways in which bacteria and fungi can be</w:t>
      </w:r>
      <w:r>
        <w:rPr>
          <w:rFonts w:ascii="Times New Roman"/>
          <w:spacing w:val="-17"/>
          <w:sz w:val="21"/>
        </w:rPr>
        <w:t> </w:t>
      </w:r>
      <w:r>
        <w:rPr>
          <w:rFonts w:ascii="Times New Roman"/>
          <w:sz w:val="21"/>
        </w:rPr>
        <w:t>inhibited</w:t>
      </w:r>
    </w:p>
    <w:p>
      <w:pPr>
        <w:pStyle w:val="ListParagraph"/>
        <w:numPr>
          <w:ilvl w:val="0"/>
          <w:numId w:val="4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20192" type="#_x0000_t75" stroked="false">
            <v:imagedata r:id="rId7" o:title=""/>
          </v:shape>
        </w:pict>
      </w:r>
      <w:r>
        <w:rPr>
          <w:rFonts w:ascii="Times New Roman"/>
          <w:sz w:val="21"/>
        </w:rPr>
        <w:t>describe mechanisms by which the skin protects itself against</w:t>
      </w:r>
      <w:r>
        <w:rPr>
          <w:rFonts w:ascii="Times New Roman"/>
          <w:spacing w:val="-15"/>
          <w:sz w:val="21"/>
        </w:rPr>
        <w:t> </w:t>
      </w:r>
      <w:r>
        <w:rPr>
          <w:rFonts w:ascii="Times New Roman"/>
          <w:sz w:val="21"/>
        </w:rPr>
        <w:t>pathogens</w:t>
      </w:r>
    </w:p>
    <w:p>
      <w:pPr>
        <w:pStyle w:val="ListParagraph"/>
        <w:numPr>
          <w:ilvl w:val="0"/>
          <w:numId w:val="4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analyze the methods whereby biological systems maintain the status</w:t>
      </w:r>
      <w:r>
        <w:rPr>
          <w:rFonts w:ascii="Times New Roman"/>
          <w:spacing w:val="-21"/>
          <w:sz w:val="21"/>
        </w:rPr>
        <w:t> </w:t>
      </w:r>
      <w:r>
        <w:rPr>
          <w:rFonts w:ascii="Times New Roman"/>
          <w:sz w:val="21"/>
        </w:rPr>
        <w:t>quo</w:t>
      </w:r>
    </w:p>
    <w:p>
      <w:pPr>
        <w:pStyle w:val="ListParagraph"/>
        <w:numPr>
          <w:ilvl w:val="0"/>
          <w:numId w:val="4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provide a specific example of the </w:t>
      </w:r>
      <w:r>
        <w:rPr>
          <w:rFonts w:ascii="Times New Roman" w:hAnsi="Times New Roman" w:cs="Times New Roman" w:eastAsia="Times New Roman" w:hint="default"/>
          <w:spacing w:val="-3"/>
          <w:sz w:val="21"/>
          <w:szCs w:val="21"/>
        </w:rPr>
        <w:t>skin</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 </w:t>
      </w:r>
      <w:r>
        <w:rPr>
          <w:rFonts w:ascii="Times New Roman" w:hAnsi="Times New Roman" w:cs="Times New Roman" w:eastAsia="Times New Roman" w:hint="default"/>
          <w:sz w:val="21"/>
          <w:szCs w:val="21"/>
        </w:rPr>
        <w:t>basic defense against</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pathogens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3" w:after="0"/>
        <w:ind w:left="2112" w:right="0" w:hanging="31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resident flora</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mentioned in line 9 refer</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to</w:t>
      </w:r>
    </w:p>
    <w:p>
      <w:pPr>
        <w:pStyle w:val="ListParagraph"/>
        <w:numPr>
          <w:ilvl w:val="0"/>
          <w:numId w:val="4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Unsaturated fatty acids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10"/>
          <w:sz w:val="21"/>
          <w:szCs w:val="21"/>
          <w:shd w:fill="D9D9D9" w:color="auto" w:val="clear"/>
        </w:rPr>
        <w:t> </w:t>
      </w:r>
      <w:r>
        <w:rPr>
          <w:rFonts w:ascii="Times New Roman" w:hAnsi="Times New Roman" w:cs="Times New Roman" w:eastAsia="Times New Roman" w:hint="default"/>
          <w:sz w:val="21"/>
          <w:szCs w:val="21"/>
          <w:shd w:fill="D9D9D9" w:color="auto" w:val="clear"/>
        </w:rPr>
        <w:t>9)</w:t>
      </w:r>
      <w:r>
        <w:rPr>
          <w:rFonts w:ascii="Times New Roman" w:hAnsi="Times New Roman" w:cs="Times New Roman" w:eastAsia="Times New Roman" w:hint="default"/>
          <w:sz w:val="21"/>
          <w:szCs w:val="21"/>
        </w:rPr>
      </w:r>
    </w:p>
    <w:p>
      <w:pPr>
        <w:pStyle w:val="ListParagraph"/>
        <w:numPr>
          <w:ilvl w:val="0"/>
          <w:numId w:val="4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sebum collected from the skin surface</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14"/>
          <w:sz w:val="21"/>
          <w:szCs w:val="21"/>
          <w:shd w:fill="D9D9D9" w:color="auto" w:val="clear"/>
        </w:rPr>
        <w:t> </w:t>
      </w:r>
      <w:r>
        <w:rPr>
          <w:rFonts w:ascii="Times New Roman" w:hAnsi="Times New Roman" w:cs="Times New Roman" w:eastAsia="Times New Roman" w:hint="default"/>
          <w:sz w:val="21"/>
          <w:szCs w:val="21"/>
          <w:shd w:fill="D9D9D9" w:color="auto" w:val="clear"/>
        </w:rPr>
        <w:t>10)</w:t>
      </w:r>
      <w:r>
        <w:rPr>
          <w:rFonts w:ascii="Times New Roman" w:hAnsi="Times New Roman" w:cs="Times New Roman" w:eastAsia="Times New Roman" w:hint="default"/>
          <w:sz w:val="21"/>
          <w:szCs w:val="21"/>
        </w:rPr>
      </w:r>
    </w:p>
    <w:p>
      <w:pPr>
        <w:pStyle w:val="ListParagraph"/>
        <w:numPr>
          <w:ilvl w:val="0"/>
          <w:numId w:val="4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bacterial and fungal cutaneous pathogens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w:t>
      </w:r>
      <w:r>
        <w:rPr>
          <w:rFonts w:ascii="Times New Roman" w:hAnsi="Times New Roman" w:cs="Times New Roman" w:eastAsia="Times New Roman" w:hint="default"/>
          <w:spacing w:val="-11"/>
          <w:sz w:val="21"/>
          <w:szCs w:val="21"/>
          <w:shd w:fill="D9D9D9" w:color="auto" w:val="clear"/>
        </w:rPr>
        <w:t> </w:t>
      </w:r>
      <w:r>
        <w:rPr>
          <w:rFonts w:ascii="Times New Roman" w:hAnsi="Times New Roman" w:cs="Times New Roman" w:eastAsia="Times New Roman" w:hint="default"/>
          <w:spacing w:val="-2"/>
          <w:sz w:val="21"/>
          <w:szCs w:val="21"/>
          <w:shd w:fill="D9D9D9" w:color="auto" w:val="clear"/>
        </w:rPr>
        <w:t>10-11)</w:t>
      </w:r>
      <w:r>
        <w:rPr>
          <w:rFonts w:ascii="Times New Roman" w:hAnsi="Times New Roman" w:cs="Times New Roman" w:eastAsia="Times New Roman" w:hint="default"/>
          <w:spacing w:val="-2"/>
          <w:sz w:val="21"/>
          <w:szCs w:val="21"/>
        </w:rPr>
      </w:r>
    </w:p>
    <w:p>
      <w:pPr>
        <w:pStyle w:val="ListParagraph"/>
        <w:numPr>
          <w:ilvl w:val="0"/>
          <w:numId w:val="4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certain gram-positive members of the cutaneous community</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w:t>
      </w:r>
      <w:r>
        <w:rPr>
          <w:rFonts w:ascii="Times New Roman" w:hAnsi="Times New Roman" w:cs="Times New Roman" w:eastAsia="Times New Roman" w:hint="default"/>
          <w:spacing w:val="-12"/>
          <w:sz w:val="21"/>
          <w:szCs w:val="21"/>
          <w:shd w:fill="D9D9D9" w:color="auto" w:val="clear"/>
        </w:rPr>
        <w:t> </w:t>
      </w:r>
      <w:r>
        <w:rPr>
          <w:rFonts w:ascii="Times New Roman" w:hAnsi="Times New Roman" w:cs="Times New Roman" w:eastAsia="Times New Roman" w:hint="default"/>
          <w:spacing w:val="-3"/>
          <w:sz w:val="21"/>
          <w:szCs w:val="21"/>
          <w:shd w:fill="D9D9D9" w:color="auto" w:val="clear"/>
        </w:rPr>
        <w:t>11-12)</w:t>
      </w:r>
      <w:r>
        <w:rPr>
          <w:rFonts w:ascii="Times New Roman" w:hAnsi="Times New Roman" w:cs="Times New Roman" w:eastAsia="Times New Roman" w:hint="default"/>
          <w:spacing w:val="-3"/>
          <w:sz w:val="21"/>
          <w:szCs w:val="21"/>
        </w:rPr>
      </w:r>
    </w:p>
    <w:p>
      <w:pPr>
        <w:pStyle w:val="ListParagraph"/>
        <w:numPr>
          <w:ilvl w:val="0"/>
          <w:numId w:val="4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more complex lipids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10"/>
          <w:sz w:val="21"/>
          <w:szCs w:val="21"/>
          <w:shd w:fill="D9D9D9" w:color="auto" w:val="clear"/>
        </w:rPr>
        <w:t> </w:t>
      </w:r>
      <w:r>
        <w:rPr>
          <w:rFonts w:ascii="Times New Roman" w:hAnsi="Times New Roman" w:cs="Times New Roman" w:eastAsia="Times New Roman" w:hint="default"/>
          <w:sz w:val="21"/>
          <w:szCs w:val="21"/>
          <w:shd w:fill="D9D9D9" w:color="auto" w:val="clear"/>
        </w:rPr>
        <w:t>12)</w:t>
      </w:r>
      <w:r>
        <w:rPr>
          <w:rFonts w:ascii="Times New Roman" w:hAnsi="Times New Roman" w:cs="Times New Roman" w:eastAsia="Times New Roman" w:hint="default"/>
          <w:sz w:val="21"/>
          <w:szCs w:val="21"/>
        </w:rPr>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4"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rFonts w:ascii="Times New Roman"/>
          <w:sz w:val="21"/>
        </w:rPr>
        <w:t>Among the natural defense of the skin against pathogenic organisms are all of the following EXCEPT</w:t>
      </w:r>
      <w:r>
        <w:rPr>
          <w:rFonts w:ascii="Times New Roman"/>
          <w:spacing w:val="-4"/>
          <w:sz w:val="21"/>
        </w:rPr>
        <w:t> </w:t>
      </w:r>
      <w:r>
        <w:rPr>
          <w:rFonts w:ascii="Times New Roman"/>
          <w:sz w:val="21"/>
        </w:rPr>
        <w:t>the</w:t>
      </w:r>
    </w:p>
    <w:p>
      <w:pPr>
        <w:pStyle w:val="ListParagraph"/>
        <w:numPr>
          <w:ilvl w:val="0"/>
          <w:numId w:val="4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dryness of the</w:t>
      </w:r>
      <w:r>
        <w:rPr>
          <w:rFonts w:ascii="Times New Roman"/>
          <w:spacing w:val="-5"/>
          <w:sz w:val="21"/>
        </w:rPr>
        <w:t> </w:t>
      </w:r>
      <w:r>
        <w:rPr>
          <w:rFonts w:ascii="Times New Roman"/>
          <w:sz w:val="21"/>
        </w:rPr>
        <w:t>skin</w:t>
      </w:r>
    </w:p>
    <w:p>
      <w:pPr>
        <w:pStyle w:val="ListParagraph"/>
        <w:numPr>
          <w:ilvl w:val="0"/>
          <w:numId w:val="4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acidity of the</w:t>
      </w:r>
      <w:r>
        <w:rPr>
          <w:rFonts w:ascii="Times New Roman"/>
          <w:spacing w:val="-10"/>
          <w:sz w:val="21"/>
        </w:rPr>
        <w:t> </w:t>
      </w:r>
      <w:r>
        <w:rPr>
          <w:rFonts w:ascii="Times New Roman"/>
          <w:sz w:val="21"/>
        </w:rPr>
        <w:t>skin</w:t>
      </w:r>
    </w:p>
    <w:p>
      <w:pPr>
        <w:pStyle w:val="ListParagraph"/>
        <w:numPr>
          <w:ilvl w:val="0"/>
          <w:numId w:val="4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tendency of the pathogens toward</w:t>
      </w:r>
      <w:r>
        <w:rPr>
          <w:rFonts w:ascii="Times New Roman"/>
          <w:spacing w:val="-11"/>
          <w:sz w:val="21"/>
        </w:rPr>
        <w:t> </w:t>
      </w:r>
      <w:r>
        <w:rPr>
          <w:rFonts w:ascii="Times New Roman"/>
          <w:sz w:val="21"/>
        </w:rPr>
        <w:t>homeostasis</w:t>
      </w:r>
    </w:p>
    <w:p>
      <w:pPr>
        <w:pStyle w:val="ListParagraph"/>
        <w:numPr>
          <w:ilvl w:val="0"/>
          <w:numId w:val="45"/>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shedding of surface layers of the</w:t>
      </w:r>
      <w:r>
        <w:rPr>
          <w:rFonts w:ascii="Times New Roman"/>
          <w:spacing w:val="-12"/>
          <w:sz w:val="21"/>
        </w:rPr>
        <w:t> </w:t>
      </w:r>
      <w:r>
        <w:rPr>
          <w:rFonts w:ascii="Times New Roman"/>
          <w:sz w:val="21"/>
        </w:rPr>
        <w:t>skin</w:t>
      </w:r>
    </w:p>
    <w:p>
      <w:pPr>
        <w:pStyle w:val="ListParagraph"/>
        <w:numPr>
          <w:ilvl w:val="0"/>
          <w:numId w:val="4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metabolic breakdown of</w:t>
      </w:r>
      <w:r>
        <w:rPr>
          <w:rFonts w:ascii="Times New Roman"/>
          <w:spacing w:val="-10"/>
          <w:sz w:val="21"/>
        </w:rPr>
        <w:t> </w:t>
      </w:r>
      <w:r>
        <w:rPr>
          <w:rFonts w:ascii="Times New Roman"/>
          <w:sz w:val="21"/>
        </w:rPr>
        <w:t>lipids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both"/>
        <w:rPr>
          <w:rFonts w:ascii="Times New Roman" w:hAnsi="Times New Roman" w:cs="Times New Roman" w:eastAsia="Times New Roman" w:hint="default"/>
          <w:sz w:val="21"/>
          <w:szCs w:val="21"/>
        </w:rPr>
      </w:pPr>
      <w:r>
        <w:rPr>
          <w:rFonts w:ascii="Times New Roman"/>
          <w:sz w:val="21"/>
        </w:rPr>
        <w:t>The author presents her material in which of the following</w:t>
      </w:r>
      <w:r>
        <w:rPr>
          <w:rFonts w:ascii="Times New Roman"/>
          <w:spacing w:val="-19"/>
          <w:sz w:val="21"/>
        </w:rPr>
        <w:t> </w:t>
      </w:r>
      <w:r>
        <w:rPr>
          <w:rFonts w:ascii="Times New Roman"/>
          <w:sz w:val="21"/>
        </w:rPr>
        <w:t>ways?</w:t>
      </w:r>
    </w:p>
    <w:p>
      <w:pPr>
        <w:pStyle w:val="ListParagraph"/>
        <w:numPr>
          <w:ilvl w:val="0"/>
          <w:numId w:val="4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Stating a problem and then supplying a</w:t>
      </w:r>
      <w:r>
        <w:rPr>
          <w:rFonts w:ascii="Times New Roman"/>
          <w:spacing w:val="-17"/>
          <w:sz w:val="21"/>
        </w:rPr>
        <w:t> </w:t>
      </w:r>
      <w:r>
        <w:rPr>
          <w:rFonts w:ascii="Times New Roman"/>
          <w:sz w:val="21"/>
        </w:rPr>
        <w:t>solution</w:t>
      </w:r>
    </w:p>
    <w:p>
      <w:pPr>
        <w:pStyle w:val="ListParagraph"/>
        <w:numPr>
          <w:ilvl w:val="0"/>
          <w:numId w:val="46"/>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Presenting a phenomenon and then analyzing reasons for</w:t>
      </w:r>
      <w:r>
        <w:rPr>
          <w:rFonts w:ascii="Times New Roman"/>
          <w:spacing w:val="-11"/>
          <w:sz w:val="21"/>
        </w:rPr>
        <w:t> </w:t>
      </w:r>
      <w:r>
        <w:rPr>
          <w:rFonts w:ascii="Times New Roman"/>
          <w:sz w:val="21"/>
        </w:rPr>
        <w:t>it</w:t>
      </w:r>
    </w:p>
    <w:p>
      <w:pPr>
        <w:pStyle w:val="ListParagraph"/>
        <w:numPr>
          <w:ilvl w:val="0"/>
          <w:numId w:val="46"/>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Providing information and then drawing a conclusion from</w:t>
      </w:r>
      <w:r>
        <w:rPr>
          <w:rFonts w:ascii="Times New Roman"/>
          <w:spacing w:val="-17"/>
          <w:sz w:val="21"/>
        </w:rPr>
        <w:t> </w:t>
      </w:r>
      <w:r>
        <w:rPr>
          <w:rFonts w:ascii="Times New Roman"/>
          <w:sz w:val="21"/>
        </w:rPr>
        <w:t>it</w:t>
      </w:r>
    </w:p>
    <w:p>
      <w:pPr>
        <w:pStyle w:val="ListParagraph"/>
        <w:numPr>
          <w:ilvl w:val="0"/>
          <w:numId w:val="4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Making a general statement and then arguing by</w:t>
      </w:r>
      <w:r>
        <w:rPr>
          <w:rFonts w:ascii="Times New Roman"/>
          <w:spacing w:val="-13"/>
          <w:sz w:val="21"/>
        </w:rPr>
        <w:t> </w:t>
      </w:r>
      <w:r>
        <w:rPr>
          <w:rFonts w:ascii="Times New Roman"/>
          <w:sz w:val="21"/>
        </w:rPr>
        <w:t>analogy</w:t>
      </w:r>
    </w:p>
    <w:p>
      <w:pPr>
        <w:pStyle w:val="ListParagraph"/>
        <w:numPr>
          <w:ilvl w:val="0"/>
          <w:numId w:val="4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Making an inference and then developing it by</w:t>
      </w:r>
      <w:r>
        <w:rPr>
          <w:rFonts w:ascii="Times New Roman"/>
          <w:spacing w:val="-20"/>
          <w:sz w:val="21"/>
        </w:rPr>
        <w:t> </w:t>
      </w:r>
      <w:r>
        <w:rPr>
          <w:rFonts w:ascii="Times New Roman"/>
          <w:sz w:val="21"/>
        </w:rPr>
        <w:t>illustration</w:t>
      </w:r>
    </w:p>
    <w:p>
      <w:pPr>
        <w:spacing w:line="240" w:lineRule="auto" w:before="0"/>
        <w:ind w:right="0"/>
        <w:rPr>
          <w:rFonts w:ascii="Times New Roman" w:hAnsi="Times New Roman" w:cs="Times New Roman" w:eastAsia="Times New Roman" w:hint="default"/>
          <w:sz w:val="20"/>
          <w:szCs w:val="20"/>
        </w:rPr>
      </w:pPr>
    </w:p>
    <w:p>
      <w:pPr>
        <w:pStyle w:val="Heading1"/>
        <w:spacing w:line="240" w:lineRule="auto" w:before="146"/>
        <w:ind w:right="0"/>
        <w:jc w:val="both"/>
        <w:rPr>
          <w:b w:val="0"/>
          <w:bCs w:val="0"/>
        </w:rPr>
      </w:pPr>
      <w:r>
        <w:rPr/>
        <w:t>Passage</w:t>
      </w:r>
      <w:r>
        <w:rPr>
          <w:spacing w:val="-7"/>
        </w:rPr>
        <w:t> </w:t>
      </w:r>
      <w:r>
        <w:rPr/>
        <w:t>7</w:t>
      </w:r>
      <w:r>
        <w:rPr>
          <w:b w:val="0"/>
        </w:rPr>
      </w:r>
    </w:p>
    <w:p>
      <w:pPr>
        <w:pStyle w:val="BodyText"/>
        <w:spacing w:line="309" w:lineRule="auto" w:before="62"/>
        <w:ind w:left="1798" w:right="1694"/>
        <w:jc w:val="both"/>
      </w:pPr>
      <w:r>
        <w:rPr/>
        <w:t>The evolution of sex ratios has produced, in most plants and animals with separate sexes, approximately equal numbers of males and females. Why should this be so? </w:t>
      </w:r>
      <w:r>
        <w:rPr>
          <w:spacing w:val="-6"/>
        </w:rPr>
        <w:t>Two </w:t>
      </w:r>
      <w:r>
        <w:rPr/>
        <w:t>main kinds of </w:t>
      </w:r>
      <w:r>
        <w:rPr/>
        <w:t>answers have been offered. One is couched in terms of advantage to population. It is argued that the</w:t>
      </w:r>
      <w:r>
        <w:rPr>
          <w:spacing w:val="23"/>
        </w:rPr>
        <w:t> </w:t>
      </w:r>
      <w:r>
        <w:rPr/>
        <w:t>sex</w:t>
      </w:r>
      <w:r>
        <w:rPr>
          <w:spacing w:val="24"/>
        </w:rPr>
        <w:t> </w:t>
      </w:r>
      <w:r>
        <w:rPr/>
        <w:t>ratio</w:t>
      </w:r>
      <w:r>
        <w:rPr>
          <w:spacing w:val="24"/>
        </w:rPr>
        <w:t> </w:t>
      </w:r>
      <w:r>
        <w:rPr/>
        <w:t>will</w:t>
      </w:r>
      <w:r>
        <w:rPr>
          <w:spacing w:val="23"/>
        </w:rPr>
        <w:t> </w:t>
      </w:r>
      <w:r>
        <w:rPr/>
        <w:t>evolve</w:t>
      </w:r>
      <w:r>
        <w:rPr>
          <w:spacing w:val="23"/>
        </w:rPr>
        <w:t> </w:t>
      </w:r>
      <w:r>
        <w:rPr/>
        <w:t>so</w:t>
      </w:r>
      <w:r>
        <w:rPr>
          <w:spacing w:val="25"/>
        </w:rPr>
        <w:t> </w:t>
      </w:r>
      <w:r>
        <w:rPr/>
        <w:t>as</w:t>
      </w:r>
      <w:r>
        <w:rPr>
          <w:spacing w:val="23"/>
        </w:rPr>
        <w:t> </w:t>
      </w:r>
      <w:r>
        <w:rPr/>
        <w:t>to</w:t>
      </w:r>
      <w:r>
        <w:rPr>
          <w:spacing w:val="24"/>
        </w:rPr>
        <w:t> </w:t>
      </w:r>
      <w:r>
        <w:rPr/>
        <w:t>maximize</w:t>
      </w:r>
      <w:r>
        <w:rPr>
          <w:spacing w:val="24"/>
        </w:rPr>
        <w:t> </w:t>
      </w:r>
      <w:r>
        <w:rPr/>
        <w:t>the</w:t>
      </w:r>
      <w:r>
        <w:rPr>
          <w:spacing w:val="23"/>
        </w:rPr>
        <w:t> </w:t>
      </w:r>
      <w:r>
        <w:rPr/>
        <w:t>number</w:t>
      </w:r>
      <w:r>
        <w:rPr>
          <w:spacing w:val="23"/>
        </w:rPr>
        <w:t> </w:t>
      </w:r>
      <w:r>
        <w:rPr/>
        <w:t>of</w:t>
      </w:r>
      <w:r>
        <w:rPr>
          <w:spacing w:val="23"/>
        </w:rPr>
        <w:t> </w:t>
      </w:r>
      <w:r>
        <w:rPr/>
        <w:t>meetings</w:t>
      </w:r>
      <w:r>
        <w:rPr>
          <w:spacing w:val="23"/>
        </w:rPr>
        <w:t> </w:t>
      </w:r>
      <w:r>
        <w:rPr/>
        <w:t>between</w:t>
      </w:r>
      <w:r>
        <w:rPr>
          <w:spacing w:val="24"/>
        </w:rPr>
        <w:t> </w:t>
      </w:r>
      <w:r>
        <w:rPr/>
        <w:t>individuals</w:t>
      </w:r>
      <w:r>
        <w:rPr>
          <w:spacing w:val="23"/>
        </w:rPr>
        <w:t> </w:t>
      </w:r>
      <w:r>
        <w:rPr/>
        <w:t>of</w:t>
      </w:r>
      <w:r>
        <w:rPr>
          <w:spacing w:val="23"/>
        </w:rPr>
        <w:t> </w:t>
      </w:r>
      <w:r>
        <w:rPr/>
        <w:t>the</w:t>
      </w:r>
    </w:p>
    <w:p>
      <w:pPr>
        <w:pStyle w:val="BodyText"/>
        <w:spacing w:line="304" w:lineRule="auto" w:before="0"/>
        <w:ind w:left="1798" w:right="1692" w:hanging="279"/>
        <w:jc w:val="both"/>
      </w:pPr>
      <w:r>
        <w:rPr>
          <w:rFonts w:ascii="Calibri" w:hAnsi="Calibri" w:cs="Calibri" w:eastAsia="Calibri" w:hint="default"/>
        </w:rPr>
        <w:t>5 </w:t>
      </w:r>
      <w:r>
        <w:rPr/>
        <w:t>opposite sex. This is essentially a </w:t>
      </w:r>
      <w:r>
        <w:rPr>
          <w:rFonts w:ascii="Times New Roman" w:hAnsi="Times New Roman" w:cs="Times New Roman" w:eastAsia="Times New Roman" w:hint="default"/>
        </w:rPr>
        <w:t>“</w:t>
      </w:r>
      <w:r>
        <w:rPr/>
        <w:t>group selection</w:t>
      </w:r>
      <w:r>
        <w:rPr>
          <w:rFonts w:ascii="Times New Roman" w:hAnsi="Times New Roman" w:cs="Times New Roman" w:eastAsia="Times New Roman" w:hint="default"/>
        </w:rPr>
        <w:t>” </w:t>
      </w:r>
      <w:r>
        <w:rPr/>
        <w:t>argument. The </w:t>
      </w:r>
      <w:r>
        <w:rPr>
          <w:spacing w:val="-3"/>
        </w:rPr>
        <w:t>other, </w:t>
      </w:r>
      <w:r>
        <w:rPr/>
        <w:t>and in my view correct, </w:t>
      </w:r>
      <w:r>
        <w:rPr/>
        <w:t>type of answer was first put forward by Fisher in 1930. This </w:t>
      </w:r>
      <w:r>
        <w:rPr>
          <w:rFonts w:ascii="Times New Roman" w:hAnsi="Times New Roman" w:cs="Times New Roman" w:eastAsia="Times New Roman" w:hint="default"/>
        </w:rPr>
        <w:t>“</w:t>
      </w:r>
      <w:r>
        <w:rPr/>
        <w:t>genetic</w:t>
      </w:r>
      <w:r>
        <w:rPr>
          <w:rFonts w:ascii="Times New Roman" w:hAnsi="Times New Roman" w:cs="Times New Roman" w:eastAsia="Times New Roman" w:hint="default"/>
        </w:rPr>
        <w:t>” </w:t>
      </w:r>
      <w:r>
        <w:rPr/>
        <w:t>argument starts from the assumption that genes can influence the relative numbers of male and female offspring produced by an individual carrying the genes. That sex ratio will be favored which maximizes the number</w:t>
      </w:r>
      <w:r>
        <w:rPr>
          <w:spacing w:val="-12"/>
        </w:rPr>
        <w:t> </w:t>
      </w:r>
      <w:r>
        <w:rPr/>
        <w:t>of</w:t>
      </w:r>
    </w:p>
    <w:p>
      <w:pPr>
        <w:spacing w:after="0" w:line="304"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1642"/>
        <w:jc w:val="left"/>
      </w:pPr>
      <w:r>
        <w:rPr/>
        <w:t>descendants</w:t>
      </w:r>
      <w:r>
        <w:rPr>
          <w:spacing w:val="23"/>
        </w:rPr>
        <w:t> </w:t>
      </w:r>
      <w:r>
        <w:rPr/>
        <w:t>an</w:t>
      </w:r>
      <w:r>
        <w:rPr>
          <w:spacing w:val="24"/>
        </w:rPr>
        <w:t> </w:t>
      </w:r>
      <w:r>
        <w:rPr/>
        <w:t>individual</w:t>
      </w:r>
      <w:r>
        <w:rPr>
          <w:spacing w:val="23"/>
        </w:rPr>
        <w:t> </w:t>
      </w:r>
      <w:r>
        <w:rPr/>
        <w:t>will</w:t>
      </w:r>
      <w:r>
        <w:rPr>
          <w:spacing w:val="23"/>
        </w:rPr>
        <w:t> </w:t>
      </w:r>
      <w:r>
        <w:rPr/>
        <w:t>have</w:t>
      </w:r>
      <w:r>
        <w:rPr>
          <w:spacing w:val="24"/>
        </w:rPr>
        <w:t> </w:t>
      </w:r>
      <w:r>
        <w:rPr/>
        <w:t>and</w:t>
      </w:r>
      <w:r>
        <w:rPr>
          <w:spacing w:val="24"/>
        </w:rPr>
        <w:t> </w:t>
      </w:r>
      <w:r>
        <w:rPr/>
        <w:t>hence</w:t>
      </w:r>
      <w:r>
        <w:rPr>
          <w:spacing w:val="24"/>
        </w:rPr>
        <w:t> </w:t>
      </w:r>
      <w:r>
        <w:rPr/>
        <w:t>the</w:t>
      </w:r>
      <w:r>
        <w:rPr>
          <w:spacing w:val="22"/>
        </w:rPr>
        <w:t> </w:t>
      </w:r>
      <w:r>
        <w:rPr/>
        <w:t>number</w:t>
      </w:r>
      <w:r>
        <w:rPr>
          <w:spacing w:val="23"/>
        </w:rPr>
        <w:t> </w:t>
      </w:r>
      <w:r>
        <w:rPr/>
        <w:t>of</w:t>
      </w:r>
      <w:r>
        <w:rPr>
          <w:spacing w:val="23"/>
        </w:rPr>
        <w:t> </w:t>
      </w:r>
      <w:r>
        <w:rPr/>
        <w:t>gene</w:t>
      </w:r>
      <w:r>
        <w:rPr>
          <w:spacing w:val="21"/>
        </w:rPr>
        <w:t> </w:t>
      </w:r>
      <w:r>
        <w:rPr/>
        <w:t>copies</w:t>
      </w:r>
      <w:r>
        <w:rPr>
          <w:spacing w:val="23"/>
        </w:rPr>
        <w:t> </w:t>
      </w:r>
      <w:r>
        <w:rPr/>
        <w:t>transmitted.</w:t>
      </w:r>
      <w:r>
        <w:rPr>
          <w:spacing w:val="24"/>
        </w:rPr>
        <w:t> </w:t>
      </w:r>
      <w:r>
        <w:rPr/>
        <w:t>Suppose</w:t>
      </w:r>
    </w:p>
    <w:p>
      <w:pPr>
        <w:pStyle w:val="BodyText"/>
        <w:spacing w:line="307" w:lineRule="auto" w:before="67"/>
        <w:ind w:left="1798" w:right="1693" w:hanging="387"/>
        <w:jc w:val="both"/>
      </w:pPr>
      <w:r>
        <w:rPr>
          <w:rFonts w:ascii="Calibri" w:hAnsi="Calibri" w:cs="Calibri" w:eastAsia="Calibri" w:hint="default"/>
        </w:rPr>
        <w:t>10 </w:t>
      </w:r>
      <w:r>
        <w:rPr/>
        <w:t>that the population consisted mostly of females: then an individual who produced sons only would have more grandchildren. In contrast, if the population consisted mostly of males, it would pay to have daughters. If, however, the population consisted of equal numbers of males and females, sons and daughters would be equally valuable. Thus a one-to-one sex ratio is the only stable ratio; it is an  </w:t>
      </w:r>
      <w:r>
        <w:rPr>
          <w:rFonts w:ascii="Times New Roman" w:hAnsi="Times New Roman" w:cs="Times New Roman" w:eastAsia="Times New Roman" w:hint="default"/>
        </w:rPr>
        <w:t>“</w:t>
      </w:r>
      <w:r>
        <w:rPr/>
        <w:t>evolutionarily  stable  </w:t>
      </w:r>
      <w:r>
        <w:rPr>
          <w:spacing w:val="-3"/>
        </w:rPr>
        <w:t>strategy.</w:t>
      </w:r>
      <w:r>
        <w:rPr>
          <w:rFonts w:ascii="Times New Roman" w:hAnsi="Times New Roman" w:cs="Times New Roman" w:eastAsia="Times New Roman" w:hint="default"/>
          <w:spacing w:val="-3"/>
        </w:rPr>
        <w:t>”  </w:t>
      </w:r>
      <w:r>
        <w:rPr/>
        <w:t>Although  Fisher  wrote  before  the  mathematical  theory</w:t>
      </w:r>
      <w:r>
        <w:rPr>
          <w:spacing w:val="14"/>
        </w:rPr>
        <w:t> </w:t>
      </w:r>
      <w:r>
        <w:rPr/>
        <w:t>of</w:t>
      </w:r>
    </w:p>
    <w:p>
      <w:pPr>
        <w:pStyle w:val="BodyText"/>
        <w:spacing w:line="295" w:lineRule="auto" w:before="1"/>
        <w:ind w:left="1798" w:right="1695" w:hanging="387"/>
        <w:jc w:val="both"/>
      </w:pPr>
      <w:r>
        <w:rPr>
          <w:rFonts w:ascii="Calibri" w:hAnsi="Calibri" w:cs="Calibri" w:eastAsia="Calibri" w:hint="default"/>
        </w:rPr>
        <w:t>15 </w:t>
      </w:r>
      <w:r>
        <w:rPr/>
        <w:t>games had been developed, his theory incorporates the essential feature of a game </w:t>
      </w:r>
      <w:r>
        <w:rPr>
          <w:rFonts w:ascii="Times New Roman" w:hAnsi="Times New Roman" w:cs="Times New Roman" w:eastAsia="Times New Roman" w:hint="default"/>
        </w:rPr>
        <w:t>— </w:t>
      </w:r>
      <w:r>
        <w:rPr/>
        <w:t>that the best strategy to adopt depends on what others are</w:t>
      </w:r>
      <w:r>
        <w:rPr>
          <w:spacing w:val="-5"/>
        </w:rPr>
        <w:t> </w:t>
      </w:r>
      <w:r>
        <w:rPr/>
        <w:t>doing.</w:t>
      </w:r>
    </w:p>
    <w:p>
      <w:pPr>
        <w:pStyle w:val="BodyText"/>
        <w:spacing w:line="309" w:lineRule="auto" w:before="17"/>
        <w:ind w:left="1798" w:right="1693" w:firstLine="422"/>
        <w:jc w:val="both"/>
      </w:pPr>
      <w:r>
        <w:rPr/>
        <w:pict>
          <v:shape style="position:absolute;margin-left:103.449997pt;margin-top:26.372751pt;width:391.63pt;height:393.41pt;mso-position-horizontal-relative:page;mso-position-vertical-relative:paragraph;z-index:-220168" type="#_x0000_t75" stroked="false">
            <v:imagedata r:id="rId7" o:title=""/>
          </v:shape>
        </w:pict>
      </w:r>
      <w:r>
        <w:rPr/>
        <w:t>Since Fisher</w:t>
      </w:r>
      <w:r>
        <w:rPr>
          <w:rFonts w:ascii="Times New Roman" w:hAnsi="Times New Roman" w:cs="Times New Roman" w:eastAsia="Times New Roman" w:hint="default"/>
        </w:rPr>
        <w:t>’</w:t>
      </w:r>
      <w:r>
        <w:rPr/>
        <w:t>s time, it has been realized that genes can sometimes influence the chromosome or gamete in which they find themselves so that the gamete will be more likely to participate in fertilization.</w:t>
      </w:r>
      <w:r>
        <w:rPr>
          <w:spacing w:val="46"/>
        </w:rPr>
        <w:t> </w:t>
      </w:r>
      <w:r>
        <w:rPr/>
        <w:t>If</w:t>
      </w:r>
      <w:r>
        <w:rPr>
          <w:spacing w:val="45"/>
        </w:rPr>
        <w:t> </w:t>
      </w:r>
      <w:r>
        <w:rPr/>
        <w:t>such</w:t>
      </w:r>
      <w:r>
        <w:rPr>
          <w:spacing w:val="46"/>
        </w:rPr>
        <w:t> </w:t>
      </w:r>
      <w:r>
        <w:rPr/>
        <w:t>a</w:t>
      </w:r>
      <w:r>
        <w:rPr>
          <w:spacing w:val="46"/>
        </w:rPr>
        <w:t> </w:t>
      </w:r>
      <w:r>
        <w:rPr/>
        <w:t>gene</w:t>
      </w:r>
      <w:r>
        <w:rPr>
          <w:spacing w:val="43"/>
        </w:rPr>
        <w:t> </w:t>
      </w:r>
      <w:r>
        <w:rPr/>
        <w:t>occurs</w:t>
      </w:r>
      <w:r>
        <w:rPr>
          <w:spacing w:val="43"/>
        </w:rPr>
        <w:t> </w:t>
      </w:r>
      <w:r>
        <w:rPr/>
        <w:t>on</w:t>
      </w:r>
      <w:r>
        <w:rPr>
          <w:spacing w:val="44"/>
        </w:rPr>
        <w:t> </w:t>
      </w:r>
      <w:r>
        <w:rPr/>
        <w:t>a</w:t>
      </w:r>
      <w:r>
        <w:rPr>
          <w:spacing w:val="46"/>
        </w:rPr>
        <w:t> </w:t>
      </w:r>
      <w:r>
        <w:rPr/>
        <w:t>sex-determining</w:t>
      </w:r>
      <w:r>
        <w:rPr>
          <w:spacing w:val="46"/>
        </w:rPr>
        <w:t> </w:t>
      </w:r>
      <w:r>
        <w:rPr/>
        <w:t>(X</w:t>
      </w:r>
      <w:r>
        <w:rPr>
          <w:spacing w:val="47"/>
        </w:rPr>
        <w:t> </w:t>
      </w:r>
      <w:r>
        <w:rPr/>
        <w:t>or</w:t>
      </w:r>
      <w:r>
        <w:rPr>
          <w:spacing w:val="43"/>
        </w:rPr>
        <w:t> </w:t>
      </w:r>
      <w:r>
        <w:rPr/>
        <w:t>Y)</w:t>
      </w:r>
      <w:r>
        <w:rPr>
          <w:spacing w:val="43"/>
        </w:rPr>
        <w:t> </w:t>
      </w:r>
      <w:r>
        <w:rPr/>
        <w:t>chromosome,</w:t>
      </w:r>
      <w:r>
        <w:rPr>
          <w:spacing w:val="46"/>
        </w:rPr>
        <w:t> </w:t>
      </w:r>
      <w:r>
        <w:rPr/>
        <w:t>then</w:t>
      </w:r>
      <w:r>
        <w:rPr>
          <w:spacing w:val="46"/>
        </w:rPr>
        <w:t> </w:t>
      </w:r>
      <w:r>
        <w:rPr/>
        <w:t>highly</w:t>
      </w:r>
    </w:p>
    <w:p>
      <w:pPr>
        <w:pStyle w:val="BodyText"/>
        <w:spacing w:line="307" w:lineRule="auto" w:before="0"/>
        <w:ind w:left="1798" w:right="1693" w:hanging="387"/>
        <w:jc w:val="both"/>
      </w:pPr>
      <w:r>
        <w:rPr>
          <w:rFonts w:ascii="Calibri" w:hAnsi="Calibri" w:cs="Calibri" w:eastAsia="Calibri" w:hint="default"/>
        </w:rPr>
        <w:t>20 </w:t>
      </w:r>
      <w:r>
        <w:rPr/>
        <w:t>aberrant sex ratios can </w:t>
      </w:r>
      <w:r>
        <w:rPr>
          <w:spacing w:val="-3"/>
        </w:rPr>
        <w:t>occur. </w:t>
      </w:r>
      <w:r>
        <w:rPr/>
        <w:t>But more immediately relevant to game theory are the sex ratios in </w:t>
      </w:r>
      <w:r>
        <w:rPr/>
        <w:t>certain parasitic wasp species that have a large excess of females. In these species, fertilized eggs develop into females and unfertilized eggs into males. A female stores sperm and can determine the sex of each egg she lays by fertilizing it or leaving it unfertilized. By Fisher</w:t>
      </w:r>
      <w:r>
        <w:rPr>
          <w:rFonts w:ascii="Times New Roman" w:hAnsi="Times New Roman" w:cs="Times New Roman" w:eastAsia="Times New Roman" w:hint="default"/>
        </w:rPr>
        <w:t>’</w:t>
      </w:r>
      <w:r>
        <w:rPr/>
        <w:t>s argument, it should</w:t>
      </w:r>
      <w:r>
        <w:rPr>
          <w:spacing w:val="16"/>
        </w:rPr>
        <w:t> </w:t>
      </w:r>
      <w:r>
        <w:rPr/>
        <w:t>still</w:t>
      </w:r>
      <w:r>
        <w:rPr>
          <w:spacing w:val="14"/>
        </w:rPr>
        <w:t> </w:t>
      </w:r>
      <w:r>
        <w:rPr/>
        <w:t>pay</w:t>
      </w:r>
      <w:r>
        <w:rPr>
          <w:spacing w:val="10"/>
        </w:rPr>
        <w:t> </w:t>
      </w:r>
      <w:r>
        <w:rPr/>
        <w:t>a</w:t>
      </w:r>
      <w:r>
        <w:rPr>
          <w:spacing w:val="15"/>
        </w:rPr>
        <w:t> </w:t>
      </w:r>
      <w:r>
        <w:rPr/>
        <w:t>female</w:t>
      </w:r>
      <w:r>
        <w:rPr>
          <w:spacing w:val="15"/>
        </w:rPr>
        <w:t> </w:t>
      </w:r>
      <w:r>
        <w:rPr/>
        <w:t>to</w:t>
      </w:r>
      <w:r>
        <w:rPr>
          <w:spacing w:val="16"/>
        </w:rPr>
        <w:t> </w:t>
      </w:r>
      <w:r>
        <w:rPr/>
        <w:t>produce</w:t>
      </w:r>
      <w:r>
        <w:rPr>
          <w:spacing w:val="13"/>
        </w:rPr>
        <w:t> </w:t>
      </w:r>
      <w:r>
        <w:rPr/>
        <w:t>equal</w:t>
      </w:r>
      <w:r>
        <w:rPr>
          <w:spacing w:val="14"/>
        </w:rPr>
        <w:t> </w:t>
      </w:r>
      <w:r>
        <w:rPr/>
        <w:t>numbers</w:t>
      </w:r>
      <w:r>
        <w:rPr>
          <w:spacing w:val="15"/>
        </w:rPr>
        <w:t> </w:t>
      </w:r>
      <w:r>
        <w:rPr/>
        <w:t>of</w:t>
      </w:r>
      <w:r>
        <w:rPr>
          <w:spacing w:val="15"/>
        </w:rPr>
        <w:t> </w:t>
      </w:r>
      <w:r>
        <w:rPr/>
        <w:t>sons</w:t>
      </w:r>
      <w:r>
        <w:rPr>
          <w:spacing w:val="14"/>
        </w:rPr>
        <w:t> </w:t>
      </w:r>
      <w:r>
        <w:rPr/>
        <w:t>and</w:t>
      </w:r>
      <w:r>
        <w:rPr>
          <w:spacing w:val="13"/>
        </w:rPr>
        <w:t> </w:t>
      </w:r>
      <w:r>
        <w:rPr/>
        <w:t>daughters.</w:t>
      </w:r>
      <w:r>
        <w:rPr>
          <w:spacing w:val="13"/>
        </w:rPr>
        <w:t> </w:t>
      </w:r>
      <w:r>
        <w:rPr/>
        <w:t>Hamilton,</w:t>
      </w:r>
      <w:r>
        <w:rPr>
          <w:spacing w:val="16"/>
        </w:rPr>
        <w:t> </w:t>
      </w:r>
      <w:r>
        <w:rPr/>
        <w:t>noting</w:t>
      </w:r>
      <w:r>
        <w:rPr>
          <w:spacing w:val="16"/>
        </w:rPr>
        <w:t> </w:t>
      </w:r>
      <w:r>
        <w:rPr/>
        <w:t>that</w:t>
      </w:r>
    </w:p>
    <w:p>
      <w:pPr>
        <w:pStyle w:val="BodyText"/>
        <w:spacing w:line="307" w:lineRule="auto" w:before="1"/>
        <w:ind w:left="1798" w:right="1695" w:hanging="387"/>
        <w:jc w:val="both"/>
      </w:pPr>
      <w:r>
        <w:rPr>
          <w:rFonts w:ascii="Calibri" w:hAnsi="Calibri" w:cs="Calibri" w:eastAsia="Calibri" w:hint="default"/>
        </w:rPr>
        <w:t>25 </w:t>
      </w:r>
      <w:r>
        <w:rPr/>
        <w:t>the eggs develop within their host </w:t>
      </w:r>
      <w:r>
        <w:rPr>
          <w:rFonts w:ascii="Times New Roman" w:hAnsi="Times New Roman" w:cs="Times New Roman" w:eastAsia="Times New Roman" w:hint="default"/>
        </w:rPr>
        <w:t>— </w:t>
      </w:r>
      <w:r>
        <w:rPr/>
        <w:t>the larva of another insect </w:t>
      </w:r>
      <w:r>
        <w:rPr>
          <w:rFonts w:ascii="Times New Roman" w:hAnsi="Times New Roman" w:cs="Times New Roman" w:eastAsia="Times New Roman" w:hint="default"/>
        </w:rPr>
        <w:t>— </w:t>
      </w:r>
      <w:r>
        <w:rPr/>
        <w:t>and that the newly emerged  adult wasps mate immediately and disperse, offered a remarkably cogent analysis. Since only one female usually lays eggs in a given larva, it would pay her to produce one male </w:t>
      </w:r>
      <w:r>
        <w:rPr>
          <w:spacing w:val="-5"/>
        </w:rPr>
        <w:t>only, </w:t>
      </w:r>
      <w:r>
        <w:rPr/>
        <w:t>because this </w:t>
      </w:r>
      <w:r>
        <w:rPr/>
        <w:t>one male could fertilize all his sisters on emergence. Like </w:t>
      </w:r>
      <w:r>
        <w:rPr>
          <w:spacing w:val="-3"/>
        </w:rPr>
        <w:t>Fisher, </w:t>
      </w:r>
      <w:r>
        <w:rPr/>
        <w:t>Hamilton looked for an </w:t>
      </w:r>
      <w:r>
        <w:rPr/>
        <w:t>evolutionarily</w:t>
      </w:r>
      <w:r>
        <w:rPr>
          <w:spacing w:val="11"/>
        </w:rPr>
        <w:t> </w:t>
      </w:r>
      <w:r>
        <w:rPr/>
        <w:t>stable</w:t>
      </w:r>
      <w:r>
        <w:rPr>
          <w:spacing w:val="13"/>
        </w:rPr>
        <w:t> </w:t>
      </w:r>
      <w:r>
        <w:rPr/>
        <w:t>strategy,</w:t>
      </w:r>
      <w:r>
        <w:rPr>
          <w:spacing w:val="13"/>
        </w:rPr>
        <w:t> </w:t>
      </w:r>
      <w:r>
        <w:rPr/>
        <w:t>but</w:t>
      </w:r>
      <w:r>
        <w:rPr>
          <w:spacing w:val="12"/>
        </w:rPr>
        <w:t> </w:t>
      </w:r>
      <w:r>
        <w:rPr/>
        <w:t>he</w:t>
      </w:r>
      <w:r>
        <w:rPr>
          <w:spacing w:val="13"/>
        </w:rPr>
        <w:t> </w:t>
      </w:r>
      <w:r>
        <w:rPr/>
        <w:t>went</w:t>
      </w:r>
      <w:r>
        <w:rPr>
          <w:spacing w:val="12"/>
        </w:rPr>
        <w:t> </w:t>
      </w:r>
      <w:r>
        <w:rPr/>
        <w:t>a</w:t>
      </w:r>
      <w:r>
        <w:rPr>
          <w:spacing w:val="13"/>
        </w:rPr>
        <w:t> </w:t>
      </w:r>
      <w:r>
        <w:rPr/>
        <w:t>step</w:t>
      </w:r>
      <w:r>
        <w:rPr>
          <w:spacing w:val="13"/>
        </w:rPr>
        <w:t> </w:t>
      </w:r>
      <w:r>
        <w:rPr/>
        <w:t>further</w:t>
      </w:r>
      <w:r>
        <w:rPr>
          <w:spacing w:val="15"/>
        </w:rPr>
        <w:t> </w:t>
      </w:r>
      <w:r>
        <w:rPr/>
        <w:t>in</w:t>
      </w:r>
      <w:r>
        <w:rPr>
          <w:spacing w:val="13"/>
        </w:rPr>
        <w:t> </w:t>
      </w:r>
      <w:r>
        <w:rPr/>
        <w:t>recognizing</w:t>
      </w:r>
      <w:r>
        <w:rPr>
          <w:spacing w:val="13"/>
        </w:rPr>
        <w:t> </w:t>
      </w:r>
      <w:r>
        <w:rPr/>
        <w:t>that</w:t>
      </w:r>
      <w:r>
        <w:rPr>
          <w:spacing w:val="12"/>
        </w:rPr>
        <w:t> </w:t>
      </w:r>
      <w:r>
        <w:rPr/>
        <w:t>he</w:t>
      </w:r>
      <w:r>
        <w:rPr>
          <w:spacing w:val="13"/>
        </w:rPr>
        <w:t> </w:t>
      </w:r>
      <w:r>
        <w:rPr/>
        <w:t>was</w:t>
      </w:r>
      <w:r>
        <w:rPr>
          <w:spacing w:val="12"/>
        </w:rPr>
        <w:t> </w:t>
      </w:r>
      <w:r>
        <w:rPr/>
        <w:t>looking</w:t>
      </w:r>
      <w:r>
        <w:rPr>
          <w:spacing w:val="13"/>
        </w:rPr>
        <w:t> </w:t>
      </w:r>
      <w:r>
        <w:rPr/>
        <w:t>for</w:t>
      </w:r>
      <w:r>
        <w:rPr>
          <w:spacing w:val="12"/>
        </w:rPr>
        <w:t> </w:t>
      </w:r>
      <w:r>
        <w:rPr/>
        <w:t>a</w:t>
      </w:r>
    </w:p>
    <w:p>
      <w:pPr>
        <w:pStyle w:val="BodyText"/>
        <w:spacing w:line="240" w:lineRule="auto" w:before="1"/>
        <w:ind w:left="1411" w:right="1698"/>
        <w:jc w:val="left"/>
      </w:pPr>
      <w:r>
        <w:rPr>
          <w:rFonts w:ascii="Calibri"/>
        </w:rPr>
        <w:t>30    </w:t>
      </w:r>
      <w:r>
        <w:rPr>
          <w:spacing w:val="-3"/>
        </w:rPr>
        <w:t>strategy.</w:t>
      </w:r>
      <w:r>
        <w:rPr>
          <w:spacing w:val="-14"/>
        </w:rPr>
        <w:t> </w:t>
      </w:r>
      <w:r>
        <w:rPr/>
        <w:t>[No.4-1-S2-21-27]</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
        </w:numPr>
        <w:tabs>
          <w:tab w:pos="2113" w:val="left" w:leader="none"/>
        </w:tabs>
        <w:spacing w:line="240" w:lineRule="auto" w:before="74" w:after="0"/>
        <w:ind w:left="2112" w:right="0" w:hanging="312"/>
        <w:jc w:val="left"/>
        <w:rPr>
          <w:rFonts w:ascii="Times New Roman" w:hAnsi="Times New Roman" w:cs="Times New Roman" w:eastAsia="Times New Roman" w:hint="default"/>
          <w:sz w:val="21"/>
          <w:szCs w:val="21"/>
        </w:rPr>
      </w:pPr>
      <w:r>
        <w:rPr>
          <w:rFonts w:ascii="Times New Roman"/>
          <w:sz w:val="21"/>
        </w:rPr>
        <w:t>The author suggests that the work of Fisher and Hamilton was similar in that both</w:t>
      </w:r>
      <w:r>
        <w:rPr>
          <w:rFonts w:ascii="Times New Roman"/>
          <w:spacing w:val="-25"/>
          <w:sz w:val="21"/>
        </w:rPr>
        <w:t> </w:t>
      </w:r>
      <w:r>
        <w:rPr>
          <w:rFonts w:ascii="Times New Roman"/>
          <w:sz w:val="21"/>
        </w:rPr>
        <w:t>scientists</w:t>
      </w:r>
    </w:p>
    <w:p>
      <w:pPr>
        <w:pStyle w:val="ListParagraph"/>
        <w:numPr>
          <w:ilvl w:val="0"/>
          <w:numId w:val="47"/>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conducted their research at approximately the same</w:t>
      </w:r>
      <w:r>
        <w:rPr>
          <w:rFonts w:ascii="Times New Roman"/>
          <w:spacing w:val="-22"/>
          <w:sz w:val="21"/>
        </w:rPr>
        <w:t> </w:t>
      </w:r>
      <w:r>
        <w:rPr>
          <w:rFonts w:ascii="Times New Roman"/>
          <w:sz w:val="21"/>
        </w:rPr>
        <w:t>time</w:t>
      </w:r>
    </w:p>
    <w:p>
      <w:pPr>
        <w:pStyle w:val="ListParagraph"/>
        <w:numPr>
          <w:ilvl w:val="0"/>
          <w:numId w:val="47"/>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sought to manipulate the sex ratios of some of the animals they</w:t>
      </w:r>
      <w:r>
        <w:rPr>
          <w:rFonts w:ascii="Times New Roman"/>
          <w:spacing w:val="-20"/>
          <w:sz w:val="21"/>
        </w:rPr>
        <w:t> </w:t>
      </w:r>
      <w:r>
        <w:rPr>
          <w:rFonts w:ascii="Times New Roman"/>
          <w:sz w:val="21"/>
        </w:rPr>
        <w:t>studied</w:t>
      </w:r>
    </w:p>
    <w:p>
      <w:pPr>
        <w:pStyle w:val="ListParagraph"/>
        <w:numPr>
          <w:ilvl w:val="0"/>
          <w:numId w:val="4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sought an explanation of why certain sex ratios exist and remain</w:t>
      </w:r>
      <w:r>
        <w:rPr>
          <w:rFonts w:ascii="Times New Roman"/>
          <w:spacing w:val="-20"/>
          <w:sz w:val="21"/>
        </w:rPr>
        <w:t> </w:t>
      </w:r>
      <w:r>
        <w:rPr>
          <w:rFonts w:ascii="Times New Roman"/>
          <w:sz w:val="21"/>
        </w:rPr>
        <w:t>stable</w:t>
      </w:r>
    </w:p>
    <w:p>
      <w:pPr>
        <w:pStyle w:val="ListParagraph"/>
        <w:numPr>
          <w:ilvl w:val="0"/>
          <w:numId w:val="47"/>
        </w:numPr>
        <w:tabs>
          <w:tab w:pos="2367"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studied game </w:t>
      </w:r>
      <w:r>
        <w:rPr>
          <w:rFonts w:ascii="Times New Roman"/>
          <w:spacing w:val="-3"/>
          <w:sz w:val="21"/>
        </w:rPr>
        <w:t>theory, </w:t>
      </w:r>
      <w:r>
        <w:rPr>
          <w:rFonts w:ascii="Times New Roman"/>
          <w:sz w:val="21"/>
        </w:rPr>
        <w:t>thereby providing important groundwork for the later development of </w:t>
      </w:r>
      <w:r>
        <w:rPr>
          <w:rFonts w:ascii="Times New Roman"/>
          <w:sz w:val="21"/>
        </w:rPr>
        <w:t>strategy</w:t>
      </w:r>
      <w:r>
        <w:rPr>
          <w:rFonts w:ascii="Times New Roman"/>
          <w:spacing w:val="-3"/>
          <w:sz w:val="21"/>
        </w:rPr>
        <w:t> </w:t>
      </w:r>
      <w:r>
        <w:rPr>
          <w:rFonts w:ascii="Times New Roman"/>
          <w:sz w:val="21"/>
        </w:rPr>
        <w:t>theory</w:t>
      </w:r>
    </w:p>
    <w:p>
      <w:pPr>
        <w:pStyle w:val="ListParagraph"/>
        <w:numPr>
          <w:ilvl w:val="0"/>
          <w:numId w:val="47"/>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studied reproduction in the same animal</w:t>
      </w:r>
      <w:r>
        <w:rPr>
          <w:rFonts w:ascii="Times New Roman"/>
          <w:spacing w:val="-13"/>
          <w:sz w:val="21"/>
        </w:rPr>
        <w:t> </w:t>
      </w:r>
      <w:r>
        <w:rPr>
          <w:rFonts w:ascii="Times New Roman"/>
          <w:sz w:val="21"/>
        </w:rPr>
        <w:t>species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8" w:val="left" w:leader="none"/>
        </w:tabs>
        <w:spacing w:line="240" w:lineRule="auto" w:before="152" w:after="0"/>
        <w:ind w:left="2117" w:right="0" w:hanging="3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It can be inferred from the passage t</w:t>
      </w:r>
      <w:r>
        <w:rPr>
          <w:rFonts w:ascii="Times New Roman" w:hAnsi="Times New Roman" w:cs="Times New Roman" w:eastAsia="Times New Roman" w:hint="default"/>
          <w:sz w:val="21"/>
          <w:szCs w:val="21"/>
        </w:rPr>
        <w:t>hat the author considers Fisher’s work to</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be</w:t>
      </w:r>
    </w:p>
    <w:p>
      <w:pPr>
        <w:pStyle w:val="ListParagraph"/>
        <w:numPr>
          <w:ilvl w:val="0"/>
          <w:numId w:val="4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fallacious and</w:t>
      </w:r>
      <w:r>
        <w:rPr>
          <w:rFonts w:ascii="Times New Roman"/>
          <w:spacing w:val="-10"/>
          <w:sz w:val="21"/>
        </w:rPr>
        <w:t> </w:t>
      </w:r>
      <w:r>
        <w:rPr>
          <w:rFonts w:ascii="Times New Roman"/>
          <w:sz w:val="21"/>
        </w:rPr>
        <w:t>unprofessional</w:t>
      </w:r>
    </w:p>
    <w:p>
      <w:pPr>
        <w:pStyle w:val="ListParagraph"/>
        <w:numPr>
          <w:ilvl w:val="0"/>
          <w:numId w:val="4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definitive and</w:t>
      </w:r>
      <w:r>
        <w:rPr>
          <w:rFonts w:ascii="Times New Roman"/>
          <w:spacing w:val="-8"/>
          <w:sz w:val="21"/>
        </w:rPr>
        <w:t> </w:t>
      </w:r>
      <w:r>
        <w:rPr>
          <w:rFonts w:ascii="Times New Roman"/>
          <w:sz w:val="21"/>
        </w:rPr>
        <w:t>thorough</w:t>
      </w:r>
    </w:p>
    <w:p>
      <w:pPr>
        <w:pStyle w:val="ListParagraph"/>
        <w:numPr>
          <w:ilvl w:val="0"/>
          <w:numId w:val="4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inaccurate but popular, compared with </w:t>
      </w:r>
      <w:r>
        <w:rPr>
          <w:rFonts w:ascii="Times New Roman" w:hAnsi="Times New Roman" w:cs="Times New Roman" w:eastAsia="Times New Roman" w:hint="default"/>
          <w:spacing w:val="-3"/>
          <w:sz w:val="21"/>
          <w:szCs w:val="21"/>
        </w:rPr>
        <w:t>Hamilton’s</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work</w:t>
      </w:r>
    </w:p>
    <w:p>
      <w:pPr>
        <w:pStyle w:val="ListParagraph"/>
        <w:numPr>
          <w:ilvl w:val="0"/>
          <w:numId w:val="4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admirable, but not as up-to-</w:t>
      </w:r>
      <w:r>
        <w:rPr>
          <w:rFonts w:ascii="Times New Roman" w:hAnsi="Times New Roman" w:cs="Times New Roman" w:eastAsia="Times New Roman" w:hint="default"/>
          <w:sz w:val="21"/>
          <w:szCs w:val="21"/>
        </w:rPr>
        <w:t>date as </w:t>
      </w:r>
      <w:r>
        <w:rPr>
          <w:rFonts w:ascii="Times New Roman" w:hAnsi="Times New Roman" w:cs="Times New Roman" w:eastAsia="Times New Roman" w:hint="default"/>
          <w:spacing w:val="-3"/>
          <w:sz w:val="21"/>
          <w:szCs w:val="21"/>
        </w:rPr>
        <w:t>Hamilton’s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work</w:t>
      </w:r>
    </w:p>
    <w:p>
      <w:pPr>
        <w:pStyle w:val="ListParagraph"/>
        <w:numPr>
          <w:ilvl w:val="0"/>
          <w:numId w:val="4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accurate, but trivial compared with Hamilton’s</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work</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4" w:val="left" w:leader="none"/>
        </w:tabs>
        <w:spacing w:line="309" w:lineRule="auto" w:before="153" w:after="0"/>
        <w:ind w:left="1800" w:right="1695" w:firstLine="0"/>
        <w:jc w:val="left"/>
        <w:rPr>
          <w:rFonts w:ascii="Times New Roman" w:hAnsi="Times New Roman" w:cs="Times New Roman" w:eastAsia="Times New Roman" w:hint="default"/>
          <w:sz w:val="21"/>
          <w:szCs w:val="21"/>
        </w:rPr>
      </w:pPr>
      <w:r>
        <w:rPr>
          <w:rFonts w:ascii="Times New Roman"/>
          <w:sz w:val="21"/>
        </w:rPr>
        <w:t>The passage contains information that would answer which of the following questions about wasps?</w:t>
      </w:r>
    </w:p>
    <w:p>
      <w:pPr>
        <w:pStyle w:val="ListParagraph"/>
        <w:numPr>
          <w:ilvl w:val="1"/>
          <w:numId w:val="16"/>
        </w:numPr>
        <w:tabs>
          <w:tab w:pos="2185" w:val="left" w:leader="none"/>
        </w:tabs>
        <w:spacing w:line="240" w:lineRule="auto" w:before="3" w:after="0"/>
        <w:ind w:left="2184" w:right="0" w:hanging="173"/>
        <w:jc w:val="left"/>
        <w:rPr>
          <w:rFonts w:ascii="Times New Roman" w:hAnsi="Times New Roman" w:cs="Times New Roman" w:eastAsia="Times New Roman" w:hint="default"/>
          <w:sz w:val="21"/>
          <w:szCs w:val="21"/>
        </w:rPr>
      </w:pPr>
      <w:r>
        <w:rPr>
          <w:rFonts w:ascii="Times New Roman"/>
          <w:sz w:val="21"/>
        </w:rPr>
        <w:t>How many eggs does the female wasp usually lay in a single host</w:t>
      </w:r>
      <w:r>
        <w:rPr>
          <w:rFonts w:ascii="Times New Roman"/>
          <w:spacing w:val="-21"/>
          <w:sz w:val="21"/>
        </w:rPr>
        <w:t> </w:t>
      </w:r>
      <w:r>
        <w:rPr>
          <w:rFonts w:ascii="Times New Roman"/>
          <w:sz w:val="21"/>
        </w:rPr>
        <w:t>larva?</w:t>
      </w:r>
    </w:p>
    <w:p>
      <w:pPr>
        <w:pStyle w:val="ListParagraph"/>
        <w:numPr>
          <w:ilvl w:val="1"/>
          <w:numId w:val="16"/>
        </w:numPr>
        <w:tabs>
          <w:tab w:pos="2255" w:val="left" w:leader="none"/>
        </w:tabs>
        <w:spacing w:line="240" w:lineRule="auto" w:before="70" w:after="0"/>
        <w:ind w:left="2254" w:right="0" w:hanging="243"/>
        <w:jc w:val="left"/>
        <w:rPr>
          <w:rFonts w:ascii="Times New Roman" w:hAnsi="Times New Roman" w:cs="Times New Roman" w:eastAsia="Times New Roman" w:hint="default"/>
          <w:sz w:val="21"/>
          <w:szCs w:val="21"/>
        </w:rPr>
      </w:pPr>
      <w:r>
        <w:rPr>
          <w:rFonts w:ascii="Times New Roman"/>
          <w:sz w:val="21"/>
        </w:rPr>
        <w:t>Can some species of wasp determine sex ratios among their</w:t>
      </w:r>
      <w:r>
        <w:rPr>
          <w:rFonts w:ascii="Times New Roman"/>
          <w:spacing w:val="-20"/>
          <w:sz w:val="21"/>
        </w:rPr>
        <w:t> </w:t>
      </w:r>
      <w:r>
        <w:rPr>
          <w:rFonts w:ascii="Times New Roman"/>
          <w:sz w:val="21"/>
        </w:rPr>
        <w:t>offspring?</w:t>
      </w:r>
    </w:p>
    <w:p>
      <w:pPr>
        <w:pStyle w:val="ListParagraph"/>
        <w:numPr>
          <w:ilvl w:val="1"/>
          <w:numId w:val="1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What is the approximate sex ratio among the offspring of parasitic</w:t>
      </w:r>
      <w:r>
        <w:rPr>
          <w:rFonts w:ascii="Times New Roman"/>
          <w:spacing w:val="-20"/>
          <w:sz w:val="21"/>
        </w:rPr>
        <w:t> </w:t>
      </w:r>
      <w:r>
        <w:rPr>
          <w:rFonts w:ascii="Times New Roman"/>
          <w:sz w:val="21"/>
        </w:rPr>
        <w:t>wasps?</w:t>
      </w:r>
    </w:p>
    <w:p>
      <w:pPr>
        <w:pStyle w:val="ListParagraph"/>
        <w:numPr>
          <w:ilvl w:val="0"/>
          <w:numId w:val="4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49"/>
        </w:numPr>
        <w:tabs>
          <w:tab w:pos="2346" w:val="left" w:leader="none"/>
        </w:tabs>
        <w:spacing w:line="240" w:lineRule="auto" w:before="74" w:after="0"/>
        <w:ind w:left="2345" w:right="0" w:hanging="334"/>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49"/>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4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4"/>
          <w:sz w:val="21"/>
        </w:rPr>
        <w:t> </w:t>
      </w:r>
      <w:r>
        <w:rPr>
          <w:rFonts w:ascii="Times New Roman"/>
          <w:sz w:val="21"/>
        </w:rPr>
        <w:t>only</w:t>
      </w:r>
    </w:p>
    <w:p>
      <w:pPr>
        <w:pStyle w:val="ListParagraph"/>
        <w:numPr>
          <w:ilvl w:val="0"/>
          <w:numId w:val="4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2" w:val="left" w:leader="none"/>
        </w:tabs>
        <w:spacing w:line="309" w:lineRule="auto" w:before="152" w:after="0"/>
        <w:ind w:left="1800" w:right="1693" w:firstLine="0"/>
        <w:jc w:val="left"/>
        <w:rPr>
          <w:rFonts w:ascii="Times New Roman" w:hAnsi="Times New Roman" w:cs="Times New Roman" w:eastAsia="Times New Roman" w:hint="default"/>
          <w:sz w:val="21"/>
          <w:szCs w:val="21"/>
        </w:rPr>
      </w:pPr>
      <w:r>
        <w:rPr>
          <w:rFonts w:ascii="Times New Roman"/>
          <w:sz w:val="21"/>
        </w:rPr>
        <w:t>It can be inferred that the author discusses the genetic theory in greater detail than the group selection theory primarily because he believes that the genetic theory is</w:t>
      </w:r>
      <w:r>
        <w:rPr>
          <w:rFonts w:ascii="Times New Roman"/>
          <w:spacing w:val="-21"/>
          <w:sz w:val="21"/>
        </w:rPr>
        <w:t> </w:t>
      </w:r>
      <w:r>
        <w:rPr>
          <w:rFonts w:ascii="Times New Roman"/>
          <w:sz w:val="21"/>
        </w:rPr>
        <w:t>more</w:t>
      </w:r>
    </w:p>
    <w:p>
      <w:pPr>
        <w:pStyle w:val="ListParagraph"/>
        <w:numPr>
          <w:ilvl w:val="0"/>
          <w:numId w:val="5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complicated</w:t>
      </w:r>
    </w:p>
    <w:p>
      <w:pPr>
        <w:pStyle w:val="ListParagraph"/>
        <w:numPr>
          <w:ilvl w:val="0"/>
          <w:numId w:val="5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accurate</w:t>
      </w:r>
    </w:p>
    <w:p>
      <w:pPr>
        <w:pStyle w:val="ListParagraph"/>
        <w:numPr>
          <w:ilvl w:val="0"/>
          <w:numId w:val="5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20144" type="#_x0000_t75" stroked="false">
            <v:imagedata r:id="rId7" o:title=""/>
          </v:shape>
        </w:pict>
      </w:r>
      <w:r>
        <w:rPr>
          <w:rFonts w:ascii="Times New Roman"/>
          <w:sz w:val="21"/>
        </w:rPr>
        <w:t>popular</w:t>
      </w:r>
    </w:p>
    <w:p>
      <w:pPr>
        <w:pStyle w:val="ListParagraph"/>
        <w:numPr>
          <w:ilvl w:val="0"/>
          <w:numId w:val="5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comprehensive</w:t>
      </w:r>
    </w:p>
    <w:p>
      <w:pPr>
        <w:pStyle w:val="ListParagraph"/>
        <w:numPr>
          <w:ilvl w:val="0"/>
          <w:numId w:val="5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accessible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06" w:val="left" w:leader="none"/>
        </w:tabs>
        <w:spacing w:line="240" w:lineRule="auto" w:before="153" w:after="0"/>
        <w:ind w:left="2105" w:right="0" w:hanging="305"/>
        <w:jc w:val="left"/>
        <w:rPr>
          <w:rFonts w:ascii="Times New Roman" w:hAnsi="Times New Roman" w:cs="Times New Roman" w:eastAsia="Times New Roman" w:hint="default"/>
          <w:sz w:val="21"/>
          <w:szCs w:val="21"/>
        </w:rPr>
      </w:pPr>
      <w:r>
        <w:rPr>
          <w:rFonts w:ascii="Times New Roman"/>
          <w:sz w:val="21"/>
        </w:rPr>
        <w:t>According to the passage, successful game strategy depends</w:t>
      </w:r>
      <w:r>
        <w:rPr>
          <w:rFonts w:ascii="Times New Roman"/>
          <w:spacing w:val="-11"/>
          <w:sz w:val="21"/>
        </w:rPr>
        <w:t> </w:t>
      </w:r>
      <w:r>
        <w:rPr>
          <w:rFonts w:ascii="Times New Roman"/>
          <w:sz w:val="21"/>
        </w:rPr>
        <w:t>on</w:t>
      </w:r>
    </w:p>
    <w:p>
      <w:pPr>
        <w:pStyle w:val="ListParagraph"/>
        <w:numPr>
          <w:ilvl w:val="0"/>
          <w:numId w:val="5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ability to adjust </w:t>
      </w:r>
      <w:r>
        <w:rPr>
          <w:rFonts w:ascii="Times New Roman" w:hAnsi="Times New Roman" w:cs="Times New Roman" w:eastAsia="Times New Roman" w:hint="default"/>
          <w:spacing w:val="-3"/>
          <w:sz w:val="21"/>
          <w:szCs w:val="21"/>
        </w:rPr>
        <w:t>one</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 </w:t>
      </w:r>
      <w:r>
        <w:rPr>
          <w:rFonts w:ascii="Times New Roman" w:hAnsi="Times New Roman" w:cs="Times New Roman" w:eastAsia="Times New Roman" w:hint="default"/>
          <w:sz w:val="21"/>
          <w:szCs w:val="21"/>
        </w:rPr>
        <w:t>behavior in light of the behavior of</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others</w:t>
      </w:r>
    </w:p>
    <w:p>
      <w:pPr>
        <w:pStyle w:val="ListParagraph"/>
        <w:numPr>
          <w:ilvl w:val="0"/>
          <w:numId w:val="5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one</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s </w:t>
      </w:r>
      <w:r>
        <w:rPr>
          <w:rFonts w:ascii="Times New Roman" w:hAnsi="Times New Roman" w:cs="Times New Roman" w:eastAsia="Times New Roman" w:hint="default"/>
          <w:sz w:val="21"/>
          <w:szCs w:val="21"/>
        </w:rPr>
        <w:t>awareness that there is safety in</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numbers</w:t>
      </w:r>
    </w:p>
    <w:p>
      <w:pPr>
        <w:pStyle w:val="ListParagraph"/>
        <w:numPr>
          <w:ilvl w:val="0"/>
          <w:numId w:val="5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degree of stability one can create in </w:t>
      </w:r>
      <w:r>
        <w:rPr>
          <w:rFonts w:ascii="Times New Roman" w:hAnsi="Times New Roman" w:cs="Times New Roman" w:eastAsia="Times New Roman" w:hint="default"/>
          <w:spacing w:val="-3"/>
          <w:sz w:val="21"/>
          <w:szCs w:val="21"/>
        </w:rPr>
        <w:t>one</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 </w:t>
      </w:r>
      <w:r>
        <w:rPr>
          <w:rFonts w:ascii="Times New Roman" w:hAnsi="Times New Roman" w:cs="Times New Roman" w:eastAsia="Times New Roman" w:hint="default"/>
          <w:sz w:val="21"/>
          <w:szCs w:val="21"/>
        </w:rPr>
        <w:t>immediate</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environment</w:t>
      </w:r>
    </w:p>
    <w:p>
      <w:pPr>
        <w:pStyle w:val="ListParagraph"/>
        <w:numPr>
          <w:ilvl w:val="0"/>
          <w:numId w:val="5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 accuracy with which one can predict future</w:t>
      </w:r>
      <w:r>
        <w:rPr>
          <w:rFonts w:ascii="Times New Roman"/>
          <w:spacing w:val="-15"/>
          <w:sz w:val="21"/>
        </w:rPr>
        <w:t> </w:t>
      </w:r>
      <w:r>
        <w:rPr>
          <w:rFonts w:ascii="Times New Roman"/>
          <w:sz w:val="21"/>
        </w:rPr>
        <w:t>events</w:t>
      </w:r>
    </w:p>
    <w:p>
      <w:pPr>
        <w:pStyle w:val="ListParagraph"/>
        <w:numPr>
          <w:ilvl w:val="0"/>
          <w:numId w:val="5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success one achieves in conserving and storing </w:t>
      </w:r>
      <w:r>
        <w:rPr>
          <w:rFonts w:ascii="Times New Roman" w:hAnsi="Times New Roman" w:cs="Times New Roman" w:eastAsia="Times New Roman" w:hint="default"/>
          <w:spacing w:val="-3"/>
          <w:sz w:val="21"/>
          <w:szCs w:val="21"/>
        </w:rPr>
        <w:t>one</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resources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8" w:val="left" w:leader="none"/>
        </w:tabs>
        <w:spacing w:line="240" w:lineRule="auto" w:before="152" w:after="0"/>
        <w:ind w:left="2117" w:right="0" w:hanging="317"/>
        <w:jc w:val="left"/>
        <w:rPr>
          <w:rFonts w:ascii="Times New Roman" w:hAnsi="Times New Roman" w:cs="Times New Roman" w:eastAsia="Times New Roman" w:hint="default"/>
          <w:sz w:val="21"/>
          <w:szCs w:val="21"/>
        </w:rPr>
      </w:pPr>
      <w:r>
        <w:rPr>
          <w:rFonts w:ascii="Times New Roman"/>
          <w:sz w:val="21"/>
        </w:rPr>
        <w:t>It can be inferred from the passage that the mathematical theory of games has</w:t>
      </w:r>
      <w:r>
        <w:rPr>
          <w:rFonts w:ascii="Times New Roman"/>
          <w:spacing w:val="-16"/>
          <w:sz w:val="21"/>
        </w:rPr>
        <w:t> </w:t>
      </w:r>
      <w:r>
        <w:rPr>
          <w:rFonts w:ascii="Times New Roman"/>
          <w:sz w:val="21"/>
        </w:rPr>
        <w:t>been</w:t>
      </w:r>
    </w:p>
    <w:p>
      <w:pPr>
        <w:pStyle w:val="ListParagraph"/>
        <w:numPr>
          <w:ilvl w:val="0"/>
          <w:numId w:val="5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developed by scientists with an interest in</w:t>
      </w:r>
      <w:r>
        <w:rPr>
          <w:rFonts w:ascii="Times New Roman"/>
          <w:spacing w:val="-16"/>
          <w:sz w:val="21"/>
        </w:rPr>
        <w:t> </w:t>
      </w:r>
      <w:r>
        <w:rPr>
          <w:rFonts w:ascii="Times New Roman"/>
          <w:sz w:val="21"/>
        </w:rPr>
        <w:t>genetics</w:t>
      </w:r>
    </w:p>
    <w:p>
      <w:pPr>
        <w:pStyle w:val="ListParagraph"/>
        <w:numPr>
          <w:ilvl w:val="0"/>
          <w:numId w:val="5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adopted by Hamilton in his</w:t>
      </w:r>
      <w:r>
        <w:rPr>
          <w:rFonts w:ascii="Times New Roman"/>
          <w:spacing w:val="-11"/>
          <w:sz w:val="21"/>
        </w:rPr>
        <w:t> </w:t>
      </w:r>
      <w:r>
        <w:rPr>
          <w:rFonts w:ascii="Times New Roman"/>
          <w:sz w:val="21"/>
        </w:rPr>
        <w:t>research</w:t>
      </w:r>
    </w:p>
    <w:p>
      <w:pPr>
        <w:pStyle w:val="ListParagraph"/>
        <w:numPr>
          <w:ilvl w:val="0"/>
          <w:numId w:val="5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helpful in explaining how genes can sometimes influence</w:t>
      </w:r>
      <w:r>
        <w:rPr>
          <w:rFonts w:ascii="Times New Roman"/>
          <w:spacing w:val="-15"/>
          <w:sz w:val="21"/>
        </w:rPr>
        <w:t> </w:t>
      </w:r>
      <w:r>
        <w:rPr>
          <w:rFonts w:ascii="Times New Roman"/>
          <w:sz w:val="21"/>
        </w:rPr>
        <w:t>gametes</w:t>
      </w:r>
    </w:p>
    <w:p>
      <w:pPr>
        <w:pStyle w:val="ListParagraph"/>
        <w:numPr>
          <w:ilvl w:val="0"/>
          <w:numId w:val="5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based on animals studies conducted prior to</w:t>
      </w:r>
      <w:r>
        <w:rPr>
          <w:rFonts w:ascii="Times New Roman"/>
          <w:spacing w:val="-15"/>
          <w:sz w:val="21"/>
        </w:rPr>
        <w:t> </w:t>
      </w:r>
      <w:r>
        <w:rPr>
          <w:rFonts w:ascii="Times New Roman"/>
          <w:sz w:val="21"/>
        </w:rPr>
        <w:t>1930</w:t>
      </w:r>
    </w:p>
    <w:p>
      <w:pPr>
        <w:pStyle w:val="ListParagraph"/>
        <w:numPr>
          <w:ilvl w:val="0"/>
          <w:numId w:val="52"/>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useful in explaining some biological</w:t>
      </w:r>
      <w:r>
        <w:rPr>
          <w:rFonts w:ascii="Times New Roman"/>
          <w:spacing w:val="-12"/>
          <w:sz w:val="21"/>
        </w:rPr>
        <w:t> </w:t>
      </w:r>
      <w:r>
        <w:rPr>
          <w:rFonts w:ascii="Times New Roman"/>
          <w:sz w:val="21"/>
        </w:rPr>
        <w:t>phenomena</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rFonts w:ascii="Times New Roman"/>
          <w:sz w:val="21"/>
        </w:rPr>
        <w:t>Which of the following is NOT true of the species of parasitic wasps discussed in the</w:t>
      </w:r>
      <w:r>
        <w:rPr>
          <w:rFonts w:ascii="Times New Roman"/>
          <w:spacing w:val="-29"/>
          <w:sz w:val="21"/>
        </w:rPr>
        <w:t> </w:t>
      </w:r>
      <w:r>
        <w:rPr>
          <w:rFonts w:ascii="Times New Roman"/>
          <w:sz w:val="21"/>
        </w:rPr>
        <w:t>passage?</w:t>
      </w:r>
    </w:p>
    <w:p>
      <w:pPr>
        <w:pStyle w:val="ListParagraph"/>
        <w:numPr>
          <w:ilvl w:val="0"/>
          <w:numId w:val="53"/>
        </w:numPr>
        <w:tabs>
          <w:tab w:pos="234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Adult female wasps are capable of storing</w:t>
      </w:r>
      <w:r>
        <w:rPr>
          <w:rFonts w:ascii="Times New Roman"/>
          <w:spacing w:val="-12"/>
          <w:sz w:val="21"/>
        </w:rPr>
        <w:t> </w:t>
      </w:r>
      <w:r>
        <w:rPr>
          <w:rFonts w:ascii="Times New Roman"/>
          <w:sz w:val="21"/>
        </w:rPr>
        <w:t>sperm.</w:t>
      </w:r>
    </w:p>
    <w:p>
      <w:pPr>
        <w:pStyle w:val="ListParagraph"/>
        <w:numPr>
          <w:ilvl w:val="0"/>
          <w:numId w:val="5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Female wasps lay their eggs in the larvae of other</w:t>
      </w:r>
      <w:r>
        <w:rPr>
          <w:rFonts w:ascii="Times New Roman"/>
          <w:spacing w:val="-18"/>
          <w:sz w:val="21"/>
        </w:rPr>
        <w:t> </w:t>
      </w:r>
      <w:r>
        <w:rPr>
          <w:rFonts w:ascii="Times New Roman"/>
          <w:sz w:val="21"/>
        </w:rPr>
        <w:t>insects.</w:t>
      </w:r>
    </w:p>
    <w:p>
      <w:pPr>
        <w:pStyle w:val="ListParagraph"/>
        <w:numPr>
          <w:ilvl w:val="0"/>
          <w:numId w:val="53"/>
        </w:numPr>
        <w:tabs>
          <w:tab w:pos="2367"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The adult female wasp can be fertilized by a male that was hatched in the same larva as herself.</w:t>
      </w:r>
    </w:p>
    <w:p>
      <w:pPr>
        <w:pStyle w:val="ListParagraph"/>
        <w:numPr>
          <w:ilvl w:val="0"/>
          <w:numId w:val="5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So few male wasps are produced that extinction is almost</w:t>
      </w:r>
      <w:r>
        <w:rPr>
          <w:rFonts w:ascii="Times New Roman"/>
          <w:spacing w:val="-23"/>
          <w:sz w:val="21"/>
        </w:rPr>
        <w:t> </w:t>
      </w:r>
      <w:r>
        <w:rPr>
          <w:rFonts w:ascii="Times New Roman"/>
          <w:sz w:val="21"/>
        </w:rPr>
        <w:t>certain.</w:t>
      </w:r>
    </w:p>
    <w:p>
      <w:pPr>
        <w:pStyle w:val="ListParagraph"/>
        <w:numPr>
          <w:ilvl w:val="0"/>
          <w:numId w:val="5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Male wasps do not emerge from their hosts until they reach sexual</w:t>
      </w:r>
      <w:r>
        <w:rPr>
          <w:rFonts w:ascii="Times New Roman"/>
          <w:spacing w:val="-13"/>
          <w:sz w:val="21"/>
        </w:rPr>
        <w:t> </w:t>
      </w:r>
      <w:r>
        <w:rPr>
          <w:rFonts w:ascii="Times New Roman"/>
          <w:spacing w:val="-3"/>
          <w:sz w:val="21"/>
        </w:rPr>
        <w:t>maturity.</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7"/>
        </w:rPr>
        <w:t> </w:t>
      </w:r>
      <w:r>
        <w:rPr/>
        <w:t>8</w:t>
      </w:r>
      <w:r>
        <w:rPr>
          <w:b w:val="0"/>
        </w:rPr>
      </w:r>
    </w:p>
    <w:p>
      <w:pPr>
        <w:pStyle w:val="BodyText"/>
        <w:spacing w:line="309" w:lineRule="auto" w:before="62"/>
        <w:ind w:left="1798" w:right="1691"/>
        <w:jc w:val="both"/>
      </w:pPr>
      <w:r>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w:t>
      </w:r>
      <w:r>
        <w:rPr>
          <w:spacing w:val="31"/>
        </w:rPr>
        <w:t> </w:t>
      </w:r>
      <w:r>
        <w:rPr/>
        <w:t>however,</w:t>
      </w:r>
    </w:p>
    <w:p>
      <w:pPr>
        <w:pStyle w:val="BodyText"/>
        <w:spacing w:line="256" w:lineRule="exact" w:before="0"/>
        <w:ind w:left="1519" w:right="1698"/>
        <w:jc w:val="left"/>
      </w:pPr>
      <w:r>
        <w:rPr>
          <w:rFonts w:ascii="Calibri"/>
        </w:rPr>
        <w:t>5    </w:t>
      </w:r>
      <w:r>
        <w:rPr/>
        <w:t>certain components of intelligence were improved far more than</w:t>
      </w:r>
      <w:r>
        <w:rPr>
          <w:spacing w:val="-30"/>
        </w:rPr>
        <w:t> </w:t>
      </w:r>
      <w:r>
        <w:rPr/>
        <w:t>others.</w:t>
      </w:r>
    </w:p>
    <w:p>
      <w:pPr>
        <w:pStyle w:val="BodyText"/>
        <w:spacing w:line="309" w:lineRule="auto" w:before="59"/>
        <w:ind w:left="1798" w:right="1689" w:firstLine="419"/>
        <w:jc w:val="both"/>
      </w:pPr>
      <w:r>
        <w:rPr/>
        <w:t>The kind of intelligence favored by the interplay of increasingly smarter catchers and increasingly keener escapers is defined by attention </w:t>
      </w:r>
      <w:r>
        <w:rPr>
          <w:rFonts w:ascii="Times New Roman" w:hAnsi="Times New Roman" w:cs="Times New Roman" w:eastAsia="Times New Roman" w:hint="default"/>
        </w:rPr>
        <w:t>— </w:t>
      </w:r>
      <w:r>
        <w:rPr/>
        <w:t>that aspect of mind carrying consciousness forward from one moment to the next. It ranges from a passive, </w:t>
      </w:r>
      <w:r>
        <w:rPr>
          <w:shd w:fill="D9D9D9" w:color="auto" w:val="clear"/>
        </w:rPr>
        <w:t>free-floating awareness </w:t>
      </w:r>
      <w:r>
        <w:rPr/>
        <w:t>to a</w:t>
      </w:r>
      <w:r>
        <w:rPr>
          <w:spacing w:val="-3"/>
        </w:rPr>
        <w:t> </w:t>
      </w:r>
      <w:r>
        <w:rPr/>
        <w:t>highly</w:t>
      </w:r>
    </w:p>
    <w:p>
      <w:pPr>
        <w:spacing w:after="0" w:line="309"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1642"/>
        <w:jc w:val="left"/>
      </w:pPr>
      <w:r>
        <w:rPr/>
        <w:t>focused,</w:t>
      </w:r>
      <w:r>
        <w:rPr>
          <w:spacing w:val="41"/>
        </w:rPr>
        <w:t> </w:t>
      </w:r>
      <w:r>
        <w:rPr/>
        <w:t>active</w:t>
      </w:r>
      <w:r>
        <w:rPr>
          <w:spacing w:val="41"/>
        </w:rPr>
        <w:t> </w:t>
      </w:r>
      <w:r>
        <w:rPr/>
        <w:t>fixation.</w:t>
      </w:r>
      <w:r>
        <w:rPr>
          <w:spacing w:val="41"/>
        </w:rPr>
        <w:t> </w:t>
      </w:r>
      <w:r>
        <w:rPr/>
        <w:t>The</w:t>
      </w:r>
      <w:r>
        <w:rPr>
          <w:spacing w:val="41"/>
        </w:rPr>
        <w:t> </w:t>
      </w:r>
      <w:r>
        <w:rPr/>
        <w:t>range</w:t>
      </w:r>
      <w:r>
        <w:rPr>
          <w:spacing w:val="41"/>
        </w:rPr>
        <w:t> </w:t>
      </w:r>
      <w:r>
        <w:rPr/>
        <w:t>through</w:t>
      </w:r>
      <w:r>
        <w:rPr>
          <w:spacing w:val="41"/>
        </w:rPr>
        <w:t> </w:t>
      </w:r>
      <w:r>
        <w:rPr/>
        <w:t>these</w:t>
      </w:r>
      <w:r>
        <w:rPr>
          <w:spacing w:val="41"/>
        </w:rPr>
        <w:t> </w:t>
      </w:r>
      <w:r>
        <w:rPr/>
        <w:t>states</w:t>
      </w:r>
      <w:r>
        <w:rPr>
          <w:spacing w:val="41"/>
        </w:rPr>
        <w:t> </w:t>
      </w:r>
      <w:r>
        <w:rPr/>
        <w:t>is</w:t>
      </w:r>
      <w:r>
        <w:rPr>
          <w:spacing w:val="41"/>
        </w:rPr>
        <w:t> </w:t>
      </w:r>
      <w:r>
        <w:rPr/>
        <w:t>mediated</w:t>
      </w:r>
      <w:r>
        <w:rPr>
          <w:spacing w:val="41"/>
        </w:rPr>
        <w:t> </w:t>
      </w:r>
      <w:r>
        <w:rPr/>
        <w:t>by</w:t>
      </w:r>
      <w:r>
        <w:rPr>
          <w:spacing w:val="37"/>
        </w:rPr>
        <w:t> </w:t>
      </w:r>
      <w:r>
        <w:rPr/>
        <w:t>the</w:t>
      </w:r>
      <w:r>
        <w:rPr>
          <w:spacing w:val="41"/>
        </w:rPr>
        <w:t> </w:t>
      </w:r>
      <w:r>
        <w:rPr/>
        <w:t>arousal</w:t>
      </w:r>
      <w:r>
        <w:rPr>
          <w:spacing w:val="40"/>
        </w:rPr>
        <w:t> </w:t>
      </w:r>
      <w:r>
        <w:rPr/>
        <w:t>system,</w:t>
      </w:r>
      <w:r>
        <w:rPr>
          <w:spacing w:val="41"/>
        </w:rPr>
        <w:t> </w:t>
      </w:r>
      <w:r>
        <w:rPr/>
        <w:t>a</w:t>
      </w:r>
    </w:p>
    <w:p>
      <w:pPr>
        <w:pStyle w:val="BodyText"/>
        <w:spacing w:line="307" w:lineRule="auto" w:before="67"/>
        <w:ind w:left="1798" w:right="1692" w:hanging="387"/>
        <w:jc w:val="both"/>
      </w:pPr>
      <w:r>
        <w:rPr>
          <w:rFonts w:ascii="Calibri"/>
        </w:rPr>
        <w:t>10 </w:t>
      </w:r>
      <w:r>
        <w:rPr/>
        <w:t>network of tracts converging from sensory systems to integrating centers in the brain stem. From  the more relaxed to the more vigorous levels, sensitivity to novelty is increased. The organism is more awake, more vigilant; this increased vigilance results in the apprehension of ever more subtle signals as the organism becomes more sensitive to its surroundings. The processes of arousal and concentration give attention its direction. Arousal is at first general, with a </w:t>
      </w:r>
      <w:r>
        <w:rPr>
          <w:shd w:fill="D9D9D9" w:color="auto" w:val="clear"/>
        </w:rPr>
        <w:t>flooding of impulses</w:t>
      </w:r>
      <w:r>
        <w:rPr>
          <w:spacing w:val="21"/>
          <w:shd w:fill="D9D9D9" w:color="auto" w:val="clear"/>
        </w:rPr>
        <w:t> </w:t>
      </w:r>
      <w:r>
        <w:rPr>
          <w:shd w:fill="D9D9D9" w:color="auto" w:val="clear"/>
        </w:rPr>
        <w:t>in</w:t>
      </w:r>
      <w:r>
        <w:rPr/>
      </w:r>
    </w:p>
    <w:p>
      <w:pPr>
        <w:pStyle w:val="BodyText"/>
        <w:spacing w:line="307" w:lineRule="auto" w:before="1"/>
        <w:ind w:left="1798" w:right="1691" w:hanging="387"/>
        <w:jc w:val="both"/>
      </w:pPr>
      <w:r>
        <w:rPr/>
        <w:pict>
          <v:shape style="position:absolute;margin-left:103.449997pt;margin-top:56.967587pt;width:391.63pt;height:393.41pt;mso-position-horizontal-relative:page;mso-position-vertical-relative:paragraph;z-index:-220120" type="#_x0000_t75" stroked="false">
            <v:imagedata r:id="rId7" o:title=""/>
          </v:shape>
        </w:pict>
      </w:r>
      <w:r>
        <w:rPr>
          <w:rFonts w:ascii="Calibri"/>
        </w:rPr>
        <w:t>15 </w:t>
      </w:r>
      <w:r>
        <w:rPr/>
      </w:r>
      <w:r>
        <w:rPr>
          <w:shd w:fill="D9D9D9" w:color="auto" w:val="clear"/>
        </w:rPr>
        <w:t>the brain stem</w:t>
      </w:r>
      <w:r>
        <w:rPr/>
        <w:t>; then gradually the activation is channeled. Thus begins concentration, </w:t>
      </w:r>
      <w:r>
        <w:rPr>
          <w:shd w:fill="D9D9D9" w:color="auto" w:val="clear"/>
        </w:rPr>
        <w:t>the holding  </w:t>
      </w:r>
      <w:r>
        <w:rPr/>
      </w:r>
      <w:r>
        <w:rPr/>
      </w:r>
      <w:r>
        <w:rPr>
          <w:shd w:fill="D9D9D9" w:color="auto" w:val="clear"/>
        </w:rPr>
        <w:t>of consistent images</w:t>
      </w:r>
      <w:r>
        <w:rPr/>
        <w:t>. One meaning of intelligence is the way in which these images and other </w:t>
      </w:r>
      <w:r>
        <w:rPr/>
        <w:t>alertly searched information are used in the context of previous experience. Consciousness links past attention to the present and permits the </w:t>
      </w:r>
      <w:r>
        <w:rPr>
          <w:shd w:fill="D9D9D9" w:color="auto" w:val="clear"/>
        </w:rPr>
        <w:t>integration of details with perceived ends and </w:t>
      </w:r>
      <w:r>
        <w:rPr/>
      </w:r>
      <w:r>
        <w:rPr/>
      </w:r>
      <w:r>
        <w:rPr>
          <w:shd w:fill="D9D9D9" w:color="auto" w:val="clear"/>
        </w:rPr>
        <w:t>purposes</w:t>
      </w:r>
      <w:r>
        <w:rPr/>
        <w:t>.</w:t>
      </w:r>
    </w:p>
    <w:p>
      <w:pPr>
        <w:pStyle w:val="BodyText"/>
        <w:tabs>
          <w:tab w:pos="2217" w:val="left" w:leader="none"/>
        </w:tabs>
        <w:spacing w:line="307" w:lineRule="auto" w:before="1"/>
        <w:ind w:left="1798" w:right="1692" w:hanging="387"/>
        <w:jc w:val="both"/>
      </w:pPr>
      <w:r>
        <w:rPr>
          <w:rFonts w:ascii="Calibri"/>
        </w:rPr>
        <w:t>20</w:t>
        <w:tab/>
        <w:tab/>
      </w:r>
      <w:r>
        <w:rPr/>
        <w:t>The  elements  of  intelligence  and  consciousness  come  together  marvelously  </w:t>
      </w:r>
      <w:r>
        <w:rPr>
          <w:spacing w:val="22"/>
        </w:rPr>
        <w:t> </w:t>
      </w:r>
      <w:r>
        <w:rPr/>
        <w:t>to </w:t>
      </w:r>
      <w:r>
        <w:rPr>
          <w:spacing w:val="8"/>
        </w:rPr>
        <w:t> </w:t>
      </w:r>
      <w:r>
        <w:rPr/>
        <w:t>produce</w:t>
      </w:r>
      <w:r>
        <w:rPr>
          <w:w w:val="100"/>
        </w:rPr>
        <w:t> </w:t>
      </w:r>
      <w:r>
        <w:rPr/>
        <w:t>different styles in predator and </w:t>
      </w:r>
      <w:r>
        <w:rPr>
          <w:spacing w:val="-5"/>
        </w:rPr>
        <w:t>prey. </w:t>
      </w:r>
      <w:r>
        <w:rPr/>
        <w:t>Herbivores and carnivores develop different kinds of  </w:t>
      </w:r>
      <w:r>
        <w:rPr/>
        <w:t>attention related to escaping or chasing. Although in both kinds of animal, arousal stimulates the production of adrenaline and norepinephrine by the adrenal glands, the effect in herbivores is primarily</w:t>
      </w:r>
      <w:r>
        <w:rPr>
          <w:spacing w:val="13"/>
        </w:rPr>
        <w:t> </w:t>
      </w:r>
      <w:r>
        <w:rPr>
          <w:spacing w:val="-3"/>
        </w:rPr>
        <w:t>fear,</w:t>
      </w:r>
      <w:r>
        <w:rPr>
          <w:spacing w:val="18"/>
        </w:rPr>
        <w:t> </w:t>
      </w:r>
      <w:r>
        <w:rPr/>
        <w:t>whereas</w:t>
      </w:r>
      <w:r>
        <w:rPr>
          <w:spacing w:val="15"/>
        </w:rPr>
        <w:t> </w:t>
      </w:r>
      <w:r>
        <w:rPr/>
        <w:t>in</w:t>
      </w:r>
      <w:r>
        <w:rPr>
          <w:spacing w:val="16"/>
        </w:rPr>
        <w:t> </w:t>
      </w:r>
      <w:r>
        <w:rPr/>
        <w:t>carnivores</w:t>
      </w:r>
      <w:r>
        <w:rPr>
          <w:spacing w:val="15"/>
        </w:rPr>
        <w:t> </w:t>
      </w:r>
      <w:r>
        <w:rPr/>
        <w:t>the</w:t>
      </w:r>
      <w:r>
        <w:rPr>
          <w:spacing w:val="15"/>
        </w:rPr>
        <w:t> </w:t>
      </w:r>
      <w:r>
        <w:rPr/>
        <w:t>effect</w:t>
      </w:r>
      <w:r>
        <w:rPr>
          <w:spacing w:val="14"/>
        </w:rPr>
        <w:t> </w:t>
      </w:r>
      <w:r>
        <w:rPr/>
        <w:t>is</w:t>
      </w:r>
      <w:r>
        <w:rPr>
          <w:spacing w:val="15"/>
        </w:rPr>
        <w:t> </w:t>
      </w:r>
      <w:r>
        <w:rPr/>
        <w:t>primarily</w:t>
      </w:r>
      <w:r>
        <w:rPr>
          <w:spacing w:val="13"/>
        </w:rPr>
        <w:t> </w:t>
      </w:r>
      <w:r>
        <w:rPr/>
        <w:t>aggression.</w:t>
      </w:r>
      <w:r>
        <w:rPr>
          <w:spacing w:val="18"/>
        </w:rPr>
        <w:t> </w:t>
      </w:r>
      <w:r>
        <w:rPr/>
        <w:t>For</w:t>
      </w:r>
      <w:r>
        <w:rPr>
          <w:spacing w:val="15"/>
        </w:rPr>
        <w:t> </w:t>
      </w:r>
      <w:r>
        <w:rPr/>
        <w:t>both,</w:t>
      </w:r>
      <w:r>
        <w:rPr>
          <w:spacing w:val="16"/>
        </w:rPr>
        <w:t> </w:t>
      </w:r>
      <w:r>
        <w:rPr/>
        <w:t>arousal</w:t>
      </w:r>
      <w:r>
        <w:rPr>
          <w:spacing w:val="14"/>
        </w:rPr>
        <w:t> </w:t>
      </w:r>
      <w:r>
        <w:rPr/>
        <w:t>attunes</w:t>
      </w:r>
    </w:p>
    <w:p>
      <w:pPr>
        <w:pStyle w:val="BodyText"/>
        <w:spacing w:line="307" w:lineRule="auto" w:before="1"/>
        <w:ind w:left="1798" w:right="1691" w:hanging="387"/>
        <w:jc w:val="both"/>
      </w:pPr>
      <w:r>
        <w:rPr>
          <w:rFonts w:ascii="Calibri" w:hAnsi="Calibri" w:cs="Calibri" w:eastAsia="Calibri" w:hint="default"/>
        </w:rPr>
        <w:t>25 </w:t>
      </w:r>
      <w:r>
        <w:rPr/>
        <w:t>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w:t>
      </w:r>
      <w:r>
        <w:rPr>
          <w:spacing w:val="-6"/>
        </w:rPr>
        <w:t>say, </w:t>
      </w:r>
      <w:r>
        <w:rPr>
          <w:shd w:fill="D9D9D9" w:color="auto" w:val="clear"/>
        </w:rPr>
        <w:t>a hungry </w:t>
      </w:r>
      <w:r>
        <w:rPr>
          <w:spacing w:val="-3"/>
          <w:shd w:fill="D9D9D9" w:color="auto" w:val="clear"/>
        </w:rPr>
        <w:t>lizard</w:t>
      </w:r>
      <w:r>
        <w:rPr>
          <w:rFonts w:ascii="Times New Roman" w:hAnsi="Times New Roman" w:cs="Times New Roman" w:eastAsia="Times New Roman" w:hint="default"/>
          <w:spacing w:val="-3"/>
          <w:shd w:fill="D9D9D9" w:color="auto" w:val="clear"/>
        </w:rPr>
        <w:t>’</w:t>
      </w:r>
      <w:r>
        <w:rPr>
          <w:spacing w:val="-3"/>
          <w:shd w:fill="D9D9D9" w:color="auto" w:val="clear"/>
        </w:rPr>
        <w:t>s </w:t>
      </w:r>
      <w:r>
        <w:rPr>
          <w:spacing w:val="-3"/>
        </w:rPr>
      </w:r>
      <w:r>
        <w:rPr/>
        <w:t>instinctive snap at a passing beetle. </w:t>
      </w:r>
      <w:r>
        <w:rPr>
          <w:shd w:fill="D9D9D9" w:color="auto" w:val="clear"/>
        </w:rPr>
        <w:t>Using past events as </w:t>
      </w:r>
      <w:r>
        <w:rPr/>
      </w:r>
      <w:r>
        <w:rPr/>
      </w:r>
      <w:r>
        <w:rPr>
          <w:shd w:fill="D9D9D9" w:color="auto" w:val="clear"/>
        </w:rPr>
        <w:t>a  framework,  the  large  mammal predator is working  out a  relationship  between</w:t>
      </w:r>
      <w:r>
        <w:rPr>
          <w:spacing w:val="-22"/>
          <w:shd w:fill="D9D9D9" w:color="auto" w:val="clear"/>
        </w:rPr>
        <w:t> </w:t>
      </w:r>
      <w:r>
        <w:rPr>
          <w:shd w:fill="D9D9D9" w:color="auto" w:val="clear"/>
        </w:rPr>
        <w:t>movement and</w:t>
      </w:r>
      <w:r>
        <w:rPr/>
      </w:r>
    </w:p>
    <w:p>
      <w:pPr>
        <w:pStyle w:val="BodyText"/>
        <w:spacing w:line="304" w:lineRule="auto" w:before="1"/>
        <w:ind w:left="1798" w:right="1691" w:hanging="387"/>
        <w:jc w:val="both"/>
      </w:pPr>
      <w:r>
        <w:rPr>
          <w:rFonts w:ascii="Calibri" w:hAnsi="Calibri" w:cs="Calibri" w:eastAsia="Calibri" w:hint="default"/>
        </w:rPr>
        <w:t>30 </w:t>
      </w:r>
      <w:r>
        <w:rPr/>
      </w:r>
      <w:r>
        <w:rPr>
          <w:shd w:fill="D9D9D9" w:color="auto" w:val="clear"/>
        </w:rPr>
        <w:t>food, sensitive to possibilities in cold trails and distant sounds </w:t>
      </w:r>
      <w:r>
        <w:rPr>
          <w:rFonts w:ascii="Times New Roman" w:hAnsi="Times New Roman" w:cs="Times New Roman" w:eastAsia="Times New Roman" w:hint="default"/>
          <w:shd w:fill="D9D9D9" w:color="auto" w:val="clear"/>
        </w:rPr>
        <w:t>— </w:t>
      </w:r>
      <w:r>
        <w:rPr>
          <w:shd w:fill="D9D9D9" w:color="auto" w:val="clear"/>
        </w:rPr>
        <w:t>and </w:t>
      </w:r>
      <w:r>
        <w:rPr>
          <w:spacing w:val="-3"/>
          <w:shd w:fill="D9D9D9" w:color="auto" w:val="clear"/>
        </w:rPr>
        <w:t>yesterday</w:t>
      </w:r>
      <w:r>
        <w:rPr>
          <w:rFonts w:ascii="Times New Roman" w:hAnsi="Times New Roman" w:cs="Times New Roman" w:eastAsia="Times New Roman" w:hint="default"/>
          <w:spacing w:val="-3"/>
          <w:shd w:fill="D9D9D9" w:color="auto" w:val="clear"/>
        </w:rPr>
        <w:t>’</w:t>
      </w:r>
      <w:r>
        <w:rPr>
          <w:spacing w:val="-3"/>
          <w:shd w:fill="D9D9D9" w:color="auto" w:val="clear"/>
        </w:rPr>
        <w:t>s </w:t>
      </w:r>
      <w:r>
        <w:rPr>
          <w:shd w:fill="D9D9D9" w:color="auto" w:val="clear"/>
        </w:rPr>
        <w:t>unforgotten </w:t>
      </w:r>
      <w:r>
        <w:rPr/>
      </w:r>
      <w:r>
        <w:rPr/>
      </w:r>
      <w:r>
        <w:rPr>
          <w:shd w:fill="D9D9D9" w:color="auto" w:val="clear"/>
        </w:rPr>
        <w:t>lessons. </w:t>
      </w:r>
      <w:r>
        <w:rPr/>
        <w:t>The herbivore prey is of a different mind. Its mood of wariness rather than searching and </w:t>
      </w:r>
      <w:r>
        <w:rPr/>
        <w:t>its attitude of general expectancy instead of anticipating are </w:t>
      </w:r>
      <w:r>
        <w:rPr>
          <w:shd w:fill="D9D9D9" w:color="auto" w:val="clear"/>
        </w:rPr>
        <w:t>silk-thin veils of tranquility </w:t>
      </w:r>
      <w:r>
        <w:rPr/>
        <w:t>over an </w:t>
      </w:r>
      <w:r>
        <w:rPr/>
        <w:t>explosive endocrine system.</w:t>
      </w:r>
      <w:r>
        <w:rPr>
          <w:spacing w:val="-12"/>
        </w:rPr>
        <w:t> </w:t>
      </w:r>
      <w:r>
        <w:rPr/>
        <w:t>[No.4-2-S1-17-24]</w:t>
      </w:r>
    </w:p>
    <w:p>
      <w:pPr>
        <w:spacing w:line="240" w:lineRule="auto" w:before="10"/>
        <w:ind w:right="0"/>
        <w:rPr>
          <w:rFonts w:ascii="Times New Roman" w:hAnsi="Times New Roman" w:cs="Times New Roman" w:eastAsia="Times New Roman" w:hint="default"/>
          <w:sz w:val="27"/>
          <w:szCs w:val="27"/>
        </w:rPr>
      </w:pPr>
    </w:p>
    <w:p>
      <w:pPr>
        <w:pStyle w:val="ListParagraph"/>
        <w:numPr>
          <w:ilvl w:val="0"/>
          <w:numId w:val="16"/>
        </w:numPr>
        <w:tabs>
          <w:tab w:pos="2113" w:val="left" w:leader="none"/>
        </w:tabs>
        <w:spacing w:line="240" w:lineRule="auto" w:before="0" w:after="0"/>
        <w:ind w:left="2112" w:right="0" w:hanging="312"/>
        <w:jc w:val="left"/>
        <w:rPr>
          <w:rFonts w:ascii="Times New Roman" w:hAnsi="Times New Roman" w:cs="Times New Roman" w:eastAsia="Times New Roman" w:hint="default"/>
          <w:sz w:val="21"/>
          <w:szCs w:val="21"/>
        </w:rPr>
      </w:pPr>
      <w:r>
        <w:rPr>
          <w:rFonts w:ascii="Times New Roman"/>
          <w:sz w:val="21"/>
        </w:rPr>
        <w:t>The author is primarily concerned</w:t>
      </w:r>
      <w:r>
        <w:rPr>
          <w:rFonts w:ascii="Times New Roman"/>
          <w:spacing w:val="-8"/>
          <w:sz w:val="21"/>
        </w:rPr>
        <w:t> </w:t>
      </w:r>
      <w:r>
        <w:rPr>
          <w:rFonts w:ascii="Times New Roman"/>
          <w:sz w:val="21"/>
        </w:rPr>
        <w:t>with</w:t>
      </w:r>
    </w:p>
    <w:p>
      <w:pPr>
        <w:pStyle w:val="ListParagraph"/>
        <w:numPr>
          <w:ilvl w:val="0"/>
          <w:numId w:val="5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disproving the view that herbivores are less intelligent than</w:t>
      </w:r>
      <w:r>
        <w:rPr>
          <w:rFonts w:ascii="Times New Roman"/>
          <w:spacing w:val="-22"/>
          <w:sz w:val="21"/>
        </w:rPr>
        <w:t> </w:t>
      </w:r>
      <w:r>
        <w:rPr>
          <w:rFonts w:ascii="Times New Roman"/>
          <w:sz w:val="21"/>
        </w:rPr>
        <w:t>carnivores</w:t>
      </w:r>
    </w:p>
    <w:p>
      <w:pPr>
        <w:pStyle w:val="ListParagraph"/>
        <w:numPr>
          <w:ilvl w:val="0"/>
          <w:numId w:val="5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describing</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relationship</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between</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animals</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intelligence</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and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their</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ecological</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roles</w:t>
      </w:r>
    </w:p>
    <w:p>
      <w:pPr>
        <w:pStyle w:val="ListParagraph"/>
        <w:numPr>
          <w:ilvl w:val="0"/>
          <w:numId w:val="5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establishing a direct link between early large mammals and their modern</w:t>
      </w:r>
      <w:r>
        <w:rPr>
          <w:rFonts w:ascii="Times New Roman"/>
          <w:spacing w:val="-29"/>
          <w:sz w:val="21"/>
        </w:rPr>
        <w:t> </w:t>
      </w:r>
      <w:r>
        <w:rPr>
          <w:rFonts w:ascii="Times New Roman"/>
          <w:sz w:val="21"/>
        </w:rPr>
        <w:t>counterparts</w:t>
      </w:r>
    </w:p>
    <w:p>
      <w:pPr>
        <w:pStyle w:val="ListParagraph"/>
        <w:numPr>
          <w:ilvl w:val="0"/>
          <w:numId w:val="5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analyzing the ecological basis for the dominance of some carnivores over other</w:t>
      </w:r>
      <w:r>
        <w:rPr>
          <w:rFonts w:ascii="Times New Roman"/>
          <w:spacing w:val="-25"/>
          <w:sz w:val="21"/>
        </w:rPr>
        <w:t> </w:t>
      </w:r>
      <w:r>
        <w:rPr>
          <w:rFonts w:ascii="Times New Roman"/>
          <w:sz w:val="21"/>
        </w:rPr>
        <w:t>carnivores</w:t>
      </w:r>
    </w:p>
    <w:p>
      <w:pPr>
        <w:pStyle w:val="ListParagraph"/>
        <w:numPr>
          <w:ilvl w:val="0"/>
          <w:numId w:val="5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demonstrating the importance of hormones in mental</w:t>
      </w:r>
      <w:r>
        <w:rPr>
          <w:rFonts w:ascii="Times New Roman"/>
          <w:spacing w:val="-14"/>
          <w:sz w:val="21"/>
        </w:rPr>
        <w:t> </w:t>
      </w:r>
      <w:r>
        <w:rPr>
          <w:rFonts w:ascii="Times New Roman"/>
          <w:sz w:val="21"/>
        </w:rPr>
        <w:t>activity</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113" w:val="left" w:leader="none"/>
        </w:tabs>
        <w:spacing w:line="240" w:lineRule="auto" w:before="74" w:after="0"/>
        <w:ind w:left="2112" w:right="0" w:hanging="312"/>
        <w:jc w:val="left"/>
        <w:rPr>
          <w:rFonts w:ascii="Times New Roman" w:hAnsi="Times New Roman" w:cs="Times New Roman" w:eastAsia="Times New Roman" w:hint="default"/>
          <w:sz w:val="21"/>
          <w:szCs w:val="21"/>
        </w:rPr>
      </w:pPr>
      <w:r>
        <w:rPr>
          <w:rFonts w:ascii="Times New Roman"/>
          <w:sz w:val="21"/>
        </w:rPr>
        <w:t>The author refers to a hungry lizard </w:t>
      </w:r>
      <w:r>
        <w:rPr>
          <w:rFonts w:ascii="Times New Roman"/>
          <w:sz w:val="21"/>
          <w:shd w:fill="D9D9D9" w:color="auto" w:val="clear"/>
        </w:rPr>
        <w:t>(line 27) </w:t>
      </w:r>
      <w:r>
        <w:rPr>
          <w:rFonts w:ascii="Times New Roman"/>
          <w:sz w:val="21"/>
        </w:rPr>
        <w:t>primarily in order</w:t>
      </w:r>
      <w:r>
        <w:rPr>
          <w:rFonts w:ascii="Times New Roman"/>
          <w:spacing w:val="-21"/>
          <w:sz w:val="21"/>
        </w:rPr>
        <w:t> </w:t>
      </w:r>
      <w:r>
        <w:rPr>
          <w:rFonts w:ascii="Times New Roman"/>
          <w:sz w:val="21"/>
        </w:rPr>
        <w:t>to</w:t>
      </w:r>
    </w:p>
    <w:p>
      <w:pPr>
        <w:pStyle w:val="ListParagraph"/>
        <w:numPr>
          <w:ilvl w:val="0"/>
          <w:numId w:val="55"/>
        </w:numPr>
        <w:tabs>
          <w:tab w:pos="2429"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demonstrate the similarity between the hunting methods of mammals and those of nonmammals</w:t>
      </w:r>
    </w:p>
    <w:p>
      <w:pPr>
        <w:pStyle w:val="ListParagraph"/>
        <w:numPr>
          <w:ilvl w:val="0"/>
          <w:numId w:val="55"/>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broaden the application of his argument by including an insectivore as an</w:t>
      </w:r>
      <w:r>
        <w:rPr>
          <w:rFonts w:ascii="Times New Roman"/>
          <w:spacing w:val="-23"/>
          <w:sz w:val="21"/>
        </w:rPr>
        <w:t> </w:t>
      </w:r>
      <w:r>
        <w:rPr>
          <w:rFonts w:ascii="Times New Roman"/>
          <w:sz w:val="21"/>
        </w:rPr>
        <w:t>example</w:t>
      </w:r>
    </w:p>
    <w:p>
      <w:pPr>
        <w:pStyle w:val="ListParagraph"/>
        <w:numPr>
          <w:ilvl w:val="0"/>
          <w:numId w:val="55"/>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make a distinction between higher and lower levels of</w:t>
      </w:r>
      <w:r>
        <w:rPr>
          <w:rFonts w:ascii="Times New Roman"/>
          <w:spacing w:val="-15"/>
          <w:sz w:val="21"/>
        </w:rPr>
        <w:t> </w:t>
      </w:r>
      <w:r>
        <w:rPr>
          <w:rFonts w:ascii="Times New Roman"/>
          <w:sz w:val="21"/>
        </w:rPr>
        <w:t>consciousness</w:t>
      </w:r>
    </w:p>
    <w:p>
      <w:pPr>
        <w:pStyle w:val="ListParagraph"/>
        <w:numPr>
          <w:ilvl w:val="0"/>
          <w:numId w:val="5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provide an additional illustration of the brutality characteristic of</w:t>
      </w:r>
      <w:r>
        <w:rPr>
          <w:rFonts w:ascii="Times New Roman"/>
          <w:spacing w:val="-24"/>
          <w:sz w:val="21"/>
        </w:rPr>
        <w:t> </w:t>
      </w:r>
      <w:r>
        <w:rPr>
          <w:rFonts w:ascii="Times New Roman"/>
          <w:sz w:val="21"/>
        </w:rPr>
        <w:t>predators</w:t>
      </w:r>
    </w:p>
    <w:p>
      <w:pPr>
        <w:pStyle w:val="ListParagraph"/>
        <w:numPr>
          <w:ilvl w:val="0"/>
          <w:numId w:val="5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offer an objection to suggestions that all animals lack</w:t>
      </w:r>
      <w:r>
        <w:rPr>
          <w:rFonts w:ascii="Times New Roman"/>
          <w:spacing w:val="-19"/>
          <w:sz w:val="21"/>
        </w:rPr>
        <w:t> </w:t>
      </w:r>
      <w:r>
        <w:rPr>
          <w:rFonts w:ascii="Times New Roman"/>
          <w:sz w:val="21"/>
        </w:rPr>
        <w:t>consciousness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22" w:val="left" w:leader="none"/>
        </w:tabs>
        <w:spacing w:line="309" w:lineRule="auto" w:before="152" w:after="0"/>
        <w:ind w:left="1800" w:right="1694" w:firstLine="0"/>
        <w:jc w:val="left"/>
        <w:rPr>
          <w:rFonts w:ascii="Times New Roman" w:hAnsi="Times New Roman" w:cs="Times New Roman" w:eastAsia="Times New Roman" w:hint="default"/>
          <w:sz w:val="21"/>
          <w:szCs w:val="21"/>
        </w:rPr>
      </w:pPr>
      <w:r>
        <w:rPr>
          <w:rFonts w:ascii="Times New Roman"/>
          <w:sz w:val="21"/>
        </w:rPr>
        <w:t>It can be inferred from the passage that in animals less intelligent than the mammals discussed in the passage</w:t>
      </w:r>
    </w:p>
    <w:p>
      <w:pPr>
        <w:pStyle w:val="ListParagraph"/>
        <w:numPr>
          <w:ilvl w:val="0"/>
          <w:numId w:val="56"/>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past experience is less helpful in ensuring</w:t>
      </w:r>
      <w:r>
        <w:rPr>
          <w:rFonts w:ascii="Times New Roman"/>
          <w:spacing w:val="-16"/>
          <w:sz w:val="21"/>
        </w:rPr>
        <w:t> </w:t>
      </w:r>
      <w:r>
        <w:rPr>
          <w:rFonts w:ascii="Times New Roman"/>
          <w:sz w:val="21"/>
        </w:rPr>
        <w:t>survival</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56"/>
        </w:numPr>
        <w:tabs>
          <w:tab w:pos="2346" w:val="left" w:leader="none"/>
        </w:tabs>
        <w:spacing w:line="240" w:lineRule="auto" w:before="74" w:after="0"/>
        <w:ind w:left="2345" w:right="0" w:hanging="334"/>
        <w:jc w:val="left"/>
        <w:rPr>
          <w:rFonts w:ascii="Times New Roman" w:hAnsi="Times New Roman" w:cs="Times New Roman" w:eastAsia="Times New Roman" w:hint="default"/>
          <w:sz w:val="21"/>
          <w:szCs w:val="21"/>
        </w:rPr>
      </w:pPr>
      <w:r>
        <w:rPr>
          <w:rFonts w:ascii="Times New Roman"/>
          <w:sz w:val="21"/>
        </w:rPr>
        <w:t>attention is more highly</w:t>
      </w:r>
      <w:r>
        <w:rPr>
          <w:rFonts w:ascii="Times New Roman"/>
          <w:spacing w:val="-10"/>
          <w:sz w:val="21"/>
        </w:rPr>
        <w:t> </w:t>
      </w:r>
      <w:r>
        <w:rPr>
          <w:rFonts w:ascii="Times New Roman"/>
          <w:sz w:val="21"/>
        </w:rPr>
        <w:t>focused</w:t>
      </w:r>
    </w:p>
    <w:p>
      <w:pPr>
        <w:pStyle w:val="ListParagraph"/>
        <w:numPr>
          <w:ilvl w:val="0"/>
          <w:numId w:val="56"/>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muscular coordination is less highly</w:t>
      </w:r>
      <w:r>
        <w:rPr>
          <w:rFonts w:ascii="Times New Roman"/>
          <w:spacing w:val="-13"/>
          <w:sz w:val="21"/>
        </w:rPr>
        <w:t> </w:t>
      </w:r>
      <w:r>
        <w:rPr>
          <w:rFonts w:ascii="Times New Roman"/>
          <w:sz w:val="21"/>
        </w:rPr>
        <w:t>developed</w:t>
      </w:r>
    </w:p>
    <w:p>
      <w:pPr>
        <w:pStyle w:val="ListParagraph"/>
        <w:numPr>
          <w:ilvl w:val="0"/>
          <w:numId w:val="5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there is less need for competition among</w:t>
      </w:r>
      <w:r>
        <w:rPr>
          <w:rFonts w:ascii="Times New Roman"/>
          <w:spacing w:val="-12"/>
          <w:sz w:val="21"/>
        </w:rPr>
        <w:t> </w:t>
      </w:r>
      <w:r>
        <w:rPr>
          <w:rFonts w:ascii="Times New Roman"/>
          <w:sz w:val="21"/>
        </w:rPr>
        <w:t>species</w:t>
      </w:r>
    </w:p>
    <w:p>
      <w:pPr>
        <w:pStyle w:val="ListParagraph"/>
        <w:numPr>
          <w:ilvl w:val="0"/>
          <w:numId w:val="5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environment is more important in establishing the proper ratio of prey to</w:t>
      </w:r>
      <w:r>
        <w:rPr>
          <w:rFonts w:ascii="Times New Roman"/>
          <w:spacing w:val="-21"/>
          <w:sz w:val="21"/>
        </w:rPr>
        <w:t> </w:t>
      </w:r>
      <w:r>
        <w:rPr>
          <w:rFonts w:ascii="Times New Roman"/>
          <w:sz w:val="21"/>
        </w:rPr>
        <w:t>predator</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113" w:val="left" w:leader="none"/>
        </w:tabs>
        <w:spacing w:line="240" w:lineRule="auto" w:before="74" w:after="0"/>
        <w:ind w:left="2112" w:right="0" w:hanging="31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sensitivity</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described in </w:t>
      </w:r>
      <w:r>
        <w:rPr>
          <w:rFonts w:ascii="Times New Roman" w:hAnsi="Times New Roman" w:cs="Times New Roman" w:eastAsia="Times New Roman" w:hint="default"/>
          <w:sz w:val="21"/>
          <w:szCs w:val="21"/>
          <w:shd w:fill="D9D9D9" w:color="auto" w:val="clear"/>
        </w:rPr>
        <w:t>lines 28-31 </w:t>
      </w:r>
      <w:r>
        <w:rPr>
          <w:rFonts w:ascii="Times New Roman" w:hAnsi="Times New Roman" w:cs="Times New Roman" w:eastAsia="Times New Roman" w:hint="default"/>
          <w:sz w:val="21"/>
          <w:szCs w:val="21"/>
        </w:rPr>
        <w:t>is most clearly an example</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z w:val="21"/>
          <w:szCs w:val="21"/>
        </w:rPr>
        <w:t>of</w:t>
      </w:r>
    </w:p>
    <w:p>
      <w:pPr>
        <w:pStyle w:val="ListParagraph"/>
        <w:numPr>
          <w:ilvl w:val="0"/>
          <w:numId w:val="5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free-floating awareness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12"/>
          <w:sz w:val="21"/>
          <w:szCs w:val="21"/>
          <w:shd w:fill="D9D9D9" w:color="auto" w:val="clear"/>
        </w:rPr>
        <w:t> </w:t>
      </w:r>
      <w:r>
        <w:rPr>
          <w:rFonts w:ascii="Times New Roman" w:hAnsi="Times New Roman" w:cs="Times New Roman" w:eastAsia="Times New Roman" w:hint="default"/>
          <w:sz w:val="21"/>
          <w:szCs w:val="21"/>
          <w:shd w:fill="D9D9D9" w:color="auto" w:val="clear"/>
        </w:rPr>
        <w:t>8)</w:t>
      </w:r>
      <w:r>
        <w:rPr>
          <w:rFonts w:ascii="Times New Roman" w:hAnsi="Times New Roman" w:cs="Times New Roman" w:eastAsia="Times New Roman" w:hint="default"/>
          <w:sz w:val="21"/>
          <w:szCs w:val="21"/>
        </w:rPr>
      </w:r>
    </w:p>
    <w:p>
      <w:pPr>
        <w:pStyle w:val="ListParagraph"/>
        <w:numPr>
          <w:ilvl w:val="0"/>
          <w:numId w:val="5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flooding of impulses in the brain stem</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w:t>
      </w:r>
      <w:r>
        <w:rPr>
          <w:rFonts w:ascii="Times New Roman" w:hAnsi="Times New Roman" w:cs="Times New Roman" w:eastAsia="Times New Roman" w:hint="default"/>
          <w:spacing w:val="-18"/>
          <w:sz w:val="21"/>
          <w:szCs w:val="21"/>
          <w:shd w:fill="D9D9D9" w:color="auto" w:val="clear"/>
        </w:rPr>
        <w:t> </w:t>
      </w:r>
      <w:r>
        <w:rPr>
          <w:rFonts w:ascii="Times New Roman" w:hAnsi="Times New Roman" w:cs="Times New Roman" w:eastAsia="Times New Roman" w:hint="default"/>
          <w:sz w:val="21"/>
          <w:szCs w:val="21"/>
          <w:shd w:fill="D9D9D9" w:color="auto" w:val="clear"/>
        </w:rPr>
        <w:t>14-15)</w:t>
      </w:r>
      <w:r>
        <w:rPr>
          <w:rFonts w:ascii="Times New Roman" w:hAnsi="Times New Roman" w:cs="Times New Roman" w:eastAsia="Times New Roman" w:hint="default"/>
          <w:sz w:val="21"/>
          <w:szCs w:val="21"/>
        </w:rPr>
      </w:r>
    </w:p>
    <w:p>
      <w:pPr>
        <w:pStyle w:val="ListParagraph"/>
        <w:numPr>
          <w:ilvl w:val="0"/>
          <w:numId w:val="5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the holding of consistent images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w:t>
      </w:r>
      <w:r>
        <w:rPr>
          <w:rFonts w:ascii="Times New Roman" w:hAnsi="Times New Roman" w:cs="Times New Roman" w:eastAsia="Times New Roman" w:hint="default"/>
          <w:spacing w:val="-16"/>
          <w:sz w:val="21"/>
          <w:szCs w:val="21"/>
          <w:shd w:fill="D9D9D9" w:color="auto" w:val="clear"/>
        </w:rPr>
        <w:t> </w:t>
      </w:r>
      <w:r>
        <w:rPr>
          <w:rFonts w:ascii="Times New Roman" w:hAnsi="Times New Roman" w:cs="Times New Roman" w:eastAsia="Times New Roman" w:hint="default"/>
          <w:sz w:val="21"/>
          <w:szCs w:val="21"/>
          <w:shd w:fill="D9D9D9" w:color="auto" w:val="clear"/>
        </w:rPr>
        <w:t>15-16)</w:t>
      </w:r>
      <w:r>
        <w:rPr>
          <w:rFonts w:ascii="Times New Roman" w:hAnsi="Times New Roman" w:cs="Times New Roman" w:eastAsia="Times New Roman" w:hint="default"/>
          <w:sz w:val="21"/>
          <w:szCs w:val="21"/>
        </w:rPr>
      </w:r>
    </w:p>
    <w:p>
      <w:pPr>
        <w:pStyle w:val="ListParagraph"/>
        <w:numPr>
          <w:ilvl w:val="0"/>
          <w:numId w:val="5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20096" type="#_x0000_t75" stroked="false">
            <v:imagedata r:id="rId7" o:title=""/>
          </v:shape>
        </w:pic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integration of details with perceived ends and purposes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w:t>
      </w:r>
      <w:r>
        <w:rPr>
          <w:rFonts w:ascii="Times New Roman" w:hAnsi="Times New Roman" w:cs="Times New Roman" w:eastAsia="Times New Roman" w:hint="default"/>
          <w:spacing w:val="-19"/>
          <w:sz w:val="21"/>
          <w:szCs w:val="21"/>
          <w:shd w:fill="D9D9D9" w:color="auto" w:val="clear"/>
        </w:rPr>
        <w:t> </w:t>
      </w:r>
      <w:r>
        <w:rPr>
          <w:rFonts w:ascii="Times New Roman" w:hAnsi="Times New Roman" w:cs="Times New Roman" w:eastAsia="Times New Roman" w:hint="default"/>
          <w:sz w:val="21"/>
          <w:szCs w:val="21"/>
          <w:shd w:fill="D9D9D9" w:color="auto" w:val="clear"/>
        </w:rPr>
        <w:t>18-19)</w:t>
      </w:r>
      <w:r>
        <w:rPr>
          <w:rFonts w:ascii="Times New Roman" w:hAnsi="Times New Roman" w:cs="Times New Roman" w:eastAsia="Times New Roman" w:hint="default"/>
          <w:sz w:val="21"/>
          <w:szCs w:val="21"/>
        </w:rPr>
      </w:r>
    </w:p>
    <w:p>
      <w:pPr>
        <w:pStyle w:val="ListParagraph"/>
        <w:numPr>
          <w:ilvl w:val="0"/>
          <w:numId w:val="5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silk-thin veils of tranquility</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17"/>
          <w:sz w:val="21"/>
          <w:szCs w:val="21"/>
          <w:shd w:fill="D9D9D9" w:color="auto" w:val="clear"/>
        </w:rPr>
        <w:t> </w:t>
      </w:r>
      <w:r>
        <w:rPr>
          <w:rFonts w:ascii="Times New Roman" w:hAnsi="Times New Roman" w:cs="Times New Roman" w:eastAsia="Times New Roman" w:hint="default"/>
          <w:sz w:val="21"/>
          <w:szCs w:val="21"/>
          <w:shd w:fill="D9D9D9" w:color="auto" w:val="clear"/>
        </w:rPr>
        <w:t>32)</w:t>
      </w:r>
      <w:r>
        <w:rPr>
          <w:rFonts w:ascii="Times New Roman" w:hAnsi="Times New Roman" w:cs="Times New Roman" w:eastAsia="Times New Roman" w:hint="default"/>
          <w:sz w:val="21"/>
          <w:szCs w:val="21"/>
        </w:rPr>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attitude toward the mammals discussed in the passage is best described</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as</w:t>
      </w:r>
    </w:p>
    <w:p>
      <w:pPr>
        <w:pStyle w:val="ListParagraph"/>
        <w:numPr>
          <w:ilvl w:val="0"/>
          <w:numId w:val="58"/>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superior and</w:t>
      </w:r>
      <w:r>
        <w:rPr>
          <w:rFonts w:ascii="Times New Roman"/>
          <w:spacing w:val="-7"/>
          <w:sz w:val="21"/>
        </w:rPr>
        <w:t> </w:t>
      </w:r>
      <w:r>
        <w:rPr>
          <w:rFonts w:ascii="Times New Roman"/>
          <w:sz w:val="21"/>
        </w:rPr>
        <w:t>condescending</w:t>
      </w:r>
    </w:p>
    <w:p>
      <w:pPr>
        <w:pStyle w:val="ListParagraph"/>
        <w:numPr>
          <w:ilvl w:val="0"/>
          <w:numId w:val="5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lighthearted and</w:t>
      </w:r>
      <w:r>
        <w:rPr>
          <w:rFonts w:ascii="Times New Roman"/>
          <w:spacing w:val="-8"/>
          <w:sz w:val="21"/>
        </w:rPr>
        <w:t> </w:t>
      </w:r>
      <w:r>
        <w:rPr>
          <w:rFonts w:ascii="Times New Roman"/>
          <w:sz w:val="21"/>
        </w:rPr>
        <w:t>jocular</w:t>
      </w:r>
    </w:p>
    <w:p>
      <w:pPr>
        <w:pStyle w:val="ListParagraph"/>
        <w:numPr>
          <w:ilvl w:val="0"/>
          <w:numId w:val="5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apologetic and</w:t>
      </w:r>
      <w:r>
        <w:rPr>
          <w:rFonts w:ascii="Times New Roman"/>
          <w:spacing w:val="-7"/>
          <w:sz w:val="21"/>
        </w:rPr>
        <w:t> </w:t>
      </w:r>
      <w:r>
        <w:rPr>
          <w:rFonts w:ascii="Times New Roman"/>
          <w:sz w:val="21"/>
        </w:rPr>
        <w:t>conciliatory</w:t>
      </w:r>
    </w:p>
    <w:p>
      <w:pPr>
        <w:pStyle w:val="ListParagraph"/>
        <w:numPr>
          <w:ilvl w:val="0"/>
          <w:numId w:val="5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wistful and</w:t>
      </w:r>
      <w:r>
        <w:rPr>
          <w:rFonts w:ascii="Times New Roman"/>
          <w:spacing w:val="-2"/>
          <w:sz w:val="21"/>
        </w:rPr>
        <w:t> </w:t>
      </w:r>
      <w:r>
        <w:rPr>
          <w:rFonts w:ascii="Times New Roman"/>
          <w:sz w:val="21"/>
        </w:rPr>
        <w:t>tender</w:t>
      </w:r>
    </w:p>
    <w:p>
      <w:pPr>
        <w:pStyle w:val="ListParagraph"/>
        <w:numPr>
          <w:ilvl w:val="0"/>
          <w:numId w:val="5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respectful and</w:t>
      </w:r>
      <w:r>
        <w:rPr>
          <w:rFonts w:ascii="Times New Roman"/>
          <w:spacing w:val="-8"/>
          <w:sz w:val="21"/>
        </w:rPr>
        <w:t> </w:t>
      </w:r>
      <w:r>
        <w:rPr>
          <w:rFonts w:ascii="Times New Roman"/>
          <w:sz w:val="21"/>
        </w:rPr>
        <w:t>admiring</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rFonts w:ascii="Times New Roman"/>
          <w:sz w:val="21"/>
        </w:rPr>
        <w:t>The author provides information that would answer which of the following</w:t>
      </w:r>
      <w:r>
        <w:rPr>
          <w:rFonts w:ascii="Times New Roman"/>
          <w:spacing w:val="-25"/>
          <w:sz w:val="21"/>
        </w:rPr>
        <w:t> </w:t>
      </w:r>
      <w:r>
        <w:rPr>
          <w:rFonts w:ascii="Times New Roman"/>
          <w:sz w:val="21"/>
        </w:rPr>
        <w:t>questions?</w:t>
      </w:r>
    </w:p>
    <w:p>
      <w:pPr>
        <w:pStyle w:val="ListParagraph"/>
        <w:numPr>
          <w:ilvl w:val="1"/>
          <w:numId w:val="16"/>
        </w:numPr>
        <w:tabs>
          <w:tab w:pos="2180" w:val="left" w:leader="none"/>
        </w:tabs>
        <w:spacing w:line="240" w:lineRule="auto" w:before="70" w:after="0"/>
        <w:ind w:left="2179" w:right="0" w:hanging="168"/>
        <w:jc w:val="left"/>
        <w:rPr>
          <w:rFonts w:ascii="Times New Roman" w:hAnsi="Times New Roman" w:cs="Times New Roman" w:eastAsia="Times New Roman" w:hint="default"/>
          <w:sz w:val="21"/>
          <w:szCs w:val="21"/>
        </w:rPr>
      </w:pPr>
      <w:r>
        <w:rPr>
          <w:rFonts w:ascii="Times New Roman"/>
          <w:sz w:val="21"/>
        </w:rPr>
        <w:t>Why is an aroused herbivore usually</w:t>
      </w:r>
      <w:r>
        <w:rPr>
          <w:rFonts w:ascii="Times New Roman"/>
          <w:spacing w:val="-11"/>
          <w:sz w:val="21"/>
        </w:rPr>
        <w:t> </w:t>
      </w:r>
      <w:r>
        <w:rPr>
          <w:rFonts w:ascii="Times New Roman"/>
          <w:sz w:val="21"/>
        </w:rPr>
        <w:t>fearful?</w:t>
      </w:r>
    </w:p>
    <w:p>
      <w:pPr>
        <w:pStyle w:val="ListParagraph"/>
        <w:numPr>
          <w:ilvl w:val="1"/>
          <w:numId w:val="16"/>
        </w:numPr>
        <w:tabs>
          <w:tab w:pos="2250" w:val="left" w:leader="none"/>
        </w:tabs>
        <w:spacing w:line="240" w:lineRule="auto" w:before="70" w:after="0"/>
        <w:ind w:left="2249" w:right="0" w:hanging="238"/>
        <w:jc w:val="left"/>
        <w:rPr>
          <w:rFonts w:ascii="Times New Roman" w:hAnsi="Times New Roman" w:cs="Times New Roman" w:eastAsia="Times New Roman" w:hint="default"/>
          <w:sz w:val="21"/>
          <w:szCs w:val="21"/>
        </w:rPr>
      </w:pPr>
      <w:r>
        <w:rPr>
          <w:rFonts w:ascii="Times New Roman"/>
          <w:sz w:val="21"/>
        </w:rPr>
        <w:t>What are some of the degrees of attention in large</w:t>
      </w:r>
      <w:r>
        <w:rPr>
          <w:rFonts w:ascii="Times New Roman"/>
          <w:spacing w:val="-19"/>
          <w:sz w:val="21"/>
        </w:rPr>
        <w:t> </w:t>
      </w:r>
      <w:r>
        <w:rPr>
          <w:rFonts w:ascii="Times New Roman"/>
          <w:sz w:val="21"/>
        </w:rPr>
        <w:t>mammals?</w:t>
      </w:r>
    </w:p>
    <w:p>
      <w:pPr>
        <w:pStyle w:val="ListParagraph"/>
        <w:numPr>
          <w:ilvl w:val="1"/>
          <w:numId w:val="1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What occurs when the stimulus that causes arousal of a mammal is</w:t>
      </w:r>
      <w:r>
        <w:rPr>
          <w:rFonts w:ascii="Times New Roman"/>
          <w:spacing w:val="-14"/>
          <w:sz w:val="21"/>
        </w:rPr>
        <w:t> </w:t>
      </w:r>
      <w:r>
        <w:rPr>
          <w:rFonts w:ascii="Times New Roman"/>
          <w:sz w:val="21"/>
        </w:rPr>
        <w:t>removed?</w:t>
      </w:r>
    </w:p>
    <w:p>
      <w:pPr>
        <w:pStyle w:val="ListParagraph"/>
        <w:numPr>
          <w:ilvl w:val="0"/>
          <w:numId w:val="5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5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59"/>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pStyle w:val="ListParagraph"/>
        <w:numPr>
          <w:ilvl w:val="0"/>
          <w:numId w:val="5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5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4"/>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20"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According to the passage, improvement in brain function among early large mammals resulted primarily from which of the</w:t>
      </w:r>
      <w:r>
        <w:rPr>
          <w:rFonts w:ascii="Times New Roman"/>
          <w:spacing w:val="-16"/>
          <w:sz w:val="21"/>
        </w:rPr>
        <w:t> </w:t>
      </w:r>
      <w:r>
        <w:rPr>
          <w:rFonts w:ascii="Times New Roman"/>
          <w:sz w:val="21"/>
        </w:rPr>
        <w:t>following?</w:t>
      </w:r>
    </w:p>
    <w:p>
      <w:pPr>
        <w:pStyle w:val="ListParagraph"/>
        <w:numPr>
          <w:ilvl w:val="0"/>
          <w:numId w:val="6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Interplay of predator and</w:t>
      </w:r>
      <w:r>
        <w:rPr>
          <w:rFonts w:ascii="Times New Roman"/>
          <w:spacing w:val="-5"/>
          <w:sz w:val="21"/>
        </w:rPr>
        <w:t> </w:t>
      </w:r>
      <w:r>
        <w:rPr>
          <w:rFonts w:ascii="Times New Roman"/>
          <w:sz w:val="21"/>
        </w:rPr>
        <w:t>prey</w:t>
      </w:r>
    </w:p>
    <w:p>
      <w:pPr>
        <w:pStyle w:val="ListParagraph"/>
        <w:numPr>
          <w:ilvl w:val="0"/>
          <w:numId w:val="60"/>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Persistence of free-floating awareness in animals of the</w:t>
      </w:r>
      <w:r>
        <w:rPr>
          <w:rFonts w:ascii="Times New Roman"/>
          <w:spacing w:val="-10"/>
          <w:sz w:val="21"/>
        </w:rPr>
        <w:t> </w:t>
      </w:r>
      <w:r>
        <w:rPr>
          <w:rFonts w:ascii="Times New Roman"/>
          <w:sz w:val="21"/>
        </w:rPr>
        <w:t>grasslands</w:t>
      </w:r>
    </w:p>
    <w:p>
      <w:pPr>
        <w:pStyle w:val="ListParagraph"/>
        <w:numPr>
          <w:ilvl w:val="0"/>
          <w:numId w:val="60"/>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Gradual dominance of warm-blooded mammals over cold-blooded</w:t>
      </w:r>
      <w:r>
        <w:rPr>
          <w:rFonts w:ascii="Times New Roman"/>
          <w:spacing w:val="-16"/>
          <w:sz w:val="21"/>
        </w:rPr>
        <w:t> </w:t>
      </w:r>
      <w:r>
        <w:rPr>
          <w:rFonts w:ascii="Times New Roman"/>
          <w:sz w:val="21"/>
        </w:rPr>
        <w:t>reptiles</w:t>
      </w:r>
    </w:p>
    <w:p>
      <w:pPr>
        <w:pStyle w:val="ListParagraph"/>
        <w:numPr>
          <w:ilvl w:val="0"/>
          <w:numId w:val="6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Interaction of early large mammals with less intelligent</w:t>
      </w:r>
      <w:r>
        <w:rPr>
          <w:rFonts w:ascii="Times New Roman"/>
          <w:spacing w:val="-25"/>
          <w:sz w:val="21"/>
        </w:rPr>
        <w:t> </w:t>
      </w:r>
      <w:r>
        <w:rPr>
          <w:rFonts w:ascii="Times New Roman"/>
          <w:sz w:val="21"/>
        </w:rPr>
        <w:t>species</w:t>
      </w:r>
    </w:p>
    <w:p>
      <w:pPr>
        <w:pStyle w:val="ListParagraph"/>
        <w:numPr>
          <w:ilvl w:val="0"/>
          <w:numId w:val="6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Improvement of the capacity for memory among herbivores and</w:t>
      </w:r>
      <w:r>
        <w:rPr>
          <w:rFonts w:ascii="Times New Roman"/>
          <w:spacing w:val="-16"/>
          <w:sz w:val="21"/>
        </w:rPr>
        <w:t> </w:t>
      </w:r>
      <w:r>
        <w:rPr>
          <w:rFonts w:ascii="Times New Roman"/>
          <w:sz w:val="21"/>
        </w:rPr>
        <w:t>carnivores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61" w:val="left" w:leader="none"/>
        </w:tabs>
        <w:spacing w:line="309" w:lineRule="auto" w:before="153" w:after="0"/>
        <w:ind w:left="1800" w:right="1697" w:firstLine="0"/>
        <w:jc w:val="left"/>
        <w:rPr>
          <w:rFonts w:ascii="Times New Roman" w:hAnsi="Times New Roman" w:cs="Times New Roman" w:eastAsia="Times New Roman" w:hint="default"/>
          <w:sz w:val="21"/>
          <w:szCs w:val="21"/>
        </w:rPr>
      </w:pPr>
      <w:r>
        <w:rPr>
          <w:rFonts w:ascii="Times New Roman"/>
          <w:sz w:val="21"/>
        </w:rPr>
        <w:t>According to the passage, as the process of arousal in an organism continues, all of the following may occur</w:t>
      </w:r>
      <w:r>
        <w:rPr>
          <w:rFonts w:ascii="Times New Roman"/>
          <w:spacing w:val="-7"/>
          <w:sz w:val="21"/>
        </w:rPr>
        <w:t> </w:t>
      </w:r>
      <w:r>
        <w:rPr>
          <w:rFonts w:ascii="Times New Roman"/>
          <w:sz w:val="21"/>
        </w:rPr>
        <w:t>EXCEPT</w:t>
      </w:r>
    </w:p>
    <w:p>
      <w:pPr>
        <w:pStyle w:val="ListParagraph"/>
        <w:numPr>
          <w:ilvl w:val="0"/>
          <w:numId w:val="61"/>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the production of</w:t>
      </w:r>
      <w:r>
        <w:rPr>
          <w:rFonts w:ascii="Times New Roman"/>
          <w:spacing w:val="-10"/>
          <w:sz w:val="21"/>
        </w:rPr>
        <w:t> </w:t>
      </w:r>
      <w:r>
        <w:rPr>
          <w:rFonts w:ascii="Times New Roman"/>
          <w:sz w:val="21"/>
        </w:rPr>
        <w:t>adrenaline</w:t>
      </w:r>
    </w:p>
    <w:p>
      <w:pPr>
        <w:pStyle w:val="ListParagraph"/>
        <w:numPr>
          <w:ilvl w:val="0"/>
          <w:numId w:val="6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production of</w:t>
      </w:r>
      <w:r>
        <w:rPr>
          <w:rFonts w:ascii="Times New Roman"/>
          <w:spacing w:val="-7"/>
          <w:sz w:val="21"/>
        </w:rPr>
        <w:t> </w:t>
      </w:r>
      <w:r>
        <w:rPr>
          <w:rFonts w:ascii="Times New Roman"/>
          <w:sz w:val="21"/>
        </w:rPr>
        <w:t>norepinephrine</w:t>
      </w:r>
    </w:p>
    <w:p>
      <w:pPr>
        <w:pStyle w:val="ListParagraph"/>
        <w:numPr>
          <w:ilvl w:val="0"/>
          <w:numId w:val="6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 heightening of sensitivity to</w:t>
      </w:r>
      <w:r>
        <w:rPr>
          <w:rFonts w:ascii="Times New Roman"/>
          <w:spacing w:val="-17"/>
          <w:sz w:val="21"/>
        </w:rPr>
        <w:t> </w:t>
      </w:r>
      <w:r>
        <w:rPr>
          <w:rFonts w:ascii="Times New Roman"/>
          <w:sz w:val="21"/>
        </w:rPr>
        <w:t>stimuli</w:t>
      </w:r>
    </w:p>
    <w:p>
      <w:pPr>
        <w:pStyle w:val="ListParagraph"/>
        <w:numPr>
          <w:ilvl w:val="0"/>
          <w:numId w:val="6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 increase in selectivity with respect to</w:t>
      </w:r>
      <w:r>
        <w:rPr>
          <w:rFonts w:ascii="Times New Roman"/>
          <w:spacing w:val="-22"/>
          <w:sz w:val="21"/>
        </w:rPr>
        <w:t> </w:t>
      </w:r>
      <w:r>
        <w:rPr>
          <w:rFonts w:ascii="Times New Roman"/>
          <w:sz w:val="21"/>
        </w:rPr>
        <w:t>stimuli</w:t>
      </w:r>
    </w:p>
    <w:p>
      <w:pPr>
        <w:pStyle w:val="ListParagraph"/>
        <w:numPr>
          <w:ilvl w:val="0"/>
          <w:numId w:val="6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 expansion of the range of states mediated by the brain</w:t>
      </w:r>
      <w:r>
        <w:rPr>
          <w:rFonts w:ascii="Times New Roman"/>
          <w:spacing w:val="-14"/>
          <w:sz w:val="21"/>
        </w:rPr>
        <w:t> </w:t>
      </w:r>
      <w:r>
        <w:rPr>
          <w:rFonts w:ascii="Times New Roman"/>
          <w:sz w:val="21"/>
        </w:rPr>
        <w:t>stem</w:t>
      </w:r>
    </w:p>
    <w:p>
      <w:pPr>
        <w:spacing w:after="0" w:line="240" w:lineRule="auto"/>
        <w:jc w:val="left"/>
        <w:rPr>
          <w:rFonts w:ascii="Times New Roman" w:hAnsi="Times New Roman" w:cs="Times New Roman" w:eastAsia="Times New Roman" w:hint="default"/>
          <w:sz w:val="21"/>
          <w:szCs w:val="21"/>
        </w:rPr>
        <w:sectPr>
          <w:footerReference w:type="default" r:id="rId27"/>
          <w:pgSz w:w="11910" w:h="16840"/>
          <w:pgMar w:footer="972" w:header="290"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pStyle w:val="Heading1"/>
        <w:spacing w:line="240" w:lineRule="auto" w:before="175"/>
        <w:ind w:right="0"/>
        <w:jc w:val="both"/>
        <w:rPr>
          <w:b w:val="0"/>
          <w:bCs w:val="0"/>
        </w:rPr>
      </w:pPr>
      <w:r>
        <w:rPr/>
        <w:t>Passage</w:t>
      </w:r>
      <w:r>
        <w:rPr>
          <w:spacing w:val="-7"/>
        </w:rPr>
        <w:t> </w:t>
      </w:r>
      <w:r>
        <w:rPr/>
        <w:t>9</w:t>
      </w:r>
      <w:r>
        <w:rPr>
          <w:b w:val="0"/>
        </w:rPr>
      </w:r>
    </w:p>
    <w:p>
      <w:pPr>
        <w:pStyle w:val="BodyText"/>
        <w:spacing w:line="309" w:lineRule="auto" w:before="62"/>
        <w:ind w:left="1798" w:right="1694"/>
        <w:jc w:val="both"/>
      </w:pPr>
      <w:r>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w:t>
      </w:r>
      <w:r>
        <w:rPr>
          <w:spacing w:val="17"/>
        </w:rPr>
        <w:t> </w:t>
      </w:r>
      <w:r>
        <w:rPr/>
        <w:t>but</w:t>
      </w:r>
      <w:r>
        <w:rPr>
          <w:spacing w:val="15"/>
        </w:rPr>
        <w:t> </w:t>
      </w:r>
      <w:r>
        <w:rPr/>
        <w:t>at</w:t>
      </w:r>
      <w:r>
        <w:rPr>
          <w:spacing w:val="15"/>
        </w:rPr>
        <w:t> </w:t>
      </w:r>
      <w:r>
        <w:rPr/>
        <w:t>the</w:t>
      </w:r>
      <w:r>
        <w:rPr>
          <w:spacing w:val="16"/>
        </w:rPr>
        <w:t> </w:t>
      </w:r>
      <w:r>
        <w:rPr/>
        <w:t>cost</w:t>
      </w:r>
      <w:r>
        <w:rPr>
          <w:spacing w:val="15"/>
        </w:rPr>
        <w:t> </w:t>
      </w:r>
      <w:r>
        <w:rPr/>
        <w:t>of</w:t>
      </w:r>
      <w:r>
        <w:rPr>
          <w:spacing w:val="18"/>
        </w:rPr>
        <w:t> </w:t>
      </w:r>
      <w:r>
        <w:rPr/>
        <w:t>requiring</w:t>
      </w:r>
      <w:r>
        <w:rPr>
          <w:spacing w:val="17"/>
        </w:rPr>
        <w:t> </w:t>
      </w:r>
      <w:r>
        <w:rPr/>
        <w:t>constant</w:t>
      </w:r>
      <w:r>
        <w:rPr>
          <w:spacing w:val="15"/>
        </w:rPr>
        <w:t> </w:t>
      </w:r>
      <w:r>
        <w:rPr/>
        <w:t>consumption</w:t>
      </w:r>
      <w:r>
        <w:rPr>
          <w:spacing w:val="17"/>
        </w:rPr>
        <w:t> </w:t>
      </w:r>
      <w:r>
        <w:rPr/>
        <w:t>of</w:t>
      </w:r>
      <w:r>
        <w:rPr>
          <w:spacing w:val="16"/>
        </w:rPr>
        <w:t> </w:t>
      </w:r>
      <w:r>
        <w:rPr/>
        <w:t>food</w:t>
      </w:r>
      <w:r>
        <w:rPr>
          <w:spacing w:val="17"/>
        </w:rPr>
        <w:t> </w:t>
      </w:r>
      <w:r>
        <w:rPr/>
        <w:t>and</w:t>
      </w:r>
      <w:r>
        <w:rPr>
          <w:spacing w:val="16"/>
        </w:rPr>
        <w:t> </w:t>
      </w:r>
      <w:r>
        <w:rPr>
          <w:spacing w:val="-3"/>
        </w:rPr>
        <w:t>water.</w:t>
      </w:r>
      <w:r>
        <w:rPr>
          <w:spacing w:val="17"/>
        </w:rPr>
        <w:t> </w:t>
      </w:r>
      <w:r>
        <w:rPr>
          <w:spacing w:val="-6"/>
        </w:rPr>
        <w:t>Very</w:t>
      </w:r>
      <w:r>
        <w:rPr>
          <w:spacing w:val="12"/>
        </w:rPr>
        <w:t> </w:t>
      </w:r>
      <w:r>
        <w:rPr/>
        <w:t>large</w:t>
      </w:r>
      <w:r>
        <w:rPr>
          <w:spacing w:val="16"/>
        </w:rPr>
        <w:t> </w:t>
      </w:r>
      <w:r>
        <w:rPr/>
        <w:t>animals,</w:t>
      </w:r>
    </w:p>
    <w:p>
      <w:pPr>
        <w:pStyle w:val="BodyText"/>
        <w:spacing w:line="307" w:lineRule="auto" w:before="0"/>
        <w:ind w:left="1798" w:right="1690" w:hanging="279"/>
        <w:jc w:val="both"/>
      </w:pPr>
      <w:r>
        <w:rPr/>
        <w:pict>
          <v:shape style="position:absolute;margin-left:103.449997pt;margin-top:56.917587pt;width:391.63pt;height:393.41pt;mso-position-horizontal-relative:page;mso-position-vertical-relative:paragraph;z-index:-220072" type="#_x0000_t75" stroked="false">
            <v:imagedata r:id="rId7" o:title=""/>
          </v:shape>
        </w:pict>
      </w:r>
      <w:r>
        <w:rPr>
          <w:rFonts w:ascii="Calibri"/>
        </w:rPr>
        <w:t>5 </w:t>
      </w:r>
      <w:r>
        <w:rPr/>
        <w:t>with their relatively low metabolic rates, can survive well on a sporadic food </w:t>
      </w:r>
      <w:r>
        <w:rPr>
          <w:spacing w:val="-3"/>
        </w:rPr>
        <w:t>supply, </w:t>
      </w:r>
      <w:r>
        <w:rPr/>
        <w:t>but can </w:t>
      </w:r>
      <w:r>
        <w:rPr/>
        <w:t>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w:t>
      </w:r>
      <w:r>
        <w:rPr>
          <w:spacing w:val="-15"/>
        </w:rPr>
        <w:t> </w:t>
      </w:r>
      <w:r>
        <w:rPr/>
        <w:t>equalizer.</w:t>
      </w:r>
    </w:p>
    <w:p>
      <w:pPr>
        <w:pStyle w:val="BodyText"/>
        <w:tabs>
          <w:tab w:pos="2217" w:val="left" w:leader="none"/>
        </w:tabs>
        <w:spacing w:line="307" w:lineRule="auto" w:before="1"/>
        <w:ind w:left="1798" w:right="1638" w:hanging="387"/>
        <w:jc w:val="both"/>
      </w:pPr>
      <w:r>
        <w:rPr>
          <w:rFonts w:ascii="Calibri" w:hAnsi="Calibri" w:cs="Calibri" w:eastAsia="Calibri" w:hint="default"/>
        </w:rPr>
        <w:t>10</w:t>
        <w:tab/>
        <w:tab/>
      </w:r>
      <w:r>
        <w:rPr/>
        <w:t>Anaerobic</w:t>
      </w:r>
      <w:r>
        <w:rPr>
          <w:spacing w:val="20"/>
        </w:rPr>
        <w:t> </w:t>
      </w:r>
      <w:r>
        <w:rPr/>
        <w:t>glcolysis</w:t>
      </w:r>
      <w:r>
        <w:rPr>
          <w:spacing w:val="20"/>
        </w:rPr>
        <w:t> </w:t>
      </w:r>
      <w:r>
        <w:rPr/>
        <w:t>is</w:t>
      </w:r>
      <w:r>
        <w:rPr>
          <w:spacing w:val="22"/>
        </w:rPr>
        <w:t> </w:t>
      </w:r>
      <w:r>
        <w:rPr/>
        <w:t>a</w:t>
      </w:r>
      <w:r>
        <w:rPr>
          <w:spacing w:val="20"/>
        </w:rPr>
        <w:t> </w:t>
      </w:r>
      <w:r>
        <w:rPr/>
        <w:t>process</w:t>
      </w:r>
      <w:r>
        <w:rPr>
          <w:spacing w:val="20"/>
        </w:rPr>
        <w:t> </w:t>
      </w:r>
      <w:r>
        <w:rPr/>
        <w:t>in</w:t>
      </w:r>
      <w:r>
        <w:rPr>
          <w:spacing w:val="20"/>
        </w:rPr>
        <w:t> </w:t>
      </w:r>
      <w:r>
        <w:rPr/>
        <w:t>which</w:t>
      </w:r>
      <w:r>
        <w:rPr>
          <w:spacing w:val="20"/>
        </w:rPr>
        <w:t> </w:t>
      </w:r>
      <w:r>
        <w:rPr/>
        <w:t>energy</w:t>
      </w:r>
      <w:r>
        <w:rPr>
          <w:spacing w:val="15"/>
        </w:rPr>
        <w:t> </w:t>
      </w:r>
      <w:r>
        <w:rPr/>
        <w:t>is</w:t>
      </w:r>
      <w:r>
        <w:rPr>
          <w:spacing w:val="20"/>
        </w:rPr>
        <w:t> </w:t>
      </w:r>
      <w:r>
        <w:rPr/>
        <w:t>produced,</w:t>
      </w:r>
      <w:r>
        <w:rPr>
          <w:spacing w:val="20"/>
        </w:rPr>
        <w:t> </w:t>
      </w:r>
      <w:r>
        <w:rPr/>
        <w:t>without</w:t>
      </w:r>
      <w:r>
        <w:rPr>
          <w:spacing w:val="19"/>
        </w:rPr>
        <w:t> </w:t>
      </w:r>
      <w:r>
        <w:rPr/>
        <w:t>oxygen,</w:t>
      </w:r>
      <w:r>
        <w:rPr>
          <w:spacing w:val="20"/>
        </w:rPr>
        <w:t> </w:t>
      </w:r>
      <w:r>
        <w:rPr/>
        <w:t>through</w:t>
      </w:r>
      <w:r>
        <w:rPr>
          <w:spacing w:val="20"/>
        </w:rPr>
        <w:t> </w:t>
      </w:r>
      <w:r>
        <w:rPr/>
        <w:t>the</w:t>
      </w:r>
      <w:r>
        <w:rPr>
          <w:w w:val="100"/>
        </w:rPr>
        <w:t> </w:t>
      </w:r>
      <w:r>
        <w:rPr/>
        <w:t>breakdown of muscle glycogen into lactic acid and adenosine triphosphate </w:t>
      </w:r>
      <w:r>
        <w:rPr>
          <w:spacing w:val="-5"/>
        </w:rPr>
        <w:t>(ATP), </w:t>
      </w:r>
      <w:r>
        <w:rPr/>
        <w:t>the energy </w:t>
      </w:r>
      <w:r>
        <w:rPr/>
      </w:r>
      <w:r>
        <w:rPr>
          <w:spacing w:val="-3"/>
        </w:rPr>
        <w:t>provider. </w:t>
      </w:r>
      <w:r>
        <w:rPr/>
        <w:t>The amount of energy that can be produced anaerobically is a function of the amount of </w:t>
      </w:r>
      <w:r>
        <w:rPr/>
        <w:t>glycogen present </w:t>
      </w:r>
      <w:r>
        <w:rPr>
          <w:rFonts w:ascii="Times New Roman" w:hAnsi="Times New Roman" w:cs="Times New Roman" w:eastAsia="Times New Roman" w:hint="default"/>
        </w:rPr>
        <w:t>— </w:t>
      </w:r>
      <w:r>
        <w:rPr/>
        <w:t>in all vertebrates about 0.5 percent of their muscles' wet weight. Thus the anaerobic energy reserves of a vertebrate are proportional to the size of the animal. If, for</w:t>
      </w:r>
      <w:r>
        <w:rPr>
          <w:spacing w:val="21"/>
        </w:rPr>
        <w:t> </w:t>
      </w:r>
      <w:r>
        <w:rPr/>
        <w:t>example,</w:t>
      </w:r>
    </w:p>
    <w:p>
      <w:pPr>
        <w:pStyle w:val="BodyText"/>
        <w:spacing w:line="307" w:lineRule="auto" w:before="1"/>
        <w:ind w:left="1798" w:right="1691" w:hanging="387"/>
        <w:jc w:val="both"/>
      </w:pPr>
      <w:r>
        <w:rPr>
          <w:rFonts w:ascii="Calibri"/>
        </w:rPr>
        <w:t>15 </w:t>
      </w:r>
      <w:r>
        <w:rPr/>
        <w:t>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w:t>
      </w:r>
      <w:r>
        <w:rPr>
          <w:spacing w:val="-11"/>
        </w:rPr>
        <w:t> </w:t>
      </w:r>
      <w:r>
        <w:rPr/>
        <w:t>glycolysis.</w:t>
      </w:r>
    </w:p>
    <w:p>
      <w:pPr>
        <w:pStyle w:val="BodyText"/>
        <w:tabs>
          <w:tab w:pos="2217" w:val="left" w:leader="none"/>
        </w:tabs>
        <w:spacing w:line="307" w:lineRule="auto" w:before="1"/>
        <w:ind w:left="1798" w:right="1692" w:hanging="387"/>
        <w:jc w:val="both"/>
      </w:pPr>
      <w:r>
        <w:rPr>
          <w:rFonts w:ascii="Calibri"/>
        </w:rPr>
        <w:t>20</w:t>
        <w:tab/>
        <w:tab/>
      </w:r>
      <w:r>
        <w:rPr/>
        <w:t>There</w:t>
      </w:r>
      <w:r>
        <w:rPr>
          <w:spacing w:val="20"/>
        </w:rPr>
        <w:t> </w:t>
      </w:r>
      <w:r>
        <w:rPr/>
        <w:t>are</w:t>
      </w:r>
      <w:r>
        <w:rPr>
          <w:spacing w:val="23"/>
        </w:rPr>
        <w:t> </w:t>
      </w:r>
      <w:r>
        <w:rPr/>
        <w:t>limitations,</w:t>
      </w:r>
      <w:r>
        <w:rPr>
          <w:spacing w:val="22"/>
        </w:rPr>
        <w:t> </w:t>
      </w:r>
      <w:r>
        <w:rPr>
          <w:spacing w:val="-3"/>
        </w:rPr>
        <w:t>however,</w:t>
      </w:r>
      <w:r>
        <w:rPr>
          <w:spacing w:val="23"/>
        </w:rPr>
        <w:t> </w:t>
      </w:r>
      <w:r>
        <w:rPr/>
        <w:t>to</w:t>
      </w:r>
      <w:r>
        <w:rPr>
          <w:spacing w:val="23"/>
        </w:rPr>
        <w:t> </w:t>
      </w:r>
      <w:r>
        <w:rPr/>
        <w:t>this</w:t>
      </w:r>
      <w:r>
        <w:rPr>
          <w:spacing w:val="22"/>
        </w:rPr>
        <w:t> </w:t>
      </w:r>
      <w:r>
        <w:rPr/>
        <w:t>compensation.</w:t>
      </w:r>
      <w:r>
        <w:rPr>
          <w:spacing w:val="23"/>
        </w:rPr>
        <w:t> </w:t>
      </w:r>
      <w:r>
        <w:rPr/>
        <w:t>The</w:t>
      </w:r>
      <w:r>
        <w:rPr>
          <w:spacing w:val="23"/>
        </w:rPr>
        <w:t> </w:t>
      </w:r>
      <w:r>
        <w:rPr/>
        <w:t>glycogen</w:t>
      </w:r>
      <w:r>
        <w:rPr>
          <w:spacing w:val="22"/>
        </w:rPr>
        <w:t> </w:t>
      </w:r>
      <w:r>
        <w:rPr/>
        <w:t>reserves</w:t>
      </w:r>
      <w:r>
        <w:rPr>
          <w:spacing w:val="22"/>
        </w:rPr>
        <w:t> </w:t>
      </w:r>
      <w:r>
        <w:rPr/>
        <w:t>of</w:t>
      </w:r>
      <w:r>
        <w:rPr>
          <w:spacing w:val="20"/>
        </w:rPr>
        <w:t> </w:t>
      </w:r>
      <w:r>
        <w:rPr/>
        <w:t>any</w:t>
      </w:r>
      <w:r>
        <w:rPr>
          <w:spacing w:val="18"/>
        </w:rPr>
        <w:t> </w:t>
      </w:r>
      <w:r>
        <w:rPr/>
        <w:t>animal</w:t>
      </w:r>
      <w:r>
        <w:rPr>
          <w:w w:val="100"/>
        </w:rPr>
        <w:t> </w:t>
      </w:r>
      <w:r>
        <w:rPr/>
        <w:t>are good, at most, for only about two minutes at maximum effort, after which only the normal </w:t>
      </w:r>
      <w:r>
        <w:rPr/>
        <w:t>oxidative metabolic source of energy remains. </w:t>
      </w:r>
      <w:r>
        <w:rPr>
          <w:spacing w:val="-3"/>
        </w:rPr>
        <w:t>With </w:t>
      </w:r>
      <w:r>
        <w:rPr/>
        <w:t>the conclusion of a burst of </w:t>
      </w:r>
      <w:r>
        <w:rPr>
          <w:spacing w:val="-3"/>
        </w:rPr>
        <w:t>activity, </w:t>
      </w:r>
      <w:r>
        <w:rPr/>
        <w:t>the lactic </w:t>
      </w:r>
      <w:r>
        <w:rPr/>
        <w:t>acid level is high in the body fluids, leaving the large animal vulnerable to attack until the acid is reconverted, via oxidative metabolism, by the liver into glucose, which is then sent (in part)  </w:t>
      </w:r>
      <w:r>
        <w:rPr>
          <w:spacing w:val="24"/>
        </w:rPr>
        <w:t> </w:t>
      </w:r>
      <w:r>
        <w:rPr/>
        <w:t>back</w:t>
      </w:r>
    </w:p>
    <w:p>
      <w:pPr>
        <w:pStyle w:val="BodyText"/>
        <w:spacing w:line="307" w:lineRule="auto" w:before="1"/>
        <w:ind w:left="1798" w:right="1691" w:hanging="387"/>
        <w:jc w:val="both"/>
      </w:pPr>
      <w:r>
        <w:rPr>
          <w:rFonts w:ascii="Calibri"/>
        </w:rPr>
        <w:t>25 </w:t>
      </w:r>
      <w:r>
        <w:rPr/>
        <w:t>to the muscles for glycogen resynthesis. During this process the enormous energy debt that the animal has run up through anaerobic glycolysis must be repaid, a debt that is much greater for the larger vertebrates than for the smaller ones. Whereas the tiny shrew can replace in minutes the glycogen used for maximum effort, for example, the gigantic dinosaur would have required more than</w:t>
      </w:r>
      <w:r>
        <w:rPr>
          <w:spacing w:val="27"/>
        </w:rPr>
        <w:t> </w:t>
      </w:r>
      <w:r>
        <w:rPr/>
        <w:t>three</w:t>
      </w:r>
      <w:r>
        <w:rPr>
          <w:spacing w:val="27"/>
        </w:rPr>
        <w:t> </w:t>
      </w:r>
      <w:r>
        <w:rPr/>
        <w:t>weeks.</w:t>
      </w:r>
      <w:r>
        <w:rPr>
          <w:spacing w:val="27"/>
        </w:rPr>
        <w:t> </w:t>
      </w:r>
      <w:r>
        <w:rPr/>
        <w:t>It</w:t>
      </w:r>
      <w:r>
        <w:rPr>
          <w:spacing w:val="26"/>
        </w:rPr>
        <w:t> </w:t>
      </w:r>
      <w:r>
        <w:rPr/>
        <w:t>might</w:t>
      </w:r>
      <w:r>
        <w:rPr>
          <w:spacing w:val="28"/>
        </w:rPr>
        <w:t> </w:t>
      </w:r>
      <w:r>
        <w:rPr/>
        <w:t>seem</w:t>
      </w:r>
      <w:r>
        <w:rPr>
          <w:spacing w:val="23"/>
        </w:rPr>
        <w:t> </w:t>
      </w:r>
      <w:r>
        <w:rPr/>
        <w:t>that</w:t>
      </w:r>
      <w:r>
        <w:rPr>
          <w:spacing w:val="26"/>
        </w:rPr>
        <w:t> </w:t>
      </w:r>
      <w:r>
        <w:rPr/>
        <w:t>this</w:t>
      </w:r>
      <w:r>
        <w:rPr>
          <w:spacing w:val="26"/>
        </w:rPr>
        <w:t> </w:t>
      </w:r>
      <w:r>
        <w:rPr/>
        <w:t>interminably</w:t>
      </w:r>
      <w:r>
        <w:rPr>
          <w:spacing w:val="25"/>
        </w:rPr>
        <w:t> </w:t>
      </w:r>
      <w:r>
        <w:rPr/>
        <w:t>long</w:t>
      </w:r>
      <w:r>
        <w:rPr>
          <w:spacing w:val="27"/>
        </w:rPr>
        <w:t> </w:t>
      </w:r>
      <w:r>
        <w:rPr/>
        <w:t>recovery</w:t>
      </w:r>
      <w:r>
        <w:rPr>
          <w:spacing w:val="21"/>
        </w:rPr>
        <w:t> </w:t>
      </w:r>
      <w:r>
        <w:rPr/>
        <w:t>time</w:t>
      </w:r>
      <w:r>
        <w:rPr>
          <w:spacing w:val="27"/>
        </w:rPr>
        <w:t> </w:t>
      </w:r>
      <w:r>
        <w:rPr/>
        <w:t>in</w:t>
      </w:r>
      <w:r>
        <w:rPr>
          <w:spacing w:val="27"/>
        </w:rPr>
        <w:t> </w:t>
      </w:r>
      <w:r>
        <w:rPr/>
        <w:t>a</w:t>
      </w:r>
      <w:r>
        <w:rPr>
          <w:spacing w:val="27"/>
        </w:rPr>
        <w:t> </w:t>
      </w:r>
      <w:r>
        <w:rPr/>
        <w:t>large</w:t>
      </w:r>
      <w:r>
        <w:rPr>
          <w:spacing w:val="27"/>
        </w:rPr>
        <w:t> </w:t>
      </w:r>
      <w:r>
        <w:rPr/>
        <w:t>vertebrate</w:t>
      </w:r>
    </w:p>
    <w:p>
      <w:pPr>
        <w:pStyle w:val="BodyText"/>
        <w:spacing w:line="302" w:lineRule="auto" w:before="1"/>
        <w:ind w:left="1798" w:right="1693" w:hanging="387"/>
        <w:jc w:val="both"/>
      </w:pPr>
      <w:r>
        <w:rPr>
          <w:rFonts w:ascii="Calibri"/>
        </w:rPr>
        <w:t>30 </w:t>
      </w:r>
      <w:r>
        <w:rPr/>
        <w:t>would prove a grave disadvantage for survival. </w:t>
      </w:r>
      <w:r>
        <w:rPr>
          <w:spacing w:val="-3"/>
        </w:rPr>
        <w:t>Fortunately, </w:t>
      </w:r>
      <w:r>
        <w:rPr/>
        <w:t>muscle glycogen is used only when </w:t>
      </w:r>
      <w:r>
        <w:rPr/>
        <w:t>needed and even then only in whatever quantity is </w:t>
      </w:r>
      <w:r>
        <w:rPr>
          <w:spacing w:val="-3"/>
        </w:rPr>
        <w:t>necessary. </w:t>
      </w:r>
      <w:r>
        <w:rPr/>
        <w:t>Only in times of panic or during </w:t>
      </w:r>
      <w:r>
        <w:rPr/>
        <w:t>mortal combat would the entire reserves be consumed.</w:t>
      </w:r>
      <w:r>
        <w:rPr>
          <w:spacing w:val="-17"/>
        </w:rPr>
        <w:t> </w:t>
      </w:r>
      <w:r>
        <w:rPr/>
        <w:t>[No.4-3-S1-20-27]</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113" w:val="left" w:leader="none"/>
        </w:tabs>
        <w:spacing w:line="240" w:lineRule="auto" w:before="0" w:after="0"/>
        <w:ind w:left="2112" w:right="0" w:hanging="312"/>
        <w:jc w:val="both"/>
        <w:rPr>
          <w:rFonts w:ascii="Times New Roman" w:hAnsi="Times New Roman" w:cs="Times New Roman" w:eastAsia="Times New Roman" w:hint="default"/>
          <w:sz w:val="21"/>
          <w:szCs w:val="21"/>
        </w:rPr>
      </w:pPr>
      <w:r>
        <w:rPr>
          <w:rFonts w:ascii="Times New Roman"/>
          <w:sz w:val="21"/>
        </w:rPr>
        <w:t>The primary purpose of the passage is</w:t>
      </w:r>
      <w:r>
        <w:rPr>
          <w:rFonts w:ascii="Times New Roman"/>
          <w:spacing w:val="-10"/>
          <w:sz w:val="21"/>
        </w:rPr>
        <w:t> </w:t>
      </w:r>
      <w:r>
        <w:rPr>
          <w:rFonts w:ascii="Times New Roman"/>
          <w:sz w:val="21"/>
        </w:rPr>
        <w:t>to</w:t>
      </w:r>
    </w:p>
    <w:p>
      <w:pPr>
        <w:pStyle w:val="ListParagraph"/>
        <w:numPr>
          <w:ilvl w:val="0"/>
          <w:numId w:val="6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refute a misconception about anaerobic</w:t>
      </w:r>
      <w:r>
        <w:rPr>
          <w:rFonts w:ascii="Times New Roman"/>
          <w:spacing w:val="-17"/>
          <w:sz w:val="21"/>
        </w:rPr>
        <w:t> </w:t>
      </w:r>
      <w:r>
        <w:rPr>
          <w:rFonts w:ascii="Times New Roman"/>
          <w:sz w:val="21"/>
        </w:rPr>
        <w:t>glycolysis</w:t>
      </w:r>
    </w:p>
    <w:p>
      <w:pPr>
        <w:pStyle w:val="ListParagraph"/>
        <w:numPr>
          <w:ilvl w:val="0"/>
          <w:numId w:val="6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introduce a new hypothesis about anaerobic</w:t>
      </w:r>
      <w:r>
        <w:rPr>
          <w:rFonts w:ascii="Times New Roman"/>
          <w:spacing w:val="-15"/>
          <w:sz w:val="21"/>
        </w:rPr>
        <w:t> </w:t>
      </w:r>
      <w:r>
        <w:rPr>
          <w:rFonts w:ascii="Times New Roman"/>
          <w:sz w:val="21"/>
        </w:rPr>
        <w:t>glycolysis</w:t>
      </w:r>
    </w:p>
    <w:p>
      <w:pPr>
        <w:pStyle w:val="ListParagraph"/>
        <w:numPr>
          <w:ilvl w:val="0"/>
          <w:numId w:val="6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describe the limitations of anaerobic</w:t>
      </w:r>
      <w:r>
        <w:rPr>
          <w:rFonts w:ascii="Times New Roman"/>
          <w:spacing w:val="-17"/>
          <w:sz w:val="21"/>
        </w:rPr>
        <w:t> </w:t>
      </w:r>
      <w:r>
        <w:rPr>
          <w:rFonts w:ascii="Times New Roman"/>
          <w:sz w:val="21"/>
        </w:rPr>
        <w:t>glycolysis</w:t>
      </w:r>
    </w:p>
    <w:p>
      <w:pPr>
        <w:pStyle w:val="ListParagraph"/>
        <w:numPr>
          <w:ilvl w:val="0"/>
          <w:numId w:val="6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analyze the chemistry of anaerobic glycolysis and its similarity to oxidative</w:t>
      </w:r>
      <w:r>
        <w:rPr>
          <w:rFonts w:ascii="Times New Roman"/>
          <w:spacing w:val="-31"/>
          <w:sz w:val="21"/>
        </w:rPr>
        <w:t> </w:t>
      </w:r>
      <w:r>
        <w:rPr>
          <w:rFonts w:ascii="Times New Roman"/>
          <w:sz w:val="21"/>
        </w:rPr>
        <w:t>metabolism</w:t>
      </w:r>
    </w:p>
    <w:p>
      <w:pPr>
        <w:pStyle w:val="ListParagraph"/>
        <w:numPr>
          <w:ilvl w:val="0"/>
          <w:numId w:val="6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explain anaerobic glycolysis and its effects on animal</w:t>
      </w:r>
      <w:r>
        <w:rPr>
          <w:rFonts w:ascii="Times New Roman"/>
          <w:spacing w:val="-23"/>
          <w:sz w:val="21"/>
        </w:rPr>
        <w:t> </w:t>
      </w:r>
      <w:r>
        <w:rPr>
          <w:rFonts w:ascii="Times New Roman"/>
          <w:sz w:val="21"/>
        </w:rPr>
        <w:t>survival</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4" w:val="left" w:leader="none"/>
        </w:tabs>
        <w:spacing w:line="309" w:lineRule="auto" w:before="152" w:after="0"/>
        <w:ind w:left="1800" w:right="1700" w:firstLine="0"/>
        <w:jc w:val="both"/>
        <w:rPr>
          <w:rFonts w:ascii="Times New Roman" w:hAnsi="Times New Roman" w:cs="Times New Roman" w:eastAsia="Times New Roman" w:hint="default"/>
          <w:sz w:val="21"/>
          <w:szCs w:val="21"/>
        </w:rPr>
      </w:pPr>
      <w:r>
        <w:rPr>
          <w:rFonts w:ascii="Times New Roman"/>
          <w:sz w:val="21"/>
        </w:rPr>
        <w:t>According to the author, glycogen is crucial to the process of anaerobic glycolysis because glycogen</w:t>
      </w:r>
    </w:p>
    <w:p>
      <w:pPr>
        <w:spacing w:after="0" w:line="309" w:lineRule="auto"/>
        <w:jc w:val="both"/>
        <w:rPr>
          <w:rFonts w:ascii="Times New Roman" w:hAnsi="Times New Roman" w:cs="Times New Roman" w:eastAsia="Times New Roman" w:hint="default"/>
          <w:sz w:val="21"/>
          <w:szCs w:val="21"/>
        </w:rPr>
        <w:sectPr>
          <w:footerReference w:type="default" r:id="rId28"/>
          <w:pgSz w:w="11910" w:h="16840"/>
          <w:pgMar w:footer="972" w:header="290" w:top="1140" w:bottom="1160" w:left="0" w:right="100"/>
          <w:pgNumType w:start="51"/>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63"/>
        </w:numPr>
        <w:tabs>
          <w:tab w:pos="2358" w:val="left" w:leader="none"/>
        </w:tabs>
        <w:spacing w:line="240" w:lineRule="auto" w:before="74" w:after="0"/>
        <w:ind w:left="2357" w:right="0" w:hanging="346"/>
        <w:jc w:val="left"/>
        <w:rPr>
          <w:rFonts w:ascii="Times New Roman" w:hAnsi="Times New Roman" w:cs="Times New Roman" w:eastAsia="Times New Roman" w:hint="default"/>
          <w:sz w:val="21"/>
          <w:szCs w:val="21"/>
        </w:rPr>
      </w:pPr>
      <w:r>
        <w:rPr>
          <w:rFonts w:ascii="Times New Roman"/>
          <w:sz w:val="21"/>
        </w:rPr>
        <w:t>increases the organism's need for</w:t>
      </w:r>
      <w:r>
        <w:rPr>
          <w:rFonts w:ascii="Times New Roman"/>
          <w:spacing w:val="-21"/>
          <w:sz w:val="21"/>
        </w:rPr>
        <w:t> </w:t>
      </w:r>
      <w:r>
        <w:rPr>
          <w:rFonts w:ascii="Times New Roman"/>
          <w:spacing w:val="-9"/>
          <w:sz w:val="21"/>
        </w:rPr>
        <w:t>ATP</w:t>
      </w:r>
    </w:p>
    <w:p>
      <w:pPr>
        <w:pStyle w:val="ListParagraph"/>
        <w:numPr>
          <w:ilvl w:val="0"/>
          <w:numId w:val="63"/>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reduces the amount of </w:t>
      </w:r>
      <w:r>
        <w:rPr>
          <w:rFonts w:ascii="Times New Roman"/>
          <w:spacing w:val="-9"/>
          <w:sz w:val="21"/>
        </w:rPr>
        <w:t>ATP </w:t>
      </w:r>
      <w:r>
        <w:rPr>
          <w:rFonts w:ascii="Times New Roman"/>
          <w:sz w:val="21"/>
        </w:rPr>
        <w:t>in the</w:t>
      </w:r>
      <w:r>
        <w:rPr>
          <w:rFonts w:ascii="Times New Roman"/>
          <w:spacing w:val="-16"/>
          <w:sz w:val="21"/>
        </w:rPr>
        <w:t> </w:t>
      </w:r>
      <w:r>
        <w:rPr>
          <w:rFonts w:ascii="Times New Roman"/>
          <w:sz w:val="21"/>
        </w:rPr>
        <w:t>tissues</w:t>
      </w:r>
    </w:p>
    <w:p>
      <w:pPr>
        <w:pStyle w:val="ListParagraph"/>
        <w:numPr>
          <w:ilvl w:val="0"/>
          <w:numId w:val="6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is an inhibitor of the oxidative metabolic production of</w:t>
      </w:r>
      <w:r>
        <w:rPr>
          <w:rFonts w:ascii="Times New Roman"/>
          <w:spacing w:val="-29"/>
          <w:sz w:val="21"/>
        </w:rPr>
        <w:t> </w:t>
      </w:r>
      <w:r>
        <w:rPr>
          <w:rFonts w:ascii="Times New Roman"/>
          <w:spacing w:val="-9"/>
          <w:sz w:val="21"/>
        </w:rPr>
        <w:t>ATP</w:t>
      </w:r>
    </w:p>
    <w:p>
      <w:pPr>
        <w:pStyle w:val="ListParagraph"/>
        <w:numPr>
          <w:ilvl w:val="0"/>
          <w:numId w:val="6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ensures that the synthesis of </w:t>
      </w:r>
      <w:r>
        <w:rPr>
          <w:rFonts w:ascii="Times New Roman"/>
          <w:spacing w:val="-9"/>
          <w:sz w:val="21"/>
        </w:rPr>
        <w:t>ATP </w:t>
      </w:r>
      <w:r>
        <w:rPr>
          <w:rFonts w:ascii="Times New Roman"/>
          <w:sz w:val="21"/>
        </w:rPr>
        <w:t>will occur</w:t>
      </w:r>
      <w:r>
        <w:rPr>
          <w:rFonts w:ascii="Times New Roman"/>
          <w:spacing w:val="-19"/>
          <w:sz w:val="21"/>
        </w:rPr>
        <w:t> </w:t>
      </w:r>
      <w:r>
        <w:rPr>
          <w:rFonts w:ascii="Times New Roman"/>
          <w:sz w:val="21"/>
        </w:rPr>
        <w:t>speedily</w:t>
      </w:r>
    </w:p>
    <w:p>
      <w:pPr>
        <w:pStyle w:val="ListParagraph"/>
        <w:numPr>
          <w:ilvl w:val="0"/>
          <w:numId w:val="6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is the material from which </w:t>
      </w:r>
      <w:r>
        <w:rPr>
          <w:rFonts w:ascii="Times New Roman"/>
          <w:spacing w:val="-9"/>
          <w:sz w:val="21"/>
        </w:rPr>
        <w:t>ATP </w:t>
      </w:r>
      <w:r>
        <w:rPr>
          <w:rFonts w:ascii="Times New Roman"/>
          <w:sz w:val="21"/>
        </w:rPr>
        <w:t>is</w:t>
      </w:r>
      <w:r>
        <w:rPr>
          <w:rFonts w:ascii="Times New Roman"/>
          <w:spacing w:val="-19"/>
          <w:sz w:val="21"/>
        </w:rPr>
        <w:t> </w:t>
      </w:r>
      <w:r>
        <w:rPr>
          <w:rFonts w:ascii="Times New Roman"/>
          <w:sz w:val="21"/>
        </w:rPr>
        <w:t>derived</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06" w:val="left" w:leader="none"/>
        </w:tabs>
        <w:spacing w:line="240" w:lineRule="auto" w:before="152" w:after="0"/>
        <w:ind w:left="2105" w:right="0" w:hanging="305"/>
        <w:jc w:val="left"/>
        <w:rPr>
          <w:rFonts w:ascii="Times New Roman" w:hAnsi="Times New Roman" w:cs="Times New Roman" w:eastAsia="Times New Roman" w:hint="default"/>
          <w:sz w:val="21"/>
          <w:szCs w:val="21"/>
        </w:rPr>
      </w:pPr>
      <w:r>
        <w:rPr>
          <w:rFonts w:ascii="Times New Roman"/>
          <w:sz w:val="21"/>
        </w:rPr>
        <w:t>According to the author, a major limitation of anaerobic glycolysis is that it</w:t>
      </w:r>
      <w:r>
        <w:rPr>
          <w:rFonts w:ascii="Times New Roman"/>
          <w:spacing w:val="-33"/>
          <w:sz w:val="21"/>
        </w:rPr>
        <w:t> </w:t>
      </w:r>
      <w:r>
        <w:rPr>
          <w:rFonts w:ascii="Times New Roman"/>
          <w:sz w:val="21"/>
        </w:rPr>
        <w:t>can</w:t>
      </w:r>
    </w:p>
    <w:p>
      <w:pPr>
        <w:pStyle w:val="ListParagraph"/>
        <w:numPr>
          <w:ilvl w:val="0"/>
          <w:numId w:val="6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produce in large animals more lactic acid than the liver can safely</w:t>
      </w:r>
      <w:r>
        <w:rPr>
          <w:rFonts w:ascii="Times New Roman"/>
          <w:spacing w:val="-25"/>
          <w:sz w:val="21"/>
        </w:rPr>
        <w:t> </w:t>
      </w:r>
      <w:r>
        <w:rPr>
          <w:rFonts w:ascii="Times New Roman"/>
          <w:sz w:val="21"/>
        </w:rPr>
        <w:t>reconvert</w:t>
      </w:r>
    </w:p>
    <w:p>
      <w:pPr>
        <w:pStyle w:val="ListParagraph"/>
        <w:numPr>
          <w:ilvl w:val="0"/>
          <w:numId w:val="6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necessitate a dangerously long recovery period in large</w:t>
      </w:r>
      <w:r>
        <w:rPr>
          <w:rFonts w:ascii="Times New Roman"/>
          <w:spacing w:val="-22"/>
          <w:sz w:val="21"/>
        </w:rPr>
        <w:t> </w:t>
      </w:r>
      <w:r>
        <w:rPr>
          <w:rFonts w:ascii="Times New Roman"/>
          <w:sz w:val="21"/>
        </w:rPr>
        <w:t>animals</w:t>
      </w:r>
    </w:p>
    <w:p>
      <w:pPr>
        <w:pStyle w:val="ListParagraph"/>
        <w:numPr>
          <w:ilvl w:val="0"/>
          <w:numId w:val="6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20048" type="#_x0000_t75" stroked="false">
            <v:imagedata r:id="rId7" o:title=""/>
          </v:shape>
        </w:pict>
      </w:r>
      <w:r>
        <w:rPr>
          <w:rFonts w:ascii="Times New Roman"/>
          <w:sz w:val="21"/>
        </w:rPr>
        <w:t>produce energy more slowly than it can be used by large</w:t>
      </w:r>
      <w:r>
        <w:rPr>
          <w:rFonts w:ascii="Times New Roman"/>
          <w:spacing w:val="-27"/>
          <w:sz w:val="21"/>
        </w:rPr>
        <w:t> </w:t>
      </w:r>
      <w:r>
        <w:rPr>
          <w:rFonts w:ascii="Times New Roman"/>
          <w:sz w:val="21"/>
        </w:rPr>
        <w:t>animals</w:t>
      </w:r>
    </w:p>
    <w:p>
      <w:pPr>
        <w:pStyle w:val="ListParagraph"/>
        <w:numPr>
          <w:ilvl w:val="0"/>
          <w:numId w:val="6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consume all of the available glycogen regardless of</w:t>
      </w:r>
      <w:r>
        <w:rPr>
          <w:rFonts w:ascii="Times New Roman"/>
          <w:spacing w:val="-17"/>
          <w:sz w:val="21"/>
        </w:rPr>
        <w:t> </w:t>
      </w:r>
      <w:r>
        <w:rPr>
          <w:rFonts w:ascii="Times New Roman"/>
          <w:sz w:val="21"/>
        </w:rPr>
        <w:t>need</w:t>
      </w:r>
    </w:p>
    <w:p>
      <w:pPr>
        <w:pStyle w:val="ListParagraph"/>
        <w:numPr>
          <w:ilvl w:val="0"/>
          <w:numId w:val="6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reduce significantly the rate at which energy is produced by oxidative</w:t>
      </w:r>
      <w:r>
        <w:rPr>
          <w:rFonts w:ascii="Times New Roman"/>
          <w:spacing w:val="-25"/>
          <w:sz w:val="21"/>
        </w:rPr>
        <w:t> </w:t>
      </w:r>
      <w:r>
        <w:rPr>
          <w:rFonts w:ascii="Times New Roman"/>
          <w:sz w:val="21"/>
        </w:rPr>
        <w:t>metabolism</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2" w:val="left" w:leader="none"/>
        </w:tabs>
        <w:spacing w:line="309" w:lineRule="auto" w:before="153" w:after="0"/>
        <w:ind w:left="1800" w:right="16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passage suggests that the total anaerobic energy reserves of a vertebrate are proportional  </w:t>
      </w:r>
      <w:r>
        <w:rPr>
          <w:rFonts w:ascii="Times New Roman" w:hAnsi="Times New Roman" w:cs="Times New Roman" w:eastAsia="Times New Roman" w:hint="default"/>
          <w:sz w:val="21"/>
          <w:szCs w:val="21"/>
        </w:rPr>
        <w:t>to the vertebrate’s size</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because</w:t>
      </w:r>
    </w:p>
    <w:p>
      <w:pPr>
        <w:pStyle w:val="ListParagraph"/>
        <w:numPr>
          <w:ilvl w:val="0"/>
          <w:numId w:val="6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larger vertebrates conserve more energy than smaller</w:t>
      </w:r>
      <w:r>
        <w:rPr>
          <w:rFonts w:ascii="Times New Roman"/>
          <w:spacing w:val="-28"/>
          <w:sz w:val="21"/>
        </w:rPr>
        <w:t> </w:t>
      </w:r>
      <w:r>
        <w:rPr>
          <w:rFonts w:ascii="Times New Roman"/>
          <w:sz w:val="21"/>
        </w:rPr>
        <w:t>vertebrates</w:t>
      </w:r>
    </w:p>
    <w:p>
      <w:pPr>
        <w:pStyle w:val="ListParagraph"/>
        <w:numPr>
          <w:ilvl w:val="0"/>
          <w:numId w:val="6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larger vertebrates use less oxygen per unit weight than smaller</w:t>
      </w:r>
      <w:r>
        <w:rPr>
          <w:rFonts w:ascii="Times New Roman"/>
          <w:spacing w:val="-25"/>
          <w:sz w:val="21"/>
        </w:rPr>
        <w:t> </w:t>
      </w:r>
      <w:r>
        <w:rPr>
          <w:rFonts w:ascii="Times New Roman"/>
          <w:sz w:val="21"/>
        </w:rPr>
        <w:t>vertebrates</w:t>
      </w:r>
    </w:p>
    <w:p>
      <w:pPr>
        <w:pStyle w:val="ListParagraph"/>
        <w:numPr>
          <w:ilvl w:val="0"/>
          <w:numId w:val="6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ability of a vertebrate to consume food is a function of its</w:t>
      </w:r>
      <w:r>
        <w:rPr>
          <w:rFonts w:ascii="Times New Roman"/>
          <w:spacing w:val="-22"/>
          <w:sz w:val="21"/>
        </w:rPr>
        <w:t> </w:t>
      </w:r>
      <w:r>
        <w:rPr>
          <w:rFonts w:ascii="Times New Roman"/>
          <w:sz w:val="21"/>
        </w:rPr>
        <w:t>size</w:t>
      </w:r>
    </w:p>
    <w:p>
      <w:pPr>
        <w:pStyle w:val="ListParagraph"/>
        <w:numPr>
          <w:ilvl w:val="0"/>
          <w:numId w:val="6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 amount of muscle tissue in a vertebrate is directly related to its</w:t>
      </w:r>
      <w:r>
        <w:rPr>
          <w:rFonts w:ascii="Times New Roman"/>
          <w:spacing w:val="-24"/>
          <w:sz w:val="21"/>
        </w:rPr>
        <w:t> </w:t>
      </w:r>
      <w:r>
        <w:rPr>
          <w:rFonts w:ascii="Times New Roman"/>
          <w:sz w:val="21"/>
        </w:rPr>
        <w:t>size</w:t>
      </w:r>
    </w:p>
    <w:p>
      <w:pPr>
        <w:pStyle w:val="ListParagraph"/>
        <w:numPr>
          <w:ilvl w:val="0"/>
          <w:numId w:val="6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the size of a vertebrate is proportional to the quantity of energy it can</w:t>
      </w:r>
      <w:r>
        <w:rPr>
          <w:rFonts w:ascii="Times New Roman"/>
          <w:spacing w:val="-30"/>
          <w:sz w:val="21"/>
        </w:rPr>
        <w:t> </w:t>
      </w:r>
      <w:r>
        <w:rPr>
          <w:rFonts w:ascii="Times New Roman"/>
          <w:sz w:val="21"/>
        </w:rPr>
        <w:t>utilize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9" w:val="left" w:leader="none"/>
        </w:tabs>
        <w:spacing w:line="309" w:lineRule="auto" w:before="152" w:after="0"/>
        <w:ind w:left="1800" w:right="1696" w:firstLine="0"/>
        <w:jc w:val="left"/>
        <w:rPr>
          <w:rFonts w:ascii="Times New Roman" w:hAnsi="Times New Roman" w:cs="Times New Roman" w:eastAsia="Times New Roman" w:hint="default"/>
          <w:sz w:val="21"/>
          <w:szCs w:val="21"/>
        </w:rPr>
      </w:pPr>
      <w:r>
        <w:rPr>
          <w:rFonts w:ascii="Times New Roman"/>
          <w:sz w:val="21"/>
        </w:rPr>
        <w:t>The author suggests that, on the basis of energy production, a 100-ton dinosaur would have been markedly vulnerable to which of the</w:t>
      </w:r>
      <w:r>
        <w:rPr>
          <w:rFonts w:ascii="Times New Roman"/>
          <w:spacing w:val="-14"/>
          <w:sz w:val="21"/>
        </w:rPr>
        <w:t> </w:t>
      </w:r>
      <w:r>
        <w:rPr>
          <w:rFonts w:ascii="Times New Roman"/>
          <w:sz w:val="21"/>
        </w:rPr>
        <w:t>following?</w:t>
      </w:r>
    </w:p>
    <w:p>
      <w:pPr>
        <w:pStyle w:val="ListParagraph"/>
        <w:numPr>
          <w:ilvl w:val="1"/>
          <w:numId w:val="16"/>
        </w:numPr>
        <w:tabs>
          <w:tab w:pos="2185" w:val="left" w:leader="none"/>
        </w:tabs>
        <w:spacing w:line="240" w:lineRule="auto" w:before="3" w:after="0"/>
        <w:ind w:left="2184" w:right="0" w:hanging="173"/>
        <w:jc w:val="left"/>
        <w:rPr>
          <w:rFonts w:ascii="Times New Roman" w:hAnsi="Times New Roman" w:cs="Times New Roman" w:eastAsia="Times New Roman" w:hint="default"/>
          <w:sz w:val="21"/>
          <w:szCs w:val="21"/>
        </w:rPr>
      </w:pPr>
      <w:r>
        <w:rPr>
          <w:rFonts w:ascii="Times New Roman"/>
          <w:sz w:val="21"/>
        </w:rPr>
        <w:t>Repeated attacks by a single </w:t>
      </w:r>
      <w:r>
        <w:rPr>
          <w:rFonts w:ascii="Times New Roman"/>
          <w:spacing w:val="-3"/>
          <w:sz w:val="21"/>
        </w:rPr>
        <w:t>smaller, </w:t>
      </w:r>
      <w:r>
        <w:rPr>
          <w:rFonts w:ascii="Times New Roman"/>
          <w:sz w:val="21"/>
        </w:rPr>
        <w:t>more active</w:t>
      </w:r>
      <w:r>
        <w:rPr>
          <w:rFonts w:ascii="Times New Roman"/>
          <w:spacing w:val="6"/>
          <w:sz w:val="21"/>
        </w:rPr>
        <w:t> </w:t>
      </w:r>
      <w:r>
        <w:rPr>
          <w:rFonts w:ascii="Times New Roman"/>
          <w:sz w:val="21"/>
        </w:rPr>
        <w:t>adversary</w:t>
      </w:r>
    </w:p>
    <w:p>
      <w:pPr>
        <w:pStyle w:val="ListParagraph"/>
        <w:numPr>
          <w:ilvl w:val="1"/>
          <w:numId w:val="16"/>
        </w:numPr>
        <w:tabs>
          <w:tab w:pos="2255" w:val="left" w:leader="none"/>
        </w:tabs>
        <w:spacing w:line="240" w:lineRule="auto" w:before="70" w:after="0"/>
        <w:ind w:left="2254" w:right="0" w:hanging="243"/>
        <w:jc w:val="left"/>
        <w:rPr>
          <w:rFonts w:ascii="Times New Roman" w:hAnsi="Times New Roman" w:cs="Times New Roman" w:eastAsia="Times New Roman" w:hint="default"/>
          <w:sz w:val="21"/>
          <w:szCs w:val="21"/>
        </w:rPr>
      </w:pPr>
      <w:r>
        <w:rPr>
          <w:rFonts w:ascii="Times New Roman"/>
          <w:sz w:val="21"/>
        </w:rPr>
        <w:t>Sustained attack by numerous smaller, more active</w:t>
      </w:r>
      <w:r>
        <w:rPr>
          <w:rFonts w:ascii="Times New Roman"/>
          <w:spacing w:val="-22"/>
          <w:sz w:val="21"/>
        </w:rPr>
        <w:t> </w:t>
      </w:r>
      <w:r>
        <w:rPr>
          <w:rFonts w:ascii="Times New Roman"/>
          <w:sz w:val="21"/>
        </w:rPr>
        <w:t>adversaries</w:t>
      </w:r>
    </w:p>
    <w:p>
      <w:pPr>
        <w:pStyle w:val="ListParagraph"/>
        <w:numPr>
          <w:ilvl w:val="1"/>
          <w:numId w:val="16"/>
        </w:numPr>
        <w:tabs>
          <w:tab w:pos="2312" w:val="left" w:leader="none"/>
        </w:tabs>
        <w:spacing w:line="240" w:lineRule="auto" w:before="71" w:after="0"/>
        <w:ind w:left="2311" w:right="0" w:hanging="300"/>
        <w:jc w:val="left"/>
        <w:rPr>
          <w:rFonts w:ascii="Times New Roman" w:hAnsi="Times New Roman" w:cs="Times New Roman" w:eastAsia="Times New Roman" w:hint="default"/>
          <w:sz w:val="21"/>
          <w:szCs w:val="21"/>
        </w:rPr>
      </w:pPr>
      <w:r>
        <w:rPr>
          <w:rFonts w:ascii="Times New Roman"/>
          <w:sz w:val="21"/>
        </w:rPr>
        <w:t>An attack by an individual adversary of similar</w:t>
      </w:r>
      <w:r>
        <w:rPr>
          <w:rFonts w:ascii="Times New Roman"/>
          <w:spacing w:val="-11"/>
          <w:sz w:val="21"/>
        </w:rPr>
        <w:t> </w:t>
      </w:r>
      <w:r>
        <w:rPr>
          <w:rFonts w:ascii="Times New Roman"/>
          <w:sz w:val="21"/>
        </w:rPr>
        <w:t>size</w:t>
      </w:r>
    </w:p>
    <w:p>
      <w:pPr>
        <w:pStyle w:val="ListParagraph"/>
        <w:numPr>
          <w:ilvl w:val="0"/>
          <w:numId w:val="6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6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pStyle w:val="ListParagraph"/>
        <w:numPr>
          <w:ilvl w:val="0"/>
          <w:numId w:val="6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2"/>
          <w:sz w:val="21"/>
        </w:rPr>
        <w:t> </w:t>
      </w:r>
      <w:r>
        <w:rPr>
          <w:rFonts w:ascii="Times New Roman"/>
          <w:sz w:val="21"/>
        </w:rPr>
        <w:t>only</w:t>
      </w:r>
    </w:p>
    <w:p>
      <w:pPr>
        <w:pStyle w:val="ListParagraph"/>
        <w:numPr>
          <w:ilvl w:val="0"/>
          <w:numId w:val="6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6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65" w:val="left" w:leader="none"/>
        </w:tabs>
        <w:spacing w:line="309" w:lineRule="auto" w:before="152" w:after="0"/>
        <w:ind w:left="1800" w:right="1702" w:firstLine="0"/>
        <w:jc w:val="left"/>
        <w:rPr>
          <w:rFonts w:ascii="Times New Roman" w:hAnsi="Times New Roman" w:cs="Times New Roman" w:eastAsia="Times New Roman" w:hint="default"/>
          <w:sz w:val="21"/>
          <w:szCs w:val="21"/>
        </w:rPr>
      </w:pPr>
      <w:r>
        <w:rPr>
          <w:rFonts w:ascii="Times New Roman"/>
          <w:sz w:val="21"/>
        </w:rPr>
        <w:t>It can be inferred from the passage that the time required to replenish muscle glycogen following anaerobic glycolysis is determined by which of the following</w:t>
      </w:r>
      <w:r>
        <w:rPr>
          <w:rFonts w:ascii="Times New Roman"/>
          <w:spacing w:val="-25"/>
          <w:sz w:val="21"/>
        </w:rPr>
        <w:t> </w:t>
      </w:r>
      <w:r>
        <w:rPr>
          <w:rFonts w:ascii="Times New Roman"/>
          <w:sz w:val="21"/>
        </w:rPr>
        <w:t>factors?</w:t>
      </w:r>
    </w:p>
    <w:p>
      <w:pPr>
        <w:pStyle w:val="ListParagraph"/>
        <w:numPr>
          <w:ilvl w:val="1"/>
          <w:numId w:val="16"/>
        </w:numPr>
        <w:tabs>
          <w:tab w:pos="2185" w:val="left" w:leader="none"/>
        </w:tabs>
        <w:spacing w:line="240" w:lineRule="auto" w:before="3" w:after="0"/>
        <w:ind w:left="2184" w:right="0" w:hanging="173"/>
        <w:jc w:val="left"/>
        <w:rPr>
          <w:rFonts w:ascii="Times New Roman" w:hAnsi="Times New Roman" w:cs="Times New Roman" w:eastAsia="Times New Roman" w:hint="default"/>
          <w:sz w:val="21"/>
          <w:szCs w:val="21"/>
        </w:rPr>
      </w:pPr>
      <w:r>
        <w:rPr>
          <w:rFonts w:ascii="Times New Roman"/>
          <w:sz w:val="21"/>
        </w:rPr>
        <w:t>Rate of oxidative</w:t>
      </w:r>
      <w:r>
        <w:rPr>
          <w:rFonts w:ascii="Times New Roman"/>
          <w:spacing w:val="-7"/>
          <w:sz w:val="21"/>
        </w:rPr>
        <w:t> </w:t>
      </w:r>
      <w:r>
        <w:rPr>
          <w:rFonts w:ascii="Times New Roman"/>
          <w:sz w:val="21"/>
        </w:rPr>
        <w:t>metabolism</w:t>
      </w:r>
    </w:p>
    <w:p>
      <w:pPr>
        <w:pStyle w:val="ListParagraph"/>
        <w:numPr>
          <w:ilvl w:val="1"/>
          <w:numId w:val="16"/>
        </w:numPr>
        <w:tabs>
          <w:tab w:pos="2255" w:val="left" w:leader="none"/>
        </w:tabs>
        <w:spacing w:line="240" w:lineRule="auto" w:before="70" w:after="0"/>
        <w:ind w:left="2254" w:right="0" w:hanging="243"/>
        <w:jc w:val="left"/>
        <w:rPr>
          <w:rFonts w:ascii="Times New Roman" w:hAnsi="Times New Roman" w:cs="Times New Roman" w:eastAsia="Times New Roman" w:hint="default"/>
          <w:sz w:val="21"/>
          <w:szCs w:val="21"/>
        </w:rPr>
      </w:pPr>
      <w:r>
        <w:rPr>
          <w:rFonts w:ascii="Times New Roman"/>
          <w:sz w:val="21"/>
        </w:rPr>
        <w:t>Quantity of lactic acid in the body</w:t>
      </w:r>
      <w:r>
        <w:rPr>
          <w:rFonts w:ascii="Times New Roman"/>
          <w:spacing w:val="-11"/>
          <w:sz w:val="21"/>
        </w:rPr>
        <w:t> </w:t>
      </w:r>
      <w:r>
        <w:rPr>
          <w:rFonts w:ascii="Times New Roman"/>
          <w:sz w:val="21"/>
        </w:rPr>
        <w:t>fluids</w:t>
      </w:r>
    </w:p>
    <w:p>
      <w:pPr>
        <w:pStyle w:val="ListParagraph"/>
        <w:numPr>
          <w:ilvl w:val="1"/>
          <w:numId w:val="16"/>
        </w:numPr>
        <w:tabs>
          <w:tab w:pos="2324" w:val="left" w:leader="none"/>
        </w:tabs>
        <w:spacing w:line="240" w:lineRule="auto" w:before="70" w:after="0"/>
        <w:ind w:left="2323" w:right="0" w:hanging="312"/>
        <w:jc w:val="left"/>
        <w:rPr>
          <w:rFonts w:ascii="Times New Roman" w:hAnsi="Times New Roman" w:cs="Times New Roman" w:eastAsia="Times New Roman" w:hint="default"/>
          <w:sz w:val="21"/>
          <w:szCs w:val="21"/>
        </w:rPr>
      </w:pPr>
      <w:r>
        <w:rPr>
          <w:rFonts w:ascii="Times New Roman"/>
          <w:sz w:val="21"/>
        </w:rPr>
        <w:t>Percentage of glucose that is returned to the</w:t>
      </w:r>
      <w:r>
        <w:rPr>
          <w:rFonts w:ascii="Times New Roman"/>
          <w:spacing w:val="-13"/>
          <w:sz w:val="21"/>
        </w:rPr>
        <w:t> </w:t>
      </w:r>
      <w:r>
        <w:rPr>
          <w:rFonts w:ascii="Times New Roman"/>
          <w:sz w:val="21"/>
        </w:rPr>
        <w:t>muscles</w:t>
      </w:r>
    </w:p>
    <w:p>
      <w:pPr>
        <w:pStyle w:val="ListParagraph"/>
        <w:numPr>
          <w:ilvl w:val="0"/>
          <w:numId w:val="67"/>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6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6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pStyle w:val="ListParagraph"/>
        <w:numPr>
          <w:ilvl w:val="0"/>
          <w:numId w:val="6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5"/>
          <w:sz w:val="21"/>
        </w:rPr>
        <w:t> </w:t>
      </w:r>
      <w:r>
        <w:rPr>
          <w:rFonts w:ascii="Times New Roman"/>
          <w:sz w:val="21"/>
        </w:rPr>
        <w:t>only</w:t>
      </w:r>
    </w:p>
    <w:p>
      <w:pPr>
        <w:pStyle w:val="ListParagraph"/>
        <w:numPr>
          <w:ilvl w:val="0"/>
          <w:numId w:val="6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113" w:val="left" w:leader="none"/>
        </w:tabs>
        <w:spacing w:line="240" w:lineRule="auto" w:before="74" w:after="0"/>
        <w:ind w:left="2112" w:right="0" w:hanging="312"/>
        <w:jc w:val="left"/>
        <w:rPr>
          <w:rFonts w:ascii="Times New Roman" w:hAnsi="Times New Roman" w:cs="Times New Roman" w:eastAsia="Times New Roman" w:hint="default"/>
          <w:sz w:val="21"/>
          <w:szCs w:val="21"/>
        </w:rPr>
      </w:pPr>
      <w:r>
        <w:rPr>
          <w:rFonts w:ascii="Times New Roman"/>
          <w:sz w:val="21"/>
        </w:rPr>
        <w:t>The author is most probably addressing which of the following</w:t>
      </w:r>
      <w:r>
        <w:rPr>
          <w:rFonts w:ascii="Times New Roman"/>
          <w:spacing w:val="-15"/>
          <w:sz w:val="21"/>
        </w:rPr>
        <w:t> </w:t>
      </w:r>
      <w:r>
        <w:rPr>
          <w:rFonts w:ascii="Times New Roman"/>
          <w:sz w:val="21"/>
        </w:rPr>
        <w:t>audiences?</w:t>
      </w:r>
    </w:p>
    <w:p>
      <w:pPr>
        <w:pStyle w:val="ListParagraph"/>
        <w:numPr>
          <w:ilvl w:val="0"/>
          <w:numId w:val="68"/>
        </w:numPr>
        <w:tabs>
          <w:tab w:pos="2355" w:val="left" w:leader="none"/>
        </w:tabs>
        <w:spacing w:line="240" w:lineRule="auto" w:before="71" w:after="0"/>
        <w:ind w:left="2354" w:right="0" w:hanging="343"/>
        <w:jc w:val="left"/>
        <w:rPr>
          <w:rFonts w:ascii="Times New Roman" w:hAnsi="Times New Roman" w:cs="Times New Roman" w:eastAsia="Times New Roman" w:hint="default"/>
          <w:sz w:val="21"/>
          <w:szCs w:val="21"/>
        </w:rPr>
      </w:pPr>
      <w:r>
        <w:rPr>
          <w:rFonts w:ascii="Times New Roman"/>
          <w:sz w:val="21"/>
        </w:rPr>
        <w:t>College students in an introductory course on animal</w:t>
      </w:r>
      <w:r>
        <w:rPr>
          <w:rFonts w:ascii="Times New Roman"/>
          <w:spacing w:val="-15"/>
          <w:sz w:val="21"/>
        </w:rPr>
        <w:t> </w:t>
      </w:r>
      <w:r>
        <w:rPr>
          <w:rFonts w:ascii="Times New Roman"/>
          <w:sz w:val="21"/>
        </w:rPr>
        <w:t>physiology</w:t>
      </w:r>
    </w:p>
    <w:p>
      <w:pPr>
        <w:pStyle w:val="ListParagraph"/>
        <w:numPr>
          <w:ilvl w:val="0"/>
          <w:numId w:val="6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Historians of science investigating the discovery of anaerobic</w:t>
      </w:r>
      <w:r>
        <w:rPr>
          <w:rFonts w:ascii="Times New Roman"/>
          <w:spacing w:val="-24"/>
          <w:sz w:val="21"/>
        </w:rPr>
        <w:t> </w:t>
      </w:r>
      <w:r>
        <w:rPr>
          <w:rFonts w:ascii="Times New Roman"/>
          <w:sz w:val="21"/>
        </w:rPr>
        <w:t>glycolysis</w:t>
      </w:r>
    </w:p>
    <w:p>
      <w:pPr>
        <w:pStyle w:val="ListParagraph"/>
        <w:numPr>
          <w:ilvl w:val="0"/>
          <w:numId w:val="6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Graduate students with specialized training in comparative</w:t>
      </w:r>
      <w:r>
        <w:rPr>
          <w:rFonts w:ascii="Times New Roman"/>
          <w:spacing w:val="-18"/>
          <w:sz w:val="21"/>
        </w:rPr>
        <w:t> </w:t>
      </w:r>
      <w:r>
        <w:rPr>
          <w:rFonts w:ascii="Times New Roman"/>
          <w:sz w:val="21"/>
        </w:rPr>
        <w:t>anatomy</w:t>
      </w:r>
    </w:p>
    <w:p>
      <w:pPr>
        <w:pStyle w:val="ListParagraph"/>
        <w:numPr>
          <w:ilvl w:val="0"/>
          <w:numId w:val="6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Zoologists interested in prehistoric</w:t>
      </w:r>
      <w:r>
        <w:rPr>
          <w:rFonts w:ascii="Times New Roman"/>
          <w:spacing w:val="-15"/>
          <w:sz w:val="21"/>
        </w:rPr>
        <w:t> </w:t>
      </w:r>
      <w:r>
        <w:rPr>
          <w:rFonts w:ascii="Times New Roman"/>
          <w:sz w:val="21"/>
        </w:rPr>
        <w:t>animals</w:t>
      </w:r>
    </w:p>
    <w:p>
      <w:pPr>
        <w:pStyle w:val="ListParagraph"/>
        <w:numPr>
          <w:ilvl w:val="0"/>
          <w:numId w:val="68"/>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Biochemists doing research on oxidative</w:t>
      </w:r>
      <w:r>
        <w:rPr>
          <w:rFonts w:ascii="Times New Roman"/>
          <w:spacing w:val="-14"/>
          <w:sz w:val="21"/>
        </w:rPr>
        <w:t> </w:t>
      </w:r>
      <w:r>
        <w:rPr>
          <w:rFonts w:ascii="Times New Roman"/>
          <w:sz w:val="21"/>
        </w:rPr>
        <w:t>metabolism</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rFonts w:ascii="Times New Roman"/>
          <w:sz w:val="21"/>
        </w:rPr>
        <w:t>Which of the following best states the central idea of the</w:t>
      </w:r>
      <w:r>
        <w:rPr>
          <w:rFonts w:ascii="Times New Roman"/>
          <w:spacing w:val="-18"/>
          <w:sz w:val="21"/>
        </w:rPr>
        <w:t> </w:t>
      </w:r>
      <w:r>
        <w:rPr>
          <w:rFonts w:ascii="Times New Roman"/>
          <w:sz w:val="21"/>
        </w:rPr>
        <w:t>passage?</w:t>
      </w:r>
    </w:p>
    <w:p>
      <w:pPr>
        <w:pStyle w:val="ListParagraph"/>
        <w:numPr>
          <w:ilvl w:val="0"/>
          <w:numId w:val="69"/>
        </w:numPr>
        <w:tabs>
          <w:tab w:pos="2372"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pict>
          <v:shape style="position:absolute;margin-left:103.449997pt;margin-top:29.022751pt;width:391.63pt;height:393.41pt;mso-position-horizontal-relative:page;mso-position-vertical-relative:paragraph;z-index:-220024" type="#_x0000_t75" stroked="false">
            <v:imagedata r:id="rId7" o:title=""/>
          </v:shape>
        </w:pict>
      </w:r>
      <w:r>
        <w:rPr>
          <w:rFonts w:ascii="Times New Roman"/>
          <w:sz w:val="21"/>
        </w:rPr>
        <w:t>The disadvantage of a low oxidative metabolic rate in large animals can be offset by their ability to convert substantial amounts of glycogen into</w:t>
      </w:r>
      <w:r>
        <w:rPr>
          <w:rFonts w:ascii="Times New Roman"/>
          <w:spacing w:val="-9"/>
          <w:sz w:val="21"/>
        </w:rPr>
        <w:t> </w:t>
      </w:r>
      <w:r>
        <w:rPr>
          <w:rFonts w:ascii="Times New Roman"/>
          <w:spacing w:val="-4"/>
          <w:sz w:val="21"/>
        </w:rPr>
        <w:t>energy.</w:t>
      </w:r>
    </w:p>
    <w:p>
      <w:pPr>
        <w:pStyle w:val="ListParagraph"/>
        <w:numPr>
          <w:ilvl w:val="0"/>
          <w:numId w:val="69"/>
        </w:numPr>
        <w:tabs>
          <w:tab w:pos="2348"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 most significant problem facing animals that have used anaerobic glycolysis for energy is the resynthesis of its by-product, glucose, into</w:t>
      </w:r>
      <w:r>
        <w:rPr>
          <w:rFonts w:ascii="Times New Roman"/>
          <w:spacing w:val="-15"/>
          <w:sz w:val="21"/>
        </w:rPr>
        <w:t> </w:t>
      </w:r>
      <w:r>
        <w:rPr>
          <w:rFonts w:ascii="Times New Roman"/>
          <w:sz w:val="21"/>
        </w:rPr>
        <w:t>glycogen.</w:t>
      </w:r>
    </w:p>
    <w:p>
      <w:pPr>
        <w:pStyle w:val="ListParagraph"/>
        <w:numPr>
          <w:ilvl w:val="0"/>
          <w:numId w:val="69"/>
        </w:numPr>
        <w:tabs>
          <w:tab w:pos="2346"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The benefits to animals of anaerobic glycolysis are offset by the profound costs that must be paid.</w:t>
      </w:r>
    </w:p>
    <w:p>
      <w:pPr>
        <w:pStyle w:val="ListParagraph"/>
        <w:numPr>
          <w:ilvl w:val="0"/>
          <w:numId w:val="69"/>
        </w:numPr>
        <w:tabs>
          <w:tab w:pos="2358"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 major factor ensuring that a large animal will triumph over a smaller animal is the large animal's ability to produce energy via anaerobic</w:t>
      </w:r>
      <w:r>
        <w:rPr>
          <w:rFonts w:ascii="Times New Roman"/>
          <w:spacing w:val="-18"/>
          <w:sz w:val="21"/>
        </w:rPr>
        <w:t> </w:t>
      </w:r>
      <w:r>
        <w:rPr>
          <w:rFonts w:ascii="Times New Roman"/>
          <w:sz w:val="21"/>
        </w:rPr>
        <w:t>glycolysis.</w:t>
      </w:r>
    </w:p>
    <w:p>
      <w:pPr>
        <w:pStyle w:val="ListParagraph"/>
        <w:numPr>
          <w:ilvl w:val="0"/>
          <w:numId w:val="69"/>
        </w:numPr>
        <w:tabs>
          <w:tab w:pos="2362"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The great differences that exist in metabolic rates between species of small animals and species of large animals can have important effects on the patterns of their</w:t>
      </w:r>
      <w:r>
        <w:rPr>
          <w:rFonts w:ascii="Times New Roman"/>
          <w:spacing w:val="-30"/>
          <w:sz w:val="21"/>
        </w:rPr>
        <w:t> </w:t>
      </w:r>
      <w:r>
        <w:rPr>
          <w:rFonts w:ascii="Times New Roman"/>
          <w:sz w:val="21"/>
        </w:rPr>
        <w:t>activities.</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10</w:t>
      </w:r>
      <w:r>
        <w:rPr>
          <w:b w:val="0"/>
        </w:rPr>
      </w:r>
    </w:p>
    <w:p>
      <w:pPr>
        <w:pStyle w:val="BodyText"/>
        <w:spacing w:line="309" w:lineRule="auto" w:before="62"/>
        <w:ind w:left="1798" w:right="1690"/>
        <w:jc w:val="both"/>
      </w:pPr>
      <w:r>
        <w:rPr/>
        <w:t>By 1950, the results of attempts to relate brain processes to mental experience appeared rather discouraging. Such variations in size, shape, </w:t>
      </w:r>
      <w:r>
        <w:rPr>
          <w:spacing w:val="-3"/>
        </w:rPr>
        <w:t>chemistry, </w:t>
      </w:r>
      <w:r>
        <w:rPr/>
        <w:t>conduction speed, excitation threshold,  </w:t>
      </w:r>
      <w:r>
        <w:rPr/>
        <w:t>and the like as had been demonstrated in nerve cells remained negligible in significance for any possible correlation with the manifold dimensions of mental</w:t>
      </w:r>
      <w:r>
        <w:rPr>
          <w:spacing w:val="-16"/>
        </w:rPr>
        <w:t> </w:t>
      </w:r>
      <w:r>
        <w:rPr/>
        <w:t>experience.</w:t>
      </w:r>
    </w:p>
    <w:p>
      <w:pPr>
        <w:pStyle w:val="BodyText"/>
        <w:tabs>
          <w:tab w:pos="2217" w:val="left" w:leader="none"/>
        </w:tabs>
        <w:spacing w:line="307" w:lineRule="auto" w:before="0"/>
        <w:ind w:left="1798" w:right="1692" w:hanging="279"/>
        <w:jc w:val="both"/>
      </w:pPr>
      <w:r>
        <w:rPr>
          <w:rFonts w:ascii="Calibri"/>
        </w:rPr>
        <w:t>5</w:t>
        <w:tab/>
        <w:tab/>
      </w:r>
      <w:r>
        <w:rPr/>
        <w:t>Near  the  turn  of  the  </w:t>
      </w:r>
      <w:r>
        <w:rPr>
          <w:spacing w:val="-3"/>
        </w:rPr>
        <w:t>century,  </w:t>
      </w:r>
      <w:r>
        <w:rPr/>
        <w:t>it  had  been  suggested  by  Hering  that  different </w:t>
      </w:r>
      <w:r>
        <w:rPr>
          <w:spacing w:val="6"/>
        </w:rPr>
        <w:t> </w:t>
      </w:r>
      <w:r>
        <w:rPr/>
        <w:t>modes</w:t>
      </w:r>
      <w:r>
        <w:rPr>
          <w:spacing w:val="52"/>
        </w:rPr>
        <w:t> </w:t>
      </w:r>
      <w:r>
        <w:rPr/>
        <w:t>of</w:t>
      </w:r>
      <w:r>
        <w:rPr>
          <w:w w:val="100"/>
        </w:rPr>
        <w:t> </w:t>
      </w:r>
      <w:r>
        <w:rPr>
          <w:w w:val="100"/>
        </w:rPr>
      </w:r>
      <w:r>
        <w:rPr/>
        <w:t>sensation, such as pain, taste, and </w:t>
      </w:r>
      <w:r>
        <w:rPr>
          <w:spacing w:val="-3"/>
        </w:rPr>
        <w:t>color, </w:t>
      </w:r>
      <w:r>
        <w:rPr/>
        <w:t>might be correlated with the discharge of specific kinds of </w:t>
      </w:r>
      <w:r>
        <w:rPr/>
        <w:t>nervous </w:t>
      </w:r>
      <w:r>
        <w:rPr>
          <w:spacing w:val="-4"/>
        </w:rPr>
        <w:t>energy. </w:t>
      </w:r>
      <w:r>
        <w:rPr/>
        <w:t>However, subsequently developed methods of recording and analyzing nerve </w:t>
      </w:r>
      <w:r>
        <w:rPr/>
        <w:t>potentials failed to reveal any such qualitative diversity. It was possible to demonstrate by other methods</w:t>
      </w:r>
      <w:r>
        <w:rPr>
          <w:spacing w:val="19"/>
        </w:rPr>
        <w:t> </w:t>
      </w:r>
      <w:r>
        <w:rPr/>
        <w:t>refined</w:t>
      </w:r>
      <w:r>
        <w:rPr>
          <w:spacing w:val="19"/>
        </w:rPr>
        <w:t> </w:t>
      </w:r>
      <w:r>
        <w:rPr/>
        <w:t>structural</w:t>
      </w:r>
      <w:r>
        <w:rPr>
          <w:spacing w:val="18"/>
        </w:rPr>
        <w:t> </w:t>
      </w:r>
      <w:r>
        <w:rPr/>
        <w:t>differences</w:t>
      </w:r>
      <w:r>
        <w:rPr>
          <w:spacing w:val="18"/>
        </w:rPr>
        <w:t> </w:t>
      </w:r>
      <w:r>
        <w:rPr/>
        <w:t>among</w:t>
      </w:r>
      <w:r>
        <w:rPr>
          <w:spacing w:val="19"/>
        </w:rPr>
        <w:t> </w:t>
      </w:r>
      <w:r>
        <w:rPr/>
        <w:t>neuron</w:t>
      </w:r>
      <w:r>
        <w:rPr>
          <w:spacing w:val="19"/>
        </w:rPr>
        <w:t> </w:t>
      </w:r>
      <w:r>
        <w:rPr/>
        <w:t>types;</w:t>
      </w:r>
      <w:r>
        <w:rPr>
          <w:spacing w:val="18"/>
        </w:rPr>
        <w:t> </w:t>
      </w:r>
      <w:r>
        <w:rPr/>
        <w:t>however,</w:t>
      </w:r>
      <w:r>
        <w:rPr>
          <w:spacing w:val="19"/>
        </w:rPr>
        <w:t> </w:t>
      </w:r>
      <w:r>
        <w:rPr/>
        <w:t>proof</w:t>
      </w:r>
      <w:r>
        <w:rPr>
          <w:spacing w:val="19"/>
        </w:rPr>
        <w:t> </w:t>
      </w:r>
      <w:r>
        <w:rPr/>
        <w:t>was</w:t>
      </w:r>
      <w:r>
        <w:rPr>
          <w:spacing w:val="19"/>
        </w:rPr>
        <w:t> </w:t>
      </w:r>
      <w:r>
        <w:rPr/>
        <w:t>lacking</w:t>
      </w:r>
      <w:r>
        <w:rPr>
          <w:spacing w:val="19"/>
        </w:rPr>
        <w:t> </w:t>
      </w:r>
      <w:r>
        <w:rPr/>
        <w:t>that</w:t>
      </w:r>
      <w:r>
        <w:rPr>
          <w:spacing w:val="18"/>
        </w:rPr>
        <w:t> </w:t>
      </w:r>
      <w:r>
        <w:rPr/>
        <w:t>the</w:t>
      </w:r>
    </w:p>
    <w:p>
      <w:pPr>
        <w:pStyle w:val="BodyText"/>
        <w:spacing w:line="307" w:lineRule="auto" w:before="1"/>
        <w:ind w:left="1798" w:right="1693" w:hanging="387"/>
        <w:jc w:val="both"/>
      </w:pPr>
      <w:r>
        <w:rPr>
          <w:rFonts w:ascii="Calibri" w:hAnsi="Calibri" w:cs="Calibri" w:eastAsia="Calibri" w:hint="default"/>
        </w:rPr>
        <w:t>10  </w:t>
      </w:r>
      <w:r>
        <w:rPr/>
        <w:t>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w:t>
      </w:r>
      <w:r>
        <w:rPr>
          <w:spacing w:val="-5"/>
        </w:rPr>
        <w:t>view, </w:t>
      </w:r>
      <w:r>
        <w:rPr>
          <w:spacing w:val="-3"/>
        </w:rPr>
        <w:t>namely, </w:t>
      </w:r>
      <w:r>
        <w:rPr/>
        <w:t>that nerve impulses are essentially homogeneous in quality and are </w:t>
      </w:r>
      <w:r>
        <w:rPr/>
        <w:t>transmitted</w:t>
      </w:r>
      <w:r>
        <w:rPr>
          <w:spacing w:val="13"/>
        </w:rPr>
        <w:t> </w:t>
      </w:r>
      <w:r>
        <w:rPr/>
        <w:t>as</w:t>
      </w:r>
      <w:r>
        <w:rPr>
          <w:spacing w:val="13"/>
        </w:rPr>
        <w:t> </w:t>
      </w:r>
      <w:r>
        <w:rPr>
          <w:rFonts w:ascii="Times New Roman" w:hAnsi="Times New Roman" w:cs="Times New Roman" w:eastAsia="Times New Roman" w:hint="default"/>
          <w:spacing w:val="13"/>
        </w:rPr>
      </w:r>
      <w:r>
        <w:rPr>
          <w:rFonts w:ascii="Times New Roman" w:hAnsi="Times New Roman" w:cs="Times New Roman" w:eastAsia="Times New Roman" w:hint="default"/>
          <w:spacing w:val="13"/>
          <w:shd w:fill="D9D9D9" w:color="auto" w:val="clear"/>
        </w:rPr>
      </w:r>
      <w:r>
        <w:rPr>
          <w:rFonts w:ascii="Times New Roman" w:hAnsi="Times New Roman" w:cs="Times New Roman" w:eastAsia="Times New Roman" w:hint="default"/>
          <w:shd w:fill="D9D9D9" w:color="auto" w:val="clear"/>
        </w:rPr>
        <w:t>“common</w:t>
      </w:r>
      <w:r>
        <w:rPr>
          <w:rFonts w:ascii="Times New Roman" w:hAnsi="Times New Roman" w:cs="Times New Roman" w:eastAsia="Times New Roman" w:hint="default"/>
          <w:spacing w:val="13"/>
          <w:shd w:fill="D9D9D9" w:color="auto" w:val="clear"/>
        </w:rPr>
        <w:t> </w:t>
      </w:r>
      <w:r>
        <w:rPr>
          <w:rFonts w:ascii="Times New Roman" w:hAnsi="Times New Roman" w:cs="Times New Roman" w:eastAsia="Times New Roman" w:hint="default"/>
          <w:shd w:fill="D9D9D9" w:color="auto" w:val="clear"/>
        </w:rPr>
        <w:t>currency”</w:t>
      </w:r>
      <w:r>
        <w:rPr>
          <w:rFonts w:ascii="Times New Roman" w:hAnsi="Times New Roman" w:cs="Times New Roman" w:eastAsia="Times New Roman" w:hint="default"/>
          <w:spacing w:val="13"/>
          <w:shd w:fill="D9D9D9" w:color="auto" w:val="clear"/>
        </w:rPr>
        <w:t> </w:t>
      </w:r>
      <w:r>
        <w:rPr>
          <w:rFonts w:ascii="Times New Roman" w:hAnsi="Times New Roman" w:cs="Times New Roman" w:eastAsia="Times New Roman" w:hint="default"/>
          <w:spacing w:val="13"/>
        </w:rPr>
      </w:r>
      <w:r>
        <w:rPr/>
        <w:t>throughout</w:t>
      </w:r>
      <w:r>
        <w:rPr>
          <w:spacing w:val="12"/>
        </w:rPr>
        <w:t> </w:t>
      </w:r>
      <w:r>
        <w:rPr/>
        <w:t>the</w:t>
      </w:r>
      <w:r>
        <w:rPr>
          <w:spacing w:val="13"/>
        </w:rPr>
        <w:t> </w:t>
      </w:r>
      <w:r>
        <w:rPr/>
        <w:t>nervous</w:t>
      </w:r>
      <w:r>
        <w:rPr>
          <w:spacing w:val="13"/>
        </w:rPr>
        <w:t> </w:t>
      </w:r>
      <w:r>
        <w:rPr/>
        <w:t>system.</w:t>
      </w:r>
      <w:r>
        <w:rPr>
          <w:spacing w:val="13"/>
        </w:rPr>
        <w:t> </w:t>
      </w:r>
      <w:r>
        <w:rPr/>
        <w:t>According</w:t>
      </w:r>
      <w:r>
        <w:rPr>
          <w:spacing w:val="13"/>
        </w:rPr>
        <w:t> </w:t>
      </w:r>
      <w:r>
        <w:rPr/>
        <w:t>to</w:t>
      </w:r>
      <w:r>
        <w:rPr>
          <w:spacing w:val="13"/>
        </w:rPr>
        <w:t> </w:t>
      </w:r>
      <w:r>
        <w:rPr/>
        <w:t>this</w:t>
      </w:r>
      <w:r>
        <w:rPr>
          <w:spacing w:val="10"/>
        </w:rPr>
        <w:t> </w:t>
      </w:r>
      <w:r>
        <w:rPr>
          <w:spacing w:val="-3"/>
        </w:rPr>
        <w:t>theory,</w:t>
      </w:r>
      <w:r>
        <w:rPr>
          <w:spacing w:val="13"/>
        </w:rPr>
        <w:t> </w:t>
      </w:r>
      <w:r>
        <w:rPr/>
        <w:t>it</w:t>
      </w:r>
      <w:r>
        <w:rPr>
          <w:spacing w:val="14"/>
        </w:rPr>
        <w:t> </w:t>
      </w:r>
      <w:r>
        <w:rPr/>
        <w:t>is</w:t>
      </w:r>
    </w:p>
    <w:p>
      <w:pPr>
        <w:pStyle w:val="BodyText"/>
        <w:spacing w:line="307" w:lineRule="auto" w:before="1"/>
        <w:ind w:left="1798" w:right="1693" w:hanging="387"/>
        <w:jc w:val="both"/>
      </w:pPr>
      <w:r>
        <w:rPr>
          <w:rFonts w:ascii="Calibri"/>
        </w:rPr>
        <w:t>15 </w:t>
      </w:r>
      <w:r>
        <w:rPr/>
        <w:t>not the quality of the sensory nerve impulses that determines the diverse conscious sensations they produce, but rather the different areas of the brain into which they discharge, and there is some evidence for this </w:t>
      </w:r>
      <w:r>
        <w:rPr>
          <w:spacing w:val="-5"/>
        </w:rPr>
        <w:t>view. </w:t>
      </w:r>
      <w:r>
        <w:rPr>
          <w:shd w:fill="D9D9D9" w:color="auto" w:val="clear"/>
        </w:rPr>
        <w:t>In one experiment, when an electric stimulus was applied to a given  </w:t>
      </w:r>
      <w:r>
        <w:rPr/>
      </w:r>
      <w:r>
        <w:rPr/>
      </w:r>
      <w:r>
        <w:rPr>
          <w:shd w:fill="D9D9D9" w:color="auto" w:val="clear"/>
        </w:rPr>
        <w:t>sensory field of the cerebral cortex of a conscious human subject, it produced a sensation of the </w:t>
      </w:r>
      <w:r>
        <w:rPr/>
      </w:r>
      <w:r>
        <w:rPr/>
      </w:r>
      <w:r>
        <w:rPr>
          <w:shd w:fill="D9D9D9" w:color="auto" w:val="clear"/>
        </w:rPr>
        <w:t>appropriate modality for that particular locus, that is, a visual sensation from the visual cortex, </w:t>
      </w:r>
      <w:r>
        <w:rPr>
          <w:spacing w:val="51"/>
          <w:shd w:fill="D9D9D9" w:color="auto" w:val="clear"/>
        </w:rPr>
        <w:t> </w:t>
      </w:r>
      <w:r>
        <w:rPr>
          <w:shd w:fill="D9D9D9" w:color="auto" w:val="clear"/>
        </w:rPr>
        <w:t>an</w:t>
      </w:r>
      <w:r>
        <w:rPr/>
      </w:r>
    </w:p>
    <w:p>
      <w:pPr>
        <w:pStyle w:val="BodyText"/>
        <w:spacing w:line="304" w:lineRule="auto" w:before="1"/>
        <w:ind w:left="1798" w:right="1692" w:hanging="387"/>
        <w:jc w:val="both"/>
      </w:pPr>
      <w:r>
        <w:rPr>
          <w:rFonts w:ascii="Calibri"/>
        </w:rPr>
        <w:t>20 </w:t>
      </w:r>
      <w:r>
        <w:rPr/>
      </w:r>
      <w:r>
        <w:rPr>
          <w:shd w:fill="D9D9D9" w:color="auto" w:val="clear"/>
        </w:rPr>
        <w:t>auditory sensation from the auditory cortex, and so on. </w:t>
      </w:r>
      <w:r>
        <w:rPr/>
        <w:t>Other experiments revealed  slight  </w:t>
      </w:r>
      <w:r>
        <w:rPr/>
        <w:t>variations in the size, </w:t>
      </w:r>
      <w:r>
        <w:rPr>
          <w:spacing w:val="-3"/>
        </w:rPr>
        <w:t>number, </w:t>
      </w:r>
      <w:r>
        <w:rPr/>
        <w:t>arrangement, and interconnection of the nerve cells, but as far as </w:t>
      </w:r>
      <w:r>
        <w:rPr/>
        <w:t>psychoneural correlations were concerned, the obvious similarities of these sensory fields to each other seemed much more remarkable than any of the minute</w:t>
      </w:r>
      <w:r>
        <w:rPr>
          <w:spacing w:val="-17"/>
        </w:rPr>
        <w:t> </w:t>
      </w:r>
      <w:r>
        <w:rPr/>
        <w:t>differences.</w:t>
      </w:r>
    </w:p>
    <w:p>
      <w:pPr>
        <w:pStyle w:val="BodyText"/>
        <w:spacing w:line="240" w:lineRule="auto" w:before="7"/>
        <w:ind w:left="2218" w:right="1642"/>
        <w:jc w:val="left"/>
      </w:pPr>
      <w:r>
        <w:rPr/>
        <w:t>However, cortical locus, in itself, turned out to have little explanatory value. Studies </w:t>
      </w:r>
      <w:r>
        <w:rPr>
          <w:spacing w:val="34"/>
        </w:rPr>
        <w:t> </w:t>
      </w:r>
      <w:r>
        <w:rPr/>
        <w:t>showed</w:t>
      </w:r>
    </w:p>
    <w:p>
      <w:pPr>
        <w:spacing w:after="0" w:line="240" w:lineRule="auto"/>
        <w:jc w:val="left"/>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7" w:lineRule="auto"/>
        <w:ind w:left="1798" w:right="1694" w:hanging="387"/>
        <w:jc w:val="both"/>
      </w:pPr>
      <w:r>
        <w:rPr>
          <w:rFonts w:ascii="Calibri"/>
        </w:rPr>
        <w:t>25 </w:t>
      </w:r>
      <w:r>
        <w:rPr/>
        <w:t>that sensations as diverse as those of red, black, green, and white, or touch, cold, warmth, movement, pain, posture, and pressure apparently may arise through activation of the  same cortical areas. What seemed to remain were some kind of differential patterning effects in  the brain excitation: it is the difference in the central distribution of impulses that counts. In short, brain  theory suggested  a  correlation  between  mental  experience  and  the activity  of</w:t>
      </w:r>
      <w:r>
        <w:rPr>
          <w:spacing w:val="45"/>
        </w:rPr>
        <w:t> </w:t>
      </w:r>
      <w:r>
        <w:rPr/>
        <w:t>relatively</w:t>
      </w:r>
    </w:p>
    <w:p>
      <w:pPr>
        <w:pStyle w:val="BodyText"/>
        <w:spacing w:line="304" w:lineRule="auto" w:before="1"/>
        <w:ind w:left="1798" w:right="1693" w:hanging="387"/>
        <w:jc w:val="both"/>
      </w:pPr>
      <w:r>
        <w:rPr>
          <w:rFonts w:ascii="Calibri"/>
        </w:rPr>
        <w:t>30 </w:t>
      </w:r>
      <w:r>
        <w:rPr/>
        <w:t>homogeneous nerve-cell units conducting essentially homogeneous  impulses  through homogeneous cerebral tissue. </w:t>
      </w:r>
      <w:r>
        <w:rPr>
          <w:spacing w:val="-7"/>
        </w:rPr>
        <w:t>To </w:t>
      </w:r>
      <w:r>
        <w:rPr/>
        <w:t>match the multiple dimensions of mental experience </w:t>
      </w:r>
      <w:r>
        <w:rPr/>
        <w:t>psychologists could only point to a limitless variation in the spatiotemporal patterning of nerve impulses.</w:t>
      </w:r>
      <w:r>
        <w:rPr>
          <w:spacing w:val="-10"/>
        </w:rPr>
        <w:t> </w:t>
      </w:r>
      <w:r>
        <w:rPr/>
        <w:t>[No.5-1-S1-21-27]</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182" w:val="left" w:leader="none"/>
        </w:tabs>
        <w:spacing w:line="309" w:lineRule="auto" w:before="0" w:after="0"/>
        <w:ind w:left="1800" w:right="1697" w:firstLine="0"/>
        <w:jc w:val="left"/>
        <w:rPr>
          <w:rFonts w:ascii="Times New Roman" w:hAnsi="Times New Roman" w:cs="Times New Roman" w:eastAsia="Times New Roman" w:hint="default"/>
          <w:sz w:val="21"/>
          <w:szCs w:val="21"/>
        </w:rPr>
      </w:pPr>
      <w:r>
        <w:rPr/>
        <w:pict>
          <v:shape style="position:absolute;margin-left:103.449997pt;margin-top:-5.677261pt;width:391.63pt;height:393.41pt;mso-position-horizontal-relative:page;mso-position-vertical-relative:paragraph;z-index:-220000" type="#_x0000_t75" stroked="false">
            <v:imagedata r:id="rId7" o:title=""/>
          </v:shape>
        </w:pict>
      </w:r>
      <w:r>
        <w:rPr>
          <w:rFonts w:ascii="Times New Roman"/>
          <w:sz w:val="21"/>
        </w:rPr>
        <w:t>The author suggests that, by 1950, attempts to correlate mental experience with brain processes would probably have been viewed</w:t>
      </w:r>
      <w:r>
        <w:rPr>
          <w:rFonts w:ascii="Times New Roman"/>
          <w:spacing w:val="-13"/>
          <w:sz w:val="21"/>
        </w:rPr>
        <w:t> </w:t>
      </w:r>
      <w:r>
        <w:rPr>
          <w:rFonts w:ascii="Times New Roman"/>
          <w:sz w:val="21"/>
        </w:rPr>
        <w:t>with</w:t>
      </w:r>
    </w:p>
    <w:p>
      <w:pPr>
        <w:pStyle w:val="ListParagraph"/>
        <w:numPr>
          <w:ilvl w:val="0"/>
          <w:numId w:val="7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indignation</w:t>
      </w:r>
    </w:p>
    <w:p>
      <w:pPr>
        <w:pStyle w:val="ListParagraph"/>
        <w:numPr>
          <w:ilvl w:val="0"/>
          <w:numId w:val="70"/>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impatience</w:t>
      </w:r>
    </w:p>
    <w:p>
      <w:pPr>
        <w:pStyle w:val="ListParagraph"/>
        <w:numPr>
          <w:ilvl w:val="0"/>
          <w:numId w:val="7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pessimism</w:t>
      </w:r>
    </w:p>
    <w:p>
      <w:pPr>
        <w:pStyle w:val="ListParagraph"/>
        <w:numPr>
          <w:ilvl w:val="0"/>
          <w:numId w:val="7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indifference</w:t>
      </w:r>
    </w:p>
    <w:p>
      <w:pPr>
        <w:pStyle w:val="ListParagraph"/>
        <w:numPr>
          <w:ilvl w:val="0"/>
          <w:numId w:val="7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defiance</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113" w:val="left" w:leader="none"/>
        </w:tabs>
        <w:spacing w:line="240" w:lineRule="auto" w:before="74" w:after="0"/>
        <w:ind w:left="2112" w:right="0" w:hanging="31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 mentions “common currency” in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 14 </w:t>
      </w:r>
      <w:r>
        <w:rPr>
          <w:rFonts w:ascii="Times New Roman" w:hAnsi="Times New Roman" w:cs="Times New Roman" w:eastAsia="Times New Roman" w:hint="default"/>
          <w:sz w:val="21"/>
          <w:szCs w:val="21"/>
        </w:rPr>
        <w:t>primarily in order to emphasize</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the</w:t>
      </w:r>
    </w:p>
    <w:p>
      <w:pPr>
        <w:pStyle w:val="ListParagraph"/>
        <w:numPr>
          <w:ilvl w:val="0"/>
          <w:numId w:val="7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lack of differentiation among nerve impulses in human</w:t>
      </w:r>
      <w:r>
        <w:rPr>
          <w:rFonts w:ascii="Times New Roman"/>
          <w:spacing w:val="-20"/>
          <w:sz w:val="21"/>
        </w:rPr>
        <w:t> </w:t>
      </w:r>
      <w:r>
        <w:rPr>
          <w:rFonts w:ascii="Times New Roman"/>
          <w:sz w:val="21"/>
        </w:rPr>
        <w:t>beings</w:t>
      </w:r>
    </w:p>
    <w:p>
      <w:pPr>
        <w:pStyle w:val="ListParagraph"/>
        <w:numPr>
          <w:ilvl w:val="0"/>
          <w:numId w:val="7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similarity of the sensations that all human beings</w:t>
      </w:r>
      <w:r>
        <w:rPr>
          <w:rFonts w:ascii="Times New Roman"/>
          <w:spacing w:val="-14"/>
          <w:sz w:val="21"/>
        </w:rPr>
        <w:t> </w:t>
      </w:r>
      <w:r>
        <w:rPr>
          <w:rFonts w:ascii="Times New Roman"/>
          <w:sz w:val="21"/>
        </w:rPr>
        <w:t>experience</w:t>
      </w:r>
    </w:p>
    <w:p>
      <w:pPr>
        <w:pStyle w:val="ListParagraph"/>
        <w:numPr>
          <w:ilvl w:val="0"/>
          <w:numId w:val="7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similarities in the views of scientists who have studied the human nervous</w:t>
      </w:r>
      <w:r>
        <w:rPr>
          <w:rFonts w:ascii="Times New Roman"/>
          <w:spacing w:val="-26"/>
          <w:sz w:val="21"/>
        </w:rPr>
        <w:t> </w:t>
      </w:r>
      <w:r>
        <w:rPr>
          <w:rFonts w:ascii="Times New Roman"/>
          <w:sz w:val="21"/>
        </w:rPr>
        <w:t>system</w:t>
      </w:r>
    </w:p>
    <w:p>
      <w:pPr>
        <w:pStyle w:val="ListParagraph"/>
        <w:numPr>
          <w:ilvl w:val="0"/>
          <w:numId w:val="7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continuous passage of nerve impulses through the nervous</w:t>
      </w:r>
      <w:r>
        <w:rPr>
          <w:rFonts w:ascii="Times New Roman"/>
          <w:spacing w:val="-14"/>
          <w:sz w:val="21"/>
        </w:rPr>
        <w:t> </w:t>
      </w:r>
      <w:r>
        <w:rPr>
          <w:rFonts w:ascii="Times New Roman"/>
          <w:sz w:val="21"/>
        </w:rPr>
        <w:t>system</w:t>
      </w:r>
    </w:p>
    <w:p>
      <w:pPr>
        <w:pStyle w:val="ListParagraph"/>
        <w:numPr>
          <w:ilvl w:val="0"/>
          <w:numId w:val="7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recurrent questioning by scientists of an accepted explanation about the nervous</w:t>
      </w:r>
      <w:r>
        <w:rPr>
          <w:rFonts w:ascii="Times New Roman"/>
          <w:spacing w:val="-23"/>
          <w:sz w:val="21"/>
        </w:rPr>
        <w:t> </w:t>
      </w:r>
      <w:r>
        <w:rPr>
          <w:rFonts w:ascii="Times New Roman"/>
          <w:sz w:val="21"/>
        </w:rPr>
        <w:t>system</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153" w:val="left" w:leader="none"/>
        </w:tabs>
        <w:spacing w:line="309" w:lineRule="auto" w:before="74" w:after="0"/>
        <w:ind w:left="1800" w:right="1696" w:firstLine="0"/>
        <w:jc w:val="left"/>
        <w:rPr>
          <w:rFonts w:ascii="Times New Roman" w:hAnsi="Times New Roman" w:cs="Times New Roman" w:eastAsia="Times New Roman" w:hint="default"/>
          <w:sz w:val="21"/>
          <w:szCs w:val="21"/>
        </w:rPr>
      </w:pPr>
      <w:r>
        <w:rPr>
          <w:rFonts w:ascii="Times New Roman"/>
          <w:sz w:val="21"/>
        </w:rPr>
        <w:t>The description in </w:t>
      </w:r>
      <w:r>
        <w:rPr>
          <w:rFonts w:ascii="Times New Roman"/>
          <w:sz w:val="21"/>
          <w:shd w:fill="D9D9D9" w:color="auto" w:val="clear"/>
        </w:rPr>
        <w:t>lines 17-20 </w:t>
      </w:r>
      <w:r>
        <w:rPr>
          <w:rFonts w:ascii="Times New Roman"/>
          <w:sz w:val="21"/>
        </w:rPr>
        <w:t>of an experiment in which electric stimuli were applied to </w:t>
      </w:r>
      <w:r>
        <w:rPr>
          <w:rFonts w:ascii="Times New Roman"/>
          <w:sz w:val="21"/>
        </w:rPr>
        <w:t>different sensory fields of the cerebral cortex tends to support the theory</w:t>
      </w:r>
      <w:r>
        <w:rPr>
          <w:rFonts w:ascii="Times New Roman"/>
          <w:spacing w:val="-21"/>
          <w:sz w:val="21"/>
        </w:rPr>
        <w:t> </w:t>
      </w:r>
      <w:r>
        <w:rPr>
          <w:rFonts w:ascii="Times New Roman"/>
          <w:sz w:val="21"/>
        </w:rPr>
        <w:t>that</w:t>
      </w:r>
    </w:p>
    <w:p>
      <w:pPr>
        <w:pStyle w:val="ListParagraph"/>
        <w:numPr>
          <w:ilvl w:val="0"/>
          <w:numId w:val="72"/>
        </w:numPr>
        <w:tabs>
          <w:tab w:pos="2384"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 simple presence of different cortical areas cannot account for the diversity of mental experience</w:t>
      </w:r>
    </w:p>
    <w:p>
      <w:pPr>
        <w:pStyle w:val="ListParagraph"/>
        <w:numPr>
          <w:ilvl w:val="0"/>
          <w:numId w:val="72"/>
        </w:numPr>
        <w:tabs>
          <w:tab w:pos="2413"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variation in spatiotemporal patterning of nerve impulses correlates with variation in subjective</w:t>
      </w:r>
      <w:r>
        <w:rPr>
          <w:rFonts w:ascii="Times New Roman"/>
          <w:spacing w:val="-3"/>
          <w:sz w:val="21"/>
        </w:rPr>
        <w:t> </w:t>
      </w:r>
      <w:r>
        <w:rPr>
          <w:rFonts w:ascii="Times New Roman"/>
          <w:sz w:val="21"/>
        </w:rPr>
        <w:t>experience</w:t>
      </w:r>
    </w:p>
    <w:p>
      <w:pPr>
        <w:pStyle w:val="ListParagraph"/>
        <w:numPr>
          <w:ilvl w:val="0"/>
          <w:numId w:val="72"/>
        </w:numPr>
        <w:tabs>
          <w:tab w:pos="2379"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z w:val="21"/>
        </w:rPr>
        <w:t>nerve impulses are essentially homogeneous and are relatively unaffected as they travel through the nervous</w:t>
      </w:r>
      <w:r>
        <w:rPr>
          <w:rFonts w:ascii="Times New Roman"/>
          <w:spacing w:val="-4"/>
          <w:sz w:val="21"/>
        </w:rPr>
        <w:t> </w:t>
      </w:r>
      <w:r>
        <w:rPr>
          <w:rFonts w:ascii="Times New Roman"/>
          <w:sz w:val="21"/>
        </w:rPr>
        <w:t>system</w:t>
      </w:r>
    </w:p>
    <w:p>
      <w:pPr>
        <w:pStyle w:val="ListParagraph"/>
        <w:numPr>
          <w:ilvl w:val="0"/>
          <w:numId w:val="72"/>
        </w:numPr>
        <w:tabs>
          <w:tab w:pos="2370"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the mental experiences produced by sensory nerve impulses are determined by the cortical area</w:t>
      </w:r>
      <w:r>
        <w:rPr>
          <w:rFonts w:ascii="Times New Roman"/>
          <w:spacing w:val="-5"/>
          <w:sz w:val="21"/>
        </w:rPr>
        <w:t> </w:t>
      </w:r>
      <w:r>
        <w:rPr>
          <w:rFonts w:ascii="Times New Roman"/>
          <w:sz w:val="21"/>
        </w:rPr>
        <w:t>activated</w:t>
      </w:r>
    </w:p>
    <w:p>
      <w:pPr>
        <w:pStyle w:val="ListParagraph"/>
        <w:numPr>
          <w:ilvl w:val="0"/>
          <w:numId w:val="72"/>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variation in neuron types affects the quality of nerve</w:t>
      </w:r>
      <w:r>
        <w:rPr>
          <w:rFonts w:ascii="Times New Roman"/>
          <w:spacing w:val="-23"/>
          <w:sz w:val="21"/>
        </w:rPr>
        <w:t> </w:t>
      </w:r>
      <w:r>
        <w:rPr>
          <w:rFonts w:ascii="Times New Roman"/>
          <w:sz w:val="21"/>
        </w:rPr>
        <w:t>impulses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53" w:val="left" w:leader="none"/>
        </w:tabs>
        <w:spacing w:line="309" w:lineRule="auto" w:before="153" w:after="0"/>
        <w:ind w:left="1800" w:right="1700" w:firstLine="0"/>
        <w:jc w:val="left"/>
        <w:rPr>
          <w:rFonts w:ascii="Times New Roman" w:hAnsi="Times New Roman" w:cs="Times New Roman" w:eastAsia="Times New Roman" w:hint="default"/>
          <w:sz w:val="21"/>
          <w:szCs w:val="21"/>
        </w:rPr>
      </w:pPr>
      <w:r>
        <w:rPr>
          <w:rFonts w:ascii="Times New Roman"/>
          <w:sz w:val="21"/>
        </w:rPr>
        <w:t>According to the passage, some evidence exists that the area of the cortex activated by a sensory stimulus determines which of the</w:t>
      </w:r>
      <w:r>
        <w:rPr>
          <w:rFonts w:ascii="Times New Roman"/>
          <w:spacing w:val="-17"/>
          <w:sz w:val="21"/>
        </w:rPr>
        <w:t> </w:t>
      </w:r>
      <w:r>
        <w:rPr>
          <w:rFonts w:ascii="Times New Roman"/>
          <w:sz w:val="21"/>
        </w:rPr>
        <w:t>following?</w:t>
      </w:r>
    </w:p>
    <w:p>
      <w:pPr>
        <w:pStyle w:val="ListParagraph"/>
        <w:numPr>
          <w:ilvl w:val="1"/>
          <w:numId w:val="16"/>
        </w:numPr>
        <w:tabs>
          <w:tab w:pos="2180" w:val="left" w:leader="none"/>
        </w:tabs>
        <w:spacing w:line="240" w:lineRule="auto" w:before="3" w:after="0"/>
        <w:ind w:left="2179" w:right="0" w:hanging="168"/>
        <w:jc w:val="left"/>
        <w:rPr>
          <w:rFonts w:ascii="Times New Roman" w:hAnsi="Times New Roman" w:cs="Times New Roman" w:eastAsia="Times New Roman" w:hint="default"/>
          <w:sz w:val="21"/>
          <w:szCs w:val="21"/>
        </w:rPr>
      </w:pPr>
      <w:r>
        <w:rPr>
          <w:rFonts w:ascii="Times New Roman"/>
          <w:sz w:val="21"/>
        </w:rPr>
        <w:t>The nature of the nerve</w:t>
      </w:r>
      <w:r>
        <w:rPr>
          <w:rFonts w:ascii="Times New Roman"/>
          <w:spacing w:val="-8"/>
          <w:sz w:val="21"/>
        </w:rPr>
        <w:t> </w:t>
      </w:r>
      <w:r>
        <w:rPr>
          <w:rFonts w:ascii="Times New Roman"/>
          <w:sz w:val="21"/>
        </w:rPr>
        <w:t>impulse</w:t>
      </w:r>
    </w:p>
    <w:p>
      <w:pPr>
        <w:pStyle w:val="ListParagraph"/>
        <w:numPr>
          <w:ilvl w:val="1"/>
          <w:numId w:val="16"/>
        </w:numPr>
        <w:tabs>
          <w:tab w:pos="2250" w:val="left" w:leader="none"/>
        </w:tabs>
        <w:spacing w:line="240" w:lineRule="auto" w:before="70" w:after="0"/>
        <w:ind w:left="2249" w:right="0" w:hanging="238"/>
        <w:jc w:val="left"/>
        <w:rPr>
          <w:rFonts w:ascii="Times New Roman" w:hAnsi="Times New Roman" w:cs="Times New Roman" w:eastAsia="Times New Roman" w:hint="default"/>
          <w:sz w:val="21"/>
          <w:szCs w:val="21"/>
        </w:rPr>
      </w:pPr>
      <w:r>
        <w:rPr>
          <w:rFonts w:ascii="Times New Roman"/>
          <w:sz w:val="21"/>
        </w:rPr>
        <w:t>The modality of the sensory</w:t>
      </w:r>
      <w:r>
        <w:rPr>
          <w:rFonts w:ascii="Times New Roman"/>
          <w:spacing w:val="-6"/>
          <w:sz w:val="21"/>
        </w:rPr>
        <w:t> </w:t>
      </w:r>
      <w:r>
        <w:rPr>
          <w:rFonts w:ascii="Times New Roman"/>
          <w:sz w:val="21"/>
        </w:rPr>
        <w:t>experience</w:t>
      </w:r>
    </w:p>
    <w:p>
      <w:pPr>
        <w:pStyle w:val="ListParagraph"/>
        <w:numPr>
          <w:ilvl w:val="1"/>
          <w:numId w:val="16"/>
        </w:numPr>
        <w:tabs>
          <w:tab w:pos="2324" w:val="left" w:leader="none"/>
        </w:tabs>
        <w:spacing w:line="240" w:lineRule="auto" w:before="70" w:after="0"/>
        <w:ind w:left="2323" w:right="0" w:hanging="312"/>
        <w:jc w:val="left"/>
        <w:rPr>
          <w:rFonts w:ascii="Times New Roman" w:hAnsi="Times New Roman" w:cs="Times New Roman" w:eastAsia="Times New Roman" w:hint="default"/>
          <w:sz w:val="21"/>
          <w:szCs w:val="21"/>
        </w:rPr>
      </w:pPr>
      <w:r>
        <w:rPr>
          <w:rFonts w:ascii="Times New Roman"/>
          <w:sz w:val="21"/>
        </w:rPr>
        <w:t>Qualitative differences within a</w:t>
      </w:r>
      <w:r>
        <w:rPr>
          <w:rFonts w:ascii="Times New Roman"/>
          <w:spacing w:val="-18"/>
          <w:sz w:val="21"/>
        </w:rPr>
        <w:t> </w:t>
      </w:r>
      <w:r>
        <w:rPr>
          <w:rFonts w:ascii="Times New Roman"/>
          <w:sz w:val="21"/>
        </w:rPr>
        <w:t>modality</w:t>
      </w:r>
    </w:p>
    <w:p>
      <w:pPr>
        <w:pStyle w:val="ListParagraph"/>
        <w:numPr>
          <w:ilvl w:val="0"/>
          <w:numId w:val="7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7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73"/>
        </w:numPr>
        <w:tabs>
          <w:tab w:pos="2346" w:val="left" w:leader="none"/>
        </w:tabs>
        <w:spacing w:line="240" w:lineRule="auto" w:before="74"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pStyle w:val="ListParagraph"/>
        <w:numPr>
          <w:ilvl w:val="0"/>
          <w:numId w:val="73"/>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7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4" w:val="left" w:leader="none"/>
        </w:tabs>
        <w:spacing w:line="309" w:lineRule="auto" w:before="152" w:after="0"/>
        <w:ind w:left="1800" w:right="1696" w:firstLine="0"/>
        <w:jc w:val="left"/>
        <w:rPr>
          <w:rFonts w:ascii="Times New Roman" w:hAnsi="Times New Roman" w:cs="Times New Roman" w:eastAsia="Times New Roman" w:hint="default"/>
          <w:sz w:val="21"/>
          <w:szCs w:val="21"/>
        </w:rPr>
      </w:pPr>
      <w:r>
        <w:rPr>
          <w:rFonts w:ascii="Times New Roman"/>
          <w:sz w:val="21"/>
        </w:rPr>
        <w:t>The passage can most accurately be described as a discussion concerning historical views of the</w:t>
      </w:r>
    </w:p>
    <w:p>
      <w:pPr>
        <w:pStyle w:val="ListParagraph"/>
        <w:numPr>
          <w:ilvl w:val="0"/>
          <w:numId w:val="7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anatomy of the</w:t>
      </w:r>
      <w:r>
        <w:rPr>
          <w:rFonts w:ascii="Times New Roman"/>
          <w:spacing w:val="-9"/>
          <w:sz w:val="21"/>
        </w:rPr>
        <w:t> </w:t>
      </w:r>
      <w:r>
        <w:rPr>
          <w:rFonts w:ascii="Times New Roman"/>
          <w:sz w:val="21"/>
        </w:rPr>
        <w:t>brain</w:t>
      </w:r>
    </w:p>
    <w:p>
      <w:pPr>
        <w:pStyle w:val="ListParagraph"/>
        <w:numPr>
          <w:ilvl w:val="0"/>
          <w:numId w:val="7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manner in which nerve impulses are</w:t>
      </w:r>
      <w:r>
        <w:rPr>
          <w:rFonts w:ascii="Times New Roman"/>
          <w:spacing w:val="-11"/>
          <w:sz w:val="21"/>
        </w:rPr>
        <w:t> </w:t>
      </w:r>
      <w:r>
        <w:rPr>
          <w:rFonts w:ascii="Times New Roman"/>
          <w:sz w:val="21"/>
        </w:rPr>
        <w:t>conducted</w:t>
      </w:r>
    </w:p>
    <w:p>
      <w:pPr>
        <w:pStyle w:val="ListParagraph"/>
        <w:numPr>
          <w:ilvl w:val="0"/>
          <w:numId w:val="7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significance of different cortical areas in mental</w:t>
      </w:r>
      <w:r>
        <w:rPr>
          <w:rFonts w:ascii="Times New Roman"/>
          <w:spacing w:val="-18"/>
          <w:sz w:val="21"/>
        </w:rPr>
        <w:t> </w:t>
      </w:r>
      <w:r>
        <w:rPr>
          <w:rFonts w:ascii="Times New Roman"/>
          <w:sz w:val="21"/>
        </w:rPr>
        <w:t>experience</w:t>
      </w:r>
    </w:p>
    <w:p>
      <w:pPr>
        <w:pStyle w:val="ListParagraph"/>
        <w:numPr>
          <w:ilvl w:val="0"/>
          <w:numId w:val="7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976" type="#_x0000_t75" stroked="false">
            <v:imagedata r:id="rId7" o:title=""/>
          </v:shape>
        </w:pict>
      </w:r>
      <w:r>
        <w:rPr>
          <w:rFonts w:ascii="Times New Roman"/>
          <w:sz w:val="21"/>
        </w:rPr>
        <w:t>mechanics of sense</w:t>
      </w:r>
      <w:r>
        <w:rPr>
          <w:rFonts w:ascii="Times New Roman"/>
          <w:spacing w:val="-8"/>
          <w:sz w:val="21"/>
        </w:rPr>
        <w:t> </w:t>
      </w:r>
      <w:r>
        <w:rPr>
          <w:rFonts w:ascii="Times New Roman"/>
          <w:sz w:val="21"/>
        </w:rPr>
        <w:t>perception</w:t>
      </w:r>
    </w:p>
    <w:p>
      <w:pPr>
        <w:pStyle w:val="ListParagraph"/>
        <w:numPr>
          <w:ilvl w:val="0"/>
          <w:numId w:val="7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physiological correlates of mental</w:t>
      </w:r>
      <w:r>
        <w:rPr>
          <w:rFonts w:ascii="Times New Roman"/>
          <w:spacing w:val="-10"/>
          <w:sz w:val="21"/>
        </w:rPr>
        <w:t> </w:t>
      </w:r>
      <w:r>
        <w:rPr>
          <w:rFonts w:ascii="Times New Roman"/>
          <w:sz w:val="21"/>
        </w:rPr>
        <w:t>experience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2"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best summarizes the author’s opinion of the suggestion that different </w:t>
      </w:r>
      <w:r>
        <w:rPr>
          <w:rFonts w:ascii="Times New Roman" w:hAnsi="Times New Roman" w:cs="Times New Roman" w:eastAsia="Times New Roman" w:hint="default"/>
          <w:sz w:val="21"/>
          <w:szCs w:val="21"/>
        </w:rPr>
        <w:t>areas of the brain determine perceptions produced by sensory nerve</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impulses?</w:t>
      </w:r>
    </w:p>
    <w:p>
      <w:pPr>
        <w:pStyle w:val="ListParagraph"/>
        <w:numPr>
          <w:ilvl w:val="0"/>
          <w:numId w:val="75"/>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It is a plausible explanation, but it has not been completely</w:t>
      </w:r>
      <w:r>
        <w:rPr>
          <w:rFonts w:ascii="Times New Roman"/>
          <w:spacing w:val="-22"/>
          <w:sz w:val="21"/>
        </w:rPr>
        <w:t> </w:t>
      </w:r>
      <w:r>
        <w:rPr>
          <w:rFonts w:ascii="Times New Roman"/>
          <w:sz w:val="21"/>
        </w:rPr>
        <w:t>proved.</w:t>
      </w:r>
    </w:p>
    <w:p>
      <w:pPr>
        <w:pStyle w:val="ListParagraph"/>
        <w:numPr>
          <w:ilvl w:val="0"/>
          <w:numId w:val="7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is the best explanation of brain processes currently</w:t>
      </w:r>
      <w:r>
        <w:rPr>
          <w:rFonts w:ascii="Times New Roman"/>
          <w:spacing w:val="-18"/>
          <w:sz w:val="21"/>
        </w:rPr>
        <w:t> </w:t>
      </w:r>
      <w:r>
        <w:rPr>
          <w:rFonts w:ascii="Times New Roman"/>
          <w:sz w:val="21"/>
        </w:rPr>
        <w:t>available.</w:t>
      </w:r>
    </w:p>
    <w:p>
      <w:pPr>
        <w:pStyle w:val="ListParagraph"/>
        <w:numPr>
          <w:ilvl w:val="0"/>
          <w:numId w:val="7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is disproved by the fact that the various areas of the brain are physiologically very</w:t>
      </w:r>
      <w:r>
        <w:rPr>
          <w:rFonts w:ascii="Times New Roman"/>
          <w:spacing w:val="-18"/>
          <w:sz w:val="21"/>
        </w:rPr>
        <w:t> </w:t>
      </w:r>
      <w:r>
        <w:rPr>
          <w:rFonts w:ascii="Times New Roman"/>
          <w:spacing w:val="-3"/>
          <w:sz w:val="21"/>
        </w:rPr>
        <w:t>similar.</w:t>
      </w:r>
    </w:p>
    <w:p>
      <w:pPr>
        <w:pStyle w:val="ListParagraph"/>
        <w:numPr>
          <w:ilvl w:val="0"/>
          <w:numId w:val="75"/>
        </w:numPr>
        <w:tabs>
          <w:tab w:pos="2413"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There is some evidence to support it, but it fails to explain the diversity of mental experience.</w:t>
      </w:r>
    </w:p>
    <w:p>
      <w:pPr>
        <w:pStyle w:val="ListParagraph"/>
        <w:numPr>
          <w:ilvl w:val="0"/>
          <w:numId w:val="75"/>
        </w:numPr>
        <w:tabs>
          <w:tab w:pos="2329" w:val="left" w:leader="none"/>
        </w:tabs>
        <w:spacing w:line="240" w:lineRule="auto" w:before="3" w:after="0"/>
        <w:ind w:left="2328" w:right="0" w:hanging="317"/>
        <w:jc w:val="left"/>
        <w:rPr>
          <w:rFonts w:ascii="Times New Roman" w:hAnsi="Times New Roman" w:cs="Times New Roman" w:eastAsia="Times New Roman" w:hint="default"/>
          <w:sz w:val="21"/>
          <w:szCs w:val="21"/>
        </w:rPr>
      </w:pPr>
      <w:r>
        <w:rPr>
          <w:rFonts w:ascii="Times New Roman"/>
          <w:sz w:val="21"/>
        </w:rPr>
        <w:t>There is experimental evidence that confirms its</w:t>
      </w:r>
      <w:r>
        <w:rPr>
          <w:rFonts w:ascii="Times New Roman"/>
          <w:spacing w:val="-12"/>
          <w:sz w:val="21"/>
        </w:rPr>
        <w:t> </w:t>
      </w:r>
      <w:r>
        <w:rPr>
          <w:rFonts w:ascii="Times New Roman"/>
          <w:sz w:val="21"/>
        </w:rPr>
        <w:t>correctness.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27" w:val="left" w:leader="none"/>
        </w:tabs>
        <w:spacing w:line="309" w:lineRule="auto" w:before="152" w:after="0"/>
        <w:ind w:left="1800" w:right="1702" w:firstLine="0"/>
        <w:jc w:val="left"/>
        <w:rPr>
          <w:rFonts w:ascii="Times New Roman" w:hAnsi="Times New Roman" w:cs="Times New Roman" w:eastAsia="Times New Roman" w:hint="default"/>
          <w:sz w:val="21"/>
          <w:szCs w:val="21"/>
        </w:rPr>
      </w:pPr>
      <w:r>
        <w:rPr>
          <w:rFonts w:ascii="Times New Roman"/>
          <w:sz w:val="21"/>
        </w:rPr>
        <w:t>It can be inferred from the passage that which of the following exhibit the LEAST qualitative variation?</w:t>
      </w:r>
    </w:p>
    <w:p>
      <w:pPr>
        <w:pStyle w:val="ListParagraph"/>
        <w:numPr>
          <w:ilvl w:val="0"/>
          <w:numId w:val="76"/>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Nerve</w:t>
      </w:r>
      <w:r>
        <w:rPr>
          <w:rFonts w:ascii="Times New Roman"/>
          <w:spacing w:val="-3"/>
          <w:sz w:val="21"/>
        </w:rPr>
        <w:t> </w:t>
      </w:r>
      <w:r>
        <w:rPr>
          <w:rFonts w:ascii="Times New Roman"/>
          <w:sz w:val="21"/>
        </w:rPr>
        <w:t>cells</w:t>
      </w:r>
    </w:p>
    <w:p>
      <w:pPr>
        <w:pStyle w:val="ListParagraph"/>
        <w:numPr>
          <w:ilvl w:val="0"/>
          <w:numId w:val="76"/>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Nerve</w:t>
      </w:r>
      <w:r>
        <w:rPr>
          <w:rFonts w:ascii="Times New Roman"/>
          <w:spacing w:val="-6"/>
          <w:sz w:val="21"/>
        </w:rPr>
        <w:t> </w:t>
      </w:r>
      <w:r>
        <w:rPr>
          <w:rFonts w:ascii="Times New Roman"/>
          <w:sz w:val="21"/>
        </w:rPr>
        <w:t>impulses</w:t>
      </w:r>
    </w:p>
    <w:p>
      <w:pPr>
        <w:pStyle w:val="ListParagraph"/>
        <w:numPr>
          <w:ilvl w:val="0"/>
          <w:numId w:val="76"/>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Cortical</w:t>
      </w:r>
      <w:r>
        <w:rPr>
          <w:rFonts w:ascii="Times New Roman"/>
          <w:spacing w:val="-2"/>
          <w:sz w:val="21"/>
        </w:rPr>
        <w:t> </w:t>
      </w:r>
      <w:r>
        <w:rPr>
          <w:rFonts w:ascii="Times New Roman"/>
          <w:sz w:val="21"/>
        </w:rPr>
        <w:t>areas</w:t>
      </w:r>
    </w:p>
    <w:p>
      <w:pPr>
        <w:pStyle w:val="ListParagraph"/>
        <w:numPr>
          <w:ilvl w:val="0"/>
          <w:numId w:val="7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Spatial patterns of nerve</w:t>
      </w:r>
      <w:r>
        <w:rPr>
          <w:rFonts w:ascii="Times New Roman"/>
          <w:spacing w:val="-13"/>
          <w:sz w:val="21"/>
        </w:rPr>
        <w:t> </w:t>
      </w:r>
      <w:r>
        <w:rPr>
          <w:rFonts w:ascii="Times New Roman"/>
          <w:sz w:val="21"/>
        </w:rPr>
        <w:t>impulses</w:t>
      </w:r>
    </w:p>
    <w:p>
      <w:pPr>
        <w:pStyle w:val="ListParagraph"/>
        <w:numPr>
          <w:ilvl w:val="0"/>
          <w:numId w:val="76"/>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pacing w:val="-3"/>
          <w:sz w:val="21"/>
        </w:rPr>
        <w:t>Temporal </w:t>
      </w:r>
      <w:r>
        <w:rPr>
          <w:rFonts w:ascii="Times New Roman"/>
          <w:sz w:val="21"/>
        </w:rPr>
        <w:t>patterns of nerve</w:t>
      </w:r>
      <w:r>
        <w:rPr>
          <w:rFonts w:ascii="Times New Roman"/>
          <w:spacing w:val="3"/>
          <w:sz w:val="21"/>
        </w:rPr>
        <w:t> </w:t>
      </w:r>
      <w:r>
        <w:rPr>
          <w:rFonts w:ascii="Times New Roman"/>
          <w:sz w:val="21"/>
        </w:rPr>
        <w:t>impulses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11</w:t>
      </w:r>
      <w:r>
        <w:rPr>
          <w:b w:val="0"/>
        </w:rPr>
      </w:r>
    </w:p>
    <w:p>
      <w:pPr>
        <w:pStyle w:val="BodyText"/>
        <w:spacing w:line="309" w:lineRule="auto" w:before="62"/>
        <w:ind w:left="1798" w:right="1691"/>
        <w:jc w:val="both"/>
      </w:pPr>
      <w:r>
        <w:rPr/>
        <w:t>When the same parameters and quantitative theory are used to analyze both termite colonies and troops of rhesus macaques, we will have a unified science of </w:t>
      </w:r>
      <w:r>
        <w:rPr>
          <w:spacing w:val="-3"/>
        </w:rPr>
        <w:t>sociobiology. </w:t>
      </w:r>
      <w:r>
        <w:rPr/>
        <w:t>Can this ever really </w:t>
      </w:r>
      <w:r>
        <w:rPr/>
        <w:t>happen? As my own studies have advanced, I have been increasingly impressed with the  functional  similarities  between  insect  and  vertebrate  societies  and  less  so  with  the</w:t>
      </w:r>
      <w:r>
        <w:rPr>
          <w:spacing w:val="7"/>
        </w:rPr>
        <w:t> </w:t>
      </w:r>
      <w:r>
        <w:rPr/>
        <w:t>structural</w:t>
      </w:r>
    </w:p>
    <w:p>
      <w:pPr>
        <w:pStyle w:val="BodyText"/>
        <w:spacing w:line="307" w:lineRule="auto" w:before="0"/>
        <w:ind w:left="1798" w:right="1691" w:hanging="279"/>
        <w:jc w:val="both"/>
      </w:pPr>
      <w:r>
        <w:rPr>
          <w:rFonts w:ascii="Calibri" w:hAnsi="Calibri" w:cs="Calibri" w:eastAsia="Calibri" w:hint="default"/>
        </w:rPr>
        <w:t>5 </w:t>
      </w:r>
      <w:r>
        <w:rPr/>
        <w:t>differences that seem, at first glance, to constitute such an immense gulf between them. Consider  for a moment termites and macaques. Both form cooperative groups that occupy territories. In  both kinds of society there is a well-marked division of </w:t>
      </w:r>
      <w:r>
        <w:rPr>
          <w:spacing w:val="-3"/>
        </w:rPr>
        <w:t>labor. </w:t>
      </w:r>
      <w:r>
        <w:rPr/>
        <w:t>Members of both groups </w:t>
      </w:r>
      <w:r>
        <w:rPr/>
        <w:t>communicate to each other hunger, alarm, </w:t>
      </w:r>
      <w:r>
        <w:rPr>
          <w:spacing w:val="-3"/>
        </w:rPr>
        <w:t>hostility, </w:t>
      </w:r>
      <w:r>
        <w:rPr/>
        <w:t>caste status or rank, and reproductive status. </w:t>
      </w:r>
      <w:r>
        <w:rPr/>
        <w:t>From the specialist's point of </w:t>
      </w:r>
      <w:r>
        <w:rPr>
          <w:spacing w:val="-5"/>
        </w:rPr>
        <w:t>view, </w:t>
      </w:r>
      <w:r>
        <w:rPr/>
        <w:t>this comparison may at first seem facile   </w:t>
      </w:r>
      <w:r>
        <w:rPr>
          <w:spacing w:val="1"/>
        </w:rPr>
        <w:t> </w:t>
      </w:r>
      <w:r>
        <w:rPr>
          <w:rFonts w:ascii="Times New Roman" w:hAnsi="Times New Roman" w:cs="Times New Roman" w:eastAsia="Times New Roman" w:hint="default"/>
        </w:rPr>
        <w:t>— </w:t>
      </w:r>
      <w:r>
        <w:rPr/>
        <w:t>or worse. But it is</w:t>
      </w:r>
    </w:p>
    <w:p>
      <w:pPr>
        <w:pStyle w:val="BodyText"/>
        <w:spacing w:line="295" w:lineRule="auto" w:before="1"/>
        <w:ind w:left="1800" w:right="2447" w:hanging="389"/>
        <w:jc w:val="left"/>
      </w:pPr>
      <w:r>
        <w:rPr>
          <w:rFonts w:ascii="Calibri"/>
        </w:rPr>
        <w:t>10 </w:t>
      </w:r>
      <w:r>
        <w:rPr/>
        <w:t>out of such deliberate oversimplification that the beginnings of a general theory are made. [No.5-3-S2-25-27]</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113" w:val="left" w:leader="none"/>
        </w:tabs>
        <w:spacing w:line="240" w:lineRule="auto" w:before="0" w:after="0"/>
        <w:ind w:left="2112" w:right="0" w:hanging="31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best summarizes the author’s main</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point?</w:t>
      </w:r>
    </w:p>
    <w:p>
      <w:pPr>
        <w:pStyle w:val="ListParagraph"/>
        <w:numPr>
          <w:ilvl w:val="0"/>
          <w:numId w:val="77"/>
        </w:numPr>
        <w:tabs>
          <w:tab w:pos="2355"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Oversimplified comparisons of animal societies could diminish the likelihood of</w:t>
      </w:r>
      <w:r>
        <w:rPr>
          <w:rFonts w:ascii="Times New Roman"/>
          <w:spacing w:val="-20"/>
          <w:sz w:val="21"/>
        </w:rPr>
        <w:t> </w:t>
      </w:r>
      <w:r>
        <w:rPr>
          <w:rFonts w:ascii="Times New Roman"/>
          <w:sz w:val="21"/>
        </w:rPr>
        <w:t>developing</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right="1698"/>
        <w:jc w:val="left"/>
      </w:pPr>
      <w:r>
        <w:rPr/>
        <w:t>a unified science of</w:t>
      </w:r>
      <w:r>
        <w:rPr>
          <w:spacing w:val="14"/>
        </w:rPr>
        <w:t> </w:t>
      </w:r>
      <w:r>
        <w:rPr>
          <w:spacing w:val="-3"/>
        </w:rPr>
        <w:t>sociobiology.</w:t>
      </w:r>
    </w:p>
    <w:p>
      <w:pPr>
        <w:pStyle w:val="ListParagraph"/>
        <w:numPr>
          <w:ilvl w:val="0"/>
          <w:numId w:val="77"/>
        </w:numPr>
        <w:tabs>
          <w:tab w:pos="2379" w:val="left" w:leader="none"/>
        </w:tabs>
        <w:spacing w:line="309" w:lineRule="auto" w:before="71" w:after="0"/>
        <w:ind w:left="2366" w:right="1699" w:hanging="355"/>
        <w:jc w:val="left"/>
        <w:rPr>
          <w:rFonts w:ascii="Times New Roman" w:hAnsi="Times New Roman" w:cs="Times New Roman" w:eastAsia="Times New Roman" w:hint="default"/>
          <w:sz w:val="21"/>
          <w:szCs w:val="21"/>
        </w:rPr>
      </w:pPr>
      <w:r>
        <w:rPr>
          <w:rFonts w:ascii="Times New Roman"/>
          <w:sz w:val="21"/>
        </w:rPr>
        <w:t>Understanding the ways in which animals as different as termites and rhesus macaques resemble each other requires train in both biology and</w:t>
      </w:r>
      <w:r>
        <w:rPr>
          <w:rFonts w:ascii="Times New Roman"/>
          <w:spacing w:val="-3"/>
          <w:sz w:val="21"/>
        </w:rPr>
        <w:t> sociology.</w:t>
      </w:r>
    </w:p>
    <w:p>
      <w:pPr>
        <w:pStyle w:val="ListParagraph"/>
        <w:numPr>
          <w:ilvl w:val="0"/>
          <w:numId w:val="77"/>
        </w:numPr>
        <w:tabs>
          <w:tab w:pos="2382"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z w:val="21"/>
        </w:rPr>
        <w:t>Most animals organize themselves into societies that exhibit patterns of group behavior similar to those of human</w:t>
      </w:r>
      <w:r>
        <w:rPr>
          <w:rFonts w:ascii="Times New Roman"/>
          <w:spacing w:val="-12"/>
          <w:sz w:val="21"/>
        </w:rPr>
        <w:t> </w:t>
      </w:r>
      <w:r>
        <w:rPr>
          <w:rFonts w:ascii="Times New Roman"/>
          <w:sz w:val="21"/>
        </w:rPr>
        <w:t>societies.</w:t>
      </w:r>
    </w:p>
    <w:p>
      <w:pPr>
        <w:pStyle w:val="ListParagraph"/>
        <w:numPr>
          <w:ilvl w:val="0"/>
          <w:numId w:val="77"/>
        </w:numPr>
        <w:tabs>
          <w:tab w:pos="2360"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Animals as different as termites and rhesus macaques follow certain similar and predictable patterns of</w:t>
      </w:r>
      <w:r>
        <w:rPr>
          <w:rFonts w:ascii="Times New Roman"/>
          <w:spacing w:val="-15"/>
          <w:sz w:val="21"/>
        </w:rPr>
        <w:t> </w:t>
      </w:r>
      <w:r>
        <w:rPr>
          <w:rFonts w:ascii="Times New Roman"/>
          <w:sz w:val="21"/>
        </w:rPr>
        <w:t>behavior.</w:t>
      </w:r>
    </w:p>
    <w:p>
      <w:pPr>
        <w:pStyle w:val="ListParagraph"/>
        <w:numPr>
          <w:ilvl w:val="0"/>
          <w:numId w:val="77"/>
        </w:numPr>
        <w:tabs>
          <w:tab w:pos="2331"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A study of the similarities between insect and vertebrate societies could provide the basis</w:t>
      </w:r>
      <w:r>
        <w:rPr>
          <w:rFonts w:ascii="Times New Roman"/>
          <w:spacing w:val="-28"/>
          <w:sz w:val="21"/>
        </w:rPr>
        <w:t> </w:t>
      </w:r>
      <w:r>
        <w:rPr>
          <w:rFonts w:ascii="Times New Roman"/>
          <w:spacing w:val="-3"/>
          <w:sz w:val="21"/>
        </w:rPr>
        <w:t>for </w:t>
      </w:r>
      <w:r>
        <w:rPr>
          <w:rFonts w:ascii="Times New Roman"/>
          <w:spacing w:val="-3"/>
          <w:sz w:val="21"/>
        </w:rPr>
      </w:r>
      <w:r>
        <w:rPr>
          <w:rFonts w:ascii="Times New Roman"/>
          <w:sz w:val="21"/>
        </w:rPr>
        <w:t>a unified science of</w:t>
      </w:r>
      <w:r>
        <w:rPr>
          <w:rFonts w:ascii="Times New Roman"/>
          <w:spacing w:val="14"/>
          <w:sz w:val="21"/>
        </w:rPr>
        <w:t> </w:t>
      </w:r>
      <w:r>
        <w:rPr>
          <w:rFonts w:ascii="Times New Roman"/>
          <w:spacing w:val="-3"/>
          <w:sz w:val="21"/>
        </w:rPr>
        <w:t>sociobiology.</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175" w:val="left" w:leader="none"/>
        </w:tabs>
        <w:spacing w:line="309" w:lineRule="auto" w:before="0" w:after="0"/>
        <w:ind w:left="1800" w:right="1699" w:firstLine="0"/>
        <w:jc w:val="left"/>
        <w:rPr>
          <w:rFonts w:ascii="Times New Roman" w:hAnsi="Times New Roman" w:cs="Times New Roman" w:eastAsia="Times New Roman" w:hint="default"/>
          <w:sz w:val="21"/>
          <w:szCs w:val="21"/>
        </w:rPr>
      </w:pPr>
      <w:r>
        <w:rPr/>
        <w:pict>
          <v:shape style="position:absolute;margin-left:103.449997pt;margin-top:-5.677261pt;width:391.63pt;height:393.41pt;mso-position-horizontal-relative:page;mso-position-vertical-relative:paragraph;z-index:-219952" type="#_x0000_t75" stroked="false">
            <v:imagedata r:id="rId7" o:title=""/>
          </v:shape>
        </w:pict>
      </w:r>
      <w:r>
        <w:rPr>
          <w:rFonts w:ascii="Times New Roman" w:hAnsi="Times New Roman" w:cs="Times New Roman" w:eastAsia="Times New Roman" w:hint="default"/>
          <w:sz w:val="21"/>
          <w:szCs w:val="21"/>
        </w:rPr>
        <w:t>The author’s attitude toward the possibility of a unified theory in sociobiology is best </w:t>
      </w:r>
      <w:r>
        <w:rPr>
          <w:rFonts w:ascii="Times New Roman" w:hAnsi="Times New Roman" w:cs="Times New Roman" w:eastAsia="Times New Roman" w:hint="default"/>
          <w:sz w:val="21"/>
          <w:szCs w:val="21"/>
        </w:rPr>
        <w:t>described as which of the</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following?</w:t>
      </w:r>
    </w:p>
    <w:p>
      <w:pPr>
        <w:pStyle w:val="ListParagraph"/>
        <w:numPr>
          <w:ilvl w:val="0"/>
          <w:numId w:val="78"/>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Guarded</w:t>
      </w:r>
      <w:r>
        <w:rPr>
          <w:rFonts w:ascii="Times New Roman"/>
          <w:spacing w:val="-5"/>
          <w:sz w:val="21"/>
        </w:rPr>
        <w:t> </w:t>
      </w:r>
      <w:r>
        <w:rPr>
          <w:rFonts w:ascii="Times New Roman"/>
          <w:sz w:val="21"/>
        </w:rPr>
        <w:t>optimism</w:t>
      </w:r>
    </w:p>
    <w:p>
      <w:pPr>
        <w:pStyle w:val="ListParagraph"/>
        <w:numPr>
          <w:ilvl w:val="0"/>
          <w:numId w:val="78"/>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Unqualified</w:t>
      </w:r>
      <w:r>
        <w:rPr>
          <w:rFonts w:ascii="Times New Roman"/>
          <w:spacing w:val="-4"/>
          <w:sz w:val="21"/>
        </w:rPr>
        <w:t> </w:t>
      </w:r>
      <w:r>
        <w:rPr>
          <w:rFonts w:ascii="Times New Roman"/>
          <w:sz w:val="21"/>
        </w:rPr>
        <w:t>enthusiasm</w:t>
      </w:r>
    </w:p>
    <w:p>
      <w:pPr>
        <w:pStyle w:val="ListParagraph"/>
        <w:numPr>
          <w:ilvl w:val="0"/>
          <w:numId w:val="7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Objective</w:t>
      </w:r>
      <w:r>
        <w:rPr>
          <w:rFonts w:ascii="Times New Roman"/>
          <w:spacing w:val="-11"/>
          <w:sz w:val="21"/>
        </w:rPr>
        <w:t> </w:t>
      </w:r>
      <w:r>
        <w:rPr>
          <w:rFonts w:ascii="Times New Roman"/>
          <w:sz w:val="21"/>
        </w:rPr>
        <w:t>indifference</w:t>
      </w:r>
    </w:p>
    <w:p>
      <w:pPr>
        <w:pStyle w:val="ListParagraph"/>
        <w:numPr>
          <w:ilvl w:val="0"/>
          <w:numId w:val="78"/>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Resignation</w:t>
      </w:r>
    </w:p>
    <w:p>
      <w:pPr>
        <w:pStyle w:val="ListParagraph"/>
        <w:numPr>
          <w:ilvl w:val="0"/>
          <w:numId w:val="78"/>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Dissatisfaction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8" w:val="left" w:leader="none"/>
        </w:tabs>
        <w:spacing w:line="240" w:lineRule="auto" w:before="152" w:after="0"/>
        <w:ind w:left="2117" w:right="0" w:hanging="317"/>
        <w:jc w:val="left"/>
        <w:rPr>
          <w:rFonts w:ascii="Times New Roman" w:hAnsi="Times New Roman" w:cs="Times New Roman" w:eastAsia="Times New Roman" w:hint="default"/>
          <w:sz w:val="21"/>
          <w:szCs w:val="21"/>
        </w:rPr>
      </w:pPr>
      <w:r>
        <w:rPr>
          <w:rFonts w:ascii="Times New Roman"/>
          <w:sz w:val="21"/>
        </w:rPr>
        <w:t>In discussing insect and vertebrate societies, the author suggests which of the</w:t>
      </w:r>
      <w:r>
        <w:rPr>
          <w:rFonts w:ascii="Times New Roman"/>
          <w:spacing w:val="-27"/>
          <w:sz w:val="21"/>
        </w:rPr>
        <w:t> </w:t>
      </w:r>
      <w:r>
        <w:rPr>
          <w:rFonts w:ascii="Times New Roman"/>
          <w:sz w:val="21"/>
        </w:rPr>
        <w:t>following?</w:t>
      </w:r>
    </w:p>
    <w:p>
      <w:pPr>
        <w:pStyle w:val="ListParagraph"/>
        <w:numPr>
          <w:ilvl w:val="0"/>
          <w:numId w:val="79"/>
        </w:numPr>
        <w:tabs>
          <w:tab w:pos="2396"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rFonts w:ascii="Times New Roman"/>
          <w:sz w:val="21"/>
        </w:rPr>
        <w:t>A distinguishing characteristic of most insect and vertebrate societies is a well-marked division of </w:t>
      </w:r>
      <w:r>
        <w:rPr>
          <w:rFonts w:ascii="Times New Roman"/>
          <w:spacing w:val="-3"/>
          <w:sz w:val="21"/>
        </w:rPr>
        <w:t>labor.</w:t>
      </w:r>
    </w:p>
    <w:p>
      <w:pPr>
        <w:pStyle w:val="ListParagraph"/>
        <w:numPr>
          <w:ilvl w:val="0"/>
          <w:numId w:val="79"/>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The caste structure of insect societies is similar to that of vertebrate</w:t>
      </w:r>
      <w:r>
        <w:rPr>
          <w:rFonts w:ascii="Times New Roman"/>
          <w:spacing w:val="-25"/>
          <w:sz w:val="21"/>
        </w:rPr>
        <w:t> </w:t>
      </w:r>
      <w:r>
        <w:rPr>
          <w:rFonts w:ascii="Times New Roman"/>
          <w:sz w:val="21"/>
        </w:rPr>
        <w:t>societies.</w:t>
      </w:r>
    </w:p>
    <w:p>
      <w:pPr>
        <w:pStyle w:val="ListParagraph"/>
        <w:numPr>
          <w:ilvl w:val="0"/>
          <w:numId w:val="7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Most insect and vertebrate societies form cooperative groups in order to occupy</w:t>
      </w:r>
      <w:r>
        <w:rPr>
          <w:rFonts w:ascii="Times New Roman"/>
          <w:spacing w:val="-7"/>
          <w:sz w:val="21"/>
        </w:rPr>
        <w:t> </w:t>
      </w:r>
      <w:r>
        <w:rPr>
          <w:rFonts w:ascii="Times New Roman"/>
          <w:spacing w:val="-3"/>
          <w:sz w:val="21"/>
        </w:rPr>
        <w:t>territory.</w:t>
      </w:r>
    </w:p>
    <w:p>
      <w:pPr>
        <w:pStyle w:val="ListParagraph"/>
        <w:numPr>
          <w:ilvl w:val="0"/>
          <w:numId w:val="79"/>
        </w:numPr>
        <w:tabs>
          <w:tab w:pos="2372"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The means of communication among members of insect societies is similar to that among members of vertebrate</w:t>
      </w:r>
      <w:r>
        <w:rPr>
          <w:rFonts w:ascii="Times New Roman"/>
          <w:spacing w:val="-9"/>
          <w:sz w:val="21"/>
        </w:rPr>
        <w:t> </w:t>
      </w:r>
      <w:r>
        <w:rPr>
          <w:rFonts w:ascii="Times New Roman"/>
          <w:sz w:val="21"/>
        </w:rPr>
        <w:t>societies.</w:t>
      </w:r>
    </w:p>
    <w:p>
      <w:pPr>
        <w:pStyle w:val="ListParagraph"/>
        <w:numPr>
          <w:ilvl w:val="0"/>
          <w:numId w:val="79"/>
        </w:numPr>
        <w:tabs>
          <w:tab w:pos="2329" w:val="left" w:leader="none"/>
        </w:tabs>
        <w:spacing w:line="240" w:lineRule="auto" w:before="3" w:after="0"/>
        <w:ind w:left="2328" w:right="0" w:hanging="317"/>
        <w:jc w:val="left"/>
        <w:rPr>
          <w:rFonts w:ascii="Times New Roman" w:hAnsi="Times New Roman" w:cs="Times New Roman" w:eastAsia="Times New Roman" w:hint="default"/>
          <w:sz w:val="21"/>
          <w:szCs w:val="21"/>
        </w:rPr>
      </w:pPr>
      <w:r>
        <w:rPr>
          <w:rFonts w:ascii="Times New Roman"/>
          <w:sz w:val="21"/>
        </w:rPr>
        <w:t>There are significant structural differences between insect and vertebrate</w:t>
      </w:r>
      <w:r>
        <w:rPr>
          <w:rFonts w:ascii="Times New Roman"/>
          <w:spacing w:val="-24"/>
          <w:sz w:val="21"/>
        </w:rPr>
        <w:t> </w:t>
      </w:r>
      <w:r>
        <w:rPr>
          <w:rFonts w:ascii="Times New Roman"/>
          <w:sz w:val="21"/>
        </w:rPr>
        <w:t>societies.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12</w:t>
      </w:r>
      <w:r>
        <w:rPr>
          <w:b w:val="0"/>
        </w:rPr>
      </w:r>
    </w:p>
    <w:p>
      <w:pPr>
        <w:pStyle w:val="BodyText"/>
        <w:spacing w:line="309" w:lineRule="auto" w:before="62"/>
        <w:ind w:left="1798" w:right="1691"/>
        <w:jc w:val="both"/>
      </w:pPr>
      <w:r>
        <w:rPr/>
        <w:t>A mysterious phenomenon is the ability of over-water migrants to travel on course. Birds, bees, and other species can keep track of time without any sensory cues from the outside world, and  such </w:t>
      </w:r>
      <w:r>
        <w:rPr>
          <w:rFonts w:ascii="Times New Roman" w:hAnsi="Times New Roman" w:cs="Times New Roman" w:eastAsia="Times New Roman" w:hint="default"/>
        </w:rPr>
        <w:t>“</w:t>
      </w:r>
      <w:r>
        <w:rPr/>
        <w:t>biological clocks</w:t>
      </w:r>
      <w:r>
        <w:rPr>
          <w:rFonts w:ascii="Times New Roman" w:hAnsi="Times New Roman" w:cs="Times New Roman" w:eastAsia="Times New Roman" w:hint="default"/>
        </w:rPr>
        <w:t>” </w:t>
      </w:r>
      <w:r>
        <w:rPr/>
        <w:t>clearly contribute to their </w:t>
      </w:r>
      <w:r>
        <w:rPr>
          <w:rFonts w:ascii="Times New Roman" w:hAnsi="Times New Roman" w:cs="Times New Roman" w:eastAsia="Times New Roman" w:hint="default"/>
        </w:rPr>
        <w:t>“</w:t>
      </w:r>
      <w:r>
        <w:rPr/>
        <w:t>compass sense.</w:t>
      </w:r>
      <w:r>
        <w:rPr>
          <w:rFonts w:ascii="Times New Roman" w:hAnsi="Times New Roman" w:cs="Times New Roman" w:eastAsia="Times New Roman" w:hint="default"/>
        </w:rPr>
        <w:t>” </w:t>
      </w:r>
      <w:r>
        <w:rPr/>
        <w:t>For example, they can use  the position of the Sun or stars, along with the time of </w:t>
      </w:r>
      <w:r>
        <w:rPr>
          <w:spacing w:val="-5"/>
        </w:rPr>
        <w:t>day, </w:t>
      </w:r>
      <w:r>
        <w:rPr/>
        <w:t>to find north. But compass sense </w:t>
      </w:r>
      <w:r>
        <w:rPr>
          <w:spacing w:val="15"/>
        </w:rPr>
        <w:t> </w:t>
      </w:r>
      <w:r>
        <w:rPr/>
        <w:t>alone</w:t>
      </w:r>
    </w:p>
    <w:p>
      <w:pPr>
        <w:pStyle w:val="BodyText"/>
        <w:spacing w:line="307" w:lineRule="auto" w:before="0"/>
        <w:ind w:left="1798" w:right="1694" w:hanging="279"/>
        <w:jc w:val="both"/>
      </w:pPr>
      <w:r>
        <w:rPr>
          <w:rFonts w:ascii="Calibri"/>
        </w:rPr>
        <w:t>5 </w:t>
      </w:r>
      <w:r>
        <w:rPr/>
        <w:t>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 the animals </w:t>
      </w:r>
      <w:r>
        <w:rPr>
          <w:shd w:fill="D9D9D9" w:color="auto" w:val="clear"/>
        </w:rPr>
        <w:t>a fantastic map </w:t>
      </w:r>
      <w:r>
        <w:rPr/>
      </w:r>
      <w:r>
        <w:rPr/>
      </w:r>
      <w:r>
        <w:rPr>
          <w:shd w:fill="D9D9D9" w:color="auto" w:val="clear"/>
        </w:rPr>
        <w:t>sense</w:t>
      </w:r>
      <w:r>
        <w:rPr/>
        <w:t>.  Researchers  now  know  that  some  species  have  a  magnetic  sense,  which  might</w:t>
      </w:r>
      <w:r>
        <w:rPr>
          <w:spacing w:val="24"/>
        </w:rPr>
        <w:t> </w:t>
      </w:r>
      <w:r>
        <w:rPr/>
        <w:t>allow</w:t>
      </w:r>
    </w:p>
    <w:p>
      <w:pPr>
        <w:pStyle w:val="BodyText"/>
        <w:spacing w:line="295" w:lineRule="auto" w:before="2"/>
        <w:ind w:left="1798" w:right="1818" w:hanging="387"/>
        <w:jc w:val="left"/>
      </w:pPr>
      <w:r>
        <w:rPr>
          <w:rFonts w:ascii="Calibri" w:hAnsi="Calibri" w:cs="Calibri" w:eastAsia="Calibri" w:hint="default"/>
        </w:rPr>
        <w:t>10 </w:t>
      </w:r>
      <w:r>
        <w:rPr/>
        <w:t>migrants to determine their  geographic location by detecting variations in the strength of the  </w:t>
      </w:r>
      <w:r>
        <w:rPr>
          <w:spacing w:val="-3"/>
        </w:rPr>
        <w:t>Earth</w:t>
      </w:r>
      <w:r>
        <w:rPr>
          <w:rFonts w:ascii="Times New Roman" w:hAnsi="Times New Roman" w:cs="Times New Roman" w:eastAsia="Times New Roman" w:hint="default"/>
          <w:spacing w:val="-3"/>
        </w:rPr>
        <w:t>’</w:t>
      </w:r>
      <w:r>
        <w:rPr>
          <w:spacing w:val="-3"/>
        </w:rPr>
        <w:t>s </w:t>
      </w:r>
      <w:r>
        <w:rPr/>
        <w:t>magnetic field.</w:t>
      </w:r>
      <w:r>
        <w:rPr>
          <w:spacing w:val="-2"/>
        </w:rPr>
        <w:t> </w:t>
      </w:r>
      <w:r>
        <w:rPr/>
        <w:t>[No.6-1-S1-17-20]</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113" w:val="left" w:leader="none"/>
        </w:tabs>
        <w:spacing w:line="240" w:lineRule="auto" w:before="0" w:after="0"/>
        <w:ind w:left="2112" w:right="0" w:hanging="312"/>
        <w:jc w:val="both"/>
        <w:rPr>
          <w:rFonts w:ascii="Times New Roman" w:hAnsi="Times New Roman" w:cs="Times New Roman" w:eastAsia="Times New Roman" w:hint="default"/>
          <w:sz w:val="21"/>
          <w:szCs w:val="21"/>
        </w:rPr>
      </w:pPr>
      <w:r>
        <w:rPr>
          <w:rFonts w:ascii="Times New Roman"/>
          <w:sz w:val="21"/>
        </w:rPr>
        <w:t>The main idea of the passage is</w:t>
      </w:r>
      <w:r>
        <w:rPr>
          <w:rFonts w:ascii="Times New Roman"/>
          <w:spacing w:val="-8"/>
          <w:sz w:val="21"/>
        </w:rPr>
        <w:t> </w:t>
      </w:r>
      <w:r>
        <w:rPr>
          <w:rFonts w:ascii="Times New Roman"/>
          <w:sz w:val="21"/>
        </w:rPr>
        <w:t>that</w:t>
      </w:r>
    </w:p>
    <w:p>
      <w:pPr>
        <w:pStyle w:val="ListParagraph"/>
        <w:numPr>
          <w:ilvl w:val="0"/>
          <w:numId w:val="8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migration over land requires a simpler explanation than migration over water</w:t>
      </w:r>
      <w:r>
        <w:rPr>
          <w:rFonts w:ascii="Times New Roman"/>
          <w:spacing w:val="-22"/>
          <w:sz w:val="21"/>
        </w:rPr>
        <w:t> </w:t>
      </w:r>
      <w:r>
        <w:rPr>
          <w:rFonts w:ascii="Times New Roman"/>
          <w:sz w:val="21"/>
        </w:rPr>
        <w:t>does</w:t>
      </w:r>
    </w:p>
    <w:p>
      <w:pPr>
        <w:pStyle w:val="ListParagraph"/>
        <w:numPr>
          <w:ilvl w:val="0"/>
          <w:numId w:val="8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means by which animals migrate over water are complex and only partly</w:t>
      </w:r>
      <w:r>
        <w:rPr>
          <w:rFonts w:ascii="Times New Roman"/>
          <w:spacing w:val="-20"/>
          <w:sz w:val="21"/>
        </w:rPr>
        <w:t> </w:t>
      </w:r>
      <w:r>
        <w:rPr>
          <w:rFonts w:ascii="Times New Roman"/>
          <w:sz w:val="21"/>
        </w:rPr>
        <w:t>understood</w:t>
      </w:r>
    </w:p>
    <w:p>
      <w:pPr>
        <w:pStyle w:val="ListParagraph"/>
        <w:numPr>
          <w:ilvl w:val="0"/>
          <w:numId w:val="8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ability of migrant animals to keep track of time is related to their magnetic</w:t>
      </w:r>
      <w:r>
        <w:rPr>
          <w:rFonts w:ascii="Times New Roman"/>
          <w:spacing w:val="-28"/>
          <w:sz w:val="21"/>
        </w:rPr>
        <w:t> </w:t>
      </w:r>
      <w:r>
        <w:rPr>
          <w:rFonts w:ascii="Times New Roman"/>
          <w:sz w:val="21"/>
        </w:rPr>
        <w:t>sense</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80"/>
        </w:numPr>
        <w:tabs>
          <w:tab w:pos="2358" w:val="left" w:leader="none"/>
        </w:tabs>
        <w:spacing w:line="240" w:lineRule="auto" w:before="74" w:after="0"/>
        <w:ind w:left="2357" w:right="0" w:hanging="346"/>
        <w:jc w:val="left"/>
        <w:rPr>
          <w:rFonts w:ascii="Times New Roman" w:hAnsi="Times New Roman" w:cs="Times New Roman" w:eastAsia="Times New Roman" w:hint="default"/>
          <w:sz w:val="21"/>
          <w:szCs w:val="21"/>
        </w:rPr>
      </w:pPr>
      <w:r>
        <w:rPr>
          <w:rFonts w:ascii="Times New Roman"/>
          <w:sz w:val="21"/>
        </w:rPr>
        <w:t>knowledge of geographic location is essential to migrants with little or no compass</w:t>
      </w:r>
      <w:r>
        <w:rPr>
          <w:rFonts w:ascii="Times New Roman"/>
          <w:spacing w:val="-27"/>
          <w:sz w:val="21"/>
        </w:rPr>
        <w:t> </w:t>
      </w:r>
      <w:r>
        <w:rPr>
          <w:rFonts w:ascii="Times New Roman"/>
          <w:sz w:val="21"/>
        </w:rPr>
        <w:t>sense</w:t>
      </w:r>
    </w:p>
    <w:p>
      <w:pPr>
        <w:pStyle w:val="ListParagraph"/>
        <w:numPr>
          <w:ilvl w:val="0"/>
          <w:numId w:val="80"/>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explanations of how animals migrate tend to replace, rather than build on, one</w:t>
      </w:r>
      <w:r>
        <w:rPr>
          <w:rFonts w:ascii="Times New Roman"/>
          <w:spacing w:val="-22"/>
          <w:sz w:val="21"/>
        </w:rPr>
        <w:t> </w:t>
      </w:r>
      <w:r>
        <w:rPr>
          <w:rFonts w:ascii="Times New Roman"/>
          <w:sz w:val="21"/>
        </w:rPr>
        <w:t>another</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58" w:val="left" w:leader="none"/>
        </w:tabs>
        <w:spacing w:line="309" w:lineRule="auto" w:before="152" w:after="0"/>
        <w:ind w:left="1800" w:right="1693" w:firstLine="0"/>
        <w:jc w:val="left"/>
        <w:rPr>
          <w:rFonts w:ascii="Times New Roman" w:hAnsi="Times New Roman" w:cs="Times New Roman" w:eastAsia="Times New Roman" w:hint="default"/>
          <w:sz w:val="21"/>
          <w:szCs w:val="21"/>
        </w:rPr>
      </w:pPr>
      <w:r>
        <w:rPr>
          <w:rFonts w:ascii="Times New Roman"/>
          <w:sz w:val="21"/>
        </w:rPr>
        <w:t>It can be inferred from the passage that if the flock of birds described in lines 4-5 were navigating by compass sense alone, they would, after the storm,</w:t>
      </w:r>
      <w:r>
        <w:rPr>
          <w:rFonts w:ascii="Times New Roman"/>
          <w:spacing w:val="-16"/>
          <w:sz w:val="21"/>
        </w:rPr>
        <w:t> </w:t>
      </w:r>
      <w:r>
        <w:rPr>
          <w:rFonts w:ascii="Times New Roman"/>
          <w:sz w:val="21"/>
        </w:rPr>
        <w:t>fly</w:t>
      </w:r>
    </w:p>
    <w:p>
      <w:pPr>
        <w:pStyle w:val="ListParagraph"/>
        <w:numPr>
          <w:ilvl w:val="0"/>
          <w:numId w:val="81"/>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east</w:t>
      </w:r>
    </w:p>
    <w:p>
      <w:pPr>
        <w:pStyle w:val="ListParagraph"/>
        <w:numPr>
          <w:ilvl w:val="0"/>
          <w:numId w:val="8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north</w:t>
      </w:r>
    </w:p>
    <w:p>
      <w:pPr>
        <w:pStyle w:val="ListParagraph"/>
        <w:numPr>
          <w:ilvl w:val="0"/>
          <w:numId w:val="8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northwest</w:t>
      </w:r>
    </w:p>
    <w:p>
      <w:pPr>
        <w:pStyle w:val="ListParagraph"/>
        <w:numPr>
          <w:ilvl w:val="0"/>
          <w:numId w:val="8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south</w:t>
      </w:r>
    </w:p>
    <w:p>
      <w:pPr>
        <w:pStyle w:val="ListParagraph"/>
        <w:numPr>
          <w:ilvl w:val="0"/>
          <w:numId w:val="8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928" type="#_x0000_t75" stroked="false">
            <v:imagedata r:id="rId7" o:title=""/>
          </v:shape>
        </w:pict>
      </w:r>
      <w:r>
        <w:rPr>
          <w:rFonts w:ascii="Times New Roman"/>
          <w:sz w:val="21"/>
        </w:rPr>
        <w:t>southeast</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163" w:val="left" w:leader="none"/>
        </w:tabs>
        <w:spacing w:line="309" w:lineRule="auto" w:before="74" w:after="0"/>
        <w:ind w:left="1800" w:right="16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 maintaining that migrating animals would need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a fantastic map sense</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 8-9) </w:t>
      </w:r>
      <w:r>
        <w:rPr>
          <w:rFonts w:ascii="Times New Roman" w:hAnsi="Times New Roman" w:cs="Times New Roman" w:eastAsia="Times New Roman" w:hint="default"/>
          <w:sz w:val="21"/>
          <w:szCs w:val="21"/>
        </w:rPr>
        <w:t>to </w:t>
      </w:r>
      <w:r>
        <w:rPr>
          <w:rFonts w:ascii="Times New Roman" w:hAnsi="Times New Roman" w:cs="Times New Roman" w:eastAsia="Times New Roman" w:hint="default"/>
          <w:sz w:val="21"/>
          <w:szCs w:val="21"/>
        </w:rPr>
        <w:t>determine their geographic position by celestial navigation, the author intends to</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express</w:t>
      </w:r>
    </w:p>
    <w:p>
      <w:pPr>
        <w:pStyle w:val="ListParagraph"/>
        <w:numPr>
          <w:ilvl w:val="0"/>
          <w:numId w:val="8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admiration for the ability of the</w:t>
      </w:r>
      <w:r>
        <w:rPr>
          <w:rFonts w:ascii="Times New Roman"/>
          <w:spacing w:val="-18"/>
          <w:sz w:val="21"/>
        </w:rPr>
        <w:t> </w:t>
      </w:r>
      <w:r>
        <w:rPr>
          <w:rFonts w:ascii="Times New Roman"/>
          <w:sz w:val="21"/>
        </w:rPr>
        <w:t>migrants</w:t>
      </w:r>
    </w:p>
    <w:p>
      <w:pPr>
        <w:pStyle w:val="ListParagraph"/>
        <w:numPr>
          <w:ilvl w:val="0"/>
          <w:numId w:val="8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skepticism about celestial navigation as an</w:t>
      </w:r>
      <w:r>
        <w:rPr>
          <w:rFonts w:ascii="Times New Roman"/>
          <w:spacing w:val="-16"/>
          <w:sz w:val="21"/>
        </w:rPr>
        <w:t> </w:t>
      </w:r>
      <w:r>
        <w:rPr>
          <w:rFonts w:ascii="Times New Roman"/>
          <w:sz w:val="21"/>
        </w:rPr>
        <w:t>explanation</w:t>
      </w:r>
    </w:p>
    <w:p>
      <w:pPr>
        <w:pStyle w:val="ListParagraph"/>
        <w:numPr>
          <w:ilvl w:val="0"/>
          <w:numId w:val="8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certainly that the phenomenon of migration will remain</w:t>
      </w:r>
      <w:r>
        <w:rPr>
          <w:rFonts w:ascii="Times New Roman"/>
          <w:spacing w:val="-22"/>
          <w:sz w:val="21"/>
        </w:rPr>
        <w:t> </w:t>
      </w:r>
      <w:r>
        <w:rPr>
          <w:rFonts w:ascii="Times New Roman"/>
          <w:sz w:val="21"/>
        </w:rPr>
        <w:t>mysterious</w:t>
      </w:r>
    </w:p>
    <w:p>
      <w:pPr>
        <w:pStyle w:val="ListParagraph"/>
        <w:numPr>
          <w:ilvl w:val="0"/>
          <w:numId w:val="8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interest in a new method of accounting for over-water</w:t>
      </w:r>
      <w:r>
        <w:rPr>
          <w:rFonts w:ascii="Times New Roman"/>
          <w:spacing w:val="-25"/>
          <w:sz w:val="21"/>
        </w:rPr>
        <w:t> </w:t>
      </w:r>
      <w:r>
        <w:rPr>
          <w:rFonts w:ascii="Times New Roman"/>
          <w:sz w:val="21"/>
        </w:rPr>
        <w:t>migration</w:t>
      </w:r>
    </w:p>
    <w:p>
      <w:pPr>
        <w:pStyle w:val="ListParagraph"/>
        <w:numPr>
          <w:ilvl w:val="0"/>
          <w:numId w:val="8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surprise that animals apparently navigate in much the same way that human beings</w:t>
      </w:r>
      <w:r>
        <w:rPr>
          <w:rFonts w:ascii="Times New Roman"/>
          <w:spacing w:val="-19"/>
          <w:sz w:val="21"/>
        </w:rPr>
        <w:t> </w:t>
      </w:r>
      <w:r>
        <w:rPr>
          <w:rFonts w:ascii="Times New Roman"/>
          <w:sz w:val="21"/>
        </w:rPr>
        <w:t>do</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51" w:val="left" w:leader="none"/>
        </w:tabs>
        <w:spacing w:line="309" w:lineRule="auto" w:before="152" w:after="0"/>
        <w:ind w:left="1800" w:right="1700" w:firstLine="0"/>
        <w:jc w:val="left"/>
        <w:rPr>
          <w:rFonts w:ascii="Times New Roman" w:hAnsi="Times New Roman" w:cs="Times New Roman" w:eastAsia="Times New Roman" w:hint="default"/>
          <w:sz w:val="21"/>
          <w:szCs w:val="21"/>
        </w:rPr>
      </w:pPr>
      <w:r>
        <w:rPr>
          <w:rFonts w:ascii="Times New Roman"/>
          <w:sz w:val="21"/>
        </w:rPr>
        <w:t>Of the following descriptions of migrating animals, which most strongly suggests that the animals are depending on magnetic cues to orient</w:t>
      </w:r>
      <w:r>
        <w:rPr>
          <w:rFonts w:ascii="Times New Roman"/>
          <w:spacing w:val="-13"/>
          <w:sz w:val="21"/>
        </w:rPr>
        <w:t> </w:t>
      </w:r>
      <w:r>
        <w:rPr>
          <w:rFonts w:ascii="Times New Roman"/>
          <w:sz w:val="21"/>
        </w:rPr>
        <w:t>themselves?</w:t>
      </w:r>
    </w:p>
    <w:p>
      <w:pPr>
        <w:pStyle w:val="ListParagraph"/>
        <w:numPr>
          <w:ilvl w:val="0"/>
          <w:numId w:val="83"/>
        </w:numPr>
        <w:tabs>
          <w:tab w:pos="2417"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Pigeons can properly readjust their course even when flying long distances through exceedingly dense</w:t>
      </w:r>
      <w:r>
        <w:rPr>
          <w:rFonts w:ascii="Times New Roman"/>
          <w:spacing w:val="-2"/>
          <w:sz w:val="21"/>
        </w:rPr>
        <w:t> </w:t>
      </w:r>
      <w:r>
        <w:rPr>
          <w:rFonts w:ascii="Times New Roman"/>
          <w:sz w:val="21"/>
        </w:rPr>
        <w:t>fogs.</w:t>
      </w:r>
    </w:p>
    <w:p>
      <w:pPr>
        <w:pStyle w:val="ListParagraph"/>
        <w:numPr>
          <w:ilvl w:val="0"/>
          <w:numId w:val="83"/>
        </w:numPr>
        <w:tabs>
          <w:tab w:pos="2384"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Bison are able to reach their destination by passing through a landscape that has been partially altered by a recent</w:t>
      </w:r>
      <w:r>
        <w:rPr>
          <w:rFonts w:ascii="Times New Roman"/>
          <w:spacing w:val="-11"/>
          <w:sz w:val="21"/>
        </w:rPr>
        <w:t> </w:t>
      </w:r>
      <w:r>
        <w:rPr>
          <w:rFonts w:ascii="Times New Roman"/>
          <w:sz w:val="21"/>
        </w:rPr>
        <w:t>fire.</w:t>
      </w:r>
    </w:p>
    <w:p>
      <w:pPr>
        <w:pStyle w:val="ListParagraph"/>
        <w:numPr>
          <w:ilvl w:val="0"/>
          <w:numId w:val="83"/>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Elephants are able to find grounds that some members of the herd have never seen</w:t>
      </w:r>
      <w:r>
        <w:rPr>
          <w:rFonts w:ascii="Times New Roman"/>
          <w:spacing w:val="-15"/>
          <w:sz w:val="21"/>
        </w:rPr>
        <w:t> </w:t>
      </w:r>
      <w:r>
        <w:rPr>
          <w:rFonts w:ascii="Times New Roman"/>
          <w:sz w:val="21"/>
        </w:rPr>
        <w:t>before.</w:t>
      </w:r>
    </w:p>
    <w:p>
      <w:pPr>
        <w:pStyle w:val="ListParagraph"/>
        <w:numPr>
          <w:ilvl w:val="0"/>
          <w:numId w:val="8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Swallows are able to return to a given spot at the same time every</w:t>
      </w:r>
      <w:r>
        <w:rPr>
          <w:rFonts w:ascii="Times New Roman"/>
          <w:spacing w:val="-20"/>
          <w:sz w:val="21"/>
        </w:rPr>
        <w:t> </w:t>
      </w:r>
      <w:r>
        <w:rPr>
          <w:rFonts w:ascii="Times New Roman"/>
          <w:spacing w:val="-4"/>
          <w:sz w:val="21"/>
        </w:rPr>
        <w:t>year.</w:t>
      </w:r>
    </w:p>
    <w:p>
      <w:pPr>
        <w:pStyle w:val="ListParagraph"/>
        <w:numPr>
          <w:ilvl w:val="0"/>
          <w:numId w:val="83"/>
        </w:numPr>
        <w:tabs>
          <w:tab w:pos="2348"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Monarch butterflies coming from different parts of North America are able to arrive at the same location each</w:t>
      </w:r>
      <w:r>
        <w:rPr>
          <w:rFonts w:ascii="Times New Roman"/>
          <w:spacing w:val="2"/>
          <w:sz w:val="21"/>
        </w:rPr>
        <w:t> </w:t>
      </w:r>
      <w:r>
        <w:rPr>
          <w:rFonts w:ascii="Times New Roman"/>
          <w:spacing w:val="-3"/>
          <w:sz w:val="21"/>
        </w:rPr>
        <w:t>winter.</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13</w:t>
      </w:r>
      <w:r>
        <w:rPr>
          <w:b w:val="0"/>
        </w:rPr>
      </w:r>
    </w:p>
    <w:p>
      <w:pPr>
        <w:pStyle w:val="BodyText"/>
        <w:spacing w:line="309" w:lineRule="auto" w:before="62"/>
        <w:ind w:left="1798" w:right="1691"/>
        <w:jc w:val="both"/>
      </w:pPr>
      <w:r>
        <w:rPr/>
        <w:t>Many theories have been formulated to explain the role of grazers such as zooplankton in controlling the amount of planktonic algae (phytoplankton) in lakes. The </w:t>
      </w:r>
      <w:r>
        <w:rPr>
          <w:shd w:fill="D9D9D9" w:color="auto" w:val="clear"/>
        </w:rPr>
        <w:t>first theories </w:t>
      </w:r>
      <w:r>
        <w:rPr/>
        <w:t>of such </w:t>
      </w:r>
      <w:r>
        <w:rPr/>
        <w:t>grazer control were merely based on observations of negative correlations between algal and zooplankton</w:t>
      </w:r>
      <w:r>
        <w:rPr>
          <w:spacing w:val="20"/>
        </w:rPr>
        <w:t> </w:t>
      </w:r>
      <w:r>
        <w:rPr/>
        <w:t>numbers.</w:t>
      </w:r>
      <w:r>
        <w:rPr>
          <w:spacing w:val="20"/>
        </w:rPr>
        <w:t> </w:t>
      </w:r>
      <w:r>
        <w:rPr/>
        <w:t>A</w:t>
      </w:r>
      <w:r>
        <w:rPr>
          <w:spacing w:val="12"/>
        </w:rPr>
        <w:t> </w:t>
      </w:r>
      <w:r>
        <w:rPr/>
        <w:t>low</w:t>
      </w:r>
      <w:r>
        <w:rPr>
          <w:spacing w:val="21"/>
        </w:rPr>
        <w:t> </w:t>
      </w:r>
      <w:r>
        <w:rPr/>
        <w:t>number</w:t>
      </w:r>
      <w:r>
        <w:rPr>
          <w:spacing w:val="22"/>
        </w:rPr>
        <w:t> </w:t>
      </w:r>
      <w:r>
        <w:rPr/>
        <w:t>of</w:t>
      </w:r>
      <w:r>
        <w:rPr>
          <w:spacing w:val="22"/>
        </w:rPr>
        <w:t> </w:t>
      </w:r>
      <w:r>
        <w:rPr/>
        <w:t>algal</w:t>
      </w:r>
      <w:r>
        <w:rPr>
          <w:spacing w:val="21"/>
        </w:rPr>
        <w:t> </w:t>
      </w:r>
      <w:r>
        <w:rPr/>
        <w:t>cells</w:t>
      </w:r>
      <w:r>
        <w:rPr>
          <w:spacing w:val="22"/>
        </w:rPr>
        <w:t> </w:t>
      </w:r>
      <w:r>
        <w:rPr/>
        <w:t>in</w:t>
      </w:r>
      <w:r>
        <w:rPr>
          <w:spacing w:val="23"/>
        </w:rPr>
        <w:t> </w:t>
      </w:r>
      <w:r>
        <w:rPr/>
        <w:t>the</w:t>
      </w:r>
      <w:r>
        <w:rPr>
          <w:spacing w:val="23"/>
        </w:rPr>
        <w:t> </w:t>
      </w:r>
      <w:r>
        <w:rPr/>
        <w:t>presence</w:t>
      </w:r>
      <w:r>
        <w:rPr>
          <w:spacing w:val="22"/>
        </w:rPr>
        <w:t> </w:t>
      </w:r>
      <w:r>
        <w:rPr/>
        <w:t>of</w:t>
      </w:r>
      <w:r>
        <w:rPr>
          <w:spacing w:val="20"/>
        </w:rPr>
        <w:t> </w:t>
      </w:r>
      <w:r>
        <w:rPr/>
        <w:t>a</w:t>
      </w:r>
      <w:r>
        <w:rPr>
          <w:spacing w:val="23"/>
        </w:rPr>
        <w:t> </w:t>
      </w:r>
      <w:r>
        <w:rPr/>
        <w:t>high</w:t>
      </w:r>
      <w:r>
        <w:rPr>
          <w:spacing w:val="20"/>
        </w:rPr>
        <w:t> </w:t>
      </w:r>
      <w:r>
        <w:rPr/>
        <w:t>number</w:t>
      </w:r>
      <w:r>
        <w:rPr>
          <w:spacing w:val="22"/>
        </w:rPr>
        <w:t> </w:t>
      </w:r>
      <w:r>
        <w:rPr/>
        <w:t>of</w:t>
      </w:r>
      <w:r>
        <w:rPr>
          <w:spacing w:val="22"/>
        </w:rPr>
        <w:t> </w:t>
      </w:r>
      <w:r>
        <w:rPr/>
        <w:t>grazers</w:t>
      </w:r>
    </w:p>
    <w:p>
      <w:pPr>
        <w:pStyle w:val="BodyText"/>
        <w:spacing w:line="307" w:lineRule="auto" w:before="0"/>
        <w:ind w:left="1798" w:right="1693" w:hanging="279"/>
        <w:jc w:val="both"/>
      </w:pPr>
      <w:r>
        <w:rPr>
          <w:rFonts w:ascii="Calibri"/>
        </w:rPr>
        <w:t>5 </w:t>
      </w:r>
      <w:r>
        <w:rPr/>
        <w:t>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w:t>
      </w:r>
      <w:r>
        <w:rPr>
          <w:spacing w:val="-7"/>
        </w:rPr>
        <w:t> </w:t>
      </w:r>
      <w:r>
        <w:rPr/>
        <w:t>grazing.</w:t>
      </w:r>
    </w:p>
    <w:p>
      <w:pPr>
        <w:pStyle w:val="BodyText"/>
        <w:tabs>
          <w:tab w:pos="2217" w:val="left" w:leader="none"/>
        </w:tabs>
        <w:spacing w:line="304" w:lineRule="auto" w:before="1"/>
        <w:ind w:left="1798" w:right="1691" w:hanging="387"/>
        <w:jc w:val="both"/>
      </w:pPr>
      <w:r>
        <w:rPr>
          <w:rFonts w:ascii="Calibri"/>
        </w:rPr>
        <w:t>10</w:t>
        <w:tab/>
        <w:tab/>
      </w:r>
      <w:r>
        <w:rPr/>
        <w:t>Perhaps the fact that many of these first studies considered only algae of a size that  </w:t>
      </w:r>
      <w:r>
        <w:rPr>
          <w:spacing w:val="15"/>
        </w:rPr>
        <w:t> </w:t>
      </w:r>
      <w:r>
        <w:rPr/>
        <w:t>could</w:t>
      </w:r>
      <w:r>
        <w:rPr>
          <w:spacing w:val="7"/>
        </w:rPr>
        <w:t> </w:t>
      </w:r>
      <w:r>
        <w:rPr/>
        <w:t>be</w:t>
      </w:r>
      <w:r>
        <w:rPr>
          <w:w w:val="100"/>
        </w:rPr>
        <w:t> </w:t>
      </w:r>
      <w:r>
        <w:rPr/>
        <w:t>collected in a net (net phytoplankton), a practice that overlooked the smaller phytoplankton </w:t>
      </w:r>
      <w:r>
        <w:rPr/>
        <w:t>(nannoplankton) that we now know grazers are most likely to feed on, led to a de-emphasis of the role</w:t>
      </w:r>
      <w:r>
        <w:rPr>
          <w:spacing w:val="16"/>
        </w:rPr>
        <w:t> </w:t>
      </w:r>
      <w:r>
        <w:rPr/>
        <w:t>of</w:t>
      </w:r>
      <w:r>
        <w:rPr>
          <w:spacing w:val="16"/>
        </w:rPr>
        <w:t> </w:t>
      </w:r>
      <w:r>
        <w:rPr/>
        <w:t>grazers</w:t>
      </w:r>
      <w:r>
        <w:rPr>
          <w:spacing w:val="16"/>
        </w:rPr>
        <w:t> </w:t>
      </w:r>
      <w:r>
        <w:rPr/>
        <w:t>in</w:t>
      </w:r>
      <w:r>
        <w:rPr>
          <w:spacing w:val="17"/>
        </w:rPr>
        <w:t> </w:t>
      </w:r>
      <w:r>
        <w:rPr/>
        <w:t>subsequent</w:t>
      </w:r>
      <w:r>
        <w:rPr>
          <w:spacing w:val="15"/>
        </w:rPr>
        <w:t> </w:t>
      </w:r>
      <w:r>
        <w:rPr/>
        <w:t>research.</w:t>
      </w:r>
      <w:r>
        <w:rPr>
          <w:spacing w:val="16"/>
        </w:rPr>
        <w:t> </w:t>
      </w:r>
      <w:r>
        <w:rPr>
          <w:spacing w:val="-3"/>
        </w:rPr>
        <w:t>Increasingly,</w:t>
      </w:r>
      <w:r>
        <w:rPr>
          <w:spacing w:val="17"/>
        </w:rPr>
        <w:t> </w:t>
      </w:r>
      <w:r>
        <w:rPr/>
        <w:t>as</w:t>
      </w:r>
      <w:r>
        <w:rPr>
          <w:spacing w:val="16"/>
        </w:rPr>
        <w:t> </w:t>
      </w:r>
      <w:r>
        <w:rPr/>
        <w:t>in</w:t>
      </w:r>
      <w:r>
        <w:rPr>
          <w:spacing w:val="17"/>
        </w:rPr>
        <w:t> </w:t>
      </w:r>
      <w:r>
        <w:rPr/>
        <w:t>the</w:t>
      </w:r>
      <w:r>
        <w:rPr>
          <w:spacing w:val="16"/>
        </w:rPr>
        <w:t> </w:t>
      </w:r>
      <w:r>
        <w:rPr/>
        <w:t>individual</w:t>
      </w:r>
      <w:r>
        <w:rPr>
          <w:spacing w:val="15"/>
        </w:rPr>
        <w:t> </w:t>
      </w:r>
      <w:r>
        <w:rPr/>
        <w:t>studies</w:t>
      </w:r>
      <w:r>
        <w:rPr>
          <w:spacing w:val="16"/>
        </w:rPr>
        <w:t> </w:t>
      </w:r>
      <w:r>
        <w:rPr/>
        <w:t>of</w:t>
      </w:r>
      <w:r>
        <w:rPr>
          <w:spacing w:val="16"/>
        </w:rPr>
        <w:t> </w:t>
      </w:r>
      <w:r>
        <w:rPr/>
        <w:t>Lund,</w:t>
      </w:r>
      <w:r>
        <w:rPr>
          <w:spacing w:val="14"/>
        </w:rPr>
        <w:t> </w:t>
      </w:r>
      <w:r>
        <w:rPr/>
        <w:t>Round,</w:t>
      </w:r>
    </w:p>
    <w:p>
      <w:pPr>
        <w:spacing w:after="0" w:line="304"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1642"/>
        <w:jc w:val="left"/>
      </w:pPr>
      <w:r>
        <w:rPr/>
        <w:t>and  Reynolds,  researchers  began  to  stress  the  importance  of  environmental  factors  such  </w:t>
      </w:r>
      <w:r>
        <w:rPr>
          <w:spacing w:val="32"/>
        </w:rPr>
        <w:t> </w:t>
      </w:r>
      <w:r>
        <w:rPr/>
        <w:t>as</w:t>
      </w:r>
    </w:p>
    <w:p>
      <w:pPr>
        <w:pStyle w:val="BodyText"/>
        <w:spacing w:line="307" w:lineRule="auto" w:before="67"/>
        <w:ind w:left="1798" w:right="1691" w:hanging="387"/>
        <w:jc w:val="both"/>
      </w:pPr>
      <w:r>
        <w:rPr>
          <w:rFonts w:ascii="Calibri"/>
        </w:rPr>
        <w:t>15 </w:t>
      </w:r>
      <w:r>
        <w:rPr/>
        <w:t>temperature, light, and water movements in controlling algal  numbers.  These  environmental factors were amenable to field monitoring and to simulation in the </w:t>
      </w:r>
      <w:r>
        <w:rPr>
          <w:spacing w:val="-3"/>
        </w:rPr>
        <w:t>laboratory. </w:t>
      </w:r>
      <w:r>
        <w:rPr/>
        <w:t>Grazing  was </w:t>
      </w:r>
      <w:r>
        <w:rPr/>
        <w:t>believed to have some effect on algal numbers, especially after phytoplankton growth rates declined at the end of bloom periods, but grazing was considered a minor component of models that predicted algal population</w:t>
      </w:r>
      <w:r>
        <w:rPr>
          <w:spacing w:val="-12"/>
        </w:rPr>
        <w:t> </w:t>
      </w:r>
      <w:r>
        <w:rPr/>
        <w:t>dynamics.</w:t>
      </w:r>
    </w:p>
    <w:p>
      <w:pPr>
        <w:pStyle w:val="BodyText"/>
        <w:tabs>
          <w:tab w:pos="2217" w:val="left" w:leader="none"/>
        </w:tabs>
        <w:spacing w:line="307" w:lineRule="auto" w:before="1"/>
        <w:ind w:left="1798" w:right="1691" w:hanging="387"/>
        <w:jc w:val="both"/>
      </w:pPr>
      <w:r>
        <w:rPr/>
        <w:pict>
          <v:shape style="position:absolute;margin-left:103.449997pt;margin-top:56.967587pt;width:391.63pt;height:393.41pt;mso-position-horizontal-relative:page;mso-position-vertical-relative:paragraph;z-index:-219904" type="#_x0000_t75" stroked="false">
            <v:imagedata r:id="rId7" o:title=""/>
          </v:shape>
        </w:pict>
      </w:r>
      <w:r>
        <w:rPr>
          <w:rFonts w:ascii="Calibri"/>
        </w:rPr>
        <w:t>20</w:t>
        <w:tab/>
        <w:tab/>
      </w:r>
      <w:r>
        <w:rPr/>
        <w:t>The</w:t>
      </w:r>
      <w:r>
        <w:rPr>
          <w:spacing w:val="19"/>
        </w:rPr>
        <w:t> </w:t>
      </w:r>
      <w:r>
        <w:rPr/>
        <w:t>potential</w:t>
      </w:r>
      <w:r>
        <w:rPr>
          <w:spacing w:val="18"/>
        </w:rPr>
        <w:t> </w:t>
      </w:r>
      <w:r>
        <w:rPr/>
        <w:t>magnitude</w:t>
      </w:r>
      <w:r>
        <w:rPr>
          <w:spacing w:val="19"/>
        </w:rPr>
        <w:t> </w:t>
      </w:r>
      <w:r>
        <w:rPr/>
        <w:t>of</w:t>
      </w:r>
      <w:r>
        <w:rPr>
          <w:spacing w:val="18"/>
        </w:rPr>
        <w:t> </w:t>
      </w:r>
      <w:r>
        <w:rPr/>
        <w:t>grazing</w:t>
      </w:r>
      <w:r>
        <w:rPr>
          <w:spacing w:val="19"/>
        </w:rPr>
        <w:t> </w:t>
      </w:r>
      <w:r>
        <w:rPr/>
        <w:t>pressure</w:t>
      </w:r>
      <w:r>
        <w:rPr>
          <w:spacing w:val="19"/>
        </w:rPr>
        <w:t> </w:t>
      </w:r>
      <w:r>
        <w:rPr/>
        <w:t>on</w:t>
      </w:r>
      <w:r>
        <w:rPr>
          <w:spacing w:val="19"/>
        </w:rPr>
        <w:t> </w:t>
      </w:r>
      <w:r>
        <w:rPr/>
        <w:t>freshwater</w:t>
      </w:r>
      <w:r>
        <w:rPr>
          <w:spacing w:val="18"/>
        </w:rPr>
        <w:t> </w:t>
      </w:r>
      <w:r>
        <w:rPr/>
        <w:t>phytoplankton</w:t>
      </w:r>
      <w:r>
        <w:rPr>
          <w:spacing w:val="19"/>
        </w:rPr>
        <w:t> </w:t>
      </w:r>
      <w:r>
        <w:rPr/>
        <w:t>has</w:t>
      </w:r>
      <w:r>
        <w:rPr>
          <w:spacing w:val="18"/>
        </w:rPr>
        <w:t> </w:t>
      </w:r>
      <w:r>
        <w:rPr/>
        <w:t>only</w:t>
      </w:r>
      <w:r>
        <w:rPr>
          <w:spacing w:val="14"/>
        </w:rPr>
        <w:t> </w:t>
      </w:r>
      <w:r>
        <w:rPr/>
        <w:t>recently</w:t>
      </w:r>
      <w:r>
        <w:rPr>
          <w:w w:val="100"/>
        </w:rPr>
        <w:t> </w:t>
      </w:r>
      <w:r>
        <w:rPr/>
        <w:t>been determined </w:t>
      </w:r>
      <w:r>
        <w:rPr>
          <w:spacing w:val="-3"/>
        </w:rPr>
        <w:t>empirically. </w:t>
      </w:r>
      <w:r>
        <w:rPr/>
        <w:t>Studies by Hargrave and Geen estimated natural community grazing </w:t>
      </w:r>
      <w:r>
        <w:rPr/>
        <w:t>rates by measuring feeding rates of individual zooplankton species in the laboratory and then computing community grazing rates for field conditions using the known population density of grazers.</w:t>
      </w:r>
      <w:r>
        <w:rPr>
          <w:spacing w:val="34"/>
        </w:rPr>
        <w:t> </w:t>
      </w:r>
      <w:r>
        <w:rPr/>
        <w:t>The</w:t>
      </w:r>
      <w:r>
        <w:rPr>
          <w:spacing w:val="34"/>
        </w:rPr>
        <w:t> </w:t>
      </w:r>
      <w:r>
        <w:rPr/>
        <w:t>high</w:t>
      </w:r>
      <w:r>
        <w:rPr>
          <w:spacing w:val="32"/>
        </w:rPr>
        <w:t> </w:t>
      </w:r>
      <w:r>
        <w:rPr/>
        <w:t>estimates</w:t>
      </w:r>
      <w:r>
        <w:rPr>
          <w:spacing w:val="36"/>
        </w:rPr>
        <w:t> </w:t>
      </w:r>
      <w:r>
        <w:rPr/>
        <w:t>of</w:t>
      </w:r>
      <w:r>
        <w:rPr>
          <w:spacing w:val="33"/>
        </w:rPr>
        <w:t> </w:t>
      </w:r>
      <w:r>
        <w:rPr/>
        <w:t>grazing</w:t>
      </w:r>
      <w:r>
        <w:rPr>
          <w:spacing w:val="32"/>
        </w:rPr>
        <w:t> </w:t>
      </w:r>
      <w:r>
        <w:rPr/>
        <w:t>pressure</w:t>
      </w:r>
      <w:r>
        <w:rPr>
          <w:spacing w:val="34"/>
        </w:rPr>
        <w:t> </w:t>
      </w:r>
      <w:r>
        <w:rPr/>
        <w:t>postulated</w:t>
      </w:r>
      <w:r>
        <w:rPr>
          <w:spacing w:val="34"/>
        </w:rPr>
        <w:t> </w:t>
      </w:r>
      <w:r>
        <w:rPr/>
        <w:t>by</w:t>
      </w:r>
      <w:r>
        <w:rPr>
          <w:spacing w:val="29"/>
        </w:rPr>
        <w:t> </w:t>
      </w:r>
      <w:r>
        <w:rPr/>
        <w:t>these</w:t>
      </w:r>
      <w:r>
        <w:rPr>
          <w:spacing w:val="34"/>
        </w:rPr>
        <w:t> </w:t>
      </w:r>
      <w:r>
        <w:rPr/>
        <w:t>researchers</w:t>
      </w:r>
      <w:r>
        <w:rPr>
          <w:spacing w:val="34"/>
        </w:rPr>
        <w:t> </w:t>
      </w:r>
      <w:r>
        <w:rPr/>
        <w:t>were</w:t>
      </w:r>
      <w:r>
        <w:rPr>
          <w:spacing w:val="34"/>
        </w:rPr>
        <w:t> </w:t>
      </w:r>
      <w:r>
        <w:rPr/>
        <w:t>not</w:t>
      </w:r>
      <w:r>
        <w:rPr>
          <w:spacing w:val="33"/>
        </w:rPr>
        <w:t> </w:t>
      </w:r>
      <w:r>
        <w:rPr/>
        <w:t>fully</w:t>
      </w:r>
    </w:p>
    <w:p>
      <w:pPr>
        <w:pStyle w:val="BodyText"/>
        <w:spacing w:line="307" w:lineRule="auto" w:before="1"/>
        <w:ind w:left="1798" w:right="1692" w:hanging="387"/>
        <w:jc w:val="both"/>
      </w:pPr>
      <w:r>
        <w:rPr>
          <w:rFonts w:ascii="Calibri"/>
        </w:rPr>
        <w:t>25 </w:t>
      </w:r>
      <w:r>
        <w:rPr/>
        <w:t>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w:t>
      </w:r>
      <w:r>
        <w:rPr>
          <w:spacing w:val="-3"/>
        </w:rPr>
        <w:t>summer, </w:t>
      </w:r>
      <w:r>
        <w:rPr/>
        <w:t>Haney recorded maximum </w:t>
      </w:r>
      <w:r>
        <w:rPr/>
        <w:t>daily</w:t>
      </w:r>
      <w:r>
        <w:rPr>
          <w:spacing w:val="10"/>
        </w:rPr>
        <w:t> </w:t>
      </w:r>
      <w:r>
        <w:rPr/>
        <w:t>community</w:t>
      </w:r>
      <w:r>
        <w:rPr>
          <w:spacing w:val="12"/>
        </w:rPr>
        <w:t> </w:t>
      </w:r>
      <w:r>
        <w:rPr/>
        <w:t>grazing</w:t>
      </w:r>
      <w:r>
        <w:rPr>
          <w:spacing w:val="14"/>
        </w:rPr>
        <w:t> </w:t>
      </w:r>
      <w:r>
        <w:rPr/>
        <w:t>rates,</w:t>
      </w:r>
      <w:r>
        <w:rPr>
          <w:spacing w:val="14"/>
        </w:rPr>
        <w:t> </w:t>
      </w:r>
      <w:r>
        <w:rPr/>
        <w:t>for</w:t>
      </w:r>
      <w:r>
        <w:rPr>
          <w:spacing w:val="13"/>
        </w:rPr>
        <w:t> </w:t>
      </w:r>
      <w:r>
        <w:rPr/>
        <w:t>nutrient-poor</w:t>
      </w:r>
      <w:r>
        <w:rPr>
          <w:spacing w:val="13"/>
        </w:rPr>
        <w:t> </w:t>
      </w:r>
      <w:r>
        <w:rPr/>
        <w:t>lakes</w:t>
      </w:r>
      <w:r>
        <w:rPr>
          <w:spacing w:val="13"/>
        </w:rPr>
        <w:t> </w:t>
      </w:r>
      <w:r>
        <w:rPr/>
        <w:t>and</w:t>
      </w:r>
      <w:r>
        <w:rPr>
          <w:spacing w:val="14"/>
        </w:rPr>
        <w:t> </w:t>
      </w:r>
      <w:r>
        <w:rPr/>
        <w:t>bog</w:t>
      </w:r>
      <w:r>
        <w:rPr>
          <w:spacing w:val="14"/>
        </w:rPr>
        <w:t> </w:t>
      </w:r>
      <w:r>
        <w:rPr/>
        <w:t>lakes,</w:t>
      </w:r>
      <w:r>
        <w:rPr>
          <w:spacing w:val="12"/>
        </w:rPr>
        <w:t> </w:t>
      </w:r>
      <w:r>
        <w:rPr>
          <w:spacing w:val="-3"/>
        </w:rPr>
        <w:t>respectively,</w:t>
      </w:r>
      <w:r>
        <w:rPr>
          <w:spacing w:val="14"/>
        </w:rPr>
        <w:t> </w:t>
      </w:r>
      <w:r>
        <w:rPr/>
        <w:t>of</w:t>
      </w:r>
      <w:r>
        <w:rPr>
          <w:spacing w:val="13"/>
        </w:rPr>
        <w:t> </w:t>
      </w:r>
      <w:r>
        <w:rPr/>
        <w:t>6.6</w:t>
      </w:r>
      <w:r>
        <w:rPr>
          <w:spacing w:val="14"/>
        </w:rPr>
        <w:t> </w:t>
      </w:r>
      <w:r>
        <w:rPr/>
        <w:t>percent</w:t>
      </w:r>
    </w:p>
    <w:p>
      <w:pPr>
        <w:pStyle w:val="BodyText"/>
        <w:spacing w:line="307" w:lineRule="auto" w:before="1"/>
        <w:ind w:left="1798" w:right="1692" w:hanging="387"/>
        <w:jc w:val="both"/>
      </w:pPr>
      <w:r>
        <w:rPr>
          <w:rFonts w:ascii="Calibri" w:hAnsi="Calibri" w:cs="Calibri" w:eastAsia="Calibri" w:hint="default"/>
        </w:rPr>
        <w:t>30 </w:t>
      </w:r>
      <w:r>
        <w:rPr/>
        <w:t>and </w:t>
      </w:r>
      <w:r>
        <w:rPr>
          <w:spacing w:val="-3"/>
        </w:rPr>
        <w:t>114 </w:t>
      </w:r>
      <w:r>
        <w:rPr/>
        <w:t>percent of daily phytoplankton production. Cladocerans had higher grazing rates than </w:t>
      </w:r>
      <w:r>
        <w:rPr/>
        <w:t>copepods, usually accounting for 80 percent of the community grazing rate. These rates varied </w:t>
      </w:r>
      <w:r>
        <w:rPr>
          <w:spacing w:val="-3"/>
        </w:rPr>
        <w:t>seasonally, </w:t>
      </w:r>
      <w:r>
        <w:rPr/>
        <w:t>reaching the lowest point in the winter and early spring. Haney</w:t>
      </w:r>
      <w:r>
        <w:rPr>
          <w:rFonts w:ascii="Times New Roman" w:hAnsi="Times New Roman" w:cs="Times New Roman" w:eastAsia="Times New Roman" w:hint="default"/>
        </w:rPr>
        <w:t>’</w:t>
      </w:r>
      <w:r>
        <w:rPr/>
        <w:t>s thorough research provides convincing field evidence that grazers can exert significant pressure on phytoplankton population.</w:t>
      </w:r>
      <w:r>
        <w:rPr>
          <w:spacing w:val="-7"/>
        </w:rPr>
        <w:t> </w:t>
      </w:r>
      <w:r>
        <w:rPr/>
        <w:t>[No.6-2-S1-20-27]</w:t>
      </w:r>
    </w:p>
    <w:p>
      <w:pPr>
        <w:spacing w:line="240" w:lineRule="auto" w:before="7"/>
        <w:ind w:right="0"/>
        <w:rPr>
          <w:rFonts w:ascii="Times New Roman" w:hAnsi="Times New Roman" w:cs="Times New Roman" w:eastAsia="Times New Roman" w:hint="default"/>
          <w:sz w:val="27"/>
          <w:szCs w:val="27"/>
        </w:rPr>
      </w:pPr>
    </w:p>
    <w:p>
      <w:pPr>
        <w:pStyle w:val="ListParagraph"/>
        <w:numPr>
          <w:ilvl w:val="0"/>
          <w:numId w:val="16"/>
        </w:numPr>
        <w:tabs>
          <w:tab w:pos="2113" w:val="left" w:leader="none"/>
        </w:tabs>
        <w:spacing w:line="240" w:lineRule="auto" w:before="0" w:after="0"/>
        <w:ind w:left="2112" w:right="0" w:hanging="31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 most likely mentions </w:t>
      </w:r>
      <w:r>
        <w:rPr>
          <w:rFonts w:ascii="Times New Roman" w:hAnsi="Times New Roman" w:cs="Times New Roman" w:eastAsia="Times New Roman" w:hint="default"/>
          <w:spacing w:val="-3"/>
          <w:sz w:val="21"/>
          <w:szCs w:val="21"/>
        </w:rPr>
        <w:t>Hardy</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 </w:t>
      </w:r>
      <w:r>
        <w:rPr>
          <w:rFonts w:ascii="Times New Roman" w:hAnsi="Times New Roman" w:cs="Times New Roman" w:eastAsia="Times New Roman" w:hint="default"/>
          <w:sz w:val="21"/>
          <w:szCs w:val="21"/>
        </w:rPr>
        <w:t>principle of animal exclusion in order</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to</w:t>
      </w:r>
    </w:p>
    <w:p>
      <w:pPr>
        <w:pStyle w:val="ListParagraph"/>
        <w:numPr>
          <w:ilvl w:val="0"/>
          <w:numId w:val="84"/>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give an example of one theory about the interaction of grazers and</w:t>
      </w:r>
      <w:r>
        <w:rPr>
          <w:rFonts w:ascii="Times New Roman"/>
          <w:spacing w:val="-20"/>
          <w:sz w:val="21"/>
        </w:rPr>
        <w:t> </w:t>
      </w:r>
      <w:r>
        <w:rPr>
          <w:rFonts w:ascii="Times New Roman"/>
          <w:sz w:val="21"/>
        </w:rPr>
        <w:t>phytoplankton</w:t>
      </w:r>
    </w:p>
    <w:p>
      <w:pPr>
        <w:pStyle w:val="ListParagraph"/>
        <w:numPr>
          <w:ilvl w:val="0"/>
          <w:numId w:val="8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defend the first theory of algal defenses against</w:t>
      </w:r>
      <w:r>
        <w:rPr>
          <w:rFonts w:ascii="Times New Roman"/>
          <w:spacing w:val="-14"/>
          <w:sz w:val="21"/>
        </w:rPr>
        <w:t> </w:t>
      </w:r>
      <w:r>
        <w:rPr>
          <w:rFonts w:ascii="Times New Roman"/>
          <w:sz w:val="21"/>
        </w:rPr>
        <w:t>grazing</w:t>
      </w:r>
    </w:p>
    <w:p>
      <w:pPr>
        <w:pStyle w:val="ListParagraph"/>
        <w:numPr>
          <w:ilvl w:val="0"/>
          <w:numId w:val="84"/>
        </w:numPr>
        <w:tabs>
          <w:tab w:pos="2463" w:val="left" w:leader="none"/>
        </w:tabs>
        <w:spacing w:line="309" w:lineRule="auto" w:before="71" w:after="0"/>
        <w:ind w:left="2366" w:right="1698" w:hanging="355"/>
        <w:jc w:val="left"/>
        <w:rPr>
          <w:rFonts w:ascii="Times New Roman" w:hAnsi="Times New Roman" w:cs="Times New Roman" w:eastAsia="Times New Roman" w:hint="default"/>
          <w:sz w:val="21"/>
          <w:szCs w:val="21"/>
        </w:rPr>
      </w:pPr>
      <w:r>
        <w:rPr>
          <w:rFonts w:ascii="Times New Roman"/>
          <w:sz w:val="21"/>
        </w:rPr>
        <w:t>support the contention that phytoplankton numbers are controlled primarily by environmental</w:t>
      </w:r>
      <w:r>
        <w:rPr>
          <w:rFonts w:ascii="Times New Roman"/>
          <w:spacing w:val="-7"/>
          <w:sz w:val="21"/>
        </w:rPr>
        <w:t> </w:t>
      </w:r>
      <w:r>
        <w:rPr>
          <w:rFonts w:ascii="Times New Roman"/>
          <w:sz w:val="21"/>
        </w:rPr>
        <w:t>factors</w:t>
      </w:r>
    </w:p>
    <w:p>
      <w:pPr>
        <w:pStyle w:val="ListParagraph"/>
        <w:numPr>
          <w:ilvl w:val="0"/>
          <w:numId w:val="84"/>
        </w:numPr>
        <w:tabs>
          <w:tab w:pos="2357"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demonstrate the superiority of laboratory studies of zooplankton feeding rates to other kinds of studies of such</w:t>
      </w:r>
      <w:r>
        <w:rPr>
          <w:rFonts w:ascii="Times New Roman"/>
          <w:spacing w:val="-2"/>
          <w:sz w:val="21"/>
        </w:rPr>
        <w:t> </w:t>
      </w:r>
      <w:r>
        <w:rPr>
          <w:rFonts w:ascii="Times New Roman"/>
          <w:sz w:val="21"/>
        </w:rPr>
        <w:t>rates</w:t>
      </w:r>
    </w:p>
    <w:p>
      <w:pPr>
        <w:pStyle w:val="ListParagraph"/>
        <w:numPr>
          <w:ilvl w:val="0"/>
          <w:numId w:val="84"/>
        </w:numPr>
        <w:tabs>
          <w:tab w:pos="2358"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refute researchers who believed that low numbers of phytoplankton indicated the grazing effect of low numbers of</w:t>
      </w:r>
      <w:r>
        <w:rPr>
          <w:rFonts w:ascii="Times New Roman"/>
          <w:spacing w:val="-7"/>
          <w:sz w:val="21"/>
        </w:rPr>
        <w:t> </w:t>
      </w:r>
      <w:r>
        <w:rPr>
          <w:rFonts w:ascii="Times New Roman"/>
          <w:sz w:val="21"/>
        </w:rPr>
        <w:t>zooplankton</w:t>
      </w:r>
    </w:p>
    <w:p>
      <w:pPr>
        <w:spacing w:line="240" w:lineRule="auto" w:before="11"/>
        <w:ind w:right="0"/>
        <w:rPr>
          <w:rFonts w:ascii="Times New Roman" w:hAnsi="Times New Roman" w:cs="Times New Roman" w:eastAsia="Times New Roman" w:hint="default"/>
          <w:sz w:val="20"/>
          <w:szCs w:val="20"/>
        </w:rPr>
      </w:pPr>
    </w:p>
    <w:p>
      <w:pPr>
        <w:pStyle w:val="ListParagraph"/>
        <w:numPr>
          <w:ilvl w:val="0"/>
          <w:numId w:val="16"/>
        </w:numPr>
        <w:tabs>
          <w:tab w:pos="2125" w:val="left" w:leader="none"/>
        </w:tabs>
        <w:spacing w:line="309" w:lineRule="auto" w:before="74" w:after="0"/>
        <w:ind w:left="1800" w:right="169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It can be inferred from the passage that the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first theories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of grazer control mentioned in </w:t>
      </w:r>
      <w:r>
        <w:rPr>
          <w:rFonts w:ascii="Times New Roman" w:hAnsi="Times New Roman" w:cs="Times New Roman" w:eastAsia="Times New Roman" w:hint="default"/>
          <w:sz w:val="21"/>
          <w:szCs w:val="21"/>
          <w:shd w:fill="D9D9D9" w:color="auto" w:val="clear"/>
        </w:rPr>
        <w:t>line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2 </w:t>
      </w:r>
      <w:r>
        <w:rPr>
          <w:rFonts w:ascii="Times New Roman" w:hAnsi="Times New Roman" w:cs="Times New Roman" w:eastAsia="Times New Roman" w:hint="default"/>
          <w:sz w:val="21"/>
          <w:szCs w:val="21"/>
        </w:rPr>
        <w:t>would have been more convincing if researchers had been able</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to</w:t>
      </w:r>
    </w:p>
    <w:p>
      <w:pPr>
        <w:pStyle w:val="ListParagraph"/>
        <w:numPr>
          <w:ilvl w:val="0"/>
          <w:numId w:val="85"/>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observe high phytoplankton numbers under natural lake</w:t>
      </w:r>
      <w:r>
        <w:rPr>
          <w:rFonts w:ascii="Times New Roman"/>
          <w:spacing w:val="-10"/>
          <w:sz w:val="21"/>
        </w:rPr>
        <w:t> </w:t>
      </w:r>
      <w:r>
        <w:rPr>
          <w:rFonts w:ascii="Times New Roman"/>
          <w:sz w:val="21"/>
        </w:rPr>
        <w:t>conditions</w:t>
      </w:r>
    </w:p>
    <w:p>
      <w:pPr>
        <w:pStyle w:val="ListParagraph"/>
        <w:numPr>
          <w:ilvl w:val="0"/>
          <w:numId w:val="85"/>
        </w:numPr>
        <w:tabs>
          <w:tab w:pos="2384"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discover negative correlations between algae and zooplankton numbers from their field research</w:t>
      </w:r>
    </w:p>
    <w:p>
      <w:pPr>
        <w:pStyle w:val="ListParagraph"/>
        <w:numPr>
          <w:ilvl w:val="0"/>
          <w:numId w:val="85"/>
        </w:numPr>
        <w:tabs>
          <w:tab w:pos="2362"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understand the central importance of environmental factors in controlling the growth rates  of</w:t>
      </w:r>
      <w:r>
        <w:rPr>
          <w:rFonts w:ascii="Times New Roman"/>
          <w:spacing w:val="-5"/>
          <w:sz w:val="21"/>
        </w:rPr>
        <w:t> </w:t>
      </w:r>
      <w:r>
        <w:rPr>
          <w:rFonts w:ascii="Times New Roman"/>
          <w:sz w:val="21"/>
        </w:rPr>
        <w:t>phytoplankton</w:t>
      </w:r>
    </w:p>
    <w:p>
      <w:pPr>
        <w:pStyle w:val="ListParagraph"/>
        <w:numPr>
          <w:ilvl w:val="0"/>
          <w:numId w:val="85"/>
        </w:numPr>
        <w:tabs>
          <w:tab w:pos="2384"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make verifiable correlations of cause and effect between zooplankton and phytoplankton numbers</w:t>
      </w:r>
    </w:p>
    <w:p>
      <w:pPr>
        <w:pStyle w:val="ListParagraph"/>
        <w:numPr>
          <w:ilvl w:val="0"/>
          <w:numId w:val="85"/>
        </w:numPr>
        <w:tabs>
          <w:tab w:pos="2360"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invent laboratory techniques that would have allowed them to bypass their field research concerning grazer</w:t>
      </w:r>
      <w:r>
        <w:rPr>
          <w:rFonts w:ascii="Times New Roman"/>
          <w:spacing w:val="-4"/>
          <w:sz w:val="21"/>
        </w:rPr>
        <w:t> </w:t>
      </w:r>
      <w:r>
        <w:rPr>
          <w:rFonts w:ascii="Times New Roman"/>
          <w:sz w:val="21"/>
        </w:rPr>
        <w:t>control</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182" w:val="left" w:leader="none"/>
        </w:tabs>
        <w:spacing w:line="309" w:lineRule="auto" w:before="74" w:after="0"/>
        <w:ind w:left="1800" w:right="1698"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if true, would call into question </w:t>
      </w:r>
      <w:r>
        <w:rPr>
          <w:rFonts w:ascii="Times New Roman" w:hAnsi="Times New Roman" w:cs="Times New Roman" w:eastAsia="Times New Roman" w:hint="default"/>
          <w:spacing w:val="-3"/>
          <w:sz w:val="21"/>
          <w:szCs w:val="21"/>
        </w:rPr>
        <w:t>Hardy</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 </w:t>
      </w:r>
      <w:r>
        <w:rPr>
          <w:rFonts w:ascii="Times New Roman" w:hAnsi="Times New Roman" w:cs="Times New Roman" w:eastAsia="Times New Roman" w:hint="default"/>
          <w:sz w:val="21"/>
          <w:szCs w:val="21"/>
        </w:rPr>
        <w:t>principle of animal </w:t>
      </w:r>
      <w:r>
        <w:rPr>
          <w:rFonts w:ascii="Times New Roman" w:hAnsi="Times New Roman" w:cs="Times New Roman" w:eastAsia="Times New Roman" w:hint="default"/>
          <w:sz w:val="21"/>
          <w:szCs w:val="21"/>
        </w:rPr>
        <w:t>exclusion?</w:t>
      </w:r>
    </w:p>
    <w:p>
      <w:pPr>
        <w:pStyle w:val="ListParagraph"/>
        <w:numPr>
          <w:ilvl w:val="0"/>
          <w:numId w:val="86"/>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Zooplankton are not the only organisms that are affected by phytoplankton</w:t>
      </w:r>
      <w:r>
        <w:rPr>
          <w:rFonts w:ascii="Times New Roman"/>
          <w:spacing w:val="-30"/>
          <w:sz w:val="21"/>
        </w:rPr>
        <w:t> </w:t>
      </w:r>
      <w:r>
        <w:rPr>
          <w:rFonts w:ascii="Times New Roman"/>
          <w:sz w:val="21"/>
        </w:rPr>
        <w:t>repellents.</w:t>
      </w:r>
    </w:p>
    <w:p>
      <w:pPr>
        <w:pStyle w:val="ListParagraph"/>
        <w:numPr>
          <w:ilvl w:val="0"/>
          <w:numId w:val="8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Zooplankton exclusion is unrelated to phytoplankton population</w:t>
      </w:r>
      <w:r>
        <w:rPr>
          <w:rFonts w:ascii="Times New Roman"/>
          <w:spacing w:val="-12"/>
          <w:sz w:val="21"/>
        </w:rPr>
        <w:t> </w:t>
      </w:r>
      <w:r>
        <w:rPr>
          <w:rFonts w:ascii="Times New Roman"/>
          <w:spacing w:val="-3"/>
          <w:sz w:val="21"/>
        </w:rPr>
        <w:t>density.</w:t>
      </w:r>
    </w:p>
    <w:p>
      <w:pPr>
        <w:pStyle w:val="ListParagraph"/>
        <w:numPr>
          <w:ilvl w:val="0"/>
          <w:numId w:val="8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Zooplankton population density is higher during some parts of the year than during</w:t>
      </w:r>
      <w:r>
        <w:rPr>
          <w:rFonts w:ascii="Times New Roman"/>
          <w:spacing w:val="-20"/>
          <w:sz w:val="21"/>
        </w:rPr>
        <w:t> </w:t>
      </w:r>
      <w:r>
        <w:rPr>
          <w:rFonts w:ascii="Times New Roman"/>
          <w:sz w:val="21"/>
        </w:rPr>
        <w:t>others.</w:t>
      </w:r>
    </w:p>
    <w:p>
      <w:pPr>
        <w:pStyle w:val="ListParagraph"/>
        <w:numPr>
          <w:ilvl w:val="0"/>
          <w:numId w:val="86"/>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Net phytoplankton are more likely to exclude zooplankton than are</w:t>
      </w:r>
      <w:r>
        <w:rPr>
          <w:rFonts w:ascii="Times New Roman"/>
          <w:spacing w:val="-16"/>
          <w:sz w:val="21"/>
        </w:rPr>
        <w:t> </w:t>
      </w:r>
      <w:r>
        <w:rPr>
          <w:rFonts w:ascii="Times New Roman"/>
          <w:sz w:val="21"/>
        </w:rPr>
        <w:t>nannoplankton.</w:t>
      </w:r>
    </w:p>
    <w:p>
      <w:pPr>
        <w:pStyle w:val="ListParagraph"/>
        <w:numPr>
          <w:ilvl w:val="0"/>
          <w:numId w:val="86"/>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Phytoplankton numbers can be strongly affected by environmental</w:t>
      </w:r>
      <w:r>
        <w:rPr>
          <w:rFonts w:ascii="Times New Roman"/>
          <w:spacing w:val="-20"/>
          <w:sz w:val="21"/>
        </w:rPr>
        <w:t> </w:t>
      </w:r>
      <w:r>
        <w:rPr>
          <w:rFonts w:ascii="Times New Roman"/>
          <w:sz w:val="21"/>
        </w:rPr>
        <w:t>factors.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9" w:val="left" w:leader="none"/>
        </w:tabs>
        <w:spacing w:line="309" w:lineRule="auto" w:before="152" w:after="0"/>
        <w:ind w:left="1800" w:right="1693" w:firstLine="0"/>
        <w:jc w:val="both"/>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19880" type="#_x0000_t75" stroked="false">
            <v:imagedata r:id="rId7" o:title=""/>
          </v:shape>
        </w:pict>
      </w:r>
      <w:r>
        <w:rPr>
          <w:rFonts w:ascii="Times New Roman"/>
          <w:sz w:val="21"/>
        </w:rPr>
        <w:t>The author would be likely to agree with which of the following statements regarding the pressure of grazers on phytoplankton</w:t>
      </w:r>
      <w:r>
        <w:rPr>
          <w:rFonts w:ascii="Times New Roman"/>
          <w:spacing w:val="-9"/>
          <w:sz w:val="21"/>
        </w:rPr>
        <w:t> </w:t>
      </w:r>
      <w:r>
        <w:rPr>
          <w:rFonts w:ascii="Times New Roman"/>
          <w:sz w:val="21"/>
        </w:rPr>
        <w:t>numbers?</w:t>
      </w:r>
    </w:p>
    <w:p>
      <w:pPr>
        <w:pStyle w:val="ListParagraph"/>
        <w:numPr>
          <w:ilvl w:val="1"/>
          <w:numId w:val="16"/>
        </w:numPr>
        <w:tabs>
          <w:tab w:pos="2185" w:val="left" w:leader="none"/>
        </w:tabs>
        <w:spacing w:line="240" w:lineRule="auto" w:before="3" w:after="0"/>
        <w:ind w:left="2184" w:right="0" w:hanging="173"/>
        <w:jc w:val="left"/>
        <w:rPr>
          <w:rFonts w:ascii="Times New Roman" w:hAnsi="Times New Roman" w:cs="Times New Roman" w:eastAsia="Times New Roman" w:hint="default"/>
          <w:sz w:val="21"/>
          <w:szCs w:val="21"/>
        </w:rPr>
      </w:pPr>
      <w:r>
        <w:rPr>
          <w:rFonts w:ascii="Times New Roman"/>
          <w:sz w:val="21"/>
        </w:rPr>
        <w:t>Grazing pressure can vary according to the individual type of</w:t>
      </w:r>
      <w:r>
        <w:rPr>
          <w:rFonts w:ascii="Times New Roman"/>
          <w:spacing w:val="-15"/>
          <w:sz w:val="21"/>
        </w:rPr>
        <w:t> </w:t>
      </w:r>
      <w:r>
        <w:rPr>
          <w:rFonts w:ascii="Times New Roman"/>
          <w:sz w:val="21"/>
        </w:rPr>
        <w:t>zooplankton.</w:t>
      </w:r>
    </w:p>
    <w:p>
      <w:pPr>
        <w:pStyle w:val="ListParagraph"/>
        <w:numPr>
          <w:ilvl w:val="1"/>
          <w:numId w:val="16"/>
        </w:numPr>
        <w:tabs>
          <w:tab w:pos="2255" w:val="left" w:leader="none"/>
        </w:tabs>
        <w:spacing w:line="240" w:lineRule="auto" w:before="70" w:after="0"/>
        <w:ind w:left="2254" w:right="0" w:hanging="243"/>
        <w:jc w:val="left"/>
        <w:rPr>
          <w:rFonts w:ascii="Times New Roman" w:hAnsi="Times New Roman" w:cs="Times New Roman" w:eastAsia="Times New Roman" w:hint="default"/>
          <w:sz w:val="21"/>
          <w:szCs w:val="21"/>
        </w:rPr>
      </w:pPr>
      <w:r>
        <w:rPr>
          <w:rFonts w:ascii="Times New Roman"/>
          <w:sz w:val="21"/>
        </w:rPr>
        <w:t>Grazing pressure can be lower in nutrient-poor lakes than in bog</w:t>
      </w:r>
      <w:r>
        <w:rPr>
          <w:rFonts w:ascii="Times New Roman"/>
          <w:spacing w:val="-15"/>
          <w:sz w:val="21"/>
        </w:rPr>
        <w:t> </w:t>
      </w:r>
      <w:r>
        <w:rPr>
          <w:rFonts w:ascii="Times New Roman"/>
          <w:sz w:val="21"/>
        </w:rPr>
        <w:t>lakes.</w:t>
      </w:r>
    </w:p>
    <w:p>
      <w:pPr>
        <w:pStyle w:val="ListParagraph"/>
        <w:numPr>
          <w:ilvl w:val="1"/>
          <w:numId w:val="16"/>
        </w:numPr>
        <w:tabs>
          <w:tab w:pos="2324" w:val="left" w:leader="none"/>
        </w:tabs>
        <w:spacing w:line="240" w:lineRule="auto" w:before="70" w:after="0"/>
        <w:ind w:left="2323" w:right="0" w:hanging="312"/>
        <w:jc w:val="left"/>
        <w:rPr>
          <w:rFonts w:ascii="Times New Roman" w:hAnsi="Times New Roman" w:cs="Times New Roman" w:eastAsia="Times New Roman" w:hint="default"/>
          <w:sz w:val="21"/>
          <w:szCs w:val="21"/>
        </w:rPr>
      </w:pPr>
      <w:r>
        <w:rPr>
          <w:rFonts w:ascii="Times New Roman"/>
          <w:sz w:val="21"/>
        </w:rPr>
        <w:t>Grazing tends to exert about the same pressure as does</w:t>
      </w:r>
      <w:r>
        <w:rPr>
          <w:rFonts w:ascii="Times New Roman"/>
          <w:spacing w:val="-12"/>
          <w:sz w:val="21"/>
        </w:rPr>
        <w:t> </w:t>
      </w:r>
      <w:r>
        <w:rPr>
          <w:rFonts w:ascii="Times New Roman"/>
          <w:sz w:val="21"/>
        </w:rPr>
        <w:t>temperature.</w:t>
      </w:r>
    </w:p>
    <w:p>
      <w:pPr>
        <w:pStyle w:val="ListParagraph"/>
        <w:numPr>
          <w:ilvl w:val="0"/>
          <w:numId w:val="87"/>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8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8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pStyle w:val="ListParagraph"/>
        <w:numPr>
          <w:ilvl w:val="0"/>
          <w:numId w:val="8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8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7" w:val="left" w:leader="none"/>
        </w:tabs>
        <w:spacing w:line="309" w:lineRule="auto" w:before="152" w:after="0"/>
        <w:ind w:left="1800" w:right="1694"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passage supplies information to indicate that Hargrave and Geen</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conclusion regarding the grazing pressure exerted by zooplankton on phytoplankton numbers was most similar to the conclusion regarding grazing pressure reached by which of the following</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researchers?</w:t>
      </w:r>
    </w:p>
    <w:p>
      <w:pPr>
        <w:pStyle w:val="ListParagraph"/>
        <w:numPr>
          <w:ilvl w:val="0"/>
          <w:numId w:val="88"/>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Hardy</w:t>
      </w:r>
    </w:p>
    <w:p>
      <w:pPr>
        <w:pStyle w:val="ListParagraph"/>
        <w:numPr>
          <w:ilvl w:val="0"/>
          <w:numId w:val="8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Lund</w:t>
      </w:r>
    </w:p>
    <w:p>
      <w:pPr>
        <w:pStyle w:val="ListParagraph"/>
        <w:numPr>
          <w:ilvl w:val="0"/>
          <w:numId w:val="8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Round</w:t>
      </w:r>
    </w:p>
    <w:p>
      <w:pPr>
        <w:pStyle w:val="ListParagraph"/>
        <w:numPr>
          <w:ilvl w:val="0"/>
          <w:numId w:val="88"/>
        </w:numPr>
        <w:tabs>
          <w:tab w:pos="2355" w:val="left" w:leader="none"/>
        </w:tabs>
        <w:spacing w:line="240" w:lineRule="auto" w:before="71" w:after="0"/>
        <w:ind w:left="2354" w:right="0" w:hanging="343"/>
        <w:jc w:val="left"/>
        <w:rPr>
          <w:rFonts w:ascii="Times New Roman" w:hAnsi="Times New Roman" w:cs="Times New Roman" w:eastAsia="Times New Roman" w:hint="default"/>
          <w:sz w:val="21"/>
          <w:szCs w:val="21"/>
        </w:rPr>
      </w:pPr>
      <w:r>
        <w:rPr>
          <w:rFonts w:ascii="Times New Roman"/>
          <w:sz w:val="21"/>
        </w:rPr>
        <w:t>Reynolds</w:t>
      </w:r>
    </w:p>
    <w:p>
      <w:pPr>
        <w:pStyle w:val="ListParagraph"/>
        <w:numPr>
          <w:ilvl w:val="0"/>
          <w:numId w:val="88"/>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Haney</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9"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It can be inferred from the passage that one way in which many of the early researchers on grazer control could have improved their data would have been</w:t>
      </w:r>
      <w:r>
        <w:rPr>
          <w:rFonts w:ascii="Times New Roman"/>
          <w:spacing w:val="-10"/>
          <w:sz w:val="21"/>
        </w:rPr>
        <w:t> </w:t>
      </w:r>
      <w:r>
        <w:rPr>
          <w:rFonts w:ascii="Times New Roman"/>
          <w:sz w:val="21"/>
        </w:rPr>
        <w:t>to</w:t>
      </w:r>
    </w:p>
    <w:p>
      <w:pPr>
        <w:pStyle w:val="ListParagraph"/>
        <w:numPr>
          <w:ilvl w:val="0"/>
          <w:numId w:val="89"/>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emphasize the effects of temperature, rather than of light, on</w:t>
      </w:r>
      <w:r>
        <w:rPr>
          <w:rFonts w:ascii="Times New Roman"/>
          <w:spacing w:val="-23"/>
          <w:sz w:val="21"/>
        </w:rPr>
        <w:t> </w:t>
      </w:r>
      <w:r>
        <w:rPr>
          <w:rFonts w:ascii="Times New Roman"/>
          <w:sz w:val="21"/>
        </w:rPr>
        <w:t>phytoplankton</w:t>
      </w:r>
    </w:p>
    <w:p>
      <w:pPr>
        <w:pStyle w:val="ListParagraph"/>
        <w:numPr>
          <w:ilvl w:val="0"/>
          <w:numId w:val="8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disregard nannoplankton in their analysis of phytoplankton</w:t>
      </w:r>
      <w:r>
        <w:rPr>
          <w:rFonts w:ascii="Times New Roman"/>
          <w:spacing w:val="-18"/>
          <w:sz w:val="21"/>
        </w:rPr>
        <w:t> </w:t>
      </w:r>
      <w:r>
        <w:rPr>
          <w:rFonts w:ascii="Times New Roman"/>
          <w:sz w:val="21"/>
        </w:rPr>
        <w:t>numbers</w:t>
      </w:r>
    </w:p>
    <w:p>
      <w:pPr>
        <w:pStyle w:val="ListParagraph"/>
        <w:numPr>
          <w:ilvl w:val="0"/>
          <w:numId w:val="89"/>
        </w:numPr>
        <w:tabs>
          <w:tab w:pos="2451"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collect phytoplankton of all sizes before analyzing the extent of phytoplankton concentration</w:t>
      </w:r>
    </w:p>
    <w:p>
      <w:pPr>
        <w:pStyle w:val="ListParagraph"/>
        <w:numPr>
          <w:ilvl w:val="0"/>
          <w:numId w:val="89"/>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recognize that phytoplankton other than net phytoplankton could be collected in a</w:t>
      </w:r>
      <w:r>
        <w:rPr>
          <w:rFonts w:ascii="Times New Roman"/>
          <w:spacing w:val="-19"/>
          <w:sz w:val="21"/>
        </w:rPr>
        <w:t> </w:t>
      </w:r>
      <w:r>
        <w:rPr>
          <w:rFonts w:ascii="Times New Roman"/>
          <w:sz w:val="21"/>
        </w:rPr>
        <w:t>net</w:t>
      </w:r>
    </w:p>
    <w:p>
      <w:pPr>
        <w:pStyle w:val="ListParagraph"/>
        <w:numPr>
          <w:ilvl w:val="0"/>
          <w:numId w:val="8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understand the crucial significance of net phytoplankton in the diet of</w:t>
      </w:r>
      <w:r>
        <w:rPr>
          <w:rFonts w:ascii="Times New Roman"/>
          <w:spacing w:val="-17"/>
          <w:sz w:val="21"/>
        </w:rPr>
        <w:t> </w:t>
      </w:r>
      <w:r>
        <w:rPr>
          <w:rFonts w:ascii="Times New Roman"/>
          <w:sz w:val="21"/>
        </w:rPr>
        <w:t>zooplankton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06" w:val="left" w:leader="none"/>
        </w:tabs>
        <w:spacing w:line="240" w:lineRule="auto" w:before="153" w:after="0"/>
        <w:ind w:left="2105" w:right="0" w:hanging="305"/>
        <w:jc w:val="both"/>
        <w:rPr>
          <w:rFonts w:ascii="Times New Roman" w:hAnsi="Times New Roman" w:cs="Times New Roman" w:eastAsia="Times New Roman" w:hint="default"/>
          <w:sz w:val="21"/>
          <w:szCs w:val="21"/>
        </w:rPr>
      </w:pPr>
      <w:r>
        <w:rPr>
          <w:rFonts w:ascii="Times New Roman"/>
          <w:sz w:val="21"/>
        </w:rPr>
        <w:t>According to the passage, Hargrave and Geen did which of the following in their</w:t>
      </w:r>
      <w:r>
        <w:rPr>
          <w:rFonts w:ascii="Times New Roman"/>
          <w:spacing w:val="-32"/>
          <w:sz w:val="21"/>
        </w:rPr>
        <w:t> </w:t>
      </w:r>
      <w:r>
        <w:rPr>
          <w:rFonts w:ascii="Times New Roman"/>
          <w:sz w:val="21"/>
        </w:rPr>
        <w:t>experiments?</w:t>
      </w:r>
    </w:p>
    <w:p>
      <w:pPr>
        <w:pStyle w:val="ListParagraph"/>
        <w:numPr>
          <w:ilvl w:val="0"/>
          <w:numId w:val="90"/>
        </w:numPr>
        <w:tabs>
          <w:tab w:pos="2374"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They compared the grazing rates of individual zooplankton species in the laboratory with the natural grazing rates of these</w:t>
      </w:r>
      <w:r>
        <w:rPr>
          <w:rFonts w:ascii="Times New Roman"/>
          <w:spacing w:val="-6"/>
          <w:sz w:val="21"/>
        </w:rPr>
        <w:t> </w:t>
      </w:r>
      <w:r>
        <w:rPr>
          <w:rFonts w:ascii="Times New Roman"/>
          <w:sz w:val="21"/>
        </w:rPr>
        <w:t>species.</w:t>
      </w:r>
    </w:p>
    <w:p>
      <w:pPr>
        <w:pStyle w:val="ListParagraph"/>
        <w:numPr>
          <w:ilvl w:val="0"/>
          <w:numId w:val="90"/>
        </w:numPr>
        <w:tabs>
          <w:tab w:pos="2360"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The hypothesized about the population density of grazers in natural habitats by using data concerning the population density of grazers in the</w:t>
      </w:r>
      <w:r>
        <w:rPr>
          <w:rFonts w:ascii="Times New Roman"/>
          <w:spacing w:val="1"/>
          <w:sz w:val="21"/>
        </w:rPr>
        <w:t> </w:t>
      </w:r>
      <w:r>
        <w:rPr>
          <w:rFonts w:ascii="Times New Roman"/>
          <w:spacing w:val="-3"/>
          <w:sz w:val="21"/>
        </w:rPr>
        <w:t>laboratory.</w:t>
      </w:r>
    </w:p>
    <w:p>
      <w:pPr>
        <w:pStyle w:val="ListParagraph"/>
        <w:numPr>
          <w:ilvl w:val="0"/>
          <w:numId w:val="90"/>
        </w:numPr>
        <w:tabs>
          <w:tab w:pos="2350"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They estimated the community grazing rates of zooplankton in the laboratory by using data concerning the natural community grazing rates of</w:t>
      </w:r>
      <w:r>
        <w:rPr>
          <w:rFonts w:ascii="Times New Roman"/>
          <w:spacing w:val="-12"/>
          <w:sz w:val="21"/>
        </w:rPr>
        <w:t> </w:t>
      </w:r>
      <w:r>
        <w:rPr>
          <w:rFonts w:ascii="Times New Roman"/>
          <w:sz w:val="21"/>
        </w:rPr>
        <w:t>zooplankton.</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90"/>
        </w:numPr>
        <w:tabs>
          <w:tab w:pos="2429" w:val="left" w:leader="none"/>
        </w:tabs>
        <w:spacing w:line="309" w:lineRule="auto" w:before="74" w:after="0"/>
        <w:ind w:left="2366" w:right="1697" w:hanging="355"/>
        <w:jc w:val="left"/>
        <w:rPr>
          <w:rFonts w:ascii="Times New Roman" w:hAnsi="Times New Roman" w:cs="Times New Roman" w:eastAsia="Times New Roman" w:hint="default"/>
          <w:sz w:val="21"/>
          <w:szCs w:val="21"/>
        </w:rPr>
      </w:pPr>
      <w:r>
        <w:rPr>
          <w:rFonts w:ascii="Times New Roman"/>
          <w:sz w:val="21"/>
        </w:rPr>
        <w:t>They estimated the natural community grazing rates of zooplankton by using data concerning the known population density of</w:t>
      </w:r>
      <w:r>
        <w:rPr>
          <w:rFonts w:ascii="Times New Roman"/>
          <w:spacing w:val="-13"/>
          <w:sz w:val="21"/>
        </w:rPr>
        <w:t> </w:t>
      </w:r>
      <w:r>
        <w:rPr>
          <w:rFonts w:ascii="Times New Roman"/>
          <w:sz w:val="21"/>
        </w:rPr>
        <w:t>phytoplankton.</w:t>
      </w:r>
    </w:p>
    <w:p>
      <w:pPr>
        <w:pStyle w:val="ListParagraph"/>
        <w:numPr>
          <w:ilvl w:val="0"/>
          <w:numId w:val="90"/>
        </w:numPr>
        <w:tabs>
          <w:tab w:pos="2365"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They estimated the natural community grazing rates of zooplankton by using laboratory data concerning the grazing rates of individual zooplankton</w:t>
      </w:r>
      <w:r>
        <w:rPr>
          <w:rFonts w:ascii="Times New Roman"/>
          <w:spacing w:val="-16"/>
          <w:sz w:val="21"/>
        </w:rPr>
        <w:t> </w:t>
      </w:r>
      <w:r>
        <w:rPr>
          <w:rFonts w:ascii="Times New Roman"/>
          <w:sz w:val="21"/>
        </w:rPr>
        <w:t>species.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139" w:val="left" w:leader="none"/>
        </w:tabs>
        <w:spacing w:line="309" w:lineRule="auto" w:before="0" w:after="0"/>
        <w:ind w:left="1800" w:right="169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is a true statement about the zooplankton numbers and zooplankton grazing rates observed in </w:t>
      </w:r>
      <w:r>
        <w:rPr>
          <w:rFonts w:ascii="Times New Roman" w:hAnsi="Times New Roman" w:cs="Times New Roman" w:eastAsia="Times New Roman" w:hint="default"/>
          <w:spacing w:val="-3"/>
          <w:sz w:val="21"/>
          <w:szCs w:val="21"/>
        </w:rPr>
        <w:t>Haney</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experiments?</w:t>
      </w:r>
    </w:p>
    <w:p>
      <w:pPr>
        <w:pStyle w:val="ListParagraph"/>
        <w:numPr>
          <w:ilvl w:val="0"/>
          <w:numId w:val="91"/>
        </w:numPr>
        <w:tabs>
          <w:tab w:pos="2358"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While zooplankton numbers began to decline in August, zooplankton grazing rates began to increase.</w:t>
      </w:r>
    </w:p>
    <w:p>
      <w:pPr>
        <w:pStyle w:val="ListParagraph"/>
        <w:numPr>
          <w:ilvl w:val="0"/>
          <w:numId w:val="91"/>
        </w:numPr>
        <w:tabs>
          <w:tab w:pos="2357"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9856" type="#_x0000_t75" stroked="false">
            <v:imagedata r:id="rId7" o:title=""/>
          </v:shape>
        </w:pict>
      </w:r>
      <w:r>
        <w:rPr>
          <w:rFonts w:ascii="Times New Roman"/>
          <w:sz w:val="21"/>
        </w:rPr>
        <w:t>Although zooplankton numbers were high in </w:t>
      </w:r>
      <w:r>
        <w:rPr>
          <w:rFonts w:ascii="Times New Roman"/>
          <w:spacing w:val="-5"/>
          <w:sz w:val="21"/>
        </w:rPr>
        <w:t>May, </w:t>
      </w:r>
      <w:r>
        <w:rPr>
          <w:rFonts w:ascii="Times New Roman"/>
          <w:sz w:val="21"/>
        </w:rPr>
        <w:t>grazing rates did not become high until </w:t>
      </w:r>
      <w:r>
        <w:rPr>
          <w:rFonts w:ascii="Times New Roman"/>
          <w:sz w:val="21"/>
        </w:rPr>
      </w:r>
      <w:r>
        <w:rPr>
          <w:rFonts w:ascii="Times New Roman"/>
          <w:spacing w:val="-3"/>
          <w:sz w:val="21"/>
        </w:rPr>
        <w:t>January.</w:t>
      </w:r>
    </w:p>
    <w:p>
      <w:pPr>
        <w:pStyle w:val="ListParagraph"/>
        <w:numPr>
          <w:ilvl w:val="0"/>
          <w:numId w:val="91"/>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Both zooplankton numbers and grazing rates were higher in December than in</w:t>
      </w:r>
      <w:r>
        <w:rPr>
          <w:rFonts w:ascii="Times New Roman"/>
          <w:spacing w:val="-8"/>
          <w:sz w:val="21"/>
        </w:rPr>
        <w:t> </w:t>
      </w:r>
      <w:r>
        <w:rPr>
          <w:rFonts w:ascii="Times New Roman"/>
          <w:spacing w:val="-3"/>
          <w:sz w:val="21"/>
        </w:rPr>
        <w:t>November.</w:t>
      </w:r>
    </w:p>
    <w:p>
      <w:pPr>
        <w:pStyle w:val="ListParagraph"/>
        <w:numPr>
          <w:ilvl w:val="0"/>
          <w:numId w:val="9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Both zooplankton numbers and grazing rates were lower in March than in</w:t>
      </w:r>
      <w:r>
        <w:rPr>
          <w:rFonts w:ascii="Times New Roman"/>
          <w:spacing w:val="-19"/>
          <w:sz w:val="21"/>
        </w:rPr>
        <w:t> </w:t>
      </w:r>
      <w:r>
        <w:rPr>
          <w:rFonts w:ascii="Times New Roman"/>
          <w:sz w:val="21"/>
        </w:rPr>
        <w:t>June.</w:t>
      </w:r>
    </w:p>
    <w:p>
      <w:pPr>
        <w:pStyle w:val="ListParagraph"/>
        <w:numPr>
          <w:ilvl w:val="0"/>
          <w:numId w:val="91"/>
        </w:numPr>
        <w:tabs>
          <w:tab w:pos="2331" w:val="left" w:leader="none"/>
        </w:tabs>
        <w:spacing w:line="240" w:lineRule="auto" w:before="71" w:after="0"/>
        <w:ind w:left="2330" w:right="0" w:hanging="319"/>
        <w:jc w:val="left"/>
        <w:rPr>
          <w:rFonts w:ascii="Times New Roman" w:hAnsi="Times New Roman" w:cs="Times New Roman" w:eastAsia="Times New Roman" w:hint="default"/>
          <w:sz w:val="21"/>
          <w:szCs w:val="21"/>
        </w:rPr>
      </w:pPr>
      <w:r>
        <w:rPr>
          <w:rFonts w:ascii="Times New Roman"/>
          <w:sz w:val="21"/>
        </w:rPr>
        <w:t>Both zooplankton numbers and grazing rates were highest in</w:t>
      </w:r>
      <w:r>
        <w:rPr>
          <w:rFonts w:ascii="Times New Roman"/>
          <w:spacing w:val="-5"/>
          <w:sz w:val="21"/>
        </w:rPr>
        <w:t> </w:t>
      </w:r>
      <w:r>
        <w:rPr>
          <w:rFonts w:ascii="Times New Roman"/>
          <w:spacing w:val="-3"/>
          <w:sz w:val="21"/>
        </w:rPr>
        <w:t>February.</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14</w:t>
      </w:r>
      <w:r>
        <w:rPr>
          <w:b w:val="0"/>
        </w:rPr>
      </w:r>
    </w:p>
    <w:p>
      <w:pPr>
        <w:pStyle w:val="BodyText"/>
        <w:spacing w:line="309" w:lineRule="auto" w:before="62"/>
        <w:ind w:left="1798" w:right="1693"/>
        <w:jc w:val="both"/>
      </w:pPr>
      <w:r>
        <w:rPr/>
        <w:t>Mycorrhizal fungi infect more plants than do any other fungi and are necessary for many plants to thrive, but they have escaped widespread investigation until recently for two reasons. First, the symbiotic association is so well-balanced that the roots of host plants show no damage even when densely</w:t>
      </w:r>
      <w:r>
        <w:rPr>
          <w:spacing w:val="25"/>
        </w:rPr>
        <w:t> </w:t>
      </w:r>
      <w:r>
        <w:rPr/>
        <w:t>infected.</w:t>
      </w:r>
      <w:r>
        <w:rPr>
          <w:spacing w:val="29"/>
        </w:rPr>
        <w:t> </w:t>
      </w:r>
      <w:r>
        <w:rPr/>
        <w:t>Second,</w:t>
      </w:r>
      <w:r>
        <w:rPr>
          <w:spacing w:val="29"/>
        </w:rPr>
        <w:t> </w:t>
      </w:r>
      <w:r>
        <w:rPr/>
        <w:t>the</w:t>
      </w:r>
      <w:r>
        <w:rPr>
          <w:spacing w:val="29"/>
        </w:rPr>
        <w:t> </w:t>
      </w:r>
      <w:r>
        <w:rPr/>
        <w:t>fungi</w:t>
      </w:r>
      <w:r>
        <w:rPr>
          <w:spacing w:val="26"/>
        </w:rPr>
        <w:t> </w:t>
      </w:r>
      <w:r>
        <w:rPr/>
        <w:t>cannot</w:t>
      </w:r>
      <w:r>
        <w:rPr>
          <w:spacing w:val="28"/>
        </w:rPr>
        <w:t> </w:t>
      </w:r>
      <w:r>
        <w:rPr/>
        <w:t>as</w:t>
      </w:r>
      <w:r>
        <w:rPr>
          <w:spacing w:val="26"/>
        </w:rPr>
        <w:t> </w:t>
      </w:r>
      <w:r>
        <w:rPr/>
        <w:t>yet</w:t>
      </w:r>
      <w:r>
        <w:rPr>
          <w:spacing w:val="28"/>
        </w:rPr>
        <w:t> </w:t>
      </w:r>
      <w:r>
        <w:rPr/>
        <w:t>be</w:t>
      </w:r>
      <w:r>
        <w:rPr>
          <w:spacing w:val="29"/>
        </w:rPr>
        <w:t> </w:t>
      </w:r>
      <w:r>
        <w:rPr/>
        <w:t>cultivated</w:t>
      </w:r>
      <w:r>
        <w:rPr>
          <w:spacing w:val="29"/>
        </w:rPr>
        <w:t> </w:t>
      </w:r>
      <w:r>
        <w:rPr/>
        <w:t>in</w:t>
      </w:r>
      <w:r>
        <w:rPr>
          <w:spacing w:val="29"/>
        </w:rPr>
        <w:t> </w:t>
      </w:r>
      <w:r>
        <w:rPr/>
        <w:t>the</w:t>
      </w:r>
      <w:r>
        <w:rPr>
          <w:spacing w:val="27"/>
        </w:rPr>
        <w:t> </w:t>
      </w:r>
      <w:r>
        <w:rPr/>
        <w:t>absence</w:t>
      </w:r>
      <w:r>
        <w:rPr>
          <w:spacing w:val="29"/>
        </w:rPr>
        <w:t> </w:t>
      </w:r>
      <w:r>
        <w:rPr/>
        <w:t>of</w:t>
      </w:r>
      <w:r>
        <w:rPr>
          <w:spacing w:val="26"/>
        </w:rPr>
        <w:t> </w:t>
      </w:r>
      <w:r>
        <w:rPr/>
        <w:t>a</w:t>
      </w:r>
      <w:r>
        <w:rPr>
          <w:spacing w:val="27"/>
        </w:rPr>
        <w:t> </w:t>
      </w:r>
      <w:r>
        <w:rPr/>
        <w:t>living</w:t>
      </w:r>
      <w:r>
        <w:rPr>
          <w:spacing w:val="29"/>
        </w:rPr>
        <w:t> </w:t>
      </w:r>
      <w:r>
        <w:rPr/>
        <w:t>root.</w:t>
      </w:r>
    </w:p>
    <w:p>
      <w:pPr>
        <w:pStyle w:val="BodyText"/>
        <w:spacing w:line="307" w:lineRule="auto" w:before="0"/>
        <w:ind w:left="1798" w:right="1693" w:hanging="279"/>
        <w:jc w:val="both"/>
      </w:pPr>
      <w:r>
        <w:rPr>
          <w:rFonts w:ascii="Calibri"/>
        </w:rPr>
        <w:t>5 </w:t>
      </w:r>
      <w:r>
        <w:rPr/>
        <w:t>Despite these difficulties, there has been important new work that suggests that this symbiotic association can be harnessed to achieve more economical use of costly superphosphate fertilizer and to permit better exploitation of cheaper, less soluble rock phosphate. Mycorrhizal benefits are not limited to improved phosphate uptake in host plants. In legumes, mycorrhizal inoculation has increased</w:t>
      </w:r>
      <w:r>
        <w:rPr>
          <w:spacing w:val="21"/>
        </w:rPr>
        <w:t> </w:t>
      </w:r>
      <w:r>
        <w:rPr/>
        <w:t>nitrogen</w:t>
      </w:r>
      <w:r>
        <w:rPr>
          <w:spacing w:val="22"/>
        </w:rPr>
        <w:t> </w:t>
      </w:r>
      <w:r>
        <w:rPr/>
        <w:t>fixation</w:t>
      </w:r>
      <w:r>
        <w:rPr>
          <w:spacing w:val="19"/>
        </w:rPr>
        <w:t> </w:t>
      </w:r>
      <w:r>
        <w:rPr/>
        <w:t>beyond</w:t>
      </w:r>
      <w:r>
        <w:rPr>
          <w:spacing w:val="22"/>
        </w:rPr>
        <w:t> </w:t>
      </w:r>
      <w:r>
        <w:rPr/>
        <w:t>levels</w:t>
      </w:r>
      <w:r>
        <w:rPr>
          <w:spacing w:val="21"/>
        </w:rPr>
        <w:t> </w:t>
      </w:r>
      <w:r>
        <w:rPr/>
        <w:t>achieved</w:t>
      </w:r>
      <w:r>
        <w:rPr>
          <w:spacing w:val="21"/>
        </w:rPr>
        <w:t> </w:t>
      </w:r>
      <w:r>
        <w:rPr/>
        <w:t>by</w:t>
      </w:r>
      <w:r>
        <w:rPr>
          <w:spacing w:val="17"/>
        </w:rPr>
        <w:t> </w:t>
      </w:r>
      <w:r>
        <w:rPr/>
        <w:t>adding</w:t>
      </w:r>
      <w:r>
        <w:rPr>
          <w:spacing w:val="19"/>
        </w:rPr>
        <w:t> </w:t>
      </w:r>
      <w:r>
        <w:rPr/>
        <w:t>phosphate</w:t>
      </w:r>
      <w:r>
        <w:rPr>
          <w:spacing w:val="22"/>
        </w:rPr>
        <w:t> </w:t>
      </w:r>
      <w:r>
        <w:rPr/>
        <w:t>fertilizer</w:t>
      </w:r>
      <w:r>
        <w:rPr>
          <w:spacing w:val="21"/>
        </w:rPr>
        <w:t> </w:t>
      </w:r>
      <w:r>
        <w:rPr/>
        <w:t>alone.</w:t>
      </w:r>
      <w:r>
        <w:rPr>
          <w:spacing w:val="19"/>
        </w:rPr>
        <w:t> </w:t>
      </w:r>
      <w:r>
        <w:rPr/>
        <w:t>Certain</w:t>
      </w:r>
    </w:p>
    <w:p>
      <w:pPr>
        <w:pStyle w:val="BodyText"/>
        <w:spacing w:line="302" w:lineRule="auto" w:before="2"/>
        <w:ind w:left="1798" w:right="1694" w:hanging="387"/>
        <w:jc w:val="both"/>
      </w:pPr>
      <w:r>
        <w:rPr>
          <w:rFonts w:ascii="Calibri" w:hAnsi="Calibri" w:cs="Calibri" w:eastAsia="Calibri" w:hint="default"/>
        </w:rPr>
        <w:t>10 </w:t>
      </w:r>
      <w:r>
        <w:rPr>
          <w:rFonts w:ascii="Times New Roman" w:hAnsi="Times New Roman" w:cs="Times New Roman" w:eastAsia="Times New Roman" w:hint="default"/>
        </w:rPr>
        <w:t>symbiotic associations also increase the host </w:t>
      </w:r>
      <w:r>
        <w:rPr>
          <w:rFonts w:ascii="Times New Roman" w:hAnsi="Times New Roman" w:cs="Times New Roman" w:eastAsia="Times New Roman" w:hint="default"/>
          <w:spacing w:val="-3"/>
        </w:rPr>
        <w:t>plant’s </w:t>
      </w:r>
      <w:r>
        <w:rPr>
          <w:rFonts w:ascii="Times New Roman" w:hAnsi="Times New Roman" w:cs="Times New Roman" w:eastAsia="Times New Roman" w:hint="default"/>
        </w:rPr>
        <w:t>resistance to </w:t>
      </w:r>
      <w:r>
        <w:rPr/>
        <w:t>harmful root fungi. Whether this resistance results from exclusion of harmful fungi through competition for sites, from metabolic change</w:t>
      </w:r>
      <w:r>
        <w:rPr>
          <w:spacing w:val="-4"/>
        </w:rPr>
        <w:t> </w:t>
      </w:r>
      <w:r>
        <w:rPr/>
        <w:t>involving</w:t>
      </w:r>
      <w:r>
        <w:rPr>
          <w:spacing w:val="-5"/>
        </w:rPr>
        <w:t> </w:t>
      </w:r>
      <w:r>
        <w:rPr/>
        <w:t>antibiotic</w:t>
      </w:r>
      <w:r>
        <w:rPr>
          <w:spacing w:val="-4"/>
        </w:rPr>
        <w:t> </w:t>
      </w:r>
      <w:r>
        <w:rPr/>
        <w:t>production,</w:t>
      </w:r>
      <w:r>
        <w:rPr>
          <w:spacing w:val="-4"/>
        </w:rPr>
        <w:t> </w:t>
      </w:r>
      <w:r>
        <w:rPr/>
        <w:t>or</w:t>
      </w:r>
      <w:r>
        <w:rPr>
          <w:spacing w:val="-5"/>
        </w:rPr>
        <w:t> </w:t>
      </w:r>
      <w:r>
        <w:rPr/>
        <w:t>from</w:t>
      </w:r>
      <w:r>
        <w:rPr>
          <w:spacing w:val="-8"/>
        </w:rPr>
        <w:t> </w:t>
      </w:r>
      <w:r>
        <w:rPr/>
        <w:t>increased</w:t>
      </w:r>
      <w:r>
        <w:rPr>
          <w:spacing w:val="-7"/>
        </w:rPr>
        <w:t> </w:t>
      </w:r>
      <w:r>
        <w:rPr/>
        <w:t>vigor</w:t>
      </w:r>
      <w:r>
        <w:rPr>
          <w:spacing w:val="-5"/>
        </w:rPr>
        <w:t> </w:t>
      </w:r>
      <w:r>
        <w:rPr/>
        <w:t>is</w:t>
      </w:r>
      <w:r>
        <w:rPr>
          <w:spacing w:val="-5"/>
        </w:rPr>
        <w:t> </w:t>
      </w:r>
      <w:r>
        <w:rPr/>
        <w:t>undetermined.</w:t>
      </w:r>
    </w:p>
    <w:p>
      <w:pPr>
        <w:pStyle w:val="BodyText"/>
        <w:spacing w:line="240" w:lineRule="auto" w:before="10"/>
        <w:ind w:left="1800" w:right="0"/>
        <w:jc w:val="both"/>
      </w:pPr>
      <w:r>
        <w:rPr/>
        <w:t>[No.6-3-S4-17-20]</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both"/>
        <w:rPr>
          <w:rFonts w:ascii="Times New Roman" w:hAnsi="Times New Roman" w:cs="Times New Roman" w:eastAsia="Times New Roman" w:hint="default"/>
          <w:sz w:val="21"/>
          <w:szCs w:val="21"/>
        </w:rPr>
      </w:pPr>
      <w:r>
        <w:rPr>
          <w:rFonts w:ascii="Times New Roman"/>
          <w:sz w:val="21"/>
        </w:rPr>
        <w:t>Which of the following most accurately describes the</w:t>
      </w:r>
      <w:r>
        <w:rPr>
          <w:rFonts w:ascii="Times New Roman"/>
          <w:spacing w:val="-15"/>
          <w:sz w:val="21"/>
        </w:rPr>
        <w:t> </w:t>
      </w:r>
      <w:r>
        <w:rPr>
          <w:rFonts w:ascii="Times New Roman"/>
          <w:sz w:val="21"/>
        </w:rPr>
        <w:t>passage?</w:t>
      </w:r>
    </w:p>
    <w:p>
      <w:pPr>
        <w:pStyle w:val="ListParagraph"/>
        <w:numPr>
          <w:ilvl w:val="0"/>
          <w:numId w:val="92"/>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A description of a replicable</w:t>
      </w:r>
      <w:r>
        <w:rPr>
          <w:rFonts w:ascii="Times New Roman"/>
          <w:spacing w:val="-21"/>
          <w:sz w:val="21"/>
        </w:rPr>
        <w:t> </w:t>
      </w:r>
      <w:r>
        <w:rPr>
          <w:rFonts w:ascii="Times New Roman"/>
          <w:sz w:val="21"/>
        </w:rPr>
        <w:t>experiment</w:t>
      </w:r>
    </w:p>
    <w:p>
      <w:pPr>
        <w:pStyle w:val="ListParagraph"/>
        <w:numPr>
          <w:ilvl w:val="0"/>
          <w:numId w:val="9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summary report of new</w:t>
      </w:r>
      <w:r>
        <w:rPr>
          <w:rFonts w:ascii="Times New Roman"/>
          <w:spacing w:val="-19"/>
          <w:sz w:val="21"/>
        </w:rPr>
        <w:t> </w:t>
      </w:r>
      <w:r>
        <w:rPr>
          <w:rFonts w:ascii="Times New Roman"/>
          <w:sz w:val="21"/>
        </w:rPr>
        <w:t>findings</w:t>
      </w:r>
    </w:p>
    <w:p>
      <w:pPr>
        <w:pStyle w:val="ListParagraph"/>
        <w:numPr>
          <w:ilvl w:val="0"/>
          <w:numId w:val="9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recommendation for abandoning a difficult area of</w:t>
      </w:r>
      <w:r>
        <w:rPr>
          <w:rFonts w:ascii="Times New Roman"/>
          <w:spacing w:val="-29"/>
          <w:sz w:val="21"/>
        </w:rPr>
        <w:t> </w:t>
      </w:r>
      <w:r>
        <w:rPr>
          <w:rFonts w:ascii="Times New Roman"/>
          <w:sz w:val="21"/>
        </w:rPr>
        <w:t>research</w:t>
      </w:r>
    </w:p>
    <w:p>
      <w:pPr>
        <w:pStyle w:val="ListParagraph"/>
        <w:numPr>
          <w:ilvl w:val="0"/>
          <w:numId w:val="92"/>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A refutation of an earlier</w:t>
      </w:r>
      <w:r>
        <w:rPr>
          <w:rFonts w:ascii="Times New Roman"/>
          <w:spacing w:val="-25"/>
          <w:sz w:val="21"/>
        </w:rPr>
        <w:t> </w:t>
      </w:r>
      <w:r>
        <w:rPr>
          <w:rFonts w:ascii="Times New Roman"/>
          <w:sz w:val="21"/>
        </w:rPr>
        <w:t>hypothesis</w:t>
      </w:r>
    </w:p>
    <w:p>
      <w:pPr>
        <w:pStyle w:val="ListParagraph"/>
        <w:numPr>
          <w:ilvl w:val="0"/>
          <w:numId w:val="92"/>
        </w:numPr>
        <w:tabs>
          <w:tab w:pos="2322" w:val="left" w:leader="none"/>
        </w:tabs>
        <w:spacing w:line="240" w:lineRule="auto" w:before="70" w:after="0"/>
        <w:ind w:left="2321" w:right="0" w:hanging="310"/>
        <w:jc w:val="left"/>
        <w:rPr>
          <w:rFonts w:ascii="Times New Roman" w:hAnsi="Times New Roman" w:cs="Times New Roman" w:eastAsia="Times New Roman" w:hint="default"/>
          <w:sz w:val="21"/>
          <w:szCs w:val="21"/>
        </w:rPr>
      </w:pPr>
      <w:r>
        <w:rPr>
          <w:rFonts w:ascii="Times New Roman"/>
          <w:sz w:val="21"/>
        </w:rPr>
        <w:t>A confirmation of earlier</w:t>
      </w:r>
      <w:r>
        <w:rPr>
          <w:rFonts w:ascii="Times New Roman"/>
          <w:spacing w:val="-19"/>
          <w:sz w:val="21"/>
        </w:rPr>
        <w:t> </w:t>
      </w:r>
      <w:r>
        <w:rPr>
          <w:rFonts w:ascii="Times New Roman"/>
          <w:sz w:val="21"/>
        </w:rPr>
        <w:t>research</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2" w:val="left" w:leader="none"/>
        </w:tabs>
        <w:spacing w:line="309" w:lineRule="auto" w:before="153" w:after="0"/>
        <w:ind w:left="1800" w:right="1699" w:firstLine="0"/>
        <w:jc w:val="both"/>
        <w:rPr>
          <w:rFonts w:ascii="Times New Roman" w:hAnsi="Times New Roman" w:cs="Times New Roman" w:eastAsia="Times New Roman" w:hint="default"/>
          <w:sz w:val="21"/>
          <w:szCs w:val="21"/>
        </w:rPr>
      </w:pPr>
      <w:r>
        <w:rPr>
          <w:rFonts w:ascii="Times New Roman"/>
          <w:sz w:val="21"/>
        </w:rPr>
        <w:t>The level of information in the passage above is suited to the needs of all of the following people</w:t>
      </w:r>
      <w:r>
        <w:rPr>
          <w:rFonts w:ascii="Times New Roman"/>
          <w:spacing w:val="-2"/>
          <w:sz w:val="21"/>
        </w:rPr>
        <w:t> </w:t>
      </w:r>
      <w:r>
        <w:rPr>
          <w:rFonts w:ascii="Times New Roman"/>
          <w:sz w:val="21"/>
        </w:rPr>
        <w:t>EXCEPT</w:t>
      </w:r>
    </w:p>
    <w:p>
      <w:pPr>
        <w:pStyle w:val="ListParagraph"/>
        <w:numPr>
          <w:ilvl w:val="0"/>
          <w:numId w:val="93"/>
        </w:numPr>
        <w:tabs>
          <w:tab w:pos="2379"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a researcher whose job is to identify potentially profitable areas for research and product development</w:t>
      </w:r>
    </w:p>
    <w:p>
      <w:pPr>
        <w:pStyle w:val="ListParagraph"/>
        <w:numPr>
          <w:ilvl w:val="0"/>
          <w:numId w:val="93"/>
        </w:numPr>
        <w:tabs>
          <w:tab w:pos="2372"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a state official whose position requires her to alert farmers about possible innovations in farming</w:t>
      </w:r>
    </w:p>
    <w:p>
      <w:pPr>
        <w:pStyle w:val="ListParagraph"/>
        <w:numPr>
          <w:ilvl w:val="0"/>
          <w:numId w:val="93"/>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an official of a research foundation who identifies research projects for potential</w:t>
      </w:r>
      <w:r>
        <w:rPr>
          <w:rFonts w:ascii="Times New Roman"/>
          <w:spacing w:val="-27"/>
          <w:sz w:val="21"/>
        </w:rPr>
        <w:t> </w:t>
      </w:r>
      <w:r>
        <w:rPr>
          <w:rFonts w:ascii="Times New Roman"/>
          <w:sz w:val="21"/>
        </w:rPr>
        <w:t>funding</w:t>
      </w:r>
    </w:p>
    <w:p>
      <w:pPr>
        <w:spacing w:after="0" w:line="240" w:lineRule="auto"/>
        <w:jc w:val="left"/>
        <w:rPr>
          <w:rFonts w:ascii="Times New Roman" w:hAnsi="Times New Roman" w:cs="Times New Roman" w:eastAsia="Times New Roman" w:hint="default"/>
          <w:sz w:val="21"/>
          <w:szCs w:val="21"/>
        </w:rPr>
        <w:sectPr>
          <w:footerReference w:type="default" r:id="rId29"/>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93"/>
        </w:numPr>
        <w:tabs>
          <w:tab w:pos="2389" w:val="left" w:leader="none"/>
        </w:tabs>
        <w:spacing w:line="309" w:lineRule="auto" w:before="74" w:after="0"/>
        <w:ind w:left="2366" w:right="1697" w:hanging="355"/>
        <w:jc w:val="left"/>
        <w:rPr>
          <w:rFonts w:ascii="Times New Roman" w:hAnsi="Times New Roman" w:cs="Times New Roman" w:eastAsia="Times New Roman" w:hint="default"/>
          <w:sz w:val="21"/>
          <w:szCs w:val="21"/>
        </w:rPr>
      </w:pPr>
      <w:r>
        <w:rPr>
          <w:rFonts w:ascii="Times New Roman"/>
          <w:sz w:val="21"/>
        </w:rPr>
        <w:t>a biologist attempting to keep up with scientific developments in an area outside of his immediate area of</w:t>
      </w:r>
      <w:r>
        <w:rPr>
          <w:rFonts w:ascii="Times New Roman"/>
          <w:spacing w:val="-10"/>
          <w:sz w:val="21"/>
        </w:rPr>
        <w:t> </w:t>
      </w:r>
      <w:r>
        <w:rPr>
          <w:rFonts w:ascii="Times New Roman"/>
          <w:sz w:val="21"/>
        </w:rPr>
        <w:t>specialization</w:t>
      </w:r>
    </w:p>
    <w:p>
      <w:pPr>
        <w:pStyle w:val="ListParagraph"/>
        <w:numPr>
          <w:ilvl w:val="0"/>
          <w:numId w:val="93"/>
        </w:numPr>
        <w:tabs>
          <w:tab w:pos="2410"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a botanist conducting experiments to determine the relationship between degree of mycorrhizal infection and expected uptake of</w:t>
      </w:r>
      <w:r>
        <w:rPr>
          <w:rFonts w:ascii="Times New Roman"/>
          <w:spacing w:val="-10"/>
          <w:sz w:val="21"/>
        </w:rPr>
        <w:t> </w:t>
      </w:r>
      <w:r>
        <w:rPr>
          <w:rFonts w:ascii="Times New Roman"/>
          <w:sz w:val="21"/>
        </w:rPr>
        <w:t>phosphate</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132" w:val="left" w:leader="none"/>
        </w:tabs>
        <w:spacing w:line="309" w:lineRule="auto" w:before="0" w:after="0"/>
        <w:ind w:left="1800" w:right="1695" w:firstLine="0"/>
        <w:jc w:val="left"/>
        <w:rPr>
          <w:rFonts w:ascii="Times New Roman" w:hAnsi="Times New Roman" w:cs="Times New Roman" w:eastAsia="Times New Roman" w:hint="default"/>
          <w:sz w:val="21"/>
          <w:szCs w:val="21"/>
        </w:rPr>
      </w:pPr>
      <w:r>
        <w:rPr>
          <w:rFonts w:ascii="Times New Roman"/>
          <w:sz w:val="21"/>
        </w:rPr>
        <w:t>It can be inferred from the passage that which of the following has been a factor influencing the extent to which research on mycorrhizal fungi has</w:t>
      </w:r>
      <w:r>
        <w:rPr>
          <w:rFonts w:ascii="Times New Roman"/>
          <w:spacing w:val="-14"/>
          <w:sz w:val="21"/>
        </w:rPr>
        <w:t> </w:t>
      </w:r>
      <w:r>
        <w:rPr>
          <w:rFonts w:ascii="Times New Roman"/>
          <w:sz w:val="21"/>
        </w:rPr>
        <w:t>progressed?</w:t>
      </w:r>
    </w:p>
    <w:p>
      <w:pPr>
        <w:pStyle w:val="ListParagraph"/>
        <w:numPr>
          <w:ilvl w:val="0"/>
          <w:numId w:val="9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Lack of funding for such</w:t>
      </w:r>
      <w:r>
        <w:rPr>
          <w:rFonts w:ascii="Times New Roman"/>
          <w:spacing w:val="-7"/>
          <w:sz w:val="21"/>
        </w:rPr>
        <w:t> </w:t>
      </w:r>
      <w:r>
        <w:rPr>
          <w:rFonts w:ascii="Times New Roman"/>
          <w:sz w:val="21"/>
        </w:rPr>
        <w:t>research</w:t>
      </w:r>
    </w:p>
    <w:p>
      <w:pPr>
        <w:pStyle w:val="ListParagraph"/>
        <w:numPr>
          <w:ilvl w:val="0"/>
          <w:numId w:val="9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Lack of immediate application of such</w:t>
      </w:r>
      <w:r>
        <w:rPr>
          <w:rFonts w:ascii="Times New Roman"/>
          <w:spacing w:val="-11"/>
          <w:sz w:val="21"/>
        </w:rPr>
        <w:t> </w:t>
      </w:r>
      <w:r>
        <w:rPr>
          <w:rFonts w:ascii="Times New Roman"/>
          <w:sz w:val="21"/>
        </w:rPr>
        <w:t>research</w:t>
      </w:r>
    </w:p>
    <w:p>
      <w:pPr>
        <w:pStyle w:val="ListParagraph"/>
        <w:numPr>
          <w:ilvl w:val="0"/>
          <w:numId w:val="9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832" type="#_x0000_t75" stroked="false">
            <v:imagedata r:id="rId7" o:title=""/>
          </v:shape>
        </w:pict>
      </w:r>
      <w:r>
        <w:rPr>
          <w:rFonts w:ascii="Times New Roman"/>
          <w:sz w:val="21"/>
        </w:rPr>
        <w:t>Lack of a method for identifying mycorrhizal</w:t>
      </w:r>
      <w:r>
        <w:rPr>
          <w:rFonts w:ascii="Times New Roman"/>
          <w:spacing w:val="-15"/>
          <w:sz w:val="21"/>
        </w:rPr>
        <w:t> </w:t>
      </w:r>
      <w:r>
        <w:rPr>
          <w:rFonts w:ascii="Times New Roman"/>
          <w:sz w:val="21"/>
        </w:rPr>
        <w:t>fungi</w:t>
      </w:r>
    </w:p>
    <w:p>
      <w:pPr>
        <w:pStyle w:val="ListParagraph"/>
        <w:numPr>
          <w:ilvl w:val="0"/>
          <w:numId w:val="94"/>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Difficulties surrounding laboratory production of specimens for</w:t>
      </w:r>
      <w:r>
        <w:rPr>
          <w:rFonts w:ascii="Times New Roman"/>
          <w:spacing w:val="-19"/>
          <w:sz w:val="21"/>
        </w:rPr>
        <w:t> </w:t>
      </w:r>
      <w:r>
        <w:rPr>
          <w:rFonts w:ascii="Times New Roman"/>
          <w:sz w:val="21"/>
        </w:rPr>
        <w:t>study</w:t>
      </w:r>
    </w:p>
    <w:p>
      <w:pPr>
        <w:pStyle w:val="ListParagraph"/>
        <w:numPr>
          <w:ilvl w:val="0"/>
          <w:numId w:val="94"/>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Difficulties ensuing from the high cost and scarcity of superphosphate</w:t>
      </w:r>
      <w:r>
        <w:rPr>
          <w:rFonts w:ascii="Times New Roman"/>
          <w:spacing w:val="-29"/>
          <w:sz w:val="21"/>
        </w:rPr>
        <w:t> </w:t>
      </w:r>
      <w:r>
        <w:rPr>
          <w:rFonts w:ascii="Times New Roman"/>
          <w:sz w:val="21"/>
        </w:rPr>
        <w:t>fertilizers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2" w:val="left" w:leader="none"/>
        </w:tabs>
        <w:spacing w:line="309" w:lineRule="auto" w:before="153" w:after="0"/>
        <w:ind w:left="1800" w:right="1698" w:firstLine="0"/>
        <w:jc w:val="left"/>
        <w:rPr>
          <w:rFonts w:ascii="Times New Roman" w:hAnsi="Times New Roman" w:cs="Times New Roman" w:eastAsia="Times New Roman" w:hint="default"/>
          <w:sz w:val="21"/>
          <w:szCs w:val="21"/>
        </w:rPr>
      </w:pPr>
      <w:r>
        <w:rPr>
          <w:rFonts w:ascii="Times New Roman"/>
          <w:sz w:val="21"/>
        </w:rPr>
        <w:t>The passage suggests which of the following about the increased resistance to harmful root fungi that some plants infected with mycorrhizal fungi seem to</w:t>
      </w:r>
      <w:r>
        <w:rPr>
          <w:rFonts w:ascii="Times New Roman"/>
          <w:spacing w:val="-19"/>
          <w:sz w:val="21"/>
        </w:rPr>
        <w:t> </w:t>
      </w:r>
      <w:r>
        <w:rPr>
          <w:rFonts w:ascii="Times New Roman"/>
          <w:sz w:val="21"/>
        </w:rPr>
        <w:t>exhibit?</w:t>
      </w:r>
    </w:p>
    <w:p>
      <w:pPr>
        <w:pStyle w:val="ListParagraph"/>
        <w:numPr>
          <w:ilvl w:val="0"/>
          <w:numId w:val="95"/>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There are at least three hypotheses that might account for the</w:t>
      </w:r>
      <w:r>
        <w:rPr>
          <w:rFonts w:ascii="Times New Roman"/>
          <w:spacing w:val="-15"/>
          <w:sz w:val="21"/>
        </w:rPr>
        <w:t> </w:t>
      </w:r>
      <w:r>
        <w:rPr>
          <w:rFonts w:ascii="Times New Roman"/>
          <w:sz w:val="21"/>
        </w:rPr>
        <w:t>increase.</w:t>
      </w:r>
    </w:p>
    <w:p>
      <w:pPr>
        <w:pStyle w:val="ListParagraph"/>
        <w:numPr>
          <w:ilvl w:val="0"/>
          <w:numId w:val="95"/>
        </w:numPr>
        <w:tabs>
          <w:tab w:pos="2350"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An explanation lies in the fact that mycorrhizal fungi increase more rapidly in number than harmful root fungi</w:t>
      </w:r>
      <w:r>
        <w:rPr>
          <w:rFonts w:ascii="Times New Roman"/>
          <w:spacing w:val="-2"/>
          <w:sz w:val="21"/>
        </w:rPr>
        <w:t> </w:t>
      </w:r>
      <w:r>
        <w:rPr>
          <w:rFonts w:ascii="Times New Roman"/>
          <w:sz w:val="21"/>
        </w:rPr>
        <w:t>do.</w:t>
      </w:r>
    </w:p>
    <w:p>
      <w:pPr>
        <w:pStyle w:val="ListParagraph"/>
        <w:numPr>
          <w:ilvl w:val="0"/>
          <w:numId w:val="95"/>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The plants that show increased resistance also exhibit improved nitrogen</w:t>
      </w:r>
      <w:r>
        <w:rPr>
          <w:rFonts w:ascii="Times New Roman"/>
          <w:spacing w:val="-19"/>
          <w:sz w:val="21"/>
        </w:rPr>
        <w:t> </w:t>
      </w:r>
      <w:r>
        <w:rPr>
          <w:rFonts w:ascii="Times New Roman"/>
          <w:sz w:val="21"/>
        </w:rPr>
        <w:t>fixation.</w:t>
      </w:r>
    </w:p>
    <w:p>
      <w:pPr>
        <w:pStyle w:val="ListParagraph"/>
        <w:numPr>
          <w:ilvl w:val="0"/>
          <w:numId w:val="9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Such increases may be independent of mycorrhizal</w:t>
      </w:r>
      <w:r>
        <w:rPr>
          <w:rFonts w:ascii="Times New Roman"/>
          <w:spacing w:val="-16"/>
          <w:sz w:val="21"/>
        </w:rPr>
        <w:t> </w:t>
      </w:r>
      <w:r>
        <w:rPr>
          <w:rFonts w:ascii="Times New Roman"/>
          <w:sz w:val="21"/>
        </w:rPr>
        <w:t>infection.</w:t>
      </w:r>
    </w:p>
    <w:p>
      <w:pPr>
        <w:pStyle w:val="ListParagraph"/>
        <w:numPr>
          <w:ilvl w:val="0"/>
          <w:numId w:val="9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It is unlikely that a satisfactory explanation can be found to account for the</w:t>
      </w:r>
      <w:r>
        <w:rPr>
          <w:rFonts w:ascii="Times New Roman"/>
          <w:spacing w:val="-20"/>
          <w:sz w:val="21"/>
        </w:rPr>
        <w:t> </w:t>
      </w:r>
      <w:r>
        <w:rPr>
          <w:rFonts w:ascii="Times New Roman"/>
          <w:sz w:val="21"/>
        </w:rPr>
        <w:t>increase.</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15</w:t>
      </w:r>
      <w:r>
        <w:rPr>
          <w:b w:val="0"/>
        </w:rPr>
      </w:r>
    </w:p>
    <w:p>
      <w:pPr>
        <w:pStyle w:val="BodyText"/>
        <w:spacing w:line="309" w:lineRule="auto" w:before="62"/>
        <w:ind w:left="1798" w:right="1690"/>
        <w:jc w:val="both"/>
      </w:pPr>
      <w:r>
        <w:rPr>
          <w:spacing w:val="-3"/>
        </w:rPr>
        <w:t>Currently, </w:t>
      </w:r>
      <w:r>
        <w:rPr/>
        <w:t>the paramount problem in the field of biomaterials, the science of replacing diseased </w:t>
      </w:r>
      <w:r>
        <w:rPr/>
        <w:t>tissue with human-made implants, is control over the interface, or surface, between implanted biomaterials and living tissues. The physical properties of most tissues can be matched by careful selection</w:t>
      </w:r>
      <w:r>
        <w:rPr>
          <w:spacing w:val="21"/>
        </w:rPr>
        <w:t> </w:t>
      </w:r>
      <w:r>
        <w:rPr/>
        <w:t>of</w:t>
      </w:r>
      <w:r>
        <w:rPr>
          <w:spacing w:val="20"/>
        </w:rPr>
        <w:t> </w:t>
      </w:r>
      <w:r>
        <w:rPr/>
        <w:t>raw</w:t>
      </w:r>
      <w:r>
        <w:rPr>
          <w:spacing w:val="19"/>
        </w:rPr>
        <w:t> </w:t>
      </w:r>
      <w:r>
        <w:rPr/>
        <w:t>materials:</w:t>
      </w:r>
      <w:r>
        <w:rPr>
          <w:spacing w:val="19"/>
        </w:rPr>
        <w:t> </w:t>
      </w:r>
      <w:r>
        <w:rPr/>
        <w:t>metals,</w:t>
      </w:r>
      <w:r>
        <w:rPr>
          <w:spacing w:val="20"/>
        </w:rPr>
        <w:t> </w:t>
      </w:r>
      <w:r>
        <w:rPr/>
        <w:t>ceramics,</w:t>
      </w:r>
      <w:r>
        <w:rPr>
          <w:spacing w:val="21"/>
        </w:rPr>
        <w:t> </w:t>
      </w:r>
      <w:r>
        <w:rPr/>
        <w:t>or</w:t>
      </w:r>
      <w:r>
        <w:rPr>
          <w:spacing w:val="20"/>
        </w:rPr>
        <w:t> </w:t>
      </w:r>
      <w:r>
        <w:rPr/>
        <w:t>several</w:t>
      </w:r>
      <w:r>
        <w:rPr>
          <w:spacing w:val="19"/>
        </w:rPr>
        <w:t> </w:t>
      </w:r>
      <w:r>
        <w:rPr/>
        <w:t>varieties</w:t>
      </w:r>
      <w:r>
        <w:rPr>
          <w:spacing w:val="20"/>
        </w:rPr>
        <w:t> </w:t>
      </w:r>
      <w:r>
        <w:rPr/>
        <w:t>of</w:t>
      </w:r>
      <w:r>
        <w:rPr>
          <w:spacing w:val="20"/>
        </w:rPr>
        <w:t> </w:t>
      </w:r>
      <w:r>
        <w:rPr/>
        <w:t>polymer</w:t>
      </w:r>
      <w:r>
        <w:rPr>
          <w:spacing w:val="22"/>
        </w:rPr>
        <w:t> </w:t>
      </w:r>
      <w:r>
        <w:rPr/>
        <w:t>materials.</w:t>
      </w:r>
      <w:r>
        <w:rPr>
          <w:spacing w:val="20"/>
        </w:rPr>
        <w:t> </w:t>
      </w:r>
      <w:r>
        <w:rPr/>
        <w:t>Even</w:t>
      </w:r>
      <w:r>
        <w:rPr>
          <w:spacing w:val="20"/>
        </w:rPr>
        <w:t> </w:t>
      </w:r>
      <w:r>
        <w:rPr/>
        <w:t>the</w:t>
      </w:r>
    </w:p>
    <w:p>
      <w:pPr>
        <w:pStyle w:val="BodyText"/>
        <w:spacing w:line="307" w:lineRule="auto" w:before="0"/>
        <w:ind w:left="1798" w:right="1690" w:hanging="279"/>
        <w:jc w:val="both"/>
      </w:pPr>
      <w:r>
        <w:rPr>
          <w:rFonts w:ascii="Calibri" w:hAnsi="Calibri" w:cs="Calibri" w:eastAsia="Calibri" w:hint="default"/>
        </w:rPr>
        <w:t>5 </w:t>
      </w:r>
      <w:r>
        <w:rPr/>
        <w:t>requirement that biomaterials processed from these materials be nontoxic to host tissue can be met by techniques derived from studying the reactions of tissue cultures to biomaterials or from short-term implants. But achieving necessary matches in physical properties across interfaces between living and non-living matter requires knowledge of which molecules control the bonding of</w:t>
      </w:r>
      <w:r>
        <w:rPr>
          <w:spacing w:val="43"/>
        </w:rPr>
        <w:t> </w:t>
      </w:r>
      <w:r>
        <w:rPr/>
        <w:t>cells</w:t>
      </w:r>
      <w:r>
        <w:rPr>
          <w:spacing w:val="43"/>
        </w:rPr>
        <w:t> </w:t>
      </w:r>
      <w:r>
        <w:rPr/>
        <w:t>to</w:t>
      </w:r>
      <w:r>
        <w:rPr>
          <w:spacing w:val="43"/>
        </w:rPr>
        <w:t> </w:t>
      </w:r>
      <w:r>
        <w:rPr/>
        <w:t>each</w:t>
      </w:r>
      <w:r>
        <w:rPr>
          <w:spacing w:val="43"/>
        </w:rPr>
        <w:t> </w:t>
      </w:r>
      <w:r>
        <w:rPr/>
        <w:t>other</w:t>
      </w:r>
      <w:r>
        <w:rPr>
          <w:spacing w:val="41"/>
        </w:rPr>
        <w:t>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an</w:t>
      </w:r>
      <w:r>
        <w:rPr>
          <w:spacing w:val="43"/>
        </w:rPr>
        <w:t> </w:t>
      </w:r>
      <w:r>
        <w:rPr/>
        <w:t>area</w:t>
      </w:r>
      <w:r>
        <w:rPr>
          <w:spacing w:val="43"/>
        </w:rPr>
        <w:t> </w:t>
      </w:r>
      <w:r>
        <w:rPr/>
        <w:t>that</w:t>
      </w:r>
      <w:r>
        <w:rPr>
          <w:spacing w:val="42"/>
        </w:rPr>
        <w:t> </w:t>
      </w:r>
      <w:r>
        <w:rPr/>
        <w:t>we</w:t>
      </w:r>
      <w:r>
        <w:rPr>
          <w:spacing w:val="43"/>
        </w:rPr>
        <w:t> </w:t>
      </w:r>
      <w:r>
        <w:rPr/>
        <w:t>have</w:t>
      </w:r>
      <w:r>
        <w:rPr>
          <w:spacing w:val="43"/>
        </w:rPr>
        <w:t> </w:t>
      </w:r>
      <w:r>
        <w:rPr/>
        <w:t>not</w:t>
      </w:r>
      <w:r>
        <w:rPr>
          <w:spacing w:val="42"/>
        </w:rPr>
        <w:t> </w:t>
      </w:r>
      <w:r>
        <w:rPr/>
        <w:t>yet</w:t>
      </w:r>
      <w:r>
        <w:rPr>
          <w:spacing w:val="42"/>
        </w:rPr>
        <w:t> </w:t>
      </w:r>
      <w:r>
        <w:rPr/>
        <w:t>explored</w:t>
      </w:r>
      <w:r>
        <w:rPr>
          <w:spacing w:val="43"/>
        </w:rPr>
        <w:t> </w:t>
      </w:r>
      <w:r>
        <w:rPr>
          <w:spacing w:val="-3"/>
        </w:rPr>
        <w:t>thoroughly.</w:t>
      </w:r>
      <w:r>
        <w:rPr>
          <w:spacing w:val="45"/>
        </w:rPr>
        <w:t> </w:t>
      </w:r>
      <w:r>
        <w:rPr>
          <w:shd w:fill="D9D9D9" w:color="auto" w:val="clear"/>
        </w:rPr>
        <w:t>Although</w:t>
      </w:r>
      <w:r>
        <w:rPr>
          <w:spacing w:val="43"/>
          <w:shd w:fill="D9D9D9" w:color="auto" w:val="clear"/>
        </w:rPr>
        <w:t> </w:t>
      </w:r>
      <w:r>
        <w:rPr>
          <w:shd w:fill="D9D9D9" w:color="auto" w:val="clear"/>
        </w:rPr>
        <w:t>recent</w:t>
      </w:r>
      <w:r>
        <w:rPr/>
      </w:r>
    </w:p>
    <w:p>
      <w:pPr>
        <w:pStyle w:val="BodyText"/>
        <w:spacing w:line="302" w:lineRule="auto" w:before="1"/>
        <w:ind w:left="1798" w:right="1691" w:hanging="387"/>
        <w:jc w:val="both"/>
      </w:pPr>
      <w:r>
        <w:rPr>
          <w:rFonts w:ascii="Calibri"/>
        </w:rPr>
        <w:t>10 </w:t>
      </w:r>
      <w:r>
        <w:rPr/>
      </w:r>
      <w:r>
        <w:rPr>
          <w:shd w:fill="D9D9D9" w:color="auto" w:val="clear"/>
        </w:rPr>
        <w:t>research has allowed us to stabilize the tissue-biomaterial interface by controlling either  the </w:t>
      </w:r>
      <w:r>
        <w:rPr/>
      </w:r>
      <w:r>
        <w:rPr/>
      </w:r>
      <w:r>
        <w:rPr>
          <w:shd w:fill="D9D9D9" w:color="auto" w:val="clear"/>
        </w:rPr>
        <w:t>chemical reactions or the microstructure of the biomaterials, our fundamental understanding of </w:t>
      </w:r>
      <w:r>
        <w:rPr/>
      </w:r>
      <w:r>
        <w:rPr/>
      </w:r>
      <w:r>
        <w:rPr>
          <w:shd w:fill="D9D9D9" w:color="auto" w:val="clear"/>
        </w:rPr>
        <w:t>how implant devices adhere to tissues remains woefully incomplete.</w:t>
      </w:r>
      <w:r>
        <w:rPr>
          <w:spacing w:val="-22"/>
          <w:shd w:fill="D9D9D9" w:color="auto" w:val="clear"/>
        </w:rPr>
        <w:t> </w:t>
      </w:r>
      <w:r>
        <w:rPr>
          <w:spacing w:val="-22"/>
        </w:rPr>
      </w:r>
      <w:r>
        <w:rPr/>
        <w:t>[No.7-1-S4-17-19]</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175" w:val="left" w:leader="none"/>
        </w:tabs>
        <w:spacing w:line="309" w:lineRule="auto" w:before="0" w:after="0"/>
        <w:ind w:left="1800" w:right="1699" w:firstLine="0"/>
        <w:jc w:val="both"/>
        <w:rPr>
          <w:rFonts w:ascii="Times New Roman" w:hAnsi="Times New Roman" w:cs="Times New Roman" w:eastAsia="Times New Roman" w:hint="default"/>
          <w:sz w:val="21"/>
          <w:szCs w:val="21"/>
        </w:rPr>
      </w:pPr>
      <w:r>
        <w:rPr>
          <w:rFonts w:ascii="Times New Roman"/>
          <w:sz w:val="21"/>
        </w:rPr>
        <w:t>According to the passage, the major problem currently facing scientists in the field of bio-materials</w:t>
      </w:r>
      <w:r>
        <w:rPr>
          <w:rFonts w:ascii="Times New Roman"/>
          <w:spacing w:val="-8"/>
          <w:sz w:val="21"/>
        </w:rPr>
        <w:t> </w:t>
      </w:r>
      <w:r>
        <w:rPr>
          <w:rFonts w:ascii="Times New Roman"/>
          <w:sz w:val="21"/>
        </w:rPr>
        <w:t>is</w:t>
      </w:r>
    </w:p>
    <w:p>
      <w:pPr>
        <w:pStyle w:val="ListParagraph"/>
        <w:numPr>
          <w:ilvl w:val="0"/>
          <w:numId w:val="96"/>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assessing and regulating the bonding between host tissue and</w:t>
      </w:r>
      <w:r>
        <w:rPr>
          <w:rFonts w:ascii="Times New Roman"/>
          <w:spacing w:val="-24"/>
          <w:sz w:val="21"/>
        </w:rPr>
        <w:t> </w:t>
      </w:r>
      <w:r>
        <w:rPr>
          <w:rFonts w:ascii="Times New Roman"/>
          <w:sz w:val="21"/>
        </w:rPr>
        <w:t>implants</w:t>
      </w:r>
    </w:p>
    <w:p>
      <w:pPr>
        <w:pStyle w:val="ListParagraph"/>
        <w:numPr>
          <w:ilvl w:val="0"/>
          <w:numId w:val="96"/>
        </w:numPr>
        <w:tabs>
          <w:tab w:pos="2389"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controlling the transfer of potentially toxic materials across the interface of tissue and implant</w:t>
      </w:r>
    </w:p>
    <w:p>
      <w:pPr>
        <w:pStyle w:val="ListParagraph"/>
        <w:numPr>
          <w:ilvl w:val="0"/>
          <w:numId w:val="96"/>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discovering new materials from which to construct implant</w:t>
      </w:r>
      <w:r>
        <w:rPr>
          <w:rFonts w:ascii="Times New Roman"/>
          <w:spacing w:val="-21"/>
          <w:sz w:val="21"/>
        </w:rPr>
        <w:t> </w:t>
      </w:r>
      <w:r>
        <w:rPr>
          <w:rFonts w:ascii="Times New Roman"/>
          <w:sz w:val="21"/>
        </w:rPr>
        <w:t>devices</w:t>
      </w:r>
    </w:p>
    <w:p>
      <w:pPr>
        <w:pStyle w:val="ListParagraph"/>
        <w:numPr>
          <w:ilvl w:val="0"/>
          <w:numId w:val="9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deciding in what situations implants are</w:t>
      </w:r>
      <w:r>
        <w:rPr>
          <w:rFonts w:ascii="Times New Roman"/>
          <w:spacing w:val="-13"/>
          <w:sz w:val="21"/>
        </w:rPr>
        <w:t> </w:t>
      </w:r>
      <w:r>
        <w:rPr>
          <w:rFonts w:ascii="Times New Roman"/>
          <w:sz w:val="21"/>
        </w:rPr>
        <w:t>needed</w:t>
      </w:r>
    </w:p>
    <w:p>
      <w:pPr>
        <w:pStyle w:val="ListParagraph"/>
        <w:numPr>
          <w:ilvl w:val="0"/>
          <w:numId w:val="96"/>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determining</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importance</w:t>
      </w:r>
      <w:r>
        <w:rPr>
          <w:rFonts w:ascii="Times New Roman"/>
          <w:spacing w:val="19"/>
          <w:sz w:val="21"/>
        </w:rPr>
        <w:t> </w:t>
      </w:r>
      <w:r>
        <w:rPr>
          <w:rFonts w:ascii="Times New Roman"/>
          <w:sz w:val="21"/>
        </w:rPr>
        <w:t>of</w:t>
      </w:r>
      <w:r>
        <w:rPr>
          <w:rFonts w:ascii="Times New Roman"/>
          <w:spacing w:val="16"/>
          <w:sz w:val="21"/>
        </w:rPr>
        <w:t> </w:t>
      </w:r>
      <w:r>
        <w:rPr>
          <w:rFonts w:ascii="Times New Roman"/>
          <w:sz w:val="21"/>
        </w:rPr>
        <w:t>short-term</w:t>
      </w:r>
      <w:r>
        <w:rPr>
          <w:rFonts w:ascii="Times New Roman"/>
          <w:spacing w:val="16"/>
          <w:sz w:val="21"/>
        </w:rPr>
        <w:t> </w:t>
      </w:r>
      <w:r>
        <w:rPr>
          <w:rFonts w:ascii="Times New Roman"/>
          <w:sz w:val="21"/>
        </w:rPr>
        <w:t>implants</w:t>
      </w:r>
      <w:r>
        <w:rPr>
          <w:rFonts w:ascii="Times New Roman"/>
          <w:spacing w:val="19"/>
          <w:sz w:val="21"/>
        </w:rPr>
        <w:t> </w:t>
      </w:r>
      <w:r>
        <w:rPr>
          <w:rFonts w:ascii="Times New Roman"/>
          <w:sz w:val="21"/>
        </w:rPr>
        <w:t>to</w:t>
      </w:r>
      <w:r>
        <w:rPr>
          <w:rFonts w:ascii="Times New Roman"/>
          <w:spacing w:val="19"/>
          <w:sz w:val="21"/>
        </w:rPr>
        <w:t> </w:t>
      </w:r>
      <w:r>
        <w:rPr>
          <w:rFonts w:ascii="Times New Roman"/>
          <w:sz w:val="21"/>
        </w:rPr>
        <w:t>long-term</w:t>
      </w:r>
      <w:r>
        <w:rPr>
          <w:rFonts w:ascii="Times New Roman"/>
          <w:spacing w:val="16"/>
          <w:sz w:val="21"/>
        </w:rPr>
        <w:t> </w:t>
      </w:r>
      <w:r>
        <w:rPr>
          <w:rFonts w:ascii="Times New Roman"/>
          <w:sz w:val="21"/>
        </w:rPr>
        <w:t>stability</w:t>
      </w:r>
      <w:r>
        <w:rPr>
          <w:rFonts w:ascii="Times New Roman"/>
          <w:spacing w:val="14"/>
          <w:sz w:val="21"/>
        </w:rPr>
        <w:t> </w:t>
      </w:r>
      <w:r>
        <w:rPr>
          <w:rFonts w:ascii="Times New Roman"/>
          <w:sz w:val="21"/>
        </w:rPr>
        <w:t>of</w:t>
      </w:r>
      <w:r>
        <w:rPr>
          <w:rFonts w:ascii="Times New Roman"/>
          <w:spacing w:val="19"/>
          <w:sz w:val="21"/>
        </w:rPr>
        <w:t> </w:t>
      </w:r>
      <w:r>
        <w:rPr>
          <w:rFonts w:ascii="Times New Roman"/>
          <w:sz w:val="21"/>
        </w:rPr>
        <w:t>tissue</w:t>
      </w:r>
      <w:r>
        <w:rPr>
          <w:rFonts w:ascii="Times New Roman"/>
          <w:spacing w:val="19"/>
          <w:sz w:val="21"/>
        </w:rPr>
        <w:t> </w:t>
      </w:r>
      <w:r>
        <w:rPr>
          <w:rFonts w:ascii="Times New Roman"/>
          <w:sz w:val="21"/>
        </w:rPr>
        <w:t>implant</w:t>
      </w:r>
    </w:p>
    <w:p>
      <w:pPr>
        <w:spacing w:after="0" w:line="240" w:lineRule="auto"/>
        <w:jc w:val="left"/>
        <w:rPr>
          <w:rFonts w:ascii="Times New Roman" w:hAnsi="Times New Roman" w:cs="Times New Roman" w:eastAsia="Times New Roman" w:hint="default"/>
          <w:sz w:val="21"/>
          <w:szCs w:val="21"/>
        </w:rPr>
        <w:sectPr>
          <w:footerReference w:type="default" r:id="rId30"/>
          <w:pgSz w:w="11910" w:h="16840"/>
          <w:pgMar w:footer="972" w:header="290" w:top="1140" w:bottom="1160" w:left="0" w:right="100"/>
          <w:pgNumType w:start="61"/>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right="1698"/>
        <w:jc w:val="left"/>
      </w:pPr>
      <w:r>
        <w:rPr/>
        <w:t>interfaces</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151" w:val="left" w:leader="none"/>
        </w:tabs>
        <w:spacing w:line="309" w:lineRule="auto" w:before="74" w:after="0"/>
        <w:ind w:left="1800" w:right="1695" w:firstLine="0"/>
        <w:jc w:val="left"/>
        <w:rPr>
          <w:rFonts w:ascii="Times New Roman" w:hAnsi="Times New Roman" w:cs="Times New Roman" w:eastAsia="Times New Roman" w:hint="default"/>
          <w:sz w:val="21"/>
          <w:szCs w:val="21"/>
        </w:rPr>
      </w:pPr>
      <w:r>
        <w:rPr>
          <w:rFonts w:ascii="Times New Roman"/>
          <w:sz w:val="21"/>
        </w:rPr>
        <w:t>The passage suggests which of the following about the recent research mentioned in </w:t>
      </w:r>
      <w:r>
        <w:rPr>
          <w:rFonts w:ascii="Times New Roman"/>
          <w:sz w:val="21"/>
          <w:shd w:fill="D9D9D9" w:color="auto" w:val="clear"/>
        </w:rPr>
        <w:t>lines </w:t>
      </w:r>
      <w:r>
        <w:rPr>
          <w:rFonts w:ascii="Times New Roman"/>
          <w:sz w:val="21"/>
        </w:rPr>
      </w:r>
      <w:r>
        <w:rPr>
          <w:rFonts w:ascii="Times New Roman"/>
          <w:sz w:val="21"/>
        </w:rPr>
      </w:r>
      <w:r>
        <w:rPr>
          <w:rFonts w:ascii="Times New Roman"/>
          <w:sz w:val="21"/>
          <w:shd w:fill="D9D9D9" w:color="auto" w:val="clear"/>
        </w:rPr>
        <w:t>9-12</w:t>
      </w:r>
      <w:r>
        <w:rPr>
          <w:rFonts w:ascii="Times New Roman"/>
          <w:sz w:val="21"/>
        </w:rPr>
        <w:t>?</w:t>
      </w:r>
    </w:p>
    <w:p>
      <w:pPr>
        <w:pStyle w:val="ListParagraph"/>
        <w:numPr>
          <w:ilvl w:val="0"/>
          <w:numId w:val="97"/>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It has solved one set of problems but has created </w:t>
      </w:r>
      <w:r>
        <w:rPr>
          <w:rFonts w:ascii="Times New Roman"/>
          <w:spacing w:val="-3"/>
          <w:sz w:val="21"/>
        </w:rPr>
        <w:t>another.</w:t>
      </w:r>
    </w:p>
    <w:p>
      <w:pPr>
        <w:pStyle w:val="ListParagraph"/>
        <w:numPr>
          <w:ilvl w:val="0"/>
          <w:numId w:val="9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has concentrated on secondary concerns but has ignored primary</w:t>
      </w:r>
      <w:r>
        <w:rPr>
          <w:rFonts w:ascii="Times New Roman"/>
          <w:spacing w:val="-15"/>
          <w:sz w:val="21"/>
        </w:rPr>
        <w:t> </w:t>
      </w:r>
      <w:r>
        <w:rPr>
          <w:rFonts w:ascii="Times New Roman"/>
          <w:sz w:val="21"/>
        </w:rPr>
        <w:t>concerns.</w:t>
      </w:r>
    </w:p>
    <w:p>
      <w:pPr>
        <w:pStyle w:val="ListParagraph"/>
        <w:numPr>
          <w:ilvl w:val="0"/>
          <w:numId w:val="97"/>
        </w:numPr>
        <w:tabs>
          <w:tab w:pos="2405"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It has improved practical applications of biomaterial technology without providing a complete theoretical explanation of that</w:t>
      </w:r>
      <w:r>
        <w:rPr>
          <w:rFonts w:ascii="Times New Roman"/>
          <w:spacing w:val="-15"/>
          <w:sz w:val="21"/>
        </w:rPr>
        <w:t> </w:t>
      </w:r>
      <w:r>
        <w:rPr>
          <w:rFonts w:ascii="Times New Roman"/>
          <w:sz w:val="21"/>
        </w:rPr>
        <w:t>improvement.</w:t>
      </w:r>
    </w:p>
    <w:p>
      <w:pPr>
        <w:pStyle w:val="ListParagraph"/>
        <w:numPr>
          <w:ilvl w:val="0"/>
          <w:numId w:val="97"/>
        </w:numPr>
        <w:tabs>
          <w:tab w:pos="2398"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pict>
          <v:shape style="position:absolute;margin-left:103.449997pt;margin-top:25.672752pt;width:391.63pt;height:393.41pt;mso-position-horizontal-relative:page;mso-position-vertical-relative:paragraph;z-index:-219808" type="#_x0000_t75" stroked="false">
            <v:imagedata r:id="rId7" o:title=""/>
          </v:shape>
        </w:pict>
      </w:r>
      <w:r>
        <w:rPr>
          <w:rFonts w:ascii="Times New Roman"/>
          <w:sz w:val="21"/>
        </w:rPr>
        <w:t>It has thoroughly investigated properties of biomaterials but has paid little attention to relevant characteristics of human</w:t>
      </w:r>
      <w:r>
        <w:rPr>
          <w:rFonts w:ascii="Times New Roman"/>
          <w:spacing w:val="-12"/>
          <w:sz w:val="21"/>
        </w:rPr>
        <w:t> </w:t>
      </w:r>
      <w:r>
        <w:rPr>
          <w:rFonts w:ascii="Times New Roman"/>
          <w:sz w:val="21"/>
        </w:rPr>
        <w:t>tissue.</w:t>
      </w:r>
    </w:p>
    <w:p>
      <w:pPr>
        <w:pStyle w:val="ListParagraph"/>
        <w:numPr>
          <w:ilvl w:val="0"/>
          <w:numId w:val="97"/>
        </w:numPr>
        <w:tabs>
          <w:tab w:pos="2372"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It has provided considerable information on short-term implant technology but little on long-term implant</w:t>
      </w:r>
      <w:r>
        <w:rPr>
          <w:rFonts w:ascii="Times New Roman"/>
          <w:spacing w:val="-25"/>
          <w:sz w:val="21"/>
        </w:rPr>
        <w:t> </w:t>
      </w:r>
      <w:r>
        <w:rPr>
          <w:rFonts w:ascii="Times New Roman"/>
          <w:sz w:val="21"/>
        </w:rPr>
        <w:t>technology.</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113" w:val="left" w:leader="none"/>
        </w:tabs>
        <w:spacing w:line="240" w:lineRule="auto" w:before="0" w:after="0"/>
        <w:ind w:left="2112" w:right="0" w:hanging="31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author’s primary purpose is</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to</w:t>
      </w:r>
    </w:p>
    <w:p>
      <w:pPr>
        <w:pStyle w:val="ListParagraph"/>
        <w:numPr>
          <w:ilvl w:val="0"/>
          <w:numId w:val="9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answer a theoretical question in the field of</w:t>
      </w:r>
      <w:r>
        <w:rPr>
          <w:rFonts w:ascii="Times New Roman"/>
          <w:spacing w:val="-22"/>
          <w:sz w:val="21"/>
        </w:rPr>
        <w:t> </w:t>
      </w:r>
      <w:r>
        <w:rPr>
          <w:rFonts w:ascii="Times New Roman"/>
          <w:sz w:val="21"/>
        </w:rPr>
        <w:t>biomaterials</w:t>
      </w:r>
    </w:p>
    <w:p>
      <w:pPr>
        <w:pStyle w:val="ListParagraph"/>
        <w:numPr>
          <w:ilvl w:val="0"/>
          <w:numId w:val="9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discuss the current state of technology in the field of</w:t>
      </w:r>
      <w:r>
        <w:rPr>
          <w:rFonts w:ascii="Times New Roman"/>
          <w:spacing w:val="-18"/>
          <w:sz w:val="21"/>
        </w:rPr>
        <w:t> </w:t>
      </w:r>
      <w:r>
        <w:rPr>
          <w:rFonts w:ascii="Times New Roman"/>
          <w:sz w:val="21"/>
        </w:rPr>
        <w:t>biomaterials</w:t>
      </w:r>
    </w:p>
    <w:p>
      <w:pPr>
        <w:pStyle w:val="ListParagraph"/>
        <w:numPr>
          <w:ilvl w:val="0"/>
          <w:numId w:val="9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resolve a research dispute in the field of</w:t>
      </w:r>
      <w:r>
        <w:rPr>
          <w:rFonts w:ascii="Times New Roman"/>
          <w:spacing w:val="-17"/>
          <w:sz w:val="21"/>
        </w:rPr>
        <w:t> </w:t>
      </w:r>
      <w:r>
        <w:rPr>
          <w:rFonts w:ascii="Times New Roman"/>
          <w:sz w:val="21"/>
        </w:rPr>
        <w:t>biomaterials</w:t>
      </w:r>
    </w:p>
    <w:p>
      <w:pPr>
        <w:pStyle w:val="ListParagraph"/>
        <w:numPr>
          <w:ilvl w:val="0"/>
          <w:numId w:val="9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predict an ethical crisis for biomaterials</w:t>
      </w:r>
      <w:r>
        <w:rPr>
          <w:rFonts w:ascii="Times New Roman"/>
          <w:spacing w:val="-16"/>
          <w:sz w:val="21"/>
        </w:rPr>
        <w:t> </w:t>
      </w:r>
      <w:r>
        <w:rPr>
          <w:rFonts w:ascii="Times New Roman"/>
          <w:sz w:val="21"/>
        </w:rPr>
        <w:t>researchers</w:t>
      </w:r>
    </w:p>
    <w:p>
      <w:pPr>
        <w:pStyle w:val="ListParagraph"/>
        <w:numPr>
          <w:ilvl w:val="0"/>
          <w:numId w:val="9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suggest some practical benefits of biomaterial</w:t>
      </w:r>
      <w:r>
        <w:rPr>
          <w:rFonts w:ascii="Times New Roman"/>
          <w:spacing w:val="-15"/>
          <w:sz w:val="21"/>
        </w:rPr>
        <w:t> </w:t>
      </w:r>
      <w:r>
        <w:rPr>
          <w:rFonts w:ascii="Times New Roman"/>
          <w:sz w:val="21"/>
        </w:rPr>
        <w:t>implants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16</w:t>
      </w:r>
      <w:r>
        <w:rPr>
          <w:b w:val="0"/>
        </w:rPr>
      </w:r>
    </w:p>
    <w:p>
      <w:pPr>
        <w:pStyle w:val="BodyText"/>
        <w:spacing w:line="309" w:lineRule="auto" w:before="62"/>
        <w:ind w:left="1798" w:right="1692"/>
        <w:jc w:val="both"/>
      </w:pPr>
      <w:r>
        <w:rPr>
          <w:spacing w:val="-6"/>
        </w:rPr>
        <w:t>Two </w:t>
      </w:r>
      <w:r>
        <w:rPr/>
        <w:t>relatively recent independent developments stand behind the current major research effort on </w:t>
      </w:r>
      <w:r>
        <w:rPr/>
        <w:t>nitrogen fixation, the process by which bacteria symbiotically render leguminous plants independent of nitrogen fertilizer. The one development has been the rapid, sustained increase in the price of nitrogen </w:t>
      </w:r>
      <w:r>
        <w:rPr>
          <w:spacing w:val="-3"/>
        </w:rPr>
        <w:t>fertilizer. </w:t>
      </w:r>
      <w:r>
        <w:rPr/>
        <w:t>The other development has been the rapid growth of knowledge  </w:t>
      </w:r>
      <w:r>
        <w:rPr>
          <w:spacing w:val="27"/>
        </w:rPr>
        <w:t> </w:t>
      </w:r>
      <w:r>
        <w:rPr/>
        <w:t>of</w:t>
      </w:r>
    </w:p>
    <w:p>
      <w:pPr>
        <w:pStyle w:val="BodyText"/>
        <w:spacing w:line="307" w:lineRule="auto" w:before="0"/>
        <w:ind w:left="1798" w:right="1692" w:hanging="279"/>
        <w:jc w:val="both"/>
      </w:pPr>
      <w:r>
        <w:rPr>
          <w:rFonts w:ascii="Calibri"/>
        </w:rPr>
        <w:t>5 </w:t>
      </w:r>
      <w:r>
        <w:rPr/>
        <w:t>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w:t>
      </w:r>
      <w:r>
        <w:rPr>
          <w:spacing w:val="37"/>
        </w:rPr>
        <w:t> </w:t>
      </w:r>
      <w:r>
        <w:rPr/>
        <w:t>of</w:t>
      </w:r>
    </w:p>
    <w:p>
      <w:pPr>
        <w:pStyle w:val="BodyText"/>
        <w:spacing w:line="304" w:lineRule="auto" w:before="1"/>
        <w:ind w:left="1798" w:right="1689" w:hanging="387"/>
        <w:jc w:val="both"/>
      </w:pPr>
      <w:r>
        <w:rPr>
          <w:rFonts w:ascii="Calibri" w:hAnsi="Calibri" w:cs="Calibri" w:eastAsia="Calibri" w:hint="default"/>
        </w:rPr>
        <w:t>10 </w:t>
      </w:r>
      <w:r>
        <w:rPr/>
        <w:t>inserting into the chromosomes of plants discrete genes that are not a part of the plants</w:t>
      </w:r>
      <w:r>
        <w:rPr>
          <w:rFonts w:ascii="Times New Roman" w:hAnsi="Times New Roman" w:cs="Times New Roman" w:eastAsia="Times New Roman" w:hint="default"/>
        </w:rPr>
        <w:t>’ </w:t>
      </w:r>
      <w:r>
        <w:rPr/>
        <w:t>natural constitution: specifically, the idea of inserting into nonleguminous plants the genes, if they can be identified and isolated, that fit the leguminous plants to be hosts for nitrogen-fixing bacteria. Hence, the intensified research on</w:t>
      </w:r>
      <w:r>
        <w:rPr>
          <w:spacing w:val="-9"/>
        </w:rPr>
        <w:t> </w:t>
      </w:r>
      <w:r>
        <w:rPr/>
        <w:t>legumes.</w:t>
      </w:r>
    </w:p>
    <w:p>
      <w:pPr>
        <w:pStyle w:val="BodyText"/>
        <w:spacing w:line="240" w:lineRule="auto" w:before="7"/>
        <w:ind w:left="2218" w:right="1642"/>
        <w:jc w:val="left"/>
      </w:pPr>
      <w:r>
        <w:rPr/>
        <w:t>Nitrogen fixation is a process in which certain bacteria use atmospheric nitrogen gas,  </w:t>
      </w:r>
      <w:r>
        <w:rPr>
          <w:spacing w:val="49"/>
        </w:rPr>
        <w:t> </w:t>
      </w:r>
      <w:r>
        <w:rPr/>
        <w:t>which</w:t>
      </w:r>
    </w:p>
    <w:p>
      <w:pPr>
        <w:pStyle w:val="BodyText"/>
        <w:spacing w:line="307" w:lineRule="auto" w:before="66"/>
        <w:ind w:left="1798" w:right="1691" w:hanging="387"/>
        <w:jc w:val="both"/>
      </w:pPr>
      <w:r>
        <w:rPr>
          <w:rFonts w:ascii="Calibri" w:hAnsi="Calibri" w:cs="Calibri" w:eastAsia="Calibri" w:hint="default"/>
        </w:rPr>
        <w:t>15 </w:t>
      </w:r>
      <w:r>
        <w:rPr/>
        <w:t>green plants cannot directly utilize, to produce ammonia, a nitrogen compound plants can use. </w:t>
      </w:r>
      <w:r>
        <w:rPr>
          <w:shd w:fill="D9D9D9" w:color="auto" w:val="clear"/>
        </w:rPr>
        <w:t>It is </w:t>
      </w:r>
      <w:r>
        <w:rPr/>
      </w:r>
      <w:r>
        <w:rPr/>
      </w:r>
      <w:r>
        <w:rPr>
          <w:shd w:fill="D9D9D9" w:color="auto" w:val="clear"/>
        </w:rPr>
        <w:t>one of nature</w:t>
      </w:r>
      <w:r>
        <w:rPr>
          <w:rFonts w:ascii="Times New Roman" w:hAnsi="Times New Roman" w:cs="Times New Roman" w:eastAsia="Times New Roman" w:hint="default"/>
          <w:shd w:fill="D9D9D9" w:color="auto" w:val="clear"/>
        </w:rPr>
        <w:t>’</w:t>
      </w:r>
      <w:r>
        <w:rPr>
          <w:shd w:fill="D9D9D9" w:color="auto" w:val="clear"/>
        </w:rPr>
        <w:t>s great ironies that the availability of nitrogen in the soil frequently sets an upper </w:t>
      </w:r>
      <w:r>
        <w:rPr/>
      </w:r>
      <w:r>
        <w:rPr/>
      </w:r>
      <w:r>
        <w:rPr>
          <w:shd w:fill="D9D9D9" w:color="auto" w:val="clear"/>
        </w:rPr>
        <w:t>limit on plant growth even though the plants</w:t>
      </w:r>
      <w:r>
        <w:rPr>
          <w:rFonts w:ascii="Times New Roman" w:hAnsi="Times New Roman" w:cs="Times New Roman" w:eastAsia="Times New Roman" w:hint="default"/>
          <w:shd w:fill="D9D9D9" w:color="auto" w:val="clear"/>
        </w:rPr>
        <w:t>’ </w:t>
      </w:r>
      <w:r>
        <w:rPr>
          <w:shd w:fill="D9D9D9" w:color="auto" w:val="clear"/>
        </w:rPr>
        <w:t>leaves are bathed in a sea of nitrogen gas. </w:t>
      </w:r>
      <w:r>
        <w:rPr/>
        <w:t>The </w:t>
      </w:r>
      <w:r>
        <w:rPr/>
        <w:t>leguminous plants </w:t>
      </w:r>
      <w:r>
        <w:rPr>
          <w:rFonts w:ascii="Times New Roman" w:hAnsi="Times New Roman" w:cs="Times New Roman" w:eastAsia="Times New Roman" w:hint="default"/>
        </w:rPr>
        <w:t>— </w:t>
      </w:r>
      <w:r>
        <w:rPr/>
        <w:t>among them crop plants such as soybeans, peas, alfalfa, and clover </w:t>
      </w:r>
      <w:r>
        <w:rPr>
          <w:rFonts w:ascii="Times New Roman" w:hAnsi="Times New Roman" w:cs="Times New Roman" w:eastAsia="Times New Roman" w:hint="default"/>
        </w:rPr>
        <w:t>— </w:t>
      </w:r>
      <w:r>
        <w:rPr/>
        <w:t>have solved</w:t>
      </w:r>
      <w:r>
        <w:rPr>
          <w:spacing w:val="27"/>
        </w:rPr>
        <w:t> </w:t>
      </w:r>
      <w:r>
        <w:rPr/>
        <w:t>the</w:t>
      </w:r>
      <w:r>
        <w:rPr>
          <w:spacing w:val="27"/>
        </w:rPr>
        <w:t> </w:t>
      </w:r>
      <w:r>
        <w:rPr/>
        <w:t>nitrogen</w:t>
      </w:r>
      <w:r>
        <w:rPr>
          <w:spacing w:val="27"/>
        </w:rPr>
        <w:t> </w:t>
      </w:r>
      <w:r>
        <w:rPr/>
        <w:t>supply</w:t>
      </w:r>
      <w:r>
        <w:rPr>
          <w:spacing w:val="25"/>
        </w:rPr>
        <w:t> </w:t>
      </w:r>
      <w:r>
        <w:rPr/>
        <w:t>problem</w:t>
      </w:r>
      <w:r>
        <w:rPr>
          <w:spacing w:val="23"/>
        </w:rPr>
        <w:t> </w:t>
      </w:r>
      <w:r>
        <w:rPr/>
        <w:t>by</w:t>
      </w:r>
      <w:r>
        <w:rPr>
          <w:spacing w:val="21"/>
        </w:rPr>
        <w:t> </w:t>
      </w:r>
      <w:r>
        <w:rPr/>
        <w:t>entering</w:t>
      </w:r>
      <w:r>
        <w:rPr>
          <w:spacing w:val="27"/>
        </w:rPr>
        <w:t> </w:t>
      </w:r>
      <w:r>
        <w:rPr/>
        <w:t>into</w:t>
      </w:r>
      <w:r>
        <w:rPr>
          <w:spacing w:val="27"/>
        </w:rPr>
        <w:t> </w:t>
      </w:r>
      <w:r>
        <w:rPr/>
        <w:t>a</w:t>
      </w:r>
      <w:r>
        <w:rPr>
          <w:spacing w:val="27"/>
        </w:rPr>
        <w:t> </w:t>
      </w:r>
      <w:r>
        <w:rPr/>
        <w:t>symbiotic</w:t>
      </w:r>
      <w:r>
        <w:rPr>
          <w:spacing w:val="27"/>
        </w:rPr>
        <w:t> </w:t>
      </w:r>
      <w:r>
        <w:rPr/>
        <w:t>relationship</w:t>
      </w:r>
      <w:r>
        <w:rPr>
          <w:spacing w:val="27"/>
        </w:rPr>
        <w:t> </w:t>
      </w:r>
      <w:r>
        <w:rPr/>
        <w:t>with</w:t>
      </w:r>
      <w:r>
        <w:rPr>
          <w:spacing w:val="29"/>
        </w:rPr>
        <w:t> </w:t>
      </w:r>
      <w:r>
        <w:rPr/>
        <w:t>the</w:t>
      </w:r>
      <w:r>
        <w:rPr>
          <w:spacing w:val="27"/>
        </w:rPr>
        <w:t> </w:t>
      </w:r>
      <w:r>
        <w:rPr/>
        <w:t>bacterial</w:t>
      </w:r>
    </w:p>
    <w:p>
      <w:pPr>
        <w:pStyle w:val="BodyText"/>
        <w:spacing w:line="302" w:lineRule="auto" w:before="1"/>
        <w:ind w:left="1798" w:right="1691" w:hanging="387"/>
        <w:jc w:val="both"/>
      </w:pPr>
      <w:r>
        <w:rPr>
          <w:rFonts w:ascii="Calibri"/>
        </w:rPr>
        <w:t>20 </w:t>
      </w:r>
      <w:r>
        <w:rPr/>
        <w:t>genus </w:t>
      </w:r>
      <w:r>
        <w:rPr>
          <w:rFonts w:ascii="Times New Roman"/>
          <w:i/>
        </w:rPr>
        <w:t>Rhizobium</w:t>
      </w:r>
      <w:r>
        <w:rPr/>
        <w:t>; as a matter of fact, there is a specific strain of </w:t>
      </w:r>
      <w:r>
        <w:rPr>
          <w:rFonts w:ascii="Times New Roman"/>
          <w:i/>
        </w:rPr>
        <w:t>Rhizobium </w:t>
      </w:r>
      <w:r>
        <w:rPr/>
        <w:t>for each species of legume. The host plant supplies the bacteria with food and a protected habitat and receives surplus ammonia in exchange. Hence, legumes can thrive in nitrogen-depleted</w:t>
      </w:r>
      <w:r>
        <w:rPr>
          <w:spacing w:val="-20"/>
        </w:rPr>
        <w:t> </w:t>
      </w:r>
      <w:r>
        <w:rPr/>
        <w:t>soil.</w:t>
      </w:r>
    </w:p>
    <w:p>
      <w:pPr>
        <w:pStyle w:val="BodyText"/>
        <w:spacing w:line="240" w:lineRule="auto" w:before="10"/>
        <w:ind w:left="2218" w:right="1642"/>
        <w:jc w:val="left"/>
        <w:rPr>
          <w:rFonts w:ascii="Times New Roman" w:hAnsi="Times New Roman" w:cs="Times New Roman" w:eastAsia="Times New Roman" w:hint="default"/>
        </w:rPr>
      </w:pPr>
      <w:r>
        <w:rPr/>
        <w:t>Unfortunately, most of the major food crops </w:t>
      </w:r>
      <w:r>
        <w:rPr>
          <w:rFonts w:ascii="Times New Roman" w:hAnsi="Times New Roman" w:cs="Times New Roman" w:eastAsia="Times New Roman" w:hint="default"/>
        </w:rPr>
        <w:t>— </w:t>
      </w:r>
      <w:r>
        <w:rPr/>
        <w:t>including maize, wheat, rice, and potatoes</w:t>
      </w:r>
      <w:r>
        <w:rPr>
          <w:spacing w:val="46"/>
        </w:rPr>
        <w:t> </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1642"/>
        <w:jc w:val="left"/>
      </w:pPr>
      <w:r>
        <w:rPr/>
        <w:t>cannot. On the </w:t>
      </w:r>
      <w:r>
        <w:rPr>
          <w:spacing w:val="-3"/>
        </w:rPr>
        <w:t>contrary, </w:t>
      </w:r>
      <w:r>
        <w:rPr/>
        <w:t>many of the high-yielding hybrid varieties of these food crops bred</w:t>
      </w:r>
      <w:r>
        <w:rPr>
          <w:spacing w:val="-5"/>
        </w:rPr>
        <w:t> </w:t>
      </w:r>
      <w:r>
        <w:rPr/>
        <w:t>during</w:t>
      </w:r>
    </w:p>
    <w:p>
      <w:pPr>
        <w:pStyle w:val="BodyText"/>
        <w:spacing w:line="307" w:lineRule="auto" w:before="67"/>
        <w:ind w:left="1798" w:right="1691" w:hanging="387"/>
        <w:jc w:val="both"/>
      </w:pPr>
      <w:r>
        <w:rPr>
          <w:rFonts w:ascii="Calibri" w:hAnsi="Calibri" w:cs="Calibri" w:eastAsia="Calibri" w:hint="default"/>
        </w:rPr>
        <w:t>25 </w:t>
      </w:r>
      <w:r>
        <w:rPr/>
        <w:t>the Green Revolution of the 1960</w:t>
      </w:r>
      <w:r>
        <w:rPr>
          <w:rFonts w:ascii="Times New Roman" w:hAnsi="Times New Roman" w:cs="Times New Roman" w:eastAsia="Times New Roman" w:hint="default"/>
        </w:rPr>
        <w:t>’</w:t>
      </w:r>
      <w:r>
        <w:rPr/>
        <w:t>s were selected specifically to give high yields in response to generous applications of nitrogen </w:t>
      </w:r>
      <w:r>
        <w:rPr>
          <w:spacing w:val="-3"/>
        </w:rPr>
        <w:t>fertilizer. </w:t>
      </w:r>
      <w:r>
        <w:rPr/>
        <w:t>This poses an additional, formidable challenge to plant </w:t>
      </w:r>
      <w:r>
        <w:rPr/>
        <w:t>geneticists: they must work on enhancing fixation within the existing symbioses. Unless they succeed, the yield gains of the Green Revolution will be largely lost even if the genes in legumes that</w:t>
      </w:r>
      <w:r>
        <w:rPr>
          <w:spacing w:val="19"/>
        </w:rPr>
        <w:t> </w:t>
      </w:r>
      <w:r>
        <w:rPr/>
        <w:t>equip</w:t>
      </w:r>
      <w:r>
        <w:rPr>
          <w:spacing w:val="20"/>
        </w:rPr>
        <w:t> </w:t>
      </w:r>
      <w:r>
        <w:rPr/>
        <w:t>those</w:t>
      </w:r>
      <w:r>
        <w:rPr>
          <w:spacing w:val="20"/>
        </w:rPr>
        <w:t> </w:t>
      </w:r>
      <w:r>
        <w:rPr/>
        <w:t>plants</w:t>
      </w:r>
      <w:r>
        <w:rPr>
          <w:spacing w:val="20"/>
        </w:rPr>
        <w:t> </w:t>
      </w:r>
      <w:r>
        <w:rPr/>
        <w:t>to</w:t>
      </w:r>
      <w:r>
        <w:rPr>
          <w:spacing w:val="20"/>
        </w:rPr>
        <w:t> </w:t>
      </w:r>
      <w:r>
        <w:rPr/>
        <w:t>enter</w:t>
      </w:r>
      <w:r>
        <w:rPr>
          <w:spacing w:val="19"/>
        </w:rPr>
        <w:t> </w:t>
      </w:r>
      <w:r>
        <w:rPr/>
        <w:t>into</w:t>
      </w:r>
      <w:r>
        <w:rPr>
          <w:spacing w:val="20"/>
        </w:rPr>
        <w:t> </w:t>
      </w:r>
      <w:r>
        <w:rPr/>
        <w:t>a</w:t>
      </w:r>
      <w:r>
        <w:rPr>
          <w:spacing w:val="20"/>
        </w:rPr>
        <w:t> </w:t>
      </w:r>
      <w:r>
        <w:rPr/>
        <w:t>symbiosis</w:t>
      </w:r>
      <w:r>
        <w:rPr>
          <w:spacing w:val="20"/>
        </w:rPr>
        <w:t> </w:t>
      </w:r>
      <w:r>
        <w:rPr/>
        <w:t>with</w:t>
      </w:r>
      <w:r>
        <w:rPr>
          <w:spacing w:val="20"/>
        </w:rPr>
        <w:t> </w:t>
      </w:r>
      <w:r>
        <w:rPr/>
        <w:t>nitrogen</w:t>
      </w:r>
      <w:r>
        <w:rPr>
          <w:spacing w:val="20"/>
        </w:rPr>
        <w:t> </w:t>
      </w:r>
      <w:r>
        <w:rPr/>
        <w:t>fixers</w:t>
      </w:r>
      <w:r>
        <w:rPr>
          <w:spacing w:val="20"/>
        </w:rPr>
        <w:t> </w:t>
      </w:r>
      <w:r>
        <w:rPr/>
        <w:t>are</w:t>
      </w:r>
      <w:r>
        <w:rPr>
          <w:spacing w:val="20"/>
        </w:rPr>
        <w:t> </w:t>
      </w:r>
      <w:r>
        <w:rPr/>
        <w:t>identified</w:t>
      </w:r>
      <w:r>
        <w:rPr>
          <w:spacing w:val="22"/>
        </w:rPr>
        <w:t> </w:t>
      </w:r>
      <w:r>
        <w:rPr/>
        <w:t>and</w:t>
      </w:r>
      <w:r>
        <w:rPr>
          <w:spacing w:val="20"/>
        </w:rPr>
        <w:t> </w:t>
      </w:r>
      <w:r>
        <w:rPr/>
        <w:t>isolated,</w:t>
      </w:r>
    </w:p>
    <w:p>
      <w:pPr>
        <w:pStyle w:val="BodyText"/>
        <w:spacing w:line="295" w:lineRule="auto" w:before="1"/>
        <w:ind w:left="1798" w:right="1694" w:hanging="387"/>
        <w:jc w:val="both"/>
      </w:pPr>
      <w:r>
        <w:rPr>
          <w:rFonts w:ascii="Calibri"/>
        </w:rPr>
        <w:t>30 </w:t>
      </w:r>
      <w:r>
        <w:rPr/>
        <w:t>and even if the transfer of those gene complexes, once they are found, becomes possible. The  overall task looks forbidding, but the stakes are too high not to undertake</w:t>
      </w:r>
      <w:r>
        <w:rPr>
          <w:spacing w:val="-15"/>
        </w:rPr>
        <w:t> </w:t>
      </w:r>
      <w:r>
        <w:rPr/>
        <w:t>it.</w:t>
      </w:r>
    </w:p>
    <w:p>
      <w:pPr>
        <w:pStyle w:val="BodyText"/>
        <w:spacing w:line="240" w:lineRule="auto" w:before="17"/>
        <w:ind w:left="1800" w:right="1698"/>
        <w:jc w:val="left"/>
      </w:pPr>
      <w:r>
        <w:rPr/>
        <w:t>[No.7-2-S4-20-27]</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19784" type="#_x0000_t75" stroked="false">
            <v:imagedata r:id="rId7" o:title=""/>
          </v:shape>
        </w:pict>
      </w:r>
      <w:r>
        <w:rPr>
          <w:rFonts w:ascii="Times New Roman"/>
          <w:sz w:val="21"/>
        </w:rPr>
        <w:t>The primary purpose of the passage is</w:t>
      </w:r>
      <w:r>
        <w:rPr>
          <w:rFonts w:ascii="Times New Roman"/>
          <w:spacing w:val="-10"/>
          <w:sz w:val="21"/>
        </w:rPr>
        <w:t> </w:t>
      </w:r>
      <w:r>
        <w:rPr>
          <w:rFonts w:ascii="Times New Roman"/>
          <w:sz w:val="21"/>
        </w:rPr>
        <w:t>to</w:t>
      </w:r>
    </w:p>
    <w:p>
      <w:pPr>
        <w:pStyle w:val="ListParagraph"/>
        <w:numPr>
          <w:ilvl w:val="0"/>
          <w:numId w:val="99"/>
        </w:numPr>
        <w:tabs>
          <w:tab w:pos="2365"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expose the fragile nature of the foundations on which the high yields of modern agriculture rest</w:t>
      </w:r>
    </w:p>
    <w:p>
      <w:pPr>
        <w:pStyle w:val="ListParagraph"/>
        <w:numPr>
          <w:ilvl w:val="0"/>
          <w:numId w:val="99"/>
        </w:numPr>
        <w:tabs>
          <w:tab w:pos="2367"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argue that genetic engineering promises to lead to even higher yields than are achievable with synthetic</w:t>
      </w:r>
      <w:r>
        <w:rPr>
          <w:rFonts w:ascii="Times New Roman"/>
          <w:spacing w:val="-12"/>
          <w:sz w:val="21"/>
        </w:rPr>
        <w:t> </w:t>
      </w:r>
      <w:r>
        <w:rPr>
          <w:rFonts w:ascii="Times New Roman"/>
          <w:sz w:val="21"/>
        </w:rPr>
        <w:t>fertilizers</w:t>
      </w:r>
    </w:p>
    <w:p>
      <w:pPr>
        <w:pStyle w:val="ListParagraph"/>
        <w:numPr>
          <w:ilvl w:val="0"/>
          <w:numId w:val="99"/>
        </w:numPr>
        <w:tabs>
          <w:tab w:pos="2393"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argue that the capacity for nitrogen-fixing symbioses is transferable to  nonleguminous plants</w:t>
      </w:r>
    </w:p>
    <w:p>
      <w:pPr>
        <w:pStyle w:val="ListParagraph"/>
        <w:numPr>
          <w:ilvl w:val="0"/>
          <w:numId w:val="99"/>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explain the reasons for and the objectives of current research on nitrogen-fixing</w:t>
      </w:r>
      <w:r>
        <w:rPr>
          <w:rFonts w:ascii="Times New Roman"/>
          <w:spacing w:val="-28"/>
          <w:sz w:val="21"/>
        </w:rPr>
        <w:t> </w:t>
      </w:r>
      <w:r>
        <w:rPr>
          <w:rFonts w:ascii="Times New Roman"/>
          <w:sz w:val="21"/>
        </w:rPr>
        <w:t>symbioses</w:t>
      </w:r>
    </w:p>
    <w:p>
      <w:pPr>
        <w:pStyle w:val="ListParagraph"/>
        <w:numPr>
          <w:ilvl w:val="0"/>
          <w:numId w:val="99"/>
        </w:numPr>
        <w:tabs>
          <w:tab w:pos="2358"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describe the nature of the genes that regulate the symbiosis between legumes and certain bacteria</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156" w:val="left" w:leader="none"/>
        </w:tabs>
        <w:spacing w:line="309" w:lineRule="auto" w:before="0" w:after="0"/>
        <w:ind w:left="1800" w:right="1698" w:firstLine="0"/>
        <w:jc w:val="left"/>
        <w:rPr>
          <w:rFonts w:ascii="Times New Roman" w:hAnsi="Times New Roman" w:cs="Times New Roman" w:eastAsia="Times New Roman" w:hint="default"/>
          <w:sz w:val="21"/>
          <w:szCs w:val="21"/>
        </w:rPr>
      </w:pPr>
      <w:r>
        <w:rPr>
          <w:rFonts w:ascii="Times New Roman"/>
          <w:sz w:val="21"/>
        </w:rPr>
        <w:t>According to the passage, there is currently no strain of Rhizobium that can enter into a symbiosis</w:t>
      </w:r>
      <w:r>
        <w:rPr>
          <w:rFonts w:ascii="Times New Roman"/>
          <w:spacing w:val="-7"/>
          <w:sz w:val="21"/>
        </w:rPr>
        <w:t> </w:t>
      </w:r>
      <w:r>
        <w:rPr>
          <w:rFonts w:ascii="Times New Roman"/>
          <w:sz w:val="21"/>
        </w:rPr>
        <w:t>with</w:t>
      </w:r>
    </w:p>
    <w:p>
      <w:pPr>
        <w:pStyle w:val="ListParagraph"/>
        <w:numPr>
          <w:ilvl w:val="0"/>
          <w:numId w:val="10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alfalfa</w:t>
      </w:r>
    </w:p>
    <w:p>
      <w:pPr>
        <w:pStyle w:val="ListParagraph"/>
        <w:numPr>
          <w:ilvl w:val="0"/>
          <w:numId w:val="10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clover</w:t>
      </w:r>
    </w:p>
    <w:p>
      <w:pPr>
        <w:pStyle w:val="ListParagraph"/>
        <w:numPr>
          <w:ilvl w:val="0"/>
          <w:numId w:val="100"/>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maize</w:t>
      </w:r>
    </w:p>
    <w:p>
      <w:pPr>
        <w:pStyle w:val="ListParagraph"/>
        <w:numPr>
          <w:ilvl w:val="0"/>
          <w:numId w:val="10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peas</w:t>
      </w:r>
    </w:p>
    <w:p>
      <w:pPr>
        <w:pStyle w:val="ListParagraph"/>
        <w:numPr>
          <w:ilvl w:val="0"/>
          <w:numId w:val="10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soybeans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rFonts w:ascii="Times New Roman"/>
          <w:sz w:val="21"/>
        </w:rPr>
        <w:t>The passage implies that which of the following is true of the bacterial genus</w:t>
      </w:r>
      <w:r>
        <w:rPr>
          <w:rFonts w:ascii="Times New Roman"/>
          <w:spacing w:val="-26"/>
          <w:sz w:val="21"/>
        </w:rPr>
        <w:t> </w:t>
      </w:r>
      <w:r>
        <w:rPr>
          <w:rFonts w:ascii="Times New Roman"/>
          <w:sz w:val="21"/>
        </w:rPr>
        <w:t>Rhizobium?</w:t>
      </w:r>
    </w:p>
    <w:p>
      <w:pPr>
        <w:pStyle w:val="ListParagraph"/>
        <w:numPr>
          <w:ilvl w:val="0"/>
          <w:numId w:val="10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Rhizobium bacteria are found primarily in nitrogen-depleted</w:t>
      </w:r>
      <w:r>
        <w:rPr>
          <w:rFonts w:ascii="Times New Roman"/>
          <w:spacing w:val="-20"/>
          <w:sz w:val="21"/>
        </w:rPr>
        <w:t> </w:t>
      </w:r>
      <w:r>
        <w:rPr>
          <w:rFonts w:ascii="Times New Roman"/>
          <w:sz w:val="21"/>
        </w:rPr>
        <w:t>soils.</w:t>
      </w:r>
    </w:p>
    <w:p>
      <w:pPr>
        <w:pStyle w:val="ListParagraph"/>
        <w:numPr>
          <w:ilvl w:val="0"/>
          <w:numId w:val="10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Some strains of Rhizobium are not capable of entering into a symbiosis with any</w:t>
      </w:r>
      <w:r>
        <w:rPr>
          <w:rFonts w:ascii="Times New Roman"/>
          <w:spacing w:val="-28"/>
          <w:sz w:val="21"/>
        </w:rPr>
        <w:t> </w:t>
      </w:r>
      <w:r>
        <w:rPr>
          <w:rFonts w:ascii="Times New Roman"/>
          <w:sz w:val="21"/>
        </w:rPr>
        <w:t>plant.</w:t>
      </w:r>
    </w:p>
    <w:p>
      <w:pPr>
        <w:pStyle w:val="ListParagraph"/>
        <w:numPr>
          <w:ilvl w:val="0"/>
          <w:numId w:val="10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Newly bred varieties of legumes cannot be hosts to any strain of</w:t>
      </w:r>
      <w:r>
        <w:rPr>
          <w:rFonts w:ascii="Times New Roman"/>
          <w:spacing w:val="-20"/>
          <w:sz w:val="21"/>
        </w:rPr>
        <w:t> </w:t>
      </w:r>
      <w:r>
        <w:rPr>
          <w:rFonts w:ascii="Times New Roman"/>
          <w:sz w:val="21"/>
        </w:rPr>
        <w:t>Rhizobium.</w:t>
      </w:r>
    </w:p>
    <w:p>
      <w:pPr>
        <w:pStyle w:val="ListParagraph"/>
        <w:numPr>
          <w:ilvl w:val="0"/>
          <w:numId w:val="10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Rhizobium bacteria cannot survive outside the protected habitat provided by host</w:t>
      </w:r>
      <w:r>
        <w:rPr>
          <w:rFonts w:ascii="Times New Roman"/>
          <w:spacing w:val="-21"/>
          <w:sz w:val="21"/>
        </w:rPr>
        <w:t> </w:t>
      </w:r>
      <w:r>
        <w:rPr>
          <w:rFonts w:ascii="Times New Roman"/>
          <w:sz w:val="21"/>
        </w:rPr>
        <w:t>plants.</w:t>
      </w:r>
    </w:p>
    <w:p>
      <w:pPr>
        <w:pStyle w:val="ListParagraph"/>
        <w:numPr>
          <w:ilvl w:val="0"/>
          <w:numId w:val="101"/>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Rhizobium bacteria produce some ammonia for their own</w:t>
      </w:r>
      <w:r>
        <w:rPr>
          <w:rFonts w:ascii="Times New Roman"/>
          <w:spacing w:val="-8"/>
          <w:sz w:val="21"/>
        </w:rPr>
        <w:t> </w:t>
      </w:r>
      <w:r>
        <w:rPr>
          <w:rFonts w:ascii="Times New Roman"/>
          <w:sz w:val="21"/>
        </w:rPr>
        <w:t>purposes.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25"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rFonts w:ascii="Times New Roman"/>
          <w:sz w:val="21"/>
        </w:rPr>
        <w:t>It can be inferred from the passage that which of the following was the most influential factor in bringing about intensified research on nitrogen</w:t>
      </w:r>
      <w:r>
        <w:rPr>
          <w:rFonts w:ascii="Times New Roman"/>
          <w:spacing w:val="-17"/>
          <w:sz w:val="21"/>
        </w:rPr>
        <w:t> </w:t>
      </w:r>
      <w:r>
        <w:rPr>
          <w:rFonts w:ascii="Times New Roman"/>
          <w:sz w:val="21"/>
        </w:rPr>
        <w:t>fixation?</w:t>
      </w:r>
    </w:p>
    <w:p>
      <w:pPr>
        <w:pStyle w:val="ListParagraph"/>
        <w:numPr>
          <w:ilvl w:val="0"/>
          <w:numId w:val="102"/>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 high yields of the Green</w:t>
      </w:r>
      <w:r>
        <w:rPr>
          <w:rFonts w:ascii="Times New Roman"/>
          <w:spacing w:val="-12"/>
          <w:sz w:val="21"/>
        </w:rPr>
        <w:t> </w:t>
      </w:r>
      <w:r>
        <w:rPr>
          <w:rFonts w:ascii="Times New Roman"/>
          <w:sz w:val="21"/>
        </w:rPr>
        <w:t>Revolution</w:t>
      </w:r>
    </w:p>
    <w:p>
      <w:pPr>
        <w:pStyle w:val="ListParagraph"/>
        <w:numPr>
          <w:ilvl w:val="0"/>
          <w:numId w:val="102"/>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persistent upward surge in natural gas</w:t>
      </w:r>
      <w:r>
        <w:rPr>
          <w:rFonts w:ascii="Times New Roman"/>
          <w:spacing w:val="-11"/>
          <w:sz w:val="21"/>
        </w:rPr>
        <w:t> </w:t>
      </w:r>
      <w:r>
        <w:rPr>
          <w:rFonts w:ascii="Times New Roman"/>
          <w:sz w:val="21"/>
        </w:rPr>
        <w:t>prices</w:t>
      </w:r>
    </w:p>
    <w:p>
      <w:pPr>
        <w:pStyle w:val="ListParagraph"/>
        <w:numPr>
          <w:ilvl w:val="0"/>
          <w:numId w:val="102"/>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variety of Rhizobium</w:t>
      </w:r>
      <w:r>
        <w:rPr>
          <w:rFonts w:ascii="Times New Roman"/>
          <w:spacing w:val="-13"/>
          <w:sz w:val="21"/>
        </w:rPr>
        <w:t> </w:t>
      </w:r>
      <w:r>
        <w:rPr>
          <w:rFonts w:ascii="Times New Roman"/>
          <w:sz w:val="21"/>
        </w:rPr>
        <w:t>strains</w:t>
      </w:r>
    </w:p>
    <w:p>
      <w:pPr>
        <w:pStyle w:val="ListParagraph"/>
        <w:numPr>
          <w:ilvl w:val="0"/>
          <w:numId w:val="102"/>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mechanization of modern</w:t>
      </w:r>
      <w:r>
        <w:rPr>
          <w:rFonts w:ascii="Times New Roman"/>
          <w:spacing w:val="-10"/>
          <w:sz w:val="21"/>
        </w:rPr>
        <w:t> </w:t>
      </w:r>
      <w:r>
        <w:rPr>
          <w:rFonts w:ascii="Times New Roman"/>
          <w:sz w:val="21"/>
        </w:rPr>
        <w:t>agriculture</w:t>
      </w:r>
    </w:p>
    <w:p>
      <w:pPr>
        <w:pStyle w:val="ListParagraph"/>
        <w:numPr>
          <w:ilvl w:val="0"/>
          <w:numId w:val="102"/>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 environmental ill effects of synthetic</w:t>
      </w:r>
      <w:r>
        <w:rPr>
          <w:rFonts w:ascii="Times New Roman"/>
          <w:spacing w:val="-22"/>
          <w:sz w:val="21"/>
        </w:rPr>
        <w:t> </w:t>
      </w:r>
      <w:r>
        <w:rPr>
          <w:rFonts w:ascii="Times New Roman"/>
          <w:sz w:val="21"/>
        </w:rPr>
        <w:t>fertilizers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132" w:val="left" w:leader="none"/>
        </w:tabs>
        <w:spacing w:line="309" w:lineRule="auto" w:before="74" w:after="0"/>
        <w:ind w:left="1800" w:right="170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situations is most closely analogous to the situation described by the author as o</w:t>
      </w:r>
      <w:r>
        <w:rPr>
          <w:rFonts w:ascii="Times New Roman" w:hAnsi="Times New Roman" w:cs="Times New Roman" w:eastAsia="Times New Roman" w:hint="default"/>
          <w:sz w:val="21"/>
          <w:szCs w:val="21"/>
        </w:rPr>
        <w:t>ne of nature’s great ironies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w:t>
      </w:r>
      <w:r>
        <w:rPr>
          <w:rFonts w:ascii="Times New Roman" w:hAnsi="Times New Roman" w:cs="Times New Roman" w:eastAsia="Times New Roman" w:hint="default"/>
          <w:spacing w:val="-28"/>
          <w:sz w:val="21"/>
          <w:szCs w:val="21"/>
          <w:shd w:fill="D9D9D9" w:color="auto" w:val="clear"/>
        </w:rPr>
        <w:t> </w:t>
      </w:r>
      <w:r>
        <w:rPr>
          <w:rFonts w:ascii="Times New Roman" w:hAnsi="Times New Roman" w:cs="Times New Roman" w:eastAsia="Times New Roman" w:hint="default"/>
          <w:sz w:val="21"/>
          <w:szCs w:val="21"/>
          <w:shd w:fill="D9D9D9" w:color="auto" w:val="clear"/>
        </w:rPr>
        <w:t>15-17)</w:t>
      </w:r>
      <w:r>
        <w:rPr>
          <w:rFonts w:ascii="Times New Roman" w:hAnsi="Times New Roman" w:cs="Times New Roman" w:eastAsia="Times New Roman" w:hint="default"/>
          <w:sz w:val="21"/>
          <w:szCs w:val="21"/>
        </w:rPr>
        <w:t>?</w:t>
      </w:r>
    </w:p>
    <w:p>
      <w:pPr>
        <w:pStyle w:val="ListParagraph"/>
        <w:numPr>
          <w:ilvl w:val="0"/>
          <w:numId w:val="103"/>
        </w:numPr>
        <w:tabs>
          <w:tab w:pos="2396"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That of a farmer whose crops have failed because the normal midseason rains did not materialize and no preparations for irrigation had been</w:t>
      </w:r>
      <w:r>
        <w:rPr>
          <w:rFonts w:ascii="Times New Roman"/>
          <w:spacing w:val="-15"/>
          <w:sz w:val="21"/>
        </w:rPr>
        <w:t> </w:t>
      </w:r>
      <w:r>
        <w:rPr>
          <w:rFonts w:ascii="Times New Roman"/>
          <w:sz w:val="21"/>
        </w:rPr>
        <w:t>made</w:t>
      </w:r>
    </w:p>
    <w:p>
      <w:pPr>
        <w:pStyle w:val="ListParagraph"/>
        <w:numPr>
          <w:ilvl w:val="0"/>
          <w:numId w:val="103"/>
        </w:numPr>
        <w:tabs>
          <w:tab w:pos="2350"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That of a long-distance runner who loses a marathon race because of a wrong turn that cost him twenty</w:t>
      </w:r>
      <w:r>
        <w:rPr>
          <w:rFonts w:ascii="Times New Roman"/>
          <w:spacing w:val="-5"/>
          <w:sz w:val="21"/>
        </w:rPr>
        <w:t> </w:t>
      </w:r>
      <w:r>
        <w:rPr>
          <w:rFonts w:ascii="Times New Roman"/>
          <w:sz w:val="21"/>
        </w:rPr>
        <w:t>seconds</w:t>
      </w:r>
    </w:p>
    <w:p>
      <w:pPr>
        <w:pStyle w:val="ListParagraph"/>
        <w:numPr>
          <w:ilvl w:val="0"/>
          <w:numId w:val="103"/>
        </w:numPr>
        <w:tabs>
          <w:tab w:pos="2365"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That of shipwrecked sailors at sea in a lifeboat, with one flask of drinking water to share among</w:t>
      </w:r>
      <w:r>
        <w:rPr>
          <w:rFonts w:ascii="Times New Roman"/>
          <w:spacing w:val="-1"/>
          <w:sz w:val="21"/>
        </w:rPr>
        <w:t> </w:t>
      </w:r>
      <w:r>
        <w:rPr>
          <w:rFonts w:ascii="Times New Roman"/>
          <w:sz w:val="21"/>
        </w:rPr>
        <w:t>them</w:t>
      </w:r>
    </w:p>
    <w:p>
      <w:pPr>
        <w:pStyle w:val="ListParagraph"/>
        <w:numPr>
          <w:ilvl w:val="0"/>
          <w:numId w:val="103"/>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That of a motorist who runs out of gas a mere five miles from the nearest gas</w:t>
      </w:r>
      <w:r>
        <w:rPr>
          <w:rFonts w:ascii="Times New Roman"/>
          <w:spacing w:val="-19"/>
          <w:sz w:val="21"/>
        </w:rPr>
        <w:t> </w:t>
      </w:r>
      <w:r>
        <w:rPr>
          <w:rFonts w:ascii="Times New Roman"/>
          <w:sz w:val="21"/>
        </w:rPr>
        <w:t>station</w:t>
      </w:r>
    </w:p>
    <w:p>
      <w:pPr>
        <w:pStyle w:val="ListParagraph"/>
        <w:numPr>
          <w:ilvl w:val="0"/>
          <w:numId w:val="103"/>
        </w:numPr>
        <w:tabs>
          <w:tab w:pos="2343"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760" type="#_x0000_t75" stroked="false">
            <v:imagedata r:id="rId7" o:title=""/>
          </v:shape>
        </w:pict>
      </w:r>
      <w:r>
        <w:rPr>
          <w:rFonts w:ascii="Times New Roman"/>
          <w:sz w:val="21"/>
        </w:rPr>
        <w:t>That of travelers who want to reach their destination as fast and as cheaply as possible, but find that cost increases as travel speed</w:t>
      </w:r>
      <w:r>
        <w:rPr>
          <w:rFonts w:ascii="Times New Roman"/>
          <w:spacing w:val="-9"/>
          <w:sz w:val="21"/>
        </w:rPr>
        <w:t> </w:t>
      </w:r>
      <w:r>
        <w:rPr>
          <w:rFonts w:ascii="Times New Roman"/>
          <w:sz w:val="21"/>
        </w:rPr>
        <w:t>increases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134" w:val="left" w:leader="none"/>
        </w:tabs>
        <w:spacing w:line="309" w:lineRule="auto" w:before="0" w:after="0"/>
        <w:ind w:left="1800" w:right="1695" w:firstLine="0"/>
        <w:jc w:val="left"/>
        <w:rPr>
          <w:rFonts w:ascii="Times New Roman" w:hAnsi="Times New Roman" w:cs="Times New Roman" w:eastAsia="Times New Roman" w:hint="default"/>
          <w:sz w:val="21"/>
          <w:szCs w:val="21"/>
        </w:rPr>
      </w:pPr>
      <w:r>
        <w:rPr>
          <w:rFonts w:ascii="Times New Roman"/>
          <w:sz w:val="21"/>
        </w:rPr>
        <w:t>According to the passage, the ultimate goal of the current research on nitrogen fixation is to develop</w:t>
      </w:r>
    </w:p>
    <w:p>
      <w:pPr>
        <w:pStyle w:val="ListParagraph"/>
        <w:numPr>
          <w:ilvl w:val="0"/>
          <w:numId w:val="104"/>
        </w:numPr>
        <w:tabs>
          <w:tab w:pos="2381"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strains of Rhizobium that can enter into symbioses with existing varieties of wheat, rice, and other</w:t>
      </w:r>
      <w:r>
        <w:rPr>
          <w:rFonts w:ascii="Times New Roman"/>
          <w:spacing w:val="-2"/>
          <w:sz w:val="21"/>
        </w:rPr>
        <w:t> </w:t>
      </w:r>
      <w:r>
        <w:rPr>
          <w:rFonts w:ascii="Times New Roman"/>
          <w:sz w:val="21"/>
        </w:rPr>
        <w:t>nonlegnumes</w:t>
      </w:r>
    </w:p>
    <w:p>
      <w:pPr>
        <w:pStyle w:val="ListParagraph"/>
        <w:numPr>
          <w:ilvl w:val="0"/>
          <w:numId w:val="104"/>
        </w:numPr>
        <w:tabs>
          <w:tab w:pos="2348"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strains of Rhizobium that produce more ammonia for leguminous host plants than do any of the strains presently</w:t>
      </w:r>
      <w:r>
        <w:rPr>
          <w:rFonts w:ascii="Times New Roman"/>
          <w:spacing w:val="-7"/>
          <w:sz w:val="21"/>
        </w:rPr>
        <w:t> </w:t>
      </w:r>
      <w:r>
        <w:rPr>
          <w:rFonts w:ascii="Times New Roman"/>
          <w:sz w:val="21"/>
        </w:rPr>
        <w:t>known</w:t>
      </w:r>
    </w:p>
    <w:p>
      <w:pPr>
        <w:pStyle w:val="ListParagraph"/>
        <w:numPr>
          <w:ilvl w:val="0"/>
          <w:numId w:val="104"/>
        </w:numPr>
        <w:tabs>
          <w:tab w:pos="2365"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z w:val="21"/>
        </w:rPr>
        <w:t>varieties of wheat, rice, and other nonlegumes that yield as much as do existing varieties, but require less</w:t>
      </w:r>
      <w:r>
        <w:rPr>
          <w:rFonts w:ascii="Times New Roman"/>
          <w:spacing w:val="-3"/>
          <w:sz w:val="21"/>
        </w:rPr>
        <w:t> </w:t>
      </w:r>
      <w:r>
        <w:rPr>
          <w:rFonts w:ascii="Times New Roman"/>
          <w:sz w:val="21"/>
        </w:rPr>
        <w:t>nitrogen</w:t>
      </w:r>
    </w:p>
    <w:p>
      <w:pPr>
        <w:pStyle w:val="ListParagraph"/>
        <w:numPr>
          <w:ilvl w:val="0"/>
          <w:numId w:val="104"/>
        </w:numPr>
        <w:tabs>
          <w:tab w:pos="2422"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varieties of wheat, rice, and other nonlegumes that maintain an adequate symbiotic relationship with nitrogen-fixing bacteria and produce high</w:t>
      </w:r>
      <w:r>
        <w:rPr>
          <w:rFonts w:ascii="Times New Roman"/>
          <w:spacing w:val="-19"/>
          <w:sz w:val="21"/>
        </w:rPr>
        <w:t> </w:t>
      </w:r>
      <w:r>
        <w:rPr>
          <w:rFonts w:ascii="Times New Roman"/>
          <w:sz w:val="21"/>
        </w:rPr>
        <w:t>yields</w:t>
      </w:r>
    </w:p>
    <w:p>
      <w:pPr>
        <w:pStyle w:val="ListParagraph"/>
        <w:numPr>
          <w:ilvl w:val="0"/>
          <w:numId w:val="104"/>
        </w:numPr>
        <w:tabs>
          <w:tab w:pos="2336"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high-yielding varieties of wheat, rice, and other nonlegumes that are genetically equipped to fix nitrogen from the air without the aid of</w:t>
      </w:r>
      <w:r>
        <w:rPr>
          <w:rFonts w:ascii="Times New Roman"/>
          <w:spacing w:val="-16"/>
          <w:sz w:val="21"/>
        </w:rPr>
        <w:t> </w:t>
      </w:r>
      <w:r>
        <w:rPr>
          <w:rFonts w:ascii="Times New Roman"/>
          <w:sz w:val="21"/>
        </w:rPr>
        <w:t>bacteria</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113" w:val="left" w:leader="none"/>
        </w:tabs>
        <w:spacing w:line="240" w:lineRule="auto" w:before="0" w:after="0"/>
        <w:ind w:left="2112" w:right="0" w:hanging="312"/>
        <w:jc w:val="left"/>
        <w:rPr>
          <w:rFonts w:ascii="Times New Roman" w:hAnsi="Times New Roman" w:cs="Times New Roman" w:eastAsia="Times New Roman" w:hint="default"/>
          <w:sz w:val="21"/>
          <w:szCs w:val="21"/>
        </w:rPr>
      </w:pPr>
      <w:r>
        <w:rPr>
          <w:rFonts w:ascii="Times New Roman"/>
          <w:sz w:val="21"/>
        </w:rPr>
        <w:t>The author regards the research program under discussion</w:t>
      </w:r>
      <w:r>
        <w:rPr>
          <w:rFonts w:ascii="Times New Roman"/>
          <w:spacing w:val="-9"/>
          <w:sz w:val="21"/>
        </w:rPr>
        <w:t> </w:t>
      </w:r>
      <w:r>
        <w:rPr>
          <w:rFonts w:ascii="Times New Roman"/>
          <w:sz w:val="21"/>
        </w:rPr>
        <w:t>as</w:t>
      </w:r>
    </w:p>
    <w:p>
      <w:pPr>
        <w:pStyle w:val="ListParagraph"/>
        <w:numPr>
          <w:ilvl w:val="0"/>
          <w:numId w:val="10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original and extensive but ill-defined as to</w:t>
      </w:r>
      <w:r>
        <w:rPr>
          <w:rFonts w:ascii="Times New Roman"/>
          <w:spacing w:val="-15"/>
          <w:sz w:val="21"/>
        </w:rPr>
        <w:t> </w:t>
      </w:r>
      <w:r>
        <w:rPr>
          <w:rFonts w:ascii="Times New Roman"/>
          <w:sz w:val="21"/>
        </w:rPr>
        <w:t>method</w:t>
      </w:r>
    </w:p>
    <w:p>
      <w:pPr>
        <w:pStyle w:val="ListParagraph"/>
        <w:numPr>
          <w:ilvl w:val="0"/>
          <w:numId w:val="10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necessary and ambitious but vulnerable to</w:t>
      </w:r>
      <w:r>
        <w:rPr>
          <w:rFonts w:ascii="Times New Roman"/>
          <w:spacing w:val="-13"/>
          <w:sz w:val="21"/>
        </w:rPr>
        <w:t> </w:t>
      </w:r>
      <w:r>
        <w:rPr>
          <w:rFonts w:ascii="Times New Roman"/>
          <w:sz w:val="21"/>
        </w:rPr>
        <w:t>failure</w:t>
      </w:r>
    </w:p>
    <w:p>
      <w:pPr>
        <w:pStyle w:val="ListParagraph"/>
        <w:numPr>
          <w:ilvl w:val="0"/>
          <w:numId w:val="10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cogent and worthwhile but severely</w:t>
      </w:r>
      <w:r>
        <w:rPr>
          <w:rFonts w:ascii="Times New Roman"/>
          <w:spacing w:val="-15"/>
          <w:sz w:val="21"/>
        </w:rPr>
        <w:t> </w:t>
      </w:r>
      <w:r>
        <w:rPr>
          <w:rFonts w:ascii="Times New Roman"/>
          <w:sz w:val="21"/>
        </w:rPr>
        <w:t>under-funded</w:t>
      </w:r>
    </w:p>
    <w:p>
      <w:pPr>
        <w:pStyle w:val="ListParagraph"/>
        <w:numPr>
          <w:ilvl w:val="0"/>
          <w:numId w:val="10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prohibitively expensive but conceptually</w:t>
      </w:r>
      <w:r>
        <w:rPr>
          <w:rFonts w:ascii="Times New Roman"/>
          <w:spacing w:val="-17"/>
          <w:sz w:val="21"/>
        </w:rPr>
        <w:t> </w:t>
      </w:r>
      <w:r>
        <w:rPr>
          <w:rFonts w:ascii="Times New Roman"/>
          <w:sz w:val="21"/>
        </w:rPr>
        <w:t>elegant</w:t>
      </w:r>
    </w:p>
    <w:p>
      <w:pPr>
        <w:pStyle w:val="ListParagraph"/>
        <w:numPr>
          <w:ilvl w:val="0"/>
          <w:numId w:val="10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theoretically fascinating but practically</w:t>
      </w:r>
      <w:r>
        <w:rPr>
          <w:rFonts w:ascii="Times New Roman"/>
          <w:spacing w:val="-17"/>
          <w:sz w:val="21"/>
        </w:rPr>
        <w:t> </w:t>
      </w:r>
      <w:r>
        <w:rPr>
          <w:rFonts w:ascii="Times New Roman"/>
          <w:sz w:val="21"/>
        </w:rPr>
        <w:t>useless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4"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rFonts w:ascii="Times New Roman"/>
          <w:sz w:val="21"/>
        </w:rPr>
        <w:t>Most nearly parallel, in its fundamental approach, to the research program described in the passage would be a program designed</w:t>
      </w:r>
      <w:r>
        <w:rPr>
          <w:rFonts w:ascii="Times New Roman"/>
          <w:spacing w:val="-6"/>
          <w:sz w:val="21"/>
        </w:rPr>
        <w:t> </w:t>
      </w:r>
      <w:r>
        <w:rPr>
          <w:rFonts w:ascii="Times New Roman"/>
          <w:sz w:val="21"/>
        </w:rPr>
        <w:t>to</w:t>
      </w:r>
    </w:p>
    <w:p>
      <w:pPr>
        <w:pStyle w:val="ListParagraph"/>
        <w:numPr>
          <w:ilvl w:val="0"/>
          <w:numId w:val="106"/>
        </w:numPr>
        <w:tabs>
          <w:tab w:pos="2374"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achieve greater frost resistance in frost-tender food plants by means of selective breeding, </w:t>
      </w:r>
      <w:r>
        <w:rPr>
          <w:rFonts w:ascii="Times New Roman" w:hAnsi="Times New Roman" w:cs="Times New Roman" w:eastAsia="Times New Roman" w:hint="default"/>
          <w:sz w:val="21"/>
          <w:szCs w:val="21"/>
        </w:rPr>
        <w:t>thereby expanding those plants’ area of</w:t>
      </w:r>
      <w:r>
        <w:rPr>
          <w:rFonts w:ascii="Times New Roman" w:hAnsi="Times New Roman" w:cs="Times New Roman" w:eastAsia="Times New Roman" w:hint="default"/>
          <w:spacing w:val="-28"/>
          <w:sz w:val="21"/>
          <w:szCs w:val="21"/>
        </w:rPr>
        <w:t> </w:t>
      </w:r>
      <w:r>
        <w:rPr>
          <w:rFonts w:ascii="Times New Roman" w:hAnsi="Times New Roman" w:cs="Times New Roman" w:eastAsia="Times New Roman" w:hint="default"/>
          <w:sz w:val="21"/>
          <w:szCs w:val="21"/>
        </w:rPr>
        <w:t>cultivation</w:t>
      </w:r>
    </w:p>
    <w:p>
      <w:pPr>
        <w:pStyle w:val="ListParagraph"/>
        <w:numPr>
          <w:ilvl w:val="0"/>
          <w:numId w:val="106"/>
        </w:numPr>
        <w:tabs>
          <w:tab w:pos="2393"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achieve greater yields from food plants by interplanting crop plants that are mutually beneficial</w:t>
      </w:r>
    </w:p>
    <w:p>
      <w:pPr>
        <w:pStyle w:val="ListParagraph"/>
        <w:numPr>
          <w:ilvl w:val="0"/>
          <w:numId w:val="106"/>
        </w:numPr>
        <w:tabs>
          <w:tab w:pos="2372"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z w:val="21"/>
        </w:rPr>
        <w:t>find inexpensive and abundant natural substances that could, without reducing yields, be substituted for expensive synthetic</w:t>
      </w:r>
      <w:r>
        <w:rPr>
          <w:rFonts w:ascii="Times New Roman"/>
          <w:spacing w:val="-17"/>
          <w:sz w:val="21"/>
        </w:rPr>
        <w:t> </w:t>
      </w:r>
      <w:r>
        <w:rPr>
          <w:rFonts w:ascii="Times New Roman"/>
          <w:sz w:val="21"/>
        </w:rPr>
        <w:t>fertilizers</w:t>
      </w:r>
    </w:p>
    <w:p>
      <w:pPr>
        <w:pStyle w:val="ListParagraph"/>
        <w:numPr>
          <w:ilvl w:val="0"/>
          <w:numId w:val="106"/>
        </w:numPr>
        <w:tabs>
          <w:tab w:pos="2362"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change the genetic makeup of food plants that cannot live in water with high </w:t>
      </w:r>
      <w:r>
        <w:rPr>
          <w:rFonts w:ascii="Times New Roman"/>
          <w:spacing w:val="-3"/>
          <w:sz w:val="21"/>
        </w:rPr>
        <w:t>salinity, </w:t>
      </w:r>
      <w:r>
        <w:rPr>
          <w:rFonts w:ascii="Times New Roman"/>
          <w:sz w:val="21"/>
        </w:rPr>
        <w:t>using </w:t>
      </w:r>
      <w:r>
        <w:rPr>
          <w:rFonts w:ascii="Times New Roman"/>
          <w:sz w:val="21"/>
        </w:rPr>
        <w:t>genes from plants adapted to salt</w:t>
      </w:r>
      <w:r>
        <w:rPr>
          <w:rFonts w:ascii="Times New Roman"/>
          <w:spacing w:val="-12"/>
          <w:sz w:val="21"/>
        </w:rPr>
        <w:t> </w:t>
      </w:r>
      <w:r>
        <w:rPr>
          <w:rFonts w:ascii="Times New Roman"/>
          <w:sz w:val="21"/>
        </w:rPr>
        <w:t>water</w:t>
      </w:r>
    </w:p>
    <w:p>
      <w:pPr>
        <w:pStyle w:val="ListParagraph"/>
        <w:numPr>
          <w:ilvl w:val="0"/>
          <w:numId w:val="106"/>
        </w:numPr>
        <w:tabs>
          <w:tab w:pos="2341"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develop, through genetic engineering, a genetic configuration for the major food plants that improves the storage characteristics of the edible portion of the</w:t>
      </w:r>
      <w:r>
        <w:rPr>
          <w:rFonts w:ascii="Times New Roman"/>
          <w:spacing w:val="-18"/>
          <w:sz w:val="21"/>
        </w:rPr>
        <w:t> </w:t>
      </w:r>
      <w:r>
        <w:rPr>
          <w:rFonts w:ascii="Times New Roman"/>
          <w:sz w:val="21"/>
        </w:rPr>
        <w:t>plants</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pStyle w:val="Heading1"/>
        <w:spacing w:line="240" w:lineRule="auto" w:before="175"/>
        <w:ind w:right="0"/>
        <w:jc w:val="both"/>
        <w:rPr>
          <w:b w:val="0"/>
          <w:bCs w:val="0"/>
        </w:rPr>
      </w:pPr>
      <w:r>
        <w:rPr/>
        <w:t>Passage</w:t>
      </w:r>
      <w:r>
        <w:rPr>
          <w:spacing w:val="-10"/>
        </w:rPr>
        <w:t> </w:t>
      </w:r>
      <w:r>
        <w:rPr/>
        <w:t>17</w:t>
      </w:r>
      <w:r>
        <w:rPr>
          <w:b w:val="0"/>
        </w:rPr>
      </w:r>
    </w:p>
    <w:p>
      <w:pPr>
        <w:pStyle w:val="BodyText"/>
        <w:spacing w:line="309" w:lineRule="auto" w:before="62"/>
        <w:ind w:left="1798" w:right="1693"/>
        <w:jc w:val="both"/>
      </w:pPr>
      <w:r>
        <w:rPr/>
        <w:t>Flatfish, such as the flounder, are among the few vertebrates that lack approximate bilateral symmetry (symmetry in which structures to the left and right of the </w:t>
      </w:r>
      <w:r>
        <w:rPr>
          <w:spacing w:val="-4"/>
        </w:rPr>
        <w:t>body</w:t>
      </w:r>
      <w:r>
        <w:rPr>
          <w:rFonts w:ascii="Times New Roman" w:hAnsi="Times New Roman" w:cs="Times New Roman" w:eastAsia="Times New Roman" w:hint="default"/>
          <w:spacing w:val="-4"/>
        </w:rPr>
        <w:t>’</w:t>
      </w:r>
      <w:r>
        <w:rPr>
          <w:spacing w:val="-4"/>
        </w:rPr>
        <w:t>s </w:t>
      </w:r>
      <w:r>
        <w:rPr/>
        <w:t>midline are mirror </w:t>
      </w:r>
      <w:r>
        <w:rPr/>
        <w:t>images). </w:t>
      </w:r>
      <w:r>
        <w:rPr>
          <w:shd w:fill="D9D9D9" w:color="auto" w:val="clear"/>
        </w:rPr>
        <w:t>Most striking </w:t>
      </w:r>
      <w:r>
        <w:rPr/>
        <w:t>among the many asymmetries evident in an adult flatfish is eye placement: </w:t>
      </w:r>
      <w:r>
        <w:rPr/>
        <w:t>before maturity one eye migrates, so that in an adult flatfish both eyes are on the same side of  </w:t>
      </w:r>
      <w:r>
        <w:rPr>
          <w:spacing w:val="13"/>
        </w:rPr>
        <w:t> </w:t>
      </w:r>
      <w:r>
        <w:rPr/>
        <w:t>the</w:t>
      </w:r>
    </w:p>
    <w:p>
      <w:pPr>
        <w:pStyle w:val="BodyText"/>
        <w:spacing w:line="307" w:lineRule="auto" w:before="0"/>
        <w:ind w:left="1798" w:right="1691" w:hanging="279"/>
        <w:jc w:val="both"/>
      </w:pPr>
      <w:r>
        <w:rPr/>
        <w:pict>
          <v:shape style="position:absolute;margin-left:103.449997pt;margin-top:56.917587pt;width:391.63pt;height:393.41pt;mso-position-horizontal-relative:page;mso-position-vertical-relative:paragraph;z-index:-219736" type="#_x0000_t75" stroked="false">
            <v:imagedata r:id="rId7" o:title=""/>
          </v:shape>
        </w:pict>
      </w:r>
      <w:r>
        <w:rPr>
          <w:rFonts w:ascii="Calibri"/>
        </w:rPr>
        <w:t>5 </w:t>
      </w:r>
      <w:r>
        <w:rPr/>
        <w:t>head. While in most species with asymmetries virtually all adults share the same </w:t>
      </w:r>
      <w:r>
        <w:rPr>
          <w:spacing w:val="-3"/>
        </w:rPr>
        <w:t>asymmetry, </w:t>
      </w:r>
      <w:r>
        <w:rPr>
          <w:spacing w:val="-3"/>
        </w:rPr>
      </w:r>
      <w:r>
        <w:rPr/>
        <w:t>members of the starry flounder species can be either left-eyed (both eyes on the left side of head) </w:t>
      </w:r>
      <w:r>
        <w:rPr/>
        <w:t>or right-eyed. In the waters between the United States and Japan, the starry flounder populations vary from about 50 percent left-eyed off the United States </w:t>
      </w:r>
      <w:r>
        <w:rPr>
          <w:spacing w:val="-5"/>
        </w:rPr>
        <w:t>West </w:t>
      </w:r>
      <w:r>
        <w:rPr/>
        <w:t>Coast, through about 70 percent </w:t>
      </w:r>
      <w:r>
        <w:rPr/>
        <w:t>left-eyed</w:t>
      </w:r>
      <w:r>
        <w:rPr>
          <w:spacing w:val="30"/>
        </w:rPr>
        <w:t> </w:t>
      </w:r>
      <w:r>
        <w:rPr/>
        <w:t>halfway</w:t>
      </w:r>
      <w:r>
        <w:rPr>
          <w:spacing w:val="26"/>
        </w:rPr>
        <w:t> </w:t>
      </w:r>
      <w:r>
        <w:rPr/>
        <w:t>between</w:t>
      </w:r>
      <w:r>
        <w:rPr>
          <w:spacing w:val="30"/>
        </w:rPr>
        <w:t> </w:t>
      </w:r>
      <w:r>
        <w:rPr/>
        <w:t>the</w:t>
      </w:r>
      <w:r>
        <w:rPr>
          <w:spacing w:val="28"/>
        </w:rPr>
        <w:t> </w:t>
      </w:r>
      <w:r>
        <w:rPr/>
        <w:t>United</w:t>
      </w:r>
      <w:r>
        <w:rPr>
          <w:spacing w:val="30"/>
        </w:rPr>
        <w:t> </w:t>
      </w:r>
      <w:r>
        <w:rPr/>
        <w:t>States</w:t>
      </w:r>
      <w:r>
        <w:rPr>
          <w:spacing w:val="27"/>
        </w:rPr>
        <w:t> </w:t>
      </w:r>
      <w:r>
        <w:rPr/>
        <w:t>and</w:t>
      </w:r>
      <w:r>
        <w:rPr>
          <w:spacing w:val="25"/>
        </w:rPr>
        <w:t> </w:t>
      </w:r>
      <w:r>
        <w:rPr/>
        <w:t>Japan,</w:t>
      </w:r>
      <w:r>
        <w:rPr>
          <w:spacing w:val="28"/>
        </w:rPr>
        <w:t> </w:t>
      </w:r>
      <w:r>
        <w:rPr/>
        <w:t>to</w:t>
      </w:r>
      <w:r>
        <w:rPr>
          <w:spacing w:val="30"/>
        </w:rPr>
        <w:t> </w:t>
      </w:r>
      <w:r>
        <w:rPr/>
        <w:t>nearly</w:t>
      </w:r>
      <w:r>
        <w:rPr>
          <w:spacing w:val="26"/>
        </w:rPr>
        <w:t> </w:t>
      </w:r>
      <w:r>
        <w:rPr/>
        <w:t>100</w:t>
      </w:r>
      <w:r>
        <w:rPr>
          <w:spacing w:val="30"/>
        </w:rPr>
        <w:t> </w:t>
      </w:r>
      <w:r>
        <w:rPr/>
        <w:t>percent</w:t>
      </w:r>
      <w:r>
        <w:rPr>
          <w:spacing w:val="29"/>
        </w:rPr>
        <w:t> </w:t>
      </w:r>
      <w:r>
        <w:rPr/>
        <w:t>left-eyed</w:t>
      </w:r>
      <w:r>
        <w:rPr>
          <w:spacing w:val="30"/>
        </w:rPr>
        <w:t> </w:t>
      </w:r>
      <w:r>
        <w:rPr/>
        <w:t>off</w:t>
      </w:r>
      <w:r>
        <w:rPr>
          <w:spacing w:val="30"/>
        </w:rPr>
        <w:t> </w:t>
      </w:r>
      <w:r>
        <w:rPr/>
        <w:t>the</w:t>
      </w:r>
    </w:p>
    <w:p>
      <w:pPr>
        <w:pStyle w:val="BodyText"/>
        <w:spacing w:line="307" w:lineRule="auto" w:before="1"/>
        <w:ind w:left="1798" w:right="1691" w:hanging="387"/>
        <w:jc w:val="both"/>
      </w:pPr>
      <w:r>
        <w:rPr>
          <w:rFonts w:ascii="Calibri" w:hAnsi="Calibri" w:cs="Calibri" w:eastAsia="Calibri" w:hint="default"/>
        </w:rPr>
        <w:t>10 </w:t>
      </w:r>
      <w:r>
        <w:rPr/>
        <w:t>Japanese coast. Biologists call this kind of gradual variation over a certain geographic range a </w:t>
      </w:r>
      <w:r>
        <w:rPr>
          <w:rFonts w:ascii="Times New Roman" w:hAnsi="Times New Roman" w:cs="Times New Roman" w:eastAsia="Times New Roman" w:hint="default"/>
        </w:rPr>
        <w:t>“</w:t>
      </w:r>
      <w:r>
        <w:rPr/>
        <w:t>cline</w:t>
      </w:r>
      <w:r>
        <w:rPr>
          <w:rFonts w:ascii="Times New Roman" w:hAnsi="Times New Roman" w:cs="Times New Roman" w:eastAsia="Times New Roman" w:hint="default"/>
        </w:rPr>
        <w:t>” </w:t>
      </w:r>
      <w:r>
        <w:rPr/>
        <w:t>and interpret clines as strong indications that the </w:t>
      </w:r>
      <w:r>
        <w:rPr>
          <w:shd w:fill="D9D9D9" w:color="auto" w:val="clear"/>
        </w:rPr>
        <w:t>variation is adaptive</w:t>
      </w:r>
      <w:r>
        <w:rPr/>
        <w:t>, a response to </w:t>
      </w:r>
      <w:r>
        <w:rPr/>
        <w:t>environmental differences. For the starry flounder this interpretation implies that a geometric difference (between fish that are mirror images of one another) is adaptive, that left-eyedness in the Japanese starry flounder has been selected </w:t>
      </w:r>
      <w:r>
        <w:rPr>
          <w:spacing w:val="-3"/>
        </w:rPr>
        <w:t>for, </w:t>
      </w:r>
      <w:r>
        <w:rPr/>
        <w:t>which provokes a perplexing question: what  </w:t>
      </w:r>
      <w:r>
        <w:rPr>
          <w:spacing w:val="28"/>
        </w:rPr>
        <w:t> </w:t>
      </w:r>
      <w:r>
        <w:rPr/>
        <w:t>is</w:t>
      </w:r>
    </w:p>
    <w:p>
      <w:pPr>
        <w:pStyle w:val="BodyText"/>
        <w:spacing w:line="240" w:lineRule="auto" w:before="1"/>
        <w:ind w:left="1411" w:right="1698"/>
        <w:jc w:val="left"/>
      </w:pPr>
      <w:r>
        <w:rPr>
          <w:rFonts w:ascii="Calibri"/>
        </w:rPr>
        <w:t>15   </w:t>
      </w:r>
      <w:r>
        <w:rPr/>
        <w:t>the selective advantage in having both eyes on one side rather than on the</w:t>
      </w:r>
      <w:r>
        <w:rPr>
          <w:spacing w:val="11"/>
        </w:rPr>
        <w:t> </w:t>
      </w:r>
      <w:r>
        <w:rPr/>
        <w:t>other?</w:t>
      </w:r>
    </w:p>
    <w:p>
      <w:pPr>
        <w:pStyle w:val="BodyText"/>
        <w:spacing w:line="309" w:lineRule="auto" w:before="59"/>
        <w:ind w:left="1798" w:right="1694" w:firstLine="419"/>
        <w:jc w:val="both"/>
      </w:pPr>
      <w:r>
        <w:rPr/>
        <w:t>The ease with which a fish can reverse the effect of the sidedness of its eye asymmetry  simply by turning around has caused biologists to study internal </w:t>
      </w:r>
      <w:r>
        <w:rPr>
          <w:spacing w:val="-3"/>
        </w:rPr>
        <w:t>anatomy, </w:t>
      </w:r>
      <w:r>
        <w:rPr/>
        <w:t>especially the optic </w:t>
      </w:r>
      <w:r>
        <w:rPr/>
        <w:t>nerves, for the </w:t>
      </w:r>
      <w:r>
        <w:rPr>
          <w:spacing w:val="-3"/>
        </w:rPr>
        <w:t>answer. </w:t>
      </w:r>
      <w:r>
        <w:rPr/>
        <w:t>In all flatfish the optic nerves cross, so that the right optic nerve is joined to </w:t>
      </w:r>
      <w:r>
        <w:rPr/>
        <w:t>the</w:t>
      </w:r>
      <w:r>
        <w:rPr>
          <w:spacing w:val="29"/>
        </w:rPr>
        <w:t> </w:t>
      </w:r>
      <w:r>
        <w:rPr>
          <w:spacing w:val="-3"/>
        </w:rPr>
        <w:t>brain</w:t>
      </w:r>
      <w:r>
        <w:rPr>
          <w:rFonts w:ascii="Times New Roman" w:hAnsi="Times New Roman" w:cs="Times New Roman" w:eastAsia="Times New Roman" w:hint="default"/>
          <w:spacing w:val="-3"/>
        </w:rPr>
        <w:t>’</w:t>
      </w:r>
      <w:r>
        <w:rPr>
          <w:spacing w:val="-3"/>
        </w:rPr>
        <w:t>s</w:t>
      </w:r>
      <w:r>
        <w:rPr>
          <w:spacing w:val="28"/>
        </w:rPr>
        <w:t> </w:t>
      </w:r>
      <w:r>
        <w:rPr/>
        <w:t>left</w:t>
      </w:r>
      <w:r>
        <w:rPr>
          <w:spacing w:val="30"/>
        </w:rPr>
        <w:t> </w:t>
      </w:r>
      <w:r>
        <w:rPr/>
        <w:t>side</w:t>
      </w:r>
      <w:r>
        <w:rPr>
          <w:spacing w:val="29"/>
        </w:rPr>
        <w:t> </w:t>
      </w:r>
      <w:r>
        <w:rPr/>
        <w:t>and</w:t>
      </w:r>
      <w:r>
        <w:rPr>
          <w:spacing w:val="29"/>
        </w:rPr>
        <w:t> </w:t>
      </w:r>
      <w:r>
        <w:rPr/>
        <w:t>vice</w:t>
      </w:r>
      <w:r>
        <w:rPr>
          <w:spacing w:val="29"/>
        </w:rPr>
        <w:t> </w:t>
      </w:r>
      <w:r>
        <w:rPr/>
        <w:t>versa.</w:t>
      </w:r>
      <w:r>
        <w:rPr>
          <w:spacing w:val="29"/>
        </w:rPr>
        <w:t> </w:t>
      </w:r>
      <w:r>
        <w:rPr/>
        <w:t>This</w:t>
      </w:r>
      <w:r>
        <w:rPr>
          <w:spacing w:val="28"/>
        </w:rPr>
        <w:t> </w:t>
      </w:r>
      <w:r>
        <w:rPr/>
        <w:t>crossing</w:t>
      </w:r>
      <w:r>
        <w:rPr>
          <w:spacing w:val="29"/>
        </w:rPr>
        <w:t> </w:t>
      </w:r>
      <w:r>
        <w:rPr/>
        <w:t>introduces</w:t>
      </w:r>
      <w:r>
        <w:rPr>
          <w:spacing w:val="28"/>
        </w:rPr>
        <w:t> </w:t>
      </w:r>
      <w:r>
        <w:rPr/>
        <w:t>an</w:t>
      </w:r>
      <w:r>
        <w:rPr>
          <w:spacing w:val="29"/>
        </w:rPr>
        <w:t> </w:t>
      </w:r>
      <w:r>
        <w:rPr>
          <w:spacing w:val="-3"/>
        </w:rPr>
        <w:t>asymmetry,</w:t>
      </w:r>
      <w:r>
        <w:rPr>
          <w:spacing w:val="31"/>
        </w:rPr>
        <w:t> </w:t>
      </w:r>
      <w:r>
        <w:rPr/>
        <w:t>as</w:t>
      </w:r>
      <w:r>
        <w:rPr>
          <w:spacing w:val="28"/>
        </w:rPr>
        <w:t> </w:t>
      </w:r>
      <w:r>
        <w:rPr/>
        <w:t>one</w:t>
      </w:r>
      <w:r>
        <w:rPr>
          <w:spacing w:val="29"/>
        </w:rPr>
        <w:t> </w:t>
      </w:r>
      <w:r>
        <w:rPr/>
        <w:t>optic</w:t>
      </w:r>
      <w:r>
        <w:rPr>
          <w:spacing w:val="29"/>
        </w:rPr>
        <w:t> </w:t>
      </w:r>
      <w:r>
        <w:rPr/>
        <w:t>nerve</w:t>
      </w:r>
    </w:p>
    <w:p>
      <w:pPr>
        <w:pStyle w:val="BodyText"/>
        <w:spacing w:line="304" w:lineRule="auto" w:before="0"/>
        <w:ind w:left="1798" w:right="1694" w:hanging="387"/>
        <w:jc w:val="both"/>
      </w:pPr>
      <w:r>
        <w:rPr>
          <w:rFonts w:ascii="Calibri" w:hAnsi="Calibri" w:cs="Calibri" w:eastAsia="Calibri" w:hint="default"/>
        </w:rPr>
        <w:t>20 </w:t>
      </w:r>
      <w:r>
        <w:rPr/>
        <w:t>must cross above or below the </w:t>
      </w:r>
      <w:r>
        <w:rPr>
          <w:spacing w:val="-3"/>
        </w:rPr>
        <w:t>other. </w:t>
      </w:r>
      <w:r>
        <w:rPr/>
        <w:t>G. H. Parker reasoned that if, for example, a flatfish</w:t>
      </w:r>
      <w:r>
        <w:rPr>
          <w:rFonts w:ascii="Times New Roman" w:hAnsi="Times New Roman" w:cs="Times New Roman" w:eastAsia="Times New Roman" w:hint="default"/>
        </w:rPr>
        <w:t>’</w:t>
      </w:r>
      <w:r>
        <w:rPr/>
        <w:t>s left eye migrated when the right optic nerve was on top, there would be a twisting of nerves, which might be </w:t>
      </w:r>
      <w:r>
        <w:rPr>
          <w:shd w:fill="D9D9D9" w:color="auto" w:val="clear"/>
        </w:rPr>
        <w:t>mechanically disadvantageous</w:t>
      </w:r>
      <w:r>
        <w:rPr/>
        <w:t>. For starry flounders, then, the left-eyed variety would be </w:t>
      </w:r>
      <w:r>
        <w:rPr/>
        <w:t>selected against, since in a starry flounder the left optic nerve is</w:t>
      </w:r>
      <w:r>
        <w:rPr>
          <w:spacing w:val="-20"/>
        </w:rPr>
        <w:t> </w:t>
      </w:r>
      <w:r>
        <w:rPr/>
        <w:t>uppermost.</w:t>
      </w:r>
    </w:p>
    <w:p>
      <w:pPr>
        <w:pStyle w:val="BodyText"/>
        <w:spacing w:line="240" w:lineRule="auto" w:before="8"/>
        <w:ind w:left="2218" w:right="1642"/>
        <w:jc w:val="left"/>
      </w:pPr>
      <w:r>
        <w:rPr/>
        <w:t>The</w:t>
      </w:r>
      <w:r>
        <w:rPr>
          <w:spacing w:val="28"/>
        </w:rPr>
        <w:t> </w:t>
      </w:r>
      <w:r>
        <w:rPr/>
        <w:t>problem</w:t>
      </w:r>
      <w:r>
        <w:rPr>
          <w:spacing w:val="24"/>
        </w:rPr>
        <w:t> </w:t>
      </w:r>
      <w:r>
        <w:rPr/>
        <w:t>with</w:t>
      </w:r>
      <w:r>
        <w:rPr>
          <w:spacing w:val="28"/>
        </w:rPr>
        <w:t> </w:t>
      </w:r>
      <w:r>
        <w:rPr/>
        <w:t>the</w:t>
      </w:r>
      <w:r>
        <w:rPr>
          <w:spacing w:val="30"/>
        </w:rPr>
        <w:t> </w:t>
      </w:r>
      <w:r>
        <w:rPr/>
        <w:t>above</w:t>
      </w:r>
      <w:r>
        <w:rPr>
          <w:spacing w:val="28"/>
        </w:rPr>
        <w:t> </w:t>
      </w:r>
      <w:r>
        <w:rPr/>
        <w:t>explanation</w:t>
      </w:r>
      <w:r>
        <w:rPr>
          <w:spacing w:val="28"/>
        </w:rPr>
        <w:t> </w:t>
      </w:r>
      <w:r>
        <w:rPr/>
        <w:t>is</w:t>
      </w:r>
      <w:r>
        <w:rPr>
          <w:spacing w:val="27"/>
        </w:rPr>
        <w:t> </w:t>
      </w:r>
      <w:r>
        <w:rPr/>
        <w:t>that</w:t>
      </w:r>
      <w:r>
        <w:rPr>
          <w:spacing w:val="27"/>
        </w:rPr>
        <w:t> </w:t>
      </w:r>
      <w:r>
        <w:rPr/>
        <w:t>the</w:t>
      </w:r>
      <w:r>
        <w:rPr>
          <w:spacing w:val="28"/>
        </w:rPr>
        <w:t> </w:t>
      </w:r>
      <w:r>
        <w:rPr/>
        <w:t>Japanese</w:t>
      </w:r>
      <w:r>
        <w:rPr>
          <w:spacing w:val="28"/>
        </w:rPr>
        <w:t> </w:t>
      </w:r>
      <w:r>
        <w:rPr/>
        <w:t>starry</w:t>
      </w:r>
      <w:r>
        <w:rPr>
          <w:spacing w:val="22"/>
        </w:rPr>
        <w:t> </w:t>
      </w:r>
      <w:r>
        <w:rPr/>
        <w:t>flounder</w:t>
      </w:r>
      <w:r>
        <w:rPr>
          <w:spacing w:val="30"/>
        </w:rPr>
        <w:t> </w:t>
      </w:r>
      <w:r>
        <w:rPr/>
        <w:t>population</w:t>
      </w:r>
      <w:r>
        <w:rPr>
          <w:spacing w:val="28"/>
        </w:rPr>
        <w:t> </w:t>
      </w:r>
      <w:r>
        <w:rPr/>
        <w:t>is</w:t>
      </w:r>
    </w:p>
    <w:p>
      <w:pPr>
        <w:pStyle w:val="BodyText"/>
        <w:spacing w:line="307" w:lineRule="auto" w:before="66"/>
        <w:ind w:left="1798" w:right="1692" w:hanging="387"/>
        <w:jc w:val="both"/>
      </w:pPr>
      <w:r>
        <w:rPr>
          <w:rFonts w:ascii="Calibri"/>
        </w:rPr>
        <w:t>25 </w:t>
      </w:r>
      <w:r>
        <w:rPr/>
        <w:t>almost exclusively left-eyed, and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w:t>
      </w:r>
      <w:r>
        <w:rPr>
          <w:shd w:fill="D9D9D9" w:color="auto" w:val="clear"/>
        </w:rPr>
        <w:t>adaptively significant  </w:t>
      </w:r>
      <w:r>
        <w:rPr/>
        <w:t>characteristic. </w:t>
      </w:r>
      <w:r>
        <w:rPr/>
        <w:t>This situation  is one commonly encountered by evolutionary biologists, who  must  often  </w:t>
      </w:r>
      <w:r>
        <w:rPr>
          <w:spacing w:val="37"/>
        </w:rPr>
        <w:t> </w:t>
      </w:r>
      <w:r>
        <w:rPr/>
        <w:t>decide</w:t>
      </w:r>
    </w:p>
    <w:p>
      <w:pPr>
        <w:pStyle w:val="BodyText"/>
        <w:spacing w:line="295" w:lineRule="auto" w:before="1"/>
        <w:ind w:left="1798" w:right="1693" w:hanging="387"/>
        <w:jc w:val="both"/>
      </w:pPr>
      <w:r>
        <w:rPr>
          <w:rFonts w:ascii="Calibri"/>
        </w:rPr>
        <w:t>30 </w:t>
      </w:r>
      <w:r>
        <w:rPr/>
        <w:t>whether a characteristic is adaptive or selectively neutral. As for the left-eyed and right-eyed  flatfish, their difference, however striking, appears to be an </w:t>
      </w:r>
      <w:r>
        <w:rPr>
          <w:shd w:fill="D9D9D9" w:color="auto" w:val="clear"/>
        </w:rPr>
        <w:t>evolutionary red</w:t>
      </w:r>
      <w:r>
        <w:rPr>
          <w:spacing w:val="-27"/>
          <w:shd w:fill="D9D9D9" w:color="auto" w:val="clear"/>
        </w:rPr>
        <w:t> </w:t>
      </w:r>
      <w:r>
        <w:rPr>
          <w:shd w:fill="D9D9D9" w:color="auto" w:val="clear"/>
        </w:rPr>
        <w:t>herring</w:t>
      </w:r>
      <w:r>
        <w:rPr/>
        <w:t>.</w:t>
      </w:r>
    </w:p>
    <w:p>
      <w:pPr>
        <w:pStyle w:val="BodyText"/>
        <w:spacing w:line="240" w:lineRule="auto" w:before="17"/>
        <w:ind w:left="1800" w:right="0"/>
        <w:jc w:val="both"/>
      </w:pPr>
      <w:r>
        <w:rPr/>
        <w:t>[No.7-3-S1-21-27]</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9" w:val="left" w:leader="none"/>
        </w:tabs>
        <w:spacing w:line="309" w:lineRule="auto" w:before="152" w:after="0"/>
        <w:ind w:left="1800" w:right="1698" w:firstLine="0"/>
        <w:jc w:val="both"/>
        <w:rPr>
          <w:rFonts w:ascii="Times New Roman" w:hAnsi="Times New Roman" w:cs="Times New Roman" w:eastAsia="Times New Roman" w:hint="default"/>
          <w:sz w:val="21"/>
          <w:szCs w:val="21"/>
        </w:rPr>
      </w:pPr>
      <w:r>
        <w:rPr>
          <w:rFonts w:ascii="Times New Roman"/>
          <w:sz w:val="21"/>
        </w:rPr>
        <w:t>According to the passage, starry flounder differ from most other species of flatfish in that starry</w:t>
      </w:r>
      <w:r>
        <w:rPr>
          <w:rFonts w:ascii="Times New Roman"/>
          <w:spacing w:val="-2"/>
          <w:sz w:val="21"/>
        </w:rPr>
        <w:t> </w:t>
      </w:r>
      <w:r>
        <w:rPr>
          <w:rFonts w:ascii="Times New Roman"/>
          <w:sz w:val="21"/>
        </w:rPr>
        <w:t>flounder</w:t>
      </w:r>
    </w:p>
    <w:p>
      <w:pPr>
        <w:pStyle w:val="ListParagraph"/>
        <w:numPr>
          <w:ilvl w:val="0"/>
          <w:numId w:val="107"/>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are not basically bilaterally</w:t>
      </w:r>
      <w:r>
        <w:rPr>
          <w:rFonts w:ascii="Times New Roman"/>
          <w:spacing w:val="-17"/>
          <w:sz w:val="21"/>
        </w:rPr>
        <w:t> </w:t>
      </w:r>
      <w:r>
        <w:rPr>
          <w:rFonts w:ascii="Times New Roman"/>
          <w:sz w:val="21"/>
        </w:rPr>
        <w:t>symmetric</w:t>
      </w:r>
    </w:p>
    <w:p>
      <w:pPr>
        <w:pStyle w:val="ListParagraph"/>
        <w:numPr>
          <w:ilvl w:val="0"/>
          <w:numId w:val="10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do not become asymmetric until</w:t>
      </w:r>
      <w:r>
        <w:rPr>
          <w:rFonts w:ascii="Times New Roman"/>
          <w:spacing w:val="-12"/>
          <w:sz w:val="21"/>
        </w:rPr>
        <w:t> </w:t>
      </w:r>
      <w:r>
        <w:rPr>
          <w:rFonts w:ascii="Times New Roman"/>
          <w:sz w:val="21"/>
        </w:rPr>
        <w:t>adulthood</w:t>
      </w:r>
    </w:p>
    <w:p>
      <w:pPr>
        <w:pStyle w:val="ListParagraph"/>
        <w:numPr>
          <w:ilvl w:val="0"/>
          <w:numId w:val="10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do not all share the same</w:t>
      </w:r>
      <w:r>
        <w:rPr>
          <w:rFonts w:ascii="Times New Roman"/>
          <w:spacing w:val="-11"/>
          <w:sz w:val="21"/>
        </w:rPr>
        <w:t> </w:t>
      </w:r>
      <w:r>
        <w:rPr>
          <w:rFonts w:ascii="Times New Roman"/>
          <w:sz w:val="21"/>
        </w:rPr>
        <w:t>asymmetry</w:t>
      </w:r>
    </w:p>
    <w:p>
      <w:pPr>
        <w:pStyle w:val="ListParagraph"/>
        <w:numPr>
          <w:ilvl w:val="0"/>
          <w:numId w:val="10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have both eyes on the same side of the</w:t>
      </w:r>
      <w:r>
        <w:rPr>
          <w:rFonts w:ascii="Times New Roman"/>
          <w:spacing w:val="-10"/>
          <w:sz w:val="21"/>
        </w:rPr>
        <w:t> </w:t>
      </w:r>
      <w:r>
        <w:rPr>
          <w:rFonts w:ascii="Times New Roman"/>
          <w:sz w:val="21"/>
        </w:rPr>
        <w:t>head</w:t>
      </w:r>
    </w:p>
    <w:p>
      <w:pPr>
        <w:pStyle w:val="ListParagraph"/>
        <w:numPr>
          <w:ilvl w:val="0"/>
          <w:numId w:val="10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tend to cluster in only certain geographic</w:t>
      </w:r>
      <w:r>
        <w:rPr>
          <w:rFonts w:ascii="Times New Roman"/>
          <w:spacing w:val="-13"/>
          <w:sz w:val="21"/>
        </w:rPr>
        <w:t> </w:t>
      </w:r>
      <w:r>
        <w:rPr>
          <w:rFonts w:ascii="Times New Roman"/>
          <w:sz w:val="21"/>
        </w:rPr>
        <w:t>regions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163" w:val="left" w:leader="none"/>
        </w:tabs>
        <w:spacing w:line="309" w:lineRule="auto" w:before="74" w:after="0"/>
        <w:ind w:left="1800" w:right="1698" w:firstLine="0"/>
        <w:jc w:val="left"/>
        <w:rPr>
          <w:rFonts w:ascii="Times New Roman" w:hAnsi="Times New Roman" w:cs="Times New Roman" w:eastAsia="Times New Roman" w:hint="default"/>
          <w:sz w:val="21"/>
          <w:szCs w:val="21"/>
        </w:rPr>
      </w:pPr>
      <w:r>
        <w:rPr>
          <w:rFonts w:ascii="Times New Roman"/>
          <w:sz w:val="21"/>
        </w:rPr>
        <w:t>The author would be most likely to agree with which of the following statements about left-eyedness and right-eyedness in the starry</w:t>
      </w:r>
      <w:r>
        <w:rPr>
          <w:rFonts w:ascii="Times New Roman"/>
          <w:spacing w:val="-17"/>
          <w:sz w:val="21"/>
        </w:rPr>
        <w:t> </w:t>
      </w:r>
      <w:r>
        <w:rPr>
          <w:rFonts w:ascii="Times New Roman"/>
          <w:sz w:val="21"/>
        </w:rPr>
        <w:t>flounder?</w:t>
      </w:r>
    </w:p>
    <w:p>
      <w:pPr>
        <w:pStyle w:val="ListParagraph"/>
        <w:numPr>
          <w:ilvl w:val="1"/>
          <w:numId w:val="16"/>
        </w:numPr>
        <w:tabs>
          <w:tab w:pos="2180" w:val="left" w:leader="none"/>
        </w:tabs>
        <w:spacing w:line="240" w:lineRule="auto" w:before="3" w:after="0"/>
        <w:ind w:left="2179" w:right="0" w:hanging="168"/>
        <w:jc w:val="left"/>
        <w:rPr>
          <w:rFonts w:ascii="Times New Roman" w:hAnsi="Times New Roman" w:cs="Times New Roman" w:eastAsia="Times New Roman" w:hint="default"/>
          <w:sz w:val="21"/>
          <w:szCs w:val="21"/>
        </w:rPr>
      </w:pPr>
      <w:r>
        <w:rPr>
          <w:rFonts w:ascii="Times New Roman"/>
          <w:sz w:val="21"/>
        </w:rPr>
        <w:t>They are adaptive variations by the starry flounder to environmental</w:t>
      </w:r>
      <w:r>
        <w:rPr>
          <w:rFonts w:ascii="Times New Roman"/>
          <w:spacing w:val="-23"/>
          <w:sz w:val="21"/>
        </w:rPr>
        <w:t> </w:t>
      </w:r>
      <w:r>
        <w:rPr>
          <w:rFonts w:ascii="Times New Roman"/>
          <w:sz w:val="21"/>
        </w:rPr>
        <w:t>differences.</w:t>
      </w:r>
    </w:p>
    <w:p>
      <w:pPr>
        <w:pStyle w:val="ListParagraph"/>
        <w:numPr>
          <w:ilvl w:val="1"/>
          <w:numId w:val="16"/>
        </w:numPr>
        <w:tabs>
          <w:tab w:pos="2250" w:val="left" w:leader="none"/>
        </w:tabs>
        <w:spacing w:line="240" w:lineRule="auto" w:before="70" w:after="0"/>
        <w:ind w:left="2249" w:right="0" w:hanging="238"/>
        <w:jc w:val="left"/>
        <w:rPr>
          <w:rFonts w:ascii="Times New Roman" w:hAnsi="Times New Roman" w:cs="Times New Roman" w:eastAsia="Times New Roman" w:hint="default"/>
          <w:sz w:val="21"/>
          <w:szCs w:val="21"/>
        </w:rPr>
      </w:pPr>
      <w:r>
        <w:rPr>
          <w:rFonts w:ascii="Times New Roman"/>
          <w:sz w:val="21"/>
        </w:rPr>
        <w:t>They do not seem to give obvious selective advantages to the starry</w:t>
      </w:r>
      <w:r>
        <w:rPr>
          <w:rFonts w:ascii="Times New Roman"/>
          <w:spacing w:val="-28"/>
          <w:sz w:val="21"/>
        </w:rPr>
        <w:t> </w:t>
      </w:r>
      <w:r>
        <w:rPr>
          <w:rFonts w:ascii="Times New Roman"/>
          <w:sz w:val="21"/>
        </w:rPr>
        <w:t>flounder.</w:t>
      </w:r>
    </w:p>
    <w:p>
      <w:pPr>
        <w:pStyle w:val="ListParagraph"/>
        <w:numPr>
          <w:ilvl w:val="1"/>
          <w:numId w:val="1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They occur in different proportions in different</w:t>
      </w:r>
      <w:r>
        <w:rPr>
          <w:rFonts w:ascii="Times New Roman"/>
          <w:spacing w:val="-17"/>
          <w:sz w:val="21"/>
        </w:rPr>
        <w:t> </w:t>
      </w:r>
      <w:r>
        <w:rPr>
          <w:rFonts w:ascii="Times New Roman"/>
          <w:sz w:val="21"/>
        </w:rPr>
        <w:t>locations.</w:t>
      </w:r>
    </w:p>
    <w:p>
      <w:pPr>
        <w:pStyle w:val="ListParagraph"/>
        <w:numPr>
          <w:ilvl w:val="0"/>
          <w:numId w:val="10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10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10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2"/>
          <w:sz w:val="21"/>
        </w:rPr>
        <w:t> </w:t>
      </w:r>
      <w:r>
        <w:rPr>
          <w:rFonts w:ascii="Times New Roman"/>
          <w:sz w:val="21"/>
        </w:rPr>
        <w:t>only</w:t>
      </w:r>
    </w:p>
    <w:p>
      <w:pPr>
        <w:pStyle w:val="ListParagraph"/>
        <w:numPr>
          <w:ilvl w:val="0"/>
          <w:numId w:val="10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10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712" type="#_x0000_t75" stroked="false">
            <v:imagedata r:id="rId7" o:title=""/>
          </v:shape>
        </w:pict>
      </w:r>
      <w:r>
        <w:rPr>
          <w:rFonts w:ascii="Times New Roman"/>
          <w:sz w:val="21"/>
        </w:rPr>
        <w:t>I, II, and</w:t>
      </w:r>
      <w:r>
        <w:rPr>
          <w:rFonts w:ascii="Times New Roman"/>
          <w:spacing w:val="-7"/>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30"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rFonts w:ascii="Times New Roman"/>
          <w:sz w:val="21"/>
        </w:rPr>
        <w:t>According to the passage, a possible disadvantage associated with eye migration in flatfish is that the optic nerves</w:t>
      </w:r>
      <w:r>
        <w:rPr>
          <w:rFonts w:ascii="Times New Roman"/>
          <w:spacing w:val="-5"/>
          <w:sz w:val="21"/>
        </w:rPr>
        <w:t> </w:t>
      </w:r>
      <w:r>
        <w:rPr>
          <w:rFonts w:ascii="Times New Roman"/>
          <w:sz w:val="21"/>
        </w:rPr>
        <w:t>can</w:t>
      </w:r>
    </w:p>
    <w:p>
      <w:pPr>
        <w:pStyle w:val="ListParagraph"/>
        <w:numPr>
          <w:ilvl w:val="0"/>
          <w:numId w:val="109"/>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adhere to one</w:t>
      </w:r>
      <w:r>
        <w:rPr>
          <w:rFonts w:ascii="Times New Roman"/>
          <w:spacing w:val="-5"/>
          <w:sz w:val="21"/>
        </w:rPr>
        <w:t> </w:t>
      </w:r>
      <w:r>
        <w:rPr>
          <w:rFonts w:ascii="Times New Roman"/>
          <w:sz w:val="21"/>
        </w:rPr>
        <w:t>another</w:t>
      </w:r>
    </w:p>
    <w:p>
      <w:pPr>
        <w:pStyle w:val="ListParagraph"/>
        <w:numPr>
          <w:ilvl w:val="0"/>
          <w:numId w:val="10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detach from the</w:t>
      </w:r>
      <w:r>
        <w:rPr>
          <w:rFonts w:ascii="Times New Roman"/>
          <w:spacing w:val="-8"/>
          <w:sz w:val="21"/>
        </w:rPr>
        <w:t> </w:t>
      </w:r>
      <w:r>
        <w:rPr>
          <w:rFonts w:ascii="Times New Roman"/>
          <w:sz w:val="21"/>
        </w:rPr>
        <w:t>eyes</w:t>
      </w:r>
    </w:p>
    <w:p>
      <w:pPr>
        <w:pStyle w:val="ListParagraph"/>
        <w:numPr>
          <w:ilvl w:val="0"/>
          <w:numId w:val="10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cross</w:t>
      </w:r>
    </w:p>
    <w:p>
      <w:pPr>
        <w:pStyle w:val="ListParagraph"/>
        <w:numPr>
          <w:ilvl w:val="0"/>
          <w:numId w:val="10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stretch</w:t>
      </w:r>
    </w:p>
    <w:p>
      <w:pPr>
        <w:pStyle w:val="ListParagraph"/>
        <w:numPr>
          <w:ilvl w:val="0"/>
          <w:numId w:val="10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twist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2" w:after="0"/>
        <w:ind w:left="2112" w:right="0" w:hanging="312"/>
        <w:jc w:val="left"/>
        <w:rPr>
          <w:rFonts w:ascii="Times New Roman" w:hAnsi="Times New Roman" w:cs="Times New Roman" w:eastAsia="Times New Roman" w:hint="default"/>
          <w:sz w:val="21"/>
          <w:szCs w:val="21"/>
        </w:rPr>
      </w:pPr>
      <w:r>
        <w:rPr>
          <w:rFonts w:ascii="Times New Roman"/>
          <w:sz w:val="21"/>
        </w:rPr>
        <w:t>Which of the following best describes the organization of the passage as a</w:t>
      </w:r>
      <w:r>
        <w:rPr>
          <w:rFonts w:ascii="Times New Roman"/>
          <w:spacing w:val="-29"/>
          <w:sz w:val="21"/>
        </w:rPr>
        <w:t> </w:t>
      </w:r>
      <w:r>
        <w:rPr>
          <w:rFonts w:ascii="Times New Roman"/>
          <w:sz w:val="21"/>
        </w:rPr>
        <w:t>whole?</w:t>
      </w:r>
    </w:p>
    <w:p>
      <w:pPr>
        <w:pStyle w:val="ListParagraph"/>
        <w:numPr>
          <w:ilvl w:val="0"/>
          <w:numId w:val="110"/>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A phenomenon is described and an interpretation presented and</w:t>
      </w:r>
      <w:r>
        <w:rPr>
          <w:rFonts w:ascii="Times New Roman"/>
          <w:spacing w:val="-23"/>
          <w:sz w:val="21"/>
        </w:rPr>
        <w:t> </w:t>
      </w:r>
      <w:r>
        <w:rPr>
          <w:rFonts w:ascii="Times New Roman"/>
          <w:sz w:val="21"/>
        </w:rPr>
        <w:t>rejected.</w:t>
      </w:r>
    </w:p>
    <w:p>
      <w:pPr>
        <w:pStyle w:val="ListParagraph"/>
        <w:numPr>
          <w:ilvl w:val="0"/>
          <w:numId w:val="11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generalization is made and supporting evidence is supplied and</w:t>
      </w:r>
      <w:r>
        <w:rPr>
          <w:rFonts w:ascii="Times New Roman"/>
          <w:spacing w:val="-27"/>
          <w:sz w:val="21"/>
        </w:rPr>
        <w:t> </w:t>
      </w:r>
      <w:r>
        <w:rPr>
          <w:rFonts w:ascii="Times New Roman"/>
          <w:sz w:val="21"/>
        </w:rPr>
        <w:t>weighed.</w:t>
      </w:r>
    </w:p>
    <w:p>
      <w:pPr>
        <w:pStyle w:val="ListParagraph"/>
        <w:numPr>
          <w:ilvl w:val="0"/>
          <w:numId w:val="11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contradiction is noted and a resolution is suggested and then</w:t>
      </w:r>
      <w:r>
        <w:rPr>
          <w:rFonts w:ascii="Times New Roman"/>
          <w:spacing w:val="-33"/>
          <w:sz w:val="21"/>
        </w:rPr>
        <w:t> </w:t>
      </w:r>
      <w:r>
        <w:rPr>
          <w:rFonts w:ascii="Times New Roman"/>
          <w:sz w:val="21"/>
        </w:rPr>
        <w:t>modified.</w:t>
      </w:r>
    </w:p>
    <w:p>
      <w:pPr>
        <w:pStyle w:val="ListParagraph"/>
        <w:numPr>
          <w:ilvl w:val="0"/>
          <w:numId w:val="110"/>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A series of observations is presented and explained in terms of the dominant</w:t>
      </w:r>
      <w:r>
        <w:rPr>
          <w:rFonts w:ascii="Times New Roman"/>
          <w:spacing w:val="-24"/>
          <w:sz w:val="21"/>
        </w:rPr>
        <w:t> </w:t>
      </w:r>
      <w:r>
        <w:rPr>
          <w:rFonts w:ascii="Times New Roman"/>
          <w:spacing w:val="-3"/>
          <w:sz w:val="21"/>
        </w:rPr>
        <w:t>theory.</w:t>
      </w:r>
    </w:p>
    <w:p>
      <w:pPr>
        <w:pStyle w:val="ListParagraph"/>
        <w:numPr>
          <w:ilvl w:val="0"/>
          <w:numId w:val="110"/>
        </w:numPr>
        <w:tabs>
          <w:tab w:pos="2322" w:val="left" w:leader="none"/>
        </w:tabs>
        <w:spacing w:line="240" w:lineRule="auto" w:before="70" w:after="0"/>
        <w:ind w:left="2321" w:right="0" w:hanging="310"/>
        <w:jc w:val="left"/>
        <w:rPr>
          <w:rFonts w:ascii="Times New Roman" w:hAnsi="Times New Roman" w:cs="Times New Roman" w:eastAsia="Times New Roman" w:hint="default"/>
          <w:sz w:val="21"/>
          <w:szCs w:val="21"/>
        </w:rPr>
      </w:pPr>
      <w:r>
        <w:rPr>
          <w:rFonts w:ascii="Times New Roman"/>
          <w:sz w:val="21"/>
        </w:rPr>
        <w:t>A hypothesis is introduced and corroborated in the light of new</w:t>
      </w:r>
      <w:r>
        <w:rPr>
          <w:rFonts w:ascii="Times New Roman"/>
          <w:spacing w:val="-27"/>
          <w:sz w:val="21"/>
        </w:rPr>
        <w:t> </w:t>
      </w:r>
      <w:r>
        <w:rPr>
          <w:rFonts w:ascii="Times New Roman"/>
          <w:sz w:val="21"/>
        </w:rPr>
        <w:t>evidence.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13" w:val="left" w:leader="none"/>
        </w:tabs>
        <w:spacing w:line="240" w:lineRule="auto" w:before="153" w:after="0"/>
        <w:ind w:left="2112" w:right="0" w:hanging="312"/>
        <w:jc w:val="left"/>
        <w:rPr>
          <w:rFonts w:ascii="Times New Roman" w:hAnsi="Times New Roman" w:cs="Times New Roman" w:eastAsia="Times New Roman" w:hint="default"/>
          <w:sz w:val="21"/>
          <w:szCs w:val="21"/>
        </w:rPr>
      </w:pPr>
      <w:r>
        <w:rPr>
          <w:rFonts w:ascii="Times New Roman"/>
          <w:sz w:val="21"/>
        </w:rPr>
        <w:t>The passage supplies information for answering which of the following</w:t>
      </w:r>
      <w:r>
        <w:rPr>
          <w:rFonts w:ascii="Times New Roman"/>
          <w:spacing w:val="-22"/>
          <w:sz w:val="21"/>
        </w:rPr>
        <w:t> </w:t>
      </w:r>
      <w:r>
        <w:rPr>
          <w:rFonts w:ascii="Times New Roman"/>
          <w:sz w:val="21"/>
        </w:rPr>
        <w:t>questions?</w:t>
      </w:r>
    </w:p>
    <w:p>
      <w:pPr>
        <w:pStyle w:val="ListParagraph"/>
        <w:numPr>
          <w:ilvl w:val="0"/>
          <w:numId w:val="111"/>
        </w:numPr>
        <w:tabs>
          <w:tab w:pos="235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Why are Japanese starry flounder mostly</w:t>
      </w:r>
      <w:r>
        <w:rPr>
          <w:rFonts w:ascii="Times New Roman"/>
          <w:spacing w:val="-16"/>
          <w:sz w:val="21"/>
        </w:rPr>
        <w:t> </w:t>
      </w:r>
      <w:r>
        <w:rPr>
          <w:rFonts w:ascii="Times New Roman"/>
          <w:sz w:val="21"/>
        </w:rPr>
        <w:t>left-eyed?</w:t>
      </w:r>
    </w:p>
    <w:p>
      <w:pPr>
        <w:pStyle w:val="ListParagraph"/>
        <w:numPr>
          <w:ilvl w:val="0"/>
          <w:numId w:val="111"/>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Why should the eye-sidedness in starry flounder be considered selectively</w:t>
      </w:r>
      <w:r>
        <w:rPr>
          <w:rFonts w:ascii="Times New Roman"/>
          <w:spacing w:val="-21"/>
          <w:sz w:val="21"/>
        </w:rPr>
        <w:t> </w:t>
      </w:r>
      <w:r>
        <w:rPr>
          <w:rFonts w:ascii="Times New Roman"/>
          <w:sz w:val="21"/>
        </w:rPr>
        <w:t>neutral?</w:t>
      </w:r>
    </w:p>
    <w:p>
      <w:pPr>
        <w:pStyle w:val="ListParagraph"/>
        <w:numPr>
          <w:ilvl w:val="0"/>
          <w:numId w:val="111"/>
        </w:numPr>
        <w:tabs>
          <w:tab w:pos="2367"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Why have biologists recently become interested in whether a characteristic is adaptive or selectively</w:t>
      </w:r>
      <w:r>
        <w:rPr>
          <w:rFonts w:ascii="Times New Roman"/>
          <w:spacing w:val="-9"/>
          <w:sz w:val="21"/>
        </w:rPr>
        <w:t> </w:t>
      </w:r>
      <w:r>
        <w:rPr>
          <w:rFonts w:ascii="Times New Roman"/>
          <w:sz w:val="21"/>
        </w:rPr>
        <w:t>neutral?</w:t>
      </w:r>
    </w:p>
    <w:p>
      <w:pPr>
        <w:pStyle w:val="ListParagraph"/>
        <w:numPr>
          <w:ilvl w:val="0"/>
          <w:numId w:val="111"/>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How do the eyes in flatfish</w:t>
      </w:r>
      <w:r>
        <w:rPr>
          <w:rFonts w:ascii="Times New Roman"/>
          <w:spacing w:val="-13"/>
          <w:sz w:val="21"/>
        </w:rPr>
        <w:t> </w:t>
      </w:r>
      <w:r>
        <w:rPr>
          <w:rFonts w:ascii="Times New Roman"/>
          <w:sz w:val="21"/>
        </w:rPr>
        <w:t>migrate?</w:t>
      </w:r>
    </w:p>
    <w:p>
      <w:pPr>
        <w:pStyle w:val="ListParagraph"/>
        <w:numPr>
          <w:ilvl w:val="0"/>
          <w:numId w:val="111"/>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How did Parker make his discoveries about the anatomy of optic nerves in</w:t>
      </w:r>
      <w:r>
        <w:rPr>
          <w:rFonts w:ascii="Times New Roman"/>
          <w:spacing w:val="-24"/>
          <w:sz w:val="21"/>
        </w:rPr>
        <w:t> </w:t>
      </w:r>
      <w:r>
        <w:rPr>
          <w:rFonts w:ascii="Times New Roman"/>
          <w:sz w:val="21"/>
        </w:rPr>
        <w:t>flatfish?</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56"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rFonts w:ascii="Times New Roman"/>
          <w:sz w:val="21"/>
        </w:rPr>
        <w:t>Which of the following is most clearly similar to a cline as it is described in the second paragraph of the</w:t>
      </w:r>
      <w:r>
        <w:rPr>
          <w:rFonts w:ascii="Times New Roman"/>
          <w:spacing w:val="-6"/>
          <w:sz w:val="21"/>
        </w:rPr>
        <w:t> </w:t>
      </w:r>
      <w:r>
        <w:rPr>
          <w:rFonts w:ascii="Times New Roman"/>
          <w:sz w:val="21"/>
        </w:rPr>
        <w:t>passage?</w:t>
      </w:r>
    </w:p>
    <w:p>
      <w:pPr>
        <w:pStyle w:val="ListParagraph"/>
        <w:numPr>
          <w:ilvl w:val="0"/>
          <w:numId w:val="112"/>
        </w:numPr>
        <w:tabs>
          <w:tab w:pos="234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A vegetable market in which the various items are grouped according to place of</w:t>
      </w:r>
      <w:r>
        <w:rPr>
          <w:rFonts w:ascii="Times New Roman"/>
          <w:spacing w:val="-33"/>
          <w:sz w:val="21"/>
        </w:rPr>
        <w:t> </w:t>
      </w:r>
      <w:r>
        <w:rPr>
          <w:rFonts w:ascii="Times New Roman"/>
          <w:sz w:val="21"/>
        </w:rPr>
        <w:t>origin</w:t>
      </w:r>
    </w:p>
    <w:p>
      <w:pPr>
        <w:pStyle w:val="ListParagraph"/>
        <w:numPr>
          <w:ilvl w:val="0"/>
          <w:numId w:val="112"/>
        </w:numPr>
        <w:tabs>
          <w:tab w:pos="2348" w:val="left" w:leader="none"/>
        </w:tabs>
        <w:spacing w:line="309" w:lineRule="auto" w:before="71" w:after="0"/>
        <w:ind w:left="2366" w:right="1702" w:hanging="355"/>
        <w:jc w:val="left"/>
        <w:rPr>
          <w:rFonts w:ascii="Times New Roman" w:hAnsi="Times New Roman" w:cs="Times New Roman" w:eastAsia="Times New Roman" w:hint="default"/>
          <w:sz w:val="21"/>
          <w:szCs w:val="21"/>
        </w:rPr>
      </w:pPr>
      <w:r>
        <w:rPr>
          <w:rFonts w:ascii="Times New Roman"/>
          <w:sz w:val="21"/>
        </w:rPr>
        <w:t>A wheat field in which different varieties of wheat are planted to yield a crop that will bring the maximum</w:t>
      </w:r>
      <w:r>
        <w:rPr>
          <w:rFonts w:ascii="Times New Roman"/>
          <w:spacing w:val="-7"/>
          <w:sz w:val="21"/>
        </w:rPr>
        <w:t> </w:t>
      </w:r>
      <w:r>
        <w:rPr>
          <w:rFonts w:ascii="Times New Roman"/>
          <w:sz w:val="21"/>
        </w:rPr>
        <w:t>profit</w:t>
      </w:r>
    </w:p>
    <w:p>
      <w:pPr>
        <w:pStyle w:val="ListParagraph"/>
        <w:numPr>
          <w:ilvl w:val="0"/>
          <w:numId w:val="112"/>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A flower stall in which the various species of flowers are arranged according to their</w:t>
      </w:r>
      <w:r>
        <w:rPr>
          <w:rFonts w:ascii="Times New Roman"/>
          <w:spacing w:val="-36"/>
          <w:sz w:val="21"/>
        </w:rPr>
        <w:t> </w:t>
      </w:r>
      <w:r>
        <w:rPr>
          <w:rFonts w:ascii="Times New Roman"/>
          <w:sz w:val="21"/>
        </w:rPr>
        <w:t>price</w:t>
      </w:r>
    </w:p>
    <w:p>
      <w:pPr>
        <w:pStyle w:val="ListParagraph"/>
        <w:numPr>
          <w:ilvl w:val="0"/>
          <w:numId w:val="112"/>
        </w:numPr>
        <w:tabs>
          <w:tab w:pos="2365"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A housing development in which the length of the front struts supporting the porch of each house increases as houses are built up the</w:t>
      </w:r>
      <w:r>
        <w:rPr>
          <w:rFonts w:ascii="Times New Roman"/>
          <w:spacing w:val="-9"/>
          <w:sz w:val="21"/>
        </w:rPr>
        <w:t> </w:t>
      </w:r>
      <w:r>
        <w:rPr>
          <w:rFonts w:ascii="Times New Roman"/>
          <w:sz w:val="21"/>
        </w:rPr>
        <w:t>hill</w:t>
      </w:r>
    </w:p>
    <w:p>
      <w:pPr>
        <w:pStyle w:val="ListParagraph"/>
        <w:numPr>
          <w:ilvl w:val="0"/>
          <w:numId w:val="112"/>
        </w:numPr>
        <w:tabs>
          <w:tab w:pos="2336"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A national park in which the ranger stations are placed so as to be inconspicuous, and yet as easily accessible as</w:t>
      </w:r>
      <w:r>
        <w:rPr>
          <w:rFonts w:ascii="Times New Roman"/>
          <w:spacing w:val="-9"/>
          <w:sz w:val="21"/>
        </w:rPr>
        <w:t> </w:t>
      </w:r>
      <w:r>
        <w:rPr>
          <w:rFonts w:ascii="Times New Roman"/>
          <w:sz w:val="21"/>
        </w:rPr>
        <w:t>possible</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0"/>
          <w:numId w:val="16"/>
        </w:numPr>
        <w:tabs>
          <w:tab w:pos="2125" w:val="left" w:leader="none"/>
        </w:tabs>
        <w:spacing w:line="309" w:lineRule="auto" w:before="74" w:after="0"/>
        <w:ind w:left="1800" w:right="169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phrases from the passage best expresses the author</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conclusion about the meaning of the difference between left-eyed and right-eyed</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z w:val="21"/>
          <w:szCs w:val="21"/>
        </w:rPr>
        <w:t>flatfish?</w:t>
      </w:r>
    </w:p>
    <w:p>
      <w:pPr>
        <w:pStyle w:val="ListParagraph"/>
        <w:numPr>
          <w:ilvl w:val="0"/>
          <w:numId w:val="11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Most striking</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9"/>
          <w:sz w:val="21"/>
          <w:szCs w:val="21"/>
          <w:shd w:fill="D9D9D9" w:color="auto" w:val="clear"/>
        </w:rPr>
        <w:t> </w:t>
      </w:r>
      <w:r>
        <w:rPr>
          <w:rFonts w:ascii="Times New Roman" w:hAnsi="Times New Roman" w:cs="Times New Roman" w:eastAsia="Times New Roman" w:hint="default"/>
          <w:sz w:val="21"/>
          <w:szCs w:val="21"/>
          <w:shd w:fill="D9D9D9" w:color="auto" w:val="clear"/>
        </w:rPr>
        <w:t>3)</w:t>
      </w:r>
      <w:r>
        <w:rPr>
          <w:rFonts w:ascii="Times New Roman" w:hAnsi="Times New Roman" w:cs="Times New Roman" w:eastAsia="Times New Roman" w:hint="default"/>
          <w:sz w:val="21"/>
          <w:szCs w:val="21"/>
        </w:rPr>
      </w:r>
    </w:p>
    <w:p>
      <w:pPr>
        <w:pStyle w:val="ListParagraph"/>
        <w:numPr>
          <w:ilvl w:val="0"/>
          <w:numId w:val="11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variation is adaptive</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12"/>
          <w:sz w:val="21"/>
          <w:szCs w:val="21"/>
          <w:shd w:fill="D9D9D9" w:color="auto" w:val="clear"/>
        </w:rPr>
        <w:t> </w:t>
      </w:r>
      <w:r>
        <w:rPr>
          <w:rFonts w:ascii="Times New Roman" w:hAnsi="Times New Roman" w:cs="Times New Roman" w:eastAsia="Times New Roman" w:hint="default"/>
          <w:spacing w:val="-3"/>
          <w:sz w:val="21"/>
          <w:szCs w:val="21"/>
          <w:shd w:fill="D9D9D9" w:color="auto" w:val="clear"/>
        </w:rPr>
        <w:t>11)</w:t>
      </w:r>
      <w:r>
        <w:rPr>
          <w:rFonts w:ascii="Times New Roman" w:hAnsi="Times New Roman" w:cs="Times New Roman" w:eastAsia="Times New Roman" w:hint="default"/>
          <w:spacing w:val="-3"/>
          <w:sz w:val="21"/>
          <w:szCs w:val="21"/>
        </w:rPr>
      </w:r>
    </w:p>
    <w:p>
      <w:pPr>
        <w:pStyle w:val="ListParagraph"/>
        <w:numPr>
          <w:ilvl w:val="0"/>
          <w:numId w:val="11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mechanically disadvantageous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7"/>
          <w:sz w:val="21"/>
          <w:szCs w:val="21"/>
          <w:shd w:fill="D9D9D9" w:color="auto" w:val="clear"/>
        </w:rPr>
        <w:t> </w:t>
      </w:r>
      <w:r>
        <w:rPr>
          <w:rFonts w:ascii="Times New Roman" w:hAnsi="Times New Roman" w:cs="Times New Roman" w:eastAsia="Times New Roman" w:hint="default"/>
          <w:sz w:val="21"/>
          <w:szCs w:val="21"/>
          <w:shd w:fill="D9D9D9" w:color="auto" w:val="clear"/>
        </w:rPr>
        <w:t>22)</w:t>
      </w:r>
      <w:r>
        <w:rPr>
          <w:rFonts w:ascii="Times New Roman" w:hAnsi="Times New Roman" w:cs="Times New Roman" w:eastAsia="Times New Roman" w:hint="default"/>
          <w:sz w:val="21"/>
          <w:szCs w:val="21"/>
        </w:rPr>
      </w:r>
    </w:p>
    <w:p>
      <w:pPr>
        <w:pStyle w:val="ListParagraph"/>
        <w:numPr>
          <w:ilvl w:val="0"/>
          <w:numId w:val="11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adaptively significant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12"/>
          <w:sz w:val="21"/>
          <w:szCs w:val="21"/>
          <w:shd w:fill="D9D9D9" w:color="auto" w:val="clear"/>
        </w:rPr>
        <w:t> </w:t>
      </w:r>
      <w:r>
        <w:rPr>
          <w:rFonts w:ascii="Times New Roman" w:hAnsi="Times New Roman" w:cs="Times New Roman" w:eastAsia="Times New Roman" w:hint="default"/>
          <w:sz w:val="21"/>
          <w:szCs w:val="21"/>
          <w:shd w:fill="D9D9D9" w:color="auto" w:val="clear"/>
        </w:rPr>
        <w:t>28)</w:t>
      </w:r>
      <w:r>
        <w:rPr>
          <w:rFonts w:ascii="Times New Roman" w:hAnsi="Times New Roman" w:cs="Times New Roman" w:eastAsia="Times New Roman" w:hint="default"/>
          <w:sz w:val="21"/>
          <w:szCs w:val="21"/>
        </w:rPr>
      </w:r>
    </w:p>
    <w:p>
      <w:pPr>
        <w:pStyle w:val="ListParagraph"/>
        <w:numPr>
          <w:ilvl w:val="0"/>
          <w:numId w:val="11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evolutionary red herring</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w:t>
      </w:r>
      <w:r>
        <w:rPr>
          <w:rFonts w:ascii="Times New Roman" w:hAnsi="Times New Roman" w:cs="Times New Roman" w:eastAsia="Times New Roman" w:hint="default"/>
          <w:spacing w:val="-8"/>
          <w:sz w:val="21"/>
          <w:szCs w:val="21"/>
          <w:shd w:fill="D9D9D9" w:color="auto" w:val="clear"/>
        </w:rPr>
        <w:t> </w:t>
      </w:r>
      <w:r>
        <w:rPr>
          <w:rFonts w:ascii="Times New Roman" w:hAnsi="Times New Roman" w:cs="Times New Roman" w:eastAsia="Times New Roman" w:hint="default"/>
          <w:sz w:val="21"/>
          <w:szCs w:val="21"/>
          <w:shd w:fill="D9D9D9" w:color="auto" w:val="clear"/>
        </w:rPr>
        <w:t>31)</w:t>
      </w:r>
      <w:r>
        <w:rPr>
          <w:rFonts w:ascii="Times New Roman" w:hAnsi="Times New Roman" w:cs="Times New Roman" w:eastAsia="Times New Roman" w:hint="default"/>
          <w:sz w:val="21"/>
          <w:szCs w:val="21"/>
        </w:rPr>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pict>
          <v:shape style="position:absolute;margin-left:103.449997pt;margin-top:13.137534pt;width:391.63pt;height:393.41pt;mso-position-horizontal-relative:page;mso-position-vertical-relative:paragraph;z-index:-219688" type="#_x0000_t75" stroked="false">
            <v:imagedata r:id="rId7" o:title=""/>
          </v:shape>
        </w:pict>
      </w:r>
      <w:r>
        <w:rPr/>
        <w:t>Passage</w:t>
      </w:r>
      <w:r>
        <w:rPr>
          <w:spacing w:val="-10"/>
        </w:rPr>
        <w:t> </w:t>
      </w:r>
      <w:r>
        <w:rPr/>
        <w:t>18</w:t>
      </w:r>
      <w:r>
        <w:rPr>
          <w:b w:val="0"/>
        </w:rPr>
      </w:r>
    </w:p>
    <w:p>
      <w:pPr>
        <w:pStyle w:val="BodyText"/>
        <w:spacing w:line="309" w:lineRule="auto" w:before="62"/>
        <w:ind w:left="1798" w:right="1690"/>
        <w:jc w:val="both"/>
      </w:pPr>
      <w:r>
        <w:rPr/>
        <w:t>Until about five years ago, the very idea that peptide hormones might be made anywhere in the brain besides the hypothalamus was astounding. Peptide hormones, scientists thought, were made by endocrine glands and the hypothalamus was thought to be the brains</w:t>
      </w:r>
      <w:r>
        <w:rPr>
          <w:rFonts w:ascii="Times New Roman" w:hAnsi="Times New Roman" w:cs="Times New Roman" w:eastAsia="Times New Roman" w:hint="default"/>
        </w:rPr>
        <w:t>’ </w:t>
      </w:r>
      <w:r>
        <w:rPr/>
        <w:t>only endocrine gland. What is more, because peptide hormones cannot cross the blood-brain barrier, researchers</w:t>
      </w:r>
      <w:r>
        <w:rPr>
          <w:spacing w:val="-22"/>
        </w:rPr>
        <w:t> </w:t>
      </w:r>
      <w:r>
        <w:rPr/>
        <w:t>believed</w:t>
      </w:r>
    </w:p>
    <w:p>
      <w:pPr>
        <w:pStyle w:val="BodyText"/>
        <w:spacing w:line="295" w:lineRule="auto" w:before="0"/>
        <w:ind w:left="1798" w:right="1698" w:hanging="279"/>
        <w:jc w:val="left"/>
      </w:pPr>
      <w:r>
        <w:rPr>
          <w:rFonts w:ascii="Calibri"/>
        </w:rPr>
        <w:t>5 </w:t>
      </w:r>
      <w:r>
        <w:rPr/>
        <w:t>that they never got to any part of the brain other than the hypothalamus, where they were simply produced and then released into the</w:t>
      </w:r>
      <w:r>
        <w:rPr>
          <w:spacing w:val="-10"/>
        </w:rPr>
        <w:t> </w:t>
      </w:r>
      <w:r>
        <w:rPr/>
        <w:t>bloodstream.</w:t>
      </w:r>
    </w:p>
    <w:p>
      <w:pPr>
        <w:pStyle w:val="BodyText"/>
        <w:spacing w:line="309" w:lineRule="auto" w:before="17"/>
        <w:ind w:left="1798" w:right="1691" w:firstLine="419"/>
        <w:jc w:val="both"/>
      </w:pPr>
      <w:r>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w:t>
      </w:r>
      <w:r>
        <w:rPr>
          <w:spacing w:val="18"/>
        </w:rPr>
        <w:t> </w:t>
      </w:r>
      <w:r>
        <w:rPr/>
        <w:t>the</w:t>
      </w:r>
    </w:p>
    <w:p>
      <w:pPr>
        <w:pStyle w:val="BodyText"/>
        <w:spacing w:line="307" w:lineRule="auto" w:before="0"/>
        <w:ind w:left="1798" w:right="1696" w:hanging="387"/>
        <w:jc w:val="both"/>
      </w:pPr>
      <w:r>
        <w:rPr>
          <w:rFonts w:ascii="Calibri"/>
        </w:rPr>
        <w:t>10 </w:t>
      </w:r>
      <w:r>
        <w:rPr/>
        <w:t>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w:t>
      </w:r>
      <w:r>
        <w:rPr>
          <w:spacing w:val="-5"/>
        </w:rPr>
        <w:t> </w:t>
      </w:r>
      <w:r>
        <w:rPr/>
        <w:t>produced.</w:t>
      </w:r>
    </w:p>
    <w:p>
      <w:pPr>
        <w:pStyle w:val="BodyText"/>
        <w:tabs>
          <w:tab w:pos="2217" w:val="left" w:leader="none"/>
        </w:tabs>
        <w:spacing w:line="307" w:lineRule="auto" w:before="1"/>
        <w:ind w:left="1798" w:right="1690" w:hanging="387"/>
        <w:jc w:val="both"/>
      </w:pPr>
      <w:r>
        <w:rPr>
          <w:rFonts w:ascii="Calibri" w:hAnsi="Calibri" w:cs="Calibri" w:eastAsia="Calibri" w:hint="default"/>
        </w:rPr>
        <w:t>15</w:t>
        <w:tab/>
        <w:tab/>
      </w:r>
      <w:r>
        <w:rPr/>
        <w:t>New techniques of molecular </w:t>
      </w:r>
      <w:r>
        <w:rPr>
          <w:spacing w:val="-3"/>
        </w:rPr>
        <w:t>biology, </w:t>
      </w:r>
      <w:r>
        <w:rPr/>
        <w:t>however, provide a way to answer these questions.</w:t>
      </w:r>
      <w:r>
        <w:rPr>
          <w:spacing w:val="-12"/>
        </w:rPr>
        <w:t> </w:t>
      </w:r>
      <w:r>
        <w:rPr/>
        <w:t>It is</w:t>
      </w:r>
      <w:r>
        <w:rPr>
          <w:w w:val="100"/>
        </w:rPr>
        <w:t> </w:t>
      </w:r>
      <w:r>
        <w:rPr>
          <w:w w:val="100"/>
        </w:rPr>
      </w:r>
      <w:r>
        <w:rPr/>
        <w:t>possible to make specific complementary </w:t>
      </w:r>
      <w:r>
        <w:rPr>
          <w:spacing w:val="-7"/>
        </w:rPr>
        <w:t>DNA</w:t>
      </w:r>
      <w:r>
        <w:rPr>
          <w:rFonts w:ascii="Times New Roman" w:hAnsi="Times New Roman" w:cs="Times New Roman" w:eastAsia="Times New Roman" w:hint="default"/>
          <w:spacing w:val="-7"/>
        </w:rPr>
        <w:t>’</w:t>
      </w:r>
      <w:r>
        <w:rPr>
          <w:spacing w:val="-7"/>
        </w:rPr>
        <w:t>s </w:t>
      </w:r>
      <w:r>
        <w:rPr>
          <w:spacing w:val="-6"/>
        </w:rPr>
        <w:t>(cDNA</w:t>
      </w:r>
      <w:r>
        <w:rPr>
          <w:rFonts w:ascii="Times New Roman" w:hAnsi="Times New Roman" w:cs="Times New Roman" w:eastAsia="Times New Roman" w:hint="default"/>
          <w:spacing w:val="-6"/>
        </w:rPr>
        <w:t>’</w:t>
      </w:r>
      <w:r>
        <w:rPr>
          <w:spacing w:val="-6"/>
        </w:rPr>
        <w:t>s) </w:t>
      </w:r>
      <w:r>
        <w:rPr/>
        <w:t>that can serve as molecular probes to </w:t>
      </w:r>
      <w:r>
        <w:rPr/>
        <w:t>seek out the messenger </w:t>
      </w:r>
      <w:r>
        <w:rPr>
          <w:spacing w:val="-8"/>
        </w:rPr>
        <w:t>RNA</w:t>
      </w:r>
      <w:r>
        <w:rPr>
          <w:rFonts w:ascii="Times New Roman" w:hAnsi="Times New Roman" w:cs="Times New Roman" w:eastAsia="Times New Roman" w:hint="default"/>
          <w:spacing w:val="-8"/>
        </w:rPr>
        <w:t>’</w:t>
      </w:r>
      <w:r>
        <w:rPr>
          <w:spacing w:val="-8"/>
        </w:rPr>
        <w:t>s </w:t>
      </w:r>
      <w:r>
        <w:rPr>
          <w:spacing w:val="-6"/>
        </w:rPr>
        <w:t>(mRNA</w:t>
      </w:r>
      <w:r>
        <w:rPr>
          <w:rFonts w:ascii="Times New Roman" w:hAnsi="Times New Roman" w:cs="Times New Roman" w:eastAsia="Times New Roman" w:hint="default"/>
          <w:spacing w:val="-6"/>
        </w:rPr>
        <w:t>’</w:t>
      </w:r>
      <w:r>
        <w:rPr>
          <w:spacing w:val="-6"/>
        </w:rPr>
        <w:t>s) </w:t>
      </w:r>
      <w:r>
        <w:rPr/>
        <w:t>of the peptide hormones. If brain cells are making the </w:t>
      </w:r>
      <w:r>
        <w:rPr/>
        <w:t>hormones, the cells will contain these </w:t>
      </w:r>
      <w:r>
        <w:rPr>
          <w:spacing w:val="-6"/>
        </w:rPr>
        <w:t>mRNA</w:t>
      </w:r>
      <w:r>
        <w:rPr>
          <w:rFonts w:ascii="Times New Roman" w:hAnsi="Times New Roman" w:cs="Times New Roman" w:eastAsia="Times New Roman" w:hint="default"/>
          <w:spacing w:val="-6"/>
        </w:rPr>
        <w:t>’</w:t>
      </w:r>
      <w:r>
        <w:rPr>
          <w:spacing w:val="-6"/>
        </w:rPr>
        <w:t>s. </w:t>
      </w:r>
      <w:r>
        <w:rPr/>
        <w:t>If the products the brain cells make resemble the </w:t>
      </w:r>
      <w:r>
        <w:rPr/>
        <w:t>hormones</w:t>
      </w:r>
      <w:r>
        <w:rPr>
          <w:spacing w:val="18"/>
        </w:rPr>
        <w:t> </w:t>
      </w:r>
      <w:r>
        <w:rPr/>
        <w:t>but</w:t>
      </w:r>
      <w:r>
        <w:rPr>
          <w:spacing w:val="18"/>
        </w:rPr>
        <w:t> </w:t>
      </w:r>
      <w:r>
        <w:rPr/>
        <w:t>are</w:t>
      </w:r>
      <w:r>
        <w:rPr>
          <w:spacing w:val="19"/>
        </w:rPr>
        <w:t> </w:t>
      </w:r>
      <w:r>
        <w:rPr/>
        <w:t>not</w:t>
      </w:r>
      <w:r>
        <w:rPr>
          <w:spacing w:val="18"/>
        </w:rPr>
        <w:t> </w:t>
      </w:r>
      <w:r>
        <w:rPr/>
        <w:t>identical</w:t>
      </w:r>
      <w:r>
        <w:rPr>
          <w:spacing w:val="17"/>
        </w:rPr>
        <w:t> </w:t>
      </w:r>
      <w:r>
        <w:rPr/>
        <w:t>to</w:t>
      </w:r>
      <w:r>
        <w:rPr>
          <w:spacing w:val="19"/>
        </w:rPr>
        <w:t> </w:t>
      </w:r>
      <w:r>
        <w:rPr/>
        <w:t>them,</w:t>
      </w:r>
      <w:r>
        <w:rPr>
          <w:spacing w:val="19"/>
        </w:rPr>
        <w:t> </w:t>
      </w:r>
      <w:r>
        <w:rPr/>
        <w:t>then</w:t>
      </w:r>
      <w:r>
        <w:rPr>
          <w:spacing w:val="19"/>
        </w:rPr>
        <w:t> </w:t>
      </w:r>
      <w:r>
        <w:rPr/>
        <w:t>the</w:t>
      </w:r>
      <w:r>
        <w:rPr>
          <w:spacing w:val="19"/>
        </w:rPr>
        <w:t> </w:t>
      </w:r>
      <w:r>
        <w:rPr>
          <w:spacing w:val="-6"/>
        </w:rPr>
        <w:t>cDNA</w:t>
      </w:r>
      <w:r>
        <w:rPr>
          <w:rFonts w:ascii="Times New Roman" w:hAnsi="Times New Roman" w:cs="Times New Roman" w:eastAsia="Times New Roman" w:hint="default"/>
          <w:spacing w:val="-6"/>
        </w:rPr>
        <w:t>’</w:t>
      </w:r>
      <w:r>
        <w:rPr>
          <w:spacing w:val="-6"/>
        </w:rPr>
        <w:t>s</w:t>
      </w:r>
      <w:r>
        <w:rPr>
          <w:spacing w:val="18"/>
        </w:rPr>
        <w:t> </w:t>
      </w:r>
      <w:r>
        <w:rPr/>
        <w:t>should</w:t>
      </w:r>
      <w:r>
        <w:rPr>
          <w:spacing w:val="19"/>
        </w:rPr>
        <w:t> </w:t>
      </w:r>
      <w:r>
        <w:rPr/>
        <w:t>still</w:t>
      </w:r>
      <w:r>
        <w:rPr>
          <w:spacing w:val="18"/>
        </w:rPr>
        <w:t> </w:t>
      </w:r>
      <w:r>
        <w:rPr/>
        <w:t>bind</w:t>
      </w:r>
      <w:r>
        <w:rPr>
          <w:spacing w:val="19"/>
        </w:rPr>
        <w:t> </w:t>
      </w:r>
      <w:r>
        <w:rPr/>
        <w:t>to</w:t>
      </w:r>
      <w:r>
        <w:rPr>
          <w:spacing w:val="19"/>
        </w:rPr>
        <w:t> </w:t>
      </w:r>
      <w:r>
        <w:rPr/>
        <w:t>these</w:t>
      </w:r>
      <w:r>
        <w:rPr>
          <w:spacing w:val="21"/>
        </w:rPr>
        <w:t> </w:t>
      </w:r>
      <w:r>
        <w:rPr>
          <w:spacing w:val="-6"/>
        </w:rPr>
        <w:t>mRNA</w:t>
      </w:r>
      <w:r>
        <w:rPr>
          <w:rFonts w:ascii="Times New Roman" w:hAnsi="Times New Roman" w:cs="Times New Roman" w:eastAsia="Times New Roman" w:hint="default"/>
          <w:spacing w:val="-6"/>
        </w:rPr>
        <w:t>’</w:t>
      </w:r>
      <w:r>
        <w:rPr>
          <w:spacing w:val="-6"/>
        </w:rPr>
        <w:t>s,</w:t>
      </w:r>
      <w:r>
        <w:rPr>
          <w:spacing w:val="18"/>
        </w:rPr>
        <w:t> </w:t>
      </w:r>
      <w:r>
        <w:rPr/>
        <w:t>but</w:t>
      </w:r>
    </w:p>
    <w:p>
      <w:pPr>
        <w:pStyle w:val="BodyText"/>
        <w:spacing w:line="302" w:lineRule="auto" w:before="1"/>
        <w:ind w:left="1798" w:right="1692" w:hanging="387"/>
        <w:jc w:val="both"/>
      </w:pPr>
      <w:r>
        <w:rPr>
          <w:rFonts w:ascii="Calibri" w:hAnsi="Calibri" w:cs="Calibri" w:eastAsia="Calibri" w:hint="default"/>
        </w:rPr>
        <w:t>20 </w:t>
      </w:r>
      <w:r>
        <w:rPr/>
        <w:t>should not bind as tightly as they would to </w:t>
      </w:r>
      <w:r>
        <w:rPr>
          <w:spacing w:val="-7"/>
        </w:rPr>
        <w:t>mRNA</w:t>
      </w:r>
      <w:r>
        <w:rPr>
          <w:rFonts w:ascii="Times New Roman" w:hAnsi="Times New Roman" w:cs="Times New Roman" w:eastAsia="Times New Roman" w:hint="default"/>
          <w:spacing w:val="-7"/>
        </w:rPr>
        <w:t>’</w:t>
      </w:r>
      <w:r>
        <w:rPr>
          <w:spacing w:val="-7"/>
        </w:rPr>
        <w:t>s </w:t>
      </w:r>
      <w:r>
        <w:rPr/>
        <w:t>for the true hormones. The cells containing  </w:t>
      </w:r>
      <w:r>
        <w:rPr/>
        <w:t>these </w:t>
      </w:r>
      <w:r>
        <w:rPr>
          <w:spacing w:val="-7"/>
        </w:rPr>
        <w:t>mRNA</w:t>
      </w:r>
      <w:r>
        <w:rPr>
          <w:rFonts w:ascii="Times New Roman" w:hAnsi="Times New Roman" w:cs="Times New Roman" w:eastAsia="Times New Roman" w:hint="default"/>
          <w:spacing w:val="-7"/>
        </w:rPr>
        <w:t>’</w:t>
      </w:r>
      <w:r>
        <w:rPr>
          <w:spacing w:val="-7"/>
        </w:rPr>
        <w:t>s </w:t>
      </w:r>
      <w:r>
        <w:rPr/>
        <w:t>can then be isolated and their </w:t>
      </w:r>
      <w:r>
        <w:rPr>
          <w:spacing w:val="-7"/>
        </w:rPr>
        <w:t>mRNA</w:t>
      </w:r>
      <w:r>
        <w:rPr>
          <w:rFonts w:ascii="Times New Roman" w:hAnsi="Times New Roman" w:cs="Times New Roman" w:eastAsia="Times New Roman" w:hint="default"/>
          <w:spacing w:val="-7"/>
        </w:rPr>
        <w:t>’</w:t>
      </w:r>
      <w:r>
        <w:rPr>
          <w:spacing w:val="-7"/>
        </w:rPr>
        <w:t>s </w:t>
      </w:r>
      <w:r>
        <w:rPr/>
        <w:t>decoded to determine just what their protein </w:t>
      </w:r>
      <w:r>
        <w:rPr/>
        <w:t>products are and how closely the products resemble the true peptide</w:t>
      </w:r>
      <w:r>
        <w:rPr>
          <w:spacing w:val="-15"/>
        </w:rPr>
        <w:t> </w:t>
      </w:r>
      <w:r>
        <w:rPr/>
        <w:t>hormones.</w:t>
      </w:r>
    </w:p>
    <w:p>
      <w:pPr>
        <w:pStyle w:val="BodyText"/>
        <w:spacing w:line="309" w:lineRule="auto" w:before="10"/>
        <w:ind w:left="1798" w:right="1692" w:firstLine="419"/>
        <w:jc w:val="both"/>
      </w:pPr>
      <w:r>
        <w:rPr/>
        <w:t>The molecular approach to detecting peptide hormones using cDNA probes should also be much</w:t>
      </w:r>
      <w:r>
        <w:rPr>
          <w:spacing w:val="17"/>
        </w:rPr>
        <w:t> </w:t>
      </w:r>
      <w:r>
        <w:rPr/>
        <w:t>faster</w:t>
      </w:r>
      <w:r>
        <w:rPr>
          <w:spacing w:val="16"/>
        </w:rPr>
        <w:t> </w:t>
      </w:r>
      <w:r>
        <w:rPr/>
        <w:t>than</w:t>
      </w:r>
      <w:r>
        <w:rPr>
          <w:spacing w:val="17"/>
        </w:rPr>
        <w:t> </w:t>
      </w:r>
      <w:r>
        <w:rPr/>
        <w:t>the</w:t>
      </w:r>
      <w:r>
        <w:rPr>
          <w:spacing w:val="14"/>
        </w:rPr>
        <w:t> </w:t>
      </w:r>
      <w:r>
        <w:rPr/>
        <w:t>immunological</w:t>
      </w:r>
      <w:r>
        <w:rPr>
          <w:spacing w:val="15"/>
        </w:rPr>
        <w:t> </w:t>
      </w:r>
      <w:r>
        <w:rPr/>
        <w:t>method</w:t>
      </w:r>
      <w:r>
        <w:rPr>
          <w:spacing w:val="17"/>
        </w:rPr>
        <w:t> </w:t>
      </w:r>
      <w:r>
        <w:rPr/>
        <w:t>because</w:t>
      </w:r>
      <w:r>
        <w:rPr>
          <w:spacing w:val="14"/>
        </w:rPr>
        <w:t> </w:t>
      </w:r>
      <w:r>
        <w:rPr/>
        <w:t>it</w:t>
      </w:r>
      <w:r>
        <w:rPr>
          <w:spacing w:val="16"/>
        </w:rPr>
        <w:t> </w:t>
      </w:r>
      <w:r>
        <w:rPr/>
        <w:t>can</w:t>
      </w:r>
      <w:r>
        <w:rPr>
          <w:spacing w:val="16"/>
        </w:rPr>
        <w:t> </w:t>
      </w:r>
      <w:r>
        <w:rPr/>
        <w:t>take</w:t>
      </w:r>
      <w:r>
        <w:rPr>
          <w:spacing w:val="14"/>
        </w:rPr>
        <w:t> </w:t>
      </w:r>
      <w:r>
        <w:rPr/>
        <w:t>years</w:t>
      </w:r>
      <w:r>
        <w:rPr>
          <w:spacing w:val="16"/>
        </w:rPr>
        <w:t> </w:t>
      </w:r>
      <w:r>
        <w:rPr/>
        <w:t>of</w:t>
      </w:r>
      <w:r>
        <w:rPr>
          <w:spacing w:val="16"/>
        </w:rPr>
        <w:t> </w:t>
      </w:r>
      <w:r>
        <w:rPr/>
        <w:t>tedious</w:t>
      </w:r>
      <w:r>
        <w:rPr>
          <w:spacing w:val="14"/>
        </w:rPr>
        <w:t> </w:t>
      </w:r>
      <w:r>
        <w:rPr/>
        <w:t>purifications</w:t>
      </w:r>
      <w:r>
        <w:rPr>
          <w:spacing w:val="16"/>
        </w:rPr>
        <w:t> </w:t>
      </w:r>
      <w:r>
        <w:rPr/>
        <w:t>to</w:t>
      </w:r>
    </w:p>
    <w:p>
      <w:pPr>
        <w:pStyle w:val="BodyText"/>
        <w:spacing w:line="304" w:lineRule="auto" w:before="0"/>
        <w:ind w:left="1798" w:right="1694" w:hanging="387"/>
        <w:jc w:val="both"/>
        <w:rPr>
          <w:rFonts w:ascii="Times New Roman" w:hAnsi="Times New Roman" w:cs="Times New Roman" w:eastAsia="Times New Roman" w:hint="default"/>
        </w:rPr>
      </w:pPr>
      <w:r>
        <w:rPr>
          <w:rFonts w:ascii="Calibri" w:hAnsi="Calibri" w:cs="Calibri" w:eastAsia="Calibri" w:hint="default"/>
        </w:rPr>
        <w:t>25  </w:t>
      </w:r>
      <w:r>
        <w:rPr/>
        <w:t>isolate peptide hormones and then develop antiserums to them. Roberts, expressing the sentiment  of many researchers, states: </w:t>
      </w:r>
      <w:r>
        <w:rPr>
          <w:rFonts w:ascii="Times New Roman" w:hAnsi="Times New Roman" w:cs="Times New Roman" w:eastAsia="Times New Roman" w:hint="default"/>
        </w:rPr>
        <w:t>“I </w:t>
      </w:r>
      <w:r>
        <w:rPr/>
        <w:t>was trained as an endocrinologist. But it became clear to me that  the field of endocrinology needed molecular biology input. The process of grinding out protein purifications is just too</w:t>
      </w:r>
      <w:r>
        <w:rPr>
          <w:spacing w:val="-4"/>
        </w:rPr>
        <w:t> </w:t>
      </w:r>
      <w:r>
        <w:rPr>
          <w:spacing w:val="-3"/>
        </w:rPr>
        <w:t>slow.</w:t>
      </w:r>
      <w:r>
        <w:rPr>
          <w:rFonts w:ascii="Times New Roman" w:hAnsi="Times New Roman" w:cs="Times New Roman" w:eastAsia="Times New Roman" w:hint="default"/>
          <w:spacing w:val="-3"/>
        </w:rPr>
        <w:t>”</w:t>
      </w:r>
    </w:p>
    <w:p>
      <w:pPr>
        <w:pStyle w:val="BodyText"/>
        <w:spacing w:line="240" w:lineRule="auto" w:before="7"/>
        <w:ind w:left="2220" w:right="1642"/>
        <w:jc w:val="left"/>
      </w:pPr>
      <w:r>
        <w:rPr/>
        <w:t>If,</w:t>
      </w:r>
      <w:r>
        <w:rPr>
          <w:spacing w:val="26"/>
        </w:rPr>
        <w:t> </w:t>
      </w:r>
      <w:r>
        <w:rPr/>
        <w:t>as</w:t>
      </w:r>
      <w:r>
        <w:rPr>
          <w:spacing w:val="24"/>
        </w:rPr>
        <w:t> </w:t>
      </w:r>
      <w:r>
        <w:rPr/>
        <w:t>the</w:t>
      </w:r>
      <w:r>
        <w:rPr>
          <w:spacing w:val="25"/>
        </w:rPr>
        <w:t> </w:t>
      </w:r>
      <w:r>
        <w:rPr/>
        <w:t>initial</w:t>
      </w:r>
      <w:r>
        <w:rPr>
          <w:spacing w:val="24"/>
        </w:rPr>
        <w:t> </w:t>
      </w:r>
      <w:r>
        <w:rPr/>
        <w:t>tests</w:t>
      </w:r>
      <w:r>
        <w:rPr>
          <w:spacing w:val="27"/>
        </w:rPr>
        <w:t> </w:t>
      </w:r>
      <w:r>
        <w:rPr/>
        <w:t>with</w:t>
      </w:r>
      <w:r>
        <w:rPr>
          <w:spacing w:val="26"/>
        </w:rPr>
        <w:t> </w:t>
      </w:r>
      <w:r>
        <w:rPr/>
        <w:t>cDNA</w:t>
      </w:r>
      <w:r>
        <w:rPr>
          <w:spacing w:val="14"/>
        </w:rPr>
        <w:t> </w:t>
      </w:r>
      <w:r>
        <w:rPr/>
        <w:t>probes</w:t>
      </w:r>
      <w:r>
        <w:rPr>
          <w:spacing w:val="24"/>
        </w:rPr>
        <w:t> </w:t>
      </w:r>
      <w:r>
        <w:rPr/>
        <w:t>suggest,</w:t>
      </w:r>
      <w:r>
        <w:rPr>
          <w:spacing w:val="26"/>
        </w:rPr>
        <w:t> </w:t>
      </w:r>
      <w:r>
        <w:rPr/>
        <w:t>peptide</w:t>
      </w:r>
      <w:r>
        <w:rPr>
          <w:spacing w:val="25"/>
        </w:rPr>
        <w:t> </w:t>
      </w:r>
      <w:r>
        <w:rPr/>
        <w:t>hormones</w:t>
      </w:r>
      <w:r>
        <w:rPr>
          <w:spacing w:val="24"/>
        </w:rPr>
        <w:t> </w:t>
      </w:r>
      <w:r>
        <w:rPr/>
        <w:t>really</w:t>
      </w:r>
      <w:r>
        <w:rPr>
          <w:spacing w:val="23"/>
        </w:rPr>
        <w:t> </w:t>
      </w:r>
      <w:r>
        <w:rPr/>
        <w:t>are</w:t>
      </w:r>
      <w:r>
        <w:rPr>
          <w:spacing w:val="25"/>
        </w:rPr>
        <w:t> </w:t>
      </w:r>
      <w:r>
        <w:rPr/>
        <w:t>made</w:t>
      </w:r>
      <w:r>
        <w:rPr>
          <w:spacing w:val="25"/>
        </w:rPr>
        <w:t> </w:t>
      </w:r>
      <w:r>
        <w:rPr/>
        <w:t>in</w:t>
      </w:r>
      <w:r>
        <w:rPr>
          <w:spacing w:val="26"/>
        </w:rPr>
        <w:t> </w:t>
      </w:r>
      <w:r>
        <w:rPr/>
        <w:t>the</w:t>
      </w:r>
    </w:p>
    <w:p>
      <w:pPr>
        <w:pStyle w:val="BodyText"/>
        <w:spacing w:line="304" w:lineRule="auto" w:before="66"/>
        <w:ind w:left="1798" w:right="1691" w:hanging="387"/>
        <w:jc w:val="both"/>
      </w:pPr>
      <w:r>
        <w:rPr>
          <w:rFonts w:ascii="Calibri" w:hAnsi="Calibri" w:cs="Calibri" w:eastAsia="Calibri" w:hint="default"/>
        </w:rPr>
        <w:t>30  </w:t>
      </w:r>
      <w:r>
        <w:rPr/>
        <w:t>brain in areas other than the hypothalamus, a theory must be developed that explains their function in the brain. Some have suggested that the hormones are all growth regulators, but Rosen</w:t>
      </w:r>
      <w:r>
        <w:rPr>
          <w:rFonts w:ascii="Times New Roman" w:hAnsi="Times New Roman" w:cs="Times New Roman" w:eastAsia="Times New Roman" w:hint="default"/>
        </w:rPr>
        <w:t>’</w:t>
      </w:r>
      <w:r>
        <w:rPr/>
        <w:t>s work on rat brains indicates that this cannot be true. A number of other researchers propose that they might be used for intercellular communication in the brain.</w:t>
      </w:r>
      <w:r>
        <w:rPr>
          <w:spacing w:val="-24"/>
        </w:rPr>
        <w:t> </w:t>
      </w:r>
      <w:r>
        <w:rPr/>
        <w:t>[No.8-1-S6-21-27]</w:t>
      </w:r>
    </w:p>
    <w:p>
      <w:pPr>
        <w:spacing w:after="0" w:line="304"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113" w:val="left" w:leader="none"/>
        </w:tabs>
        <w:spacing w:line="240" w:lineRule="auto" w:before="74" w:after="0"/>
        <w:ind w:left="2112" w:right="0" w:hanging="312"/>
        <w:jc w:val="left"/>
        <w:rPr>
          <w:rFonts w:ascii="Times New Roman" w:hAnsi="Times New Roman" w:cs="Times New Roman" w:eastAsia="Times New Roman" w:hint="default"/>
          <w:sz w:val="21"/>
          <w:szCs w:val="21"/>
        </w:rPr>
      </w:pPr>
      <w:r>
        <w:rPr>
          <w:rFonts w:ascii="Times New Roman"/>
          <w:sz w:val="21"/>
        </w:rPr>
        <w:t>Which of the following titles best summarizes the</w:t>
      </w:r>
      <w:r>
        <w:rPr>
          <w:rFonts w:ascii="Times New Roman"/>
          <w:spacing w:val="-18"/>
          <w:sz w:val="21"/>
        </w:rPr>
        <w:t> </w:t>
      </w:r>
      <w:r>
        <w:rPr>
          <w:rFonts w:ascii="Times New Roman"/>
          <w:sz w:val="21"/>
        </w:rPr>
        <w:t>passage?</w:t>
      </w:r>
    </w:p>
    <w:p>
      <w:pPr>
        <w:pStyle w:val="ListParagraph"/>
        <w:numPr>
          <w:ilvl w:val="0"/>
          <w:numId w:val="114"/>
        </w:numPr>
        <w:tabs>
          <w:tab w:pos="2358" w:val="left" w:leader="none"/>
        </w:tabs>
        <w:spacing w:line="240" w:lineRule="auto" w:before="71" w:after="0"/>
        <w:ind w:left="2366" w:right="0" w:hanging="355"/>
        <w:jc w:val="left"/>
        <w:rPr>
          <w:rFonts w:ascii="Times New Roman" w:hAnsi="Times New Roman" w:cs="Times New Roman" w:eastAsia="Times New Roman" w:hint="default"/>
          <w:sz w:val="21"/>
          <w:szCs w:val="21"/>
        </w:rPr>
      </w:pPr>
      <w:r>
        <w:rPr>
          <w:rFonts w:ascii="Times New Roman"/>
          <w:sz w:val="21"/>
        </w:rPr>
        <w:t>Is Molecular Biology the Key to Understanding Intercellular Communication in the</w:t>
      </w:r>
      <w:r>
        <w:rPr>
          <w:rFonts w:ascii="Times New Roman"/>
          <w:spacing w:val="-29"/>
          <w:sz w:val="21"/>
        </w:rPr>
        <w:t> </w:t>
      </w:r>
      <w:r>
        <w:rPr>
          <w:rFonts w:ascii="Times New Roman"/>
          <w:sz w:val="21"/>
        </w:rPr>
        <w:t>Brain?</w:t>
      </w:r>
    </w:p>
    <w:p>
      <w:pPr>
        <w:pStyle w:val="ListParagraph"/>
        <w:numPr>
          <w:ilvl w:val="0"/>
          <w:numId w:val="114"/>
        </w:numPr>
        <w:tabs>
          <w:tab w:pos="2430"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Molecular Biology: Can Researchers Exploit </w:t>
      </w:r>
      <w:r>
        <w:rPr>
          <w:rFonts w:ascii="Times New Roman"/>
          <w:spacing w:val="-2"/>
          <w:sz w:val="21"/>
        </w:rPr>
        <w:t>Its </w:t>
      </w:r>
      <w:r>
        <w:rPr>
          <w:rFonts w:ascii="Times New Roman"/>
          <w:sz w:val="21"/>
        </w:rPr>
        <w:t>Techniques to Synthesize Peptide </w:t>
      </w:r>
      <w:r>
        <w:rPr>
          <w:rFonts w:ascii="Times New Roman"/>
          <w:sz w:val="21"/>
        </w:rPr>
        <w:t>Hormones?</w:t>
      </w:r>
    </w:p>
    <w:p>
      <w:pPr>
        <w:pStyle w:val="ListParagraph"/>
        <w:numPr>
          <w:ilvl w:val="0"/>
          <w:numId w:val="114"/>
        </w:numPr>
        <w:tabs>
          <w:tab w:pos="2367"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The Advantages and Disadvantages of the Immunological Approach to Detecting Peptide Hormones</w:t>
      </w:r>
    </w:p>
    <w:p>
      <w:pPr>
        <w:pStyle w:val="ListParagraph"/>
        <w:numPr>
          <w:ilvl w:val="0"/>
          <w:numId w:val="114"/>
        </w:numPr>
        <w:tabs>
          <w:tab w:pos="2374"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Peptide Hormones: How Scientists Are Attempting to Solve Problems of Their Detection and to Understand Their</w:t>
      </w:r>
      <w:r>
        <w:rPr>
          <w:rFonts w:ascii="Times New Roman"/>
          <w:spacing w:val="-12"/>
          <w:sz w:val="21"/>
        </w:rPr>
        <w:t> </w:t>
      </w:r>
      <w:r>
        <w:rPr>
          <w:rFonts w:ascii="Times New Roman"/>
          <w:sz w:val="21"/>
        </w:rPr>
        <w:t>Function</w:t>
      </w:r>
    </w:p>
    <w:p>
      <w:pPr>
        <w:pStyle w:val="ListParagraph"/>
        <w:numPr>
          <w:ilvl w:val="0"/>
          <w:numId w:val="114"/>
        </w:numPr>
        <w:tabs>
          <w:tab w:pos="2331" w:val="left" w:leader="none"/>
        </w:tabs>
        <w:spacing w:line="240" w:lineRule="auto" w:before="3" w:after="0"/>
        <w:ind w:left="2330" w:right="0" w:hanging="31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Peptide Hormones: The Role Played by Messenger </w:t>
      </w:r>
      <w:r>
        <w:rPr>
          <w:rFonts w:ascii="Times New Roman" w:hAnsi="Times New Roman" w:cs="Times New Roman" w:eastAsia="Times New Roman" w:hint="default"/>
          <w:spacing w:val="-8"/>
          <w:sz w:val="21"/>
          <w:szCs w:val="21"/>
        </w:rPr>
        <w:t>RNA</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pacing w:val="-8"/>
          <w:sz w:val="21"/>
          <w:szCs w:val="21"/>
        </w:rPr>
        <w:t>s </w:t>
      </w:r>
      <w:r>
        <w:rPr>
          <w:rFonts w:ascii="Times New Roman" w:hAnsi="Times New Roman" w:cs="Times New Roman" w:eastAsia="Times New Roman" w:hint="default"/>
          <w:sz w:val="21"/>
          <w:szCs w:val="21"/>
        </w:rPr>
        <w:t>in Their</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Detection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142" w:val="left" w:leader="none"/>
        </w:tabs>
        <w:spacing w:line="309" w:lineRule="auto" w:before="152" w:after="0"/>
        <w:ind w:left="1800" w:right="1700" w:firstLine="0"/>
        <w:jc w:val="left"/>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19664" type="#_x0000_t75" stroked="false">
            <v:imagedata r:id="rId7" o:title=""/>
          </v:shape>
        </w:pict>
      </w:r>
      <w:r>
        <w:rPr>
          <w:rFonts w:ascii="Times New Roman"/>
          <w:sz w:val="21"/>
        </w:rPr>
        <w:t>The passage suggests that a substance detected in the brain by use of antiserums to peptide hormones</w:t>
      </w:r>
      <w:r>
        <w:rPr>
          <w:rFonts w:ascii="Times New Roman"/>
          <w:spacing w:val="-2"/>
          <w:sz w:val="21"/>
        </w:rPr>
        <w:t> </w:t>
      </w:r>
      <w:r>
        <w:rPr>
          <w:rFonts w:ascii="Times New Roman"/>
          <w:sz w:val="21"/>
        </w:rPr>
        <w:t>may</w:t>
      </w:r>
    </w:p>
    <w:p>
      <w:pPr>
        <w:pStyle w:val="ListParagraph"/>
        <w:numPr>
          <w:ilvl w:val="0"/>
          <w:numId w:val="11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have been stored in the brain for a long period of</w:t>
      </w:r>
      <w:r>
        <w:rPr>
          <w:rFonts w:ascii="Times New Roman"/>
          <w:spacing w:val="-8"/>
          <w:sz w:val="21"/>
        </w:rPr>
        <w:t> </w:t>
      </w:r>
      <w:r>
        <w:rPr>
          <w:rFonts w:ascii="Times New Roman"/>
          <w:spacing w:val="-3"/>
          <w:sz w:val="21"/>
        </w:rPr>
        <w:t>time</w:t>
      </w:r>
    </w:p>
    <w:p>
      <w:pPr>
        <w:pStyle w:val="ListParagraph"/>
        <w:numPr>
          <w:ilvl w:val="0"/>
          <w:numId w:val="115"/>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play no role in the functioning of the</w:t>
      </w:r>
      <w:r>
        <w:rPr>
          <w:rFonts w:ascii="Times New Roman"/>
          <w:spacing w:val="-12"/>
          <w:sz w:val="21"/>
        </w:rPr>
        <w:t> </w:t>
      </w:r>
      <w:r>
        <w:rPr>
          <w:rFonts w:ascii="Times New Roman"/>
          <w:sz w:val="21"/>
        </w:rPr>
        <w:t>brain</w:t>
      </w:r>
    </w:p>
    <w:p>
      <w:pPr>
        <w:pStyle w:val="ListParagraph"/>
        <w:numPr>
          <w:ilvl w:val="0"/>
          <w:numId w:val="11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have been produced in some part of the body other than the</w:t>
      </w:r>
      <w:r>
        <w:rPr>
          <w:rFonts w:ascii="Times New Roman"/>
          <w:spacing w:val="-10"/>
          <w:sz w:val="21"/>
        </w:rPr>
        <w:t> </w:t>
      </w:r>
      <w:r>
        <w:rPr>
          <w:rFonts w:ascii="Times New Roman"/>
          <w:sz w:val="21"/>
        </w:rPr>
        <w:t>brain</w:t>
      </w:r>
    </w:p>
    <w:p>
      <w:pPr>
        <w:pStyle w:val="ListParagraph"/>
        <w:numPr>
          <w:ilvl w:val="0"/>
          <w:numId w:val="11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have escaped detection by molecular</w:t>
      </w:r>
      <w:r>
        <w:rPr>
          <w:rFonts w:ascii="Times New Roman"/>
          <w:spacing w:val="-12"/>
          <w:sz w:val="21"/>
        </w:rPr>
        <w:t> </w:t>
      </w:r>
      <w:r>
        <w:rPr>
          <w:rFonts w:ascii="Times New Roman"/>
          <w:sz w:val="21"/>
        </w:rPr>
        <w:t>methods</w:t>
      </w:r>
    </w:p>
    <w:p>
      <w:pPr>
        <w:pStyle w:val="ListParagraph"/>
        <w:numPr>
          <w:ilvl w:val="0"/>
          <w:numId w:val="11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play an important role in the functioning of the</w:t>
      </w:r>
      <w:r>
        <w:rPr>
          <w:rFonts w:ascii="Times New Roman"/>
          <w:spacing w:val="-20"/>
          <w:sz w:val="21"/>
        </w:rPr>
        <w:t> </w:t>
      </w:r>
      <w:r>
        <w:rPr>
          <w:rFonts w:ascii="Times New Roman"/>
          <w:sz w:val="21"/>
        </w:rPr>
        <w:t>hypothalamus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7"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According to the passage, confirmation of the belief that peptide hormones are made in the brain in areas other than the hypothalamus would force scientists</w:t>
      </w:r>
      <w:r>
        <w:rPr>
          <w:rFonts w:ascii="Times New Roman"/>
          <w:spacing w:val="-19"/>
          <w:sz w:val="21"/>
        </w:rPr>
        <w:t> </w:t>
      </w:r>
      <w:r>
        <w:rPr>
          <w:rFonts w:ascii="Times New Roman"/>
          <w:sz w:val="21"/>
        </w:rPr>
        <w:t>to</w:t>
      </w:r>
    </w:p>
    <w:p>
      <w:pPr>
        <w:pStyle w:val="ListParagraph"/>
        <w:numPr>
          <w:ilvl w:val="0"/>
          <w:numId w:val="116"/>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reject the theory that peptide hormones are made by endocrine</w:t>
      </w:r>
      <w:r>
        <w:rPr>
          <w:rFonts w:ascii="Times New Roman"/>
          <w:spacing w:val="-13"/>
          <w:sz w:val="21"/>
        </w:rPr>
        <w:t> </w:t>
      </w:r>
      <w:r>
        <w:rPr>
          <w:rFonts w:ascii="Times New Roman"/>
          <w:sz w:val="21"/>
        </w:rPr>
        <w:t>glands</w:t>
      </w:r>
    </w:p>
    <w:p>
      <w:pPr>
        <w:pStyle w:val="ListParagraph"/>
        <w:numPr>
          <w:ilvl w:val="0"/>
          <w:numId w:val="11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revise their beliefs about the ability of antiserums to detect peptide</w:t>
      </w:r>
      <w:r>
        <w:rPr>
          <w:rFonts w:ascii="Times New Roman"/>
          <w:spacing w:val="-23"/>
          <w:sz w:val="21"/>
        </w:rPr>
        <w:t> </w:t>
      </w:r>
      <w:r>
        <w:rPr>
          <w:rFonts w:ascii="Times New Roman"/>
          <w:sz w:val="21"/>
        </w:rPr>
        <w:t>hormones</w:t>
      </w:r>
    </w:p>
    <w:p>
      <w:pPr>
        <w:pStyle w:val="ListParagraph"/>
        <w:numPr>
          <w:ilvl w:val="0"/>
          <w:numId w:val="116"/>
        </w:numPr>
        <w:tabs>
          <w:tab w:pos="2396" w:val="left" w:leader="none"/>
        </w:tabs>
        <w:spacing w:line="309" w:lineRule="auto" w:before="70" w:after="0"/>
        <w:ind w:left="2366" w:right="1694" w:hanging="355"/>
        <w:jc w:val="left"/>
        <w:rPr>
          <w:rFonts w:ascii="Times New Roman" w:hAnsi="Times New Roman" w:cs="Times New Roman" w:eastAsia="Times New Roman" w:hint="default"/>
          <w:sz w:val="21"/>
          <w:szCs w:val="21"/>
        </w:rPr>
      </w:pPr>
      <w:r>
        <w:rPr>
          <w:rFonts w:ascii="Times New Roman"/>
          <w:sz w:val="21"/>
        </w:rPr>
        <w:t>invent techniques that would allow them to locate accurately brain cells that produce peptide</w:t>
      </w:r>
      <w:r>
        <w:rPr>
          <w:rFonts w:ascii="Times New Roman"/>
          <w:spacing w:val="-1"/>
          <w:sz w:val="21"/>
        </w:rPr>
        <w:t> </w:t>
      </w:r>
      <w:r>
        <w:rPr>
          <w:rFonts w:ascii="Times New Roman"/>
          <w:sz w:val="21"/>
        </w:rPr>
        <w:t>hormones</w:t>
      </w:r>
    </w:p>
    <w:p>
      <w:pPr>
        <w:pStyle w:val="ListParagraph"/>
        <w:numPr>
          <w:ilvl w:val="0"/>
          <w:numId w:val="116"/>
        </w:numPr>
        <w:tabs>
          <w:tab w:pos="2382"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search for techniques that would enable them to distinguish peptide hormones from their close</w:t>
      </w:r>
      <w:r>
        <w:rPr>
          <w:rFonts w:ascii="Times New Roman"/>
          <w:spacing w:val="-7"/>
          <w:sz w:val="21"/>
        </w:rPr>
        <w:t> </w:t>
      </w:r>
      <w:r>
        <w:rPr>
          <w:rFonts w:ascii="Times New Roman"/>
          <w:sz w:val="21"/>
        </w:rPr>
        <w:t>relatives</w:t>
      </w:r>
    </w:p>
    <w:p>
      <w:pPr>
        <w:pStyle w:val="ListParagraph"/>
        <w:numPr>
          <w:ilvl w:val="0"/>
          <w:numId w:val="116"/>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develop a theory that explains the role played by peptide hormones in the</w:t>
      </w:r>
      <w:r>
        <w:rPr>
          <w:rFonts w:ascii="Times New Roman"/>
          <w:spacing w:val="-20"/>
          <w:sz w:val="21"/>
        </w:rPr>
        <w:t> </w:t>
      </w:r>
      <w:r>
        <w:rPr>
          <w:rFonts w:ascii="Times New Roman"/>
          <w:sz w:val="21"/>
        </w:rPr>
        <w:t>brain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52"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rFonts w:ascii="Times New Roman"/>
          <w:sz w:val="21"/>
        </w:rPr>
        <w:t>Which of the following is mentioned in the passage as a drawback of the immunological method of detecting peptide</w:t>
      </w:r>
      <w:r>
        <w:rPr>
          <w:rFonts w:ascii="Times New Roman"/>
          <w:spacing w:val="-12"/>
          <w:sz w:val="21"/>
        </w:rPr>
        <w:t> </w:t>
      </w:r>
      <w:r>
        <w:rPr>
          <w:rFonts w:ascii="Times New Roman"/>
          <w:sz w:val="21"/>
        </w:rPr>
        <w:t>hormones?</w:t>
      </w:r>
    </w:p>
    <w:p>
      <w:pPr>
        <w:pStyle w:val="ListParagraph"/>
        <w:numPr>
          <w:ilvl w:val="0"/>
          <w:numId w:val="117"/>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It cannot be used to detect the presence of growth regulators in the</w:t>
      </w:r>
      <w:r>
        <w:rPr>
          <w:rFonts w:ascii="Times New Roman"/>
          <w:spacing w:val="-15"/>
          <w:sz w:val="21"/>
        </w:rPr>
        <w:t> </w:t>
      </w:r>
      <w:r>
        <w:rPr>
          <w:rFonts w:ascii="Times New Roman"/>
          <w:sz w:val="21"/>
        </w:rPr>
        <w:t>brain.</w:t>
      </w:r>
    </w:p>
    <w:p>
      <w:pPr>
        <w:pStyle w:val="ListParagraph"/>
        <w:numPr>
          <w:ilvl w:val="0"/>
          <w:numId w:val="117"/>
        </w:numPr>
        <w:tabs>
          <w:tab w:pos="2358"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It cannot distinguish between the peptide hormones and substances that are very similar to them.</w:t>
      </w:r>
    </w:p>
    <w:p>
      <w:pPr>
        <w:pStyle w:val="ListParagraph"/>
        <w:numPr>
          <w:ilvl w:val="0"/>
          <w:numId w:val="117"/>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It uses antiserums that are unable to cross the blood-brain</w:t>
      </w:r>
      <w:r>
        <w:rPr>
          <w:rFonts w:ascii="Times New Roman"/>
          <w:spacing w:val="-7"/>
          <w:sz w:val="21"/>
        </w:rPr>
        <w:t> </w:t>
      </w:r>
      <w:r>
        <w:rPr>
          <w:rFonts w:ascii="Times New Roman"/>
          <w:spacing w:val="-3"/>
          <w:sz w:val="21"/>
        </w:rPr>
        <w:t>barrier.</w:t>
      </w:r>
    </w:p>
    <w:p>
      <w:pPr>
        <w:pStyle w:val="ListParagraph"/>
        <w:numPr>
          <w:ilvl w:val="0"/>
          <w:numId w:val="11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w:t>
      </w:r>
      <w:r>
        <w:rPr>
          <w:rFonts w:ascii="Times New Roman"/>
          <w:spacing w:val="-5"/>
          <w:sz w:val="21"/>
        </w:rPr>
        <w:t> </w:t>
      </w:r>
      <w:r>
        <w:rPr>
          <w:rFonts w:ascii="Times New Roman"/>
          <w:sz w:val="21"/>
        </w:rPr>
        <w:t>involves</w:t>
      </w:r>
      <w:r>
        <w:rPr>
          <w:rFonts w:ascii="Times New Roman"/>
          <w:spacing w:val="-5"/>
          <w:sz w:val="21"/>
        </w:rPr>
        <w:t> </w:t>
      </w:r>
      <w:r>
        <w:rPr>
          <w:rFonts w:ascii="Times New Roman"/>
          <w:sz w:val="21"/>
        </w:rPr>
        <w:t>a</w:t>
      </w:r>
      <w:r>
        <w:rPr>
          <w:rFonts w:ascii="Times New Roman"/>
          <w:spacing w:val="-4"/>
          <w:sz w:val="21"/>
        </w:rPr>
        <w:t> </w:t>
      </w:r>
      <w:r>
        <w:rPr>
          <w:rFonts w:ascii="Times New Roman"/>
          <w:sz w:val="21"/>
        </w:rPr>
        <w:t>purification</w:t>
      </w:r>
      <w:r>
        <w:rPr>
          <w:rFonts w:ascii="Times New Roman"/>
          <w:spacing w:val="-4"/>
          <w:sz w:val="21"/>
        </w:rPr>
        <w:t> </w:t>
      </w:r>
      <w:r>
        <w:rPr>
          <w:rFonts w:ascii="Times New Roman"/>
          <w:sz w:val="21"/>
        </w:rPr>
        <w:t>process</w:t>
      </w:r>
      <w:r>
        <w:rPr>
          <w:rFonts w:ascii="Times New Roman"/>
          <w:spacing w:val="-4"/>
          <w:sz w:val="21"/>
        </w:rPr>
        <w:t> </w:t>
      </w:r>
      <w:r>
        <w:rPr>
          <w:rFonts w:ascii="Times New Roman"/>
          <w:sz w:val="21"/>
        </w:rPr>
        <w:t>that</w:t>
      </w:r>
      <w:r>
        <w:rPr>
          <w:rFonts w:ascii="Times New Roman"/>
          <w:spacing w:val="-5"/>
          <w:sz w:val="21"/>
        </w:rPr>
        <w:t> </w:t>
      </w:r>
      <w:r>
        <w:rPr>
          <w:rFonts w:ascii="Times New Roman"/>
          <w:sz w:val="21"/>
        </w:rPr>
        <w:t>requires</w:t>
      </w:r>
      <w:r>
        <w:rPr>
          <w:rFonts w:ascii="Times New Roman"/>
          <w:spacing w:val="-5"/>
          <w:sz w:val="21"/>
        </w:rPr>
        <w:t> </w:t>
      </w:r>
      <w:r>
        <w:rPr>
          <w:rFonts w:ascii="Times New Roman"/>
          <w:sz w:val="21"/>
        </w:rPr>
        <w:t>extensive</w:t>
      </w:r>
      <w:r>
        <w:rPr>
          <w:rFonts w:ascii="Times New Roman"/>
          <w:spacing w:val="-4"/>
          <w:sz w:val="21"/>
        </w:rPr>
        <w:t> </w:t>
      </w:r>
      <w:r>
        <w:rPr>
          <w:rFonts w:ascii="Times New Roman"/>
          <w:sz w:val="21"/>
        </w:rPr>
        <w:t>training</w:t>
      </w:r>
      <w:r>
        <w:rPr>
          <w:rFonts w:ascii="Times New Roman"/>
          <w:spacing w:val="-4"/>
          <w:sz w:val="21"/>
        </w:rPr>
        <w:t> </w:t>
      </w:r>
      <w:r>
        <w:rPr>
          <w:rFonts w:ascii="Times New Roman"/>
          <w:sz w:val="21"/>
        </w:rPr>
        <w:t>in</w:t>
      </w:r>
      <w:r>
        <w:rPr>
          <w:rFonts w:ascii="Times New Roman"/>
          <w:spacing w:val="-4"/>
          <w:sz w:val="21"/>
        </w:rPr>
        <w:t> </w:t>
      </w:r>
      <w:r>
        <w:rPr>
          <w:rFonts w:ascii="Times New Roman"/>
          <w:sz w:val="21"/>
        </w:rPr>
        <w:t>endocrinology.</w:t>
      </w:r>
    </w:p>
    <w:p>
      <w:pPr>
        <w:pStyle w:val="ListParagraph"/>
        <w:numPr>
          <w:ilvl w:val="0"/>
          <w:numId w:val="11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It involves injecting foreign substances directly into the</w:t>
      </w:r>
      <w:r>
        <w:rPr>
          <w:rFonts w:ascii="Times New Roman"/>
          <w:spacing w:val="-22"/>
          <w:sz w:val="21"/>
        </w:rPr>
        <w:t> </w:t>
      </w:r>
      <w:r>
        <w:rPr>
          <w:rFonts w:ascii="Times New Roman"/>
          <w:sz w:val="21"/>
        </w:rPr>
        <w:t>bloodstream.</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3" w:after="0"/>
        <w:ind w:left="2217" w:right="0" w:hanging="417"/>
        <w:jc w:val="left"/>
        <w:rPr>
          <w:rFonts w:ascii="Times New Roman" w:hAnsi="Times New Roman" w:cs="Times New Roman" w:eastAsia="Times New Roman" w:hint="default"/>
          <w:sz w:val="21"/>
          <w:szCs w:val="21"/>
        </w:rPr>
      </w:pPr>
      <w:r>
        <w:rPr>
          <w:rFonts w:ascii="Times New Roman"/>
          <w:sz w:val="21"/>
        </w:rPr>
        <w:t>The passage implies that, in doing research on rat brains, Rosen discovered</w:t>
      </w:r>
      <w:r>
        <w:rPr>
          <w:rFonts w:ascii="Times New Roman"/>
          <w:spacing w:val="-17"/>
          <w:sz w:val="21"/>
        </w:rPr>
        <w:t> </w:t>
      </w:r>
      <w:r>
        <w:rPr>
          <w:rFonts w:ascii="Times New Roman"/>
          <w:sz w:val="21"/>
        </w:rPr>
        <w:t>that</w:t>
      </w:r>
    </w:p>
    <w:p>
      <w:pPr>
        <w:pStyle w:val="ListParagraph"/>
        <w:numPr>
          <w:ilvl w:val="0"/>
          <w:numId w:val="11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peptide hormones are used for intercellular</w:t>
      </w:r>
      <w:r>
        <w:rPr>
          <w:rFonts w:ascii="Times New Roman"/>
          <w:spacing w:val="-18"/>
          <w:sz w:val="21"/>
        </w:rPr>
        <w:t> </w:t>
      </w:r>
      <w:r>
        <w:rPr>
          <w:rFonts w:ascii="Times New Roman"/>
          <w:sz w:val="21"/>
        </w:rPr>
        <w:t>communication</w:t>
      </w:r>
    </w:p>
    <w:p>
      <w:pPr>
        <w:pStyle w:val="ListParagraph"/>
        <w:numPr>
          <w:ilvl w:val="0"/>
          <w:numId w:val="11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complementary </w:t>
      </w:r>
      <w:r>
        <w:rPr>
          <w:rFonts w:ascii="Times New Roman" w:hAnsi="Times New Roman" w:cs="Times New Roman" w:eastAsia="Times New Roman" w:hint="default"/>
          <w:spacing w:val="-8"/>
          <w:sz w:val="21"/>
          <w:szCs w:val="21"/>
        </w:rPr>
        <w:t>DNA</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pacing w:val="-8"/>
          <w:sz w:val="21"/>
          <w:szCs w:val="21"/>
        </w:rPr>
        <w:t>s </w:t>
      </w:r>
      <w:r>
        <w:rPr>
          <w:rFonts w:ascii="Times New Roman" w:hAnsi="Times New Roman" w:cs="Times New Roman" w:eastAsia="Times New Roman" w:hint="default"/>
          <w:sz w:val="21"/>
          <w:szCs w:val="21"/>
        </w:rPr>
        <w:t>do not bind to cells producing peptide</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hormones</w:t>
      </w:r>
    </w:p>
    <w:p>
      <w:pPr>
        <w:pStyle w:val="ListParagraph"/>
        <w:numPr>
          <w:ilvl w:val="0"/>
          <w:numId w:val="11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products closely resembling peptide hormones are not identical to peptide</w:t>
      </w:r>
      <w:r>
        <w:rPr>
          <w:rFonts w:ascii="Times New Roman"/>
          <w:spacing w:val="-22"/>
          <w:sz w:val="21"/>
        </w:rPr>
        <w:t> </w:t>
      </w:r>
      <w:r>
        <w:rPr>
          <w:rFonts w:ascii="Times New Roman"/>
          <w:sz w:val="21"/>
        </w:rPr>
        <w:t>hormones</w:t>
      </w:r>
    </w:p>
    <w:p>
      <w:pPr>
        <w:pStyle w:val="ListParagraph"/>
        <w:numPr>
          <w:ilvl w:val="0"/>
          <w:numId w:val="11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some peptide hormones do not function as growth</w:t>
      </w:r>
      <w:r>
        <w:rPr>
          <w:rFonts w:ascii="Times New Roman"/>
          <w:spacing w:val="-15"/>
          <w:sz w:val="21"/>
        </w:rPr>
        <w:t> </w:t>
      </w:r>
      <w:r>
        <w:rPr>
          <w:rFonts w:ascii="Times New Roman"/>
          <w:sz w:val="21"/>
        </w:rPr>
        <w:t>regulators</w:t>
      </w:r>
    </w:p>
    <w:p>
      <w:pPr>
        <w:pStyle w:val="ListParagraph"/>
        <w:numPr>
          <w:ilvl w:val="0"/>
          <w:numId w:val="11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antiserums cross-react with substances that are not peptide</w:t>
      </w:r>
      <w:r>
        <w:rPr>
          <w:rFonts w:ascii="Times New Roman"/>
          <w:spacing w:val="-17"/>
          <w:sz w:val="21"/>
        </w:rPr>
        <w:t> </w:t>
      </w:r>
      <w:r>
        <w:rPr>
          <w:rFonts w:ascii="Times New Roman"/>
          <w:sz w:val="21"/>
        </w:rPr>
        <w:t>hormones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47" w:val="left" w:leader="none"/>
        </w:tabs>
        <w:spacing w:line="309" w:lineRule="auto" w:before="74" w:after="0"/>
        <w:ind w:left="1800" w:right="1696" w:firstLine="0"/>
        <w:jc w:val="left"/>
        <w:rPr>
          <w:rFonts w:ascii="Times New Roman" w:hAnsi="Times New Roman" w:cs="Times New Roman" w:eastAsia="Times New Roman" w:hint="default"/>
          <w:sz w:val="21"/>
          <w:szCs w:val="21"/>
        </w:rPr>
      </w:pPr>
      <w:r>
        <w:rPr>
          <w:rFonts w:ascii="Times New Roman"/>
          <w:sz w:val="21"/>
        </w:rPr>
        <w:t>Which of the following is a way in which the immunological method of detecting peptide hormones differs from the molecular</w:t>
      </w:r>
      <w:r>
        <w:rPr>
          <w:rFonts w:ascii="Times New Roman"/>
          <w:spacing w:val="-19"/>
          <w:sz w:val="21"/>
        </w:rPr>
        <w:t> </w:t>
      </w:r>
      <w:r>
        <w:rPr>
          <w:rFonts w:ascii="Times New Roman"/>
          <w:sz w:val="21"/>
        </w:rPr>
        <w:t>method?</w:t>
      </w:r>
    </w:p>
    <w:p>
      <w:pPr>
        <w:pStyle w:val="ListParagraph"/>
        <w:numPr>
          <w:ilvl w:val="0"/>
          <w:numId w:val="119"/>
        </w:numPr>
        <w:tabs>
          <w:tab w:pos="2362" w:val="left" w:leader="none"/>
        </w:tabs>
        <w:spacing w:line="309" w:lineRule="auto" w:before="3" w:after="0"/>
        <w:ind w:left="2366" w:right="1696" w:hanging="355"/>
        <w:jc w:val="both"/>
        <w:rPr>
          <w:rFonts w:ascii="Times New Roman" w:hAnsi="Times New Roman" w:cs="Times New Roman" w:eastAsia="Times New Roman" w:hint="default"/>
          <w:sz w:val="21"/>
          <w:szCs w:val="21"/>
        </w:rPr>
      </w:pPr>
      <w:r>
        <w:rPr>
          <w:rFonts w:ascii="Times New Roman"/>
          <w:sz w:val="21"/>
        </w:rPr>
        <w:t>The immunological method uses substances that react with products of hormone-producing cells, whereas the molecular method uses substances that react with a specific component  of the cells</w:t>
      </w:r>
      <w:r>
        <w:rPr>
          <w:rFonts w:ascii="Times New Roman"/>
          <w:spacing w:val="-8"/>
          <w:sz w:val="21"/>
        </w:rPr>
        <w:t> </w:t>
      </w:r>
      <w:r>
        <w:rPr>
          <w:rFonts w:ascii="Times New Roman"/>
          <w:sz w:val="21"/>
        </w:rPr>
        <w:t>themselves.</w:t>
      </w:r>
    </w:p>
    <w:p>
      <w:pPr>
        <w:pStyle w:val="ListParagraph"/>
        <w:numPr>
          <w:ilvl w:val="0"/>
          <w:numId w:val="119"/>
        </w:numPr>
        <w:tabs>
          <w:tab w:pos="2377" w:val="left" w:leader="none"/>
        </w:tabs>
        <w:spacing w:line="309" w:lineRule="auto" w:before="3" w:after="0"/>
        <w:ind w:left="2366" w:right="1693" w:hanging="355"/>
        <w:jc w:val="both"/>
        <w:rPr>
          <w:rFonts w:ascii="Times New Roman" w:hAnsi="Times New Roman" w:cs="Times New Roman" w:eastAsia="Times New Roman" w:hint="default"/>
          <w:sz w:val="21"/>
          <w:szCs w:val="21"/>
        </w:rPr>
      </w:pPr>
      <w:r>
        <w:rPr>
          <w:rFonts w:ascii="Times New Roman"/>
          <w:sz w:val="21"/>
        </w:rPr>
        <w:t>The immunological method has produced results consistent with long-held beliefs about peptide hormones, whereas the molecular method has produced results that upset these beliefs.</w:t>
      </w:r>
    </w:p>
    <w:p>
      <w:pPr>
        <w:pStyle w:val="ListParagraph"/>
        <w:numPr>
          <w:ilvl w:val="0"/>
          <w:numId w:val="119"/>
        </w:numPr>
        <w:tabs>
          <w:tab w:pos="2398" w:val="left" w:leader="none"/>
        </w:tabs>
        <w:spacing w:line="309" w:lineRule="auto" w:before="3" w:after="0"/>
        <w:ind w:left="2366" w:right="1700" w:hanging="355"/>
        <w:jc w:val="both"/>
        <w:rPr>
          <w:rFonts w:ascii="Times New Roman" w:hAnsi="Times New Roman" w:cs="Times New Roman" w:eastAsia="Times New Roman" w:hint="default"/>
          <w:sz w:val="21"/>
          <w:szCs w:val="21"/>
        </w:rPr>
      </w:pPr>
      <w:r>
        <w:rPr/>
        <w:pict>
          <v:shape style="position:absolute;margin-left:103.449997pt;margin-top:25.672752pt;width:391.63pt;height:393.41pt;mso-position-horizontal-relative:page;mso-position-vertical-relative:paragraph;z-index:-219640" type="#_x0000_t75" stroked="false">
            <v:imagedata r:id="rId7" o:title=""/>
          </v:shape>
        </w:pict>
      </w:r>
      <w:r>
        <w:rPr>
          <w:rFonts w:ascii="Times New Roman"/>
          <w:sz w:val="21"/>
        </w:rPr>
        <w:t>The immunological method requires a great deal of expertise, whereas the molecular method has been used successfully by</w:t>
      </w:r>
      <w:r>
        <w:rPr>
          <w:rFonts w:ascii="Times New Roman"/>
          <w:spacing w:val="-13"/>
          <w:sz w:val="21"/>
        </w:rPr>
        <w:t> </w:t>
      </w:r>
      <w:r>
        <w:rPr>
          <w:rFonts w:ascii="Times New Roman"/>
          <w:sz w:val="21"/>
        </w:rPr>
        <w:t>non-specialists.</w:t>
      </w:r>
    </w:p>
    <w:p>
      <w:pPr>
        <w:pStyle w:val="ListParagraph"/>
        <w:numPr>
          <w:ilvl w:val="0"/>
          <w:numId w:val="119"/>
        </w:numPr>
        <w:tabs>
          <w:tab w:pos="2372" w:val="left" w:leader="none"/>
        </w:tabs>
        <w:spacing w:line="309" w:lineRule="auto" w:before="3" w:after="0"/>
        <w:ind w:left="2366" w:right="1696" w:hanging="355"/>
        <w:jc w:val="both"/>
        <w:rPr>
          <w:rFonts w:ascii="Times New Roman" w:hAnsi="Times New Roman" w:cs="Times New Roman" w:eastAsia="Times New Roman" w:hint="default"/>
          <w:sz w:val="21"/>
          <w:szCs w:val="21"/>
        </w:rPr>
      </w:pPr>
      <w:r>
        <w:rPr>
          <w:rFonts w:ascii="Times New Roman"/>
          <w:sz w:val="21"/>
        </w:rPr>
        <w:t>The immunological method can only be used to test for the presence of peptide hormones within the hypothalamus, whereas the molecular method can be used throughout the</w:t>
      </w:r>
      <w:r>
        <w:rPr>
          <w:rFonts w:ascii="Times New Roman"/>
          <w:spacing w:val="-20"/>
          <w:sz w:val="21"/>
        </w:rPr>
        <w:t> </w:t>
      </w:r>
      <w:r>
        <w:rPr>
          <w:rFonts w:ascii="Times New Roman"/>
          <w:sz w:val="21"/>
        </w:rPr>
        <w:t>brain.</w:t>
      </w:r>
    </w:p>
    <w:p>
      <w:pPr>
        <w:pStyle w:val="ListParagraph"/>
        <w:numPr>
          <w:ilvl w:val="0"/>
          <w:numId w:val="119"/>
        </w:numPr>
        <w:tabs>
          <w:tab w:pos="2338" w:val="left" w:leader="none"/>
        </w:tabs>
        <w:spacing w:line="309" w:lineRule="auto" w:before="3" w:after="0"/>
        <w:ind w:left="2366" w:right="1696" w:hanging="355"/>
        <w:jc w:val="both"/>
        <w:rPr>
          <w:rFonts w:ascii="Times New Roman" w:hAnsi="Times New Roman" w:cs="Times New Roman" w:eastAsia="Times New Roman" w:hint="default"/>
          <w:sz w:val="21"/>
          <w:szCs w:val="21"/>
        </w:rPr>
      </w:pPr>
      <w:r>
        <w:rPr>
          <w:rFonts w:ascii="Times New Roman"/>
          <w:sz w:val="21"/>
        </w:rPr>
        <w:t>The immunological method uses probes that can only bind with peptide hormones, whereas the molecular method uses probes that bind with peptide hormones and substances similar to</w:t>
      </w:r>
      <w:r>
        <w:rPr>
          <w:rFonts w:ascii="Times New Roman"/>
          <w:spacing w:val="-5"/>
          <w:sz w:val="21"/>
        </w:rPr>
        <w:t> </w:t>
      </w:r>
      <w:r>
        <w:rPr>
          <w:rFonts w:ascii="Times New Roman"/>
          <w:sz w:val="21"/>
        </w:rPr>
        <w:t>them.</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0" w:val="left" w:leader="none"/>
        </w:tabs>
        <w:spacing w:line="309" w:lineRule="auto" w:before="0" w:after="0"/>
        <w:ind w:left="1800" w:right="1703" w:firstLine="0"/>
        <w:jc w:val="left"/>
        <w:rPr>
          <w:rFonts w:ascii="Times New Roman" w:hAnsi="Times New Roman" w:cs="Times New Roman" w:eastAsia="Times New Roman" w:hint="default"/>
          <w:sz w:val="21"/>
          <w:szCs w:val="21"/>
        </w:rPr>
      </w:pPr>
      <w:r>
        <w:rPr>
          <w:rFonts w:ascii="Times New Roman"/>
          <w:sz w:val="21"/>
        </w:rPr>
        <w:t>The idea that the field of endocrinology can gain from developments in molecular biology is regarded by Roberts</w:t>
      </w:r>
      <w:r>
        <w:rPr>
          <w:rFonts w:ascii="Times New Roman"/>
          <w:spacing w:val="-6"/>
          <w:sz w:val="21"/>
        </w:rPr>
        <w:t> </w:t>
      </w:r>
      <w:r>
        <w:rPr>
          <w:rFonts w:ascii="Times New Roman"/>
          <w:sz w:val="21"/>
        </w:rPr>
        <w:t>with</w:t>
      </w:r>
    </w:p>
    <w:p>
      <w:pPr>
        <w:pStyle w:val="ListParagraph"/>
        <w:numPr>
          <w:ilvl w:val="0"/>
          <w:numId w:val="12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incredulity</w:t>
      </w:r>
    </w:p>
    <w:p>
      <w:pPr>
        <w:pStyle w:val="ListParagraph"/>
        <w:numPr>
          <w:ilvl w:val="0"/>
          <w:numId w:val="12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derision</w:t>
      </w:r>
    </w:p>
    <w:p>
      <w:pPr>
        <w:pStyle w:val="ListParagraph"/>
        <w:numPr>
          <w:ilvl w:val="0"/>
          <w:numId w:val="12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indifference</w:t>
      </w:r>
    </w:p>
    <w:p>
      <w:pPr>
        <w:pStyle w:val="ListParagraph"/>
        <w:numPr>
          <w:ilvl w:val="0"/>
          <w:numId w:val="12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pride</w:t>
      </w:r>
    </w:p>
    <w:p>
      <w:pPr>
        <w:pStyle w:val="ListParagraph"/>
        <w:numPr>
          <w:ilvl w:val="0"/>
          <w:numId w:val="12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enthusiasm</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19</w:t>
      </w:r>
      <w:r>
        <w:rPr>
          <w:b w:val="0"/>
        </w:rPr>
      </w:r>
    </w:p>
    <w:p>
      <w:pPr>
        <w:pStyle w:val="BodyText"/>
        <w:spacing w:line="309" w:lineRule="auto" w:before="62"/>
        <w:ind w:left="1798" w:right="1691"/>
        <w:jc w:val="both"/>
      </w:pPr>
      <w:r>
        <w:rPr/>
        <w:t>Echolocating bats emit sounds in patterns </w:t>
      </w:r>
      <w:r>
        <w:rPr>
          <w:rFonts w:ascii="Times New Roman" w:hAnsi="Times New Roman" w:cs="Times New Roman" w:eastAsia="Times New Roman" w:hint="default"/>
        </w:rPr>
        <w:t>— </w:t>
      </w:r>
      <w:r>
        <w:rPr/>
        <w:t>characteristic of each species </w:t>
      </w:r>
      <w:r>
        <w:rPr>
          <w:rFonts w:ascii="Times New Roman" w:hAnsi="Times New Roman" w:cs="Times New Roman" w:eastAsia="Times New Roman" w:hint="default"/>
        </w:rPr>
        <w:t>— </w:t>
      </w:r>
      <w:r>
        <w:rPr/>
        <w:t>that contain both frequency-modulated (FM) and constant-frequency (CF) signals. The broadband </w:t>
      </w:r>
      <w:r>
        <w:rPr>
          <w:spacing w:val="-3"/>
        </w:rPr>
        <w:t>FM </w:t>
      </w:r>
      <w:r>
        <w:rPr/>
        <w:t>signals and </w:t>
      </w:r>
      <w:r>
        <w:rPr/>
        <w:t>the narrowband CF signals travel out to a target, reflect from it, and return to the hunting bat. In this process of transmission and reflection, the sounds are changed, and the changes in the </w:t>
      </w:r>
      <w:r>
        <w:rPr>
          <w:spacing w:val="44"/>
        </w:rPr>
        <w:t> </w:t>
      </w:r>
      <w:r>
        <w:rPr/>
        <w:t>echoes</w:t>
      </w:r>
    </w:p>
    <w:p>
      <w:pPr>
        <w:pStyle w:val="BodyText"/>
        <w:spacing w:line="256" w:lineRule="exact" w:before="0"/>
        <w:ind w:left="1519" w:right="1698"/>
        <w:jc w:val="left"/>
      </w:pPr>
      <w:r>
        <w:rPr>
          <w:rFonts w:ascii="Calibri"/>
        </w:rPr>
        <w:t>5    </w:t>
      </w:r>
      <w:r>
        <w:rPr/>
        <w:t>enable the bat to perceive features of the</w:t>
      </w:r>
      <w:r>
        <w:rPr>
          <w:spacing w:val="-33"/>
        </w:rPr>
        <w:t> </w:t>
      </w:r>
      <w:r>
        <w:rPr/>
        <w:t>target.</w:t>
      </w:r>
    </w:p>
    <w:p>
      <w:pPr>
        <w:pStyle w:val="BodyText"/>
        <w:spacing w:line="309" w:lineRule="auto" w:before="59"/>
        <w:ind w:left="1798" w:right="1692" w:firstLine="419"/>
        <w:jc w:val="both"/>
        <w:rPr>
          <w:rFonts w:ascii="Times New Roman" w:hAnsi="Times New Roman" w:cs="Times New Roman" w:eastAsia="Times New Roman" w:hint="default"/>
        </w:rPr>
      </w:pPr>
      <w:r>
        <w:rPr/>
        <w:t>The </w:t>
      </w:r>
      <w:r>
        <w:rPr>
          <w:spacing w:val="-3"/>
        </w:rPr>
        <w:t>FM </w:t>
      </w:r>
      <w:r>
        <w:rPr/>
        <w:t>signals report information about target characteristics that modify the timing and the </w:t>
      </w:r>
      <w:r>
        <w:rPr/>
        <w:t>fine frequency structure, or spectrum, of echoes </w:t>
      </w:r>
      <w:r>
        <w:rPr>
          <w:rFonts w:ascii="Times New Roman" w:hAnsi="Times New Roman" w:cs="Times New Roman" w:eastAsia="Times New Roman" w:hint="default"/>
        </w:rPr>
        <w:t>— for example, the </w:t>
      </w:r>
      <w:r>
        <w:rPr>
          <w:rFonts w:ascii="Times New Roman" w:hAnsi="Times New Roman" w:cs="Times New Roman" w:eastAsia="Times New Roman" w:hint="default"/>
          <w:spacing w:val="-3"/>
        </w:rPr>
        <w:t>target’s </w:t>
      </w:r>
      <w:r>
        <w:rPr>
          <w:rFonts w:ascii="Times New Roman" w:hAnsi="Times New Roman" w:cs="Times New Roman" w:eastAsia="Times New Roman" w:hint="default"/>
        </w:rPr>
        <w:t>size, shape, texture, </w:t>
      </w:r>
      <w:r>
        <w:rPr>
          <w:rFonts w:ascii="Times New Roman" w:hAnsi="Times New Roman" w:cs="Times New Roman" w:eastAsia="Times New Roman" w:hint="default"/>
        </w:rPr>
      </w:r>
      <w:r>
        <w:rPr/>
        <w:t>surface structure, and direction in space. Because of their narrow bandwidth, CF signals portray only</w:t>
      </w:r>
      <w:r>
        <w:rPr>
          <w:spacing w:val="22"/>
        </w:rPr>
        <w:t> </w:t>
      </w:r>
      <w:r>
        <w:rPr/>
        <w:t>the</w:t>
      </w:r>
      <w:r>
        <w:rPr>
          <w:spacing w:val="28"/>
        </w:rPr>
        <w:t> </w:t>
      </w:r>
      <w:r>
        <w:rPr>
          <w:spacing w:val="-3"/>
        </w:rPr>
        <w:t>target</w:t>
      </w:r>
      <w:r>
        <w:rPr>
          <w:rFonts w:ascii="Times New Roman" w:hAnsi="Times New Roman" w:cs="Times New Roman" w:eastAsia="Times New Roman" w:hint="default"/>
          <w:spacing w:val="-3"/>
        </w:rPr>
        <w:t>’s</w:t>
      </w:r>
      <w:r>
        <w:rPr>
          <w:rFonts w:ascii="Times New Roman" w:hAnsi="Times New Roman" w:cs="Times New Roman" w:eastAsia="Times New Roman" w:hint="default"/>
          <w:spacing w:val="27"/>
        </w:rPr>
        <w:t> </w:t>
      </w:r>
      <w:r>
        <w:rPr>
          <w:rFonts w:ascii="Times New Roman" w:hAnsi="Times New Roman" w:cs="Times New Roman" w:eastAsia="Times New Roman" w:hint="default"/>
        </w:rPr>
        <w:t>presence</w:t>
      </w:r>
      <w:r>
        <w:rPr>
          <w:rFonts w:ascii="Times New Roman" w:hAnsi="Times New Roman" w:cs="Times New Roman" w:eastAsia="Times New Roman" w:hint="default"/>
          <w:spacing w:val="27"/>
        </w:rPr>
        <w:t> </w:t>
      </w:r>
      <w:r>
        <w:rPr>
          <w:rFonts w:ascii="Times New Roman" w:hAnsi="Times New Roman" w:cs="Times New Roman" w:eastAsia="Times New Roman" w:hint="default"/>
        </w:rPr>
        <w:t>and,</w:t>
      </w:r>
      <w:r>
        <w:rPr>
          <w:rFonts w:ascii="Times New Roman" w:hAnsi="Times New Roman" w:cs="Times New Roman" w:eastAsia="Times New Roman" w:hint="default"/>
          <w:spacing w:val="28"/>
        </w:rPr>
        <w:t> </w:t>
      </w:r>
      <w:r>
        <w:rPr>
          <w:rFonts w:ascii="Times New Roman" w:hAnsi="Times New Roman" w:cs="Times New Roman" w:eastAsia="Times New Roman" w:hint="default"/>
        </w:rPr>
        <w:t>in</w:t>
      </w:r>
      <w:r>
        <w:rPr>
          <w:rFonts w:ascii="Times New Roman" w:hAnsi="Times New Roman" w:cs="Times New Roman" w:eastAsia="Times New Roman" w:hint="default"/>
          <w:spacing w:val="28"/>
        </w:rPr>
        <w:t> </w:t>
      </w:r>
      <w:r>
        <w:rPr>
          <w:rFonts w:ascii="Times New Roman" w:hAnsi="Times New Roman" w:cs="Times New Roman" w:eastAsia="Times New Roman" w:hint="default"/>
        </w:rPr>
        <w:t>the</w:t>
      </w:r>
      <w:r>
        <w:rPr>
          <w:rFonts w:ascii="Times New Roman" w:hAnsi="Times New Roman" w:cs="Times New Roman" w:eastAsia="Times New Roman" w:hint="default"/>
          <w:spacing w:val="25"/>
        </w:rPr>
        <w:t> </w:t>
      </w:r>
      <w:r>
        <w:rPr>
          <w:rFonts w:ascii="Times New Roman" w:hAnsi="Times New Roman" w:cs="Times New Roman" w:eastAsia="Times New Roman" w:hint="default"/>
        </w:rPr>
        <w:t>case</w:t>
      </w:r>
      <w:r>
        <w:rPr>
          <w:rFonts w:ascii="Times New Roman" w:hAnsi="Times New Roman" w:cs="Times New Roman" w:eastAsia="Times New Roman" w:hint="default"/>
          <w:spacing w:val="25"/>
        </w:rPr>
        <w:t> </w:t>
      </w:r>
      <w:r>
        <w:rPr>
          <w:rFonts w:ascii="Times New Roman" w:hAnsi="Times New Roman" w:cs="Times New Roman" w:eastAsia="Times New Roman" w:hint="default"/>
        </w:rPr>
        <w:t>of</w:t>
      </w:r>
      <w:r>
        <w:rPr>
          <w:rFonts w:ascii="Times New Roman" w:hAnsi="Times New Roman" w:cs="Times New Roman" w:eastAsia="Times New Roman" w:hint="default"/>
          <w:spacing w:val="27"/>
        </w:rPr>
        <w:t> </w:t>
      </w:r>
      <w:r>
        <w:rPr>
          <w:rFonts w:ascii="Times New Roman" w:hAnsi="Times New Roman" w:cs="Times New Roman" w:eastAsia="Times New Roman" w:hint="default"/>
        </w:rPr>
        <w:t>some</w:t>
      </w:r>
      <w:r>
        <w:rPr>
          <w:rFonts w:ascii="Times New Roman" w:hAnsi="Times New Roman" w:cs="Times New Roman" w:eastAsia="Times New Roman" w:hint="default"/>
          <w:spacing w:val="28"/>
        </w:rPr>
        <w:t> </w:t>
      </w:r>
      <w:r>
        <w:rPr>
          <w:rFonts w:ascii="Times New Roman" w:hAnsi="Times New Roman" w:cs="Times New Roman" w:eastAsia="Times New Roman" w:hint="default"/>
        </w:rPr>
        <w:t>bat</w:t>
      </w:r>
      <w:r>
        <w:rPr>
          <w:rFonts w:ascii="Times New Roman" w:hAnsi="Times New Roman" w:cs="Times New Roman" w:eastAsia="Times New Roman" w:hint="default"/>
          <w:spacing w:val="24"/>
        </w:rPr>
        <w:t> </w:t>
      </w:r>
      <w:r>
        <w:rPr>
          <w:rFonts w:ascii="Times New Roman" w:hAnsi="Times New Roman" w:cs="Times New Roman" w:eastAsia="Times New Roman" w:hint="default"/>
        </w:rPr>
        <w:t>species,</w:t>
      </w:r>
      <w:r>
        <w:rPr>
          <w:rFonts w:ascii="Times New Roman" w:hAnsi="Times New Roman" w:cs="Times New Roman" w:eastAsia="Times New Roman" w:hint="default"/>
          <w:spacing w:val="28"/>
        </w:rPr>
        <w:t> </w:t>
      </w:r>
      <w:r>
        <w:rPr>
          <w:rFonts w:ascii="Times New Roman" w:hAnsi="Times New Roman" w:cs="Times New Roman" w:eastAsia="Times New Roman" w:hint="default"/>
        </w:rPr>
        <w:t>its</w:t>
      </w:r>
      <w:r>
        <w:rPr>
          <w:rFonts w:ascii="Times New Roman" w:hAnsi="Times New Roman" w:cs="Times New Roman" w:eastAsia="Times New Roman" w:hint="default"/>
          <w:spacing w:val="27"/>
        </w:rPr>
        <w:t> </w:t>
      </w:r>
      <w:r>
        <w:rPr>
          <w:rFonts w:ascii="Times New Roman" w:hAnsi="Times New Roman" w:cs="Times New Roman" w:eastAsia="Times New Roman" w:hint="default"/>
        </w:rPr>
        <w:t>motion</w:t>
      </w:r>
      <w:r>
        <w:rPr>
          <w:rFonts w:ascii="Times New Roman" w:hAnsi="Times New Roman" w:cs="Times New Roman" w:eastAsia="Times New Roman" w:hint="default"/>
          <w:spacing w:val="28"/>
        </w:rPr>
        <w:t> </w:t>
      </w:r>
      <w:r>
        <w:rPr>
          <w:rFonts w:ascii="Times New Roman" w:hAnsi="Times New Roman" w:cs="Times New Roman" w:eastAsia="Times New Roman" w:hint="default"/>
        </w:rPr>
        <w:t>relative</w:t>
      </w:r>
      <w:r>
        <w:rPr>
          <w:rFonts w:ascii="Times New Roman" w:hAnsi="Times New Roman" w:cs="Times New Roman" w:eastAsia="Times New Roman" w:hint="default"/>
          <w:spacing w:val="30"/>
        </w:rPr>
        <w:t> </w:t>
      </w:r>
      <w:r>
        <w:rPr>
          <w:rFonts w:ascii="Times New Roman" w:hAnsi="Times New Roman" w:cs="Times New Roman" w:eastAsia="Times New Roman" w:hint="default"/>
        </w:rPr>
        <w:t>to</w:t>
      </w:r>
      <w:r>
        <w:rPr>
          <w:rFonts w:ascii="Times New Roman" w:hAnsi="Times New Roman" w:cs="Times New Roman" w:eastAsia="Times New Roman" w:hint="default"/>
          <w:spacing w:val="28"/>
        </w:rPr>
        <w:t> </w:t>
      </w:r>
      <w:r>
        <w:rPr>
          <w:rFonts w:ascii="Times New Roman" w:hAnsi="Times New Roman" w:cs="Times New Roman" w:eastAsia="Times New Roman" w:hint="default"/>
        </w:rPr>
        <w:t>the</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3"/>
        </w:rPr>
        <w:t>bat’s.</w:t>
      </w:r>
    </w:p>
    <w:p>
      <w:pPr>
        <w:pStyle w:val="BodyText"/>
        <w:spacing w:line="295" w:lineRule="auto" w:before="0"/>
        <w:ind w:left="1798" w:right="1698" w:hanging="387"/>
        <w:jc w:val="left"/>
      </w:pPr>
      <w:r>
        <w:rPr>
          <w:rFonts w:ascii="Calibri" w:hAnsi="Calibri" w:cs="Calibri" w:eastAsia="Calibri" w:hint="default"/>
        </w:rPr>
        <w:t>10 </w:t>
      </w:r>
      <w:r>
        <w:rPr>
          <w:rFonts w:ascii="Times New Roman" w:hAnsi="Times New Roman" w:cs="Times New Roman" w:eastAsia="Times New Roman" w:hint="default"/>
        </w:rPr>
        <w:t>Responding to changes in the CF </w:t>
      </w:r>
      <w:r>
        <w:rPr>
          <w:rFonts w:ascii="Times New Roman" w:hAnsi="Times New Roman" w:cs="Times New Roman" w:eastAsia="Times New Roman" w:hint="default"/>
          <w:spacing w:val="-3"/>
        </w:rPr>
        <w:t>echo’s frequency, </w:t>
      </w:r>
      <w:r>
        <w:rPr>
          <w:rFonts w:ascii="Times New Roman" w:hAnsi="Times New Roman" w:cs="Times New Roman" w:eastAsia="Times New Roman" w:hint="default"/>
        </w:rPr>
        <w:t>bats of some species correct in flight for the </w:t>
      </w:r>
      <w:r>
        <w:rPr>
          <w:rFonts w:ascii="Times New Roman" w:hAnsi="Times New Roman" w:cs="Times New Roman" w:eastAsia="Times New Roman" w:hint="default"/>
        </w:rPr>
      </w:r>
      <w:r>
        <w:rPr/>
        <w:t>direction and velocity of their moving </w:t>
      </w:r>
      <w:r>
        <w:rPr>
          <w:spacing w:val="-4"/>
        </w:rPr>
        <w:t>prey.</w:t>
      </w:r>
      <w:r>
        <w:rPr>
          <w:spacing w:val="-12"/>
        </w:rPr>
        <w:t> </w:t>
      </w:r>
      <w:r>
        <w:rPr/>
        <w:t>[No.8-2-S1-24-27]</w:t>
      </w:r>
    </w:p>
    <w:p>
      <w:pPr>
        <w:spacing w:line="240" w:lineRule="auto" w:before="8"/>
        <w:ind w:right="0"/>
        <w:rPr>
          <w:rFonts w:ascii="Times New Roman" w:hAnsi="Times New Roman" w:cs="Times New Roman" w:eastAsia="Times New Roman" w:hint="default"/>
          <w:sz w:val="28"/>
          <w:szCs w:val="28"/>
        </w:rPr>
      </w:pPr>
    </w:p>
    <w:p>
      <w:pPr>
        <w:pStyle w:val="ListParagraph"/>
        <w:numPr>
          <w:ilvl w:val="0"/>
          <w:numId w:val="16"/>
        </w:numPr>
        <w:tabs>
          <w:tab w:pos="2228" w:val="left" w:leader="none"/>
        </w:tabs>
        <w:spacing w:line="309" w:lineRule="auto" w:before="0" w:after="0"/>
        <w:ind w:left="1800" w:right="1701" w:firstLine="0"/>
        <w:jc w:val="both"/>
        <w:rPr>
          <w:rFonts w:ascii="Times New Roman" w:hAnsi="Times New Roman" w:cs="Times New Roman" w:eastAsia="Times New Roman" w:hint="default"/>
          <w:sz w:val="21"/>
          <w:szCs w:val="21"/>
        </w:rPr>
      </w:pPr>
      <w:r>
        <w:rPr>
          <w:rFonts w:ascii="Times New Roman"/>
          <w:sz w:val="21"/>
        </w:rPr>
        <w:t>According to the passage, the information provided to the bat by CF echoes differs from that provided by FM echoes in which of the following</w:t>
      </w:r>
      <w:r>
        <w:rPr>
          <w:rFonts w:ascii="Times New Roman"/>
          <w:spacing w:val="-17"/>
          <w:sz w:val="21"/>
        </w:rPr>
        <w:t> </w:t>
      </w:r>
      <w:r>
        <w:rPr>
          <w:rFonts w:ascii="Times New Roman"/>
          <w:sz w:val="21"/>
        </w:rPr>
        <w:t>ways?</w:t>
      </w:r>
    </w:p>
    <w:p>
      <w:pPr>
        <w:pStyle w:val="ListParagraph"/>
        <w:numPr>
          <w:ilvl w:val="0"/>
          <w:numId w:val="121"/>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Only CF echoes alert the bat to moving</w:t>
      </w:r>
      <w:r>
        <w:rPr>
          <w:rFonts w:ascii="Times New Roman"/>
          <w:spacing w:val="-20"/>
          <w:sz w:val="21"/>
        </w:rPr>
        <w:t> </w:t>
      </w:r>
      <w:r>
        <w:rPr>
          <w:rFonts w:ascii="Times New Roman"/>
          <w:sz w:val="21"/>
        </w:rPr>
        <w:t>targets.</w:t>
      </w:r>
    </w:p>
    <w:p>
      <w:pPr>
        <w:pStyle w:val="ListParagraph"/>
        <w:numPr>
          <w:ilvl w:val="0"/>
          <w:numId w:val="12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Only CF echoes identify the range of widely spaced</w:t>
      </w:r>
      <w:r>
        <w:rPr>
          <w:rFonts w:ascii="Times New Roman"/>
          <w:spacing w:val="-20"/>
          <w:sz w:val="21"/>
        </w:rPr>
        <w:t> </w:t>
      </w:r>
      <w:r>
        <w:rPr>
          <w:rFonts w:ascii="Times New Roman"/>
          <w:sz w:val="21"/>
        </w:rPr>
        <w:t>targets.</w:t>
      </w:r>
    </w:p>
    <w:p>
      <w:pPr>
        <w:pStyle w:val="ListParagraph"/>
        <w:numPr>
          <w:ilvl w:val="0"/>
          <w:numId w:val="12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Only CF echoes report the </w:t>
      </w:r>
      <w:r>
        <w:rPr>
          <w:rFonts w:ascii="Times New Roman" w:hAnsi="Times New Roman" w:cs="Times New Roman" w:eastAsia="Times New Roman" w:hint="default"/>
          <w:spacing w:val="-3"/>
          <w:sz w:val="21"/>
          <w:szCs w:val="21"/>
        </w:rPr>
        <w:t>target’s </w:t>
      </w:r>
      <w:r>
        <w:rPr>
          <w:rFonts w:ascii="Times New Roman" w:hAnsi="Times New Roman" w:cs="Times New Roman" w:eastAsia="Times New Roman" w:hint="default"/>
          <w:sz w:val="21"/>
          <w:szCs w:val="21"/>
        </w:rPr>
        <w:t>presence to the bat.</w:t>
      </w:r>
    </w:p>
    <w:p>
      <w:pPr>
        <w:pStyle w:val="ListParagraph"/>
        <w:numPr>
          <w:ilvl w:val="0"/>
          <w:numId w:val="12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 some species, CF echoes enable the bat to judge whether it is closing in on its</w:t>
      </w:r>
      <w:r>
        <w:rPr>
          <w:rFonts w:ascii="Times New Roman"/>
          <w:spacing w:val="-32"/>
          <w:sz w:val="21"/>
        </w:rPr>
        <w:t> </w:t>
      </w:r>
      <w:r>
        <w:rPr>
          <w:rFonts w:ascii="Times New Roman"/>
          <w:sz w:val="21"/>
        </w:rPr>
        <w:t>target.</w:t>
      </w:r>
    </w:p>
    <w:p>
      <w:pPr>
        <w:pStyle w:val="ListParagraph"/>
        <w:numPr>
          <w:ilvl w:val="0"/>
          <w:numId w:val="121"/>
        </w:numPr>
        <w:tabs>
          <w:tab w:pos="2367"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In</w:t>
      </w:r>
      <w:r>
        <w:rPr>
          <w:rFonts w:ascii="Times New Roman"/>
          <w:spacing w:val="32"/>
          <w:sz w:val="21"/>
        </w:rPr>
        <w:t> </w:t>
      </w:r>
      <w:r>
        <w:rPr>
          <w:rFonts w:ascii="Times New Roman"/>
          <w:sz w:val="21"/>
        </w:rPr>
        <w:t>some</w:t>
      </w:r>
      <w:r>
        <w:rPr>
          <w:rFonts w:ascii="Times New Roman"/>
          <w:spacing w:val="32"/>
          <w:sz w:val="21"/>
        </w:rPr>
        <w:t> </w:t>
      </w:r>
      <w:r>
        <w:rPr>
          <w:rFonts w:ascii="Times New Roman"/>
          <w:sz w:val="21"/>
        </w:rPr>
        <w:t>species,</w:t>
      </w:r>
      <w:r>
        <w:rPr>
          <w:rFonts w:ascii="Times New Roman"/>
          <w:spacing w:val="32"/>
          <w:sz w:val="21"/>
        </w:rPr>
        <w:t> </w:t>
      </w:r>
      <w:r>
        <w:rPr>
          <w:rFonts w:ascii="Times New Roman"/>
          <w:sz w:val="21"/>
        </w:rPr>
        <w:t>CF</w:t>
      </w:r>
      <w:r>
        <w:rPr>
          <w:rFonts w:ascii="Times New Roman"/>
          <w:spacing w:val="29"/>
          <w:sz w:val="21"/>
        </w:rPr>
        <w:t> </w:t>
      </w:r>
      <w:r>
        <w:rPr>
          <w:rFonts w:ascii="Times New Roman"/>
          <w:sz w:val="21"/>
        </w:rPr>
        <w:t>echoes</w:t>
      </w:r>
      <w:r>
        <w:rPr>
          <w:rFonts w:ascii="Times New Roman"/>
          <w:spacing w:val="31"/>
          <w:sz w:val="21"/>
        </w:rPr>
        <w:t> </w:t>
      </w:r>
      <w:r>
        <w:rPr>
          <w:rFonts w:ascii="Times New Roman"/>
          <w:sz w:val="21"/>
        </w:rPr>
        <w:t>enable</w:t>
      </w:r>
      <w:r>
        <w:rPr>
          <w:rFonts w:ascii="Times New Roman"/>
          <w:spacing w:val="32"/>
          <w:sz w:val="21"/>
        </w:rPr>
        <w:t> </w:t>
      </w:r>
      <w:r>
        <w:rPr>
          <w:rFonts w:ascii="Times New Roman"/>
          <w:sz w:val="21"/>
        </w:rPr>
        <w:t>the</w:t>
      </w:r>
      <w:r>
        <w:rPr>
          <w:rFonts w:ascii="Times New Roman"/>
          <w:spacing w:val="32"/>
          <w:sz w:val="21"/>
        </w:rPr>
        <w:t> </w:t>
      </w:r>
      <w:r>
        <w:rPr>
          <w:rFonts w:ascii="Times New Roman"/>
          <w:sz w:val="21"/>
        </w:rPr>
        <w:t>bat</w:t>
      </w:r>
      <w:r>
        <w:rPr>
          <w:rFonts w:ascii="Times New Roman"/>
          <w:spacing w:val="30"/>
          <w:sz w:val="21"/>
        </w:rPr>
        <w:t> </w:t>
      </w:r>
      <w:r>
        <w:rPr>
          <w:rFonts w:ascii="Times New Roman"/>
          <w:sz w:val="21"/>
        </w:rPr>
        <w:t>to</w:t>
      </w:r>
      <w:r>
        <w:rPr>
          <w:rFonts w:ascii="Times New Roman"/>
          <w:spacing w:val="32"/>
          <w:sz w:val="21"/>
        </w:rPr>
        <w:t> </w:t>
      </w:r>
      <w:r>
        <w:rPr>
          <w:rFonts w:ascii="Times New Roman"/>
          <w:sz w:val="21"/>
        </w:rPr>
        <w:t>discriminate</w:t>
      </w:r>
      <w:r>
        <w:rPr>
          <w:rFonts w:ascii="Times New Roman"/>
          <w:spacing w:val="32"/>
          <w:sz w:val="21"/>
        </w:rPr>
        <w:t> </w:t>
      </w:r>
      <w:r>
        <w:rPr>
          <w:rFonts w:ascii="Times New Roman"/>
          <w:sz w:val="21"/>
        </w:rPr>
        <w:t>the</w:t>
      </w:r>
      <w:r>
        <w:rPr>
          <w:rFonts w:ascii="Times New Roman"/>
          <w:spacing w:val="32"/>
          <w:sz w:val="21"/>
        </w:rPr>
        <w:t> </w:t>
      </w:r>
      <w:r>
        <w:rPr>
          <w:rFonts w:ascii="Times New Roman"/>
          <w:sz w:val="21"/>
        </w:rPr>
        <w:t>size</w:t>
      </w:r>
      <w:r>
        <w:rPr>
          <w:rFonts w:ascii="Times New Roman"/>
          <w:spacing w:val="31"/>
          <w:sz w:val="21"/>
        </w:rPr>
        <w:t> </w:t>
      </w:r>
      <w:r>
        <w:rPr>
          <w:rFonts w:ascii="Times New Roman"/>
          <w:sz w:val="21"/>
        </w:rPr>
        <w:t>of</w:t>
      </w:r>
      <w:r>
        <w:rPr>
          <w:rFonts w:ascii="Times New Roman"/>
          <w:spacing w:val="31"/>
          <w:sz w:val="21"/>
        </w:rPr>
        <w:t> </w:t>
      </w:r>
      <w:r>
        <w:rPr>
          <w:rFonts w:ascii="Times New Roman"/>
          <w:sz w:val="21"/>
        </w:rPr>
        <w:t>its</w:t>
      </w:r>
      <w:r>
        <w:rPr>
          <w:rFonts w:ascii="Times New Roman"/>
          <w:spacing w:val="31"/>
          <w:sz w:val="21"/>
        </w:rPr>
        <w:t> </w:t>
      </w:r>
      <w:r>
        <w:rPr>
          <w:rFonts w:ascii="Times New Roman"/>
          <w:sz w:val="21"/>
        </w:rPr>
        <w:t>target</w:t>
      </w:r>
      <w:r>
        <w:rPr>
          <w:rFonts w:ascii="Times New Roman"/>
          <w:spacing w:val="30"/>
          <w:sz w:val="21"/>
        </w:rPr>
        <w:t> </w:t>
      </w:r>
      <w:r>
        <w:rPr>
          <w:rFonts w:ascii="Times New Roman"/>
          <w:sz w:val="21"/>
        </w:rPr>
        <w:t>and</w:t>
      </w:r>
      <w:r>
        <w:rPr>
          <w:rFonts w:ascii="Times New Roman"/>
          <w:spacing w:val="31"/>
          <w:sz w:val="21"/>
        </w:rPr>
        <w:t> </w:t>
      </w:r>
      <w:r>
        <w:rPr>
          <w:rFonts w:ascii="Times New Roman"/>
          <w:sz w:val="21"/>
        </w:rPr>
        <w:t>the</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right="1698"/>
        <w:jc w:val="left"/>
      </w:pPr>
      <w:r>
        <w:rPr/>
        <w:t>direction in which the target is</w:t>
      </w:r>
      <w:r>
        <w:rPr>
          <w:spacing w:val="-16"/>
        </w:rPr>
        <w:t> </w:t>
      </w:r>
      <w:r>
        <w:rPr/>
        <w:t>moving.</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1" w:val="left" w:leader="none"/>
        </w:tabs>
        <w:spacing w:line="309" w:lineRule="auto" w:before="153" w:after="0"/>
        <w:ind w:left="1800" w:right="1689" w:firstLine="0"/>
        <w:jc w:val="left"/>
        <w:rPr>
          <w:rFonts w:ascii="Times New Roman" w:hAnsi="Times New Roman" w:cs="Times New Roman" w:eastAsia="Times New Roman" w:hint="default"/>
          <w:sz w:val="21"/>
          <w:szCs w:val="21"/>
        </w:rPr>
      </w:pPr>
      <w:r>
        <w:rPr>
          <w:rFonts w:ascii="Times New Roman"/>
          <w:sz w:val="21"/>
        </w:rPr>
        <w:t>According to the passage, the configuration of the target is reported to the echolocating bat</w:t>
      </w:r>
      <w:r>
        <w:rPr>
          <w:rFonts w:ascii="Times New Roman"/>
          <w:spacing w:val="-29"/>
          <w:sz w:val="21"/>
        </w:rPr>
        <w:t> </w:t>
      </w:r>
      <w:r>
        <w:rPr>
          <w:rFonts w:ascii="Times New Roman"/>
          <w:sz w:val="21"/>
        </w:rPr>
        <w:t>by </w:t>
      </w:r>
      <w:r>
        <w:rPr>
          <w:rFonts w:ascii="Times New Roman"/>
          <w:sz w:val="21"/>
        </w:rPr>
        <w:t>changes in</w:t>
      </w:r>
      <w:r>
        <w:rPr>
          <w:rFonts w:ascii="Times New Roman"/>
          <w:spacing w:val="1"/>
          <w:sz w:val="21"/>
        </w:rPr>
        <w:t> </w:t>
      </w:r>
      <w:r>
        <w:rPr>
          <w:rFonts w:ascii="Times New Roman"/>
          <w:sz w:val="21"/>
        </w:rPr>
        <w:t>the</w:t>
      </w:r>
    </w:p>
    <w:p>
      <w:pPr>
        <w:pStyle w:val="ListParagraph"/>
        <w:numPr>
          <w:ilvl w:val="0"/>
          <w:numId w:val="12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echo spectrum of CF</w:t>
      </w:r>
      <w:r>
        <w:rPr>
          <w:rFonts w:ascii="Times New Roman"/>
          <w:spacing w:val="-11"/>
          <w:sz w:val="21"/>
        </w:rPr>
        <w:t> </w:t>
      </w:r>
      <w:r>
        <w:rPr>
          <w:rFonts w:ascii="Times New Roman"/>
          <w:sz w:val="21"/>
        </w:rPr>
        <w:t>signals</w:t>
      </w:r>
    </w:p>
    <w:p>
      <w:pPr>
        <w:pStyle w:val="ListParagraph"/>
        <w:numPr>
          <w:ilvl w:val="0"/>
          <w:numId w:val="12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echo spectrum of </w:t>
      </w:r>
      <w:r>
        <w:rPr>
          <w:rFonts w:ascii="Times New Roman"/>
          <w:spacing w:val="-3"/>
          <w:sz w:val="21"/>
        </w:rPr>
        <w:t>FM</w:t>
      </w:r>
      <w:r>
        <w:rPr>
          <w:rFonts w:ascii="Times New Roman"/>
          <w:spacing w:val="-1"/>
          <w:sz w:val="21"/>
        </w:rPr>
        <w:t> </w:t>
      </w:r>
      <w:r>
        <w:rPr>
          <w:rFonts w:ascii="Times New Roman"/>
          <w:sz w:val="21"/>
        </w:rPr>
        <w:t>signals</w:t>
      </w:r>
    </w:p>
    <w:p>
      <w:pPr>
        <w:pStyle w:val="ListParagraph"/>
        <w:numPr>
          <w:ilvl w:val="0"/>
          <w:numId w:val="12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direction and velocity of the </w:t>
      </w:r>
      <w:r>
        <w:rPr>
          <w:rFonts w:ascii="Times New Roman"/>
          <w:spacing w:val="-3"/>
          <w:sz w:val="21"/>
        </w:rPr>
        <w:t>FM</w:t>
      </w:r>
      <w:r>
        <w:rPr>
          <w:rFonts w:ascii="Times New Roman"/>
          <w:spacing w:val="-5"/>
          <w:sz w:val="21"/>
        </w:rPr>
        <w:t> </w:t>
      </w:r>
      <w:r>
        <w:rPr>
          <w:rFonts w:ascii="Times New Roman"/>
          <w:sz w:val="21"/>
        </w:rPr>
        <w:t>echoes</w:t>
      </w:r>
    </w:p>
    <w:p>
      <w:pPr>
        <w:pStyle w:val="ListParagraph"/>
        <w:numPr>
          <w:ilvl w:val="0"/>
          <w:numId w:val="12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delay between transmission and reflection of the CF</w:t>
      </w:r>
      <w:r>
        <w:rPr>
          <w:rFonts w:ascii="Times New Roman"/>
          <w:spacing w:val="-20"/>
          <w:sz w:val="21"/>
        </w:rPr>
        <w:t> </w:t>
      </w:r>
      <w:r>
        <w:rPr>
          <w:rFonts w:ascii="Times New Roman"/>
          <w:sz w:val="21"/>
        </w:rPr>
        <w:t>signals</w:t>
      </w:r>
    </w:p>
    <w:p>
      <w:pPr>
        <w:pStyle w:val="ListParagraph"/>
        <w:numPr>
          <w:ilvl w:val="0"/>
          <w:numId w:val="12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relative frequencies of the </w:t>
      </w:r>
      <w:r>
        <w:rPr>
          <w:rFonts w:ascii="Times New Roman"/>
          <w:spacing w:val="-3"/>
          <w:sz w:val="21"/>
        </w:rPr>
        <w:t>FM </w:t>
      </w:r>
      <w:r>
        <w:rPr>
          <w:rFonts w:ascii="Times New Roman"/>
          <w:sz w:val="21"/>
        </w:rPr>
        <w:t>and the CF</w:t>
      </w:r>
      <w:r>
        <w:rPr>
          <w:rFonts w:ascii="Times New Roman"/>
          <w:spacing w:val="-2"/>
          <w:sz w:val="21"/>
        </w:rPr>
        <w:t> </w:t>
      </w:r>
      <w:r>
        <w:rPr>
          <w:rFonts w:ascii="Times New Roman"/>
          <w:sz w:val="21"/>
        </w:rPr>
        <w:t>echoes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54"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19616" type="#_x0000_t75" stroked="false">
            <v:imagedata r:id="rId7" o:title=""/>
          </v:shape>
        </w:pict>
      </w:r>
      <w:r>
        <w:rPr>
          <w:rFonts w:ascii="Times New Roman"/>
          <w:sz w:val="21"/>
        </w:rPr>
        <w:t>The author presents the information concerning bat sonar in a manner that could be best described</w:t>
      </w:r>
      <w:r>
        <w:rPr>
          <w:rFonts w:ascii="Times New Roman"/>
          <w:spacing w:val="1"/>
          <w:sz w:val="21"/>
        </w:rPr>
        <w:t> </w:t>
      </w:r>
      <w:r>
        <w:rPr>
          <w:rFonts w:ascii="Times New Roman"/>
          <w:sz w:val="21"/>
        </w:rPr>
        <w:t>as</w:t>
      </w:r>
    </w:p>
    <w:p>
      <w:pPr>
        <w:pStyle w:val="ListParagraph"/>
        <w:numPr>
          <w:ilvl w:val="0"/>
          <w:numId w:val="12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argumentative</w:t>
      </w:r>
    </w:p>
    <w:p>
      <w:pPr>
        <w:pStyle w:val="ListParagraph"/>
        <w:numPr>
          <w:ilvl w:val="0"/>
          <w:numId w:val="123"/>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commendatory</w:t>
      </w:r>
    </w:p>
    <w:p>
      <w:pPr>
        <w:pStyle w:val="ListParagraph"/>
        <w:numPr>
          <w:ilvl w:val="0"/>
          <w:numId w:val="12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critical</w:t>
      </w:r>
    </w:p>
    <w:p>
      <w:pPr>
        <w:pStyle w:val="ListParagraph"/>
        <w:numPr>
          <w:ilvl w:val="0"/>
          <w:numId w:val="12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disbelieving</w:t>
      </w:r>
    </w:p>
    <w:p>
      <w:pPr>
        <w:pStyle w:val="ListParagraph"/>
        <w:numPr>
          <w:ilvl w:val="0"/>
          <w:numId w:val="12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objective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Which of the following best describes the organization of the</w:t>
      </w:r>
      <w:r>
        <w:rPr>
          <w:rFonts w:ascii="Times New Roman"/>
          <w:spacing w:val="-23"/>
          <w:sz w:val="21"/>
        </w:rPr>
        <w:t> </w:t>
      </w:r>
      <w:r>
        <w:rPr>
          <w:rFonts w:ascii="Times New Roman"/>
          <w:sz w:val="21"/>
        </w:rPr>
        <w:t>passage?</w:t>
      </w:r>
    </w:p>
    <w:p>
      <w:pPr>
        <w:pStyle w:val="ListParagraph"/>
        <w:numPr>
          <w:ilvl w:val="0"/>
          <w:numId w:val="124"/>
        </w:numPr>
        <w:tabs>
          <w:tab w:pos="234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A fact is stated, a process is outlined, and specific details of the process are</w:t>
      </w:r>
      <w:r>
        <w:rPr>
          <w:rFonts w:ascii="Times New Roman"/>
          <w:spacing w:val="-29"/>
          <w:sz w:val="21"/>
        </w:rPr>
        <w:t> </w:t>
      </w:r>
      <w:r>
        <w:rPr>
          <w:rFonts w:ascii="Times New Roman"/>
          <w:sz w:val="21"/>
        </w:rPr>
        <w:t>described.</w:t>
      </w:r>
    </w:p>
    <w:p>
      <w:pPr>
        <w:pStyle w:val="ListParagraph"/>
        <w:numPr>
          <w:ilvl w:val="0"/>
          <w:numId w:val="12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fact is stated, and examples suggesting that a distinction needs correction are</w:t>
      </w:r>
      <w:r>
        <w:rPr>
          <w:rFonts w:ascii="Times New Roman"/>
          <w:spacing w:val="-34"/>
          <w:sz w:val="21"/>
        </w:rPr>
        <w:t> </w:t>
      </w:r>
      <w:r>
        <w:rPr>
          <w:rFonts w:ascii="Times New Roman"/>
          <w:sz w:val="21"/>
        </w:rPr>
        <w:t>considered.</w:t>
      </w:r>
    </w:p>
    <w:p>
      <w:pPr>
        <w:pStyle w:val="ListParagraph"/>
        <w:numPr>
          <w:ilvl w:val="0"/>
          <w:numId w:val="124"/>
        </w:numPr>
        <w:tabs>
          <w:tab w:pos="2348"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rFonts w:ascii="Times New Roman"/>
          <w:sz w:val="21"/>
        </w:rPr>
        <w:t>A fact is stated, a theory is presented to explain that fact, and additional facts are introduced to validate the</w:t>
      </w:r>
      <w:r>
        <w:rPr>
          <w:rFonts w:ascii="Times New Roman"/>
          <w:spacing w:val="-4"/>
          <w:sz w:val="21"/>
        </w:rPr>
        <w:t> </w:t>
      </w:r>
      <w:r>
        <w:rPr>
          <w:rFonts w:ascii="Times New Roman"/>
          <w:spacing w:val="-3"/>
          <w:sz w:val="21"/>
        </w:rPr>
        <w:t>theory.</w:t>
      </w:r>
    </w:p>
    <w:p>
      <w:pPr>
        <w:pStyle w:val="ListParagraph"/>
        <w:numPr>
          <w:ilvl w:val="0"/>
          <w:numId w:val="124"/>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A fact is stated, and </w:t>
      </w:r>
      <w:r>
        <w:rPr>
          <w:rFonts w:ascii="Times New Roman"/>
          <w:spacing w:val="-2"/>
          <w:sz w:val="21"/>
        </w:rPr>
        <w:t>two </w:t>
      </w:r>
      <w:r>
        <w:rPr>
          <w:rFonts w:ascii="Times New Roman"/>
          <w:sz w:val="21"/>
        </w:rPr>
        <w:t>theories are compared in light of their explanations of this</w:t>
      </w:r>
      <w:r>
        <w:rPr>
          <w:rFonts w:ascii="Times New Roman"/>
          <w:spacing w:val="-25"/>
          <w:sz w:val="21"/>
        </w:rPr>
        <w:t> </w:t>
      </w:r>
      <w:r>
        <w:rPr>
          <w:rFonts w:ascii="Times New Roman"/>
          <w:sz w:val="21"/>
        </w:rPr>
        <w:t>fact.</w:t>
      </w:r>
    </w:p>
    <w:p>
      <w:pPr>
        <w:pStyle w:val="ListParagraph"/>
        <w:numPr>
          <w:ilvl w:val="0"/>
          <w:numId w:val="124"/>
        </w:numPr>
        <w:tabs>
          <w:tab w:pos="2343"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A fact is stated, a process is described, and examples of still another process are illustrated in</w:t>
      </w:r>
      <w:r>
        <w:rPr>
          <w:rFonts w:ascii="Times New Roman"/>
          <w:spacing w:val="-5"/>
          <w:sz w:val="21"/>
        </w:rPr>
        <w:t> </w:t>
      </w:r>
      <w:r>
        <w:rPr>
          <w:rFonts w:ascii="Times New Roman"/>
          <w:sz w:val="21"/>
        </w:rPr>
        <w:t>detail.</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20</w:t>
      </w:r>
      <w:r>
        <w:rPr>
          <w:b w:val="0"/>
        </w:rPr>
      </w:r>
    </w:p>
    <w:p>
      <w:pPr>
        <w:pStyle w:val="BodyText"/>
        <w:spacing w:line="309" w:lineRule="auto" w:before="62"/>
        <w:ind w:left="1798" w:right="1692"/>
        <w:jc w:val="both"/>
      </w:pPr>
      <w:r>
        <w:rPr/>
        <w:t>The deep sea typically has a sparse fauna dominated by tiny worms and crustaceans, with an even sparser distribution of larger animals. However, near hydrothermal vents, areas of the ocean where warm water emerges from subterranean sources, live remarkable densities of huge clams, blind crabs, and</w:t>
      </w:r>
      <w:r>
        <w:rPr>
          <w:spacing w:val="1"/>
        </w:rPr>
        <w:t> </w:t>
      </w:r>
      <w:r>
        <w:rPr/>
        <w:t>fish.</w:t>
      </w:r>
    </w:p>
    <w:p>
      <w:pPr>
        <w:pStyle w:val="BodyText"/>
        <w:tabs>
          <w:tab w:pos="2220" w:val="left" w:leader="none"/>
        </w:tabs>
        <w:spacing w:line="307" w:lineRule="auto" w:before="0"/>
        <w:ind w:left="1798" w:right="1691" w:hanging="279"/>
        <w:jc w:val="both"/>
      </w:pPr>
      <w:r>
        <w:rPr>
          <w:rFonts w:ascii="Calibri"/>
        </w:rPr>
        <w:t>5</w:t>
        <w:tab/>
        <w:tab/>
      </w:r>
      <w:r>
        <w:rPr/>
        <w:t>Most   deep-sea   faunas   rely   for   food   on   particulate   </w:t>
      </w:r>
      <w:r>
        <w:rPr>
          <w:spacing w:val="-3"/>
        </w:rPr>
        <w:t>matter,   </w:t>
      </w:r>
      <w:r>
        <w:rPr/>
        <w:t>ultimately</w:t>
      </w:r>
      <w:r>
        <w:rPr>
          <w:spacing w:val="31"/>
        </w:rPr>
        <w:t> </w:t>
      </w:r>
      <w:r>
        <w:rPr/>
        <w:t>derived </w:t>
      </w:r>
      <w:r>
        <w:rPr>
          <w:spacing w:val="45"/>
        </w:rPr>
        <w:t> </w:t>
      </w:r>
      <w:r>
        <w:rPr/>
        <w:t>from</w:t>
      </w:r>
      <w:r>
        <w:rPr>
          <w:w w:val="100"/>
        </w:rPr>
        <w:t> </w:t>
      </w:r>
      <w:r>
        <w:rPr/>
        <w:t>photosynthesis, falling from above. The food supplies necessary to sustain the large vent </w:t>
      </w:r>
      <w:r>
        <w:rPr/>
        <w:t>communities, however, must be many times the ordinary fallout. The first reports describing vent faunas proposed two possible sources of nutrition: bacterial chemosynthesis, production of food  by bacteria  using  energy derived  from chemical  changes,  and  advection,  the  drifting  of </w:t>
      </w:r>
      <w:r>
        <w:rPr>
          <w:spacing w:val="43"/>
        </w:rPr>
        <w:t> </w:t>
      </w:r>
      <w:r>
        <w:rPr/>
        <w:t>food</w:t>
      </w:r>
    </w:p>
    <w:p>
      <w:pPr>
        <w:pStyle w:val="BodyText"/>
        <w:spacing w:line="307" w:lineRule="auto" w:before="2"/>
        <w:ind w:left="1798" w:right="1691" w:hanging="387"/>
        <w:jc w:val="both"/>
      </w:pPr>
      <w:r>
        <w:rPr>
          <w:rFonts w:ascii="Calibri"/>
        </w:rPr>
        <w:t>10 </w:t>
      </w:r>
      <w:r>
        <w:rPr/>
        <w:t>materials from surrounding regions. </w:t>
      </w:r>
      <w:r>
        <w:rPr>
          <w:spacing w:val="-3"/>
        </w:rPr>
        <w:t>Later, </w:t>
      </w:r>
      <w:r>
        <w:rPr/>
        <w:t>evidence in support of the idea of intense local </w:t>
      </w:r>
      <w:r>
        <w:rPr/>
        <w:t>chemosynthesis was accumulated: hydrogen sulfide was found in vent water; many vent-site bacteria were found to be capable of chemosynthesis; and extremely large concentrations of bacteria were found in samples of vent water thought to be pure. This final observation seemed decisive.</w:t>
      </w:r>
      <w:r>
        <w:rPr>
          <w:spacing w:val="30"/>
        </w:rPr>
        <w:t> </w:t>
      </w:r>
      <w:r>
        <w:rPr/>
        <w:t>If</w:t>
      </w:r>
      <w:r>
        <w:rPr>
          <w:spacing w:val="29"/>
        </w:rPr>
        <w:t> </w:t>
      </w:r>
      <w:r>
        <w:rPr/>
        <w:t>such</w:t>
      </w:r>
      <w:r>
        <w:rPr>
          <w:spacing w:val="28"/>
        </w:rPr>
        <w:t> </w:t>
      </w:r>
      <w:r>
        <w:rPr/>
        <w:t>astonishing</w:t>
      </w:r>
      <w:r>
        <w:rPr>
          <w:spacing w:val="28"/>
        </w:rPr>
        <w:t> </w:t>
      </w:r>
      <w:r>
        <w:rPr/>
        <w:t>concentrations</w:t>
      </w:r>
      <w:r>
        <w:rPr>
          <w:spacing w:val="27"/>
        </w:rPr>
        <w:t> </w:t>
      </w:r>
      <w:r>
        <w:rPr/>
        <w:t>of</w:t>
      </w:r>
      <w:r>
        <w:rPr>
          <w:spacing w:val="27"/>
        </w:rPr>
        <w:t> </w:t>
      </w:r>
      <w:r>
        <w:rPr/>
        <w:t>bacteria</w:t>
      </w:r>
      <w:r>
        <w:rPr>
          <w:spacing w:val="28"/>
        </w:rPr>
        <w:t> </w:t>
      </w:r>
      <w:r>
        <w:rPr/>
        <w:t>were</w:t>
      </w:r>
      <w:r>
        <w:rPr>
          <w:spacing w:val="28"/>
        </w:rPr>
        <w:t> </w:t>
      </w:r>
      <w:r>
        <w:rPr/>
        <w:t>typical</w:t>
      </w:r>
      <w:r>
        <w:rPr>
          <w:spacing w:val="26"/>
        </w:rPr>
        <w:t> </w:t>
      </w:r>
      <w:r>
        <w:rPr/>
        <w:t>of</w:t>
      </w:r>
      <w:r>
        <w:rPr>
          <w:spacing w:val="30"/>
        </w:rPr>
        <w:t> </w:t>
      </w:r>
      <w:r>
        <w:rPr/>
        <w:t>vent</w:t>
      </w:r>
      <w:r>
        <w:rPr>
          <w:spacing w:val="27"/>
        </w:rPr>
        <w:t> </w:t>
      </w:r>
      <w:r>
        <w:rPr>
          <w:spacing w:val="-3"/>
        </w:rPr>
        <w:t>outflow,</w:t>
      </w:r>
      <w:r>
        <w:rPr>
          <w:spacing w:val="28"/>
        </w:rPr>
        <w:t> </w:t>
      </w:r>
      <w:r>
        <w:rPr/>
        <w:t>then</w:t>
      </w:r>
      <w:r>
        <w:rPr>
          <w:spacing w:val="28"/>
        </w:rPr>
        <w:t> </w:t>
      </w:r>
      <w:r>
        <w:rPr/>
        <w:t>food</w:t>
      </w:r>
    </w:p>
    <w:p>
      <w:pPr>
        <w:pStyle w:val="BodyText"/>
        <w:spacing w:line="295" w:lineRule="auto" w:before="1"/>
        <w:ind w:left="1798" w:right="1693" w:hanging="387"/>
        <w:jc w:val="both"/>
      </w:pPr>
      <w:r>
        <w:rPr>
          <w:rFonts w:ascii="Calibri"/>
        </w:rPr>
        <w:t>15 </w:t>
      </w:r>
      <w:r>
        <w:rPr/>
        <w:t>within the vent would dwarf any contribution from advection. Hence, the widely  quoted  conclusion    was    reached    that    bacterial    chemosynthesis    provides    the    foundation   </w:t>
      </w:r>
      <w:r>
        <w:rPr>
          <w:spacing w:val="13"/>
        </w:rPr>
        <w:t> </w:t>
      </w:r>
      <w:r>
        <w:rPr/>
        <w:t>for</w:t>
      </w:r>
    </w:p>
    <w:p>
      <w:pPr>
        <w:spacing w:after="0" w:line="295" w:lineRule="auto"/>
        <w:jc w:val="both"/>
        <w:sectPr>
          <w:footerReference w:type="default" r:id="rId31"/>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42"/>
        <w:jc w:val="left"/>
      </w:pPr>
      <w:r>
        <w:rPr/>
        <w:t>hydrothermal-vent food chains </w:t>
      </w:r>
      <w:r>
        <w:rPr>
          <w:rFonts w:ascii="Times New Roman" w:hAnsi="Times New Roman" w:cs="Times New Roman" w:eastAsia="Times New Roman" w:hint="default"/>
        </w:rPr>
        <w:t>— </w:t>
      </w:r>
      <w:r>
        <w:rPr/>
        <w:t>an exciting prospect because no other communities on Earth are independent of</w:t>
      </w:r>
      <w:r>
        <w:rPr>
          <w:spacing w:val="-7"/>
        </w:rPr>
        <w:t> </w:t>
      </w:r>
      <w:r>
        <w:rPr/>
        <w:t>photosynthesis.</w:t>
      </w:r>
    </w:p>
    <w:p>
      <w:pPr>
        <w:pStyle w:val="BodyText"/>
        <w:spacing w:line="240" w:lineRule="auto" w:before="3"/>
        <w:ind w:left="2218" w:right="1642"/>
        <w:jc w:val="left"/>
      </w:pPr>
      <w:r>
        <w:rPr/>
        <w:t>There</w:t>
      </w:r>
      <w:r>
        <w:rPr>
          <w:spacing w:val="32"/>
        </w:rPr>
        <w:t> </w:t>
      </w:r>
      <w:r>
        <w:rPr/>
        <w:t>are,</w:t>
      </w:r>
      <w:r>
        <w:rPr>
          <w:spacing w:val="32"/>
        </w:rPr>
        <w:t> </w:t>
      </w:r>
      <w:r>
        <w:rPr/>
        <w:t>however,</w:t>
      </w:r>
      <w:r>
        <w:rPr>
          <w:spacing w:val="32"/>
        </w:rPr>
        <w:t> </w:t>
      </w:r>
      <w:r>
        <w:rPr/>
        <w:t>certain</w:t>
      </w:r>
      <w:r>
        <w:rPr>
          <w:spacing w:val="32"/>
        </w:rPr>
        <w:t> </w:t>
      </w:r>
      <w:r>
        <w:rPr/>
        <w:t>difficulties</w:t>
      </w:r>
      <w:r>
        <w:rPr>
          <w:spacing w:val="31"/>
        </w:rPr>
        <w:t> </w:t>
      </w:r>
      <w:r>
        <w:rPr/>
        <w:t>with</w:t>
      </w:r>
      <w:r>
        <w:rPr>
          <w:spacing w:val="32"/>
        </w:rPr>
        <w:t> </w:t>
      </w:r>
      <w:r>
        <w:rPr/>
        <w:t>this</w:t>
      </w:r>
      <w:r>
        <w:rPr>
          <w:spacing w:val="32"/>
        </w:rPr>
        <w:t> </w:t>
      </w:r>
      <w:r>
        <w:rPr/>
        <w:t>interpretation.</w:t>
      </w:r>
      <w:r>
        <w:rPr>
          <w:spacing w:val="32"/>
        </w:rPr>
        <w:t> </w:t>
      </w:r>
      <w:r>
        <w:rPr/>
        <w:t>For</w:t>
      </w:r>
      <w:r>
        <w:rPr>
          <w:spacing w:val="31"/>
        </w:rPr>
        <w:t> </w:t>
      </w:r>
      <w:r>
        <w:rPr/>
        <w:t>example,</w:t>
      </w:r>
      <w:r>
        <w:rPr>
          <w:spacing w:val="32"/>
        </w:rPr>
        <w:t> </w:t>
      </w:r>
      <w:r>
        <w:rPr/>
        <w:t>some</w:t>
      </w:r>
      <w:r>
        <w:rPr>
          <w:spacing w:val="32"/>
        </w:rPr>
        <w:t> </w:t>
      </w:r>
      <w:r>
        <w:rPr/>
        <w:t>of</w:t>
      </w:r>
      <w:r>
        <w:rPr>
          <w:spacing w:val="31"/>
        </w:rPr>
        <w:t> </w:t>
      </w:r>
      <w:r>
        <w:rPr/>
        <w:t>the</w:t>
      </w:r>
    </w:p>
    <w:p>
      <w:pPr>
        <w:pStyle w:val="BodyText"/>
        <w:spacing w:line="304" w:lineRule="auto" w:before="66"/>
        <w:ind w:left="1798" w:right="1692" w:hanging="387"/>
        <w:jc w:val="both"/>
      </w:pPr>
      <w:r>
        <w:rPr>
          <w:rFonts w:ascii="Calibri" w:hAnsi="Calibri" w:cs="Calibri" w:eastAsia="Calibri" w:hint="default"/>
        </w:rPr>
        <w:t>20 </w:t>
      </w:r>
      <w:r>
        <w:rPr/>
        <w:t>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w:t>
      </w:r>
      <w:r>
        <w:rPr>
          <w:spacing w:val="24"/>
        </w:rPr>
        <w:t> </w:t>
      </w:r>
      <w:r>
        <w:rPr/>
        <w:t>of</w:t>
      </w:r>
      <w:r>
        <w:rPr>
          <w:spacing w:val="24"/>
        </w:rPr>
        <w:t> </w:t>
      </w:r>
      <w:r>
        <w:rPr/>
        <w:t>large</w:t>
      </w:r>
      <w:r>
        <w:rPr>
          <w:spacing w:val="24"/>
        </w:rPr>
        <w:t> </w:t>
      </w:r>
      <w:r>
        <w:rPr/>
        <w:t>deep-sea</w:t>
      </w:r>
      <w:r>
        <w:rPr>
          <w:spacing w:val="24"/>
        </w:rPr>
        <w:t> </w:t>
      </w:r>
      <w:r>
        <w:rPr/>
        <w:t>animals</w:t>
      </w:r>
      <w:r>
        <w:rPr>
          <w:spacing w:val="24"/>
        </w:rPr>
        <w:t> </w:t>
      </w:r>
      <w:r>
        <w:rPr/>
        <w:t>have</w:t>
      </w:r>
      <w:r>
        <w:rPr>
          <w:spacing w:val="24"/>
        </w:rPr>
        <w:t> </w:t>
      </w:r>
      <w:r>
        <w:rPr/>
        <w:t>been</w:t>
      </w:r>
      <w:r>
        <w:rPr>
          <w:spacing w:val="25"/>
        </w:rPr>
        <w:t> </w:t>
      </w:r>
      <w:r>
        <w:rPr/>
        <w:t>found</w:t>
      </w:r>
      <w:r>
        <w:rPr>
          <w:spacing w:val="23"/>
        </w:rPr>
        <w:t> </w:t>
      </w:r>
      <w:r>
        <w:rPr/>
        <w:t>in</w:t>
      </w:r>
      <w:r>
        <w:rPr>
          <w:spacing w:val="25"/>
        </w:rPr>
        <w:t> </w:t>
      </w:r>
      <w:r>
        <w:rPr/>
        <w:t>the</w:t>
      </w:r>
      <w:r>
        <w:rPr>
          <w:spacing w:val="24"/>
        </w:rPr>
        <w:t> </w:t>
      </w:r>
      <w:r>
        <w:rPr/>
        <w:t>proximity</w:t>
      </w:r>
      <w:r>
        <w:rPr>
          <w:spacing w:val="23"/>
        </w:rPr>
        <w:t> </w:t>
      </w:r>
      <w:r>
        <w:rPr/>
        <w:t>of</w:t>
      </w:r>
      <w:r>
        <w:rPr>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spacing w:val="26"/>
          <w:shd w:fill="D9D9D9" w:color="auto" w:val="clear"/>
        </w:rPr>
      </w:r>
      <w:r>
        <w:rPr>
          <w:rFonts w:ascii="Times New Roman" w:hAnsi="Times New Roman" w:cs="Times New Roman" w:eastAsia="Times New Roman" w:hint="default"/>
          <w:shd w:fill="D9D9D9" w:color="auto" w:val="clear"/>
        </w:rPr>
        <w:t>“</w:t>
      </w:r>
      <w:r>
        <w:rPr>
          <w:shd w:fill="D9D9D9" w:color="auto" w:val="clear"/>
        </w:rPr>
        <w:t>smokers</w:t>
      </w:r>
      <w:r>
        <w:rPr>
          <w:rFonts w:ascii="Times New Roman" w:hAnsi="Times New Roman" w:cs="Times New Roman" w:eastAsia="Times New Roman" w:hint="default"/>
          <w:shd w:fill="D9D9D9" w:color="auto" w:val="clear"/>
        </w:rPr>
        <w:t>”</w:t>
      </w:r>
      <w:r>
        <w:rPr>
          <w:rFonts w:ascii="Times New Roman" w:hAnsi="Times New Roman" w:cs="Times New Roman" w:eastAsia="Times New Roman" w:hint="default"/>
          <w:spacing w:val="25"/>
          <w:shd w:fill="D9D9D9" w:color="auto" w:val="clear"/>
        </w:rPr>
        <w:t> </w:t>
      </w:r>
      <w:r>
        <w:rPr>
          <w:rFonts w:ascii="Times New Roman" w:hAnsi="Times New Roman" w:cs="Times New Roman" w:eastAsia="Times New Roman" w:hint="default"/>
          <w:spacing w:val="25"/>
        </w:rPr>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vents</w:t>
      </w:r>
    </w:p>
    <w:p>
      <w:pPr>
        <w:pStyle w:val="BodyText"/>
        <w:spacing w:line="252" w:lineRule="exact" w:before="0"/>
        <w:ind w:left="1798" w:right="1642"/>
        <w:jc w:val="left"/>
      </w:pPr>
      <w:r>
        <w:rPr/>
        <w:t>where</w:t>
      </w:r>
      <w:r>
        <w:rPr>
          <w:spacing w:val="24"/>
        </w:rPr>
        <w:t> </w:t>
      </w:r>
      <w:r>
        <w:rPr/>
        <w:t>water</w:t>
      </w:r>
      <w:r>
        <w:rPr>
          <w:spacing w:val="24"/>
        </w:rPr>
        <w:t> </w:t>
      </w:r>
      <w:r>
        <w:rPr/>
        <w:t>emerges</w:t>
      </w:r>
      <w:r>
        <w:rPr>
          <w:spacing w:val="24"/>
        </w:rPr>
        <w:t> </w:t>
      </w:r>
      <w:r>
        <w:rPr/>
        <w:t>at</w:t>
      </w:r>
      <w:r>
        <w:rPr>
          <w:spacing w:val="24"/>
        </w:rPr>
        <w:t> </w:t>
      </w:r>
      <w:r>
        <w:rPr/>
        <w:t>temperatures</w:t>
      </w:r>
      <w:r>
        <w:rPr>
          <w:spacing w:val="24"/>
        </w:rPr>
        <w:t> </w:t>
      </w:r>
      <w:r>
        <w:rPr/>
        <w:t>up</w:t>
      </w:r>
      <w:r>
        <w:rPr>
          <w:spacing w:val="25"/>
        </w:rPr>
        <w:t> </w:t>
      </w:r>
      <w:r>
        <w:rPr/>
        <w:t>to</w:t>
      </w:r>
      <w:r>
        <w:rPr>
          <w:spacing w:val="23"/>
        </w:rPr>
        <w:t> </w:t>
      </w:r>
      <w:r>
        <w:rPr/>
        <w:t>350</w:t>
      </w:r>
      <w:r>
        <w:rPr>
          <w:rFonts w:ascii="宋体" w:hAnsi="宋体" w:cs="宋体" w:eastAsia="宋体" w:hint="default"/>
        </w:rPr>
        <w:t>°</w:t>
      </w:r>
      <w:r>
        <w:rPr/>
        <w:t>C.</w:t>
      </w:r>
      <w:r>
        <w:rPr>
          <w:spacing w:val="23"/>
        </w:rPr>
        <w:t> </w:t>
      </w:r>
      <w:r>
        <w:rPr/>
        <w:t>No</w:t>
      </w:r>
      <w:r>
        <w:rPr>
          <w:spacing w:val="23"/>
        </w:rPr>
        <w:t> </w:t>
      </w:r>
      <w:r>
        <w:rPr/>
        <w:t>bacteria</w:t>
      </w:r>
      <w:r>
        <w:rPr>
          <w:spacing w:val="24"/>
        </w:rPr>
        <w:t> </w:t>
      </w:r>
      <w:r>
        <w:rPr/>
        <w:t>can</w:t>
      </w:r>
      <w:r>
        <w:rPr>
          <w:spacing w:val="25"/>
        </w:rPr>
        <w:t> </w:t>
      </w:r>
      <w:r>
        <w:rPr/>
        <w:t>survive</w:t>
      </w:r>
      <w:r>
        <w:rPr>
          <w:spacing w:val="24"/>
        </w:rPr>
        <w:t> </w:t>
      </w:r>
      <w:r>
        <w:rPr/>
        <w:t>such</w:t>
      </w:r>
      <w:r>
        <w:rPr>
          <w:spacing w:val="25"/>
        </w:rPr>
        <w:t> </w:t>
      </w:r>
      <w:r>
        <w:rPr/>
        <w:t>heat,</w:t>
      </w:r>
      <w:r>
        <w:rPr>
          <w:spacing w:val="25"/>
        </w:rPr>
        <w:t> </w:t>
      </w:r>
      <w:r>
        <w:rPr/>
        <w:t>and</w:t>
      </w:r>
      <w:r>
        <w:rPr>
          <w:spacing w:val="22"/>
        </w:rPr>
        <w:t> </w:t>
      </w:r>
      <w:r>
        <w:rPr/>
        <w:t>no</w:t>
      </w:r>
    </w:p>
    <w:p>
      <w:pPr>
        <w:pStyle w:val="BodyText"/>
        <w:spacing w:line="307" w:lineRule="auto" w:before="64"/>
        <w:ind w:left="1798" w:right="1694" w:hanging="387"/>
        <w:jc w:val="both"/>
      </w:pPr>
      <w:r>
        <w:rPr/>
        <w:pict>
          <v:shape style="position:absolute;margin-left:103.449997pt;margin-top:28.917576pt;width:391.63pt;height:393.41pt;mso-position-horizontal-relative:page;mso-position-vertical-relative:paragraph;z-index:-219592" type="#_x0000_t75" stroked="false">
            <v:imagedata r:id="rId7" o:title=""/>
          </v:shape>
        </w:pict>
      </w:r>
      <w:r>
        <w:rPr>
          <w:rFonts w:ascii="Calibri"/>
        </w:rPr>
        <w:t>25 </w:t>
      </w:r>
      <w:r>
        <w:rPr/>
        <w:t>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t>
      </w:r>
      <w:r>
        <w:rPr>
          <w:spacing w:val="-3"/>
        </w:rPr>
        <w:t>water, </w:t>
      </w:r>
      <w:r>
        <w:rPr/>
        <w:t>and then rain in peripheral areas to nourish animals </w:t>
      </w:r>
      <w:r>
        <w:rPr/>
        <w:t>living some distance from the warm-water</w:t>
      </w:r>
      <w:r>
        <w:rPr>
          <w:spacing w:val="-16"/>
        </w:rPr>
        <w:t> </w:t>
      </w:r>
      <w:r>
        <w:rPr/>
        <w:t>vents.</w:t>
      </w:r>
    </w:p>
    <w:p>
      <w:pPr>
        <w:pStyle w:val="BodyText"/>
        <w:tabs>
          <w:tab w:pos="2217" w:val="left" w:leader="none"/>
        </w:tabs>
        <w:spacing w:line="307" w:lineRule="auto" w:before="2"/>
        <w:ind w:left="1798" w:right="1690" w:hanging="387"/>
        <w:jc w:val="both"/>
      </w:pPr>
      <w:r>
        <w:rPr>
          <w:rFonts w:ascii="Calibri"/>
        </w:rPr>
        <w:t>30</w:t>
        <w:tab/>
        <w:tab/>
      </w:r>
      <w:r>
        <w:rPr/>
        <w:t>Nonetheless</w:t>
      </w:r>
      <w:r>
        <w:rPr>
          <w:spacing w:val="21"/>
        </w:rPr>
        <w:t> </w:t>
      </w:r>
      <w:r>
        <w:rPr/>
        <w:t>advection</w:t>
      </w:r>
      <w:r>
        <w:rPr>
          <w:spacing w:val="25"/>
        </w:rPr>
        <w:t> </w:t>
      </w:r>
      <w:r>
        <w:rPr/>
        <w:t>is</w:t>
      </w:r>
      <w:r>
        <w:rPr>
          <w:spacing w:val="21"/>
        </w:rPr>
        <w:t> </w:t>
      </w:r>
      <w:r>
        <w:rPr/>
        <w:t>a</w:t>
      </w:r>
      <w:r>
        <w:rPr>
          <w:spacing w:val="24"/>
        </w:rPr>
        <w:t> </w:t>
      </w:r>
      <w:r>
        <w:rPr/>
        <w:t>more</w:t>
      </w:r>
      <w:r>
        <w:rPr>
          <w:spacing w:val="22"/>
        </w:rPr>
        <w:t> </w:t>
      </w:r>
      <w:r>
        <w:rPr/>
        <w:t>likely</w:t>
      </w:r>
      <w:r>
        <w:rPr>
          <w:spacing w:val="19"/>
        </w:rPr>
        <w:t> </w:t>
      </w:r>
      <w:r>
        <w:rPr/>
        <w:t>alternative</w:t>
      </w:r>
      <w:r>
        <w:rPr>
          <w:spacing w:val="24"/>
        </w:rPr>
        <w:t> </w:t>
      </w:r>
      <w:r>
        <w:rPr/>
        <w:t>food</w:t>
      </w:r>
      <w:r>
        <w:rPr>
          <w:spacing w:val="22"/>
        </w:rPr>
        <w:t> </w:t>
      </w:r>
      <w:r>
        <w:rPr/>
        <w:t>source.</w:t>
      </w:r>
      <w:r>
        <w:rPr>
          <w:spacing w:val="21"/>
        </w:rPr>
        <w:t> </w:t>
      </w:r>
      <w:r>
        <w:rPr/>
        <w:t>Research</w:t>
      </w:r>
      <w:r>
        <w:rPr>
          <w:spacing w:val="21"/>
        </w:rPr>
        <w:t> </w:t>
      </w:r>
      <w:r>
        <w:rPr/>
        <w:t>has</w:t>
      </w:r>
      <w:r>
        <w:rPr>
          <w:spacing w:val="21"/>
        </w:rPr>
        <w:t> </w:t>
      </w:r>
      <w:r>
        <w:rPr/>
        <w:t>demonstrated</w:t>
      </w:r>
      <w:r>
        <w:rPr>
          <w:w w:val="100"/>
        </w:rPr>
        <w:t> </w:t>
      </w:r>
      <w:r>
        <w:rPr>
          <w:spacing w:val="-2"/>
          <w:w w:val="100"/>
        </w:rPr>
      </w:r>
      <w:r>
        <w:rPr/>
        <w:t>that advective </w:t>
      </w:r>
      <w:r>
        <w:rPr>
          <w:spacing w:val="-4"/>
        </w:rPr>
        <w:t>flow, </w:t>
      </w:r>
      <w:r>
        <w:rPr/>
        <w:t>which originates near the surface of the ocean where suspended particulate </w:t>
      </w:r>
      <w:r>
        <w:rPr/>
        <w:t>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w:t>
      </w:r>
      <w:r>
        <w:rPr>
          <w:spacing w:val="-2"/>
        </w:rPr>
        <w:t> </w:t>
      </w:r>
      <w:r>
        <w:rPr/>
        <w:t>30</w:t>
      </w:r>
    </w:p>
    <w:p>
      <w:pPr>
        <w:pStyle w:val="BodyText"/>
        <w:spacing w:line="302" w:lineRule="auto" w:before="1"/>
        <w:ind w:left="1798" w:right="1694" w:hanging="387"/>
        <w:jc w:val="both"/>
      </w:pPr>
      <w:r>
        <w:rPr>
          <w:rFonts w:ascii="Calibri"/>
        </w:rPr>
        <w:t>35 </w:t>
      </w:r>
      <w:r>
        <w:rPr/>
        <w:t>kilograms of potential food per </w:t>
      </w:r>
      <w:r>
        <w:rPr>
          <w:spacing w:val="-5"/>
        </w:rPr>
        <w:t>day. </w:t>
      </w:r>
      <w:r>
        <w:rPr/>
        <w:t>In addition, it is likely that small live animals in the advected </w:t>
      </w:r>
      <w:r>
        <w:rPr/>
        <w:t>water might be killed or stunned by thermal and/or chemical shock, thereby contributing to the food supply of vents.</w:t>
      </w:r>
      <w:r>
        <w:rPr>
          <w:spacing w:val="-9"/>
        </w:rPr>
        <w:t> </w:t>
      </w:r>
      <w:r>
        <w:rPr/>
        <w:t>[No.8-3-S3-16-22]</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passage provides information for answering which of the following</w:t>
      </w:r>
      <w:r>
        <w:rPr>
          <w:rFonts w:ascii="Times New Roman"/>
          <w:spacing w:val="-20"/>
          <w:sz w:val="21"/>
        </w:rPr>
        <w:t> </w:t>
      </w:r>
      <w:r>
        <w:rPr>
          <w:rFonts w:ascii="Times New Roman"/>
          <w:sz w:val="21"/>
        </w:rPr>
        <w:t>questions?</w:t>
      </w:r>
    </w:p>
    <w:p>
      <w:pPr>
        <w:pStyle w:val="ListParagraph"/>
        <w:numPr>
          <w:ilvl w:val="0"/>
          <w:numId w:val="125"/>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What causes warm-water vents to</w:t>
      </w:r>
      <w:r>
        <w:rPr>
          <w:rFonts w:ascii="Times New Roman"/>
          <w:spacing w:val="-13"/>
          <w:sz w:val="21"/>
        </w:rPr>
        <w:t> </w:t>
      </w:r>
      <w:r>
        <w:rPr>
          <w:rFonts w:ascii="Times New Roman"/>
          <w:sz w:val="21"/>
        </w:rPr>
        <w:t>form?</w:t>
      </w:r>
    </w:p>
    <w:p>
      <w:pPr>
        <w:pStyle w:val="ListParagraph"/>
        <w:numPr>
          <w:ilvl w:val="0"/>
          <w:numId w:val="125"/>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Do vent faunas consume more than do deep-sea faunas of similar</w:t>
      </w:r>
      <w:r>
        <w:rPr>
          <w:rFonts w:ascii="Times New Roman"/>
          <w:spacing w:val="-15"/>
          <w:sz w:val="21"/>
        </w:rPr>
        <w:t> </w:t>
      </w:r>
      <w:r>
        <w:rPr>
          <w:rFonts w:ascii="Times New Roman"/>
          <w:sz w:val="21"/>
        </w:rPr>
        <w:t>size?</w:t>
      </w:r>
    </w:p>
    <w:p>
      <w:pPr>
        <w:pStyle w:val="ListParagraph"/>
        <w:numPr>
          <w:ilvl w:val="0"/>
          <w:numId w:val="125"/>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Do bacteria live in the vent water of</w:t>
      </w:r>
      <w:r>
        <w:rPr>
          <w:rFonts w:ascii="Times New Roman"/>
          <w:spacing w:val="-15"/>
          <w:sz w:val="21"/>
        </w:rPr>
        <w:t> </w:t>
      </w:r>
      <w:r>
        <w:rPr>
          <w:rFonts w:ascii="Times New Roman"/>
          <w:sz w:val="21"/>
        </w:rPr>
        <w:t>smokers?</w:t>
      </w:r>
    </w:p>
    <w:p>
      <w:pPr>
        <w:pStyle w:val="ListParagraph"/>
        <w:numPr>
          <w:ilvl w:val="0"/>
          <w:numId w:val="125"/>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What role does hydrogen sulfide play in</w:t>
      </w:r>
      <w:r>
        <w:rPr>
          <w:rFonts w:ascii="Times New Roman"/>
          <w:spacing w:val="-15"/>
          <w:sz w:val="21"/>
        </w:rPr>
        <w:t> </w:t>
      </w:r>
      <w:r>
        <w:rPr>
          <w:rFonts w:ascii="Times New Roman"/>
          <w:sz w:val="21"/>
        </w:rPr>
        <w:t>chemosynthesis?</w:t>
      </w:r>
    </w:p>
    <w:p>
      <w:pPr>
        <w:pStyle w:val="ListParagraph"/>
        <w:numPr>
          <w:ilvl w:val="0"/>
          <w:numId w:val="125"/>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What accounts for the locations of deep-sea</w:t>
      </w:r>
      <w:r>
        <w:rPr>
          <w:rFonts w:ascii="Times New Roman"/>
          <w:spacing w:val="-13"/>
          <w:sz w:val="21"/>
        </w:rPr>
        <w:t> </w:t>
      </w:r>
      <w:r>
        <w:rPr>
          <w:rFonts w:ascii="Times New Roman"/>
          <w:sz w:val="21"/>
        </w:rPr>
        <w:t>smokers?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9" w:val="left" w:leader="none"/>
        </w:tabs>
        <w:spacing w:line="309" w:lineRule="auto" w:before="152" w:after="0"/>
        <w:ind w:left="1800" w:right="1694" w:firstLine="0"/>
        <w:jc w:val="left"/>
        <w:rPr>
          <w:rFonts w:ascii="Times New Roman" w:hAnsi="Times New Roman" w:cs="Times New Roman" w:eastAsia="Times New Roman" w:hint="default"/>
          <w:sz w:val="21"/>
          <w:szCs w:val="21"/>
        </w:rPr>
      </w:pPr>
      <w:r>
        <w:rPr>
          <w:rFonts w:ascii="Times New Roman"/>
          <w:sz w:val="21"/>
        </w:rPr>
        <w:t>The information in the passage suggests that the majority of deep-sea faunas that live in nonvent habitats have which of the following</w:t>
      </w:r>
      <w:r>
        <w:rPr>
          <w:rFonts w:ascii="Times New Roman"/>
          <w:spacing w:val="-18"/>
          <w:sz w:val="21"/>
        </w:rPr>
        <w:t> </w:t>
      </w:r>
      <w:r>
        <w:rPr>
          <w:rFonts w:ascii="Times New Roman"/>
          <w:sz w:val="21"/>
        </w:rPr>
        <w:t>characteristics?</w:t>
      </w:r>
    </w:p>
    <w:p>
      <w:pPr>
        <w:pStyle w:val="ListParagraph"/>
        <w:numPr>
          <w:ilvl w:val="0"/>
          <w:numId w:val="126"/>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They do not normally feed on particles of food in the</w:t>
      </w:r>
      <w:r>
        <w:rPr>
          <w:rFonts w:ascii="Times New Roman"/>
          <w:spacing w:val="-8"/>
          <w:sz w:val="21"/>
        </w:rPr>
        <w:t> </w:t>
      </w:r>
      <w:r>
        <w:rPr>
          <w:rFonts w:ascii="Times New Roman"/>
          <w:spacing w:val="-3"/>
          <w:sz w:val="21"/>
        </w:rPr>
        <w:t>water.</w:t>
      </w:r>
    </w:p>
    <w:p>
      <w:pPr>
        <w:pStyle w:val="ListParagraph"/>
        <w:numPr>
          <w:ilvl w:val="0"/>
          <w:numId w:val="126"/>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smaller than many vent</w:t>
      </w:r>
      <w:r>
        <w:rPr>
          <w:rFonts w:ascii="Times New Roman"/>
          <w:spacing w:val="-10"/>
          <w:sz w:val="21"/>
        </w:rPr>
        <w:t> </w:t>
      </w:r>
      <w:r>
        <w:rPr>
          <w:rFonts w:ascii="Times New Roman"/>
          <w:sz w:val="21"/>
        </w:rPr>
        <w:t>faunas.</w:t>
      </w:r>
    </w:p>
    <w:p>
      <w:pPr>
        <w:pStyle w:val="ListParagraph"/>
        <w:numPr>
          <w:ilvl w:val="0"/>
          <w:numId w:val="126"/>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w:t>
      </w:r>
      <w:r>
        <w:rPr>
          <w:rFonts w:ascii="Times New Roman"/>
          <w:spacing w:val="-4"/>
          <w:sz w:val="21"/>
        </w:rPr>
        <w:t> </w:t>
      </w:r>
      <w:r>
        <w:rPr>
          <w:rFonts w:ascii="Times New Roman"/>
          <w:sz w:val="21"/>
        </w:rPr>
        <w:t>predators.</w:t>
      </w:r>
    </w:p>
    <w:p>
      <w:pPr>
        <w:pStyle w:val="ListParagraph"/>
        <w:numPr>
          <w:ilvl w:val="0"/>
          <w:numId w:val="126"/>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derive nutrition from a chemosynthetic food</w:t>
      </w:r>
      <w:r>
        <w:rPr>
          <w:rFonts w:ascii="Times New Roman"/>
          <w:spacing w:val="-13"/>
          <w:sz w:val="21"/>
        </w:rPr>
        <w:t> </w:t>
      </w:r>
      <w:r>
        <w:rPr>
          <w:rFonts w:ascii="Times New Roman"/>
          <w:sz w:val="21"/>
        </w:rPr>
        <w:t>source.</w:t>
      </w:r>
    </w:p>
    <w:p>
      <w:pPr>
        <w:pStyle w:val="ListParagraph"/>
        <w:numPr>
          <w:ilvl w:val="0"/>
          <w:numId w:val="126"/>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They congregate around a single main food</w:t>
      </w:r>
      <w:r>
        <w:rPr>
          <w:rFonts w:ascii="Times New Roman"/>
          <w:spacing w:val="-11"/>
          <w:sz w:val="21"/>
        </w:rPr>
        <w:t> </w:t>
      </w:r>
      <w:r>
        <w:rPr>
          <w:rFonts w:ascii="Times New Roman"/>
          <w:sz w:val="21"/>
        </w:rPr>
        <w:t>source.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02" w:val="left" w:leader="none"/>
        </w:tabs>
        <w:spacing w:line="240" w:lineRule="auto" w:before="153" w:after="0"/>
        <w:ind w:left="2201" w:right="0" w:hanging="401"/>
        <w:jc w:val="left"/>
        <w:rPr>
          <w:rFonts w:ascii="Times New Roman" w:hAnsi="Times New Roman" w:cs="Times New Roman" w:eastAsia="Times New Roman" w:hint="default"/>
          <w:sz w:val="21"/>
          <w:szCs w:val="21"/>
        </w:rPr>
      </w:pPr>
      <w:r>
        <w:rPr>
          <w:rFonts w:ascii="Times New Roman"/>
          <w:sz w:val="21"/>
        </w:rPr>
        <w:t>The primary purpose of the passage is</w:t>
      </w:r>
      <w:r>
        <w:rPr>
          <w:rFonts w:ascii="Times New Roman"/>
          <w:spacing w:val="-6"/>
          <w:sz w:val="21"/>
        </w:rPr>
        <w:t> </w:t>
      </w:r>
      <w:r>
        <w:rPr>
          <w:rFonts w:ascii="Times New Roman"/>
          <w:sz w:val="21"/>
        </w:rPr>
        <w:t>to</w:t>
      </w:r>
    </w:p>
    <w:p>
      <w:pPr>
        <w:pStyle w:val="ListParagraph"/>
        <w:numPr>
          <w:ilvl w:val="0"/>
          <w:numId w:val="127"/>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describe a previously unknown natural</w:t>
      </w:r>
      <w:r>
        <w:rPr>
          <w:rFonts w:ascii="Times New Roman"/>
          <w:spacing w:val="-12"/>
          <w:sz w:val="21"/>
        </w:rPr>
        <w:t> </w:t>
      </w:r>
      <w:r>
        <w:rPr>
          <w:rFonts w:ascii="Times New Roman"/>
          <w:sz w:val="21"/>
        </w:rPr>
        <w:t>phenomenon</w:t>
      </w:r>
    </w:p>
    <w:p>
      <w:pPr>
        <w:pStyle w:val="ListParagraph"/>
        <w:numPr>
          <w:ilvl w:val="0"/>
          <w:numId w:val="12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reconstruct the evolution of a natural</w:t>
      </w:r>
      <w:r>
        <w:rPr>
          <w:rFonts w:ascii="Times New Roman"/>
          <w:spacing w:val="-9"/>
          <w:sz w:val="21"/>
        </w:rPr>
        <w:t> </w:t>
      </w:r>
      <w:r>
        <w:rPr>
          <w:rFonts w:ascii="Times New Roman"/>
          <w:sz w:val="21"/>
        </w:rPr>
        <w:t>phenomenon</w:t>
      </w:r>
    </w:p>
    <w:p>
      <w:pPr>
        <w:pStyle w:val="ListParagraph"/>
        <w:numPr>
          <w:ilvl w:val="0"/>
          <w:numId w:val="12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establish unequivocally the accuracy of a</w:t>
      </w:r>
      <w:r>
        <w:rPr>
          <w:rFonts w:ascii="Times New Roman"/>
          <w:spacing w:val="-14"/>
          <w:sz w:val="21"/>
        </w:rPr>
        <w:t> </w:t>
      </w:r>
      <w:r>
        <w:rPr>
          <w:rFonts w:ascii="Times New Roman"/>
          <w:sz w:val="21"/>
        </w:rPr>
        <w:t>hypothesis</w:t>
      </w:r>
    </w:p>
    <w:p>
      <w:pPr>
        <w:pStyle w:val="ListParagraph"/>
        <w:numPr>
          <w:ilvl w:val="0"/>
          <w:numId w:val="127"/>
        </w:numPr>
        <w:tabs>
          <w:tab w:pos="2382" w:val="left" w:leader="none"/>
        </w:tabs>
        <w:spacing w:line="309" w:lineRule="auto" w:before="70" w:after="0"/>
        <w:ind w:left="2366" w:right="1694" w:hanging="355"/>
        <w:jc w:val="left"/>
        <w:rPr>
          <w:rFonts w:ascii="Times New Roman" w:hAnsi="Times New Roman" w:cs="Times New Roman" w:eastAsia="Times New Roman" w:hint="default"/>
          <w:sz w:val="21"/>
          <w:szCs w:val="21"/>
        </w:rPr>
      </w:pPr>
      <w:r>
        <w:rPr>
          <w:rFonts w:ascii="Times New Roman"/>
          <w:sz w:val="21"/>
        </w:rPr>
        <w:t>survey explanations for a natural phenomenon and determine which is best supported by evidence</w:t>
      </w:r>
    </w:p>
    <w:p>
      <w:pPr>
        <w:pStyle w:val="ListParagraph"/>
        <w:numPr>
          <w:ilvl w:val="0"/>
          <w:numId w:val="127"/>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entertain criticism of the author</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research and provide an effective</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response</w:t>
      </w:r>
    </w:p>
    <w:p>
      <w:pPr>
        <w:spacing w:after="0" w:line="240" w:lineRule="auto"/>
        <w:jc w:val="left"/>
        <w:rPr>
          <w:rFonts w:ascii="Times New Roman" w:hAnsi="Times New Roman" w:cs="Times New Roman" w:eastAsia="Times New Roman" w:hint="default"/>
          <w:sz w:val="21"/>
          <w:szCs w:val="21"/>
        </w:rPr>
        <w:sectPr>
          <w:footerReference w:type="default" r:id="rId32"/>
          <w:pgSz w:w="11910" w:h="16840"/>
          <w:pgMar w:footer="972" w:header="290" w:top="1140" w:bottom="1160" w:left="0" w:right="100"/>
          <w:pgNumType w:start="71"/>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0"/>
          <w:numId w:val="16"/>
        </w:numPr>
        <w:tabs>
          <w:tab w:pos="2245" w:val="left" w:leader="none"/>
        </w:tabs>
        <w:spacing w:line="309" w:lineRule="auto" w:before="74" w:after="0"/>
        <w:ind w:left="1800" w:right="1695" w:firstLine="0"/>
        <w:jc w:val="both"/>
        <w:rPr>
          <w:rFonts w:ascii="Times New Roman" w:hAnsi="Times New Roman" w:cs="Times New Roman" w:eastAsia="Times New Roman" w:hint="default"/>
          <w:sz w:val="21"/>
          <w:szCs w:val="21"/>
        </w:rPr>
      </w:pPr>
      <w:r>
        <w:rPr>
          <w:rFonts w:ascii="Times New Roman"/>
          <w:sz w:val="21"/>
        </w:rPr>
        <w:t>Which of the following does the author cite as a weakness in the argument that bacterial chemosynthesis provides the foundation for the food chains at deep-sea</w:t>
      </w:r>
      <w:r>
        <w:rPr>
          <w:rFonts w:ascii="Times New Roman"/>
          <w:spacing w:val="-20"/>
          <w:sz w:val="21"/>
        </w:rPr>
        <w:t> </w:t>
      </w:r>
      <w:r>
        <w:rPr>
          <w:rFonts w:ascii="Times New Roman"/>
          <w:sz w:val="21"/>
        </w:rPr>
        <w:t>vents?</w:t>
      </w:r>
    </w:p>
    <w:p>
      <w:pPr>
        <w:pStyle w:val="ListParagraph"/>
        <w:numPr>
          <w:ilvl w:val="0"/>
          <w:numId w:val="128"/>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pacing w:val="-6"/>
          <w:sz w:val="21"/>
        </w:rPr>
        <w:t>Vents </w:t>
      </w:r>
      <w:r>
        <w:rPr>
          <w:rFonts w:ascii="Times New Roman"/>
          <w:sz w:val="21"/>
        </w:rPr>
        <w:t>are colonized by some of the same animals found in other areas of the ocean</w:t>
      </w:r>
      <w:r>
        <w:rPr>
          <w:rFonts w:ascii="Times New Roman"/>
          <w:spacing w:val="-4"/>
          <w:sz w:val="21"/>
        </w:rPr>
        <w:t> </w:t>
      </w:r>
      <w:r>
        <w:rPr>
          <w:rFonts w:ascii="Times New Roman"/>
          <w:spacing w:val="-3"/>
          <w:sz w:val="21"/>
        </w:rPr>
        <w:t>floor.</w:t>
      </w:r>
    </w:p>
    <w:p>
      <w:pPr>
        <w:pStyle w:val="ListParagraph"/>
        <w:numPr>
          <w:ilvl w:val="0"/>
          <w:numId w:val="128"/>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pacing w:val="-6"/>
          <w:sz w:val="21"/>
        </w:rPr>
        <w:t>Vent </w:t>
      </w:r>
      <w:r>
        <w:rPr>
          <w:rFonts w:ascii="Times New Roman"/>
          <w:sz w:val="21"/>
        </w:rPr>
        <w:t>water does not contain sufficient quantities of hydrogen</w:t>
      </w:r>
      <w:r>
        <w:rPr>
          <w:rFonts w:ascii="Times New Roman"/>
          <w:spacing w:val="-17"/>
          <w:sz w:val="21"/>
        </w:rPr>
        <w:t> </w:t>
      </w:r>
      <w:r>
        <w:rPr>
          <w:rFonts w:ascii="Times New Roman"/>
          <w:sz w:val="21"/>
        </w:rPr>
        <w:t>sulfide.</w:t>
      </w:r>
    </w:p>
    <w:p>
      <w:pPr>
        <w:pStyle w:val="ListParagraph"/>
        <w:numPr>
          <w:ilvl w:val="0"/>
          <w:numId w:val="12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Bacteria cannot produce large quantities of food quickly</w:t>
      </w:r>
      <w:r>
        <w:rPr>
          <w:rFonts w:ascii="Times New Roman"/>
          <w:spacing w:val="-17"/>
          <w:sz w:val="21"/>
        </w:rPr>
        <w:t> </w:t>
      </w:r>
      <w:r>
        <w:rPr>
          <w:rFonts w:ascii="Times New Roman"/>
          <w:sz w:val="21"/>
        </w:rPr>
        <w:t>enough.</w:t>
      </w:r>
    </w:p>
    <w:p>
      <w:pPr>
        <w:pStyle w:val="ListParagraph"/>
        <w:numPr>
          <w:ilvl w:val="0"/>
          <w:numId w:val="12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pacing w:val="-3"/>
          <w:sz w:val="21"/>
        </w:rPr>
        <w:t>Large </w:t>
      </w:r>
      <w:r>
        <w:rPr>
          <w:rFonts w:ascii="Times New Roman"/>
          <w:sz w:val="21"/>
        </w:rPr>
        <w:t>concentrations of minerals are found in vent</w:t>
      </w:r>
      <w:r>
        <w:rPr>
          <w:rFonts w:ascii="Times New Roman"/>
          <w:spacing w:val="3"/>
          <w:sz w:val="21"/>
        </w:rPr>
        <w:t> </w:t>
      </w:r>
      <w:r>
        <w:rPr>
          <w:rFonts w:ascii="Times New Roman"/>
          <w:spacing w:val="-3"/>
          <w:sz w:val="21"/>
        </w:rPr>
        <w:t>water.</w:t>
      </w:r>
    </w:p>
    <w:p>
      <w:pPr>
        <w:pStyle w:val="ListParagraph"/>
        <w:numPr>
          <w:ilvl w:val="0"/>
          <w:numId w:val="12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Some bacteria found in the vents are incapable of</w:t>
      </w:r>
      <w:r>
        <w:rPr>
          <w:rFonts w:ascii="Times New Roman"/>
          <w:spacing w:val="-20"/>
          <w:sz w:val="21"/>
        </w:rPr>
        <w:t> </w:t>
      </w:r>
      <w:r>
        <w:rPr>
          <w:rFonts w:ascii="Times New Roman"/>
          <w:sz w:val="21"/>
        </w:rPr>
        <w:t>chemosynthesis.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69" w:val="left" w:leader="none"/>
        </w:tabs>
        <w:spacing w:line="309" w:lineRule="auto" w:before="152" w:after="0"/>
        <w:ind w:left="1800" w:right="1694" w:firstLine="0"/>
        <w:jc w:val="both"/>
        <w:rPr>
          <w:rFonts w:ascii="Times New Roman" w:hAnsi="Times New Roman" w:cs="Times New Roman" w:eastAsia="Times New Roman" w:hint="default"/>
          <w:sz w:val="21"/>
          <w:szCs w:val="21"/>
        </w:rPr>
      </w:pPr>
      <w:r>
        <w:rPr/>
        <w:pict>
          <v:shape style="position:absolute;margin-left:103.449997pt;margin-top:17.522715pt;width:391.63pt;height:393.41pt;mso-position-horizontal-relative:page;mso-position-vertical-relative:paragraph;z-index:-219568" type="#_x0000_t75" stroked="false">
            <v:imagedata r:id="rId7" o:title=""/>
          </v:shape>
        </w:pict>
      </w:r>
      <w:r>
        <w:rPr>
          <w:rFonts w:ascii="Times New Roman"/>
          <w:sz w:val="21"/>
        </w:rPr>
        <w:t>Which of the following is information supplied in the passage that would support the statement that the food supplies necessary to sustain vent communities must be many times that of ordinary</w:t>
      </w:r>
      <w:r>
        <w:rPr>
          <w:rFonts w:ascii="Times New Roman"/>
          <w:spacing w:val="-7"/>
          <w:sz w:val="21"/>
        </w:rPr>
        <w:t> </w:t>
      </w:r>
      <w:r>
        <w:rPr>
          <w:rFonts w:ascii="Times New Roman"/>
          <w:sz w:val="21"/>
        </w:rPr>
        <w:t>fallout?</w:t>
      </w:r>
    </w:p>
    <w:p>
      <w:pPr>
        <w:pStyle w:val="ListParagraph"/>
        <w:numPr>
          <w:ilvl w:val="1"/>
          <w:numId w:val="16"/>
        </w:numPr>
        <w:tabs>
          <w:tab w:pos="2187" w:val="left" w:leader="none"/>
        </w:tabs>
        <w:spacing w:line="240" w:lineRule="auto" w:before="3" w:after="0"/>
        <w:ind w:left="2186" w:right="0" w:hanging="175"/>
        <w:jc w:val="left"/>
        <w:rPr>
          <w:rFonts w:ascii="Times New Roman" w:hAnsi="Times New Roman" w:cs="Times New Roman" w:eastAsia="Times New Roman" w:hint="default"/>
          <w:sz w:val="21"/>
          <w:szCs w:val="21"/>
        </w:rPr>
      </w:pPr>
      <w:r>
        <w:rPr>
          <w:rFonts w:ascii="Times New Roman"/>
          <w:spacing w:val="-3"/>
          <w:sz w:val="21"/>
        </w:rPr>
        <w:t>Large </w:t>
      </w:r>
      <w:r>
        <w:rPr>
          <w:rFonts w:ascii="Times New Roman"/>
          <w:sz w:val="21"/>
        </w:rPr>
        <w:t>vent faunas move from vent to vent in search of</w:t>
      </w:r>
      <w:r>
        <w:rPr>
          <w:rFonts w:ascii="Times New Roman"/>
          <w:spacing w:val="3"/>
          <w:sz w:val="21"/>
        </w:rPr>
        <w:t> </w:t>
      </w:r>
      <w:r>
        <w:rPr>
          <w:rFonts w:ascii="Times New Roman"/>
          <w:sz w:val="21"/>
        </w:rPr>
        <w:t>food.</w:t>
      </w:r>
    </w:p>
    <w:p>
      <w:pPr>
        <w:pStyle w:val="ListParagraph"/>
        <w:numPr>
          <w:ilvl w:val="1"/>
          <w:numId w:val="16"/>
        </w:numPr>
        <w:tabs>
          <w:tab w:pos="2250" w:val="left" w:leader="none"/>
        </w:tabs>
        <w:spacing w:line="240" w:lineRule="auto" w:before="71" w:after="0"/>
        <w:ind w:left="2249" w:right="0" w:hanging="238"/>
        <w:jc w:val="left"/>
        <w:rPr>
          <w:rFonts w:ascii="Times New Roman" w:hAnsi="Times New Roman" w:cs="Times New Roman" w:eastAsia="Times New Roman" w:hint="default"/>
          <w:sz w:val="21"/>
          <w:szCs w:val="21"/>
        </w:rPr>
      </w:pPr>
      <w:r>
        <w:rPr>
          <w:rFonts w:ascii="Times New Roman"/>
          <w:spacing w:val="-6"/>
          <w:sz w:val="21"/>
        </w:rPr>
        <w:t>Vent </w:t>
      </w:r>
      <w:r>
        <w:rPr>
          <w:rFonts w:ascii="Times New Roman"/>
          <w:sz w:val="21"/>
        </w:rPr>
        <w:t>faunas are not able to consume food produced by</w:t>
      </w:r>
      <w:r>
        <w:rPr>
          <w:rFonts w:ascii="Times New Roman"/>
          <w:spacing w:val="-5"/>
          <w:sz w:val="21"/>
        </w:rPr>
        <w:t> </w:t>
      </w:r>
      <w:r>
        <w:rPr>
          <w:rFonts w:ascii="Times New Roman"/>
          <w:sz w:val="21"/>
        </w:rPr>
        <w:t>photosynthesis.</w:t>
      </w:r>
    </w:p>
    <w:p>
      <w:pPr>
        <w:pStyle w:val="ListParagraph"/>
        <w:numPr>
          <w:ilvl w:val="1"/>
          <w:numId w:val="1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pacing w:val="-5"/>
          <w:sz w:val="21"/>
        </w:rPr>
        <w:t>Vents </w:t>
      </w:r>
      <w:r>
        <w:rPr>
          <w:rFonts w:ascii="Times New Roman"/>
          <w:sz w:val="21"/>
        </w:rPr>
        <w:t>are more densely populated than are other deep-sea</w:t>
      </w:r>
      <w:r>
        <w:rPr>
          <w:rFonts w:ascii="Times New Roman"/>
          <w:spacing w:val="-6"/>
          <w:sz w:val="21"/>
        </w:rPr>
        <w:t> </w:t>
      </w:r>
      <w:r>
        <w:rPr>
          <w:rFonts w:ascii="Times New Roman"/>
          <w:sz w:val="21"/>
        </w:rPr>
        <w:t>areas.</w:t>
      </w:r>
    </w:p>
    <w:p>
      <w:pPr>
        <w:pStyle w:val="ListParagraph"/>
        <w:numPr>
          <w:ilvl w:val="0"/>
          <w:numId w:val="12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12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12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pStyle w:val="ListParagraph"/>
        <w:numPr>
          <w:ilvl w:val="0"/>
          <w:numId w:val="12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12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11" w:val="left" w:leader="none"/>
        </w:tabs>
        <w:spacing w:line="240" w:lineRule="auto" w:before="74" w:after="0"/>
        <w:ind w:left="2210" w:right="0" w:hanging="41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 refers to “smokers”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 23) </w:t>
      </w:r>
      <w:r>
        <w:rPr>
          <w:rFonts w:ascii="Times New Roman" w:hAnsi="Times New Roman" w:cs="Times New Roman" w:eastAsia="Times New Roman" w:hint="default"/>
          <w:sz w:val="21"/>
          <w:szCs w:val="21"/>
        </w:rPr>
        <w:t>most probably in order</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to</w:t>
      </w:r>
    </w:p>
    <w:p>
      <w:pPr>
        <w:pStyle w:val="ListParagraph"/>
        <w:numPr>
          <w:ilvl w:val="0"/>
          <w:numId w:val="130"/>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show how thermal shock can provide food for some vent faunas by stunning small</w:t>
      </w:r>
      <w:r>
        <w:rPr>
          <w:rFonts w:ascii="Times New Roman"/>
          <w:spacing w:val="-17"/>
          <w:sz w:val="21"/>
        </w:rPr>
        <w:t> </w:t>
      </w:r>
      <w:r>
        <w:rPr>
          <w:rFonts w:ascii="Times New Roman"/>
          <w:sz w:val="21"/>
        </w:rPr>
        <w:t>animals</w:t>
      </w:r>
    </w:p>
    <w:p>
      <w:pPr>
        <w:pStyle w:val="ListParagraph"/>
        <w:numPr>
          <w:ilvl w:val="0"/>
          <w:numId w:val="13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prove that the habitat of most deep-sea animals is limited to warm-water</w:t>
      </w:r>
      <w:r>
        <w:rPr>
          <w:rFonts w:ascii="Times New Roman"/>
          <w:spacing w:val="-28"/>
          <w:sz w:val="21"/>
        </w:rPr>
        <w:t> </w:t>
      </w:r>
      <w:r>
        <w:rPr>
          <w:rFonts w:ascii="Times New Roman"/>
          <w:sz w:val="21"/>
        </w:rPr>
        <w:t>vents</w:t>
      </w:r>
    </w:p>
    <w:p>
      <w:pPr>
        <w:pStyle w:val="ListParagraph"/>
        <w:numPr>
          <w:ilvl w:val="0"/>
          <w:numId w:val="13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explain how bacteria carry out</w:t>
      </w:r>
      <w:r>
        <w:rPr>
          <w:rFonts w:ascii="Times New Roman"/>
          <w:spacing w:val="-14"/>
          <w:sz w:val="21"/>
        </w:rPr>
        <w:t> </w:t>
      </w:r>
      <w:r>
        <w:rPr>
          <w:rFonts w:ascii="Times New Roman"/>
          <w:sz w:val="21"/>
        </w:rPr>
        <w:t>chemosynthesis</w:t>
      </w:r>
    </w:p>
    <w:p>
      <w:pPr>
        <w:pStyle w:val="ListParagraph"/>
        <w:numPr>
          <w:ilvl w:val="0"/>
          <w:numId w:val="130"/>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demonstrate how advection compensates for the lack of food sources on the</w:t>
      </w:r>
      <w:r>
        <w:rPr>
          <w:rFonts w:ascii="Times New Roman"/>
          <w:spacing w:val="-19"/>
          <w:sz w:val="21"/>
        </w:rPr>
        <w:t> </w:t>
      </w:r>
      <w:r>
        <w:rPr>
          <w:rFonts w:ascii="Times New Roman"/>
          <w:sz w:val="21"/>
        </w:rPr>
        <w:t>seafloor</w:t>
      </w:r>
    </w:p>
    <w:p>
      <w:pPr>
        <w:pStyle w:val="ListParagraph"/>
        <w:numPr>
          <w:ilvl w:val="0"/>
          <w:numId w:val="130"/>
        </w:numPr>
        <w:tabs>
          <w:tab w:pos="2365"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present evidence that bacterial chemosynthesis may be an inadequate source of food for some vent</w:t>
      </w:r>
      <w:r>
        <w:rPr>
          <w:rFonts w:ascii="Times New Roman"/>
          <w:spacing w:val="-2"/>
          <w:sz w:val="21"/>
        </w:rPr>
        <w:t> </w:t>
      </w:r>
      <w:r>
        <w:rPr>
          <w:rFonts w:ascii="Times New Roman"/>
          <w:sz w:val="21"/>
        </w:rPr>
        <w:t>faunas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8" w:val="left" w:leader="none"/>
        </w:tabs>
        <w:spacing w:line="309" w:lineRule="auto" w:before="0" w:after="0"/>
        <w:ind w:left="1800" w:right="1699" w:firstLine="0"/>
        <w:jc w:val="left"/>
        <w:rPr>
          <w:rFonts w:ascii="Times New Roman" w:hAnsi="Times New Roman" w:cs="Times New Roman" w:eastAsia="Times New Roman" w:hint="default"/>
          <w:sz w:val="21"/>
          <w:szCs w:val="21"/>
        </w:rPr>
      </w:pPr>
      <w:r>
        <w:rPr>
          <w:rFonts w:ascii="Times New Roman"/>
          <w:sz w:val="21"/>
        </w:rPr>
        <w:t>Which of the following can be inferred from the passage about the particulate matter that is carried down from the surface of the</w:t>
      </w:r>
      <w:r>
        <w:rPr>
          <w:rFonts w:ascii="Times New Roman"/>
          <w:spacing w:val="-9"/>
          <w:sz w:val="21"/>
        </w:rPr>
        <w:t> </w:t>
      </w:r>
      <w:r>
        <w:rPr>
          <w:rFonts w:ascii="Times New Roman"/>
          <w:sz w:val="21"/>
        </w:rPr>
        <w:t>ocean?</w:t>
      </w:r>
    </w:p>
    <w:p>
      <w:pPr>
        <w:pStyle w:val="ListParagraph"/>
        <w:numPr>
          <w:ilvl w:val="0"/>
          <w:numId w:val="131"/>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It is the basis of bacterial chemosynthesis in the</w:t>
      </w:r>
      <w:r>
        <w:rPr>
          <w:rFonts w:ascii="Times New Roman"/>
          <w:spacing w:val="-14"/>
          <w:sz w:val="21"/>
        </w:rPr>
        <w:t> </w:t>
      </w:r>
      <w:r>
        <w:rPr>
          <w:rFonts w:ascii="Times New Roman"/>
          <w:sz w:val="21"/>
        </w:rPr>
        <w:t>vents.</w:t>
      </w:r>
    </w:p>
    <w:p>
      <w:pPr>
        <w:pStyle w:val="ListParagraph"/>
        <w:numPr>
          <w:ilvl w:val="0"/>
          <w:numId w:val="13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may provide an important source of nutrition for vent</w:t>
      </w:r>
      <w:r>
        <w:rPr>
          <w:rFonts w:ascii="Times New Roman"/>
          <w:spacing w:val="-16"/>
          <w:sz w:val="21"/>
        </w:rPr>
        <w:t> </w:t>
      </w:r>
      <w:r>
        <w:rPr>
          <w:rFonts w:ascii="Times New Roman"/>
          <w:sz w:val="21"/>
        </w:rPr>
        <w:t>faunas.</w:t>
      </w:r>
    </w:p>
    <w:p>
      <w:pPr>
        <w:pStyle w:val="ListParagraph"/>
        <w:numPr>
          <w:ilvl w:val="0"/>
          <w:numId w:val="13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may cause the internal temperature of the vents to change</w:t>
      </w:r>
      <w:r>
        <w:rPr>
          <w:rFonts w:ascii="Times New Roman"/>
          <w:spacing w:val="4"/>
          <w:sz w:val="21"/>
        </w:rPr>
        <w:t> </w:t>
      </w:r>
      <w:r>
        <w:rPr>
          <w:rFonts w:ascii="Times New Roman"/>
          <w:spacing w:val="-3"/>
          <w:sz w:val="21"/>
        </w:rPr>
        <w:t>significantly.</w:t>
      </w:r>
    </w:p>
    <w:p>
      <w:pPr>
        <w:pStyle w:val="ListParagraph"/>
        <w:numPr>
          <w:ilvl w:val="0"/>
          <w:numId w:val="13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 is transported as large aggregates of</w:t>
      </w:r>
      <w:r>
        <w:rPr>
          <w:rFonts w:ascii="Times New Roman"/>
          <w:spacing w:val="-20"/>
          <w:sz w:val="21"/>
        </w:rPr>
        <w:t> </w:t>
      </w:r>
      <w:r>
        <w:rPr>
          <w:rFonts w:ascii="Times New Roman"/>
          <w:sz w:val="21"/>
        </w:rPr>
        <w:t>particles.</w:t>
      </w:r>
    </w:p>
    <w:p>
      <w:pPr>
        <w:pStyle w:val="ListParagraph"/>
        <w:numPr>
          <w:ilvl w:val="0"/>
          <w:numId w:val="13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It contains hydrogen</w:t>
      </w:r>
      <w:r>
        <w:rPr>
          <w:rFonts w:ascii="Times New Roman"/>
          <w:spacing w:val="-10"/>
          <w:sz w:val="21"/>
        </w:rPr>
        <w:t> </w:t>
      </w:r>
      <w:r>
        <w:rPr>
          <w:rFonts w:ascii="Times New Roman"/>
          <w:sz w:val="21"/>
        </w:rPr>
        <w:t>sulfide.</w:t>
      </w:r>
    </w:p>
    <w:p>
      <w:pPr>
        <w:spacing w:line="240" w:lineRule="auto" w:before="8"/>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21</w:t>
      </w:r>
      <w:r>
        <w:rPr>
          <w:b w:val="0"/>
        </w:rPr>
      </w:r>
    </w:p>
    <w:p>
      <w:pPr>
        <w:pStyle w:val="BodyText"/>
        <w:spacing w:line="309" w:lineRule="auto" w:before="62"/>
        <w:ind w:left="1798" w:right="1692"/>
        <w:jc w:val="both"/>
      </w:pPr>
      <w:r>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w:t>
      </w:r>
      <w:r>
        <w:rPr>
          <w:spacing w:val="-2"/>
        </w:rPr>
        <w:t> </w:t>
      </w:r>
      <w:r>
        <w:rPr/>
        <w:t>area.</w:t>
      </w:r>
    </w:p>
    <w:p>
      <w:pPr>
        <w:pStyle w:val="BodyText"/>
        <w:tabs>
          <w:tab w:pos="2217" w:val="left" w:leader="none"/>
        </w:tabs>
        <w:spacing w:line="295" w:lineRule="auto" w:before="0"/>
        <w:ind w:left="1798" w:right="1691" w:hanging="279"/>
        <w:jc w:val="left"/>
      </w:pPr>
      <w:r>
        <w:rPr>
          <w:rFonts w:ascii="Calibri"/>
        </w:rPr>
        <w:t>5</w:t>
        <w:tab/>
        <w:tab/>
      </w:r>
      <w:r>
        <w:rPr/>
        <w:t>There</w:t>
      </w:r>
      <w:r>
        <w:rPr>
          <w:spacing w:val="29"/>
        </w:rPr>
        <w:t> </w:t>
      </w:r>
      <w:r>
        <w:rPr/>
        <w:t>is</w:t>
      </w:r>
      <w:r>
        <w:rPr>
          <w:spacing w:val="29"/>
        </w:rPr>
        <w:t> </w:t>
      </w:r>
      <w:r>
        <w:rPr/>
        <w:t>some</w:t>
      </w:r>
      <w:r>
        <w:rPr>
          <w:spacing w:val="29"/>
        </w:rPr>
        <w:t> </w:t>
      </w:r>
      <w:r>
        <w:rPr/>
        <w:t>dispute</w:t>
      </w:r>
      <w:r>
        <w:rPr>
          <w:spacing w:val="27"/>
        </w:rPr>
        <w:t> </w:t>
      </w:r>
      <w:r>
        <w:rPr/>
        <w:t>about</w:t>
      </w:r>
      <w:r>
        <w:rPr>
          <w:spacing w:val="28"/>
        </w:rPr>
        <w:t> </w:t>
      </w:r>
      <w:r>
        <w:rPr/>
        <w:t>the</w:t>
      </w:r>
      <w:r>
        <w:rPr>
          <w:spacing w:val="27"/>
        </w:rPr>
        <w:t> </w:t>
      </w:r>
      <w:r>
        <w:rPr/>
        <w:t>method</w:t>
      </w:r>
      <w:r>
        <w:rPr>
          <w:spacing w:val="29"/>
        </w:rPr>
        <w:t> </w:t>
      </w:r>
      <w:r>
        <w:rPr/>
        <w:t>of</w:t>
      </w:r>
      <w:r>
        <w:rPr>
          <w:spacing w:val="29"/>
        </w:rPr>
        <w:t> </w:t>
      </w:r>
      <w:r>
        <w:rPr/>
        <w:t>transport</w:t>
      </w:r>
      <w:r>
        <w:rPr>
          <w:spacing w:val="28"/>
        </w:rPr>
        <w:t> </w:t>
      </w:r>
      <w:r>
        <w:rPr/>
        <w:t>involved.</w:t>
      </w:r>
      <w:r>
        <w:rPr>
          <w:spacing w:val="29"/>
        </w:rPr>
        <w:t> </w:t>
      </w:r>
      <w:r>
        <w:rPr/>
        <w:t>Some</w:t>
      </w:r>
      <w:r>
        <w:rPr>
          <w:spacing w:val="29"/>
        </w:rPr>
        <w:t> </w:t>
      </w:r>
      <w:r>
        <w:rPr/>
        <w:t>biologists</w:t>
      </w:r>
      <w:r>
        <w:rPr>
          <w:spacing w:val="29"/>
        </w:rPr>
        <w:t> </w:t>
      </w:r>
      <w:r>
        <w:rPr/>
        <w:t>argue</w:t>
      </w:r>
      <w:r>
        <w:rPr>
          <w:spacing w:val="29"/>
        </w:rPr>
        <w:t> </w:t>
      </w:r>
      <w:r>
        <w:rPr/>
        <w:t>that</w:t>
      </w:r>
      <w:r>
        <w:rPr>
          <w:w w:val="100"/>
        </w:rPr>
        <w:t> </w:t>
      </w:r>
      <w:r>
        <w:rPr/>
        <w:t>ocean and air currents are responsible for the transport of plant seeds to Hawaii. </w:t>
      </w:r>
      <w:r>
        <w:rPr>
          <w:spacing w:val="-7"/>
          <w:shd w:fill="D9D9D9" w:color="auto" w:val="clear"/>
        </w:rPr>
        <w:t>Yet </w:t>
      </w:r>
      <w:r>
        <w:rPr>
          <w:shd w:fill="D9D9D9" w:color="auto" w:val="clear"/>
        </w:rPr>
        <w:t>the results  </w:t>
      </w:r>
      <w:r>
        <w:rPr>
          <w:spacing w:val="11"/>
          <w:shd w:fill="D9D9D9" w:color="auto" w:val="clear"/>
        </w:rPr>
        <w:t> </w:t>
      </w:r>
      <w:r>
        <w:rPr>
          <w:shd w:fill="D9D9D9" w:color="auto" w:val="clear"/>
        </w:rPr>
        <w:t>of</w:t>
      </w:r>
      <w:r>
        <w:rPr/>
      </w:r>
    </w:p>
    <w:p>
      <w:pPr>
        <w:spacing w:after="0" w:line="295" w:lineRule="auto"/>
        <w:jc w:val="left"/>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91"/>
        <w:jc w:val="both"/>
      </w:pPr>
      <w:r>
        <w:rPr>
          <w:w w:val="100"/>
        </w:rPr>
      </w:r>
      <w:r>
        <w:rPr>
          <w:shd w:fill="D9D9D9" w:color="auto" w:val="clear"/>
        </w:rPr>
        <w:t>flotation experiments and the low temperatures of air currents cast doubt on these hypotheses. </w:t>
      </w:r>
      <w:r>
        <w:rPr/>
      </w:r>
      <w:r>
        <w:rPr/>
        <w:t>More probable is bird transport, either </w:t>
      </w:r>
      <w:r>
        <w:rPr>
          <w:spacing w:val="-3"/>
        </w:rPr>
        <w:t>externally, </w:t>
      </w:r>
      <w:r>
        <w:rPr/>
        <w:t>by accidental attachment of the seeds to feathers, </w:t>
      </w:r>
      <w:r>
        <w:rPr/>
        <w:t>or</w:t>
      </w:r>
      <w:r>
        <w:rPr>
          <w:spacing w:val="16"/>
        </w:rPr>
        <w:t> </w:t>
      </w:r>
      <w:r>
        <w:rPr>
          <w:spacing w:val="-3"/>
        </w:rPr>
        <w:t>internally,</w:t>
      </w:r>
      <w:r>
        <w:rPr>
          <w:spacing w:val="17"/>
        </w:rPr>
        <w:t> </w:t>
      </w:r>
      <w:r>
        <w:rPr/>
        <w:t>by</w:t>
      </w:r>
      <w:r>
        <w:rPr>
          <w:spacing w:val="14"/>
        </w:rPr>
        <w:t> </w:t>
      </w:r>
      <w:r>
        <w:rPr/>
        <w:t>the</w:t>
      </w:r>
      <w:r>
        <w:rPr>
          <w:spacing w:val="16"/>
        </w:rPr>
        <w:t> </w:t>
      </w:r>
      <w:r>
        <w:rPr/>
        <w:t>swallowing</w:t>
      </w:r>
      <w:r>
        <w:rPr>
          <w:spacing w:val="17"/>
        </w:rPr>
        <w:t> </w:t>
      </w:r>
      <w:r>
        <w:rPr/>
        <w:t>of</w:t>
      </w:r>
      <w:r>
        <w:rPr>
          <w:spacing w:val="16"/>
        </w:rPr>
        <w:t> </w:t>
      </w:r>
      <w:r>
        <w:rPr/>
        <w:t>fruit</w:t>
      </w:r>
      <w:r>
        <w:rPr>
          <w:spacing w:val="15"/>
        </w:rPr>
        <w:t> </w:t>
      </w:r>
      <w:r>
        <w:rPr/>
        <w:t>and</w:t>
      </w:r>
      <w:r>
        <w:rPr>
          <w:spacing w:val="16"/>
        </w:rPr>
        <w:t> </w:t>
      </w:r>
      <w:r>
        <w:rPr/>
        <w:t>subsequent</w:t>
      </w:r>
      <w:r>
        <w:rPr>
          <w:spacing w:val="15"/>
        </w:rPr>
        <w:t> </w:t>
      </w:r>
      <w:r>
        <w:rPr/>
        <w:t>excretion</w:t>
      </w:r>
      <w:r>
        <w:rPr>
          <w:spacing w:val="17"/>
        </w:rPr>
        <w:t> </w:t>
      </w:r>
      <w:r>
        <w:rPr/>
        <w:t>of</w:t>
      </w:r>
      <w:r>
        <w:rPr>
          <w:spacing w:val="16"/>
        </w:rPr>
        <w:t> </w:t>
      </w:r>
      <w:r>
        <w:rPr/>
        <w:t>the</w:t>
      </w:r>
      <w:r>
        <w:rPr>
          <w:spacing w:val="16"/>
        </w:rPr>
        <w:t> </w:t>
      </w:r>
      <w:r>
        <w:rPr/>
        <w:t>seeds.</w:t>
      </w:r>
      <w:r>
        <w:rPr>
          <w:spacing w:val="17"/>
        </w:rPr>
        <w:t> </w:t>
      </w:r>
      <w:r>
        <w:rPr/>
        <w:t>While</w:t>
      </w:r>
      <w:r>
        <w:rPr>
          <w:spacing w:val="16"/>
        </w:rPr>
        <w:t> </w:t>
      </w:r>
      <w:r>
        <w:rPr/>
        <w:t>it</w:t>
      </w:r>
      <w:r>
        <w:rPr>
          <w:spacing w:val="18"/>
        </w:rPr>
        <w:t> </w:t>
      </w:r>
      <w:r>
        <w:rPr/>
        <w:t>is</w:t>
      </w:r>
      <w:r>
        <w:rPr>
          <w:spacing w:val="16"/>
        </w:rPr>
        <w:t> </w:t>
      </w:r>
      <w:r>
        <w:rPr/>
        <w:t>likely</w:t>
      </w:r>
    </w:p>
    <w:p>
      <w:pPr>
        <w:pStyle w:val="BodyText"/>
        <w:spacing w:line="295" w:lineRule="auto" w:before="0"/>
        <w:ind w:left="1798" w:right="1818" w:hanging="387"/>
        <w:jc w:val="left"/>
      </w:pPr>
      <w:r>
        <w:rPr>
          <w:rFonts w:ascii="Calibri"/>
        </w:rPr>
        <w:t>10  </w:t>
      </w:r>
      <w:r>
        <w:rPr/>
        <w:t>that fewer varieties of plant seeds have reached Hawaii externally than </w:t>
      </w:r>
      <w:r>
        <w:rPr>
          <w:spacing w:val="-3"/>
        </w:rPr>
        <w:t>internally, </w:t>
      </w:r>
      <w:r>
        <w:rPr/>
        <w:t>more varieties  </w:t>
      </w:r>
      <w:r>
        <w:rPr/>
        <w:t>are known to be adapted to external than to internal transport.</w:t>
      </w:r>
      <w:r>
        <w:rPr>
          <w:spacing w:val="-20"/>
        </w:rPr>
        <w:t> </w:t>
      </w:r>
      <w:r>
        <w:rPr/>
        <w:t>[No.9-1-S5-17-20]</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211" w:val="left" w:leader="none"/>
        </w:tabs>
        <w:spacing w:line="240" w:lineRule="auto" w:before="0" w:after="0"/>
        <w:ind w:left="2210" w:right="0" w:hanging="410"/>
        <w:jc w:val="both"/>
        <w:rPr>
          <w:rFonts w:ascii="Times New Roman" w:hAnsi="Times New Roman" w:cs="Times New Roman" w:eastAsia="Times New Roman" w:hint="default"/>
          <w:sz w:val="21"/>
          <w:szCs w:val="21"/>
        </w:rPr>
      </w:pPr>
      <w:r>
        <w:rPr>
          <w:rFonts w:ascii="Times New Roman"/>
          <w:sz w:val="21"/>
        </w:rPr>
        <w:t>The author of the passage is primarily concerned</w:t>
      </w:r>
      <w:r>
        <w:rPr>
          <w:rFonts w:ascii="Times New Roman"/>
          <w:spacing w:val="-14"/>
          <w:sz w:val="21"/>
        </w:rPr>
        <w:t> </w:t>
      </w:r>
      <w:r>
        <w:rPr>
          <w:rFonts w:ascii="Times New Roman"/>
          <w:sz w:val="21"/>
        </w:rPr>
        <w:t>with</w:t>
      </w:r>
    </w:p>
    <w:p>
      <w:pPr>
        <w:pStyle w:val="ListParagraph"/>
        <w:numPr>
          <w:ilvl w:val="0"/>
          <w:numId w:val="132"/>
        </w:numPr>
        <w:tabs>
          <w:tab w:pos="2439"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discussing different approaches biologists have taken to testing theories about the distribution of plants in</w:t>
      </w:r>
      <w:r>
        <w:rPr>
          <w:rFonts w:ascii="Times New Roman"/>
          <w:spacing w:val="-11"/>
          <w:sz w:val="21"/>
        </w:rPr>
        <w:t> </w:t>
      </w:r>
      <w:r>
        <w:rPr>
          <w:rFonts w:ascii="Times New Roman"/>
          <w:sz w:val="21"/>
        </w:rPr>
        <w:t>Hawaii</w:t>
      </w:r>
    </w:p>
    <w:p>
      <w:pPr>
        <w:pStyle w:val="ListParagraph"/>
        <w:numPr>
          <w:ilvl w:val="0"/>
          <w:numId w:val="132"/>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9544" type="#_x0000_t75" stroked="false">
            <v:imagedata r:id="rId7" o:title=""/>
          </v:shape>
        </w:pict>
      </w:r>
      <w:r>
        <w:rPr>
          <w:rFonts w:ascii="Times New Roman"/>
          <w:sz w:val="21"/>
        </w:rPr>
        <w:t>discussing different theories about the transport of plant seeds to</w:t>
      </w:r>
      <w:r>
        <w:rPr>
          <w:rFonts w:ascii="Times New Roman"/>
          <w:spacing w:val="-23"/>
          <w:sz w:val="21"/>
        </w:rPr>
        <w:t> </w:t>
      </w:r>
      <w:r>
        <w:rPr>
          <w:rFonts w:ascii="Times New Roman"/>
          <w:sz w:val="21"/>
        </w:rPr>
        <w:t>Hawaii</w:t>
      </w:r>
    </w:p>
    <w:p>
      <w:pPr>
        <w:pStyle w:val="ListParagraph"/>
        <w:numPr>
          <w:ilvl w:val="0"/>
          <w:numId w:val="132"/>
        </w:numPr>
        <w:tabs>
          <w:tab w:pos="2350"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rFonts w:ascii="Times New Roman"/>
          <w:sz w:val="21"/>
        </w:rPr>
        <w:t>discussing the extent to which air currents are responsible for the dispersal of plant seeds to Hawaii</w:t>
      </w:r>
    </w:p>
    <w:p>
      <w:pPr>
        <w:pStyle w:val="ListParagraph"/>
        <w:numPr>
          <w:ilvl w:val="0"/>
          <w:numId w:val="13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resolving a dispute about the adaptability of plant seeds to bird</w:t>
      </w:r>
      <w:r>
        <w:rPr>
          <w:rFonts w:ascii="Times New Roman"/>
          <w:spacing w:val="-19"/>
          <w:sz w:val="21"/>
        </w:rPr>
        <w:t> </w:t>
      </w:r>
      <w:r>
        <w:rPr>
          <w:rFonts w:ascii="Times New Roman"/>
          <w:sz w:val="21"/>
        </w:rPr>
        <w:t>transport</w:t>
      </w:r>
    </w:p>
    <w:p>
      <w:pPr>
        <w:pStyle w:val="ListParagraph"/>
        <w:numPr>
          <w:ilvl w:val="0"/>
          <w:numId w:val="132"/>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resolving a dispute about the ability of birds to carry plant seeds long</w:t>
      </w:r>
      <w:r>
        <w:rPr>
          <w:rFonts w:ascii="Times New Roman"/>
          <w:spacing w:val="-19"/>
          <w:sz w:val="21"/>
        </w:rPr>
        <w:t> </w:t>
      </w:r>
      <w:r>
        <w:rPr>
          <w:rFonts w:ascii="Times New Roman"/>
          <w:sz w:val="21"/>
        </w:rPr>
        <w:t>distances</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54" w:val="left" w:leader="none"/>
        </w:tabs>
        <w:spacing w:line="309" w:lineRule="auto" w:before="74" w:after="0"/>
        <w:ind w:left="1800" w:right="1696" w:firstLine="0"/>
        <w:jc w:val="both"/>
        <w:rPr>
          <w:rFonts w:ascii="Times New Roman" w:hAnsi="Times New Roman" w:cs="Times New Roman" w:eastAsia="Times New Roman" w:hint="default"/>
          <w:sz w:val="21"/>
          <w:szCs w:val="21"/>
        </w:rPr>
      </w:pPr>
      <w:r>
        <w:rPr>
          <w:rFonts w:ascii="Times New Roman"/>
          <w:sz w:val="21"/>
        </w:rPr>
        <w:t>The author mentions the results of flotation experiments on plant seeds </w:t>
      </w:r>
      <w:r>
        <w:rPr>
          <w:rFonts w:ascii="Times New Roman"/>
          <w:sz w:val="21"/>
          <w:shd w:fill="D9D9D9" w:color="auto" w:val="clear"/>
        </w:rPr>
        <w:t>(lines 6-7) </w:t>
      </w:r>
      <w:r>
        <w:rPr>
          <w:rFonts w:ascii="Times New Roman"/>
          <w:sz w:val="21"/>
        </w:rPr>
        <w:t>most </w:t>
      </w:r>
      <w:r>
        <w:rPr>
          <w:rFonts w:ascii="Times New Roman"/>
          <w:sz w:val="21"/>
        </w:rPr>
        <w:t>probably in order</w:t>
      </w:r>
      <w:r>
        <w:rPr>
          <w:rFonts w:ascii="Times New Roman"/>
          <w:spacing w:val="-6"/>
          <w:sz w:val="21"/>
        </w:rPr>
        <w:t> </w:t>
      </w:r>
      <w:r>
        <w:rPr>
          <w:rFonts w:ascii="Times New Roman"/>
          <w:sz w:val="21"/>
        </w:rPr>
        <w:t>to</w:t>
      </w:r>
    </w:p>
    <w:p>
      <w:pPr>
        <w:pStyle w:val="ListParagraph"/>
        <w:numPr>
          <w:ilvl w:val="0"/>
          <w:numId w:val="133"/>
        </w:numPr>
        <w:tabs>
          <w:tab w:pos="2369"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support the claim that the distribution of plants in Hawaii is the result of the long-distance dispersal of</w:t>
      </w:r>
      <w:r>
        <w:rPr>
          <w:rFonts w:ascii="Times New Roman"/>
          <w:spacing w:val="-1"/>
          <w:sz w:val="21"/>
        </w:rPr>
        <w:t> </w:t>
      </w:r>
      <w:r>
        <w:rPr>
          <w:rFonts w:ascii="Times New Roman"/>
          <w:sz w:val="21"/>
        </w:rPr>
        <w:t>seeds</w:t>
      </w:r>
    </w:p>
    <w:p>
      <w:pPr>
        <w:pStyle w:val="ListParagraph"/>
        <w:numPr>
          <w:ilvl w:val="0"/>
          <w:numId w:val="133"/>
        </w:numPr>
        <w:tabs>
          <w:tab w:pos="2346"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lend credibility to the thesis that air currents provide a method of transport for plant seeds to Hawaii</w:t>
      </w:r>
    </w:p>
    <w:p>
      <w:pPr>
        <w:pStyle w:val="ListParagraph"/>
        <w:numPr>
          <w:ilvl w:val="0"/>
          <w:numId w:val="133"/>
        </w:numPr>
        <w:tabs>
          <w:tab w:pos="2365"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suggest that the long-distance dispersal of seeds is a process that requires long periods of time</w:t>
      </w:r>
    </w:p>
    <w:p>
      <w:pPr>
        <w:pStyle w:val="ListParagraph"/>
        <w:numPr>
          <w:ilvl w:val="0"/>
          <w:numId w:val="133"/>
        </w:numPr>
        <w:tabs>
          <w:tab w:pos="2379"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challenge the claim that ocean currents are responsible for the transport of plant seeds to Hawaii</w:t>
      </w:r>
    </w:p>
    <w:p>
      <w:pPr>
        <w:pStyle w:val="ListParagraph"/>
        <w:numPr>
          <w:ilvl w:val="0"/>
          <w:numId w:val="133"/>
        </w:numPr>
        <w:tabs>
          <w:tab w:pos="2348"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refute the claim that Hawaiian flora evolved independently from flora in other parts of the world</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9" w:val="left" w:leader="none"/>
        </w:tabs>
        <w:spacing w:line="309" w:lineRule="auto" w:before="0" w:after="0"/>
        <w:ind w:left="1800" w:right="1693" w:firstLine="0"/>
        <w:jc w:val="both"/>
        <w:rPr>
          <w:rFonts w:ascii="Times New Roman" w:hAnsi="Times New Roman" w:cs="Times New Roman" w:eastAsia="Times New Roman" w:hint="default"/>
          <w:sz w:val="21"/>
          <w:szCs w:val="21"/>
        </w:rPr>
      </w:pPr>
      <w:r>
        <w:rPr>
          <w:rFonts w:ascii="Times New Roman"/>
          <w:sz w:val="21"/>
        </w:rPr>
        <w:t>It can be inferred from information in the passage that the existence in alpine regions of Hawaii of a plant species that also grows in the southwestern United States would justify which of the following</w:t>
      </w:r>
      <w:r>
        <w:rPr>
          <w:rFonts w:ascii="Times New Roman"/>
          <w:spacing w:val="-7"/>
          <w:sz w:val="21"/>
        </w:rPr>
        <w:t> </w:t>
      </w:r>
      <w:r>
        <w:rPr>
          <w:rFonts w:ascii="Times New Roman"/>
          <w:sz w:val="21"/>
        </w:rPr>
        <w:t>conclusions?</w:t>
      </w:r>
    </w:p>
    <w:p>
      <w:pPr>
        <w:pStyle w:val="ListParagraph"/>
        <w:numPr>
          <w:ilvl w:val="0"/>
          <w:numId w:val="134"/>
        </w:numPr>
        <w:tabs>
          <w:tab w:pos="2403"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 ecology of the southwestern United States is similar in important respects to the ecology of alpine regions of</w:t>
      </w:r>
      <w:r>
        <w:rPr>
          <w:rFonts w:ascii="Times New Roman"/>
          <w:spacing w:val="-7"/>
          <w:sz w:val="21"/>
        </w:rPr>
        <w:t> </w:t>
      </w:r>
      <w:r>
        <w:rPr>
          <w:rFonts w:ascii="Times New Roman"/>
          <w:sz w:val="21"/>
        </w:rPr>
        <w:t>Hawaii.</w:t>
      </w:r>
    </w:p>
    <w:p>
      <w:pPr>
        <w:pStyle w:val="ListParagraph"/>
        <w:numPr>
          <w:ilvl w:val="0"/>
          <w:numId w:val="134"/>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There are ocean currents that flow from the southwestern United States to</w:t>
      </w:r>
      <w:r>
        <w:rPr>
          <w:rFonts w:ascii="Times New Roman"/>
          <w:spacing w:val="-26"/>
          <w:sz w:val="21"/>
        </w:rPr>
        <w:t> </w:t>
      </w:r>
      <w:r>
        <w:rPr>
          <w:rFonts w:ascii="Times New Roman"/>
          <w:sz w:val="21"/>
        </w:rPr>
        <w:t>Hawaii.</w:t>
      </w:r>
    </w:p>
    <w:p>
      <w:pPr>
        <w:pStyle w:val="ListParagraph"/>
        <w:numPr>
          <w:ilvl w:val="0"/>
          <w:numId w:val="134"/>
        </w:numPr>
        <w:tabs>
          <w:tab w:pos="2365"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The plant species discovered in Hawaii must have traveled from the southwestern United States only very</w:t>
      </w:r>
      <w:r>
        <w:rPr>
          <w:rFonts w:ascii="Times New Roman"/>
          <w:spacing w:val="5"/>
          <w:sz w:val="21"/>
        </w:rPr>
        <w:t> </w:t>
      </w:r>
      <w:r>
        <w:rPr>
          <w:rFonts w:ascii="Times New Roman"/>
          <w:spacing w:val="-3"/>
          <w:sz w:val="21"/>
        </w:rPr>
        <w:t>recently.</w:t>
      </w:r>
    </w:p>
    <w:p>
      <w:pPr>
        <w:pStyle w:val="ListParagraph"/>
        <w:numPr>
          <w:ilvl w:val="0"/>
          <w:numId w:val="134"/>
        </w:numPr>
        <w:tabs>
          <w:tab w:pos="2372"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 plant species discovered in Hawaii reached there by attaching to the feathers of birds migrating from the southwestern United</w:t>
      </w:r>
      <w:r>
        <w:rPr>
          <w:rFonts w:ascii="Times New Roman"/>
          <w:spacing w:val="-12"/>
          <w:sz w:val="21"/>
        </w:rPr>
        <w:t> </w:t>
      </w:r>
      <w:r>
        <w:rPr>
          <w:rFonts w:ascii="Times New Roman"/>
          <w:sz w:val="21"/>
        </w:rPr>
        <w:t>States.</w:t>
      </w:r>
    </w:p>
    <w:p>
      <w:pPr>
        <w:pStyle w:val="ListParagraph"/>
        <w:numPr>
          <w:ilvl w:val="0"/>
          <w:numId w:val="134"/>
        </w:numPr>
        <w:tabs>
          <w:tab w:pos="2362" w:val="left" w:leader="none"/>
        </w:tabs>
        <w:spacing w:line="309" w:lineRule="auto" w:before="3" w:after="0"/>
        <w:ind w:left="2366" w:right="1702" w:hanging="355"/>
        <w:jc w:val="left"/>
        <w:rPr>
          <w:rFonts w:ascii="Times New Roman" w:hAnsi="Times New Roman" w:cs="Times New Roman" w:eastAsia="Times New Roman" w:hint="default"/>
          <w:sz w:val="21"/>
          <w:szCs w:val="21"/>
        </w:rPr>
      </w:pPr>
      <w:r>
        <w:rPr>
          <w:rFonts w:ascii="Times New Roman"/>
          <w:sz w:val="21"/>
        </w:rPr>
        <w:t>The plant species discovered in Hawaii is especially well adapted to transport over long distances.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1" w:val="left" w:leader="none"/>
        </w:tabs>
        <w:spacing w:line="240" w:lineRule="auto" w:before="0" w:after="0"/>
        <w:ind w:left="2210" w:right="0" w:hanging="410"/>
        <w:jc w:val="both"/>
        <w:rPr>
          <w:rFonts w:ascii="Times New Roman" w:hAnsi="Times New Roman" w:cs="Times New Roman" w:eastAsia="Times New Roman" w:hint="default"/>
          <w:sz w:val="21"/>
          <w:szCs w:val="21"/>
        </w:rPr>
      </w:pPr>
      <w:r>
        <w:rPr>
          <w:rFonts w:ascii="Times New Roman"/>
          <w:sz w:val="21"/>
        </w:rPr>
        <w:t>The passage supplies information for answering which of the following</w:t>
      </w:r>
      <w:r>
        <w:rPr>
          <w:rFonts w:ascii="Times New Roman"/>
          <w:spacing w:val="-21"/>
          <w:sz w:val="21"/>
        </w:rPr>
        <w:t> </w:t>
      </w:r>
      <w:r>
        <w:rPr>
          <w:rFonts w:ascii="Times New Roman"/>
          <w:sz w:val="21"/>
        </w:rPr>
        <w:t>questions?</w:t>
      </w:r>
    </w:p>
    <w:p>
      <w:pPr>
        <w:pStyle w:val="ListParagraph"/>
        <w:numPr>
          <w:ilvl w:val="0"/>
          <w:numId w:val="135"/>
        </w:numPr>
        <w:tabs>
          <w:tab w:pos="2365"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Why does successful long-distance dispersal of plant seeds require an equivalence between the ecology of the source area and that of the recipient</w:t>
      </w:r>
      <w:r>
        <w:rPr>
          <w:rFonts w:ascii="Times New Roman"/>
          <w:spacing w:val="-16"/>
          <w:sz w:val="21"/>
        </w:rPr>
        <w:t> </w:t>
      </w:r>
      <w:r>
        <w:rPr>
          <w:rFonts w:ascii="Times New Roman"/>
          <w:sz w:val="21"/>
        </w:rPr>
        <w:t>area?</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35"/>
        </w:numPr>
        <w:tabs>
          <w:tab w:pos="2391" w:val="left" w:leader="none"/>
        </w:tabs>
        <w:spacing w:line="309" w:lineRule="auto" w:before="74" w:after="0"/>
        <w:ind w:left="2366" w:right="1696" w:hanging="355"/>
        <w:jc w:val="left"/>
        <w:rPr>
          <w:rFonts w:ascii="Times New Roman" w:hAnsi="Times New Roman" w:cs="Times New Roman" w:eastAsia="Times New Roman" w:hint="default"/>
          <w:sz w:val="21"/>
          <w:szCs w:val="21"/>
        </w:rPr>
      </w:pPr>
      <w:r>
        <w:rPr>
          <w:rFonts w:ascii="Times New Roman"/>
          <w:sz w:val="21"/>
        </w:rPr>
        <w:t>Why are more varieties of plant seeds adapted to external rather than to internal bird transport?</w:t>
      </w:r>
    </w:p>
    <w:p>
      <w:pPr>
        <w:pStyle w:val="ListParagraph"/>
        <w:numPr>
          <w:ilvl w:val="0"/>
          <w:numId w:val="135"/>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What varieties of plant seeds are birds that fly long distances most likely to</w:t>
      </w:r>
      <w:r>
        <w:rPr>
          <w:rFonts w:ascii="Times New Roman"/>
          <w:spacing w:val="-26"/>
          <w:sz w:val="21"/>
        </w:rPr>
        <w:t> </w:t>
      </w:r>
      <w:r>
        <w:rPr>
          <w:rFonts w:ascii="Times New Roman"/>
          <w:sz w:val="21"/>
        </w:rPr>
        <w:t>swallow?</w:t>
      </w:r>
    </w:p>
    <w:p>
      <w:pPr>
        <w:pStyle w:val="ListParagraph"/>
        <w:numPr>
          <w:ilvl w:val="0"/>
          <w:numId w:val="135"/>
        </w:numPr>
        <w:tabs>
          <w:tab w:pos="2369"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What is a reason for accepting the long-distance dispersal of plant seeds as an explanation for the origin of Hawaiian</w:t>
      </w:r>
      <w:r>
        <w:rPr>
          <w:rFonts w:ascii="Times New Roman"/>
          <w:spacing w:val="-12"/>
          <w:sz w:val="21"/>
        </w:rPr>
        <w:t> </w:t>
      </w:r>
      <w:r>
        <w:rPr>
          <w:rFonts w:ascii="Times New Roman"/>
          <w:sz w:val="21"/>
        </w:rPr>
        <w:t>flora?</w:t>
      </w:r>
    </w:p>
    <w:p>
      <w:pPr>
        <w:pStyle w:val="ListParagraph"/>
        <w:numPr>
          <w:ilvl w:val="0"/>
          <w:numId w:val="135"/>
        </w:numPr>
        <w:tabs>
          <w:tab w:pos="2341"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What evidence do biologists cite to argue that ocean and air currents are responsible for the transport of plant seeds to</w:t>
      </w:r>
      <w:r>
        <w:rPr>
          <w:rFonts w:ascii="Times New Roman"/>
          <w:spacing w:val="-12"/>
          <w:sz w:val="21"/>
        </w:rPr>
        <w:t> </w:t>
      </w:r>
      <w:r>
        <w:rPr>
          <w:rFonts w:ascii="Times New Roman"/>
          <w:sz w:val="21"/>
        </w:rPr>
        <w:t>Hawaii?</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22</w:t>
      </w:r>
      <w:r>
        <w:rPr>
          <w:b w:val="0"/>
        </w:rPr>
      </w:r>
    </w:p>
    <w:p>
      <w:pPr>
        <w:pStyle w:val="BodyText"/>
        <w:spacing w:line="309" w:lineRule="auto" w:before="62"/>
        <w:ind w:left="1798" w:right="1692"/>
        <w:jc w:val="both"/>
      </w:pPr>
      <w:r>
        <w:rPr/>
        <w:pict>
          <v:shape style="position:absolute;margin-left:103.449997pt;margin-top:13.022715pt;width:391.63pt;height:393.41pt;mso-position-horizontal-relative:page;mso-position-vertical-relative:paragraph;z-index:-219520" type="#_x0000_t75" stroked="false">
            <v:imagedata r:id="rId7" o:title=""/>
          </v:shape>
        </w:pict>
      </w:r>
      <w:r>
        <w:rPr/>
        <w:t>Viruses, infectious particles consisting of nucleic acid packaged in a protein coat (the capsid), are difficult to resist. Unable to reproduce outside a living cell, viruses reproduce only by subverting the genetic mechanisms of a host cell. In one kind of viral life cycle, the virus first binds to the </w:t>
      </w:r>
      <w:r>
        <w:rPr>
          <w:spacing w:val="-3"/>
        </w:rPr>
        <w:t>cell</w:t>
      </w:r>
      <w:r>
        <w:rPr>
          <w:rFonts w:ascii="Times New Roman" w:hAnsi="Times New Roman" w:cs="Times New Roman" w:eastAsia="Times New Roman" w:hint="default"/>
          <w:spacing w:val="-3"/>
        </w:rPr>
        <w:t>’</w:t>
      </w:r>
      <w:r>
        <w:rPr>
          <w:spacing w:val="-3"/>
        </w:rPr>
        <w:t>s  </w:t>
      </w:r>
      <w:r>
        <w:rPr/>
        <w:t>surface,  then  penetrates  the  cell  and  sheds  its  capsid.  The  exposed  viral  nucleic </w:t>
      </w:r>
      <w:r>
        <w:rPr>
          <w:spacing w:val="43"/>
        </w:rPr>
        <w:t> </w:t>
      </w:r>
      <w:r>
        <w:rPr/>
        <w:t>acid</w:t>
      </w:r>
    </w:p>
    <w:p>
      <w:pPr>
        <w:pStyle w:val="BodyText"/>
        <w:spacing w:line="307" w:lineRule="auto" w:before="0"/>
        <w:ind w:left="1798" w:right="1692" w:hanging="279"/>
        <w:jc w:val="both"/>
      </w:pPr>
      <w:r>
        <w:rPr>
          <w:rFonts w:ascii="Calibri" w:hAnsi="Calibri" w:cs="Calibri" w:eastAsia="Calibri" w:hint="default"/>
        </w:rPr>
        <w:t>5   </w:t>
      </w:r>
      <w:r>
        <w:rPr/>
        <w:t>produces new viruses from the contents of the cell. </w:t>
      </w:r>
      <w:r>
        <w:rPr>
          <w:spacing w:val="-4"/>
        </w:rPr>
        <w:t>Finally, </w:t>
      </w:r>
      <w:r>
        <w:rPr/>
        <w:t>the cell releases the viral </w:t>
      </w:r>
      <w:r>
        <w:rPr>
          <w:spacing w:val="-3"/>
        </w:rPr>
        <w:t>progeny, </w:t>
      </w:r>
      <w:r>
        <w:rPr/>
        <w:t>and  </w:t>
      </w:r>
      <w:r>
        <w:rPr/>
        <w:t>a new cell cycle of infection begins. The human body responds to a viral infection by producing antibodies: complex, highly specific proteins that selectively bind to foreign molecules such as viruses. An antibody can either interfere with a </w:t>
      </w:r>
      <w:r>
        <w:rPr>
          <w:spacing w:val="-3"/>
        </w:rPr>
        <w:t>virus</w:t>
      </w:r>
      <w:r>
        <w:rPr>
          <w:rFonts w:ascii="Times New Roman" w:hAnsi="Times New Roman" w:cs="Times New Roman" w:eastAsia="Times New Roman" w:hint="default"/>
          <w:spacing w:val="-3"/>
        </w:rPr>
        <w:t>’</w:t>
      </w:r>
      <w:r>
        <w:rPr>
          <w:spacing w:val="-3"/>
        </w:rPr>
        <w:t>s </w:t>
      </w:r>
      <w:r>
        <w:rPr/>
        <w:t>ability to bind to a cell, or can prevent it </w:t>
      </w:r>
      <w:r>
        <w:rPr/>
        <w:t>from releasing its nucleic</w:t>
      </w:r>
      <w:r>
        <w:rPr>
          <w:spacing w:val="-8"/>
        </w:rPr>
        <w:t> </w:t>
      </w:r>
      <w:r>
        <w:rPr/>
        <w:t>acid.</w:t>
      </w:r>
    </w:p>
    <w:p>
      <w:pPr>
        <w:pStyle w:val="BodyText"/>
        <w:tabs>
          <w:tab w:pos="2217" w:val="left" w:leader="none"/>
        </w:tabs>
        <w:spacing w:line="307" w:lineRule="auto" w:before="1"/>
        <w:ind w:left="1798" w:right="1692" w:hanging="387"/>
        <w:jc w:val="both"/>
      </w:pPr>
      <w:r>
        <w:rPr>
          <w:rFonts w:ascii="Calibri"/>
        </w:rPr>
        <w:t>10</w:t>
        <w:tab/>
        <w:tab/>
      </w:r>
      <w:r>
        <w:rPr/>
        <w:t>Unfortunately,  the  common  cold,  produced  most  often  by  rhinoviruses,  is</w:t>
      </w:r>
      <w:r>
        <w:rPr>
          <w:spacing w:val="17"/>
        </w:rPr>
        <w:t> </w:t>
      </w:r>
      <w:r>
        <w:rPr/>
        <w:t>intractable</w:t>
      </w:r>
      <w:r>
        <w:rPr>
          <w:spacing w:val="49"/>
        </w:rPr>
        <w:t> </w:t>
      </w:r>
      <w:r>
        <w:rPr/>
        <w:t>to</w:t>
      </w:r>
      <w:r>
        <w:rPr>
          <w:w w:val="100"/>
        </w:rPr>
        <w:t> </w:t>
      </w:r>
      <w:r>
        <w:rPr/>
        <w:t>antiviral defense. Humans have difficulty resisting colds because rhinoviruses are so diverse, </w:t>
      </w:r>
      <w:r>
        <w:rPr/>
        <w:t>including at least 100 strains. The strains differ most in the molecular structure of the proteins in their capsids. Since disease-fighting antibodies bind to the capsid, an antibody developed  to protect</w:t>
      </w:r>
      <w:r>
        <w:rPr>
          <w:spacing w:val="14"/>
        </w:rPr>
        <w:t> </w:t>
      </w:r>
      <w:r>
        <w:rPr/>
        <w:t>against</w:t>
      </w:r>
      <w:r>
        <w:rPr>
          <w:spacing w:val="14"/>
        </w:rPr>
        <w:t> </w:t>
      </w:r>
      <w:r>
        <w:rPr/>
        <w:t>one</w:t>
      </w:r>
      <w:r>
        <w:rPr>
          <w:spacing w:val="15"/>
        </w:rPr>
        <w:t> </w:t>
      </w:r>
      <w:r>
        <w:rPr/>
        <w:t>rhinovirus</w:t>
      </w:r>
      <w:r>
        <w:rPr>
          <w:spacing w:val="15"/>
        </w:rPr>
        <w:t> </w:t>
      </w:r>
      <w:r>
        <w:rPr/>
        <w:t>strain</w:t>
      </w:r>
      <w:r>
        <w:rPr>
          <w:spacing w:val="16"/>
        </w:rPr>
        <w:t> </w:t>
      </w:r>
      <w:r>
        <w:rPr/>
        <w:t>is</w:t>
      </w:r>
      <w:r>
        <w:rPr>
          <w:spacing w:val="15"/>
        </w:rPr>
        <w:t> </w:t>
      </w:r>
      <w:r>
        <w:rPr/>
        <w:t>useless</w:t>
      </w:r>
      <w:r>
        <w:rPr>
          <w:spacing w:val="15"/>
        </w:rPr>
        <w:t> </w:t>
      </w:r>
      <w:r>
        <w:rPr/>
        <w:t>against</w:t>
      </w:r>
      <w:r>
        <w:rPr>
          <w:spacing w:val="14"/>
        </w:rPr>
        <w:t> </w:t>
      </w:r>
      <w:r>
        <w:rPr/>
        <w:t>other</w:t>
      </w:r>
      <w:r>
        <w:rPr>
          <w:spacing w:val="15"/>
        </w:rPr>
        <w:t> </w:t>
      </w:r>
      <w:r>
        <w:rPr/>
        <w:t>strains.</w:t>
      </w:r>
      <w:r>
        <w:rPr>
          <w:spacing w:val="15"/>
        </w:rPr>
        <w:t> </w:t>
      </w:r>
      <w:r>
        <w:rPr/>
        <w:t>Different</w:t>
      </w:r>
      <w:r>
        <w:rPr>
          <w:spacing w:val="14"/>
        </w:rPr>
        <w:t> </w:t>
      </w:r>
      <w:r>
        <w:rPr/>
        <w:t>antibodies</w:t>
      </w:r>
      <w:r>
        <w:rPr>
          <w:spacing w:val="15"/>
        </w:rPr>
        <w:t> </w:t>
      </w:r>
      <w:r>
        <w:rPr/>
        <w:t>must</w:t>
      </w:r>
      <w:r>
        <w:rPr>
          <w:spacing w:val="14"/>
        </w:rPr>
        <w:t> </w:t>
      </w:r>
      <w:r>
        <w:rPr/>
        <w:t>be</w:t>
      </w:r>
    </w:p>
    <w:p>
      <w:pPr>
        <w:pStyle w:val="BodyText"/>
        <w:spacing w:line="240" w:lineRule="auto" w:before="1"/>
        <w:ind w:left="1411" w:right="1698"/>
        <w:jc w:val="left"/>
      </w:pPr>
      <w:r>
        <w:rPr>
          <w:rFonts w:ascii="Calibri"/>
        </w:rPr>
        <w:t>15    </w:t>
      </w:r>
      <w:r>
        <w:rPr/>
        <w:t>produced for each</w:t>
      </w:r>
      <w:r>
        <w:rPr>
          <w:spacing w:val="-20"/>
        </w:rPr>
        <w:t> </w:t>
      </w:r>
      <w:r>
        <w:rPr/>
        <w:t>strain.</w:t>
      </w:r>
    </w:p>
    <w:p>
      <w:pPr>
        <w:pStyle w:val="BodyText"/>
        <w:spacing w:line="309" w:lineRule="auto" w:before="59"/>
        <w:ind w:left="1798" w:right="1691" w:firstLine="419"/>
        <w:jc w:val="both"/>
      </w:pPr>
      <w:r>
        <w:rPr/>
        <w:t>A defense against rhinoviruses might nonetheless succeed by exploiting hidden similarities among the rhinovirus strains. For example, most rhinovirus strains bind to the same kind of molecule (delta-</w:t>
      </w:r>
      <w:r>
        <w:rPr>
          <w:rFonts w:ascii="Times New Roman" w:hAnsi="Times New Roman" w:cs="Times New Roman" w:eastAsia="Times New Roman" w:hint="default"/>
        </w:rPr>
        <w:t>receptors) on a </w:t>
      </w:r>
      <w:r>
        <w:rPr>
          <w:rFonts w:ascii="Times New Roman" w:hAnsi="Times New Roman" w:cs="Times New Roman" w:eastAsia="Times New Roman" w:hint="default"/>
          <w:spacing w:val="-3"/>
        </w:rPr>
        <w:t>cell’s </w:t>
      </w:r>
      <w:r>
        <w:rPr>
          <w:rFonts w:ascii="Times New Roman" w:hAnsi="Times New Roman" w:cs="Times New Roman" w:eastAsia="Times New Roman" w:hint="default"/>
        </w:rPr>
        <w:t>surface when they attack human cells. Co</w:t>
      </w:r>
      <w:r>
        <w:rPr/>
        <w:t>lonno, taking advantage  of  these  common  receptors,  devised  a  strategy  for  blocking  the  attachment      </w:t>
      </w:r>
      <w:r>
        <w:rPr>
          <w:spacing w:val="18"/>
        </w:rPr>
        <w:t> </w:t>
      </w:r>
      <w:r>
        <w:rPr/>
        <w:t>of</w:t>
      </w:r>
    </w:p>
    <w:p>
      <w:pPr>
        <w:pStyle w:val="BodyText"/>
        <w:spacing w:line="307" w:lineRule="auto" w:before="0"/>
        <w:ind w:left="1798" w:right="1691" w:hanging="387"/>
        <w:jc w:val="both"/>
      </w:pPr>
      <w:r>
        <w:rPr>
          <w:rFonts w:ascii="Calibri"/>
        </w:rPr>
        <w:t>20 </w:t>
      </w:r>
      <w:r>
        <w:rPr/>
        <w:t>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w:t>
      </w:r>
      <w:r>
        <w:rPr>
          <w:spacing w:val="13"/>
        </w:rPr>
        <w:t> </w:t>
      </w:r>
      <w:r>
        <w:rPr/>
        <w:t>into</w:t>
      </w:r>
      <w:r>
        <w:rPr>
          <w:spacing w:val="14"/>
        </w:rPr>
        <w:t> </w:t>
      </w:r>
      <w:r>
        <w:rPr/>
        <w:t>mice,</w:t>
      </w:r>
      <w:r>
        <w:rPr>
          <w:spacing w:val="13"/>
        </w:rPr>
        <w:t> </w:t>
      </w:r>
      <w:r>
        <w:rPr/>
        <w:t>which</w:t>
      </w:r>
      <w:r>
        <w:rPr>
          <w:spacing w:val="13"/>
        </w:rPr>
        <w:t> </w:t>
      </w:r>
      <w:r>
        <w:rPr/>
        <w:t>did</w:t>
      </w:r>
      <w:r>
        <w:rPr>
          <w:spacing w:val="14"/>
        </w:rPr>
        <w:t> </w:t>
      </w:r>
      <w:r>
        <w:rPr/>
        <w:t>produce</w:t>
      </w:r>
      <w:r>
        <w:rPr>
          <w:spacing w:val="11"/>
        </w:rPr>
        <w:t> </w:t>
      </w:r>
      <w:r>
        <w:rPr/>
        <w:t>an</w:t>
      </w:r>
      <w:r>
        <w:rPr>
          <w:spacing w:val="13"/>
        </w:rPr>
        <w:t> </w:t>
      </w:r>
      <w:r>
        <w:rPr/>
        <w:t>antibody</w:t>
      </w:r>
      <w:r>
        <w:rPr>
          <w:spacing w:val="9"/>
        </w:rPr>
        <w:t> </w:t>
      </w:r>
      <w:r>
        <w:rPr/>
        <w:t>to</w:t>
      </w:r>
      <w:r>
        <w:rPr>
          <w:spacing w:val="14"/>
        </w:rPr>
        <w:t> </w:t>
      </w:r>
      <w:r>
        <w:rPr/>
        <w:t>the</w:t>
      </w:r>
      <w:r>
        <w:rPr>
          <w:spacing w:val="13"/>
        </w:rPr>
        <w:t> </w:t>
      </w:r>
      <w:r>
        <w:rPr/>
        <w:t>common</w:t>
      </w:r>
      <w:r>
        <w:rPr>
          <w:spacing w:val="14"/>
        </w:rPr>
        <w:t> </w:t>
      </w:r>
      <w:r>
        <w:rPr/>
        <w:t>receptor.</w:t>
      </w:r>
      <w:r>
        <w:rPr>
          <w:spacing w:val="14"/>
        </w:rPr>
        <w:t> </w:t>
      </w:r>
      <w:r>
        <w:rPr/>
        <w:t>In</w:t>
      </w:r>
      <w:r>
        <w:rPr>
          <w:spacing w:val="14"/>
        </w:rPr>
        <w:t> </w:t>
      </w:r>
      <w:r>
        <w:rPr/>
        <w:t>isolated</w:t>
      </w:r>
      <w:r>
        <w:rPr>
          <w:spacing w:val="13"/>
        </w:rPr>
        <w:t> </w:t>
      </w:r>
      <w:r>
        <w:rPr/>
        <w:t>human</w:t>
      </w:r>
      <w:r>
        <w:rPr>
          <w:spacing w:val="13"/>
        </w:rPr>
        <w:t> </w:t>
      </w:r>
      <w:r>
        <w:rPr/>
        <w:t>cells,</w:t>
      </w:r>
    </w:p>
    <w:p>
      <w:pPr>
        <w:pStyle w:val="BodyText"/>
        <w:spacing w:line="302" w:lineRule="auto" w:before="1"/>
        <w:ind w:left="1798" w:right="1693" w:hanging="387"/>
        <w:jc w:val="both"/>
      </w:pPr>
      <w:r>
        <w:rPr>
          <w:rFonts w:ascii="Calibri"/>
        </w:rPr>
        <w:t>25  </w:t>
      </w:r>
      <w:r>
        <w:rPr/>
        <w:t>this antibody proved to be extraordinarily effective at thwarting the rhinovirus. Moreover, when  the antibody was given to chimpanzees, it inhibited rhinoviral growth, and in humans it lessened both the severity and duration of cold</w:t>
      </w:r>
      <w:r>
        <w:rPr>
          <w:spacing w:val="-13"/>
        </w:rPr>
        <w:t> </w:t>
      </w:r>
      <w:r>
        <w:rPr/>
        <w:t>symptoms.</w:t>
      </w:r>
    </w:p>
    <w:p>
      <w:pPr>
        <w:pStyle w:val="BodyText"/>
        <w:spacing w:line="309" w:lineRule="auto" w:before="10"/>
        <w:ind w:left="1798" w:right="1693" w:firstLine="419"/>
        <w:jc w:val="both"/>
        <w:rPr>
          <w:rFonts w:ascii="Times New Roman" w:hAnsi="Times New Roman" w:cs="Times New Roman" w:eastAsia="Times New Roman" w:hint="default"/>
        </w:rPr>
      </w:pPr>
      <w:r>
        <w:rPr/>
        <w:t>Another possible defense against rhinoviruses was proposed by Rossman, who described </w:t>
      </w:r>
      <w:r>
        <w:rPr>
          <w:rFonts w:ascii="Times New Roman" w:hAnsi="Times New Roman" w:cs="Times New Roman" w:eastAsia="Times New Roman" w:hint="default"/>
        </w:rPr>
        <w:t>rhinoviruses’ detailed molecular structure. Rossman showed that protein sequences common to</w:t>
      </w:r>
      <w:r>
        <w:rPr>
          <w:rFonts w:ascii="Times New Roman" w:hAnsi="Times New Roman" w:cs="Times New Roman" w:eastAsia="Times New Roman" w:hint="default"/>
          <w:spacing w:val="32"/>
        </w:rPr>
        <w:t> </w:t>
      </w:r>
      <w:r>
        <w:rPr>
          <w:rFonts w:ascii="Times New Roman" w:hAnsi="Times New Roman" w:cs="Times New Roman" w:eastAsia="Times New Roman" w:hint="default"/>
        </w:rPr>
        <w:t>all</w:t>
      </w:r>
    </w:p>
    <w:p>
      <w:pPr>
        <w:pStyle w:val="BodyText"/>
        <w:spacing w:line="307" w:lineRule="auto" w:before="0"/>
        <w:ind w:left="1798" w:right="1689" w:hanging="387"/>
        <w:jc w:val="both"/>
      </w:pPr>
      <w:r>
        <w:rPr>
          <w:rFonts w:ascii="Calibri" w:hAnsi="Calibri" w:cs="Calibri" w:eastAsia="Calibri" w:hint="default"/>
        </w:rPr>
        <w:t>30 </w:t>
      </w:r>
      <w:r>
        <w:rPr/>
        <w:t>rhinovirus strai</w:t>
      </w:r>
      <w:r>
        <w:rPr>
          <w:rFonts w:ascii="Times New Roman" w:hAnsi="Times New Roman" w:cs="Times New Roman" w:eastAsia="Times New Roman" w:hint="default"/>
        </w:rPr>
        <w:t>ns lie at the base of a deep “canyon” scoring each face of the capsid. The narrow </w:t>
      </w:r>
      <w:r>
        <w:rPr/>
        <w:t>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r>
        <w:rPr>
          <w:spacing w:val="-14"/>
        </w:rPr>
        <w:t> </w:t>
      </w:r>
      <w:r>
        <w:rPr/>
        <w:t>[No.9-2-S3-21-27]</w:t>
      </w:r>
    </w:p>
    <w:p>
      <w:pPr>
        <w:spacing w:after="0" w:line="307"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18" w:val="left" w:leader="none"/>
        </w:tabs>
        <w:spacing w:line="240" w:lineRule="auto" w:before="74" w:after="0"/>
        <w:ind w:left="2217" w:right="0" w:hanging="417"/>
        <w:jc w:val="left"/>
        <w:rPr>
          <w:rFonts w:ascii="Times New Roman" w:hAnsi="Times New Roman" w:cs="Times New Roman" w:eastAsia="Times New Roman" w:hint="default"/>
          <w:sz w:val="21"/>
          <w:szCs w:val="21"/>
        </w:rPr>
      </w:pPr>
      <w:r>
        <w:rPr>
          <w:rFonts w:ascii="Times New Roman"/>
          <w:sz w:val="21"/>
        </w:rPr>
        <w:t>The primary purpose of the passage is</w:t>
      </w:r>
      <w:r>
        <w:rPr>
          <w:rFonts w:ascii="Times New Roman"/>
          <w:spacing w:val="-7"/>
          <w:sz w:val="21"/>
        </w:rPr>
        <w:t> </w:t>
      </w:r>
      <w:r>
        <w:rPr>
          <w:rFonts w:ascii="Times New Roman"/>
          <w:sz w:val="21"/>
        </w:rPr>
        <w:t>to</w:t>
      </w:r>
    </w:p>
    <w:p>
      <w:pPr>
        <w:pStyle w:val="ListParagraph"/>
        <w:numPr>
          <w:ilvl w:val="0"/>
          <w:numId w:val="136"/>
        </w:numPr>
        <w:tabs>
          <w:tab w:pos="2415" w:val="left" w:leader="none"/>
        </w:tabs>
        <w:spacing w:line="309" w:lineRule="auto" w:before="71" w:after="0"/>
        <w:ind w:left="2366" w:right="1696" w:hanging="355"/>
        <w:jc w:val="left"/>
        <w:rPr>
          <w:rFonts w:ascii="Times New Roman" w:hAnsi="Times New Roman" w:cs="Times New Roman" w:eastAsia="Times New Roman" w:hint="default"/>
          <w:sz w:val="21"/>
          <w:szCs w:val="21"/>
        </w:rPr>
      </w:pPr>
      <w:r>
        <w:rPr>
          <w:rFonts w:ascii="Times New Roman"/>
          <w:sz w:val="21"/>
        </w:rPr>
        <w:t>discuss viral mechanisms and possible ways of circumventing certain kinds of those mechanisms</w:t>
      </w:r>
    </w:p>
    <w:p>
      <w:pPr>
        <w:pStyle w:val="ListParagraph"/>
        <w:numPr>
          <w:ilvl w:val="0"/>
          <w:numId w:val="136"/>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challenge recent research on how rhinoviruses bind to receptors on the surfaces of</w:t>
      </w:r>
      <w:r>
        <w:rPr>
          <w:rFonts w:ascii="Times New Roman"/>
          <w:spacing w:val="-24"/>
          <w:sz w:val="21"/>
        </w:rPr>
        <w:t> </w:t>
      </w:r>
      <w:r>
        <w:rPr>
          <w:rFonts w:ascii="Times New Roman"/>
          <w:sz w:val="21"/>
        </w:rPr>
        <w:t>cells</w:t>
      </w:r>
    </w:p>
    <w:p>
      <w:pPr>
        <w:pStyle w:val="ListParagraph"/>
        <w:numPr>
          <w:ilvl w:val="0"/>
          <w:numId w:val="13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suggest future research on rhinoviral growth in</w:t>
      </w:r>
      <w:r>
        <w:rPr>
          <w:rFonts w:ascii="Times New Roman"/>
          <w:spacing w:val="-14"/>
          <w:sz w:val="21"/>
        </w:rPr>
        <w:t> </w:t>
      </w:r>
      <w:r>
        <w:rPr>
          <w:rFonts w:ascii="Times New Roman"/>
          <w:sz w:val="21"/>
        </w:rPr>
        <w:t>chimpanzees</w:t>
      </w:r>
    </w:p>
    <w:p>
      <w:pPr>
        <w:pStyle w:val="ListParagraph"/>
        <w:numPr>
          <w:ilvl w:val="0"/>
          <w:numId w:val="136"/>
        </w:numPr>
        <w:tabs>
          <w:tab w:pos="2415"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defend a controversial research program whose purpose is to discover the molecular structure of rhinovirus</w:t>
      </w:r>
      <w:r>
        <w:rPr>
          <w:rFonts w:ascii="Times New Roman"/>
          <w:spacing w:val="-8"/>
          <w:sz w:val="21"/>
        </w:rPr>
        <w:t> </w:t>
      </w:r>
      <w:r>
        <w:rPr>
          <w:rFonts w:ascii="Times New Roman"/>
          <w:sz w:val="21"/>
        </w:rPr>
        <w:t>capsids</w:t>
      </w:r>
    </w:p>
    <w:p>
      <w:pPr>
        <w:pStyle w:val="ListParagraph"/>
        <w:numPr>
          <w:ilvl w:val="0"/>
          <w:numId w:val="136"/>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evaluate a dispute between advocates of two theories about the rhinovirus life</w:t>
      </w:r>
      <w:r>
        <w:rPr>
          <w:rFonts w:ascii="Times New Roman"/>
          <w:spacing w:val="-24"/>
          <w:sz w:val="21"/>
        </w:rPr>
        <w:t> </w:t>
      </w:r>
      <w:r>
        <w:rPr>
          <w:rFonts w:ascii="Times New Roman"/>
          <w:sz w:val="21"/>
        </w:rPr>
        <w:t>cycle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5" w:val="left" w:leader="none"/>
        </w:tabs>
        <w:spacing w:line="309" w:lineRule="auto" w:before="152" w:after="0"/>
        <w:ind w:left="1800" w:right="1696" w:firstLine="0"/>
        <w:jc w:val="left"/>
        <w:rPr>
          <w:rFonts w:ascii="Times New Roman" w:hAnsi="Times New Roman" w:cs="Times New Roman" w:eastAsia="Times New Roman" w:hint="default"/>
          <w:sz w:val="21"/>
          <w:szCs w:val="21"/>
        </w:rPr>
      </w:pPr>
      <w:r>
        <w:rPr/>
        <w:pict>
          <v:shape style="position:absolute;margin-left:103.449997pt;margin-top:17.522715pt;width:391.63pt;height:393.41pt;mso-position-horizontal-relative:page;mso-position-vertical-relative:paragraph;z-index:-219496" type="#_x0000_t75" stroked="false">
            <v:imagedata r:id="rId7" o:title=""/>
          </v:shape>
        </w:pict>
      </w:r>
      <w:r>
        <w:rPr>
          <w:rFonts w:ascii="Times New Roman"/>
          <w:sz w:val="21"/>
        </w:rPr>
        <w:t>It can be inferred from the passage that the protein sequences of the capsid that vary most among strains of rhinovirus are</w:t>
      </w:r>
      <w:r>
        <w:rPr>
          <w:rFonts w:ascii="Times New Roman"/>
          <w:spacing w:val="-4"/>
          <w:sz w:val="21"/>
        </w:rPr>
        <w:t> </w:t>
      </w:r>
      <w:r>
        <w:rPr>
          <w:rFonts w:ascii="Times New Roman"/>
          <w:sz w:val="21"/>
        </w:rPr>
        <w:t>those</w:t>
      </w:r>
    </w:p>
    <w:p>
      <w:pPr>
        <w:pStyle w:val="ListParagraph"/>
        <w:numPr>
          <w:ilvl w:val="0"/>
          <w:numId w:val="137"/>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at the base of the</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canyon</w:t>
      </w:r>
      <w:r>
        <w:rPr>
          <w:rFonts w:ascii="Times New Roman" w:hAnsi="Times New Roman" w:cs="Times New Roman" w:eastAsia="Times New Roman" w:hint="default"/>
          <w:sz w:val="21"/>
          <w:szCs w:val="21"/>
        </w:rPr>
        <w:t>”</w:t>
      </w:r>
    </w:p>
    <w:p>
      <w:pPr>
        <w:pStyle w:val="ListParagraph"/>
        <w:numPr>
          <w:ilvl w:val="0"/>
          <w:numId w:val="13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outside of the</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canyon</w:t>
      </w:r>
      <w:r>
        <w:rPr>
          <w:rFonts w:ascii="Times New Roman" w:hAnsi="Times New Roman" w:cs="Times New Roman" w:eastAsia="Times New Roman" w:hint="default"/>
          <w:sz w:val="21"/>
          <w:szCs w:val="21"/>
        </w:rPr>
        <w:t>”</w:t>
      </w:r>
    </w:p>
    <w:p>
      <w:pPr>
        <w:pStyle w:val="ListParagraph"/>
        <w:numPr>
          <w:ilvl w:val="0"/>
          <w:numId w:val="137"/>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responsible for producing nucleic</w:t>
      </w:r>
      <w:r>
        <w:rPr>
          <w:rFonts w:ascii="Times New Roman"/>
          <w:spacing w:val="-10"/>
          <w:sz w:val="21"/>
        </w:rPr>
        <w:t> </w:t>
      </w:r>
      <w:r>
        <w:rPr>
          <w:rFonts w:ascii="Times New Roman"/>
          <w:sz w:val="21"/>
        </w:rPr>
        <w:t>acid</w:t>
      </w:r>
    </w:p>
    <w:p>
      <w:pPr>
        <w:pStyle w:val="ListParagraph"/>
        <w:numPr>
          <w:ilvl w:val="0"/>
          <w:numId w:val="13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responsible for preventing the formation of</w:t>
      </w:r>
      <w:r>
        <w:rPr>
          <w:rFonts w:ascii="Times New Roman"/>
          <w:spacing w:val="-18"/>
          <w:sz w:val="21"/>
        </w:rPr>
        <w:t> </w:t>
      </w:r>
      <w:r>
        <w:rPr>
          <w:rFonts w:ascii="Times New Roman"/>
          <w:sz w:val="21"/>
        </w:rPr>
        <w:t>delta-receptors</w:t>
      </w:r>
    </w:p>
    <w:p>
      <w:pPr>
        <w:pStyle w:val="ListParagraph"/>
        <w:numPr>
          <w:ilvl w:val="0"/>
          <w:numId w:val="13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preventing the capsid from releasing its nucleic</w:t>
      </w:r>
      <w:r>
        <w:rPr>
          <w:rFonts w:ascii="Times New Roman"/>
          <w:spacing w:val="-14"/>
          <w:sz w:val="21"/>
        </w:rPr>
        <w:t> </w:t>
      </w:r>
      <w:r>
        <w:rPr>
          <w:rFonts w:ascii="Times New Roman"/>
          <w:sz w:val="21"/>
        </w:rPr>
        <w:t>acid</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3" w:val="left" w:leader="none"/>
        </w:tabs>
        <w:spacing w:line="240" w:lineRule="auto" w:before="152" w:after="0"/>
        <w:ind w:left="2222" w:right="0" w:hanging="422"/>
        <w:jc w:val="left"/>
        <w:rPr>
          <w:rFonts w:ascii="Times New Roman" w:hAnsi="Times New Roman" w:cs="Times New Roman" w:eastAsia="Times New Roman" w:hint="default"/>
          <w:sz w:val="21"/>
          <w:szCs w:val="21"/>
        </w:rPr>
      </w:pPr>
      <w:r>
        <w:rPr>
          <w:rFonts w:ascii="Times New Roman"/>
          <w:sz w:val="21"/>
        </w:rPr>
        <w:t>It can be inferred from the passage that a cell lacking delta-receptors will</w:t>
      </w:r>
      <w:r>
        <w:rPr>
          <w:rFonts w:ascii="Times New Roman"/>
          <w:spacing w:val="-20"/>
          <w:sz w:val="21"/>
        </w:rPr>
        <w:t> </w:t>
      </w:r>
      <w:r>
        <w:rPr>
          <w:rFonts w:ascii="Times New Roman"/>
          <w:sz w:val="21"/>
        </w:rPr>
        <w:t>be</w:t>
      </w:r>
    </w:p>
    <w:p>
      <w:pPr>
        <w:pStyle w:val="ListParagraph"/>
        <w:numPr>
          <w:ilvl w:val="0"/>
          <w:numId w:val="13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unable to prevent the rhinoviral nucleic acid from shedding its</w:t>
      </w:r>
      <w:r>
        <w:rPr>
          <w:rFonts w:ascii="Times New Roman"/>
          <w:spacing w:val="-18"/>
          <w:sz w:val="21"/>
        </w:rPr>
        <w:t> </w:t>
      </w:r>
      <w:r>
        <w:rPr>
          <w:rFonts w:ascii="Times New Roman"/>
          <w:sz w:val="21"/>
        </w:rPr>
        <w:t>capsid</w:t>
      </w:r>
    </w:p>
    <w:p>
      <w:pPr>
        <w:pStyle w:val="ListParagraph"/>
        <w:numPr>
          <w:ilvl w:val="0"/>
          <w:numId w:val="13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defenseless against most strains of</w:t>
      </w:r>
      <w:r>
        <w:rPr>
          <w:rFonts w:ascii="Times New Roman"/>
          <w:spacing w:val="-14"/>
          <w:sz w:val="21"/>
        </w:rPr>
        <w:t> </w:t>
      </w:r>
      <w:r>
        <w:rPr>
          <w:rFonts w:ascii="Times New Roman"/>
          <w:sz w:val="21"/>
        </w:rPr>
        <w:t>rhinovirus</w:t>
      </w:r>
    </w:p>
    <w:p>
      <w:pPr>
        <w:pStyle w:val="ListParagraph"/>
        <w:numPr>
          <w:ilvl w:val="0"/>
          <w:numId w:val="13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unable to release the viral progeny it develops after</w:t>
      </w:r>
      <w:r>
        <w:rPr>
          <w:rFonts w:ascii="Times New Roman"/>
          <w:spacing w:val="-18"/>
          <w:sz w:val="21"/>
        </w:rPr>
        <w:t> </w:t>
      </w:r>
      <w:r>
        <w:rPr>
          <w:rFonts w:ascii="Times New Roman"/>
          <w:sz w:val="21"/>
        </w:rPr>
        <w:t>infection</w:t>
      </w:r>
    </w:p>
    <w:p>
      <w:pPr>
        <w:pStyle w:val="ListParagraph"/>
        <w:numPr>
          <w:ilvl w:val="0"/>
          <w:numId w:val="13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protected from new infections by antibodies to the</w:t>
      </w:r>
      <w:r>
        <w:rPr>
          <w:rFonts w:ascii="Times New Roman"/>
          <w:spacing w:val="-20"/>
          <w:sz w:val="21"/>
        </w:rPr>
        <w:t> </w:t>
      </w:r>
      <w:r>
        <w:rPr>
          <w:rFonts w:ascii="Times New Roman"/>
          <w:sz w:val="21"/>
        </w:rPr>
        <w:t>rhinovirus</w:t>
      </w:r>
    </w:p>
    <w:p>
      <w:pPr>
        <w:pStyle w:val="ListParagraph"/>
        <w:numPr>
          <w:ilvl w:val="0"/>
          <w:numId w:val="13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resistant to infection by most strains of</w:t>
      </w:r>
      <w:r>
        <w:rPr>
          <w:rFonts w:ascii="Times New Roman"/>
          <w:spacing w:val="-17"/>
          <w:sz w:val="21"/>
        </w:rPr>
        <w:t> </w:t>
      </w:r>
      <w:r>
        <w:rPr>
          <w:rFonts w:ascii="Times New Roman"/>
          <w:sz w:val="21"/>
        </w:rPr>
        <w:t>rhinovirus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5"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rFonts w:ascii="Times New Roman"/>
          <w:sz w:val="21"/>
        </w:rPr>
        <w:t>Which of the following research strategies for developing a defense against the common cold would the author be likely to find most</w:t>
      </w:r>
      <w:r>
        <w:rPr>
          <w:rFonts w:ascii="Times New Roman"/>
          <w:spacing w:val="-15"/>
          <w:sz w:val="21"/>
        </w:rPr>
        <w:t> </w:t>
      </w:r>
      <w:r>
        <w:rPr>
          <w:rFonts w:ascii="Times New Roman"/>
          <w:sz w:val="21"/>
        </w:rPr>
        <w:t>promising?</w:t>
      </w:r>
    </w:p>
    <w:p>
      <w:pPr>
        <w:pStyle w:val="ListParagraph"/>
        <w:numPr>
          <w:ilvl w:val="0"/>
          <w:numId w:val="139"/>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Continuing to look for a general antirhinoviral</w:t>
      </w:r>
      <w:r>
        <w:rPr>
          <w:rFonts w:ascii="Times New Roman"/>
          <w:spacing w:val="-14"/>
          <w:sz w:val="21"/>
        </w:rPr>
        <w:t> </w:t>
      </w:r>
      <w:r>
        <w:rPr>
          <w:rFonts w:ascii="Times New Roman"/>
          <w:sz w:val="21"/>
        </w:rPr>
        <w:t>antibody</w:t>
      </w:r>
    </w:p>
    <w:p>
      <w:pPr>
        <w:pStyle w:val="ListParagraph"/>
        <w:numPr>
          <w:ilvl w:val="0"/>
          <w:numId w:val="13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Searching for common cell-surface receptors in humans and</w:t>
      </w:r>
      <w:r>
        <w:rPr>
          <w:rFonts w:ascii="Times New Roman"/>
          <w:spacing w:val="-16"/>
          <w:sz w:val="21"/>
        </w:rPr>
        <w:t> </w:t>
      </w:r>
      <w:r>
        <w:rPr>
          <w:rFonts w:ascii="Times New Roman"/>
          <w:sz w:val="21"/>
        </w:rPr>
        <w:t>mice</w:t>
      </w:r>
    </w:p>
    <w:p>
      <w:pPr>
        <w:pStyle w:val="ListParagraph"/>
        <w:numPr>
          <w:ilvl w:val="0"/>
          <w:numId w:val="139"/>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Continuing to look for similarities among the various strains of</w:t>
      </w:r>
      <w:r>
        <w:rPr>
          <w:rFonts w:ascii="Times New Roman"/>
          <w:spacing w:val="-25"/>
          <w:sz w:val="21"/>
        </w:rPr>
        <w:t> </w:t>
      </w:r>
      <w:r>
        <w:rPr>
          <w:rFonts w:ascii="Times New Roman"/>
          <w:sz w:val="21"/>
        </w:rPr>
        <w:t>rhinovirus</w:t>
      </w:r>
    </w:p>
    <w:p>
      <w:pPr>
        <w:pStyle w:val="ListParagraph"/>
        <w:numPr>
          <w:ilvl w:val="0"/>
          <w:numId w:val="139"/>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Discovering how the human body produces antibodies in response to a rhinoviral</w:t>
      </w:r>
      <w:r>
        <w:rPr>
          <w:rFonts w:ascii="Times New Roman"/>
          <w:spacing w:val="-24"/>
          <w:sz w:val="21"/>
        </w:rPr>
        <w:t> </w:t>
      </w:r>
      <w:r>
        <w:rPr>
          <w:rFonts w:ascii="Times New Roman"/>
          <w:sz w:val="21"/>
        </w:rPr>
        <w:t>infection</w:t>
      </w:r>
    </w:p>
    <w:p>
      <w:pPr>
        <w:pStyle w:val="ListParagraph"/>
        <w:numPr>
          <w:ilvl w:val="0"/>
          <w:numId w:val="139"/>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Determining the detailed molecular structure of the nucleic acid of a</w:t>
      </w:r>
      <w:r>
        <w:rPr>
          <w:rFonts w:ascii="Times New Roman"/>
          <w:spacing w:val="-22"/>
          <w:sz w:val="21"/>
        </w:rPr>
        <w:t> </w:t>
      </w:r>
      <w:r>
        <w:rPr>
          <w:rFonts w:ascii="Times New Roman"/>
          <w:sz w:val="21"/>
        </w:rPr>
        <w:t>rhinovirus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74" w:val="left" w:leader="none"/>
        </w:tabs>
        <w:spacing w:line="309" w:lineRule="auto" w:before="152" w:after="0"/>
        <w:ind w:left="1800" w:right="169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It can be inferred from the passage that the purpose of Colonno</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experiments was to determine</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whether</w:t>
      </w:r>
    </w:p>
    <w:p>
      <w:pPr>
        <w:pStyle w:val="ListParagraph"/>
        <w:numPr>
          <w:ilvl w:val="0"/>
          <w:numId w:val="140"/>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chimpanzees and humans can both be infected by</w:t>
      </w:r>
      <w:r>
        <w:rPr>
          <w:rFonts w:ascii="Times New Roman"/>
          <w:spacing w:val="-18"/>
          <w:sz w:val="21"/>
        </w:rPr>
        <w:t> </w:t>
      </w:r>
      <w:r>
        <w:rPr>
          <w:rFonts w:ascii="Times New Roman"/>
          <w:sz w:val="21"/>
        </w:rPr>
        <w:t>rhinoviruses</w:t>
      </w:r>
    </w:p>
    <w:p>
      <w:pPr>
        <w:pStyle w:val="ListParagraph"/>
        <w:numPr>
          <w:ilvl w:val="0"/>
          <w:numId w:val="14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chimpanzees can produce antibodies to human cell-surface</w:t>
      </w:r>
      <w:r>
        <w:rPr>
          <w:rFonts w:ascii="Times New Roman"/>
          <w:spacing w:val="-15"/>
          <w:sz w:val="21"/>
        </w:rPr>
        <w:t> </w:t>
      </w:r>
      <w:r>
        <w:rPr>
          <w:rFonts w:ascii="Times New Roman"/>
          <w:sz w:val="21"/>
        </w:rPr>
        <w:t>receptors</w:t>
      </w:r>
    </w:p>
    <w:p>
      <w:pPr>
        <w:pStyle w:val="ListParagraph"/>
        <w:numPr>
          <w:ilvl w:val="0"/>
          <w:numId w:val="14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 rhinovirus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nucleic acid might be locked in its protein</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z w:val="21"/>
          <w:szCs w:val="21"/>
        </w:rPr>
        <w:t>coat</w:t>
      </w:r>
    </w:p>
    <w:p>
      <w:pPr>
        <w:pStyle w:val="ListParagraph"/>
        <w:numPr>
          <w:ilvl w:val="0"/>
          <w:numId w:val="140"/>
        </w:numPr>
        <w:tabs>
          <w:tab w:pos="2437" w:val="left" w:leader="none"/>
        </w:tabs>
        <w:spacing w:line="309" w:lineRule="auto" w:before="71" w:after="0"/>
        <w:ind w:left="2366" w:right="1694" w:hanging="355"/>
        <w:jc w:val="left"/>
        <w:rPr>
          <w:rFonts w:ascii="Times New Roman" w:hAnsi="Times New Roman" w:cs="Times New Roman" w:eastAsia="Times New Roman" w:hint="default"/>
          <w:sz w:val="21"/>
          <w:szCs w:val="21"/>
        </w:rPr>
      </w:pPr>
      <w:r>
        <w:rPr>
          <w:rFonts w:ascii="Times New Roman"/>
          <w:sz w:val="21"/>
        </w:rPr>
        <w:t>binding antibodies to common receptors could produce a possible defense against rhinoviruses</w:t>
      </w:r>
    </w:p>
    <w:p>
      <w:pPr>
        <w:pStyle w:val="ListParagraph"/>
        <w:numPr>
          <w:ilvl w:val="0"/>
          <w:numId w:val="140"/>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rhinoviruses are vulnerable to human</w:t>
      </w:r>
      <w:r>
        <w:rPr>
          <w:rFonts w:ascii="Times New Roman"/>
          <w:spacing w:val="-12"/>
          <w:sz w:val="21"/>
        </w:rPr>
        <w:t> </w:t>
      </w:r>
      <w:r>
        <w:rPr>
          <w:rFonts w:ascii="Times New Roman"/>
          <w:sz w:val="21"/>
        </w:rPr>
        <w:t>antibodies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09" w:val="left" w:leader="none"/>
        </w:tabs>
        <w:spacing w:line="240" w:lineRule="auto" w:before="152" w:after="0"/>
        <w:ind w:left="2208" w:right="0" w:hanging="40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According to the passage, Rossman</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research suggests</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that</w:t>
      </w:r>
    </w:p>
    <w:p>
      <w:pPr>
        <w:pStyle w:val="ListParagraph"/>
        <w:numPr>
          <w:ilvl w:val="0"/>
          <w:numId w:val="141"/>
        </w:numPr>
        <w:tabs>
          <w:tab w:pos="2396"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a defense against rhinoviruses might exploit structural similarities among the strains of rhinovirus</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41"/>
        </w:numPr>
        <w:tabs>
          <w:tab w:pos="2346" w:val="left" w:leader="none"/>
        </w:tabs>
        <w:spacing w:line="240" w:lineRule="auto" w:before="74" w:after="0"/>
        <w:ind w:left="2345" w:right="0" w:hanging="334"/>
        <w:jc w:val="left"/>
        <w:rPr>
          <w:rFonts w:ascii="Times New Roman" w:hAnsi="Times New Roman" w:cs="Times New Roman" w:eastAsia="Times New Roman" w:hint="default"/>
          <w:sz w:val="21"/>
          <w:szCs w:val="21"/>
        </w:rPr>
      </w:pPr>
      <w:r>
        <w:rPr>
          <w:rFonts w:ascii="Times New Roman"/>
          <w:sz w:val="21"/>
        </w:rPr>
        <w:t>human cells normally do not develop antibodies to components of their own</w:t>
      </w:r>
      <w:r>
        <w:rPr>
          <w:rFonts w:ascii="Times New Roman"/>
          <w:spacing w:val="-21"/>
          <w:sz w:val="21"/>
        </w:rPr>
        <w:t> </w:t>
      </w:r>
      <w:r>
        <w:rPr>
          <w:rFonts w:ascii="Times New Roman"/>
          <w:sz w:val="21"/>
        </w:rPr>
        <w:t>cells</w:t>
      </w:r>
    </w:p>
    <w:p>
      <w:pPr>
        <w:pStyle w:val="ListParagraph"/>
        <w:numPr>
          <w:ilvl w:val="0"/>
          <w:numId w:val="141"/>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the various strains of rhinovirus differ in their ability to bind to the surface of a host</w:t>
      </w:r>
      <w:r>
        <w:rPr>
          <w:rFonts w:ascii="Times New Roman"/>
          <w:spacing w:val="-29"/>
          <w:sz w:val="21"/>
        </w:rPr>
        <w:t> </w:t>
      </w:r>
      <w:r>
        <w:rPr>
          <w:rFonts w:ascii="Times New Roman"/>
          <w:sz w:val="21"/>
        </w:rPr>
        <w:t>cell</w:t>
      </w:r>
    </w:p>
    <w:p>
      <w:pPr>
        <w:pStyle w:val="ListParagraph"/>
        <w:numPr>
          <w:ilvl w:val="0"/>
          <w:numId w:val="14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rhinovirus versatility can work to the benefit of researchers trying to find a useful</w:t>
      </w:r>
      <w:r>
        <w:rPr>
          <w:rFonts w:ascii="Times New Roman"/>
          <w:spacing w:val="-23"/>
          <w:sz w:val="21"/>
        </w:rPr>
        <w:t> </w:t>
      </w:r>
      <w:r>
        <w:rPr>
          <w:rFonts w:ascii="Times New Roman"/>
          <w:sz w:val="21"/>
        </w:rPr>
        <w:t>antibody</w:t>
      </w:r>
    </w:p>
    <w:p>
      <w:pPr>
        <w:pStyle w:val="ListParagraph"/>
        <w:numPr>
          <w:ilvl w:val="0"/>
          <w:numId w:val="141"/>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Colonno</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research findings are probably</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z w:val="21"/>
          <w:szCs w:val="21"/>
        </w:rPr>
        <w:t>invalid</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3" w:val="left" w:leader="none"/>
        </w:tabs>
        <w:spacing w:line="309" w:lineRule="auto" w:before="152" w:after="0"/>
        <w:ind w:left="1800" w:right="1702" w:firstLine="0"/>
        <w:jc w:val="left"/>
        <w:rPr>
          <w:rFonts w:ascii="Times New Roman" w:hAnsi="Times New Roman" w:cs="Times New Roman" w:eastAsia="Times New Roman" w:hint="default"/>
          <w:sz w:val="21"/>
          <w:szCs w:val="21"/>
        </w:rPr>
      </w:pPr>
      <w:r>
        <w:rPr>
          <w:rFonts w:ascii="Times New Roman"/>
          <w:sz w:val="21"/>
        </w:rPr>
        <w:t>According to the passage, in order for a given antibody to bind to a given rhinoviral capsid, which of the following must be</w:t>
      </w:r>
      <w:r>
        <w:rPr>
          <w:rFonts w:ascii="Times New Roman"/>
          <w:spacing w:val="-11"/>
          <w:sz w:val="21"/>
        </w:rPr>
        <w:t> </w:t>
      </w:r>
      <w:r>
        <w:rPr>
          <w:rFonts w:ascii="Times New Roman"/>
          <w:sz w:val="21"/>
        </w:rPr>
        <w:t>true?</w:t>
      </w:r>
    </w:p>
    <w:p>
      <w:pPr>
        <w:pStyle w:val="ListParagraph"/>
        <w:numPr>
          <w:ilvl w:val="0"/>
          <w:numId w:val="142"/>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capsid must have a deep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canyon</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on each of its</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faces.</w:t>
      </w:r>
    </w:p>
    <w:p>
      <w:pPr>
        <w:pStyle w:val="ListParagraph"/>
        <w:numPr>
          <w:ilvl w:val="0"/>
          <w:numId w:val="142"/>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antibody must be specific to the molecular structure of the particular</w:t>
      </w:r>
      <w:r>
        <w:rPr>
          <w:rFonts w:ascii="Times New Roman"/>
          <w:spacing w:val="-18"/>
          <w:sz w:val="21"/>
        </w:rPr>
        <w:t> </w:t>
      </w:r>
      <w:r>
        <w:rPr>
          <w:rFonts w:ascii="Times New Roman"/>
          <w:sz w:val="21"/>
        </w:rPr>
        <w:t>capsid.</w:t>
      </w:r>
    </w:p>
    <w:p>
      <w:pPr>
        <w:pStyle w:val="ListParagraph"/>
        <w:numPr>
          <w:ilvl w:val="0"/>
          <w:numId w:val="142"/>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472" type="#_x0000_t75" stroked="false">
            <v:imagedata r:id="rId7" o:title=""/>
          </v:shape>
        </w:pict>
      </w:r>
      <w:r>
        <w:rPr>
          <w:rFonts w:ascii="Times New Roman"/>
          <w:sz w:val="21"/>
        </w:rPr>
        <w:t>The capsid must separate from its nucleic acid before binding to an</w:t>
      </w:r>
      <w:r>
        <w:rPr>
          <w:rFonts w:ascii="Times New Roman"/>
          <w:spacing w:val="-11"/>
          <w:sz w:val="21"/>
        </w:rPr>
        <w:t> </w:t>
      </w:r>
      <w:r>
        <w:rPr>
          <w:rFonts w:ascii="Times New Roman"/>
          <w:spacing w:val="-3"/>
          <w:sz w:val="21"/>
        </w:rPr>
        <w:t>antibody.</w:t>
      </w:r>
    </w:p>
    <w:p>
      <w:pPr>
        <w:pStyle w:val="ListParagraph"/>
        <w:numPr>
          <w:ilvl w:val="0"/>
          <w:numId w:val="142"/>
        </w:numPr>
        <w:tabs>
          <w:tab w:pos="2415"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The antibody must bind to a particular cell-surface receptor before it can bind to a rhinovirus.</w:t>
      </w:r>
    </w:p>
    <w:p>
      <w:pPr>
        <w:pStyle w:val="ListParagraph"/>
        <w:numPr>
          <w:ilvl w:val="0"/>
          <w:numId w:val="142"/>
        </w:numPr>
        <w:tabs>
          <w:tab w:pos="2329" w:val="left" w:leader="none"/>
        </w:tabs>
        <w:spacing w:line="240" w:lineRule="auto" w:before="3" w:after="0"/>
        <w:ind w:left="2328" w:right="0" w:hanging="317"/>
        <w:jc w:val="left"/>
        <w:rPr>
          <w:rFonts w:ascii="Times New Roman" w:hAnsi="Times New Roman" w:cs="Times New Roman" w:eastAsia="Times New Roman" w:hint="default"/>
          <w:sz w:val="21"/>
          <w:szCs w:val="21"/>
        </w:rPr>
      </w:pPr>
      <w:r>
        <w:rPr>
          <w:rFonts w:ascii="Times New Roman"/>
          <w:sz w:val="21"/>
        </w:rPr>
        <w:t>The antibody must first enter a cell containing the particular</w:t>
      </w:r>
      <w:r>
        <w:rPr>
          <w:rFonts w:ascii="Times New Roman"/>
          <w:spacing w:val="-22"/>
          <w:sz w:val="21"/>
        </w:rPr>
        <w:t> </w:t>
      </w:r>
      <w:r>
        <w:rPr>
          <w:rFonts w:ascii="Times New Roman"/>
          <w:sz w:val="21"/>
        </w:rPr>
        <w:t>rhinovirus.</w:t>
      </w:r>
    </w:p>
    <w:p>
      <w:pPr>
        <w:spacing w:line="240" w:lineRule="auto" w:before="8"/>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23</w:t>
      </w:r>
      <w:r>
        <w:rPr>
          <w:b w:val="0"/>
        </w:rPr>
      </w:r>
    </w:p>
    <w:p>
      <w:pPr>
        <w:pStyle w:val="BodyText"/>
        <w:spacing w:line="309" w:lineRule="auto" w:before="62"/>
        <w:ind w:left="1798" w:right="1694"/>
        <w:jc w:val="both"/>
      </w:pPr>
      <w:r>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w:t>
      </w:r>
      <w:r>
        <w:rPr>
          <w:spacing w:val="44"/>
        </w:rPr>
        <w:t> </w:t>
      </w:r>
      <w:r>
        <w:rPr/>
        <w:t>or</w:t>
      </w:r>
      <w:r>
        <w:rPr>
          <w:spacing w:val="46"/>
        </w:rPr>
        <w:t> </w:t>
      </w:r>
      <w:r>
        <w:rPr/>
        <w:t>the</w:t>
      </w:r>
      <w:r>
        <w:rPr>
          <w:spacing w:val="45"/>
        </w:rPr>
        <w:t> </w:t>
      </w:r>
      <w:r>
        <w:rPr/>
        <w:t>Uloboridae</w:t>
      </w:r>
      <w:r>
        <w:rPr>
          <w:spacing w:val="47"/>
        </w:rPr>
        <w:t> </w:t>
      </w:r>
      <w:r>
        <w:rPr/>
        <w:t>families,</w:t>
      </w:r>
      <w:r>
        <w:rPr>
          <w:spacing w:val="47"/>
        </w:rPr>
        <w:t> </w:t>
      </w:r>
      <w:r>
        <w:rPr/>
        <w:t>the</w:t>
      </w:r>
      <w:r>
        <w:rPr>
          <w:spacing w:val="47"/>
        </w:rPr>
        <w:t> </w:t>
      </w:r>
      <w:r>
        <w:rPr/>
        <w:t>origin</w:t>
      </w:r>
      <w:r>
        <w:rPr>
          <w:spacing w:val="47"/>
        </w:rPr>
        <w:t> </w:t>
      </w:r>
      <w:r>
        <w:rPr/>
        <w:t>of</w:t>
      </w:r>
      <w:r>
        <w:rPr>
          <w:spacing w:val="46"/>
        </w:rPr>
        <w:t> </w:t>
      </w:r>
      <w:r>
        <w:rPr/>
        <w:t>the</w:t>
      </w:r>
      <w:r>
        <w:rPr>
          <w:spacing w:val="47"/>
        </w:rPr>
        <w:t> </w:t>
      </w:r>
      <w:r>
        <w:rPr/>
        <w:t>orb</w:t>
      </w:r>
      <w:r>
        <w:rPr>
          <w:spacing w:val="47"/>
        </w:rPr>
        <w:t> </w:t>
      </w:r>
      <w:r>
        <w:rPr/>
        <w:t>web</w:t>
      </w:r>
      <w:r>
        <w:rPr>
          <w:spacing w:val="47"/>
        </w:rPr>
        <w:t> </w:t>
      </w:r>
      <w:r>
        <w:rPr/>
        <w:t>can</w:t>
      </w:r>
      <w:r>
        <w:rPr>
          <w:spacing w:val="47"/>
        </w:rPr>
        <w:t> </w:t>
      </w:r>
      <w:r>
        <w:rPr/>
        <w:t>be</w:t>
      </w:r>
      <w:r>
        <w:rPr>
          <w:spacing w:val="45"/>
        </w:rPr>
        <w:t> </w:t>
      </w:r>
      <w:r>
        <w:rPr/>
        <w:t>determined</w:t>
      </w:r>
      <w:r>
        <w:rPr>
          <w:spacing w:val="47"/>
        </w:rPr>
        <w:t> </w:t>
      </w:r>
      <w:r>
        <w:rPr/>
        <w:t>only</w:t>
      </w:r>
      <w:r>
        <w:rPr>
          <w:spacing w:val="42"/>
        </w:rPr>
        <w:t> </w:t>
      </w:r>
      <w:r>
        <w:rPr/>
        <w:t>by</w:t>
      </w:r>
    </w:p>
    <w:p>
      <w:pPr>
        <w:pStyle w:val="BodyText"/>
        <w:spacing w:line="256" w:lineRule="exact" w:before="0"/>
        <w:ind w:left="1519" w:right="1698"/>
        <w:jc w:val="left"/>
      </w:pPr>
      <w:r>
        <w:rPr>
          <w:rFonts w:ascii="Calibri"/>
        </w:rPr>
        <w:t>5    </w:t>
      </w:r>
      <w:r>
        <w:rPr/>
        <w:t>ascertaining whether the families are</w:t>
      </w:r>
      <w:r>
        <w:rPr>
          <w:spacing w:val="-33"/>
        </w:rPr>
        <w:t> </w:t>
      </w:r>
      <w:r>
        <w:rPr/>
        <w:t>related.</w:t>
      </w:r>
    </w:p>
    <w:p>
      <w:pPr>
        <w:pStyle w:val="BodyText"/>
        <w:spacing w:line="309" w:lineRule="auto" w:before="59"/>
        <w:ind w:left="1798" w:right="1641" w:firstLine="419"/>
        <w:jc w:val="both"/>
      </w:pPr>
      <w:r>
        <w:rPr/>
        <w:t>Recent taxonomic analysis of individuals from both families indicates that the families evolved from different ancestors, thereby contradicting </w:t>
      </w:r>
      <w:r>
        <w:rPr>
          <w:spacing w:val="-4"/>
        </w:rPr>
        <w:t>Wiehle</w:t>
      </w:r>
      <w:r>
        <w:rPr>
          <w:rFonts w:ascii="Times New Roman" w:hAnsi="Times New Roman" w:cs="Times New Roman" w:eastAsia="Times New Roman" w:hint="default"/>
          <w:spacing w:val="-4"/>
        </w:rPr>
        <w:t>’</w:t>
      </w:r>
      <w:r>
        <w:rPr>
          <w:spacing w:val="-4"/>
        </w:rPr>
        <w:t>s </w:t>
      </w:r>
      <w:r>
        <w:rPr>
          <w:spacing w:val="-3"/>
        </w:rPr>
        <w:t>theory. </w:t>
      </w:r>
      <w:r>
        <w:rPr/>
        <w:t>This theory postulates that </w:t>
      </w:r>
      <w:r>
        <w:rPr/>
        <w:t>the families must be related, based on the assumption that complex behavior, such as web building, could  evolve  only  once.  According  to  Kullman,  web  structure  is  the  only  characteristic that</w:t>
      </w:r>
    </w:p>
    <w:p>
      <w:pPr>
        <w:pStyle w:val="BodyText"/>
        <w:spacing w:line="302" w:lineRule="auto" w:before="0"/>
        <w:ind w:left="1798" w:right="1692" w:hanging="387"/>
        <w:jc w:val="both"/>
      </w:pPr>
      <w:r>
        <w:rPr>
          <w:rFonts w:ascii="Calibri"/>
        </w:rPr>
        <w:t>10 </w:t>
      </w:r>
      <w:r>
        <w:rPr/>
        <w:t>suggests a relationship between families. The families differ in appearance, structure of body </w:t>
      </w:r>
      <w:r>
        <w:rPr>
          <w:spacing w:val="-3"/>
        </w:rPr>
        <w:t>hair, </w:t>
      </w:r>
      <w:r>
        <w:rPr>
          <w:spacing w:val="-3"/>
        </w:rPr>
      </w:r>
      <w:r>
        <w:rPr/>
        <w:t>and arrangement of eyes. Only Uloborids lack venom glands. Further identification and study of </w:t>
      </w:r>
      <w:r>
        <w:rPr/>
        <w:t>characteristic features will undoubtedly answer the question of the evolution of the orb</w:t>
      </w:r>
      <w:r>
        <w:rPr>
          <w:spacing w:val="-22"/>
        </w:rPr>
        <w:t> </w:t>
      </w:r>
      <w:r>
        <w:rPr/>
        <w:t>web.</w:t>
      </w:r>
    </w:p>
    <w:p>
      <w:pPr>
        <w:pStyle w:val="BodyText"/>
        <w:spacing w:line="240" w:lineRule="auto" w:before="10"/>
        <w:ind w:left="1800" w:right="0"/>
        <w:jc w:val="both"/>
      </w:pPr>
      <w:r>
        <w:rPr/>
        <w:t>[No.9-3-S4-17-20]</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both"/>
        <w:rPr>
          <w:rFonts w:ascii="Times New Roman" w:hAnsi="Times New Roman" w:cs="Times New Roman" w:eastAsia="Times New Roman" w:hint="default"/>
          <w:sz w:val="21"/>
          <w:szCs w:val="21"/>
        </w:rPr>
      </w:pPr>
      <w:r>
        <w:rPr>
          <w:rFonts w:ascii="Times New Roman"/>
          <w:sz w:val="21"/>
        </w:rPr>
        <w:t>The primary purpose of the passage is</w:t>
      </w:r>
      <w:r>
        <w:rPr>
          <w:rFonts w:ascii="Times New Roman"/>
          <w:spacing w:val="-7"/>
          <w:sz w:val="21"/>
        </w:rPr>
        <w:t> </w:t>
      </w:r>
      <w:r>
        <w:rPr>
          <w:rFonts w:ascii="Times New Roman"/>
          <w:sz w:val="21"/>
        </w:rPr>
        <w:t>to</w:t>
      </w:r>
    </w:p>
    <w:p>
      <w:pPr>
        <w:pStyle w:val="ListParagraph"/>
        <w:numPr>
          <w:ilvl w:val="0"/>
          <w:numId w:val="143"/>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settle the question of whether orb webs evolved once or more than</w:t>
      </w:r>
      <w:r>
        <w:rPr>
          <w:rFonts w:ascii="Times New Roman"/>
          <w:spacing w:val="-18"/>
          <w:sz w:val="21"/>
        </w:rPr>
        <w:t> </w:t>
      </w:r>
      <w:r>
        <w:rPr>
          <w:rFonts w:ascii="Times New Roman"/>
          <w:sz w:val="21"/>
        </w:rPr>
        <w:t>once</w:t>
      </w:r>
    </w:p>
    <w:p>
      <w:pPr>
        <w:pStyle w:val="ListParagraph"/>
        <w:numPr>
          <w:ilvl w:val="0"/>
          <w:numId w:val="14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describe scientific speculation concerning an issue related to the evolution of orb</w:t>
      </w:r>
      <w:r>
        <w:rPr>
          <w:rFonts w:ascii="Times New Roman"/>
          <w:spacing w:val="-23"/>
          <w:sz w:val="21"/>
        </w:rPr>
        <w:t> </w:t>
      </w:r>
      <w:r>
        <w:rPr>
          <w:rFonts w:ascii="Times New Roman"/>
          <w:sz w:val="21"/>
        </w:rPr>
        <w:t>webs</w:t>
      </w:r>
    </w:p>
    <w:p>
      <w:pPr>
        <w:pStyle w:val="ListParagraph"/>
        <w:numPr>
          <w:ilvl w:val="0"/>
          <w:numId w:val="143"/>
        </w:numPr>
        <w:tabs>
          <w:tab w:pos="2362"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analyze the differences between the characteristic features of spiders in the Araneidae and Uloboridae</w:t>
      </w:r>
      <w:r>
        <w:rPr>
          <w:rFonts w:ascii="Times New Roman"/>
          <w:spacing w:val="-8"/>
          <w:sz w:val="21"/>
        </w:rPr>
        <w:t> </w:t>
      </w:r>
      <w:r>
        <w:rPr>
          <w:rFonts w:ascii="Times New Roman"/>
          <w:sz w:val="21"/>
        </w:rPr>
        <w:t>families</w:t>
      </w:r>
    </w:p>
    <w:p>
      <w:pPr>
        <w:pStyle w:val="ListParagraph"/>
        <w:numPr>
          <w:ilvl w:val="0"/>
          <w:numId w:val="14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question the methods used by earlier investigators of the habits of</w:t>
      </w:r>
      <w:r>
        <w:rPr>
          <w:rFonts w:ascii="Times New Roman"/>
          <w:spacing w:val="-21"/>
          <w:sz w:val="21"/>
        </w:rPr>
        <w:t> </w:t>
      </w:r>
      <w:r>
        <w:rPr>
          <w:rFonts w:ascii="Times New Roman"/>
          <w:sz w:val="21"/>
        </w:rPr>
        <w:t>spiders</w:t>
      </w:r>
    </w:p>
    <w:p>
      <w:pPr>
        <w:pStyle w:val="ListParagraph"/>
        <w:numPr>
          <w:ilvl w:val="0"/>
          <w:numId w:val="14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demonstrate that Araneidae spiders are not related to Uloboridae</w:t>
      </w:r>
      <w:r>
        <w:rPr>
          <w:rFonts w:ascii="Times New Roman"/>
          <w:spacing w:val="-28"/>
          <w:sz w:val="21"/>
        </w:rPr>
        <w:t> </w:t>
      </w:r>
      <w:r>
        <w:rPr>
          <w:rFonts w:ascii="Times New Roman"/>
          <w:sz w:val="21"/>
        </w:rPr>
        <w:t>spiders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3" w:val="left" w:leader="none"/>
        </w:tabs>
        <w:spacing w:line="240" w:lineRule="auto" w:before="153" w:after="0"/>
        <w:ind w:left="2222" w:right="0" w:hanging="422"/>
        <w:jc w:val="both"/>
        <w:rPr>
          <w:rFonts w:ascii="Times New Roman" w:hAnsi="Times New Roman" w:cs="Times New Roman" w:eastAsia="Times New Roman" w:hint="default"/>
          <w:sz w:val="21"/>
          <w:szCs w:val="21"/>
        </w:rPr>
      </w:pPr>
      <w:r>
        <w:rPr>
          <w:rFonts w:ascii="Times New Roman"/>
          <w:sz w:val="21"/>
        </w:rPr>
        <w:t>It can be inferred from the passage that all orb-weaving spiders belong to types of spiders</w:t>
      </w:r>
      <w:r>
        <w:rPr>
          <w:rFonts w:ascii="Times New Roman"/>
          <w:spacing w:val="-20"/>
          <w:sz w:val="21"/>
        </w:rPr>
        <w:t> </w:t>
      </w:r>
      <w:r>
        <w:rPr>
          <w:rFonts w:ascii="Times New Roman"/>
          <w:sz w:val="21"/>
        </w:rPr>
        <w:t>that</w:t>
      </w:r>
    </w:p>
    <w:p>
      <w:pPr>
        <w:pStyle w:val="ListParagraph"/>
        <w:numPr>
          <w:ilvl w:val="0"/>
          <w:numId w:val="14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lack venom</w:t>
      </w:r>
      <w:r>
        <w:rPr>
          <w:rFonts w:ascii="Times New Roman"/>
          <w:spacing w:val="-6"/>
          <w:sz w:val="21"/>
        </w:rPr>
        <w:t> </w:t>
      </w:r>
      <w:r>
        <w:rPr>
          <w:rFonts w:ascii="Times New Roman"/>
          <w:sz w:val="21"/>
        </w:rPr>
        <w:t>glands</w:t>
      </w:r>
    </w:p>
    <w:p>
      <w:pPr>
        <w:pStyle w:val="ListParagraph"/>
        <w:numPr>
          <w:ilvl w:val="0"/>
          <w:numId w:val="14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are included either in the Uloboridae or Araneidae</w:t>
      </w:r>
      <w:r>
        <w:rPr>
          <w:rFonts w:ascii="Times New Roman"/>
          <w:spacing w:val="-35"/>
          <w:sz w:val="21"/>
        </w:rPr>
        <w:t> </w:t>
      </w:r>
      <w:r>
        <w:rPr>
          <w:rFonts w:ascii="Times New Roman"/>
          <w:sz w:val="21"/>
        </w:rPr>
        <w:t>families</w:t>
      </w:r>
    </w:p>
    <w:p>
      <w:pPr>
        <w:pStyle w:val="ListParagraph"/>
        <w:numPr>
          <w:ilvl w:val="0"/>
          <w:numId w:val="14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share few characteristic features with other spider</w:t>
      </w:r>
      <w:r>
        <w:rPr>
          <w:rFonts w:ascii="Times New Roman"/>
          <w:spacing w:val="-16"/>
          <w:sz w:val="21"/>
        </w:rPr>
        <w:t> </w:t>
      </w:r>
      <w:r>
        <w:rPr>
          <w:rFonts w:ascii="Times New Roman"/>
          <w:sz w:val="21"/>
        </w:rPr>
        <w:t>types</w:t>
      </w:r>
    </w:p>
    <w:p>
      <w:pPr>
        <w:pStyle w:val="ListParagraph"/>
        <w:numPr>
          <w:ilvl w:val="0"/>
          <w:numId w:val="14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comprise less than a third of all known types of</w:t>
      </w:r>
      <w:r>
        <w:rPr>
          <w:rFonts w:ascii="Times New Roman"/>
          <w:spacing w:val="-16"/>
          <w:sz w:val="21"/>
        </w:rPr>
        <w:t> </w:t>
      </w:r>
      <w:r>
        <w:rPr>
          <w:rFonts w:ascii="Times New Roman"/>
          <w:sz w:val="21"/>
        </w:rPr>
        <w:t>spiders</w:t>
      </w:r>
    </w:p>
    <w:p>
      <w:pPr>
        <w:pStyle w:val="ListParagraph"/>
        <w:numPr>
          <w:ilvl w:val="0"/>
          <w:numId w:val="14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are more recently evolved than other types of</w:t>
      </w:r>
      <w:r>
        <w:rPr>
          <w:rFonts w:ascii="Times New Roman"/>
          <w:spacing w:val="-10"/>
          <w:sz w:val="21"/>
        </w:rPr>
        <w:t> </w:t>
      </w:r>
      <w:r>
        <w:rPr>
          <w:rFonts w:ascii="Times New Roman"/>
          <w:sz w:val="21"/>
        </w:rPr>
        <w:t>spiders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69" w:val="left" w:leader="none"/>
        </w:tabs>
        <w:spacing w:line="309" w:lineRule="auto" w:before="74" w:after="0"/>
        <w:ind w:left="1800" w:right="1696" w:firstLine="0"/>
        <w:jc w:val="left"/>
        <w:rPr>
          <w:rFonts w:ascii="Times New Roman" w:hAnsi="Times New Roman" w:cs="Times New Roman" w:eastAsia="Times New Roman" w:hint="default"/>
          <w:sz w:val="21"/>
          <w:szCs w:val="21"/>
        </w:rPr>
      </w:pPr>
      <w:r>
        <w:rPr>
          <w:rFonts w:ascii="Times New Roman"/>
          <w:sz w:val="21"/>
        </w:rPr>
        <w:t>According to the passage, members of the Araneidae family can be distinguished from members of the Uloboridae family by all of the following</w:t>
      </w:r>
      <w:r>
        <w:rPr>
          <w:rFonts w:ascii="Times New Roman"/>
          <w:spacing w:val="-16"/>
          <w:sz w:val="21"/>
        </w:rPr>
        <w:t> </w:t>
      </w:r>
      <w:r>
        <w:rPr>
          <w:rFonts w:ascii="Times New Roman"/>
          <w:sz w:val="21"/>
        </w:rPr>
        <w:t>EXCEPT</w:t>
      </w:r>
    </w:p>
    <w:p>
      <w:pPr>
        <w:pStyle w:val="ListParagraph"/>
        <w:numPr>
          <w:ilvl w:val="0"/>
          <w:numId w:val="14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the presence of venom</w:t>
      </w:r>
      <w:r>
        <w:rPr>
          <w:rFonts w:ascii="Times New Roman"/>
          <w:spacing w:val="-4"/>
          <w:sz w:val="21"/>
        </w:rPr>
        <w:t> </w:t>
      </w:r>
      <w:r>
        <w:rPr>
          <w:rFonts w:ascii="Times New Roman"/>
          <w:sz w:val="21"/>
        </w:rPr>
        <w:t>glands</w:t>
      </w:r>
    </w:p>
    <w:p>
      <w:pPr>
        <w:pStyle w:val="ListParagraph"/>
        <w:numPr>
          <w:ilvl w:val="0"/>
          <w:numId w:val="14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type of web they</w:t>
      </w:r>
      <w:r>
        <w:rPr>
          <w:rFonts w:ascii="Times New Roman"/>
          <w:spacing w:val="-10"/>
          <w:sz w:val="21"/>
        </w:rPr>
        <w:t> </w:t>
      </w:r>
      <w:r>
        <w:rPr>
          <w:rFonts w:ascii="Times New Roman"/>
          <w:sz w:val="21"/>
        </w:rPr>
        <w:t>spin</w:t>
      </w:r>
    </w:p>
    <w:p>
      <w:pPr>
        <w:pStyle w:val="ListParagraph"/>
        <w:numPr>
          <w:ilvl w:val="0"/>
          <w:numId w:val="14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structure of their body</w:t>
      </w:r>
      <w:r>
        <w:rPr>
          <w:rFonts w:ascii="Times New Roman"/>
          <w:spacing w:val="-12"/>
          <w:sz w:val="21"/>
        </w:rPr>
        <w:t> </w:t>
      </w:r>
      <w:r>
        <w:rPr>
          <w:rFonts w:ascii="Times New Roman"/>
          <w:sz w:val="21"/>
        </w:rPr>
        <w:t>hair</w:t>
      </w:r>
    </w:p>
    <w:p>
      <w:pPr>
        <w:pStyle w:val="ListParagraph"/>
        <w:numPr>
          <w:ilvl w:val="0"/>
          <w:numId w:val="14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 arrangement of their</w:t>
      </w:r>
      <w:r>
        <w:rPr>
          <w:rFonts w:ascii="Times New Roman"/>
          <w:spacing w:val="-12"/>
          <w:sz w:val="21"/>
        </w:rPr>
        <w:t> </w:t>
      </w:r>
      <w:r>
        <w:rPr>
          <w:rFonts w:ascii="Times New Roman"/>
          <w:sz w:val="21"/>
        </w:rPr>
        <w:t>eyes</w:t>
      </w:r>
    </w:p>
    <w:p>
      <w:pPr>
        <w:pStyle w:val="ListParagraph"/>
        <w:numPr>
          <w:ilvl w:val="0"/>
          <w:numId w:val="14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their</w:t>
      </w:r>
      <w:r>
        <w:rPr>
          <w:rFonts w:ascii="Times New Roman"/>
          <w:spacing w:val="-2"/>
          <w:sz w:val="21"/>
        </w:rPr>
        <w:t> </w:t>
      </w:r>
      <w:r>
        <w:rPr>
          <w:rFonts w:ascii="Times New Roman"/>
          <w:sz w:val="21"/>
        </w:rPr>
        <w:t>appearance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64"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19448" type="#_x0000_t75" stroked="false">
            <v:imagedata r:id="rId7" o:title=""/>
          </v:shape>
        </w:pict>
      </w:r>
      <w:r>
        <w:rPr>
          <w:rFonts w:ascii="Times New Roman" w:hAnsi="Times New Roman" w:cs="Times New Roman" w:eastAsia="Times New Roman" w:hint="default"/>
          <w:sz w:val="21"/>
          <w:szCs w:val="21"/>
        </w:rPr>
        <w:t>Which of the following statements, if </w:t>
      </w:r>
      <w:r>
        <w:rPr>
          <w:rFonts w:ascii="Times New Roman" w:hAnsi="Times New Roman" w:cs="Times New Roman" w:eastAsia="Times New Roman" w:hint="default"/>
          <w:sz w:val="21"/>
          <w:szCs w:val="21"/>
        </w:rPr>
        <w:t>true, most weakens </w:t>
      </w:r>
      <w:r>
        <w:rPr>
          <w:rFonts w:ascii="Times New Roman" w:hAnsi="Times New Roman" w:cs="Times New Roman" w:eastAsia="Times New Roman" w:hint="default"/>
          <w:spacing w:val="-4"/>
          <w:sz w:val="21"/>
          <w:szCs w:val="21"/>
        </w:rPr>
        <w:t>Wiehle’s </w:t>
      </w:r>
      <w:r>
        <w:rPr>
          <w:rFonts w:ascii="Times New Roman" w:hAnsi="Times New Roman" w:cs="Times New Roman" w:eastAsia="Times New Roman" w:hint="default"/>
          <w:sz w:val="21"/>
          <w:szCs w:val="21"/>
        </w:rPr>
        <w:t>theory that complex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behavior could evolve only</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once?</w:t>
      </w:r>
    </w:p>
    <w:p>
      <w:pPr>
        <w:pStyle w:val="ListParagraph"/>
        <w:numPr>
          <w:ilvl w:val="0"/>
          <w:numId w:val="146"/>
        </w:numPr>
        <w:tabs>
          <w:tab w:pos="2398"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Horses, introduced to the New </w:t>
      </w:r>
      <w:r>
        <w:rPr>
          <w:rFonts w:ascii="Times New Roman"/>
          <w:spacing w:val="-4"/>
          <w:sz w:val="21"/>
        </w:rPr>
        <w:t>World </w:t>
      </w:r>
      <w:r>
        <w:rPr>
          <w:rFonts w:ascii="Times New Roman"/>
          <w:sz w:val="21"/>
        </w:rPr>
        <w:t>by the Spaniards, thrived under diverse climatic </w:t>
      </w:r>
      <w:r>
        <w:rPr>
          <w:rFonts w:ascii="Times New Roman"/>
          <w:sz w:val="21"/>
        </w:rPr>
        <w:t>conditions.</w:t>
      </w:r>
    </w:p>
    <w:p>
      <w:pPr>
        <w:pStyle w:val="ListParagraph"/>
        <w:numPr>
          <w:ilvl w:val="0"/>
          <w:numId w:val="146"/>
        </w:numPr>
        <w:tabs>
          <w:tab w:pos="2370"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Plants of the Palmaceae </w:t>
      </w:r>
      <w:r>
        <w:rPr>
          <w:rFonts w:ascii="Times New Roman"/>
          <w:spacing w:val="-4"/>
          <w:sz w:val="21"/>
        </w:rPr>
        <w:t>family, </w:t>
      </w:r>
      <w:r>
        <w:rPr>
          <w:rFonts w:ascii="Times New Roman"/>
          <w:sz w:val="21"/>
        </w:rPr>
        <w:t>descendants of a common ancestor, evolved unique seed </w:t>
      </w:r>
      <w:r>
        <w:rPr>
          <w:rFonts w:ascii="Times New Roman"/>
          <w:sz w:val="21"/>
        </w:rPr>
        <w:t>forms even though the plants occupy similar habitats throughout the</w:t>
      </w:r>
      <w:r>
        <w:rPr>
          <w:rFonts w:ascii="Times New Roman"/>
          <w:spacing w:val="-15"/>
          <w:sz w:val="21"/>
        </w:rPr>
        <w:t> </w:t>
      </w:r>
      <w:r>
        <w:rPr>
          <w:rFonts w:ascii="Times New Roman"/>
          <w:sz w:val="21"/>
        </w:rPr>
        <w:t>world.</w:t>
      </w:r>
    </w:p>
    <w:p>
      <w:pPr>
        <w:pStyle w:val="ListParagraph"/>
        <w:numPr>
          <w:ilvl w:val="0"/>
          <w:numId w:val="146"/>
        </w:numPr>
        <w:tabs>
          <w:tab w:pos="2353"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z w:val="21"/>
        </w:rPr>
        <w:t>All mammals are descended from a small, rodentlike animal whose physical characteristics in some form are found in all its</w:t>
      </w:r>
      <w:r>
        <w:rPr>
          <w:rFonts w:ascii="Times New Roman"/>
          <w:spacing w:val="-6"/>
          <w:sz w:val="21"/>
        </w:rPr>
        <w:t> </w:t>
      </w:r>
      <w:r>
        <w:rPr>
          <w:rFonts w:ascii="Times New Roman"/>
          <w:sz w:val="21"/>
        </w:rPr>
        <w:t>descendants.</w:t>
      </w:r>
    </w:p>
    <w:p>
      <w:pPr>
        <w:pStyle w:val="ListParagraph"/>
        <w:numPr>
          <w:ilvl w:val="0"/>
          <w:numId w:val="146"/>
        </w:numPr>
        <w:tabs>
          <w:tab w:pos="2389"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Plants in the Cactaceae and Euphorbiaceae families, although they often look alike and have developed similar mechanisms to meet the rigors of the desert, evolved</w:t>
      </w:r>
      <w:r>
        <w:rPr>
          <w:rFonts w:ascii="Times New Roman"/>
          <w:spacing w:val="-35"/>
          <w:sz w:val="21"/>
        </w:rPr>
        <w:t> </w:t>
      </w:r>
      <w:r>
        <w:rPr>
          <w:rFonts w:ascii="Times New Roman"/>
          <w:sz w:val="21"/>
        </w:rPr>
        <w:t>independently.</w:t>
      </w:r>
    </w:p>
    <w:p>
      <w:pPr>
        <w:pStyle w:val="ListParagraph"/>
        <w:numPr>
          <w:ilvl w:val="0"/>
          <w:numId w:val="146"/>
        </w:numPr>
        <w:tabs>
          <w:tab w:pos="2348"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 Cuban anole, which was recently introduced in the Florida wilds, is quickly replacing the native Florida chameleon because the anole has no</w:t>
      </w:r>
      <w:r>
        <w:rPr>
          <w:rFonts w:ascii="Times New Roman"/>
          <w:spacing w:val="-19"/>
          <w:sz w:val="21"/>
        </w:rPr>
        <w:t> </w:t>
      </w:r>
      <w:r>
        <w:rPr>
          <w:rFonts w:ascii="Times New Roman"/>
          <w:sz w:val="21"/>
        </w:rPr>
        <w:t>competitors.</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24</w:t>
      </w:r>
      <w:r>
        <w:rPr>
          <w:b w:val="0"/>
        </w:rPr>
      </w:r>
    </w:p>
    <w:p>
      <w:pPr>
        <w:pStyle w:val="BodyText"/>
        <w:spacing w:line="309" w:lineRule="auto" w:before="62"/>
        <w:ind w:left="1798" w:right="1695"/>
        <w:jc w:val="both"/>
        <w:rPr>
          <w:rFonts w:ascii="Times New Roman" w:hAnsi="Times New Roman" w:cs="Times New Roman" w:eastAsia="Times New Roman" w:hint="default"/>
        </w:rPr>
      </w:pPr>
      <w:r>
        <w:rPr/>
        <w:t>For some time scientists have believed that cholesterol plays a major role in heart disease because people with familial hypercholesterolemia, a genetic defect, have six to eight times the normal level of cholesterol in their blood and they invariably develop heart disease. These people lack cell-surface receptors for low-density lipo-</w:t>
      </w:r>
      <w:r>
        <w:rPr>
          <w:rFonts w:ascii="Times New Roman" w:hAnsi="Times New Roman" w:cs="Times New Roman" w:eastAsia="Times New Roman" w:hint="default"/>
        </w:rPr>
        <w:t>proteins </w:t>
      </w:r>
      <w:r>
        <w:rPr>
          <w:rFonts w:ascii="Times New Roman" w:hAnsi="Times New Roman" w:cs="Times New Roman" w:eastAsia="Times New Roman" w:hint="default"/>
          <w:spacing w:val="-6"/>
        </w:rPr>
        <w:t>(LDL’s), </w:t>
      </w:r>
      <w:r>
        <w:rPr>
          <w:rFonts w:ascii="Times New Roman" w:hAnsi="Times New Roman" w:cs="Times New Roman" w:eastAsia="Times New Roman" w:hint="default"/>
        </w:rPr>
        <w:t>which are the fundamental carriers </w:t>
      </w:r>
      <w:r>
        <w:rPr>
          <w:rFonts w:ascii="Times New Roman" w:hAnsi="Times New Roman" w:cs="Times New Roman" w:eastAsia="Times New Roman" w:hint="default"/>
          <w:spacing w:val="12"/>
        </w:rPr>
        <w:t> </w:t>
      </w:r>
      <w:r>
        <w:rPr>
          <w:rFonts w:ascii="Times New Roman" w:hAnsi="Times New Roman" w:cs="Times New Roman" w:eastAsia="Times New Roman" w:hint="default"/>
        </w:rPr>
        <w:t>of</w:t>
      </w:r>
    </w:p>
    <w:p>
      <w:pPr>
        <w:pStyle w:val="BodyText"/>
        <w:spacing w:line="307" w:lineRule="auto" w:before="0"/>
        <w:ind w:left="1798" w:right="1692" w:hanging="279"/>
        <w:jc w:val="both"/>
        <w:rPr>
          <w:rFonts w:ascii="Times New Roman" w:hAnsi="Times New Roman" w:cs="Times New Roman" w:eastAsia="Times New Roman" w:hint="default"/>
        </w:rPr>
      </w:pPr>
      <w:r>
        <w:rPr>
          <w:rFonts w:ascii="Calibri" w:hAnsi="Calibri" w:cs="Calibri" w:eastAsia="Calibri" w:hint="default"/>
        </w:rPr>
        <w:t>5 </w:t>
      </w:r>
      <w:r>
        <w:rPr/>
        <w:t>blood cholesterol to the body cells that use cholesterol. Without an adequate  number  of  cell-</w:t>
      </w:r>
      <w:r>
        <w:rPr>
          <w:rFonts w:ascii="Times New Roman" w:hAnsi="Times New Roman" w:cs="Times New Roman" w:eastAsia="Times New Roman" w:hint="default"/>
        </w:rPr>
        <w:t>surface receptors to remove </w:t>
      </w:r>
      <w:r>
        <w:rPr>
          <w:rFonts w:ascii="Times New Roman" w:hAnsi="Times New Roman" w:cs="Times New Roman" w:eastAsia="Times New Roman" w:hint="default"/>
          <w:spacing w:val="-8"/>
        </w:rPr>
        <w:t>LDL’s </w:t>
      </w:r>
      <w:r>
        <w:rPr>
          <w:rFonts w:ascii="Times New Roman" w:hAnsi="Times New Roman" w:cs="Times New Roman" w:eastAsia="Times New Roman" w:hint="default"/>
        </w:rPr>
        <w:t>from the blood, the cholesterol</w:t>
      </w:r>
      <w:r>
        <w:rPr/>
        <w:t>-</w:t>
      </w:r>
      <w:r>
        <w:rPr>
          <w:rFonts w:ascii="Times New Roman" w:hAnsi="Times New Roman" w:cs="Times New Roman" w:eastAsia="Times New Roman" w:hint="default"/>
        </w:rPr>
        <w:t>carrying </w:t>
      </w:r>
      <w:r>
        <w:rPr>
          <w:rFonts w:ascii="Times New Roman" w:hAnsi="Times New Roman" w:cs="Times New Roman" w:eastAsia="Times New Roman" w:hint="default"/>
          <w:spacing w:val="-8"/>
        </w:rPr>
        <w:t>LDL’s </w:t>
      </w:r>
      <w:r>
        <w:rPr>
          <w:rFonts w:ascii="Times New Roman" w:hAnsi="Times New Roman" w:cs="Times New Roman" w:eastAsia="Times New Roman" w:hint="default"/>
        </w:rPr>
        <w:t>remain in </w:t>
      </w:r>
      <w:r>
        <w:rPr>
          <w:rFonts w:ascii="Times New Roman" w:hAnsi="Times New Roman" w:cs="Times New Roman" w:eastAsia="Times New Roman" w:hint="default"/>
        </w:rPr>
      </w:r>
      <w:r>
        <w:rPr/>
        <w:t>the blood, increasing blood cholesterol levels. Scientists also noticed that people with familial </w:t>
      </w:r>
      <w:r>
        <w:rPr>
          <w:rFonts w:ascii="Times New Roman" w:hAnsi="Times New Roman" w:cs="Times New Roman" w:eastAsia="Times New Roman" w:hint="default"/>
        </w:rPr>
        <w:t>hypercholesterolemia appear to produce more </w:t>
      </w:r>
      <w:r>
        <w:rPr>
          <w:rFonts w:ascii="Times New Roman" w:hAnsi="Times New Roman" w:cs="Times New Roman" w:eastAsia="Times New Roman" w:hint="default"/>
          <w:spacing w:val="-8"/>
        </w:rPr>
        <w:t>LDL’s </w:t>
      </w:r>
      <w:r>
        <w:rPr>
          <w:rFonts w:ascii="Times New Roman" w:hAnsi="Times New Roman" w:cs="Times New Roman" w:eastAsia="Times New Roman" w:hint="default"/>
        </w:rPr>
        <w:t>than normal individuals. </w:t>
      </w:r>
      <w:r>
        <w:rPr>
          <w:rFonts w:ascii="Times New Roman" w:hAnsi="Times New Roman" w:cs="Times New Roman" w:eastAsia="Times New Roman" w:hint="default"/>
          <w:spacing w:val="-5"/>
        </w:rPr>
        <w:t>How, </w:t>
      </w:r>
      <w:r>
        <w:rPr>
          <w:rFonts w:ascii="Times New Roman" w:hAnsi="Times New Roman" w:cs="Times New Roman" w:eastAsia="Times New Roman" w:hint="default"/>
        </w:rPr>
        <w:t>scientists </w:t>
      </w:r>
      <w:r>
        <w:rPr>
          <w:rFonts w:ascii="Times New Roman" w:hAnsi="Times New Roman" w:cs="Times New Roman" w:eastAsia="Times New Roman" w:hint="default"/>
        </w:rPr>
        <w:t>wondered,</w:t>
      </w:r>
      <w:r>
        <w:rPr>
          <w:rFonts w:ascii="Times New Roman" w:hAnsi="Times New Roman" w:cs="Times New Roman" w:eastAsia="Times New Roman" w:hint="default"/>
          <w:spacing w:val="28"/>
        </w:rPr>
        <w:t> </w:t>
      </w:r>
      <w:r>
        <w:rPr>
          <w:rFonts w:ascii="Times New Roman" w:hAnsi="Times New Roman" w:cs="Times New Roman" w:eastAsia="Times New Roman" w:hint="default"/>
        </w:rPr>
        <w:t>could</w:t>
      </w:r>
      <w:r>
        <w:rPr>
          <w:rFonts w:ascii="Times New Roman" w:hAnsi="Times New Roman" w:cs="Times New Roman" w:eastAsia="Times New Roman" w:hint="default"/>
          <w:spacing w:val="28"/>
        </w:rPr>
        <w:t> </w:t>
      </w:r>
      <w:r>
        <w:rPr>
          <w:rFonts w:ascii="Times New Roman" w:hAnsi="Times New Roman" w:cs="Times New Roman" w:eastAsia="Times New Roman" w:hint="default"/>
        </w:rPr>
        <w:t>a</w:t>
      </w:r>
      <w:r>
        <w:rPr>
          <w:rFonts w:ascii="Times New Roman" w:hAnsi="Times New Roman" w:cs="Times New Roman" w:eastAsia="Times New Roman" w:hint="default"/>
          <w:spacing w:val="28"/>
        </w:rPr>
        <w:t> </w:t>
      </w:r>
      <w:r>
        <w:rPr>
          <w:rFonts w:ascii="Times New Roman" w:hAnsi="Times New Roman" w:cs="Times New Roman" w:eastAsia="Times New Roman" w:hint="default"/>
        </w:rPr>
        <w:t>genetic</w:t>
      </w:r>
      <w:r>
        <w:rPr>
          <w:rFonts w:ascii="Times New Roman" w:hAnsi="Times New Roman" w:cs="Times New Roman" w:eastAsia="Times New Roman" w:hint="default"/>
          <w:spacing w:val="28"/>
        </w:rPr>
        <w:t> </w:t>
      </w:r>
      <w:r>
        <w:rPr>
          <w:rFonts w:ascii="Times New Roman" w:hAnsi="Times New Roman" w:cs="Times New Roman" w:eastAsia="Times New Roman" w:hint="default"/>
        </w:rPr>
        <w:t>mutation</w:t>
      </w:r>
      <w:r>
        <w:rPr>
          <w:rFonts w:ascii="Times New Roman" w:hAnsi="Times New Roman" w:cs="Times New Roman" w:eastAsia="Times New Roman" w:hint="default"/>
          <w:spacing w:val="28"/>
        </w:rPr>
        <w:t> </w:t>
      </w:r>
      <w:r>
        <w:rPr>
          <w:rFonts w:ascii="Times New Roman" w:hAnsi="Times New Roman" w:cs="Times New Roman" w:eastAsia="Times New Roman" w:hint="default"/>
        </w:rPr>
        <w:t>that</w:t>
      </w:r>
      <w:r>
        <w:rPr>
          <w:rFonts w:ascii="Times New Roman" w:hAnsi="Times New Roman" w:cs="Times New Roman" w:eastAsia="Times New Roman" w:hint="default"/>
          <w:spacing w:val="27"/>
        </w:rPr>
        <w:t> </w:t>
      </w:r>
      <w:r>
        <w:rPr>
          <w:rFonts w:ascii="Times New Roman" w:hAnsi="Times New Roman" w:cs="Times New Roman" w:eastAsia="Times New Roman" w:hint="default"/>
        </w:rPr>
        <w:t>causes</w:t>
      </w:r>
      <w:r>
        <w:rPr>
          <w:rFonts w:ascii="Times New Roman" w:hAnsi="Times New Roman" w:cs="Times New Roman" w:eastAsia="Times New Roman" w:hint="default"/>
          <w:spacing w:val="27"/>
        </w:rPr>
        <w:t> </w:t>
      </w:r>
      <w:r>
        <w:rPr>
          <w:rFonts w:ascii="Times New Roman" w:hAnsi="Times New Roman" w:cs="Times New Roman" w:eastAsia="Times New Roman" w:hint="default"/>
        </w:rPr>
        <w:t>a</w:t>
      </w:r>
      <w:r>
        <w:rPr>
          <w:rFonts w:ascii="Times New Roman" w:hAnsi="Times New Roman" w:cs="Times New Roman" w:eastAsia="Times New Roman" w:hint="default"/>
          <w:spacing w:val="28"/>
        </w:rPr>
        <w:t> </w:t>
      </w:r>
      <w:r>
        <w:rPr>
          <w:rFonts w:ascii="Times New Roman" w:hAnsi="Times New Roman" w:cs="Times New Roman" w:eastAsia="Times New Roman" w:hint="default"/>
        </w:rPr>
        <w:t>slowdown</w:t>
      </w:r>
      <w:r>
        <w:rPr>
          <w:rFonts w:ascii="Times New Roman" w:hAnsi="Times New Roman" w:cs="Times New Roman" w:eastAsia="Times New Roman" w:hint="default"/>
          <w:spacing w:val="28"/>
        </w:rPr>
        <w:t> </w:t>
      </w:r>
      <w:r>
        <w:rPr>
          <w:rFonts w:ascii="Times New Roman" w:hAnsi="Times New Roman" w:cs="Times New Roman" w:eastAsia="Times New Roman" w:hint="default"/>
        </w:rPr>
        <w:t>in</w:t>
      </w:r>
      <w:r>
        <w:rPr>
          <w:rFonts w:ascii="Times New Roman" w:hAnsi="Times New Roman" w:cs="Times New Roman" w:eastAsia="Times New Roman" w:hint="default"/>
          <w:spacing w:val="28"/>
        </w:rPr>
        <w:t> </w:t>
      </w:r>
      <w:r>
        <w:rPr>
          <w:rFonts w:ascii="Times New Roman" w:hAnsi="Times New Roman" w:cs="Times New Roman" w:eastAsia="Times New Roman" w:hint="default"/>
        </w:rPr>
        <w:t>the</w:t>
      </w:r>
      <w:r>
        <w:rPr>
          <w:rFonts w:ascii="Times New Roman" w:hAnsi="Times New Roman" w:cs="Times New Roman" w:eastAsia="Times New Roman" w:hint="default"/>
          <w:spacing w:val="28"/>
        </w:rPr>
        <w:t> </w:t>
      </w:r>
      <w:r>
        <w:rPr>
          <w:rFonts w:ascii="Times New Roman" w:hAnsi="Times New Roman" w:cs="Times New Roman" w:eastAsia="Times New Roman" w:hint="default"/>
        </w:rPr>
        <w:t>removal</w:t>
      </w:r>
      <w:r>
        <w:rPr>
          <w:rFonts w:ascii="Times New Roman" w:hAnsi="Times New Roman" w:cs="Times New Roman" w:eastAsia="Times New Roman" w:hint="default"/>
          <w:spacing w:val="27"/>
        </w:rPr>
        <w:t> </w:t>
      </w:r>
      <w:r>
        <w:rPr>
          <w:rFonts w:ascii="Times New Roman" w:hAnsi="Times New Roman" w:cs="Times New Roman" w:eastAsia="Times New Roman" w:hint="default"/>
        </w:rPr>
        <w:t>of</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8"/>
        </w:rPr>
        <w:t>LDL’s</w:t>
      </w:r>
      <w:r>
        <w:rPr>
          <w:rFonts w:ascii="Times New Roman" w:hAnsi="Times New Roman" w:cs="Times New Roman" w:eastAsia="Times New Roman" w:hint="default"/>
          <w:spacing w:val="27"/>
        </w:rPr>
        <w:t> </w:t>
      </w:r>
      <w:r>
        <w:rPr>
          <w:rFonts w:ascii="Times New Roman" w:hAnsi="Times New Roman" w:cs="Times New Roman" w:eastAsia="Times New Roman" w:hint="default"/>
        </w:rPr>
        <w:t>from</w:t>
      </w:r>
      <w:r>
        <w:rPr>
          <w:rFonts w:ascii="Times New Roman" w:hAnsi="Times New Roman" w:cs="Times New Roman" w:eastAsia="Times New Roman" w:hint="default"/>
          <w:spacing w:val="24"/>
        </w:rPr>
        <w:t> </w:t>
      </w:r>
      <w:r>
        <w:rPr>
          <w:rFonts w:ascii="Times New Roman" w:hAnsi="Times New Roman" w:cs="Times New Roman" w:eastAsia="Times New Roman" w:hint="default"/>
        </w:rPr>
        <w:t>the</w:t>
      </w:r>
    </w:p>
    <w:p>
      <w:pPr>
        <w:pStyle w:val="BodyText"/>
        <w:spacing w:line="240" w:lineRule="auto" w:before="1"/>
        <w:ind w:left="1411" w:right="1698"/>
        <w:jc w:val="left"/>
      </w:pPr>
      <w:r>
        <w:rPr>
          <w:rFonts w:ascii="Calibri"/>
        </w:rPr>
        <w:t>10   </w:t>
      </w:r>
      <w:r>
        <w:rPr/>
        <w:t>blood also result in an increase in the synthesis of this cholesterol-carrying</w:t>
      </w:r>
      <w:r>
        <w:rPr>
          <w:spacing w:val="3"/>
        </w:rPr>
        <w:t> </w:t>
      </w:r>
      <w:r>
        <w:rPr/>
        <w:t>protein?</w:t>
      </w:r>
    </w:p>
    <w:p>
      <w:pPr>
        <w:pStyle w:val="BodyText"/>
        <w:spacing w:line="309" w:lineRule="auto" w:before="59"/>
        <w:ind w:left="1798" w:right="1693" w:firstLine="422"/>
        <w:jc w:val="both"/>
      </w:pPr>
      <w:r>
        <w:rPr/>
        <w:t>Since scientists could not experiment on human body tissue, their knowledge of familial hypercholesterolemia was severely limited. However, a breakthrough came in the laboratories of </w:t>
      </w:r>
      <w:r>
        <w:rPr>
          <w:spacing w:val="-4"/>
        </w:rPr>
        <w:t>Yoshio </w:t>
      </w:r>
      <w:r>
        <w:rPr>
          <w:spacing w:val="-3"/>
        </w:rPr>
        <w:t>Watanabe </w:t>
      </w:r>
      <w:r>
        <w:rPr/>
        <w:t>of Kobe University in Japan in 1980. </w:t>
      </w:r>
      <w:r>
        <w:rPr>
          <w:spacing w:val="-3"/>
        </w:rPr>
        <w:t>Watanabe </w:t>
      </w:r>
      <w:r>
        <w:rPr/>
        <w:t>noticed that a male rabbit in his </w:t>
      </w:r>
      <w:r>
        <w:rPr/>
        <w:t>colony had ten times the normal concentration of cholesterol in its blood. By appropriate</w:t>
      </w:r>
      <w:r>
        <w:rPr>
          <w:spacing w:val="-9"/>
        </w:rPr>
        <w:t> </w:t>
      </w:r>
      <w:r>
        <w:rPr/>
        <w:t>breeding,</w:t>
      </w:r>
    </w:p>
    <w:p>
      <w:pPr>
        <w:pStyle w:val="BodyText"/>
        <w:spacing w:line="307" w:lineRule="auto" w:before="0"/>
        <w:ind w:left="1798" w:right="1692" w:hanging="387"/>
        <w:jc w:val="both"/>
      </w:pPr>
      <w:r>
        <w:rPr>
          <w:rFonts w:ascii="Calibri"/>
        </w:rPr>
        <w:t>15 </w:t>
      </w:r>
      <w:r>
        <w:rPr>
          <w:spacing w:val="-3"/>
        </w:rPr>
        <w:t>Watanabe </w:t>
      </w:r>
      <w:r>
        <w:rPr/>
        <w:t>obtained a strain of rabbits that had very high cholesterol levels. These rabbits </w:t>
      </w:r>
      <w:r>
        <w:rPr/>
        <w:t>spontaneously developed heart disease. </w:t>
      </w:r>
      <w:r>
        <w:rPr>
          <w:spacing w:val="-7"/>
        </w:rPr>
        <w:t>To </w:t>
      </w:r>
      <w:r>
        <w:rPr/>
        <w:t>his surprise, </w:t>
      </w:r>
      <w:r>
        <w:rPr>
          <w:spacing w:val="-3"/>
        </w:rPr>
        <w:t>Watanabe </w:t>
      </w:r>
      <w:r>
        <w:rPr/>
        <w:t>further found that the rabbits, </w:t>
      </w:r>
      <w:r>
        <w:rPr/>
        <w:t>like humans with familial hypercholesterolemia, lacked LDL receptors. Thus, scientists could study these </w:t>
      </w:r>
      <w:r>
        <w:rPr>
          <w:spacing w:val="-3"/>
        </w:rPr>
        <w:t>Watanabe </w:t>
      </w:r>
      <w:r>
        <w:rPr/>
        <w:t>rabbits to gain a better understanding of familial hypercholesterolemia in </w:t>
      </w:r>
      <w:r>
        <w:rPr/>
        <w:t>humans.</w:t>
      </w:r>
    </w:p>
    <w:p>
      <w:pPr>
        <w:pStyle w:val="BodyText"/>
        <w:tabs>
          <w:tab w:pos="2217" w:val="left" w:leader="none"/>
        </w:tabs>
        <w:spacing w:line="302" w:lineRule="auto" w:before="1"/>
        <w:ind w:left="1798" w:right="1692" w:hanging="387"/>
        <w:jc w:val="both"/>
      </w:pPr>
      <w:r>
        <w:rPr>
          <w:rFonts w:ascii="Calibri" w:hAnsi="Calibri" w:cs="Calibri" w:eastAsia="Calibri" w:hint="default"/>
        </w:rPr>
        <w:t>20</w:t>
        <w:tab/>
        <w:tab/>
      </w:r>
      <w:r>
        <w:rPr>
          <w:rFonts w:ascii="Times New Roman" w:hAnsi="Times New Roman" w:cs="Times New Roman" w:eastAsia="Times New Roman" w:hint="default"/>
        </w:rPr>
        <w:t>Prior to the breakthrough at Kobe </w:t>
      </w:r>
      <w:r>
        <w:rPr>
          <w:rFonts w:ascii="Times New Roman" w:hAnsi="Times New Roman" w:cs="Times New Roman" w:eastAsia="Times New Roman" w:hint="default"/>
          <w:spacing w:val="-3"/>
        </w:rPr>
        <w:t>University, </w:t>
      </w:r>
      <w:r>
        <w:rPr>
          <w:rFonts w:ascii="Times New Roman" w:hAnsi="Times New Roman" w:cs="Times New Roman" w:eastAsia="Times New Roman" w:hint="default"/>
        </w:rPr>
        <w:t>it was known that </w:t>
      </w:r>
      <w:r>
        <w:rPr>
          <w:rFonts w:ascii="Times New Roman" w:hAnsi="Times New Roman" w:cs="Times New Roman" w:eastAsia="Times New Roman" w:hint="default"/>
          <w:spacing w:val="-8"/>
        </w:rPr>
        <w:t>LDL’s </w:t>
      </w:r>
      <w:r>
        <w:rPr>
          <w:rFonts w:ascii="Times New Roman" w:hAnsi="Times New Roman" w:cs="Times New Roman" w:eastAsia="Times New Roman" w:hint="default"/>
        </w:rPr>
        <w:t>are secreted  </w:t>
      </w:r>
      <w:r>
        <w:rPr>
          <w:rFonts w:ascii="Times New Roman" w:hAnsi="Times New Roman" w:cs="Times New Roman" w:eastAsia="Times New Roman" w:hint="default"/>
          <w:spacing w:val="43"/>
        </w:rPr>
        <w:t> </w:t>
      </w:r>
      <w:r>
        <w:rPr>
          <w:rFonts w:ascii="Times New Roman" w:hAnsi="Times New Roman" w:cs="Times New Roman" w:eastAsia="Times New Roman" w:hint="default"/>
        </w:rPr>
        <w:t>from</w:t>
      </w:r>
      <w:r>
        <w:rPr>
          <w:rFonts w:ascii="Times New Roman" w:hAnsi="Times New Roman" w:cs="Times New Roman" w:eastAsia="Times New Roman" w:hint="default"/>
          <w:spacing w:val="7"/>
        </w:rPr>
        <w:t> </w:t>
      </w:r>
      <w:r>
        <w:rPr>
          <w:rFonts w:ascii="Times New Roman" w:hAnsi="Times New Roman" w:cs="Times New Roman" w:eastAsia="Times New Roman" w:hint="default"/>
        </w:rPr>
        <w:t>the</w:t>
      </w:r>
      <w:r>
        <w:rPr>
          <w:rFonts w:ascii="Times New Roman" w:hAnsi="Times New Roman" w:cs="Times New Roman" w:eastAsia="Times New Roman" w:hint="default"/>
          <w:w w:val="100"/>
        </w:rPr>
        <w:t> </w:t>
      </w:r>
      <w:r>
        <w:rPr>
          <w:spacing w:val="-2"/>
          <w:w w:val="100"/>
        </w:rPr>
      </w:r>
      <w:r>
        <w:rPr/>
        <w:t>liver in the form of a precursor, called very low-density lipo-</w:t>
      </w:r>
      <w:r>
        <w:rPr>
          <w:rFonts w:ascii="Times New Roman" w:hAnsi="Times New Roman" w:cs="Times New Roman" w:eastAsia="Times New Roman" w:hint="default"/>
        </w:rPr>
        <w:t>proteins </w:t>
      </w:r>
      <w:r>
        <w:rPr>
          <w:rFonts w:ascii="Times New Roman" w:hAnsi="Times New Roman" w:cs="Times New Roman" w:eastAsia="Times New Roman" w:hint="default"/>
          <w:spacing w:val="-5"/>
        </w:rPr>
        <w:t>(VLDL’s), </w:t>
      </w:r>
      <w:r>
        <w:rPr>
          <w:rFonts w:ascii="Times New Roman" w:hAnsi="Times New Roman" w:cs="Times New Roman" w:eastAsia="Times New Roman" w:hint="default"/>
        </w:rPr>
        <w:t>which carry </w:t>
      </w:r>
      <w:r>
        <w:rPr>
          <w:rFonts w:ascii="Times New Roman" w:hAnsi="Times New Roman" w:cs="Times New Roman" w:eastAsia="Times New Roman" w:hint="default"/>
        </w:rPr>
      </w:r>
      <w:r>
        <w:rPr/>
        <w:t>triglycerides</w:t>
      </w:r>
      <w:r>
        <w:rPr>
          <w:spacing w:val="33"/>
        </w:rPr>
        <w:t> </w:t>
      </w:r>
      <w:r>
        <w:rPr/>
        <w:t>as</w:t>
      </w:r>
      <w:r>
        <w:rPr>
          <w:spacing w:val="33"/>
        </w:rPr>
        <w:t> </w:t>
      </w:r>
      <w:r>
        <w:rPr/>
        <w:t>well</w:t>
      </w:r>
      <w:r>
        <w:rPr>
          <w:spacing w:val="33"/>
        </w:rPr>
        <w:t> </w:t>
      </w:r>
      <w:r>
        <w:rPr/>
        <w:t>as</w:t>
      </w:r>
      <w:r>
        <w:rPr>
          <w:spacing w:val="33"/>
        </w:rPr>
        <w:t> </w:t>
      </w:r>
      <w:r>
        <w:rPr/>
        <w:t>relatively</w:t>
      </w:r>
      <w:r>
        <w:rPr>
          <w:spacing w:val="32"/>
        </w:rPr>
        <w:t> </w:t>
      </w:r>
      <w:r>
        <w:rPr/>
        <w:t>small</w:t>
      </w:r>
      <w:r>
        <w:rPr>
          <w:spacing w:val="35"/>
        </w:rPr>
        <w:t> </w:t>
      </w:r>
      <w:r>
        <w:rPr/>
        <w:t>amounts</w:t>
      </w:r>
      <w:r>
        <w:rPr>
          <w:spacing w:val="34"/>
        </w:rPr>
        <w:t> </w:t>
      </w:r>
      <w:r>
        <w:rPr/>
        <w:t>of</w:t>
      </w:r>
      <w:r>
        <w:rPr>
          <w:spacing w:val="35"/>
        </w:rPr>
        <w:t> </w:t>
      </w:r>
      <w:r>
        <w:rPr/>
        <w:t>cholesterol.</w:t>
      </w:r>
      <w:r>
        <w:rPr>
          <w:spacing w:val="34"/>
        </w:rPr>
        <w:t> </w:t>
      </w:r>
      <w:r>
        <w:rPr/>
        <w:t>The</w:t>
      </w:r>
      <w:r>
        <w:rPr>
          <w:spacing w:val="34"/>
        </w:rPr>
        <w:t> </w:t>
      </w:r>
      <w:r>
        <w:rPr/>
        <w:t>triglycerides</w:t>
      </w:r>
      <w:r>
        <w:rPr>
          <w:spacing w:val="36"/>
        </w:rPr>
        <w:t> </w:t>
      </w:r>
      <w:r>
        <w:rPr/>
        <w:t>are</w:t>
      </w:r>
      <w:r>
        <w:rPr>
          <w:spacing w:val="34"/>
        </w:rPr>
        <w:t> </w:t>
      </w:r>
      <w:r>
        <w:rPr/>
        <w:t>removed</w:t>
      </w:r>
    </w:p>
    <w:p>
      <w:pPr>
        <w:spacing w:after="0" w:line="302"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42"/>
        <w:jc w:val="left"/>
      </w:pPr>
      <w:r>
        <w:rPr>
          <w:rFonts w:ascii="Times New Roman" w:hAnsi="Times New Roman" w:cs="Times New Roman" w:eastAsia="Times New Roman" w:hint="default"/>
        </w:rPr>
        <w:t>from the </w:t>
      </w:r>
      <w:r>
        <w:rPr>
          <w:rFonts w:ascii="Times New Roman" w:hAnsi="Times New Roman" w:cs="Times New Roman" w:eastAsia="Times New Roman" w:hint="default"/>
          <w:spacing w:val="-7"/>
        </w:rPr>
        <w:t>VLDL’s </w:t>
      </w:r>
      <w:r>
        <w:rPr>
          <w:rFonts w:ascii="Times New Roman" w:hAnsi="Times New Roman" w:cs="Times New Roman" w:eastAsia="Times New Roman" w:hint="default"/>
        </w:rPr>
        <w:t>by fatty and other tissues. What remains is a remnant particle that must be </w:t>
      </w:r>
      <w:r>
        <w:rPr>
          <w:rFonts w:ascii="Times New Roman" w:hAnsi="Times New Roman" w:cs="Times New Roman" w:eastAsia="Times New Roman" w:hint="default"/>
        </w:rPr>
      </w:r>
      <w:r>
        <w:rPr/>
        <w:t>removed</w:t>
      </w:r>
      <w:r>
        <w:rPr>
          <w:spacing w:val="35"/>
        </w:rPr>
        <w:t> </w:t>
      </w:r>
      <w:r>
        <w:rPr/>
        <w:t>from</w:t>
      </w:r>
      <w:r>
        <w:rPr>
          <w:spacing w:val="34"/>
        </w:rPr>
        <w:t> </w:t>
      </w:r>
      <w:r>
        <w:rPr/>
        <w:t>the</w:t>
      </w:r>
      <w:r>
        <w:rPr>
          <w:spacing w:val="35"/>
        </w:rPr>
        <w:t> </w:t>
      </w:r>
      <w:r>
        <w:rPr/>
        <w:t>blood.</w:t>
      </w:r>
      <w:r>
        <w:rPr>
          <w:spacing w:val="33"/>
        </w:rPr>
        <w:t> </w:t>
      </w:r>
      <w:r>
        <w:rPr/>
        <w:t>What</w:t>
      </w:r>
      <w:r>
        <w:rPr>
          <w:spacing w:val="34"/>
        </w:rPr>
        <w:t> </w:t>
      </w:r>
      <w:r>
        <w:rPr/>
        <w:t>scientists</w:t>
      </w:r>
      <w:r>
        <w:rPr>
          <w:spacing w:val="35"/>
        </w:rPr>
        <w:t> </w:t>
      </w:r>
      <w:r>
        <w:rPr/>
        <w:t>learned</w:t>
      </w:r>
      <w:r>
        <w:rPr>
          <w:spacing w:val="35"/>
        </w:rPr>
        <w:t> </w:t>
      </w:r>
      <w:r>
        <w:rPr/>
        <w:t>by</w:t>
      </w:r>
      <w:r>
        <w:rPr>
          <w:spacing w:val="33"/>
        </w:rPr>
        <w:t> </w:t>
      </w:r>
      <w:r>
        <w:rPr/>
        <w:t>studying</w:t>
      </w:r>
      <w:r>
        <w:rPr>
          <w:spacing w:val="35"/>
        </w:rPr>
        <w:t> </w:t>
      </w:r>
      <w:r>
        <w:rPr/>
        <w:t>the</w:t>
      </w:r>
      <w:r>
        <w:rPr>
          <w:spacing w:val="35"/>
        </w:rPr>
        <w:t> </w:t>
      </w:r>
      <w:r>
        <w:rPr>
          <w:spacing w:val="-3"/>
        </w:rPr>
        <w:t>Watanabe</w:t>
      </w:r>
      <w:r>
        <w:rPr>
          <w:spacing w:val="35"/>
        </w:rPr>
        <w:t> </w:t>
      </w:r>
      <w:r>
        <w:rPr/>
        <w:t>rabbits</w:t>
      </w:r>
      <w:r>
        <w:rPr>
          <w:spacing w:val="35"/>
        </w:rPr>
        <w:t> </w:t>
      </w:r>
      <w:r>
        <w:rPr/>
        <w:t>is</w:t>
      </w:r>
      <w:r>
        <w:rPr>
          <w:spacing w:val="35"/>
        </w:rPr>
        <w:t> </w:t>
      </w:r>
      <w:r>
        <w:rPr/>
        <w:t>that</w:t>
      </w:r>
      <w:r>
        <w:rPr>
          <w:spacing w:val="36"/>
        </w:rPr>
        <w:t> </w:t>
      </w:r>
      <w:r>
        <w:rPr/>
        <w:t>the</w:t>
      </w:r>
    </w:p>
    <w:p>
      <w:pPr>
        <w:pStyle w:val="BodyText"/>
        <w:spacing w:line="307" w:lineRule="auto" w:before="0"/>
        <w:ind w:left="1798" w:right="1686" w:hanging="387"/>
        <w:jc w:val="both"/>
        <w:rPr>
          <w:rFonts w:ascii="Times New Roman" w:hAnsi="Times New Roman" w:cs="Times New Roman" w:eastAsia="Times New Roman" w:hint="default"/>
        </w:rPr>
      </w:pPr>
      <w:r>
        <w:rPr>
          <w:rFonts w:ascii="Calibri" w:hAnsi="Calibri" w:cs="Calibri" w:eastAsia="Calibri" w:hint="default"/>
        </w:rPr>
        <w:t>25 </w:t>
      </w:r>
      <w:r>
        <w:rPr/>
        <w:t>removal of the VLDL remnant requires the LDL receptor. </w:t>
      </w:r>
      <w:r>
        <w:rPr>
          <w:spacing w:val="-3"/>
        </w:rPr>
        <w:t>Normally, </w:t>
      </w:r>
      <w:r>
        <w:rPr/>
        <w:t>the majority of the VLDL </w:t>
      </w:r>
      <w:r>
        <w:rPr/>
        <w:t>remnants go to the liver where they bind to LDL receptors and are degraded. In the </w:t>
      </w:r>
      <w:r>
        <w:rPr>
          <w:spacing w:val="-3"/>
        </w:rPr>
        <w:t>Watanabe </w:t>
      </w:r>
      <w:r>
        <w:rPr>
          <w:spacing w:val="-3"/>
        </w:rPr>
      </w:r>
      <w:r>
        <w:rPr/>
        <w:t>rabbit, due to a lack of LDL receptors on liver cells, the VLDL remnants remain in the blood and </w:t>
      </w:r>
      <w:r>
        <w:rPr/>
      </w:r>
      <w:r>
        <w:rPr>
          <w:rFonts w:ascii="Times New Roman" w:hAnsi="Times New Roman" w:cs="Times New Roman" w:eastAsia="Times New Roman" w:hint="default"/>
        </w:rPr>
        <w:t>are eventually converted to </w:t>
      </w:r>
      <w:r>
        <w:rPr>
          <w:rFonts w:ascii="Times New Roman" w:hAnsi="Times New Roman" w:cs="Times New Roman" w:eastAsia="Times New Roman" w:hint="default"/>
          <w:spacing w:val="-7"/>
        </w:rPr>
        <w:t>LDL’s. </w:t>
      </w:r>
      <w:r>
        <w:rPr>
          <w:rFonts w:ascii="Times New Roman" w:hAnsi="Times New Roman" w:cs="Times New Roman" w:eastAsia="Times New Roman" w:hint="default"/>
        </w:rPr>
        <w:t>The LDL receptors thus have a dual effect in controlling LDL </w:t>
      </w:r>
      <w:r>
        <w:rPr>
          <w:rFonts w:ascii="Times New Roman" w:hAnsi="Times New Roman" w:cs="Times New Roman" w:eastAsia="Times New Roman" w:hint="default"/>
        </w:rPr>
        <w:t>levels. They are necessary to prevent oversynthesis of </w:t>
      </w:r>
      <w:r>
        <w:rPr>
          <w:rFonts w:ascii="Times New Roman" w:hAnsi="Times New Roman" w:cs="Times New Roman" w:eastAsia="Times New Roman" w:hint="default"/>
          <w:spacing w:val="-8"/>
        </w:rPr>
        <w:t>LDL’s  </w:t>
      </w:r>
      <w:r>
        <w:rPr>
          <w:rFonts w:ascii="Times New Roman" w:hAnsi="Times New Roman" w:cs="Times New Roman" w:eastAsia="Times New Roman" w:hint="default"/>
        </w:rPr>
        <w:t>from VLDL remnants and   </w:t>
      </w:r>
      <w:r>
        <w:rPr>
          <w:rFonts w:ascii="Times New Roman" w:hAnsi="Times New Roman" w:cs="Times New Roman" w:eastAsia="Times New Roman" w:hint="default"/>
          <w:spacing w:val="16"/>
        </w:rPr>
        <w:t> </w:t>
      </w:r>
      <w:r>
        <w:rPr>
          <w:rFonts w:ascii="Times New Roman" w:hAnsi="Times New Roman" w:cs="Times New Roman" w:eastAsia="Times New Roman" w:hint="default"/>
        </w:rPr>
        <w:t>they are</w:t>
      </w:r>
    </w:p>
    <w:p>
      <w:pPr>
        <w:pStyle w:val="BodyText"/>
        <w:spacing w:line="302" w:lineRule="auto" w:before="1"/>
        <w:ind w:left="1798" w:right="1694" w:hanging="387"/>
        <w:jc w:val="both"/>
      </w:pPr>
      <w:r>
        <w:rPr/>
        <w:pict>
          <v:shape style="position:absolute;margin-left:103.449997pt;margin-top:41.36755pt;width:391.63pt;height:393.41pt;mso-position-horizontal-relative:page;mso-position-vertical-relative:paragraph;z-index:-219424" type="#_x0000_t75" stroked="false">
            <v:imagedata r:id="rId7" o:title=""/>
          </v:shape>
        </w:pict>
      </w:r>
      <w:r>
        <w:rPr>
          <w:rFonts w:ascii="Calibri" w:hAnsi="Calibri" w:cs="Calibri" w:eastAsia="Calibri" w:hint="default"/>
        </w:rPr>
        <w:t>30 </w:t>
      </w:r>
      <w:r>
        <w:rPr>
          <w:rFonts w:ascii="Times New Roman" w:hAnsi="Times New Roman" w:cs="Times New Roman" w:eastAsia="Times New Roman" w:hint="default"/>
        </w:rPr>
        <w:t>necessary for the normal removal of </w:t>
      </w:r>
      <w:r>
        <w:rPr>
          <w:rFonts w:ascii="Times New Roman" w:hAnsi="Times New Roman" w:cs="Times New Roman" w:eastAsia="Times New Roman" w:hint="default"/>
          <w:spacing w:val="-8"/>
        </w:rPr>
        <w:t>LDL’s </w:t>
      </w:r>
      <w:r>
        <w:rPr>
          <w:rFonts w:ascii="Times New Roman" w:hAnsi="Times New Roman" w:cs="Times New Roman" w:eastAsia="Times New Roman" w:hint="default"/>
        </w:rPr>
        <w:t>from the </w:t>
      </w:r>
      <w:r>
        <w:rPr/>
        <w:t>blood.  </w:t>
      </w:r>
      <w:r>
        <w:rPr>
          <w:spacing w:val="-4"/>
        </w:rPr>
        <w:t>With  </w:t>
      </w:r>
      <w:r>
        <w:rPr/>
        <w:t>this knowledge, scientists are  </w:t>
      </w:r>
      <w:r>
        <w:rPr/>
        <w:t>now well on the way toward developing </w:t>
      </w:r>
      <w:r>
        <w:rPr>
          <w:shd w:fill="D9D9D9" w:color="auto" w:val="clear"/>
        </w:rPr>
        <w:t>drugs </w:t>
      </w:r>
      <w:r>
        <w:rPr/>
        <w:t>that dramatically lower cholesterol levels in people </w:t>
      </w:r>
      <w:r>
        <w:rPr/>
        <w:t>afflicted with certain forms of familial hypercholesterolemia.</w:t>
      </w:r>
      <w:r>
        <w:rPr>
          <w:spacing w:val="-30"/>
        </w:rPr>
        <w:t> </w:t>
      </w:r>
      <w:r>
        <w:rPr/>
        <w:t>[No.9-4-S6-17-23]</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223" w:val="left" w:leader="none"/>
        </w:tabs>
        <w:spacing w:line="240" w:lineRule="auto" w:before="0" w:after="0"/>
        <w:ind w:left="2222" w:right="0" w:hanging="422"/>
        <w:jc w:val="left"/>
        <w:rPr>
          <w:rFonts w:ascii="Times New Roman" w:hAnsi="Times New Roman" w:cs="Times New Roman" w:eastAsia="Times New Roman" w:hint="default"/>
          <w:sz w:val="21"/>
          <w:szCs w:val="21"/>
        </w:rPr>
      </w:pPr>
      <w:r>
        <w:rPr>
          <w:rFonts w:ascii="Times New Roman"/>
          <w:sz w:val="21"/>
        </w:rPr>
        <w:t>In the passage, the author is primarily concerned</w:t>
      </w:r>
      <w:r>
        <w:rPr>
          <w:rFonts w:ascii="Times New Roman"/>
          <w:spacing w:val="-17"/>
          <w:sz w:val="21"/>
        </w:rPr>
        <w:t> </w:t>
      </w:r>
      <w:r>
        <w:rPr>
          <w:rFonts w:ascii="Times New Roman"/>
          <w:sz w:val="21"/>
        </w:rPr>
        <w:t>with</w:t>
      </w:r>
    </w:p>
    <w:p>
      <w:pPr>
        <w:pStyle w:val="ListParagraph"/>
        <w:numPr>
          <w:ilvl w:val="0"/>
          <w:numId w:val="14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presenting a hypothesis and describing compelling evidence in support of</w:t>
      </w:r>
      <w:r>
        <w:rPr>
          <w:rFonts w:ascii="Times New Roman"/>
          <w:spacing w:val="-20"/>
          <w:sz w:val="21"/>
        </w:rPr>
        <w:t> </w:t>
      </w:r>
      <w:r>
        <w:rPr>
          <w:rFonts w:ascii="Times New Roman"/>
          <w:sz w:val="21"/>
        </w:rPr>
        <w:t>it</w:t>
      </w:r>
    </w:p>
    <w:p>
      <w:pPr>
        <w:pStyle w:val="ListParagraph"/>
        <w:numPr>
          <w:ilvl w:val="0"/>
          <w:numId w:val="147"/>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raising a question and describing an important discovery that led to an</w:t>
      </w:r>
      <w:r>
        <w:rPr>
          <w:rFonts w:ascii="Times New Roman"/>
          <w:spacing w:val="-19"/>
          <w:sz w:val="21"/>
        </w:rPr>
        <w:t> </w:t>
      </w:r>
      <w:r>
        <w:rPr>
          <w:rFonts w:ascii="Times New Roman"/>
          <w:sz w:val="21"/>
        </w:rPr>
        <w:t>answer</w:t>
      </w:r>
    </w:p>
    <w:p>
      <w:pPr>
        <w:pStyle w:val="ListParagraph"/>
        <w:numPr>
          <w:ilvl w:val="0"/>
          <w:numId w:val="14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showing that a certain genetically caused disease can be treated effectively with</w:t>
      </w:r>
      <w:r>
        <w:rPr>
          <w:rFonts w:ascii="Times New Roman"/>
          <w:spacing w:val="-27"/>
          <w:sz w:val="21"/>
        </w:rPr>
        <w:t> </w:t>
      </w:r>
      <w:r>
        <w:rPr>
          <w:rFonts w:ascii="Times New Roman"/>
          <w:sz w:val="21"/>
        </w:rPr>
        <w:t>drugs</w:t>
      </w:r>
    </w:p>
    <w:p>
      <w:pPr>
        <w:pStyle w:val="ListParagraph"/>
        <w:numPr>
          <w:ilvl w:val="0"/>
          <w:numId w:val="14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explaining what causes the genetic mutation that leads to heart</w:t>
      </w:r>
      <w:r>
        <w:rPr>
          <w:rFonts w:ascii="Times New Roman"/>
          <w:spacing w:val="-19"/>
          <w:sz w:val="21"/>
        </w:rPr>
        <w:t> </w:t>
      </w:r>
      <w:r>
        <w:rPr>
          <w:rFonts w:ascii="Times New Roman"/>
          <w:sz w:val="21"/>
        </w:rPr>
        <w:t>disease</w:t>
      </w:r>
    </w:p>
    <w:p>
      <w:pPr>
        <w:pStyle w:val="ListParagraph"/>
        <w:numPr>
          <w:ilvl w:val="0"/>
          <w:numId w:val="14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discussing the importance of research on animals for the study of human</w:t>
      </w:r>
      <w:r>
        <w:rPr>
          <w:rFonts w:ascii="Times New Roman"/>
          <w:spacing w:val="-22"/>
          <w:sz w:val="21"/>
        </w:rPr>
        <w:t> </w:t>
      </w:r>
      <w:r>
        <w:rPr>
          <w:rFonts w:ascii="Times New Roman"/>
          <w:sz w:val="21"/>
        </w:rPr>
        <w:t>disease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3"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Which of the following drugs, if developed, would most likely be an example of the kind of drug mentioned in </w:t>
      </w:r>
      <w:r>
        <w:rPr>
          <w:rFonts w:ascii="Times New Roman"/>
          <w:sz w:val="21"/>
          <w:shd w:fill="D9D9D9" w:color="auto" w:val="clear"/>
        </w:rPr>
        <w:t>line</w:t>
      </w:r>
      <w:r>
        <w:rPr>
          <w:rFonts w:ascii="Times New Roman"/>
          <w:spacing w:val="-7"/>
          <w:sz w:val="21"/>
          <w:shd w:fill="D9D9D9" w:color="auto" w:val="clear"/>
        </w:rPr>
        <w:t> </w:t>
      </w:r>
      <w:r>
        <w:rPr>
          <w:rFonts w:ascii="Times New Roman"/>
          <w:sz w:val="21"/>
          <w:shd w:fill="D9D9D9" w:color="auto" w:val="clear"/>
        </w:rPr>
        <w:t>31</w:t>
      </w:r>
      <w:r>
        <w:rPr>
          <w:rFonts w:ascii="Times New Roman"/>
          <w:sz w:val="21"/>
        </w:rPr>
        <w:t>?</w:t>
      </w:r>
    </w:p>
    <w:p>
      <w:pPr>
        <w:pStyle w:val="ListParagraph"/>
        <w:numPr>
          <w:ilvl w:val="0"/>
          <w:numId w:val="148"/>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A drug that stimulates the production of VLDL</w:t>
      </w:r>
      <w:r>
        <w:rPr>
          <w:rFonts w:ascii="Times New Roman"/>
          <w:spacing w:val="-40"/>
          <w:sz w:val="21"/>
        </w:rPr>
        <w:t> </w:t>
      </w:r>
      <w:r>
        <w:rPr>
          <w:rFonts w:ascii="Times New Roman"/>
          <w:sz w:val="21"/>
        </w:rPr>
        <w:t>remnants</w:t>
      </w:r>
    </w:p>
    <w:p>
      <w:pPr>
        <w:pStyle w:val="ListParagraph"/>
        <w:numPr>
          <w:ilvl w:val="0"/>
          <w:numId w:val="14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drug that stimulates the production of LDL</w:t>
      </w:r>
      <w:r>
        <w:rPr>
          <w:rFonts w:ascii="Times New Roman"/>
          <w:spacing w:val="-38"/>
          <w:sz w:val="21"/>
        </w:rPr>
        <w:t> </w:t>
      </w:r>
      <w:r>
        <w:rPr>
          <w:rFonts w:ascii="Times New Roman"/>
          <w:sz w:val="21"/>
        </w:rPr>
        <w:t>receptors on the liver</w:t>
      </w:r>
    </w:p>
    <w:p>
      <w:pPr>
        <w:pStyle w:val="ListParagraph"/>
        <w:numPr>
          <w:ilvl w:val="0"/>
          <w:numId w:val="14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drug that stimulates the production of an enzyme needed for cholesterol</w:t>
      </w:r>
      <w:r>
        <w:rPr>
          <w:rFonts w:ascii="Times New Roman"/>
          <w:spacing w:val="-28"/>
          <w:sz w:val="21"/>
        </w:rPr>
        <w:t> </w:t>
      </w:r>
      <w:r>
        <w:rPr>
          <w:rFonts w:ascii="Times New Roman"/>
          <w:sz w:val="21"/>
        </w:rPr>
        <w:t>production</w:t>
      </w:r>
    </w:p>
    <w:p>
      <w:pPr>
        <w:pStyle w:val="ListParagraph"/>
        <w:numPr>
          <w:ilvl w:val="0"/>
          <w:numId w:val="14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A drug that suppresses the production of body cells that use</w:t>
      </w:r>
      <w:r>
        <w:rPr>
          <w:rFonts w:ascii="Times New Roman"/>
          <w:spacing w:val="-23"/>
          <w:sz w:val="21"/>
        </w:rPr>
        <w:t> </w:t>
      </w:r>
      <w:r>
        <w:rPr>
          <w:rFonts w:ascii="Times New Roman"/>
          <w:sz w:val="21"/>
        </w:rPr>
        <w:t>cholesterol</w:t>
      </w:r>
    </w:p>
    <w:p>
      <w:pPr>
        <w:pStyle w:val="ListParagraph"/>
        <w:numPr>
          <w:ilvl w:val="0"/>
          <w:numId w:val="148"/>
        </w:numPr>
        <w:tabs>
          <w:tab w:pos="2322" w:val="left" w:leader="none"/>
        </w:tabs>
        <w:spacing w:line="240" w:lineRule="auto" w:before="70" w:after="0"/>
        <w:ind w:left="2321" w:right="0" w:hanging="31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 drug that prevents triglycerides from attaching to</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pacing w:val="-7"/>
          <w:sz w:val="21"/>
          <w:szCs w:val="21"/>
        </w:rPr>
        <w:t>VLDL</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7"/>
          <w:sz w:val="21"/>
          <w:szCs w:val="21"/>
        </w:rPr>
        <w:t>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3" w:after="0"/>
        <w:ind w:left="2217" w:right="0" w:hanging="417"/>
        <w:jc w:val="left"/>
        <w:rPr>
          <w:rFonts w:ascii="Times New Roman" w:hAnsi="Times New Roman" w:cs="Times New Roman" w:eastAsia="Times New Roman" w:hint="default"/>
          <w:sz w:val="21"/>
          <w:szCs w:val="21"/>
        </w:rPr>
      </w:pPr>
      <w:r>
        <w:rPr>
          <w:rFonts w:ascii="Times New Roman"/>
          <w:sz w:val="21"/>
        </w:rPr>
        <w:t>The passage supplies information to answer which of the following</w:t>
      </w:r>
      <w:r>
        <w:rPr>
          <w:rFonts w:ascii="Times New Roman"/>
          <w:spacing w:val="-25"/>
          <w:sz w:val="21"/>
        </w:rPr>
        <w:t> </w:t>
      </w:r>
      <w:r>
        <w:rPr>
          <w:rFonts w:ascii="Times New Roman"/>
          <w:sz w:val="21"/>
        </w:rPr>
        <w:t>questions?</w:t>
      </w:r>
    </w:p>
    <w:p>
      <w:pPr>
        <w:pStyle w:val="ListParagraph"/>
        <w:numPr>
          <w:ilvl w:val="0"/>
          <w:numId w:val="149"/>
        </w:numPr>
        <w:tabs>
          <w:tab w:pos="235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Which body cells are the primary users of</w:t>
      </w:r>
      <w:r>
        <w:rPr>
          <w:rFonts w:ascii="Times New Roman"/>
          <w:spacing w:val="-15"/>
          <w:sz w:val="21"/>
        </w:rPr>
        <w:t> </w:t>
      </w:r>
      <w:r>
        <w:rPr>
          <w:rFonts w:ascii="Times New Roman"/>
          <w:sz w:val="21"/>
        </w:rPr>
        <w:t>cholesterol?</w:t>
      </w:r>
    </w:p>
    <w:p>
      <w:pPr>
        <w:pStyle w:val="ListParagraph"/>
        <w:numPr>
          <w:ilvl w:val="0"/>
          <w:numId w:val="149"/>
        </w:numPr>
        <w:tabs>
          <w:tab w:pos="2398"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How did scientists discover that </w:t>
      </w:r>
      <w:r>
        <w:rPr>
          <w:rFonts w:ascii="Times New Roman" w:hAnsi="Times New Roman" w:cs="Times New Roman" w:eastAsia="Times New Roman" w:hint="default"/>
          <w:spacing w:val="-8"/>
          <w:sz w:val="21"/>
          <w:szCs w:val="21"/>
        </w:rPr>
        <w:t>LDL</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pacing w:val="-8"/>
          <w:sz w:val="21"/>
          <w:szCs w:val="21"/>
        </w:rPr>
        <w:t>s </w:t>
      </w:r>
      <w:r>
        <w:rPr>
          <w:rFonts w:ascii="Times New Roman" w:hAnsi="Times New Roman" w:cs="Times New Roman" w:eastAsia="Times New Roman" w:hint="default"/>
          <w:sz w:val="21"/>
          <w:szCs w:val="21"/>
        </w:rPr>
        <w:t>are secreted from the liver in the form of a </w:t>
      </w:r>
      <w:r>
        <w:rPr>
          <w:rFonts w:ascii="Times New Roman" w:hAnsi="Times New Roman" w:cs="Times New Roman" w:eastAsia="Times New Roman" w:hint="default"/>
          <w:sz w:val="21"/>
          <w:szCs w:val="21"/>
        </w:rPr>
        <w:t>precursor?</w:t>
      </w:r>
    </w:p>
    <w:p>
      <w:pPr>
        <w:pStyle w:val="ListParagraph"/>
        <w:numPr>
          <w:ilvl w:val="0"/>
          <w:numId w:val="149"/>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Where in the body are VLDL remnants</w:t>
      </w:r>
      <w:r>
        <w:rPr>
          <w:rFonts w:ascii="Times New Roman"/>
          <w:spacing w:val="-27"/>
          <w:sz w:val="21"/>
        </w:rPr>
        <w:t> </w:t>
      </w:r>
      <w:r>
        <w:rPr>
          <w:rFonts w:ascii="Times New Roman"/>
          <w:sz w:val="21"/>
        </w:rPr>
        <w:t>degraded?</w:t>
      </w:r>
    </w:p>
    <w:p>
      <w:pPr>
        <w:pStyle w:val="ListParagraph"/>
        <w:numPr>
          <w:ilvl w:val="0"/>
          <w:numId w:val="149"/>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Which body tissues produce</w:t>
      </w:r>
      <w:r>
        <w:rPr>
          <w:rFonts w:ascii="Times New Roman"/>
          <w:spacing w:val="-16"/>
          <w:sz w:val="21"/>
        </w:rPr>
        <w:t> </w:t>
      </w:r>
      <w:r>
        <w:rPr>
          <w:rFonts w:ascii="Times New Roman"/>
          <w:sz w:val="21"/>
        </w:rPr>
        <w:t>triglycerides?</w:t>
      </w:r>
    </w:p>
    <w:p>
      <w:pPr>
        <w:pStyle w:val="ListParagraph"/>
        <w:numPr>
          <w:ilvl w:val="0"/>
          <w:numId w:val="149"/>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What techniques are used to determine the presence or absence of cell-surface</w:t>
      </w:r>
      <w:r>
        <w:rPr>
          <w:rFonts w:ascii="Times New Roman"/>
          <w:spacing w:val="-21"/>
          <w:sz w:val="21"/>
        </w:rPr>
        <w:t> </w:t>
      </w:r>
      <w:r>
        <w:rPr>
          <w:rFonts w:ascii="Times New Roman"/>
          <w:sz w:val="21"/>
        </w:rPr>
        <w:t>receptors?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09" w:val="left" w:leader="none"/>
        </w:tabs>
        <w:spacing w:line="240" w:lineRule="auto" w:before="152" w:after="0"/>
        <w:ind w:left="2208" w:right="0" w:hanging="408"/>
        <w:jc w:val="left"/>
        <w:rPr>
          <w:rFonts w:ascii="Times New Roman" w:hAnsi="Times New Roman" w:cs="Times New Roman" w:eastAsia="Times New Roman" w:hint="default"/>
          <w:sz w:val="21"/>
          <w:szCs w:val="21"/>
        </w:rPr>
      </w:pPr>
      <w:r>
        <w:rPr>
          <w:rFonts w:ascii="Times New Roman"/>
          <w:sz w:val="21"/>
        </w:rPr>
        <w:t>According to the passage, by studying the </w:t>
      </w:r>
      <w:r>
        <w:rPr>
          <w:rFonts w:ascii="Times New Roman"/>
          <w:spacing w:val="-3"/>
          <w:sz w:val="21"/>
        </w:rPr>
        <w:t>Watanabe </w:t>
      </w:r>
      <w:r>
        <w:rPr>
          <w:rFonts w:ascii="Times New Roman"/>
          <w:sz w:val="21"/>
        </w:rPr>
        <w:t>rabbits scientists learned</w:t>
      </w:r>
      <w:r>
        <w:rPr>
          <w:rFonts w:ascii="Times New Roman"/>
          <w:spacing w:val="-16"/>
          <w:sz w:val="21"/>
        </w:rPr>
        <w:t> </w:t>
      </w:r>
      <w:r>
        <w:rPr>
          <w:rFonts w:ascii="Times New Roman"/>
          <w:sz w:val="21"/>
        </w:rPr>
        <w:t>that</w:t>
      </w:r>
    </w:p>
    <w:p>
      <w:pPr>
        <w:pStyle w:val="ListParagraph"/>
        <w:numPr>
          <w:ilvl w:val="0"/>
          <w:numId w:val="150"/>
        </w:numPr>
        <w:tabs>
          <w:tab w:pos="2350" w:val="left" w:leader="none"/>
        </w:tabs>
        <w:spacing w:line="240" w:lineRule="auto" w:before="70" w:after="0"/>
        <w:ind w:left="2349" w:right="0" w:hanging="338"/>
        <w:jc w:val="left"/>
        <w:rPr>
          <w:rFonts w:ascii="Times New Roman" w:hAnsi="Times New Roman" w:cs="Times New Roman" w:eastAsia="Times New Roman" w:hint="default"/>
          <w:sz w:val="21"/>
          <w:szCs w:val="21"/>
        </w:rPr>
      </w:pPr>
      <w:r>
        <w:rPr>
          <w:rFonts w:ascii="Times New Roman"/>
          <w:sz w:val="21"/>
        </w:rPr>
        <w:t>VLDL remnants are removed from the blood by LDL</w:t>
      </w:r>
      <w:r>
        <w:rPr>
          <w:rFonts w:ascii="Times New Roman"/>
          <w:spacing w:val="-36"/>
          <w:sz w:val="21"/>
        </w:rPr>
        <w:t> </w:t>
      </w:r>
      <w:r>
        <w:rPr>
          <w:rFonts w:ascii="Times New Roman"/>
          <w:sz w:val="21"/>
        </w:rPr>
        <w:t>receptors in the liver</w:t>
      </w:r>
    </w:p>
    <w:p>
      <w:pPr>
        <w:pStyle w:val="ListParagraph"/>
        <w:numPr>
          <w:ilvl w:val="0"/>
          <w:numId w:val="15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9"/>
          <w:sz w:val="21"/>
          <w:szCs w:val="21"/>
        </w:rPr>
        <w:t>LDL</w:t>
      </w:r>
      <w:r>
        <w:rPr>
          <w:rFonts w:ascii="Times New Roman" w:hAnsi="Times New Roman" w:cs="Times New Roman" w:eastAsia="Times New Roman" w:hint="default"/>
          <w:spacing w:val="-9"/>
          <w:sz w:val="21"/>
          <w:szCs w:val="21"/>
        </w:rPr>
        <w:t>’</w:t>
      </w:r>
      <w:r>
        <w:rPr>
          <w:rFonts w:ascii="Times New Roman" w:hAnsi="Times New Roman" w:cs="Times New Roman" w:eastAsia="Times New Roman" w:hint="default"/>
          <w:spacing w:val="-9"/>
          <w:sz w:val="21"/>
          <w:szCs w:val="21"/>
        </w:rPr>
        <w:t>s </w:t>
      </w:r>
      <w:r>
        <w:rPr>
          <w:rFonts w:ascii="Times New Roman" w:hAnsi="Times New Roman" w:cs="Times New Roman" w:eastAsia="Times New Roman" w:hint="default"/>
          <w:sz w:val="21"/>
          <w:szCs w:val="21"/>
        </w:rPr>
        <w:t>are secreted from the liver in the form of precursors called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7"/>
          <w:sz w:val="21"/>
          <w:szCs w:val="21"/>
        </w:rPr>
        <w:t>VLDL</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7"/>
          <w:sz w:val="21"/>
          <w:szCs w:val="21"/>
        </w:rPr>
        <w:t>s</w:t>
      </w:r>
    </w:p>
    <w:p>
      <w:pPr>
        <w:pStyle w:val="ListParagraph"/>
        <w:numPr>
          <w:ilvl w:val="0"/>
          <w:numId w:val="150"/>
        </w:numPr>
        <w:tabs>
          <w:tab w:pos="2341" w:val="left" w:leader="none"/>
        </w:tabs>
        <w:spacing w:line="240" w:lineRule="auto" w:before="71" w:after="0"/>
        <w:ind w:left="2340" w:right="0" w:hanging="329"/>
        <w:jc w:val="left"/>
        <w:rPr>
          <w:rFonts w:ascii="Times New Roman" w:hAnsi="Times New Roman" w:cs="Times New Roman" w:eastAsia="Times New Roman" w:hint="default"/>
          <w:sz w:val="21"/>
          <w:szCs w:val="21"/>
        </w:rPr>
      </w:pPr>
      <w:r>
        <w:rPr>
          <w:rFonts w:ascii="Times New Roman"/>
          <w:sz w:val="21"/>
        </w:rPr>
        <w:t>VLDL remnant particles contain small amounts of</w:t>
      </w:r>
      <w:r>
        <w:rPr>
          <w:rFonts w:ascii="Times New Roman"/>
          <w:spacing w:val="-24"/>
          <w:sz w:val="21"/>
        </w:rPr>
        <w:t> </w:t>
      </w:r>
      <w:r>
        <w:rPr>
          <w:rFonts w:ascii="Times New Roman"/>
          <w:sz w:val="21"/>
        </w:rPr>
        <w:t>cholesterol</w:t>
      </w:r>
    </w:p>
    <w:p>
      <w:pPr>
        <w:pStyle w:val="ListParagraph"/>
        <w:numPr>
          <w:ilvl w:val="0"/>
          <w:numId w:val="15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triglycerides are removed from </w:t>
      </w:r>
      <w:r>
        <w:rPr>
          <w:rFonts w:ascii="Times New Roman" w:hAnsi="Times New Roman" w:cs="Times New Roman" w:eastAsia="Times New Roman" w:hint="default"/>
          <w:spacing w:val="-7"/>
          <w:sz w:val="21"/>
          <w:szCs w:val="21"/>
        </w:rPr>
        <w:t>VLDL</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7"/>
          <w:sz w:val="21"/>
          <w:szCs w:val="21"/>
        </w:rPr>
        <w:t>s </w:t>
      </w:r>
      <w:r>
        <w:rPr>
          <w:rFonts w:ascii="Times New Roman" w:hAnsi="Times New Roman" w:cs="Times New Roman" w:eastAsia="Times New Roman" w:hint="default"/>
          <w:sz w:val="21"/>
          <w:szCs w:val="21"/>
        </w:rPr>
        <w:t>by fatty</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tissues</w:t>
      </w:r>
    </w:p>
    <w:p>
      <w:pPr>
        <w:pStyle w:val="ListParagraph"/>
        <w:numPr>
          <w:ilvl w:val="0"/>
          <w:numId w:val="15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LDL receptors remove </w:t>
      </w:r>
      <w:r>
        <w:rPr>
          <w:rFonts w:ascii="Times New Roman" w:hAnsi="Times New Roman" w:cs="Times New Roman" w:eastAsia="Times New Roman" w:hint="default"/>
          <w:spacing w:val="-8"/>
          <w:sz w:val="21"/>
          <w:szCs w:val="21"/>
        </w:rPr>
        <w:t>LDL</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pacing w:val="-8"/>
          <w:sz w:val="21"/>
          <w:szCs w:val="21"/>
        </w:rPr>
        <w:t>s </w:t>
      </w:r>
      <w:r>
        <w:rPr>
          <w:rFonts w:ascii="Times New Roman" w:hAnsi="Times New Roman" w:cs="Times New Roman" w:eastAsia="Times New Roman" w:hint="default"/>
          <w:sz w:val="21"/>
          <w:szCs w:val="21"/>
        </w:rPr>
        <w:t>from the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blood</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64" w:val="left" w:leader="none"/>
        </w:tabs>
        <w:spacing w:line="309" w:lineRule="auto" w:before="74" w:after="0"/>
        <w:ind w:left="1800" w:right="1697" w:firstLine="0"/>
        <w:jc w:val="left"/>
        <w:rPr>
          <w:rFonts w:ascii="Times New Roman" w:hAnsi="Times New Roman" w:cs="Times New Roman" w:eastAsia="Times New Roman" w:hint="default"/>
          <w:sz w:val="21"/>
          <w:szCs w:val="21"/>
        </w:rPr>
      </w:pPr>
      <w:r>
        <w:rPr>
          <w:rFonts w:ascii="Times New Roman"/>
          <w:sz w:val="21"/>
        </w:rPr>
        <w:t>The development of drug treatments for some forms of familial hypercholesterolemia is regarded by the author</w:t>
      </w:r>
      <w:r>
        <w:rPr>
          <w:rFonts w:ascii="Times New Roman"/>
          <w:spacing w:val="-3"/>
          <w:sz w:val="21"/>
        </w:rPr>
        <w:t> </w:t>
      </w:r>
      <w:r>
        <w:rPr>
          <w:rFonts w:ascii="Times New Roman"/>
          <w:sz w:val="21"/>
        </w:rPr>
        <w:t>as</w:t>
      </w:r>
    </w:p>
    <w:p>
      <w:pPr>
        <w:pStyle w:val="ListParagraph"/>
        <w:numPr>
          <w:ilvl w:val="0"/>
          <w:numId w:val="151"/>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possible, but not very</w:t>
      </w:r>
      <w:r>
        <w:rPr>
          <w:rFonts w:ascii="Times New Roman"/>
          <w:spacing w:val="-13"/>
          <w:sz w:val="21"/>
        </w:rPr>
        <w:t> </w:t>
      </w:r>
      <w:r>
        <w:rPr>
          <w:rFonts w:ascii="Times New Roman"/>
          <w:sz w:val="21"/>
        </w:rPr>
        <w:t>important</w:t>
      </w:r>
    </w:p>
    <w:p>
      <w:pPr>
        <w:pStyle w:val="ListParagraph"/>
        <w:numPr>
          <w:ilvl w:val="0"/>
          <w:numId w:val="15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interesting, but too costly to be</w:t>
      </w:r>
      <w:r>
        <w:rPr>
          <w:rFonts w:ascii="Times New Roman"/>
          <w:spacing w:val="-14"/>
          <w:sz w:val="21"/>
        </w:rPr>
        <w:t> </w:t>
      </w:r>
      <w:r>
        <w:rPr>
          <w:rFonts w:ascii="Times New Roman"/>
          <w:sz w:val="21"/>
        </w:rPr>
        <w:t>practical</w:t>
      </w:r>
    </w:p>
    <w:p>
      <w:pPr>
        <w:pStyle w:val="ListParagraph"/>
        <w:numPr>
          <w:ilvl w:val="0"/>
          <w:numId w:val="15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promising, but many years</w:t>
      </w:r>
      <w:r>
        <w:rPr>
          <w:rFonts w:ascii="Times New Roman"/>
          <w:spacing w:val="-5"/>
          <w:sz w:val="21"/>
        </w:rPr>
        <w:t> </w:t>
      </w:r>
      <w:r>
        <w:rPr>
          <w:rFonts w:ascii="Times New Roman"/>
          <w:spacing w:val="-3"/>
          <w:sz w:val="21"/>
        </w:rPr>
        <w:t>off</w:t>
      </w:r>
    </w:p>
    <w:p>
      <w:pPr>
        <w:pStyle w:val="ListParagraph"/>
        <w:numPr>
          <w:ilvl w:val="0"/>
          <w:numId w:val="15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extremely</w:t>
      </w:r>
      <w:r>
        <w:rPr>
          <w:rFonts w:ascii="Times New Roman"/>
          <w:spacing w:val="-9"/>
          <w:sz w:val="21"/>
        </w:rPr>
        <w:t> </w:t>
      </w:r>
      <w:r>
        <w:rPr>
          <w:rFonts w:ascii="Times New Roman"/>
          <w:sz w:val="21"/>
        </w:rPr>
        <w:t>unlikely</w:t>
      </w:r>
    </w:p>
    <w:p>
      <w:pPr>
        <w:pStyle w:val="ListParagraph"/>
        <w:numPr>
          <w:ilvl w:val="0"/>
          <w:numId w:val="15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highly</w:t>
      </w:r>
      <w:r>
        <w:rPr>
          <w:rFonts w:ascii="Times New Roman"/>
          <w:spacing w:val="-5"/>
          <w:sz w:val="21"/>
        </w:rPr>
        <w:t> </w:t>
      </w:r>
      <w:r>
        <w:rPr>
          <w:rFonts w:ascii="Times New Roman"/>
          <w:sz w:val="21"/>
        </w:rPr>
        <w:t>probable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7" w:val="left" w:leader="none"/>
        </w:tabs>
        <w:spacing w:line="309" w:lineRule="auto" w:before="152" w:after="0"/>
        <w:ind w:left="1800" w:right="1695" w:firstLine="0"/>
        <w:jc w:val="left"/>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19400" type="#_x0000_t75" stroked="false">
            <v:imagedata r:id="rId7" o:title=""/>
          </v:shape>
        </w:pict>
      </w:r>
      <w:r>
        <w:rPr>
          <w:rFonts w:ascii="Times New Roman"/>
          <w:sz w:val="21"/>
        </w:rPr>
        <w:t>The passage implies that if the </w:t>
      </w:r>
      <w:r>
        <w:rPr>
          <w:rFonts w:ascii="Times New Roman"/>
          <w:spacing w:val="-3"/>
          <w:sz w:val="21"/>
        </w:rPr>
        <w:t>Watanabe </w:t>
      </w:r>
      <w:r>
        <w:rPr>
          <w:rFonts w:ascii="Times New Roman"/>
          <w:sz w:val="21"/>
        </w:rPr>
        <w:t>rabbits had had as many LDL receptors on their </w:t>
      </w:r>
      <w:r>
        <w:rPr>
          <w:rFonts w:ascii="Times New Roman"/>
          <w:sz w:val="21"/>
        </w:rPr>
        <w:t>livers as do normal rabbits, the </w:t>
      </w:r>
      <w:r>
        <w:rPr>
          <w:rFonts w:ascii="Times New Roman"/>
          <w:spacing w:val="-3"/>
          <w:sz w:val="21"/>
        </w:rPr>
        <w:t>Watanabe </w:t>
      </w:r>
      <w:r>
        <w:rPr>
          <w:rFonts w:ascii="Times New Roman"/>
          <w:sz w:val="21"/>
        </w:rPr>
        <w:t>rabbits would have</w:t>
      </w:r>
      <w:r>
        <w:rPr>
          <w:rFonts w:ascii="Times New Roman"/>
          <w:spacing w:val="-8"/>
          <w:sz w:val="21"/>
        </w:rPr>
        <w:t> </w:t>
      </w:r>
      <w:r>
        <w:rPr>
          <w:rFonts w:ascii="Times New Roman"/>
          <w:sz w:val="21"/>
        </w:rPr>
        <w:t>been</w:t>
      </w:r>
    </w:p>
    <w:p>
      <w:pPr>
        <w:pStyle w:val="ListParagraph"/>
        <w:numPr>
          <w:ilvl w:val="0"/>
          <w:numId w:val="152"/>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less likely than normal rabbits to develop heart</w:t>
      </w:r>
      <w:r>
        <w:rPr>
          <w:rFonts w:ascii="Times New Roman"/>
          <w:spacing w:val="-15"/>
          <w:sz w:val="21"/>
        </w:rPr>
        <w:t> </w:t>
      </w:r>
      <w:r>
        <w:rPr>
          <w:rFonts w:ascii="Times New Roman"/>
          <w:sz w:val="21"/>
        </w:rPr>
        <w:t>disease</w:t>
      </w:r>
    </w:p>
    <w:p>
      <w:pPr>
        <w:pStyle w:val="ListParagraph"/>
        <w:numPr>
          <w:ilvl w:val="0"/>
          <w:numId w:val="15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less likely than normal rabbits to develop high concentrations of cholesterol in their</w:t>
      </w:r>
      <w:r>
        <w:rPr>
          <w:rFonts w:ascii="Times New Roman"/>
          <w:spacing w:val="-23"/>
          <w:sz w:val="21"/>
        </w:rPr>
        <w:t> </w:t>
      </w:r>
      <w:r>
        <w:rPr>
          <w:rFonts w:ascii="Times New Roman"/>
          <w:sz w:val="21"/>
        </w:rPr>
        <w:t>blood</w:t>
      </w:r>
    </w:p>
    <w:p>
      <w:pPr>
        <w:pStyle w:val="ListParagraph"/>
        <w:numPr>
          <w:ilvl w:val="0"/>
          <w:numId w:val="152"/>
        </w:numPr>
        <w:tabs>
          <w:tab w:pos="2346"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less useful than they actually were to scientists in the study of familial hypercholesterolemia in</w:t>
      </w:r>
      <w:r>
        <w:rPr>
          <w:rFonts w:ascii="Times New Roman"/>
          <w:spacing w:val="-2"/>
          <w:sz w:val="21"/>
        </w:rPr>
        <w:t> </w:t>
      </w:r>
      <w:r>
        <w:rPr>
          <w:rFonts w:ascii="Times New Roman"/>
          <w:sz w:val="21"/>
        </w:rPr>
        <w:t>humans</w:t>
      </w:r>
    </w:p>
    <w:p>
      <w:pPr>
        <w:pStyle w:val="ListParagraph"/>
        <w:numPr>
          <w:ilvl w:val="0"/>
          <w:numId w:val="15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unable to secrete </w:t>
      </w:r>
      <w:r>
        <w:rPr>
          <w:rFonts w:ascii="Times New Roman" w:hAnsi="Times New Roman" w:cs="Times New Roman" w:eastAsia="Times New Roman" w:hint="default"/>
          <w:spacing w:val="-7"/>
          <w:sz w:val="21"/>
          <w:szCs w:val="21"/>
        </w:rPr>
        <w:t>VLDL</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7"/>
          <w:sz w:val="21"/>
          <w:szCs w:val="21"/>
        </w:rPr>
        <w:t>s </w:t>
      </w:r>
      <w:r>
        <w:rPr>
          <w:rFonts w:ascii="Times New Roman" w:hAnsi="Times New Roman" w:cs="Times New Roman" w:eastAsia="Times New Roman" w:hint="default"/>
          <w:sz w:val="21"/>
          <w:szCs w:val="21"/>
        </w:rPr>
        <w:t>from their</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livers</w:t>
      </w:r>
    </w:p>
    <w:p>
      <w:pPr>
        <w:pStyle w:val="ListParagraph"/>
        <w:numPr>
          <w:ilvl w:val="0"/>
          <w:numId w:val="152"/>
        </w:numPr>
        <w:tabs>
          <w:tab w:pos="2374" w:val="left" w:leader="none"/>
        </w:tabs>
        <w:spacing w:line="309" w:lineRule="auto" w:before="70" w:after="0"/>
        <w:ind w:left="2366" w:right="1694" w:hanging="355"/>
        <w:jc w:val="left"/>
        <w:rPr>
          <w:rFonts w:ascii="Times New Roman" w:hAnsi="Times New Roman" w:cs="Times New Roman" w:eastAsia="Times New Roman" w:hint="default"/>
          <w:sz w:val="21"/>
          <w:szCs w:val="21"/>
        </w:rPr>
      </w:pPr>
      <w:r>
        <w:rPr>
          <w:rFonts w:ascii="Times New Roman"/>
          <w:sz w:val="21"/>
        </w:rPr>
        <w:t>immune to drugs that lower cholesterol levels in people with certain forms of familial hypercholesterolemia</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76" w:val="left" w:leader="none"/>
        </w:tabs>
        <w:spacing w:line="309" w:lineRule="auto" w:before="0" w:after="0"/>
        <w:ind w:left="1800" w:right="1695" w:firstLine="0"/>
        <w:jc w:val="left"/>
        <w:rPr>
          <w:rFonts w:ascii="Times New Roman" w:hAnsi="Times New Roman" w:cs="Times New Roman" w:eastAsia="Times New Roman" w:hint="default"/>
          <w:sz w:val="21"/>
          <w:szCs w:val="21"/>
        </w:rPr>
      </w:pPr>
      <w:r>
        <w:rPr>
          <w:rFonts w:ascii="Times New Roman"/>
          <w:sz w:val="21"/>
        </w:rPr>
        <w:t>The passage implies that </w:t>
      </w:r>
      <w:r>
        <w:rPr>
          <w:rFonts w:ascii="Times New Roman"/>
          <w:spacing w:val="-3"/>
          <w:sz w:val="21"/>
        </w:rPr>
        <w:t>Watanabe </w:t>
      </w:r>
      <w:r>
        <w:rPr>
          <w:rFonts w:ascii="Times New Roman"/>
          <w:sz w:val="21"/>
        </w:rPr>
        <w:t>rabbits differ from normal rabbits in which of the </w:t>
      </w:r>
      <w:r>
        <w:rPr>
          <w:rFonts w:ascii="Times New Roman"/>
          <w:sz w:val="21"/>
        </w:rPr>
        <w:t>following</w:t>
      </w:r>
      <w:r>
        <w:rPr>
          <w:rFonts w:ascii="Times New Roman"/>
          <w:spacing w:val="-7"/>
          <w:sz w:val="21"/>
        </w:rPr>
        <w:t> </w:t>
      </w:r>
      <w:r>
        <w:rPr>
          <w:rFonts w:ascii="Times New Roman"/>
          <w:sz w:val="21"/>
        </w:rPr>
        <w:t>ways?</w:t>
      </w:r>
    </w:p>
    <w:p>
      <w:pPr>
        <w:pStyle w:val="ListParagraph"/>
        <w:numPr>
          <w:ilvl w:val="0"/>
          <w:numId w:val="153"/>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pacing w:val="-3"/>
          <w:sz w:val="21"/>
        </w:rPr>
        <w:t>Watanabe </w:t>
      </w:r>
      <w:r>
        <w:rPr>
          <w:rFonts w:ascii="Times New Roman"/>
          <w:sz w:val="21"/>
        </w:rPr>
        <w:t>rabbits have more LDL receptors than do normal</w:t>
      </w:r>
      <w:r>
        <w:rPr>
          <w:rFonts w:ascii="Times New Roman"/>
          <w:spacing w:val="-16"/>
          <w:sz w:val="21"/>
        </w:rPr>
        <w:t> </w:t>
      </w:r>
      <w:r>
        <w:rPr>
          <w:rFonts w:ascii="Times New Roman"/>
          <w:sz w:val="21"/>
        </w:rPr>
        <w:t>rabbits.</w:t>
      </w:r>
    </w:p>
    <w:p>
      <w:pPr>
        <w:pStyle w:val="ListParagraph"/>
        <w:numPr>
          <w:ilvl w:val="0"/>
          <w:numId w:val="153"/>
        </w:numPr>
        <w:tabs>
          <w:tab w:pos="2386"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The blood of </w:t>
      </w:r>
      <w:r>
        <w:rPr>
          <w:rFonts w:ascii="Times New Roman"/>
          <w:spacing w:val="-4"/>
          <w:sz w:val="21"/>
        </w:rPr>
        <w:t>Watanabe </w:t>
      </w:r>
      <w:r>
        <w:rPr>
          <w:rFonts w:ascii="Times New Roman"/>
          <w:sz w:val="21"/>
        </w:rPr>
        <w:t>rabbits contains more VLDL remnants than does the blood of </w:t>
      </w:r>
      <w:r>
        <w:rPr>
          <w:rFonts w:ascii="Times New Roman"/>
          <w:sz w:val="21"/>
        </w:rPr>
        <w:t>normal</w:t>
      </w:r>
      <w:r>
        <w:rPr>
          <w:rFonts w:ascii="Times New Roman"/>
          <w:spacing w:val="-5"/>
          <w:sz w:val="21"/>
        </w:rPr>
        <w:t> </w:t>
      </w:r>
      <w:r>
        <w:rPr>
          <w:rFonts w:ascii="Times New Roman"/>
          <w:sz w:val="21"/>
        </w:rPr>
        <w:t>rabbits.</w:t>
      </w:r>
    </w:p>
    <w:p>
      <w:pPr>
        <w:pStyle w:val="ListParagraph"/>
        <w:numPr>
          <w:ilvl w:val="0"/>
          <w:numId w:val="153"/>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pacing w:val="-3"/>
          <w:sz w:val="21"/>
        </w:rPr>
        <w:t>Watanabe </w:t>
      </w:r>
      <w:r>
        <w:rPr>
          <w:rFonts w:ascii="Times New Roman"/>
          <w:sz w:val="21"/>
        </w:rPr>
        <w:t>rabbits have fewer fatty tissues than do normal</w:t>
      </w:r>
      <w:r>
        <w:rPr>
          <w:rFonts w:ascii="Times New Roman"/>
          <w:spacing w:val="-10"/>
          <w:sz w:val="21"/>
        </w:rPr>
        <w:t> </w:t>
      </w:r>
      <w:r>
        <w:rPr>
          <w:rFonts w:ascii="Times New Roman"/>
          <w:sz w:val="21"/>
        </w:rPr>
        <w:t>rabbits.</w:t>
      </w:r>
    </w:p>
    <w:p>
      <w:pPr>
        <w:pStyle w:val="ListParagraph"/>
        <w:numPr>
          <w:ilvl w:val="0"/>
          <w:numId w:val="153"/>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Watanabe </w:t>
      </w:r>
      <w:r>
        <w:rPr>
          <w:rFonts w:ascii="Times New Roman" w:hAnsi="Times New Roman" w:cs="Times New Roman" w:eastAsia="Times New Roman" w:hint="default"/>
          <w:sz w:val="21"/>
          <w:szCs w:val="21"/>
        </w:rPr>
        <w:t>rabbits secrete lower levels of </w:t>
      </w:r>
      <w:r>
        <w:rPr>
          <w:rFonts w:ascii="Times New Roman" w:hAnsi="Times New Roman" w:cs="Times New Roman" w:eastAsia="Times New Roman" w:hint="default"/>
          <w:spacing w:val="-7"/>
          <w:sz w:val="21"/>
          <w:szCs w:val="21"/>
        </w:rPr>
        <w:t>VLDL</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7"/>
          <w:sz w:val="21"/>
          <w:szCs w:val="21"/>
        </w:rPr>
        <w:t>s </w:t>
      </w:r>
      <w:r>
        <w:rPr>
          <w:rFonts w:ascii="Times New Roman" w:hAnsi="Times New Roman" w:cs="Times New Roman" w:eastAsia="Times New Roman" w:hint="default"/>
          <w:sz w:val="21"/>
          <w:szCs w:val="21"/>
        </w:rPr>
        <w:t>than do normal</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rabbits.</w:t>
      </w:r>
    </w:p>
    <w:p>
      <w:pPr>
        <w:pStyle w:val="ListParagraph"/>
        <w:numPr>
          <w:ilvl w:val="0"/>
          <w:numId w:val="153"/>
        </w:numPr>
        <w:tabs>
          <w:tab w:pos="2329" w:val="left" w:leader="none"/>
        </w:tabs>
        <w:spacing w:line="240" w:lineRule="auto" w:before="71" w:after="0"/>
        <w:ind w:left="2328" w:right="0" w:hanging="3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blood of </w:t>
      </w:r>
      <w:r>
        <w:rPr>
          <w:rFonts w:ascii="Times New Roman" w:hAnsi="Times New Roman" w:cs="Times New Roman" w:eastAsia="Times New Roman" w:hint="default"/>
          <w:spacing w:val="-3"/>
          <w:sz w:val="21"/>
          <w:szCs w:val="21"/>
        </w:rPr>
        <w:t>Watanabe </w:t>
      </w:r>
      <w:r>
        <w:rPr>
          <w:rFonts w:ascii="Times New Roman" w:hAnsi="Times New Roman" w:cs="Times New Roman" w:eastAsia="Times New Roman" w:hint="default"/>
          <w:sz w:val="21"/>
          <w:szCs w:val="21"/>
        </w:rPr>
        <w:t>rabbits contains fewer </w:t>
      </w:r>
      <w:r>
        <w:rPr>
          <w:rFonts w:ascii="Times New Roman" w:hAnsi="Times New Roman" w:cs="Times New Roman" w:eastAsia="Times New Roman" w:hint="default"/>
          <w:spacing w:val="-8"/>
          <w:sz w:val="21"/>
          <w:szCs w:val="21"/>
        </w:rPr>
        <w:t>LDL</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pacing w:val="-8"/>
          <w:sz w:val="21"/>
          <w:szCs w:val="21"/>
        </w:rPr>
        <w:t>s </w:t>
      </w:r>
      <w:r>
        <w:rPr>
          <w:rFonts w:ascii="Times New Roman" w:hAnsi="Times New Roman" w:cs="Times New Roman" w:eastAsia="Times New Roman" w:hint="default"/>
          <w:sz w:val="21"/>
          <w:szCs w:val="21"/>
        </w:rPr>
        <w:t>than does the blood of normal</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rabbits.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25</w:t>
      </w:r>
      <w:r>
        <w:rPr>
          <w:b w:val="0"/>
        </w:rPr>
      </w:r>
    </w:p>
    <w:p>
      <w:pPr>
        <w:pStyle w:val="BodyText"/>
        <w:spacing w:line="309" w:lineRule="auto" w:before="62"/>
        <w:ind w:left="1798" w:right="1692"/>
        <w:jc w:val="both"/>
      </w:pPr>
      <w:r>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w:t>
      </w:r>
      <w:r>
        <w:rPr>
          <w:spacing w:val="15"/>
        </w:rPr>
        <w:t> </w:t>
      </w:r>
      <w:r>
        <w:rPr/>
        <w:t>balloon</w:t>
      </w:r>
      <w:r>
        <w:rPr>
          <w:spacing w:val="16"/>
        </w:rPr>
        <w:t> </w:t>
      </w:r>
      <w:r>
        <w:rPr/>
        <w:t>of</w:t>
      </w:r>
      <w:r>
        <w:rPr>
          <w:spacing w:val="17"/>
        </w:rPr>
        <w:t> </w:t>
      </w:r>
      <w:r>
        <w:rPr/>
        <w:t>mucus</w:t>
      </w:r>
      <w:r>
        <w:rPr>
          <w:spacing w:val="15"/>
        </w:rPr>
        <w:t> </w:t>
      </w:r>
      <w:r>
        <w:rPr/>
        <w:t>equipped</w:t>
      </w:r>
      <w:r>
        <w:rPr>
          <w:spacing w:val="15"/>
        </w:rPr>
        <w:t> </w:t>
      </w:r>
      <w:r>
        <w:rPr/>
        <w:t>with</w:t>
      </w:r>
      <w:r>
        <w:rPr>
          <w:spacing w:val="16"/>
        </w:rPr>
        <w:t> </w:t>
      </w:r>
      <w:r>
        <w:rPr/>
        <w:t>filters</w:t>
      </w:r>
      <w:r>
        <w:rPr>
          <w:spacing w:val="17"/>
        </w:rPr>
        <w:t> </w:t>
      </w:r>
      <w:r>
        <w:rPr/>
        <w:t>that</w:t>
      </w:r>
      <w:r>
        <w:rPr>
          <w:spacing w:val="14"/>
        </w:rPr>
        <w:t> </w:t>
      </w:r>
      <w:r>
        <w:rPr/>
        <w:t>capture</w:t>
      </w:r>
      <w:r>
        <w:rPr>
          <w:spacing w:val="15"/>
        </w:rPr>
        <w:t> </w:t>
      </w:r>
      <w:r>
        <w:rPr/>
        <w:t>and</w:t>
      </w:r>
      <w:r>
        <w:rPr>
          <w:spacing w:val="15"/>
        </w:rPr>
        <w:t> </w:t>
      </w:r>
      <w:r>
        <w:rPr/>
        <w:t>concentrate</w:t>
      </w:r>
      <w:r>
        <w:rPr>
          <w:spacing w:val="15"/>
        </w:rPr>
        <w:t> </w:t>
      </w:r>
      <w:r>
        <w:rPr/>
        <w:t>phytoplankton.</w:t>
      </w:r>
      <w:r>
        <w:rPr>
          <w:spacing w:val="16"/>
        </w:rPr>
        <w:t> </w:t>
      </w:r>
      <w:r>
        <w:rPr/>
        <w:t>The</w:t>
      </w:r>
    </w:p>
    <w:p>
      <w:pPr>
        <w:pStyle w:val="BodyText"/>
        <w:spacing w:line="307" w:lineRule="auto" w:before="0"/>
        <w:ind w:left="1798" w:right="1691" w:hanging="279"/>
        <w:jc w:val="both"/>
      </w:pPr>
      <w:r>
        <w:rPr>
          <w:rFonts w:ascii="Calibri" w:hAnsi="Calibri" w:cs="Calibri" w:eastAsia="Calibri" w:hint="default"/>
        </w:rPr>
        <w:t>5 </w:t>
      </w:r>
      <w:r>
        <w:rPr/>
        <w:t>balloon, a transparent structure that varies in design according to the type of appendicularian inhabiting it, also protects the animal and helps to keep it afloat. </w:t>
      </w:r>
      <w:r>
        <w:rPr>
          <w:spacing w:val="-4"/>
        </w:rPr>
        <w:t>Water </w:t>
      </w:r>
      <w:r>
        <w:rPr/>
        <w:t>containing phytoplankton </w:t>
      </w:r>
      <w:r>
        <w:rPr/>
      </w:r>
      <w:r>
        <w:rPr>
          <w:rFonts w:ascii="Times New Roman" w:hAnsi="Times New Roman" w:cs="Times New Roman" w:eastAsia="Times New Roman" w:hint="default"/>
        </w:rPr>
        <w:t>is pumped by the appendicularian’s muscular tail into the balloon’s incurrent filters,  passes </w:t>
      </w:r>
      <w:r>
        <w:rPr/>
        <w:t>through the feeding filter where the appendicularian sucks the food into its mouth, and then goes through  an  exit  passage.  Found  in  all  the  oceans  of  the  world,  including  the  Arctic</w:t>
      </w:r>
      <w:r>
        <w:rPr>
          <w:spacing w:val="16"/>
        </w:rPr>
        <w:t> </w:t>
      </w:r>
      <w:r>
        <w:rPr/>
        <w:t>Ocean,</w:t>
      </w:r>
    </w:p>
    <w:p>
      <w:pPr>
        <w:pStyle w:val="BodyText"/>
        <w:spacing w:line="295" w:lineRule="auto" w:before="2"/>
        <w:ind w:left="1798" w:right="1698" w:hanging="387"/>
        <w:jc w:val="left"/>
      </w:pPr>
      <w:r>
        <w:rPr>
          <w:rFonts w:ascii="Calibri" w:hAnsi="Calibri" w:cs="Calibri" w:eastAsia="Calibri" w:hint="default"/>
        </w:rPr>
        <w:t>10 </w:t>
      </w:r>
      <w:r>
        <w:rPr/>
        <w:t>appendicularians tend to remain </w:t>
      </w:r>
      <w:r>
        <w:rPr>
          <w:rFonts w:ascii="Times New Roman" w:hAnsi="Times New Roman" w:cs="Times New Roman" w:eastAsia="Times New Roman" w:hint="default"/>
        </w:rPr>
        <w:t>near the water’s surface </w:t>
      </w:r>
      <w:r>
        <w:rPr/>
        <w:t>where the density of phytoplankton is greatest.</w:t>
      </w:r>
      <w:r>
        <w:rPr>
          <w:spacing w:val="-8"/>
        </w:rPr>
        <w:t> </w:t>
      </w:r>
      <w:r>
        <w:rPr/>
        <w:t>[No.9-5-S2-17-20]</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223" w:val="left" w:leader="none"/>
        </w:tabs>
        <w:spacing w:line="240" w:lineRule="auto" w:before="0" w:after="0"/>
        <w:ind w:left="2222" w:right="0" w:hanging="422"/>
        <w:jc w:val="both"/>
        <w:rPr>
          <w:rFonts w:ascii="Times New Roman" w:hAnsi="Times New Roman" w:cs="Times New Roman" w:eastAsia="Times New Roman" w:hint="default"/>
          <w:sz w:val="21"/>
          <w:szCs w:val="21"/>
        </w:rPr>
      </w:pPr>
      <w:r>
        <w:rPr>
          <w:rFonts w:ascii="Times New Roman"/>
          <w:sz w:val="21"/>
        </w:rPr>
        <w:t>It can be inferred from the passage that which of the following is true of</w:t>
      </w:r>
      <w:r>
        <w:rPr>
          <w:rFonts w:ascii="Times New Roman"/>
          <w:spacing w:val="-26"/>
          <w:sz w:val="21"/>
        </w:rPr>
        <w:t> </w:t>
      </w:r>
      <w:r>
        <w:rPr>
          <w:rFonts w:ascii="Times New Roman"/>
          <w:sz w:val="21"/>
        </w:rPr>
        <w:t>appendicularians?</w:t>
      </w:r>
    </w:p>
    <w:p>
      <w:pPr>
        <w:pStyle w:val="ListParagraph"/>
        <w:numPr>
          <w:ilvl w:val="0"/>
          <w:numId w:val="154"/>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are exclusively</w:t>
      </w:r>
      <w:r>
        <w:rPr>
          <w:rFonts w:ascii="Times New Roman"/>
          <w:spacing w:val="-8"/>
          <w:sz w:val="21"/>
        </w:rPr>
        <w:t> </w:t>
      </w:r>
      <w:r>
        <w:rPr>
          <w:rFonts w:ascii="Times New Roman"/>
          <w:sz w:val="21"/>
        </w:rPr>
        <w:t>carnivorous.</w:t>
      </w:r>
    </w:p>
    <w:p>
      <w:pPr>
        <w:pStyle w:val="ListParagraph"/>
        <w:numPr>
          <w:ilvl w:val="0"/>
          <w:numId w:val="154"/>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have more than one method of obtaining</w:t>
      </w:r>
      <w:r>
        <w:rPr>
          <w:rFonts w:ascii="Times New Roman"/>
          <w:spacing w:val="-13"/>
          <w:sz w:val="21"/>
        </w:rPr>
        <w:t> </w:t>
      </w:r>
      <w:r>
        <w:rPr>
          <w:rFonts w:ascii="Times New Roman"/>
          <w:sz w:val="21"/>
        </w:rPr>
        <w:t>food.</w:t>
      </w:r>
    </w:p>
    <w:p>
      <w:pPr>
        <w:pStyle w:val="ListParagraph"/>
        <w:numPr>
          <w:ilvl w:val="0"/>
          <w:numId w:val="154"/>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can tolerate frigid</w:t>
      </w:r>
      <w:r>
        <w:rPr>
          <w:rFonts w:ascii="Times New Roman"/>
          <w:spacing w:val="-3"/>
          <w:sz w:val="21"/>
        </w:rPr>
        <w:t> water.</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54"/>
        </w:numPr>
        <w:tabs>
          <w:tab w:pos="2353" w:val="left" w:leader="none"/>
        </w:tabs>
        <w:spacing w:line="240" w:lineRule="auto" w:before="74" w:after="0"/>
        <w:ind w:left="2352" w:right="0" w:hanging="341"/>
        <w:jc w:val="left"/>
        <w:rPr>
          <w:rFonts w:ascii="Times New Roman" w:hAnsi="Times New Roman" w:cs="Times New Roman" w:eastAsia="Times New Roman" w:hint="default"/>
          <w:sz w:val="21"/>
          <w:szCs w:val="21"/>
        </w:rPr>
      </w:pPr>
      <w:r>
        <w:rPr>
          <w:rFonts w:ascii="Times New Roman"/>
          <w:sz w:val="21"/>
        </w:rPr>
        <w:t>They can disguise themselves by secreting</w:t>
      </w:r>
      <w:r>
        <w:rPr>
          <w:rFonts w:ascii="Times New Roman"/>
          <w:spacing w:val="-12"/>
          <w:sz w:val="21"/>
        </w:rPr>
        <w:t> </w:t>
      </w:r>
      <w:r>
        <w:rPr>
          <w:rFonts w:ascii="Times New Roman"/>
          <w:sz w:val="21"/>
        </w:rPr>
        <w:t>mucus.</w:t>
      </w:r>
    </w:p>
    <w:p>
      <w:pPr>
        <w:pStyle w:val="ListParagraph"/>
        <w:numPr>
          <w:ilvl w:val="0"/>
          <w:numId w:val="154"/>
        </w:numPr>
        <w:tabs>
          <w:tab w:pos="2329" w:val="left" w:leader="none"/>
        </w:tabs>
        <w:spacing w:line="240" w:lineRule="auto" w:before="71" w:after="0"/>
        <w:ind w:left="2328" w:right="0" w:hanging="317"/>
        <w:jc w:val="left"/>
        <w:rPr>
          <w:rFonts w:ascii="Times New Roman" w:hAnsi="Times New Roman" w:cs="Times New Roman" w:eastAsia="Times New Roman" w:hint="default"/>
          <w:sz w:val="21"/>
          <w:szCs w:val="21"/>
        </w:rPr>
      </w:pPr>
      <w:r>
        <w:rPr>
          <w:rFonts w:ascii="Times New Roman"/>
          <w:sz w:val="21"/>
        </w:rPr>
        <w:t>They are more sensitive to light than are other</w:t>
      </w:r>
      <w:r>
        <w:rPr>
          <w:rFonts w:ascii="Times New Roman"/>
          <w:spacing w:val="-15"/>
          <w:sz w:val="21"/>
        </w:rPr>
        <w:t> </w:t>
      </w:r>
      <w:r>
        <w:rPr>
          <w:rFonts w:ascii="Times New Roman"/>
          <w:sz w:val="21"/>
        </w:rPr>
        <w:t>zooplankton.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The author is primarily concerned</w:t>
      </w:r>
      <w:r>
        <w:rPr>
          <w:rFonts w:ascii="Times New Roman"/>
          <w:spacing w:val="-10"/>
          <w:sz w:val="21"/>
        </w:rPr>
        <w:t> </w:t>
      </w:r>
      <w:r>
        <w:rPr>
          <w:rFonts w:ascii="Times New Roman"/>
          <w:sz w:val="21"/>
        </w:rPr>
        <w:t>with</w:t>
      </w:r>
    </w:p>
    <w:p>
      <w:pPr>
        <w:pStyle w:val="ListParagraph"/>
        <w:numPr>
          <w:ilvl w:val="0"/>
          <w:numId w:val="15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explaining how appendicularians obtain</w:t>
      </w:r>
      <w:r>
        <w:rPr>
          <w:rFonts w:ascii="Times New Roman"/>
          <w:spacing w:val="-9"/>
          <w:sz w:val="21"/>
        </w:rPr>
        <w:t> </w:t>
      </w:r>
      <w:r>
        <w:rPr>
          <w:rFonts w:ascii="Times New Roman"/>
          <w:sz w:val="21"/>
        </w:rPr>
        <w:t>food</w:t>
      </w:r>
    </w:p>
    <w:p>
      <w:pPr>
        <w:pStyle w:val="ListParagraph"/>
        <w:numPr>
          <w:ilvl w:val="0"/>
          <w:numId w:val="15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examining the flotation methods of</w:t>
      </w:r>
      <w:r>
        <w:rPr>
          <w:rFonts w:ascii="Times New Roman"/>
          <w:spacing w:val="-14"/>
          <w:sz w:val="21"/>
        </w:rPr>
        <w:t> </w:t>
      </w:r>
      <w:r>
        <w:rPr>
          <w:rFonts w:ascii="Times New Roman"/>
          <w:sz w:val="21"/>
        </w:rPr>
        <w:t>appendicularians</w:t>
      </w:r>
    </w:p>
    <w:p>
      <w:pPr>
        <w:pStyle w:val="ListParagraph"/>
        <w:numPr>
          <w:ilvl w:val="0"/>
          <w:numId w:val="15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mapping the distribution of appendicularians around the</w:t>
      </w:r>
      <w:r>
        <w:rPr>
          <w:rFonts w:ascii="Times New Roman"/>
          <w:spacing w:val="-18"/>
          <w:sz w:val="21"/>
        </w:rPr>
        <w:t> </w:t>
      </w:r>
      <w:r>
        <w:rPr>
          <w:rFonts w:ascii="Times New Roman"/>
          <w:sz w:val="21"/>
        </w:rPr>
        <w:t>world</w:t>
      </w:r>
    </w:p>
    <w:p>
      <w:pPr>
        <w:pStyle w:val="ListParagraph"/>
        <w:numPr>
          <w:ilvl w:val="0"/>
          <w:numId w:val="15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describing how appendicularians differ from other</w:t>
      </w:r>
      <w:r>
        <w:rPr>
          <w:rFonts w:ascii="Times New Roman"/>
          <w:spacing w:val="-17"/>
          <w:sz w:val="21"/>
        </w:rPr>
        <w:t> </w:t>
      </w:r>
      <w:r>
        <w:rPr>
          <w:rFonts w:ascii="Times New Roman"/>
          <w:sz w:val="21"/>
        </w:rPr>
        <w:t>zooplankton</w:t>
      </w:r>
    </w:p>
    <w:p>
      <w:pPr>
        <w:pStyle w:val="ListParagraph"/>
        <w:numPr>
          <w:ilvl w:val="0"/>
          <w:numId w:val="15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comparing the various types of balloons formed by</w:t>
      </w:r>
      <w:r>
        <w:rPr>
          <w:rFonts w:ascii="Times New Roman"/>
          <w:spacing w:val="-14"/>
          <w:sz w:val="21"/>
        </w:rPr>
        <w:t> </w:t>
      </w:r>
      <w:r>
        <w:rPr>
          <w:rFonts w:ascii="Times New Roman"/>
          <w:sz w:val="21"/>
        </w:rPr>
        <w:t>appendicularians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09" w:val="left" w:leader="none"/>
        </w:tabs>
        <w:spacing w:line="240" w:lineRule="auto" w:before="152" w:after="0"/>
        <w:ind w:left="2208" w:right="0" w:hanging="408"/>
        <w:jc w:val="left"/>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19376" type="#_x0000_t75" stroked="false">
            <v:imagedata r:id="rId7" o:title=""/>
          </v:shape>
        </w:pict>
      </w:r>
      <w:r>
        <w:rPr>
          <w:rFonts w:ascii="Times New Roman"/>
          <w:sz w:val="21"/>
        </w:rPr>
        <w:t>According to the passage, all of the following are descriptive of appendicularians</w:t>
      </w:r>
      <w:r>
        <w:rPr>
          <w:rFonts w:ascii="Times New Roman"/>
          <w:spacing w:val="-21"/>
          <w:sz w:val="21"/>
        </w:rPr>
        <w:t> </w:t>
      </w:r>
      <w:r>
        <w:rPr>
          <w:rFonts w:ascii="Times New Roman"/>
          <w:sz w:val="21"/>
        </w:rPr>
        <w:t>EXCEPT</w:t>
      </w:r>
    </w:p>
    <w:p>
      <w:pPr>
        <w:pStyle w:val="ListParagraph"/>
        <w:numPr>
          <w:ilvl w:val="0"/>
          <w:numId w:val="15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tailed</w:t>
      </w:r>
    </w:p>
    <w:p>
      <w:pPr>
        <w:pStyle w:val="ListParagraph"/>
        <w:numPr>
          <w:ilvl w:val="0"/>
          <w:numId w:val="15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vegetarian</w:t>
      </w:r>
    </w:p>
    <w:p>
      <w:pPr>
        <w:pStyle w:val="ListParagraph"/>
        <w:numPr>
          <w:ilvl w:val="0"/>
          <w:numId w:val="156"/>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small-sized</w:t>
      </w:r>
    </w:p>
    <w:p>
      <w:pPr>
        <w:pStyle w:val="ListParagraph"/>
        <w:numPr>
          <w:ilvl w:val="0"/>
          <w:numId w:val="15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single-celled</w:t>
      </w:r>
    </w:p>
    <w:p>
      <w:pPr>
        <w:pStyle w:val="ListParagraph"/>
        <w:numPr>
          <w:ilvl w:val="0"/>
          <w:numId w:val="15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ocean-dwelling</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The passage suggests that appendicularians tend to remain in surface waters because</w:t>
      </w:r>
      <w:r>
        <w:rPr>
          <w:rFonts w:ascii="Times New Roman"/>
          <w:spacing w:val="-17"/>
          <w:sz w:val="21"/>
        </w:rPr>
        <w:t> </w:t>
      </w:r>
      <w:r>
        <w:rPr>
          <w:rFonts w:ascii="Times New Roman"/>
          <w:sz w:val="21"/>
        </w:rPr>
        <w:t>they</w:t>
      </w:r>
    </w:p>
    <w:p>
      <w:pPr>
        <w:pStyle w:val="ListParagraph"/>
        <w:numPr>
          <w:ilvl w:val="0"/>
          <w:numId w:val="15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prefer the warmer water near the</w:t>
      </w:r>
      <w:r>
        <w:rPr>
          <w:rFonts w:ascii="Times New Roman"/>
          <w:spacing w:val="-8"/>
          <w:sz w:val="21"/>
        </w:rPr>
        <w:t> </w:t>
      </w:r>
      <w:r>
        <w:rPr>
          <w:rFonts w:ascii="Times New Roman"/>
          <w:sz w:val="21"/>
        </w:rPr>
        <w:t>surface</w:t>
      </w:r>
    </w:p>
    <w:p>
      <w:pPr>
        <w:pStyle w:val="ListParagraph"/>
        <w:numPr>
          <w:ilvl w:val="0"/>
          <w:numId w:val="15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are unable to secrete mucus at the lower levels of the</w:t>
      </w:r>
      <w:r>
        <w:rPr>
          <w:rFonts w:ascii="Times New Roman"/>
          <w:spacing w:val="-12"/>
          <w:sz w:val="21"/>
        </w:rPr>
        <w:t> </w:t>
      </w:r>
      <w:r>
        <w:rPr>
          <w:rFonts w:ascii="Times New Roman"/>
          <w:sz w:val="21"/>
        </w:rPr>
        <w:t>ocean</w:t>
      </w:r>
    </w:p>
    <w:p>
      <w:pPr>
        <w:pStyle w:val="ListParagraph"/>
        <w:numPr>
          <w:ilvl w:val="0"/>
          <w:numId w:val="15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use the contrast of light and shadow at the surface to hide from</w:t>
      </w:r>
      <w:r>
        <w:rPr>
          <w:rFonts w:ascii="Times New Roman"/>
          <w:spacing w:val="-17"/>
          <w:sz w:val="21"/>
        </w:rPr>
        <w:t> </w:t>
      </w:r>
      <w:r>
        <w:rPr>
          <w:rFonts w:ascii="Times New Roman"/>
          <w:sz w:val="21"/>
        </w:rPr>
        <w:t>predators</w:t>
      </w:r>
    </w:p>
    <w:p>
      <w:pPr>
        <w:pStyle w:val="ListParagraph"/>
        <w:numPr>
          <w:ilvl w:val="0"/>
          <w:numId w:val="15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live in balloons that cannot withstand the water pressure deeper in the</w:t>
      </w:r>
      <w:r>
        <w:rPr>
          <w:rFonts w:ascii="Times New Roman"/>
          <w:spacing w:val="-18"/>
          <w:sz w:val="21"/>
        </w:rPr>
        <w:t> </w:t>
      </w:r>
      <w:r>
        <w:rPr>
          <w:rFonts w:ascii="Times New Roman"/>
          <w:sz w:val="21"/>
        </w:rPr>
        <w:t>ocean</w:t>
      </w:r>
    </w:p>
    <w:p>
      <w:pPr>
        <w:pStyle w:val="ListParagraph"/>
        <w:numPr>
          <w:ilvl w:val="0"/>
          <w:numId w:val="15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eat food that grows more profusely near the</w:t>
      </w:r>
      <w:r>
        <w:rPr>
          <w:rFonts w:ascii="Times New Roman"/>
          <w:spacing w:val="-11"/>
          <w:sz w:val="21"/>
        </w:rPr>
        <w:t> </w:t>
      </w:r>
      <w:r>
        <w:rPr>
          <w:rFonts w:ascii="Times New Roman"/>
          <w:sz w:val="21"/>
        </w:rPr>
        <w:t>surface</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26</w:t>
      </w:r>
      <w:r>
        <w:rPr>
          <w:b w:val="0"/>
        </w:rPr>
      </w:r>
    </w:p>
    <w:p>
      <w:pPr>
        <w:pStyle w:val="BodyText"/>
        <w:spacing w:line="309" w:lineRule="auto" w:before="62"/>
        <w:ind w:left="1798" w:right="1691"/>
        <w:jc w:val="both"/>
      </w:pPr>
      <w:r>
        <w:rPr/>
        <w:t>The transplantation of organs from one individual to another normally involves two major problems: organ rejection is likely unless the transplantation antigens of both individuals are nearly identical, and the introduction of any unmatched transplantation antigens induces the development by the recipient of donor-specific lymphocytes that will produce violent rejection </w:t>
      </w:r>
      <w:r>
        <w:rPr>
          <w:spacing w:val="42"/>
        </w:rPr>
        <w:t> </w:t>
      </w:r>
      <w:r>
        <w:rPr/>
        <w:t>of</w:t>
      </w:r>
    </w:p>
    <w:p>
      <w:pPr>
        <w:pStyle w:val="BodyText"/>
        <w:spacing w:line="307" w:lineRule="auto" w:before="0"/>
        <w:ind w:left="1798" w:right="1691" w:hanging="279"/>
        <w:jc w:val="both"/>
      </w:pPr>
      <w:r>
        <w:rPr>
          <w:rFonts w:ascii="Calibri" w:hAnsi="Calibri" w:cs="Calibri" w:eastAsia="Calibri" w:hint="default"/>
        </w:rPr>
        <w:t>5 </w:t>
      </w:r>
      <w:r>
        <w:rPr/>
        <w:t>further transplantations from that </w:t>
      </w:r>
      <w:r>
        <w:rPr>
          <w:spacing w:val="-3"/>
        </w:rPr>
        <w:t>donor. </w:t>
      </w:r>
      <w:r>
        <w:rPr/>
        <w:t>However, we have found that among many strains of rats </w:t>
      </w:r>
      <w:r>
        <w:rPr/>
      </w:r>
      <w:r>
        <w:rPr>
          <w:rFonts w:ascii="Times New Roman" w:hAnsi="Times New Roman" w:cs="Times New Roman" w:eastAsia="Times New Roman" w:hint="default"/>
        </w:rPr>
        <w:t>these “normal” rules of transplantation </w:t>
      </w:r>
      <w:r>
        <w:rPr/>
        <w:t>are not obeyed by liver transplants. Not only are liver transplants never rejected, but they even induce a state of donor-specific unresponsiveness in which subsequent transplants of other organs, such as skin, from that donor are accepted permanently.  Our  hypothesis  is  that  many  strains  of  rats  simply  cannot  mount  a</w:t>
      </w:r>
      <w:r>
        <w:rPr>
          <w:spacing w:val="-14"/>
        </w:rPr>
        <w:t> </w:t>
      </w:r>
      <w:r>
        <w:rPr/>
        <w:t>sufficiently</w:t>
      </w:r>
    </w:p>
    <w:p>
      <w:pPr>
        <w:pStyle w:val="BodyText"/>
        <w:spacing w:line="304" w:lineRule="auto" w:before="1"/>
        <w:ind w:left="1798" w:right="1692" w:hanging="387"/>
        <w:jc w:val="both"/>
      </w:pPr>
      <w:r>
        <w:rPr>
          <w:rFonts w:ascii="Calibri" w:hAnsi="Calibri" w:cs="Calibri" w:eastAsia="Calibri" w:hint="default"/>
        </w:rPr>
        <w:t>10 </w:t>
      </w:r>
      <w:r>
        <w:rPr/>
        <w:t>vigorous destructive immune-response (using lymphocytes) to outstrip the </w:t>
      </w:r>
      <w:r>
        <w:rPr>
          <w:spacing w:val="-3"/>
        </w:rPr>
        <w:t>liver</w:t>
      </w:r>
      <w:r>
        <w:rPr>
          <w:rFonts w:ascii="Times New Roman" w:hAnsi="Times New Roman" w:cs="Times New Roman" w:eastAsia="Times New Roman" w:hint="default"/>
          <w:spacing w:val="-3"/>
        </w:rPr>
        <w:t>’</w:t>
      </w:r>
      <w:r>
        <w:rPr>
          <w:spacing w:val="-3"/>
        </w:rPr>
        <w:t>s </w:t>
      </w:r>
      <w:r>
        <w:rPr/>
        <w:t>relatively great </w:t>
      </w:r>
      <w:r>
        <w:rPr/>
        <w:t>capacity to protect itself from immune-response damage and that the systemic unresponsiveness observed is due to concentration of the recipient</w:t>
      </w:r>
      <w:r>
        <w:rPr>
          <w:rFonts w:ascii="Times New Roman" w:hAnsi="Times New Roman" w:cs="Times New Roman" w:eastAsia="Times New Roman" w:hint="default"/>
        </w:rPr>
        <w:t>’</w:t>
      </w:r>
      <w:r>
        <w:rPr/>
        <w:t>s donor-specific lymphocytes at the site of the liver transplant.</w:t>
      </w:r>
      <w:r>
        <w:rPr>
          <w:spacing w:val="-13"/>
        </w:rPr>
        <w:t> </w:t>
      </w:r>
      <w:r>
        <w:rPr/>
        <w:t>[No.9-6-S4-17-20]</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264" w:val="left" w:leader="none"/>
        </w:tabs>
        <w:spacing w:line="309" w:lineRule="auto" w:before="0" w:after="0"/>
        <w:ind w:left="1800" w:right="1694" w:firstLine="0"/>
        <w:jc w:val="both"/>
        <w:rPr>
          <w:rFonts w:ascii="Times New Roman" w:hAnsi="Times New Roman" w:cs="Times New Roman" w:eastAsia="Times New Roman" w:hint="default"/>
          <w:sz w:val="21"/>
          <w:szCs w:val="21"/>
        </w:rPr>
      </w:pPr>
      <w:r>
        <w:rPr>
          <w:rFonts w:ascii="Times New Roman"/>
          <w:sz w:val="21"/>
        </w:rPr>
        <w:t>The primary purpose of the passage is to treat the accepted generalizations about organ transplantation in which of the following</w:t>
      </w:r>
      <w:r>
        <w:rPr>
          <w:rFonts w:ascii="Times New Roman"/>
          <w:spacing w:val="-17"/>
          <w:sz w:val="21"/>
        </w:rPr>
        <w:t> </w:t>
      </w:r>
      <w:r>
        <w:rPr>
          <w:rFonts w:ascii="Times New Roman"/>
          <w:sz w:val="21"/>
        </w:rPr>
        <w:t>ways?</w:t>
      </w:r>
    </w:p>
    <w:p>
      <w:pPr>
        <w:pStyle w:val="ListParagraph"/>
        <w:numPr>
          <w:ilvl w:val="0"/>
          <w:numId w:val="158"/>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Explicate their main</w:t>
      </w:r>
      <w:r>
        <w:rPr>
          <w:rFonts w:ascii="Times New Roman"/>
          <w:spacing w:val="-7"/>
          <w:sz w:val="21"/>
        </w:rPr>
        <w:t> </w:t>
      </w:r>
      <w:r>
        <w:rPr>
          <w:rFonts w:ascii="Times New Roman"/>
          <w:sz w:val="21"/>
        </w:rPr>
        <w:t>features</w:t>
      </w:r>
    </w:p>
    <w:p>
      <w:pPr>
        <w:pStyle w:val="ListParagraph"/>
        <w:numPr>
          <w:ilvl w:val="0"/>
          <w:numId w:val="15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Suggest an alternative to</w:t>
      </w:r>
      <w:r>
        <w:rPr>
          <w:rFonts w:ascii="Times New Roman"/>
          <w:spacing w:val="-9"/>
          <w:sz w:val="21"/>
        </w:rPr>
        <w:t> </w:t>
      </w:r>
      <w:r>
        <w:rPr>
          <w:rFonts w:ascii="Times New Roman"/>
          <w:sz w:val="21"/>
        </w:rPr>
        <w:t>them</w:t>
      </w:r>
    </w:p>
    <w:p>
      <w:pPr>
        <w:pStyle w:val="ListParagraph"/>
        <w:numPr>
          <w:ilvl w:val="0"/>
          <w:numId w:val="158"/>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Examine their virtues and</w:t>
      </w:r>
      <w:r>
        <w:rPr>
          <w:rFonts w:ascii="Times New Roman"/>
          <w:spacing w:val="-15"/>
          <w:sz w:val="21"/>
        </w:rPr>
        <w:t> </w:t>
      </w:r>
      <w:r>
        <w:rPr>
          <w:rFonts w:ascii="Times New Roman"/>
          <w:sz w:val="21"/>
        </w:rPr>
        <w:t>limitations</w:t>
      </w:r>
    </w:p>
    <w:p>
      <w:pPr>
        <w:spacing w:after="0" w:line="240" w:lineRule="auto"/>
        <w:jc w:val="left"/>
        <w:rPr>
          <w:rFonts w:ascii="Times New Roman" w:hAnsi="Times New Roman" w:cs="Times New Roman" w:eastAsia="Times New Roman" w:hint="default"/>
          <w:sz w:val="21"/>
          <w:szCs w:val="21"/>
        </w:rPr>
        <w:sectPr>
          <w:footerReference w:type="default" r:id="rId33"/>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58"/>
        </w:numPr>
        <w:tabs>
          <w:tab w:pos="2355" w:val="left" w:leader="none"/>
        </w:tabs>
        <w:spacing w:line="240" w:lineRule="auto" w:before="74" w:after="0"/>
        <w:ind w:left="2354" w:right="0" w:hanging="343"/>
        <w:jc w:val="left"/>
        <w:rPr>
          <w:rFonts w:ascii="Times New Roman" w:hAnsi="Times New Roman" w:cs="Times New Roman" w:eastAsia="Times New Roman" w:hint="default"/>
          <w:sz w:val="21"/>
          <w:szCs w:val="21"/>
        </w:rPr>
      </w:pPr>
      <w:r>
        <w:rPr>
          <w:rFonts w:ascii="Times New Roman"/>
          <w:sz w:val="21"/>
        </w:rPr>
        <w:t>Criticize the major evidence used to support</w:t>
      </w:r>
      <w:r>
        <w:rPr>
          <w:rFonts w:ascii="Times New Roman"/>
          <w:spacing w:val="-11"/>
          <w:sz w:val="21"/>
        </w:rPr>
        <w:t> </w:t>
      </w:r>
      <w:r>
        <w:rPr>
          <w:rFonts w:ascii="Times New Roman"/>
          <w:sz w:val="21"/>
        </w:rPr>
        <w:t>them</w:t>
      </w:r>
    </w:p>
    <w:p>
      <w:pPr>
        <w:pStyle w:val="ListParagraph"/>
        <w:numPr>
          <w:ilvl w:val="0"/>
          <w:numId w:val="158"/>
        </w:numPr>
        <w:tabs>
          <w:tab w:pos="2331" w:val="left" w:leader="none"/>
        </w:tabs>
        <w:spacing w:line="240" w:lineRule="auto" w:before="71" w:after="0"/>
        <w:ind w:left="2330" w:right="0" w:hanging="319"/>
        <w:jc w:val="left"/>
        <w:rPr>
          <w:rFonts w:ascii="Times New Roman" w:hAnsi="Times New Roman" w:cs="Times New Roman" w:eastAsia="Times New Roman" w:hint="default"/>
          <w:sz w:val="21"/>
          <w:szCs w:val="21"/>
        </w:rPr>
      </w:pPr>
      <w:r>
        <w:rPr>
          <w:rFonts w:ascii="Times New Roman"/>
          <w:sz w:val="21"/>
        </w:rPr>
        <w:t>Present findings that qualify</w:t>
      </w:r>
      <w:r>
        <w:rPr>
          <w:rFonts w:ascii="Times New Roman"/>
          <w:spacing w:val="-9"/>
          <w:sz w:val="21"/>
        </w:rPr>
        <w:t> </w:t>
      </w:r>
      <w:r>
        <w:rPr>
          <w:rFonts w:ascii="Times New Roman"/>
          <w:sz w:val="21"/>
        </w:rPr>
        <w:t>them</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62"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It can be inferred from the passage that the author believes that an important difference among strains of rats is</w:t>
      </w:r>
      <w:r>
        <w:rPr>
          <w:rFonts w:ascii="Times New Roman"/>
          <w:spacing w:val="-6"/>
          <w:sz w:val="21"/>
        </w:rPr>
        <w:t> </w:t>
      </w:r>
      <w:r>
        <w:rPr>
          <w:rFonts w:ascii="Times New Roman"/>
          <w:sz w:val="21"/>
        </w:rPr>
        <w:t>the</w:t>
      </w:r>
    </w:p>
    <w:p>
      <w:pPr>
        <w:pStyle w:val="ListParagraph"/>
        <w:numPr>
          <w:ilvl w:val="0"/>
          <w:numId w:val="159"/>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size of their</w:t>
      </w:r>
      <w:r>
        <w:rPr>
          <w:rFonts w:ascii="Times New Roman"/>
          <w:spacing w:val="-12"/>
          <w:sz w:val="21"/>
        </w:rPr>
        <w:t> </w:t>
      </w:r>
      <w:r>
        <w:rPr>
          <w:rFonts w:ascii="Times New Roman"/>
          <w:sz w:val="21"/>
        </w:rPr>
        <w:t>livers</w:t>
      </w:r>
    </w:p>
    <w:p>
      <w:pPr>
        <w:pStyle w:val="ListParagraph"/>
        <w:numPr>
          <w:ilvl w:val="0"/>
          <w:numId w:val="15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constitution of their</w:t>
      </w:r>
      <w:r>
        <w:rPr>
          <w:rFonts w:ascii="Times New Roman"/>
          <w:spacing w:val="-11"/>
          <w:sz w:val="21"/>
        </w:rPr>
        <w:t> </w:t>
      </w:r>
      <w:r>
        <w:rPr>
          <w:rFonts w:ascii="Times New Roman"/>
          <w:sz w:val="21"/>
        </w:rPr>
        <w:t>skin</w:t>
      </w:r>
    </w:p>
    <w:p>
      <w:pPr>
        <w:pStyle w:val="ListParagraph"/>
        <w:numPr>
          <w:ilvl w:val="0"/>
          <w:numId w:val="15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strength of their immune-response</w:t>
      </w:r>
      <w:r>
        <w:rPr>
          <w:rFonts w:ascii="Times New Roman"/>
          <w:spacing w:val="-12"/>
          <w:sz w:val="21"/>
        </w:rPr>
        <w:t> </w:t>
      </w:r>
      <w:r>
        <w:rPr>
          <w:rFonts w:ascii="Times New Roman"/>
          <w:sz w:val="21"/>
        </w:rPr>
        <w:t>reactions</w:t>
      </w:r>
    </w:p>
    <w:p>
      <w:pPr>
        <w:pStyle w:val="ListParagraph"/>
        <w:numPr>
          <w:ilvl w:val="0"/>
          <w:numId w:val="15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sensitivity of their</w:t>
      </w:r>
      <w:r>
        <w:rPr>
          <w:rFonts w:ascii="Times New Roman"/>
          <w:spacing w:val="-9"/>
          <w:sz w:val="21"/>
        </w:rPr>
        <w:t> </w:t>
      </w:r>
      <w:r>
        <w:rPr>
          <w:rFonts w:ascii="Times New Roman"/>
          <w:sz w:val="21"/>
        </w:rPr>
        <w:t>antigens</w:t>
      </w:r>
    </w:p>
    <w:p>
      <w:pPr>
        <w:pStyle w:val="ListParagraph"/>
        <w:numPr>
          <w:ilvl w:val="0"/>
          <w:numId w:val="15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352" type="#_x0000_t75" stroked="false">
            <v:imagedata r:id="rId7" o:title=""/>
          </v:shape>
        </w:pict>
      </w:r>
      <w:r>
        <w:rPr>
          <w:rFonts w:ascii="Times New Roman"/>
          <w:sz w:val="21"/>
        </w:rPr>
        <w:t>adaptability of their</w:t>
      </w:r>
      <w:r>
        <w:rPr>
          <w:rFonts w:ascii="Times New Roman"/>
          <w:spacing w:val="-14"/>
          <w:sz w:val="21"/>
        </w:rPr>
        <w:t> </w:t>
      </w:r>
      <w:r>
        <w:rPr>
          <w:rFonts w:ascii="Times New Roman"/>
          <w:sz w:val="21"/>
        </w:rPr>
        <w:t>lymphocytes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5"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According to the hypothesis of the </w:t>
      </w:r>
      <w:r>
        <w:rPr>
          <w:rFonts w:ascii="Times New Roman"/>
          <w:spacing w:val="-3"/>
          <w:sz w:val="21"/>
        </w:rPr>
        <w:t>author, </w:t>
      </w:r>
      <w:r>
        <w:rPr>
          <w:rFonts w:ascii="Times New Roman"/>
          <w:sz w:val="21"/>
        </w:rPr>
        <w:t>after a successful liver transplant, the reason that </w:t>
      </w:r>
      <w:r>
        <w:rPr>
          <w:rFonts w:ascii="Times New Roman"/>
          <w:sz w:val="21"/>
        </w:rPr>
        <w:t>rats do not reject further transplants of other organs from the same donor is that</w:t>
      </w:r>
      <w:r>
        <w:rPr>
          <w:rFonts w:ascii="Times New Roman"/>
          <w:spacing w:val="-23"/>
          <w:sz w:val="21"/>
        </w:rPr>
        <w:t> </w:t>
      </w:r>
      <w:r>
        <w:rPr>
          <w:rFonts w:ascii="Times New Roman"/>
          <w:sz w:val="21"/>
        </w:rPr>
        <w:t>the</w:t>
      </w:r>
    </w:p>
    <w:p>
      <w:pPr>
        <w:pStyle w:val="ListParagraph"/>
        <w:numPr>
          <w:ilvl w:val="0"/>
          <w:numId w:val="160"/>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transplantation antigens of the donor and the recipient become</w:t>
      </w:r>
      <w:r>
        <w:rPr>
          <w:rFonts w:ascii="Times New Roman"/>
          <w:spacing w:val="-20"/>
          <w:sz w:val="21"/>
        </w:rPr>
        <w:t> </w:t>
      </w:r>
      <w:r>
        <w:rPr>
          <w:rFonts w:ascii="Times New Roman"/>
          <w:sz w:val="21"/>
        </w:rPr>
        <w:t>matched</w:t>
      </w:r>
    </w:p>
    <w:p>
      <w:pPr>
        <w:pStyle w:val="ListParagraph"/>
        <w:numPr>
          <w:ilvl w:val="0"/>
          <w:numId w:val="16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lymphocytes of the recipient are weakened by the activity of the transplanted</w:t>
      </w:r>
      <w:r>
        <w:rPr>
          <w:rFonts w:ascii="Times New Roman"/>
          <w:spacing w:val="-24"/>
          <w:sz w:val="21"/>
        </w:rPr>
        <w:t> </w:t>
      </w:r>
      <w:r>
        <w:rPr>
          <w:rFonts w:ascii="Times New Roman"/>
          <w:sz w:val="21"/>
        </w:rPr>
        <w:t>liver</w:t>
      </w:r>
    </w:p>
    <w:p>
      <w:pPr>
        <w:pStyle w:val="ListParagraph"/>
        <w:numPr>
          <w:ilvl w:val="0"/>
          <w:numId w:val="160"/>
        </w:numPr>
        <w:tabs>
          <w:tab w:pos="2389"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subsequently transplanted organ is able to repair the damage caused by the </w:t>
      </w:r>
      <w:r>
        <w:rPr>
          <w:rFonts w:ascii="Times New Roman" w:hAnsi="Times New Roman" w:cs="Times New Roman" w:eastAsia="Times New Roman" w:hint="default"/>
          <w:sz w:val="21"/>
          <w:szCs w:val="21"/>
        </w:rPr>
        <w:t>recipient’s </w:t>
      </w:r>
      <w:r>
        <w:rPr>
          <w:rFonts w:ascii="Times New Roman" w:hAnsi="Times New Roman" w:cs="Times New Roman" w:eastAsia="Times New Roman" w:hint="default"/>
          <w:sz w:val="21"/>
          <w:szCs w:val="21"/>
        </w:rPr>
        <w:t>immune-response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reaction</w:t>
      </w:r>
    </w:p>
    <w:p>
      <w:pPr>
        <w:pStyle w:val="ListParagraph"/>
        <w:numPr>
          <w:ilvl w:val="0"/>
          <w:numId w:val="160"/>
        </w:numPr>
        <w:tabs>
          <w:tab w:pos="2386"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transplanted liver continues to be the primary locus for the recipient’s immune</w:t>
      </w:r>
      <w:r>
        <w:rPr>
          <w:rFonts w:ascii="Times New Roman" w:hAnsi="Times New Roman" w:cs="Times New Roman" w:eastAsia="Times New Roman" w:hint="default"/>
          <w:sz w:val="21"/>
          <w:szCs w:val="21"/>
        </w:rPr>
        <w:t>-response reaction</w:t>
      </w:r>
    </w:p>
    <w:p>
      <w:pPr>
        <w:pStyle w:val="ListParagraph"/>
        <w:numPr>
          <w:ilvl w:val="0"/>
          <w:numId w:val="160"/>
        </w:numPr>
        <w:tabs>
          <w:tab w:pos="2377"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recipient is unable to manufacture the lymphocytes necessary for the immune-response reaction</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5" w:val="left" w:leader="none"/>
        </w:tabs>
        <w:spacing w:line="309" w:lineRule="auto" w:before="0" w:after="0"/>
        <w:ind w:left="1800" w:right="169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new findings about strains of rats that do not normally reject liver transplants, </w:t>
      </w:r>
      <w:r>
        <w:rPr>
          <w:rFonts w:ascii="Times New Roman" w:hAnsi="Times New Roman" w:cs="Times New Roman" w:eastAsia="Times New Roman" w:hint="default"/>
          <w:sz w:val="21"/>
          <w:szCs w:val="21"/>
        </w:rPr>
        <w:t>if true, would support the authors’</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z w:val="21"/>
          <w:szCs w:val="21"/>
        </w:rPr>
        <w:t>hypothesis?</w:t>
      </w:r>
    </w:p>
    <w:p>
      <w:pPr>
        <w:pStyle w:val="ListParagraph"/>
        <w:numPr>
          <w:ilvl w:val="1"/>
          <w:numId w:val="16"/>
        </w:numPr>
        <w:tabs>
          <w:tab w:pos="2185"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Stomach transplants are accepted by the recipients in all</w:t>
      </w:r>
      <w:r>
        <w:rPr>
          <w:rFonts w:ascii="Times New Roman"/>
          <w:spacing w:val="-12"/>
          <w:sz w:val="21"/>
        </w:rPr>
        <w:t> </w:t>
      </w:r>
      <w:r>
        <w:rPr>
          <w:rFonts w:ascii="Times New Roman"/>
          <w:sz w:val="21"/>
        </w:rPr>
        <w:t>cases.</w:t>
      </w:r>
    </w:p>
    <w:p>
      <w:pPr>
        <w:pStyle w:val="ListParagraph"/>
        <w:numPr>
          <w:ilvl w:val="1"/>
          <w:numId w:val="16"/>
        </w:numPr>
        <w:tabs>
          <w:tab w:pos="2381" w:val="left" w:leader="none"/>
        </w:tabs>
        <w:spacing w:line="309" w:lineRule="auto" w:before="71" w:after="0"/>
        <w:ind w:left="2366" w:right="1693"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Increasing the strength of the reci</w:t>
      </w:r>
      <w:r>
        <w:rPr>
          <w:rFonts w:ascii="Times New Roman" w:hAnsi="Times New Roman" w:cs="Times New Roman" w:eastAsia="Times New Roman" w:hint="default"/>
          <w:sz w:val="21"/>
          <w:szCs w:val="21"/>
        </w:rPr>
        <w:t>pient’s immune</w:t>
      </w:r>
      <w:r>
        <w:rPr>
          <w:rFonts w:ascii="Times New Roman" w:hAnsi="Times New Roman" w:cs="Times New Roman" w:eastAsia="Times New Roman" w:hint="default"/>
          <w:sz w:val="21"/>
          <w:szCs w:val="21"/>
        </w:rPr>
        <w:t>-response reaction can induce liver-transplant</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rejection.</w:t>
      </w:r>
    </w:p>
    <w:p>
      <w:pPr>
        <w:pStyle w:val="ListParagraph"/>
        <w:numPr>
          <w:ilvl w:val="1"/>
          <w:numId w:val="16"/>
        </w:numPr>
        <w:tabs>
          <w:tab w:pos="2432"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z w:val="21"/>
        </w:rPr>
        <w:t>Organs from any other donor can be transplanted without rejection after liver transplantation.</w:t>
      </w:r>
    </w:p>
    <w:p>
      <w:pPr>
        <w:pStyle w:val="ListParagraph"/>
        <w:numPr>
          <w:ilvl w:val="1"/>
          <w:numId w:val="16"/>
        </w:numPr>
        <w:tabs>
          <w:tab w:pos="2314"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Preventing lymphocytes from being concentrated at the liver transplant produces acceptance of skin</w:t>
      </w:r>
      <w:r>
        <w:rPr>
          <w:rFonts w:ascii="Times New Roman"/>
          <w:spacing w:val="-3"/>
          <w:sz w:val="21"/>
        </w:rPr>
        <w:t> </w:t>
      </w:r>
      <w:r>
        <w:rPr>
          <w:rFonts w:ascii="Times New Roman"/>
          <w:sz w:val="21"/>
        </w:rPr>
        <w:t>transplants.</w:t>
      </w:r>
    </w:p>
    <w:p>
      <w:pPr>
        <w:pStyle w:val="ListParagraph"/>
        <w:numPr>
          <w:ilvl w:val="0"/>
          <w:numId w:val="161"/>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16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2"/>
          <w:sz w:val="21"/>
        </w:rPr>
        <w:t> </w:t>
      </w:r>
      <w:r>
        <w:rPr>
          <w:rFonts w:ascii="Times New Roman"/>
          <w:sz w:val="21"/>
        </w:rPr>
        <w:t>only</w:t>
      </w:r>
    </w:p>
    <w:p>
      <w:pPr>
        <w:pStyle w:val="ListParagraph"/>
        <w:numPr>
          <w:ilvl w:val="0"/>
          <w:numId w:val="16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 and IV</w:t>
      </w:r>
      <w:r>
        <w:rPr>
          <w:rFonts w:ascii="Times New Roman"/>
          <w:spacing w:val="-7"/>
          <w:sz w:val="21"/>
        </w:rPr>
        <w:t> </w:t>
      </w:r>
      <w:r>
        <w:rPr>
          <w:rFonts w:ascii="Times New Roman"/>
          <w:sz w:val="21"/>
        </w:rPr>
        <w:t>only</w:t>
      </w:r>
    </w:p>
    <w:p>
      <w:pPr>
        <w:pStyle w:val="ListParagraph"/>
        <w:numPr>
          <w:ilvl w:val="0"/>
          <w:numId w:val="16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 II, and III</w:t>
      </w:r>
      <w:r>
        <w:rPr>
          <w:rFonts w:ascii="Times New Roman"/>
          <w:spacing w:val="-7"/>
          <w:sz w:val="21"/>
        </w:rPr>
        <w:t> </w:t>
      </w:r>
      <w:r>
        <w:rPr>
          <w:rFonts w:ascii="Times New Roman"/>
          <w:sz w:val="21"/>
        </w:rPr>
        <w:t>only</w:t>
      </w:r>
    </w:p>
    <w:p>
      <w:pPr>
        <w:pStyle w:val="ListParagraph"/>
        <w:numPr>
          <w:ilvl w:val="0"/>
          <w:numId w:val="16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III, and IV</w:t>
      </w:r>
      <w:r>
        <w:rPr>
          <w:rFonts w:ascii="Times New Roman"/>
          <w:spacing w:val="-8"/>
          <w:sz w:val="21"/>
        </w:rPr>
        <w:t> </w:t>
      </w:r>
      <w:r>
        <w:rPr>
          <w:rFonts w:ascii="Times New Roman"/>
          <w:sz w:val="21"/>
        </w:rPr>
        <w:t>only</w:t>
      </w:r>
    </w:p>
    <w:p>
      <w:pPr>
        <w:spacing w:line="240" w:lineRule="auto" w:before="8"/>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27</w:t>
      </w:r>
      <w:r>
        <w:rPr>
          <w:b w:val="0"/>
        </w:rPr>
      </w:r>
    </w:p>
    <w:p>
      <w:pPr>
        <w:pStyle w:val="BodyText"/>
        <w:spacing w:line="309" w:lineRule="auto" w:before="62"/>
        <w:ind w:left="1798" w:right="1690"/>
        <w:jc w:val="both"/>
      </w:pPr>
      <w:r>
        <w:rPr>
          <w:spacing w:val="-3"/>
        </w:rPr>
        <w:t>Traditionally, </w:t>
      </w:r>
      <w:r>
        <w:rPr/>
        <w:t>pollination by wind has been viewed as a reproductive process marked by random </w:t>
      </w:r>
      <w:r>
        <w:rPr/>
        <w:t>events in which the vagaries of the wind are compensated for by the generation of vast quantities of pollen, so that the ultimate production of new seeds is assured at the expense of producing  much more pollen than is actually used. Because the potential hazards pollen grains are subject </w:t>
      </w:r>
      <w:r>
        <w:rPr>
          <w:spacing w:val="38"/>
        </w:rPr>
        <w:t> </w:t>
      </w:r>
      <w:r>
        <w:rPr/>
        <w:t>to</w:t>
      </w:r>
    </w:p>
    <w:p>
      <w:pPr>
        <w:pStyle w:val="BodyText"/>
        <w:spacing w:line="295" w:lineRule="auto" w:before="0"/>
        <w:ind w:left="1798" w:right="1642" w:hanging="279"/>
        <w:jc w:val="left"/>
      </w:pPr>
      <w:r>
        <w:rPr>
          <w:rFonts w:ascii="Calibri"/>
        </w:rPr>
        <w:t>5 </w:t>
      </w:r>
      <w:r>
        <w:rPr/>
        <w:t>as they are transported over long distances are enormous, wind-pollinated plants have, in the view above, compensated for the ensuing loss of pollen through happenstance by virtue of producing</w:t>
      </w:r>
      <w:r>
        <w:rPr>
          <w:spacing w:val="13"/>
        </w:rPr>
        <w:t> </w:t>
      </w:r>
      <w:r>
        <w:rPr/>
        <w:t>an</w:t>
      </w:r>
    </w:p>
    <w:p>
      <w:pPr>
        <w:spacing w:after="0" w:line="295" w:lineRule="auto"/>
        <w:jc w:val="left"/>
        <w:sectPr>
          <w:footerReference w:type="default" r:id="rId34"/>
          <w:pgSz w:w="11910" w:h="16840"/>
          <w:pgMar w:footer="972" w:header="290" w:top="1140" w:bottom="1160" w:left="0" w:right="100"/>
          <w:pgNumType w:start="81"/>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98"/>
        <w:jc w:val="left"/>
      </w:pPr>
      <w:r>
        <w:rPr/>
        <w:t>amount of pollen that is one to three orders of magnitude greater than the amount produced by species pollinated by</w:t>
      </w:r>
      <w:r>
        <w:rPr>
          <w:spacing w:val="-10"/>
        </w:rPr>
        <w:t> </w:t>
      </w:r>
      <w:r>
        <w:rPr/>
        <w:t>insects.</w:t>
      </w:r>
    </w:p>
    <w:p>
      <w:pPr>
        <w:pStyle w:val="BodyText"/>
        <w:spacing w:line="240" w:lineRule="auto" w:before="3"/>
        <w:ind w:left="2218" w:right="1642"/>
        <w:jc w:val="left"/>
      </w:pPr>
      <w:r>
        <w:rPr/>
        <w:t>However, a number of features that are characteristic of wind-pollinated plants reduce </w:t>
      </w:r>
      <w:r>
        <w:rPr>
          <w:spacing w:val="10"/>
        </w:rPr>
        <w:t> </w:t>
      </w:r>
      <w:r>
        <w:rPr/>
        <w:t>pollen</w:t>
      </w:r>
    </w:p>
    <w:p>
      <w:pPr>
        <w:pStyle w:val="BodyText"/>
        <w:spacing w:line="307" w:lineRule="auto" w:before="66"/>
        <w:ind w:left="1798" w:right="1691" w:hanging="387"/>
        <w:jc w:val="both"/>
      </w:pPr>
      <w:r>
        <w:rPr>
          <w:rFonts w:ascii="Calibri"/>
        </w:rPr>
        <w:t>10 </w:t>
      </w:r>
      <w:r>
        <w:rPr/>
        <w:t>waste. For example, many wind-pollinated species fail to release pollen when wind speeds are low or when humid conditions prevail. </w:t>
      </w:r>
      <w:r>
        <w:rPr>
          <w:shd w:fill="D9D9D9" w:color="auto" w:val="clear"/>
        </w:rPr>
        <w:t>Recent studies </w:t>
      </w:r>
      <w:r>
        <w:rPr/>
        <w:t>suggest another way in which species </w:t>
      </w:r>
      <w:r>
        <w:rPr/>
        <w:t>compensate for the inefficiency of wind pollination. These studies suggest that species frequently take advantage of the physics of pollen motion by generating specific </w:t>
      </w:r>
      <w:r>
        <w:rPr>
          <w:shd w:fill="D9D9D9" w:color="auto" w:val="clear"/>
        </w:rPr>
        <w:t>aerodynamic environments </w:t>
      </w:r>
      <w:r>
        <w:rPr/>
      </w:r>
      <w:r>
        <w:rPr/>
        <w:t>within</w:t>
      </w:r>
      <w:r>
        <w:rPr>
          <w:spacing w:val="19"/>
        </w:rPr>
        <w:t> </w:t>
      </w:r>
      <w:r>
        <w:rPr/>
        <w:t>the</w:t>
      </w:r>
      <w:r>
        <w:rPr>
          <w:spacing w:val="19"/>
        </w:rPr>
        <w:t> </w:t>
      </w:r>
      <w:r>
        <w:rPr/>
        <w:t>immediate</w:t>
      </w:r>
      <w:r>
        <w:rPr>
          <w:spacing w:val="22"/>
        </w:rPr>
        <w:t> </w:t>
      </w:r>
      <w:r>
        <w:rPr/>
        <w:t>vicinity</w:t>
      </w:r>
      <w:r>
        <w:rPr>
          <w:spacing w:val="14"/>
        </w:rPr>
        <w:t> </w:t>
      </w:r>
      <w:r>
        <w:rPr/>
        <w:t>of</w:t>
      </w:r>
      <w:r>
        <w:rPr>
          <w:spacing w:val="19"/>
        </w:rPr>
        <w:t> </w:t>
      </w:r>
      <w:r>
        <w:rPr/>
        <w:t>their</w:t>
      </w:r>
      <w:r>
        <w:rPr>
          <w:spacing w:val="19"/>
        </w:rPr>
        <w:t> </w:t>
      </w:r>
      <w:r>
        <w:rPr/>
        <w:t>female</w:t>
      </w:r>
      <w:r>
        <w:rPr>
          <w:spacing w:val="19"/>
        </w:rPr>
        <w:t> </w:t>
      </w:r>
      <w:r>
        <w:rPr/>
        <w:t>reproductive</w:t>
      </w:r>
      <w:r>
        <w:rPr>
          <w:spacing w:val="19"/>
        </w:rPr>
        <w:t> </w:t>
      </w:r>
      <w:r>
        <w:rPr/>
        <w:t>organs.</w:t>
      </w:r>
      <w:r>
        <w:rPr>
          <w:spacing w:val="19"/>
        </w:rPr>
        <w:t> </w:t>
      </w:r>
      <w:r>
        <w:rPr/>
        <w:t>It</w:t>
      </w:r>
      <w:r>
        <w:rPr>
          <w:spacing w:val="18"/>
        </w:rPr>
        <w:t> </w:t>
      </w:r>
      <w:r>
        <w:rPr/>
        <w:t>is</w:t>
      </w:r>
      <w:r>
        <w:rPr>
          <w:spacing w:val="19"/>
        </w:rPr>
        <w:t> </w:t>
      </w:r>
      <w:r>
        <w:rPr/>
        <w:t>the</w:t>
      </w:r>
      <w:r>
        <w:rPr>
          <w:spacing w:val="22"/>
        </w:rPr>
        <w:t> </w:t>
      </w:r>
      <w:r>
        <w:rPr/>
        <w:t>morphology</w:t>
      </w:r>
      <w:r>
        <w:rPr>
          <w:spacing w:val="14"/>
        </w:rPr>
        <w:t> </w:t>
      </w:r>
      <w:r>
        <w:rPr/>
        <w:t>of</w:t>
      </w:r>
      <w:r>
        <w:rPr>
          <w:spacing w:val="19"/>
        </w:rPr>
        <w:t> </w:t>
      </w:r>
      <w:r>
        <w:rPr/>
        <w:t>these</w:t>
      </w:r>
    </w:p>
    <w:p>
      <w:pPr>
        <w:pStyle w:val="BodyText"/>
        <w:spacing w:line="307" w:lineRule="auto" w:before="1"/>
        <w:ind w:left="1798" w:right="1691" w:hanging="387"/>
        <w:jc w:val="both"/>
      </w:pPr>
      <w:r>
        <w:rPr/>
        <w:pict>
          <v:shape style="position:absolute;margin-left:103.449997pt;margin-top:25.767576pt;width:391.63pt;height:393.41pt;mso-position-horizontal-relative:page;mso-position-vertical-relative:paragraph;z-index:-219328" type="#_x0000_t75" stroked="false">
            <v:imagedata r:id="rId7" o:title=""/>
          </v:shape>
        </w:pict>
      </w:r>
      <w:r>
        <w:rPr>
          <w:rFonts w:ascii="Calibri"/>
        </w:rPr>
        <w:t>15 </w:t>
      </w:r>
      <w:r>
        <w:rPr/>
        <w:t>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w:t>
      </w:r>
      <w:r>
        <w:rPr>
          <w:spacing w:val="9"/>
        </w:rPr>
        <w:t> </w:t>
      </w:r>
      <w:r>
        <w:rPr/>
        <w:t>reproductive</w:t>
      </w:r>
    </w:p>
    <w:p>
      <w:pPr>
        <w:pStyle w:val="BodyText"/>
        <w:spacing w:line="307" w:lineRule="auto" w:before="2"/>
        <w:ind w:left="1798" w:right="1691" w:hanging="387"/>
        <w:jc w:val="both"/>
      </w:pPr>
      <w:r>
        <w:rPr>
          <w:rFonts w:ascii="Calibri"/>
        </w:rPr>
        <w:t>20  </w:t>
      </w:r>
      <w:r>
        <w:rPr/>
        <w:t>organ. 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w:t>
      </w:r>
      <w:r>
        <w:rPr>
          <w:spacing w:val="12"/>
        </w:rPr>
        <w:t> </w:t>
      </w:r>
      <w:r>
        <w:rPr/>
        <w:t>some</w:t>
      </w:r>
    </w:p>
    <w:p>
      <w:pPr>
        <w:pStyle w:val="BodyText"/>
        <w:spacing w:line="307" w:lineRule="auto" w:before="1"/>
        <w:ind w:left="1798" w:right="1692" w:hanging="387"/>
        <w:jc w:val="both"/>
      </w:pPr>
      <w:r>
        <w:rPr>
          <w:rFonts w:ascii="Calibri"/>
        </w:rPr>
        <w:t>25 </w:t>
      </w:r>
      <w:r>
        <w:rPr/>
        <w:t>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w:t>
      </w:r>
      <w:r>
        <w:rPr>
          <w:spacing w:val="-3"/>
        </w:rPr>
        <w:t>However,  </w:t>
      </w:r>
      <w:r>
        <w:rPr/>
        <w:t>these </w:t>
      </w:r>
      <w:r>
        <w:rPr/>
        <w:t>patterns</w:t>
      </w:r>
      <w:r>
        <w:rPr>
          <w:spacing w:val="31"/>
        </w:rPr>
        <w:t> </w:t>
      </w:r>
      <w:r>
        <w:rPr/>
        <w:t>cannot</w:t>
      </w:r>
      <w:r>
        <w:rPr>
          <w:spacing w:val="31"/>
        </w:rPr>
        <w:t> </w:t>
      </w:r>
      <w:r>
        <w:rPr/>
        <w:t>be</w:t>
      </w:r>
      <w:r>
        <w:rPr>
          <w:spacing w:val="29"/>
        </w:rPr>
        <w:t> </w:t>
      </w:r>
      <w:r>
        <w:rPr/>
        <w:t>viewed</w:t>
      </w:r>
      <w:r>
        <w:rPr>
          <w:spacing w:val="29"/>
        </w:rPr>
        <w:t> </w:t>
      </w:r>
      <w:r>
        <w:rPr/>
        <w:t>as</w:t>
      </w:r>
      <w:r>
        <w:rPr>
          <w:spacing w:val="31"/>
        </w:rPr>
        <w:t> </w:t>
      </w:r>
      <w:r>
        <w:rPr/>
        <w:t>an</w:t>
      </w:r>
      <w:r>
        <w:rPr>
          <w:spacing w:val="29"/>
        </w:rPr>
        <w:t> </w:t>
      </w:r>
      <w:r>
        <w:rPr/>
        <w:t>adaptation</w:t>
      </w:r>
      <w:r>
        <w:rPr>
          <w:spacing w:val="32"/>
        </w:rPr>
        <w:t> </w:t>
      </w:r>
      <w:r>
        <w:rPr/>
        <w:t>to</w:t>
      </w:r>
      <w:r>
        <w:rPr>
          <w:spacing w:val="32"/>
        </w:rPr>
        <w:t> </w:t>
      </w:r>
      <w:r>
        <w:rPr/>
        <w:t>wind</w:t>
      </w:r>
      <w:r>
        <w:rPr>
          <w:spacing w:val="29"/>
        </w:rPr>
        <w:t> </w:t>
      </w:r>
      <w:r>
        <w:rPr/>
        <w:t>pollination</w:t>
      </w:r>
      <w:r>
        <w:rPr>
          <w:spacing w:val="32"/>
        </w:rPr>
        <w:t> </w:t>
      </w:r>
      <w:r>
        <w:rPr/>
        <w:t>because</w:t>
      </w:r>
      <w:r>
        <w:rPr>
          <w:spacing w:val="29"/>
        </w:rPr>
        <w:t> </w:t>
      </w:r>
      <w:r>
        <w:rPr/>
        <w:t>the</w:t>
      </w:r>
      <w:r>
        <w:rPr>
          <w:spacing w:val="29"/>
        </w:rPr>
        <w:t> </w:t>
      </w:r>
      <w:r>
        <w:rPr/>
        <w:t>spiral</w:t>
      </w:r>
      <w:r>
        <w:rPr>
          <w:spacing w:val="30"/>
        </w:rPr>
        <w:t> </w:t>
      </w:r>
      <w:r>
        <w:rPr/>
        <w:t>arrangement</w:t>
      </w:r>
    </w:p>
    <w:p>
      <w:pPr>
        <w:pStyle w:val="BodyText"/>
        <w:spacing w:line="302" w:lineRule="auto" w:before="1"/>
        <w:ind w:left="1798" w:right="1690" w:hanging="387"/>
        <w:jc w:val="both"/>
      </w:pPr>
      <w:r>
        <w:rPr>
          <w:rFonts w:ascii="Calibri"/>
        </w:rPr>
        <w:t>30 </w:t>
      </w:r>
      <w:r>
        <w:rPr/>
        <w:t>occurs in a number of non-wind-pollinated plant lineages and is regarded as a characteristic of vascular plants, of which conifers are only one kind, as a whole. Therefore, the spiral arrangement is not likely to be the result of a direct adaptation to wind pollination.</w:t>
      </w:r>
      <w:r>
        <w:rPr>
          <w:spacing w:val="-29"/>
        </w:rPr>
        <w:t> </w:t>
      </w:r>
      <w:r>
        <w:rPr/>
        <w:t>[90-04-S5-21-27]</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author of the passage is primarily concerned with</w:t>
      </w:r>
      <w:r>
        <w:rPr>
          <w:rFonts w:ascii="Times New Roman"/>
          <w:spacing w:val="-17"/>
          <w:sz w:val="21"/>
        </w:rPr>
        <w:t> </w:t>
      </w:r>
      <w:r>
        <w:rPr>
          <w:rFonts w:ascii="Times New Roman"/>
          <w:sz w:val="21"/>
        </w:rPr>
        <w:t>discussing</w:t>
      </w:r>
    </w:p>
    <w:p>
      <w:pPr>
        <w:pStyle w:val="ListParagraph"/>
        <w:numPr>
          <w:ilvl w:val="0"/>
          <w:numId w:val="162"/>
        </w:numPr>
        <w:tabs>
          <w:tab w:pos="2386" w:val="left" w:leader="none"/>
        </w:tabs>
        <w:spacing w:line="309" w:lineRule="auto" w:before="70" w:after="0"/>
        <w:ind w:left="2366" w:right="1694" w:hanging="355"/>
        <w:jc w:val="left"/>
        <w:rPr>
          <w:rFonts w:ascii="Times New Roman" w:hAnsi="Times New Roman" w:cs="Times New Roman" w:eastAsia="Times New Roman" w:hint="default"/>
          <w:sz w:val="21"/>
          <w:szCs w:val="21"/>
        </w:rPr>
      </w:pPr>
      <w:r>
        <w:rPr>
          <w:rFonts w:ascii="Times New Roman"/>
          <w:sz w:val="21"/>
        </w:rPr>
        <w:t>the current debate on whether the morphological attributes of wind-pollinated plants are evolutionary</w:t>
      </w:r>
      <w:r>
        <w:rPr>
          <w:rFonts w:ascii="Times New Roman"/>
          <w:spacing w:val="-8"/>
          <w:sz w:val="21"/>
        </w:rPr>
        <w:t> </w:t>
      </w:r>
      <w:r>
        <w:rPr>
          <w:rFonts w:ascii="Times New Roman"/>
          <w:sz w:val="21"/>
        </w:rPr>
        <w:t>adaptations</w:t>
      </w:r>
    </w:p>
    <w:p>
      <w:pPr>
        <w:pStyle w:val="ListParagraph"/>
        <w:numPr>
          <w:ilvl w:val="0"/>
          <w:numId w:val="162"/>
        </w:numPr>
        <w:tabs>
          <w:tab w:pos="2389"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 kinds of airflow patterns that permit wind-pollinated plants to capture pollen most efficiently</w:t>
      </w:r>
    </w:p>
    <w:p>
      <w:pPr>
        <w:pStyle w:val="ListParagraph"/>
        <w:numPr>
          <w:ilvl w:val="0"/>
          <w:numId w:val="162"/>
        </w:numPr>
        <w:tabs>
          <w:tab w:pos="2369"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the ways in which the reproductive processes of wind-pollinated plants are controlled by random</w:t>
      </w:r>
      <w:r>
        <w:rPr>
          <w:rFonts w:ascii="Times New Roman"/>
          <w:spacing w:val="-4"/>
          <w:sz w:val="21"/>
        </w:rPr>
        <w:t> </w:t>
      </w:r>
      <w:r>
        <w:rPr>
          <w:rFonts w:ascii="Times New Roman"/>
          <w:sz w:val="21"/>
        </w:rPr>
        <w:t>events</w:t>
      </w:r>
    </w:p>
    <w:p>
      <w:pPr>
        <w:pStyle w:val="ListParagraph"/>
        <w:numPr>
          <w:ilvl w:val="0"/>
          <w:numId w:val="162"/>
        </w:numPr>
        <w:tabs>
          <w:tab w:pos="2386"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a recently proposed explanation of a way in which wind-pollinated plants reduce pollen waste</w:t>
      </w:r>
    </w:p>
    <w:p>
      <w:pPr>
        <w:pStyle w:val="ListParagraph"/>
        <w:numPr>
          <w:ilvl w:val="0"/>
          <w:numId w:val="162"/>
        </w:numPr>
        <w:tabs>
          <w:tab w:pos="2381"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a specific morphological attribute that permits one species of wind-pollinated plant to capture</w:t>
      </w:r>
      <w:r>
        <w:rPr>
          <w:rFonts w:ascii="Times New Roman"/>
          <w:spacing w:val="-2"/>
          <w:sz w:val="21"/>
        </w:rPr>
        <w:t> </w:t>
      </w:r>
      <w:r>
        <w:rPr>
          <w:rFonts w:ascii="Times New Roman"/>
          <w:sz w:val="21"/>
        </w:rPr>
        <w:t>pollen</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2" w:val="left" w:leader="none"/>
        </w:tabs>
        <w:spacing w:line="309" w:lineRule="auto" w:before="0" w:after="0"/>
        <w:ind w:left="1800" w:right="1696" w:firstLine="0"/>
        <w:jc w:val="left"/>
        <w:rPr>
          <w:rFonts w:ascii="Times New Roman" w:hAnsi="Times New Roman" w:cs="Times New Roman" w:eastAsia="Times New Roman" w:hint="default"/>
          <w:sz w:val="21"/>
          <w:szCs w:val="21"/>
        </w:rPr>
      </w:pPr>
      <w:r>
        <w:rPr>
          <w:rFonts w:ascii="Times New Roman"/>
          <w:sz w:val="21"/>
        </w:rPr>
        <w:t>The author suggests that explanations of wind pollination that emphasize the production of vast quantities of pollen to compensate for the randomness of the pollination process</w:t>
      </w:r>
      <w:r>
        <w:rPr>
          <w:rFonts w:ascii="Times New Roman"/>
          <w:spacing w:val="-19"/>
          <w:sz w:val="21"/>
        </w:rPr>
        <w:t> </w:t>
      </w:r>
      <w:r>
        <w:rPr>
          <w:rFonts w:ascii="Times New Roman"/>
          <w:sz w:val="21"/>
        </w:rPr>
        <w:t>are</w:t>
      </w:r>
    </w:p>
    <w:p>
      <w:pPr>
        <w:pStyle w:val="ListParagraph"/>
        <w:numPr>
          <w:ilvl w:val="0"/>
          <w:numId w:val="16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debatable and</w:t>
      </w:r>
      <w:r>
        <w:rPr>
          <w:rFonts w:ascii="Times New Roman"/>
          <w:spacing w:val="-9"/>
          <w:sz w:val="21"/>
        </w:rPr>
        <w:t> </w:t>
      </w:r>
      <w:r>
        <w:rPr>
          <w:rFonts w:ascii="Times New Roman"/>
          <w:sz w:val="21"/>
        </w:rPr>
        <w:t>misleading</w:t>
      </w:r>
    </w:p>
    <w:p>
      <w:pPr>
        <w:pStyle w:val="ListParagraph"/>
        <w:numPr>
          <w:ilvl w:val="0"/>
          <w:numId w:val="16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ingenious and</w:t>
      </w:r>
      <w:r>
        <w:rPr>
          <w:rFonts w:ascii="Times New Roman"/>
          <w:spacing w:val="-10"/>
          <w:sz w:val="21"/>
        </w:rPr>
        <w:t> </w:t>
      </w:r>
      <w:r>
        <w:rPr>
          <w:rFonts w:ascii="Times New Roman"/>
          <w:sz w:val="21"/>
        </w:rPr>
        <w:t>convincing</w:t>
      </w:r>
    </w:p>
    <w:p>
      <w:pPr>
        <w:pStyle w:val="ListParagraph"/>
        <w:numPr>
          <w:ilvl w:val="0"/>
          <w:numId w:val="16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accurate but</w:t>
      </w:r>
      <w:r>
        <w:rPr>
          <w:rFonts w:ascii="Times New Roman"/>
          <w:spacing w:val="-7"/>
          <w:sz w:val="21"/>
        </w:rPr>
        <w:t> </w:t>
      </w:r>
      <w:r>
        <w:rPr>
          <w:rFonts w:ascii="Times New Roman"/>
          <w:sz w:val="21"/>
        </w:rPr>
        <w:t>incomplete</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3"/>
        </w:numPr>
        <w:tabs>
          <w:tab w:pos="2358" w:val="left" w:leader="none"/>
        </w:tabs>
        <w:spacing w:line="240" w:lineRule="auto" w:before="74" w:after="0"/>
        <w:ind w:left="2357" w:right="0" w:hanging="346"/>
        <w:jc w:val="left"/>
        <w:rPr>
          <w:rFonts w:ascii="Times New Roman" w:hAnsi="Times New Roman" w:cs="Times New Roman" w:eastAsia="Times New Roman" w:hint="default"/>
          <w:sz w:val="21"/>
          <w:szCs w:val="21"/>
        </w:rPr>
      </w:pPr>
      <w:r>
        <w:rPr>
          <w:rFonts w:ascii="Times New Roman"/>
          <w:sz w:val="21"/>
        </w:rPr>
        <w:t>intriguing but</w:t>
      </w:r>
      <w:r>
        <w:rPr>
          <w:rFonts w:ascii="Times New Roman"/>
          <w:spacing w:val="-10"/>
          <w:sz w:val="21"/>
        </w:rPr>
        <w:t> </w:t>
      </w:r>
      <w:r>
        <w:rPr>
          <w:rFonts w:ascii="Times New Roman"/>
          <w:sz w:val="21"/>
        </w:rPr>
        <w:t>controversial</w:t>
      </w:r>
    </w:p>
    <w:p>
      <w:pPr>
        <w:pStyle w:val="ListParagraph"/>
        <w:numPr>
          <w:ilvl w:val="0"/>
          <w:numId w:val="163"/>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plausible but</w:t>
      </w:r>
      <w:r>
        <w:rPr>
          <w:rFonts w:ascii="Times New Roman"/>
          <w:spacing w:val="-11"/>
          <w:sz w:val="21"/>
        </w:rPr>
        <w:t> </w:t>
      </w:r>
      <w:r>
        <w:rPr>
          <w:rFonts w:ascii="Times New Roman"/>
          <w:sz w:val="21"/>
        </w:rPr>
        <w:t>unverifiable</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30" w:val="left" w:leader="none"/>
        </w:tabs>
        <w:spacing w:line="309" w:lineRule="auto" w:before="74" w:after="0"/>
        <w:ind w:left="1800" w:right="169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According to the passage, the “aerodynamic environments” mentioned in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 13</w:t>
      </w:r>
      <w:r>
        <w:rPr>
          <w:rFonts w:ascii="Times New Roman" w:hAnsi="Times New Roman" w:cs="Times New Roman" w:eastAsia="Times New Roman" w:hint="default"/>
          <w:sz w:val="21"/>
          <w:szCs w:val="21"/>
        </w:rPr>
        <w:t>, when they </w:t>
      </w:r>
      <w:r>
        <w:rPr>
          <w:rFonts w:ascii="Times New Roman" w:hAnsi="Times New Roman" w:cs="Times New Roman" w:eastAsia="Times New Roman" w:hint="default"/>
          <w:sz w:val="21"/>
          <w:szCs w:val="21"/>
        </w:rPr>
        <w:t>are produced, are primarily determined by</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the</w:t>
      </w:r>
    </w:p>
    <w:p>
      <w:pPr>
        <w:pStyle w:val="ListParagraph"/>
        <w:numPr>
          <w:ilvl w:val="0"/>
          <w:numId w:val="16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presence of insects near the</w:t>
      </w:r>
      <w:r>
        <w:rPr>
          <w:rFonts w:ascii="Times New Roman"/>
          <w:spacing w:val="-10"/>
          <w:sz w:val="21"/>
        </w:rPr>
        <w:t> </w:t>
      </w:r>
      <w:r>
        <w:rPr>
          <w:rFonts w:ascii="Times New Roman"/>
          <w:sz w:val="21"/>
        </w:rPr>
        <w:t>plant</w:t>
      </w:r>
    </w:p>
    <w:p>
      <w:pPr>
        <w:pStyle w:val="ListParagraph"/>
        <w:numPr>
          <w:ilvl w:val="0"/>
          <w:numId w:val="16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physical properties of the </w:t>
      </w:r>
      <w:r>
        <w:rPr>
          <w:rFonts w:ascii="Times New Roman" w:hAnsi="Times New Roman" w:cs="Times New Roman" w:eastAsia="Times New Roman" w:hint="default"/>
          <w:spacing w:val="-3"/>
          <w:sz w:val="21"/>
          <w:szCs w:val="21"/>
        </w:rPr>
        <w:t>plant’s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pollen</w:t>
      </w:r>
    </w:p>
    <w:p>
      <w:pPr>
        <w:pStyle w:val="ListParagraph"/>
        <w:numPr>
          <w:ilvl w:val="0"/>
          <w:numId w:val="16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shape of the </w:t>
      </w:r>
      <w:r>
        <w:rPr>
          <w:rFonts w:ascii="Times New Roman" w:hAnsi="Times New Roman" w:cs="Times New Roman" w:eastAsia="Times New Roman" w:hint="default"/>
          <w:spacing w:val="-3"/>
          <w:sz w:val="21"/>
          <w:szCs w:val="21"/>
        </w:rPr>
        <w:t>plant’s </w:t>
      </w:r>
      <w:r>
        <w:rPr>
          <w:rFonts w:ascii="Times New Roman" w:hAnsi="Times New Roman" w:cs="Times New Roman" w:eastAsia="Times New Roman" w:hint="default"/>
          <w:sz w:val="21"/>
          <w:szCs w:val="21"/>
        </w:rPr>
        <w:t>female reproductive</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organs</w:t>
      </w:r>
    </w:p>
    <w:p>
      <w:pPr>
        <w:pStyle w:val="ListParagraph"/>
        <w:numPr>
          <w:ilvl w:val="0"/>
          <w:numId w:val="16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amount of pollen generated by the</w:t>
      </w:r>
      <w:r>
        <w:rPr>
          <w:rFonts w:ascii="Times New Roman"/>
          <w:spacing w:val="-11"/>
          <w:sz w:val="21"/>
        </w:rPr>
        <w:t> </w:t>
      </w:r>
      <w:r>
        <w:rPr>
          <w:rFonts w:ascii="Times New Roman"/>
          <w:sz w:val="21"/>
        </w:rPr>
        <w:t>plant</w:t>
      </w:r>
    </w:p>
    <w:p>
      <w:pPr>
        <w:pStyle w:val="ListParagraph"/>
        <w:numPr>
          <w:ilvl w:val="0"/>
          <w:numId w:val="16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304" type="#_x0000_t75" stroked="false">
            <v:imagedata r:id="rId7" o:title=""/>
          </v:shape>
        </w:pict>
      </w:r>
      <w:r>
        <w:rPr>
          <w:rFonts w:ascii="Times New Roman"/>
          <w:sz w:val="21"/>
        </w:rPr>
        <w:t>number of seeds produced by the</w:t>
      </w:r>
      <w:r>
        <w:rPr>
          <w:rFonts w:ascii="Times New Roman"/>
          <w:spacing w:val="-7"/>
          <w:sz w:val="21"/>
        </w:rPr>
        <w:t> </w:t>
      </w:r>
      <w:r>
        <w:rPr>
          <w:rFonts w:ascii="Times New Roman"/>
          <w:sz w:val="21"/>
        </w:rPr>
        <w:t>plant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59"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According to the passage, true statements about the release of pollen by wind-pollinated plants include which of the</w:t>
      </w:r>
      <w:r>
        <w:rPr>
          <w:rFonts w:ascii="Times New Roman"/>
          <w:spacing w:val="-13"/>
          <w:sz w:val="21"/>
        </w:rPr>
        <w:t> </w:t>
      </w:r>
      <w:r>
        <w:rPr>
          <w:rFonts w:ascii="Times New Roman"/>
          <w:sz w:val="21"/>
        </w:rPr>
        <w:t>following?</w:t>
      </w:r>
    </w:p>
    <w:p>
      <w:pPr>
        <w:pStyle w:val="ListParagraph"/>
        <w:numPr>
          <w:ilvl w:val="1"/>
          <w:numId w:val="16"/>
        </w:numPr>
        <w:tabs>
          <w:tab w:pos="2180" w:val="left" w:leader="none"/>
        </w:tabs>
        <w:spacing w:line="240" w:lineRule="auto" w:before="3" w:after="0"/>
        <w:ind w:left="2179" w:right="0" w:hanging="168"/>
        <w:jc w:val="left"/>
        <w:rPr>
          <w:rFonts w:ascii="Times New Roman" w:hAnsi="Times New Roman" w:cs="Times New Roman" w:eastAsia="Times New Roman" w:hint="default"/>
          <w:sz w:val="21"/>
          <w:szCs w:val="21"/>
        </w:rPr>
      </w:pPr>
      <w:r>
        <w:rPr>
          <w:rFonts w:ascii="Times New Roman"/>
          <w:sz w:val="21"/>
        </w:rPr>
        <w:t>The release can be affected by certain environmental</w:t>
      </w:r>
      <w:r>
        <w:rPr>
          <w:rFonts w:ascii="Times New Roman"/>
          <w:spacing w:val="-13"/>
          <w:sz w:val="21"/>
        </w:rPr>
        <w:t> </w:t>
      </w:r>
      <w:r>
        <w:rPr>
          <w:rFonts w:ascii="Times New Roman"/>
          <w:sz w:val="21"/>
        </w:rPr>
        <w:t>factors.</w:t>
      </w:r>
    </w:p>
    <w:p>
      <w:pPr>
        <w:pStyle w:val="ListParagraph"/>
        <w:numPr>
          <w:ilvl w:val="1"/>
          <w:numId w:val="16"/>
        </w:numPr>
        <w:tabs>
          <w:tab w:pos="2250" w:val="left" w:leader="none"/>
        </w:tabs>
        <w:spacing w:line="240" w:lineRule="auto" w:before="70" w:after="0"/>
        <w:ind w:left="2249" w:right="0" w:hanging="238"/>
        <w:jc w:val="left"/>
        <w:rPr>
          <w:rFonts w:ascii="Times New Roman" w:hAnsi="Times New Roman" w:cs="Times New Roman" w:eastAsia="Times New Roman" w:hint="default"/>
          <w:sz w:val="21"/>
          <w:szCs w:val="21"/>
        </w:rPr>
      </w:pPr>
      <w:r>
        <w:rPr>
          <w:rFonts w:ascii="Times New Roman"/>
          <w:sz w:val="21"/>
        </w:rPr>
        <w:t>The amount of pollen released increases on a rainy</w:t>
      </w:r>
      <w:r>
        <w:rPr>
          <w:rFonts w:ascii="Times New Roman"/>
          <w:spacing w:val="-2"/>
          <w:sz w:val="21"/>
        </w:rPr>
        <w:t> </w:t>
      </w:r>
      <w:r>
        <w:rPr>
          <w:rFonts w:ascii="Times New Roman"/>
          <w:spacing w:val="-5"/>
          <w:sz w:val="21"/>
        </w:rPr>
        <w:t>day.</w:t>
      </w:r>
    </w:p>
    <w:p>
      <w:pPr>
        <w:pStyle w:val="ListParagraph"/>
        <w:numPr>
          <w:ilvl w:val="1"/>
          <w:numId w:val="16"/>
        </w:numPr>
        <w:tabs>
          <w:tab w:pos="2324" w:val="left" w:leader="none"/>
        </w:tabs>
        <w:spacing w:line="240" w:lineRule="auto" w:before="70" w:after="0"/>
        <w:ind w:left="2323" w:right="0" w:hanging="312"/>
        <w:jc w:val="left"/>
        <w:rPr>
          <w:rFonts w:ascii="Times New Roman" w:hAnsi="Times New Roman" w:cs="Times New Roman" w:eastAsia="Times New Roman" w:hint="default"/>
          <w:sz w:val="21"/>
          <w:szCs w:val="21"/>
        </w:rPr>
      </w:pPr>
      <w:r>
        <w:rPr>
          <w:rFonts w:ascii="Times New Roman"/>
          <w:sz w:val="21"/>
        </w:rPr>
        <w:t>Pollen is sometimes not released by plants when there is little</w:t>
      </w:r>
      <w:r>
        <w:rPr>
          <w:rFonts w:ascii="Times New Roman"/>
          <w:spacing w:val="-19"/>
          <w:sz w:val="21"/>
        </w:rPr>
        <w:t> </w:t>
      </w:r>
      <w:r>
        <w:rPr>
          <w:rFonts w:ascii="Times New Roman"/>
          <w:sz w:val="21"/>
        </w:rPr>
        <w:t>wind.</w:t>
      </w:r>
    </w:p>
    <w:p>
      <w:pPr>
        <w:pStyle w:val="ListParagraph"/>
        <w:numPr>
          <w:ilvl w:val="0"/>
          <w:numId w:val="16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16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16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pStyle w:val="ListParagraph"/>
        <w:numPr>
          <w:ilvl w:val="0"/>
          <w:numId w:val="16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5"/>
          <w:sz w:val="21"/>
        </w:rPr>
        <w:t> </w:t>
      </w:r>
      <w:r>
        <w:rPr>
          <w:rFonts w:ascii="Times New Roman"/>
          <w:sz w:val="21"/>
        </w:rPr>
        <w:t>only</w:t>
      </w:r>
    </w:p>
    <w:p>
      <w:pPr>
        <w:pStyle w:val="ListParagraph"/>
        <w:numPr>
          <w:ilvl w:val="0"/>
          <w:numId w:val="16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57" w:val="left" w:leader="none"/>
        </w:tabs>
        <w:spacing w:line="309" w:lineRule="auto" w:before="74" w:after="0"/>
        <w:ind w:left="1800" w:right="1699" w:firstLine="0"/>
        <w:jc w:val="both"/>
        <w:rPr>
          <w:rFonts w:ascii="Times New Roman" w:hAnsi="Times New Roman" w:cs="Times New Roman" w:eastAsia="Times New Roman" w:hint="default"/>
          <w:sz w:val="21"/>
          <w:szCs w:val="21"/>
        </w:rPr>
      </w:pPr>
      <w:r>
        <w:rPr>
          <w:rFonts w:ascii="Times New Roman"/>
          <w:sz w:val="21"/>
        </w:rPr>
        <w:t>The passage suggests that the recent studies cited in </w:t>
      </w:r>
      <w:r>
        <w:rPr>
          <w:rFonts w:ascii="Times New Roman"/>
          <w:sz w:val="21"/>
          <w:shd w:fill="D9D9D9" w:color="auto" w:val="clear"/>
        </w:rPr>
        <w:t>line </w:t>
      </w:r>
      <w:r>
        <w:rPr>
          <w:rFonts w:ascii="Times New Roman"/>
          <w:spacing w:val="-4"/>
          <w:sz w:val="21"/>
          <w:shd w:fill="D9D9D9" w:color="auto" w:val="clear"/>
        </w:rPr>
        <w:t>11 </w:t>
      </w:r>
      <w:r>
        <w:rPr>
          <w:rFonts w:ascii="Times New Roman"/>
          <w:spacing w:val="-4"/>
          <w:sz w:val="21"/>
        </w:rPr>
      </w:r>
      <w:r>
        <w:rPr>
          <w:rFonts w:ascii="Times New Roman"/>
          <w:sz w:val="21"/>
        </w:rPr>
        <w:t>have not done which of the </w:t>
      </w:r>
      <w:r>
        <w:rPr>
          <w:rFonts w:ascii="Times New Roman"/>
          <w:sz w:val="21"/>
        </w:rPr>
        <w:t>following?</w:t>
      </w:r>
    </w:p>
    <w:p>
      <w:pPr>
        <w:pStyle w:val="ListParagraph"/>
        <w:numPr>
          <w:ilvl w:val="0"/>
          <w:numId w:val="166"/>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Made any distinctions between different species of wind-pollinated</w:t>
      </w:r>
      <w:r>
        <w:rPr>
          <w:rFonts w:ascii="Times New Roman"/>
          <w:spacing w:val="-26"/>
          <w:sz w:val="21"/>
        </w:rPr>
        <w:t> </w:t>
      </w:r>
      <w:r>
        <w:rPr>
          <w:rFonts w:ascii="Times New Roman"/>
          <w:sz w:val="21"/>
        </w:rPr>
        <w:t>plants.</w:t>
      </w:r>
    </w:p>
    <w:p>
      <w:pPr>
        <w:pStyle w:val="ListParagraph"/>
        <w:numPr>
          <w:ilvl w:val="0"/>
          <w:numId w:val="166"/>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Considered the physical properties of the pollen that is produced by wind-pollinated</w:t>
      </w:r>
      <w:r>
        <w:rPr>
          <w:rFonts w:ascii="Times New Roman"/>
          <w:spacing w:val="-19"/>
          <w:sz w:val="21"/>
        </w:rPr>
        <w:t> </w:t>
      </w:r>
      <w:r>
        <w:rPr>
          <w:rFonts w:ascii="Times New Roman"/>
          <w:sz w:val="21"/>
        </w:rPr>
        <w:t>plants.</w:t>
      </w:r>
    </w:p>
    <w:p>
      <w:pPr>
        <w:pStyle w:val="ListParagraph"/>
        <w:numPr>
          <w:ilvl w:val="0"/>
          <w:numId w:val="166"/>
        </w:numPr>
        <w:tabs>
          <w:tab w:pos="2377"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Indicated the general range within which plant-generated airflow disturbances are apt to </w:t>
      </w:r>
      <w:r>
        <w:rPr>
          <w:rFonts w:ascii="Times New Roman"/>
          <w:spacing w:val="-3"/>
          <w:sz w:val="21"/>
        </w:rPr>
        <w:t>occur.</w:t>
      </w:r>
    </w:p>
    <w:p>
      <w:pPr>
        <w:pStyle w:val="ListParagraph"/>
        <w:numPr>
          <w:ilvl w:val="0"/>
          <w:numId w:val="166"/>
        </w:numPr>
        <w:tabs>
          <w:tab w:pos="2372"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Included investigations of the physics of pollen motion and its relationship to the efficient capture of pollen by the female reproductive organs of wind-pollinated</w:t>
      </w:r>
      <w:r>
        <w:rPr>
          <w:rFonts w:ascii="Times New Roman"/>
          <w:spacing w:val="-26"/>
          <w:sz w:val="21"/>
        </w:rPr>
        <w:t> </w:t>
      </w:r>
      <w:r>
        <w:rPr>
          <w:rFonts w:ascii="Times New Roman"/>
          <w:sz w:val="21"/>
        </w:rPr>
        <w:t>plants.</w:t>
      </w:r>
    </w:p>
    <w:p>
      <w:pPr>
        <w:pStyle w:val="ListParagraph"/>
        <w:numPr>
          <w:ilvl w:val="0"/>
          <w:numId w:val="166"/>
        </w:numPr>
        <w:tabs>
          <w:tab w:pos="2396"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Demonstrated that the morphological attributes of the female reproductive organs of wind-pollinated plants are usually evolutionary adaptations to wind</w:t>
      </w:r>
      <w:r>
        <w:rPr>
          <w:rFonts w:ascii="Times New Roman"/>
          <w:spacing w:val="-26"/>
          <w:sz w:val="21"/>
        </w:rPr>
        <w:t> </w:t>
      </w:r>
      <w:r>
        <w:rPr>
          <w:rFonts w:ascii="Times New Roman"/>
          <w:sz w:val="21"/>
        </w:rPr>
        <w:t>pollination.</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2" w:val="left" w:leader="none"/>
        </w:tabs>
        <w:spacing w:line="309" w:lineRule="auto" w:before="0" w:after="0"/>
        <w:ind w:left="1800" w:right="1694" w:firstLine="0"/>
        <w:jc w:val="both"/>
        <w:rPr>
          <w:rFonts w:ascii="Times New Roman" w:hAnsi="Times New Roman" w:cs="Times New Roman" w:eastAsia="Times New Roman" w:hint="default"/>
          <w:sz w:val="21"/>
          <w:szCs w:val="21"/>
        </w:rPr>
      </w:pPr>
      <w:r>
        <w:rPr>
          <w:rFonts w:ascii="Times New Roman"/>
          <w:sz w:val="21"/>
        </w:rPr>
        <w:t>It can be inferred from the passage that the claim that the spiral arrangement of scale-bract complexes on an ovule-bearing pine cone is an adaptation to wind pollination would be more convincing if which of the following were</w:t>
      </w:r>
      <w:r>
        <w:rPr>
          <w:rFonts w:ascii="Times New Roman"/>
          <w:spacing w:val="-18"/>
          <w:sz w:val="21"/>
        </w:rPr>
        <w:t> </w:t>
      </w:r>
      <w:r>
        <w:rPr>
          <w:rFonts w:ascii="Times New Roman"/>
          <w:sz w:val="21"/>
        </w:rPr>
        <w:t>true?</w:t>
      </w:r>
    </w:p>
    <w:p>
      <w:pPr>
        <w:pStyle w:val="ListParagraph"/>
        <w:numPr>
          <w:ilvl w:val="0"/>
          <w:numId w:val="167"/>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Such an arrangement occurred only in wind-pollinated</w:t>
      </w:r>
      <w:r>
        <w:rPr>
          <w:rFonts w:ascii="Times New Roman"/>
          <w:spacing w:val="-15"/>
          <w:sz w:val="21"/>
        </w:rPr>
        <w:t> </w:t>
      </w:r>
      <w:r>
        <w:rPr>
          <w:rFonts w:ascii="Times New Roman"/>
          <w:sz w:val="21"/>
        </w:rPr>
        <w:t>plants.</w:t>
      </w:r>
    </w:p>
    <w:p>
      <w:pPr>
        <w:pStyle w:val="ListParagraph"/>
        <w:numPr>
          <w:ilvl w:val="0"/>
          <w:numId w:val="167"/>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Such an arrangement occurred in vascular plants as a</w:t>
      </w:r>
      <w:r>
        <w:rPr>
          <w:rFonts w:ascii="Times New Roman"/>
          <w:spacing w:val="-11"/>
          <w:sz w:val="21"/>
        </w:rPr>
        <w:t> </w:t>
      </w:r>
      <w:r>
        <w:rPr>
          <w:rFonts w:ascii="Times New Roman"/>
          <w:sz w:val="21"/>
        </w:rPr>
        <w:t>whole.</w:t>
      </w:r>
    </w:p>
    <w:p>
      <w:pPr>
        <w:pStyle w:val="ListParagraph"/>
        <w:numPr>
          <w:ilvl w:val="0"/>
          <w:numId w:val="16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Such an arrangement could be shown to be beneficial to pollen</w:t>
      </w:r>
      <w:r>
        <w:rPr>
          <w:rFonts w:ascii="Times New Roman"/>
          <w:spacing w:val="-15"/>
          <w:sz w:val="21"/>
        </w:rPr>
        <w:t> </w:t>
      </w:r>
      <w:r>
        <w:rPr>
          <w:rFonts w:ascii="Times New Roman"/>
          <w:sz w:val="21"/>
        </w:rPr>
        <w:t>release.</w:t>
      </w:r>
    </w:p>
    <w:p>
      <w:pPr>
        <w:pStyle w:val="ListParagraph"/>
        <w:numPr>
          <w:ilvl w:val="0"/>
          <w:numId w:val="167"/>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number of bracts could be shown to have increased over</w:t>
      </w:r>
      <w:r>
        <w:rPr>
          <w:rFonts w:ascii="Times New Roman"/>
          <w:spacing w:val="-18"/>
          <w:sz w:val="21"/>
        </w:rPr>
        <w:t> </w:t>
      </w:r>
      <w:r>
        <w:rPr>
          <w:rFonts w:ascii="Times New Roman"/>
          <w:sz w:val="21"/>
        </w:rPr>
        <w:t>time.</w:t>
      </w:r>
    </w:p>
    <w:p>
      <w:pPr>
        <w:pStyle w:val="ListParagraph"/>
        <w:numPr>
          <w:ilvl w:val="0"/>
          <w:numId w:val="167"/>
        </w:numPr>
        <w:tabs>
          <w:tab w:pos="2374"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airflow patterns over the </w:t>
      </w:r>
      <w:r>
        <w:rPr>
          <w:rFonts w:ascii="Times New Roman" w:hAnsi="Times New Roman" w:cs="Times New Roman" w:eastAsia="Times New Roman" w:hint="default"/>
          <w:spacing w:val="-3"/>
          <w:sz w:val="21"/>
          <w:szCs w:val="21"/>
        </w:rPr>
        <w:t>cone’s </w:t>
      </w:r>
      <w:r>
        <w:rPr>
          <w:rFonts w:ascii="Times New Roman" w:hAnsi="Times New Roman" w:cs="Times New Roman" w:eastAsia="Times New Roman" w:hint="default"/>
          <w:sz w:val="21"/>
          <w:szCs w:val="21"/>
        </w:rPr>
        <w:t>surfaces could be shown to be produced by such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arrangements.</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25" w:val="left" w:leader="none"/>
        </w:tabs>
        <w:spacing w:line="309" w:lineRule="auto" w:before="74" w:after="0"/>
        <w:ind w:left="1800" w:right="1696" w:firstLine="0"/>
        <w:jc w:val="left"/>
        <w:rPr>
          <w:rFonts w:ascii="Times New Roman" w:hAnsi="Times New Roman" w:cs="Times New Roman" w:eastAsia="Times New Roman" w:hint="default"/>
          <w:sz w:val="21"/>
          <w:szCs w:val="21"/>
        </w:rPr>
      </w:pPr>
      <w:r>
        <w:rPr>
          <w:rFonts w:ascii="Times New Roman"/>
          <w:sz w:val="21"/>
        </w:rPr>
        <w:t>Which of the following, if known, is likely to have been the kind of evidence used to support the view described in the first</w:t>
      </w:r>
      <w:r>
        <w:rPr>
          <w:rFonts w:ascii="Times New Roman"/>
          <w:spacing w:val="-10"/>
          <w:sz w:val="21"/>
        </w:rPr>
        <w:t> </w:t>
      </w:r>
      <w:r>
        <w:rPr>
          <w:rFonts w:ascii="Times New Roman"/>
          <w:sz w:val="21"/>
        </w:rPr>
        <w:t>paragraph?</w:t>
      </w:r>
    </w:p>
    <w:p>
      <w:pPr>
        <w:pStyle w:val="ListParagraph"/>
        <w:numPr>
          <w:ilvl w:val="0"/>
          <w:numId w:val="168"/>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pacing w:val="-3"/>
          <w:sz w:val="21"/>
        </w:rPr>
        <w:t>Wind </w:t>
      </w:r>
      <w:r>
        <w:rPr>
          <w:rFonts w:ascii="Times New Roman"/>
          <w:sz w:val="21"/>
        </w:rPr>
        <w:t>speeds need not be very low for wind-pollinated plants to fail to release</w:t>
      </w:r>
      <w:r>
        <w:rPr>
          <w:rFonts w:ascii="Times New Roman"/>
          <w:spacing w:val="-17"/>
          <w:sz w:val="21"/>
        </w:rPr>
        <w:t> </w:t>
      </w:r>
      <w:r>
        <w:rPr>
          <w:rFonts w:ascii="Times New Roman"/>
          <w:sz w:val="21"/>
        </w:rPr>
        <w:t>pollen.</w:t>
      </w:r>
    </w:p>
    <w:p>
      <w:pPr>
        <w:pStyle w:val="ListParagraph"/>
        <w:numPr>
          <w:ilvl w:val="0"/>
          <w:numId w:val="168"/>
        </w:numPr>
        <w:tabs>
          <w:tab w:pos="2370"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The female reproductive organs of plants often have a sticky surface that allows them to trap airborne pollen</w:t>
      </w:r>
      <w:r>
        <w:rPr>
          <w:rFonts w:ascii="Times New Roman"/>
          <w:spacing w:val="-25"/>
          <w:sz w:val="21"/>
        </w:rPr>
        <w:t> </w:t>
      </w:r>
      <w:r>
        <w:rPr>
          <w:rFonts w:ascii="Times New Roman"/>
          <w:sz w:val="21"/>
        </w:rPr>
        <w:t>systematically.</w:t>
      </w:r>
    </w:p>
    <w:p>
      <w:pPr>
        <w:pStyle w:val="ListParagraph"/>
        <w:numPr>
          <w:ilvl w:val="0"/>
          <w:numId w:val="168"/>
        </w:numPr>
        <w:tabs>
          <w:tab w:pos="2408"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Grasses, as well as conifers, generate specific aerodynamic environments within the immediate vicinity of their reproductive</w:t>
      </w:r>
      <w:r>
        <w:rPr>
          <w:rFonts w:ascii="Times New Roman"/>
          <w:spacing w:val="-16"/>
          <w:sz w:val="21"/>
        </w:rPr>
        <w:t> </w:t>
      </w:r>
      <w:r>
        <w:rPr>
          <w:rFonts w:ascii="Times New Roman"/>
          <w:sz w:val="21"/>
        </w:rPr>
        <w:t>organs.</w:t>
      </w:r>
    </w:p>
    <w:p>
      <w:pPr>
        <w:pStyle w:val="ListParagraph"/>
        <w:numPr>
          <w:ilvl w:val="0"/>
          <w:numId w:val="168"/>
        </w:numPr>
        <w:tabs>
          <w:tab w:pos="2360"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Rain showers often wash airborne pollen out of the air before it ever reaches an appropriate plant.</w:t>
      </w:r>
    </w:p>
    <w:p>
      <w:pPr>
        <w:pStyle w:val="ListParagraph"/>
        <w:numPr>
          <w:ilvl w:val="0"/>
          <w:numId w:val="168"/>
        </w:numPr>
        <w:tabs>
          <w:tab w:pos="2362"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9280" type="#_x0000_t75" stroked="false">
            <v:imagedata r:id="rId7" o:title=""/>
          </v:shape>
        </w:pict>
      </w:r>
      <w:r>
        <w:rPr>
          <w:rFonts w:ascii="Times New Roman"/>
          <w:sz w:val="21"/>
        </w:rPr>
        <w:t>The density and size of an airborne pollen grain are of equal importance in determining whether that grain will be captured by a</w:t>
      </w:r>
      <w:r>
        <w:rPr>
          <w:rFonts w:ascii="Times New Roman"/>
          <w:spacing w:val="-11"/>
          <w:sz w:val="21"/>
        </w:rPr>
        <w:t> </w:t>
      </w:r>
      <w:r>
        <w:rPr>
          <w:rFonts w:ascii="Times New Roman"/>
          <w:sz w:val="21"/>
        </w:rPr>
        <w:t>plant.</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28</w:t>
      </w:r>
      <w:r>
        <w:rPr>
          <w:b w:val="0"/>
        </w:rPr>
      </w:r>
    </w:p>
    <w:p>
      <w:pPr>
        <w:pStyle w:val="BodyText"/>
        <w:spacing w:line="309" w:lineRule="auto" w:before="62"/>
        <w:ind w:left="1798" w:right="1688"/>
        <w:jc w:val="both"/>
      </w:pPr>
      <w:r>
        <w:rPr>
          <w:spacing w:val="-3"/>
        </w:rPr>
        <w:t>Warm-blooded </w:t>
      </w:r>
      <w:r>
        <w:rPr/>
        <w:t>animals have elaborate physiological controls to maintain constant body </w:t>
      </w:r>
      <w:r>
        <w:rPr/>
        <w:t>temperature (in humans, 37°C). Why then during sickness should temperature rise, apparently increasing stress on the infected organism? It has long been known that the level of serum iron in animals falls during infection. Garibaldi first suggested a relationship between fever and iron.  </w:t>
      </w:r>
      <w:r>
        <w:rPr>
          <w:spacing w:val="23"/>
        </w:rPr>
        <w:t> </w:t>
      </w:r>
      <w:r>
        <w:rPr/>
        <w:t>He</w:t>
      </w:r>
    </w:p>
    <w:p>
      <w:pPr>
        <w:pStyle w:val="BodyText"/>
        <w:spacing w:line="307" w:lineRule="auto" w:before="0"/>
        <w:ind w:left="1798" w:right="1691" w:hanging="279"/>
        <w:jc w:val="both"/>
      </w:pPr>
      <w:r>
        <w:rPr>
          <w:rFonts w:ascii="Calibri" w:hAnsi="Calibri" w:cs="Calibri" w:eastAsia="Calibri" w:hint="default"/>
        </w:rPr>
        <w:t>5 </w:t>
      </w:r>
      <w:r>
        <w:rPr/>
        <w:t>found that microbial synthesis of siderophores </w:t>
      </w:r>
      <w:r>
        <w:rPr>
          <w:rFonts w:ascii="Times New Roman" w:hAnsi="Times New Roman" w:cs="Times New Roman" w:eastAsia="Times New Roman" w:hint="default"/>
        </w:rPr>
        <w:t>— </w:t>
      </w:r>
      <w:r>
        <w:rPr/>
        <w:t>substances that bind iron </w:t>
      </w:r>
      <w:r>
        <w:rPr>
          <w:rFonts w:ascii="Times New Roman" w:hAnsi="Times New Roman" w:cs="Times New Roman" w:eastAsia="Times New Roman" w:hint="default"/>
        </w:rPr>
        <w:t>— </w:t>
      </w:r>
      <w:r>
        <w:rPr/>
        <w:t>in bacteria of the genus Salmonella declined at environmental temperatures above 37°C and stopped at 40.3 </w:t>
      </w:r>
      <w:r>
        <w:rPr>
          <w:spacing w:val="-3"/>
        </w:rPr>
        <w:t>°C. </w:t>
      </w:r>
      <w:r>
        <w:rPr>
          <w:spacing w:val="-3"/>
        </w:rPr>
      </w:r>
      <w:r>
        <w:rPr/>
        <w:t>Thus, fever would make it more difficult for an infecting bacterium to acquire iron and thus to </w:t>
      </w:r>
      <w:r>
        <w:rPr/>
      </w:r>
      <w:r>
        <w:rPr>
          <w:spacing w:val="-3"/>
        </w:rPr>
        <w:t>multiply. </w:t>
      </w:r>
      <w:r>
        <w:rPr/>
        <w:t>Cold-blooded animals were used to test this hypothesis because their body temperature </w:t>
      </w:r>
      <w:r>
        <w:rPr/>
        <w:t>can</w:t>
      </w:r>
      <w:r>
        <w:rPr>
          <w:spacing w:val="20"/>
        </w:rPr>
        <w:t> </w:t>
      </w:r>
      <w:r>
        <w:rPr/>
        <w:t>be</w:t>
      </w:r>
      <w:r>
        <w:rPr>
          <w:spacing w:val="18"/>
        </w:rPr>
        <w:t> </w:t>
      </w:r>
      <w:r>
        <w:rPr/>
        <w:t>controlled</w:t>
      </w:r>
      <w:r>
        <w:rPr>
          <w:spacing w:val="20"/>
        </w:rPr>
        <w:t> </w:t>
      </w:r>
      <w:r>
        <w:rPr/>
        <w:t>in</w:t>
      </w:r>
      <w:r>
        <w:rPr>
          <w:spacing w:val="20"/>
        </w:rPr>
        <w:t> </w:t>
      </w:r>
      <w:r>
        <w:rPr/>
        <w:t>the</w:t>
      </w:r>
      <w:r>
        <w:rPr>
          <w:spacing w:val="20"/>
        </w:rPr>
        <w:t> </w:t>
      </w:r>
      <w:r>
        <w:rPr>
          <w:spacing w:val="-3"/>
        </w:rPr>
        <w:t>laboratory.</w:t>
      </w:r>
      <w:r>
        <w:rPr>
          <w:spacing w:val="23"/>
        </w:rPr>
        <w:t> </w:t>
      </w:r>
      <w:r>
        <w:rPr/>
        <w:t>Kluger</w:t>
      </w:r>
      <w:r>
        <w:rPr>
          <w:spacing w:val="19"/>
        </w:rPr>
        <w:t> </w:t>
      </w:r>
      <w:r>
        <w:rPr/>
        <w:t>reported</w:t>
      </w:r>
      <w:r>
        <w:rPr>
          <w:spacing w:val="20"/>
        </w:rPr>
        <w:t> </w:t>
      </w:r>
      <w:r>
        <w:rPr/>
        <w:t>that</w:t>
      </w:r>
      <w:r>
        <w:rPr>
          <w:spacing w:val="19"/>
        </w:rPr>
        <w:t> </w:t>
      </w:r>
      <w:r>
        <w:rPr/>
        <w:t>of</w:t>
      </w:r>
      <w:r>
        <w:rPr>
          <w:spacing w:val="20"/>
        </w:rPr>
        <w:t> </w:t>
      </w:r>
      <w:r>
        <w:rPr/>
        <w:t>iguanas</w:t>
      </w:r>
      <w:r>
        <w:rPr>
          <w:spacing w:val="19"/>
        </w:rPr>
        <w:t> </w:t>
      </w:r>
      <w:r>
        <w:rPr/>
        <w:t>infected</w:t>
      </w:r>
      <w:r>
        <w:rPr>
          <w:spacing w:val="20"/>
        </w:rPr>
        <w:t> </w:t>
      </w:r>
      <w:r>
        <w:rPr/>
        <w:t>with</w:t>
      </w:r>
      <w:r>
        <w:rPr>
          <w:spacing w:val="20"/>
        </w:rPr>
        <w:t> </w:t>
      </w:r>
      <w:r>
        <w:rPr/>
        <w:t>the</w:t>
      </w:r>
      <w:r>
        <w:rPr>
          <w:spacing w:val="20"/>
        </w:rPr>
        <w:t> </w:t>
      </w:r>
      <w:r>
        <w:rPr/>
        <w:t>potentially</w:t>
      </w:r>
    </w:p>
    <w:p>
      <w:pPr>
        <w:pStyle w:val="BodyText"/>
        <w:spacing w:line="304" w:lineRule="auto" w:before="1"/>
        <w:ind w:left="1798" w:right="1692" w:hanging="387"/>
        <w:jc w:val="both"/>
      </w:pPr>
      <w:r>
        <w:rPr>
          <w:rFonts w:ascii="Calibri" w:hAnsi="Calibri" w:cs="Calibri" w:eastAsia="Calibri" w:hint="default"/>
        </w:rPr>
        <w:t>10 </w:t>
      </w:r>
      <w:r>
        <w:rPr/>
        <w:t>lethal bacterium A. hydrophilia, more survived at temperatures of 42°C than at 37 </w:t>
      </w:r>
      <w:r>
        <w:rPr>
          <w:spacing w:val="-3"/>
        </w:rPr>
        <w:t>°C, </w:t>
      </w:r>
      <w:r>
        <w:rPr/>
        <w:t>even though </w:t>
      </w:r>
      <w:r>
        <w:rPr/>
        <w:t>healthy animals prefer the lower temperature. When animals at 42°C were injected with an iron solution, however, mortality rates increased significantly. Research to determine whether </w:t>
      </w:r>
      <w:r>
        <w:rPr>
          <w:shd w:fill="D9D9D9" w:color="auto" w:val="clear"/>
        </w:rPr>
        <w:t>similar </w:t>
      </w:r>
      <w:r>
        <w:rPr/>
      </w:r>
      <w:r>
        <w:rPr/>
      </w:r>
      <w:r>
        <w:rPr>
          <w:shd w:fill="D9D9D9" w:color="auto" w:val="clear"/>
        </w:rPr>
        <w:t>phenomena occur in warm-blooded animals </w:t>
      </w:r>
      <w:r>
        <w:rPr/>
        <w:t>is sorely needed.</w:t>
      </w:r>
      <w:r>
        <w:rPr>
          <w:spacing w:val="-16"/>
        </w:rPr>
        <w:t> </w:t>
      </w:r>
      <w:r>
        <w:rPr/>
        <w:t>[90-10-S4-24-27]</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both"/>
        <w:rPr>
          <w:rFonts w:ascii="Times New Roman" w:hAnsi="Times New Roman" w:cs="Times New Roman" w:eastAsia="Times New Roman" w:hint="default"/>
          <w:sz w:val="21"/>
          <w:szCs w:val="21"/>
        </w:rPr>
      </w:pPr>
      <w:r>
        <w:rPr>
          <w:rFonts w:ascii="Times New Roman"/>
          <w:sz w:val="21"/>
        </w:rPr>
        <w:t>The passage is primarily concerned with attempts to</w:t>
      </w:r>
      <w:r>
        <w:rPr>
          <w:rFonts w:ascii="Times New Roman"/>
          <w:spacing w:val="-21"/>
          <w:sz w:val="21"/>
        </w:rPr>
        <w:t> </w:t>
      </w:r>
      <w:r>
        <w:rPr>
          <w:rFonts w:ascii="Times New Roman"/>
          <w:sz w:val="21"/>
        </w:rPr>
        <w:t>determine</w:t>
      </w:r>
    </w:p>
    <w:p>
      <w:pPr>
        <w:pStyle w:val="ListParagraph"/>
        <w:numPr>
          <w:ilvl w:val="0"/>
          <w:numId w:val="16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 role of siderophores in the synthesis of serum</w:t>
      </w:r>
      <w:r>
        <w:rPr>
          <w:rFonts w:ascii="Times New Roman"/>
          <w:spacing w:val="-14"/>
          <w:sz w:val="21"/>
        </w:rPr>
        <w:t> </w:t>
      </w:r>
      <w:r>
        <w:rPr>
          <w:rFonts w:ascii="Times New Roman"/>
          <w:sz w:val="21"/>
        </w:rPr>
        <w:t>iron</w:t>
      </w:r>
    </w:p>
    <w:p>
      <w:pPr>
        <w:pStyle w:val="ListParagraph"/>
        <w:numPr>
          <w:ilvl w:val="0"/>
          <w:numId w:val="16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new treatments for infections that are caused by A.</w:t>
      </w:r>
      <w:r>
        <w:rPr>
          <w:rFonts w:ascii="Times New Roman"/>
          <w:spacing w:val="-32"/>
          <w:sz w:val="21"/>
        </w:rPr>
        <w:t> </w:t>
      </w:r>
      <w:r>
        <w:rPr>
          <w:rFonts w:ascii="Times New Roman"/>
          <w:sz w:val="21"/>
        </w:rPr>
        <w:t>hydrophilia</w:t>
      </w:r>
    </w:p>
    <w:p>
      <w:pPr>
        <w:pStyle w:val="ListParagraph"/>
        <w:numPr>
          <w:ilvl w:val="0"/>
          <w:numId w:val="16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function of fever in warm-blooded</w:t>
      </w:r>
      <w:r>
        <w:rPr>
          <w:rFonts w:ascii="Times New Roman"/>
          <w:spacing w:val="-17"/>
          <w:sz w:val="21"/>
        </w:rPr>
        <w:t> </w:t>
      </w:r>
      <w:r>
        <w:rPr>
          <w:rFonts w:ascii="Times New Roman"/>
          <w:sz w:val="21"/>
        </w:rPr>
        <w:t>animals</w:t>
      </w:r>
    </w:p>
    <w:p>
      <w:pPr>
        <w:pStyle w:val="ListParagraph"/>
        <w:numPr>
          <w:ilvl w:val="0"/>
          <w:numId w:val="16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 mechanisms that ensure constant body</w:t>
      </w:r>
      <w:r>
        <w:rPr>
          <w:rFonts w:ascii="Times New Roman"/>
          <w:spacing w:val="-11"/>
          <w:sz w:val="21"/>
        </w:rPr>
        <w:t> </w:t>
      </w:r>
      <w:r>
        <w:rPr>
          <w:rFonts w:ascii="Times New Roman"/>
          <w:sz w:val="21"/>
        </w:rPr>
        <w:t>temperature</w:t>
      </w:r>
    </w:p>
    <w:p>
      <w:pPr>
        <w:pStyle w:val="ListParagraph"/>
        <w:numPr>
          <w:ilvl w:val="0"/>
          <w:numId w:val="16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iron utilization in cold-blooded</w:t>
      </w:r>
      <w:r>
        <w:rPr>
          <w:rFonts w:ascii="Times New Roman"/>
          <w:spacing w:val="-19"/>
          <w:sz w:val="21"/>
        </w:rPr>
        <w:t> </w:t>
      </w:r>
      <w:r>
        <w:rPr>
          <w:rFonts w:ascii="Times New Roman"/>
          <w:sz w:val="21"/>
        </w:rPr>
        <w:t>animals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09" w:val="left" w:leader="none"/>
        </w:tabs>
        <w:spacing w:line="240" w:lineRule="auto" w:before="152" w:after="0"/>
        <w:ind w:left="2208" w:right="0" w:hanging="408"/>
        <w:jc w:val="both"/>
        <w:rPr>
          <w:rFonts w:ascii="Times New Roman" w:hAnsi="Times New Roman" w:cs="Times New Roman" w:eastAsia="Times New Roman" w:hint="default"/>
          <w:sz w:val="21"/>
          <w:szCs w:val="21"/>
        </w:rPr>
      </w:pPr>
      <w:r>
        <w:rPr>
          <w:rFonts w:ascii="Times New Roman"/>
          <w:sz w:val="21"/>
        </w:rPr>
        <w:t>According to the passage, Garibaldi determined which of the</w:t>
      </w:r>
      <w:r>
        <w:rPr>
          <w:rFonts w:ascii="Times New Roman"/>
          <w:spacing w:val="-21"/>
          <w:sz w:val="21"/>
        </w:rPr>
        <w:t> </w:t>
      </w:r>
      <w:r>
        <w:rPr>
          <w:rFonts w:ascii="Times New Roman"/>
          <w:sz w:val="21"/>
        </w:rPr>
        <w:t>following?</w:t>
      </w:r>
    </w:p>
    <w:p>
      <w:pPr>
        <w:pStyle w:val="ListParagraph"/>
        <w:numPr>
          <w:ilvl w:val="0"/>
          <w:numId w:val="170"/>
        </w:numPr>
        <w:tabs>
          <w:tab w:pos="235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That serum iron is produced through microbial</w:t>
      </w:r>
      <w:r>
        <w:rPr>
          <w:rFonts w:ascii="Times New Roman"/>
          <w:spacing w:val="-14"/>
          <w:sz w:val="21"/>
        </w:rPr>
        <w:t> </w:t>
      </w:r>
      <w:r>
        <w:rPr>
          <w:rFonts w:ascii="Times New Roman"/>
          <w:sz w:val="21"/>
        </w:rPr>
        <w:t>synthesis.</w:t>
      </w:r>
    </w:p>
    <w:p>
      <w:pPr>
        <w:pStyle w:val="ListParagraph"/>
        <w:numPr>
          <w:ilvl w:val="0"/>
          <w:numId w:val="170"/>
        </w:numPr>
        <w:tabs>
          <w:tab w:pos="2386"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That microbial synthesis of siderophores in warm-blooded animals is more efficient at higher</w:t>
      </w:r>
      <w:r>
        <w:rPr>
          <w:rFonts w:ascii="Times New Roman"/>
          <w:spacing w:val="-5"/>
          <w:sz w:val="21"/>
        </w:rPr>
        <w:t> </w:t>
      </w:r>
      <w:r>
        <w:rPr>
          <w:rFonts w:ascii="Times New Roman"/>
          <w:sz w:val="21"/>
        </w:rPr>
        <w:t>temperatures.</w:t>
      </w:r>
    </w:p>
    <w:p>
      <w:pPr>
        <w:pStyle w:val="ListParagraph"/>
        <w:numPr>
          <w:ilvl w:val="0"/>
          <w:numId w:val="170"/>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That only iron bound to other substances can be used by</w:t>
      </w:r>
      <w:r>
        <w:rPr>
          <w:rFonts w:ascii="Times New Roman"/>
          <w:spacing w:val="-14"/>
          <w:sz w:val="21"/>
        </w:rPr>
        <w:t> </w:t>
      </w:r>
      <w:r>
        <w:rPr>
          <w:rFonts w:ascii="Times New Roman"/>
          <w:sz w:val="21"/>
        </w:rPr>
        <w:t>bacteria.</w:t>
      </w:r>
    </w:p>
    <w:p>
      <w:pPr>
        <w:pStyle w:val="ListParagraph"/>
        <w:numPr>
          <w:ilvl w:val="0"/>
          <w:numId w:val="170"/>
        </w:numPr>
        <w:tabs>
          <w:tab w:pos="2374"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That there is a relationship between the synthesis of siderophores in bacteria of the genus Salmonella and environmental</w:t>
      </w:r>
      <w:r>
        <w:rPr>
          <w:rFonts w:ascii="Times New Roman"/>
          <w:spacing w:val="-10"/>
          <w:sz w:val="21"/>
        </w:rPr>
        <w:t> </w:t>
      </w:r>
      <w:r>
        <w:rPr>
          <w:rFonts w:ascii="Times New Roman"/>
          <w:sz w:val="21"/>
        </w:rPr>
        <w:t>temperature.</w:t>
      </w:r>
    </w:p>
    <w:p>
      <w:pPr>
        <w:pStyle w:val="ListParagraph"/>
        <w:numPr>
          <w:ilvl w:val="0"/>
          <w:numId w:val="170"/>
        </w:numPr>
        <w:tabs>
          <w:tab w:pos="2329" w:val="left" w:leader="none"/>
        </w:tabs>
        <w:spacing w:line="240" w:lineRule="auto" w:before="3" w:after="0"/>
        <w:ind w:left="2328" w:right="0" w:hanging="317"/>
        <w:jc w:val="left"/>
        <w:rPr>
          <w:rFonts w:ascii="Times New Roman" w:hAnsi="Times New Roman" w:cs="Times New Roman" w:eastAsia="Times New Roman" w:hint="default"/>
          <w:sz w:val="21"/>
          <w:szCs w:val="21"/>
        </w:rPr>
      </w:pPr>
      <w:r>
        <w:rPr>
          <w:rFonts w:ascii="Times New Roman"/>
          <w:sz w:val="21"/>
        </w:rPr>
        <w:t>That bacteria of the genus Salmonella require iron as a</w:t>
      </w:r>
      <w:r>
        <w:rPr>
          <w:rFonts w:ascii="Times New Roman"/>
          <w:spacing w:val="-13"/>
          <w:sz w:val="21"/>
        </w:rPr>
        <w:t> </w:t>
      </w:r>
      <w:r>
        <w:rPr>
          <w:rFonts w:ascii="Times New Roman"/>
          <w:sz w:val="21"/>
        </w:rPr>
        <w:t>nutrient.</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40" w:val="left" w:leader="none"/>
        </w:tabs>
        <w:spacing w:line="309" w:lineRule="auto" w:before="74" w:after="0"/>
        <w:ind w:left="1800" w:right="1695" w:firstLine="0"/>
        <w:jc w:val="left"/>
        <w:rPr>
          <w:rFonts w:ascii="Times New Roman" w:hAnsi="Times New Roman" w:cs="Times New Roman" w:eastAsia="Times New Roman" w:hint="default"/>
          <w:sz w:val="21"/>
          <w:szCs w:val="21"/>
        </w:rPr>
      </w:pPr>
      <w:r>
        <w:rPr>
          <w:rFonts w:ascii="Times New Roman"/>
          <w:sz w:val="21"/>
        </w:rPr>
        <w:t>Which of the following can be inferred about warm-blooded animals solely on the basis of information in the</w:t>
      </w:r>
      <w:r>
        <w:rPr>
          <w:rFonts w:ascii="Times New Roman"/>
          <w:spacing w:val="-7"/>
          <w:sz w:val="21"/>
        </w:rPr>
        <w:t> </w:t>
      </w:r>
      <w:r>
        <w:rPr>
          <w:rFonts w:ascii="Times New Roman"/>
          <w:sz w:val="21"/>
        </w:rPr>
        <w:t>passage?</w:t>
      </w:r>
    </w:p>
    <w:p>
      <w:pPr>
        <w:pStyle w:val="ListParagraph"/>
        <w:numPr>
          <w:ilvl w:val="0"/>
          <w:numId w:val="171"/>
        </w:numPr>
        <w:tabs>
          <w:tab w:pos="2420"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The body temperatures of warm-blooded animals cannot be easily controlled in the </w:t>
      </w:r>
      <w:r>
        <w:rPr>
          <w:rFonts w:ascii="Times New Roman"/>
          <w:spacing w:val="-3"/>
          <w:sz w:val="21"/>
        </w:rPr>
        <w:t>laboratory.</w:t>
      </w:r>
    </w:p>
    <w:p>
      <w:pPr>
        <w:pStyle w:val="ListParagraph"/>
        <w:numPr>
          <w:ilvl w:val="0"/>
          <w:numId w:val="171"/>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pacing w:val="-3"/>
          <w:sz w:val="21"/>
        </w:rPr>
        <w:t>Warm-blooded </w:t>
      </w:r>
      <w:r>
        <w:rPr>
          <w:rFonts w:ascii="Times New Roman"/>
          <w:sz w:val="21"/>
        </w:rPr>
        <w:t>animals require more iron in periods of stress than they do at other</w:t>
      </w:r>
      <w:r>
        <w:rPr>
          <w:rFonts w:ascii="Times New Roman"/>
          <w:spacing w:val="1"/>
          <w:sz w:val="21"/>
        </w:rPr>
        <w:t> </w:t>
      </w:r>
      <w:r>
        <w:rPr>
          <w:rFonts w:ascii="Times New Roman"/>
          <w:sz w:val="21"/>
        </w:rPr>
        <w:t>times.</w:t>
      </w:r>
    </w:p>
    <w:p>
      <w:pPr>
        <w:pStyle w:val="ListParagraph"/>
        <w:numPr>
          <w:ilvl w:val="0"/>
          <w:numId w:val="171"/>
        </w:numPr>
        <w:tabs>
          <w:tab w:pos="2348"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Warm-blooded </w:t>
      </w:r>
      <w:r>
        <w:rPr>
          <w:rFonts w:ascii="Times New Roman" w:hAnsi="Times New Roman" w:cs="Times New Roman" w:eastAsia="Times New Roman" w:hint="default"/>
          <w:sz w:val="21"/>
          <w:szCs w:val="21"/>
        </w:rPr>
        <w:t>animals are more comfortable at an environmental temperature of 37°C than </w:t>
      </w:r>
      <w:r>
        <w:rPr>
          <w:rFonts w:ascii="Times New Roman" w:hAnsi="Times New Roman" w:cs="Times New Roman" w:eastAsia="Times New Roman" w:hint="default"/>
          <w:sz w:val="21"/>
          <w:szCs w:val="21"/>
        </w:rPr>
        <w:t>they are at a temperature of</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42°C.</w:t>
      </w:r>
    </w:p>
    <w:p>
      <w:pPr>
        <w:pStyle w:val="ListParagraph"/>
        <w:numPr>
          <w:ilvl w:val="0"/>
          <w:numId w:val="171"/>
        </w:numPr>
        <w:tabs>
          <w:tab w:pos="2405"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In warm-blooded animals, bacteria are responsible for the production of siderophores, which, in turn, make iron available to the</w:t>
      </w:r>
      <w:r>
        <w:rPr>
          <w:rFonts w:ascii="Times New Roman"/>
          <w:spacing w:val="-16"/>
          <w:sz w:val="21"/>
        </w:rPr>
        <w:t> </w:t>
      </w:r>
      <w:r>
        <w:rPr>
          <w:rFonts w:ascii="Times New Roman"/>
          <w:sz w:val="21"/>
        </w:rPr>
        <w:t>animal.</w:t>
      </w:r>
    </w:p>
    <w:p>
      <w:pPr>
        <w:pStyle w:val="ListParagraph"/>
        <w:numPr>
          <w:ilvl w:val="0"/>
          <w:numId w:val="171"/>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9256" type="#_x0000_t75" stroked="false">
            <v:imagedata r:id="rId7" o:title=""/>
          </v:shape>
        </w:pict>
      </w:r>
      <w:r>
        <w:rPr>
          <w:rFonts w:ascii="Times New Roman"/>
          <w:sz w:val="21"/>
        </w:rPr>
        <w:t>In warm-blooded animals, infections that lead to fever are usually traceable to</w:t>
      </w:r>
      <w:r>
        <w:rPr>
          <w:rFonts w:ascii="Times New Roman"/>
          <w:spacing w:val="-23"/>
          <w:sz w:val="21"/>
        </w:rPr>
        <w:t> </w:t>
      </w:r>
      <w:r>
        <w:rPr>
          <w:rFonts w:ascii="Times New Roman"/>
          <w:sz w:val="21"/>
        </w:rPr>
        <w:t>bacteria.</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37" w:val="left" w:leader="none"/>
        </w:tabs>
        <w:spacing w:line="309" w:lineRule="auto" w:before="74" w:after="0"/>
        <w:ind w:left="1800" w:right="1697"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If it wer</w:t>
      </w:r>
      <w:r>
        <w:rPr>
          <w:rFonts w:ascii="Times New Roman" w:hAnsi="Times New Roman" w:cs="Times New Roman" w:eastAsia="Times New Roman" w:hint="default"/>
          <w:sz w:val="21"/>
          <w:szCs w:val="21"/>
        </w:rPr>
        <w:t>e to be determined that “similar phenomena occur in warm</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blooded animals”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12-13)</w:t>
      </w:r>
      <w:r>
        <w:rPr>
          <w:rFonts w:ascii="Times New Roman" w:hAnsi="Times New Roman" w:cs="Times New Roman" w:eastAsia="Times New Roman" w:hint="default"/>
          <w:sz w:val="21"/>
          <w:szCs w:val="21"/>
        </w:rPr>
        <w:t>, which of the following, assuming each is possible, is likely to be the most effective </w:t>
      </w:r>
      <w:r>
        <w:rPr>
          <w:rFonts w:ascii="Times New Roman" w:hAnsi="Times New Roman" w:cs="Times New Roman" w:eastAsia="Times New Roman" w:hint="default"/>
          <w:sz w:val="21"/>
          <w:szCs w:val="21"/>
        </w:rPr>
        <w:t>treatment for warm-blooded animals with bacterial</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infections?</w:t>
      </w:r>
    </w:p>
    <w:p>
      <w:pPr>
        <w:pStyle w:val="ListParagraph"/>
        <w:numPr>
          <w:ilvl w:val="0"/>
          <w:numId w:val="172"/>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Administering a medication that lowers the animals’ body</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z w:val="21"/>
          <w:szCs w:val="21"/>
        </w:rPr>
        <w:t>temperature</w:t>
      </w:r>
    </w:p>
    <w:p>
      <w:pPr>
        <w:pStyle w:val="ListParagraph"/>
        <w:numPr>
          <w:ilvl w:val="0"/>
          <w:numId w:val="17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Injecting the animals with an iron</w:t>
      </w:r>
      <w:r>
        <w:rPr>
          <w:rFonts w:ascii="Times New Roman"/>
          <w:spacing w:val="-15"/>
          <w:sz w:val="21"/>
        </w:rPr>
        <w:t> </w:t>
      </w:r>
      <w:r>
        <w:rPr>
          <w:rFonts w:ascii="Times New Roman"/>
          <w:sz w:val="21"/>
        </w:rPr>
        <w:t>solution</w:t>
      </w:r>
    </w:p>
    <w:p>
      <w:pPr>
        <w:pStyle w:val="ListParagraph"/>
        <w:numPr>
          <w:ilvl w:val="0"/>
          <w:numId w:val="172"/>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Administering a medication that makes serum iron unavailable to</w:t>
      </w:r>
      <w:r>
        <w:rPr>
          <w:rFonts w:ascii="Times New Roman"/>
          <w:spacing w:val="-19"/>
          <w:sz w:val="21"/>
        </w:rPr>
        <w:t> </w:t>
      </w:r>
      <w:r>
        <w:rPr>
          <w:rFonts w:ascii="Times New Roman"/>
          <w:sz w:val="21"/>
        </w:rPr>
        <w:t>bacteria</w:t>
      </w:r>
    </w:p>
    <w:p>
      <w:pPr>
        <w:pStyle w:val="ListParagraph"/>
        <w:numPr>
          <w:ilvl w:val="0"/>
          <w:numId w:val="172"/>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Providing the animals with reduced-iron</w:t>
      </w:r>
      <w:r>
        <w:rPr>
          <w:rFonts w:ascii="Times New Roman"/>
          <w:spacing w:val="-16"/>
          <w:sz w:val="21"/>
        </w:rPr>
        <w:t> </w:t>
      </w:r>
      <w:r>
        <w:rPr>
          <w:rFonts w:ascii="Times New Roman"/>
          <w:sz w:val="21"/>
        </w:rPr>
        <w:t>diets</w:t>
      </w:r>
    </w:p>
    <w:p>
      <w:pPr>
        <w:pStyle w:val="ListParagraph"/>
        <w:numPr>
          <w:ilvl w:val="0"/>
          <w:numId w:val="17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Keeping the animals in an environment with temperatures higher than</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37°C</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29</w:t>
      </w:r>
      <w:r>
        <w:rPr>
          <w:b w:val="0"/>
        </w:rPr>
      </w:r>
    </w:p>
    <w:p>
      <w:pPr>
        <w:pStyle w:val="BodyText"/>
        <w:spacing w:line="309" w:lineRule="auto" w:before="62"/>
        <w:ind w:left="1798" w:right="1694"/>
        <w:jc w:val="both"/>
      </w:pPr>
      <w:r>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w:t>
      </w:r>
      <w:r>
        <w:rPr>
          <w:spacing w:val="48"/>
        </w:rPr>
        <w:t> </w:t>
      </w:r>
      <w:r>
        <w:rPr/>
        <w:t>by different</w:t>
      </w:r>
    </w:p>
    <w:p>
      <w:pPr>
        <w:pStyle w:val="BodyText"/>
        <w:spacing w:line="304" w:lineRule="auto" w:before="0"/>
        <w:ind w:left="1798" w:right="1691" w:hanging="279"/>
        <w:jc w:val="both"/>
      </w:pPr>
      <w:r>
        <w:rPr>
          <w:rFonts w:ascii="Calibri"/>
        </w:rPr>
        <w:t>5 </w:t>
      </w:r>
      <w:r>
        <w:rPr/>
        <w:t>populations makes this task more difficult: some populations remain roughly constant from year to year; others exhibit regular cycles of abundance and scarcity; still others vary </w:t>
      </w:r>
      <w:r>
        <w:rPr>
          <w:spacing w:val="-4"/>
        </w:rPr>
        <w:t>wildly, </w:t>
      </w:r>
      <w:r>
        <w:rPr/>
        <w:t>with </w:t>
      </w:r>
      <w:r>
        <w:rPr/>
        <w:t>outbreaks and crashes that are in some cases plainly correlated with the weather, and in other cases not.</w:t>
      </w:r>
    </w:p>
    <w:p>
      <w:pPr>
        <w:pStyle w:val="BodyText"/>
        <w:spacing w:line="240" w:lineRule="auto" w:before="7"/>
        <w:ind w:left="2218" w:right="1642"/>
        <w:jc w:val="left"/>
      </w:pPr>
      <w:r>
        <w:rPr>
          <w:spacing w:val="-7"/>
        </w:rPr>
        <w:t>To  </w:t>
      </w:r>
      <w:r>
        <w:rPr/>
        <w:t>impose  some  order on  this kaleidoscope  of patterns,  one school of  thought   </w:t>
      </w:r>
      <w:r>
        <w:rPr>
          <w:spacing w:val="52"/>
        </w:rPr>
        <w:t> </w:t>
      </w:r>
      <w:r>
        <w:rPr/>
        <w:t>proposes</w:t>
      </w:r>
    </w:p>
    <w:p>
      <w:pPr>
        <w:pStyle w:val="BodyText"/>
        <w:spacing w:line="307" w:lineRule="auto" w:before="66"/>
        <w:ind w:left="1798" w:right="1693" w:hanging="387"/>
        <w:jc w:val="both"/>
      </w:pPr>
      <w:r>
        <w:rPr>
          <w:rFonts w:ascii="Calibri"/>
        </w:rPr>
        <w:t>10 </w:t>
      </w:r>
      <w:r>
        <w:rPr/>
        <w:t>dividing populations into </w:t>
      </w:r>
      <w:r>
        <w:rPr>
          <w:spacing w:val="-2"/>
        </w:rPr>
        <w:t>two </w:t>
      </w:r>
      <w:r>
        <w:rPr/>
        <w:t>groups. These ecologists posit that the relatively steady populations </w:t>
      </w:r>
      <w:r>
        <w:rPr/>
        <w:t>have "density-dependent" growth parameters; that is, rates of birth, death, and migration which depend strongly on population </w:t>
      </w:r>
      <w:r>
        <w:rPr>
          <w:spacing w:val="-3"/>
        </w:rPr>
        <w:t>density. </w:t>
      </w:r>
      <w:r>
        <w:rPr/>
        <w:t>The highly varying populations  have </w:t>
      </w:r>
      <w:r>
        <w:rPr/>
        <w:t>"density-independent" growth parameters, with vital rates buffeted by environmental events; these rates fluctuate in a way that is wholly independent of population</w:t>
      </w:r>
      <w:r>
        <w:rPr>
          <w:spacing w:val="-13"/>
        </w:rPr>
        <w:t> </w:t>
      </w:r>
      <w:r>
        <w:rPr>
          <w:spacing w:val="-3"/>
        </w:rPr>
        <w:t>density.</w:t>
      </w:r>
    </w:p>
    <w:p>
      <w:pPr>
        <w:pStyle w:val="BodyText"/>
        <w:tabs>
          <w:tab w:pos="2217" w:val="left" w:leader="none"/>
        </w:tabs>
        <w:spacing w:line="295" w:lineRule="auto" w:before="1"/>
        <w:ind w:left="1798" w:right="1695" w:hanging="387"/>
        <w:jc w:val="both"/>
      </w:pPr>
      <w:r>
        <w:rPr>
          <w:rFonts w:ascii="Calibri"/>
        </w:rPr>
        <w:t>15</w:t>
        <w:tab/>
        <w:tab/>
      </w:r>
      <w:r>
        <w:rPr/>
      </w:r>
      <w:r>
        <w:rPr>
          <w:shd w:fill="D9D9D9" w:color="auto" w:val="clear"/>
        </w:rPr>
        <w:t>This dichotomy has its uses, but it can cause problems if taken too </w:t>
      </w:r>
      <w:r>
        <w:rPr>
          <w:spacing w:val="-3"/>
          <w:shd w:fill="D9D9D9" w:color="auto" w:val="clear"/>
        </w:rPr>
        <w:t>literally. </w:t>
      </w:r>
      <w:r>
        <w:rPr>
          <w:shd w:fill="D9D9D9" w:color="auto" w:val="clear"/>
        </w:rPr>
        <w:t>For one </w:t>
      </w:r>
      <w:r>
        <w:rPr>
          <w:spacing w:val="12"/>
          <w:shd w:fill="D9D9D9" w:color="auto" w:val="clear"/>
        </w:rPr>
        <w:t> </w:t>
      </w:r>
      <w:r>
        <w:rPr>
          <w:shd w:fill="D9D9D9" w:color="auto" w:val="clear"/>
        </w:rPr>
        <w:t>thing,</w:t>
      </w:r>
      <w:r>
        <w:rPr>
          <w:spacing w:val="2"/>
          <w:shd w:fill="D9D9D9" w:color="auto" w:val="clear"/>
        </w:rPr>
        <w:t> </w:t>
      </w:r>
      <w:r>
        <w:rPr>
          <w:shd w:fill="D9D9D9" w:color="auto" w:val="clear"/>
        </w:rPr>
        <w:t>no</w:t>
      </w:r>
      <w:r>
        <w:rPr>
          <w:w w:val="100"/>
        </w:rPr>
      </w:r>
      <w:r>
        <w:rPr>
          <w:w w:val="100"/>
        </w:rPr>
        <w:t> </w:t>
      </w:r>
      <w:r>
        <w:rPr>
          <w:w w:val="100"/>
          <w:shd w:fill="D9D9D9" w:color="auto" w:val="clear"/>
        </w:rPr>
      </w:r>
      <w:r>
        <w:rPr>
          <w:shd w:fill="D9D9D9" w:color="auto" w:val="clear"/>
        </w:rPr>
        <w:t>population</w:t>
      </w:r>
      <w:r>
        <w:rPr>
          <w:spacing w:val="40"/>
          <w:shd w:fill="D9D9D9" w:color="auto" w:val="clear"/>
        </w:rPr>
        <w:t> </w:t>
      </w:r>
      <w:r>
        <w:rPr>
          <w:shd w:fill="D9D9D9" w:color="auto" w:val="clear"/>
        </w:rPr>
        <w:t>can</w:t>
      </w:r>
      <w:r>
        <w:rPr>
          <w:spacing w:val="37"/>
          <w:shd w:fill="D9D9D9" w:color="auto" w:val="clear"/>
        </w:rPr>
        <w:t> </w:t>
      </w:r>
      <w:r>
        <w:rPr>
          <w:shd w:fill="D9D9D9" w:color="auto" w:val="clear"/>
        </w:rPr>
        <w:t>be</w:t>
      </w:r>
      <w:r>
        <w:rPr>
          <w:spacing w:val="40"/>
          <w:shd w:fill="D9D9D9" w:color="auto" w:val="clear"/>
        </w:rPr>
        <w:t> </w:t>
      </w:r>
      <w:r>
        <w:rPr>
          <w:shd w:fill="D9D9D9" w:color="auto" w:val="clear"/>
        </w:rPr>
        <w:t>driven</w:t>
      </w:r>
      <w:r>
        <w:rPr>
          <w:spacing w:val="40"/>
          <w:shd w:fill="D9D9D9" w:color="auto" w:val="clear"/>
        </w:rPr>
        <w:t> </w:t>
      </w:r>
      <w:r>
        <w:rPr>
          <w:shd w:fill="D9D9D9" w:color="auto" w:val="clear"/>
        </w:rPr>
        <w:t>entirely</w:t>
      </w:r>
      <w:r>
        <w:rPr>
          <w:spacing w:val="35"/>
          <w:shd w:fill="D9D9D9" w:color="auto" w:val="clear"/>
        </w:rPr>
        <w:t> </w:t>
      </w:r>
      <w:r>
        <w:rPr>
          <w:shd w:fill="D9D9D9" w:color="auto" w:val="clear"/>
        </w:rPr>
        <w:t>by</w:t>
      </w:r>
      <w:r>
        <w:rPr>
          <w:spacing w:val="38"/>
          <w:shd w:fill="D9D9D9" w:color="auto" w:val="clear"/>
        </w:rPr>
        <w:t> </w:t>
      </w:r>
      <w:r>
        <w:rPr>
          <w:shd w:fill="D9D9D9" w:color="auto" w:val="clear"/>
        </w:rPr>
        <w:t>density-independent</w:t>
      </w:r>
      <w:r>
        <w:rPr>
          <w:spacing w:val="38"/>
          <w:shd w:fill="D9D9D9" w:color="auto" w:val="clear"/>
        </w:rPr>
        <w:t> </w:t>
      </w:r>
      <w:r>
        <w:rPr>
          <w:shd w:fill="D9D9D9" w:color="auto" w:val="clear"/>
        </w:rPr>
        <w:t>factors</w:t>
      </w:r>
      <w:r>
        <w:rPr>
          <w:spacing w:val="39"/>
          <w:shd w:fill="D9D9D9" w:color="auto" w:val="clear"/>
        </w:rPr>
        <w:t> </w:t>
      </w:r>
      <w:r>
        <w:rPr>
          <w:shd w:fill="D9D9D9" w:color="auto" w:val="clear"/>
        </w:rPr>
        <w:t>all</w:t>
      </w:r>
      <w:r>
        <w:rPr>
          <w:spacing w:val="39"/>
          <w:shd w:fill="D9D9D9" w:color="auto" w:val="clear"/>
        </w:rPr>
        <w:t> </w:t>
      </w:r>
      <w:r>
        <w:rPr>
          <w:shd w:fill="D9D9D9" w:color="auto" w:val="clear"/>
        </w:rPr>
        <w:t>the</w:t>
      </w:r>
      <w:r>
        <w:rPr>
          <w:spacing w:val="40"/>
          <w:shd w:fill="D9D9D9" w:color="auto" w:val="clear"/>
        </w:rPr>
        <w:t> </w:t>
      </w:r>
      <w:r>
        <w:rPr>
          <w:shd w:fill="D9D9D9" w:color="auto" w:val="clear"/>
        </w:rPr>
        <w:t>time.</w:t>
      </w:r>
      <w:r>
        <w:rPr>
          <w:spacing w:val="40"/>
          <w:shd w:fill="D9D9D9" w:color="auto" w:val="clear"/>
        </w:rPr>
        <w:t> </w:t>
      </w:r>
      <w:r>
        <w:rPr>
          <w:shd w:fill="D9D9D9" w:color="auto" w:val="clear"/>
        </w:rPr>
        <w:t>No</w:t>
      </w:r>
      <w:r>
        <w:rPr>
          <w:spacing w:val="38"/>
          <w:shd w:fill="D9D9D9" w:color="auto" w:val="clear"/>
        </w:rPr>
        <w:t> </w:t>
      </w:r>
      <w:r>
        <w:rPr>
          <w:shd w:fill="D9D9D9" w:color="auto" w:val="clear"/>
        </w:rPr>
        <w:t>matter</w:t>
      </w:r>
      <w:r>
        <w:rPr>
          <w:spacing w:val="39"/>
          <w:shd w:fill="D9D9D9" w:color="auto" w:val="clear"/>
        </w:rPr>
        <w:t> </w:t>
      </w:r>
      <w:r>
        <w:rPr>
          <w:shd w:fill="D9D9D9" w:color="auto" w:val="clear"/>
        </w:rPr>
        <w:t>how</w:t>
      </w:r>
      <w:r>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6"/>
        <w:ind w:right="0"/>
        <w:rPr>
          <w:rFonts w:ascii="Times New Roman" w:hAnsi="Times New Roman" w:cs="Times New Roman" w:eastAsia="Times New Roman" w:hint="default"/>
          <w:sz w:val="17"/>
          <w:szCs w:val="17"/>
        </w:rPr>
      </w:pPr>
    </w:p>
    <w:p>
      <w:pPr>
        <w:pStyle w:val="BodyText"/>
        <w:spacing w:line="240" w:lineRule="auto" w:before="58"/>
        <w:ind w:left="1411" w:right="1698"/>
        <w:jc w:val="left"/>
        <w:rPr>
          <w:rFonts w:ascii="Calibri" w:hAnsi="Calibri" w:cs="Calibri" w:eastAsia="Calibri" w:hint="default"/>
        </w:rPr>
      </w:pPr>
      <w:r>
        <w:rPr/>
        <w:pict>
          <v:group style="position:absolute;margin-left:89.903999pt;margin-top:-43.886436pt;width:415.65pt;height:90.55pt;mso-position-horizontal-relative:page;mso-position-vertical-relative:paragraph;z-index:3448" coordorigin="1798,-878" coordsize="8313,1811">
            <v:group style="position:absolute;left:1798;top:-878;width:8313;height:251" coordorigin="1798,-878" coordsize="8313,251">
              <v:shape style="position:absolute;left:1798;top:-878;width:8313;height:251" coordorigin="1798,-878" coordsize="8313,251" path="m1798,-628l10111,-628,10111,-878,1798,-878,1798,-628xe" filled="true" fillcolor="#d9d9d9" stroked="false">
                <v:path arrowok="t"/>
                <v:fill type="solid"/>
              </v:shape>
            </v:group>
            <v:group style="position:absolute;left:1798;top:-565;width:8313;height:250" coordorigin="1798,-565" coordsize="8313,250">
              <v:shape style="position:absolute;left:1798;top:-565;width:8313;height:250" coordorigin="1798,-565" coordsize="8313,250" path="m1798,-316l10111,-316,10111,-565,1798,-565,1798,-316xe" filled="true" fillcolor="#d9d9d9" stroked="false">
                <v:path arrowok="t"/>
                <v:fill type="solid"/>
              </v:shape>
            </v:group>
            <v:group style="position:absolute;left:1798;top:-253;width:8313;height:250" coordorigin="1798,-253" coordsize="8313,250">
              <v:shape style="position:absolute;left:1798;top:-253;width:8313;height:250" coordorigin="1798,-253" coordsize="8313,250" path="m1798,-4l10111,-4,10111,-253,1798,-253,1798,-4xe" filled="true" fillcolor="#d9d9d9" stroked="false">
                <v:path arrowok="t"/>
                <v:fill type="solid"/>
              </v:shape>
            </v:group>
            <v:group style="position:absolute;left:1798;top:59;width:8313;height:250" coordorigin="1798,59" coordsize="8313,250">
              <v:shape style="position:absolute;left:1798;top:59;width:8313;height:250" coordorigin="1798,59" coordsize="8313,250" path="m1798,308l10111,308,10111,59,1798,59,1798,308xe" filled="true" fillcolor="#d9d9d9" stroked="false">
                <v:path arrowok="t"/>
                <v:fill type="solid"/>
              </v:shape>
            </v:group>
            <v:group style="position:absolute;left:1798;top:371;width:8313;height:250" coordorigin="1798,371" coordsize="8313,250">
              <v:shape style="position:absolute;left:1798;top:371;width:8313;height:250" coordorigin="1798,371" coordsize="8313,250" path="m1798,620l10111,620,10111,371,1798,371,1798,620xe" filled="true" fillcolor="#d9d9d9" stroked="false">
                <v:path arrowok="t"/>
                <v:fill type="solid"/>
              </v:shape>
            </v:group>
            <v:group style="position:absolute;left:1798;top:683;width:8313;height:250" coordorigin="1798,683" coordsize="8313,250">
              <v:shape style="position:absolute;left:1798;top:683;width:8313;height:250" coordorigin="1798,683" coordsize="8313,250" path="m1798,932l10111,932,10111,683,1798,683,1798,932xe" filled="true" fillcolor="#d9d9d9" stroked="false">
                <v:path arrowok="t"/>
                <v:fill type="solid"/>
              </v:shape>
              <v:shape style="position:absolute;left:1798;top:-878;width:8313;height:1811" type="#_x0000_t202" filled="false" stroked="false">
                <v:textbox inset="0,0,0,0">
                  <w:txbxContent>
                    <w:p>
                      <w:pPr>
                        <w:spacing w:line="309" w:lineRule="auto" w:before="3"/>
                        <w:ind w:left="0" w:right="-3" w:firstLine="0"/>
                        <w:jc w:val="both"/>
                        <w:rPr>
                          <w:rFonts w:ascii="Times New Roman" w:hAnsi="Times New Roman" w:cs="Times New Roman" w:eastAsia="Times New Roman" w:hint="default"/>
                          <w:sz w:val="21"/>
                          <w:szCs w:val="21"/>
                        </w:rPr>
                      </w:pPr>
                      <w:r>
                        <w:rPr>
                          <w:rFonts w:ascii="Times New Roman"/>
                          <w:sz w:val="21"/>
                        </w:rPr>
                        <w:t>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t>
                      </w:r>
                      <w:r>
                        <w:rPr>
                          <w:rFonts w:ascii="Times New Roman"/>
                          <w:spacing w:val="-6"/>
                          <w:sz w:val="21"/>
                        </w:rPr>
                        <w:t>way, </w:t>
                      </w:r>
                      <w:r>
                        <w:rPr>
                          <w:rFonts w:ascii="Times New Roman"/>
                          <w:sz w:val="21"/>
                        </w:rPr>
                        <w:t>it may be that on average 99 percent of all deaths in a </w:t>
                      </w:r>
                      <w:r>
                        <w:rPr>
                          <w:rFonts w:ascii="Times New Roman"/>
                          <w:sz w:val="21"/>
                        </w:rPr>
                        <w:t>population arise from density-independent causes, and only one percent from factors varying </w:t>
                      </w:r>
                      <w:r>
                        <w:rPr>
                          <w:rFonts w:ascii="Times New Roman"/>
                          <w:spacing w:val="4"/>
                          <w:sz w:val="21"/>
                        </w:rPr>
                        <w:t> </w:t>
                      </w:r>
                      <w:r>
                        <w:rPr>
                          <w:rFonts w:ascii="Times New Roman"/>
                          <w:sz w:val="21"/>
                        </w:rPr>
                        <w:t>with</w:t>
                      </w:r>
                    </w:p>
                    <w:p>
                      <w:pPr>
                        <w:spacing w:before="3"/>
                        <w:ind w:left="0" w:right="0" w:firstLine="0"/>
                        <w:jc w:val="both"/>
                        <w:rPr>
                          <w:rFonts w:ascii="Times New Roman" w:hAnsi="Times New Roman" w:cs="Times New Roman" w:eastAsia="Times New Roman" w:hint="default"/>
                          <w:sz w:val="21"/>
                          <w:szCs w:val="21"/>
                        </w:rPr>
                      </w:pPr>
                      <w:r>
                        <w:rPr>
                          <w:rFonts w:ascii="Times New Roman"/>
                          <w:spacing w:val="-3"/>
                          <w:sz w:val="21"/>
                        </w:rPr>
                        <w:t>density.</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factors</w:t>
                      </w:r>
                      <w:r>
                        <w:rPr>
                          <w:rFonts w:ascii="Times New Roman"/>
                          <w:spacing w:val="26"/>
                          <w:sz w:val="21"/>
                        </w:rPr>
                        <w:t> </w:t>
                      </w:r>
                      <w:r>
                        <w:rPr>
                          <w:rFonts w:ascii="Times New Roman"/>
                          <w:sz w:val="21"/>
                        </w:rPr>
                        <w:t>making</w:t>
                      </w:r>
                      <w:r>
                        <w:rPr>
                          <w:rFonts w:ascii="Times New Roman"/>
                          <w:spacing w:val="26"/>
                          <w:sz w:val="21"/>
                        </w:rPr>
                        <w:t> </w:t>
                      </w:r>
                      <w:r>
                        <w:rPr>
                          <w:rFonts w:ascii="Times New Roman"/>
                          <w:sz w:val="21"/>
                        </w:rPr>
                        <w:t>up</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one</w:t>
                      </w:r>
                      <w:r>
                        <w:rPr>
                          <w:rFonts w:ascii="Times New Roman"/>
                          <w:spacing w:val="25"/>
                          <w:sz w:val="21"/>
                        </w:rPr>
                        <w:t> </w:t>
                      </w:r>
                      <w:r>
                        <w:rPr>
                          <w:rFonts w:ascii="Times New Roman"/>
                          <w:sz w:val="21"/>
                        </w:rPr>
                        <w:t>percent</w:t>
                      </w:r>
                      <w:r>
                        <w:rPr>
                          <w:rFonts w:ascii="Times New Roman"/>
                          <w:spacing w:val="23"/>
                          <w:sz w:val="21"/>
                        </w:rPr>
                        <w:t> </w:t>
                      </w:r>
                      <w:r>
                        <w:rPr>
                          <w:rFonts w:ascii="Times New Roman"/>
                          <w:sz w:val="21"/>
                        </w:rPr>
                        <w:t>may</w:t>
                      </w:r>
                      <w:r>
                        <w:rPr>
                          <w:rFonts w:ascii="Times New Roman"/>
                          <w:spacing w:val="22"/>
                          <w:sz w:val="21"/>
                        </w:rPr>
                        <w:t> </w:t>
                      </w:r>
                      <w:r>
                        <w:rPr>
                          <w:rFonts w:ascii="Times New Roman"/>
                          <w:sz w:val="21"/>
                        </w:rPr>
                        <w:t>seem</w:t>
                      </w:r>
                      <w:r>
                        <w:rPr>
                          <w:rFonts w:ascii="Times New Roman"/>
                          <w:spacing w:val="21"/>
                          <w:sz w:val="21"/>
                        </w:rPr>
                        <w:t> </w:t>
                      </w:r>
                      <w:r>
                        <w:rPr>
                          <w:rFonts w:ascii="Times New Roman"/>
                          <w:sz w:val="21"/>
                        </w:rPr>
                        <w:t>unimportant,</w:t>
                      </w:r>
                      <w:r>
                        <w:rPr>
                          <w:rFonts w:ascii="Times New Roman"/>
                          <w:spacing w:val="25"/>
                          <w:sz w:val="21"/>
                        </w:rPr>
                        <w:t> </w:t>
                      </w:r>
                      <w:r>
                        <w:rPr>
                          <w:rFonts w:ascii="Times New Roman"/>
                          <w:sz w:val="21"/>
                        </w:rPr>
                        <w:t>and</w:t>
                      </w:r>
                      <w:r>
                        <w:rPr>
                          <w:rFonts w:ascii="Times New Roman"/>
                          <w:spacing w:val="24"/>
                          <w:sz w:val="21"/>
                        </w:rPr>
                        <w:t> </w:t>
                      </w:r>
                      <w:r>
                        <w:rPr>
                          <w:rFonts w:ascii="Times New Roman"/>
                          <w:sz w:val="21"/>
                        </w:rPr>
                        <w:t>their</w:t>
                      </w:r>
                      <w:r>
                        <w:rPr>
                          <w:rFonts w:ascii="Times New Roman"/>
                          <w:spacing w:val="26"/>
                          <w:sz w:val="21"/>
                        </w:rPr>
                        <w:t> </w:t>
                      </w:r>
                      <w:r>
                        <w:rPr>
                          <w:rFonts w:ascii="Times New Roman"/>
                          <w:sz w:val="21"/>
                        </w:rPr>
                        <w:t>cause</w:t>
                      </w:r>
                      <w:r>
                        <w:rPr>
                          <w:rFonts w:ascii="Times New Roman"/>
                          <w:spacing w:val="25"/>
                          <w:sz w:val="21"/>
                        </w:rPr>
                        <w:t> </w:t>
                      </w:r>
                      <w:r>
                        <w:rPr>
                          <w:rFonts w:ascii="Times New Roman"/>
                          <w:sz w:val="21"/>
                        </w:rPr>
                        <w:t>may</w:t>
                      </w:r>
                      <w:r>
                        <w:rPr>
                          <w:rFonts w:ascii="Times New Roman"/>
                          <w:spacing w:val="22"/>
                          <w:sz w:val="21"/>
                        </w:rPr>
                        <w:t> </w:t>
                      </w:r>
                      <w:r>
                        <w:rPr>
                          <w:rFonts w:ascii="Times New Roman"/>
                          <w:sz w:val="21"/>
                        </w:rPr>
                        <w:t>be</w:t>
                      </w:r>
                    </w:p>
                  </w:txbxContent>
                </v:textbox>
                <w10:wrap type="none"/>
              </v:shape>
            </v:group>
            <w10:wrap type="none"/>
          </v:group>
        </w:pict>
      </w:r>
      <w:r>
        <w:rPr>
          <w:rFonts w:ascii="Calibri"/>
        </w:rPr>
        <w:t>20</w:t>
      </w:r>
    </w:p>
    <w:p>
      <w:pPr>
        <w:spacing w:line="240" w:lineRule="auto" w:before="0"/>
        <w:ind w:right="0"/>
        <w:rPr>
          <w:rFonts w:ascii="Calibri" w:hAnsi="Calibri" w:cs="Calibri" w:eastAsia="Calibri" w:hint="default"/>
          <w:sz w:val="20"/>
          <w:szCs w:val="20"/>
        </w:rPr>
      </w:pPr>
    </w:p>
    <w:p>
      <w:pPr>
        <w:spacing w:line="240" w:lineRule="auto" w:before="11"/>
        <w:ind w:right="0"/>
        <w:rPr>
          <w:rFonts w:ascii="Calibri" w:hAnsi="Calibri" w:cs="Calibri" w:eastAsia="Calibri" w:hint="default"/>
          <w:sz w:val="29"/>
          <w:szCs w:val="29"/>
        </w:rPr>
      </w:pPr>
    </w:p>
    <w:p>
      <w:pPr>
        <w:pStyle w:val="BodyText"/>
        <w:spacing w:line="240" w:lineRule="auto" w:before="74"/>
        <w:ind w:left="1798" w:right="1642"/>
        <w:jc w:val="left"/>
      </w:pPr>
      <w:r>
        <w:rPr>
          <w:w w:val="100"/>
        </w:rPr>
      </w:r>
      <w:r>
        <w:rPr>
          <w:shd w:fill="D9D9D9" w:color="auto" w:val="clear"/>
        </w:rPr>
        <w:t>correspondingly hard to determine. </w:t>
      </w:r>
      <w:r>
        <w:rPr>
          <w:spacing w:val="-6"/>
          <w:shd w:fill="D9D9D9" w:color="auto" w:val="clear"/>
        </w:rPr>
        <w:t>Yet, </w:t>
      </w:r>
      <w:r>
        <w:rPr>
          <w:shd w:fill="D9D9D9" w:color="auto" w:val="clear"/>
        </w:rPr>
        <w:t>whether recognized or not, they will usually determine</w:t>
      </w:r>
      <w:r>
        <w:rPr>
          <w:spacing w:val="-1"/>
          <w:shd w:fill="D9D9D9" w:color="auto" w:val="clear"/>
        </w:rPr>
        <w:t> </w:t>
      </w:r>
      <w:r>
        <w:rPr>
          <w:shd w:fill="D9D9D9" w:color="auto" w:val="clear"/>
        </w:rPr>
        <w:t>the</w:t>
      </w:r>
      <w:r>
        <w:rPr/>
      </w:r>
    </w:p>
    <w:p>
      <w:pPr>
        <w:spacing w:after="0" w:line="240" w:lineRule="auto"/>
        <w:jc w:val="left"/>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1698"/>
        <w:jc w:val="left"/>
      </w:pPr>
      <w:r>
        <w:rPr>
          <w:w w:val="100"/>
        </w:rPr>
      </w:r>
      <w:r>
        <w:rPr>
          <w:shd w:fill="D9D9D9" w:color="auto" w:val="clear"/>
        </w:rPr>
        <w:t>long-term average population</w:t>
      </w:r>
      <w:r>
        <w:rPr>
          <w:spacing w:val="-4"/>
          <w:shd w:fill="D9D9D9" w:color="auto" w:val="clear"/>
        </w:rPr>
        <w:t> </w:t>
      </w:r>
      <w:r>
        <w:rPr>
          <w:spacing w:val="-3"/>
          <w:shd w:fill="D9D9D9" w:color="auto" w:val="clear"/>
        </w:rPr>
        <w:t>density.</w:t>
      </w:r>
      <w:r>
        <w:rPr>
          <w:spacing w:val="-3"/>
        </w:rPr>
      </w:r>
    </w:p>
    <w:p>
      <w:pPr>
        <w:pStyle w:val="BodyText"/>
        <w:tabs>
          <w:tab w:pos="2220" w:val="left" w:leader="none"/>
        </w:tabs>
        <w:spacing w:line="307" w:lineRule="auto" w:before="67"/>
        <w:ind w:left="1798" w:right="1692" w:hanging="387"/>
        <w:jc w:val="both"/>
      </w:pPr>
      <w:r>
        <w:rPr>
          <w:rFonts w:ascii="Calibri"/>
        </w:rPr>
        <w:t>25</w:t>
        <w:tab/>
        <w:tab/>
      </w:r>
      <w:r>
        <w:rPr/>
        <w:t>In  order  to  understand  the  nature  of  the  ecologist's  investigation,  we  may  think</w:t>
      </w:r>
      <w:r>
        <w:rPr>
          <w:spacing w:val="48"/>
        </w:rPr>
        <w:t> </w:t>
      </w:r>
      <w:r>
        <w:rPr/>
        <w:t>of</w:t>
      </w:r>
      <w:r>
        <w:rPr>
          <w:spacing w:val="50"/>
        </w:rPr>
        <w:t> </w:t>
      </w:r>
      <w:r>
        <w:rPr/>
        <w:t>the</w:t>
      </w:r>
      <w:r>
        <w:rPr>
          <w:w w:val="100"/>
        </w:rPr>
        <w:t> </w:t>
      </w:r>
      <w:r>
        <w:rPr/>
        <w:t>density-dependent effects on growth parameters as the "signal" ecologists are trying to isolate and </w:t>
      </w:r>
      <w:r>
        <w:rPr/>
        <w:t>interpret, one that tends to make the population increase from relatively low values or decrease from relatively high ones, while the density-independent effects act to produce "noise" in the population  dynamics.  For  populations  that  remain  relatively constant,  or  that  oscillate</w:t>
      </w:r>
      <w:r>
        <w:rPr>
          <w:spacing w:val="-7"/>
        </w:rPr>
        <w:t> </w:t>
      </w:r>
      <w:r>
        <w:rPr/>
        <w:t>around</w:t>
      </w:r>
    </w:p>
    <w:p>
      <w:pPr>
        <w:pStyle w:val="BodyText"/>
        <w:spacing w:line="307" w:lineRule="auto" w:before="1"/>
        <w:ind w:left="1798" w:right="1695" w:hanging="387"/>
        <w:jc w:val="both"/>
      </w:pPr>
      <w:r>
        <w:rPr/>
        <w:pict>
          <v:shape style="position:absolute;margin-left:103.449997pt;margin-top:56.967587pt;width:391.63pt;height:393.41pt;mso-position-horizontal-relative:page;mso-position-vertical-relative:paragraph;z-index:-219184" type="#_x0000_t75" stroked="false">
            <v:imagedata r:id="rId7" o:title=""/>
          </v:shape>
        </w:pict>
      </w:r>
      <w:r>
        <w:rPr>
          <w:rFonts w:ascii="Calibri"/>
        </w:rPr>
        <w:t>30 </w:t>
      </w:r>
      <w:r>
        <w:rPr/>
        <w:t>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r>
        <w:rPr>
          <w:spacing w:val="-23"/>
        </w:rPr>
        <w:t> </w:t>
      </w:r>
      <w:r>
        <w:rPr/>
        <w:t>[91-02-S1-17-23]</w:t>
      </w:r>
    </w:p>
    <w:p>
      <w:pPr>
        <w:spacing w:line="240" w:lineRule="auto" w:before="7"/>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author of the passage is primarily concerned</w:t>
      </w:r>
      <w:r>
        <w:rPr>
          <w:rFonts w:ascii="Times New Roman"/>
          <w:spacing w:val="-15"/>
          <w:sz w:val="21"/>
        </w:rPr>
        <w:t> </w:t>
      </w:r>
      <w:r>
        <w:rPr>
          <w:rFonts w:ascii="Times New Roman"/>
          <w:sz w:val="21"/>
        </w:rPr>
        <w:t>with</w:t>
      </w:r>
    </w:p>
    <w:p>
      <w:pPr>
        <w:pStyle w:val="ListParagraph"/>
        <w:numPr>
          <w:ilvl w:val="0"/>
          <w:numId w:val="173"/>
        </w:numPr>
        <w:tabs>
          <w:tab w:pos="2398" w:val="left" w:leader="none"/>
        </w:tabs>
        <w:spacing w:line="309" w:lineRule="auto" w:before="71" w:after="0"/>
        <w:ind w:left="2366" w:right="1696" w:hanging="355"/>
        <w:jc w:val="left"/>
        <w:rPr>
          <w:rFonts w:ascii="Times New Roman" w:hAnsi="Times New Roman" w:cs="Times New Roman" w:eastAsia="Times New Roman" w:hint="default"/>
          <w:sz w:val="21"/>
          <w:szCs w:val="21"/>
        </w:rPr>
      </w:pPr>
      <w:r>
        <w:rPr>
          <w:rFonts w:ascii="Times New Roman"/>
          <w:sz w:val="21"/>
        </w:rPr>
        <w:t>discussing two categories of factors that control population growth and assessing their relative</w:t>
      </w:r>
      <w:r>
        <w:rPr>
          <w:rFonts w:ascii="Times New Roman"/>
          <w:spacing w:val="-5"/>
          <w:sz w:val="21"/>
        </w:rPr>
        <w:t> </w:t>
      </w:r>
      <w:r>
        <w:rPr>
          <w:rFonts w:ascii="Times New Roman"/>
          <w:sz w:val="21"/>
        </w:rPr>
        <w:t>importance</w:t>
      </w:r>
    </w:p>
    <w:p>
      <w:pPr>
        <w:pStyle w:val="ListParagraph"/>
        <w:numPr>
          <w:ilvl w:val="0"/>
          <w:numId w:val="173"/>
        </w:numPr>
        <w:tabs>
          <w:tab w:pos="2357"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describing how growth rates in natural populations fluctuate over time and explaining why these changes</w:t>
      </w:r>
      <w:r>
        <w:rPr>
          <w:rFonts w:ascii="Times New Roman"/>
          <w:spacing w:val="1"/>
          <w:sz w:val="21"/>
        </w:rPr>
        <w:t> </w:t>
      </w:r>
      <w:r>
        <w:rPr>
          <w:rFonts w:ascii="Times New Roman"/>
          <w:sz w:val="21"/>
        </w:rPr>
        <w:t>occur</w:t>
      </w:r>
    </w:p>
    <w:p>
      <w:pPr>
        <w:pStyle w:val="ListParagraph"/>
        <w:numPr>
          <w:ilvl w:val="0"/>
          <w:numId w:val="173"/>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proposing a hypothesis concerning population sizes and suggesting ways to test</w:t>
      </w:r>
      <w:r>
        <w:rPr>
          <w:rFonts w:ascii="Times New Roman"/>
          <w:spacing w:val="-20"/>
          <w:sz w:val="21"/>
        </w:rPr>
        <w:t> </w:t>
      </w:r>
      <w:r>
        <w:rPr>
          <w:rFonts w:ascii="Times New Roman"/>
          <w:sz w:val="21"/>
        </w:rPr>
        <w:t>it</w:t>
      </w:r>
    </w:p>
    <w:p>
      <w:pPr>
        <w:pStyle w:val="ListParagraph"/>
        <w:numPr>
          <w:ilvl w:val="0"/>
          <w:numId w:val="173"/>
        </w:numPr>
        <w:tabs>
          <w:tab w:pos="2410"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posing a fundamental question about environmental factors in population growth and presenting some currently accepted</w:t>
      </w:r>
      <w:r>
        <w:rPr>
          <w:rFonts w:ascii="Times New Roman"/>
          <w:spacing w:val="-7"/>
          <w:sz w:val="21"/>
        </w:rPr>
        <w:t> </w:t>
      </w:r>
      <w:r>
        <w:rPr>
          <w:rFonts w:ascii="Times New Roman"/>
          <w:sz w:val="21"/>
        </w:rPr>
        <w:t>answers</w:t>
      </w:r>
    </w:p>
    <w:p>
      <w:pPr>
        <w:pStyle w:val="ListParagraph"/>
        <w:numPr>
          <w:ilvl w:val="0"/>
          <w:numId w:val="173"/>
        </w:numPr>
        <w:tabs>
          <w:tab w:pos="2408"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refuting a commonly accepted theory about population density and offering a new alternative</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7" w:val="left" w:leader="none"/>
        </w:tabs>
        <w:spacing w:line="309" w:lineRule="auto" w:before="0" w:after="0"/>
        <w:ind w:left="1800" w:right="1697" w:firstLine="0"/>
        <w:jc w:val="left"/>
        <w:rPr>
          <w:rFonts w:ascii="Times New Roman" w:hAnsi="Times New Roman" w:cs="Times New Roman" w:eastAsia="Times New Roman" w:hint="default"/>
          <w:sz w:val="21"/>
          <w:szCs w:val="21"/>
        </w:rPr>
      </w:pPr>
      <w:r>
        <w:rPr>
          <w:rFonts w:ascii="Times New Roman"/>
          <w:sz w:val="21"/>
        </w:rPr>
        <w:t>It can be inferred from the passage that the author considers the dichotomy discussed in the second paragraph to</w:t>
      </w:r>
      <w:r>
        <w:rPr>
          <w:rFonts w:ascii="Times New Roman"/>
          <w:spacing w:val="-1"/>
          <w:sz w:val="21"/>
        </w:rPr>
        <w:t> </w:t>
      </w:r>
      <w:r>
        <w:rPr>
          <w:rFonts w:ascii="Times New Roman"/>
          <w:sz w:val="21"/>
        </w:rPr>
        <w:t>be</w:t>
      </w:r>
    </w:p>
    <w:p>
      <w:pPr>
        <w:pStyle w:val="ListParagraph"/>
        <w:numPr>
          <w:ilvl w:val="0"/>
          <w:numId w:val="17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applicable only to erratically fluctuating</w:t>
      </w:r>
      <w:r>
        <w:rPr>
          <w:rFonts w:ascii="Times New Roman"/>
          <w:spacing w:val="-18"/>
          <w:sz w:val="21"/>
        </w:rPr>
        <w:t> </w:t>
      </w:r>
      <w:r>
        <w:rPr>
          <w:rFonts w:ascii="Times New Roman"/>
          <w:sz w:val="21"/>
        </w:rPr>
        <w:t>populations</w:t>
      </w:r>
    </w:p>
    <w:p>
      <w:pPr>
        <w:pStyle w:val="ListParagraph"/>
        <w:numPr>
          <w:ilvl w:val="0"/>
          <w:numId w:val="17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useful, but only if its limitations are</w:t>
      </w:r>
      <w:r>
        <w:rPr>
          <w:rFonts w:ascii="Times New Roman"/>
          <w:spacing w:val="-14"/>
          <w:sz w:val="21"/>
        </w:rPr>
        <w:t> </w:t>
      </w:r>
      <w:r>
        <w:rPr>
          <w:rFonts w:ascii="Times New Roman"/>
          <w:sz w:val="21"/>
        </w:rPr>
        <w:t>recognized</w:t>
      </w:r>
    </w:p>
    <w:p>
      <w:pPr>
        <w:pStyle w:val="ListParagraph"/>
        <w:numPr>
          <w:ilvl w:val="0"/>
          <w:numId w:val="17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dangerously misleading in most</w:t>
      </w:r>
      <w:r>
        <w:rPr>
          <w:rFonts w:ascii="Times New Roman"/>
          <w:spacing w:val="-11"/>
          <w:sz w:val="21"/>
        </w:rPr>
        <w:t> </w:t>
      </w:r>
      <w:r>
        <w:rPr>
          <w:rFonts w:ascii="Times New Roman"/>
          <w:sz w:val="21"/>
        </w:rPr>
        <w:t>circumstances</w:t>
      </w:r>
    </w:p>
    <w:p>
      <w:pPr>
        <w:pStyle w:val="ListParagraph"/>
        <w:numPr>
          <w:ilvl w:val="0"/>
          <w:numId w:val="17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 complete and sufficient way to account for observed</w:t>
      </w:r>
      <w:r>
        <w:rPr>
          <w:rFonts w:ascii="Times New Roman"/>
          <w:spacing w:val="-18"/>
          <w:sz w:val="21"/>
        </w:rPr>
        <w:t> </w:t>
      </w:r>
      <w:r>
        <w:rPr>
          <w:rFonts w:ascii="Times New Roman"/>
          <w:sz w:val="21"/>
        </w:rPr>
        <w:t>phenomena</w:t>
      </w:r>
    </w:p>
    <w:p>
      <w:pPr>
        <w:pStyle w:val="ListParagraph"/>
        <w:numPr>
          <w:ilvl w:val="0"/>
          <w:numId w:val="17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conceptually valid, but too confusing to apply on a practical</w:t>
      </w:r>
      <w:r>
        <w:rPr>
          <w:rFonts w:ascii="Times New Roman"/>
          <w:spacing w:val="-17"/>
          <w:sz w:val="21"/>
        </w:rPr>
        <w:t> </w:t>
      </w:r>
      <w:r>
        <w:rPr>
          <w:rFonts w:ascii="Times New Roman"/>
          <w:sz w:val="21"/>
        </w:rPr>
        <w:t>basis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Which of the following statements can be inferred from the last</w:t>
      </w:r>
      <w:r>
        <w:rPr>
          <w:rFonts w:ascii="Times New Roman"/>
          <w:spacing w:val="-22"/>
          <w:sz w:val="21"/>
        </w:rPr>
        <w:t> </w:t>
      </w:r>
      <w:r>
        <w:rPr>
          <w:rFonts w:ascii="Times New Roman"/>
          <w:sz w:val="21"/>
        </w:rPr>
        <w:t>paragraph?</w:t>
      </w:r>
    </w:p>
    <w:p>
      <w:pPr>
        <w:pStyle w:val="ListParagraph"/>
        <w:numPr>
          <w:ilvl w:val="0"/>
          <w:numId w:val="175"/>
        </w:numPr>
        <w:tabs>
          <w:tab w:pos="2398"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For irregularly fluctuating populations, doubling the number of observations made will probably result in the isolation of density-dependent</w:t>
      </w:r>
      <w:r>
        <w:rPr>
          <w:rFonts w:ascii="Times New Roman"/>
          <w:spacing w:val="-18"/>
          <w:sz w:val="21"/>
        </w:rPr>
        <w:t> </w:t>
      </w:r>
      <w:r>
        <w:rPr>
          <w:rFonts w:ascii="Times New Roman"/>
          <w:sz w:val="21"/>
        </w:rPr>
        <w:t>effects.</w:t>
      </w:r>
    </w:p>
    <w:p>
      <w:pPr>
        <w:pStyle w:val="ListParagraph"/>
        <w:numPr>
          <w:ilvl w:val="0"/>
          <w:numId w:val="175"/>
        </w:numPr>
        <w:tabs>
          <w:tab w:pos="2408"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Density-dependent effects on population dynamics do not occur as frequently as do density-independent</w:t>
      </w:r>
      <w:r>
        <w:rPr>
          <w:rFonts w:ascii="Times New Roman"/>
          <w:spacing w:val="-9"/>
          <w:sz w:val="21"/>
        </w:rPr>
        <w:t> </w:t>
      </w:r>
      <w:r>
        <w:rPr>
          <w:rFonts w:ascii="Times New Roman"/>
          <w:sz w:val="21"/>
        </w:rPr>
        <w:t>effects.</w:t>
      </w:r>
    </w:p>
    <w:p>
      <w:pPr>
        <w:pStyle w:val="ListParagraph"/>
        <w:numPr>
          <w:ilvl w:val="0"/>
          <w:numId w:val="175"/>
        </w:numPr>
        <w:tabs>
          <w:tab w:pos="2451"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At present, ecologists do not understand any of the underlying causes of the density-dependent effects they observe in population</w:t>
      </w:r>
      <w:r>
        <w:rPr>
          <w:rFonts w:ascii="Times New Roman"/>
          <w:spacing w:val="-20"/>
          <w:sz w:val="21"/>
        </w:rPr>
        <w:t> </w:t>
      </w:r>
      <w:r>
        <w:rPr>
          <w:rFonts w:ascii="Times New Roman"/>
          <w:sz w:val="21"/>
        </w:rPr>
        <w:t>dynamics.</w:t>
      </w:r>
    </w:p>
    <w:p>
      <w:pPr>
        <w:pStyle w:val="ListParagraph"/>
        <w:numPr>
          <w:ilvl w:val="0"/>
          <w:numId w:val="175"/>
        </w:numPr>
        <w:tabs>
          <w:tab w:pos="2372"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Density-dependent effects on growth parameters are thought to be caused by some sort of </w:t>
      </w:r>
      <w:r>
        <w:rPr>
          <w:rFonts w:ascii="Times New Roman" w:hAnsi="Times New Roman" w:cs="Times New Roman" w:eastAsia="Times New Roman" w:hint="default"/>
          <w:sz w:val="21"/>
          <w:szCs w:val="21"/>
        </w:rPr>
        <w:t>biochemical “signaling” that ecologists hope eventually to</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understand.</w:t>
      </w:r>
    </w:p>
    <w:p>
      <w:pPr>
        <w:pStyle w:val="ListParagraph"/>
        <w:numPr>
          <w:ilvl w:val="0"/>
          <w:numId w:val="175"/>
        </w:numPr>
        <w:tabs>
          <w:tab w:pos="2370"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It is sometimes possible to infer the existence of a density-dependent factor controlling population growth without understanding its causative</w:t>
      </w:r>
      <w:r>
        <w:rPr>
          <w:rFonts w:ascii="Times New Roman"/>
          <w:spacing w:val="-17"/>
          <w:sz w:val="21"/>
        </w:rPr>
        <w:t> </w:t>
      </w:r>
      <w:r>
        <w:rPr>
          <w:rFonts w:ascii="Times New Roman"/>
          <w:sz w:val="21"/>
        </w:rPr>
        <w:t>mechanism.</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25" w:val="left" w:leader="none"/>
        </w:tabs>
        <w:spacing w:line="309" w:lineRule="auto" w:before="74" w:after="0"/>
        <w:ind w:left="1800" w:right="1692" w:firstLine="0"/>
        <w:jc w:val="left"/>
        <w:rPr>
          <w:rFonts w:ascii="Times New Roman" w:hAnsi="Times New Roman" w:cs="Times New Roman" w:eastAsia="Times New Roman" w:hint="default"/>
          <w:sz w:val="21"/>
          <w:szCs w:val="21"/>
        </w:rPr>
      </w:pPr>
      <w:r>
        <w:rPr>
          <w:rFonts w:ascii="Times New Roman"/>
          <w:sz w:val="21"/>
        </w:rPr>
        <w:t>According to the passage, which of the following is a true statement about density-dependent factors in population</w:t>
      </w:r>
      <w:r>
        <w:rPr>
          <w:rFonts w:ascii="Times New Roman"/>
          <w:spacing w:val="-7"/>
          <w:sz w:val="21"/>
        </w:rPr>
        <w:t> </w:t>
      </w:r>
      <w:r>
        <w:rPr>
          <w:rFonts w:ascii="Times New Roman"/>
          <w:sz w:val="21"/>
        </w:rPr>
        <w:t>growth?</w:t>
      </w:r>
    </w:p>
    <w:p>
      <w:pPr>
        <w:pStyle w:val="ListParagraph"/>
        <w:numPr>
          <w:ilvl w:val="0"/>
          <w:numId w:val="176"/>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They ultimately account for long-term population</w:t>
      </w:r>
      <w:r>
        <w:rPr>
          <w:rFonts w:ascii="Times New Roman"/>
          <w:spacing w:val="-18"/>
          <w:sz w:val="21"/>
        </w:rPr>
        <w:t> </w:t>
      </w:r>
      <w:r>
        <w:rPr>
          <w:rFonts w:ascii="Times New Roman"/>
          <w:sz w:val="21"/>
        </w:rPr>
        <w:t>levels.</w:t>
      </w:r>
    </w:p>
    <w:p>
      <w:pPr>
        <w:pStyle w:val="ListParagraph"/>
        <w:numPr>
          <w:ilvl w:val="0"/>
          <w:numId w:val="176"/>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have little to do with long-term population</w:t>
      </w:r>
      <w:r>
        <w:rPr>
          <w:rFonts w:ascii="Times New Roman"/>
          <w:spacing w:val="-22"/>
          <w:sz w:val="21"/>
        </w:rPr>
        <w:t> </w:t>
      </w:r>
      <w:r>
        <w:rPr>
          <w:rFonts w:ascii="Times New Roman"/>
          <w:sz w:val="21"/>
        </w:rPr>
        <w:t>dynamics.</w:t>
      </w:r>
    </w:p>
    <w:p>
      <w:pPr>
        <w:pStyle w:val="ListParagraph"/>
        <w:numPr>
          <w:ilvl w:val="0"/>
          <w:numId w:val="176"/>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always more easily isolated and described than those that are</w:t>
      </w:r>
      <w:r>
        <w:rPr>
          <w:rFonts w:ascii="Times New Roman"/>
          <w:spacing w:val="-20"/>
          <w:sz w:val="21"/>
        </w:rPr>
        <w:t> </w:t>
      </w:r>
      <w:r>
        <w:rPr>
          <w:rFonts w:ascii="Times New Roman"/>
          <w:sz w:val="21"/>
        </w:rPr>
        <w:t>density-independent.</w:t>
      </w:r>
    </w:p>
    <w:p>
      <w:pPr>
        <w:pStyle w:val="ListParagraph"/>
        <w:numPr>
          <w:ilvl w:val="0"/>
          <w:numId w:val="176"/>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include random environmental</w:t>
      </w:r>
      <w:r>
        <w:rPr>
          <w:rFonts w:ascii="Times New Roman"/>
          <w:spacing w:val="-10"/>
          <w:sz w:val="21"/>
        </w:rPr>
        <w:t> </w:t>
      </w:r>
      <w:r>
        <w:rPr>
          <w:rFonts w:ascii="Times New Roman"/>
          <w:sz w:val="21"/>
        </w:rPr>
        <w:t>events.</w:t>
      </w:r>
    </w:p>
    <w:p>
      <w:pPr>
        <w:pStyle w:val="ListParagraph"/>
        <w:numPr>
          <w:ilvl w:val="0"/>
          <w:numId w:val="176"/>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They contradict current ecological assumptions about population</w:t>
      </w:r>
      <w:r>
        <w:rPr>
          <w:rFonts w:ascii="Times New Roman"/>
          <w:spacing w:val="-16"/>
          <w:sz w:val="21"/>
        </w:rPr>
        <w:t> </w:t>
      </w:r>
      <w:r>
        <w:rPr>
          <w:rFonts w:ascii="Times New Roman"/>
          <w:sz w:val="21"/>
        </w:rPr>
        <w:t>dynamics.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52"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19160" type="#_x0000_t75" stroked="false">
            <v:imagedata r:id="rId7" o:title=""/>
          </v:shape>
        </w:pict>
      </w:r>
      <w:r>
        <w:rPr>
          <w:rFonts w:ascii="Times New Roman"/>
          <w:sz w:val="21"/>
        </w:rPr>
        <w:t>According to the passage, all of the following behaviors have been exhibited by different populations</w:t>
      </w:r>
      <w:r>
        <w:rPr>
          <w:rFonts w:ascii="Times New Roman"/>
          <w:spacing w:val="9"/>
          <w:sz w:val="21"/>
        </w:rPr>
        <w:t> </w:t>
      </w:r>
      <w:r>
        <w:rPr>
          <w:rFonts w:ascii="Times New Roman"/>
          <w:spacing w:val="-3"/>
          <w:sz w:val="21"/>
        </w:rPr>
        <w:t>EXCEPT:</w:t>
      </w:r>
    </w:p>
    <w:p>
      <w:pPr>
        <w:pStyle w:val="ListParagraph"/>
        <w:numPr>
          <w:ilvl w:val="0"/>
          <w:numId w:val="177"/>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roughly constant population levels from year to</w:t>
      </w:r>
      <w:r>
        <w:rPr>
          <w:rFonts w:ascii="Times New Roman"/>
          <w:spacing w:val="-19"/>
          <w:sz w:val="21"/>
        </w:rPr>
        <w:t> </w:t>
      </w:r>
      <w:r>
        <w:rPr>
          <w:rFonts w:ascii="Times New Roman"/>
          <w:sz w:val="21"/>
        </w:rPr>
        <w:t>year</w:t>
      </w:r>
    </w:p>
    <w:p>
      <w:pPr>
        <w:pStyle w:val="ListParagraph"/>
        <w:numPr>
          <w:ilvl w:val="0"/>
          <w:numId w:val="17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regular cycles of increases and decreases in</w:t>
      </w:r>
      <w:r>
        <w:rPr>
          <w:rFonts w:ascii="Times New Roman"/>
          <w:spacing w:val="-13"/>
          <w:sz w:val="21"/>
        </w:rPr>
        <w:t> </w:t>
      </w:r>
      <w:r>
        <w:rPr>
          <w:rFonts w:ascii="Times New Roman"/>
          <w:sz w:val="21"/>
        </w:rPr>
        <w:t>numbers</w:t>
      </w:r>
    </w:p>
    <w:p>
      <w:pPr>
        <w:pStyle w:val="ListParagraph"/>
        <w:numPr>
          <w:ilvl w:val="0"/>
          <w:numId w:val="17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erratic increases in numbers correlated with the</w:t>
      </w:r>
      <w:r>
        <w:rPr>
          <w:rFonts w:ascii="Times New Roman"/>
          <w:spacing w:val="-18"/>
          <w:sz w:val="21"/>
        </w:rPr>
        <w:t> </w:t>
      </w:r>
      <w:r>
        <w:rPr>
          <w:rFonts w:ascii="Times New Roman"/>
          <w:sz w:val="21"/>
        </w:rPr>
        <w:t>weather</w:t>
      </w:r>
    </w:p>
    <w:p>
      <w:pPr>
        <w:pStyle w:val="ListParagraph"/>
        <w:numPr>
          <w:ilvl w:val="0"/>
          <w:numId w:val="177"/>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unchecked increases in numbers over many</w:t>
      </w:r>
      <w:r>
        <w:rPr>
          <w:rFonts w:ascii="Times New Roman"/>
          <w:spacing w:val="-11"/>
          <w:sz w:val="21"/>
        </w:rPr>
        <w:t> </w:t>
      </w:r>
      <w:r>
        <w:rPr>
          <w:rFonts w:ascii="Times New Roman"/>
          <w:sz w:val="21"/>
        </w:rPr>
        <w:t>generations</w:t>
      </w:r>
    </w:p>
    <w:p>
      <w:pPr>
        <w:pStyle w:val="ListParagraph"/>
        <w:numPr>
          <w:ilvl w:val="0"/>
          <w:numId w:val="17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sudden declines in numbers from time to</w:t>
      </w:r>
      <w:r>
        <w:rPr>
          <w:rFonts w:ascii="Times New Roman"/>
          <w:spacing w:val="-17"/>
          <w:sz w:val="21"/>
        </w:rPr>
        <w:t> </w:t>
      </w:r>
      <w:r>
        <w:rPr>
          <w:rFonts w:ascii="Times New Roman"/>
          <w:sz w:val="21"/>
        </w:rPr>
        <w:t>time</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18" w:val="left" w:leader="none"/>
        </w:tabs>
        <w:spacing w:line="240" w:lineRule="auto" w:before="74" w:after="0"/>
        <w:ind w:left="2217" w:right="0" w:hanging="417"/>
        <w:jc w:val="left"/>
        <w:rPr>
          <w:rFonts w:ascii="Times New Roman" w:hAnsi="Times New Roman" w:cs="Times New Roman" w:eastAsia="Times New Roman" w:hint="default"/>
          <w:sz w:val="21"/>
          <w:szCs w:val="21"/>
        </w:rPr>
      </w:pPr>
      <w:r>
        <w:rPr>
          <w:rFonts w:ascii="Times New Roman"/>
          <w:sz w:val="21"/>
        </w:rPr>
        <w:t>The discussion concerning population in </w:t>
      </w:r>
      <w:r>
        <w:rPr>
          <w:rFonts w:ascii="Times New Roman"/>
          <w:sz w:val="21"/>
          <w:shd w:fill="D9D9D9" w:color="auto" w:val="clear"/>
        </w:rPr>
        <w:t>lines 15-24 </w:t>
      </w:r>
      <w:r>
        <w:rPr>
          <w:rFonts w:ascii="Times New Roman"/>
          <w:sz w:val="21"/>
        </w:rPr>
        <w:t>serves primarily</w:t>
      </w:r>
      <w:r>
        <w:rPr>
          <w:rFonts w:ascii="Times New Roman"/>
          <w:spacing w:val="-23"/>
          <w:sz w:val="21"/>
        </w:rPr>
        <w:t> </w:t>
      </w:r>
      <w:r>
        <w:rPr>
          <w:rFonts w:ascii="Times New Roman"/>
          <w:sz w:val="21"/>
        </w:rPr>
        <w:t>to</w:t>
      </w:r>
    </w:p>
    <w:p>
      <w:pPr>
        <w:pStyle w:val="ListParagraph"/>
        <w:numPr>
          <w:ilvl w:val="0"/>
          <w:numId w:val="178"/>
        </w:numPr>
        <w:tabs>
          <w:tab w:pos="2381"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demonstrate the difficulties ecologists face in studying density-dependent factors limiting population</w:t>
      </w:r>
      <w:r>
        <w:rPr>
          <w:rFonts w:ascii="Times New Roman"/>
          <w:spacing w:val="-3"/>
          <w:sz w:val="21"/>
        </w:rPr>
        <w:t> </w:t>
      </w:r>
      <w:r>
        <w:rPr>
          <w:rFonts w:ascii="Times New Roman"/>
          <w:sz w:val="21"/>
        </w:rPr>
        <w:t>growth</w:t>
      </w:r>
    </w:p>
    <w:p>
      <w:pPr>
        <w:pStyle w:val="ListParagraph"/>
        <w:numPr>
          <w:ilvl w:val="0"/>
          <w:numId w:val="178"/>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advocate more rigorous study of density-dependent factors in population</w:t>
      </w:r>
      <w:r>
        <w:rPr>
          <w:rFonts w:ascii="Times New Roman"/>
          <w:spacing w:val="-17"/>
          <w:sz w:val="21"/>
        </w:rPr>
        <w:t> </w:t>
      </w:r>
      <w:r>
        <w:rPr>
          <w:rFonts w:ascii="Times New Roman"/>
          <w:sz w:val="21"/>
        </w:rPr>
        <w:t>growth</w:t>
      </w:r>
    </w:p>
    <w:p>
      <w:pPr>
        <w:pStyle w:val="ListParagraph"/>
        <w:numPr>
          <w:ilvl w:val="0"/>
          <w:numId w:val="17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prove that the death rates of any population are never entirely</w:t>
      </w:r>
      <w:r>
        <w:rPr>
          <w:rFonts w:ascii="Times New Roman"/>
          <w:spacing w:val="-19"/>
          <w:sz w:val="21"/>
        </w:rPr>
        <w:t> </w:t>
      </w:r>
      <w:r>
        <w:rPr>
          <w:rFonts w:ascii="Times New Roman"/>
          <w:sz w:val="21"/>
        </w:rPr>
        <w:t>density-independent</w:t>
      </w:r>
    </w:p>
    <w:p>
      <w:pPr>
        <w:pStyle w:val="ListParagraph"/>
        <w:numPr>
          <w:ilvl w:val="0"/>
          <w:numId w:val="178"/>
        </w:numPr>
        <w:tabs>
          <w:tab w:pos="2413"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give an example of how death rates function to limit population densities in typical populations</w:t>
      </w:r>
    </w:p>
    <w:p>
      <w:pPr>
        <w:pStyle w:val="ListParagraph"/>
        <w:numPr>
          <w:ilvl w:val="0"/>
          <w:numId w:val="178"/>
        </w:numPr>
        <w:tabs>
          <w:tab w:pos="2358"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underline the importance of even small density-dependent factors in regulating long-term population</w:t>
      </w:r>
      <w:r>
        <w:rPr>
          <w:rFonts w:ascii="Times New Roman"/>
          <w:spacing w:val="-5"/>
          <w:sz w:val="21"/>
        </w:rPr>
        <w:t> </w:t>
      </w:r>
      <w:r>
        <w:rPr>
          <w:rFonts w:ascii="Times New Roman"/>
          <w:sz w:val="21"/>
        </w:rPr>
        <w:t>densities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3" w:val="left" w:leader="none"/>
        </w:tabs>
        <w:spacing w:line="240" w:lineRule="auto" w:before="0" w:after="0"/>
        <w:ind w:left="2222" w:right="0" w:hanging="422"/>
        <w:jc w:val="left"/>
        <w:rPr>
          <w:rFonts w:ascii="Times New Roman" w:hAnsi="Times New Roman" w:cs="Times New Roman" w:eastAsia="Times New Roman" w:hint="default"/>
          <w:sz w:val="21"/>
          <w:szCs w:val="21"/>
        </w:rPr>
      </w:pPr>
      <w:r>
        <w:rPr>
          <w:rFonts w:ascii="Times New Roman"/>
          <w:sz w:val="21"/>
        </w:rPr>
        <w:t>In the passage, the author does all of the following</w:t>
      </w:r>
      <w:r>
        <w:rPr>
          <w:rFonts w:ascii="Times New Roman"/>
          <w:spacing w:val="-26"/>
          <w:sz w:val="21"/>
        </w:rPr>
        <w:t> </w:t>
      </w:r>
      <w:r>
        <w:rPr>
          <w:rFonts w:ascii="Times New Roman"/>
          <w:sz w:val="21"/>
        </w:rPr>
        <w:t>EXCEPT:</w:t>
      </w:r>
    </w:p>
    <w:p>
      <w:pPr>
        <w:pStyle w:val="ListParagraph"/>
        <w:numPr>
          <w:ilvl w:val="0"/>
          <w:numId w:val="17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cite the views of other</w:t>
      </w:r>
      <w:r>
        <w:rPr>
          <w:rFonts w:ascii="Times New Roman"/>
          <w:spacing w:val="-14"/>
          <w:sz w:val="21"/>
        </w:rPr>
        <w:t> </w:t>
      </w:r>
      <w:r>
        <w:rPr>
          <w:rFonts w:ascii="Times New Roman"/>
          <w:sz w:val="21"/>
        </w:rPr>
        <w:t>biologists</w:t>
      </w:r>
    </w:p>
    <w:p>
      <w:pPr>
        <w:pStyle w:val="ListParagraph"/>
        <w:numPr>
          <w:ilvl w:val="0"/>
          <w:numId w:val="17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define a basic problem that the passage</w:t>
      </w:r>
      <w:r>
        <w:rPr>
          <w:rFonts w:ascii="Times New Roman"/>
          <w:spacing w:val="-8"/>
          <w:sz w:val="21"/>
        </w:rPr>
        <w:t> </w:t>
      </w:r>
      <w:r>
        <w:rPr>
          <w:rFonts w:ascii="Times New Roman"/>
          <w:sz w:val="21"/>
        </w:rPr>
        <w:t>addresses</w:t>
      </w:r>
    </w:p>
    <w:p>
      <w:pPr>
        <w:pStyle w:val="ListParagraph"/>
        <w:numPr>
          <w:ilvl w:val="0"/>
          <w:numId w:val="17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present conceptual categories used by other</w:t>
      </w:r>
      <w:r>
        <w:rPr>
          <w:rFonts w:ascii="Times New Roman"/>
          <w:spacing w:val="-13"/>
          <w:sz w:val="21"/>
        </w:rPr>
        <w:t> </w:t>
      </w:r>
      <w:r>
        <w:rPr>
          <w:rFonts w:ascii="Times New Roman"/>
          <w:sz w:val="21"/>
        </w:rPr>
        <w:t>biologists</w:t>
      </w:r>
    </w:p>
    <w:p>
      <w:pPr>
        <w:pStyle w:val="ListParagraph"/>
        <w:numPr>
          <w:ilvl w:val="0"/>
          <w:numId w:val="17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describe the results of a particular</w:t>
      </w:r>
      <w:r>
        <w:rPr>
          <w:rFonts w:ascii="Times New Roman"/>
          <w:spacing w:val="-13"/>
          <w:sz w:val="21"/>
        </w:rPr>
        <w:t> </w:t>
      </w:r>
      <w:r>
        <w:rPr>
          <w:rFonts w:ascii="Times New Roman"/>
          <w:sz w:val="21"/>
        </w:rPr>
        <w:t>study</w:t>
      </w:r>
    </w:p>
    <w:p>
      <w:pPr>
        <w:pStyle w:val="ListParagraph"/>
        <w:numPr>
          <w:ilvl w:val="0"/>
          <w:numId w:val="17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draw a</w:t>
      </w:r>
      <w:r>
        <w:rPr>
          <w:rFonts w:ascii="Times New Roman"/>
          <w:spacing w:val="-2"/>
          <w:sz w:val="21"/>
        </w:rPr>
        <w:t> </w:t>
      </w:r>
      <w:r>
        <w:rPr>
          <w:rFonts w:ascii="Times New Roman"/>
          <w:sz w:val="21"/>
        </w:rPr>
        <w:t>conclusion</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30</w:t>
      </w:r>
      <w:r>
        <w:rPr>
          <w:b w:val="0"/>
        </w:rPr>
      </w:r>
    </w:p>
    <w:p>
      <w:pPr>
        <w:pStyle w:val="BodyText"/>
        <w:spacing w:line="309" w:lineRule="auto" w:before="62"/>
        <w:ind w:left="1798" w:right="1691"/>
        <w:jc w:val="both"/>
      </w:pPr>
      <w:r>
        <w:rPr/>
        <w:t>Since 1953, many experimental attempts to synthesize the chemical constituents of life under "primitive Earth conditions" have been performed, but none of these experiments has produced anything approaching complexity of the simplest organism. They have demonstrated, however, that</w:t>
      </w:r>
      <w:r>
        <w:rPr>
          <w:spacing w:val="24"/>
        </w:rPr>
        <w:t> </w:t>
      </w:r>
      <w:r>
        <w:rPr/>
        <w:t>a</w:t>
      </w:r>
      <w:r>
        <w:rPr>
          <w:spacing w:val="24"/>
        </w:rPr>
        <w:t> </w:t>
      </w:r>
      <w:r>
        <w:rPr/>
        <w:t>variety</w:t>
      </w:r>
      <w:r>
        <w:rPr>
          <w:spacing w:val="23"/>
        </w:rPr>
        <w:t> </w:t>
      </w:r>
      <w:r>
        <w:rPr/>
        <w:t>of</w:t>
      </w:r>
      <w:r>
        <w:rPr>
          <w:spacing w:val="24"/>
        </w:rPr>
        <w:t> </w:t>
      </w:r>
      <w:r>
        <w:rPr/>
        <w:t>the</w:t>
      </w:r>
      <w:r>
        <w:rPr>
          <w:spacing w:val="24"/>
        </w:rPr>
        <w:t> </w:t>
      </w:r>
      <w:r>
        <w:rPr/>
        <w:t>complex</w:t>
      </w:r>
      <w:r>
        <w:rPr>
          <w:spacing w:val="25"/>
        </w:rPr>
        <w:t> </w:t>
      </w:r>
      <w:r>
        <w:rPr/>
        <w:t>molecules</w:t>
      </w:r>
      <w:r>
        <w:rPr>
          <w:spacing w:val="24"/>
        </w:rPr>
        <w:t> </w:t>
      </w:r>
      <w:r>
        <w:rPr/>
        <w:t>currently</w:t>
      </w:r>
      <w:r>
        <w:rPr>
          <w:spacing w:val="22"/>
        </w:rPr>
        <w:t> </w:t>
      </w:r>
      <w:r>
        <w:rPr/>
        <w:t>making</w:t>
      </w:r>
      <w:r>
        <w:rPr>
          <w:spacing w:val="25"/>
        </w:rPr>
        <w:t> </w:t>
      </w:r>
      <w:r>
        <w:rPr/>
        <w:t>up</w:t>
      </w:r>
      <w:r>
        <w:rPr>
          <w:spacing w:val="25"/>
        </w:rPr>
        <w:t> </w:t>
      </w:r>
      <w:r>
        <w:rPr/>
        <w:t>living</w:t>
      </w:r>
      <w:r>
        <w:rPr>
          <w:spacing w:val="25"/>
        </w:rPr>
        <w:t> </w:t>
      </w:r>
      <w:r>
        <w:rPr/>
        <w:t>organisms</w:t>
      </w:r>
      <w:r>
        <w:rPr>
          <w:spacing w:val="24"/>
        </w:rPr>
        <w:t> </w:t>
      </w:r>
      <w:r>
        <w:rPr/>
        <w:t>could</w:t>
      </w:r>
      <w:r>
        <w:rPr>
          <w:spacing w:val="25"/>
        </w:rPr>
        <w:t> </w:t>
      </w:r>
      <w:r>
        <w:rPr/>
        <w:t>have</w:t>
      </w:r>
      <w:r>
        <w:rPr>
          <w:spacing w:val="24"/>
        </w:rPr>
        <w:t> </w:t>
      </w:r>
      <w:r>
        <w:rPr/>
        <w:t>been</w:t>
      </w:r>
    </w:p>
    <w:p>
      <w:pPr>
        <w:pStyle w:val="BodyText"/>
        <w:spacing w:line="304" w:lineRule="auto" w:before="0"/>
        <w:ind w:left="1798" w:right="1692" w:hanging="279"/>
        <w:jc w:val="both"/>
      </w:pPr>
      <w:r>
        <w:rPr>
          <w:rFonts w:ascii="Calibri"/>
        </w:rPr>
        <w:t>5 </w:t>
      </w:r>
      <w:r>
        <w:rPr/>
        <w:t>present in the early ocean and atmosphere, with only one limitation: such molecules  are  synthesized far less readily when oxygen-containing compounds dominate the atmosphere. Therefore some scientists postulate that the Earth's earliest atmosphere, unlike that of </w:t>
      </w:r>
      <w:r>
        <w:rPr>
          <w:spacing w:val="-4"/>
        </w:rPr>
        <w:t>today, </w:t>
      </w:r>
      <w:r>
        <w:rPr/>
        <w:t>was </w:t>
      </w:r>
      <w:r>
        <w:rPr/>
        <w:t>dominated by hydrogen, methane, and</w:t>
      </w:r>
      <w:r>
        <w:rPr>
          <w:spacing w:val="-9"/>
        </w:rPr>
        <w:t> </w:t>
      </w:r>
      <w:r>
        <w:rPr/>
        <w:t>ammonia.</w:t>
      </w:r>
    </w:p>
    <w:p>
      <w:pPr>
        <w:pStyle w:val="BodyText"/>
        <w:spacing w:line="240" w:lineRule="auto" w:before="7"/>
        <w:ind w:left="2220" w:right="1642"/>
        <w:jc w:val="left"/>
      </w:pPr>
      <w:r>
        <w:rPr/>
        <w:t>From</w:t>
      </w:r>
      <w:r>
        <w:rPr>
          <w:spacing w:val="33"/>
        </w:rPr>
        <w:t> </w:t>
      </w:r>
      <w:r>
        <w:rPr/>
        <w:t>these</w:t>
      </w:r>
      <w:r>
        <w:rPr>
          <w:spacing w:val="36"/>
        </w:rPr>
        <w:t> </w:t>
      </w:r>
      <w:r>
        <w:rPr/>
        <w:t>studies,</w:t>
      </w:r>
      <w:r>
        <w:rPr>
          <w:spacing w:val="37"/>
        </w:rPr>
        <w:t> </w:t>
      </w:r>
      <w:r>
        <w:rPr/>
        <w:t>scientists</w:t>
      </w:r>
      <w:r>
        <w:rPr>
          <w:spacing w:val="36"/>
        </w:rPr>
        <w:t> </w:t>
      </w:r>
      <w:r>
        <w:rPr/>
        <w:t>have</w:t>
      </w:r>
      <w:r>
        <w:rPr>
          <w:spacing w:val="36"/>
        </w:rPr>
        <w:t> </w:t>
      </w:r>
      <w:r>
        <w:rPr/>
        <w:t>concluded</w:t>
      </w:r>
      <w:r>
        <w:rPr>
          <w:spacing w:val="36"/>
        </w:rPr>
        <w:t> </w:t>
      </w:r>
      <w:r>
        <w:rPr/>
        <w:t>that</w:t>
      </w:r>
      <w:r>
        <w:rPr>
          <w:spacing w:val="33"/>
        </w:rPr>
        <w:t> </w:t>
      </w:r>
      <w:r>
        <w:rPr/>
        <w:t>the</w:t>
      </w:r>
      <w:r>
        <w:rPr>
          <w:spacing w:val="36"/>
        </w:rPr>
        <w:t> </w:t>
      </w:r>
      <w:r>
        <w:rPr/>
        <w:t>surface</w:t>
      </w:r>
      <w:r>
        <w:rPr>
          <w:spacing w:val="36"/>
        </w:rPr>
        <w:t> </w:t>
      </w:r>
      <w:r>
        <w:rPr/>
        <w:t>of</w:t>
      </w:r>
      <w:r>
        <w:rPr>
          <w:spacing w:val="36"/>
        </w:rPr>
        <w:t> </w:t>
      </w:r>
      <w:r>
        <w:rPr/>
        <w:t>the</w:t>
      </w:r>
      <w:r>
        <w:rPr>
          <w:spacing w:val="34"/>
        </w:rPr>
        <w:t> </w:t>
      </w:r>
      <w:r>
        <w:rPr/>
        <w:t>primitive</w:t>
      </w:r>
      <w:r>
        <w:rPr>
          <w:spacing w:val="36"/>
        </w:rPr>
        <w:t> </w:t>
      </w:r>
      <w:r>
        <w:rPr/>
        <w:t>Earth</w:t>
      </w:r>
      <w:r>
        <w:rPr>
          <w:spacing w:val="37"/>
        </w:rPr>
        <w:t> </w:t>
      </w:r>
      <w:r>
        <w:rPr/>
        <w:t>was</w:t>
      </w:r>
    </w:p>
    <w:p>
      <w:pPr>
        <w:pStyle w:val="BodyText"/>
        <w:spacing w:line="240" w:lineRule="auto" w:before="66"/>
        <w:ind w:left="1411" w:right="1642"/>
        <w:jc w:val="left"/>
      </w:pPr>
      <w:r>
        <w:rPr>
          <w:rFonts w:ascii="Calibri"/>
        </w:rPr>
        <w:t>10    </w:t>
      </w:r>
      <w:r>
        <w:rPr/>
        <w:t>covered with oceans containing the molecules fundamental to life. Although, at present, </w:t>
      </w:r>
      <w:r>
        <w:rPr>
          <w:spacing w:val="3"/>
        </w:rPr>
        <w:t> </w:t>
      </w:r>
      <w:r>
        <w:rPr/>
        <w:t>scientists</w:t>
      </w:r>
    </w:p>
    <w:p>
      <w:pPr>
        <w:spacing w:after="0" w:line="240" w:lineRule="auto"/>
        <w:jc w:val="left"/>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93"/>
        <w:jc w:val="both"/>
      </w:pPr>
      <w:r>
        <w:rPr/>
        <w:t>cannot explain how these relatively small molecules combined to produce </w:t>
      </w:r>
      <w:r>
        <w:rPr>
          <w:spacing w:val="-3"/>
          <w:shd w:fill="D9D9D9" w:color="auto" w:val="clear"/>
        </w:rPr>
        <w:t>larger, </w:t>
      </w:r>
      <w:r>
        <w:rPr>
          <w:shd w:fill="D9D9D9" w:color="auto" w:val="clear"/>
        </w:rPr>
        <w:t>more complex </w:t>
      </w:r>
      <w:r>
        <w:rPr/>
      </w:r>
      <w:r>
        <w:rPr/>
      </w:r>
      <w:r>
        <w:rPr>
          <w:shd w:fill="D9D9D9" w:color="auto" w:val="clear"/>
        </w:rPr>
        <w:t>molecules</w:t>
      </w:r>
      <w:r>
        <w:rPr/>
        <w:t>, some scientists have precipitously ventured hypotheses that attempt to explain the </w:t>
      </w:r>
      <w:r>
        <w:rPr/>
        <w:t>development, from larger molecules, of the earliest self-duplicating organisms.</w:t>
      </w:r>
      <w:r>
        <w:rPr>
          <w:spacing w:val="-37"/>
        </w:rPr>
        <w:t> </w:t>
      </w:r>
      <w:r>
        <w:rPr/>
        <w:t>[91-02-S5-24-27]</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8" w:val="left" w:leader="none"/>
        </w:tabs>
        <w:spacing w:line="309" w:lineRule="auto" w:before="0" w:after="0"/>
        <w:ind w:left="1800" w:right="1701" w:firstLine="0"/>
        <w:jc w:val="both"/>
        <w:rPr>
          <w:rFonts w:ascii="Times New Roman" w:hAnsi="Times New Roman" w:cs="Times New Roman" w:eastAsia="Times New Roman" w:hint="default"/>
          <w:sz w:val="21"/>
          <w:szCs w:val="21"/>
        </w:rPr>
      </w:pPr>
      <w:r>
        <w:rPr>
          <w:rFonts w:ascii="Times New Roman"/>
          <w:sz w:val="21"/>
        </w:rPr>
        <w:t>According to the passage, which of the following can be inferred about the process by which the chemical constituents of life were synthesized under primitive Earth</w:t>
      </w:r>
      <w:r>
        <w:rPr>
          <w:rFonts w:ascii="Times New Roman"/>
          <w:spacing w:val="-23"/>
          <w:sz w:val="21"/>
        </w:rPr>
        <w:t> </w:t>
      </w:r>
      <w:r>
        <w:rPr>
          <w:rFonts w:ascii="Times New Roman"/>
          <w:sz w:val="21"/>
        </w:rPr>
        <w:t>conditions?</w:t>
      </w:r>
    </w:p>
    <w:p>
      <w:pPr>
        <w:pStyle w:val="ListParagraph"/>
        <w:numPr>
          <w:ilvl w:val="0"/>
          <w:numId w:val="180"/>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 synthesis is unlikely to occur under current atmospheric</w:t>
      </w:r>
      <w:r>
        <w:rPr>
          <w:rFonts w:ascii="Times New Roman"/>
          <w:spacing w:val="-16"/>
          <w:sz w:val="21"/>
        </w:rPr>
        <w:t> </w:t>
      </w:r>
      <w:r>
        <w:rPr>
          <w:rFonts w:ascii="Times New Roman"/>
          <w:sz w:val="21"/>
        </w:rPr>
        <w:t>conditions.</w:t>
      </w:r>
    </w:p>
    <w:p>
      <w:pPr>
        <w:pStyle w:val="ListParagraph"/>
        <w:numPr>
          <w:ilvl w:val="0"/>
          <w:numId w:val="18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synthesis is common in modern</w:t>
      </w:r>
      <w:r>
        <w:rPr>
          <w:rFonts w:ascii="Times New Roman"/>
          <w:spacing w:val="-15"/>
          <w:sz w:val="21"/>
        </w:rPr>
        <w:t> </w:t>
      </w:r>
      <w:r>
        <w:rPr>
          <w:rFonts w:ascii="Times New Roman"/>
          <w:sz w:val="21"/>
        </w:rPr>
        <w:t>laboratories.</w:t>
      </w:r>
    </w:p>
    <w:p>
      <w:pPr>
        <w:pStyle w:val="ListParagraph"/>
        <w:numPr>
          <w:ilvl w:val="0"/>
          <w:numId w:val="18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synthesis occurs more readily in the atmosphere than in the</w:t>
      </w:r>
      <w:r>
        <w:rPr>
          <w:rFonts w:ascii="Times New Roman"/>
          <w:spacing w:val="-14"/>
          <w:sz w:val="21"/>
        </w:rPr>
        <w:t> </w:t>
      </w:r>
      <w:r>
        <w:rPr>
          <w:rFonts w:ascii="Times New Roman"/>
          <w:sz w:val="21"/>
        </w:rPr>
        <w:t>ocean.</w:t>
      </w:r>
    </w:p>
    <w:p>
      <w:pPr>
        <w:pStyle w:val="ListParagraph"/>
        <w:numPr>
          <w:ilvl w:val="0"/>
          <w:numId w:val="180"/>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9136" type="#_x0000_t75" stroked="false">
            <v:imagedata r:id="rId7" o:title=""/>
          </v:shape>
        </w:pict>
      </w:r>
      <w:r>
        <w:rPr>
          <w:rFonts w:ascii="Times New Roman"/>
          <w:sz w:val="21"/>
        </w:rPr>
        <w:t>The synthesis easily produces the most complex organic</w:t>
      </w:r>
      <w:r>
        <w:rPr>
          <w:rFonts w:ascii="Times New Roman"/>
          <w:spacing w:val="-20"/>
          <w:sz w:val="21"/>
        </w:rPr>
        <w:t> </w:t>
      </w:r>
      <w:r>
        <w:rPr>
          <w:rFonts w:ascii="Times New Roman"/>
          <w:sz w:val="21"/>
        </w:rPr>
        <w:t>molecules.</w:t>
      </w:r>
    </w:p>
    <w:p>
      <w:pPr>
        <w:pStyle w:val="ListParagraph"/>
        <w:numPr>
          <w:ilvl w:val="0"/>
          <w:numId w:val="180"/>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 synthesis is accelerated by the presence of oxygen-containing</w:t>
      </w:r>
      <w:r>
        <w:rPr>
          <w:rFonts w:ascii="Times New Roman"/>
          <w:spacing w:val="-11"/>
          <w:sz w:val="21"/>
        </w:rPr>
        <w:t> </w:t>
      </w:r>
      <w:r>
        <w:rPr>
          <w:rFonts w:ascii="Times New Roman"/>
          <w:sz w:val="21"/>
        </w:rPr>
        <w:t>compounds.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both"/>
        <w:rPr>
          <w:rFonts w:ascii="Times New Roman" w:hAnsi="Times New Roman" w:cs="Times New Roman" w:eastAsia="Times New Roman" w:hint="default"/>
          <w:sz w:val="21"/>
          <w:szCs w:val="21"/>
        </w:rPr>
      </w:pPr>
      <w:r>
        <w:rPr>
          <w:rFonts w:ascii="Times New Roman"/>
          <w:sz w:val="21"/>
        </w:rPr>
        <w:t>The primary purpose of the passage is</w:t>
      </w:r>
      <w:r>
        <w:rPr>
          <w:rFonts w:ascii="Times New Roman"/>
          <w:spacing w:val="-7"/>
          <w:sz w:val="21"/>
        </w:rPr>
        <w:t> </w:t>
      </w:r>
      <w:r>
        <w:rPr>
          <w:rFonts w:ascii="Times New Roman"/>
          <w:sz w:val="21"/>
        </w:rPr>
        <w:t>to</w:t>
      </w:r>
    </w:p>
    <w:p>
      <w:pPr>
        <w:pStyle w:val="ListParagraph"/>
        <w:numPr>
          <w:ilvl w:val="0"/>
          <w:numId w:val="181"/>
        </w:numPr>
        <w:tabs>
          <w:tab w:pos="2358" w:val="left" w:leader="none"/>
        </w:tabs>
        <w:spacing w:line="240" w:lineRule="auto" w:before="71" w:after="0"/>
        <w:ind w:left="2366" w:right="0" w:hanging="355"/>
        <w:jc w:val="left"/>
        <w:rPr>
          <w:rFonts w:ascii="Times New Roman" w:hAnsi="Times New Roman" w:cs="Times New Roman" w:eastAsia="Times New Roman" w:hint="default"/>
          <w:sz w:val="21"/>
          <w:szCs w:val="21"/>
        </w:rPr>
      </w:pPr>
      <w:r>
        <w:rPr>
          <w:rFonts w:ascii="Times New Roman"/>
          <w:sz w:val="21"/>
        </w:rPr>
        <w:t>point out that theories about how life developed on Earth have changed little since</w:t>
      </w:r>
      <w:r>
        <w:rPr>
          <w:rFonts w:ascii="Times New Roman"/>
          <w:spacing w:val="-19"/>
          <w:sz w:val="21"/>
        </w:rPr>
        <w:t> </w:t>
      </w:r>
      <w:r>
        <w:rPr>
          <w:rFonts w:ascii="Times New Roman"/>
          <w:sz w:val="21"/>
        </w:rPr>
        <w:t>1953</w:t>
      </w:r>
    </w:p>
    <w:p>
      <w:pPr>
        <w:pStyle w:val="ListParagraph"/>
        <w:numPr>
          <w:ilvl w:val="0"/>
          <w:numId w:val="18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warn of increasing lev</w:t>
      </w:r>
      <w:r>
        <w:rPr>
          <w:rFonts w:ascii="Times New Roman" w:hAnsi="Times New Roman" w:cs="Times New Roman" w:eastAsia="Times New Roman" w:hint="default"/>
          <w:sz w:val="21"/>
          <w:szCs w:val="21"/>
        </w:rPr>
        <w:t>els of hydrogen, methane, and ammonia in the </w:t>
      </w:r>
      <w:r>
        <w:rPr>
          <w:rFonts w:ascii="Times New Roman" w:hAnsi="Times New Roman" w:cs="Times New Roman" w:eastAsia="Times New Roman" w:hint="default"/>
          <w:spacing w:val="-3"/>
          <w:sz w:val="21"/>
          <w:szCs w:val="21"/>
        </w:rPr>
        <w:t>Earth’s</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atmosphere</w:t>
      </w:r>
    </w:p>
    <w:p>
      <w:pPr>
        <w:pStyle w:val="ListParagraph"/>
        <w:numPr>
          <w:ilvl w:val="0"/>
          <w:numId w:val="181"/>
        </w:numPr>
        <w:tabs>
          <w:tab w:pos="2348"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describe the development since 1953 of some scientists’ understanding of how life began on </w:t>
      </w:r>
      <w:r>
        <w:rPr>
          <w:rFonts w:ascii="Times New Roman" w:hAnsi="Times New Roman" w:cs="Times New Roman" w:eastAsia="Times New Roman" w:hint="default"/>
          <w:sz w:val="21"/>
          <w:szCs w:val="21"/>
        </w:rPr>
        <w:t>Earth</w:t>
      </w:r>
    </w:p>
    <w:p>
      <w:pPr>
        <w:pStyle w:val="ListParagraph"/>
        <w:numPr>
          <w:ilvl w:val="0"/>
          <w:numId w:val="181"/>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demonstrate that the synthesis of life in the laboratory is too difficult for modern</w:t>
      </w:r>
      <w:r>
        <w:rPr>
          <w:rFonts w:ascii="Times New Roman"/>
          <w:spacing w:val="-28"/>
          <w:sz w:val="21"/>
        </w:rPr>
        <w:t> </w:t>
      </w:r>
      <w:r>
        <w:rPr>
          <w:rFonts w:ascii="Times New Roman"/>
          <w:sz w:val="21"/>
        </w:rPr>
        <w:t>technology</w:t>
      </w:r>
    </w:p>
    <w:p>
      <w:pPr>
        <w:pStyle w:val="ListParagraph"/>
        <w:numPr>
          <w:ilvl w:val="0"/>
          <w:numId w:val="181"/>
        </w:numPr>
        <w:tabs>
          <w:tab w:pos="2355"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describe how primitive atmospheric conditions produced the complex molecules of living organisms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54" w:val="left" w:leader="none"/>
        </w:tabs>
        <w:spacing w:line="264" w:lineRule="auto" w:before="0" w:after="0"/>
        <w:ind w:left="1800" w:right="1698"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It can be inferred from the passage that “some scientists” assume which of the following </w:t>
      </w:r>
      <w:r>
        <w:rPr>
          <w:rFonts w:ascii="Times New Roman" w:hAnsi="Times New Roman" w:cs="Times New Roman" w:eastAsia="Times New Roman" w:hint="default"/>
          <w:sz w:val="21"/>
          <w:szCs w:val="21"/>
        </w:rPr>
        <w:t>concerning  </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larger, </w:t>
      </w:r>
      <w:r>
        <w:rPr>
          <w:rFonts w:ascii="Times New Roman" w:hAnsi="Times New Roman" w:cs="Times New Roman" w:eastAsia="Times New Roman" w:hint="default"/>
          <w:sz w:val="21"/>
          <w:szCs w:val="21"/>
        </w:rPr>
        <w:t>more complex molecule</w:t>
      </w:r>
      <w:r>
        <w:rPr>
          <w:rFonts w:ascii="Times New Roman" w:hAnsi="Times New Roman" w:cs="Times New Roman" w:eastAsia="Times New Roman" w:hint="default"/>
          <w:sz w:val="21"/>
          <w:szCs w:val="21"/>
        </w:rPr>
        <w:t>s”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(lines</w:t>
      </w:r>
      <w:r>
        <w:rPr>
          <w:rFonts w:ascii="Times New Roman" w:hAnsi="Times New Roman" w:cs="Times New Roman" w:eastAsia="Times New Roman" w:hint="default"/>
          <w:spacing w:val="12"/>
          <w:sz w:val="21"/>
          <w:szCs w:val="21"/>
          <w:shd w:fill="D9D9D9" w:color="auto" w:val="clear"/>
        </w:rPr>
        <w:t> </w:t>
      </w:r>
      <w:r>
        <w:rPr>
          <w:rFonts w:ascii="Times New Roman" w:hAnsi="Times New Roman" w:cs="Times New Roman" w:eastAsia="Times New Roman" w:hint="default"/>
          <w:spacing w:val="-3"/>
          <w:sz w:val="21"/>
          <w:szCs w:val="21"/>
          <w:shd w:fill="D9D9D9" w:color="auto" w:val="clear"/>
        </w:rPr>
        <w:t>11-12)</w:t>
      </w:r>
      <w:r>
        <w:rPr>
          <w:rFonts w:ascii="Times New Roman" w:hAnsi="Times New Roman" w:cs="Times New Roman" w:eastAsia="Times New Roman" w:hint="default"/>
          <w:spacing w:val="-3"/>
          <w:sz w:val="21"/>
          <w:szCs w:val="21"/>
        </w:rPr>
        <w:t>?</w:t>
      </w:r>
    </w:p>
    <w:p>
      <w:pPr>
        <w:pStyle w:val="ListParagraph"/>
        <w:numPr>
          <w:ilvl w:val="0"/>
          <w:numId w:val="182"/>
        </w:numPr>
        <w:tabs>
          <w:tab w:pos="2353" w:val="left" w:leader="none"/>
        </w:tabs>
        <w:spacing w:line="240" w:lineRule="auto" w:before="45" w:after="0"/>
        <w:ind w:left="2366" w:right="0" w:hanging="355"/>
        <w:jc w:val="left"/>
        <w:rPr>
          <w:rFonts w:ascii="Times New Roman" w:hAnsi="Times New Roman" w:cs="Times New Roman" w:eastAsia="Times New Roman" w:hint="default"/>
          <w:sz w:val="21"/>
          <w:szCs w:val="21"/>
        </w:rPr>
      </w:pPr>
      <w:r>
        <w:rPr>
          <w:rFonts w:ascii="Times New Roman"/>
          <w:sz w:val="21"/>
        </w:rPr>
        <w:t>The earliest atmosphere was formed primarily of these</w:t>
      </w:r>
      <w:r>
        <w:rPr>
          <w:rFonts w:ascii="Times New Roman"/>
          <w:spacing w:val="-17"/>
          <w:sz w:val="21"/>
        </w:rPr>
        <w:t> </w:t>
      </w:r>
      <w:r>
        <w:rPr>
          <w:rFonts w:ascii="Times New Roman"/>
          <w:sz w:val="21"/>
        </w:rPr>
        <w:t>molecules.</w:t>
      </w:r>
    </w:p>
    <w:p>
      <w:pPr>
        <w:pStyle w:val="ListParagraph"/>
        <w:numPr>
          <w:ilvl w:val="0"/>
          <w:numId w:val="182"/>
        </w:numPr>
        <w:tabs>
          <w:tab w:pos="2425"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Chemical processes involving these molecules proceeded much more slowly under primitive Earth</w:t>
      </w:r>
      <w:r>
        <w:rPr>
          <w:rFonts w:ascii="Times New Roman"/>
          <w:spacing w:val="-7"/>
          <w:sz w:val="21"/>
        </w:rPr>
        <w:t> </w:t>
      </w:r>
      <w:r>
        <w:rPr>
          <w:rFonts w:ascii="Times New Roman"/>
          <w:sz w:val="21"/>
        </w:rPr>
        <w:t>conditions.</w:t>
      </w:r>
    </w:p>
    <w:p>
      <w:pPr>
        <w:pStyle w:val="ListParagraph"/>
        <w:numPr>
          <w:ilvl w:val="0"/>
          <w:numId w:val="182"/>
        </w:numPr>
        <w:tabs>
          <w:tab w:pos="2410"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The presence of these molecules would necessarily precede the existence of simple organisms.</w:t>
      </w:r>
    </w:p>
    <w:p>
      <w:pPr>
        <w:pStyle w:val="ListParagraph"/>
        <w:numPr>
          <w:ilvl w:val="0"/>
          <w:numId w:val="182"/>
        </w:numPr>
        <w:tabs>
          <w:tab w:pos="2437"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Experimental techniques will never be sufficiently sophisticated to produce in the laboratory simple organisms from these chemical</w:t>
      </w:r>
      <w:r>
        <w:rPr>
          <w:rFonts w:ascii="Times New Roman"/>
          <w:spacing w:val="-19"/>
          <w:sz w:val="21"/>
        </w:rPr>
        <w:t> </w:t>
      </w:r>
      <w:r>
        <w:rPr>
          <w:rFonts w:ascii="Times New Roman"/>
          <w:sz w:val="21"/>
        </w:rPr>
        <w:t>constituents.</w:t>
      </w:r>
    </w:p>
    <w:p>
      <w:pPr>
        <w:pStyle w:val="ListParagraph"/>
        <w:numPr>
          <w:ilvl w:val="0"/>
          <w:numId w:val="182"/>
        </w:numPr>
        <w:tabs>
          <w:tab w:pos="2338"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Explanations could easily be developed to explain how simple molecules combined to form these more complex</w:t>
      </w:r>
      <w:r>
        <w:rPr>
          <w:rFonts w:ascii="Times New Roman"/>
          <w:spacing w:val="-4"/>
          <w:sz w:val="21"/>
        </w:rPr>
        <w:t> </w:t>
      </w:r>
      <w:r>
        <w:rPr>
          <w:rFonts w:ascii="Times New Roman"/>
          <w:sz w:val="21"/>
        </w:rPr>
        <w:t>ones.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3" w:val="left" w:leader="none"/>
        </w:tabs>
        <w:spacing w:line="309" w:lineRule="auto" w:before="0" w:after="0"/>
        <w:ind w:left="1800" w:right="1701"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author’s reaction to the attempts that have been made to explain the development of the </w:t>
      </w:r>
      <w:r>
        <w:rPr>
          <w:rFonts w:ascii="Times New Roman" w:hAnsi="Times New Roman" w:cs="Times New Roman" w:eastAsia="Times New Roman" w:hint="default"/>
          <w:sz w:val="21"/>
          <w:szCs w:val="21"/>
        </w:rPr>
        <w:t>first self-duplication organisms can best be described as one</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of</w:t>
      </w:r>
    </w:p>
    <w:p>
      <w:pPr>
        <w:pStyle w:val="ListParagraph"/>
        <w:numPr>
          <w:ilvl w:val="0"/>
          <w:numId w:val="18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enthusiasm</w:t>
      </w:r>
    </w:p>
    <w:p>
      <w:pPr>
        <w:pStyle w:val="ListParagraph"/>
        <w:numPr>
          <w:ilvl w:val="0"/>
          <w:numId w:val="18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expectation</w:t>
      </w:r>
    </w:p>
    <w:p>
      <w:pPr>
        <w:pStyle w:val="ListParagraph"/>
        <w:numPr>
          <w:ilvl w:val="0"/>
          <w:numId w:val="183"/>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dismay</w:t>
      </w:r>
    </w:p>
    <w:p>
      <w:pPr>
        <w:pStyle w:val="ListParagraph"/>
        <w:numPr>
          <w:ilvl w:val="0"/>
          <w:numId w:val="18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skepticism</w:t>
      </w:r>
    </w:p>
    <w:p>
      <w:pPr>
        <w:pStyle w:val="ListParagraph"/>
        <w:numPr>
          <w:ilvl w:val="0"/>
          <w:numId w:val="18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antipathy</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3"/>
          <w:szCs w:val="23"/>
        </w:rPr>
      </w:pPr>
    </w:p>
    <w:p>
      <w:pPr>
        <w:pStyle w:val="Heading1"/>
        <w:spacing w:line="240" w:lineRule="auto"/>
        <w:ind w:right="0"/>
        <w:jc w:val="both"/>
        <w:rPr>
          <w:b w:val="0"/>
          <w:bCs w:val="0"/>
        </w:rPr>
      </w:pPr>
      <w:r>
        <w:rPr/>
        <w:t>Passage</w:t>
      </w:r>
      <w:r>
        <w:rPr>
          <w:spacing w:val="-10"/>
        </w:rPr>
        <w:t> </w:t>
      </w:r>
      <w:r>
        <w:rPr/>
        <w:t>31</w:t>
      </w:r>
      <w:r>
        <w:rPr>
          <w:b w:val="0"/>
        </w:rPr>
      </w:r>
    </w:p>
    <w:p>
      <w:pPr>
        <w:pStyle w:val="BodyText"/>
        <w:spacing w:line="309" w:lineRule="auto" w:before="62"/>
        <w:ind w:left="1798" w:right="1691"/>
        <w:jc w:val="both"/>
      </w:pPr>
      <w:r>
        <w:rPr/>
        <w:t>Researchers are finding that in many ways an individual bacterium is more analogous to a component cell of a multicellular organism than it is to a free-living, autonomous organism. Anabaena, a freshwater bacteria is a case in point. Among photosynthetic bacteria, Anabaena is unusual: it is capable of both photosynthesis and nitrogen fixation. </w:t>
      </w:r>
      <w:r>
        <w:rPr>
          <w:spacing w:val="-3"/>
        </w:rPr>
        <w:t>Within </w:t>
      </w:r>
      <w:r>
        <w:rPr/>
        <w:t>a single cell, these  </w:t>
      </w:r>
      <w:r>
        <w:rPr>
          <w:spacing w:val="12"/>
        </w:rPr>
        <w:t> </w:t>
      </w:r>
      <w:r>
        <w:rPr/>
        <w:t>two</w:t>
      </w:r>
    </w:p>
    <w:p>
      <w:pPr>
        <w:pStyle w:val="BodyText"/>
        <w:spacing w:line="307" w:lineRule="auto" w:before="0"/>
        <w:ind w:left="1798" w:right="1692" w:hanging="279"/>
        <w:jc w:val="both"/>
      </w:pPr>
      <w:r>
        <w:rPr/>
        <w:pict>
          <v:shape style="position:absolute;margin-left:103.449997pt;margin-top:72.517563pt;width:391.63pt;height:393.41pt;mso-position-horizontal-relative:page;mso-position-vertical-relative:paragraph;z-index:-219112" type="#_x0000_t75" stroked="false">
            <v:imagedata r:id="rId7" o:title=""/>
          </v:shape>
        </w:pict>
      </w:r>
      <w:r>
        <w:rPr>
          <w:rFonts w:ascii="Calibri"/>
        </w:rPr>
        <w:t>5 </w:t>
      </w:r>
      <w:r>
        <w:rPr/>
        <w:t>biochemical processes are incompatible: oxygen produced during photosynthesis, inactivates the nitrogenase required for nitrogen fixation. In Anabaena communities, however, these processes can coexist. When fixed nitrogen compounds are abundant, Anabaena is strictly photosynthetic and its cells are all alike. When nitrogen levels are </w:t>
      </w:r>
      <w:r>
        <w:rPr>
          <w:spacing w:val="-5"/>
        </w:rPr>
        <w:t>low, </w:t>
      </w:r>
      <w:r>
        <w:rPr/>
        <w:t>however, specialized cells called </w:t>
      </w:r>
      <w:r>
        <w:rPr/>
        <w:t>heterocysts are produced which lack chlorophyll (necessary for photosynthesis) but which can </w:t>
      </w:r>
      <w:r>
        <w:rPr>
          <w:spacing w:val="34"/>
        </w:rPr>
        <w:t> </w:t>
      </w:r>
      <w:r>
        <w:rPr/>
        <w:t>fix</w:t>
      </w:r>
    </w:p>
    <w:p>
      <w:pPr>
        <w:pStyle w:val="BodyText"/>
        <w:spacing w:line="302" w:lineRule="auto" w:before="1"/>
        <w:ind w:left="1798" w:right="1693" w:hanging="387"/>
        <w:jc w:val="both"/>
      </w:pPr>
      <w:r>
        <w:rPr>
          <w:rFonts w:ascii="Calibri"/>
        </w:rPr>
        <w:t>10 </w:t>
      </w:r>
      <w:r>
        <w:rPr/>
        <w:t>nitrogen by converting nitrogen gas into a usable form. Submicroscopic channels develop which connect the heterocyst cells with the photosynthetic ones and which are used for transferring cellular products between the two kinds of Anabaena cells.</w:t>
      </w:r>
      <w:r>
        <w:rPr>
          <w:spacing w:val="-32"/>
        </w:rPr>
        <w:t> </w:t>
      </w:r>
      <w:r>
        <w:rPr/>
        <w:t>[91-04-S4-24-27]</w:t>
      </w:r>
    </w:p>
    <w:p>
      <w:pPr>
        <w:spacing w:line="240" w:lineRule="auto" w:before="1"/>
        <w:ind w:right="0"/>
        <w:rPr>
          <w:rFonts w:ascii="Times New Roman" w:hAnsi="Times New Roman" w:cs="Times New Roman" w:eastAsia="Times New Roman" w:hint="default"/>
          <w:sz w:val="28"/>
          <w:szCs w:val="28"/>
        </w:rPr>
      </w:pPr>
    </w:p>
    <w:p>
      <w:pPr>
        <w:pStyle w:val="ListParagraph"/>
        <w:numPr>
          <w:ilvl w:val="0"/>
          <w:numId w:val="16"/>
        </w:numPr>
        <w:tabs>
          <w:tab w:pos="2225" w:val="left" w:leader="none"/>
        </w:tabs>
        <w:spacing w:line="309" w:lineRule="auto" w:before="0" w:after="0"/>
        <w:ind w:left="1800" w:right="1696" w:firstLine="0"/>
        <w:jc w:val="left"/>
        <w:rPr>
          <w:rFonts w:ascii="Times New Roman" w:hAnsi="Times New Roman" w:cs="Times New Roman" w:eastAsia="Times New Roman" w:hint="default"/>
          <w:sz w:val="21"/>
          <w:szCs w:val="21"/>
        </w:rPr>
      </w:pPr>
      <w:r>
        <w:rPr>
          <w:rFonts w:ascii="Times New Roman"/>
          <w:sz w:val="21"/>
        </w:rPr>
        <w:t>According to the passage, which of the following statements is true of bacteria that engage in photosynthesis?</w:t>
      </w:r>
    </w:p>
    <w:p>
      <w:pPr>
        <w:pStyle w:val="ListParagraph"/>
        <w:numPr>
          <w:ilvl w:val="0"/>
          <w:numId w:val="184"/>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They eventually become two autonomous</w:t>
      </w:r>
      <w:r>
        <w:rPr>
          <w:rFonts w:ascii="Times New Roman"/>
          <w:spacing w:val="-14"/>
          <w:sz w:val="21"/>
        </w:rPr>
        <w:t> </w:t>
      </w:r>
      <w:r>
        <w:rPr>
          <w:rFonts w:ascii="Times New Roman"/>
          <w:sz w:val="21"/>
        </w:rPr>
        <w:t>cells.</w:t>
      </w:r>
    </w:p>
    <w:p>
      <w:pPr>
        <w:pStyle w:val="ListParagraph"/>
        <w:numPr>
          <w:ilvl w:val="0"/>
          <w:numId w:val="184"/>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cannot normally also engage in nitrogen</w:t>
      </w:r>
      <w:r>
        <w:rPr>
          <w:rFonts w:ascii="Times New Roman"/>
          <w:spacing w:val="-11"/>
          <w:sz w:val="21"/>
        </w:rPr>
        <w:t> </w:t>
      </w:r>
      <w:r>
        <w:rPr>
          <w:rFonts w:ascii="Times New Roman"/>
          <w:sz w:val="21"/>
        </w:rPr>
        <w:t>fixation.</w:t>
      </w:r>
    </w:p>
    <w:p>
      <w:pPr>
        <w:pStyle w:val="ListParagraph"/>
        <w:numPr>
          <w:ilvl w:val="0"/>
          <w:numId w:val="184"/>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Oxygen normally inactivates</w:t>
      </w:r>
      <w:r>
        <w:rPr>
          <w:rFonts w:ascii="Times New Roman"/>
          <w:spacing w:val="-14"/>
          <w:sz w:val="21"/>
        </w:rPr>
        <w:t> </w:t>
      </w:r>
      <w:r>
        <w:rPr>
          <w:rFonts w:ascii="Times New Roman"/>
          <w:sz w:val="21"/>
        </w:rPr>
        <w:t>them.</w:t>
      </w:r>
    </w:p>
    <w:p>
      <w:pPr>
        <w:pStyle w:val="ListParagraph"/>
        <w:numPr>
          <w:ilvl w:val="0"/>
          <w:numId w:val="184"/>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Cellular products are constantly transferred between such</w:t>
      </w:r>
      <w:r>
        <w:rPr>
          <w:rFonts w:ascii="Times New Roman"/>
          <w:spacing w:val="-15"/>
          <w:sz w:val="21"/>
        </w:rPr>
        <w:t> </w:t>
      </w:r>
      <w:r>
        <w:rPr>
          <w:rFonts w:ascii="Times New Roman"/>
          <w:sz w:val="21"/>
        </w:rPr>
        <w:t>bacteria.</w:t>
      </w:r>
    </w:p>
    <w:p>
      <w:pPr>
        <w:pStyle w:val="ListParagraph"/>
        <w:numPr>
          <w:ilvl w:val="0"/>
          <w:numId w:val="184"/>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They normally lack</w:t>
      </w:r>
      <w:r>
        <w:rPr>
          <w:rFonts w:ascii="Times New Roman"/>
          <w:spacing w:val="-12"/>
          <w:sz w:val="21"/>
        </w:rPr>
        <w:t> </w:t>
      </w:r>
      <w:r>
        <w:rPr>
          <w:rFonts w:ascii="Times New Roman"/>
          <w:sz w:val="21"/>
        </w:rPr>
        <w:t>chlorophyll.</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8"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rFonts w:ascii="Times New Roman"/>
          <w:sz w:val="21"/>
        </w:rPr>
        <w:t>It can be inferred from the passage that cell differentiation within Anabaena is regulated by the</w:t>
      </w:r>
    </w:p>
    <w:p>
      <w:pPr>
        <w:pStyle w:val="ListParagraph"/>
        <w:numPr>
          <w:ilvl w:val="0"/>
          <w:numId w:val="18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amount of oxygen Anabaena cells</w:t>
      </w:r>
      <w:r>
        <w:rPr>
          <w:rFonts w:ascii="Times New Roman"/>
          <w:spacing w:val="-17"/>
          <w:sz w:val="21"/>
        </w:rPr>
        <w:t> </w:t>
      </w:r>
      <w:r>
        <w:rPr>
          <w:rFonts w:ascii="Times New Roman"/>
          <w:sz w:val="21"/>
        </w:rPr>
        <w:t>produce</w:t>
      </w:r>
    </w:p>
    <w:p>
      <w:pPr>
        <w:pStyle w:val="ListParagraph"/>
        <w:numPr>
          <w:ilvl w:val="0"/>
          <w:numId w:val="185"/>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season of the</w:t>
      </w:r>
      <w:r>
        <w:rPr>
          <w:rFonts w:ascii="Times New Roman"/>
          <w:spacing w:val="-7"/>
          <w:sz w:val="21"/>
        </w:rPr>
        <w:t> </w:t>
      </w:r>
      <w:r>
        <w:rPr>
          <w:rFonts w:ascii="Times New Roman"/>
          <w:sz w:val="21"/>
        </w:rPr>
        <w:t>year</w:t>
      </w:r>
    </w:p>
    <w:p>
      <w:pPr>
        <w:pStyle w:val="ListParagraph"/>
        <w:numPr>
          <w:ilvl w:val="0"/>
          <w:numId w:val="18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amount of fixed nitrogen compounds</w:t>
      </w:r>
      <w:r>
        <w:rPr>
          <w:rFonts w:ascii="Times New Roman"/>
          <w:spacing w:val="-10"/>
          <w:sz w:val="21"/>
        </w:rPr>
        <w:t> </w:t>
      </w:r>
      <w:r>
        <w:rPr>
          <w:rFonts w:ascii="Times New Roman"/>
          <w:sz w:val="21"/>
        </w:rPr>
        <w:t>available</w:t>
      </w:r>
    </w:p>
    <w:p>
      <w:pPr>
        <w:pStyle w:val="ListParagraph"/>
        <w:numPr>
          <w:ilvl w:val="0"/>
          <w:numId w:val="18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number of microscopic channels uniting Anabaena</w:t>
      </w:r>
      <w:r>
        <w:rPr>
          <w:rFonts w:ascii="Times New Roman"/>
          <w:spacing w:val="-24"/>
          <w:sz w:val="21"/>
        </w:rPr>
        <w:t> </w:t>
      </w:r>
      <w:r>
        <w:rPr>
          <w:rFonts w:ascii="Times New Roman"/>
          <w:sz w:val="21"/>
        </w:rPr>
        <w:t>cells</w:t>
      </w:r>
    </w:p>
    <w:p>
      <w:pPr>
        <w:pStyle w:val="ListParagraph"/>
        <w:numPr>
          <w:ilvl w:val="0"/>
          <w:numId w:val="18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amount of chlorophyll in Anabaena</w:t>
      </w:r>
      <w:r>
        <w:rPr>
          <w:rFonts w:ascii="Times New Roman"/>
          <w:spacing w:val="-22"/>
          <w:sz w:val="21"/>
        </w:rPr>
        <w:t> </w:t>
      </w:r>
      <w:r>
        <w:rPr>
          <w:rFonts w:ascii="Times New Roman"/>
          <w:sz w:val="21"/>
        </w:rPr>
        <w:t>cells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both"/>
        <w:rPr>
          <w:rFonts w:ascii="Times New Roman" w:hAnsi="Times New Roman" w:cs="Times New Roman" w:eastAsia="Times New Roman" w:hint="default"/>
          <w:sz w:val="21"/>
          <w:szCs w:val="21"/>
        </w:rPr>
      </w:pPr>
      <w:r>
        <w:rPr>
          <w:rFonts w:ascii="Times New Roman"/>
          <w:sz w:val="21"/>
        </w:rPr>
        <w:t>The passage supports which of the following inferences about</w:t>
      </w:r>
      <w:r>
        <w:rPr>
          <w:rFonts w:ascii="Times New Roman"/>
          <w:spacing w:val="-21"/>
          <w:sz w:val="21"/>
        </w:rPr>
        <w:t> </w:t>
      </w:r>
      <w:r>
        <w:rPr>
          <w:rFonts w:ascii="Times New Roman"/>
          <w:sz w:val="21"/>
        </w:rPr>
        <w:t>heterocysts?</w:t>
      </w:r>
    </w:p>
    <w:p>
      <w:pPr>
        <w:pStyle w:val="ListParagraph"/>
        <w:numPr>
          <w:ilvl w:val="0"/>
          <w:numId w:val="186"/>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Heterocysts do not produce</w:t>
      </w:r>
      <w:r>
        <w:rPr>
          <w:rFonts w:ascii="Times New Roman"/>
          <w:spacing w:val="-6"/>
          <w:sz w:val="21"/>
        </w:rPr>
        <w:t> </w:t>
      </w:r>
      <w:r>
        <w:rPr>
          <w:rFonts w:ascii="Times New Roman"/>
          <w:sz w:val="21"/>
        </w:rPr>
        <w:t>oxygen.</w:t>
      </w:r>
    </w:p>
    <w:p>
      <w:pPr>
        <w:pStyle w:val="ListParagraph"/>
        <w:numPr>
          <w:ilvl w:val="0"/>
          <w:numId w:val="186"/>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Nitrogen gas inactivates</w:t>
      </w:r>
      <w:r>
        <w:rPr>
          <w:rFonts w:ascii="Times New Roman"/>
          <w:spacing w:val="-14"/>
          <w:sz w:val="21"/>
        </w:rPr>
        <w:t> </w:t>
      </w:r>
      <w:r>
        <w:rPr>
          <w:rFonts w:ascii="Times New Roman"/>
          <w:sz w:val="21"/>
        </w:rPr>
        <w:t>heterocysts.</w:t>
      </w:r>
    </w:p>
    <w:p>
      <w:pPr>
        <w:pStyle w:val="ListParagraph"/>
        <w:numPr>
          <w:ilvl w:val="0"/>
          <w:numId w:val="186"/>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Chlorophyll increases the productivity of</w:t>
      </w:r>
      <w:r>
        <w:rPr>
          <w:rFonts w:ascii="Times New Roman"/>
          <w:spacing w:val="-16"/>
          <w:sz w:val="21"/>
        </w:rPr>
        <w:t> </w:t>
      </w:r>
      <w:r>
        <w:rPr>
          <w:rFonts w:ascii="Times New Roman"/>
          <w:sz w:val="21"/>
        </w:rPr>
        <w:t>heterocysts.</w:t>
      </w:r>
    </w:p>
    <w:p>
      <w:pPr>
        <w:pStyle w:val="ListParagraph"/>
        <w:numPr>
          <w:ilvl w:val="0"/>
          <w:numId w:val="186"/>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Heterocysts allow nitrogen fixation and photosynthesis to occur in the same</w:t>
      </w:r>
      <w:r>
        <w:rPr>
          <w:rFonts w:ascii="Times New Roman"/>
          <w:spacing w:val="-21"/>
          <w:sz w:val="21"/>
        </w:rPr>
        <w:t> </w:t>
      </w:r>
      <w:r>
        <w:rPr>
          <w:rFonts w:ascii="Times New Roman"/>
          <w:sz w:val="21"/>
        </w:rPr>
        <w:t>cell.</w:t>
      </w:r>
    </w:p>
    <w:p>
      <w:pPr>
        <w:pStyle w:val="ListParagraph"/>
        <w:numPr>
          <w:ilvl w:val="0"/>
          <w:numId w:val="186"/>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Heterocysts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are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more</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important</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for</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Anabaena’s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functioning</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than</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are</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photosynthetic</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cells.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3" w:after="0"/>
        <w:ind w:left="2217" w:right="0" w:hanging="417"/>
        <w:jc w:val="both"/>
        <w:rPr>
          <w:rFonts w:ascii="Times New Roman" w:hAnsi="Times New Roman" w:cs="Times New Roman" w:eastAsia="Times New Roman" w:hint="default"/>
          <w:sz w:val="21"/>
          <w:szCs w:val="21"/>
        </w:rPr>
      </w:pPr>
      <w:r>
        <w:rPr>
          <w:rFonts w:ascii="Times New Roman"/>
          <w:sz w:val="21"/>
        </w:rPr>
        <w:t>The author uses the example of Anabaena to illustrate</w:t>
      </w:r>
      <w:r>
        <w:rPr>
          <w:rFonts w:ascii="Times New Roman"/>
          <w:spacing w:val="-25"/>
          <w:sz w:val="21"/>
        </w:rPr>
        <w:t> </w:t>
      </w:r>
      <w:r>
        <w:rPr>
          <w:rFonts w:ascii="Times New Roman"/>
          <w:sz w:val="21"/>
        </w:rPr>
        <w:t>the</w:t>
      </w:r>
    </w:p>
    <w:p>
      <w:pPr>
        <w:pStyle w:val="ListParagraph"/>
        <w:numPr>
          <w:ilvl w:val="0"/>
          <w:numId w:val="18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uniqueness of bacteria among unicellular</w:t>
      </w:r>
      <w:r>
        <w:rPr>
          <w:rFonts w:ascii="Times New Roman"/>
          <w:spacing w:val="-18"/>
          <w:sz w:val="21"/>
        </w:rPr>
        <w:t> </w:t>
      </w:r>
      <w:r>
        <w:rPr>
          <w:rFonts w:ascii="Times New Roman"/>
          <w:sz w:val="21"/>
        </w:rPr>
        <w:t>organisms</w:t>
      </w:r>
    </w:p>
    <w:p>
      <w:pPr>
        <w:pStyle w:val="ListParagraph"/>
        <w:numPr>
          <w:ilvl w:val="0"/>
          <w:numId w:val="18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inadequacy of an existing view of</w:t>
      </w:r>
      <w:r>
        <w:rPr>
          <w:rFonts w:ascii="Times New Roman"/>
          <w:spacing w:val="-12"/>
          <w:sz w:val="21"/>
        </w:rPr>
        <w:t> </w:t>
      </w:r>
      <w:r>
        <w:rPr>
          <w:rFonts w:ascii="Times New Roman"/>
          <w:sz w:val="21"/>
        </w:rPr>
        <w:t>bacteria</w:t>
      </w:r>
    </w:p>
    <w:p>
      <w:pPr>
        <w:pStyle w:val="ListParagraph"/>
        <w:numPr>
          <w:ilvl w:val="0"/>
          <w:numId w:val="18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ability of unicellular organisms to engage in</w:t>
      </w:r>
      <w:r>
        <w:rPr>
          <w:rFonts w:ascii="Times New Roman"/>
          <w:spacing w:val="-24"/>
          <w:sz w:val="21"/>
        </w:rPr>
        <w:t> </w:t>
      </w:r>
      <w:r>
        <w:rPr>
          <w:rFonts w:ascii="Times New Roman"/>
          <w:sz w:val="21"/>
        </w:rPr>
        <w:t>photosynthesis</w:t>
      </w:r>
    </w:p>
    <w:p>
      <w:pPr>
        <w:pStyle w:val="ListParagraph"/>
        <w:numPr>
          <w:ilvl w:val="0"/>
          <w:numId w:val="18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variability of a freshwater</w:t>
      </w:r>
      <w:r>
        <w:rPr>
          <w:rFonts w:ascii="Times New Roman"/>
          <w:spacing w:val="-13"/>
          <w:sz w:val="21"/>
        </w:rPr>
        <w:t> </w:t>
      </w:r>
      <w:r>
        <w:rPr>
          <w:rFonts w:ascii="Times New Roman"/>
          <w:sz w:val="21"/>
        </w:rPr>
        <w:t>bacteria</w:t>
      </w:r>
    </w:p>
    <w:p>
      <w:pPr>
        <w:pStyle w:val="ListParagraph"/>
        <w:numPr>
          <w:ilvl w:val="0"/>
          <w:numId w:val="18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difficulty of investigating even the simplest unicellular</w:t>
      </w:r>
      <w:r>
        <w:rPr>
          <w:rFonts w:ascii="Times New Roman"/>
          <w:spacing w:val="-33"/>
          <w:sz w:val="21"/>
        </w:rPr>
        <w:t> </w:t>
      </w:r>
      <w:r>
        <w:rPr>
          <w:rFonts w:ascii="Times New Roman"/>
          <w:sz w:val="21"/>
        </w:rPr>
        <w:t>organisms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3"/>
          <w:szCs w:val="23"/>
        </w:rPr>
      </w:pPr>
    </w:p>
    <w:p>
      <w:pPr>
        <w:pStyle w:val="Heading1"/>
        <w:spacing w:line="240" w:lineRule="auto"/>
        <w:ind w:right="0"/>
        <w:jc w:val="both"/>
        <w:rPr>
          <w:b w:val="0"/>
          <w:bCs w:val="0"/>
        </w:rPr>
      </w:pPr>
      <w:r>
        <w:rPr/>
        <w:t>Passage</w:t>
      </w:r>
      <w:r>
        <w:rPr>
          <w:spacing w:val="-10"/>
        </w:rPr>
        <w:t> </w:t>
      </w:r>
      <w:r>
        <w:rPr/>
        <w:t>32</w:t>
      </w:r>
      <w:r>
        <w:rPr>
          <w:b w:val="0"/>
        </w:rPr>
      </w:r>
    </w:p>
    <w:p>
      <w:pPr>
        <w:pStyle w:val="BodyText"/>
        <w:spacing w:line="309" w:lineRule="auto" w:before="62"/>
        <w:ind w:left="1798" w:right="1691"/>
        <w:jc w:val="both"/>
      </w:pPr>
      <w:r>
        <w:rPr/>
        <w:t>Biologists have long maintained that two groups of pinnipeds,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 superficial resemblance </w:t>
      </w:r>
      <w:r>
        <w:rPr>
          <w:spacing w:val="31"/>
        </w:rPr>
        <w:t> </w:t>
      </w:r>
      <w:r>
        <w:rPr/>
        <w:t>as</w:t>
      </w:r>
    </w:p>
    <w:p>
      <w:pPr>
        <w:pStyle w:val="BodyText"/>
        <w:spacing w:line="307" w:lineRule="auto" w:before="0"/>
        <w:ind w:left="1798" w:right="1693" w:hanging="279"/>
        <w:jc w:val="both"/>
      </w:pPr>
      <w:r>
        <w:rPr/>
        <w:pict>
          <v:shape style="position:absolute;margin-left:103.449997pt;margin-top:72.517563pt;width:391.63pt;height:393.41pt;mso-position-horizontal-relative:page;mso-position-vertical-relative:paragraph;z-index:-219088" type="#_x0000_t75" stroked="false">
            <v:imagedata r:id="rId7" o:title=""/>
          </v:shape>
        </w:pict>
      </w:r>
      <w:r>
        <w:rPr>
          <w:rFonts w:ascii="Calibri" w:hAnsi="Calibri" w:cs="Calibri" w:eastAsia="Calibri" w:hint="default"/>
        </w:rPr>
        <w:t>5 </w:t>
      </w:r>
      <w:r>
        <w:rPr/>
        <w:t>due to convergent evolution </w:t>
      </w:r>
      <w:r>
        <w:rPr>
          <w:rFonts w:ascii="Times New Roman" w:hAnsi="Times New Roman" w:cs="Times New Roman" w:eastAsia="Times New Roman" w:hint="default"/>
        </w:rPr>
        <w:t>— </w:t>
      </w:r>
      <w:r>
        <w:rPr/>
        <w:t>the independent development of similarities between unrelated groups in response to similar environmental pressures. Flippers may indeed be a necessary response to aquatic life, turtles, whales, and dugongs also have them. But the common detailed design found among the pinnipeds probably indicates a common ancestor. Moreover, walruses and seals drive themselves through the water with thrusts of their hind flippers, but sea lions use  </w:t>
      </w:r>
      <w:r>
        <w:rPr>
          <w:spacing w:val="15"/>
        </w:rPr>
        <w:t> </w:t>
      </w:r>
      <w:r>
        <w:rPr/>
        <w:t>their</w:t>
      </w:r>
    </w:p>
    <w:p>
      <w:pPr>
        <w:pStyle w:val="BodyText"/>
        <w:spacing w:line="302" w:lineRule="auto" w:before="1"/>
        <w:ind w:left="1798" w:right="1641" w:hanging="387"/>
        <w:jc w:val="both"/>
      </w:pPr>
      <w:r>
        <w:rPr>
          <w:rFonts w:ascii="Calibri"/>
        </w:rPr>
        <w:t>10 </w:t>
      </w:r>
      <w:r>
        <w:rPr/>
        <w:t>front flippers. If anatomical similarity in the flippers resulted from similar environmental pressures, as posited by the convergent-evolution </w:t>
      </w:r>
      <w:r>
        <w:rPr>
          <w:spacing w:val="-3"/>
        </w:rPr>
        <w:t>theory, </w:t>
      </w:r>
      <w:r>
        <w:rPr/>
        <w:t>one would expect walruses and seals, but not seals </w:t>
      </w:r>
      <w:r>
        <w:rPr/>
        <w:t>and sea lions, to have similar flippers.</w:t>
      </w:r>
      <w:r>
        <w:rPr>
          <w:spacing w:val="-17"/>
        </w:rPr>
        <w:t> </w:t>
      </w:r>
      <w:r>
        <w:rPr/>
        <w:t>[91-10-S2-24-27]</w:t>
      </w:r>
    </w:p>
    <w:p>
      <w:pPr>
        <w:spacing w:line="240" w:lineRule="auto" w:before="1"/>
        <w:ind w:right="0"/>
        <w:rPr>
          <w:rFonts w:ascii="Times New Roman" w:hAnsi="Times New Roman" w:cs="Times New Roman" w:eastAsia="Times New Roman" w:hint="default"/>
          <w:sz w:val="28"/>
          <w:szCs w:val="28"/>
        </w:rPr>
      </w:pPr>
    </w:p>
    <w:p>
      <w:pPr>
        <w:pStyle w:val="ListParagraph"/>
        <w:numPr>
          <w:ilvl w:val="0"/>
          <w:numId w:val="16"/>
        </w:numPr>
        <w:tabs>
          <w:tab w:pos="2209" w:val="left" w:leader="none"/>
        </w:tabs>
        <w:spacing w:line="240" w:lineRule="auto" w:before="0" w:after="0"/>
        <w:ind w:left="2208" w:right="0" w:hanging="408"/>
        <w:jc w:val="both"/>
        <w:rPr>
          <w:rFonts w:ascii="Times New Roman" w:hAnsi="Times New Roman" w:cs="Times New Roman" w:eastAsia="Times New Roman" w:hint="default"/>
          <w:sz w:val="21"/>
          <w:szCs w:val="21"/>
        </w:rPr>
      </w:pPr>
      <w:r>
        <w:rPr>
          <w:rFonts w:ascii="Times New Roman"/>
          <w:sz w:val="21"/>
        </w:rPr>
        <w:t>According to the passage, it has been recently discovered</w:t>
      </w:r>
      <w:r>
        <w:rPr>
          <w:rFonts w:ascii="Times New Roman"/>
          <w:spacing w:val="-15"/>
          <w:sz w:val="21"/>
        </w:rPr>
        <w:t> </w:t>
      </w:r>
      <w:r>
        <w:rPr>
          <w:rFonts w:ascii="Times New Roman"/>
          <w:sz w:val="21"/>
        </w:rPr>
        <w:t>that</w:t>
      </w:r>
    </w:p>
    <w:p>
      <w:pPr>
        <w:pStyle w:val="ListParagraph"/>
        <w:numPr>
          <w:ilvl w:val="0"/>
          <w:numId w:val="18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there are detailed skeletal similarities in the flippers of</w:t>
      </w:r>
      <w:r>
        <w:rPr>
          <w:rFonts w:ascii="Times New Roman"/>
          <w:spacing w:val="-20"/>
          <w:sz w:val="21"/>
        </w:rPr>
        <w:t> </w:t>
      </w:r>
      <w:r>
        <w:rPr>
          <w:rFonts w:ascii="Times New Roman"/>
          <w:sz w:val="21"/>
        </w:rPr>
        <w:t>pinnipeds</w:t>
      </w:r>
    </w:p>
    <w:p>
      <w:pPr>
        <w:pStyle w:val="ListParagraph"/>
        <w:numPr>
          <w:ilvl w:val="0"/>
          <w:numId w:val="18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sea lions, seals, and walruses are all</w:t>
      </w:r>
      <w:r>
        <w:rPr>
          <w:rFonts w:ascii="Times New Roman"/>
          <w:spacing w:val="-10"/>
          <w:sz w:val="21"/>
        </w:rPr>
        <w:t> </w:t>
      </w:r>
      <w:r>
        <w:rPr>
          <w:rFonts w:ascii="Times New Roman"/>
          <w:sz w:val="21"/>
        </w:rPr>
        <w:t>pinnipeds</w:t>
      </w:r>
    </w:p>
    <w:p>
      <w:pPr>
        <w:pStyle w:val="ListParagraph"/>
        <w:numPr>
          <w:ilvl w:val="0"/>
          <w:numId w:val="18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pinnipeds are descended from animals that once lived on</w:t>
      </w:r>
      <w:r>
        <w:rPr>
          <w:rFonts w:ascii="Times New Roman"/>
          <w:spacing w:val="-11"/>
          <w:sz w:val="21"/>
        </w:rPr>
        <w:t> </w:t>
      </w:r>
      <w:r>
        <w:rPr>
          <w:rFonts w:ascii="Times New Roman"/>
          <w:sz w:val="21"/>
        </w:rPr>
        <w:t>land</w:t>
      </w:r>
    </w:p>
    <w:p>
      <w:pPr>
        <w:pStyle w:val="ListParagraph"/>
        <w:numPr>
          <w:ilvl w:val="0"/>
          <w:numId w:val="18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animals without common ancestors sometimes evolve in similar</w:t>
      </w:r>
      <w:r>
        <w:rPr>
          <w:rFonts w:ascii="Times New Roman"/>
          <w:spacing w:val="-24"/>
          <w:sz w:val="21"/>
        </w:rPr>
        <w:t> </w:t>
      </w:r>
      <w:r>
        <w:rPr>
          <w:rFonts w:ascii="Times New Roman"/>
          <w:sz w:val="21"/>
        </w:rPr>
        <w:t>ways</w:t>
      </w:r>
    </w:p>
    <w:p>
      <w:pPr>
        <w:pStyle w:val="ListParagraph"/>
        <w:numPr>
          <w:ilvl w:val="0"/>
          <w:numId w:val="18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animals that have flippers do not all use them in the same</w:t>
      </w:r>
      <w:r>
        <w:rPr>
          <w:rFonts w:ascii="Times New Roman"/>
          <w:spacing w:val="-12"/>
          <w:sz w:val="21"/>
        </w:rPr>
        <w:t> </w:t>
      </w:r>
      <w:r>
        <w:rPr>
          <w:rFonts w:ascii="Times New Roman"/>
          <w:sz w:val="21"/>
        </w:rPr>
        <w:t>way</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3" w:val="left" w:leader="none"/>
        </w:tabs>
        <w:spacing w:line="309" w:lineRule="auto" w:before="152" w:after="0"/>
        <w:ind w:left="1800" w:right="1694" w:firstLine="0"/>
        <w:jc w:val="left"/>
        <w:rPr>
          <w:rFonts w:ascii="Times New Roman" w:hAnsi="Times New Roman" w:cs="Times New Roman" w:eastAsia="Times New Roman" w:hint="default"/>
          <w:sz w:val="21"/>
          <w:szCs w:val="21"/>
        </w:rPr>
      </w:pPr>
      <w:r>
        <w:rPr>
          <w:rFonts w:ascii="Times New Roman"/>
          <w:sz w:val="21"/>
        </w:rPr>
        <w:t>The author implies that which of the following was part of the long-standing view concerning pinnipeds?</w:t>
      </w:r>
    </w:p>
    <w:p>
      <w:pPr>
        <w:pStyle w:val="ListParagraph"/>
        <w:numPr>
          <w:ilvl w:val="0"/>
          <w:numId w:val="189"/>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Pinnipeds are all descended from a terrestrial bear like</w:t>
      </w:r>
      <w:r>
        <w:rPr>
          <w:rFonts w:ascii="Times New Roman"/>
          <w:spacing w:val="-21"/>
          <w:sz w:val="21"/>
        </w:rPr>
        <w:t> </w:t>
      </w:r>
      <w:r>
        <w:rPr>
          <w:rFonts w:ascii="Times New Roman"/>
          <w:sz w:val="21"/>
        </w:rPr>
        <w:t>animal.</w:t>
      </w:r>
    </w:p>
    <w:p>
      <w:pPr>
        <w:pStyle w:val="ListParagraph"/>
        <w:numPr>
          <w:ilvl w:val="0"/>
          <w:numId w:val="189"/>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Pinnipeds share a common ancestor with turtles, whales, and</w:t>
      </w:r>
      <w:r>
        <w:rPr>
          <w:rFonts w:ascii="Times New Roman"/>
          <w:spacing w:val="-16"/>
          <w:sz w:val="21"/>
        </w:rPr>
        <w:t> </w:t>
      </w:r>
      <w:r>
        <w:rPr>
          <w:rFonts w:ascii="Times New Roman"/>
          <w:sz w:val="21"/>
        </w:rPr>
        <w:t>dugongs.</w:t>
      </w:r>
    </w:p>
    <w:p>
      <w:pPr>
        <w:pStyle w:val="ListParagraph"/>
        <w:numPr>
          <w:ilvl w:val="0"/>
          <w:numId w:val="189"/>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Similarities among pinnipeds are due to their all having had to adapt to aquatic</w:t>
      </w:r>
      <w:r>
        <w:rPr>
          <w:rFonts w:ascii="Times New Roman"/>
          <w:spacing w:val="-27"/>
          <w:sz w:val="21"/>
        </w:rPr>
        <w:t> </w:t>
      </w:r>
      <w:r>
        <w:rPr>
          <w:rFonts w:ascii="Times New Roman"/>
          <w:sz w:val="21"/>
        </w:rPr>
        <w:t>life.</w:t>
      </w:r>
    </w:p>
    <w:p>
      <w:pPr>
        <w:pStyle w:val="ListParagraph"/>
        <w:numPr>
          <w:ilvl w:val="0"/>
          <w:numId w:val="189"/>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There are detailed similarities in the skeletal structure of the flippers in all</w:t>
      </w:r>
      <w:r>
        <w:rPr>
          <w:rFonts w:ascii="Times New Roman"/>
          <w:spacing w:val="-28"/>
          <w:sz w:val="21"/>
        </w:rPr>
        <w:t> </w:t>
      </w:r>
      <w:r>
        <w:rPr>
          <w:rFonts w:ascii="Times New Roman"/>
          <w:sz w:val="21"/>
        </w:rPr>
        <w:t>pinnipeds.</w:t>
      </w:r>
    </w:p>
    <w:p>
      <w:pPr>
        <w:pStyle w:val="ListParagraph"/>
        <w:numPr>
          <w:ilvl w:val="0"/>
          <w:numId w:val="189"/>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Convergent evolution cannot account for the similarities among</w:t>
      </w:r>
      <w:r>
        <w:rPr>
          <w:rFonts w:ascii="Times New Roman"/>
          <w:spacing w:val="-20"/>
          <w:sz w:val="21"/>
        </w:rPr>
        <w:t> </w:t>
      </w:r>
      <w:r>
        <w:rPr>
          <w:rFonts w:ascii="Times New Roman"/>
          <w:sz w:val="21"/>
        </w:rPr>
        <w:t>pinnipeds.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5" w:val="left" w:leader="none"/>
        </w:tabs>
        <w:spacing w:line="309" w:lineRule="auto" w:before="152" w:after="0"/>
        <w:ind w:left="1800" w:right="1695" w:firstLine="0"/>
        <w:jc w:val="left"/>
        <w:rPr>
          <w:rFonts w:ascii="Times New Roman" w:hAnsi="Times New Roman" w:cs="Times New Roman" w:eastAsia="Times New Roman" w:hint="default"/>
          <w:sz w:val="21"/>
          <w:szCs w:val="21"/>
        </w:rPr>
      </w:pPr>
      <w:r>
        <w:rPr>
          <w:rFonts w:ascii="Times New Roman"/>
          <w:sz w:val="21"/>
        </w:rPr>
        <w:t>The author implies which of the following about the fact that turtles, whales, and dugongs all have</w:t>
      </w:r>
      <w:r>
        <w:rPr>
          <w:rFonts w:ascii="Times New Roman"/>
          <w:spacing w:val="-6"/>
          <w:sz w:val="21"/>
        </w:rPr>
        <w:t> </w:t>
      </w:r>
      <w:r>
        <w:rPr>
          <w:rFonts w:ascii="Times New Roman"/>
          <w:sz w:val="21"/>
        </w:rPr>
        <w:t>flippers?</w:t>
      </w:r>
    </w:p>
    <w:p>
      <w:pPr>
        <w:pStyle w:val="ListParagraph"/>
        <w:numPr>
          <w:ilvl w:val="0"/>
          <w:numId w:val="190"/>
        </w:numPr>
        <w:tabs>
          <w:tab w:pos="2386"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It can be explained by the hypothesis that turtles, whales, and dugongs are very closely related.</w:t>
      </w:r>
    </w:p>
    <w:p>
      <w:pPr>
        <w:pStyle w:val="ListParagraph"/>
        <w:numPr>
          <w:ilvl w:val="0"/>
          <w:numId w:val="190"/>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It can be explained by the idea of convergent</w:t>
      </w:r>
      <w:r>
        <w:rPr>
          <w:rFonts w:ascii="Times New Roman"/>
          <w:spacing w:val="-16"/>
          <w:sz w:val="21"/>
        </w:rPr>
        <w:t> </w:t>
      </w:r>
      <w:r>
        <w:rPr>
          <w:rFonts w:ascii="Times New Roman"/>
          <w:sz w:val="21"/>
        </w:rPr>
        <w:t>evolution.</w:t>
      </w:r>
    </w:p>
    <w:p>
      <w:pPr>
        <w:pStyle w:val="ListParagraph"/>
        <w:numPr>
          <w:ilvl w:val="0"/>
          <w:numId w:val="19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suggests that turtles, whales, and dugongs evolved in separate parts of the</w:t>
      </w:r>
      <w:r>
        <w:rPr>
          <w:rFonts w:ascii="Times New Roman"/>
          <w:spacing w:val="-21"/>
          <w:sz w:val="21"/>
        </w:rPr>
        <w:t> </w:t>
      </w:r>
      <w:r>
        <w:rPr>
          <w:rFonts w:ascii="Times New Roman"/>
          <w:sz w:val="21"/>
        </w:rPr>
        <w:t>world.</w:t>
      </w:r>
    </w:p>
    <w:p>
      <w:pPr>
        <w:pStyle w:val="ListParagraph"/>
        <w:numPr>
          <w:ilvl w:val="0"/>
          <w:numId w:val="190"/>
        </w:numPr>
        <w:tabs>
          <w:tab w:pos="2372"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It undermines the view that turtles, whales, and dugongs are all descended from terrestrial ancestors.</w:t>
      </w:r>
    </w:p>
    <w:p>
      <w:pPr>
        <w:pStyle w:val="ListParagraph"/>
        <w:numPr>
          <w:ilvl w:val="0"/>
          <w:numId w:val="190"/>
        </w:numPr>
        <w:tabs>
          <w:tab w:pos="2367"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It is the primary difference between turtles, whales, and dugongs, on the one hand, and pinnipeds, on the</w:t>
      </w:r>
      <w:r>
        <w:rPr>
          <w:rFonts w:ascii="Times New Roman"/>
          <w:spacing w:val="3"/>
          <w:sz w:val="21"/>
        </w:rPr>
        <w:t> </w:t>
      </w:r>
      <w:r>
        <w:rPr>
          <w:rFonts w:ascii="Times New Roman"/>
          <w:spacing w:val="-3"/>
          <w:sz w:val="21"/>
        </w:rPr>
        <w:t>other.</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3" w:val="left" w:leader="none"/>
        </w:tabs>
        <w:spacing w:line="240" w:lineRule="auto" w:before="0" w:after="0"/>
        <w:ind w:left="2222" w:right="0" w:hanging="422"/>
        <w:jc w:val="both"/>
        <w:rPr>
          <w:rFonts w:ascii="Times New Roman" w:hAnsi="Times New Roman" w:cs="Times New Roman" w:eastAsia="Times New Roman" w:hint="default"/>
          <w:sz w:val="21"/>
          <w:szCs w:val="21"/>
        </w:rPr>
      </w:pPr>
      <w:r>
        <w:rPr>
          <w:rFonts w:ascii="Times New Roman"/>
          <w:sz w:val="21"/>
        </w:rPr>
        <w:t>In presenting the argument in the passage, the author does which of the</w:t>
      </w:r>
      <w:r>
        <w:rPr>
          <w:rFonts w:ascii="Times New Roman"/>
          <w:spacing w:val="-24"/>
          <w:sz w:val="21"/>
        </w:rPr>
        <w:t> </w:t>
      </w:r>
      <w:r>
        <w:rPr>
          <w:rFonts w:ascii="Times New Roman"/>
          <w:sz w:val="21"/>
        </w:rPr>
        <w:t>following?</w:t>
      </w:r>
    </w:p>
    <w:p>
      <w:pPr>
        <w:pStyle w:val="ListParagraph"/>
        <w:numPr>
          <w:ilvl w:val="0"/>
          <w:numId w:val="19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Contends that key terms in an opposing view have been improperly</w:t>
      </w:r>
      <w:r>
        <w:rPr>
          <w:rFonts w:ascii="Times New Roman"/>
          <w:spacing w:val="-15"/>
          <w:sz w:val="21"/>
        </w:rPr>
        <w:t> </w:t>
      </w:r>
      <w:r>
        <w:rPr>
          <w:rFonts w:ascii="Times New Roman"/>
          <w:sz w:val="21"/>
        </w:rPr>
        <w:t>used.</w:t>
      </w:r>
    </w:p>
    <w:p>
      <w:pPr>
        <w:pStyle w:val="ListParagraph"/>
        <w:numPr>
          <w:ilvl w:val="0"/>
          <w:numId w:val="19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Contends that opponents have purposely obscured important</w:t>
      </w:r>
      <w:r>
        <w:rPr>
          <w:rFonts w:ascii="Times New Roman"/>
          <w:spacing w:val="-13"/>
          <w:sz w:val="21"/>
        </w:rPr>
        <w:t> </w:t>
      </w:r>
      <w:r>
        <w:rPr>
          <w:rFonts w:ascii="Times New Roman"/>
          <w:sz w:val="21"/>
        </w:rPr>
        <w:t>evidence.</w:t>
      </w:r>
    </w:p>
    <w:p>
      <w:pPr>
        <w:pStyle w:val="ListParagraph"/>
        <w:numPr>
          <w:ilvl w:val="0"/>
          <w:numId w:val="19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Shows</w:t>
      </w:r>
      <w:r>
        <w:rPr>
          <w:rFonts w:ascii="Times New Roman"/>
          <w:spacing w:val="-3"/>
          <w:sz w:val="21"/>
        </w:rPr>
        <w:t> </w:t>
      </w:r>
      <w:r>
        <w:rPr>
          <w:rFonts w:ascii="Times New Roman"/>
          <w:sz w:val="21"/>
        </w:rPr>
        <w:t>that</w:t>
      </w:r>
      <w:r>
        <w:rPr>
          <w:rFonts w:ascii="Times New Roman"/>
          <w:spacing w:val="-4"/>
          <w:sz w:val="21"/>
        </w:rPr>
        <w:t> </w:t>
      </w:r>
      <w:r>
        <w:rPr>
          <w:rFonts w:ascii="Times New Roman"/>
          <w:sz w:val="21"/>
        </w:rPr>
        <w:t>two</w:t>
      </w:r>
      <w:r>
        <w:rPr>
          <w:rFonts w:ascii="Times New Roman"/>
          <w:spacing w:val="-3"/>
          <w:sz w:val="21"/>
        </w:rPr>
        <w:t> </w:t>
      </w:r>
      <w:r>
        <w:rPr>
          <w:rFonts w:ascii="Times New Roman"/>
          <w:sz w:val="21"/>
        </w:rPr>
        <w:t>theories</w:t>
      </w:r>
      <w:r>
        <w:rPr>
          <w:rFonts w:ascii="Times New Roman"/>
          <w:spacing w:val="-4"/>
          <w:sz w:val="21"/>
        </w:rPr>
        <w:t> </w:t>
      </w:r>
      <w:r>
        <w:rPr>
          <w:rFonts w:ascii="Times New Roman"/>
          <w:sz w:val="21"/>
        </w:rPr>
        <w:t>thought</w:t>
      </w:r>
      <w:r>
        <w:rPr>
          <w:rFonts w:ascii="Times New Roman"/>
          <w:spacing w:val="-4"/>
          <w:sz w:val="21"/>
        </w:rPr>
        <w:t> </w:t>
      </w:r>
      <w:r>
        <w:rPr>
          <w:rFonts w:ascii="Times New Roman"/>
          <w:sz w:val="21"/>
        </w:rPr>
        <w:t>to</w:t>
      </w:r>
      <w:r>
        <w:rPr>
          <w:rFonts w:ascii="Times New Roman"/>
          <w:spacing w:val="-3"/>
          <w:sz w:val="21"/>
        </w:rPr>
        <w:t> </w:t>
      </w:r>
      <w:r>
        <w:rPr>
          <w:rFonts w:ascii="Times New Roman"/>
          <w:sz w:val="21"/>
        </w:rPr>
        <w:t>be</w:t>
      </w:r>
      <w:r>
        <w:rPr>
          <w:rFonts w:ascii="Times New Roman"/>
          <w:spacing w:val="-6"/>
          <w:sz w:val="21"/>
        </w:rPr>
        <w:t> </w:t>
      </w:r>
      <w:r>
        <w:rPr>
          <w:rFonts w:ascii="Times New Roman"/>
          <w:sz w:val="21"/>
        </w:rPr>
        <w:t>in</w:t>
      </w:r>
      <w:r>
        <w:rPr>
          <w:rFonts w:ascii="Times New Roman"/>
          <w:spacing w:val="-3"/>
          <w:sz w:val="21"/>
        </w:rPr>
        <w:t> </w:t>
      </w:r>
      <w:r>
        <w:rPr>
          <w:rFonts w:ascii="Times New Roman"/>
          <w:sz w:val="21"/>
        </w:rPr>
        <w:t>conflict</w:t>
      </w:r>
      <w:r>
        <w:rPr>
          <w:rFonts w:ascii="Times New Roman"/>
          <w:spacing w:val="-4"/>
          <w:sz w:val="21"/>
        </w:rPr>
        <w:t> </w:t>
      </w:r>
      <w:r>
        <w:rPr>
          <w:rFonts w:ascii="Times New Roman"/>
          <w:sz w:val="21"/>
        </w:rPr>
        <w:t>are</w:t>
      </w:r>
      <w:r>
        <w:rPr>
          <w:rFonts w:ascii="Times New Roman"/>
          <w:spacing w:val="-3"/>
          <w:sz w:val="21"/>
        </w:rPr>
        <w:t> </w:t>
      </w:r>
      <w:r>
        <w:rPr>
          <w:rFonts w:ascii="Times New Roman"/>
          <w:sz w:val="21"/>
        </w:rPr>
        <w:t>actually</w:t>
      </w:r>
      <w:r>
        <w:rPr>
          <w:rFonts w:ascii="Times New Roman"/>
          <w:spacing w:val="-8"/>
          <w:sz w:val="21"/>
        </w:rPr>
        <w:t> </w:t>
      </w:r>
      <w:r>
        <w:rPr>
          <w:rFonts w:ascii="Times New Roman"/>
          <w:sz w:val="21"/>
        </w:rPr>
        <w:t>complementary.</w:t>
      </w:r>
    </w:p>
    <w:p>
      <w:pPr>
        <w:spacing w:after="0" w:line="240" w:lineRule="auto"/>
        <w:jc w:val="left"/>
        <w:rPr>
          <w:rFonts w:ascii="Times New Roman" w:hAnsi="Times New Roman" w:cs="Times New Roman" w:eastAsia="Times New Roman" w:hint="default"/>
          <w:sz w:val="21"/>
          <w:szCs w:val="21"/>
        </w:rPr>
        <w:sectPr>
          <w:footerReference w:type="default" r:id="rId35"/>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91"/>
        </w:numPr>
        <w:tabs>
          <w:tab w:pos="2358" w:val="left" w:leader="none"/>
        </w:tabs>
        <w:spacing w:line="240" w:lineRule="auto" w:before="74" w:after="0"/>
        <w:ind w:left="2357" w:right="0" w:hanging="346"/>
        <w:jc w:val="left"/>
        <w:rPr>
          <w:rFonts w:ascii="Times New Roman" w:hAnsi="Times New Roman" w:cs="Times New Roman" w:eastAsia="Times New Roman" w:hint="default"/>
          <w:sz w:val="21"/>
          <w:szCs w:val="21"/>
        </w:rPr>
      </w:pPr>
      <w:r>
        <w:rPr>
          <w:rFonts w:ascii="Times New Roman"/>
          <w:sz w:val="21"/>
        </w:rPr>
        <w:t>Shows that advocates of a theory have not always stated their view in the same</w:t>
      </w:r>
      <w:r>
        <w:rPr>
          <w:rFonts w:ascii="Times New Roman"/>
          <w:spacing w:val="-14"/>
          <w:sz w:val="21"/>
        </w:rPr>
        <w:t> </w:t>
      </w:r>
      <w:r>
        <w:rPr>
          <w:rFonts w:ascii="Times New Roman"/>
          <w:spacing w:val="-3"/>
          <w:sz w:val="21"/>
        </w:rPr>
        <w:t>manner.</w:t>
      </w:r>
    </w:p>
    <w:p>
      <w:pPr>
        <w:pStyle w:val="ListParagraph"/>
        <w:numPr>
          <w:ilvl w:val="0"/>
          <w:numId w:val="191"/>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Shows that an implication of a theory is contradicted by the</w:t>
      </w:r>
      <w:r>
        <w:rPr>
          <w:rFonts w:ascii="Times New Roman"/>
          <w:spacing w:val="-19"/>
          <w:sz w:val="21"/>
        </w:rPr>
        <w:t> </w:t>
      </w:r>
      <w:r>
        <w:rPr>
          <w:rFonts w:ascii="Times New Roman"/>
          <w:sz w:val="21"/>
        </w:rPr>
        <w:t>facts.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33</w:t>
      </w:r>
      <w:r>
        <w:rPr>
          <w:b w:val="0"/>
        </w:rPr>
      </w:r>
    </w:p>
    <w:p>
      <w:pPr>
        <w:pStyle w:val="BodyText"/>
        <w:spacing w:line="309" w:lineRule="auto" w:before="62"/>
        <w:ind w:left="1798" w:right="1692"/>
        <w:jc w:val="both"/>
      </w:pPr>
      <w:r>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w:t>
      </w:r>
      <w:r>
        <w:rPr>
          <w:spacing w:val="43"/>
        </w:rPr>
        <w:t> </w:t>
      </w:r>
      <w:r>
        <w:rPr/>
        <w:t>10</w:t>
      </w:r>
      <w:r>
        <w:rPr>
          <w:position w:val="7"/>
          <w:sz w:val="14"/>
        </w:rPr>
        <w:t>11 </w:t>
      </w:r>
      <w:r>
        <w:rPr>
          <w:spacing w:val="26"/>
          <w:position w:val="7"/>
          <w:sz w:val="14"/>
        </w:rPr>
        <w:t> </w:t>
      </w:r>
      <w:r>
        <w:rPr/>
        <w:t>neurons</w:t>
      </w:r>
      <w:r>
        <w:rPr>
          <w:spacing w:val="43"/>
        </w:rPr>
        <w:t> </w:t>
      </w:r>
      <w:r>
        <w:rPr/>
        <w:t>should</w:t>
      </w:r>
      <w:r>
        <w:rPr>
          <w:spacing w:val="43"/>
        </w:rPr>
        <w:t> </w:t>
      </w:r>
      <w:r>
        <w:rPr>
          <w:spacing w:val="-3"/>
        </w:rPr>
        <w:t>occupy,</w:t>
      </w:r>
      <w:r>
        <w:rPr>
          <w:spacing w:val="43"/>
        </w:rPr>
        <w:t> </w:t>
      </w:r>
      <w:r>
        <w:rPr/>
        <w:t>let</w:t>
      </w:r>
      <w:r>
        <w:rPr>
          <w:spacing w:val="42"/>
        </w:rPr>
        <w:t> </w:t>
      </w:r>
      <w:r>
        <w:rPr/>
        <w:t>alone</w:t>
      </w:r>
      <w:r>
        <w:rPr>
          <w:spacing w:val="43"/>
        </w:rPr>
        <w:t> </w:t>
      </w:r>
      <w:r>
        <w:rPr/>
        <w:t>the</w:t>
      </w:r>
      <w:r>
        <w:rPr>
          <w:spacing w:val="43"/>
        </w:rPr>
        <w:t> </w:t>
      </w:r>
      <w:r>
        <w:rPr/>
        <w:t>hundreds</w:t>
      </w:r>
      <w:r>
        <w:rPr>
          <w:spacing w:val="43"/>
        </w:rPr>
        <w:t> </w:t>
      </w:r>
      <w:r>
        <w:rPr/>
        <w:t>of</w:t>
      </w:r>
      <w:r>
        <w:rPr>
          <w:spacing w:val="43"/>
        </w:rPr>
        <w:t> </w:t>
      </w:r>
      <w:r>
        <w:rPr/>
        <w:t>connections</w:t>
      </w:r>
      <w:r>
        <w:rPr>
          <w:spacing w:val="43"/>
        </w:rPr>
        <w:t> </w:t>
      </w:r>
      <w:r>
        <w:rPr/>
        <w:t>that</w:t>
      </w:r>
      <w:r>
        <w:rPr>
          <w:spacing w:val="42"/>
        </w:rPr>
        <w:t> </w:t>
      </w:r>
      <w:r>
        <w:rPr/>
        <w:t>each</w:t>
      </w:r>
      <w:r>
        <w:rPr>
          <w:spacing w:val="43"/>
        </w:rPr>
        <w:t> </w:t>
      </w:r>
      <w:r>
        <w:rPr/>
        <w:t>neuron</w:t>
      </w:r>
    </w:p>
    <w:p>
      <w:pPr>
        <w:pStyle w:val="BodyText"/>
        <w:spacing w:line="302" w:lineRule="auto" w:before="0"/>
        <w:ind w:left="1798" w:right="1693" w:hanging="279"/>
        <w:jc w:val="both"/>
      </w:pPr>
      <w:r>
        <w:rPr/>
        <w:pict>
          <v:shape style="position:absolute;margin-left:103.449997pt;margin-top:25.717575pt;width:391.63pt;height:393.41pt;mso-position-horizontal-relative:page;mso-position-vertical-relative:paragraph;z-index:-219064" type="#_x0000_t75" stroked="false">
            <v:imagedata r:id="rId7" o:title=""/>
          </v:shape>
        </w:pict>
      </w:r>
      <w:r>
        <w:rPr>
          <w:rFonts w:ascii="Calibri"/>
        </w:rPr>
        <w:t>5 </w:t>
      </w:r>
      <w:r>
        <w:rPr/>
        <w:t>makes. For such reasons, we can assume that there must be an important random factor in neural development, and in particular, that errors must and do occur in the development of all normal brains.</w:t>
      </w:r>
    </w:p>
    <w:p>
      <w:pPr>
        <w:pStyle w:val="BodyText"/>
        <w:spacing w:line="309" w:lineRule="auto" w:before="10"/>
        <w:ind w:left="1798" w:right="1694" w:firstLine="419"/>
        <w:jc w:val="both"/>
      </w:pPr>
      <w:r>
        <w:rPr/>
        <w:t>The most vivid expression of such errors occurs in genetically identical (isogenic) organisms. Even</w:t>
      </w:r>
      <w:r>
        <w:rPr>
          <w:spacing w:val="20"/>
        </w:rPr>
        <w:t> </w:t>
      </w:r>
      <w:r>
        <w:rPr/>
        <w:t>when</w:t>
      </w:r>
      <w:r>
        <w:rPr>
          <w:spacing w:val="20"/>
        </w:rPr>
        <w:t> </w:t>
      </w:r>
      <w:r>
        <w:rPr/>
        <w:t>reared</w:t>
      </w:r>
      <w:r>
        <w:rPr>
          <w:spacing w:val="20"/>
        </w:rPr>
        <w:t> </w:t>
      </w:r>
      <w:r>
        <w:rPr/>
        <w:t>under</w:t>
      </w:r>
      <w:r>
        <w:rPr>
          <w:spacing w:val="19"/>
        </w:rPr>
        <w:t> </w:t>
      </w:r>
      <w:r>
        <w:rPr/>
        <w:t>the</w:t>
      </w:r>
      <w:r>
        <w:rPr>
          <w:spacing w:val="18"/>
        </w:rPr>
        <w:t> </w:t>
      </w:r>
      <w:r>
        <w:rPr/>
        <w:t>same</w:t>
      </w:r>
      <w:r>
        <w:rPr>
          <w:spacing w:val="20"/>
        </w:rPr>
        <w:t> </w:t>
      </w:r>
      <w:r>
        <w:rPr/>
        <w:t>conditions,</w:t>
      </w:r>
      <w:r>
        <w:rPr>
          <w:spacing w:val="20"/>
        </w:rPr>
        <w:t> </w:t>
      </w:r>
      <w:r>
        <w:rPr/>
        <w:t>isogenic</w:t>
      </w:r>
      <w:r>
        <w:rPr>
          <w:spacing w:val="20"/>
        </w:rPr>
        <w:t> </w:t>
      </w:r>
      <w:r>
        <w:rPr/>
        <w:t>organisms</w:t>
      </w:r>
      <w:r>
        <w:rPr>
          <w:spacing w:val="20"/>
        </w:rPr>
        <w:t> </w:t>
      </w:r>
      <w:r>
        <w:rPr/>
        <w:t>are</w:t>
      </w:r>
      <w:r>
        <w:rPr>
          <w:spacing w:val="20"/>
        </w:rPr>
        <w:t> </w:t>
      </w:r>
      <w:r>
        <w:rPr/>
        <w:t>rarely</w:t>
      </w:r>
      <w:r>
        <w:rPr>
          <w:spacing w:val="18"/>
        </w:rPr>
        <w:t> </w:t>
      </w:r>
      <w:r>
        <w:rPr/>
        <w:t>exact</w:t>
      </w:r>
      <w:r>
        <w:rPr>
          <w:spacing w:val="19"/>
        </w:rPr>
        <w:t> </w:t>
      </w:r>
      <w:r>
        <w:rPr/>
        <w:t>copies</w:t>
      </w:r>
      <w:r>
        <w:rPr>
          <w:spacing w:val="20"/>
        </w:rPr>
        <w:t> </w:t>
      </w:r>
      <w:r>
        <w:rPr/>
        <w:t>of</w:t>
      </w:r>
      <w:r>
        <w:rPr>
          <w:spacing w:val="20"/>
        </w:rPr>
        <w:t> </w:t>
      </w:r>
      <w:r>
        <w:rPr/>
        <w:t>one</w:t>
      </w:r>
    </w:p>
    <w:p>
      <w:pPr>
        <w:pStyle w:val="BodyText"/>
        <w:spacing w:line="307" w:lineRule="auto" w:before="0"/>
        <w:ind w:left="1798" w:right="1691" w:hanging="387"/>
        <w:jc w:val="both"/>
      </w:pPr>
      <w:r>
        <w:rPr>
          <w:rFonts w:ascii="Calibri"/>
        </w:rPr>
        <w:t>10 </w:t>
      </w:r>
      <w:r>
        <w:rPr/>
        <w:t>another, and their differences have revealed much about the random variations that result from an organism's limited supply of genetic information. In isogenic Daphniae, for example, even though the position, size, and branching pattern of each optic neuron are remarkably constant, there is some variability in connectivity, and the number of synapses varies </w:t>
      </w:r>
      <w:r>
        <w:rPr>
          <w:spacing w:val="-3"/>
        </w:rPr>
        <w:t>greatly. </w:t>
      </w:r>
      <w:r>
        <w:rPr/>
        <w:t>This variability is </w:t>
      </w:r>
      <w:r>
        <w:rPr/>
        <w:t>probably</w:t>
      </w:r>
      <w:r>
        <w:rPr>
          <w:spacing w:val="11"/>
        </w:rPr>
        <w:t> </w:t>
      </w:r>
      <w:r>
        <w:rPr/>
        <w:t>the</w:t>
      </w:r>
      <w:r>
        <w:rPr>
          <w:spacing w:val="14"/>
        </w:rPr>
        <w:t> </w:t>
      </w:r>
      <w:r>
        <w:rPr/>
        <w:t>result</w:t>
      </w:r>
      <w:r>
        <w:rPr>
          <w:spacing w:val="13"/>
        </w:rPr>
        <w:t> </w:t>
      </w:r>
      <w:r>
        <w:rPr/>
        <w:t>of</w:t>
      </w:r>
      <w:r>
        <w:rPr>
          <w:spacing w:val="14"/>
        </w:rPr>
        <w:t> </w:t>
      </w:r>
      <w:r>
        <w:rPr/>
        <w:t>random</w:t>
      </w:r>
      <w:r>
        <w:rPr>
          <w:spacing w:val="12"/>
        </w:rPr>
        <w:t> </w:t>
      </w:r>
      <w:r>
        <w:rPr/>
        <w:t>scatter</w:t>
      </w:r>
      <w:r>
        <w:rPr>
          <w:spacing w:val="14"/>
        </w:rPr>
        <w:t> </w:t>
      </w:r>
      <w:r>
        <w:rPr/>
        <w:t>beyond</w:t>
      </w:r>
      <w:r>
        <w:rPr>
          <w:spacing w:val="15"/>
        </w:rPr>
        <w:t> </w:t>
      </w:r>
      <w:r>
        <w:rPr/>
        <w:t>the</w:t>
      </w:r>
      <w:r>
        <w:rPr>
          <w:spacing w:val="14"/>
        </w:rPr>
        <w:t> </w:t>
      </w:r>
      <w:r>
        <w:rPr/>
        <w:t>resolution</w:t>
      </w:r>
      <w:r>
        <w:rPr>
          <w:spacing w:val="15"/>
        </w:rPr>
        <w:t> </w:t>
      </w:r>
      <w:r>
        <w:rPr/>
        <w:t>of</w:t>
      </w:r>
      <w:r>
        <w:rPr>
          <w:spacing w:val="12"/>
        </w:rPr>
        <w:t> </w:t>
      </w:r>
      <w:r>
        <w:rPr/>
        <w:t>genetic</w:t>
      </w:r>
      <w:r>
        <w:rPr>
          <w:spacing w:val="12"/>
        </w:rPr>
        <w:t> </w:t>
      </w:r>
      <w:r>
        <w:rPr/>
        <w:t>control</w:t>
      </w:r>
      <w:r>
        <w:rPr>
          <w:spacing w:val="13"/>
        </w:rPr>
        <w:t> </w:t>
      </w:r>
      <w:r>
        <w:rPr/>
        <w:t>and</w:t>
      </w:r>
      <w:r>
        <w:rPr>
          <w:spacing w:val="15"/>
        </w:rPr>
        <w:t> </w:t>
      </w:r>
      <w:r>
        <w:rPr/>
        <w:t>is</w:t>
      </w:r>
      <w:r>
        <w:rPr>
          <w:spacing w:val="12"/>
        </w:rPr>
        <w:t> </w:t>
      </w:r>
      <w:r>
        <w:rPr/>
        <w:t>best</w:t>
      </w:r>
      <w:r>
        <w:rPr>
          <w:spacing w:val="13"/>
        </w:rPr>
        <w:t> </w:t>
      </w:r>
      <w:r>
        <w:rPr/>
        <w:t>termed</w:t>
      </w:r>
    </w:p>
    <w:p>
      <w:pPr>
        <w:pStyle w:val="BodyText"/>
        <w:spacing w:line="295" w:lineRule="auto" w:before="1"/>
        <w:ind w:left="1798" w:right="1696" w:hanging="387"/>
        <w:jc w:val="both"/>
      </w:pPr>
      <w:r>
        <w:rPr>
          <w:rFonts w:ascii="Calibri"/>
        </w:rPr>
        <w:t>15 </w:t>
      </w:r>
      <w:r>
        <w:rPr/>
        <w:t>"imprecision," since its converse, the degree of clustering about a mean, is conventionally, called "precision."</w:t>
      </w:r>
    </w:p>
    <w:p>
      <w:pPr>
        <w:pStyle w:val="BodyText"/>
        <w:spacing w:line="309" w:lineRule="auto" w:before="17"/>
        <w:ind w:left="1798" w:right="1690" w:firstLine="422"/>
        <w:jc w:val="both"/>
      </w:pPr>
      <w:r>
        <w:rPr/>
        <w:t>Imprecision should be distinguished from developmental mistakes: wrongly migrated neurons, incorrect connections, and the like. </w:t>
      </w:r>
      <w:r>
        <w:rPr>
          <w:spacing w:val="-7"/>
        </w:rPr>
        <w:t>To </w:t>
      </w:r>
      <w:r>
        <w:rPr/>
        <w:t>use a computer </w:t>
      </w:r>
      <w:r>
        <w:rPr>
          <w:spacing w:val="-3"/>
        </w:rPr>
        <w:t>analogy, minor, </w:t>
      </w:r>
      <w:r>
        <w:rPr/>
        <w:t>rounding-off  </w:t>
      </w:r>
      <w:r>
        <w:rPr/>
        <w:t>errors  occur  universally  and  are  analogous  to  imprecision,  but  occasionally  a  binary  digit</w:t>
      </w:r>
      <w:r>
        <w:rPr>
          <w:spacing w:val="-2"/>
        </w:rPr>
        <w:t> </w:t>
      </w:r>
      <w:r>
        <w:rPr/>
        <w:t>is</w:t>
      </w:r>
    </w:p>
    <w:p>
      <w:pPr>
        <w:pStyle w:val="BodyText"/>
        <w:spacing w:line="302" w:lineRule="auto" w:before="0"/>
        <w:ind w:left="1798" w:right="1692" w:hanging="387"/>
        <w:jc w:val="both"/>
      </w:pPr>
      <w:r>
        <w:rPr>
          <w:rFonts w:ascii="Calibri"/>
        </w:rPr>
        <w:t>20  </w:t>
      </w:r>
      <w:r>
        <w:rPr/>
        <w:t>incorrectly transmitted, perhaps ruining a calculation, and this incorrect transmission is analogous to a developmental mistake. Thus, imprecision is a form of inaccuracy inherent within the limits of design, but mistakes are forms of gross</w:t>
      </w:r>
      <w:r>
        <w:rPr>
          <w:spacing w:val="8"/>
        </w:rPr>
        <w:t> </w:t>
      </w:r>
      <w:r>
        <w:rPr>
          <w:spacing w:val="-3"/>
        </w:rPr>
        <w:t>fallibility.</w:t>
      </w:r>
    </w:p>
    <w:p>
      <w:pPr>
        <w:pStyle w:val="BodyText"/>
        <w:spacing w:line="309" w:lineRule="auto" w:before="10"/>
        <w:ind w:left="1798" w:right="1692" w:firstLine="419"/>
        <w:jc w:val="both"/>
      </w:pPr>
      <w:r>
        <w:rPr/>
        <w:t>Both imprecision and gross fallibility can plausibly be blamed on the insufficiency of genetic information, since either could be reduced by adding more information. It is universally  </w:t>
      </w:r>
      <w:r>
        <w:rPr>
          <w:spacing w:val="24"/>
        </w:rPr>
        <w:t> </w:t>
      </w:r>
      <w:r>
        <w:rPr/>
        <w:t>accepted</w:t>
      </w:r>
    </w:p>
    <w:p>
      <w:pPr>
        <w:pStyle w:val="BodyText"/>
        <w:spacing w:line="307" w:lineRule="auto" w:before="0"/>
        <w:ind w:left="1798" w:right="1689" w:hanging="387"/>
        <w:jc w:val="both"/>
      </w:pPr>
      <w:r>
        <w:rPr>
          <w:rFonts w:ascii="Calibri" w:hAnsi="Calibri"/>
        </w:rPr>
        <w:t>25 </w:t>
      </w:r>
      <w:r>
        <w:rPr/>
        <w:t>among information theorists that codes and languages can be made mistake-resistant by incorporating </w:t>
      </w:r>
      <w:r>
        <w:rPr>
          <w:spacing w:val="-3"/>
        </w:rPr>
        <w:t>redundancy. </w:t>
      </w:r>
      <w:r>
        <w:rPr/>
        <w:t>However, since the amount of space available in any  information </w:t>
      </w:r>
      <w:r>
        <w:rPr/>
        <w:t>system is limited, increased redundancy res</w:t>
      </w:r>
      <w:r>
        <w:rPr>
          <w:rFonts w:ascii="Times New Roman" w:hAnsi="Times New Roman"/>
        </w:rPr>
        <w:t>ults in decreased precision. For example, π when </w:t>
      </w:r>
      <w:r>
        <w:rPr/>
        <w:t>written incorrectly in English, "three point one four two," can be understood correctly even though a</w:t>
      </w:r>
      <w:r>
        <w:rPr>
          <w:spacing w:val="18"/>
        </w:rPr>
        <w:t> </w:t>
      </w:r>
      <w:r>
        <w:rPr/>
        <w:t>typographical</w:t>
      </w:r>
      <w:r>
        <w:rPr>
          <w:spacing w:val="17"/>
        </w:rPr>
        <w:t> </w:t>
      </w:r>
      <w:r>
        <w:rPr/>
        <w:t>error</w:t>
      </w:r>
      <w:r>
        <w:rPr>
          <w:spacing w:val="17"/>
        </w:rPr>
        <w:t> </w:t>
      </w:r>
      <w:r>
        <w:rPr/>
        <w:t>has</w:t>
      </w:r>
      <w:r>
        <w:rPr>
          <w:spacing w:val="16"/>
        </w:rPr>
        <w:t> </w:t>
      </w:r>
      <w:r>
        <w:rPr/>
        <w:t>occurred.</w:t>
      </w:r>
      <w:r>
        <w:rPr>
          <w:spacing w:val="18"/>
        </w:rPr>
        <w:t> </w:t>
      </w:r>
      <w:r>
        <w:rPr/>
        <w:t>More</w:t>
      </w:r>
      <w:r>
        <w:rPr>
          <w:spacing w:val="18"/>
        </w:rPr>
        <w:t> </w:t>
      </w:r>
      <w:r>
        <w:rPr/>
        <w:t>precision</w:t>
      </w:r>
      <w:r>
        <w:rPr>
          <w:spacing w:val="18"/>
        </w:rPr>
        <w:t> </w:t>
      </w:r>
      <w:r>
        <w:rPr/>
        <w:t>could</w:t>
      </w:r>
      <w:r>
        <w:rPr>
          <w:spacing w:val="18"/>
        </w:rPr>
        <w:t> </w:t>
      </w:r>
      <w:r>
        <w:rPr/>
        <w:t>be</w:t>
      </w:r>
      <w:r>
        <w:rPr>
          <w:spacing w:val="16"/>
        </w:rPr>
        <w:t> </w:t>
      </w:r>
      <w:r>
        <w:rPr/>
        <w:t>gained,</w:t>
      </w:r>
      <w:r>
        <w:rPr>
          <w:spacing w:val="18"/>
        </w:rPr>
        <w:t> </w:t>
      </w:r>
      <w:r>
        <w:rPr>
          <w:spacing w:val="-3"/>
        </w:rPr>
        <w:t>however,</w:t>
      </w:r>
      <w:r>
        <w:rPr>
          <w:spacing w:val="18"/>
        </w:rPr>
        <w:t> </w:t>
      </w:r>
      <w:r>
        <w:rPr/>
        <w:t>if</w:t>
      </w:r>
      <w:r>
        <w:rPr>
          <w:spacing w:val="17"/>
        </w:rPr>
        <w:t> </w:t>
      </w:r>
      <w:r>
        <w:rPr/>
        <w:t>those</w:t>
      </w:r>
      <w:r>
        <w:rPr>
          <w:spacing w:val="17"/>
        </w:rPr>
        <w:t> </w:t>
      </w:r>
      <w:r>
        <w:rPr/>
        <w:t>24</w:t>
      </w:r>
      <w:r>
        <w:rPr>
          <w:spacing w:val="17"/>
        </w:rPr>
        <w:t> </w:t>
      </w:r>
      <w:r>
        <w:rPr/>
        <w:t>spaces</w:t>
      </w:r>
    </w:p>
    <w:p>
      <w:pPr>
        <w:pStyle w:val="BodyText"/>
        <w:spacing w:line="307" w:lineRule="auto" w:before="1"/>
        <w:ind w:left="1798" w:right="1692" w:hanging="387"/>
        <w:jc w:val="both"/>
      </w:pPr>
      <w:r>
        <w:rPr>
          <w:rFonts w:ascii="Calibri" w:hAnsi="Calibri"/>
        </w:rPr>
        <w:t>30 </w:t>
      </w:r>
      <w:r>
        <w:rPr/>
        <w:t>were filled </w:t>
      </w:r>
      <w:r>
        <w:rPr>
          <w:rFonts w:ascii="Times New Roman" w:hAnsi="Times New Roman"/>
        </w:rPr>
        <w:t>with Arabic numerals; then π could be expressed to 23 significant digits, although any </w:t>
      </w:r>
      <w:r>
        <w:rPr/>
        <w:t>error would significantly change the meaning. There exists a trade-off, the more precisely a</w:t>
      </w:r>
      <w:r>
        <w:rPr>
          <w:spacing w:val="-25"/>
        </w:rPr>
        <w:t> </w:t>
      </w:r>
      <w:r>
        <w:rPr/>
        <w:t>system </w:t>
      </w:r>
      <w:r>
        <w:rPr/>
        <w:t>is specified, using a given limited amount of information, the greater the danger of gross mistakes. The overall scheme by which genetic information is rationed out in organisms, therefore, must involve</w:t>
      </w:r>
      <w:r>
        <w:rPr>
          <w:spacing w:val="29"/>
        </w:rPr>
        <w:t> </w:t>
      </w:r>
      <w:r>
        <w:rPr/>
        <w:t>a</w:t>
      </w:r>
      <w:r>
        <w:rPr>
          <w:spacing w:val="29"/>
        </w:rPr>
        <w:t> </w:t>
      </w:r>
      <w:r>
        <w:rPr/>
        <w:t>compromise</w:t>
      </w:r>
      <w:r>
        <w:rPr>
          <w:spacing w:val="29"/>
        </w:rPr>
        <w:t> </w:t>
      </w:r>
      <w:r>
        <w:rPr/>
        <w:t>between</w:t>
      </w:r>
      <w:r>
        <w:rPr>
          <w:spacing w:val="29"/>
        </w:rPr>
        <w:t> </w:t>
      </w:r>
      <w:r>
        <w:rPr/>
        <w:t>two</w:t>
      </w:r>
      <w:r>
        <w:rPr>
          <w:spacing w:val="29"/>
        </w:rPr>
        <w:t> </w:t>
      </w:r>
      <w:r>
        <w:rPr/>
        <w:t>conflicting</w:t>
      </w:r>
      <w:r>
        <w:rPr>
          <w:spacing w:val="29"/>
        </w:rPr>
        <w:t> </w:t>
      </w:r>
      <w:r>
        <w:rPr/>
        <w:t>priorities:</w:t>
      </w:r>
      <w:r>
        <w:rPr>
          <w:spacing w:val="28"/>
        </w:rPr>
        <w:t> </w:t>
      </w:r>
      <w:r>
        <w:rPr/>
        <w:t>precision</w:t>
      </w:r>
      <w:r>
        <w:rPr>
          <w:spacing w:val="29"/>
        </w:rPr>
        <w:t> </w:t>
      </w:r>
      <w:r>
        <w:rPr/>
        <w:t>and</w:t>
      </w:r>
      <w:r>
        <w:rPr>
          <w:spacing w:val="29"/>
        </w:rPr>
        <w:t> </w:t>
      </w:r>
      <w:r>
        <w:rPr/>
        <w:t>the</w:t>
      </w:r>
      <w:r>
        <w:rPr>
          <w:spacing w:val="29"/>
        </w:rPr>
        <w:t> </w:t>
      </w:r>
      <w:r>
        <w:rPr/>
        <w:t>avoidance</w:t>
      </w:r>
      <w:r>
        <w:rPr>
          <w:spacing w:val="29"/>
        </w:rPr>
        <w:t> </w:t>
      </w:r>
      <w:r>
        <w:rPr/>
        <w:t>of</w:t>
      </w:r>
      <w:r>
        <w:rPr>
          <w:spacing w:val="29"/>
        </w:rPr>
        <w:t> </w:t>
      </w:r>
      <w:r>
        <w:rPr/>
        <w:t>gross</w:t>
      </w:r>
    </w:p>
    <w:p>
      <w:pPr>
        <w:pStyle w:val="BodyText"/>
        <w:spacing w:line="240" w:lineRule="auto" w:before="1"/>
        <w:ind w:left="1411" w:right="1698"/>
        <w:jc w:val="left"/>
      </w:pPr>
      <w:r>
        <w:rPr>
          <w:rFonts w:ascii="Calibri"/>
        </w:rPr>
        <w:t>35   </w:t>
      </w:r>
      <w:r>
        <w:rPr/>
        <w:t>mistakes.</w:t>
      </w:r>
      <w:r>
        <w:rPr>
          <w:spacing w:val="21"/>
        </w:rPr>
        <w:t> </w:t>
      </w:r>
      <w:r>
        <w:rPr/>
        <w:t>[92-02-S3-17-23]</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
        </w:numPr>
        <w:tabs>
          <w:tab w:pos="2218" w:val="left" w:leader="none"/>
        </w:tabs>
        <w:spacing w:line="240" w:lineRule="auto" w:before="74" w:after="0"/>
        <w:ind w:left="2217" w:right="0" w:hanging="417"/>
        <w:jc w:val="left"/>
        <w:rPr>
          <w:rFonts w:ascii="Times New Roman" w:hAnsi="Times New Roman" w:cs="Times New Roman" w:eastAsia="Times New Roman" w:hint="default"/>
          <w:sz w:val="21"/>
          <w:szCs w:val="21"/>
        </w:rPr>
      </w:pPr>
      <w:r>
        <w:rPr>
          <w:rFonts w:ascii="Times New Roman"/>
          <w:sz w:val="21"/>
        </w:rPr>
        <w:t>Which of the following best expresses the main idea of the</w:t>
      </w:r>
      <w:r>
        <w:rPr>
          <w:rFonts w:ascii="Times New Roman"/>
          <w:spacing w:val="-17"/>
          <w:sz w:val="21"/>
        </w:rPr>
        <w:t> </w:t>
      </w:r>
      <w:r>
        <w:rPr>
          <w:rFonts w:ascii="Times New Roman"/>
          <w:sz w:val="21"/>
        </w:rPr>
        <w:t>passage?</w:t>
      </w:r>
    </w:p>
    <w:p>
      <w:pPr>
        <w:pStyle w:val="ListParagraph"/>
        <w:numPr>
          <w:ilvl w:val="0"/>
          <w:numId w:val="192"/>
        </w:numPr>
        <w:tabs>
          <w:tab w:pos="2405" w:val="left" w:leader="none"/>
        </w:tabs>
        <w:spacing w:line="309" w:lineRule="auto" w:before="70" w:after="0"/>
        <w:ind w:left="2366" w:right="1697" w:hanging="355"/>
        <w:jc w:val="both"/>
        <w:rPr>
          <w:rFonts w:ascii="Times New Roman" w:hAnsi="Times New Roman" w:cs="Times New Roman" w:eastAsia="Times New Roman" w:hint="default"/>
          <w:sz w:val="21"/>
          <w:szCs w:val="21"/>
        </w:rPr>
      </w:pPr>
      <w:r>
        <w:rPr>
          <w:rFonts w:ascii="Times New Roman"/>
          <w:sz w:val="21"/>
        </w:rPr>
        <w:t>Although studies of isogenic organisms have shown that all organisms are subject to developmental variations, there is still scientific debate over the exact causes of these variations.</w:t>
      </w:r>
    </w:p>
    <w:p>
      <w:pPr>
        <w:spacing w:after="0" w:line="309" w:lineRule="auto"/>
        <w:jc w:val="both"/>
        <w:rPr>
          <w:rFonts w:ascii="Times New Roman" w:hAnsi="Times New Roman" w:cs="Times New Roman" w:eastAsia="Times New Roman" w:hint="default"/>
          <w:sz w:val="21"/>
          <w:szCs w:val="21"/>
        </w:rPr>
        <w:sectPr>
          <w:footerReference w:type="default" r:id="rId36"/>
          <w:pgSz w:w="11910" w:h="16840"/>
          <w:pgMar w:footer="972" w:header="290" w:top="1140" w:bottom="1160" w:left="0" w:right="100"/>
          <w:pgNumType w:start="91"/>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92"/>
        </w:numPr>
        <w:tabs>
          <w:tab w:pos="2362" w:val="left" w:leader="none"/>
        </w:tabs>
        <w:spacing w:line="309" w:lineRule="auto" w:before="74" w:after="0"/>
        <w:ind w:left="2366" w:right="1699" w:hanging="355"/>
        <w:jc w:val="both"/>
        <w:rPr>
          <w:rFonts w:ascii="Times New Roman" w:hAnsi="Times New Roman" w:cs="Times New Roman" w:eastAsia="Times New Roman" w:hint="default"/>
          <w:sz w:val="21"/>
          <w:szCs w:val="21"/>
        </w:rPr>
      </w:pPr>
      <w:r>
        <w:rPr>
          <w:rFonts w:ascii="Times New Roman"/>
          <w:sz w:val="21"/>
        </w:rPr>
        <w:t>Because of limitations on the amount of information contained in the genes of organisms, developing nervous systems are subject to two basic kinds of </w:t>
      </w:r>
      <w:r>
        <w:rPr>
          <w:rFonts w:ascii="Times New Roman"/>
          <w:spacing w:val="-3"/>
          <w:sz w:val="21"/>
        </w:rPr>
        <w:t>error, </w:t>
      </w:r>
      <w:r>
        <w:rPr>
          <w:rFonts w:ascii="Times New Roman"/>
          <w:sz w:val="21"/>
        </w:rPr>
        <w:t>the likelihood of one of </w:t>
      </w:r>
      <w:r>
        <w:rPr>
          <w:rFonts w:ascii="Times New Roman"/>
          <w:sz w:val="21"/>
        </w:rPr>
        <w:t>which is reduced only when the likelihood of the other is</w:t>
      </w:r>
      <w:r>
        <w:rPr>
          <w:rFonts w:ascii="Times New Roman"/>
          <w:spacing w:val="-14"/>
          <w:sz w:val="21"/>
        </w:rPr>
        <w:t> </w:t>
      </w:r>
      <w:r>
        <w:rPr>
          <w:rFonts w:ascii="Times New Roman"/>
          <w:sz w:val="21"/>
        </w:rPr>
        <w:t>increased.</w:t>
      </w:r>
    </w:p>
    <w:p>
      <w:pPr>
        <w:pStyle w:val="ListParagraph"/>
        <w:numPr>
          <w:ilvl w:val="0"/>
          <w:numId w:val="192"/>
        </w:numPr>
        <w:tabs>
          <w:tab w:pos="2389" w:val="left" w:leader="none"/>
        </w:tabs>
        <w:spacing w:line="309" w:lineRule="auto" w:before="3" w:after="0"/>
        <w:ind w:left="2366" w:right="1698" w:hanging="355"/>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complexity of an </w:t>
      </w:r>
      <w:r>
        <w:rPr>
          <w:rFonts w:ascii="Times New Roman" w:hAnsi="Times New Roman" w:cs="Times New Roman" w:eastAsia="Times New Roman" w:hint="default"/>
          <w:spacing w:val="-3"/>
          <w:sz w:val="21"/>
          <w:szCs w:val="21"/>
        </w:rPr>
        <w:t>organism’s </w:t>
      </w:r>
      <w:r>
        <w:rPr>
          <w:rFonts w:ascii="Times New Roman" w:hAnsi="Times New Roman" w:cs="Times New Roman" w:eastAsia="Times New Roman" w:hint="default"/>
          <w:sz w:val="21"/>
          <w:szCs w:val="21"/>
        </w:rPr>
        <w:t>genetic information means that much of the unusual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variation that occurs among organisms can best be explained as the result of developmental mistakes.</w:t>
      </w:r>
    </w:p>
    <w:p>
      <w:pPr>
        <w:pStyle w:val="ListParagraph"/>
        <w:numPr>
          <w:ilvl w:val="0"/>
          <w:numId w:val="192"/>
        </w:numPr>
        <w:tabs>
          <w:tab w:pos="2386" w:val="left" w:leader="none"/>
        </w:tabs>
        <w:spacing w:line="309" w:lineRule="auto" w:before="3" w:after="0"/>
        <w:ind w:left="2366" w:right="1696" w:hanging="355"/>
        <w:jc w:val="both"/>
        <w:rPr>
          <w:rFonts w:ascii="Times New Roman" w:hAnsi="Times New Roman" w:cs="Times New Roman" w:eastAsia="Times New Roman" w:hint="default"/>
          <w:sz w:val="21"/>
          <w:szCs w:val="21"/>
        </w:rPr>
      </w:pPr>
      <w:r>
        <w:rPr>
          <w:rFonts w:ascii="Times New Roman"/>
          <w:sz w:val="21"/>
        </w:rPr>
        <w:t>New findings about the nature of the genetic control of neural development support the work of some scientists who argue that the computer is an extremely useful model for understanding the nervous</w:t>
      </w:r>
      <w:r>
        <w:rPr>
          <w:rFonts w:ascii="Times New Roman"/>
          <w:spacing w:val="-10"/>
          <w:sz w:val="21"/>
        </w:rPr>
        <w:t> </w:t>
      </w:r>
      <w:r>
        <w:rPr>
          <w:rFonts w:ascii="Times New Roman"/>
          <w:sz w:val="21"/>
        </w:rPr>
        <w:t>system.</w:t>
      </w:r>
    </w:p>
    <w:p>
      <w:pPr>
        <w:pStyle w:val="ListParagraph"/>
        <w:numPr>
          <w:ilvl w:val="0"/>
          <w:numId w:val="192"/>
        </w:numPr>
        <w:tabs>
          <w:tab w:pos="2341" w:val="left" w:leader="none"/>
        </w:tabs>
        <w:spacing w:line="309" w:lineRule="auto" w:before="3" w:after="0"/>
        <w:ind w:left="2366" w:right="1696" w:hanging="355"/>
        <w:jc w:val="both"/>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9040" type="#_x0000_t75" stroked="false">
            <v:imagedata r:id="rId7" o:title=""/>
          </v:shape>
        </w:pict>
      </w:r>
      <w:r>
        <w:rPr>
          <w:rFonts w:ascii="Times New Roman"/>
          <w:sz w:val="21"/>
        </w:rPr>
        <w:t>The major discovery made by scientists studying the genetic control of neural development is that both imprecision and gross developmental error can be traced to specific types of mutations in specific</w:t>
      </w:r>
      <w:r>
        <w:rPr>
          <w:rFonts w:ascii="Times New Roman"/>
          <w:spacing w:val="-5"/>
          <w:sz w:val="21"/>
        </w:rPr>
        <w:t> </w:t>
      </w:r>
      <w:r>
        <w:rPr>
          <w:rFonts w:ascii="Times New Roman"/>
          <w:sz w:val="21"/>
        </w:rPr>
        <w:t>genes.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7" w:val="left" w:leader="none"/>
        </w:tabs>
        <w:spacing w:line="309" w:lineRule="auto" w:before="0" w:after="0"/>
        <w:ind w:left="1800" w:right="1698" w:firstLine="0"/>
        <w:jc w:val="left"/>
        <w:rPr>
          <w:rFonts w:ascii="Times New Roman" w:hAnsi="Times New Roman" w:cs="Times New Roman" w:eastAsia="Times New Roman" w:hint="default"/>
          <w:sz w:val="21"/>
          <w:szCs w:val="21"/>
        </w:rPr>
      </w:pPr>
      <w:r>
        <w:rPr>
          <w:rFonts w:ascii="Times New Roman"/>
          <w:sz w:val="21"/>
        </w:rPr>
        <w:t>According to the passage, one of the reasons it has been assumed that there is an important random element in human neural development is</w:t>
      </w:r>
      <w:r>
        <w:rPr>
          <w:rFonts w:ascii="Times New Roman"/>
          <w:spacing w:val="-10"/>
          <w:sz w:val="21"/>
        </w:rPr>
        <w:t> </w:t>
      </w:r>
      <w:r>
        <w:rPr>
          <w:rFonts w:ascii="Times New Roman"/>
          <w:sz w:val="21"/>
        </w:rPr>
        <w:t>that</w:t>
      </w:r>
    </w:p>
    <w:p>
      <w:pPr>
        <w:pStyle w:val="ListParagraph"/>
        <w:numPr>
          <w:ilvl w:val="0"/>
          <w:numId w:val="193"/>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genes cannot specify certain types of developmental processes as well as they can</w:t>
      </w:r>
      <w:r>
        <w:rPr>
          <w:rFonts w:ascii="Times New Roman"/>
          <w:spacing w:val="-17"/>
          <w:sz w:val="21"/>
        </w:rPr>
        <w:t> </w:t>
      </w:r>
      <w:r>
        <w:rPr>
          <w:rFonts w:ascii="Times New Roman"/>
          <w:sz w:val="21"/>
        </w:rPr>
        <w:t>others</w:t>
      </w:r>
    </w:p>
    <w:p>
      <w:pPr>
        <w:pStyle w:val="ListParagraph"/>
        <w:numPr>
          <w:ilvl w:val="0"/>
          <w:numId w:val="193"/>
        </w:numPr>
        <w:tabs>
          <w:tab w:pos="2381" w:val="left" w:leader="none"/>
        </w:tabs>
        <w:spacing w:line="309" w:lineRule="auto" w:before="70" w:after="0"/>
        <w:ind w:left="2366" w:right="1697" w:hanging="355"/>
        <w:jc w:val="both"/>
        <w:rPr>
          <w:rFonts w:ascii="Times New Roman" w:hAnsi="Times New Roman" w:cs="Times New Roman" w:eastAsia="Times New Roman" w:hint="default"/>
          <w:sz w:val="21"/>
          <w:szCs w:val="21"/>
        </w:rPr>
      </w:pPr>
      <w:r>
        <w:rPr>
          <w:rFonts w:ascii="Times New Roman"/>
          <w:sz w:val="21"/>
        </w:rPr>
        <w:t>the intricacy of the nervous system allows small developmental errors to occur without harmful</w:t>
      </w:r>
      <w:r>
        <w:rPr>
          <w:rFonts w:ascii="Times New Roman"/>
          <w:spacing w:val="-9"/>
          <w:sz w:val="21"/>
        </w:rPr>
        <w:t> </w:t>
      </w:r>
      <w:r>
        <w:rPr>
          <w:rFonts w:ascii="Times New Roman"/>
          <w:sz w:val="21"/>
        </w:rPr>
        <w:t>effects</w:t>
      </w:r>
    </w:p>
    <w:p>
      <w:pPr>
        <w:pStyle w:val="ListParagraph"/>
        <w:numPr>
          <w:ilvl w:val="0"/>
          <w:numId w:val="193"/>
        </w:numPr>
        <w:tabs>
          <w:tab w:pos="2384" w:val="left" w:leader="none"/>
        </w:tabs>
        <w:spacing w:line="309" w:lineRule="auto" w:before="3" w:after="0"/>
        <w:ind w:left="2366" w:right="1701" w:hanging="355"/>
        <w:jc w:val="both"/>
        <w:rPr>
          <w:rFonts w:ascii="Times New Roman" w:hAnsi="Times New Roman" w:cs="Times New Roman" w:eastAsia="Times New Roman" w:hint="default"/>
          <w:sz w:val="21"/>
          <w:szCs w:val="21"/>
        </w:rPr>
      </w:pPr>
      <w:r>
        <w:rPr>
          <w:rFonts w:ascii="Times New Roman"/>
          <w:sz w:val="21"/>
        </w:rPr>
        <w:t>the amount of information contained in the genes is less than the amount necessary to specify the location of the</w:t>
      </w:r>
      <w:r>
        <w:rPr>
          <w:rFonts w:ascii="Times New Roman"/>
          <w:spacing w:val="-7"/>
          <w:sz w:val="21"/>
        </w:rPr>
        <w:t> </w:t>
      </w:r>
      <w:r>
        <w:rPr>
          <w:rFonts w:ascii="Times New Roman"/>
          <w:sz w:val="21"/>
        </w:rPr>
        <w:t>neurons</w:t>
      </w:r>
    </w:p>
    <w:p>
      <w:pPr>
        <w:pStyle w:val="ListParagraph"/>
        <w:numPr>
          <w:ilvl w:val="0"/>
          <w:numId w:val="19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the number of neurons in the human brain varies greatly from individual to</w:t>
      </w:r>
      <w:r>
        <w:rPr>
          <w:rFonts w:ascii="Times New Roman"/>
          <w:spacing w:val="-22"/>
          <w:sz w:val="21"/>
        </w:rPr>
        <w:t> </w:t>
      </w:r>
      <w:r>
        <w:rPr>
          <w:rFonts w:ascii="Times New Roman"/>
          <w:sz w:val="21"/>
        </w:rPr>
        <w:t>individual</w:t>
      </w:r>
    </w:p>
    <w:p>
      <w:pPr>
        <w:pStyle w:val="ListParagraph"/>
        <w:numPr>
          <w:ilvl w:val="0"/>
          <w:numId w:val="193"/>
        </w:numPr>
        <w:tabs>
          <w:tab w:pos="2391" w:val="left" w:leader="none"/>
        </w:tabs>
        <w:spacing w:line="309" w:lineRule="auto" w:before="70" w:after="0"/>
        <w:ind w:left="2366" w:right="1700" w:hanging="355"/>
        <w:jc w:val="both"/>
        <w:rPr>
          <w:rFonts w:ascii="Times New Roman" w:hAnsi="Times New Roman" w:cs="Times New Roman" w:eastAsia="Times New Roman" w:hint="default"/>
          <w:sz w:val="21"/>
          <w:szCs w:val="21"/>
        </w:rPr>
      </w:pPr>
      <w:r>
        <w:rPr>
          <w:rFonts w:ascii="Times New Roman"/>
          <w:sz w:val="21"/>
        </w:rPr>
        <w:t>it is theoretically impossible for an organism to protect itself completely from gross developmental</w:t>
      </w:r>
      <w:r>
        <w:rPr>
          <w:rFonts w:ascii="Times New Roman"/>
          <w:spacing w:val="-6"/>
          <w:sz w:val="21"/>
        </w:rPr>
        <w:t> </w:t>
      </w:r>
      <w:r>
        <w:rPr>
          <w:rFonts w:ascii="Times New Roman"/>
          <w:sz w:val="21"/>
        </w:rPr>
        <w:t>mistakes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author suggests which of the following about the findings of information</w:t>
      </w:r>
      <w:r>
        <w:rPr>
          <w:rFonts w:ascii="Times New Roman"/>
          <w:spacing w:val="-26"/>
          <w:sz w:val="21"/>
        </w:rPr>
        <w:t> </w:t>
      </w:r>
      <w:r>
        <w:rPr>
          <w:rFonts w:ascii="Times New Roman"/>
          <w:sz w:val="21"/>
        </w:rPr>
        <w:t>theorists?</w:t>
      </w:r>
    </w:p>
    <w:p>
      <w:pPr>
        <w:pStyle w:val="ListParagraph"/>
        <w:numPr>
          <w:ilvl w:val="0"/>
          <w:numId w:val="194"/>
        </w:numPr>
        <w:tabs>
          <w:tab w:pos="2353" w:val="left" w:leader="none"/>
        </w:tabs>
        <w:spacing w:line="240" w:lineRule="auto" w:before="71" w:after="0"/>
        <w:ind w:left="2366" w:right="0" w:hanging="355"/>
        <w:jc w:val="left"/>
        <w:rPr>
          <w:rFonts w:ascii="Times New Roman" w:hAnsi="Times New Roman" w:cs="Times New Roman" w:eastAsia="Times New Roman" w:hint="default"/>
          <w:sz w:val="21"/>
          <w:szCs w:val="21"/>
        </w:rPr>
      </w:pPr>
      <w:r>
        <w:rPr>
          <w:rFonts w:ascii="Times New Roman"/>
          <w:sz w:val="21"/>
        </w:rPr>
        <w:t>Their findings provocatively challenge the standard explanation of redundancy in</w:t>
      </w:r>
      <w:r>
        <w:rPr>
          <w:rFonts w:ascii="Times New Roman"/>
          <w:spacing w:val="-20"/>
          <w:sz w:val="21"/>
        </w:rPr>
        <w:t> </w:t>
      </w:r>
      <w:r>
        <w:rPr>
          <w:rFonts w:ascii="Times New Roman"/>
          <w:sz w:val="21"/>
        </w:rPr>
        <w:t>genes.</w:t>
      </w:r>
    </w:p>
    <w:p>
      <w:pPr>
        <w:pStyle w:val="ListParagraph"/>
        <w:numPr>
          <w:ilvl w:val="0"/>
          <w:numId w:val="194"/>
        </w:numPr>
        <w:tabs>
          <w:tab w:pos="2432" w:val="left" w:leader="none"/>
        </w:tabs>
        <w:spacing w:line="309" w:lineRule="auto" w:before="70" w:after="0"/>
        <w:ind w:left="2366" w:right="1698" w:hanging="355"/>
        <w:jc w:val="both"/>
        <w:rPr>
          <w:rFonts w:ascii="Times New Roman" w:hAnsi="Times New Roman" w:cs="Times New Roman" w:eastAsia="Times New Roman" w:hint="default"/>
          <w:sz w:val="21"/>
          <w:szCs w:val="21"/>
        </w:rPr>
      </w:pPr>
      <w:r>
        <w:rPr>
          <w:rFonts w:ascii="Times New Roman"/>
          <w:sz w:val="21"/>
        </w:rPr>
        <w:t>Their findings provide useful insights into understanding the rationing of genetic information.</w:t>
      </w:r>
    </w:p>
    <w:p>
      <w:pPr>
        <w:pStyle w:val="ListParagraph"/>
        <w:numPr>
          <w:ilvl w:val="0"/>
          <w:numId w:val="194"/>
        </w:numPr>
        <w:tabs>
          <w:tab w:pos="2372" w:val="left" w:leader="none"/>
        </w:tabs>
        <w:spacing w:line="309" w:lineRule="auto" w:before="3" w:after="0"/>
        <w:ind w:left="2366" w:right="1699" w:hanging="355"/>
        <w:jc w:val="both"/>
        <w:rPr>
          <w:rFonts w:ascii="Times New Roman" w:hAnsi="Times New Roman" w:cs="Times New Roman" w:eastAsia="Times New Roman" w:hint="default"/>
          <w:sz w:val="21"/>
          <w:szCs w:val="21"/>
        </w:rPr>
      </w:pPr>
      <w:r>
        <w:rPr>
          <w:rFonts w:ascii="Times New Roman"/>
          <w:sz w:val="21"/>
        </w:rPr>
        <w:t>Their findings help to explain why imprecision can occur in neural development but not why gross mistakes can</w:t>
      </w:r>
      <w:r>
        <w:rPr>
          <w:rFonts w:ascii="Times New Roman"/>
          <w:spacing w:val="1"/>
          <w:sz w:val="21"/>
        </w:rPr>
        <w:t> </w:t>
      </w:r>
      <w:r>
        <w:rPr>
          <w:rFonts w:ascii="Times New Roman"/>
          <w:spacing w:val="-3"/>
          <w:sz w:val="21"/>
        </w:rPr>
        <w:t>occur.</w:t>
      </w:r>
    </w:p>
    <w:p>
      <w:pPr>
        <w:pStyle w:val="ListParagraph"/>
        <w:numPr>
          <w:ilvl w:val="0"/>
          <w:numId w:val="194"/>
        </w:numPr>
        <w:tabs>
          <w:tab w:pos="2420" w:val="left" w:leader="none"/>
        </w:tabs>
        <w:spacing w:line="309" w:lineRule="auto" w:before="3" w:after="0"/>
        <w:ind w:left="2366" w:right="1701" w:hanging="355"/>
        <w:jc w:val="both"/>
        <w:rPr>
          <w:rFonts w:ascii="Times New Roman" w:hAnsi="Times New Roman" w:cs="Times New Roman" w:eastAsia="Times New Roman" w:hint="default"/>
          <w:sz w:val="21"/>
          <w:szCs w:val="21"/>
        </w:rPr>
      </w:pPr>
      <w:r>
        <w:rPr>
          <w:rFonts w:ascii="Times New Roman"/>
          <w:sz w:val="21"/>
        </w:rPr>
        <w:t>Their findings suggest that genes may be able to specify neural development more accurately than had previously been</w:t>
      </w:r>
      <w:r>
        <w:rPr>
          <w:rFonts w:ascii="Times New Roman"/>
          <w:spacing w:val="-9"/>
          <w:sz w:val="21"/>
        </w:rPr>
        <w:t> </w:t>
      </w:r>
      <w:r>
        <w:rPr>
          <w:rFonts w:ascii="Times New Roman"/>
          <w:sz w:val="21"/>
        </w:rPr>
        <w:t>thought.</w:t>
      </w:r>
    </w:p>
    <w:p>
      <w:pPr>
        <w:pStyle w:val="ListParagraph"/>
        <w:numPr>
          <w:ilvl w:val="0"/>
          <w:numId w:val="194"/>
        </w:numPr>
        <w:tabs>
          <w:tab w:pos="2381" w:val="left" w:leader="none"/>
        </w:tabs>
        <w:spacing w:line="309" w:lineRule="auto" w:before="3" w:after="0"/>
        <w:ind w:left="2366" w:right="1698" w:hanging="355"/>
        <w:jc w:val="both"/>
        <w:rPr>
          <w:rFonts w:ascii="Times New Roman" w:hAnsi="Times New Roman" w:cs="Times New Roman" w:eastAsia="Times New Roman" w:hint="default"/>
          <w:sz w:val="21"/>
          <w:szCs w:val="21"/>
        </w:rPr>
      </w:pPr>
      <w:r>
        <w:rPr>
          <w:rFonts w:ascii="Times New Roman"/>
          <w:sz w:val="21"/>
        </w:rPr>
        <w:t>Their findings support the work of those who use computer operations as models for understanding genetic</w:t>
      </w:r>
      <w:r>
        <w:rPr>
          <w:rFonts w:ascii="Times New Roman"/>
          <w:spacing w:val="-5"/>
          <w:sz w:val="21"/>
        </w:rPr>
        <w:t> </w:t>
      </w:r>
      <w:r>
        <w:rPr>
          <w:rFonts w:ascii="Times New Roman"/>
          <w:sz w:val="21"/>
        </w:rPr>
        <w:t>control.</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3" w:val="left" w:leader="none"/>
        </w:tabs>
        <w:spacing w:line="309" w:lineRule="auto" w:before="0" w:after="0"/>
        <w:ind w:left="1800" w:right="1696" w:firstLine="0"/>
        <w:jc w:val="left"/>
        <w:rPr>
          <w:rFonts w:ascii="Times New Roman" w:hAnsi="Times New Roman" w:cs="Times New Roman" w:eastAsia="Times New Roman" w:hint="default"/>
          <w:sz w:val="21"/>
          <w:szCs w:val="21"/>
        </w:rPr>
      </w:pPr>
      <w:r>
        <w:rPr>
          <w:rFonts w:ascii="Times New Roman"/>
          <w:sz w:val="21"/>
        </w:rPr>
        <w:t>According to the passage, of the following aspects of the optic neurons of isogenic Daphniae, which varies the</w:t>
      </w:r>
      <w:r>
        <w:rPr>
          <w:rFonts w:ascii="Times New Roman"/>
          <w:spacing w:val="-10"/>
          <w:sz w:val="21"/>
        </w:rPr>
        <w:t> </w:t>
      </w:r>
      <w:r>
        <w:rPr>
          <w:rFonts w:ascii="Times New Roman"/>
          <w:sz w:val="21"/>
        </w:rPr>
        <w:t>most?</w:t>
      </w:r>
    </w:p>
    <w:p>
      <w:pPr>
        <w:pStyle w:val="ListParagraph"/>
        <w:numPr>
          <w:ilvl w:val="0"/>
          <w:numId w:val="19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Size</w:t>
      </w:r>
    </w:p>
    <w:p>
      <w:pPr>
        <w:pStyle w:val="ListParagraph"/>
        <w:numPr>
          <w:ilvl w:val="0"/>
          <w:numId w:val="195"/>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Connectivity</w:t>
      </w:r>
    </w:p>
    <w:p>
      <w:pPr>
        <w:pStyle w:val="ListParagraph"/>
        <w:numPr>
          <w:ilvl w:val="0"/>
          <w:numId w:val="195"/>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Position</w:t>
      </w:r>
    </w:p>
    <w:p>
      <w:pPr>
        <w:pStyle w:val="ListParagraph"/>
        <w:numPr>
          <w:ilvl w:val="0"/>
          <w:numId w:val="195"/>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Branching</w:t>
      </w:r>
      <w:r>
        <w:rPr>
          <w:rFonts w:ascii="Times New Roman"/>
          <w:spacing w:val="-3"/>
          <w:sz w:val="21"/>
        </w:rPr>
        <w:t> </w:t>
      </w:r>
      <w:r>
        <w:rPr>
          <w:rFonts w:ascii="Times New Roman"/>
          <w:sz w:val="21"/>
        </w:rPr>
        <w:t>pattern</w:t>
      </w:r>
    </w:p>
    <w:p>
      <w:pPr>
        <w:pStyle w:val="ListParagraph"/>
        <w:numPr>
          <w:ilvl w:val="0"/>
          <w:numId w:val="195"/>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Number of</w:t>
      </w:r>
      <w:r>
        <w:rPr>
          <w:rFonts w:ascii="Times New Roman"/>
          <w:spacing w:val="-4"/>
          <w:sz w:val="21"/>
        </w:rPr>
        <w:t> </w:t>
      </w:r>
      <w:r>
        <w:rPr>
          <w:rFonts w:ascii="Times New Roman"/>
          <w:sz w:val="21"/>
        </w:rPr>
        <w:t>synapses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0"/>
          <w:numId w:val="16"/>
        </w:numPr>
        <w:tabs>
          <w:tab w:pos="2218" w:val="left" w:leader="none"/>
        </w:tabs>
        <w:spacing w:line="240" w:lineRule="auto" w:before="74" w:after="0"/>
        <w:ind w:left="2217" w:right="0" w:hanging="417"/>
        <w:jc w:val="left"/>
        <w:rPr>
          <w:rFonts w:ascii="Times New Roman" w:hAnsi="Times New Roman" w:cs="Times New Roman" w:eastAsia="Times New Roman" w:hint="default"/>
          <w:sz w:val="21"/>
          <w:szCs w:val="21"/>
        </w:rPr>
      </w:pPr>
      <w:r>
        <w:rPr>
          <w:rFonts w:ascii="Times New Roman"/>
          <w:sz w:val="21"/>
        </w:rPr>
        <w:t>Which of the following best describes the organization of the first</w:t>
      </w:r>
      <w:r>
        <w:rPr>
          <w:rFonts w:ascii="Times New Roman"/>
          <w:spacing w:val="-27"/>
          <w:sz w:val="21"/>
        </w:rPr>
        <w:t> </w:t>
      </w:r>
      <w:r>
        <w:rPr>
          <w:rFonts w:ascii="Times New Roman"/>
          <w:sz w:val="21"/>
        </w:rPr>
        <w:t>paragraph?</w:t>
      </w:r>
    </w:p>
    <w:p>
      <w:pPr>
        <w:pStyle w:val="ListParagraph"/>
        <w:numPr>
          <w:ilvl w:val="0"/>
          <w:numId w:val="196"/>
        </w:numPr>
        <w:tabs>
          <w:tab w:pos="234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A</w:t>
      </w:r>
      <w:r>
        <w:rPr>
          <w:rFonts w:ascii="Times New Roman"/>
          <w:spacing w:val="-37"/>
          <w:sz w:val="21"/>
        </w:rPr>
        <w:t> </w:t>
      </w:r>
      <w:r>
        <w:rPr>
          <w:rFonts w:ascii="Times New Roman"/>
          <w:sz w:val="21"/>
        </w:rPr>
        <w:t>specific case is presented, its details are analyzed, and a conclusion is drawn from it.</w:t>
      </w:r>
    </w:p>
    <w:p>
      <w:pPr>
        <w:pStyle w:val="ListParagraph"/>
        <w:numPr>
          <w:ilvl w:val="0"/>
          <w:numId w:val="196"/>
        </w:numPr>
        <w:tabs>
          <w:tab w:pos="2353"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A discovery is announced, its most significant application is discussed, and possibilities for the future are</w:t>
      </w:r>
      <w:r>
        <w:rPr>
          <w:rFonts w:ascii="Times New Roman"/>
          <w:spacing w:val="-5"/>
          <w:sz w:val="21"/>
        </w:rPr>
        <w:t> </w:t>
      </w:r>
      <w:r>
        <w:rPr>
          <w:rFonts w:ascii="Times New Roman"/>
          <w:sz w:val="21"/>
        </w:rPr>
        <w:t>suggested.</w:t>
      </w:r>
    </w:p>
    <w:p>
      <w:pPr>
        <w:pStyle w:val="ListParagraph"/>
        <w:numPr>
          <w:ilvl w:val="0"/>
          <w:numId w:val="196"/>
        </w:numPr>
        <w:tabs>
          <w:tab w:pos="2398"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A generalization is made, specific situations in which it is applicable are noted, and problems with it are</w:t>
      </w:r>
      <w:r>
        <w:rPr>
          <w:rFonts w:ascii="Times New Roman"/>
          <w:spacing w:val="-5"/>
          <w:sz w:val="21"/>
        </w:rPr>
        <w:t> </w:t>
      </w:r>
      <w:r>
        <w:rPr>
          <w:rFonts w:ascii="Times New Roman"/>
          <w:sz w:val="21"/>
        </w:rPr>
        <w:t>suggested.</w:t>
      </w:r>
    </w:p>
    <w:p>
      <w:pPr>
        <w:pStyle w:val="ListParagraph"/>
        <w:numPr>
          <w:ilvl w:val="0"/>
          <w:numId w:val="196"/>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An observation is made, specifics are provided to support it, and a generalization is</w:t>
      </w:r>
      <w:r>
        <w:rPr>
          <w:rFonts w:ascii="Times New Roman"/>
          <w:spacing w:val="-22"/>
          <w:sz w:val="21"/>
        </w:rPr>
        <w:t> </w:t>
      </w:r>
      <w:r>
        <w:rPr>
          <w:rFonts w:ascii="Times New Roman"/>
          <w:sz w:val="21"/>
        </w:rPr>
        <w:t>derived.</w:t>
      </w:r>
    </w:p>
    <w:p>
      <w:pPr>
        <w:pStyle w:val="ListParagraph"/>
        <w:numPr>
          <w:ilvl w:val="0"/>
          <w:numId w:val="196"/>
        </w:numPr>
        <w:tabs>
          <w:tab w:pos="2322" w:val="left" w:leader="none"/>
        </w:tabs>
        <w:spacing w:line="240" w:lineRule="auto" w:before="70" w:after="0"/>
        <w:ind w:left="2321" w:right="0" w:hanging="310"/>
        <w:jc w:val="left"/>
        <w:rPr>
          <w:rFonts w:ascii="Times New Roman" w:hAnsi="Times New Roman" w:cs="Times New Roman" w:eastAsia="Times New Roman" w:hint="default"/>
          <w:sz w:val="21"/>
          <w:szCs w:val="21"/>
        </w:rPr>
      </w:pPr>
      <w:r>
        <w:rPr>
          <w:rFonts w:ascii="Times New Roman"/>
          <w:sz w:val="21"/>
        </w:rPr>
        <w:t>A hypothesis is presented, its implications are clarified, and applications of it are</w:t>
      </w:r>
      <w:r>
        <w:rPr>
          <w:rFonts w:ascii="Times New Roman"/>
          <w:spacing w:val="-36"/>
          <w:sz w:val="21"/>
        </w:rPr>
        <w:t> </w:t>
      </w:r>
      <w:r>
        <w:rPr>
          <w:rFonts w:ascii="Times New Roman"/>
          <w:sz w:val="21"/>
        </w:rPr>
        <w:t>discussed.</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3" w:val="left" w:leader="none"/>
        </w:tabs>
        <w:spacing w:line="309" w:lineRule="auto" w:before="152" w:after="0"/>
        <w:ind w:left="1800" w:right="1693" w:firstLine="0"/>
        <w:jc w:val="left"/>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19016" type="#_x0000_t75" stroked="false">
            <v:imagedata r:id="rId7" o:title=""/>
          </v:shape>
        </w:pict>
      </w:r>
      <w:r>
        <w:rPr>
          <w:rFonts w:ascii="Times New Roman"/>
          <w:sz w:val="21"/>
        </w:rPr>
        <w:t>The author uses all of the following to clarify the distinction between imprecision and gross mistake in neural development</w:t>
      </w:r>
      <w:r>
        <w:rPr>
          <w:rFonts w:ascii="Times New Roman"/>
          <w:spacing w:val="-6"/>
          <w:sz w:val="21"/>
        </w:rPr>
        <w:t> </w:t>
      </w:r>
      <w:r>
        <w:rPr>
          <w:rFonts w:ascii="Times New Roman"/>
          <w:sz w:val="21"/>
        </w:rPr>
        <w:t>EXCEPT</w:t>
      </w:r>
    </w:p>
    <w:p>
      <w:pPr>
        <w:pStyle w:val="ListParagraph"/>
        <w:numPr>
          <w:ilvl w:val="0"/>
          <w:numId w:val="197"/>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classification of borderline</w:t>
      </w:r>
      <w:r>
        <w:rPr>
          <w:rFonts w:ascii="Times New Roman"/>
          <w:spacing w:val="-12"/>
          <w:sz w:val="21"/>
        </w:rPr>
        <w:t> </w:t>
      </w:r>
      <w:r>
        <w:rPr>
          <w:rFonts w:ascii="Times New Roman"/>
          <w:sz w:val="21"/>
        </w:rPr>
        <w:t>phenomena</w:t>
      </w:r>
    </w:p>
    <w:p>
      <w:pPr>
        <w:pStyle w:val="ListParagraph"/>
        <w:numPr>
          <w:ilvl w:val="0"/>
          <w:numId w:val="197"/>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a description of the relationship between the phenomena denoted by each</w:t>
      </w:r>
      <w:r>
        <w:rPr>
          <w:rFonts w:ascii="Times New Roman"/>
          <w:spacing w:val="-17"/>
          <w:sz w:val="21"/>
        </w:rPr>
        <w:t> </w:t>
      </w:r>
      <w:r>
        <w:rPr>
          <w:rFonts w:ascii="Times New Roman"/>
          <w:sz w:val="21"/>
        </w:rPr>
        <w:t>term</w:t>
      </w:r>
    </w:p>
    <w:p>
      <w:pPr>
        <w:pStyle w:val="ListParagraph"/>
        <w:numPr>
          <w:ilvl w:val="0"/>
          <w:numId w:val="19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specific examples of the phenomena denoted by each</w:t>
      </w:r>
      <w:r>
        <w:rPr>
          <w:rFonts w:ascii="Times New Roman"/>
          <w:spacing w:val="-13"/>
          <w:sz w:val="21"/>
        </w:rPr>
        <w:t> </w:t>
      </w:r>
      <w:r>
        <w:rPr>
          <w:rFonts w:ascii="Times New Roman"/>
          <w:sz w:val="21"/>
        </w:rPr>
        <w:t>term</w:t>
      </w:r>
    </w:p>
    <w:p>
      <w:pPr>
        <w:pStyle w:val="ListParagraph"/>
        <w:numPr>
          <w:ilvl w:val="0"/>
          <w:numId w:val="19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 explanation of at least one of the key terms</w:t>
      </w:r>
      <w:r>
        <w:rPr>
          <w:rFonts w:ascii="Times New Roman"/>
          <w:spacing w:val="-21"/>
          <w:sz w:val="21"/>
        </w:rPr>
        <w:t> </w:t>
      </w:r>
      <w:r>
        <w:rPr>
          <w:rFonts w:ascii="Times New Roman"/>
          <w:sz w:val="21"/>
        </w:rPr>
        <w:t>involved</w:t>
      </w:r>
    </w:p>
    <w:p>
      <w:pPr>
        <w:pStyle w:val="ListParagraph"/>
        <w:numPr>
          <w:ilvl w:val="0"/>
          <w:numId w:val="19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analogies to other types of</w:t>
      </w:r>
      <w:r>
        <w:rPr>
          <w:rFonts w:ascii="Times New Roman"/>
          <w:spacing w:val="-6"/>
          <w:sz w:val="21"/>
        </w:rPr>
        <w:t> </w:t>
      </w:r>
      <w:r>
        <w:rPr>
          <w:rFonts w:ascii="Times New Roman"/>
          <w:sz w:val="21"/>
        </w:rPr>
        <w:t>phenomena</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7"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Which of the following can be inferred from the passage about the genetic information of Daphniae?</w:t>
      </w:r>
    </w:p>
    <w:p>
      <w:pPr>
        <w:pStyle w:val="ListParagraph"/>
        <w:numPr>
          <w:ilvl w:val="1"/>
          <w:numId w:val="16"/>
        </w:numPr>
        <w:tabs>
          <w:tab w:pos="2264"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There is probably some degree of redundancy in the information controlling neural development.</w:t>
      </w:r>
    </w:p>
    <w:p>
      <w:pPr>
        <w:pStyle w:val="ListParagraph"/>
        <w:numPr>
          <w:ilvl w:val="1"/>
          <w:numId w:val="16"/>
        </w:numPr>
        <w:tabs>
          <w:tab w:pos="2278"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Most of the information for neural development stored in the genes is used to specify the positions of the optic</w:t>
      </w:r>
      <w:r>
        <w:rPr>
          <w:rFonts w:ascii="Times New Roman"/>
          <w:spacing w:val="-8"/>
          <w:sz w:val="21"/>
        </w:rPr>
        <w:t> </w:t>
      </w:r>
      <w:r>
        <w:rPr>
          <w:rFonts w:ascii="Times New Roman"/>
          <w:sz w:val="21"/>
        </w:rPr>
        <w:t>neurons.</w:t>
      </w:r>
    </w:p>
    <w:p>
      <w:pPr>
        <w:pStyle w:val="ListParagraph"/>
        <w:numPr>
          <w:ilvl w:val="1"/>
          <w:numId w:val="16"/>
        </w:numPr>
        <w:tabs>
          <w:tab w:pos="2343"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There is sufficient information to preclude the occurrence of gross mistakes during neural development.</w:t>
      </w:r>
    </w:p>
    <w:p>
      <w:pPr>
        <w:pStyle w:val="ListParagraph"/>
        <w:numPr>
          <w:ilvl w:val="0"/>
          <w:numId w:val="198"/>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19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19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19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4"/>
          <w:sz w:val="21"/>
        </w:rPr>
        <w:t> </w:t>
      </w:r>
      <w:r>
        <w:rPr>
          <w:rFonts w:ascii="Times New Roman"/>
          <w:sz w:val="21"/>
        </w:rPr>
        <w:t>only</w:t>
      </w:r>
    </w:p>
    <w:p>
      <w:pPr>
        <w:pStyle w:val="ListParagraph"/>
        <w:numPr>
          <w:ilvl w:val="0"/>
          <w:numId w:val="19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34</w:t>
      </w:r>
      <w:r>
        <w:rPr>
          <w:b w:val="0"/>
        </w:rPr>
      </w:r>
    </w:p>
    <w:p>
      <w:pPr>
        <w:pStyle w:val="BodyText"/>
        <w:spacing w:line="309" w:lineRule="auto" w:before="62"/>
        <w:ind w:left="1798" w:right="1690"/>
        <w:jc w:val="both"/>
      </w:pPr>
      <w:r>
        <w:rPr/>
        <w:t>What causes a helix in nature to appear with either a dextral ("right-handed," or clockwise) twist  or a sinistral ("left-handed," or counterclockwise') twist is one of the most intriguing puzzles in the science of form. Most spiral-shaped snail species are predominantly dextral. But at one time, handedness</w:t>
      </w:r>
      <w:r>
        <w:rPr>
          <w:spacing w:val="29"/>
        </w:rPr>
        <w:t> </w:t>
      </w:r>
      <w:r>
        <w:rPr/>
        <w:t>(twist</w:t>
      </w:r>
      <w:r>
        <w:rPr>
          <w:spacing w:val="28"/>
        </w:rPr>
        <w:t> </w:t>
      </w:r>
      <w:r>
        <w:rPr/>
        <w:t>direction</w:t>
      </w:r>
      <w:r>
        <w:rPr>
          <w:spacing w:val="29"/>
        </w:rPr>
        <w:t> </w:t>
      </w:r>
      <w:r>
        <w:rPr/>
        <w:t>of</w:t>
      </w:r>
      <w:r>
        <w:rPr>
          <w:spacing w:val="29"/>
        </w:rPr>
        <w:t> </w:t>
      </w:r>
      <w:r>
        <w:rPr/>
        <w:t>the</w:t>
      </w:r>
      <w:r>
        <w:rPr>
          <w:spacing w:val="29"/>
        </w:rPr>
        <w:t> </w:t>
      </w:r>
      <w:r>
        <w:rPr/>
        <w:t>shell)</w:t>
      </w:r>
      <w:r>
        <w:rPr>
          <w:spacing w:val="29"/>
        </w:rPr>
        <w:t> </w:t>
      </w:r>
      <w:r>
        <w:rPr/>
        <w:t>was</w:t>
      </w:r>
      <w:r>
        <w:rPr>
          <w:spacing w:val="29"/>
        </w:rPr>
        <w:t> </w:t>
      </w:r>
      <w:r>
        <w:rPr/>
        <w:t>equally</w:t>
      </w:r>
      <w:r>
        <w:rPr>
          <w:spacing w:val="25"/>
        </w:rPr>
        <w:t> </w:t>
      </w:r>
      <w:r>
        <w:rPr/>
        <w:t>distributed</w:t>
      </w:r>
      <w:r>
        <w:rPr>
          <w:spacing w:val="29"/>
        </w:rPr>
        <w:t> </w:t>
      </w:r>
      <w:r>
        <w:rPr/>
        <w:t>within</w:t>
      </w:r>
      <w:r>
        <w:rPr>
          <w:spacing w:val="29"/>
        </w:rPr>
        <w:t> </w:t>
      </w:r>
      <w:r>
        <w:rPr/>
        <w:t>some</w:t>
      </w:r>
      <w:r>
        <w:rPr>
          <w:spacing w:val="29"/>
        </w:rPr>
        <w:t> </w:t>
      </w:r>
      <w:r>
        <w:rPr/>
        <w:t>snail</w:t>
      </w:r>
      <w:r>
        <w:rPr>
          <w:spacing w:val="28"/>
        </w:rPr>
        <w:t> </w:t>
      </w:r>
      <w:r>
        <w:rPr/>
        <w:t>species</w:t>
      </w:r>
      <w:r>
        <w:rPr>
          <w:spacing w:val="29"/>
        </w:rPr>
        <w:t> </w:t>
      </w:r>
      <w:r>
        <w:rPr/>
        <w:t>that</w:t>
      </w:r>
    </w:p>
    <w:p>
      <w:pPr>
        <w:pStyle w:val="BodyText"/>
        <w:spacing w:line="295" w:lineRule="auto" w:before="0"/>
        <w:ind w:left="1798" w:right="1698" w:hanging="279"/>
        <w:jc w:val="left"/>
      </w:pPr>
      <w:r>
        <w:rPr>
          <w:rFonts w:ascii="Calibri"/>
        </w:rPr>
        <w:t>5 </w:t>
      </w:r>
      <w:r>
        <w:rPr/>
        <w:t>have become predominantly dextral </w:t>
      </w:r>
      <w:r>
        <w:rPr>
          <w:spacing w:val="-4"/>
        </w:rPr>
        <w:t>or, </w:t>
      </w:r>
      <w:r>
        <w:rPr/>
        <w:t>in a few species, predominantly  sinistral.  What </w:t>
      </w:r>
      <w:r>
        <w:rPr/>
        <w:t>mechanisms, control handedness and keep left-handedness</w:t>
      </w:r>
      <w:r>
        <w:rPr>
          <w:spacing w:val="-11"/>
        </w:rPr>
        <w:t> </w:t>
      </w:r>
      <w:r>
        <w:rPr/>
        <w:t>rare?</w:t>
      </w:r>
    </w:p>
    <w:p>
      <w:pPr>
        <w:pStyle w:val="BodyText"/>
        <w:spacing w:line="309" w:lineRule="auto" w:before="17"/>
        <w:ind w:left="1798" w:right="1692" w:firstLine="422"/>
        <w:jc w:val="both"/>
      </w:pPr>
      <w:r>
        <w:rPr/>
        <w:t>It would seem unlikely that evolution should discriminate against sinistral snails if sinistral and dextral snails are exact mirror images, for any disadvantage that a sinistral twist in itself could confer</w:t>
      </w:r>
      <w:r>
        <w:rPr>
          <w:spacing w:val="13"/>
        </w:rPr>
        <w:t> </w:t>
      </w:r>
      <w:r>
        <w:rPr/>
        <w:t>on</w:t>
      </w:r>
      <w:r>
        <w:rPr>
          <w:spacing w:val="14"/>
        </w:rPr>
        <w:t> </w:t>
      </w:r>
      <w:r>
        <w:rPr/>
        <w:t>its</w:t>
      </w:r>
      <w:r>
        <w:rPr>
          <w:spacing w:val="14"/>
        </w:rPr>
        <w:t> </w:t>
      </w:r>
      <w:r>
        <w:rPr/>
        <w:t>possessor</w:t>
      </w:r>
      <w:r>
        <w:rPr>
          <w:spacing w:val="13"/>
        </w:rPr>
        <w:t> </w:t>
      </w:r>
      <w:r>
        <w:rPr/>
        <w:t>is</w:t>
      </w:r>
      <w:r>
        <w:rPr>
          <w:spacing w:val="14"/>
        </w:rPr>
        <w:t> </w:t>
      </w:r>
      <w:r>
        <w:rPr/>
        <w:t>almost</w:t>
      </w:r>
      <w:r>
        <w:rPr>
          <w:spacing w:val="15"/>
        </w:rPr>
        <w:t> </w:t>
      </w:r>
      <w:r>
        <w:rPr/>
        <w:t>inconceivable.</w:t>
      </w:r>
      <w:r>
        <w:rPr>
          <w:spacing w:val="14"/>
        </w:rPr>
        <w:t> </w:t>
      </w:r>
      <w:r>
        <w:rPr/>
        <w:t>But</w:t>
      </w:r>
      <w:r>
        <w:rPr>
          <w:spacing w:val="13"/>
        </w:rPr>
        <w:t> </w:t>
      </w:r>
      <w:r>
        <w:rPr/>
        <w:t>left-</w:t>
      </w:r>
      <w:r>
        <w:rPr>
          <w:spacing w:val="11"/>
        </w:rPr>
        <w:t> </w:t>
      </w:r>
      <w:r>
        <w:rPr/>
        <w:t>and</w:t>
      </w:r>
      <w:r>
        <w:rPr>
          <w:spacing w:val="14"/>
        </w:rPr>
        <w:t> </w:t>
      </w:r>
      <w:r>
        <w:rPr/>
        <w:t>right-handed</w:t>
      </w:r>
      <w:r>
        <w:rPr>
          <w:spacing w:val="14"/>
        </w:rPr>
        <w:t> </w:t>
      </w:r>
      <w:r>
        <w:rPr/>
        <w:t>snails</w:t>
      </w:r>
      <w:r>
        <w:rPr>
          <w:spacing w:val="14"/>
        </w:rPr>
        <w:t> </w:t>
      </w:r>
      <w:r>
        <w:rPr/>
        <w:t>are</w:t>
      </w:r>
      <w:r>
        <w:rPr>
          <w:spacing w:val="14"/>
        </w:rPr>
        <w:t> </w:t>
      </w:r>
      <w:r>
        <w:rPr/>
        <w:t>not</w:t>
      </w:r>
      <w:r>
        <w:rPr>
          <w:spacing w:val="13"/>
        </w:rPr>
        <w:t> </w:t>
      </w:r>
      <w:r>
        <w:rPr/>
        <w:t>actually</w:t>
      </w:r>
    </w:p>
    <w:p>
      <w:pPr>
        <w:pStyle w:val="BodyText"/>
        <w:spacing w:line="295" w:lineRule="auto" w:before="0"/>
        <w:ind w:left="1798" w:right="1693" w:hanging="387"/>
        <w:jc w:val="left"/>
      </w:pPr>
      <w:r>
        <w:rPr>
          <w:rFonts w:ascii="Calibri"/>
        </w:rPr>
        <w:t>10  </w:t>
      </w:r>
      <w:r>
        <w:rPr/>
        <w:t>true mirror images of one </w:t>
      </w:r>
      <w:r>
        <w:rPr>
          <w:spacing w:val="-3"/>
        </w:rPr>
        <w:t>another.  </w:t>
      </w:r>
      <w:r>
        <w:rPr/>
        <w:t>Their shapes are noticeably different. Sinistral rarity might,  </w:t>
      </w:r>
      <w:r>
        <w:rPr/>
        <w:t>then, be a consequence of possible disadvantages conferred by these other </w:t>
      </w:r>
      <w:r>
        <w:rPr>
          <w:shd w:fill="D9D9D9" w:color="auto" w:val="clear"/>
        </w:rPr>
        <w:t>concomitant  </w:t>
      </w:r>
      <w:r>
        <w:rPr>
          <w:spacing w:val="26"/>
          <w:shd w:fill="D9D9D9" w:color="auto" w:val="clear"/>
        </w:rPr>
        <w:t> </w:t>
      </w:r>
      <w:r>
        <w:rPr>
          <w:shd w:fill="D9D9D9" w:color="auto" w:val="clear"/>
        </w:rPr>
        <w:t>structural</w:t>
      </w:r>
      <w:r>
        <w:rPr/>
      </w:r>
    </w:p>
    <w:p>
      <w:pPr>
        <w:spacing w:after="0" w:line="295" w:lineRule="auto"/>
        <w:jc w:val="left"/>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91"/>
        <w:jc w:val="both"/>
      </w:pPr>
      <w:r>
        <w:rPr>
          <w:w w:val="100"/>
        </w:rPr>
      </w:r>
      <w:r>
        <w:rPr>
          <w:shd w:fill="D9D9D9" w:color="auto" w:val="clear"/>
        </w:rPr>
        <w:t>features</w:t>
      </w:r>
      <w:r>
        <w:rPr/>
        <w:t>. In addition, perhaps left- and right-handed snails cannot mate with each </w:t>
      </w:r>
      <w:r>
        <w:rPr>
          <w:spacing w:val="-3"/>
        </w:rPr>
        <w:t>other, </w:t>
      </w:r>
      <w:r>
        <w:rPr/>
        <w:t>having </w:t>
      </w:r>
      <w:r>
        <w:rPr/>
        <w:t>incompatible twist directions. Presumably an individual of the rarer form would have relative difficulty  in  finding  a  mate  of  the  same  hand,  thus  keeping  the  rare  form  rare  or </w:t>
      </w:r>
      <w:r>
        <w:rPr>
          <w:spacing w:val="52"/>
        </w:rPr>
        <w:t> </w:t>
      </w:r>
      <w:r>
        <w:rPr/>
        <w:t>creating</w:t>
      </w:r>
    </w:p>
    <w:p>
      <w:pPr>
        <w:pStyle w:val="BodyText"/>
        <w:spacing w:line="256" w:lineRule="exact" w:before="0"/>
        <w:ind w:left="1411" w:right="1698"/>
        <w:jc w:val="left"/>
      </w:pPr>
      <w:r>
        <w:rPr>
          <w:rFonts w:ascii="Calibri"/>
        </w:rPr>
        <w:t>15    </w:t>
      </w:r>
      <w:r>
        <w:rPr/>
        <w:t>geographically separated right- and left-handed</w:t>
      </w:r>
      <w:r>
        <w:rPr>
          <w:spacing w:val="-29"/>
        </w:rPr>
        <w:t> </w:t>
      </w:r>
      <w:r>
        <w:rPr/>
        <w:t>populations.</w:t>
      </w:r>
    </w:p>
    <w:p>
      <w:pPr>
        <w:pStyle w:val="BodyText"/>
        <w:spacing w:line="309" w:lineRule="auto" w:before="59"/>
        <w:ind w:left="1798" w:right="1692" w:firstLine="419"/>
        <w:jc w:val="both"/>
      </w:pPr>
      <w:r>
        <w:rPr/>
        <w:t>But this </w:t>
      </w:r>
      <w:r>
        <w:rPr>
          <w:shd w:fill="D9D9D9" w:color="auto" w:val="clear"/>
        </w:rPr>
        <w:t>evolutionary mechanism </w:t>
      </w:r>
      <w:r>
        <w:rPr/>
        <w:t>combining </w:t>
      </w:r>
      <w:r>
        <w:rPr>
          <w:spacing w:val="-3"/>
        </w:rPr>
        <w:t>dissymmetry, anatomy, </w:t>
      </w:r>
      <w:r>
        <w:rPr/>
        <w:t>and chance does not </w:t>
      </w:r>
      <w:r>
        <w:rPr/>
        <w:t>provide an adequate explanation of why right-handedness should have become predominant. It does not explain, for example, why the infrequent unions between snails of opposing hands produce  fewer  offspring  of  the  rarer  than  the  commoner  form  in  species  where  each</w:t>
      </w:r>
      <w:r>
        <w:rPr>
          <w:spacing w:val="8"/>
        </w:rPr>
        <w:t> </w:t>
      </w:r>
      <w:r>
        <w:rPr/>
        <w:t>parent</w:t>
      </w:r>
    </w:p>
    <w:p>
      <w:pPr>
        <w:pStyle w:val="BodyText"/>
        <w:spacing w:line="307" w:lineRule="auto" w:before="0"/>
        <w:ind w:left="1798" w:right="1690" w:hanging="387"/>
        <w:jc w:val="both"/>
      </w:pPr>
      <w:r>
        <w:rPr/>
        <w:pict>
          <v:shape style="position:absolute;margin-left:103.449997pt;margin-top:25.717575pt;width:391.63pt;height:393.41pt;mso-position-horizontal-relative:page;mso-position-vertical-relative:paragraph;z-index:-218992" type="#_x0000_t75" stroked="false">
            <v:imagedata r:id="rId7" o:title=""/>
          </v:shape>
        </w:pict>
      </w:r>
      <w:r>
        <w:rPr>
          <w:rFonts w:ascii="Calibri" w:hAnsi="Calibri" w:cs="Calibri" w:eastAsia="Calibri" w:hint="default"/>
        </w:rPr>
        <w:t>20 </w:t>
      </w:r>
      <w:r>
        <w:rPr/>
        <w:t>contributes equally to handedness. Nor does it explain </w:t>
      </w:r>
      <w:r>
        <w:rPr>
          <w:spacing w:val="-6"/>
        </w:rPr>
        <w:t>why, </w:t>
      </w:r>
      <w:r>
        <w:rPr/>
        <w:t>in a species where one parent </w:t>
      </w:r>
      <w:r>
        <w:rPr/>
        <w:t>determines handedness, a brood is not exclusively right- or left-handed when the offspring would have the same genetic predisposition. In the European pond snail </w:t>
      </w:r>
      <w:r>
        <w:rPr>
          <w:rFonts w:ascii="Times New Roman" w:hAnsi="Times New Roman" w:cs="Times New Roman" w:eastAsia="Times New Roman" w:hint="default"/>
          <w:i/>
        </w:rPr>
        <w:t>Lymnaea peregra</w:t>
      </w:r>
      <w:r>
        <w:rPr/>
        <w:t>, a predominantly dextral species whose handedness is maternally determined, a brood might be expected</w:t>
      </w:r>
      <w:r>
        <w:rPr>
          <w:spacing w:val="15"/>
        </w:rPr>
        <w:t> </w:t>
      </w:r>
      <w:r>
        <w:rPr/>
        <w:t>to</w:t>
      </w:r>
      <w:r>
        <w:rPr>
          <w:spacing w:val="16"/>
        </w:rPr>
        <w:t> </w:t>
      </w:r>
      <w:r>
        <w:rPr/>
        <w:t>be</w:t>
      </w:r>
      <w:r>
        <w:rPr>
          <w:spacing w:val="13"/>
        </w:rPr>
        <w:t> </w:t>
      </w:r>
      <w:r>
        <w:rPr/>
        <w:t>exclusively</w:t>
      </w:r>
      <w:r>
        <w:rPr>
          <w:spacing w:val="11"/>
        </w:rPr>
        <w:t> </w:t>
      </w:r>
      <w:r>
        <w:rPr/>
        <w:t>right-</w:t>
      </w:r>
      <w:r>
        <w:rPr>
          <w:spacing w:val="12"/>
        </w:rPr>
        <w:t> </w:t>
      </w:r>
      <w:r>
        <w:rPr/>
        <w:t>or</w:t>
      </w:r>
      <w:r>
        <w:rPr>
          <w:spacing w:val="15"/>
        </w:rPr>
        <w:t> </w:t>
      </w:r>
      <w:r>
        <w:rPr/>
        <w:t>left-handed</w:t>
      </w:r>
      <w:r>
        <w:rPr>
          <w:spacing w:val="15"/>
        </w:rPr>
        <w:t> </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and</w:t>
      </w:r>
      <w:r>
        <w:rPr>
          <w:spacing w:val="16"/>
        </w:rPr>
        <w:t> </w:t>
      </w:r>
      <w:r>
        <w:rPr/>
        <w:t>this</w:t>
      </w:r>
      <w:r>
        <w:rPr>
          <w:spacing w:val="15"/>
        </w:rPr>
        <w:t> </w:t>
      </w:r>
      <w:r>
        <w:rPr/>
        <w:t>often</w:t>
      </w:r>
      <w:r>
        <w:rPr>
          <w:spacing w:val="15"/>
        </w:rPr>
        <w:t> </w:t>
      </w:r>
      <w:r>
        <w:rPr/>
        <w:t>occurs.</w:t>
      </w:r>
      <w:r>
        <w:rPr>
          <w:spacing w:val="13"/>
        </w:rPr>
        <w:t> </w:t>
      </w:r>
      <w:r>
        <w:rPr/>
        <w:t>However,</w:t>
      </w:r>
      <w:r>
        <w:rPr>
          <w:spacing w:val="16"/>
        </w:rPr>
        <w:t> </w:t>
      </w:r>
      <w:r>
        <w:rPr/>
        <w:t>some</w:t>
      </w:r>
      <w:r>
        <w:rPr>
          <w:spacing w:val="15"/>
        </w:rPr>
        <w:t> </w:t>
      </w:r>
      <w:r>
        <w:rPr/>
        <w:t>broods</w:t>
      </w:r>
    </w:p>
    <w:p>
      <w:pPr>
        <w:pStyle w:val="BodyText"/>
        <w:spacing w:line="295" w:lineRule="auto" w:before="2"/>
        <w:ind w:left="1798" w:right="1694" w:hanging="387"/>
        <w:jc w:val="both"/>
      </w:pPr>
      <w:r>
        <w:rPr>
          <w:rFonts w:ascii="Calibri"/>
        </w:rPr>
        <w:t>25 </w:t>
      </w:r>
      <w:r>
        <w:rPr/>
        <w:t>possess a few snails of the opposing hand, and in predominantly sinistral broods, the incidence of dextrality is surprisingly</w:t>
      </w:r>
      <w:r>
        <w:rPr>
          <w:spacing w:val="-10"/>
        </w:rPr>
        <w:t> </w:t>
      </w:r>
      <w:r>
        <w:rPr/>
        <w:t>high.</w:t>
      </w:r>
    </w:p>
    <w:p>
      <w:pPr>
        <w:pStyle w:val="BodyText"/>
        <w:spacing w:line="309" w:lineRule="auto" w:before="17"/>
        <w:ind w:left="1798" w:right="1690" w:firstLine="419"/>
        <w:jc w:val="both"/>
      </w:pPr>
      <w:r>
        <w:rPr/>
        <w:t>Here, the evolutionary theory must defer to a theory based on an explicit developmental mechanism that can favor either right- or left-handedness. In the case of </w:t>
      </w:r>
      <w:r>
        <w:rPr>
          <w:rFonts w:ascii="Times New Roman"/>
          <w:i/>
        </w:rPr>
        <w:t>Lymnaea peregra</w:t>
      </w:r>
      <w:r>
        <w:rPr/>
        <w:t>, studies indicate</w:t>
      </w:r>
      <w:r>
        <w:rPr>
          <w:spacing w:val="25"/>
        </w:rPr>
        <w:t> </w:t>
      </w:r>
      <w:r>
        <w:rPr/>
        <w:t>that</w:t>
      </w:r>
      <w:r>
        <w:rPr>
          <w:spacing w:val="24"/>
        </w:rPr>
        <w:t> </w:t>
      </w:r>
      <w:r>
        <w:rPr/>
        <w:t>a</w:t>
      </w:r>
      <w:r>
        <w:rPr>
          <w:spacing w:val="25"/>
        </w:rPr>
        <w:t> </w:t>
      </w:r>
      <w:r>
        <w:rPr/>
        <w:t>dextral</w:t>
      </w:r>
      <w:r>
        <w:rPr>
          <w:spacing w:val="24"/>
        </w:rPr>
        <w:t> </w:t>
      </w:r>
      <w:r>
        <w:rPr/>
        <w:t>gene</w:t>
      </w:r>
      <w:r>
        <w:rPr>
          <w:spacing w:val="25"/>
        </w:rPr>
        <w:t> </w:t>
      </w:r>
      <w:r>
        <w:rPr/>
        <w:t>is</w:t>
      </w:r>
      <w:r>
        <w:rPr>
          <w:spacing w:val="24"/>
        </w:rPr>
        <w:t> </w:t>
      </w:r>
      <w:r>
        <w:rPr/>
        <w:t>expressed</w:t>
      </w:r>
      <w:r>
        <w:rPr>
          <w:spacing w:val="26"/>
        </w:rPr>
        <w:t> </w:t>
      </w:r>
      <w:r>
        <w:rPr/>
        <w:t>during</w:t>
      </w:r>
      <w:r>
        <w:rPr>
          <w:spacing w:val="26"/>
        </w:rPr>
        <w:t> </w:t>
      </w:r>
      <w:r>
        <w:rPr/>
        <w:t>egg</w:t>
      </w:r>
      <w:r>
        <w:rPr>
          <w:spacing w:val="25"/>
        </w:rPr>
        <w:t> </w:t>
      </w:r>
      <w:r>
        <w:rPr/>
        <w:t>formation;</w:t>
      </w:r>
      <w:r>
        <w:rPr>
          <w:spacing w:val="24"/>
        </w:rPr>
        <w:t> </w:t>
      </w:r>
      <w:r>
        <w:rPr/>
        <w:t>i.e.,</w:t>
      </w:r>
      <w:r>
        <w:rPr>
          <w:spacing w:val="25"/>
        </w:rPr>
        <w:t> </w:t>
      </w:r>
      <w:r>
        <w:rPr/>
        <w:t>before</w:t>
      </w:r>
      <w:r>
        <w:rPr>
          <w:spacing w:val="25"/>
        </w:rPr>
        <w:t> </w:t>
      </w:r>
      <w:r>
        <w:rPr/>
        <w:t>egg</w:t>
      </w:r>
      <w:r>
        <w:rPr>
          <w:spacing w:val="25"/>
        </w:rPr>
        <w:t> </w:t>
      </w:r>
      <w:r>
        <w:rPr/>
        <w:t>fertilization,</w:t>
      </w:r>
      <w:r>
        <w:rPr>
          <w:spacing w:val="26"/>
        </w:rPr>
        <w:t> </w:t>
      </w:r>
      <w:r>
        <w:rPr/>
        <w:t>the</w:t>
      </w:r>
    </w:p>
    <w:p>
      <w:pPr>
        <w:pStyle w:val="BodyText"/>
        <w:spacing w:line="307" w:lineRule="auto" w:before="0"/>
        <w:ind w:left="1798" w:right="1690" w:hanging="387"/>
        <w:jc w:val="both"/>
      </w:pPr>
      <w:r>
        <w:rPr>
          <w:rFonts w:ascii="Calibri"/>
        </w:rPr>
        <w:t>30 </w:t>
      </w:r>
      <w:r>
        <w:rPr/>
        <w:t>gene produces a protein, found in the cytoplasm of the egg, that controls  the  pattern  of  cell division and thus handedness. In experiments, an injection of cytoplasm from dextral eggs changes the pattern of sinistral eggs, but an injection from sinistral eggs does not influence dextral eggs. One explanation for the differing effects is that all </w:t>
      </w:r>
      <w:r>
        <w:rPr>
          <w:spacing w:val="-3"/>
        </w:rPr>
        <w:t>Lymnaea </w:t>
      </w:r>
      <w:r>
        <w:rPr/>
        <w:t>peregra eggs begin left-handed but </w:t>
      </w:r>
      <w:r>
        <w:rPr/>
        <w:t>most</w:t>
      </w:r>
      <w:r>
        <w:rPr>
          <w:spacing w:val="9"/>
        </w:rPr>
        <w:t> </w:t>
      </w:r>
      <w:r>
        <w:rPr/>
        <w:t>switch</w:t>
      </w:r>
      <w:r>
        <w:rPr>
          <w:spacing w:val="10"/>
        </w:rPr>
        <w:t> </w:t>
      </w:r>
      <w:r>
        <w:rPr/>
        <w:t>to</w:t>
      </w:r>
      <w:r>
        <w:rPr>
          <w:spacing w:val="11"/>
        </w:rPr>
        <w:t> </w:t>
      </w:r>
      <w:r>
        <w:rPr/>
        <w:t>being</w:t>
      </w:r>
      <w:r>
        <w:rPr>
          <w:spacing w:val="11"/>
        </w:rPr>
        <w:t> </w:t>
      </w:r>
      <w:r>
        <w:rPr/>
        <w:t>right-handed.</w:t>
      </w:r>
      <w:r>
        <w:rPr>
          <w:spacing w:val="8"/>
        </w:rPr>
        <w:t> </w:t>
      </w:r>
      <w:r>
        <w:rPr/>
        <w:t>Thus,</w:t>
      </w:r>
      <w:r>
        <w:rPr>
          <w:spacing w:val="11"/>
        </w:rPr>
        <w:t> </w:t>
      </w:r>
      <w:r>
        <w:rPr/>
        <w:t>the</w:t>
      </w:r>
      <w:r>
        <w:rPr>
          <w:spacing w:val="10"/>
        </w:rPr>
        <w:t> </w:t>
      </w:r>
      <w:r>
        <w:rPr/>
        <w:t>path</w:t>
      </w:r>
      <w:r>
        <w:rPr>
          <w:spacing w:val="11"/>
        </w:rPr>
        <w:t> </w:t>
      </w:r>
      <w:r>
        <w:rPr/>
        <w:t>to</w:t>
      </w:r>
      <w:r>
        <w:rPr>
          <w:spacing w:val="11"/>
        </w:rPr>
        <w:t> </w:t>
      </w:r>
      <w:r>
        <w:rPr/>
        <w:t>a</w:t>
      </w:r>
      <w:r>
        <w:rPr>
          <w:spacing w:val="10"/>
        </w:rPr>
        <w:t> </w:t>
      </w:r>
      <w:r>
        <w:rPr/>
        <w:t>solution</w:t>
      </w:r>
      <w:r>
        <w:rPr>
          <w:spacing w:val="11"/>
        </w:rPr>
        <w:t> </w:t>
      </w:r>
      <w:r>
        <w:rPr/>
        <w:t>to</w:t>
      </w:r>
      <w:r>
        <w:rPr>
          <w:spacing w:val="11"/>
        </w:rPr>
        <w:t> </w:t>
      </w:r>
      <w:r>
        <w:rPr/>
        <w:t>the</w:t>
      </w:r>
      <w:r>
        <w:rPr>
          <w:spacing w:val="10"/>
        </w:rPr>
        <w:t> </w:t>
      </w:r>
      <w:r>
        <w:rPr/>
        <w:t>puzzle</w:t>
      </w:r>
      <w:r>
        <w:rPr>
          <w:spacing w:val="10"/>
        </w:rPr>
        <w:t> </w:t>
      </w:r>
      <w:r>
        <w:rPr/>
        <w:t>of</w:t>
      </w:r>
      <w:r>
        <w:rPr>
          <w:spacing w:val="10"/>
        </w:rPr>
        <w:t> </w:t>
      </w:r>
      <w:r>
        <w:rPr/>
        <w:t>handedness</w:t>
      </w:r>
      <w:r>
        <w:rPr>
          <w:spacing w:val="10"/>
        </w:rPr>
        <w:t> </w:t>
      </w:r>
      <w:r>
        <w:rPr/>
        <w:t>in</w:t>
      </w:r>
      <w:r>
        <w:rPr>
          <w:spacing w:val="11"/>
        </w:rPr>
        <w:t> </w:t>
      </w:r>
      <w:r>
        <w:rPr/>
        <w:t>all</w:t>
      </w:r>
    </w:p>
    <w:p>
      <w:pPr>
        <w:pStyle w:val="BodyText"/>
        <w:spacing w:line="240" w:lineRule="auto" w:before="1"/>
        <w:ind w:left="1411" w:right="1698"/>
        <w:jc w:val="left"/>
      </w:pPr>
      <w:r>
        <w:rPr>
          <w:rFonts w:ascii="Calibri"/>
        </w:rPr>
        <w:t>35   </w:t>
      </w:r>
      <w:r>
        <w:rPr/>
        <w:t>snails appears to be as twisted as the helix itself.</w:t>
      </w:r>
      <w:r>
        <w:rPr>
          <w:spacing w:val="11"/>
        </w:rPr>
        <w:t> </w:t>
      </w:r>
      <w:r>
        <w:rPr/>
        <w:t>[92-04-S1-21-27]</w:t>
      </w:r>
    </w:p>
    <w:p>
      <w:pPr>
        <w:spacing w:line="240" w:lineRule="auto" w:before="1"/>
        <w:ind w:right="0"/>
        <w:rPr>
          <w:rFonts w:ascii="Times New Roman" w:hAnsi="Times New Roman" w:cs="Times New Roman" w:eastAsia="Times New Roman" w:hint="default"/>
          <w:sz w:val="25"/>
          <w:szCs w:val="25"/>
        </w:rPr>
      </w:pPr>
    </w:p>
    <w:p>
      <w:pPr>
        <w:pStyle w:val="ListParagraph"/>
        <w:numPr>
          <w:ilvl w:val="0"/>
          <w:numId w:val="16"/>
        </w:numPr>
        <w:tabs>
          <w:tab w:pos="2252" w:val="left" w:leader="none"/>
        </w:tabs>
        <w:spacing w:line="295" w:lineRule="auto" w:before="36" w:after="0"/>
        <w:ind w:left="1800" w:right="169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would serve as an example of </w:t>
      </w:r>
      <w:r>
        <w:rPr>
          <w:rFonts w:ascii="宋体" w:hAnsi="宋体" w:cs="宋体" w:eastAsia="宋体" w:hint="default"/>
          <w:sz w:val="21"/>
          <w:szCs w:val="21"/>
        </w:rPr>
        <w:t>“</w:t>
      </w:r>
      <w:r>
        <w:rPr>
          <w:rFonts w:ascii="Times New Roman" w:hAnsi="Times New Roman" w:cs="Times New Roman" w:eastAsia="Times New Roman" w:hint="default"/>
          <w:sz w:val="21"/>
          <w:szCs w:val="21"/>
        </w:rPr>
        <w:t>concomitant structural features” </w:t>
      </w:r>
      <w:r>
        <w:rPr>
          <w:rFonts w:ascii="Times New Roman" w:hAnsi="Times New Roman" w:cs="Times New Roman" w:eastAsia="Times New Roman" w:hint="default"/>
          <w:sz w:val="21"/>
          <w:szCs w:val="21"/>
        </w:rPr>
        <w:t>(lines </w:t>
      </w:r>
      <w:r>
        <w:rPr>
          <w:rFonts w:ascii="Times New Roman" w:hAnsi="Times New Roman" w:cs="Times New Roman" w:eastAsia="Times New Roman" w:hint="default"/>
          <w:spacing w:val="-2"/>
          <w:sz w:val="21"/>
          <w:szCs w:val="21"/>
        </w:rPr>
        <w:t>11-12) </w:t>
      </w:r>
      <w:r>
        <w:rPr>
          <w:rFonts w:ascii="Times New Roman" w:hAnsi="Times New Roman" w:cs="Times New Roman" w:eastAsia="Times New Roman" w:hint="default"/>
          <w:sz w:val="21"/>
          <w:szCs w:val="21"/>
        </w:rPr>
        <w:t>that might disadvantage a snail of the rarer</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form?</w:t>
      </w:r>
    </w:p>
    <w:p>
      <w:pPr>
        <w:pStyle w:val="ListParagraph"/>
        <w:numPr>
          <w:ilvl w:val="0"/>
          <w:numId w:val="199"/>
        </w:numPr>
        <w:tabs>
          <w:tab w:pos="2343" w:val="left" w:leader="none"/>
        </w:tabs>
        <w:spacing w:line="240" w:lineRule="auto" w:before="17" w:after="0"/>
        <w:ind w:left="2366" w:right="0" w:hanging="355"/>
        <w:jc w:val="left"/>
        <w:rPr>
          <w:rFonts w:ascii="Times New Roman" w:hAnsi="Times New Roman" w:cs="Times New Roman" w:eastAsia="Times New Roman" w:hint="default"/>
          <w:sz w:val="21"/>
          <w:szCs w:val="21"/>
        </w:rPr>
      </w:pPr>
      <w:r>
        <w:rPr>
          <w:rFonts w:ascii="Times New Roman"/>
          <w:sz w:val="21"/>
        </w:rPr>
        <w:t>A shell and body that are an exact mirror image of a snail of the commoner</w:t>
      </w:r>
      <w:r>
        <w:rPr>
          <w:rFonts w:ascii="Times New Roman"/>
          <w:spacing w:val="-24"/>
          <w:sz w:val="21"/>
        </w:rPr>
        <w:t> </w:t>
      </w:r>
      <w:r>
        <w:rPr>
          <w:rFonts w:ascii="Times New Roman"/>
          <w:sz w:val="21"/>
        </w:rPr>
        <w:t>form</w:t>
      </w:r>
    </w:p>
    <w:p>
      <w:pPr>
        <w:pStyle w:val="ListParagraph"/>
        <w:numPr>
          <w:ilvl w:val="0"/>
          <w:numId w:val="19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smaller population of the snails of the rarer</w:t>
      </w:r>
      <w:r>
        <w:rPr>
          <w:rFonts w:ascii="Times New Roman"/>
          <w:spacing w:val="-23"/>
          <w:sz w:val="21"/>
        </w:rPr>
        <w:t> </w:t>
      </w:r>
      <w:r>
        <w:rPr>
          <w:rFonts w:ascii="Times New Roman"/>
          <w:sz w:val="21"/>
        </w:rPr>
        <w:t>form</w:t>
      </w:r>
    </w:p>
    <w:p>
      <w:pPr>
        <w:pStyle w:val="ListParagraph"/>
        <w:numPr>
          <w:ilvl w:val="0"/>
          <w:numId w:val="19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chip or fracture in the shell caused by an object falling on</w:t>
      </w:r>
      <w:r>
        <w:rPr>
          <w:rFonts w:ascii="Times New Roman"/>
          <w:spacing w:val="-26"/>
          <w:sz w:val="21"/>
        </w:rPr>
        <w:t> </w:t>
      </w:r>
      <w:r>
        <w:rPr>
          <w:rFonts w:ascii="Times New Roman"/>
          <w:sz w:val="21"/>
        </w:rPr>
        <w:t>it</w:t>
      </w:r>
    </w:p>
    <w:p>
      <w:pPr>
        <w:pStyle w:val="ListParagraph"/>
        <w:numPr>
          <w:ilvl w:val="0"/>
          <w:numId w:val="199"/>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A pattern on the shell that better camouflages</w:t>
      </w:r>
      <w:r>
        <w:rPr>
          <w:rFonts w:ascii="Times New Roman"/>
          <w:spacing w:val="-23"/>
          <w:sz w:val="21"/>
        </w:rPr>
        <w:t> </w:t>
      </w:r>
      <w:r>
        <w:rPr>
          <w:rFonts w:ascii="Times New Roman"/>
          <w:sz w:val="21"/>
        </w:rPr>
        <w:t>it</w:t>
      </w:r>
    </w:p>
    <w:p>
      <w:pPr>
        <w:pStyle w:val="ListParagraph"/>
        <w:numPr>
          <w:ilvl w:val="0"/>
          <w:numId w:val="199"/>
        </w:numPr>
        <w:tabs>
          <w:tab w:pos="2341" w:val="left" w:leader="none"/>
        </w:tabs>
        <w:spacing w:line="309" w:lineRule="auto" w:before="70" w:after="0"/>
        <w:ind w:left="2366" w:right="1702" w:hanging="355"/>
        <w:jc w:val="left"/>
        <w:rPr>
          <w:rFonts w:ascii="Times New Roman" w:hAnsi="Times New Roman" w:cs="Times New Roman" w:eastAsia="Times New Roman" w:hint="default"/>
          <w:sz w:val="21"/>
          <w:szCs w:val="21"/>
        </w:rPr>
      </w:pPr>
      <w:r>
        <w:rPr>
          <w:rFonts w:ascii="Times New Roman"/>
          <w:sz w:val="21"/>
        </w:rPr>
        <w:t>A smaller shell opening that restricts mobility and ingestion relative to that of a snail of the commoner</w:t>
      </w:r>
      <w:r>
        <w:rPr>
          <w:rFonts w:ascii="Times New Roman"/>
          <w:spacing w:val="-2"/>
          <w:sz w:val="21"/>
        </w:rPr>
        <w:t> </w:t>
      </w:r>
      <w:r>
        <w:rPr>
          <w:rFonts w:ascii="Times New Roman"/>
          <w:sz w:val="21"/>
        </w:rPr>
        <w:t>form</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2" w:val="left" w:leader="none"/>
        </w:tabs>
        <w:spacing w:line="309" w:lineRule="auto" w:before="0" w:after="0"/>
        <w:ind w:left="1800" w:right="1694" w:firstLine="0"/>
        <w:jc w:val="left"/>
        <w:rPr>
          <w:rFonts w:ascii="Times New Roman" w:hAnsi="Times New Roman" w:cs="Times New Roman" w:eastAsia="Times New Roman" w:hint="default"/>
          <w:sz w:val="21"/>
          <w:szCs w:val="21"/>
        </w:rPr>
      </w:pPr>
      <w:r>
        <w:rPr>
          <w:rFonts w:ascii="Times New Roman"/>
          <w:sz w:val="21"/>
        </w:rPr>
        <w:t>The second paragraph of the passage is primarily concerned with offering possible reasons why</w:t>
      </w:r>
    </w:p>
    <w:p>
      <w:pPr>
        <w:pStyle w:val="ListParagraph"/>
        <w:numPr>
          <w:ilvl w:val="0"/>
          <w:numId w:val="200"/>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it is unlikely that evolutionary mechanisms could discriminate against sinistral</w:t>
      </w:r>
      <w:r>
        <w:rPr>
          <w:rFonts w:ascii="Times New Roman"/>
          <w:spacing w:val="-28"/>
          <w:sz w:val="21"/>
        </w:rPr>
        <w:t> </w:t>
      </w:r>
      <w:r>
        <w:rPr>
          <w:rFonts w:ascii="Times New Roman"/>
          <w:sz w:val="21"/>
        </w:rPr>
        <w:t>snails</w:t>
      </w:r>
    </w:p>
    <w:p>
      <w:pPr>
        <w:pStyle w:val="ListParagraph"/>
        <w:numPr>
          <w:ilvl w:val="0"/>
          <w:numId w:val="200"/>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sinistrality is relatively uncommon among snail</w:t>
      </w:r>
      <w:r>
        <w:rPr>
          <w:rFonts w:ascii="Times New Roman"/>
          <w:spacing w:val="-19"/>
          <w:sz w:val="21"/>
        </w:rPr>
        <w:t> </w:t>
      </w:r>
      <w:r>
        <w:rPr>
          <w:rFonts w:ascii="Times New Roman"/>
          <w:sz w:val="21"/>
        </w:rPr>
        <w:t>species</w:t>
      </w:r>
    </w:p>
    <w:p>
      <w:pPr>
        <w:pStyle w:val="ListParagraph"/>
        <w:numPr>
          <w:ilvl w:val="0"/>
          <w:numId w:val="20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dextral and sinistral populations of a snail species tend to</w:t>
      </w:r>
      <w:r>
        <w:rPr>
          <w:rFonts w:ascii="Times New Roman"/>
          <w:spacing w:val="-20"/>
          <w:sz w:val="21"/>
        </w:rPr>
        <w:t> </w:t>
      </w:r>
      <w:r>
        <w:rPr>
          <w:rFonts w:ascii="Times New Roman"/>
          <w:sz w:val="21"/>
        </w:rPr>
        <w:t>intermingle</w:t>
      </w:r>
    </w:p>
    <w:p>
      <w:pPr>
        <w:pStyle w:val="ListParagraph"/>
        <w:numPr>
          <w:ilvl w:val="0"/>
          <w:numId w:val="200"/>
        </w:numPr>
        <w:tabs>
          <w:tab w:pos="2362"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a theory based on a developmental mechanism inadequately accounts for the predominance of dextrality across snail</w:t>
      </w:r>
      <w:r>
        <w:rPr>
          <w:rFonts w:ascii="Times New Roman"/>
          <w:spacing w:val="-8"/>
          <w:sz w:val="21"/>
        </w:rPr>
        <w:t> </w:t>
      </w:r>
      <w:r>
        <w:rPr>
          <w:rFonts w:ascii="Times New Roman"/>
          <w:sz w:val="21"/>
        </w:rPr>
        <w:t>species</w:t>
      </w:r>
    </w:p>
    <w:p>
      <w:pPr>
        <w:pStyle w:val="ListParagraph"/>
        <w:numPr>
          <w:ilvl w:val="0"/>
          <w:numId w:val="200"/>
        </w:numPr>
        <w:tabs>
          <w:tab w:pos="2355"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dextral snails breed more readily than sinistral snails, even within predominantly sinistral populations</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64" w:val="left" w:leader="none"/>
        </w:tabs>
        <w:spacing w:line="309" w:lineRule="auto" w:before="74" w:after="0"/>
        <w:ind w:left="1800" w:right="169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 describing the “evolutionary mechanism”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9D9D9" w:color="auto" w:val="clear"/>
        </w:rPr>
        <w:t>(line 16)</w:t>
      </w:r>
      <w:r>
        <w:rPr>
          <w:rFonts w:ascii="Times New Roman" w:hAnsi="Times New Roman" w:cs="Times New Roman" w:eastAsia="Times New Roman" w:hint="default"/>
          <w:sz w:val="21"/>
          <w:szCs w:val="21"/>
        </w:rPr>
        <w:t>, the author mentions which of the </w:t>
      </w:r>
      <w:r>
        <w:rPr>
          <w:rFonts w:ascii="Times New Roman" w:hAnsi="Times New Roman" w:cs="Times New Roman" w:eastAsia="Times New Roman" w:hint="default"/>
          <w:sz w:val="21"/>
          <w:szCs w:val="21"/>
        </w:rPr>
        <w:t>following?</w:t>
      </w:r>
    </w:p>
    <w:p>
      <w:pPr>
        <w:pStyle w:val="ListParagraph"/>
        <w:numPr>
          <w:ilvl w:val="0"/>
          <w:numId w:val="201"/>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 favorable conditions for nurturing new</w:t>
      </w:r>
      <w:r>
        <w:rPr>
          <w:rFonts w:ascii="Times New Roman"/>
          <w:spacing w:val="-19"/>
          <w:sz w:val="21"/>
        </w:rPr>
        <w:t> </w:t>
      </w:r>
      <w:r>
        <w:rPr>
          <w:rFonts w:ascii="Times New Roman"/>
          <w:sz w:val="21"/>
        </w:rPr>
        <w:t>offspring</w:t>
      </w:r>
    </w:p>
    <w:p>
      <w:pPr>
        <w:pStyle w:val="ListParagraph"/>
        <w:numPr>
          <w:ilvl w:val="0"/>
          <w:numId w:val="201"/>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variable environmental conditions that affect survival of adult</w:t>
      </w:r>
      <w:r>
        <w:rPr>
          <w:rFonts w:ascii="Times New Roman"/>
          <w:spacing w:val="-24"/>
          <w:sz w:val="21"/>
        </w:rPr>
        <w:t> </w:t>
      </w:r>
      <w:r>
        <w:rPr>
          <w:rFonts w:ascii="Times New Roman"/>
          <w:sz w:val="21"/>
        </w:rPr>
        <w:t>snails</w:t>
      </w:r>
    </w:p>
    <w:p>
      <w:pPr>
        <w:pStyle w:val="ListParagraph"/>
        <w:numPr>
          <w:ilvl w:val="0"/>
          <w:numId w:val="201"/>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availability of potential mates for</w:t>
      </w:r>
      <w:r>
        <w:rPr>
          <w:rFonts w:ascii="Times New Roman"/>
          <w:spacing w:val="-17"/>
          <w:sz w:val="21"/>
        </w:rPr>
        <w:t> </w:t>
      </w:r>
      <w:r>
        <w:rPr>
          <w:rFonts w:ascii="Times New Roman"/>
          <w:sz w:val="21"/>
        </w:rPr>
        <w:t>breeding</w:t>
      </w:r>
    </w:p>
    <w:p>
      <w:pPr>
        <w:pStyle w:val="ListParagraph"/>
        <w:numPr>
          <w:ilvl w:val="0"/>
          <w:numId w:val="201"/>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structural identity of offspring to parents of the same</w:t>
      </w:r>
      <w:r>
        <w:rPr>
          <w:rFonts w:ascii="Times New Roman"/>
          <w:spacing w:val="-19"/>
          <w:sz w:val="21"/>
        </w:rPr>
        <w:t> </w:t>
      </w:r>
      <w:r>
        <w:rPr>
          <w:rFonts w:ascii="Times New Roman"/>
          <w:sz w:val="21"/>
        </w:rPr>
        <w:t>hand</w:t>
      </w:r>
    </w:p>
    <w:p>
      <w:pPr>
        <w:pStyle w:val="ListParagraph"/>
        <w:numPr>
          <w:ilvl w:val="0"/>
          <w:numId w:val="201"/>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 frequency of unions between snails of different</w:t>
      </w:r>
      <w:r>
        <w:rPr>
          <w:rFonts w:ascii="Times New Roman"/>
          <w:spacing w:val="-17"/>
          <w:sz w:val="21"/>
        </w:rPr>
        <w:t> </w:t>
      </w:r>
      <w:r>
        <w:rPr>
          <w:rFonts w:ascii="Times New Roman"/>
          <w:sz w:val="21"/>
        </w:rPr>
        <w:t>species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09" w:val="left" w:leader="none"/>
        </w:tabs>
        <w:spacing w:line="240" w:lineRule="auto" w:before="152" w:after="0"/>
        <w:ind w:left="2208" w:right="0" w:hanging="408"/>
        <w:jc w:val="left"/>
        <w:rPr>
          <w:rFonts w:ascii="Times New Roman" w:hAnsi="Times New Roman" w:cs="Times New Roman" w:eastAsia="Times New Roman" w:hint="default"/>
          <w:sz w:val="21"/>
          <w:szCs w:val="21"/>
        </w:rPr>
      </w:pPr>
      <w:r>
        <w:rPr>
          <w:rFonts w:ascii="Times New Roman"/>
          <w:sz w:val="21"/>
        </w:rPr>
        <w:t>According to the passage, which of the following is true of </w:t>
      </w:r>
      <w:r>
        <w:rPr>
          <w:rFonts w:ascii="Times New Roman"/>
          <w:spacing w:val="-3"/>
          <w:sz w:val="21"/>
        </w:rPr>
        <w:t>Lymnaea</w:t>
      </w:r>
      <w:r>
        <w:rPr>
          <w:rFonts w:ascii="Times New Roman"/>
          <w:spacing w:val="-12"/>
          <w:sz w:val="21"/>
        </w:rPr>
        <w:t> </w:t>
      </w:r>
      <w:r>
        <w:rPr>
          <w:rFonts w:ascii="Times New Roman"/>
          <w:sz w:val="21"/>
        </w:rPr>
        <w:t>peregra?</w:t>
      </w:r>
    </w:p>
    <w:p>
      <w:pPr>
        <w:pStyle w:val="ListParagraph"/>
        <w:numPr>
          <w:ilvl w:val="0"/>
          <w:numId w:val="202"/>
        </w:numPr>
        <w:tabs>
          <w:tab w:pos="2355"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968" type="#_x0000_t75" stroked="false">
            <v:imagedata r:id="rId7" o:title=""/>
          </v:shape>
        </w:pict>
      </w:r>
      <w:r>
        <w:rPr>
          <w:rFonts w:ascii="Times New Roman"/>
          <w:sz w:val="21"/>
        </w:rPr>
        <w:t>Handedness within the species was at one time equally distributed between left and</w:t>
      </w:r>
      <w:r>
        <w:rPr>
          <w:rFonts w:ascii="Times New Roman"/>
          <w:spacing w:val="-21"/>
          <w:sz w:val="21"/>
        </w:rPr>
        <w:t> </w:t>
      </w:r>
      <w:r>
        <w:rPr>
          <w:rFonts w:ascii="Times New Roman"/>
          <w:sz w:val="21"/>
        </w:rPr>
        <w:t>right.</w:t>
      </w:r>
    </w:p>
    <w:p>
      <w:pPr>
        <w:pStyle w:val="ListParagraph"/>
        <w:numPr>
          <w:ilvl w:val="0"/>
          <w:numId w:val="202"/>
        </w:numPr>
        <w:tabs>
          <w:tab w:pos="2350"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Under laboratory conditions, dextral eggs from </w:t>
      </w:r>
      <w:r>
        <w:rPr>
          <w:rFonts w:ascii="Times New Roman"/>
          <w:spacing w:val="-3"/>
          <w:sz w:val="21"/>
        </w:rPr>
        <w:t>Lymnaea </w:t>
      </w:r>
      <w:r>
        <w:rPr>
          <w:rFonts w:ascii="Times New Roman"/>
          <w:sz w:val="21"/>
        </w:rPr>
        <w:t>peregra can be artificially induced </w:t>
      </w:r>
      <w:r>
        <w:rPr>
          <w:rFonts w:ascii="Times New Roman"/>
          <w:sz w:val="21"/>
        </w:rPr>
        <w:t>to develop into sinistral</w:t>
      </w:r>
      <w:r>
        <w:rPr>
          <w:rFonts w:ascii="Times New Roman"/>
          <w:spacing w:val="-8"/>
          <w:sz w:val="21"/>
        </w:rPr>
        <w:t> </w:t>
      </w:r>
      <w:r>
        <w:rPr>
          <w:rFonts w:ascii="Times New Roman"/>
          <w:sz w:val="21"/>
        </w:rPr>
        <w:t>snails.</w:t>
      </w:r>
    </w:p>
    <w:p>
      <w:pPr>
        <w:pStyle w:val="ListParagraph"/>
        <w:numPr>
          <w:ilvl w:val="0"/>
          <w:numId w:val="202"/>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Broods of </w:t>
      </w:r>
      <w:r>
        <w:rPr>
          <w:rFonts w:ascii="Times New Roman"/>
          <w:spacing w:val="-3"/>
          <w:sz w:val="21"/>
        </w:rPr>
        <w:t>Lymnaea </w:t>
      </w:r>
      <w:r>
        <w:rPr>
          <w:rFonts w:ascii="Times New Roman"/>
          <w:sz w:val="21"/>
        </w:rPr>
        <w:t>peregra are, without variation, exclusively sinistral or</w:t>
      </w:r>
      <w:r>
        <w:rPr>
          <w:rFonts w:ascii="Times New Roman"/>
          <w:spacing w:val="-9"/>
          <w:sz w:val="21"/>
        </w:rPr>
        <w:t> </w:t>
      </w:r>
      <w:r>
        <w:rPr>
          <w:rFonts w:ascii="Times New Roman"/>
          <w:sz w:val="21"/>
        </w:rPr>
        <w:t>dextral.</w:t>
      </w:r>
    </w:p>
    <w:p>
      <w:pPr>
        <w:pStyle w:val="ListParagraph"/>
        <w:numPr>
          <w:ilvl w:val="0"/>
          <w:numId w:val="202"/>
        </w:numPr>
        <w:tabs>
          <w:tab w:pos="2355" w:val="left" w:leader="none"/>
        </w:tabs>
        <w:spacing w:line="240" w:lineRule="auto" w:before="71" w:after="0"/>
        <w:ind w:left="2354" w:right="0" w:hanging="343"/>
        <w:jc w:val="left"/>
        <w:rPr>
          <w:rFonts w:ascii="Times New Roman" w:hAnsi="Times New Roman" w:cs="Times New Roman" w:eastAsia="Times New Roman" w:hint="default"/>
          <w:sz w:val="21"/>
          <w:szCs w:val="21"/>
        </w:rPr>
      </w:pPr>
      <w:r>
        <w:rPr>
          <w:rFonts w:ascii="Times New Roman"/>
          <w:sz w:val="21"/>
        </w:rPr>
        <w:t>Handedness in </w:t>
      </w:r>
      <w:r>
        <w:rPr>
          <w:rFonts w:ascii="Times New Roman"/>
          <w:spacing w:val="-3"/>
          <w:sz w:val="21"/>
        </w:rPr>
        <w:t>Lymnaea </w:t>
      </w:r>
      <w:r>
        <w:rPr>
          <w:rFonts w:ascii="Times New Roman"/>
          <w:sz w:val="21"/>
        </w:rPr>
        <w:t>peregra offspring is determined by only one of the</w:t>
      </w:r>
      <w:r>
        <w:rPr>
          <w:rFonts w:ascii="Times New Roman"/>
          <w:spacing w:val="-8"/>
          <w:sz w:val="21"/>
        </w:rPr>
        <w:t> </w:t>
      </w:r>
      <w:r>
        <w:rPr>
          <w:rFonts w:ascii="Times New Roman"/>
          <w:sz w:val="21"/>
        </w:rPr>
        <w:t>parents.</w:t>
      </w:r>
    </w:p>
    <w:p>
      <w:pPr>
        <w:pStyle w:val="ListParagraph"/>
        <w:numPr>
          <w:ilvl w:val="0"/>
          <w:numId w:val="202"/>
        </w:numPr>
        <w:tabs>
          <w:tab w:pos="2374"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Geographic factors have played a larger role than has genetics in the evolution of the species.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passage implies that in </w:t>
      </w:r>
      <w:r>
        <w:rPr>
          <w:rFonts w:ascii="Times New Roman"/>
          <w:spacing w:val="-3"/>
          <w:sz w:val="21"/>
        </w:rPr>
        <w:t>Lymnaea </w:t>
      </w:r>
      <w:r>
        <w:rPr>
          <w:rFonts w:ascii="Times New Roman"/>
          <w:sz w:val="21"/>
        </w:rPr>
        <w:t>peregra, there will generally</w:t>
      </w:r>
      <w:r>
        <w:rPr>
          <w:rFonts w:ascii="Times New Roman"/>
          <w:spacing w:val="-6"/>
          <w:sz w:val="21"/>
        </w:rPr>
        <w:t> </w:t>
      </w:r>
      <w:r>
        <w:rPr>
          <w:rFonts w:ascii="Times New Roman"/>
          <w:sz w:val="21"/>
        </w:rPr>
        <w:t>be</w:t>
      </w:r>
    </w:p>
    <w:p>
      <w:pPr>
        <w:pStyle w:val="ListParagraph"/>
        <w:numPr>
          <w:ilvl w:val="0"/>
          <w:numId w:val="203"/>
        </w:numPr>
        <w:tabs>
          <w:tab w:pos="2377"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more offspring of the nondominant hand in broods where handedness is determined </w:t>
      </w:r>
      <w:r>
        <w:rPr>
          <w:rFonts w:ascii="Times New Roman"/>
          <w:spacing w:val="-3"/>
          <w:sz w:val="21"/>
        </w:rPr>
        <w:t>after, </w:t>
      </w:r>
      <w:r>
        <w:rPr>
          <w:rFonts w:ascii="Times New Roman"/>
          <w:spacing w:val="-3"/>
          <w:sz w:val="21"/>
        </w:rPr>
      </w:r>
      <w:r>
        <w:rPr>
          <w:rFonts w:ascii="Times New Roman"/>
          <w:sz w:val="21"/>
        </w:rPr>
        <w:t>rather than before,</w:t>
      </w:r>
      <w:r>
        <w:rPr>
          <w:rFonts w:ascii="Times New Roman"/>
          <w:spacing w:val="-10"/>
          <w:sz w:val="21"/>
        </w:rPr>
        <w:t> </w:t>
      </w:r>
      <w:r>
        <w:rPr>
          <w:rFonts w:ascii="Times New Roman"/>
          <w:sz w:val="21"/>
        </w:rPr>
        <w:t>fertilization</w:t>
      </w:r>
    </w:p>
    <w:p>
      <w:pPr>
        <w:pStyle w:val="ListParagraph"/>
        <w:numPr>
          <w:ilvl w:val="0"/>
          <w:numId w:val="203"/>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a sinistral gene that produces a protein in the cytoplasm of the egg</w:t>
      </w:r>
      <w:r>
        <w:rPr>
          <w:rFonts w:ascii="Times New Roman"/>
          <w:spacing w:val="-22"/>
          <w:sz w:val="21"/>
        </w:rPr>
        <w:t> </w:t>
      </w:r>
      <w:r>
        <w:rPr>
          <w:rFonts w:ascii="Times New Roman"/>
          <w:sz w:val="21"/>
        </w:rPr>
        <w:t>cell</w:t>
      </w:r>
    </w:p>
    <w:p>
      <w:pPr>
        <w:pStyle w:val="ListParagraph"/>
        <w:numPr>
          <w:ilvl w:val="0"/>
          <w:numId w:val="20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fewer sinistral offspring in dextral broods than dextral offspring in sinistral</w:t>
      </w:r>
      <w:r>
        <w:rPr>
          <w:rFonts w:ascii="Times New Roman"/>
          <w:spacing w:val="-26"/>
          <w:sz w:val="21"/>
        </w:rPr>
        <w:t> </w:t>
      </w:r>
      <w:r>
        <w:rPr>
          <w:rFonts w:ascii="Times New Roman"/>
          <w:sz w:val="21"/>
        </w:rPr>
        <w:t>broods</w:t>
      </w:r>
    </w:p>
    <w:p>
      <w:pPr>
        <w:pStyle w:val="ListParagraph"/>
        <w:numPr>
          <w:ilvl w:val="0"/>
          <w:numId w:val="20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equal numbers of exclusively left-and right-handed</w:t>
      </w:r>
      <w:r>
        <w:rPr>
          <w:rFonts w:ascii="Times New Roman"/>
          <w:spacing w:val="-10"/>
          <w:sz w:val="21"/>
        </w:rPr>
        <w:t> </w:t>
      </w:r>
      <w:r>
        <w:rPr>
          <w:rFonts w:ascii="Times New Roman"/>
          <w:sz w:val="21"/>
        </w:rPr>
        <w:t>broods</w:t>
      </w:r>
    </w:p>
    <w:p>
      <w:pPr>
        <w:pStyle w:val="ListParagraph"/>
        <w:numPr>
          <w:ilvl w:val="0"/>
          <w:numId w:val="20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 increasing occurrence of left-handedness in successive</w:t>
      </w:r>
      <w:r>
        <w:rPr>
          <w:rFonts w:ascii="Times New Roman"/>
          <w:spacing w:val="-13"/>
          <w:sz w:val="21"/>
        </w:rPr>
        <w:t> </w:t>
      </w:r>
      <w:r>
        <w:rPr>
          <w:rFonts w:ascii="Times New Roman"/>
          <w:sz w:val="21"/>
        </w:rPr>
        <w:t>broods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52" w:val="left" w:leader="none"/>
        </w:tabs>
        <w:spacing w:line="309" w:lineRule="auto" w:before="153" w:after="0"/>
        <w:ind w:left="1800" w:right="1697" w:firstLine="0"/>
        <w:jc w:val="left"/>
        <w:rPr>
          <w:rFonts w:ascii="Times New Roman" w:hAnsi="Times New Roman" w:cs="Times New Roman" w:eastAsia="Times New Roman" w:hint="default"/>
          <w:sz w:val="21"/>
          <w:szCs w:val="21"/>
        </w:rPr>
      </w:pPr>
      <w:r>
        <w:rPr>
          <w:rFonts w:ascii="Times New Roman"/>
          <w:sz w:val="21"/>
        </w:rPr>
        <w:t>It can be inferred from the passage that a predominantly sinistral snail species might stay predominantly sinistral for each of the following reasons EXCEPT</w:t>
      </w:r>
      <w:r>
        <w:rPr>
          <w:rFonts w:ascii="Times New Roman"/>
          <w:spacing w:val="-18"/>
          <w:sz w:val="21"/>
        </w:rPr>
        <w:t> </w:t>
      </w:r>
      <w:r>
        <w:rPr>
          <w:rFonts w:ascii="Times New Roman"/>
          <w:sz w:val="21"/>
        </w:rPr>
        <w:t>for</w:t>
      </w:r>
    </w:p>
    <w:p>
      <w:pPr>
        <w:pStyle w:val="ListParagraph"/>
        <w:numPr>
          <w:ilvl w:val="0"/>
          <w:numId w:val="204"/>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a developmental mechanism that affects the cell-division pattern of</w:t>
      </w:r>
      <w:r>
        <w:rPr>
          <w:rFonts w:ascii="Times New Roman"/>
          <w:spacing w:val="-23"/>
          <w:sz w:val="21"/>
        </w:rPr>
        <w:t> </w:t>
      </w:r>
      <w:r>
        <w:rPr>
          <w:rFonts w:ascii="Times New Roman"/>
          <w:sz w:val="21"/>
        </w:rPr>
        <w:t>snails</w:t>
      </w:r>
    </w:p>
    <w:p>
      <w:pPr>
        <w:pStyle w:val="ListParagraph"/>
        <w:numPr>
          <w:ilvl w:val="0"/>
          <w:numId w:val="20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structural features that advantage dextral snails of the</w:t>
      </w:r>
      <w:r>
        <w:rPr>
          <w:rFonts w:ascii="Times New Roman"/>
          <w:spacing w:val="-12"/>
          <w:sz w:val="21"/>
        </w:rPr>
        <w:t> </w:t>
      </w:r>
      <w:r>
        <w:rPr>
          <w:rFonts w:ascii="Times New Roman"/>
          <w:sz w:val="21"/>
        </w:rPr>
        <w:t>species</w:t>
      </w:r>
    </w:p>
    <w:p>
      <w:pPr>
        <w:pStyle w:val="ListParagraph"/>
        <w:numPr>
          <w:ilvl w:val="0"/>
          <w:numId w:val="204"/>
        </w:numPr>
        <w:tabs>
          <w:tab w:pos="2348" w:val="left" w:leader="none"/>
        </w:tabs>
        <w:spacing w:line="309" w:lineRule="auto" w:before="70" w:after="0"/>
        <w:ind w:left="2366" w:right="1703" w:hanging="355"/>
        <w:jc w:val="left"/>
        <w:rPr>
          <w:rFonts w:ascii="Times New Roman" w:hAnsi="Times New Roman" w:cs="Times New Roman" w:eastAsia="Times New Roman" w:hint="default"/>
          <w:sz w:val="21"/>
          <w:szCs w:val="21"/>
        </w:rPr>
      </w:pPr>
      <w:r>
        <w:rPr>
          <w:rFonts w:ascii="Times New Roman"/>
          <w:sz w:val="21"/>
        </w:rPr>
        <w:t>a relatively small number of snails of the same hand for dextral snails of the species to mate with</w:t>
      </w:r>
    </w:p>
    <w:p>
      <w:pPr>
        <w:pStyle w:val="ListParagraph"/>
        <w:numPr>
          <w:ilvl w:val="0"/>
          <w:numId w:val="204"/>
        </w:numPr>
        <w:tabs>
          <w:tab w:pos="2381"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anatomical incompatibility that prevents mating between snails of opposing hands within the</w:t>
      </w:r>
      <w:r>
        <w:rPr>
          <w:rFonts w:ascii="Times New Roman"/>
          <w:spacing w:val="-1"/>
          <w:sz w:val="21"/>
        </w:rPr>
        <w:t> </w:t>
      </w:r>
      <w:r>
        <w:rPr>
          <w:rFonts w:ascii="Times New Roman"/>
          <w:sz w:val="21"/>
        </w:rPr>
        <w:t>species</w:t>
      </w:r>
    </w:p>
    <w:p>
      <w:pPr>
        <w:pStyle w:val="ListParagraph"/>
        <w:numPr>
          <w:ilvl w:val="0"/>
          <w:numId w:val="204"/>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geographic separation of sinistral and dextral</w:t>
      </w:r>
      <w:r>
        <w:rPr>
          <w:rFonts w:ascii="Times New Roman"/>
          <w:spacing w:val="-14"/>
          <w:sz w:val="21"/>
        </w:rPr>
        <w:t> </w:t>
      </w:r>
      <w:r>
        <w:rPr>
          <w:rFonts w:ascii="Times New Roman"/>
          <w:sz w:val="21"/>
        </w:rPr>
        <w:t>populations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7" w:val="left" w:leader="none"/>
        </w:tabs>
        <w:spacing w:line="309" w:lineRule="auto" w:before="152" w:after="0"/>
        <w:ind w:left="1800" w:right="1700" w:firstLine="0"/>
        <w:jc w:val="left"/>
        <w:rPr>
          <w:rFonts w:ascii="Times New Roman" w:hAnsi="Times New Roman" w:cs="Times New Roman" w:eastAsia="Times New Roman" w:hint="default"/>
          <w:sz w:val="21"/>
          <w:szCs w:val="21"/>
        </w:rPr>
      </w:pPr>
      <w:r>
        <w:rPr>
          <w:rFonts w:ascii="Times New Roman"/>
          <w:sz w:val="21"/>
        </w:rPr>
        <w:t>Which of the following accurately describes the relationship between the evolutionary and developmental theories discussed in the</w:t>
      </w:r>
      <w:r>
        <w:rPr>
          <w:rFonts w:ascii="Times New Roman"/>
          <w:spacing w:val="-11"/>
          <w:sz w:val="21"/>
        </w:rPr>
        <w:t> </w:t>
      </w:r>
      <w:r>
        <w:rPr>
          <w:rFonts w:ascii="Times New Roman"/>
          <w:sz w:val="21"/>
        </w:rPr>
        <w:t>passage?</w:t>
      </w:r>
    </w:p>
    <w:p>
      <w:pPr>
        <w:pStyle w:val="ListParagraph"/>
        <w:numPr>
          <w:ilvl w:val="0"/>
          <w:numId w:val="205"/>
        </w:numPr>
        <w:tabs>
          <w:tab w:pos="2437"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Although the two theories reach the same conclusion, each is based on different assumptions.</w:t>
      </w:r>
    </w:p>
    <w:p>
      <w:pPr>
        <w:pStyle w:val="ListParagraph"/>
        <w:numPr>
          <w:ilvl w:val="0"/>
          <w:numId w:val="205"/>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They present contradictory explanations of the same</w:t>
      </w:r>
      <w:r>
        <w:rPr>
          <w:rFonts w:ascii="Times New Roman"/>
          <w:spacing w:val="-13"/>
          <w:sz w:val="21"/>
        </w:rPr>
        <w:t> </w:t>
      </w:r>
      <w:r>
        <w:rPr>
          <w:rFonts w:ascii="Times New Roman"/>
          <w:sz w:val="21"/>
        </w:rPr>
        <w:t>phenomenon.</w:t>
      </w:r>
    </w:p>
    <w:p>
      <w:pPr>
        <w:pStyle w:val="ListParagraph"/>
        <w:numPr>
          <w:ilvl w:val="0"/>
          <w:numId w:val="205"/>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second theory accounts for certain phenomena that the first cannot</w:t>
      </w:r>
      <w:r>
        <w:rPr>
          <w:rFonts w:ascii="Times New Roman"/>
          <w:spacing w:val="-14"/>
          <w:sz w:val="21"/>
        </w:rPr>
        <w:t> </w:t>
      </w:r>
      <w:r>
        <w:rPr>
          <w:rFonts w:ascii="Times New Roman"/>
          <w:sz w:val="21"/>
        </w:rPr>
        <w:t>explain.</w:t>
      </w:r>
    </w:p>
    <w:p>
      <w:pPr>
        <w:pStyle w:val="ListParagraph"/>
        <w:numPr>
          <w:ilvl w:val="0"/>
          <w:numId w:val="205"/>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second theory demonstrates why the first is valid only for very unusual, special</w:t>
      </w:r>
      <w:r>
        <w:rPr>
          <w:rFonts w:ascii="Times New Roman"/>
          <w:spacing w:val="-21"/>
          <w:sz w:val="21"/>
        </w:rPr>
        <w:t> </w:t>
      </w:r>
      <w:r>
        <w:rPr>
          <w:rFonts w:ascii="Times New Roman"/>
          <w:sz w:val="21"/>
        </w:rPr>
        <w:t>cases.</w:t>
      </w:r>
    </w:p>
    <w:p>
      <w:pPr>
        <w:pStyle w:val="ListParagraph"/>
        <w:numPr>
          <w:ilvl w:val="0"/>
          <w:numId w:val="205"/>
        </w:numPr>
        <w:tabs>
          <w:tab w:pos="2343"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They are identical and interchangeable in that the second theory merely restates the first in less technical</w:t>
      </w:r>
      <w:r>
        <w:rPr>
          <w:rFonts w:ascii="Times New Roman"/>
          <w:spacing w:val="-7"/>
          <w:sz w:val="21"/>
        </w:rPr>
        <w:t> </w:t>
      </w:r>
      <w:r>
        <w:rPr>
          <w:rFonts w:ascii="Times New Roman"/>
          <w:sz w:val="21"/>
        </w:rPr>
        <w:t>terms.</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pStyle w:val="Heading1"/>
        <w:spacing w:line="240" w:lineRule="auto" w:before="175"/>
        <w:ind w:right="0"/>
        <w:jc w:val="both"/>
        <w:rPr>
          <w:b w:val="0"/>
          <w:bCs w:val="0"/>
        </w:rPr>
      </w:pPr>
      <w:r>
        <w:rPr/>
        <w:t>Passage</w:t>
      </w:r>
      <w:r>
        <w:rPr>
          <w:spacing w:val="-10"/>
        </w:rPr>
        <w:t> </w:t>
      </w:r>
      <w:r>
        <w:rPr/>
        <w:t>35</w:t>
      </w:r>
      <w:r>
        <w:rPr>
          <w:b w:val="0"/>
        </w:rPr>
      </w:r>
    </w:p>
    <w:p>
      <w:pPr>
        <w:pStyle w:val="BodyText"/>
        <w:spacing w:line="309" w:lineRule="auto" w:before="62"/>
        <w:ind w:left="1798" w:right="1695"/>
        <w:jc w:val="both"/>
      </w:pPr>
      <w:r>
        <w:rPr/>
        <w:t>The success of fluoride in combating dental decay is well established and, without a doubt,  socially beneficial. However, fluoride's toxic properties have been known for a </w:t>
      </w:r>
      <w:r>
        <w:rPr>
          <w:spacing w:val="-3"/>
        </w:rPr>
        <w:t>century. </w:t>
      </w:r>
      <w:r>
        <w:rPr/>
        <w:t>In humans </w:t>
      </w:r>
      <w:r>
        <w:rPr/>
        <w:t>excessive intake (for adult, over 4 milligrams per day) over many years can lead to skeletal fluorosis,</w:t>
      </w:r>
      <w:r>
        <w:rPr>
          <w:spacing w:val="15"/>
        </w:rPr>
        <w:t> </w:t>
      </w:r>
      <w:r>
        <w:rPr/>
        <w:t>a</w:t>
      </w:r>
      <w:r>
        <w:rPr>
          <w:spacing w:val="16"/>
        </w:rPr>
        <w:t> </w:t>
      </w:r>
      <w:r>
        <w:rPr/>
        <w:t>well-defined</w:t>
      </w:r>
      <w:r>
        <w:rPr>
          <w:spacing w:val="16"/>
        </w:rPr>
        <w:t> </w:t>
      </w:r>
      <w:r>
        <w:rPr/>
        <w:t>skeletal</w:t>
      </w:r>
      <w:r>
        <w:rPr>
          <w:spacing w:val="15"/>
        </w:rPr>
        <w:t> </w:t>
      </w:r>
      <w:r>
        <w:rPr/>
        <w:t>disorder,</w:t>
      </w:r>
      <w:r>
        <w:rPr>
          <w:spacing w:val="16"/>
        </w:rPr>
        <w:t> </w:t>
      </w:r>
      <w:r>
        <w:rPr/>
        <w:t>and</w:t>
      </w:r>
      <w:r>
        <w:rPr>
          <w:spacing w:val="13"/>
        </w:rPr>
        <w:t> </w:t>
      </w:r>
      <w:r>
        <w:rPr/>
        <w:t>in</w:t>
      </w:r>
      <w:r>
        <w:rPr>
          <w:spacing w:val="16"/>
        </w:rPr>
        <w:t> </w:t>
      </w:r>
      <w:r>
        <w:rPr/>
        <w:t>some</w:t>
      </w:r>
      <w:r>
        <w:rPr>
          <w:spacing w:val="13"/>
        </w:rPr>
        <w:t> </w:t>
      </w:r>
      <w:r>
        <w:rPr/>
        <w:t>plant</w:t>
      </w:r>
      <w:r>
        <w:rPr>
          <w:spacing w:val="15"/>
        </w:rPr>
        <w:t> </w:t>
      </w:r>
      <w:r>
        <w:rPr/>
        <w:t>species,</w:t>
      </w:r>
      <w:r>
        <w:rPr>
          <w:spacing w:val="14"/>
        </w:rPr>
        <w:t> </w:t>
      </w:r>
      <w:r>
        <w:rPr/>
        <w:t>fluoride</w:t>
      </w:r>
      <w:r>
        <w:rPr>
          <w:spacing w:val="16"/>
        </w:rPr>
        <w:t> </w:t>
      </w:r>
      <w:r>
        <w:rPr/>
        <w:t>is</w:t>
      </w:r>
      <w:r>
        <w:rPr>
          <w:spacing w:val="15"/>
        </w:rPr>
        <w:t> </w:t>
      </w:r>
      <w:r>
        <w:rPr/>
        <w:t>more</w:t>
      </w:r>
      <w:r>
        <w:rPr>
          <w:spacing w:val="16"/>
        </w:rPr>
        <w:t> </w:t>
      </w:r>
      <w:r>
        <w:rPr/>
        <w:t>toxic</w:t>
      </w:r>
      <w:r>
        <w:rPr>
          <w:spacing w:val="16"/>
        </w:rPr>
        <w:t> </w:t>
      </w:r>
      <w:r>
        <w:rPr/>
        <w:t>than</w:t>
      </w:r>
    </w:p>
    <w:p>
      <w:pPr>
        <w:pStyle w:val="BodyText"/>
        <w:spacing w:line="256" w:lineRule="exact" w:before="0"/>
        <w:ind w:left="1519" w:right="1698"/>
        <w:jc w:val="left"/>
      </w:pPr>
      <w:r>
        <w:rPr>
          <w:rFonts w:ascii="Calibri"/>
        </w:rPr>
        <w:t>5    </w:t>
      </w:r>
      <w:r>
        <w:rPr/>
        <w:t>ozone, sulfur dioxide, or</w:t>
      </w:r>
      <w:r>
        <w:rPr>
          <w:spacing w:val="-25"/>
        </w:rPr>
        <w:t> </w:t>
      </w:r>
      <w:r>
        <w:rPr/>
        <w:t>pesticides.</w:t>
      </w:r>
    </w:p>
    <w:p>
      <w:pPr>
        <w:pStyle w:val="BodyText"/>
        <w:spacing w:line="309" w:lineRule="auto" w:before="59"/>
        <w:ind w:left="1798" w:right="1692" w:firstLine="422"/>
        <w:jc w:val="both"/>
      </w:pPr>
      <w:r>
        <w:rPr/>
        <w:pict>
          <v:shape style="position:absolute;margin-left:103.449997pt;margin-top:44.072727pt;width:391.63pt;height:393.41pt;mso-position-horizontal-relative:page;mso-position-vertical-relative:paragraph;z-index:-218944" type="#_x0000_t75" stroked="false">
            <v:imagedata r:id="rId7" o:title=""/>
          </v:shape>
        </w:pict>
      </w:r>
      <w:r>
        <w:rPr/>
        <w:t>Some important questions remain. For example, the precise lower limit at which the fluoride content of bone becomes toxic is still undetermined. And while fluoride intake from water and air can be evaluated relatively </w:t>
      </w:r>
      <w:r>
        <w:rPr>
          <w:spacing w:val="-4"/>
        </w:rPr>
        <w:t>easily, </w:t>
      </w:r>
      <w:r>
        <w:rPr/>
        <w:t>it is much harder to estimate how much a given population </w:t>
      </w:r>
      <w:r>
        <w:rPr/>
        <w:t>ingests</w:t>
      </w:r>
      <w:r>
        <w:rPr>
          <w:spacing w:val="15"/>
        </w:rPr>
        <w:t> </w:t>
      </w:r>
      <w:r>
        <w:rPr/>
        <w:t>from</w:t>
      </w:r>
      <w:r>
        <w:rPr>
          <w:spacing w:val="14"/>
        </w:rPr>
        <w:t> </w:t>
      </w:r>
      <w:r>
        <w:rPr/>
        <w:t>foodstuffs</w:t>
      </w:r>
      <w:r>
        <w:rPr>
          <w:spacing w:val="15"/>
        </w:rPr>
        <w:t> </w:t>
      </w:r>
      <w:r>
        <w:rPr/>
        <w:t>because</w:t>
      </w:r>
      <w:r>
        <w:rPr>
          <w:spacing w:val="15"/>
        </w:rPr>
        <w:t> </w:t>
      </w:r>
      <w:r>
        <w:rPr/>
        <w:t>of</w:t>
      </w:r>
      <w:r>
        <w:rPr>
          <w:spacing w:val="15"/>
        </w:rPr>
        <w:t> </w:t>
      </w:r>
      <w:r>
        <w:rPr/>
        <w:t>the</w:t>
      </w:r>
      <w:r>
        <w:rPr>
          <w:spacing w:val="15"/>
        </w:rPr>
        <w:t> </w:t>
      </w:r>
      <w:r>
        <w:rPr/>
        <w:t>wide</w:t>
      </w:r>
      <w:r>
        <w:rPr>
          <w:spacing w:val="15"/>
        </w:rPr>
        <w:t> </w:t>
      </w:r>
      <w:r>
        <w:rPr/>
        <w:t>variations</w:t>
      </w:r>
      <w:r>
        <w:rPr>
          <w:spacing w:val="15"/>
        </w:rPr>
        <w:t> </w:t>
      </w:r>
      <w:r>
        <w:rPr/>
        <w:t>in</w:t>
      </w:r>
      <w:r>
        <w:rPr>
          <w:spacing w:val="16"/>
        </w:rPr>
        <w:t> </w:t>
      </w:r>
      <w:r>
        <w:rPr/>
        <w:t>individual</w:t>
      </w:r>
      <w:r>
        <w:rPr>
          <w:spacing w:val="14"/>
        </w:rPr>
        <w:t> </w:t>
      </w:r>
      <w:r>
        <w:rPr/>
        <w:t>eating</w:t>
      </w:r>
      <w:r>
        <w:rPr>
          <w:spacing w:val="16"/>
        </w:rPr>
        <w:t> </w:t>
      </w:r>
      <w:r>
        <w:rPr/>
        <w:t>habits</w:t>
      </w:r>
      <w:r>
        <w:rPr>
          <w:spacing w:val="15"/>
        </w:rPr>
        <w:t> </w:t>
      </w:r>
      <w:r>
        <w:rPr/>
        <w:t>and</w:t>
      </w:r>
      <w:r>
        <w:rPr>
          <w:spacing w:val="16"/>
        </w:rPr>
        <w:t> </w:t>
      </w:r>
      <w:r>
        <w:rPr/>
        <w:t>in</w:t>
      </w:r>
      <w:r>
        <w:rPr>
          <w:spacing w:val="16"/>
        </w:rPr>
        <w:t> </w:t>
      </w:r>
      <w:r>
        <w:rPr/>
        <w:t>fluoride</w:t>
      </w:r>
    </w:p>
    <w:p>
      <w:pPr>
        <w:pStyle w:val="BodyText"/>
        <w:spacing w:line="295" w:lineRule="auto" w:before="0"/>
        <w:ind w:left="1798" w:right="1698" w:hanging="387"/>
        <w:jc w:val="left"/>
      </w:pPr>
      <w:r>
        <w:rPr>
          <w:rFonts w:ascii="Calibri"/>
        </w:rPr>
        <w:t>10 </w:t>
      </w:r>
      <w:r>
        <w:rPr/>
        <w:t>concentrations in foodstuffs. These difficulties suggest that we should be wary of indiscriminately using fluoride, even in the form of fluoride-containing dental products.</w:t>
      </w:r>
      <w:r>
        <w:rPr>
          <w:spacing w:val="-20"/>
        </w:rPr>
        <w:t> </w:t>
      </w:r>
      <w:r>
        <w:rPr/>
        <w:t>[92-10-S5-24-27]</w:t>
      </w:r>
    </w:p>
    <w:p>
      <w:pPr>
        <w:spacing w:line="240" w:lineRule="auto" w:before="8"/>
        <w:ind w:right="0"/>
        <w:rPr>
          <w:rFonts w:ascii="Times New Roman" w:hAnsi="Times New Roman" w:cs="Times New Roman" w:eastAsia="Times New Roman" w:hint="default"/>
          <w:sz w:val="28"/>
          <w:szCs w:val="28"/>
        </w:rPr>
      </w:pPr>
    </w:p>
    <w:p>
      <w:pPr>
        <w:pStyle w:val="ListParagraph"/>
        <w:numPr>
          <w:ilvl w:val="0"/>
          <w:numId w:val="16"/>
        </w:numPr>
        <w:tabs>
          <w:tab w:pos="2223" w:val="left" w:leader="none"/>
        </w:tabs>
        <w:spacing w:line="240" w:lineRule="auto" w:before="0" w:after="0"/>
        <w:ind w:left="2222" w:right="0" w:hanging="422"/>
        <w:jc w:val="both"/>
        <w:rPr>
          <w:rFonts w:ascii="Times New Roman" w:hAnsi="Times New Roman" w:cs="Times New Roman" w:eastAsia="Times New Roman" w:hint="default"/>
          <w:sz w:val="21"/>
          <w:szCs w:val="21"/>
        </w:rPr>
      </w:pPr>
      <w:r>
        <w:rPr>
          <w:rFonts w:ascii="Times New Roman"/>
          <w:sz w:val="21"/>
        </w:rPr>
        <w:t>In the passage, the author is primarily concerned</w:t>
      </w:r>
      <w:r>
        <w:rPr>
          <w:rFonts w:ascii="Times New Roman"/>
          <w:spacing w:val="-17"/>
          <w:sz w:val="21"/>
        </w:rPr>
        <w:t> </w:t>
      </w:r>
      <w:r>
        <w:rPr>
          <w:rFonts w:ascii="Times New Roman"/>
          <w:sz w:val="21"/>
        </w:rPr>
        <w:t>with</w:t>
      </w:r>
    </w:p>
    <w:p>
      <w:pPr>
        <w:pStyle w:val="ListParagraph"/>
        <w:numPr>
          <w:ilvl w:val="0"/>
          <w:numId w:val="20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analyzing and</w:t>
      </w:r>
      <w:r>
        <w:rPr>
          <w:rFonts w:ascii="Times New Roman"/>
          <w:spacing w:val="-8"/>
          <w:sz w:val="21"/>
        </w:rPr>
        <w:t> </w:t>
      </w:r>
      <w:r>
        <w:rPr>
          <w:rFonts w:ascii="Times New Roman"/>
          <w:sz w:val="21"/>
        </w:rPr>
        <w:t>categorizing</w:t>
      </w:r>
    </w:p>
    <w:p>
      <w:pPr>
        <w:pStyle w:val="ListParagraph"/>
        <w:numPr>
          <w:ilvl w:val="0"/>
          <w:numId w:val="20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comparing and</w:t>
      </w:r>
      <w:r>
        <w:rPr>
          <w:rFonts w:ascii="Times New Roman"/>
          <w:spacing w:val="-9"/>
          <w:sz w:val="21"/>
        </w:rPr>
        <w:t> </w:t>
      </w:r>
      <w:r>
        <w:rPr>
          <w:rFonts w:ascii="Times New Roman"/>
          <w:sz w:val="21"/>
        </w:rPr>
        <w:t>contrasting</w:t>
      </w:r>
    </w:p>
    <w:p>
      <w:pPr>
        <w:pStyle w:val="ListParagraph"/>
        <w:numPr>
          <w:ilvl w:val="0"/>
          <w:numId w:val="20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synthesizing and</w:t>
      </w:r>
      <w:r>
        <w:rPr>
          <w:rFonts w:ascii="Times New Roman"/>
          <w:spacing w:val="-10"/>
          <w:sz w:val="21"/>
        </w:rPr>
        <w:t> </w:t>
      </w:r>
      <w:r>
        <w:rPr>
          <w:rFonts w:ascii="Times New Roman"/>
          <w:sz w:val="21"/>
        </w:rPr>
        <w:t>predicting</w:t>
      </w:r>
    </w:p>
    <w:p>
      <w:pPr>
        <w:pStyle w:val="ListParagraph"/>
        <w:numPr>
          <w:ilvl w:val="0"/>
          <w:numId w:val="20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describing and</w:t>
      </w:r>
      <w:r>
        <w:rPr>
          <w:rFonts w:ascii="Times New Roman"/>
          <w:spacing w:val="-10"/>
          <w:sz w:val="21"/>
        </w:rPr>
        <w:t> </w:t>
      </w:r>
      <w:r>
        <w:rPr>
          <w:rFonts w:ascii="Times New Roman"/>
          <w:sz w:val="21"/>
        </w:rPr>
        <w:t>cautioning</w:t>
      </w:r>
    </w:p>
    <w:p>
      <w:pPr>
        <w:pStyle w:val="ListParagraph"/>
        <w:numPr>
          <w:ilvl w:val="0"/>
          <w:numId w:val="20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summarizing and</w:t>
      </w:r>
      <w:r>
        <w:rPr>
          <w:rFonts w:ascii="Times New Roman"/>
          <w:spacing w:val="-11"/>
          <w:sz w:val="21"/>
        </w:rPr>
        <w:t> </w:t>
      </w:r>
      <w:r>
        <w:rPr>
          <w:rFonts w:ascii="Times New Roman"/>
          <w:sz w:val="21"/>
        </w:rPr>
        <w:t>reinterpreting</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both"/>
        <w:rPr>
          <w:rFonts w:ascii="Times New Roman" w:hAnsi="Times New Roman" w:cs="Times New Roman" w:eastAsia="Times New Roman" w:hint="default"/>
          <w:sz w:val="21"/>
          <w:szCs w:val="21"/>
        </w:rPr>
      </w:pPr>
      <w:r>
        <w:rPr>
          <w:rFonts w:ascii="Times New Roman"/>
          <w:sz w:val="21"/>
        </w:rPr>
        <w:t>The passage suggests that it would be easier to calculate fluoride intake from food</w:t>
      </w:r>
      <w:r>
        <w:rPr>
          <w:rFonts w:ascii="Times New Roman"/>
          <w:spacing w:val="-24"/>
          <w:sz w:val="21"/>
        </w:rPr>
        <w:t> </w:t>
      </w:r>
      <w:r>
        <w:rPr>
          <w:rFonts w:ascii="Times New Roman"/>
          <w:sz w:val="21"/>
        </w:rPr>
        <w:t>if</w:t>
      </w:r>
    </w:p>
    <w:p>
      <w:pPr>
        <w:pStyle w:val="ListParagraph"/>
        <w:numPr>
          <w:ilvl w:val="0"/>
          <w:numId w:val="20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adequate diets were available for most</w:t>
      </w:r>
      <w:r>
        <w:rPr>
          <w:rFonts w:ascii="Times New Roman"/>
          <w:spacing w:val="-12"/>
          <w:sz w:val="21"/>
        </w:rPr>
        <w:t> </w:t>
      </w:r>
      <w:r>
        <w:rPr>
          <w:rFonts w:ascii="Times New Roman"/>
          <w:sz w:val="21"/>
        </w:rPr>
        <w:t>people.</w:t>
      </w:r>
    </w:p>
    <w:p>
      <w:pPr>
        <w:pStyle w:val="ListParagraph"/>
        <w:numPr>
          <w:ilvl w:val="0"/>
          <w:numId w:val="20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individual eating habits were more</w:t>
      </w:r>
      <w:r>
        <w:rPr>
          <w:rFonts w:ascii="Times New Roman"/>
          <w:spacing w:val="-13"/>
          <w:sz w:val="21"/>
        </w:rPr>
        <w:t> </w:t>
      </w:r>
      <w:r>
        <w:rPr>
          <w:rFonts w:ascii="Times New Roman"/>
          <w:sz w:val="21"/>
        </w:rPr>
        <w:t>uniform</w:t>
      </w:r>
    </w:p>
    <w:p>
      <w:pPr>
        <w:pStyle w:val="ListParagraph"/>
        <w:numPr>
          <w:ilvl w:val="0"/>
          <w:numId w:val="20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fluoride content of food was more</w:t>
      </w:r>
      <w:r>
        <w:rPr>
          <w:rFonts w:ascii="Times New Roman"/>
          <w:spacing w:val="-15"/>
          <w:sz w:val="21"/>
        </w:rPr>
        <w:t> </w:t>
      </w:r>
      <w:r>
        <w:rPr>
          <w:rFonts w:ascii="Times New Roman"/>
          <w:sz w:val="21"/>
        </w:rPr>
        <w:t>varied</w:t>
      </w:r>
    </w:p>
    <w:p>
      <w:pPr>
        <w:pStyle w:val="ListParagraph"/>
        <w:numPr>
          <w:ilvl w:val="0"/>
          <w:numId w:val="207"/>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more people were aware of the fluoride content of</w:t>
      </w:r>
      <w:r>
        <w:rPr>
          <w:rFonts w:ascii="Times New Roman"/>
          <w:spacing w:val="-13"/>
          <w:sz w:val="21"/>
        </w:rPr>
        <w:t> </w:t>
      </w:r>
      <w:r>
        <w:rPr>
          <w:rFonts w:ascii="Times New Roman"/>
          <w:sz w:val="21"/>
        </w:rPr>
        <w:t>food</w:t>
      </w:r>
    </w:p>
    <w:p>
      <w:pPr>
        <w:pStyle w:val="ListParagraph"/>
        <w:numPr>
          <w:ilvl w:val="0"/>
          <w:numId w:val="20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methods for measuring the fluoride content of food were more generally agreed</w:t>
      </w:r>
      <w:r>
        <w:rPr>
          <w:rFonts w:ascii="Times New Roman"/>
          <w:spacing w:val="-17"/>
          <w:sz w:val="21"/>
        </w:rPr>
        <w:t> </w:t>
      </w:r>
      <w:r>
        <w:rPr>
          <w:rFonts w:ascii="Times New Roman"/>
          <w:sz w:val="21"/>
        </w:rPr>
        <w:t>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1" w:val="left" w:leader="none"/>
        </w:tabs>
        <w:spacing w:line="240" w:lineRule="auto" w:before="152" w:after="0"/>
        <w:ind w:left="2220" w:right="0" w:hanging="420"/>
        <w:jc w:val="both"/>
        <w:rPr>
          <w:rFonts w:ascii="Times New Roman" w:hAnsi="Times New Roman" w:cs="Times New Roman" w:eastAsia="Times New Roman" w:hint="default"/>
          <w:sz w:val="21"/>
          <w:szCs w:val="21"/>
        </w:rPr>
      </w:pPr>
      <w:r>
        <w:rPr>
          <w:rFonts w:ascii="Times New Roman"/>
          <w:sz w:val="21"/>
        </w:rPr>
        <w:t>One function of the second paragraph of the passage is</w:t>
      </w:r>
      <w:r>
        <w:rPr>
          <w:rFonts w:ascii="Times New Roman"/>
          <w:spacing w:val="-14"/>
          <w:sz w:val="21"/>
        </w:rPr>
        <w:t> </w:t>
      </w:r>
      <w:r>
        <w:rPr>
          <w:rFonts w:ascii="Times New Roman"/>
          <w:sz w:val="21"/>
        </w:rPr>
        <w:t>to</w:t>
      </w:r>
    </w:p>
    <w:p>
      <w:pPr>
        <w:pStyle w:val="ListParagraph"/>
        <w:numPr>
          <w:ilvl w:val="0"/>
          <w:numId w:val="20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raise doubts about fluoride’s</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t</w:t>
      </w:r>
      <w:r>
        <w:rPr>
          <w:rFonts w:ascii="Times New Roman" w:hAnsi="Times New Roman" w:cs="Times New Roman" w:eastAsia="Times New Roman" w:hint="default"/>
          <w:sz w:val="21"/>
          <w:szCs w:val="21"/>
        </w:rPr>
        <w:t>oxicity</w:t>
      </w:r>
    </w:p>
    <w:p>
      <w:pPr>
        <w:pStyle w:val="ListParagraph"/>
        <w:numPr>
          <w:ilvl w:val="0"/>
          <w:numId w:val="20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introduce the issue of fluoride’s</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toxicity</w:t>
      </w:r>
    </w:p>
    <w:p>
      <w:pPr>
        <w:pStyle w:val="ListParagraph"/>
        <w:numPr>
          <w:ilvl w:val="0"/>
          <w:numId w:val="20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differentiate a toxic from a nontoxic amount of</w:t>
      </w:r>
      <w:r>
        <w:rPr>
          <w:rFonts w:ascii="Times New Roman"/>
          <w:spacing w:val="-18"/>
          <w:sz w:val="21"/>
        </w:rPr>
        <w:t> </w:t>
      </w:r>
      <w:r>
        <w:rPr>
          <w:rFonts w:ascii="Times New Roman"/>
          <w:sz w:val="21"/>
        </w:rPr>
        <w:t>fluoride</w:t>
      </w:r>
    </w:p>
    <w:p>
      <w:pPr>
        <w:pStyle w:val="ListParagraph"/>
        <w:numPr>
          <w:ilvl w:val="0"/>
          <w:numId w:val="20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indicate that necessary knowledge of fluoride remains</w:t>
      </w:r>
      <w:r>
        <w:rPr>
          <w:rFonts w:ascii="Times New Roman"/>
          <w:spacing w:val="-17"/>
          <w:sz w:val="21"/>
        </w:rPr>
        <w:t> </w:t>
      </w:r>
      <w:r>
        <w:rPr>
          <w:rFonts w:ascii="Times New Roman"/>
          <w:sz w:val="21"/>
        </w:rPr>
        <w:t>incomplete</w:t>
      </w:r>
    </w:p>
    <w:p>
      <w:pPr>
        <w:pStyle w:val="ListParagraph"/>
        <w:numPr>
          <w:ilvl w:val="0"/>
          <w:numId w:val="20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discuss the foodstuffs that are most likely to contain significant concentrations of</w:t>
      </w:r>
      <w:r>
        <w:rPr>
          <w:rFonts w:ascii="Times New Roman"/>
          <w:spacing w:val="-28"/>
          <w:sz w:val="21"/>
        </w:rPr>
        <w:t> </w:t>
      </w:r>
      <w:r>
        <w:rPr>
          <w:rFonts w:ascii="Times New Roman"/>
          <w:sz w:val="21"/>
        </w:rPr>
        <w:t>fluoride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both"/>
        <w:rPr>
          <w:rFonts w:ascii="Times New Roman" w:hAnsi="Times New Roman" w:cs="Times New Roman" w:eastAsia="Times New Roman" w:hint="default"/>
          <w:sz w:val="21"/>
          <w:szCs w:val="21"/>
        </w:rPr>
      </w:pPr>
      <w:r>
        <w:rPr>
          <w:rFonts w:ascii="Times New Roman"/>
          <w:sz w:val="21"/>
        </w:rPr>
        <w:t>The passage suggests which of the following about the effect of fluoride on</w:t>
      </w:r>
      <w:r>
        <w:rPr>
          <w:rFonts w:ascii="Times New Roman"/>
          <w:spacing w:val="-27"/>
          <w:sz w:val="21"/>
        </w:rPr>
        <w:t> </w:t>
      </w:r>
      <w:r>
        <w:rPr>
          <w:rFonts w:ascii="Times New Roman"/>
          <w:sz w:val="21"/>
        </w:rPr>
        <w:t>humans?</w:t>
      </w:r>
    </w:p>
    <w:p>
      <w:pPr>
        <w:pStyle w:val="ListParagraph"/>
        <w:numPr>
          <w:ilvl w:val="0"/>
          <w:numId w:val="209"/>
        </w:numPr>
        <w:tabs>
          <w:tab w:pos="235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The effect is more easily measured than is the effect of exposure to</w:t>
      </w:r>
      <w:r>
        <w:rPr>
          <w:rFonts w:ascii="Times New Roman"/>
          <w:spacing w:val="-28"/>
          <w:sz w:val="21"/>
        </w:rPr>
        <w:t> </w:t>
      </w:r>
      <w:r>
        <w:rPr>
          <w:rFonts w:ascii="Times New Roman"/>
          <w:sz w:val="21"/>
        </w:rPr>
        <w:t>pesticides.</w:t>
      </w:r>
    </w:p>
    <w:p>
      <w:pPr>
        <w:pStyle w:val="ListParagraph"/>
        <w:numPr>
          <w:ilvl w:val="0"/>
          <w:numId w:val="209"/>
        </w:numPr>
        <w:tabs>
          <w:tab w:pos="2341" w:val="left" w:leader="none"/>
        </w:tabs>
        <w:spacing w:line="240" w:lineRule="auto" w:before="71" w:after="0"/>
        <w:ind w:left="2340" w:right="0" w:hanging="329"/>
        <w:jc w:val="left"/>
        <w:rPr>
          <w:rFonts w:ascii="Times New Roman" w:hAnsi="Times New Roman" w:cs="Times New Roman" w:eastAsia="Times New Roman" w:hint="default"/>
          <w:sz w:val="21"/>
          <w:szCs w:val="21"/>
        </w:rPr>
      </w:pPr>
      <w:r>
        <w:rPr>
          <w:rFonts w:ascii="Times New Roman"/>
          <w:sz w:val="21"/>
        </w:rPr>
        <w:t>The effect of fluoride intake from water and air is relatively difficult to</w:t>
      </w:r>
      <w:r>
        <w:rPr>
          <w:rFonts w:ascii="Times New Roman"/>
          <w:spacing w:val="-24"/>
          <w:sz w:val="21"/>
        </w:rPr>
        <w:t> </w:t>
      </w:r>
      <w:r>
        <w:rPr>
          <w:rFonts w:ascii="Times New Roman"/>
          <w:spacing w:val="-3"/>
          <w:sz w:val="21"/>
        </w:rPr>
        <w:t>monitor.</w:t>
      </w:r>
    </w:p>
    <w:p>
      <w:pPr>
        <w:pStyle w:val="ListParagraph"/>
        <w:numPr>
          <w:ilvl w:val="0"/>
          <w:numId w:val="20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 general the effect is not likely to be as harmful as the effect of exposure to sulfur</w:t>
      </w:r>
      <w:r>
        <w:rPr>
          <w:rFonts w:ascii="Times New Roman"/>
          <w:spacing w:val="-30"/>
          <w:sz w:val="21"/>
        </w:rPr>
        <w:t> </w:t>
      </w:r>
      <w:r>
        <w:rPr>
          <w:rFonts w:ascii="Times New Roman"/>
          <w:sz w:val="21"/>
        </w:rPr>
        <w:t>dioxide.</w:t>
      </w:r>
    </w:p>
    <w:p>
      <w:pPr>
        <w:pStyle w:val="ListParagraph"/>
        <w:numPr>
          <w:ilvl w:val="0"/>
          <w:numId w:val="209"/>
        </w:numPr>
        <w:tabs>
          <w:tab w:pos="2365"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An intake of 4 milligrams over a long period of time usually leads to a skeletal disorder in humans.</w:t>
      </w:r>
    </w:p>
    <w:p>
      <w:pPr>
        <w:pStyle w:val="ListParagraph"/>
        <w:numPr>
          <w:ilvl w:val="0"/>
          <w:numId w:val="209"/>
        </w:numPr>
        <w:tabs>
          <w:tab w:pos="2365" w:val="left" w:leader="none"/>
        </w:tabs>
        <w:spacing w:line="309" w:lineRule="auto" w:before="3" w:after="0"/>
        <w:ind w:left="2366" w:right="1704" w:hanging="355"/>
        <w:jc w:val="left"/>
        <w:rPr>
          <w:rFonts w:ascii="Times New Roman" w:hAnsi="Times New Roman" w:cs="Times New Roman" w:eastAsia="Times New Roman" w:hint="default"/>
          <w:sz w:val="21"/>
          <w:szCs w:val="21"/>
        </w:rPr>
      </w:pPr>
      <w:r>
        <w:rPr>
          <w:rFonts w:ascii="Times New Roman"/>
          <w:sz w:val="21"/>
        </w:rPr>
        <w:t>An intake of slightly more than 4 milligrams for only a few months is not likely to be life-threatening.</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3"/>
          <w:szCs w:val="23"/>
        </w:rPr>
      </w:pPr>
    </w:p>
    <w:p>
      <w:pPr>
        <w:pStyle w:val="Heading1"/>
        <w:spacing w:line="240" w:lineRule="auto"/>
        <w:ind w:right="0"/>
        <w:jc w:val="both"/>
        <w:rPr>
          <w:b w:val="0"/>
          <w:bCs w:val="0"/>
        </w:rPr>
      </w:pPr>
      <w:r>
        <w:rPr/>
        <w:t>Passage</w:t>
      </w:r>
      <w:r>
        <w:rPr>
          <w:spacing w:val="-10"/>
        </w:rPr>
        <w:t> </w:t>
      </w:r>
      <w:r>
        <w:rPr/>
        <w:t>36</w:t>
      </w:r>
      <w:r>
        <w:rPr>
          <w:b w:val="0"/>
        </w:rPr>
      </w:r>
    </w:p>
    <w:p>
      <w:pPr>
        <w:pStyle w:val="BodyText"/>
        <w:spacing w:line="309" w:lineRule="auto" w:before="62"/>
        <w:ind w:left="1798" w:right="1691"/>
        <w:jc w:val="both"/>
      </w:pPr>
      <w:r>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w:t>
      </w:r>
      <w:r>
        <w:rPr>
          <w:spacing w:val="-21"/>
        </w:rPr>
        <w:t> </w:t>
      </w:r>
      <w:r>
        <w:rPr/>
        <w:t>three</w:t>
      </w:r>
    </w:p>
    <w:p>
      <w:pPr>
        <w:pStyle w:val="BodyText"/>
        <w:spacing w:line="256" w:lineRule="exact" w:before="0"/>
        <w:ind w:left="1519" w:right="1698"/>
        <w:jc w:val="left"/>
      </w:pPr>
      <w:r>
        <w:rPr>
          <w:rFonts w:ascii="Calibri"/>
        </w:rPr>
        <w:t>5   </w:t>
      </w:r>
      <w:r>
        <w:rPr/>
        <w:t>systems can shed light on how artists manipulate materials to create surprising visual effects.</w:t>
      </w:r>
    </w:p>
    <w:p>
      <w:pPr>
        <w:pStyle w:val="BodyText"/>
        <w:spacing w:line="309" w:lineRule="auto" w:before="59"/>
        <w:ind w:left="1798" w:right="1691" w:firstLine="422"/>
        <w:jc w:val="both"/>
      </w:pPr>
      <w:r>
        <w:rPr/>
        <w:pict>
          <v:shape style="position:absolute;margin-left:103.449997pt;margin-top:59.672764pt;width:391.63pt;height:393.41pt;mso-position-horizontal-relative:page;mso-position-vertical-relative:paragraph;z-index:-218920" type="#_x0000_t75" stroked="false">
            <v:imagedata r:id="rId7" o:title=""/>
          </v:shape>
        </w:pict>
      </w:r>
      <w:r>
        <w:rPr/>
        <w:t>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w:t>
      </w:r>
      <w:r>
        <w:rPr>
          <w:spacing w:val="1"/>
        </w:rPr>
        <w:t> </w:t>
      </w:r>
      <w:r>
        <w:rPr/>
        <w:t>by</w:t>
      </w:r>
    </w:p>
    <w:p>
      <w:pPr>
        <w:pStyle w:val="BodyText"/>
        <w:spacing w:line="307" w:lineRule="auto" w:before="0"/>
        <w:ind w:left="1798" w:right="1692" w:hanging="387"/>
        <w:jc w:val="both"/>
      </w:pPr>
      <w:r>
        <w:rPr>
          <w:rFonts w:ascii="Calibri"/>
        </w:rPr>
        <w:t>10 </w:t>
      </w:r>
      <w:r>
        <w:rPr/>
        <w:t>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addition it appears to be colorblind; it is unable to perceive borders that are visible only on the basis of color</w:t>
      </w:r>
      <w:r>
        <w:rPr>
          <w:spacing w:val="-13"/>
        </w:rPr>
        <w:t> </w:t>
      </w:r>
      <w:r>
        <w:rPr/>
        <w:t>contrast.</w:t>
      </w:r>
    </w:p>
    <w:p>
      <w:pPr>
        <w:pStyle w:val="BodyText"/>
        <w:tabs>
          <w:tab w:pos="2217" w:val="left" w:leader="none"/>
        </w:tabs>
        <w:spacing w:line="307" w:lineRule="auto" w:before="1"/>
        <w:ind w:left="1798" w:right="1644" w:hanging="387"/>
        <w:jc w:val="both"/>
      </w:pPr>
      <w:r>
        <w:rPr>
          <w:rFonts w:ascii="Calibri"/>
        </w:rPr>
        <w:t>15</w:t>
        <w:tab/>
        <w:tab/>
      </w:r>
      <w:r>
        <w:rPr/>
        <w:t>Cells in parvo system can distinguish between two colors at any relative brightness of</w:t>
      </w:r>
      <w:r>
        <w:rPr>
          <w:spacing w:val="-17"/>
        </w:rPr>
        <w:t> </w:t>
      </w:r>
      <w:r>
        <w:rPr/>
        <w:t>the</w:t>
      </w:r>
      <w:r>
        <w:rPr>
          <w:spacing w:val="-1"/>
        </w:rPr>
        <w:t> </w:t>
      </w:r>
      <w:r>
        <w:rPr/>
        <w:t>two.</w:t>
      </w:r>
      <w:r>
        <w:rPr>
          <w:w w:val="100"/>
        </w:rPr>
        <w:t> </w:t>
      </w:r>
      <w:r>
        <w:rPr/>
        <w:t>Cells in the color-blind magno system, on the other hand, are analogous to a </w:t>
      </w:r>
      <w:r>
        <w:rPr>
          <w:shd w:fill="D9D9D9" w:color="auto" w:val="clear"/>
        </w:rPr>
        <w:t>black-and-white </w:t>
      </w:r>
      <w:r>
        <w:rPr/>
      </w:r>
      <w:r>
        <w:rPr/>
      </w:r>
      <w:r>
        <w:rPr>
          <w:shd w:fill="D9D9D9" w:color="auto" w:val="clear"/>
        </w:rPr>
        <w:t>photograph </w:t>
      </w:r>
      <w:r>
        <w:rPr/>
        <w:t>in the way they function: they signal information about the brightness of surfaces but </w:t>
      </w:r>
      <w:r>
        <w:rPr/>
        <w:t>not about their colors. For any pair of colors there is a particular brightness ratio at which two colors,</w:t>
      </w:r>
      <w:r>
        <w:rPr>
          <w:spacing w:val="27"/>
        </w:rPr>
        <w:t> </w:t>
      </w:r>
      <w:r>
        <w:rPr/>
        <w:t>for</w:t>
      </w:r>
      <w:r>
        <w:rPr>
          <w:spacing w:val="27"/>
        </w:rPr>
        <w:t> </w:t>
      </w:r>
      <w:r>
        <w:rPr/>
        <w:t>example</w:t>
      </w:r>
      <w:r>
        <w:rPr>
          <w:spacing w:val="28"/>
        </w:rPr>
        <w:t> </w:t>
      </w:r>
      <w:r>
        <w:rPr/>
        <w:t>red</w:t>
      </w:r>
      <w:r>
        <w:rPr>
          <w:spacing w:val="28"/>
        </w:rPr>
        <w:t> </w:t>
      </w:r>
      <w:r>
        <w:rPr/>
        <w:t>and</w:t>
      </w:r>
      <w:r>
        <w:rPr>
          <w:spacing w:val="25"/>
        </w:rPr>
        <w:t> </w:t>
      </w:r>
      <w:r>
        <w:rPr/>
        <w:t>green,</w:t>
      </w:r>
      <w:r>
        <w:rPr>
          <w:spacing w:val="28"/>
        </w:rPr>
        <w:t> </w:t>
      </w:r>
      <w:r>
        <w:rPr/>
        <w:t>will</w:t>
      </w:r>
      <w:r>
        <w:rPr>
          <w:spacing w:val="27"/>
        </w:rPr>
        <w:t> </w:t>
      </w:r>
      <w:r>
        <w:rPr/>
        <w:t>appear</w:t>
      </w:r>
      <w:r>
        <w:rPr>
          <w:spacing w:val="27"/>
        </w:rPr>
        <w:t> </w:t>
      </w:r>
      <w:r>
        <w:rPr/>
        <w:t>as</w:t>
      </w:r>
      <w:r>
        <w:rPr>
          <w:spacing w:val="27"/>
        </w:rPr>
        <w:t> </w:t>
      </w:r>
      <w:r>
        <w:rPr/>
        <w:t>the</w:t>
      </w:r>
      <w:r>
        <w:rPr>
          <w:spacing w:val="28"/>
        </w:rPr>
        <w:t> </w:t>
      </w:r>
      <w:r>
        <w:rPr/>
        <w:t>same</w:t>
      </w:r>
      <w:r>
        <w:rPr>
          <w:spacing w:val="28"/>
        </w:rPr>
        <w:t> </w:t>
      </w:r>
      <w:r>
        <w:rPr/>
        <w:t>shade</w:t>
      </w:r>
      <w:r>
        <w:rPr>
          <w:spacing w:val="28"/>
        </w:rPr>
        <w:t> </w:t>
      </w:r>
      <w:r>
        <w:rPr/>
        <w:t>of</w:t>
      </w:r>
      <w:r>
        <w:rPr>
          <w:spacing w:val="27"/>
        </w:rPr>
        <w:t> </w:t>
      </w:r>
      <w:r>
        <w:rPr/>
        <w:t>gray</w:t>
      </w:r>
      <w:r>
        <w:rPr>
          <w:spacing w:val="22"/>
        </w:rPr>
        <w:t> </w:t>
      </w:r>
      <w:r>
        <w:rPr/>
        <w:t>in</w:t>
      </w:r>
      <w:r>
        <w:rPr>
          <w:spacing w:val="28"/>
        </w:rPr>
        <w:t> </w:t>
      </w:r>
      <w:r>
        <w:rPr/>
        <w:t>a</w:t>
      </w:r>
      <w:r>
        <w:rPr>
          <w:spacing w:val="28"/>
        </w:rPr>
        <w:t> </w:t>
      </w:r>
      <w:r>
        <w:rPr/>
        <w:t>black-and-white</w:t>
      </w:r>
    </w:p>
    <w:p>
      <w:pPr>
        <w:pStyle w:val="BodyText"/>
        <w:spacing w:line="304" w:lineRule="auto" w:before="1"/>
        <w:ind w:left="1798" w:right="1693" w:hanging="387"/>
        <w:jc w:val="both"/>
      </w:pPr>
      <w:r>
        <w:rPr>
          <w:rFonts w:ascii="Calibri"/>
        </w:rPr>
        <w:t>20 </w:t>
      </w:r>
      <w:r>
        <w:rPr/>
        <w:t>photograph, hence any border between them will vanish. Similarly at some relative red-to-green brightness level, the red and green will appear identical to the magno system. The red and green are then called equiluminant. A border between two equiluminant colors has color contrast but no luminance</w:t>
      </w:r>
      <w:r>
        <w:rPr>
          <w:spacing w:val="-6"/>
        </w:rPr>
        <w:t> </w:t>
      </w:r>
      <w:r>
        <w:rPr/>
        <w:t>contrast.</w:t>
      </w:r>
    </w:p>
    <w:p>
      <w:pPr>
        <w:pStyle w:val="BodyText"/>
        <w:spacing w:line="240" w:lineRule="auto" w:before="7"/>
        <w:ind w:left="2220" w:right="1642"/>
        <w:jc w:val="left"/>
      </w:pPr>
      <w:r>
        <w:rPr/>
        <w:t>Many</w:t>
      </w:r>
      <w:r>
        <w:rPr>
          <w:spacing w:val="19"/>
        </w:rPr>
        <w:t> </w:t>
      </w:r>
      <w:r>
        <w:rPr/>
        <w:t>artists</w:t>
      </w:r>
      <w:r>
        <w:rPr>
          <w:spacing w:val="23"/>
        </w:rPr>
        <w:t> </w:t>
      </w:r>
      <w:r>
        <w:rPr/>
        <w:t>have</w:t>
      </w:r>
      <w:r>
        <w:rPr>
          <w:spacing w:val="23"/>
        </w:rPr>
        <w:t> </w:t>
      </w:r>
      <w:r>
        <w:rPr/>
        <w:t>seemed</w:t>
      </w:r>
      <w:r>
        <w:rPr>
          <w:spacing w:val="23"/>
        </w:rPr>
        <w:t> </w:t>
      </w:r>
      <w:r>
        <w:rPr/>
        <w:t>to</w:t>
      </w:r>
      <w:r>
        <w:rPr>
          <w:spacing w:val="24"/>
        </w:rPr>
        <w:t> </w:t>
      </w:r>
      <w:r>
        <w:rPr/>
        <w:t>be</w:t>
      </w:r>
      <w:r>
        <w:rPr>
          <w:spacing w:val="22"/>
        </w:rPr>
        <w:t> </w:t>
      </w:r>
      <w:r>
        <w:rPr/>
        <w:t>empirically</w:t>
      </w:r>
      <w:r>
        <w:rPr>
          <w:spacing w:val="19"/>
        </w:rPr>
        <w:t> </w:t>
      </w:r>
      <w:r>
        <w:rPr/>
        <w:t>aware</w:t>
      </w:r>
      <w:r>
        <w:rPr>
          <w:spacing w:val="23"/>
        </w:rPr>
        <w:t> </w:t>
      </w:r>
      <w:r>
        <w:rPr/>
        <w:t>of</w:t>
      </w:r>
      <w:r>
        <w:rPr>
          <w:spacing w:val="23"/>
        </w:rPr>
        <w:t> </w:t>
      </w:r>
      <w:r>
        <w:rPr/>
        <w:t>these</w:t>
      </w:r>
      <w:r>
        <w:rPr>
          <w:spacing w:val="23"/>
        </w:rPr>
        <w:t> </w:t>
      </w:r>
      <w:r>
        <w:rPr/>
        <w:t>underlying</w:t>
      </w:r>
      <w:r>
        <w:rPr>
          <w:spacing w:val="24"/>
        </w:rPr>
        <w:t> </w:t>
      </w:r>
      <w:r>
        <w:rPr/>
        <w:t>principles</w:t>
      </w:r>
      <w:r>
        <w:rPr>
          <w:spacing w:val="23"/>
        </w:rPr>
        <w:t> </w:t>
      </w:r>
      <w:r>
        <w:rPr/>
        <w:t>and</w:t>
      </w:r>
      <w:r>
        <w:rPr>
          <w:spacing w:val="21"/>
        </w:rPr>
        <w:t> </w:t>
      </w:r>
      <w:r>
        <w:rPr/>
        <w:t>have</w:t>
      </w:r>
    </w:p>
    <w:p>
      <w:pPr>
        <w:pStyle w:val="BodyText"/>
        <w:spacing w:line="307" w:lineRule="auto" w:before="67"/>
        <w:ind w:left="1798" w:right="1692" w:hanging="387"/>
        <w:jc w:val="both"/>
      </w:pPr>
      <w:r>
        <w:rPr>
          <w:rFonts w:ascii="Calibri"/>
        </w:rPr>
        <w:t>25 </w:t>
      </w:r>
      <w:r>
        <w:rPr/>
        <w:t>used them to maximize particular effects. </w:t>
      </w:r>
      <w:r>
        <w:rPr>
          <w:shd w:fill="D9D9D9" w:color="auto" w:val="clear"/>
        </w:rPr>
        <w:t>Some of the peculiar effects of Op Art, for example, </w:t>
      </w:r>
      <w:r>
        <w:rPr/>
      </w:r>
      <w:r>
        <w:rPr/>
      </w:r>
      <w:r>
        <w:rPr>
          <w:shd w:fill="D9D9D9" w:color="auto" w:val="clear"/>
        </w:rPr>
        <w:t>probably arise from color combinations that are strong activators of the parvo system but are weak </w:t>
      </w:r>
      <w:r>
        <w:rPr/>
      </w:r>
      <w:r>
        <w:rPr/>
      </w:r>
      <w:r>
        <w:rPr>
          <w:shd w:fill="D9D9D9" w:color="auto" w:val="clear"/>
        </w:rPr>
        <w:t>stimuli for the magno system. An object that is equiluminant with its background looks vibrant </w:t>
      </w:r>
      <w:r>
        <w:rPr/>
      </w:r>
      <w:r>
        <w:rPr/>
      </w:r>
      <w:r>
        <w:rPr>
          <w:shd w:fill="D9D9D9" w:color="auto" w:val="clear"/>
        </w:rPr>
        <w:t>and unstable. </w:t>
      </w:r>
      <w:r>
        <w:rPr/>
        <w:t>The reason is that the parvo system can signal the object's shape but the magno </w:t>
      </w:r>
      <w:r>
        <w:rPr/>
        <w:t>system</w:t>
      </w:r>
      <w:r>
        <w:rPr>
          <w:spacing w:val="12"/>
        </w:rPr>
        <w:t> </w:t>
      </w:r>
      <w:r>
        <w:rPr/>
        <w:t>cannot</w:t>
      </w:r>
      <w:r>
        <w:rPr>
          <w:spacing w:val="14"/>
        </w:rPr>
        <w:t> </w:t>
      </w:r>
      <w:r>
        <w:rPr/>
        <w:t>see</w:t>
      </w:r>
      <w:r>
        <w:rPr>
          <w:spacing w:val="15"/>
        </w:rPr>
        <w:t> </w:t>
      </w:r>
      <w:r>
        <w:rPr/>
        <w:t>its</w:t>
      </w:r>
      <w:r>
        <w:rPr>
          <w:spacing w:val="15"/>
        </w:rPr>
        <w:t> </w:t>
      </w:r>
      <w:r>
        <w:rPr/>
        <w:t>borders</w:t>
      </w:r>
      <w:r>
        <w:rPr>
          <w:spacing w:val="15"/>
        </w:rPr>
        <w:t> </w:t>
      </w:r>
      <w:r>
        <w:rPr/>
        <w:t>and</w:t>
      </w:r>
      <w:r>
        <w:rPr>
          <w:spacing w:val="16"/>
        </w:rPr>
        <w:t> </w:t>
      </w:r>
      <w:r>
        <w:rPr/>
        <w:t>therefore</w:t>
      </w:r>
      <w:r>
        <w:rPr>
          <w:spacing w:val="15"/>
        </w:rPr>
        <w:t> </w:t>
      </w:r>
      <w:r>
        <w:rPr/>
        <w:t>cannot</w:t>
      </w:r>
      <w:r>
        <w:rPr>
          <w:spacing w:val="14"/>
        </w:rPr>
        <w:t> </w:t>
      </w:r>
      <w:r>
        <w:rPr/>
        <w:t>signal</w:t>
      </w:r>
      <w:r>
        <w:rPr>
          <w:spacing w:val="14"/>
        </w:rPr>
        <w:t> </w:t>
      </w:r>
      <w:r>
        <w:rPr/>
        <w:t>either</w:t>
      </w:r>
      <w:r>
        <w:rPr>
          <w:spacing w:val="15"/>
        </w:rPr>
        <w:t> </w:t>
      </w:r>
      <w:r>
        <w:rPr/>
        <w:t>the</w:t>
      </w:r>
      <w:r>
        <w:rPr>
          <w:spacing w:val="18"/>
        </w:rPr>
        <w:t> </w:t>
      </w:r>
      <w:r>
        <w:rPr/>
        <w:t>movement</w:t>
      </w:r>
      <w:r>
        <w:rPr>
          <w:spacing w:val="14"/>
        </w:rPr>
        <w:t> </w:t>
      </w:r>
      <w:r>
        <w:rPr/>
        <w:t>or</w:t>
      </w:r>
      <w:r>
        <w:rPr>
          <w:spacing w:val="15"/>
        </w:rPr>
        <w:t> </w:t>
      </w:r>
      <w:r>
        <w:rPr/>
        <w:t>the</w:t>
      </w:r>
      <w:r>
        <w:rPr>
          <w:spacing w:val="15"/>
        </w:rPr>
        <w:t> </w:t>
      </w:r>
      <w:r>
        <w:rPr/>
        <w:t>position</w:t>
      </w:r>
      <w:r>
        <w:rPr>
          <w:spacing w:val="16"/>
        </w:rPr>
        <w:t> </w:t>
      </w:r>
      <w:r>
        <w:rPr/>
        <w:t>of</w:t>
      </w:r>
    </w:p>
    <w:p>
      <w:pPr>
        <w:pStyle w:val="BodyText"/>
        <w:spacing w:line="240" w:lineRule="auto" w:before="1"/>
        <w:ind w:left="1411" w:right="1698"/>
        <w:jc w:val="left"/>
      </w:pPr>
      <w:r>
        <w:rPr>
          <w:rFonts w:ascii="Calibri"/>
        </w:rPr>
        <w:t>30   </w:t>
      </w:r>
      <w:r>
        <w:rPr/>
        <w:t>the object. Hence it seems to jump around, drift, or vibrate on the canvas.</w:t>
      </w:r>
      <w:r>
        <w:rPr>
          <w:spacing w:val="7"/>
        </w:rPr>
        <w:t> </w:t>
      </w:r>
      <w:r>
        <w:rPr/>
        <w:t>[93-02-S6-21-27]</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
        </w:numPr>
        <w:tabs>
          <w:tab w:pos="2218" w:val="left" w:leader="none"/>
        </w:tabs>
        <w:spacing w:line="240" w:lineRule="auto" w:before="74" w:after="0"/>
        <w:ind w:left="2217" w:right="0" w:hanging="417"/>
        <w:jc w:val="left"/>
        <w:rPr>
          <w:rFonts w:ascii="Times New Roman" w:hAnsi="Times New Roman" w:cs="Times New Roman" w:eastAsia="Times New Roman" w:hint="default"/>
          <w:sz w:val="21"/>
          <w:szCs w:val="21"/>
        </w:rPr>
      </w:pPr>
      <w:r>
        <w:rPr>
          <w:rFonts w:ascii="Times New Roman"/>
          <w:sz w:val="21"/>
        </w:rPr>
        <w:t>The passage is primarily concerned</w:t>
      </w:r>
      <w:r>
        <w:rPr>
          <w:rFonts w:ascii="Times New Roman"/>
          <w:spacing w:val="-13"/>
          <w:sz w:val="21"/>
        </w:rPr>
        <w:t> </w:t>
      </w:r>
      <w:r>
        <w:rPr>
          <w:rFonts w:ascii="Times New Roman"/>
          <w:sz w:val="21"/>
        </w:rPr>
        <w:t>with</w:t>
      </w:r>
    </w:p>
    <w:p>
      <w:pPr>
        <w:pStyle w:val="ListParagraph"/>
        <w:numPr>
          <w:ilvl w:val="0"/>
          <w:numId w:val="21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describing subsystems of the visual system and showing their relevance to</w:t>
      </w:r>
      <w:r>
        <w:rPr>
          <w:rFonts w:ascii="Times New Roman"/>
          <w:spacing w:val="-23"/>
          <w:sz w:val="21"/>
        </w:rPr>
        <w:t> </w:t>
      </w:r>
      <w:r>
        <w:rPr>
          <w:rFonts w:ascii="Times New Roman"/>
          <w:sz w:val="21"/>
        </w:rPr>
        <w:t>art</w:t>
      </w:r>
    </w:p>
    <w:p>
      <w:pPr>
        <w:pStyle w:val="ListParagraph"/>
        <w:numPr>
          <w:ilvl w:val="0"/>
          <w:numId w:val="21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comparing three theories on how the visual system analyzes images in a work of</w:t>
      </w:r>
      <w:r>
        <w:rPr>
          <w:rFonts w:ascii="Times New Roman"/>
          <w:spacing w:val="-21"/>
          <w:sz w:val="21"/>
        </w:rPr>
        <w:t> </w:t>
      </w:r>
      <w:r>
        <w:rPr>
          <w:rFonts w:ascii="Times New Roman"/>
          <w:sz w:val="21"/>
        </w:rPr>
        <w:t>art</w:t>
      </w:r>
    </w:p>
    <w:p>
      <w:pPr>
        <w:pStyle w:val="ListParagraph"/>
        <w:numPr>
          <w:ilvl w:val="0"/>
          <w:numId w:val="21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explaining how artists use color contrasts to create particular visual</w:t>
      </w:r>
      <w:r>
        <w:rPr>
          <w:rFonts w:ascii="Times New Roman"/>
          <w:spacing w:val="-26"/>
          <w:sz w:val="21"/>
        </w:rPr>
        <w:t> </w:t>
      </w:r>
      <w:r>
        <w:rPr>
          <w:rFonts w:ascii="Times New Roman"/>
          <w:sz w:val="21"/>
        </w:rPr>
        <w:t>effects</w:t>
      </w:r>
    </w:p>
    <w:p>
      <w:pPr>
        <w:pStyle w:val="ListParagraph"/>
        <w:numPr>
          <w:ilvl w:val="0"/>
          <w:numId w:val="21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explaining how the visual system distinguishes among different</w:t>
      </w:r>
      <w:r>
        <w:rPr>
          <w:rFonts w:ascii="Times New Roman"/>
          <w:spacing w:val="-21"/>
          <w:sz w:val="21"/>
        </w:rPr>
        <w:t> </w:t>
      </w:r>
      <w:r>
        <w:rPr>
          <w:rFonts w:ascii="Times New Roman"/>
          <w:sz w:val="21"/>
        </w:rPr>
        <w:t>colors</w:t>
      </w:r>
    </w:p>
    <w:p>
      <w:pPr>
        <w:pStyle w:val="ListParagraph"/>
        <w:numPr>
          <w:ilvl w:val="0"/>
          <w:numId w:val="210"/>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describing functions of the first three phases of the visual</w:t>
      </w:r>
      <w:r>
        <w:rPr>
          <w:rFonts w:ascii="Times New Roman"/>
          <w:spacing w:val="-19"/>
          <w:sz w:val="21"/>
        </w:rPr>
        <w:t> </w:t>
      </w:r>
      <w:r>
        <w:rPr>
          <w:rFonts w:ascii="Times New Roman"/>
          <w:sz w:val="21"/>
        </w:rPr>
        <w:t>system</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42" w:val="left" w:leader="none"/>
        </w:tabs>
        <w:spacing w:line="309" w:lineRule="auto" w:before="74" w:after="0"/>
        <w:ind w:left="1800" w:right="1695" w:firstLine="0"/>
        <w:jc w:val="left"/>
        <w:rPr>
          <w:rFonts w:ascii="Times New Roman" w:hAnsi="Times New Roman" w:cs="Times New Roman" w:eastAsia="Times New Roman" w:hint="default"/>
          <w:sz w:val="21"/>
          <w:szCs w:val="21"/>
        </w:rPr>
      </w:pPr>
      <w:r>
        <w:rPr>
          <w:rFonts w:ascii="Times New Roman"/>
          <w:sz w:val="21"/>
        </w:rPr>
        <w:t>Which of the following would create visual effects most similar to those discussed in </w:t>
      </w:r>
      <w:r>
        <w:rPr>
          <w:rFonts w:ascii="Times New Roman"/>
          <w:sz w:val="21"/>
          <w:shd w:fill="D9D9D9" w:color="auto" w:val="clear"/>
        </w:rPr>
        <w:t>lines </w:t>
      </w:r>
      <w:r>
        <w:rPr>
          <w:rFonts w:ascii="Times New Roman"/>
          <w:sz w:val="21"/>
        </w:rPr>
      </w:r>
      <w:r>
        <w:rPr>
          <w:rFonts w:ascii="Times New Roman"/>
          <w:sz w:val="21"/>
        </w:rPr>
      </w:r>
      <w:r>
        <w:rPr>
          <w:rFonts w:ascii="Times New Roman"/>
          <w:sz w:val="21"/>
          <w:shd w:fill="D9D9D9" w:color="auto" w:val="clear"/>
        </w:rPr>
        <w:t>25-28</w:t>
      </w:r>
      <w:r>
        <w:rPr>
          <w:rFonts w:ascii="Times New Roman"/>
          <w:sz w:val="21"/>
        </w:rPr>
        <w:t>?</w:t>
      </w:r>
    </w:p>
    <w:p>
      <w:pPr>
        <w:pStyle w:val="ListParagraph"/>
        <w:numPr>
          <w:ilvl w:val="0"/>
          <w:numId w:val="211"/>
        </w:numPr>
        <w:tabs>
          <w:tab w:pos="234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A watercolor in which colors are applied imprecisely to outlined</w:t>
      </w:r>
      <w:r>
        <w:rPr>
          <w:rFonts w:ascii="Times New Roman"/>
          <w:spacing w:val="-29"/>
          <w:sz w:val="21"/>
        </w:rPr>
        <w:t> </w:t>
      </w:r>
      <w:r>
        <w:rPr>
          <w:rFonts w:ascii="Times New Roman"/>
          <w:sz w:val="21"/>
        </w:rPr>
        <w:t>shapes</w:t>
      </w:r>
    </w:p>
    <w:p>
      <w:pPr>
        <w:pStyle w:val="ListParagraph"/>
        <w:numPr>
          <w:ilvl w:val="0"/>
          <w:numId w:val="211"/>
        </w:numPr>
        <w:tabs>
          <w:tab w:pos="2360"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A painting in which different shades of the same color are used to obscure the boundaries between</w:t>
      </w:r>
      <w:r>
        <w:rPr>
          <w:rFonts w:ascii="Times New Roman"/>
          <w:spacing w:val="-1"/>
          <w:sz w:val="21"/>
        </w:rPr>
        <w:t> </w:t>
      </w:r>
      <w:r>
        <w:rPr>
          <w:rFonts w:ascii="Times New Roman"/>
          <w:sz w:val="21"/>
        </w:rPr>
        <w:t>objects</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11"/>
        </w:numPr>
        <w:tabs>
          <w:tab w:pos="2334" w:val="left" w:leader="none"/>
        </w:tabs>
        <w:spacing w:line="240" w:lineRule="auto" w:before="74" w:after="0"/>
        <w:ind w:left="2333" w:right="0" w:hanging="322"/>
        <w:jc w:val="left"/>
        <w:rPr>
          <w:rFonts w:ascii="Times New Roman" w:hAnsi="Times New Roman" w:cs="Times New Roman" w:eastAsia="Times New Roman" w:hint="default"/>
          <w:sz w:val="21"/>
          <w:szCs w:val="21"/>
        </w:rPr>
      </w:pPr>
      <w:r>
        <w:rPr>
          <w:rFonts w:ascii="Times New Roman"/>
          <w:sz w:val="21"/>
        </w:rPr>
        <w:t>A black-and-white sketch in which shading is used to convey a sense of</w:t>
      </w:r>
      <w:r>
        <w:rPr>
          <w:rFonts w:ascii="Times New Roman"/>
          <w:spacing w:val="-31"/>
          <w:sz w:val="21"/>
        </w:rPr>
        <w:t> </w:t>
      </w:r>
      <w:r>
        <w:rPr>
          <w:rFonts w:ascii="Times New Roman"/>
          <w:sz w:val="21"/>
        </w:rPr>
        <w:t>depth</w:t>
      </w:r>
    </w:p>
    <w:p>
      <w:pPr>
        <w:pStyle w:val="ListParagraph"/>
        <w:numPr>
          <w:ilvl w:val="0"/>
          <w:numId w:val="211"/>
        </w:numPr>
        <w:tabs>
          <w:tab w:pos="2355" w:val="left" w:leader="none"/>
        </w:tabs>
        <w:spacing w:line="309" w:lineRule="auto" w:before="71" w:after="0"/>
        <w:ind w:left="2366" w:right="1693" w:hanging="355"/>
        <w:jc w:val="left"/>
        <w:rPr>
          <w:rFonts w:ascii="Times New Roman" w:hAnsi="Times New Roman" w:cs="Times New Roman" w:eastAsia="Times New Roman" w:hint="default"/>
          <w:sz w:val="21"/>
          <w:szCs w:val="21"/>
        </w:rPr>
      </w:pPr>
      <w:r>
        <w:rPr>
          <w:rFonts w:ascii="Times New Roman"/>
          <w:sz w:val="21"/>
        </w:rPr>
        <w:t>An advertisement in which key words are at the same level of brightness as a background of contrasting</w:t>
      </w:r>
      <w:r>
        <w:rPr>
          <w:rFonts w:ascii="Times New Roman"/>
          <w:spacing w:val="-3"/>
          <w:sz w:val="21"/>
        </w:rPr>
        <w:t> </w:t>
      </w:r>
      <w:r>
        <w:rPr>
          <w:rFonts w:ascii="Times New Roman"/>
          <w:sz w:val="21"/>
        </w:rPr>
        <w:t>color</w:t>
      </w:r>
    </w:p>
    <w:p>
      <w:pPr>
        <w:pStyle w:val="ListParagraph"/>
        <w:numPr>
          <w:ilvl w:val="0"/>
          <w:numId w:val="211"/>
        </w:numPr>
        <w:tabs>
          <w:tab w:pos="2370"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A design in which </w:t>
      </w:r>
      <w:r>
        <w:rPr>
          <w:rFonts w:ascii="Times New Roman"/>
          <w:spacing w:val="-2"/>
          <w:sz w:val="21"/>
        </w:rPr>
        <w:t>two </w:t>
      </w:r>
      <w:r>
        <w:rPr>
          <w:rFonts w:ascii="Times New Roman"/>
          <w:sz w:val="21"/>
        </w:rPr>
        <w:t>different shades of gray are juxtaposed to heighten the contrast </w:t>
      </w:r>
      <w:r>
        <w:rPr>
          <w:rFonts w:ascii="Times New Roman"/>
          <w:sz w:val="21"/>
        </w:rPr>
        <w:t>between them</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passage provides information about which of the</w:t>
      </w:r>
      <w:r>
        <w:rPr>
          <w:rFonts w:ascii="Times New Roman"/>
          <w:spacing w:val="-19"/>
          <w:sz w:val="21"/>
        </w:rPr>
        <w:t> </w:t>
      </w:r>
      <w:r>
        <w:rPr>
          <w:rFonts w:ascii="Times New Roman"/>
          <w:sz w:val="21"/>
        </w:rPr>
        <w:t>following?</w:t>
      </w:r>
    </w:p>
    <w:p>
      <w:pPr>
        <w:pStyle w:val="ListParagraph"/>
        <w:numPr>
          <w:ilvl w:val="0"/>
          <w:numId w:val="212"/>
        </w:numPr>
        <w:tabs>
          <w:tab w:pos="235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Why the same system can process information about movement and</w:t>
      </w:r>
      <w:r>
        <w:rPr>
          <w:rFonts w:ascii="Times New Roman"/>
          <w:spacing w:val="-18"/>
          <w:sz w:val="21"/>
        </w:rPr>
        <w:t> </w:t>
      </w:r>
      <w:r>
        <w:rPr>
          <w:rFonts w:ascii="Times New Roman"/>
          <w:sz w:val="21"/>
        </w:rPr>
        <w:t>location</w:t>
      </w:r>
    </w:p>
    <w:p>
      <w:pPr>
        <w:pStyle w:val="ListParagraph"/>
        <w:numPr>
          <w:ilvl w:val="0"/>
          <w:numId w:val="212"/>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Why the parvo system is considered to be responsible for shape</w:t>
      </w:r>
      <w:r>
        <w:rPr>
          <w:rFonts w:ascii="Times New Roman"/>
          <w:spacing w:val="-15"/>
          <w:sz w:val="21"/>
        </w:rPr>
        <w:t> </w:t>
      </w:r>
      <w:r>
        <w:rPr>
          <w:rFonts w:ascii="Times New Roman"/>
          <w:sz w:val="21"/>
        </w:rPr>
        <w:t>perception</w:t>
      </w:r>
    </w:p>
    <w:p>
      <w:pPr>
        <w:pStyle w:val="ListParagraph"/>
        <w:numPr>
          <w:ilvl w:val="0"/>
          <w:numId w:val="212"/>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896" type="#_x0000_t75" stroked="false">
            <v:imagedata r:id="rId7" o:title=""/>
          </v:shape>
        </w:pict>
      </w:r>
      <w:r>
        <w:rPr>
          <w:rFonts w:ascii="Times New Roman"/>
          <w:sz w:val="21"/>
        </w:rPr>
        <w:t>Why the blob system can process information about colors but not</w:t>
      </w:r>
      <w:r>
        <w:rPr>
          <w:rFonts w:ascii="Times New Roman"/>
          <w:spacing w:val="-15"/>
          <w:sz w:val="21"/>
        </w:rPr>
        <w:t> </w:t>
      </w:r>
      <w:r>
        <w:rPr>
          <w:rFonts w:ascii="Times New Roman"/>
          <w:sz w:val="21"/>
        </w:rPr>
        <w:t>movement</w:t>
      </w:r>
    </w:p>
    <w:p>
      <w:pPr>
        <w:pStyle w:val="ListParagraph"/>
        <w:numPr>
          <w:ilvl w:val="0"/>
          <w:numId w:val="212"/>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mechanism that enables the blob system to distinguish between stationary</w:t>
      </w:r>
      <w:r>
        <w:rPr>
          <w:rFonts w:ascii="Times New Roman"/>
          <w:spacing w:val="-22"/>
          <w:sz w:val="21"/>
        </w:rPr>
        <w:t> </w:t>
      </w:r>
      <w:r>
        <w:rPr>
          <w:rFonts w:ascii="Times New Roman"/>
          <w:sz w:val="21"/>
        </w:rPr>
        <w:t>objects</w:t>
      </w:r>
    </w:p>
    <w:p>
      <w:pPr>
        <w:pStyle w:val="ListParagraph"/>
        <w:numPr>
          <w:ilvl w:val="0"/>
          <w:numId w:val="212"/>
        </w:numPr>
        <w:tabs>
          <w:tab w:pos="2418"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The mechanism that enables the magno system to carry information about shape discrimination</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09" w:val="left" w:leader="none"/>
        </w:tabs>
        <w:spacing w:line="240" w:lineRule="auto" w:before="0" w:after="0"/>
        <w:ind w:left="2208" w:right="0" w:hanging="408"/>
        <w:jc w:val="left"/>
        <w:rPr>
          <w:rFonts w:ascii="Times New Roman" w:hAnsi="Times New Roman" w:cs="Times New Roman" w:eastAsia="Times New Roman" w:hint="default"/>
          <w:sz w:val="21"/>
          <w:szCs w:val="21"/>
        </w:rPr>
      </w:pPr>
      <w:r>
        <w:rPr>
          <w:rFonts w:ascii="Times New Roman"/>
          <w:sz w:val="21"/>
        </w:rPr>
        <w:t>According to the passage, which of the following is true of the visual</w:t>
      </w:r>
      <w:r>
        <w:rPr>
          <w:rFonts w:ascii="Times New Roman"/>
          <w:spacing w:val="-25"/>
          <w:sz w:val="21"/>
        </w:rPr>
        <w:t> </w:t>
      </w:r>
      <w:r>
        <w:rPr>
          <w:rFonts w:ascii="Times New Roman"/>
          <w:sz w:val="21"/>
        </w:rPr>
        <w:t>system?</w:t>
      </w:r>
    </w:p>
    <w:p>
      <w:pPr>
        <w:pStyle w:val="ListParagraph"/>
        <w:numPr>
          <w:ilvl w:val="0"/>
          <w:numId w:val="21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 processes visual signals in three consecutive</w:t>
      </w:r>
      <w:r>
        <w:rPr>
          <w:rFonts w:ascii="Times New Roman"/>
          <w:spacing w:val="-15"/>
          <w:sz w:val="21"/>
        </w:rPr>
        <w:t> </w:t>
      </w:r>
      <w:r>
        <w:rPr>
          <w:rFonts w:ascii="Times New Roman"/>
          <w:sz w:val="21"/>
        </w:rPr>
        <w:t>stages.</w:t>
      </w:r>
    </w:p>
    <w:p>
      <w:pPr>
        <w:pStyle w:val="ListParagraph"/>
        <w:numPr>
          <w:ilvl w:val="0"/>
          <w:numId w:val="21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processes visual signals through separate processing systems in the</w:t>
      </w:r>
      <w:r>
        <w:rPr>
          <w:rFonts w:ascii="Times New Roman"/>
          <w:spacing w:val="-16"/>
          <w:sz w:val="21"/>
        </w:rPr>
        <w:t> </w:t>
      </w:r>
      <w:r>
        <w:rPr>
          <w:rFonts w:ascii="Times New Roman"/>
          <w:sz w:val="21"/>
        </w:rPr>
        <w:t>brain.</w:t>
      </w:r>
    </w:p>
    <w:p>
      <w:pPr>
        <w:pStyle w:val="ListParagraph"/>
        <w:numPr>
          <w:ilvl w:val="0"/>
          <w:numId w:val="21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consists of only three separate</w:t>
      </w:r>
      <w:r>
        <w:rPr>
          <w:rFonts w:ascii="Times New Roman"/>
          <w:spacing w:val="-14"/>
          <w:sz w:val="21"/>
        </w:rPr>
        <w:t> </w:t>
      </w:r>
      <w:r>
        <w:rPr>
          <w:rFonts w:ascii="Times New Roman"/>
          <w:sz w:val="21"/>
        </w:rPr>
        <w:t>systems.</w:t>
      </w:r>
    </w:p>
    <w:p>
      <w:pPr>
        <w:pStyle w:val="ListParagraph"/>
        <w:numPr>
          <w:ilvl w:val="0"/>
          <w:numId w:val="21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 consists of a single hierarchical system rather than a multipartite</w:t>
      </w:r>
      <w:r>
        <w:rPr>
          <w:rFonts w:ascii="Times New Roman"/>
          <w:spacing w:val="-27"/>
          <w:sz w:val="21"/>
        </w:rPr>
        <w:t> </w:t>
      </w:r>
      <w:r>
        <w:rPr>
          <w:rFonts w:ascii="Times New Roman"/>
          <w:sz w:val="21"/>
        </w:rPr>
        <w:t>system.</w:t>
      </w:r>
    </w:p>
    <w:p>
      <w:pPr>
        <w:pStyle w:val="ListParagraph"/>
        <w:numPr>
          <w:ilvl w:val="0"/>
          <w:numId w:val="21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It consists of separate system with high overlap in processing</w:t>
      </w:r>
      <w:r>
        <w:rPr>
          <w:rFonts w:ascii="Times New Roman"/>
          <w:spacing w:val="-14"/>
          <w:sz w:val="21"/>
        </w:rPr>
        <w:t> </w:t>
      </w:r>
      <w:r>
        <w:rPr>
          <w:rFonts w:ascii="Times New Roman"/>
          <w:sz w:val="21"/>
        </w:rPr>
        <w:t>functions.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8"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 m</w:t>
      </w:r>
      <w:r>
        <w:rPr>
          <w:rFonts w:ascii="Times New Roman" w:hAnsi="Times New Roman" w:cs="Times New Roman" w:eastAsia="Times New Roman" w:hint="default"/>
          <w:sz w:val="21"/>
          <w:szCs w:val="21"/>
        </w:rPr>
        <w:t>entions a “black</w:t>
      </w:r>
      <w:r>
        <w:rPr>
          <w:rFonts w:ascii="Times New Roman" w:hAnsi="Times New Roman" w:cs="Times New Roman" w:eastAsia="Times New Roman" w:hint="default"/>
          <w:sz w:val="21"/>
          <w:szCs w:val="21"/>
        </w:rPr>
        <w:t>-and-</w:t>
      </w:r>
      <w:r>
        <w:rPr>
          <w:rFonts w:ascii="Times New Roman" w:hAnsi="Times New Roman" w:cs="Times New Roman" w:eastAsia="Times New Roman" w:hint="default"/>
          <w:sz w:val="21"/>
          <w:szCs w:val="21"/>
        </w:rPr>
        <w:t>white photograph” (line</w:t>
      </w:r>
      <w:r>
        <w:rPr>
          <w:rFonts w:ascii="Times New Roman" w:hAnsi="Times New Roman" w:cs="Times New Roman" w:eastAsia="Times New Roman" w:hint="default"/>
          <w:sz w:val="21"/>
          <w:szCs w:val="21"/>
        </w:rPr>
        <w:t>s 16-17) most probably in order to explain</w:t>
      </w:r>
    </w:p>
    <w:p>
      <w:pPr>
        <w:pStyle w:val="ListParagraph"/>
        <w:numPr>
          <w:ilvl w:val="0"/>
          <w:numId w:val="21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how the parvo system distinguishes between different shapes and</w:t>
      </w:r>
      <w:r>
        <w:rPr>
          <w:rFonts w:ascii="Times New Roman"/>
          <w:spacing w:val="-22"/>
          <w:sz w:val="21"/>
        </w:rPr>
        <w:t> </w:t>
      </w:r>
      <w:r>
        <w:rPr>
          <w:rFonts w:ascii="Times New Roman"/>
          <w:sz w:val="21"/>
        </w:rPr>
        <w:t>colors</w:t>
      </w:r>
    </w:p>
    <w:p>
      <w:pPr>
        <w:pStyle w:val="ListParagraph"/>
        <w:numPr>
          <w:ilvl w:val="0"/>
          <w:numId w:val="21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how the magno system uses luminosity to identify borders between</w:t>
      </w:r>
      <w:r>
        <w:rPr>
          <w:rFonts w:ascii="Times New Roman"/>
          <w:spacing w:val="-21"/>
          <w:sz w:val="21"/>
        </w:rPr>
        <w:t> </w:t>
      </w:r>
      <w:r>
        <w:rPr>
          <w:rFonts w:ascii="Times New Roman"/>
          <w:sz w:val="21"/>
        </w:rPr>
        <w:t>objects</w:t>
      </w:r>
    </w:p>
    <w:p>
      <w:pPr>
        <w:pStyle w:val="ListParagraph"/>
        <w:numPr>
          <w:ilvl w:val="0"/>
          <w:numId w:val="214"/>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the mechanism that makes the magno system</w:t>
      </w:r>
      <w:r>
        <w:rPr>
          <w:rFonts w:ascii="Times New Roman"/>
          <w:spacing w:val="-18"/>
          <w:sz w:val="21"/>
        </w:rPr>
        <w:t> </w:t>
      </w:r>
      <w:r>
        <w:rPr>
          <w:rFonts w:ascii="Times New Roman"/>
          <w:sz w:val="21"/>
        </w:rPr>
        <w:t>color-blind</w:t>
      </w:r>
    </w:p>
    <w:p>
      <w:pPr>
        <w:pStyle w:val="ListParagraph"/>
        <w:numPr>
          <w:ilvl w:val="0"/>
          <w:numId w:val="21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why the magno system is capable of perceiving moving</w:t>
      </w:r>
      <w:r>
        <w:rPr>
          <w:rFonts w:ascii="Times New Roman"/>
          <w:spacing w:val="-18"/>
          <w:sz w:val="21"/>
        </w:rPr>
        <w:t> </w:t>
      </w:r>
      <w:r>
        <w:rPr>
          <w:rFonts w:ascii="Times New Roman"/>
          <w:sz w:val="21"/>
        </w:rPr>
        <w:t>images</w:t>
      </w:r>
    </w:p>
    <w:p>
      <w:pPr>
        <w:pStyle w:val="ListParagraph"/>
        <w:numPr>
          <w:ilvl w:val="0"/>
          <w:numId w:val="21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the brightness ratio at which colors become indistinguishable to the parvo</w:t>
      </w:r>
      <w:r>
        <w:rPr>
          <w:rFonts w:ascii="Times New Roman"/>
          <w:spacing w:val="-22"/>
          <w:sz w:val="21"/>
        </w:rPr>
        <w:t> </w:t>
      </w:r>
      <w:r>
        <w:rPr>
          <w:rFonts w:ascii="Times New Roman"/>
          <w:sz w:val="21"/>
        </w:rPr>
        <w:t>system</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The author uses all of the following in the discussion in the third paragraph</w:t>
      </w:r>
      <w:r>
        <w:rPr>
          <w:rFonts w:ascii="Times New Roman"/>
          <w:spacing w:val="-11"/>
          <w:sz w:val="21"/>
        </w:rPr>
        <w:t> </w:t>
      </w:r>
      <w:r>
        <w:rPr>
          <w:rFonts w:ascii="Times New Roman"/>
          <w:spacing w:val="-3"/>
          <w:sz w:val="21"/>
        </w:rPr>
        <w:t>EXCEPT:</w:t>
      </w:r>
    </w:p>
    <w:p>
      <w:pPr>
        <w:pStyle w:val="ListParagraph"/>
        <w:numPr>
          <w:ilvl w:val="0"/>
          <w:numId w:val="21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w:t>
      </w:r>
      <w:r>
        <w:rPr>
          <w:rFonts w:ascii="Times New Roman"/>
          <w:spacing w:val="-4"/>
          <w:sz w:val="21"/>
        </w:rPr>
        <w:t> </w:t>
      </w:r>
      <w:r>
        <w:rPr>
          <w:rFonts w:ascii="Times New Roman"/>
          <w:sz w:val="21"/>
        </w:rPr>
        <w:t>example</w:t>
      </w:r>
    </w:p>
    <w:p>
      <w:pPr>
        <w:pStyle w:val="ListParagraph"/>
        <w:numPr>
          <w:ilvl w:val="0"/>
          <w:numId w:val="21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definition of</w:t>
      </w:r>
      <w:r>
        <w:rPr>
          <w:rFonts w:ascii="Times New Roman"/>
          <w:spacing w:val="-9"/>
          <w:sz w:val="21"/>
        </w:rPr>
        <w:t> </w:t>
      </w:r>
      <w:r>
        <w:rPr>
          <w:rFonts w:ascii="Times New Roman"/>
          <w:sz w:val="21"/>
        </w:rPr>
        <w:t>terms</w:t>
      </w:r>
    </w:p>
    <w:p>
      <w:pPr>
        <w:pStyle w:val="ListParagraph"/>
        <w:numPr>
          <w:ilvl w:val="0"/>
          <w:numId w:val="21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contrast</w:t>
      </w:r>
    </w:p>
    <w:p>
      <w:pPr>
        <w:pStyle w:val="ListParagraph"/>
        <w:numPr>
          <w:ilvl w:val="0"/>
          <w:numId w:val="21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 rhetorical</w:t>
      </w:r>
      <w:r>
        <w:rPr>
          <w:rFonts w:ascii="Times New Roman"/>
          <w:spacing w:val="-7"/>
          <w:sz w:val="21"/>
        </w:rPr>
        <w:t> </w:t>
      </w:r>
      <w:r>
        <w:rPr>
          <w:rFonts w:ascii="Times New Roman"/>
          <w:sz w:val="21"/>
        </w:rPr>
        <w:t>question</w:t>
      </w:r>
    </w:p>
    <w:p>
      <w:pPr>
        <w:pStyle w:val="ListParagraph"/>
        <w:numPr>
          <w:ilvl w:val="0"/>
          <w:numId w:val="21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analogy</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The passage suggests which of the following about the magno</w:t>
      </w:r>
      <w:r>
        <w:rPr>
          <w:rFonts w:ascii="Times New Roman"/>
          <w:spacing w:val="-21"/>
          <w:sz w:val="21"/>
        </w:rPr>
        <w:t> </w:t>
      </w:r>
      <w:r>
        <w:rPr>
          <w:rFonts w:ascii="Times New Roman"/>
          <w:sz w:val="21"/>
        </w:rPr>
        <w:t>system?</w:t>
      </w:r>
    </w:p>
    <w:p>
      <w:pPr>
        <w:pStyle w:val="ListParagraph"/>
        <w:numPr>
          <w:ilvl w:val="0"/>
          <w:numId w:val="216"/>
        </w:numPr>
        <w:tabs>
          <w:tab w:pos="2358" w:val="left" w:leader="none"/>
        </w:tabs>
        <w:spacing w:line="240" w:lineRule="auto" w:before="71" w:after="0"/>
        <w:ind w:left="2366" w:right="0" w:hanging="355"/>
        <w:jc w:val="left"/>
        <w:rPr>
          <w:rFonts w:ascii="Times New Roman" w:hAnsi="Times New Roman" w:cs="Times New Roman" w:eastAsia="Times New Roman" w:hint="default"/>
          <w:sz w:val="21"/>
          <w:szCs w:val="21"/>
        </w:rPr>
      </w:pPr>
      <w:r>
        <w:rPr>
          <w:rFonts w:ascii="Times New Roman"/>
          <w:sz w:val="21"/>
        </w:rPr>
        <w:t>It perceives borders on the basis of luminance</w:t>
      </w:r>
      <w:r>
        <w:rPr>
          <w:rFonts w:ascii="Times New Roman"/>
          <w:spacing w:val="-14"/>
          <w:sz w:val="21"/>
        </w:rPr>
        <w:t> </w:t>
      </w:r>
      <w:r>
        <w:rPr>
          <w:rFonts w:ascii="Times New Roman"/>
          <w:sz w:val="21"/>
        </w:rPr>
        <w:t>contrast.</w:t>
      </w:r>
    </w:p>
    <w:p>
      <w:pPr>
        <w:pStyle w:val="ListParagraph"/>
        <w:numPr>
          <w:ilvl w:val="0"/>
          <w:numId w:val="21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perceives shapes on the basis of color</w:t>
      </w:r>
      <w:r>
        <w:rPr>
          <w:rFonts w:ascii="Times New Roman"/>
          <w:spacing w:val="-14"/>
          <w:sz w:val="21"/>
        </w:rPr>
        <w:t> </w:t>
      </w:r>
      <w:r>
        <w:rPr>
          <w:rFonts w:ascii="Times New Roman"/>
          <w:sz w:val="21"/>
        </w:rPr>
        <w:t>contrast.</w:t>
      </w:r>
    </w:p>
    <w:p>
      <w:pPr>
        <w:pStyle w:val="ListParagraph"/>
        <w:numPr>
          <w:ilvl w:val="0"/>
          <w:numId w:val="21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is better at perceiving stationary objects than it is at detecting</w:t>
      </w:r>
      <w:r>
        <w:rPr>
          <w:rFonts w:ascii="Times New Roman"/>
          <w:spacing w:val="-25"/>
          <w:sz w:val="21"/>
        </w:rPr>
        <w:t> </w:t>
      </w:r>
      <w:r>
        <w:rPr>
          <w:rFonts w:ascii="Times New Roman"/>
          <w:sz w:val="21"/>
        </w:rPr>
        <w:t>movement.</w:t>
      </w:r>
    </w:p>
    <w:p>
      <w:pPr>
        <w:pStyle w:val="ListParagraph"/>
        <w:numPr>
          <w:ilvl w:val="0"/>
          <w:numId w:val="21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 can detect motion but it cannot signal the position of an</w:t>
      </w:r>
      <w:r>
        <w:rPr>
          <w:rFonts w:ascii="Times New Roman"/>
          <w:spacing w:val="-16"/>
          <w:sz w:val="21"/>
        </w:rPr>
        <w:t> </w:t>
      </w:r>
      <w:r>
        <w:rPr>
          <w:rFonts w:ascii="Times New Roman"/>
          <w:sz w:val="21"/>
        </w:rPr>
        <w:t>object.</w:t>
      </w:r>
    </w:p>
    <w:p>
      <w:pPr>
        <w:pStyle w:val="ListParagraph"/>
        <w:numPr>
          <w:ilvl w:val="0"/>
          <w:numId w:val="216"/>
        </w:numPr>
        <w:tabs>
          <w:tab w:pos="2355"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It is better at processing information about movement than it is at processing information about</w:t>
      </w:r>
      <w:r>
        <w:rPr>
          <w:rFonts w:ascii="Times New Roman"/>
          <w:spacing w:val="2"/>
          <w:sz w:val="21"/>
        </w:rPr>
        <w:t> </w:t>
      </w:r>
      <w:r>
        <w:rPr>
          <w:rFonts w:ascii="Times New Roman"/>
          <w:sz w:val="21"/>
        </w:rPr>
        <w:t>depth.</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3"/>
          <w:szCs w:val="23"/>
        </w:rPr>
      </w:pPr>
    </w:p>
    <w:p>
      <w:pPr>
        <w:pStyle w:val="Heading1"/>
        <w:spacing w:line="240" w:lineRule="auto"/>
        <w:ind w:right="0"/>
        <w:jc w:val="both"/>
        <w:rPr>
          <w:b w:val="0"/>
          <w:bCs w:val="0"/>
        </w:rPr>
      </w:pPr>
      <w:r>
        <w:rPr/>
        <w:t>Passage</w:t>
      </w:r>
      <w:r>
        <w:rPr>
          <w:spacing w:val="-10"/>
        </w:rPr>
        <w:t> </w:t>
      </w:r>
      <w:r>
        <w:rPr/>
        <w:t>37</w:t>
      </w:r>
      <w:r>
        <w:rPr>
          <w:b w:val="0"/>
        </w:rPr>
      </w:r>
    </w:p>
    <w:p>
      <w:pPr>
        <w:pStyle w:val="BodyText"/>
        <w:spacing w:line="309" w:lineRule="auto" w:before="62"/>
        <w:ind w:left="1798" w:right="1691"/>
        <w:jc w:val="both"/>
      </w:pPr>
      <w:r>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w:t>
      </w:r>
      <w:r>
        <w:rPr>
          <w:spacing w:val="29"/>
        </w:rPr>
        <w:t> </w:t>
      </w:r>
      <w:r>
        <w:rPr/>
        <w:t>small</w:t>
      </w:r>
      <w:r>
        <w:rPr>
          <w:spacing w:val="28"/>
        </w:rPr>
        <w:t> </w:t>
      </w:r>
      <w:r>
        <w:rPr/>
        <w:t>quantities</w:t>
      </w:r>
      <w:r>
        <w:rPr>
          <w:spacing w:val="29"/>
        </w:rPr>
        <w:t> </w:t>
      </w:r>
      <w:r>
        <w:rPr/>
        <w:t>of</w:t>
      </w:r>
      <w:r>
        <w:rPr>
          <w:spacing w:val="29"/>
        </w:rPr>
        <w:t> </w:t>
      </w:r>
      <w:r>
        <w:rPr/>
        <w:t>insulin</w:t>
      </w:r>
      <w:r>
        <w:rPr>
          <w:spacing w:val="29"/>
        </w:rPr>
        <w:t> </w:t>
      </w:r>
      <w:r>
        <w:rPr/>
        <w:t>throughout</w:t>
      </w:r>
      <w:r>
        <w:rPr>
          <w:spacing w:val="28"/>
        </w:rPr>
        <w:t> </w:t>
      </w:r>
      <w:r>
        <w:rPr/>
        <w:t>the</w:t>
      </w:r>
      <w:r>
        <w:rPr>
          <w:spacing w:val="27"/>
        </w:rPr>
        <w:t> </w:t>
      </w:r>
      <w:r>
        <w:rPr/>
        <w:t>day</w:t>
      </w:r>
      <w:r>
        <w:rPr>
          <w:spacing w:val="24"/>
        </w:rPr>
        <w:t> </w:t>
      </w:r>
      <w:r>
        <w:rPr/>
        <w:t>and</w:t>
      </w:r>
      <w:r>
        <w:rPr>
          <w:spacing w:val="29"/>
        </w:rPr>
        <w:t> </w:t>
      </w:r>
      <w:r>
        <w:rPr/>
        <w:t>thereby</w:t>
      </w:r>
      <w:r>
        <w:rPr>
          <w:spacing w:val="24"/>
        </w:rPr>
        <w:t> </w:t>
      </w:r>
      <w:r>
        <w:rPr/>
        <w:t>maintains</w:t>
      </w:r>
      <w:r>
        <w:rPr>
          <w:spacing w:val="29"/>
        </w:rPr>
        <w:t> </w:t>
      </w:r>
      <w:r>
        <w:rPr/>
        <w:t>the</w:t>
      </w:r>
      <w:r>
        <w:rPr>
          <w:spacing w:val="29"/>
        </w:rPr>
        <w:t> </w:t>
      </w:r>
      <w:r>
        <w:rPr/>
        <w:t>concentration</w:t>
      </w:r>
    </w:p>
    <w:p>
      <w:pPr>
        <w:pStyle w:val="BodyText"/>
        <w:spacing w:line="307" w:lineRule="auto" w:before="0"/>
        <w:ind w:left="1798" w:right="1692" w:hanging="279"/>
        <w:jc w:val="both"/>
      </w:pPr>
      <w:r>
        <w:rPr/>
        <w:pict>
          <v:shape style="position:absolute;margin-left:103.449997pt;margin-top:72.517563pt;width:391.63pt;height:393.41pt;mso-position-horizontal-relative:page;mso-position-vertical-relative:paragraph;z-index:-218872" type="#_x0000_t75" stroked="false">
            <v:imagedata r:id="rId7" o:title=""/>
          </v:shape>
        </w:pict>
      </w:r>
      <w:r>
        <w:rPr>
          <w:rFonts w:ascii="Calibri"/>
        </w:rPr>
        <w:t>5 </w:t>
      </w:r>
      <w:r>
        <w:rPr/>
        <w:t>within physiological limits (normoglycemia). But the diabetic generally receives only one large  dose </w:t>
      </w:r>
      <w:r>
        <w:rPr>
          <w:spacing w:val="-4"/>
        </w:rPr>
        <w:t>daily. </w:t>
      </w:r>
      <w:r>
        <w:rPr/>
        <w:t>The diabetic's blood glucose concentration can thus fluctuate greatly during the interval </w:t>
      </w:r>
      <w:r>
        <w:rPr/>
        <w:t>between doses, and it has been suggested that the complications result from the periods of high concentrations of blood glucose (hyperglycemia). Many investigators thus believe that restoration of</w:t>
      </w:r>
      <w:r>
        <w:rPr>
          <w:spacing w:val="36"/>
        </w:rPr>
        <w:t> </w:t>
      </w:r>
      <w:r>
        <w:rPr/>
        <w:t>normoglycemia</w:t>
      </w:r>
      <w:r>
        <w:rPr>
          <w:spacing w:val="36"/>
        </w:rPr>
        <w:t> </w:t>
      </w:r>
      <w:r>
        <w:rPr/>
        <w:t>might</w:t>
      </w:r>
      <w:r>
        <w:rPr>
          <w:spacing w:val="36"/>
        </w:rPr>
        <w:t> </w:t>
      </w:r>
      <w:r>
        <w:rPr/>
        <w:t>halt</w:t>
      </w:r>
      <w:r>
        <w:rPr>
          <w:spacing w:val="36"/>
        </w:rPr>
        <w:t> </w:t>
      </w:r>
      <w:r>
        <w:rPr/>
        <w:t>the</w:t>
      </w:r>
      <w:r>
        <w:rPr>
          <w:spacing w:val="36"/>
        </w:rPr>
        <w:t> </w:t>
      </w:r>
      <w:r>
        <w:rPr/>
        <w:t>progression</w:t>
      </w:r>
      <w:r>
        <w:rPr>
          <w:spacing w:val="34"/>
        </w:rPr>
        <w:t> </w:t>
      </w:r>
      <w:r>
        <w:rPr/>
        <w:t>of</w:t>
      </w:r>
      <w:r>
        <w:rPr>
          <w:spacing w:val="36"/>
        </w:rPr>
        <w:t> </w:t>
      </w:r>
      <w:r>
        <w:rPr/>
        <w:t>such</w:t>
      </w:r>
      <w:r>
        <w:rPr>
          <w:spacing w:val="34"/>
        </w:rPr>
        <w:t> </w:t>
      </w:r>
      <w:r>
        <w:rPr/>
        <w:t>complications</w:t>
      </w:r>
      <w:r>
        <w:rPr>
          <w:spacing w:val="36"/>
        </w:rPr>
        <w:t> </w:t>
      </w:r>
      <w:r>
        <w:rPr/>
        <w:t>and</w:t>
      </w:r>
      <w:r>
        <w:rPr>
          <w:spacing w:val="36"/>
        </w:rPr>
        <w:t> </w:t>
      </w:r>
      <w:r>
        <w:rPr/>
        <w:t>perhaps</w:t>
      </w:r>
      <w:r>
        <w:rPr>
          <w:spacing w:val="34"/>
        </w:rPr>
        <w:t> </w:t>
      </w:r>
      <w:r>
        <w:rPr/>
        <w:t>even</w:t>
      </w:r>
      <w:r>
        <w:rPr>
          <w:spacing w:val="39"/>
        </w:rPr>
        <w:t> </w:t>
      </w:r>
      <w:r>
        <w:rPr/>
        <w:t>reverse</w:t>
      </w:r>
    </w:p>
    <w:p>
      <w:pPr>
        <w:pStyle w:val="BodyText"/>
        <w:spacing w:line="240" w:lineRule="auto" w:before="1"/>
        <w:ind w:left="1411" w:right="1698"/>
        <w:jc w:val="left"/>
      </w:pPr>
      <w:r>
        <w:rPr>
          <w:rFonts w:ascii="Calibri"/>
        </w:rPr>
        <w:t>10  </w:t>
      </w:r>
      <w:r>
        <w:rPr>
          <w:rFonts w:ascii="Calibri"/>
          <w:spacing w:val="26"/>
        </w:rPr>
        <w:t> </w:t>
      </w:r>
      <w:r>
        <w:rPr/>
        <w:t>them.</w:t>
      </w:r>
    </w:p>
    <w:p>
      <w:pPr>
        <w:pStyle w:val="BodyText"/>
        <w:spacing w:line="309" w:lineRule="auto" w:before="59"/>
        <w:ind w:left="1798" w:right="1691" w:firstLine="419"/>
        <w:jc w:val="both"/>
      </w:pPr>
      <w:r>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w:t>
      </w:r>
      <w:r>
        <w:rPr>
          <w:spacing w:val="14"/>
        </w:rPr>
        <w:t> </w:t>
      </w:r>
      <w:r>
        <w:rPr/>
        <w:t>pancreases.</w:t>
      </w:r>
      <w:r>
        <w:rPr>
          <w:spacing w:val="15"/>
        </w:rPr>
        <w:t> </w:t>
      </w:r>
      <w:r>
        <w:rPr/>
        <w:t>There</w:t>
      </w:r>
      <w:r>
        <w:rPr>
          <w:spacing w:val="13"/>
        </w:rPr>
        <w:t> </w:t>
      </w:r>
      <w:r>
        <w:rPr/>
        <w:t>has,</w:t>
      </w:r>
      <w:r>
        <w:rPr>
          <w:spacing w:val="16"/>
        </w:rPr>
        <w:t> </w:t>
      </w:r>
      <w:r>
        <w:rPr/>
        <w:t>in</w:t>
      </w:r>
      <w:r>
        <w:rPr>
          <w:spacing w:val="16"/>
        </w:rPr>
        <w:t> </w:t>
      </w:r>
      <w:r>
        <w:rPr/>
        <w:t>fact,</w:t>
      </w:r>
      <w:r>
        <w:rPr>
          <w:spacing w:val="16"/>
        </w:rPr>
        <w:t> </w:t>
      </w:r>
      <w:r>
        <w:rPr/>
        <w:t>been</w:t>
      </w:r>
      <w:r>
        <w:rPr>
          <w:spacing w:val="13"/>
        </w:rPr>
        <w:t> </w:t>
      </w:r>
      <w:r>
        <w:rPr/>
        <w:t>a</w:t>
      </w:r>
      <w:r>
        <w:rPr>
          <w:spacing w:val="15"/>
        </w:rPr>
        <w:t> </w:t>
      </w:r>
      <w:r>
        <w:rPr/>
        <w:t>great</w:t>
      </w:r>
      <w:r>
        <w:rPr>
          <w:spacing w:val="14"/>
        </w:rPr>
        <w:t> </w:t>
      </w:r>
      <w:r>
        <w:rPr/>
        <w:t>deal</w:t>
      </w:r>
      <w:r>
        <w:rPr>
          <w:spacing w:val="14"/>
        </w:rPr>
        <w:t> </w:t>
      </w:r>
      <w:r>
        <w:rPr/>
        <w:t>of</w:t>
      </w:r>
      <w:r>
        <w:rPr>
          <w:spacing w:val="15"/>
        </w:rPr>
        <w:t> </w:t>
      </w:r>
      <w:r>
        <w:rPr/>
        <w:t>success</w:t>
      </w:r>
      <w:r>
        <w:rPr>
          <w:spacing w:val="15"/>
        </w:rPr>
        <w:t> </w:t>
      </w:r>
      <w:r>
        <w:rPr/>
        <w:t>in</w:t>
      </w:r>
      <w:r>
        <w:rPr>
          <w:spacing w:val="16"/>
        </w:rPr>
        <w:t> </w:t>
      </w:r>
      <w:r>
        <w:rPr/>
        <w:t>the</w:t>
      </w:r>
      <w:r>
        <w:rPr>
          <w:spacing w:val="15"/>
        </w:rPr>
        <w:t> </w:t>
      </w:r>
      <w:r>
        <w:rPr/>
        <w:t>development</w:t>
      </w:r>
      <w:r>
        <w:rPr>
          <w:spacing w:val="14"/>
        </w:rPr>
        <w:t> </w:t>
      </w:r>
      <w:r>
        <w:rPr/>
        <w:t>of</w:t>
      </w:r>
      <w:r>
        <w:rPr>
          <w:spacing w:val="15"/>
        </w:rPr>
        <w:t> </w:t>
      </w:r>
      <w:r>
        <w:rPr/>
        <w:t>these</w:t>
      </w:r>
    </w:p>
    <w:p>
      <w:pPr>
        <w:pStyle w:val="BodyText"/>
        <w:spacing w:line="295" w:lineRule="auto" w:before="0"/>
        <w:ind w:left="1798" w:right="1691" w:hanging="387"/>
        <w:jc w:val="both"/>
      </w:pPr>
      <w:r>
        <w:rPr>
          <w:rFonts w:ascii="Calibri"/>
        </w:rPr>
        <w:t>15 </w:t>
      </w:r>
      <w:r>
        <w:rPr/>
        <w:t>techniques and each seems, on the whole, promising. Nonetheless, it will undoubtedly be many years before any one of them is accepted as a treatment for</w:t>
      </w:r>
      <w:r>
        <w:rPr>
          <w:spacing w:val="-11"/>
        </w:rPr>
        <w:t> </w:t>
      </w:r>
      <w:r>
        <w:rPr/>
        <w:t>diabetes.</w:t>
      </w:r>
    </w:p>
    <w:p>
      <w:pPr>
        <w:pStyle w:val="BodyText"/>
        <w:spacing w:line="309" w:lineRule="auto" w:before="17"/>
        <w:ind w:left="1798" w:right="1693" w:firstLine="419"/>
        <w:jc w:val="both"/>
      </w:pPr>
      <w:r>
        <w:rPr>
          <w:spacing w:val="-7"/>
        </w:rPr>
        <w:t>To </w:t>
      </w:r>
      <w:r>
        <w:rPr/>
        <w:t>many people, the obvious approach would seem to be simply to  transplant pancreases </w:t>
      </w:r>
      <w:r>
        <w:rPr/>
        <w:t>from cadavers in the same manner that kidneys and other organs are routinely transplanted. That was</w:t>
      </w:r>
      <w:r>
        <w:rPr>
          <w:spacing w:val="29"/>
        </w:rPr>
        <w:t> </w:t>
      </w:r>
      <w:r>
        <w:rPr/>
        <w:t>the</w:t>
      </w:r>
      <w:r>
        <w:rPr>
          <w:spacing w:val="29"/>
        </w:rPr>
        <w:t> </w:t>
      </w:r>
      <w:r>
        <w:rPr/>
        <w:t>rationale</w:t>
      </w:r>
      <w:r>
        <w:rPr>
          <w:spacing w:val="29"/>
        </w:rPr>
        <w:t> </w:t>
      </w:r>
      <w:r>
        <w:rPr/>
        <w:t>in</w:t>
      </w:r>
      <w:r>
        <w:rPr>
          <w:spacing w:val="27"/>
        </w:rPr>
        <w:t> </w:t>
      </w:r>
      <w:r>
        <w:rPr/>
        <w:t>1966</w:t>
      </w:r>
      <w:r>
        <w:rPr>
          <w:spacing w:val="27"/>
        </w:rPr>
        <w:t> </w:t>
      </w:r>
      <w:r>
        <w:rPr/>
        <w:t>when</w:t>
      </w:r>
      <w:r>
        <w:rPr>
          <w:spacing w:val="29"/>
        </w:rPr>
        <w:t> </w:t>
      </w:r>
      <w:r>
        <w:rPr/>
        <w:t>the</w:t>
      </w:r>
      <w:r>
        <w:rPr>
          <w:spacing w:val="27"/>
        </w:rPr>
        <w:t> </w:t>
      </w:r>
      <w:r>
        <w:rPr/>
        <w:t>first</w:t>
      </w:r>
      <w:r>
        <w:rPr>
          <w:spacing w:val="28"/>
        </w:rPr>
        <w:t> </w:t>
      </w:r>
      <w:r>
        <w:rPr/>
        <w:t>recorded</w:t>
      </w:r>
      <w:r>
        <w:rPr>
          <w:spacing w:val="27"/>
        </w:rPr>
        <w:t> </w:t>
      </w:r>
      <w:r>
        <w:rPr/>
        <w:t>pancreas</w:t>
      </w:r>
      <w:r>
        <w:rPr>
          <w:spacing w:val="29"/>
        </w:rPr>
        <w:t> </w:t>
      </w:r>
      <w:r>
        <w:rPr/>
        <w:t>transplant</w:t>
      </w:r>
      <w:r>
        <w:rPr>
          <w:spacing w:val="28"/>
        </w:rPr>
        <w:t> </w:t>
      </w:r>
      <w:r>
        <w:rPr/>
        <w:t>was</w:t>
      </w:r>
      <w:r>
        <w:rPr>
          <w:spacing w:val="26"/>
        </w:rPr>
        <w:t> </w:t>
      </w:r>
      <w:r>
        <w:rPr/>
        <w:t>performed.</w:t>
      </w:r>
      <w:r>
        <w:rPr>
          <w:spacing w:val="29"/>
        </w:rPr>
        <w:t> </w:t>
      </w:r>
      <w:r>
        <w:rPr/>
        <w:t>Between</w:t>
      </w:r>
    </w:p>
    <w:p>
      <w:pPr>
        <w:pStyle w:val="BodyText"/>
        <w:spacing w:line="302" w:lineRule="auto" w:before="0"/>
        <w:ind w:left="1798" w:right="1691" w:hanging="387"/>
        <w:jc w:val="both"/>
      </w:pPr>
      <w:r>
        <w:rPr>
          <w:rFonts w:ascii="Calibri"/>
        </w:rPr>
        <w:t>20 </w:t>
      </w:r>
      <w:r>
        <w:rPr/>
        <w:t>1966 and 1975, there were forty-six pancreas transplants in forty-five patients in the United States and other countries. But only one of these patients is still alive with a functioning graft, and surgeons have found that the procedure is not as simple as they once</w:t>
      </w:r>
      <w:r>
        <w:rPr>
          <w:spacing w:val="-17"/>
        </w:rPr>
        <w:t> </w:t>
      </w:r>
      <w:r>
        <w:rPr/>
        <w:t>thought.</w:t>
      </w:r>
    </w:p>
    <w:p>
      <w:pPr>
        <w:pStyle w:val="BodyText"/>
        <w:spacing w:line="309" w:lineRule="auto" w:before="10"/>
        <w:ind w:left="1798" w:right="1643" w:firstLine="419"/>
        <w:jc w:val="both"/>
      </w:pPr>
      <w:r>
        <w:rPr/>
        <w:t>The surviving patient has required no insulin since the operation. Another patient survived  638 days without requiring insulin. And one patient survived a transplantation for more than a</w:t>
      </w:r>
      <w:r>
        <w:rPr>
          <w:spacing w:val="-12"/>
        </w:rPr>
        <w:t> </w:t>
      </w:r>
      <w:r>
        <w:rPr>
          <w:spacing w:val="-4"/>
        </w:rPr>
        <w:t>year,</w:t>
      </w:r>
    </w:p>
    <w:p>
      <w:pPr>
        <w:pStyle w:val="BodyText"/>
        <w:spacing w:line="295" w:lineRule="auto" w:before="0"/>
        <w:ind w:left="1798" w:right="1696" w:hanging="387"/>
        <w:jc w:val="both"/>
      </w:pPr>
      <w:r>
        <w:rPr>
          <w:rFonts w:ascii="Calibri"/>
        </w:rPr>
        <w:t>25 </w:t>
      </w:r>
      <w:r>
        <w:rPr/>
        <w:t>but died when he chose not to take the immunosuppressive drugs. These results, though </w:t>
      </w:r>
      <w:r>
        <w:rPr>
          <w:spacing w:val="-3"/>
        </w:rPr>
        <w:t>meager, </w:t>
      </w:r>
      <w:r>
        <w:rPr>
          <w:spacing w:val="-3"/>
        </w:rPr>
      </w:r>
      <w:r>
        <w:rPr/>
        <w:t>suggest that the procedure has the potential for</w:t>
      </w:r>
      <w:r>
        <w:rPr>
          <w:spacing w:val="-5"/>
        </w:rPr>
        <w:t> </w:t>
      </w:r>
      <w:r>
        <w:rPr/>
        <w:t>success.</w:t>
      </w:r>
    </w:p>
    <w:p>
      <w:pPr>
        <w:pStyle w:val="BodyText"/>
        <w:spacing w:line="309" w:lineRule="auto" w:before="17"/>
        <w:ind w:left="1798" w:right="1645" w:firstLine="419"/>
        <w:jc w:val="both"/>
      </w:pPr>
      <w:r>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w:t>
      </w:r>
      <w:r>
        <w:rPr>
          <w:spacing w:val="11"/>
        </w:rPr>
        <w:t> </w:t>
      </w:r>
      <w:r>
        <w:rPr/>
        <w:t>withstand,</w:t>
      </w:r>
    </w:p>
    <w:p>
      <w:pPr>
        <w:pStyle w:val="BodyText"/>
        <w:spacing w:line="304" w:lineRule="auto" w:before="0"/>
        <w:ind w:left="1798" w:right="1691" w:hanging="387"/>
        <w:jc w:val="both"/>
      </w:pPr>
      <w:r>
        <w:rPr>
          <w:rFonts w:ascii="Calibri"/>
        </w:rPr>
        <w:t>30  </w:t>
      </w:r>
      <w:r>
        <w:rPr/>
        <w:t>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r>
        <w:rPr>
          <w:spacing w:val="-6"/>
        </w:rPr>
        <w:t> </w:t>
      </w:r>
      <w:r>
        <w:rPr/>
        <w:t>[93-04-S4-21-27]</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both"/>
        <w:rPr>
          <w:rFonts w:ascii="Times New Roman" w:hAnsi="Times New Roman" w:cs="Times New Roman" w:eastAsia="Times New Roman" w:hint="default"/>
          <w:sz w:val="21"/>
          <w:szCs w:val="21"/>
        </w:rPr>
      </w:pPr>
      <w:r>
        <w:rPr>
          <w:rFonts w:ascii="Times New Roman"/>
          <w:sz w:val="21"/>
        </w:rPr>
        <w:t>Which of the following best states one of the main conclusions of the</w:t>
      </w:r>
      <w:r>
        <w:rPr>
          <w:rFonts w:ascii="Times New Roman"/>
          <w:spacing w:val="-18"/>
          <w:sz w:val="21"/>
        </w:rPr>
        <w:t> </w:t>
      </w:r>
      <w:r>
        <w:rPr>
          <w:rFonts w:ascii="Times New Roman"/>
          <w:sz w:val="21"/>
        </w:rPr>
        <w:t>passage?</w:t>
      </w:r>
    </w:p>
    <w:p>
      <w:pPr>
        <w:pStyle w:val="ListParagraph"/>
        <w:numPr>
          <w:ilvl w:val="0"/>
          <w:numId w:val="217"/>
        </w:numPr>
        <w:tabs>
          <w:tab w:pos="2355"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rFonts w:ascii="Times New Roman"/>
          <w:sz w:val="21"/>
        </w:rPr>
        <w:t>Although the techniques for pancreas transplants appear to be theoretically correct, there are problems that must be solved before the operation can be used as a treatment for</w:t>
      </w:r>
      <w:r>
        <w:rPr>
          <w:rFonts w:ascii="Times New Roman"/>
          <w:spacing w:val="-17"/>
          <w:sz w:val="21"/>
        </w:rPr>
        <w:t> </w:t>
      </w:r>
      <w:r>
        <w:rPr>
          <w:rFonts w:ascii="Times New Roman"/>
          <w:sz w:val="21"/>
        </w:rPr>
        <w:t>diabetes.</w:t>
      </w:r>
    </w:p>
    <w:p>
      <w:pPr>
        <w:pStyle w:val="ListParagraph"/>
        <w:numPr>
          <w:ilvl w:val="0"/>
          <w:numId w:val="217"/>
        </w:numPr>
        <w:tabs>
          <w:tab w:pos="2348"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Although the techniques for pancreas transplants are still being developed, the experimental results show that the operation will be a successful treatment for diabetes in the near</w:t>
      </w:r>
      <w:r>
        <w:rPr>
          <w:rFonts w:ascii="Times New Roman"/>
          <w:spacing w:val="-20"/>
          <w:sz w:val="21"/>
        </w:rPr>
        <w:t> </w:t>
      </w:r>
      <w:r>
        <w:rPr>
          <w:rFonts w:ascii="Times New Roman"/>
          <w:sz w:val="21"/>
        </w:rPr>
        <w:t>future.</w:t>
      </w:r>
    </w:p>
    <w:p>
      <w:pPr>
        <w:pStyle w:val="ListParagraph"/>
        <w:numPr>
          <w:ilvl w:val="0"/>
          <w:numId w:val="217"/>
        </w:numPr>
        <w:tabs>
          <w:tab w:pos="2386"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Although pancreas transplants are reliable, many diabetics are reluctant to undergo the operation because of the side effects of immunosuppressive</w:t>
      </w:r>
      <w:r>
        <w:rPr>
          <w:rFonts w:ascii="Times New Roman"/>
          <w:spacing w:val="-14"/>
          <w:sz w:val="21"/>
        </w:rPr>
        <w:t> </w:t>
      </w:r>
      <w:r>
        <w:rPr>
          <w:rFonts w:ascii="Times New Roman"/>
          <w:sz w:val="21"/>
        </w:rPr>
        <w:t>drugs.</w:t>
      </w:r>
    </w:p>
    <w:p>
      <w:pPr>
        <w:pStyle w:val="ListParagraph"/>
        <w:numPr>
          <w:ilvl w:val="0"/>
          <w:numId w:val="217"/>
        </w:numPr>
        <w:tabs>
          <w:tab w:pos="2362"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Although pancreas transplants alone are not generally successful, the operation can be used in conjunction with other procedures to treat</w:t>
      </w:r>
      <w:r>
        <w:rPr>
          <w:rFonts w:ascii="Times New Roman"/>
          <w:spacing w:val="-13"/>
          <w:sz w:val="21"/>
        </w:rPr>
        <w:t> </w:t>
      </w:r>
      <w:r>
        <w:rPr>
          <w:rFonts w:ascii="Times New Roman"/>
          <w:sz w:val="21"/>
        </w:rPr>
        <w:t>diabetes.</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17"/>
        </w:numPr>
        <w:tabs>
          <w:tab w:pos="2391" w:val="left" w:leader="none"/>
        </w:tabs>
        <w:spacing w:line="309" w:lineRule="auto" w:before="74" w:after="0"/>
        <w:ind w:left="2366" w:right="1695" w:hanging="355"/>
        <w:jc w:val="left"/>
        <w:rPr>
          <w:rFonts w:ascii="Times New Roman" w:hAnsi="Times New Roman" w:cs="Times New Roman" w:eastAsia="Times New Roman" w:hint="default"/>
          <w:sz w:val="21"/>
          <w:szCs w:val="21"/>
        </w:rPr>
      </w:pPr>
      <w:r>
        <w:rPr>
          <w:rFonts w:ascii="Times New Roman"/>
          <w:sz w:val="21"/>
        </w:rPr>
        <w:t>Although pancreas transplants have not been successful in treating diabetes, research indicates that other procedures may soon be</w:t>
      </w:r>
      <w:r>
        <w:rPr>
          <w:rFonts w:ascii="Times New Roman"/>
          <w:spacing w:val="-8"/>
          <w:sz w:val="21"/>
        </w:rPr>
        <w:t> </w:t>
      </w:r>
      <w:r>
        <w:rPr>
          <w:rFonts w:ascii="Times New Roman"/>
          <w:sz w:val="21"/>
        </w:rPr>
        <w:t>developed.</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09" w:val="left" w:leader="none"/>
        </w:tabs>
        <w:spacing w:line="240" w:lineRule="auto" w:before="0" w:after="0"/>
        <w:ind w:left="2208" w:right="0" w:hanging="408"/>
        <w:jc w:val="left"/>
        <w:rPr>
          <w:rFonts w:ascii="Times New Roman" w:hAnsi="Times New Roman" w:cs="Times New Roman" w:eastAsia="Times New Roman" w:hint="default"/>
          <w:sz w:val="21"/>
          <w:szCs w:val="21"/>
        </w:rPr>
      </w:pPr>
      <w:r>
        <w:rPr>
          <w:rFonts w:ascii="Times New Roman"/>
          <w:sz w:val="21"/>
        </w:rPr>
        <w:t>According to the passage, widely spaced doses of insulin can</w:t>
      </w:r>
      <w:r>
        <w:rPr>
          <w:rFonts w:ascii="Times New Roman"/>
          <w:spacing w:val="-13"/>
          <w:sz w:val="21"/>
        </w:rPr>
        <w:t> </w:t>
      </w:r>
      <w:r>
        <w:rPr>
          <w:rFonts w:ascii="Times New Roman"/>
          <w:sz w:val="21"/>
        </w:rPr>
        <w:t>cause</w:t>
      </w:r>
    </w:p>
    <w:p>
      <w:pPr>
        <w:pStyle w:val="ListParagraph"/>
        <w:numPr>
          <w:ilvl w:val="0"/>
          <w:numId w:val="21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reversal of normal kidney</w:t>
      </w:r>
      <w:r>
        <w:rPr>
          <w:rFonts w:ascii="Times New Roman"/>
          <w:spacing w:val="-11"/>
          <w:sz w:val="21"/>
        </w:rPr>
        <w:t> </w:t>
      </w:r>
      <w:r>
        <w:rPr>
          <w:rFonts w:ascii="Times New Roman"/>
          <w:sz w:val="21"/>
        </w:rPr>
        <w:t>function</w:t>
      </w:r>
    </w:p>
    <w:p>
      <w:pPr>
        <w:pStyle w:val="ListParagraph"/>
        <w:numPr>
          <w:ilvl w:val="0"/>
          <w:numId w:val="21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delay in the onset of</w:t>
      </w:r>
      <w:r>
        <w:rPr>
          <w:rFonts w:ascii="Times New Roman"/>
          <w:spacing w:val="-9"/>
          <w:sz w:val="21"/>
        </w:rPr>
        <w:t> </w:t>
      </w:r>
      <w:r>
        <w:rPr>
          <w:rFonts w:ascii="Times New Roman"/>
          <w:sz w:val="21"/>
        </w:rPr>
        <w:t>diabetes</w:t>
      </w:r>
    </w:p>
    <w:p>
      <w:pPr>
        <w:pStyle w:val="ListParagraph"/>
        <w:numPr>
          <w:ilvl w:val="0"/>
          <w:numId w:val="21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radical changes in the concentration of blood</w:t>
      </w:r>
      <w:r>
        <w:rPr>
          <w:rFonts w:ascii="Times New Roman"/>
          <w:spacing w:val="-16"/>
          <w:sz w:val="21"/>
        </w:rPr>
        <w:t> </w:t>
      </w:r>
      <w:r>
        <w:rPr>
          <w:rFonts w:ascii="Times New Roman"/>
          <w:sz w:val="21"/>
        </w:rPr>
        <w:t>glucose</w:t>
      </w:r>
    </w:p>
    <w:p>
      <w:pPr>
        <w:pStyle w:val="ListParagraph"/>
        <w:numPr>
          <w:ilvl w:val="0"/>
          <w:numId w:val="21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restoration of</w:t>
      </w:r>
      <w:r>
        <w:rPr>
          <w:rFonts w:ascii="Times New Roman"/>
          <w:spacing w:val="-13"/>
          <w:sz w:val="21"/>
        </w:rPr>
        <w:t> </w:t>
      </w:r>
      <w:r>
        <w:rPr>
          <w:rFonts w:ascii="Times New Roman"/>
          <w:sz w:val="21"/>
        </w:rPr>
        <w:t>normoglycemia</w:t>
      </w:r>
    </w:p>
    <w:p>
      <w:pPr>
        <w:pStyle w:val="ListParagraph"/>
        <w:numPr>
          <w:ilvl w:val="0"/>
          <w:numId w:val="21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marked variations in the islets of</w:t>
      </w:r>
      <w:r>
        <w:rPr>
          <w:rFonts w:ascii="Times New Roman"/>
          <w:spacing w:val="-12"/>
          <w:sz w:val="21"/>
        </w:rPr>
        <w:t> </w:t>
      </w:r>
      <w:r>
        <w:rPr>
          <w:rFonts w:ascii="Times New Roman"/>
          <w:sz w:val="21"/>
        </w:rPr>
        <w:t>Langerhans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7" w:val="left" w:leader="none"/>
        </w:tabs>
        <w:spacing w:line="309" w:lineRule="auto" w:before="152" w:after="0"/>
        <w:ind w:left="1800" w:right="1702" w:firstLine="0"/>
        <w:jc w:val="left"/>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18848" type="#_x0000_t75" stroked="false">
            <v:imagedata r:id="rId7" o:title=""/>
          </v:shape>
        </w:pict>
      </w:r>
      <w:r>
        <w:rPr>
          <w:rFonts w:ascii="Times New Roman"/>
          <w:sz w:val="21"/>
        </w:rPr>
        <w:t>According to the passage, a periodic high concentration of blood glucose in diabetics is a possible cause</w:t>
      </w:r>
      <w:r>
        <w:rPr>
          <w:rFonts w:ascii="Times New Roman"/>
          <w:spacing w:val="-1"/>
          <w:sz w:val="21"/>
        </w:rPr>
        <w:t> </w:t>
      </w:r>
      <w:r>
        <w:rPr>
          <w:rFonts w:ascii="Times New Roman"/>
          <w:sz w:val="21"/>
        </w:rPr>
        <w:t>of</w:t>
      </w:r>
    </w:p>
    <w:p>
      <w:pPr>
        <w:pStyle w:val="ListParagraph"/>
        <w:numPr>
          <w:ilvl w:val="0"/>
          <w:numId w:val="219"/>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deterioration of the</w:t>
      </w:r>
      <w:r>
        <w:rPr>
          <w:rFonts w:ascii="Times New Roman"/>
          <w:spacing w:val="-8"/>
          <w:sz w:val="21"/>
        </w:rPr>
        <w:t> </w:t>
      </w:r>
      <w:r>
        <w:rPr>
          <w:rFonts w:ascii="Times New Roman"/>
          <w:sz w:val="21"/>
        </w:rPr>
        <w:t>pancreas</w:t>
      </w:r>
    </w:p>
    <w:p>
      <w:pPr>
        <w:pStyle w:val="ListParagraph"/>
        <w:numPr>
          <w:ilvl w:val="0"/>
          <w:numId w:val="219"/>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damage to the eyes and</w:t>
      </w:r>
      <w:r>
        <w:rPr>
          <w:rFonts w:ascii="Times New Roman"/>
          <w:spacing w:val="-10"/>
          <w:sz w:val="21"/>
        </w:rPr>
        <w:t> </w:t>
      </w:r>
      <w:r>
        <w:rPr>
          <w:rFonts w:ascii="Times New Roman"/>
          <w:sz w:val="21"/>
        </w:rPr>
        <w:t>kidneys</w:t>
      </w:r>
    </w:p>
    <w:p>
      <w:pPr>
        <w:pStyle w:val="ListParagraph"/>
        <w:numPr>
          <w:ilvl w:val="0"/>
          <w:numId w:val="21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rejection of transplanted</w:t>
      </w:r>
      <w:r>
        <w:rPr>
          <w:rFonts w:ascii="Times New Roman"/>
          <w:spacing w:val="-10"/>
          <w:sz w:val="21"/>
        </w:rPr>
        <w:t> </w:t>
      </w:r>
      <w:r>
        <w:rPr>
          <w:rFonts w:ascii="Times New Roman"/>
          <w:sz w:val="21"/>
        </w:rPr>
        <w:t>organs</w:t>
      </w:r>
    </w:p>
    <w:p>
      <w:pPr>
        <w:pStyle w:val="ListParagraph"/>
        <w:numPr>
          <w:ilvl w:val="0"/>
          <w:numId w:val="21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inadequate secretion of</w:t>
      </w:r>
      <w:r>
        <w:rPr>
          <w:rFonts w:ascii="Times New Roman"/>
          <w:spacing w:val="-13"/>
          <w:sz w:val="21"/>
        </w:rPr>
        <w:t> </w:t>
      </w:r>
      <w:r>
        <w:rPr>
          <w:rFonts w:ascii="Times New Roman"/>
          <w:sz w:val="21"/>
        </w:rPr>
        <w:t>insulin</w:t>
      </w:r>
    </w:p>
    <w:p>
      <w:pPr>
        <w:pStyle w:val="ListParagraph"/>
        <w:numPr>
          <w:ilvl w:val="0"/>
          <w:numId w:val="21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increased production of blood</w:t>
      </w:r>
      <w:r>
        <w:rPr>
          <w:rFonts w:ascii="Times New Roman"/>
          <w:spacing w:val="-10"/>
          <w:sz w:val="21"/>
        </w:rPr>
        <w:t> </w:t>
      </w:r>
      <w:r>
        <w:rPr>
          <w:rFonts w:ascii="Times New Roman"/>
          <w:sz w:val="21"/>
        </w:rPr>
        <w:t>cells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5"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It can be inferred from the passage that one of the important contributing causes of the failure of most pancreas transplants has been</w:t>
      </w:r>
      <w:r>
        <w:rPr>
          <w:rFonts w:ascii="Times New Roman"/>
          <w:spacing w:val="-7"/>
          <w:sz w:val="21"/>
        </w:rPr>
        <w:t> </w:t>
      </w:r>
      <w:r>
        <w:rPr>
          <w:rFonts w:ascii="Times New Roman"/>
          <w:sz w:val="21"/>
        </w:rPr>
        <w:t>the</w:t>
      </w:r>
    </w:p>
    <w:p>
      <w:pPr>
        <w:pStyle w:val="ListParagraph"/>
        <w:numPr>
          <w:ilvl w:val="0"/>
          <w:numId w:val="22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reluctance of patients to cooperate with</w:t>
      </w:r>
      <w:r>
        <w:rPr>
          <w:rFonts w:ascii="Times New Roman"/>
          <w:spacing w:val="-17"/>
          <w:sz w:val="21"/>
        </w:rPr>
        <w:t> </w:t>
      </w:r>
      <w:r>
        <w:rPr>
          <w:rFonts w:ascii="Times New Roman"/>
          <w:sz w:val="21"/>
        </w:rPr>
        <w:t>physicians</w:t>
      </w:r>
    </w:p>
    <w:p>
      <w:pPr>
        <w:pStyle w:val="ListParagraph"/>
        <w:numPr>
          <w:ilvl w:val="0"/>
          <w:numId w:val="22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imperfect techniques used in the</w:t>
      </w:r>
      <w:r>
        <w:rPr>
          <w:rFonts w:ascii="Times New Roman"/>
          <w:spacing w:val="-10"/>
          <w:sz w:val="21"/>
        </w:rPr>
        <w:t> </w:t>
      </w:r>
      <w:r>
        <w:rPr>
          <w:rFonts w:ascii="Times New Roman"/>
          <w:sz w:val="21"/>
        </w:rPr>
        <w:t>operations</w:t>
      </w:r>
    </w:p>
    <w:p>
      <w:pPr>
        <w:pStyle w:val="ListParagraph"/>
        <w:numPr>
          <w:ilvl w:val="0"/>
          <w:numId w:val="22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scarcity of immunosuppressive</w:t>
      </w:r>
      <w:r>
        <w:rPr>
          <w:rFonts w:ascii="Times New Roman"/>
          <w:spacing w:val="-10"/>
          <w:sz w:val="21"/>
        </w:rPr>
        <w:t> </w:t>
      </w:r>
      <w:r>
        <w:rPr>
          <w:rFonts w:ascii="Times New Roman"/>
          <w:sz w:val="21"/>
        </w:rPr>
        <w:t>drugs</w:t>
      </w:r>
    </w:p>
    <w:p>
      <w:pPr>
        <w:pStyle w:val="ListParagraph"/>
        <w:numPr>
          <w:ilvl w:val="0"/>
          <w:numId w:val="22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unavailability or healthy</w:t>
      </w:r>
      <w:r>
        <w:rPr>
          <w:rFonts w:ascii="Times New Roman"/>
          <w:spacing w:val="-9"/>
          <w:sz w:val="21"/>
        </w:rPr>
        <w:t> </w:t>
      </w:r>
      <w:r>
        <w:rPr>
          <w:rFonts w:ascii="Times New Roman"/>
          <w:sz w:val="21"/>
        </w:rPr>
        <w:t>pancreases</w:t>
      </w:r>
    </w:p>
    <w:p>
      <w:pPr>
        <w:pStyle w:val="ListParagraph"/>
        <w:numPr>
          <w:ilvl w:val="0"/>
          <w:numId w:val="22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weakened condition of the</w:t>
      </w:r>
      <w:r>
        <w:rPr>
          <w:rFonts w:ascii="Times New Roman"/>
          <w:spacing w:val="-10"/>
          <w:sz w:val="21"/>
        </w:rPr>
        <w:t> </w:t>
      </w:r>
      <w:r>
        <w:rPr>
          <w:rFonts w:ascii="Times New Roman"/>
          <w:sz w:val="21"/>
        </w:rPr>
        <w:t>patients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3" w:after="0"/>
        <w:ind w:left="2217" w:right="0" w:hanging="417"/>
        <w:jc w:val="left"/>
        <w:rPr>
          <w:rFonts w:ascii="Times New Roman" w:hAnsi="Times New Roman" w:cs="Times New Roman" w:eastAsia="Times New Roman" w:hint="default"/>
          <w:sz w:val="21"/>
          <w:szCs w:val="21"/>
        </w:rPr>
      </w:pPr>
      <w:r>
        <w:rPr>
          <w:rFonts w:ascii="Times New Roman"/>
          <w:sz w:val="21"/>
        </w:rPr>
        <w:t>The author provides information that would answer which of the following</w:t>
      </w:r>
      <w:r>
        <w:rPr>
          <w:rFonts w:ascii="Times New Roman"/>
          <w:spacing w:val="-26"/>
          <w:sz w:val="21"/>
        </w:rPr>
        <w:t> </w:t>
      </w:r>
      <w:r>
        <w:rPr>
          <w:rFonts w:ascii="Times New Roman"/>
          <w:sz w:val="21"/>
        </w:rPr>
        <w:t>questions?</w:t>
      </w:r>
    </w:p>
    <w:p>
      <w:pPr>
        <w:pStyle w:val="ListParagraph"/>
        <w:numPr>
          <w:ilvl w:val="1"/>
          <w:numId w:val="16"/>
        </w:numPr>
        <w:tabs>
          <w:tab w:pos="2180" w:val="left" w:leader="none"/>
        </w:tabs>
        <w:spacing w:line="240" w:lineRule="auto" w:before="70" w:after="0"/>
        <w:ind w:left="2179" w:right="0" w:hanging="168"/>
        <w:jc w:val="left"/>
        <w:rPr>
          <w:rFonts w:ascii="Times New Roman" w:hAnsi="Times New Roman" w:cs="Times New Roman" w:eastAsia="Times New Roman" w:hint="default"/>
          <w:sz w:val="21"/>
          <w:szCs w:val="21"/>
        </w:rPr>
      </w:pPr>
      <w:r>
        <w:rPr>
          <w:rFonts w:ascii="Times New Roman"/>
          <w:sz w:val="21"/>
        </w:rPr>
        <w:t>What is</w:t>
      </w:r>
      <w:r>
        <w:rPr>
          <w:rFonts w:ascii="Times New Roman"/>
          <w:spacing w:val="-10"/>
          <w:sz w:val="21"/>
        </w:rPr>
        <w:t> </w:t>
      </w:r>
      <w:r>
        <w:rPr>
          <w:rFonts w:ascii="Times New Roman"/>
          <w:sz w:val="21"/>
        </w:rPr>
        <w:t>hyperglycemia?</w:t>
      </w:r>
    </w:p>
    <w:p>
      <w:pPr>
        <w:pStyle w:val="ListParagraph"/>
        <w:numPr>
          <w:ilvl w:val="1"/>
          <w:numId w:val="16"/>
        </w:numPr>
        <w:tabs>
          <w:tab w:pos="2250" w:val="left" w:leader="none"/>
        </w:tabs>
        <w:spacing w:line="240" w:lineRule="auto" w:before="70" w:after="0"/>
        <w:ind w:left="2249" w:right="0" w:hanging="238"/>
        <w:jc w:val="left"/>
        <w:rPr>
          <w:rFonts w:ascii="Times New Roman" w:hAnsi="Times New Roman" w:cs="Times New Roman" w:eastAsia="Times New Roman" w:hint="default"/>
          <w:sz w:val="21"/>
          <w:szCs w:val="21"/>
        </w:rPr>
      </w:pPr>
      <w:r>
        <w:rPr>
          <w:rFonts w:ascii="Times New Roman"/>
          <w:sz w:val="21"/>
        </w:rPr>
        <w:t>What is one cause of</w:t>
      </w:r>
      <w:r>
        <w:rPr>
          <w:rFonts w:ascii="Times New Roman"/>
          <w:spacing w:val="-12"/>
          <w:sz w:val="21"/>
        </w:rPr>
        <w:t> </w:t>
      </w:r>
      <w:r>
        <w:rPr>
          <w:rFonts w:ascii="Times New Roman"/>
          <w:sz w:val="21"/>
        </w:rPr>
        <w:t>hyperglycemia?</w:t>
      </w:r>
    </w:p>
    <w:p>
      <w:pPr>
        <w:pStyle w:val="ListParagraph"/>
        <w:numPr>
          <w:ilvl w:val="1"/>
          <w:numId w:val="1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What are some of the organs that can be adversely affected by</w:t>
      </w:r>
      <w:r>
        <w:rPr>
          <w:rFonts w:ascii="Times New Roman"/>
          <w:spacing w:val="-25"/>
          <w:sz w:val="21"/>
        </w:rPr>
        <w:t> </w:t>
      </w:r>
      <w:r>
        <w:rPr>
          <w:rFonts w:ascii="Times New Roman"/>
          <w:sz w:val="21"/>
        </w:rPr>
        <w:t>hyperglycemia?</w:t>
      </w:r>
    </w:p>
    <w:p>
      <w:pPr>
        <w:pStyle w:val="ListParagraph"/>
        <w:numPr>
          <w:ilvl w:val="0"/>
          <w:numId w:val="22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22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22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2"/>
          <w:sz w:val="21"/>
        </w:rPr>
        <w:t> </w:t>
      </w:r>
      <w:r>
        <w:rPr>
          <w:rFonts w:ascii="Times New Roman"/>
          <w:sz w:val="21"/>
        </w:rPr>
        <w:t>only</w:t>
      </w:r>
    </w:p>
    <w:p>
      <w:pPr>
        <w:pStyle w:val="ListParagraph"/>
        <w:numPr>
          <w:ilvl w:val="0"/>
          <w:numId w:val="22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22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3" w:val="left" w:leader="none"/>
        </w:tabs>
        <w:spacing w:line="309" w:lineRule="auto" w:before="152" w:after="0"/>
        <w:ind w:left="1800" w:right="1696" w:firstLine="0"/>
        <w:jc w:val="left"/>
        <w:rPr>
          <w:rFonts w:ascii="Times New Roman" w:hAnsi="Times New Roman" w:cs="Times New Roman" w:eastAsia="Times New Roman" w:hint="default"/>
          <w:sz w:val="21"/>
          <w:szCs w:val="21"/>
        </w:rPr>
      </w:pPr>
      <w:r>
        <w:rPr>
          <w:rFonts w:ascii="Times New Roman"/>
          <w:sz w:val="21"/>
        </w:rPr>
        <w:t>On the basis of the information in the passage, which of the following can be inferred about the islets of</w:t>
      </w:r>
      <w:r>
        <w:rPr>
          <w:rFonts w:ascii="Times New Roman"/>
          <w:spacing w:val="-7"/>
          <w:sz w:val="21"/>
        </w:rPr>
        <w:t> </w:t>
      </w:r>
      <w:r>
        <w:rPr>
          <w:rFonts w:ascii="Times New Roman"/>
          <w:sz w:val="21"/>
        </w:rPr>
        <w:t>Langerhans?</w:t>
      </w:r>
    </w:p>
    <w:p>
      <w:pPr>
        <w:pStyle w:val="ListParagraph"/>
        <w:numPr>
          <w:ilvl w:val="1"/>
          <w:numId w:val="16"/>
        </w:numPr>
        <w:tabs>
          <w:tab w:pos="2180" w:val="left" w:leader="none"/>
        </w:tabs>
        <w:spacing w:line="240" w:lineRule="auto" w:before="3" w:after="0"/>
        <w:ind w:left="2179" w:right="0" w:hanging="168"/>
        <w:jc w:val="left"/>
        <w:rPr>
          <w:rFonts w:ascii="Times New Roman" w:hAnsi="Times New Roman" w:cs="Times New Roman" w:eastAsia="Times New Roman" w:hint="default"/>
          <w:sz w:val="21"/>
          <w:szCs w:val="21"/>
        </w:rPr>
      </w:pPr>
      <w:r>
        <w:rPr>
          <w:rFonts w:ascii="Times New Roman"/>
          <w:sz w:val="21"/>
        </w:rPr>
        <w:t>They are important for the normal control of blood glucose</w:t>
      </w:r>
      <w:r>
        <w:rPr>
          <w:rFonts w:ascii="Times New Roman"/>
          <w:spacing w:val="-9"/>
          <w:sz w:val="21"/>
        </w:rPr>
        <w:t> </w:t>
      </w:r>
      <w:r>
        <w:rPr>
          <w:rFonts w:ascii="Times New Roman"/>
          <w:sz w:val="21"/>
        </w:rPr>
        <w:t>concentration.</w:t>
      </w:r>
    </w:p>
    <w:p>
      <w:pPr>
        <w:pStyle w:val="ListParagraph"/>
        <w:numPr>
          <w:ilvl w:val="1"/>
          <w:numId w:val="16"/>
        </w:numPr>
        <w:tabs>
          <w:tab w:pos="2250" w:val="left" w:leader="none"/>
        </w:tabs>
        <w:spacing w:line="240" w:lineRule="auto" w:before="70" w:after="0"/>
        <w:ind w:left="2249" w:right="0" w:hanging="238"/>
        <w:jc w:val="left"/>
        <w:rPr>
          <w:rFonts w:ascii="Times New Roman" w:hAnsi="Times New Roman" w:cs="Times New Roman" w:eastAsia="Times New Roman" w:hint="default"/>
          <w:sz w:val="21"/>
          <w:szCs w:val="21"/>
        </w:rPr>
      </w:pPr>
      <w:r>
        <w:rPr>
          <w:rFonts w:ascii="Times New Roman"/>
          <w:sz w:val="21"/>
        </w:rPr>
        <w:t>They can be transplanted independently of other pancreatic</w:t>
      </w:r>
      <w:r>
        <w:rPr>
          <w:rFonts w:ascii="Times New Roman"/>
          <w:spacing w:val="-13"/>
          <w:sz w:val="21"/>
        </w:rPr>
        <w:t> </w:t>
      </w:r>
      <w:r>
        <w:rPr>
          <w:rFonts w:ascii="Times New Roman"/>
          <w:sz w:val="21"/>
        </w:rPr>
        <w:t>cells.</w:t>
      </w:r>
    </w:p>
    <w:p>
      <w:pPr>
        <w:pStyle w:val="ListParagraph"/>
        <w:numPr>
          <w:ilvl w:val="1"/>
          <w:numId w:val="1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They regulate immunosuppressive</w:t>
      </w:r>
      <w:r>
        <w:rPr>
          <w:rFonts w:ascii="Times New Roman"/>
          <w:spacing w:val="-7"/>
          <w:sz w:val="21"/>
        </w:rPr>
        <w:t> </w:t>
      </w:r>
      <w:r>
        <w:rPr>
          <w:rFonts w:ascii="Times New Roman"/>
          <w:sz w:val="21"/>
        </w:rPr>
        <w:t>reactions.</w:t>
      </w:r>
    </w:p>
    <w:p>
      <w:pPr>
        <w:pStyle w:val="ListParagraph"/>
        <w:numPr>
          <w:ilvl w:val="0"/>
          <w:numId w:val="22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22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III</w:t>
      </w:r>
      <w:r>
        <w:rPr>
          <w:rFonts w:ascii="Times New Roman"/>
          <w:spacing w:val="-4"/>
          <w:sz w:val="21"/>
        </w:rPr>
        <w:t> </w:t>
      </w:r>
      <w:r>
        <w:rPr>
          <w:rFonts w:ascii="Times New Roman"/>
          <w:sz w:val="21"/>
        </w:rPr>
        <w:t>only</w:t>
      </w:r>
    </w:p>
    <w:p>
      <w:pPr>
        <w:pStyle w:val="ListParagraph"/>
        <w:numPr>
          <w:ilvl w:val="0"/>
          <w:numId w:val="22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 and II</w:t>
      </w:r>
      <w:r>
        <w:rPr>
          <w:rFonts w:ascii="Times New Roman"/>
          <w:spacing w:val="-1"/>
          <w:sz w:val="21"/>
        </w:rPr>
        <w:t> </w:t>
      </w:r>
      <w:r>
        <w:rPr>
          <w:rFonts w:ascii="Times New Roman"/>
          <w:sz w:val="21"/>
        </w:rPr>
        <w:t>only</w:t>
      </w:r>
    </w:p>
    <w:p>
      <w:pPr>
        <w:spacing w:after="0" w:line="240" w:lineRule="auto"/>
        <w:jc w:val="left"/>
        <w:rPr>
          <w:rFonts w:ascii="Times New Roman" w:hAnsi="Times New Roman" w:cs="Times New Roman" w:eastAsia="Times New Roman" w:hint="default"/>
          <w:sz w:val="21"/>
          <w:szCs w:val="21"/>
        </w:rPr>
        <w:sectPr>
          <w:footerReference w:type="default" r:id="rId37"/>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22"/>
        </w:numPr>
        <w:tabs>
          <w:tab w:pos="2358" w:val="left" w:leader="none"/>
        </w:tabs>
        <w:spacing w:line="240" w:lineRule="auto" w:before="74" w:after="0"/>
        <w:ind w:left="2357" w:right="0" w:hanging="346"/>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5"/>
          <w:sz w:val="21"/>
        </w:rPr>
        <w:t> </w:t>
      </w:r>
      <w:r>
        <w:rPr>
          <w:rFonts w:ascii="Times New Roman"/>
          <w:sz w:val="21"/>
        </w:rPr>
        <w:t>only</w:t>
      </w:r>
    </w:p>
    <w:p>
      <w:pPr>
        <w:pStyle w:val="ListParagraph"/>
        <w:numPr>
          <w:ilvl w:val="0"/>
          <w:numId w:val="222"/>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2" w:val="left" w:leader="none"/>
        </w:tabs>
        <w:spacing w:line="309" w:lineRule="auto" w:before="152" w:after="0"/>
        <w:ind w:left="1800" w:right="1695" w:firstLine="0"/>
        <w:jc w:val="left"/>
        <w:rPr>
          <w:rFonts w:ascii="Times New Roman" w:hAnsi="Times New Roman" w:cs="Times New Roman" w:eastAsia="Times New Roman" w:hint="default"/>
          <w:sz w:val="21"/>
          <w:szCs w:val="21"/>
        </w:rPr>
      </w:pPr>
      <w:r>
        <w:rPr>
          <w:rFonts w:ascii="Times New Roman"/>
          <w:sz w:val="21"/>
        </w:rPr>
        <w:t>The passage suggests that the author considers the data concerning the success of pancreas transplants to</w:t>
      </w:r>
      <w:r>
        <w:rPr>
          <w:rFonts w:ascii="Times New Roman"/>
          <w:spacing w:val="-3"/>
          <w:sz w:val="21"/>
        </w:rPr>
        <w:t> </w:t>
      </w:r>
      <w:r>
        <w:rPr>
          <w:rFonts w:ascii="Times New Roman"/>
          <w:sz w:val="21"/>
        </w:rPr>
        <w:t>be</w:t>
      </w:r>
    </w:p>
    <w:p>
      <w:pPr>
        <w:pStyle w:val="ListParagraph"/>
        <w:numPr>
          <w:ilvl w:val="0"/>
          <w:numId w:val="22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invalid</w:t>
      </w:r>
    </w:p>
    <w:p>
      <w:pPr>
        <w:pStyle w:val="ListParagraph"/>
        <w:numPr>
          <w:ilvl w:val="0"/>
          <w:numId w:val="22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indirect</w:t>
      </w:r>
    </w:p>
    <w:p>
      <w:pPr>
        <w:pStyle w:val="ListParagraph"/>
        <w:numPr>
          <w:ilvl w:val="0"/>
          <w:numId w:val="22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inaccurate</w:t>
      </w:r>
    </w:p>
    <w:p>
      <w:pPr>
        <w:pStyle w:val="ListParagraph"/>
        <w:numPr>
          <w:ilvl w:val="0"/>
          <w:numId w:val="22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insufficient</w:t>
      </w:r>
    </w:p>
    <w:p>
      <w:pPr>
        <w:pStyle w:val="ListParagraph"/>
        <w:numPr>
          <w:ilvl w:val="0"/>
          <w:numId w:val="22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824" type="#_x0000_t75" stroked="false">
            <v:imagedata r:id="rId7" o:title=""/>
          </v:shape>
        </w:pict>
      </w:r>
      <w:r>
        <w:rPr>
          <w:rFonts w:ascii="Times New Roman"/>
          <w:sz w:val="21"/>
        </w:rPr>
        <w:t>inappropriate</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38</w:t>
      </w:r>
      <w:r>
        <w:rPr>
          <w:b w:val="0"/>
        </w:rPr>
      </w:r>
    </w:p>
    <w:p>
      <w:pPr>
        <w:pStyle w:val="BodyText"/>
        <w:spacing w:line="309" w:lineRule="auto" w:before="62"/>
        <w:ind w:left="1798" w:right="1691"/>
        <w:jc w:val="both"/>
      </w:pPr>
      <w:r>
        <w:rPr/>
        <w:t>One advantage of breeding African bees with other bee types (Africanization) may be resistance to the parasitic mite </w:t>
      </w:r>
      <w:r>
        <w:rPr>
          <w:spacing w:val="-5"/>
        </w:rPr>
        <w:t>Varroa </w:t>
      </w:r>
      <w:r>
        <w:rPr/>
        <w:t>jacobsoni, a major threat to modern beekeeping. </w:t>
      </w:r>
      <w:r>
        <w:rPr>
          <w:shd w:fill="D9D9D9" w:color="auto" w:val="clear"/>
        </w:rPr>
        <w:t>In parts of Europe, this </w:t>
      </w:r>
      <w:r>
        <w:rPr/>
      </w:r>
      <w:r>
        <w:rPr/>
      </w:r>
      <w:r>
        <w:rPr>
          <w:shd w:fill="D9D9D9" w:color="auto" w:val="clear"/>
        </w:rPr>
        <w:t>mite is devastating honeybees and killing many colonies despite preventive measures by </w:t>
      </w:r>
      <w:r>
        <w:rPr/>
      </w:r>
      <w:r>
        <w:rPr/>
      </w:r>
      <w:r>
        <w:rPr>
          <w:shd w:fill="D9D9D9" w:color="auto" w:val="clear"/>
        </w:rPr>
        <w:t>beekeepers.  </w:t>
      </w:r>
      <w:r>
        <w:rPr/>
        <w:t>But  in  Brazil  </w:t>
      </w:r>
      <w:r>
        <w:rPr>
          <w:spacing w:val="-5"/>
        </w:rPr>
        <w:t>Varroa  </w:t>
      </w:r>
      <w:r>
        <w:rPr/>
        <w:t>jacobsoni  has  been  present  in  Africanized  bees  since</w:t>
      </w:r>
      <w:r>
        <w:rPr>
          <w:spacing w:val="5"/>
        </w:rPr>
        <w:t> </w:t>
      </w:r>
      <w:r>
        <w:rPr/>
        <w:t>1972</w:t>
      </w:r>
    </w:p>
    <w:p>
      <w:pPr>
        <w:pStyle w:val="BodyText"/>
        <w:spacing w:line="307" w:lineRule="auto" w:before="0"/>
        <w:ind w:left="1798" w:right="1693" w:hanging="279"/>
        <w:jc w:val="both"/>
      </w:pPr>
      <w:r>
        <w:rPr>
          <w:rFonts w:ascii="Calibri"/>
        </w:rPr>
        <w:t>5 </w:t>
      </w:r>
      <w:r>
        <w:rPr/>
        <w:t>without the loss of a single </w:t>
      </w:r>
      <w:r>
        <w:rPr>
          <w:spacing w:val="-4"/>
        </w:rPr>
        <w:t>colony, </w:t>
      </w:r>
      <w:r>
        <w:rPr/>
        <w:t>even though beekeepers there undertook no  preventive </w:t>
      </w:r>
      <w:r>
        <w:rPr/>
        <w:t>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w:t>
      </w:r>
      <w:r>
        <w:rPr>
          <w:spacing w:val="39"/>
        </w:rPr>
        <w:t> </w:t>
      </w:r>
      <w:r>
        <w:rPr>
          <w:spacing w:val="-3"/>
        </w:rPr>
        <w:t>maturity.</w:t>
      </w:r>
    </w:p>
    <w:p>
      <w:pPr>
        <w:pStyle w:val="BodyText"/>
        <w:spacing w:line="295" w:lineRule="auto" w:before="1"/>
        <w:ind w:left="1798" w:right="1698" w:hanging="387"/>
        <w:jc w:val="left"/>
      </w:pPr>
      <w:r>
        <w:rPr>
          <w:rFonts w:ascii="Calibri"/>
        </w:rPr>
        <w:t>10 </w:t>
      </w:r>
      <w:r>
        <w:rPr/>
        <w:t>Recently the mite has become a serious problem in colonies of European bees in North America. Africanization of these bees may be the best safeguard against this parasite.</w:t>
      </w:r>
      <w:r>
        <w:rPr>
          <w:spacing w:val="-26"/>
        </w:rPr>
        <w:t> </w:t>
      </w:r>
      <w:r>
        <w:rPr/>
        <w:t>[93-04-S6-24-27]</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283" w:val="left" w:leader="none"/>
        </w:tabs>
        <w:spacing w:line="309" w:lineRule="auto" w:before="0" w:after="0"/>
        <w:ind w:left="1800" w:right="1696" w:firstLine="0"/>
        <w:jc w:val="both"/>
        <w:rPr>
          <w:rFonts w:ascii="Times New Roman" w:hAnsi="Times New Roman" w:cs="Times New Roman" w:eastAsia="Times New Roman" w:hint="default"/>
          <w:sz w:val="21"/>
          <w:szCs w:val="21"/>
        </w:rPr>
      </w:pPr>
      <w:r>
        <w:rPr>
          <w:rFonts w:ascii="Times New Roman"/>
          <w:sz w:val="21"/>
        </w:rPr>
        <w:t>The passage suggests that which of the following was true of the honeybee colonies described in </w:t>
      </w:r>
      <w:r>
        <w:rPr>
          <w:rFonts w:ascii="Times New Roman"/>
          <w:sz w:val="21"/>
          <w:shd w:fill="D9D9D9" w:color="auto" w:val="clear"/>
        </w:rPr>
        <w:t>lines</w:t>
      </w:r>
      <w:r>
        <w:rPr>
          <w:rFonts w:ascii="Times New Roman"/>
          <w:spacing w:val="-10"/>
          <w:sz w:val="21"/>
          <w:shd w:fill="D9D9D9" w:color="auto" w:val="clear"/>
        </w:rPr>
        <w:t> </w:t>
      </w:r>
      <w:r>
        <w:rPr>
          <w:rFonts w:ascii="Times New Roman"/>
          <w:sz w:val="21"/>
          <w:shd w:fill="D9D9D9" w:color="auto" w:val="clear"/>
        </w:rPr>
        <w:t>2-4</w:t>
      </w:r>
      <w:r>
        <w:rPr>
          <w:rFonts w:ascii="Times New Roman"/>
          <w:sz w:val="21"/>
        </w:rPr>
        <w:t>?</w:t>
      </w:r>
    </w:p>
    <w:p>
      <w:pPr>
        <w:pStyle w:val="ListParagraph"/>
        <w:numPr>
          <w:ilvl w:val="0"/>
          <w:numId w:val="224"/>
        </w:numPr>
        <w:tabs>
          <w:tab w:pos="2364"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Their life </w:t>
      </w:r>
      <w:r>
        <w:rPr>
          <w:rFonts w:ascii="Times New Roman"/>
          <w:spacing w:val="-3"/>
          <w:sz w:val="21"/>
        </w:rPr>
        <w:t>expectancy, </w:t>
      </w:r>
      <w:r>
        <w:rPr>
          <w:rFonts w:ascii="Times New Roman"/>
          <w:sz w:val="21"/>
        </w:rPr>
        <w:t>when free of disease, was shorter than that of European bee colonies </w:t>
      </w:r>
      <w:r>
        <w:rPr>
          <w:rFonts w:ascii="Times New Roman"/>
          <w:sz w:val="21"/>
        </w:rPr>
        <w:t>in North</w:t>
      </w:r>
      <w:r>
        <w:rPr>
          <w:rFonts w:ascii="Times New Roman"/>
          <w:spacing w:val="-19"/>
          <w:sz w:val="21"/>
        </w:rPr>
        <w:t> </w:t>
      </w:r>
      <w:r>
        <w:rPr>
          <w:rFonts w:ascii="Times New Roman"/>
          <w:sz w:val="21"/>
        </w:rPr>
        <w:t>America.</w:t>
      </w:r>
    </w:p>
    <w:p>
      <w:pPr>
        <w:pStyle w:val="ListParagraph"/>
        <w:numPr>
          <w:ilvl w:val="0"/>
          <w:numId w:val="224"/>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They were not</w:t>
      </w:r>
      <w:r>
        <w:rPr>
          <w:rFonts w:ascii="Times New Roman"/>
          <w:spacing w:val="-17"/>
          <w:sz w:val="21"/>
        </w:rPr>
        <w:t> </w:t>
      </w:r>
      <w:r>
        <w:rPr>
          <w:rFonts w:ascii="Times New Roman"/>
          <w:sz w:val="21"/>
        </w:rPr>
        <w:t>Africanized.</w:t>
      </w:r>
    </w:p>
    <w:p>
      <w:pPr>
        <w:pStyle w:val="ListParagraph"/>
        <w:numPr>
          <w:ilvl w:val="0"/>
          <w:numId w:val="224"/>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Their life cycle did not accommodate the feeding habits of </w:t>
      </w:r>
      <w:r>
        <w:rPr>
          <w:rFonts w:ascii="Times New Roman"/>
          <w:spacing w:val="-5"/>
          <w:sz w:val="21"/>
        </w:rPr>
        <w:t>Varroa</w:t>
      </w:r>
      <w:r>
        <w:rPr>
          <w:rFonts w:ascii="Times New Roman"/>
          <w:spacing w:val="-15"/>
          <w:sz w:val="21"/>
        </w:rPr>
        <w:t> </w:t>
      </w:r>
      <w:r>
        <w:rPr>
          <w:rFonts w:ascii="Times New Roman"/>
          <w:sz w:val="21"/>
        </w:rPr>
        <w:t>jacobsoni.</w:t>
      </w:r>
    </w:p>
    <w:p>
      <w:pPr>
        <w:pStyle w:val="ListParagraph"/>
        <w:numPr>
          <w:ilvl w:val="0"/>
          <w:numId w:val="224"/>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responded well to measures to control </w:t>
      </w:r>
      <w:r>
        <w:rPr>
          <w:rFonts w:ascii="Times New Roman"/>
          <w:spacing w:val="-5"/>
          <w:sz w:val="21"/>
        </w:rPr>
        <w:t>Varroa</w:t>
      </w:r>
      <w:r>
        <w:rPr>
          <w:rFonts w:ascii="Times New Roman"/>
          <w:spacing w:val="-10"/>
          <w:sz w:val="21"/>
        </w:rPr>
        <w:t> </w:t>
      </w:r>
      <w:r>
        <w:rPr>
          <w:rFonts w:ascii="Times New Roman"/>
          <w:sz w:val="21"/>
        </w:rPr>
        <w:t>jacobsoni.</w:t>
      </w:r>
    </w:p>
    <w:p>
      <w:pPr>
        <w:pStyle w:val="ListParagraph"/>
        <w:numPr>
          <w:ilvl w:val="0"/>
          <w:numId w:val="224"/>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They were managed using methods that were more modern than those employed in</w:t>
      </w:r>
      <w:r>
        <w:rPr>
          <w:rFonts w:ascii="Times New Roman"/>
          <w:spacing w:val="-15"/>
          <w:sz w:val="21"/>
        </w:rPr>
        <w:t> </w:t>
      </w:r>
      <w:r>
        <w:rPr>
          <w:rFonts w:ascii="Times New Roman"/>
          <w:sz w:val="21"/>
        </w:rPr>
        <w:t>Brazil.</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7"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 cites all of the following as evidence that Africanized bees’ resistance to </w:t>
      </w:r>
      <w:r>
        <w:rPr>
          <w:rFonts w:ascii="Times New Roman" w:hAnsi="Times New Roman" w:cs="Times New Roman" w:eastAsia="Times New Roman" w:hint="default"/>
          <w:spacing w:val="-5"/>
          <w:sz w:val="21"/>
          <w:szCs w:val="21"/>
        </w:rPr>
        <w:t>Varroa </w:t>
      </w:r>
      <w:r>
        <w:rPr>
          <w:rFonts w:ascii="Times New Roman" w:hAnsi="Times New Roman" w:cs="Times New Roman" w:eastAsia="Times New Roman" w:hint="default"/>
          <w:spacing w:val="-5"/>
          <w:sz w:val="21"/>
          <w:szCs w:val="21"/>
        </w:rPr>
      </w:r>
      <w:r>
        <w:rPr>
          <w:rFonts w:ascii="Times New Roman" w:hAnsi="Times New Roman" w:cs="Times New Roman" w:eastAsia="Times New Roman" w:hint="default"/>
          <w:spacing w:val="-5"/>
          <w:sz w:val="21"/>
          <w:szCs w:val="21"/>
        </w:rPr>
      </w:r>
      <w:r>
        <w:rPr>
          <w:rFonts w:ascii="Times New Roman" w:hAnsi="Times New Roman" w:cs="Times New Roman" w:eastAsia="Times New Roman" w:hint="default"/>
          <w:sz w:val="21"/>
          <w:szCs w:val="21"/>
        </w:rPr>
        <w:t>jacobsoni is superior to that of European bees</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pacing w:val="-3"/>
          <w:sz w:val="21"/>
          <w:szCs w:val="21"/>
        </w:rPr>
        <w:t>EXCEPT:</w:t>
      </w:r>
    </w:p>
    <w:p>
      <w:pPr>
        <w:pStyle w:val="ListParagraph"/>
        <w:numPr>
          <w:ilvl w:val="0"/>
          <w:numId w:val="22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Fewer </w:t>
      </w:r>
      <w:r>
        <w:rPr>
          <w:rFonts w:ascii="Times New Roman"/>
          <w:spacing w:val="-5"/>
          <w:sz w:val="21"/>
        </w:rPr>
        <w:t>Varroa </w:t>
      </w:r>
      <w:r>
        <w:rPr>
          <w:rFonts w:ascii="Times New Roman"/>
          <w:sz w:val="21"/>
        </w:rPr>
        <w:t>jacobsoni mites reproduce in Africanized</w:t>
      </w:r>
      <w:r>
        <w:rPr>
          <w:rFonts w:ascii="Times New Roman"/>
          <w:spacing w:val="-15"/>
          <w:sz w:val="21"/>
        </w:rPr>
        <w:t> </w:t>
      </w:r>
      <w:r>
        <w:rPr>
          <w:rFonts w:ascii="Times New Roman"/>
          <w:sz w:val="21"/>
        </w:rPr>
        <w:t>bees.</w:t>
      </w:r>
    </w:p>
    <w:p>
      <w:pPr>
        <w:pStyle w:val="ListParagraph"/>
        <w:numPr>
          <w:ilvl w:val="0"/>
          <w:numId w:val="225"/>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pacing w:val="-5"/>
          <w:sz w:val="21"/>
        </w:rPr>
        <w:t>Varroa </w:t>
      </w:r>
      <w:r>
        <w:rPr>
          <w:rFonts w:ascii="Times New Roman"/>
          <w:sz w:val="21"/>
        </w:rPr>
        <w:t>jacobsoni is killing many bee colonies in</w:t>
      </w:r>
      <w:r>
        <w:rPr>
          <w:rFonts w:ascii="Times New Roman"/>
          <w:spacing w:val="-2"/>
          <w:sz w:val="21"/>
        </w:rPr>
        <w:t> </w:t>
      </w:r>
      <w:r>
        <w:rPr>
          <w:rFonts w:ascii="Times New Roman"/>
          <w:sz w:val="21"/>
        </w:rPr>
        <w:t>Europe.</w:t>
      </w:r>
    </w:p>
    <w:p>
      <w:pPr>
        <w:pStyle w:val="ListParagraph"/>
        <w:numPr>
          <w:ilvl w:val="0"/>
          <w:numId w:val="225"/>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Beekeepers in Brazil have not used preventive measures to protect their</w:t>
      </w:r>
      <w:r>
        <w:rPr>
          <w:rFonts w:ascii="Times New Roman"/>
          <w:spacing w:val="-19"/>
          <w:sz w:val="21"/>
        </w:rPr>
        <w:t> </w:t>
      </w:r>
      <w:r>
        <w:rPr>
          <w:rFonts w:ascii="Times New Roman"/>
          <w:sz w:val="21"/>
        </w:rPr>
        <w:t>colonies.</w:t>
      </w:r>
    </w:p>
    <w:p>
      <w:pPr>
        <w:pStyle w:val="ListParagraph"/>
        <w:numPr>
          <w:ilvl w:val="0"/>
          <w:numId w:val="225"/>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Brazilian bee colonies have endured </w:t>
      </w:r>
      <w:r>
        <w:rPr>
          <w:rFonts w:ascii="Times New Roman"/>
          <w:spacing w:val="-5"/>
          <w:sz w:val="21"/>
        </w:rPr>
        <w:t>Varroa </w:t>
      </w:r>
      <w:r>
        <w:rPr>
          <w:rFonts w:ascii="Times New Roman"/>
          <w:sz w:val="21"/>
        </w:rPr>
        <w:t>jacobsoni since</w:t>
      </w:r>
      <w:r>
        <w:rPr>
          <w:rFonts w:ascii="Times New Roman"/>
          <w:spacing w:val="-4"/>
          <w:sz w:val="21"/>
        </w:rPr>
        <w:t> </w:t>
      </w:r>
      <w:r>
        <w:rPr>
          <w:rFonts w:ascii="Times New Roman"/>
          <w:sz w:val="21"/>
        </w:rPr>
        <w:t>1972.</w:t>
      </w:r>
    </w:p>
    <w:p>
      <w:pPr>
        <w:pStyle w:val="ListParagraph"/>
        <w:numPr>
          <w:ilvl w:val="0"/>
          <w:numId w:val="225"/>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At least some European bee colonies have been saved by preventive</w:t>
      </w:r>
      <w:r>
        <w:rPr>
          <w:rFonts w:ascii="Times New Roman"/>
          <w:spacing w:val="-15"/>
          <w:sz w:val="21"/>
        </w:rPr>
        <w:t> </w:t>
      </w:r>
      <w:r>
        <w:rPr>
          <w:rFonts w:ascii="Times New Roman"/>
          <w:sz w:val="21"/>
        </w:rPr>
        <w:t>measures.</w:t>
      </w:r>
    </w:p>
    <w:p>
      <w:pPr>
        <w:spacing w:after="0" w:line="240" w:lineRule="auto"/>
        <w:jc w:val="left"/>
        <w:rPr>
          <w:rFonts w:ascii="Times New Roman" w:hAnsi="Times New Roman" w:cs="Times New Roman" w:eastAsia="Times New Roman" w:hint="default"/>
          <w:sz w:val="21"/>
          <w:szCs w:val="21"/>
        </w:rPr>
        <w:sectPr>
          <w:footerReference w:type="default" r:id="rId38"/>
          <w:pgSz w:w="11910" w:h="16840"/>
          <w:pgMar w:footer="972" w:header="290" w:top="1140" w:bottom="1160" w:left="0" w:right="100"/>
          <w:pgNumType w:start="101"/>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30" w:val="left" w:leader="none"/>
        </w:tabs>
        <w:spacing w:line="309" w:lineRule="auto" w:before="74" w:after="0"/>
        <w:ind w:left="1800" w:right="1697" w:firstLine="0"/>
        <w:jc w:val="left"/>
        <w:rPr>
          <w:rFonts w:ascii="Times New Roman" w:hAnsi="Times New Roman" w:cs="Times New Roman" w:eastAsia="Times New Roman" w:hint="default"/>
          <w:sz w:val="21"/>
          <w:szCs w:val="21"/>
        </w:rPr>
      </w:pPr>
      <w:r>
        <w:rPr>
          <w:rFonts w:ascii="Times New Roman"/>
          <w:sz w:val="21"/>
        </w:rPr>
        <w:t>According to the passage, research suggests that one possible reason the Africanized bees in Brazil have successfully resisted </w:t>
      </w:r>
      <w:r>
        <w:rPr>
          <w:rFonts w:ascii="Times New Roman"/>
          <w:spacing w:val="-5"/>
          <w:sz w:val="21"/>
        </w:rPr>
        <w:t>Varroa </w:t>
      </w:r>
      <w:r>
        <w:rPr>
          <w:rFonts w:ascii="Times New Roman"/>
          <w:sz w:val="21"/>
        </w:rPr>
        <w:t>jacobsoni is</w:t>
      </w:r>
      <w:r>
        <w:rPr>
          <w:rFonts w:ascii="Times New Roman"/>
          <w:spacing w:val="-2"/>
          <w:sz w:val="21"/>
        </w:rPr>
        <w:t> </w:t>
      </w:r>
      <w:r>
        <w:rPr>
          <w:rFonts w:ascii="Times New Roman"/>
          <w:sz w:val="21"/>
        </w:rPr>
        <w:t>that</w:t>
      </w:r>
    </w:p>
    <w:p>
      <w:pPr>
        <w:pStyle w:val="ListParagraph"/>
        <w:numPr>
          <w:ilvl w:val="0"/>
          <w:numId w:val="226"/>
        </w:numPr>
        <w:tabs>
          <w:tab w:pos="2377"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life cycle of the Africanized bee may limi</w:t>
      </w:r>
      <w:r>
        <w:rPr>
          <w:rFonts w:ascii="Times New Roman" w:hAnsi="Times New Roman" w:cs="Times New Roman" w:eastAsia="Times New Roman" w:hint="default"/>
          <w:sz w:val="21"/>
          <w:szCs w:val="21"/>
        </w:rPr>
        <w:t>t the </w:t>
      </w:r>
      <w:r>
        <w:rPr>
          <w:rFonts w:ascii="Times New Roman" w:hAnsi="Times New Roman" w:cs="Times New Roman" w:eastAsia="Times New Roman" w:hint="default"/>
          <w:spacing w:val="-5"/>
          <w:sz w:val="21"/>
          <w:szCs w:val="21"/>
        </w:rPr>
        <w:t>Varroa </w:t>
      </w:r>
      <w:r>
        <w:rPr>
          <w:rFonts w:ascii="Times New Roman" w:hAnsi="Times New Roman" w:cs="Times New Roman" w:eastAsia="Times New Roman" w:hint="default"/>
          <w:sz w:val="21"/>
          <w:szCs w:val="21"/>
        </w:rPr>
        <w:t>jacobsoni </w:t>
      </w:r>
      <w:r>
        <w:rPr>
          <w:rFonts w:ascii="Times New Roman" w:hAnsi="Times New Roman" w:cs="Times New Roman" w:eastAsia="Times New Roman" w:hint="default"/>
          <w:spacing w:val="-4"/>
          <w:sz w:val="21"/>
          <w:szCs w:val="21"/>
        </w:rPr>
        <w:t>mite’s </w:t>
      </w:r>
      <w:r>
        <w:rPr>
          <w:rFonts w:ascii="Times New Roman" w:hAnsi="Times New Roman" w:cs="Times New Roman" w:eastAsia="Times New Roman" w:hint="default"/>
          <w:sz w:val="21"/>
          <w:szCs w:val="21"/>
        </w:rPr>
        <w:t>opportunity to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reach full</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development</w:t>
      </w:r>
    </w:p>
    <w:p>
      <w:pPr>
        <w:pStyle w:val="ListParagraph"/>
        <w:numPr>
          <w:ilvl w:val="0"/>
          <w:numId w:val="226"/>
        </w:numPr>
        <w:tabs>
          <w:tab w:pos="2384" w:val="left" w:leader="none"/>
        </w:tabs>
        <w:spacing w:line="309" w:lineRule="auto" w:before="3" w:after="0"/>
        <w:ind w:left="2366" w:right="1703" w:hanging="355"/>
        <w:jc w:val="left"/>
        <w:rPr>
          <w:rFonts w:ascii="Times New Roman" w:hAnsi="Times New Roman" w:cs="Times New Roman" w:eastAsia="Times New Roman" w:hint="default"/>
          <w:sz w:val="21"/>
          <w:szCs w:val="21"/>
        </w:rPr>
      </w:pPr>
      <w:r>
        <w:rPr>
          <w:rFonts w:ascii="Times New Roman"/>
          <w:sz w:val="21"/>
        </w:rPr>
        <w:t>the Africanized bees may have had an opportunity to develop a chemical resistance to </w:t>
      </w:r>
      <w:r>
        <w:rPr>
          <w:rFonts w:ascii="Times New Roman"/>
          <w:spacing w:val="-5"/>
          <w:sz w:val="21"/>
        </w:rPr>
        <w:t>Varroa</w:t>
      </w:r>
      <w:r>
        <w:rPr>
          <w:rFonts w:ascii="Times New Roman"/>
          <w:spacing w:val="6"/>
          <w:sz w:val="21"/>
        </w:rPr>
        <w:t> </w:t>
      </w:r>
      <w:r>
        <w:rPr>
          <w:rFonts w:ascii="Times New Roman"/>
          <w:sz w:val="21"/>
        </w:rPr>
        <w:t>jacobsoni</w:t>
      </w:r>
    </w:p>
    <w:p>
      <w:pPr>
        <w:pStyle w:val="ListParagraph"/>
        <w:numPr>
          <w:ilvl w:val="0"/>
          <w:numId w:val="226"/>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the location of bee colonies in Brazil may provide a natural deterrent to </w:t>
      </w:r>
      <w:r>
        <w:rPr>
          <w:rFonts w:ascii="Times New Roman"/>
          <w:spacing w:val="-5"/>
          <w:sz w:val="21"/>
        </w:rPr>
        <w:t>Varroa</w:t>
      </w:r>
      <w:r>
        <w:rPr>
          <w:rFonts w:ascii="Times New Roman"/>
          <w:spacing w:val="-15"/>
          <w:sz w:val="21"/>
        </w:rPr>
        <w:t> </w:t>
      </w:r>
      <w:r>
        <w:rPr>
          <w:rFonts w:ascii="Times New Roman"/>
          <w:sz w:val="21"/>
        </w:rPr>
        <w:t>jacobsoni</w:t>
      </w:r>
    </w:p>
    <w:p>
      <w:pPr>
        <w:pStyle w:val="ListParagraph"/>
        <w:numPr>
          <w:ilvl w:val="0"/>
          <w:numId w:val="226"/>
        </w:numPr>
        <w:tabs>
          <w:tab w:pos="2381" w:val="left" w:leader="none"/>
        </w:tabs>
        <w:spacing w:line="309" w:lineRule="auto" w:before="70" w:after="0"/>
        <w:ind w:left="2366" w:right="1702" w:hanging="355"/>
        <w:jc w:val="left"/>
        <w:rPr>
          <w:rFonts w:ascii="Times New Roman" w:hAnsi="Times New Roman" w:cs="Times New Roman" w:eastAsia="Times New Roman" w:hint="default"/>
          <w:sz w:val="21"/>
          <w:szCs w:val="21"/>
        </w:rPr>
      </w:pPr>
      <w:r>
        <w:rPr>
          <w:rFonts w:ascii="Times New Roman"/>
          <w:spacing w:val="-5"/>
          <w:sz w:val="21"/>
        </w:rPr>
        <w:t>Varroa </w:t>
      </w:r>
      <w:r>
        <w:rPr>
          <w:rFonts w:ascii="Times New Roman"/>
          <w:sz w:val="21"/>
        </w:rPr>
        <w:t>jacobsoni may be relatively new to Brazil and may not have had time to become </w:t>
      </w:r>
      <w:r>
        <w:rPr>
          <w:rFonts w:ascii="Times New Roman"/>
          <w:sz w:val="21"/>
        </w:rPr>
        <w:t>widespread</w:t>
      </w:r>
    </w:p>
    <w:p>
      <w:pPr>
        <w:pStyle w:val="ListParagraph"/>
        <w:numPr>
          <w:ilvl w:val="0"/>
          <w:numId w:val="226"/>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8800" type="#_x0000_t75" stroked="false">
            <v:imagedata r:id="rId7" o:title=""/>
          </v:shape>
        </w:pict>
      </w:r>
      <w:r>
        <w:rPr>
          <w:rFonts w:ascii="Times New Roman"/>
          <w:sz w:val="21"/>
        </w:rPr>
        <w:t>beekeepers may have developed effective control techniques for </w:t>
      </w:r>
      <w:r>
        <w:rPr>
          <w:rFonts w:ascii="Times New Roman"/>
          <w:spacing w:val="-5"/>
          <w:sz w:val="21"/>
        </w:rPr>
        <w:t>Varroa</w:t>
      </w:r>
      <w:r>
        <w:rPr>
          <w:rFonts w:ascii="Times New Roman"/>
          <w:spacing w:val="-18"/>
          <w:sz w:val="21"/>
        </w:rPr>
        <w:t> </w:t>
      </w:r>
      <w:r>
        <w:rPr>
          <w:rFonts w:ascii="Times New Roman"/>
          <w:sz w:val="21"/>
        </w:rPr>
        <w:t>jacobsoni</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4" w:val="left" w:leader="none"/>
        </w:tabs>
        <w:spacing w:line="309" w:lineRule="auto" w:before="152" w:after="0"/>
        <w:ind w:left="1800" w:right="169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author’s argument regarding the res</w:t>
      </w:r>
      <w:r>
        <w:rPr>
          <w:rFonts w:ascii="Times New Roman" w:hAnsi="Times New Roman" w:cs="Times New Roman" w:eastAsia="Times New Roman" w:hint="default"/>
          <w:sz w:val="21"/>
          <w:szCs w:val="21"/>
        </w:rPr>
        <w:t>istance of Africanized bees to </w:t>
      </w:r>
      <w:r>
        <w:rPr>
          <w:rFonts w:ascii="Times New Roman" w:hAnsi="Times New Roman" w:cs="Times New Roman" w:eastAsia="Times New Roman" w:hint="default"/>
          <w:spacing w:val="-5"/>
          <w:sz w:val="21"/>
          <w:szCs w:val="21"/>
        </w:rPr>
        <w:t>Varroa </w:t>
      </w:r>
      <w:r>
        <w:rPr>
          <w:rFonts w:ascii="Times New Roman" w:hAnsi="Times New Roman" w:cs="Times New Roman" w:eastAsia="Times New Roman" w:hint="default"/>
          <w:sz w:val="21"/>
          <w:szCs w:val="21"/>
        </w:rPr>
        <w:t>jacobsoni </w:t>
      </w:r>
      <w:r>
        <w:rPr>
          <w:rFonts w:ascii="Times New Roman" w:hAnsi="Times New Roman" w:cs="Times New Roman" w:eastAsia="Times New Roman" w:hint="default"/>
          <w:spacing w:val="-3"/>
          <w:sz w:val="21"/>
          <w:szCs w:val="21"/>
        </w:rPr>
        <w:t>would </w:t>
      </w:r>
      <w:r>
        <w:rPr>
          <w:rFonts w:ascii="Times New Roman" w:hAnsi="Times New Roman" w:cs="Times New Roman" w:eastAsia="Times New Roman" w:hint="default"/>
          <w:spacing w:val="-3"/>
          <w:sz w:val="21"/>
          <w:szCs w:val="21"/>
        </w:rPr>
      </w:r>
      <w:r>
        <w:rPr>
          <w:rFonts w:ascii="Times New Roman" w:hAnsi="Times New Roman" w:cs="Times New Roman" w:eastAsia="Times New Roman" w:hint="default"/>
          <w:sz w:val="21"/>
          <w:szCs w:val="21"/>
        </w:rPr>
        <w:t>be most weakened if which of the following were</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true?</w:t>
      </w:r>
    </w:p>
    <w:p>
      <w:pPr>
        <w:pStyle w:val="ListParagraph"/>
        <w:numPr>
          <w:ilvl w:val="0"/>
          <w:numId w:val="227"/>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The bees in Brazil were resistant before being</w:t>
      </w:r>
      <w:r>
        <w:rPr>
          <w:rFonts w:ascii="Times New Roman"/>
          <w:spacing w:val="-25"/>
          <w:sz w:val="21"/>
        </w:rPr>
        <w:t> </w:t>
      </w:r>
      <w:r>
        <w:rPr>
          <w:rFonts w:ascii="Times New Roman"/>
          <w:sz w:val="21"/>
        </w:rPr>
        <w:t>Africanized.</w:t>
      </w:r>
    </w:p>
    <w:p>
      <w:pPr>
        <w:pStyle w:val="ListParagraph"/>
        <w:numPr>
          <w:ilvl w:val="0"/>
          <w:numId w:val="227"/>
        </w:numPr>
        <w:tabs>
          <w:tab w:pos="2350"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The number of bee colonies in North American increased dramatically whereas the number in Brazil remained</w:t>
      </w:r>
      <w:r>
        <w:rPr>
          <w:rFonts w:ascii="Times New Roman"/>
          <w:spacing w:val="-6"/>
          <w:sz w:val="21"/>
        </w:rPr>
        <w:t> </w:t>
      </w:r>
      <w:r>
        <w:rPr>
          <w:rFonts w:ascii="Times New Roman"/>
          <w:sz w:val="21"/>
        </w:rPr>
        <w:t>unchanged.</w:t>
      </w:r>
    </w:p>
    <w:p>
      <w:pPr>
        <w:pStyle w:val="ListParagraph"/>
        <w:numPr>
          <w:ilvl w:val="0"/>
          <w:numId w:val="227"/>
        </w:numPr>
        <w:tabs>
          <w:tab w:pos="2381"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Mites found in European bees reproduce at a faster rate than mites of identical species  found in the bees in</w:t>
      </w:r>
      <w:r>
        <w:rPr>
          <w:rFonts w:ascii="Times New Roman"/>
          <w:spacing w:val="-8"/>
          <w:sz w:val="21"/>
        </w:rPr>
        <w:t> </w:t>
      </w:r>
      <w:r>
        <w:rPr>
          <w:rFonts w:ascii="Times New Roman"/>
          <w:sz w:val="21"/>
        </w:rPr>
        <w:t>Brazil.</w:t>
      </w:r>
    </w:p>
    <w:p>
      <w:pPr>
        <w:pStyle w:val="ListParagraph"/>
        <w:numPr>
          <w:ilvl w:val="0"/>
          <w:numId w:val="227"/>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Africanized bees retain many of the characteristics of European</w:t>
      </w:r>
      <w:r>
        <w:rPr>
          <w:rFonts w:ascii="Times New Roman"/>
          <w:spacing w:val="-13"/>
          <w:sz w:val="21"/>
        </w:rPr>
        <w:t> </w:t>
      </w:r>
      <w:r>
        <w:rPr>
          <w:rFonts w:ascii="Times New Roman"/>
          <w:sz w:val="21"/>
        </w:rPr>
        <w:t>bees.</w:t>
      </w:r>
    </w:p>
    <w:p>
      <w:pPr>
        <w:pStyle w:val="ListParagraph"/>
        <w:numPr>
          <w:ilvl w:val="0"/>
          <w:numId w:val="227"/>
        </w:numPr>
        <w:tabs>
          <w:tab w:pos="2360"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Bee colonies in Europe continue to produce greater quantities of honey than do those in Brazil.</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39</w:t>
      </w:r>
      <w:r>
        <w:rPr>
          <w:b w:val="0"/>
        </w:rPr>
      </w:r>
    </w:p>
    <w:p>
      <w:pPr>
        <w:pStyle w:val="BodyText"/>
        <w:spacing w:line="309" w:lineRule="auto" w:before="62"/>
        <w:ind w:left="1798" w:right="1692"/>
        <w:jc w:val="both"/>
      </w:pPr>
      <w:r>
        <w:rPr>
          <w:spacing w:val="-3"/>
        </w:rPr>
        <w:t>Typically </w:t>
      </w:r>
      <w:r>
        <w:rPr/>
        <w:t>the queen honeybee is mother to all the bees in a hive; after mating with several male </w:t>
      </w:r>
      <w:r>
        <w:rPr/>
        <w:t>drones from other colonies, she lays fertilized eggs that develop into all-female worker bees and lays unfertilized eggs that become all-male drones. When a queen dies, workers often lay unfertilized eggs that hatch into drones. </w:t>
      </w:r>
      <w:r>
        <w:rPr>
          <w:spacing w:val="-7"/>
        </w:rPr>
        <w:t>Yet </w:t>
      </w:r>
      <w:r>
        <w:rPr/>
        <w:t>workers rarely reproduce while a queen</w:t>
      </w:r>
      <w:r>
        <w:rPr>
          <w:spacing w:val="-22"/>
        </w:rPr>
        <w:t> </w:t>
      </w:r>
      <w:r>
        <w:rPr/>
        <w:t>reigns.</w:t>
      </w:r>
    </w:p>
    <w:p>
      <w:pPr>
        <w:pStyle w:val="BodyText"/>
        <w:tabs>
          <w:tab w:pos="2217" w:val="left" w:leader="none"/>
        </w:tabs>
        <w:spacing w:line="307" w:lineRule="auto" w:before="0"/>
        <w:ind w:left="1798" w:right="1691" w:hanging="279"/>
        <w:jc w:val="both"/>
      </w:pPr>
      <w:r>
        <w:rPr>
          <w:rFonts w:ascii="Calibri" w:hAnsi="Calibri" w:cs="Calibri" w:eastAsia="Calibri" w:hint="default"/>
        </w:rPr>
        <w:t>5</w:t>
        <w:tab/>
        <w:tab/>
      </w:r>
      <w:r>
        <w:rPr/>
        <w:t>According</w:t>
      </w:r>
      <w:r>
        <w:rPr>
          <w:spacing w:val="27"/>
        </w:rPr>
        <w:t> </w:t>
      </w:r>
      <w:r>
        <w:rPr/>
        <w:t>to</w:t>
      </w:r>
      <w:r>
        <w:rPr>
          <w:spacing w:val="27"/>
        </w:rPr>
        <w:t> </w:t>
      </w:r>
      <w:r>
        <w:rPr/>
        <w:t>natural</w:t>
      </w:r>
      <w:r>
        <w:rPr>
          <w:spacing w:val="26"/>
        </w:rPr>
        <w:t> </w:t>
      </w:r>
      <w:r>
        <w:rPr/>
        <w:t>selection</w:t>
      </w:r>
      <w:r>
        <w:rPr>
          <w:spacing w:val="27"/>
        </w:rPr>
        <w:t> </w:t>
      </w:r>
      <w:r>
        <w:rPr>
          <w:spacing w:val="-3"/>
        </w:rPr>
        <w:t>theory,</w:t>
      </w:r>
      <w:r>
        <w:rPr>
          <w:spacing w:val="27"/>
        </w:rPr>
        <w:t> </w:t>
      </w:r>
      <w:r>
        <w:rPr/>
        <w:t>a</w:t>
      </w:r>
      <w:r>
        <w:rPr>
          <w:spacing w:val="27"/>
        </w:rPr>
        <w:t> </w:t>
      </w:r>
      <w:r>
        <w:rPr/>
        <w:t>worker</w:t>
      </w:r>
      <w:r>
        <w:rPr>
          <w:spacing w:val="26"/>
        </w:rPr>
        <w:t> </w:t>
      </w:r>
      <w:r>
        <w:rPr/>
        <w:t>would</w:t>
      </w:r>
      <w:r>
        <w:rPr>
          <w:spacing w:val="27"/>
        </w:rPr>
        <w:t> </w:t>
      </w:r>
      <w:r>
        <w:rPr/>
        <w:t>enhance</w:t>
      </w:r>
      <w:r>
        <w:rPr>
          <w:spacing w:val="27"/>
        </w:rPr>
        <w:t> </w:t>
      </w:r>
      <w:r>
        <w:rPr/>
        <w:t>her</w:t>
      </w:r>
      <w:r>
        <w:rPr>
          <w:spacing w:val="26"/>
        </w:rPr>
        <w:t> </w:t>
      </w:r>
      <w:r>
        <w:rPr/>
        <w:t>fitness</w:t>
      </w:r>
      <w:r>
        <w:rPr>
          <w:spacing w:val="30"/>
        </w:rPr>
        <w:t> </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or</w:t>
      </w:r>
      <w:r>
        <w:rPr>
          <w:spacing w:val="26"/>
        </w:rPr>
        <w:t> </w:t>
      </w:r>
      <w:r>
        <w:rPr/>
        <w:t>ability</w:t>
      </w:r>
      <w:r>
        <w:rPr>
          <w:spacing w:val="22"/>
        </w:rPr>
        <w:t> </w:t>
      </w:r>
      <w:r>
        <w:rPr/>
        <w:t>to</w:t>
      </w:r>
      <w:r>
        <w:rPr>
          <w:w w:val="100"/>
        </w:rPr>
        <w:t> </w:t>
      </w:r>
      <w:r>
        <w:rPr/>
        <w:t>propagate her genes </w:t>
      </w:r>
      <w:r>
        <w:rPr>
          <w:rFonts w:ascii="Times New Roman" w:hAnsi="Times New Roman" w:cs="Times New Roman" w:eastAsia="Times New Roman" w:hint="default"/>
        </w:rPr>
        <w:t>— </w:t>
      </w:r>
      <w:r>
        <w:rPr/>
        <w:t>by hatching her own eggs in addition to or in place of the queen's. But a typical worker's fitness would be diminished if other workers' sons, who have less genetic material in common with the worker, supplanted the queen's sons (the worker's brothers). </w:t>
      </w:r>
      <w:r>
        <w:rPr>
          <w:shd w:fill="D9D9D9" w:color="auto" w:val="clear"/>
        </w:rPr>
        <w:t>Researchers, </w:t>
      </w:r>
      <w:r>
        <w:rPr/>
      </w:r>
      <w:r>
        <w:rPr/>
      </w:r>
      <w:r>
        <w:rPr>
          <w:shd w:fill="D9D9D9" w:color="auto" w:val="clear"/>
        </w:rPr>
        <w:t>testing the hypothesis that workers usually somehow block each other's attempts to reproduce,</w:t>
      </w:r>
      <w:r>
        <w:rPr>
          <w:spacing w:val="46"/>
          <w:shd w:fill="D9D9D9" w:color="auto" w:val="clear"/>
        </w:rPr>
        <w:t> </w:t>
      </w:r>
      <w:r>
        <w:rPr>
          <w:shd w:fill="D9D9D9" w:color="auto" w:val="clear"/>
        </w:rPr>
        <w:t>put</w:t>
      </w:r>
      <w:r>
        <w:rPr/>
      </w:r>
    </w:p>
    <w:p>
      <w:pPr>
        <w:pStyle w:val="BodyText"/>
        <w:spacing w:line="295" w:lineRule="auto" w:before="1"/>
        <w:ind w:left="1798" w:right="1818" w:hanging="387"/>
        <w:jc w:val="left"/>
      </w:pPr>
      <w:r>
        <w:rPr>
          <w:rFonts w:ascii="Calibri"/>
        </w:rPr>
        <w:t>10  </w:t>
      </w:r>
      <w:r>
        <w:rPr/>
      </w:r>
      <w:r>
        <w:rPr>
          <w:shd w:fill="D9D9D9" w:color="auto" w:val="clear"/>
        </w:rPr>
        <w:t>unfertilized eggs laid by workers and by the queen into a hive. </w:t>
      </w:r>
      <w:r>
        <w:rPr/>
        <w:t>Other workers quickly devoured   </w:t>
      </w:r>
      <w:r>
        <w:rPr/>
        <w:t>the workers' eggs while leaving the queen's eggs alone.</w:t>
      </w:r>
      <w:r>
        <w:rPr>
          <w:spacing w:val="-19"/>
        </w:rPr>
        <w:t> </w:t>
      </w:r>
      <w:r>
        <w:rPr/>
        <w:t>[93-10-S5-17-20]</w:t>
      </w: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18" w:val="left" w:leader="none"/>
        </w:tabs>
        <w:spacing w:line="240" w:lineRule="auto" w:before="74" w:after="0"/>
        <w:ind w:left="2217" w:right="0" w:hanging="417"/>
        <w:jc w:val="left"/>
        <w:rPr>
          <w:rFonts w:ascii="Times New Roman" w:hAnsi="Times New Roman" w:cs="Times New Roman" w:eastAsia="Times New Roman" w:hint="default"/>
          <w:sz w:val="21"/>
          <w:szCs w:val="21"/>
        </w:rPr>
      </w:pPr>
      <w:r>
        <w:rPr>
          <w:rFonts w:ascii="Times New Roman"/>
          <w:sz w:val="21"/>
        </w:rPr>
        <w:t>The author refers to the experiment described in </w:t>
      </w:r>
      <w:r>
        <w:rPr>
          <w:rFonts w:ascii="Times New Roman"/>
          <w:sz w:val="21"/>
          <w:shd w:fill="D9D9D9" w:color="auto" w:val="clear"/>
        </w:rPr>
        <w:t>lines 8-10 </w:t>
      </w:r>
      <w:r>
        <w:rPr>
          <w:rFonts w:ascii="Times New Roman"/>
          <w:sz w:val="21"/>
        </w:rPr>
        <w:t>in order</w:t>
      </w:r>
      <w:r>
        <w:rPr>
          <w:rFonts w:ascii="Times New Roman"/>
          <w:spacing w:val="-16"/>
          <w:sz w:val="21"/>
        </w:rPr>
        <w:t> </w:t>
      </w:r>
      <w:r>
        <w:rPr>
          <w:rFonts w:ascii="Times New Roman"/>
          <w:sz w:val="21"/>
        </w:rPr>
        <w:t>to</w:t>
      </w:r>
    </w:p>
    <w:p>
      <w:pPr>
        <w:pStyle w:val="ListParagraph"/>
        <w:numPr>
          <w:ilvl w:val="0"/>
          <w:numId w:val="22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explain how worker bees are prevented from mating with</w:t>
      </w:r>
      <w:r>
        <w:rPr>
          <w:rFonts w:ascii="Times New Roman"/>
          <w:spacing w:val="-16"/>
          <w:sz w:val="21"/>
        </w:rPr>
        <w:t> </w:t>
      </w:r>
      <w:r>
        <w:rPr>
          <w:rFonts w:ascii="Times New Roman"/>
          <w:sz w:val="21"/>
        </w:rPr>
        <w:t>drones</w:t>
      </w:r>
    </w:p>
    <w:p>
      <w:pPr>
        <w:pStyle w:val="ListParagraph"/>
        <w:numPr>
          <w:ilvl w:val="0"/>
          <w:numId w:val="228"/>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explain how worker bees hatch and nurture the </w:t>
      </w:r>
      <w:r>
        <w:rPr>
          <w:rFonts w:ascii="Times New Roman" w:hAnsi="Times New Roman" w:cs="Times New Roman" w:eastAsia="Times New Roman" w:hint="default"/>
          <w:spacing w:val="-3"/>
          <w:sz w:val="21"/>
          <w:szCs w:val="21"/>
        </w:rPr>
        <w:t>queen’s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young</w:t>
      </w:r>
    </w:p>
    <w:p>
      <w:pPr>
        <w:pStyle w:val="ListParagraph"/>
        <w:numPr>
          <w:ilvl w:val="0"/>
          <w:numId w:val="22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demonstrate the universality of natural</w:t>
      </w:r>
      <w:r>
        <w:rPr>
          <w:rFonts w:ascii="Times New Roman"/>
          <w:spacing w:val="-15"/>
          <w:sz w:val="21"/>
        </w:rPr>
        <w:t> </w:t>
      </w:r>
      <w:r>
        <w:rPr>
          <w:rFonts w:ascii="Times New Roman"/>
          <w:sz w:val="21"/>
        </w:rPr>
        <w:t>selection</w:t>
      </w:r>
    </w:p>
    <w:p>
      <w:pPr>
        <w:pStyle w:val="ListParagraph"/>
        <w:numPr>
          <w:ilvl w:val="0"/>
          <w:numId w:val="22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show that worker bees are capable of thwarting each other’s attempts to</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reproduce</w:t>
      </w:r>
    </w:p>
    <w:p>
      <w:pPr>
        <w:pStyle w:val="ListParagraph"/>
        <w:numPr>
          <w:ilvl w:val="0"/>
          <w:numId w:val="22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provide a model of daily life in a typical honeybee</w:t>
      </w:r>
      <w:r>
        <w:rPr>
          <w:rFonts w:ascii="Times New Roman"/>
          <w:spacing w:val="-18"/>
          <w:sz w:val="21"/>
        </w:rPr>
        <w:t> </w:t>
      </w:r>
      <w:r>
        <w:rPr>
          <w:rFonts w:ascii="Times New Roman"/>
          <w:sz w:val="21"/>
        </w:rPr>
        <w:t>hive</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23" w:val="left" w:leader="none"/>
        </w:tabs>
        <w:spacing w:line="309" w:lineRule="auto" w:before="74" w:after="0"/>
        <w:ind w:left="1800" w:right="1693" w:firstLine="0"/>
        <w:jc w:val="left"/>
        <w:rPr>
          <w:rFonts w:ascii="Times New Roman" w:hAnsi="Times New Roman" w:cs="Times New Roman" w:eastAsia="Times New Roman" w:hint="default"/>
          <w:sz w:val="21"/>
          <w:szCs w:val="21"/>
        </w:rPr>
      </w:pPr>
      <w:r>
        <w:rPr>
          <w:rFonts w:ascii="Times New Roman"/>
          <w:sz w:val="21"/>
        </w:rPr>
        <w:t>The inner workings in a honeybee hive that regulate reproduction, as they are described in the passage, are most similar to which of the following types of human</w:t>
      </w:r>
      <w:r>
        <w:rPr>
          <w:rFonts w:ascii="Times New Roman"/>
          <w:spacing w:val="-22"/>
          <w:sz w:val="21"/>
        </w:rPr>
        <w:t> </w:t>
      </w:r>
      <w:r>
        <w:rPr>
          <w:rFonts w:ascii="Times New Roman"/>
          <w:sz w:val="21"/>
        </w:rPr>
        <w:t>societies?</w:t>
      </w:r>
    </w:p>
    <w:p>
      <w:pPr>
        <w:pStyle w:val="ListParagraph"/>
        <w:numPr>
          <w:ilvl w:val="0"/>
          <w:numId w:val="229"/>
        </w:numPr>
        <w:tabs>
          <w:tab w:pos="2362" w:val="left" w:leader="none"/>
        </w:tabs>
        <w:spacing w:line="309" w:lineRule="auto" w:before="3" w:after="0"/>
        <w:ind w:left="2366" w:right="1704"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 totalitarian society in which citizens’ “policing” of each other’s actions helps to maintain </w:t>
      </w:r>
      <w:r>
        <w:rPr>
          <w:rFonts w:ascii="Times New Roman" w:hAnsi="Times New Roman" w:cs="Times New Roman" w:eastAsia="Times New Roman" w:hint="default"/>
          <w:sz w:val="21"/>
          <w:szCs w:val="21"/>
        </w:rPr>
        <w:t>the status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quo.</w:t>
      </w:r>
    </w:p>
    <w:p>
      <w:pPr>
        <w:pStyle w:val="ListParagraph"/>
        <w:numPr>
          <w:ilvl w:val="0"/>
          <w:numId w:val="229"/>
        </w:numPr>
        <w:tabs>
          <w:tab w:pos="2379"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A pacifist state in which the individuals are strongly opposed to the use of violence or aggression to settle</w:t>
      </w:r>
      <w:r>
        <w:rPr>
          <w:rFonts w:ascii="Times New Roman"/>
          <w:spacing w:val="-6"/>
          <w:sz w:val="21"/>
        </w:rPr>
        <w:t> </w:t>
      </w:r>
      <w:r>
        <w:rPr>
          <w:rFonts w:ascii="Times New Roman"/>
          <w:sz w:val="21"/>
        </w:rPr>
        <w:t>disputes.</w:t>
      </w:r>
    </w:p>
    <w:p>
      <w:pPr>
        <w:pStyle w:val="ListParagraph"/>
        <w:numPr>
          <w:ilvl w:val="0"/>
          <w:numId w:val="229"/>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A democratic society in which the voice of the majority</w:t>
      </w:r>
      <w:r>
        <w:rPr>
          <w:rFonts w:ascii="Times New Roman"/>
          <w:spacing w:val="-34"/>
          <w:sz w:val="21"/>
        </w:rPr>
        <w:t> </w:t>
      </w:r>
      <w:r>
        <w:rPr>
          <w:rFonts w:ascii="Times New Roman"/>
          <w:sz w:val="21"/>
        </w:rPr>
        <w:t>rules.</w:t>
      </w:r>
    </w:p>
    <w:p>
      <w:pPr>
        <w:pStyle w:val="ListParagraph"/>
        <w:numPr>
          <w:ilvl w:val="0"/>
          <w:numId w:val="229"/>
        </w:numPr>
        <w:tabs>
          <w:tab w:pos="2377"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A parliamentary society in which a few members, organized as a cabinet wield executive </w:t>
      </w:r>
      <w:r>
        <w:rPr>
          <w:rFonts w:ascii="Times New Roman"/>
          <w:spacing w:val="-3"/>
          <w:sz w:val="21"/>
        </w:rPr>
        <w:t>power.</w:t>
      </w:r>
    </w:p>
    <w:p>
      <w:pPr>
        <w:pStyle w:val="ListParagraph"/>
        <w:numPr>
          <w:ilvl w:val="0"/>
          <w:numId w:val="229"/>
        </w:numPr>
        <w:tabs>
          <w:tab w:pos="2319" w:val="left" w:leader="none"/>
        </w:tabs>
        <w:spacing w:line="240" w:lineRule="auto" w:before="3" w:after="0"/>
        <w:ind w:left="2318" w:right="0" w:hanging="307"/>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8776" type="#_x0000_t75" stroked="false">
            <v:imagedata r:id="rId7" o:title=""/>
          </v:shape>
        </w:pict>
      </w:r>
      <w:r>
        <w:rPr>
          <w:rFonts w:ascii="Times New Roman"/>
          <w:sz w:val="21"/>
        </w:rPr>
        <w:t>An anarchic state in which order and stable social structures are</w:t>
      </w:r>
      <w:r>
        <w:rPr>
          <w:rFonts w:ascii="Times New Roman"/>
          <w:spacing w:val="-15"/>
          <w:sz w:val="21"/>
        </w:rPr>
        <w:t> </w:t>
      </w:r>
      <w:r>
        <w:rPr>
          <w:rFonts w:ascii="Times New Roman"/>
          <w:sz w:val="21"/>
        </w:rPr>
        <w:t>lacking.</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The passage best supports which of the following inferences about the fitness of</w:t>
      </w:r>
      <w:r>
        <w:rPr>
          <w:rFonts w:ascii="Times New Roman"/>
          <w:spacing w:val="-22"/>
          <w:sz w:val="21"/>
        </w:rPr>
        <w:t> </w:t>
      </w:r>
      <w:r>
        <w:rPr>
          <w:rFonts w:ascii="Times New Roman"/>
          <w:sz w:val="21"/>
        </w:rPr>
        <w:t>honeybees?</w:t>
      </w:r>
    </w:p>
    <w:p>
      <w:pPr>
        <w:pStyle w:val="ListParagraph"/>
        <w:numPr>
          <w:ilvl w:val="0"/>
          <w:numId w:val="230"/>
        </w:numPr>
        <w:tabs>
          <w:tab w:pos="2355"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Reproduction diminishes any individual honeybee’s</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fitness.</w:t>
      </w:r>
    </w:p>
    <w:p>
      <w:pPr>
        <w:pStyle w:val="ListParagraph"/>
        <w:numPr>
          <w:ilvl w:val="0"/>
          <w:numId w:val="230"/>
        </w:numPr>
        <w:tabs>
          <w:tab w:pos="2444" w:val="left" w:leader="none"/>
        </w:tabs>
        <w:spacing w:line="309" w:lineRule="auto" w:before="71" w:after="0"/>
        <w:ind w:left="2366" w:right="1695"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An </w:t>
      </w:r>
      <w:r>
        <w:rPr>
          <w:rFonts w:ascii="Times New Roman" w:hAnsi="Times New Roman" w:cs="Times New Roman" w:eastAsia="Times New Roman" w:hint="default"/>
          <w:sz w:val="21"/>
          <w:szCs w:val="21"/>
        </w:rPr>
        <w:t>individual worker’s fitness can be maintained without the individual herself </w:t>
      </w:r>
      <w:r>
        <w:rPr>
          <w:rFonts w:ascii="Times New Roman" w:hAnsi="Times New Roman" w:cs="Times New Roman" w:eastAsia="Times New Roman" w:hint="default"/>
          <w:sz w:val="21"/>
          <w:szCs w:val="21"/>
        </w:rPr>
        <w:t>reproducing.</w:t>
      </w:r>
    </w:p>
    <w:p>
      <w:pPr>
        <w:pStyle w:val="ListParagraph"/>
        <w:numPr>
          <w:ilvl w:val="0"/>
          <w:numId w:val="230"/>
        </w:numPr>
        <w:tabs>
          <w:tab w:pos="2365"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A hierarchy of stronger and weaker individuals among the worker bees determines which individuals will reproduce when a queen</w:t>
      </w:r>
      <w:r>
        <w:rPr>
          <w:rFonts w:ascii="Times New Roman"/>
          <w:spacing w:val="-5"/>
          <w:sz w:val="21"/>
        </w:rPr>
        <w:t> </w:t>
      </w:r>
      <w:r>
        <w:rPr>
          <w:rFonts w:ascii="Times New Roman"/>
          <w:sz w:val="21"/>
        </w:rPr>
        <w:t>dies.</w:t>
      </w:r>
    </w:p>
    <w:p>
      <w:pPr>
        <w:pStyle w:val="ListParagraph"/>
        <w:numPr>
          <w:ilvl w:val="0"/>
          <w:numId w:val="230"/>
        </w:numPr>
        <w:tabs>
          <w:tab w:pos="2372"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While a queen reigns, the fitness of the worker bees is increased and that of the drones is diminished.</w:t>
      </w:r>
    </w:p>
    <w:p>
      <w:pPr>
        <w:pStyle w:val="ListParagraph"/>
        <w:numPr>
          <w:ilvl w:val="0"/>
          <w:numId w:val="230"/>
        </w:numPr>
        <w:tabs>
          <w:tab w:pos="2350"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Fitness encourages worker bees to hatch honeybee eggs without regard for the relatedness  </w:t>
      </w:r>
      <w:r>
        <w:rPr>
          <w:rFonts w:ascii="Times New Roman" w:hAnsi="Times New Roman" w:cs="Times New Roman" w:eastAsia="Times New Roman" w:hint="default"/>
          <w:sz w:val="21"/>
          <w:szCs w:val="21"/>
        </w:rPr>
        <w:t>of the young to the</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“parent.”</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passage suggests which of the following about the eggs laid by worker</w:t>
      </w:r>
      <w:r>
        <w:rPr>
          <w:rFonts w:ascii="Times New Roman"/>
          <w:spacing w:val="-21"/>
          <w:sz w:val="21"/>
        </w:rPr>
        <w:t> </w:t>
      </w:r>
      <w:r>
        <w:rPr>
          <w:rFonts w:ascii="Times New Roman"/>
          <w:sz w:val="21"/>
        </w:rPr>
        <w:t>bees?</w:t>
      </w:r>
    </w:p>
    <w:p>
      <w:pPr>
        <w:pStyle w:val="ListParagraph"/>
        <w:numPr>
          <w:ilvl w:val="0"/>
          <w:numId w:val="23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One of the eggs hatches into the next</w:t>
      </w:r>
      <w:r>
        <w:rPr>
          <w:rFonts w:ascii="Times New Roman"/>
          <w:spacing w:val="-9"/>
          <w:sz w:val="21"/>
        </w:rPr>
        <w:t> </w:t>
      </w:r>
      <w:r>
        <w:rPr>
          <w:rFonts w:ascii="Times New Roman"/>
          <w:sz w:val="21"/>
        </w:rPr>
        <w:t>queen.</w:t>
      </w:r>
    </w:p>
    <w:p>
      <w:pPr>
        <w:pStyle w:val="ListParagraph"/>
        <w:numPr>
          <w:ilvl w:val="0"/>
          <w:numId w:val="231"/>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eggs are invariably destroyed by other worker</w:t>
      </w:r>
      <w:r>
        <w:rPr>
          <w:rFonts w:ascii="Times New Roman"/>
          <w:spacing w:val="-13"/>
          <w:sz w:val="21"/>
        </w:rPr>
        <w:t> </w:t>
      </w:r>
      <w:r>
        <w:rPr>
          <w:rFonts w:ascii="Times New Roman"/>
          <w:sz w:val="21"/>
        </w:rPr>
        <w:t>bees.</w:t>
      </w:r>
    </w:p>
    <w:p>
      <w:pPr>
        <w:pStyle w:val="ListParagraph"/>
        <w:numPr>
          <w:ilvl w:val="0"/>
          <w:numId w:val="231"/>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Each worker tries to hide her eggs from the other worker</w:t>
      </w:r>
      <w:r>
        <w:rPr>
          <w:rFonts w:ascii="Times New Roman"/>
          <w:spacing w:val="-12"/>
          <w:sz w:val="21"/>
        </w:rPr>
        <w:t> </w:t>
      </w:r>
      <w:r>
        <w:rPr>
          <w:rFonts w:ascii="Times New Roman"/>
          <w:sz w:val="21"/>
        </w:rPr>
        <w:t>bees.</w:t>
      </w:r>
    </w:p>
    <w:p>
      <w:pPr>
        <w:pStyle w:val="ListParagraph"/>
        <w:numPr>
          <w:ilvl w:val="0"/>
          <w:numId w:val="231"/>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eggs hatch only if the worker has mated with a drone from another</w:t>
      </w:r>
      <w:r>
        <w:rPr>
          <w:rFonts w:ascii="Times New Roman"/>
          <w:spacing w:val="-17"/>
          <w:sz w:val="21"/>
        </w:rPr>
        <w:t> </w:t>
      </w:r>
      <w:r>
        <w:rPr>
          <w:rFonts w:ascii="Times New Roman"/>
          <w:sz w:val="21"/>
        </w:rPr>
        <w:t>hive.</w:t>
      </w:r>
    </w:p>
    <w:p>
      <w:pPr>
        <w:pStyle w:val="ListParagraph"/>
        <w:numPr>
          <w:ilvl w:val="0"/>
          <w:numId w:val="231"/>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 eggs are less likely to be harmed by other workers if the queen is</w:t>
      </w:r>
      <w:r>
        <w:rPr>
          <w:rFonts w:ascii="Times New Roman"/>
          <w:spacing w:val="-16"/>
          <w:sz w:val="21"/>
        </w:rPr>
        <w:t> </w:t>
      </w:r>
      <w:r>
        <w:rPr>
          <w:rFonts w:ascii="Times New Roman"/>
          <w:sz w:val="21"/>
        </w:rPr>
        <w:t>dead.</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40</w:t>
      </w:r>
      <w:r>
        <w:rPr>
          <w:b w:val="0"/>
        </w:rPr>
      </w:r>
    </w:p>
    <w:p>
      <w:pPr>
        <w:pStyle w:val="BodyText"/>
        <w:spacing w:line="309" w:lineRule="auto" w:before="62"/>
        <w:ind w:left="1798" w:right="1690"/>
        <w:jc w:val="both"/>
      </w:pPr>
      <w:r>
        <w:rPr/>
        <w:t>The two claws of the mature American lobster are decidedly different from each </w:t>
      </w:r>
      <w:r>
        <w:rPr>
          <w:spacing w:val="-3"/>
        </w:rPr>
        <w:t>other. </w:t>
      </w:r>
      <w:r>
        <w:rPr/>
        <w:t>The</w:t>
      </w:r>
      <w:r>
        <w:rPr>
          <w:spacing w:val="-22"/>
        </w:rPr>
        <w:t> </w:t>
      </w:r>
      <w:r>
        <w:rPr/>
        <w:t>crusher </w:t>
      </w:r>
      <w:r>
        <w:rPr/>
        <w:t>claw is short and stout; the cutter claw is long and </w:t>
      </w:r>
      <w:r>
        <w:rPr>
          <w:spacing w:val="-3"/>
        </w:rPr>
        <w:t>slender. </w:t>
      </w:r>
      <w:r>
        <w:rPr/>
        <w:t>Such bilateral </w:t>
      </w:r>
      <w:r>
        <w:rPr>
          <w:spacing w:val="-3"/>
        </w:rPr>
        <w:t>asymmetry, </w:t>
      </w:r>
      <w:r>
        <w:rPr/>
        <w:t>in which the </w:t>
      </w:r>
      <w:r>
        <w:rPr/>
        <w:t>right side of the body is, in all other respects, a mirror image of the left side, is not unlike handedness in humans. But where the majority of humans are right-handed, in lobsters the</w:t>
      </w:r>
      <w:r>
        <w:rPr>
          <w:spacing w:val="34"/>
        </w:rPr>
        <w:t> </w:t>
      </w:r>
      <w:r>
        <w:rPr/>
        <w:t>crusher</w:t>
      </w:r>
    </w:p>
    <w:p>
      <w:pPr>
        <w:pStyle w:val="BodyText"/>
        <w:spacing w:line="256" w:lineRule="exact" w:before="0"/>
        <w:ind w:left="1519" w:right="1698"/>
        <w:jc w:val="left"/>
      </w:pPr>
      <w:r>
        <w:rPr>
          <w:rFonts w:ascii="Calibri"/>
        </w:rPr>
        <w:t>5    </w:t>
      </w:r>
      <w:r>
        <w:rPr/>
        <w:t>claw appears with equal probability on either the right or left side of the</w:t>
      </w:r>
      <w:r>
        <w:rPr>
          <w:spacing w:val="-33"/>
        </w:rPr>
        <w:t> </w:t>
      </w:r>
      <w:r>
        <w:rPr>
          <w:spacing w:val="-4"/>
        </w:rPr>
        <w:t>body.</w:t>
      </w:r>
    </w:p>
    <w:p>
      <w:pPr>
        <w:pStyle w:val="BodyText"/>
        <w:spacing w:line="309" w:lineRule="auto" w:before="59"/>
        <w:ind w:left="1798" w:right="1694" w:firstLine="419"/>
        <w:jc w:val="both"/>
      </w:pPr>
      <w:r>
        <w:rPr/>
        <w:t>Bilateral asymmetry of the claws comes about </w:t>
      </w:r>
      <w:r>
        <w:rPr>
          <w:spacing w:val="-3"/>
        </w:rPr>
        <w:t>gradually. </w:t>
      </w:r>
      <w:r>
        <w:rPr/>
        <w:t>In the juvenile fourth and fifth </w:t>
      </w:r>
      <w:r>
        <w:rPr/>
        <w:t>stages of development, the paired claws are symmetrical and cutter like. Asymmetry begins to appear in the juvenile sixth stage of development, and the paired claws further diverge toward well-defined  cutter  and  crusher  claws  during  succeeding  stages.  An  intriguing  aspect  of</w:t>
      </w:r>
      <w:r>
        <w:rPr>
          <w:spacing w:val="5"/>
        </w:rPr>
        <w:t> </w:t>
      </w:r>
      <w:r>
        <w:rPr/>
        <w:t>this</w:t>
      </w:r>
    </w:p>
    <w:p>
      <w:pPr>
        <w:pStyle w:val="BodyText"/>
        <w:spacing w:line="307" w:lineRule="auto" w:before="0"/>
        <w:ind w:left="1798" w:right="1693" w:hanging="387"/>
        <w:jc w:val="both"/>
      </w:pPr>
      <w:r>
        <w:rPr>
          <w:rFonts w:ascii="Calibri"/>
        </w:rPr>
        <w:t>10 </w:t>
      </w:r>
      <w:r>
        <w:rPr/>
        <w:t>development was discovered by </w:t>
      </w:r>
      <w:r>
        <w:rPr>
          <w:spacing w:val="-3"/>
        </w:rPr>
        <w:t>Victor </w:t>
      </w:r>
      <w:r>
        <w:rPr/>
        <w:t>Emmel. He found that if one of  the  paired  claws  is </w:t>
      </w:r>
      <w:r>
        <w:rPr/>
        <w:t>removed during the fourth or fifth stage, the intact claw invariably becomes a crusher, while the regenerated claw becomes a </w:t>
      </w:r>
      <w:r>
        <w:rPr>
          <w:spacing w:val="-3"/>
        </w:rPr>
        <w:t>cutter. </w:t>
      </w:r>
      <w:r>
        <w:rPr/>
        <w:t>Removal of a claw during a later juvenile stage or during </w:t>
      </w:r>
      <w:r>
        <w:rPr/>
        <w:t>adulthood, when asymmetry is present, does not alter the asymmetry; the intact and the regenerate claws retain their original</w:t>
      </w:r>
      <w:r>
        <w:rPr>
          <w:spacing w:val="-10"/>
        </w:rPr>
        <w:t> </w:t>
      </w:r>
      <w:r>
        <w:rPr/>
        <w:t>structures.</w:t>
      </w:r>
    </w:p>
    <w:p>
      <w:pPr>
        <w:spacing w:after="0" w:line="307"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tabs>
          <w:tab w:pos="2217" w:val="left" w:leader="none"/>
        </w:tabs>
        <w:spacing w:line="307" w:lineRule="auto"/>
        <w:ind w:left="1798" w:right="1691" w:hanging="387"/>
        <w:jc w:val="both"/>
      </w:pPr>
      <w:r>
        <w:rPr>
          <w:rFonts w:ascii="Calibri"/>
        </w:rPr>
        <w:t>15</w:t>
        <w:tab/>
        <w:tab/>
      </w:r>
      <w:r>
        <w:rPr/>
        <w:t>These</w:t>
      </w:r>
      <w:r>
        <w:rPr>
          <w:spacing w:val="16"/>
        </w:rPr>
        <w:t> </w:t>
      </w:r>
      <w:r>
        <w:rPr/>
        <w:t>observations</w:t>
      </w:r>
      <w:r>
        <w:rPr>
          <w:spacing w:val="16"/>
        </w:rPr>
        <w:t> </w:t>
      </w:r>
      <w:r>
        <w:rPr/>
        <w:t>indicate</w:t>
      </w:r>
      <w:r>
        <w:rPr>
          <w:spacing w:val="17"/>
        </w:rPr>
        <w:t> </w:t>
      </w:r>
      <w:r>
        <w:rPr/>
        <w:t>that</w:t>
      </w:r>
      <w:r>
        <w:rPr>
          <w:spacing w:val="16"/>
        </w:rPr>
        <w:t> </w:t>
      </w:r>
      <w:r>
        <w:rPr/>
        <w:t>the</w:t>
      </w:r>
      <w:r>
        <w:rPr>
          <w:spacing w:val="17"/>
        </w:rPr>
        <w:t> </w:t>
      </w:r>
      <w:r>
        <w:rPr/>
        <w:t>conditions</w:t>
      </w:r>
      <w:r>
        <w:rPr>
          <w:spacing w:val="16"/>
        </w:rPr>
        <w:t> </w:t>
      </w:r>
      <w:r>
        <w:rPr/>
        <w:t>that</w:t>
      </w:r>
      <w:r>
        <w:rPr>
          <w:spacing w:val="16"/>
        </w:rPr>
        <w:t> </w:t>
      </w:r>
      <w:r>
        <w:rPr/>
        <w:t>trigger</w:t>
      </w:r>
      <w:r>
        <w:rPr>
          <w:spacing w:val="16"/>
        </w:rPr>
        <w:t> </w:t>
      </w:r>
      <w:r>
        <w:rPr/>
        <w:t>differentiation</w:t>
      </w:r>
      <w:r>
        <w:rPr>
          <w:spacing w:val="17"/>
        </w:rPr>
        <w:t> </w:t>
      </w:r>
      <w:r>
        <w:rPr/>
        <w:t>must</w:t>
      </w:r>
      <w:r>
        <w:rPr>
          <w:spacing w:val="17"/>
        </w:rPr>
        <w:t> </w:t>
      </w:r>
      <w:r>
        <w:rPr/>
        <w:t>operate</w:t>
      </w:r>
      <w:r>
        <w:rPr>
          <w:spacing w:val="17"/>
        </w:rPr>
        <w:t> </w:t>
      </w:r>
      <w:r>
        <w:rPr/>
        <w:t>in</w:t>
      </w:r>
      <w:r>
        <w:rPr>
          <w:spacing w:val="20"/>
        </w:rPr>
        <w:t> </w:t>
      </w:r>
      <w:r>
        <w:rPr/>
        <w:t>a</w:t>
      </w:r>
      <w:r>
        <w:rPr>
          <w:w w:val="100"/>
        </w:rPr>
        <w:t> </w:t>
      </w:r>
      <w:r>
        <w:rPr>
          <w:spacing w:val="-1"/>
          <w:w w:val="100"/>
        </w:rPr>
      </w:r>
      <w:r>
        <w:rPr/>
        <w:t>random manner when the paired claws are intact but in a nonrandom manner when one of the </w:t>
      </w:r>
      <w:r>
        <w:rPr/>
        <w:t>claws is lost. One possible explanation is that differential use of the claws determines their </w:t>
      </w:r>
      <w:r>
        <w:rPr>
          <w:spacing w:val="-3"/>
        </w:rPr>
        <w:t>asymmetry. </w:t>
      </w:r>
      <w:r>
        <w:rPr/>
        <w:t>Perhaps the claw that is used more becomes the crusher. This would explain </w:t>
      </w:r>
      <w:r>
        <w:rPr>
          <w:spacing w:val="-5"/>
        </w:rPr>
        <w:t>why,  </w:t>
      </w:r>
      <w:r>
        <w:rPr>
          <w:spacing w:val="-5"/>
        </w:rPr>
      </w:r>
      <w:r>
        <w:rPr/>
        <w:t>when one of the claws is missing during the fourth or fifth stage, the intact claw always becomes</w:t>
      </w:r>
      <w:r>
        <w:rPr>
          <w:spacing w:val="7"/>
        </w:rPr>
        <w:t> </w:t>
      </w:r>
      <w:r>
        <w:rPr/>
        <w:t>a</w:t>
      </w:r>
    </w:p>
    <w:p>
      <w:pPr>
        <w:pStyle w:val="BodyText"/>
        <w:spacing w:line="295" w:lineRule="auto" w:before="1"/>
        <w:ind w:left="1798" w:right="1698" w:hanging="387"/>
        <w:jc w:val="both"/>
      </w:pPr>
      <w:r>
        <w:rPr>
          <w:rFonts w:ascii="Calibri"/>
        </w:rPr>
        <w:t>20 </w:t>
      </w:r>
      <w:r>
        <w:rPr/>
        <w:t>crusher. </w:t>
      </w:r>
      <w:r>
        <w:rPr>
          <w:spacing w:val="-4"/>
        </w:rPr>
        <w:t>With </w:t>
      </w:r>
      <w:r>
        <w:rPr/>
        <w:t>two intact claws, initial use of one claw might prompt the animal to use it more than </w:t>
      </w:r>
      <w:r>
        <w:rPr/>
        <w:t>the other throughout the juvenile fourth and fifth stages, causing it to become a</w:t>
      </w:r>
      <w:r>
        <w:rPr>
          <w:spacing w:val="-10"/>
        </w:rPr>
        <w:t> </w:t>
      </w:r>
      <w:r>
        <w:rPr>
          <w:spacing w:val="-3"/>
        </w:rPr>
        <w:t>crusher.</w:t>
      </w:r>
    </w:p>
    <w:p>
      <w:pPr>
        <w:pStyle w:val="BodyText"/>
        <w:spacing w:line="309" w:lineRule="auto" w:before="17"/>
        <w:ind w:left="1798" w:right="1692" w:firstLine="419"/>
        <w:jc w:val="both"/>
      </w:pPr>
      <w:r>
        <w:rPr/>
        <w:pict>
          <v:shape style="position:absolute;margin-left:103.449997pt;margin-top:41.972729pt;width:391.63pt;height:393.41pt;mso-position-horizontal-relative:page;mso-position-vertical-relative:paragraph;z-index:-218752" type="#_x0000_t75" stroked="false">
            <v:imagedata r:id="rId7" o:title=""/>
          </v:shape>
        </w:pict>
      </w:r>
      <w:r>
        <w:rPr>
          <w:spacing w:val="-7"/>
        </w:rPr>
        <w:t>To </w:t>
      </w:r>
      <w:r>
        <w:rPr/>
        <w:t>test this hypothesis, researchers raised lobsters in the juvenile fourth and fifth stages of </w:t>
      </w:r>
      <w:r>
        <w:rPr/>
        <w:t>development in a laboratory environment in which the lobsters could manipulate oyster chips.  (Not</w:t>
      </w:r>
      <w:r>
        <w:rPr>
          <w:spacing w:val="20"/>
        </w:rPr>
        <w:t> </w:t>
      </w:r>
      <w:r>
        <w:rPr/>
        <w:t>coincidentally,</w:t>
      </w:r>
      <w:r>
        <w:rPr>
          <w:spacing w:val="21"/>
        </w:rPr>
        <w:t> </w:t>
      </w:r>
      <w:r>
        <w:rPr/>
        <w:t>at</w:t>
      </w:r>
      <w:r>
        <w:rPr>
          <w:spacing w:val="19"/>
        </w:rPr>
        <w:t> </w:t>
      </w:r>
      <w:r>
        <w:rPr/>
        <w:t>this</w:t>
      </w:r>
      <w:r>
        <w:rPr>
          <w:spacing w:val="20"/>
        </w:rPr>
        <w:t> </w:t>
      </w:r>
      <w:r>
        <w:rPr/>
        <w:t>stage</w:t>
      </w:r>
      <w:r>
        <w:rPr>
          <w:spacing w:val="20"/>
        </w:rPr>
        <w:t> </w:t>
      </w:r>
      <w:r>
        <w:rPr/>
        <w:t>of</w:t>
      </w:r>
      <w:r>
        <w:rPr>
          <w:spacing w:val="18"/>
        </w:rPr>
        <w:t> </w:t>
      </w:r>
      <w:r>
        <w:rPr/>
        <w:t>development</w:t>
      </w:r>
      <w:r>
        <w:rPr>
          <w:spacing w:val="19"/>
        </w:rPr>
        <w:t> </w:t>
      </w:r>
      <w:r>
        <w:rPr/>
        <w:t>lobsters</w:t>
      </w:r>
      <w:r>
        <w:rPr>
          <w:spacing w:val="20"/>
        </w:rPr>
        <w:t> </w:t>
      </w:r>
      <w:r>
        <w:rPr/>
        <w:t>typically</w:t>
      </w:r>
      <w:r>
        <w:rPr>
          <w:spacing w:val="16"/>
        </w:rPr>
        <w:t> </w:t>
      </w:r>
      <w:r>
        <w:rPr/>
        <w:t>change</w:t>
      </w:r>
      <w:r>
        <w:rPr>
          <w:spacing w:val="20"/>
        </w:rPr>
        <w:t> </w:t>
      </w:r>
      <w:r>
        <w:rPr/>
        <w:t>from</w:t>
      </w:r>
      <w:r>
        <w:rPr>
          <w:spacing w:val="17"/>
        </w:rPr>
        <w:t> </w:t>
      </w:r>
      <w:r>
        <w:rPr/>
        <w:t>a</w:t>
      </w:r>
      <w:r>
        <w:rPr>
          <w:spacing w:val="21"/>
        </w:rPr>
        <w:t> </w:t>
      </w:r>
      <w:r>
        <w:rPr/>
        <w:t>habitat</w:t>
      </w:r>
      <w:r>
        <w:rPr>
          <w:spacing w:val="19"/>
        </w:rPr>
        <w:t> </w:t>
      </w:r>
      <w:r>
        <w:rPr/>
        <w:t>where</w:t>
      </w:r>
    </w:p>
    <w:p>
      <w:pPr>
        <w:pStyle w:val="BodyText"/>
        <w:spacing w:line="307" w:lineRule="auto" w:before="0"/>
        <w:ind w:left="1798" w:right="1691" w:hanging="387"/>
        <w:jc w:val="both"/>
      </w:pPr>
      <w:r>
        <w:rPr>
          <w:rFonts w:ascii="Calibri"/>
        </w:rPr>
        <w:t>25 </w:t>
      </w:r>
      <w:r>
        <w:rPr/>
        <w:t>they drift </w:t>
      </w:r>
      <w:r>
        <w:rPr>
          <w:spacing w:val="-3"/>
        </w:rPr>
        <w:t>passively, </w:t>
      </w:r>
      <w:r>
        <w:rPr/>
        <w:t>to the ocean floor where they have the opportunity to be more active by </w:t>
      </w:r>
      <w:r>
        <w:rPr/>
        <w:t>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w:t>
      </w:r>
      <w:r>
        <w:rPr>
          <w:spacing w:val="19"/>
        </w:rPr>
        <w:t> </w:t>
      </w:r>
      <w:r>
        <w:rPr/>
        <w:t>This</w:t>
      </w:r>
      <w:r>
        <w:rPr>
          <w:spacing w:val="18"/>
        </w:rPr>
        <w:t> </w:t>
      </w:r>
      <w:r>
        <w:rPr/>
        <w:t>unusual</w:t>
      </w:r>
      <w:r>
        <w:rPr>
          <w:spacing w:val="18"/>
        </w:rPr>
        <w:t> </w:t>
      </w:r>
      <w:r>
        <w:rPr/>
        <w:t>configuration</w:t>
      </w:r>
      <w:r>
        <w:rPr>
          <w:spacing w:val="19"/>
        </w:rPr>
        <w:t> </w:t>
      </w:r>
      <w:r>
        <w:rPr/>
        <w:t>of</w:t>
      </w:r>
      <w:r>
        <w:rPr>
          <w:spacing w:val="19"/>
        </w:rPr>
        <w:t> </w:t>
      </w:r>
      <w:r>
        <w:rPr/>
        <w:t>symmetrical</w:t>
      </w:r>
      <w:r>
        <w:rPr>
          <w:spacing w:val="18"/>
        </w:rPr>
        <w:t> </w:t>
      </w:r>
      <w:r>
        <w:rPr/>
        <w:t>cutter</w:t>
      </w:r>
      <w:r>
        <w:rPr>
          <w:spacing w:val="20"/>
        </w:rPr>
        <w:t> </w:t>
      </w:r>
      <w:r>
        <w:rPr/>
        <w:t>claws</w:t>
      </w:r>
      <w:r>
        <w:rPr>
          <w:spacing w:val="19"/>
        </w:rPr>
        <w:t> </w:t>
      </w:r>
      <w:r>
        <w:rPr/>
        <w:t>did</w:t>
      </w:r>
      <w:r>
        <w:rPr>
          <w:spacing w:val="19"/>
        </w:rPr>
        <w:t> </w:t>
      </w:r>
      <w:r>
        <w:rPr/>
        <w:t>not</w:t>
      </w:r>
      <w:r>
        <w:rPr>
          <w:spacing w:val="18"/>
        </w:rPr>
        <w:t> </w:t>
      </w:r>
      <w:r>
        <w:rPr/>
        <w:t>change</w:t>
      </w:r>
      <w:r>
        <w:rPr>
          <w:spacing w:val="16"/>
        </w:rPr>
        <w:t> </w:t>
      </w:r>
      <w:r>
        <w:rPr/>
        <w:t>when</w:t>
      </w:r>
      <w:r>
        <w:rPr>
          <w:spacing w:val="17"/>
        </w:rPr>
        <w:t> </w:t>
      </w:r>
      <w:r>
        <w:rPr/>
        <w:t>the</w:t>
      </w:r>
      <w:r>
        <w:rPr>
          <w:spacing w:val="19"/>
        </w:rPr>
        <w:t> </w:t>
      </w:r>
      <w:r>
        <w:rPr/>
        <w:t>lobsters</w:t>
      </w:r>
    </w:p>
    <w:p>
      <w:pPr>
        <w:pStyle w:val="BodyText"/>
        <w:spacing w:line="295" w:lineRule="auto" w:before="1"/>
        <w:ind w:left="1798" w:right="1695" w:hanging="387"/>
        <w:jc w:val="both"/>
      </w:pPr>
      <w:r>
        <w:rPr>
          <w:rFonts w:ascii="Calibri"/>
        </w:rPr>
        <w:t>30  </w:t>
      </w:r>
      <w:r>
        <w:rPr/>
        <w:t>were subsequently placed in a manipulatable environment or when they lost and regenerated one  or both claws.</w:t>
      </w:r>
      <w:r>
        <w:rPr>
          <w:spacing w:val="-5"/>
        </w:rPr>
        <w:t> </w:t>
      </w:r>
      <w:r>
        <w:rPr/>
        <w:t>[94-02-S6-21-27]</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passage is primarily concerned</w:t>
      </w:r>
      <w:r>
        <w:rPr>
          <w:rFonts w:ascii="Times New Roman"/>
          <w:spacing w:val="-13"/>
          <w:sz w:val="21"/>
        </w:rPr>
        <w:t> </w:t>
      </w:r>
      <w:r>
        <w:rPr>
          <w:rFonts w:ascii="Times New Roman"/>
          <w:sz w:val="21"/>
        </w:rPr>
        <w:t>with</w:t>
      </w:r>
    </w:p>
    <w:p>
      <w:pPr>
        <w:pStyle w:val="ListParagraph"/>
        <w:numPr>
          <w:ilvl w:val="0"/>
          <w:numId w:val="232"/>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drawing an analogy between asymmetry in lobsters and handedness in</w:t>
      </w:r>
      <w:r>
        <w:rPr>
          <w:rFonts w:ascii="Times New Roman"/>
          <w:spacing w:val="-20"/>
          <w:sz w:val="21"/>
        </w:rPr>
        <w:t> </w:t>
      </w:r>
      <w:r>
        <w:rPr>
          <w:rFonts w:ascii="Times New Roman"/>
          <w:sz w:val="21"/>
        </w:rPr>
        <w:t>humans</w:t>
      </w:r>
    </w:p>
    <w:p>
      <w:pPr>
        <w:pStyle w:val="ListParagraph"/>
        <w:numPr>
          <w:ilvl w:val="0"/>
          <w:numId w:val="232"/>
        </w:numPr>
        <w:tabs>
          <w:tab w:pos="2348"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developing a method for predicting whether crusher claws in lobsters will appear on the left or right</w:t>
      </w:r>
      <w:r>
        <w:rPr>
          <w:rFonts w:ascii="Times New Roman"/>
          <w:spacing w:val="-2"/>
          <w:sz w:val="21"/>
        </w:rPr>
        <w:t> </w:t>
      </w:r>
      <w:r>
        <w:rPr>
          <w:rFonts w:ascii="Times New Roman"/>
          <w:sz w:val="21"/>
        </w:rPr>
        <w:t>side</w:t>
      </w:r>
    </w:p>
    <w:p>
      <w:pPr>
        <w:pStyle w:val="ListParagraph"/>
        <w:numPr>
          <w:ilvl w:val="0"/>
          <w:numId w:val="232"/>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explaining differences between lobsters’ crusher claws and cutter</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z w:val="21"/>
          <w:szCs w:val="21"/>
        </w:rPr>
        <w:t>claws</w:t>
      </w:r>
    </w:p>
    <w:p>
      <w:pPr>
        <w:pStyle w:val="ListParagraph"/>
        <w:numPr>
          <w:ilvl w:val="0"/>
          <w:numId w:val="23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discussing a possible explanation for the way bilateral asymmetry is determined in</w:t>
      </w:r>
      <w:r>
        <w:rPr>
          <w:rFonts w:ascii="Times New Roman"/>
          <w:spacing w:val="-28"/>
          <w:sz w:val="21"/>
        </w:rPr>
        <w:t> </w:t>
      </w:r>
      <w:r>
        <w:rPr>
          <w:rFonts w:ascii="Times New Roman"/>
          <w:sz w:val="21"/>
        </w:rPr>
        <w:t>lobsters</w:t>
      </w:r>
    </w:p>
    <w:p>
      <w:pPr>
        <w:pStyle w:val="ListParagraph"/>
        <w:numPr>
          <w:ilvl w:val="0"/>
          <w:numId w:val="23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summarizing the stages of development of the</w:t>
      </w:r>
      <w:r>
        <w:rPr>
          <w:rFonts w:ascii="Times New Roman"/>
          <w:spacing w:val="-15"/>
          <w:sz w:val="21"/>
        </w:rPr>
        <w:t> </w:t>
      </w:r>
      <w:r>
        <w:rPr>
          <w:rFonts w:ascii="Times New Roman"/>
          <w:sz w:val="21"/>
        </w:rPr>
        <w:t>lobster</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71" w:val="left" w:leader="none"/>
        </w:tabs>
        <w:spacing w:line="309" w:lineRule="auto" w:before="153" w:after="0"/>
        <w:ind w:left="1800" w:right="169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Each of the </w:t>
      </w:r>
      <w:r>
        <w:rPr>
          <w:rFonts w:ascii="Times New Roman" w:hAnsi="Times New Roman" w:cs="Times New Roman" w:eastAsia="Times New Roman" w:hint="default"/>
          <w:sz w:val="21"/>
          <w:szCs w:val="21"/>
        </w:rPr>
        <w:t>following statements about the development of a lobster’s crusher claw is </w:t>
      </w:r>
      <w:r>
        <w:rPr>
          <w:rFonts w:ascii="Times New Roman" w:hAnsi="Times New Roman" w:cs="Times New Roman" w:eastAsia="Times New Roman" w:hint="default"/>
          <w:sz w:val="21"/>
          <w:szCs w:val="21"/>
        </w:rPr>
        <w:t>supported by information in the passage </w:t>
      </w:r>
      <w:r>
        <w:rPr>
          <w:rFonts w:ascii="Times New Roman" w:hAnsi="Times New Roman" w:cs="Times New Roman" w:eastAsia="Times New Roman" w:hint="default"/>
          <w:spacing w:val="-3"/>
          <w:sz w:val="21"/>
          <w:szCs w:val="21"/>
        </w:rPr>
        <w:t>EXCEPT:</w:t>
      </w:r>
    </w:p>
    <w:p>
      <w:pPr>
        <w:pStyle w:val="ListParagraph"/>
        <w:numPr>
          <w:ilvl w:val="0"/>
          <w:numId w:val="23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It can be stopped on one side and begun on the other after the juvenile sixth</w:t>
      </w:r>
      <w:r>
        <w:rPr>
          <w:rFonts w:ascii="Times New Roman"/>
          <w:spacing w:val="-24"/>
          <w:sz w:val="21"/>
        </w:rPr>
        <w:t> </w:t>
      </w:r>
      <w:r>
        <w:rPr>
          <w:rFonts w:ascii="Times New Roman"/>
          <w:sz w:val="21"/>
        </w:rPr>
        <w:t>stage.</w:t>
      </w:r>
    </w:p>
    <w:p>
      <w:pPr>
        <w:pStyle w:val="ListParagraph"/>
        <w:numPr>
          <w:ilvl w:val="0"/>
          <w:numId w:val="23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occurs gradually over a number of</w:t>
      </w:r>
      <w:r>
        <w:rPr>
          <w:rFonts w:ascii="Times New Roman"/>
          <w:spacing w:val="-9"/>
          <w:sz w:val="21"/>
        </w:rPr>
        <w:t> </w:t>
      </w:r>
      <w:r>
        <w:rPr>
          <w:rFonts w:ascii="Times New Roman"/>
          <w:sz w:val="21"/>
        </w:rPr>
        <w:t>stages.</w:t>
      </w:r>
    </w:p>
    <w:p>
      <w:pPr>
        <w:pStyle w:val="ListParagraph"/>
        <w:numPr>
          <w:ilvl w:val="0"/>
          <w:numId w:val="23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is initially apparent in the juvenile sixth</w:t>
      </w:r>
      <w:r>
        <w:rPr>
          <w:rFonts w:ascii="Times New Roman"/>
          <w:spacing w:val="-19"/>
          <w:sz w:val="21"/>
        </w:rPr>
        <w:t> </w:t>
      </w:r>
      <w:r>
        <w:rPr>
          <w:rFonts w:ascii="Times New Roman"/>
          <w:sz w:val="21"/>
        </w:rPr>
        <w:t>stage.</w:t>
      </w:r>
    </w:p>
    <w:p>
      <w:pPr>
        <w:pStyle w:val="ListParagraph"/>
        <w:numPr>
          <w:ilvl w:val="0"/>
          <w:numId w:val="23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 can occur even when a prospective crusher claw is removed in the juvenile sixth</w:t>
      </w:r>
      <w:r>
        <w:rPr>
          <w:rFonts w:ascii="Times New Roman"/>
          <w:spacing w:val="-23"/>
          <w:sz w:val="21"/>
        </w:rPr>
        <w:t> </w:t>
      </w:r>
      <w:r>
        <w:rPr>
          <w:rFonts w:ascii="Times New Roman"/>
          <w:sz w:val="21"/>
        </w:rPr>
        <w:t>stage.</w:t>
      </w:r>
    </w:p>
    <w:p>
      <w:pPr>
        <w:pStyle w:val="ListParagraph"/>
        <w:numPr>
          <w:ilvl w:val="0"/>
          <w:numId w:val="23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It is less likely in the absence of a manipulatable</w:t>
      </w:r>
      <w:r>
        <w:rPr>
          <w:rFonts w:ascii="Times New Roman"/>
          <w:spacing w:val="-20"/>
          <w:sz w:val="21"/>
        </w:rPr>
        <w:t> </w:t>
      </w:r>
      <w:r>
        <w:rPr>
          <w:rFonts w:ascii="Times New Roman"/>
          <w:sz w:val="21"/>
        </w:rPr>
        <w:t>environment.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7" w:val="left" w:leader="none"/>
        </w:tabs>
        <w:spacing w:line="309" w:lineRule="auto" w:before="152" w:after="0"/>
        <w:ind w:left="1800" w:right="1695" w:firstLine="0"/>
        <w:jc w:val="left"/>
        <w:rPr>
          <w:rFonts w:ascii="Times New Roman" w:hAnsi="Times New Roman" w:cs="Times New Roman" w:eastAsia="Times New Roman" w:hint="default"/>
          <w:sz w:val="21"/>
          <w:szCs w:val="21"/>
        </w:rPr>
      </w:pPr>
      <w:r>
        <w:rPr>
          <w:rFonts w:ascii="Times New Roman"/>
          <w:sz w:val="21"/>
        </w:rPr>
        <w:t>Which of the following experimental results, if observed, would most clearly contradict the findings of </w:t>
      </w:r>
      <w:r>
        <w:rPr>
          <w:rFonts w:ascii="Times New Roman"/>
          <w:spacing w:val="-3"/>
          <w:sz w:val="21"/>
        </w:rPr>
        <w:t>Victor</w:t>
      </w:r>
      <w:r>
        <w:rPr>
          <w:rFonts w:ascii="Times New Roman"/>
          <w:spacing w:val="-6"/>
          <w:sz w:val="21"/>
        </w:rPr>
        <w:t> </w:t>
      </w:r>
      <w:r>
        <w:rPr>
          <w:rFonts w:ascii="Times New Roman"/>
          <w:sz w:val="21"/>
        </w:rPr>
        <w:t>Emmel?</w:t>
      </w:r>
    </w:p>
    <w:p>
      <w:pPr>
        <w:pStyle w:val="ListParagraph"/>
        <w:numPr>
          <w:ilvl w:val="0"/>
          <w:numId w:val="234"/>
        </w:numPr>
        <w:tabs>
          <w:tab w:pos="2365"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A left cutterlike claw is removed in the fifth stage and a crusher claw develops on the right side.</w:t>
      </w:r>
    </w:p>
    <w:p>
      <w:pPr>
        <w:pStyle w:val="ListParagraph"/>
        <w:numPr>
          <w:ilvl w:val="0"/>
          <w:numId w:val="234"/>
        </w:numPr>
        <w:tabs>
          <w:tab w:pos="2350"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A left cutterlike claw is removed in the fourth stage and a crusher claw develops on the left side.</w:t>
      </w:r>
    </w:p>
    <w:p>
      <w:pPr>
        <w:pStyle w:val="ListParagraph"/>
        <w:numPr>
          <w:ilvl w:val="0"/>
          <w:numId w:val="234"/>
        </w:numPr>
        <w:tabs>
          <w:tab w:pos="2350"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A left cutterlike claw is removed in the sixth stage and a crusher claw develops on the right side.</w:t>
      </w:r>
    </w:p>
    <w:p>
      <w:pPr>
        <w:pStyle w:val="ListParagraph"/>
        <w:numPr>
          <w:ilvl w:val="0"/>
          <w:numId w:val="234"/>
        </w:numPr>
        <w:tabs>
          <w:tab w:pos="2362"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Both cutterlike claws are removed in the fifth stage and a crusher claw develops on the left side.</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34"/>
        </w:numPr>
        <w:tabs>
          <w:tab w:pos="2353" w:val="left" w:leader="none"/>
        </w:tabs>
        <w:spacing w:line="309" w:lineRule="auto" w:before="74" w:after="0"/>
        <w:ind w:left="2366" w:right="1697" w:hanging="355"/>
        <w:jc w:val="left"/>
        <w:rPr>
          <w:rFonts w:ascii="Times New Roman" w:hAnsi="Times New Roman" w:cs="Times New Roman" w:eastAsia="Times New Roman" w:hint="default"/>
          <w:sz w:val="21"/>
          <w:szCs w:val="21"/>
        </w:rPr>
      </w:pPr>
      <w:r>
        <w:rPr>
          <w:rFonts w:ascii="Times New Roman"/>
          <w:sz w:val="21"/>
        </w:rPr>
        <w:t>Both cutterlike claws are removed in the fourth stage and a crusher claw develops on the right</w:t>
      </w:r>
      <w:r>
        <w:rPr>
          <w:rFonts w:ascii="Times New Roman"/>
          <w:spacing w:val="-2"/>
          <w:sz w:val="21"/>
        </w:rPr>
        <w:t> </w:t>
      </w:r>
      <w:r>
        <w:rPr>
          <w:rFonts w:ascii="Times New Roman"/>
          <w:sz w:val="21"/>
        </w:rPr>
        <w:t>side.</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5" w:val="left" w:leader="none"/>
        </w:tabs>
        <w:spacing w:line="309" w:lineRule="auto" w:before="0" w:after="0"/>
        <w:ind w:left="1800" w:right="1696" w:firstLine="0"/>
        <w:jc w:val="both"/>
        <w:rPr>
          <w:rFonts w:ascii="Times New Roman" w:hAnsi="Times New Roman" w:cs="Times New Roman" w:eastAsia="Times New Roman" w:hint="default"/>
          <w:sz w:val="21"/>
          <w:szCs w:val="21"/>
        </w:rPr>
      </w:pPr>
      <w:r>
        <w:rPr>
          <w:rFonts w:ascii="Times New Roman"/>
          <w:sz w:val="21"/>
        </w:rPr>
        <w:t>It can be inferred that of the two laboratory environments mentioned in the passage, the one with oyster chips was designed</w:t>
      </w:r>
      <w:r>
        <w:rPr>
          <w:rFonts w:ascii="Times New Roman"/>
          <w:spacing w:val="-8"/>
          <w:sz w:val="21"/>
        </w:rPr>
        <w:t> </w:t>
      </w:r>
      <w:r>
        <w:rPr>
          <w:rFonts w:ascii="Times New Roman"/>
          <w:sz w:val="21"/>
        </w:rPr>
        <w:t>to</w:t>
      </w:r>
    </w:p>
    <w:p>
      <w:pPr>
        <w:pStyle w:val="ListParagraph"/>
        <w:numPr>
          <w:ilvl w:val="0"/>
          <w:numId w:val="235"/>
        </w:numPr>
        <w:tabs>
          <w:tab w:pos="2367"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prove that the presence of oyster chips was not necessary for the development of a crusher claw</w:t>
      </w:r>
    </w:p>
    <w:p>
      <w:pPr>
        <w:pStyle w:val="ListParagraph"/>
        <w:numPr>
          <w:ilvl w:val="0"/>
          <w:numId w:val="235"/>
        </w:numPr>
        <w:tabs>
          <w:tab w:pos="2384" w:val="left" w:leader="none"/>
        </w:tabs>
        <w:spacing w:line="309" w:lineRule="auto" w:before="3" w:after="0"/>
        <w:ind w:left="2366" w:right="1693" w:hanging="355"/>
        <w:jc w:val="left"/>
        <w:rPr>
          <w:rFonts w:ascii="Times New Roman" w:hAnsi="Times New Roman" w:cs="Times New Roman" w:eastAsia="Times New Roman" w:hint="default"/>
          <w:sz w:val="21"/>
          <w:szCs w:val="21"/>
        </w:rPr>
      </w:pPr>
      <w:r>
        <w:rPr>
          <w:rFonts w:ascii="Times New Roman"/>
          <w:sz w:val="21"/>
        </w:rPr>
        <w:t>prove that the relative length of time that the lobsters were exposed to the oyster-chip environment had little impact on the development of a crusher</w:t>
      </w:r>
      <w:r>
        <w:rPr>
          <w:rFonts w:ascii="Times New Roman"/>
          <w:spacing w:val="-14"/>
          <w:sz w:val="21"/>
        </w:rPr>
        <w:t> </w:t>
      </w:r>
      <w:r>
        <w:rPr>
          <w:rFonts w:ascii="Times New Roman"/>
          <w:sz w:val="21"/>
        </w:rPr>
        <w:t>claw</w:t>
      </w:r>
    </w:p>
    <w:p>
      <w:pPr>
        <w:pStyle w:val="ListParagraph"/>
        <w:numPr>
          <w:ilvl w:val="0"/>
          <w:numId w:val="235"/>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8728" type="#_x0000_t75" stroked="false">
            <v:imagedata r:id="rId7" o:title=""/>
          </v:shape>
        </w:pict>
      </w:r>
      <w:r>
        <w:rPr>
          <w:rFonts w:ascii="Times New Roman"/>
          <w:sz w:val="21"/>
        </w:rPr>
        <w:t>eliminate the environment as a possible influence in the development of a crusher</w:t>
      </w:r>
      <w:r>
        <w:rPr>
          <w:rFonts w:ascii="Times New Roman"/>
          <w:spacing w:val="-21"/>
          <w:sz w:val="21"/>
        </w:rPr>
        <w:t> </w:t>
      </w:r>
      <w:r>
        <w:rPr>
          <w:rFonts w:ascii="Times New Roman"/>
          <w:sz w:val="21"/>
        </w:rPr>
        <w:t>claw</w:t>
      </w:r>
    </w:p>
    <w:p>
      <w:pPr>
        <w:pStyle w:val="ListParagraph"/>
        <w:numPr>
          <w:ilvl w:val="0"/>
          <w:numId w:val="23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control on which side the crusher claw</w:t>
      </w:r>
      <w:r>
        <w:rPr>
          <w:rFonts w:ascii="Times New Roman"/>
          <w:spacing w:val="-12"/>
          <w:sz w:val="21"/>
        </w:rPr>
        <w:t> </w:t>
      </w:r>
      <w:r>
        <w:rPr>
          <w:rFonts w:ascii="Times New Roman"/>
          <w:sz w:val="21"/>
        </w:rPr>
        <w:t>develops</w:t>
      </w:r>
    </w:p>
    <w:p>
      <w:pPr>
        <w:pStyle w:val="ListParagraph"/>
        <w:numPr>
          <w:ilvl w:val="0"/>
          <w:numId w:val="23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simulate the conditions that lobsters encounter in their natural</w:t>
      </w:r>
      <w:r>
        <w:rPr>
          <w:rFonts w:ascii="Times New Roman"/>
          <w:spacing w:val="-21"/>
          <w:sz w:val="21"/>
        </w:rPr>
        <w:t> </w:t>
      </w:r>
      <w:r>
        <w:rPr>
          <w:rFonts w:ascii="Times New Roman"/>
          <w:sz w:val="21"/>
        </w:rPr>
        <w:t>environment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5" w:val="left" w:leader="none"/>
        </w:tabs>
        <w:spacing w:line="309" w:lineRule="auto" w:before="153" w:after="0"/>
        <w:ind w:left="1800" w:right="1700" w:firstLine="0"/>
        <w:jc w:val="both"/>
        <w:rPr>
          <w:rFonts w:ascii="Times New Roman" w:hAnsi="Times New Roman" w:cs="Times New Roman" w:eastAsia="Times New Roman" w:hint="default"/>
          <w:sz w:val="21"/>
          <w:szCs w:val="21"/>
        </w:rPr>
      </w:pPr>
      <w:r>
        <w:rPr>
          <w:rFonts w:ascii="Times New Roman"/>
          <w:sz w:val="21"/>
        </w:rPr>
        <w:t>It can be inferred from the passage that one difference between lobsters in the earlier stages  of development and those in the juvenile fourth and fifth stages is that lobsters in the early stages are</w:t>
      </w:r>
    </w:p>
    <w:p>
      <w:pPr>
        <w:pStyle w:val="ListParagraph"/>
        <w:numPr>
          <w:ilvl w:val="0"/>
          <w:numId w:val="236"/>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likely to be less</w:t>
      </w:r>
      <w:r>
        <w:rPr>
          <w:rFonts w:ascii="Times New Roman"/>
          <w:spacing w:val="-12"/>
          <w:sz w:val="21"/>
        </w:rPr>
        <w:t> </w:t>
      </w:r>
      <w:r>
        <w:rPr>
          <w:rFonts w:ascii="Times New Roman"/>
          <w:sz w:val="21"/>
        </w:rPr>
        <w:t>active</w:t>
      </w:r>
    </w:p>
    <w:p>
      <w:pPr>
        <w:pStyle w:val="ListParagraph"/>
        <w:numPr>
          <w:ilvl w:val="0"/>
          <w:numId w:val="23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likely to be less</w:t>
      </w:r>
      <w:r>
        <w:rPr>
          <w:rFonts w:ascii="Times New Roman"/>
          <w:spacing w:val="-13"/>
          <w:sz w:val="21"/>
        </w:rPr>
        <w:t> </w:t>
      </w:r>
      <w:r>
        <w:rPr>
          <w:rFonts w:ascii="Times New Roman"/>
          <w:sz w:val="21"/>
        </w:rPr>
        <w:t>symmetrical</w:t>
      </w:r>
    </w:p>
    <w:p>
      <w:pPr>
        <w:pStyle w:val="ListParagraph"/>
        <w:numPr>
          <w:ilvl w:val="0"/>
          <w:numId w:val="23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more likely to lose a</w:t>
      </w:r>
      <w:r>
        <w:rPr>
          <w:rFonts w:ascii="Times New Roman"/>
          <w:spacing w:val="-11"/>
          <w:sz w:val="21"/>
        </w:rPr>
        <w:t> </w:t>
      </w:r>
      <w:r>
        <w:rPr>
          <w:rFonts w:ascii="Times New Roman"/>
          <w:sz w:val="21"/>
        </w:rPr>
        <w:t>claw</w:t>
      </w:r>
    </w:p>
    <w:p>
      <w:pPr>
        <w:pStyle w:val="ListParagraph"/>
        <w:numPr>
          <w:ilvl w:val="0"/>
          <w:numId w:val="23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more likely to replace a crusher claw with a cutter</w:t>
      </w:r>
      <w:r>
        <w:rPr>
          <w:rFonts w:ascii="Times New Roman"/>
          <w:spacing w:val="-19"/>
          <w:sz w:val="21"/>
        </w:rPr>
        <w:t> </w:t>
      </w:r>
      <w:r>
        <w:rPr>
          <w:rFonts w:ascii="Times New Roman"/>
          <w:sz w:val="21"/>
        </w:rPr>
        <w:t>claw</w:t>
      </w:r>
    </w:p>
    <w:p>
      <w:pPr>
        <w:pStyle w:val="ListParagraph"/>
        <w:numPr>
          <w:ilvl w:val="0"/>
          <w:numId w:val="23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more likely to regenerate a lost</w:t>
      </w:r>
      <w:r>
        <w:rPr>
          <w:rFonts w:ascii="Times New Roman"/>
          <w:spacing w:val="-12"/>
          <w:sz w:val="21"/>
        </w:rPr>
        <w:t> </w:t>
      </w:r>
      <w:r>
        <w:rPr>
          <w:rFonts w:ascii="Times New Roman"/>
          <w:sz w:val="21"/>
        </w:rPr>
        <w:t>claw</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5" w:val="left" w:leader="none"/>
        </w:tabs>
        <w:spacing w:line="309" w:lineRule="auto" w:before="152" w:after="0"/>
        <w:ind w:left="1800" w:right="1700" w:firstLine="0"/>
        <w:jc w:val="both"/>
        <w:rPr>
          <w:rFonts w:ascii="Times New Roman" w:hAnsi="Times New Roman" w:cs="Times New Roman" w:eastAsia="Times New Roman" w:hint="default"/>
          <w:sz w:val="21"/>
          <w:szCs w:val="21"/>
        </w:rPr>
      </w:pPr>
      <w:r>
        <w:rPr>
          <w:rFonts w:ascii="Times New Roman"/>
          <w:sz w:val="21"/>
        </w:rPr>
        <w:t>Which of the following conditions does the passage suggest is a possible cause for the failure of a lobster to develop a crusher</w:t>
      </w:r>
      <w:r>
        <w:rPr>
          <w:rFonts w:ascii="Times New Roman"/>
          <w:spacing w:val="-9"/>
          <w:sz w:val="21"/>
        </w:rPr>
        <w:t> </w:t>
      </w:r>
      <w:r>
        <w:rPr>
          <w:rFonts w:ascii="Times New Roman"/>
          <w:sz w:val="21"/>
        </w:rPr>
        <w:t>claw?</w:t>
      </w:r>
    </w:p>
    <w:p>
      <w:pPr>
        <w:pStyle w:val="ListParagraph"/>
        <w:numPr>
          <w:ilvl w:val="0"/>
          <w:numId w:val="237"/>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The loss of a claw during the third or earlier stage of</w:t>
      </w:r>
      <w:r>
        <w:rPr>
          <w:rFonts w:ascii="Times New Roman"/>
          <w:spacing w:val="-21"/>
          <w:sz w:val="21"/>
        </w:rPr>
        <w:t> </w:t>
      </w:r>
      <w:r>
        <w:rPr>
          <w:rFonts w:ascii="Times New Roman"/>
          <w:sz w:val="21"/>
        </w:rPr>
        <w:t>development</w:t>
      </w:r>
    </w:p>
    <w:p>
      <w:pPr>
        <w:pStyle w:val="ListParagraph"/>
        <w:numPr>
          <w:ilvl w:val="0"/>
          <w:numId w:val="237"/>
        </w:numPr>
        <w:tabs>
          <w:tab w:pos="2341" w:val="left" w:leader="none"/>
        </w:tabs>
        <w:spacing w:line="240" w:lineRule="auto" w:before="71" w:after="0"/>
        <w:ind w:left="2340" w:right="0" w:hanging="329"/>
        <w:jc w:val="left"/>
        <w:rPr>
          <w:rFonts w:ascii="Times New Roman" w:hAnsi="Times New Roman" w:cs="Times New Roman" w:eastAsia="Times New Roman" w:hint="default"/>
          <w:sz w:val="21"/>
          <w:szCs w:val="21"/>
        </w:rPr>
      </w:pPr>
      <w:r>
        <w:rPr>
          <w:rFonts w:ascii="Times New Roman"/>
          <w:sz w:val="21"/>
        </w:rPr>
        <w:t>The loss of a claw during the fourth or fifth stage of</w:t>
      </w:r>
      <w:r>
        <w:rPr>
          <w:rFonts w:ascii="Times New Roman"/>
          <w:spacing w:val="-17"/>
          <w:sz w:val="21"/>
        </w:rPr>
        <w:t> </w:t>
      </w:r>
      <w:r>
        <w:rPr>
          <w:rFonts w:ascii="Times New Roman"/>
          <w:sz w:val="21"/>
        </w:rPr>
        <w:t>development</w:t>
      </w:r>
    </w:p>
    <w:p>
      <w:pPr>
        <w:pStyle w:val="ListParagraph"/>
        <w:numPr>
          <w:ilvl w:val="0"/>
          <w:numId w:val="237"/>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loss of a claw during the sixth stage of</w:t>
      </w:r>
      <w:r>
        <w:rPr>
          <w:rFonts w:ascii="Times New Roman"/>
          <w:spacing w:val="-14"/>
          <w:sz w:val="21"/>
        </w:rPr>
        <w:t> </w:t>
      </w:r>
      <w:r>
        <w:rPr>
          <w:rFonts w:ascii="Times New Roman"/>
          <w:sz w:val="21"/>
        </w:rPr>
        <w:t>development</w:t>
      </w:r>
    </w:p>
    <w:p>
      <w:pPr>
        <w:pStyle w:val="ListParagraph"/>
        <w:numPr>
          <w:ilvl w:val="0"/>
          <w:numId w:val="237"/>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Development in an environment devoid of material that can be</w:t>
      </w:r>
      <w:r>
        <w:rPr>
          <w:rFonts w:ascii="Times New Roman"/>
          <w:spacing w:val="-16"/>
          <w:sz w:val="21"/>
        </w:rPr>
        <w:t> </w:t>
      </w:r>
      <w:r>
        <w:rPr>
          <w:rFonts w:ascii="Times New Roman"/>
          <w:sz w:val="21"/>
        </w:rPr>
        <w:t>manipulated</w:t>
      </w:r>
    </w:p>
    <w:p>
      <w:pPr>
        <w:pStyle w:val="ListParagraph"/>
        <w:numPr>
          <w:ilvl w:val="0"/>
          <w:numId w:val="237"/>
        </w:numPr>
        <w:tabs>
          <w:tab w:pos="2420"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Development in an environment that changes frequently throughout the stages of development</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59" w:val="left" w:leader="none"/>
        </w:tabs>
        <w:spacing w:line="309" w:lineRule="auto" w:before="0" w:after="0"/>
        <w:ind w:left="1800" w:right="1698" w:firstLine="0"/>
        <w:jc w:val="both"/>
        <w:rPr>
          <w:rFonts w:ascii="Times New Roman" w:hAnsi="Times New Roman" w:cs="Times New Roman" w:eastAsia="Times New Roman" w:hint="default"/>
          <w:sz w:val="21"/>
          <w:szCs w:val="21"/>
        </w:rPr>
      </w:pPr>
      <w:r>
        <w:rPr>
          <w:rFonts w:ascii="Times New Roman"/>
          <w:sz w:val="21"/>
        </w:rPr>
        <w:t>The author regards the idea that differentiation is triggered randomly when paired claws remain intact</w:t>
      </w:r>
      <w:r>
        <w:rPr>
          <w:rFonts w:ascii="Times New Roman"/>
          <w:spacing w:val="-6"/>
          <w:sz w:val="21"/>
        </w:rPr>
        <w:t> </w:t>
      </w:r>
      <w:r>
        <w:rPr>
          <w:rFonts w:ascii="Times New Roman"/>
          <w:sz w:val="21"/>
        </w:rPr>
        <w:t>as</w:t>
      </w:r>
    </w:p>
    <w:p>
      <w:pPr>
        <w:pStyle w:val="ListParagraph"/>
        <w:numPr>
          <w:ilvl w:val="0"/>
          <w:numId w:val="238"/>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irrefutable considering the authoritative nature of </w:t>
      </w:r>
      <w:r>
        <w:rPr>
          <w:rFonts w:ascii="Times New Roman" w:hAnsi="Times New Roman" w:cs="Times New Roman" w:eastAsia="Times New Roman" w:hint="default"/>
          <w:spacing w:val="-3"/>
          <w:sz w:val="21"/>
          <w:szCs w:val="21"/>
        </w:rPr>
        <w:t>Emmel’s</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observation</w:t>
      </w:r>
      <w:r>
        <w:rPr>
          <w:rFonts w:ascii="Times New Roman" w:hAnsi="Times New Roman" w:cs="Times New Roman" w:eastAsia="Times New Roman" w:hint="default"/>
          <w:sz w:val="21"/>
          <w:szCs w:val="21"/>
        </w:rPr>
        <w:t>s</w:t>
      </w:r>
    </w:p>
    <w:p>
      <w:pPr>
        <w:pStyle w:val="ListParagraph"/>
        <w:numPr>
          <w:ilvl w:val="0"/>
          <w:numId w:val="23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likely in view of present</w:t>
      </w:r>
      <w:r>
        <w:rPr>
          <w:rFonts w:ascii="Times New Roman"/>
          <w:spacing w:val="-11"/>
          <w:sz w:val="21"/>
        </w:rPr>
        <w:t> </w:t>
      </w:r>
      <w:r>
        <w:rPr>
          <w:rFonts w:ascii="Times New Roman"/>
          <w:sz w:val="21"/>
        </w:rPr>
        <w:t>evidence</w:t>
      </w:r>
    </w:p>
    <w:p>
      <w:pPr>
        <w:pStyle w:val="ListParagraph"/>
        <w:numPr>
          <w:ilvl w:val="0"/>
          <w:numId w:val="23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contradictory to conventional thinking on lobster-claw</w:t>
      </w:r>
      <w:r>
        <w:rPr>
          <w:rFonts w:ascii="Times New Roman"/>
          <w:spacing w:val="-33"/>
          <w:sz w:val="21"/>
        </w:rPr>
        <w:t> </w:t>
      </w:r>
      <w:r>
        <w:rPr>
          <w:rFonts w:ascii="Times New Roman"/>
          <w:sz w:val="21"/>
        </w:rPr>
        <w:t>differentiation</w:t>
      </w:r>
    </w:p>
    <w:p>
      <w:pPr>
        <w:pStyle w:val="ListParagraph"/>
        <w:numPr>
          <w:ilvl w:val="0"/>
          <w:numId w:val="23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purely speculative because it is based on scattered research and</w:t>
      </w:r>
      <w:r>
        <w:rPr>
          <w:rFonts w:ascii="Times New Roman"/>
          <w:spacing w:val="-22"/>
          <w:sz w:val="21"/>
        </w:rPr>
        <w:t> </w:t>
      </w:r>
      <w:r>
        <w:rPr>
          <w:rFonts w:ascii="Times New Roman"/>
          <w:sz w:val="21"/>
        </w:rPr>
        <w:t>experimentation</w:t>
      </w:r>
    </w:p>
    <w:p>
      <w:pPr>
        <w:pStyle w:val="ListParagraph"/>
        <w:numPr>
          <w:ilvl w:val="0"/>
          <w:numId w:val="238"/>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unlikely because of apparent inconsistencies with theories on handedness in</w:t>
      </w:r>
      <w:r>
        <w:rPr>
          <w:rFonts w:ascii="Times New Roman"/>
          <w:spacing w:val="-20"/>
          <w:sz w:val="21"/>
        </w:rPr>
        <w:t> </w:t>
      </w:r>
      <w:r>
        <w:rPr>
          <w:rFonts w:ascii="Times New Roman"/>
          <w:sz w:val="21"/>
        </w:rPr>
        <w:t>humans</w:t>
      </w:r>
    </w:p>
    <w:p>
      <w:pPr>
        <w:spacing w:line="240" w:lineRule="auto" w:before="0"/>
        <w:ind w:right="0"/>
        <w:rPr>
          <w:rFonts w:ascii="Times New Roman" w:hAnsi="Times New Roman" w:cs="Times New Roman" w:eastAsia="Times New Roman" w:hint="default"/>
          <w:sz w:val="20"/>
          <w:szCs w:val="20"/>
        </w:rPr>
      </w:pPr>
    </w:p>
    <w:p>
      <w:pPr>
        <w:pStyle w:val="Heading1"/>
        <w:spacing w:line="240" w:lineRule="auto" w:before="146"/>
        <w:ind w:right="0"/>
        <w:jc w:val="both"/>
        <w:rPr>
          <w:b w:val="0"/>
          <w:bCs w:val="0"/>
        </w:rPr>
      </w:pPr>
      <w:r>
        <w:rPr/>
        <w:t>Passage</w:t>
      </w:r>
      <w:r>
        <w:rPr>
          <w:spacing w:val="-10"/>
        </w:rPr>
        <w:t> </w:t>
      </w:r>
      <w:r>
        <w:rPr/>
        <w:t>41</w:t>
      </w:r>
      <w:r>
        <w:rPr>
          <w:b w:val="0"/>
        </w:rPr>
      </w:r>
    </w:p>
    <w:p>
      <w:pPr>
        <w:pStyle w:val="BodyText"/>
        <w:spacing w:line="309" w:lineRule="auto" w:before="62"/>
        <w:ind w:left="1798" w:right="1692"/>
        <w:jc w:val="both"/>
      </w:pPr>
      <w:r>
        <w:rPr/>
        <w:t>While it is true that living organisms are profoundly affected by their environment, </w:t>
      </w:r>
      <w:r>
        <w:rPr>
          <w:shd w:fill="D9D9D9" w:color="auto" w:val="clear"/>
        </w:rPr>
        <w:t>it is equally </w:t>
      </w:r>
      <w:r>
        <w:rPr/>
      </w:r>
      <w:r>
        <w:rPr/>
      </w:r>
      <w:r>
        <w:rPr>
          <w:shd w:fill="D9D9D9" w:color="auto" w:val="clear"/>
        </w:rPr>
        <w:t>important to remember that many organisms are also capable of altering their habitat significantly, </w:t>
      </w:r>
      <w:r>
        <w:rPr/>
      </w:r>
      <w:r>
        <w:rPr/>
      </w:r>
      <w:r>
        <w:rPr>
          <w:shd w:fill="D9D9D9" w:color="auto" w:val="clear"/>
        </w:rPr>
        <w:t>sometimes limiting their own growth. </w:t>
      </w:r>
      <w:r>
        <w:rPr/>
        <w:t>The influence of the biological component on an ecosystem </w:t>
      </w:r>
      <w:r>
        <w:rPr/>
        <w:t>is</w:t>
      </w:r>
      <w:r>
        <w:rPr>
          <w:spacing w:val="14"/>
        </w:rPr>
        <w:t> </w:t>
      </w:r>
      <w:r>
        <w:rPr/>
        <w:t>often</w:t>
      </w:r>
      <w:r>
        <w:rPr>
          <w:spacing w:val="14"/>
        </w:rPr>
        <w:t> </w:t>
      </w:r>
      <w:r>
        <w:rPr/>
        <w:t>greater</w:t>
      </w:r>
      <w:r>
        <w:rPr>
          <w:spacing w:val="14"/>
        </w:rPr>
        <w:t> </w:t>
      </w:r>
      <w:r>
        <w:rPr/>
        <w:t>in</w:t>
      </w:r>
      <w:r>
        <w:rPr>
          <w:spacing w:val="15"/>
        </w:rPr>
        <w:t> </w:t>
      </w:r>
      <w:r>
        <w:rPr/>
        <w:t>fresh</w:t>
      </w:r>
      <w:r>
        <w:rPr>
          <w:spacing w:val="12"/>
        </w:rPr>
        <w:t> </w:t>
      </w:r>
      <w:r>
        <w:rPr/>
        <w:t>waters</w:t>
      </w:r>
      <w:r>
        <w:rPr>
          <w:spacing w:val="14"/>
        </w:rPr>
        <w:t> </w:t>
      </w:r>
      <w:r>
        <w:rPr/>
        <w:t>than</w:t>
      </w:r>
      <w:r>
        <w:rPr>
          <w:spacing w:val="15"/>
        </w:rPr>
        <w:t> </w:t>
      </w:r>
      <w:r>
        <w:rPr/>
        <w:t>in</w:t>
      </w:r>
      <w:r>
        <w:rPr>
          <w:spacing w:val="15"/>
        </w:rPr>
        <w:t> </w:t>
      </w:r>
      <w:r>
        <w:rPr/>
        <w:t>marine</w:t>
      </w:r>
      <w:r>
        <w:rPr>
          <w:spacing w:val="14"/>
        </w:rPr>
        <w:t> </w:t>
      </w:r>
      <w:r>
        <w:rPr/>
        <w:t>or</w:t>
      </w:r>
      <w:r>
        <w:rPr>
          <w:spacing w:val="14"/>
        </w:rPr>
        <w:t> </w:t>
      </w:r>
      <w:r>
        <w:rPr/>
        <w:t>terrestrial</w:t>
      </w:r>
      <w:r>
        <w:rPr>
          <w:spacing w:val="13"/>
        </w:rPr>
        <w:t> </w:t>
      </w:r>
      <w:r>
        <w:rPr/>
        <w:t>systems,</w:t>
      </w:r>
      <w:r>
        <w:rPr>
          <w:spacing w:val="14"/>
        </w:rPr>
        <w:t> </w:t>
      </w:r>
      <w:r>
        <w:rPr/>
        <w:t>because</w:t>
      </w:r>
      <w:r>
        <w:rPr>
          <w:spacing w:val="14"/>
        </w:rPr>
        <w:t> </w:t>
      </w:r>
      <w:r>
        <w:rPr/>
        <w:t>of</w:t>
      </w:r>
      <w:r>
        <w:rPr>
          <w:spacing w:val="14"/>
        </w:rPr>
        <w:t> </w:t>
      </w:r>
      <w:r>
        <w:rPr/>
        <w:t>the</w:t>
      </w:r>
      <w:r>
        <w:rPr>
          <w:spacing w:val="12"/>
        </w:rPr>
        <w:t> </w:t>
      </w:r>
      <w:r>
        <w:rPr/>
        <w:t>small</w:t>
      </w:r>
      <w:r>
        <w:rPr>
          <w:spacing w:val="13"/>
        </w:rPr>
        <w:t> </w:t>
      </w:r>
      <w:r>
        <w:rPr/>
        <w:t>size</w:t>
      </w:r>
      <w:r>
        <w:rPr>
          <w:spacing w:val="14"/>
        </w:rPr>
        <w:t> </w:t>
      </w:r>
      <w:r>
        <w:rPr/>
        <w:t>of</w:t>
      </w:r>
    </w:p>
    <w:p>
      <w:pPr>
        <w:spacing w:after="0" w:line="309"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7" w:lineRule="auto"/>
        <w:ind w:left="1798" w:right="1693" w:hanging="279"/>
        <w:jc w:val="both"/>
      </w:pPr>
      <w:r>
        <w:rPr>
          <w:rFonts w:ascii="Calibri"/>
        </w:rPr>
        <w:t>5 </w:t>
      </w:r>
      <w:r>
        <w:rPr/>
        <w:t>many freshwater bodies. Many of the important effects of organisms are related  to  their  </w:t>
      </w:r>
      <w:r>
        <w:rPr>
          <w:spacing w:val="-3"/>
        </w:rPr>
        <w:t>physiology, </w:t>
      </w:r>
      <w:r>
        <w:rPr/>
        <w:t>especially growth and respiration. By their growth many species can deplete essential </w:t>
      </w:r>
      <w:r>
        <w:rPr/>
        <w:t>nutrients within the system. Thus limiting their own growth or that of other species. Lund has demonstrated that in Lake Windermere the alga Asterionella is unable to grow in conditions that it itself has created. Once a </w:t>
      </w:r>
      <w:r>
        <w:rPr>
          <w:spacing w:val="-3"/>
        </w:rPr>
        <w:t>year, </w:t>
      </w:r>
      <w:r>
        <w:rPr/>
        <w:t>in the spring, this plant starts to grow rapidly in the lake,  </w:t>
      </w:r>
      <w:r>
        <w:rPr>
          <w:spacing w:val="44"/>
        </w:rPr>
        <w:t> </w:t>
      </w:r>
      <w:r>
        <w:rPr/>
        <w:t>using up</w:t>
      </w:r>
    </w:p>
    <w:p>
      <w:pPr>
        <w:pStyle w:val="BodyText"/>
        <w:spacing w:line="295" w:lineRule="auto" w:before="1"/>
        <w:ind w:left="1798" w:right="1698" w:hanging="387"/>
        <w:jc w:val="left"/>
      </w:pPr>
      <w:r>
        <w:rPr>
          <w:rFonts w:ascii="Calibri"/>
        </w:rPr>
        <w:t>10 </w:t>
      </w:r>
      <w:r>
        <w:rPr/>
        <w:t>so much silica from the water that by late spring there is no longer enough to maintain its own growth. The population decreases dramatically as a result.</w:t>
      </w:r>
      <w:r>
        <w:rPr>
          <w:spacing w:val="-23"/>
        </w:rPr>
        <w:t> </w:t>
      </w:r>
      <w:r>
        <w:rPr/>
        <w:t>[94-04-S1-24-27]</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Which of the following is an example of the type of organism described in lines</w:t>
      </w:r>
      <w:r>
        <w:rPr>
          <w:rFonts w:ascii="Times New Roman"/>
          <w:spacing w:val="-32"/>
          <w:sz w:val="21"/>
        </w:rPr>
        <w:t> </w:t>
      </w:r>
      <w:r>
        <w:rPr>
          <w:rFonts w:ascii="Times New Roman"/>
          <w:sz w:val="21"/>
        </w:rPr>
        <w:t>1-3?</w:t>
      </w:r>
    </w:p>
    <w:p>
      <w:pPr>
        <w:pStyle w:val="ListParagraph"/>
        <w:numPr>
          <w:ilvl w:val="0"/>
          <w:numId w:val="239"/>
        </w:numPr>
        <w:tabs>
          <w:tab w:pos="2355"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704" type="#_x0000_t75" stroked="false">
            <v:imagedata r:id="rId7" o:title=""/>
          </v:shape>
        </w:pict>
      </w:r>
      <w:r>
        <w:rPr>
          <w:rFonts w:ascii="Times New Roman"/>
          <w:sz w:val="21"/>
        </w:rPr>
        <w:t>A kind of ant that feeds on the sweet juice exuded by the twigs of a species of thorn tree</w:t>
      </w:r>
      <w:r>
        <w:rPr>
          <w:rFonts w:ascii="Times New Roman"/>
          <w:spacing w:val="-35"/>
          <w:sz w:val="21"/>
        </w:rPr>
        <w:t> </w:t>
      </w:r>
      <w:r>
        <w:rPr>
          <w:rFonts w:ascii="Times New Roman"/>
          <w:sz w:val="21"/>
        </w:rPr>
        <w:t>that </w:t>
      </w:r>
      <w:r>
        <w:rPr>
          <w:rFonts w:ascii="Times New Roman"/>
          <w:sz w:val="21"/>
        </w:rPr>
        <w:t>grows in dry</w:t>
      </w:r>
      <w:r>
        <w:rPr>
          <w:rFonts w:ascii="Times New Roman"/>
          <w:spacing w:val="-5"/>
          <w:sz w:val="21"/>
        </w:rPr>
        <w:t> </w:t>
      </w:r>
      <w:r>
        <w:rPr>
          <w:rFonts w:ascii="Times New Roman"/>
          <w:sz w:val="21"/>
        </w:rPr>
        <w:t>areas.</w:t>
      </w:r>
    </w:p>
    <w:p>
      <w:pPr>
        <w:pStyle w:val="ListParagraph"/>
        <w:numPr>
          <w:ilvl w:val="0"/>
          <w:numId w:val="239"/>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A kind of fish that, after growing to maturity in the ocean, returns to fresh</w:t>
      </w:r>
      <w:r>
        <w:rPr>
          <w:rFonts w:ascii="Times New Roman"/>
          <w:spacing w:val="-27"/>
          <w:sz w:val="21"/>
        </w:rPr>
        <w:t> </w:t>
      </w:r>
      <w:r>
        <w:rPr>
          <w:rFonts w:ascii="Times New Roman"/>
          <w:spacing w:val="-3"/>
          <w:sz w:val="21"/>
        </w:rPr>
        <w:t>water.</w:t>
      </w:r>
    </w:p>
    <w:p>
      <w:pPr>
        <w:pStyle w:val="ListParagraph"/>
        <w:numPr>
          <w:ilvl w:val="0"/>
          <w:numId w:val="239"/>
        </w:numPr>
        <w:tabs>
          <w:tab w:pos="2346"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A kind of flower that has markings distinctly perceptible in ultraviolet light to the species of bee that pollinates the</w:t>
      </w:r>
      <w:r>
        <w:rPr>
          <w:rFonts w:ascii="Times New Roman"/>
          <w:spacing w:val="2"/>
          <w:sz w:val="21"/>
        </w:rPr>
        <w:t> </w:t>
      </w:r>
      <w:r>
        <w:rPr>
          <w:rFonts w:ascii="Times New Roman"/>
          <w:spacing w:val="-3"/>
          <w:sz w:val="21"/>
        </w:rPr>
        <w:t>flower.</w:t>
      </w:r>
    </w:p>
    <w:p>
      <w:pPr>
        <w:pStyle w:val="ListParagraph"/>
        <w:numPr>
          <w:ilvl w:val="0"/>
          <w:numId w:val="239"/>
        </w:numPr>
        <w:tabs>
          <w:tab w:pos="2364"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A kind of tree with seeds that germinate readily only in a sunny spot and then develop into mature trees that shade the area below</w:t>
      </w:r>
      <w:r>
        <w:rPr>
          <w:rFonts w:ascii="Times New Roman"/>
          <w:spacing w:val="-9"/>
          <w:sz w:val="21"/>
        </w:rPr>
        <w:t> </w:t>
      </w:r>
      <w:r>
        <w:rPr>
          <w:rFonts w:ascii="Times New Roman"/>
          <w:sz w:val="21"/>
        </w:rPr>
        <w:t>them.</w:t>
      </w:r>
    </w:p>
    <w:p>
      <w:pPr>
        <w:pStyle w:val="ListParagraph"/>
        <w:numPr>
          <w:ilvl w:val="0"/>
          <w:numId w:val="239"/>
        </w:numPr>
        <w:tabs>
          <w:tab w:pos="2346"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A kind of </w:t>
      </w:r>
      <w:r>
        <w:rPr>
          <w:rFonts w:ascii="Times New Roman"/>
          <w:spacing w:val="-3"/>
          <w:sz w:val="21"/>
        </w:rPr>
        <w:t>butterfly, </w:t>
      </w:r>
      <w:r>
        <w:rPr>
          <w:rFonts w:ascii="Times New Roman"/>
          <w:sz w:val="21"/>
        </w:rPr>
        <w:t>itself nonpoisonous, with the same markings as a kind of butterfly that </w:t>
      </w:r>
      <w:r>
        <w:rPr>
          <w:rFonts w:ascii="Times New Roman"/>
          <w:sz w:val="21"/>
        </w:rPr>
        <w:t>birds refuse to eat because it is</w:t>
      </w:r>
      <w:r>
        <w:rPr>
          <w:rFonts w:ascii="Times New Roman"/>
          <w:spacing w:val="-6"/>
          <w:sz w:val="21"/>
        </w:rPr>
        <w:t> </w:t>
      </w:r>
      <w:r>
        <w:rPr>
          <w:rFonts w:ascii="Times New Roman"/>
          <w:sz w:val="21"/>
        </w:rPr>
        <w:t>poisonous.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7" w:val="left" w:leader="none"/>
        </w:tabs>
        <w:spacing w:line="309" w:lineRule="auto" w:before="0" w:after="0"/>
        <w:ind w:left="1800" w:right="1696" w:firstLine="0"/>
        <w:jc w:val="left"/>
        <w:rPr>
          <w:rFonts w:ascii="Times New Roman" w:hAnsi="Times New Roman" w:cs="Times New Roman" w:eastAsia="Times New Roman" w:hint="default"/>
          <w:sz w:val="21"/>
          <w:szCs w:val="21"/>
        </w:rPr>
      </w:pPr>
      <w:r>
        <w:rPr>
          <w:rFonts w:ascii="Times New Roman"/>
          <w:sz w:val="21"/>
        </w:rPr>
        <w:t>It can be inferred from the passage that which of the followings is true about Asterionella plants in Lake</w:t>
      </w:r>
      <w:r>
        <w:rPr>
          <w:rFonts w:ascii="Times New Roman"/>
          <w:spacing w:val="-20"/>
          <w:sz w:val="21"/>
        </w:rPr>
        <w:t> </w:t>
      </w:r>
      <w:r>
        <w:rPr>
          <w:rFonts w:ascii="Times New Roman"/>
          <w:sz w:val="21"/>
        </w:rPr>
        <w:t>Windermere?</w:t>
      </w:r>
    </w:p>
    <w:p>
      <w:pPr>
        <w:pStyle w:val="ListParagraph"/>
        <w:numPr>
          <w:ilvl w:val="0"/>
          <w:numId w:val="240"/>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They are not present except in early</w:t>
      </w:r>
      <w:r>
        <w:rPr>
          <w:rFonts w:ascii="Times New Roman"/>
          <w:spacing w:val="-11"/>
          <w:sz w:val="21"/>
        </w:rPr>
        <w:t> </w:t>
      </w:r>
      <w:r>
        <w:rPr>
          <w:rFonts w:ascii="Times New Roman"/>
          <w:sz w:val="21"/>
        </w:rPr>
        <w:t>spring.</w:t>
      </w:r>
    </w:p>
    <w:p>
      <w:pPr>
        <w:pStyle w:val="ListParagraph"/>
        <w:numPr>
          <w:ilvl w:val="0"/>
          <w:numId w:val="24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contribute silica to the waters as they</w:t>
      </w:r>
      <w:r>
        <w:rPr>
          <w:rFonts w:ascii="Times New Roman"/>
          <w:spacing w:val="-11"/>
          <w:sz w:val="21"/>
        </w:rPr>
        <w:t> </w:t>
      </w:r>
      <w:r>
        <w:rPr>
          <w:rFonts w:ascii="Times New Roman"/>
          <w:spacing w:val="-4"/>
          <w:sz w:val="21"/>
        </w:rPr>
        <w:t>grow.</w:t>
      </w:r>
    </w:p>
    <w:p>
      <w:pPr>
        <w:pStyle w:val="ListParagraph"/>
        <w:numPr>
          <w:ilvl w:val="0"/>
          <w:numId w:val="24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food for other</w:t>
      </w:r>
      <w:r>
        <w:rPr>
          <w:rFonts w:ascii="Times New Roman"/>
          <w:spacing w:val="-11"/>
          <w:sz w:val="21"/>
        </w:rPr>
        <w:t> </w:t>
      </w:r>
      <w:r>
        <w:rPr>
          <w:rFonts w:ascii="Times New Roman"/>
          <w:sz w:val="21"/>
        </w:rPr>
        <w:t>organisms.</w:t>
      </w:r>
    </w:p>
    <w:p>
      <w:pPr>
        <w:pStyle w:val="ListParagraph"/>
        <w:numPr>
          <w:ilvl w:val="0"/>
          <w:numId w:val="240"/>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form a silica-rich layer on the lake</w:t>
      </w:r>
      <w:r>
        <w:rPr>
          <w:rFonts w:ascii="Times New Roman"/>
          <w:spacing w:val="-15"/>
          <w:sz w:val="21"/>
        </w:rPr>
        <w:t> </w:t>
      </w:r>
      <w:r>
        <w:rPr>
          <w:rFonts w:ascii="Times New Roman"/>
          <w:sz w:val="21"/>
        </w:rPr>
        <w:t>bottom.</w:t>
      </w:r>
    </w:p>
    <w:p>
      <w:pPr>
        <w:pStyle w:val="ListParagraph"/>
        <w:numPr>
          <w:ilvl w:val="0"/>
          <w:numId w:val="240"/>
        </w:numPr>
        <w:tabs>
          <w:tab w:pos="2329" w:val="left" w:leader="none"/>
        </w:tabs>
        <w:spacing w:line="240" w:lineRule="auto" w:before="71" w:after="0"/>
        <w:ind w:left="2328" w:right="0" w:hanging="317"/>
        <w:jc w:val="left"/>
        <w:rPr>
          <w:rFonts w:ascii="Times New Roman" w:hAnsi="Times New Roman" w:cs="Times New Roman" w:eastAsia="Times New Roman" w:hint="default"/>
          <w:sz w:val="21"/>
          <w:szCs w:val="21"/>
        </w:rPr>
      </w:pPr>
      <w:r>
        <w:rPr>
          <w:rFonts w:ascii="Times New Roman"/>
          <w:sz w:val="21"/>
        </w:rPr>
        <w:t>Their growth peaks in the</w:t>
      </w:r>
      <w:r>
        <w:rPr>
          <w:rFonts w:ascii="Times New Roman"/>
          <w:spacing w:val="-8"/>
          <w:sz w:val="21"/>
        </w:rPr>
        <w:t> </w:t>
      </w:r>
      <w:r>
        <w:rPr>
          <w:rFonts w:ascii="Times New Roman"/>
          <w:sz w:val="21"/>
        </w:rPr>
        <w:t>spring.</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305" w:val="left" w:leader="none"/>
        </w:tabs>
        <w:spacing w:line="309" w:lineRule="auto" w:before="152" w:after="0"/>
        <w:ind w:left="1800" w:right="1700" w:firstLine="0"/>
        <w:jc w:val="left"/>
        <w:rPr>
          <w:rFonts w:ascii="Times New Roman" w:hAnsi="Times New Roman" w:cs="Times New Roman" w:eastAsia="Times New Roman" w:hint="default"/>
          <w:sz w:val="21"/>
          <w:szCs w:val="21"/>
        </w:rPr>
      </w:pPr>
      <w:r>
        <w:rPr>
          <w:rFonts w:ascii="Times New Roman"/>
          <w:sz w:val="21"/>
        </w:rPr>
        <w:t>The passage indicates that organisms frequently have the strongest effects on their environment</w:t>
      </w:r>
      <w:r>
        <w:rPr>
          <w:rFonts w:ascii="Times New Roman"/>
          <w:spacing w:val="-6"/>
          <w:sz w:val="21"/>
        </w:rPr>
        <w:t> </w:t>
      </w:r>
      <w:r>
        <w:rPr>
          <w:rFonts w:ascii="Times New Roman"/>
          <w:sz w:val="21"/>
        </w:rPr>
        <w:t>in</w:t>
      </w:r>
    </w:p>
    <w:p>
      <w:pPr>
        <w:pStyle w:val="ListParagraph"/>
        <w:numPr>
          <w:ilvl w:val="0"/>
          <w:numId w:val="241"/>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oceans, since oceans contain the largest organisms living on</w:t>
      </w:r>
      <w:r>
        <w:rPr>
          <w:rFonts w:ascii="Times New Roman"/>
          <w:spacing w:val="-23"/>
          <w:sz w:val="21"/>
        </w:rPr>
        <w:t> </w:t>
      </w:r>
      <w:r>
        <w:rPr>
          <w:rFonts w:ascii="Times New Roman"/>
          <w:sz w:val="21"/>
        </w:rPr>
        <w:t>Earth</w:t>
      </w:r>
    </w:p>
    <w:p>
      <w:pPr>
        <w:pStyle w:val="ListParagraph"/>
        <w:numPr>
          <w:ilvl w:val="0"/>
          <w:numId w:val="24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oceans, since oceans provide habitats for many different kinds of</w:t>
      </w:r>
      <w:r>
        <w:rPr>
          <w:rFonts w:ascii="Times New Roman"/>
          <w:spacing w:val="-19"/>
          <w:sz w:val="21"/>
        </w:rPr>
        <w:t> </w:t>
      </w:r>
      <w:r>
        <w:rPr>
          <w:rFonts w:ascii="Times New Roman"/>
          <w:sz w:val="21"/>
        </w:rPr>
        <w:t>species</w:t>
      </w:r>
    </w:p>
    <w:p>
      <w:pPr>
        <w:pStyle w:val="ListParagraph"/>
        <w:numPr>
          <w:ilvl w:val="0"/>
          <w:numId w:val="241"/>
        </w:numPr>
        <w:tabs>
          <w:tab w:pos="2345"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freshwater bodies, since such effects become pronounced in relatively small</w:t>
      </w:r>
      <w:r>
        <w:rPr>
          <w:rFonts w:ascii="Times New Roman"/>
          <w:spacing w:val="-22"/>
          <w:sz w:val="21"/>
        </w:rPr>
        <w:t> </w:t>
      </w:r>
      <w:r>
        <w:rPr>
          <w:rFonts w:ascii="Times New Roman"/>
          <w:sz w:val="21"/>
        </w:rPr>
        <w:t>spaces</w:t>
      </w:r>
    </w:p>
    <w:p>
      <w:pPr>
        <w:pStyle w:val="ListParagraph"/>
        <w:numPr>
          <w:ilvl w:val="0"/>
          <w:numId w:val="24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freshwater lakes, since nutrients in freshwater lakes are present only in small</w:t>
      </w:r>
      <w:r>
        <w:rPr>
          <w:rFonts w:ascii="Times New Roman"/>
          <w:spacing w:val="-22"/>
          <w:sz w:val="21"/>
        </w:rPr>
        <w:t> </w:t>
      </w:r>
      <w:r>
        <w:rPr>
          <w:rFonts w:ascii="Times New Roman"/>
          <w:sz w:val="21"/>
        </w:rPr>
        <w:t>amounts</w:t>
      </w:r>
    </w:p>
    <w:p>
      <w:pPr>
        <w:pStyle w:val="ListParagraph"/>
        <w:numPr>
          <w:ilvl w:val="0"/>
          <w:numId w:val="241"/>
        </w:numPr>
        <w:tabs>
          <w:tab w:pos="2360"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land areas, since there exist major influences of climate on the kinds of small organisms supported in land</w:t>
      </w:r>
      <w:r>
        <w:rPr>
          <w:rFonts w:ascii="Times New Roman"/>
          <w:spacing w:val="-2"/>
          <w:sz w:val="21"/>
        </w:rPr>
        <w:t> </w:t>
      </w:r>
      <w:r>
        <w:rPr>
          <w:rFonts w:ascii="Times New Roman"/>
          <w:sz w:val="21"/>
        </w:rPr>
        <w:t>areas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primary topic of the passage is the way in</w:t>
      </w:r>
      <w:r>
        <w:rPr>
          <w:rFonts w:ascii="Times New Roman"/>
          <w:spacing w:val="-15"/>
          <w:sz w:val="21"/>
        </w:rPr>
        <w:t> </w:t>
      </w:r>
      <w:r>
        <w:rPr>
          <w:rFonts w:ascii="Times New Roman"/>
          <w:sz w:val="21"/>
        </w:rPr>
        <w:t>which</w:t>
      </w:r>
    </w:p>
    <w:p>
      <w:pPr>
        <w:pStyle w:val="ListParagraph"/>
        <w:numPr>
          <w:ilvl w:val="0"/>
          <w:numId w:val="242"/>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organisms are affected by the amount of nutrients</w:t>
      </w:r>
      <w:r>
        <w:rPr>
          <w:rFonts w:ascii="Times New Roman"/>
          <w:spacing w:val="-25"/>
          <w:sz w:val="21"/>
        </w:rPr>
        <w:t> </w:t>
      </w:r>
      <w:r>
        <w:rPr>
          <w:rFonts w:ascii="Times New Roman"/>
          <w:sz w:val="21"/>
        </w:rPr>
        <w:t>available</w:t>
      </w:r>
    </w:p>
    <w:p>
      <w:pPr>
        <w:pStyle w:val="ListParagraph"/>
        <w:numPr>
          <w:ilvl w:val="0"/>
          <w:numId w:val="24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organisms can change their own</w:t>
      </w:r>
      <w:r>
        <w:rPr>
          <w:rFonts w:ascii="Times New Roman"/>
          <w:spacing w:val="-11"/>
          <w:sz w:val="21"/>
        </w:rPr>
        <w:t> </w:t>
      </w:r>
      <w:r>
        <w:rPr>
          <w:rFonts w:ascii="Times New Roman"/>
          <w:sz w:val="21"/>
        </w:rPr>
        <w:t>surroundings</w:t>
      </w:r>
    </w:p>
    <w:p>
      <w:pPr>
        <w:pStyle w:val="ListParagraph"/>
        <w:numPr>
          <w:ilvl w:val="0"/>
          <w:numId w:val="24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elements of freshwater habitats impede the growth of small</w:t>
      </w:r>
      <w:r>
        <w:rPr>
          <w:rFonts w:ascii="Times New Roman"/>
          <w:spacing w:val="-24"/>
          <w:sz w:val="21"/>
        </w:rPr>
        <w:t> </w:t>
      </w:r>
      <w:r>
        <w:rPr>
          <w:rFonts w:ascii="Times New Roman"/>
          <w:sz w:val="21"/>
        </w:rPr>
        <w:t>organisms</w:t>
      </w:r>
    </w:p>
    <w:p>
      <w:pPr>
        <w:pStyle w:val="ListParagraph"/>
        <w:numPr>
          <w:ilvl w:val="0"/>
          <w:numId w:val="24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 reproduction of organisms is controlled by factors in the</w:t>
      </w:r>
      <w:r>
        <w:rPr>
          <w:rFonts w:ascii="Times New Roman"/>
          <w:spacing w:val="-24"/>
          <w:sz w:val="21"/>
        </w:rPr>
        <w:t> </w:t>
      </w:r>
      <w:r>
        <w:rPr>
          <w:rFonts w:ascii="Times New Roman"/>
          <w:sz w:val="21"/>
        </w:rPr>
        <w:t>environment</w:t>
      </w:r>
    </w:p>
    <w:p>
      <w:pPr>
        <w:pStyle w:val="ListParagraph"/>
        <w:numPr>
          <w:ilvl w:val="0"/>
          <w:numId w:val="24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plant matter in a given locale can increase up to a</w:t>
      </w:r>
      <w:r>
        <w:rPr>
          <w:rFonts w:ascii="Times New Roman"/>
          <w:spacing w:val="-19"/>
          <w:sz w:val="21"/>
        </w:rPr>
        <w:t> </w:t>
      </w:r>
      <w:r>
        <w:rPr>
          <w:rFonts w:ascii="Times New Roman"/>
          <w:sz w:val="21"/>
        </w:rPr>
        <w:t>limit</w:t>
      </w:r>
    </w:p>
    <w:p>
      <w:pPr>
        <w:spacing w:line="240" w:lineRule="auto" w:before="0"/>
        <w:ind w:right="0"/>
        <w:rPr>
          <w:rFonts w:ascii="Times New Roman" w:hAnsi="Times New Roman" w:cs="Times New Roman" w:eastAsia="Times New Roman" w:hint="default"/>
          <w:sz w:val="20"/>
          <w:szCs w:val="20"/>
        </w:rPr>
      </w:pPr>
    </w:p>
    <w:p>
      <w:pPr>
        <w:pStyle w:val="Heading1"/>
        <w:spacing w:line="240" w:lineRule="auto" w:before="146"/>
        <w:ind w:right="1698"/>
        <w:jc w:val="left"/>
        <w:rPr>
          <w:b w:val="0"/>
          <w:bCs w:val="0"/>
        </w:rPr>
      </w:pPr>
      <w:r>
        <w:rPr/>
        <w:t>Passage</w:t>
      </w:r>
      <w:r>
        <w:rPr>
          <w:spacing w:val="-10"/>
        </w:rPr>
        <w:t> </w:t>
      </w:r>
      <w:r>
        <w:rPr/>
        <w:t>42</w:t>
      </w:r>
      <w:r>
        <w:rPr>
          <w:b w:val="0"/>
        </w:rPr>
      </w:r>
    </w:p>
    <w:p>
      <w:pPr>
        <w:spacing w:after="0" w:line="240" w:lineRule="auto"/>
        <w:jc w:val="left"/>
        <w:sectPr>
          <w:pgSz w:w="11910" w:h="16840"/>
          <w:pgMar w:header="290" w:footer="972" w:top="1140" w:bottom="1160" w:left="0" w:right="100"/>
        </w:sectPr>
      </w:pPr>
    </w:p>
    <w:p>
      <w:pPr>
        <w:spacing w:line="240" w:lineRule="auto" w:before="11"/>
        <w:ind w:right="0"/>
        <w:rPr>
          <w:rFonts w:ascii="Calibri" w:hAnsi="Calibri" w:cs="Calibri" w:eastAsia="Calibri" w:hint="default"/>
          <w:b/>
          <w:bCs/>
          <w:sz w:val="20"/>
          <w:szCs w:val="20"/>
        </w:rPr>
      </w:pPr>
    </w:p>
    <w:p>
      <w:pPr>
        <w:pStyle w:val="BodyText"/>
        <w:spacing w:line="309" w:lineRule="auto" w:before="74"/>
        <w:ind w:left="1798" w:right="1693"/>
        <w:jc w:val="both"/>
      </w:pPr>
      <w:r>
        <w:rPr/>
        <w:t>The defoliation of millions of acres of trees by massive infestations of gypsy moth caterpillars is a recurring phenomenon in the northeastern United States. In studying these outbreaks, scientists have discovered that affected trees fight back by releasing toxic chemicals, mainly phenols, into their</w:t>
      </w:r>
      <w:r>
        <w:rPr>
          <w:spacing w:val="18"/>
        </w:rPr>
        <w:t> </w:t>
      </w:r>
      <w:r>
        <w:rPr/>
        <w:t>foliage.</w:t>
      </w:r>
      <w:r>
        <w:rPr>
          <w:spacing w:val="18"/>
        </w:rPr>
        <w:t> </w:t>
      </w:r>
      <w:r>
        <w:rPr/>
        <w:t>These</w:t>
      </w:r>
      <w:r>
        <w:rPr>
          <w:spacing w:val="18"/>
        </w:rPr>
        <w:t> </w:t>
      </w:r>
      <w:r>
        <w:rPr/>
        <w:t>noxious</w:t>
      </w:r>
      <w:r>
        <w:rPr>
          <w:spacing w:val="16"/>
        </w:rPr>
        <w:t> </w:t>
      </w:r>
      <w:r>
        <w:rPr/>
        <w:t>substances</w:t>
      </w:r>
      <w:r>
        <w:rPr>
          <w:spacing w:val="18"/>
        </w:rPr>
        <w:t> </w:t>
      </w:r>
      <w:r>
        <w:rPr/>
        <w:t>limit</w:t>
      </w:r>
      <w:r>
        <w:rPr>
          <w:spacing w:val="18"/>
        </w:rPr>
        <w:t> </w:t>
      </w:r>
      <w:r>
        <w:rPr/>
        <w:t>caterpillars'</w:t>
      </w:r>
      <w:r>
        <w:rPr>
          <w:spacing w:val="17"/>
        </w:rPr>
        <w:t> </w:t>
      </w:r>
      <w:r>
        <w:rPr/>
        <w:t>growth</w:t>
      </w:r>
      <w:r>
        <w:rPr>
          <w:spacing w:val="19"/>
        </w:rPr>
        <w:t> </w:t>
      </w:r>
      <w:r>
        <w:rPr/>
        <w:t>and</w:t>
      </w:r>
      <w:r>
        <w:rPr>
          <w:spacing w:val="19"/>
        </w:rPr>
        <w:t> </w:t>
      </w:r>
      <w:r>
        <w:rPr/>
        <w:t>reduce</w:t>
      </w:r>
      <w:r>
        <w:rPr>
          <w:spacing w:val="18"/>
        </w:rPr>
        <w:t> </w:t>
      </w:r>
      <w:r>
        <w:rPr/>
        <w:t>the</w:t>
      </w:r>
      <w:r>
        <w:rPr>
          <w:spacing w:val="19"/>
        </w:rPr>
        <w:t> </w:t>
      </w:r>
      <w:r>
        <w:rPr/>
        <w:t>number</w:t>
      </w:r>
      <w:r>
        <w:rPr>
          <w:spacing w:val="18"/>
        </w:rPr>
        <w:t> </w:t>
      </w:r>
      <w:r>
        <w:rPr/>
        <w:t>of</w:t>
      </w:r>
      <w:r>
        <w:rPr>
          <w:spacing w:val="18"/>
        </w:rPr>
        <w:t> </w:t>
      </w:r>
      <w:r>
        <w:rPr/>
        <w:t>eggs</w:t>
      </w:r>
    </w:p>
    <w:p>
      <w:pPr>
        <w:pStyle w:val="BodyText"/>
        <w:spacing w:line="304" w:lineRule="auto" w:before="0"/>
        <w:ind w:left="1798" w:right="1691" w:hanging="279"/>
        <w:jc w:val="both"/>
      </w:pPr>
      <w:r>
        <w:rPr>
          <w:rFonts w:ascii="Calibri"/>
        </w:rPr>
        <w:t>5 </w:t>
      </w:r>
      <w:r>
        <w:rPr/>
        <w:t>that female moths </w:t>
      </w:r>
      <w:r>
        <w:rPr>
          <w:spacing w:val="-5"/>
        </w:rPr>
        <w:t>lay. </w:t>
      </w:r>
      <w:r>
        <w:rPr/>
        <w:t>Phenols also make the eggs </w:t>
      </w:r>
      <w:r>
        <w:rPr>
          <w:spacing w:val="-3"/>
        </w:rPr>
        <w:t>smaller, </w:t>
      </w:r>
      <w:r>
        <w:rPr/>
        <w:t>which reduces the growth of the </w:t>
      </w:r>
      <w:r>
        <w:rPr/>
        <w:t>following year's caterpillars. Because the number of eggs a female moth produces is directly related to her size, and because her size is determined entirely by her feeding success as a caterpillar, </w:t>
      </w:r>
      <w:r>
        <w:rPr>
          <w:shd w:fill="D9D9D9" w:color="auto" w:val="clear"/>
        </w:rPr>
        <w:t>the trees' defensive mechanism has an impact on moth</w:t>
      </w:r>
      <w:r>
        <w:rPr>
          <w:spacing w:val="-11"/>
          <w:shd w:fill="D9D9D9" w:color="auto" w:val="clear"/>
        </w:rPr>
        <w:t> </w:t>
      </w:r>
      <w:r>
        <w:rPr>
          <w:spacing w:val="-3"/>
          <w:shd w:fill="D9D9D9" w:color="auto" w:val="clear"/>
        </w:rPr>
        <w:t>fecundity.</w:t>
      </w:r>
      <w:r>
        <w:rPr>
          <w:spacing w:val="-3"/>
        </w:rPr>
      </w:r>
    </w:p>
    <w:p>
      <w:pPr>
        <w:pStyle w:val="BodyText"/>
        <w:spacing w:line="240" w:lineRule="auto" w:before="7"/>
        <w:ind w:left="2218" w:right="1642"/>
        <w:jc w:val="left"/>
      </w:pPr>
      <w:r>
        <w:rPr/>
        <w:t>The</w:t>
      </w:r>
      <w:r>
        <w:rPr>
          <w:spacing w:val="13"/>
        </w:rPr>
        <w:t> </w:t>
      </w:r>
      <w:r>
        <w:rPr/>
        <w:t>gypsy</w:t>
      </w:r>
      <w:r>
        <w:rPr>
          <w:spacing w:val="11"/>
        </w:rPr>
        <w:t> </w:t>
      </w:r>
      <w:r>
        <w:rPr/>
        <w:t>moth</w:t>
      </w:r>
      <w:r>
        <w:rPr>
          <w:spacing w:val="13"/>
        </w:rPr>
        <w:t> </w:t>
      </w:r>
      <w:r>
        <w:rPr/>
        <w:t>is</w:t>
      </w:r>
      <w:r>
        <w:rPr>
          <w:spacing w:val="13"/>
        </w:rPr>
        <w:t> </w:t>
      </w:r>
      <w:r>
        <w:rPr/>
        <w:t>also</w:t>
      </w:r>
      <w:r>
        <w:rPr>
          <w:spacing w:val="13"/>
        </w:rPr>
        <w:t> </w:t>
      </w:r>
      <w:r>
        <w:rPr/>
        <w:t>subject</w:t>
      </w:r>
      <w:r>
        <w:rPr>
          <w:spacing w:val="12"/>
        </w:rPr>
        <w:t> </w:t>
      </w:r>
      <w:r>
        <w:rPr/>
        <w:t>to</w:t>
      </w:r>
      <w:r>
        <w:rPr>
          <w:spacing w:val="13"/>
        </w:rPr>
        <w:t> </w:t>
      </w:r>
      <w:r>
        <w:rPr/>
        <w:t>attack</w:t>
      </w:r>
      <w:r>
        <w:rPr>
          <w:spacing w:val="13"/>
        </w:rPr>
        <w:t> </w:t>
      </w:r>
      <w:r>
        <w:rPr/>
        <w:t>by</w:t>
      </w:r>
      <w:r>
        <w:rPr>
          <w:spacing w:val="8"/>
        </w:rPr>
        <w:t> </w:t>
      </w:r>
      <w:r>
        <w:rPr/>
        <w:t>the</w:t>
      </w:r>
      <w:r>
        <w:rPr>
          <w:spacing w:val="13"/>
        </w:rPr>
        <w:t> </w:t>
      </w:r>
      <w:r>
        <w:rPr/>
        <w:t>nucleo-polyhedrosis</w:t>
      </w:r>
      <w:r>
        <w:rPr>
          <w:spacing w:val="15"/>
        </w:rPr>
        <w:t> </w:t>
      </w:r>
      <w:r>
        <w:rPr/>
        <w:t>virus,</w:t>
      </w:r>
      <w:r>
        <w:rPr>
          <w:spacing w:val="13"/>
        </w:rPr>
        <w:t> </w:t>
      </w:r>
      <w:r>
        <w:rPr/>
        <w:t>or</w:t>
      </w:r>
      <w:r>
        <w:rPr>
          <w:spacing w:val="12"/>
        </w:rPr>
        <w:t> </w:t>
      </w:r>
      <w:r>
        <w:rPr/>
        <w:t>wilt</w:t>
      </w:r>
      <w:r>
        <w:rPr>
          <w:spacing w:val="12"/>
        </w:rPr>
        <w:t> </w:t>
      </w:r>
      <w:r>
        <w:rPr/>
        <w:t>disease,</w:t>
      </w:r>
      <w:r>
        <w:rPr>
          <w:spacing w:val="13"/>
        </w:rPr>
        <w:t> </w:t>
      </w:r>
      <w:r>
        <w:rPr/>
        <w:t>a</w:t>
      </w:r>
    </w:p>
    <w:p>
      <w:pPr>
        <w:pStyle w:val="BodyText"/>
        <w:spacing w:line="307" w:lineRule="auto" w:before="66"/>
        <w:ind w:left="1798" w:right="1692" w:hanging="387"/>
        <w:jc w:val="both"/>
      </w:pPr>
      <w:r>
        <w:rPr/>
        <w:pict>
          <v:shape style="position:absolute;margin-left:103.449997pt;margin-top:13.417539pt;width:391.63pt;height:393.41pt;mso-position-horizontal-relative:page;mso-position-vertical-relative:paragraph;z-index:-218680" type="#_x0000_t75" stroked="false">
            <v:imagedata r:id="rId7" o:title=""/>
          </v:shape>
        </w:pict>
      </w:r>
      <w:r>
        <w:rPr>
          <w:rFonts w:ascii="Calibri"/>
        </w:rPr>
        <w:t>10 </w:t>
      </w:r>
      <w:r>
        <w:rPr/>
        <w:t>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w:t>
      </w:r>
      <w:r>
        <w:rPr>
          <w:spacing w:val="-3"/>
        </w:rPr>
        <w:t>cavity. </w:t>
      </w:r>
      <w:r>
        <w:rPr/>
        <w:t>When the caterpillar dies, </w:t>
      </w:r>
      <w:r>
        <w:rPr/>
        <w:t>the</w:t>
      </w:r>
      <w:r>
        <w:rPr>
          <w:spacing w:val="33"/>
        </w:rPr>
        <w:t> </w:t>
      </w:r>
      <w:r>
        <w:rPr/>
        <w:t>virions</w:t>
      </w:r>
      <w:r>
        <w:rPr>
          <w:spacing w:val="32"/>
        </w:rPr>
        <w:t> </w:t>
      </w:r>
      <w:r>
        <w:rPr/>
        <w:t>are</w:t>
      </w:r>
      <w:r>
        <w:rPr>
          <w:spacing w:val="33"/>
        </w:rPr>
        <w:t> </w:t>
      </w:r>
      <w:r>
        <w:rPr/>
        <w:t>released</w:t>
      </w:r>
      <w:r>
        <w:rPr>
          <w:spacing w:val="32"/>
        </w:rPr>
        <w:t> </w:t>
      </w:r>
      <w:r>
        <w:rPr/>
        <w:t>to</w:t>
      </w:r>
      <w:r>
        <w:rPr>
          <w:spacing w:val="35"/>
        </w:rPr>
        <w:t> </w:t>
      </w:r>
      <w:r>
        <w:rPr/>
        <w:t>the</w:t>
      </w:r>
      <w:r>
        <w:rPr>
          <w:spacing w:val="33"/>
        </w:rPr>
        <w:t> </w:t>
      </w:r>
      <w:r>
        <w:rPr/>
        <w:t>outside,</w:t>
      </w:r>
      <w:r>
        <w:rPr>
          <w:spacing w:val="33"/>
        </w:rPr>
        <w:t> </w:t>
      </w:r>
      <w:r>
        <w:rPr/>
        <w:t>encased</w:t>
      </w:r>
      <w:r>
        <w:rPr>
          <w:spacing w:val="32"/>
        </w:rPr>
        <w:t> </w:t>
      </w:r>
      <w:r>
        <w:rPr/>
        <w:t>in</w:t>
      </w:r>
      <w:r>
        <w:rPr>
          <w:spacing w:val="33"/>
        </w:rPr>
        <w:t> </w:t>
      </w:r>
      <w:r>
        <w:rPr/>
        <w:t>a</w:t>
      </w:r>
      <w:r>
        <w:rPr>
          <w:spacing w:val="33"/>
        </w:rPr>
        <w:t> </w:t>
      </w:r>
      <w:r>
        <w:rPr/>
        <w:t>new</w:t>
      </w:r>
      <w:r>
        <w:rPr>
          <w:spacing w:val="31"/>
        </w:rPr>
        <w:t> </w:t>
      </w:r>
      <w:r>
        <w:rPr/>
        <w:t>protein</w:t>
      </w:r>
      <w:r>
        <w:rPr>
          <w:spacing w:val="33"/>
        </w:rPr>
        <w:t> </w:t>
      </w:r>
      <w:r>
        <w:rPr/>
        <w:t>globule</w:t>
      </w:r>
      <w:r>
        <w:rPr>
          <w:spacing w:val="33"/>
        </w:rPr>
        <w:t> </w:t>
      </w:r>
      <w:r>
        <w:rPr/>
        <w:t>synthesized</w:t>
      </w:r>
      <w:r>
        <w:rPr>
          <w:spacing w:val="32"/>
        </w:rPr>
        <w:t> </w:t>
      </w:r>
      <w:r>
        <w:rPr/>
        <w:t>from</w:t>
      </w:r>
      <w:r>
        <w:rPr>
          <w:spacing w:val="31"/>
        </w:rPr>
        <w:t> </w:t>
      </w:r>
      <w:r>
        <w:rPr/>
        <w:t>the</w:t>
      </w:r>
    </w:p>
    <w:p>
      <w:pPr>
        <w:pStyle w:val="BodyText"/>
        <w:spacing w:line="240" w:lineRule="auto" w:before="1"/>
        <w:ind w:left="1411" w:right="1698"/>
        <w:jc w:val="left"/>
      </w:pPr>
      <w:r>
        <w:rPr>
          <w:rFonts w:ascii="Calibri"/>
        </w:rPr>
        <w:t>15   </w:t>
      </w:r>
      <w:r>
        <w:rPr/>
        <w:t>caterpillar's tissues and ready to be picked up by other</w:t>
      </w:r>
      <w:r>
        <w:rPr>
          <w:spacing w:val="8"/>
        </w:rPr>
        <w:t> </w:t>
      </w:r>
      <w:r>
        <w:rPr/>
        <w:t>caterpillars.</w:t>
      </w:r>
    </w:p>
    <w:p>
      <w:pPr>
        <w:pStyle w:val="BodyText"/>
        <w:spacing w:line="309" w:lineRule="auto" w:before="59"/>
        <w:ind w:left="1798" w:right="1692" w:firstLine="422"/>
        <w:jc w:val="both"/>
      </w:pPr>
      <w:r>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w:t>
      </w:r>
      <w:r>
        <w:rPr>
          <w:spacing w:val="11"/>
        </w:rPr>
        <w:t> </w:t>
      </w:r>
      <w:r>
        <w:rPr/>
        <w:t>killing</w:t>
      </w:r>
      <w:r>
        <w:rPr>
          <w:spacing w:val="12"/>
        </w:rPr>
        <w:t> </w:t>
      </w:r>
      <w:r>
        <w:rPr/>
        <w:t>caterpillars</w:t>
      </w:r>
      <w:r>
        <w:rPr>
          <w:spacing w:val="12"/>
        </w:rPr>
        <w:t> </w:t>
      </w:r>
      <w:r>
        <w:rPr/>
        <w:t>than</w:t>
      </w:r>
      <w:r>
        <w:rPr>
          <w:spacing w:val="12"/>
        </w:rPr>
        <w:t> </w:t>
      </w:r>
      <w:r>
        <w:rPr/>
        <w:t>when</w:t>
      </w:r>
      <w:r>
        <w:rPr>
          <w:spacing w:val="12"/>
        </w:rPr>
        <w:t> </w:t>
      </w:r>
      <w:r>
        <w:rPr/>
        <w:t>it</w:t>
      </w:r>
      <w:r>
        <w:rPr>
          <w:spacing w:val="11"/>
        </w:rPr>
        <w:t> </w:t>
      </w:r>
      <w:r>
        <w:rPr/>
        <w:t>is</w:t>
      </w:r>
      <w:r>
        <w:rPr>
          <w:spacing w:val="12"/>
        </w:rPr>
        <w:t> </w:t>
      </w:r>
      <w:r>
        <w:rPr/>
        <w:t>on</w:t>
      </w:r>
      <w:r>
        <w:rPr>
          <w:spacing w:val="12"/>
        </w:rPr>
        <w:t> </w:t>
      </w:r>
      <w:r>
        <w:rPr/>
        <w:t>aspen</w:t>
      </w:r>
      <w:r>
        <w:rPr>
          <w:spacing w:val="12"/>
        </w:rPr>
        <w:t> </w:t>
      </w:r>
      <w:r>
        <w:rPr/>
        <w:t>leaves,</w:t>
      </w:r>
      <w:r>
        <w:rPr>
          <w:spacing w:val="12"/>
        </w:rPr>
        <w:t> </w:t>
      </w:r>
      <w:r>
        <w:rPr/>
        <w:t>which</w:t>
      </w:r>
      <w:r>
        <w:rPr>
          <w:spacing w:val="12"/>
        </w:rPr>
        <w:t> </w:t>
      </w:r>
      <w:r>
        <w:rPr/>
        <w:t>are</w:t>
      </w:r>
      <w:r>
        <w:rPr>
          <w:spacing w:val="9"/>
        </w:rPr>
        <w:t> </w:t>
      </w:r>
      <w:r>
        <w:rPr/>
        <w:t>lower</w:t>
      </w:r>
      <w:r>
        <w:rPr>
          <w:spacing w:val="11"/>
        </w:rPr>
        <w:t> </w:t>
      </w:r>
      <w:r>
        <w:rPr/>
        <w:t>in</w:t>
      </w:r>
      <w:r>
        <w:rPr>
          <w:spacing w:val="12"/>
        </w:rPr>
        <w:t> </w:t>
      </w:r>
      <w:r>
        <w:rPr/>
        <w:t>phenols.</w:t>
      </w:r>
      <w:r>
        <w:rPr>
          <w:spacing w:val="9"/>
        </w:rPr>
        <w:t> </w:t>
      </w:r>
      <w:r>
        <w:rPr/>
        <w:t>In</w:t>
      </w:r>
      <w:r>
        <w:rPr>
          <w:spacing w:val="12"/>
        </w:rPr>
        <w:t> </w:t>
      </w:r>
      <w:r>
        <w:rPr/>
        <w:t>general,</w:t>
      </w:r>
      <w:r>
        <w:rPr>
          <w:spacing w:val="12"/>
        </w:rPr>
        <w:t> </w:t>
      </w:r>
      <w:r>
        <w:rPr/>
        <w:t>the</w:t>
      </w:r>
    </w:p>
    <w:p>
      <w:pPr>
        <w:pStyle w:val="BodyText"/>
        <w:spacing w:line="307" w:lineRule="auto" w:before="0"/>
        <w:ind w:left="1798" w:right="1691" w:hanging="387"/>
        <w:jc w:val="both"/>
      </w:pPr>
      <w:r>
        <w:rPr>
          <w:rFonts w:ascii="Calibri"/>
        </w:rPr>
        <w:t>20 </w:t>
      </w:r>
      <w:r>
        <w:rPr/>
        <w:t>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w:t>
      </w:r>
      <w:r>
        <w:rPr>
          <w:spacing w:val="27"/>
        </w:rPr>
        <w:t> </w:t>
      </w:r>
      <w:r>
        <w:rPr/>
        <w:t>trees</w:t>
      </w:r>
    </w:p>
    <w:p>
      <w:pPr>
        <w:pStyle w:val="BodyText"/>
        <w:spacing w:line="295" w:lineRule="auto" w:before="1"/>
        <w:ind w:left="1798" w:right="1697" w:hanging="387"/>
        <w:jc w:val="both"/>
      </w:pPr>
      <w:r>
        <w:rPr>
          <w:rFonts w:ascii="Calibri"/>
        </w:rPr>
        <w:t>25 </w:t>
      </w:r>
      <w:r>
        <w:rPr/>
        <w:t>such as aspen, however, incipient gypsy moth outbreaks are quickly suppressed by  viral  epidemics.</w:t>
      </w:r>
    </w:p>
    <w:p>
      <w:pPr>
        <w:pStyle w:val="BodyText"/>
        <w:spacing w:line="309" w:lineRule="auto" w:before="17"/>
        <w:ind w:left="1798" w:right="1692" w:firstLine="422"/>
        <w:jc w:val="both"/>
      </w:pPr>
      <w:r>
        <w:rPr/>
        <w:t>Further research has shown that caterpillars become virtually immune to the wilt virus as the trees on which they feed respond to increasing defoliation. The trees' own defenses raise the threshold</w:t>
      </w:r>
      <w:r>
        <w:rPr>
          <w:spacing w:val="17"/>
        </w:rPr>
        <w:t> </w:t>
      </w:r>
      <w:r>
        <w:rPr/>
        <w:t>of</w:t>
      </w:r>
      <w:r>
        <w:rPr>
          <w:spacing w:val="16"/>
        </w:rPr>
        <w:t> </w:t>
      </w:r>
      <w:r>
        <w:rPr/>
        <w:t>caterpillar</w:t>
      </w:r>
      <w:r>
        <w:rPr>
          <w:spacing w:val="16"/>
        </w:rPr>
        <w:t> </w:t>
      </w:r>
      <w:r>
        <w:rPr/>
        <w:t>vulnerability</w:t>
      </w:r>
      <w:r>
        <w:rPr>
          <w:spacing w:val="14"/>
        </w:rPr>
        <w:t> </w:t>
      </w:r>
      <w:r>
        <w:rPr/>
        <w:t>to</w:t>
      </w:r>
      <w:r>
        <w:rPr>
          <w:spacing w:val="17"/>
        </w:rPr>
        <w:t> </w:t>
      </w:r>
      <w:r>
        <w:rPr/>
        <w:t>the</w:t>
      </w:r>
      <w:r>
        <w:rPr>
          <w:spacing w:val="17"/>
        </w:rPr>
        <w:t> </w:t>
      </w:r>
      <w:r>
        <w:rPr/>
        <w:t>disease,</w:t>
      </w:r>
      <w:r>
        <w:rPr>
          <w:spacing w:val="14"/>
        </w:rPr>
        <w:t> </w:t>
      </w:r>
      <w:r>
        <w:rPr/>
        <w:t>allowing</w:t>
      </w:r>
      <w:r>
        <w:rPr>
          <w:spacing w:val="17"/>
        </w:rPr>
        <w:t> </w:t>
      </w:r>
      <w:r>
        <w:rPr/>
        <w:t>populations</w:t>
      </w:r>
      <w:r>
        <w:rPr>
          <w:spacing w:val="16"/>
        </w:rPr>
        <w:t> </w:t>
      </w:r>
      <w:r>
        <w:rPr/>
        <w:t>to</w:t>
      </w:r>
      <w:r>
        <w:rPr>
          <w:spacing w:val="15"/>
        </w:rPr>
        <w:t> </w:t>
      </w:r>
      <w:r>
        <w:rPr/>
        <w:t>grow</w:t>
      </w:r>
      <w:r>
        <w:rPr>
          <w:spacing w:val="16"/>
        </w:rPr>
        <w:t> </w:t>
      </w:r>
      <w:r>
        <w:rPr/>
        <w:t>denser</w:t>
      </w:r>
      <w:r>
        <w:rPr>
          <w:spacing w:val="16"/>
        </w:rPr>
        <w:t> </w:t>
      </w:r>
      <w:r>
        <w:rPr/>
        <w:t>without</w:t>
      </w:r>
    </w:p>
    <w:p>
      <w:pPr>
        <w:pStyle w:val="BodyText"/>
        <w:spacing w:line="302" w:lineRule="auto" w:before="0"/>
        <w:ind w:left="1798" w:right="1691" w:hanging="387"/>
        <w:jc w:val="both"/>
      </w:pPr>
      <w:r>
        <w:rPr>
          <w:rFonts w:ascii="Calibri"/>
        </w:rPr>
        <w:t>30 </w:t>
      </w:r>
      <w:r>
        <w:rPr/>
        <w:t>becoming more susceptible to infection. For these reasons, the benefits to the caterpillars of ingesting phenols appear to outweigh the costs. Given the presence of the virus, the trees'  defensive tactic apparently has backfired.</w:t>
      </w:r>
      <w:r>
        <w:rPr>
          <w:spacing w:val="-14"/>
        </w:rPr>
        <w:t> </w:t>
      </w:r>
      <w:r>
        <w:rPr/>
        <w:t>[94-10-S6-17-23]</w:t>
      </w:r>
    </w:p>
    <w:p>
      <w:pPr>
        <w:spacing w:line="240" w:lineRule="auto" w:before="0"/>
        <w:ind w:right="0"/>
        <w:rPr>
          <w:rFonts w:ascii="Times New Roman" w:hAnsi="Times New Roman" w:cs="Times New Roman" w:eastAsia="Times New Roman" w:hint="default"/>
          <w:sz w:val="28"/>
          <w:szCs w:val="28"/>
        </w:rPr>
      </w:pPr>
    </w:p>
    <w:p>
      <w:pPr>
        <w:pStyle w:val="ListParagraph"/>
        <w:numPr>
          <w:ilvl w:val="0"/>
          <w:numId w:val="16"/>
        </w:numPr>
        <w:tabs>
          <w:tab w:pos="2218" w:val="left" w:leader="none"/>
        </w:tabs>
        <w:spacing w:line="240" w:lineRule="auto" w:before="0" w:after="0"/>
        <w:ind w:left="2217" w:right="0" w:hanging="417"/>
        <w:jc w:val="both"/>
        <w:rPr>
          <w:rFonts w:ascii="Times New Roman" w:hAnsi="Times New Roman" w:cs="Times New Roman" w:eastAsia="Times New Roman" w:hint="default"/>
          <w:sz w:val="21"/>
          <w:szCs w:val="21"/>
        </w:rPr>
      </w:pPr>
      <w:r>
        <w:rPr>
          <w:rFonts w:ascii="Times New Roman"/>
          <w:sz w:val="21"/>
        </w:rPr>
        <w:t>Which of the following statements best expresses the main point of the</w:t>
      </w:r>
      <w:r>
        <w:rPr>
          <w:rFonts w:ascii="Times New Roman"/>
          <w:spacing w:val="-21"/>
          <w:sz w:val="21"/>
        </w:rPr>
        <w:t> </w:t>
      </w:r>
      <w:r>
        <w:rPr>
          <w:rFonts w:ascii="Times New Roman"/>
          <w:sz w:val="21"/>
        </w:rPr>
        <w:t>passage?</w:t>
      </w:r>
    </w:p>
    <w:p>
      <w:pPr>
        <w:pStyle w:val="ListParagraph"/>
        <w:numPr>
          <w:ilvl w:val="0"/>
          <w:numId w:val="243"/>
        </w:numPr>
        <w:tabs>
          <w:tab w:pos="2355"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Recurring outbreaks of infestation by gypsy moth caterpillars have had a devastating impact on trees in the northeastern United</w:t>
      </w:r>
      <w:r>
        <w:rPr>
          <w:rFonts w:ascii="Times New Roman"/>
          <w:spacing w:val="-9"/>
          <w:sz w:val="21"/>
        </w:rPr>
        <w:t> </w:t>
      </w:r>
      <w:r>
        <w:rPr>
          <w:rFonts w:ascii="Times New Roman"/>
          <w:sz w:val="21"/>
        </w:rPr>
        <w:t>States.</w:t>
      </w:r>
    </w:p>
    <w:p>
      <w:pPr>
        <w:pStyle w:val="ListParagraph"/>
        <w:numPr>
          <w:ilvl w:val="0"/>
          <w:numId w:val="243"/>
        </w:numPr>
        <w:tabs>
          <w:tab w:pos="2357"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A mechanism used by trees to combat the threat from gypsy moth caterpillars has actually made some trees more vulnerable to that</w:t>
      </w:r>
      <w:r>
        <w:rPr>
          <w:rFonts w:ascii="Times New Roman"/>
          <w:spacing w:val="-12"/>
          <w:sz w:val="21"/>
        </w:rPr>
        <w:t> </w:t>
      </w:r>
      <w:r>
        <w:rPr>
          <w:rFonts w:ascii="Times New Roman"/>
          <w:sz w:val="21"/>
        </w:rPr>
        <w:t>threat.</w:t>
      </w:r>
    </w:p>
    <w:p>
      <w:pPr>
        <w:pStyle w:val="ListParagraph"/>
        <w:numPr>
          <w:ilvl w:val="0"/>
          <w:numId w:val="243"/>
        </w:numPr>
        <w:tabs>
          <w:tab w:pos="2346"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Although deadly to gypsy moth caterpillars, wilt disease has failed to significantly affect the population density of the</w:t>
      </w:r>
      <w:r>
        <w:rPr>
          <w:rFonts w:ascii="Times New Roman"/>
          <w:spacing w:val="-13"/>
          <w:sz w:val="21"/>
        </w:rPr>
        <w:t> </w:t>
      </w:r>
      <w:r>
        <w:rPr>
          <w:rFonts w:ascii="Times New Roman"/>
          <w:sz w:val="21"/>
        </w:rPr>
        <w:t>caterpillars.</w:t>
      </w:r>
    </w:p>
    <w:p>
      <w:pPr>
        <w:pStyle w:val="ListParagraph"/>
        <w:numPr>
          <w:ilvl w:val="0"/>
          <w:numId w:val="243"/>
        </w:numPr>
        <w:tabs>
          <w:tab w:pos="2358"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 tree species with the highest levels of phenols in their foliage are the most successful in defending themselves against gypsy moth</w:t>
      </w:r>
      <w:r>
        <w:rPr>
          <w:rFonts w:ascii="Times New Roman"/>
          <w:spacing w:val="-14"/>
          <w:sz w:val="21"/>
        </w:rPr>
        <w:t> </w:t>
      </w:r>
      <w:r>
        <w:rPr>
          <w:rFonts w:ascii="Times New Roman"/>
          <w:sz w:val="21"/>
        </w:rPr>
        <w:t>caterpillars.</w:t>
      </w:r>
    </w:p>
    <w:p>
      <w:pPr>
        <w:pStyle w:val="ListParagraph"/>
        <w:numPr>
          <w:ilvl w:val="0"/>
          <w:numId w:val="243"/>
        </w:numPr>
        <w:tabs>
          <w:tab w:pos="2343"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 their efforts to develop new methods for controlling gypsy moth caterpillars, researchers </w:t>
      </w:r>
      <w:r>
        <w:rPr>
          <w:rFonts w:ascii="Times New Roman" w:hAnsi="Times New Roman" w:cs="Times New Roman" w:eastAsia="Times New Roman" w:hint="default"/>
          <w:sz w:val="21"/>
          <w:szCs w:val="21"/>
        </w:rPr>
        <w:t>have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focused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on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the </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effects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of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phenols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in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tree </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leaves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on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the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insects’ </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growth </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and</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right="1698"/>
        <w:jc w:val="left"/>
      </w:pPr>
      <w:r>
        <w:rPr/>
        <w:t>reproduction.</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25" w:val="left" w:leader="none"/>
        </w:tabs>
        <w:spacing w:line="309" w:lineRule="auto" w:before="74" w:after="0"/>
        <w:ind w:left="1800" w:right="169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In </w:t>
      </w:r>
      <w:r>
        <w:rPr>
          <w:rFonts w:ascii="Times New Roman" w:hAnsi="Times New Roman" w:cs="Times New Roman" w:eastAsia="Times New Roman" w:hint="default"/>
          <w:sz w:val="21"/>
          <w:szCs w:val="21"/>
          <w:shd w:fill="D9D9D9" w:color="auto" w:val="clear"/>
        </w:rPr>
        <w:t>line 8</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 the phrase “the trees’ defensive mechanism has an impact on moth fecundity” refers </w:t>
      </w:r>
      <w:r>
        <w:rPr>
          <w:rFonts w:ascii="Times New Roman" w:hAnsi="Times New Roman" w:cs="Times New Roman" w:eastAsia="Times New Roman" w:hint="default"/>
          <w:sz w:val="21"/>
          <w:szCs w:val="21"/>
        </w:rPr>
        <w:t>to which of the following</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phenomena?</w:t>
      </w:r>
    </w:p>
    <w:p>
      <w:pPr>
        <w:pStyle w:val="ListParagraph"/>
        <w:numPr>
          <w:ilvl w:val="0"/>
          <w:numId w:val="244"/>
        </w:numPr>
        <w:tabs>
          <w:tab w:pos="2369"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Female moths that ingest phenols are more susceptible to wilt virus, which causes them to lay smaller</w:t>
      </w:r>
      <w:r>
        <w:rPr>
          <w:rFonts w:ascii="Times New Roman"/>
          <w:spacing w:val="-7"/>
          <w:sz w:val="21"/>
        </w:rPr>
        <w:t> </w:t>
      </w:r>
      <w:r>
        <w:rPr>
          <w:rFonts w:ascii="Times New Roman"/>
          <w:sz w:val="21"/>
        </w:rPr>
        <w:t>eggs.</w:t>
      </w:r>
    </w:p>
    <w:p>
      <w:pPr>
        <w:pStyle w:val="ListParagraph"/>
        <w:numPr>
          <w:ilvl w:val="0"/>
          <w:numId w:val="244"/>
        </w:numPr>
        <w:tabs>
          <w:tab w:pos="2355"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Highly concentrated phenols in tree leaves limit caterpillars’ food </w:t>
      </w:r>
      <w:r>
        <w:rPr>
          <w:rFonts w:ascii="Times New Roman" w:hAnsi="Times New Roman" w:cs="Times New Roman" w:eastAsia="Times New Roman" w:hint="default"/>
          <w:spacing w:val="-4"/>
          <w:sz w:val="21"/>
          <w:szCs w:val="21"/>
        </w:rPr>
        <w:t>supply, </w:t>
      </w:r>
      <w:r>
        <w:rPr>
          <w:rFonts w:ascii="Times New Roman" w:hAnsi="Times New Roman" w:cs="Times New Roman" w:eastAsia="Times New Roman" w:hint="default"/>
          <w:sz w:val="21"/>
          <w:szCs w:val="21"/>
        </w:rPr>
        <w:t>thereby reducing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the gypsy moth</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population.</w:t>
      </w:r>
    </w:p>
    <w:p>
      <w:pPr>
        <w:pStyle w:val="ListParagraph"/>
        <w:numPr>
          <w:ilvl w:val="0"/>
          <w:numId w:val="244"/>
        </w:numPr>
        <w:tabs>
          <w:tab w:pos="2355"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pict>
          <v:shape style="position:absolute;margin-left:103.449997pt;margin-top:25.672752pt;width:391.63pt;height:393.41pt;mso-position-horizontal-relative:page;mso-position-vertical-relative:paragraph;z-index:-218656" type="#_x0000_t75" stroked="false">
            <v:imagedata r:id="rId7" o:title=""/>
          </v:shape>
        </w:pict>
      </w:r>
      <w:r>
        <w:rPr>
          <w:rFonts w:ascii="Times New Roman"/>
          <w:sz w:val="21"/>
        </w:rPr>
        <w:t>Phenols attack the protein globule that protects </w:t>
      </w:r>
      <w:r>
        <w:rPr>
          <w:rFonts w:ascii="Times New Roman"/>
          <w:spacing w:val="-3"/>
          <w:sz w:val="21"/>
        </w:rPr>
        <w:t>moth </w:t>
      </w:r>
      <w:r>
        <w:rPr>
          <w:rFonts w:ascii="Times New Roman"/>
          <w:sz w:val="21"/>
        </w:rPr>
        <w:t>egg clusters, making them vulnerable </w:t>
      </w:r>
      <w:r>
        <w:rPr>
          <w:rFonts w:ascii="Times New Roman"/>
          <w:sz w:val="21"/>
        </w:rPr>
        <w:t>to wilt virus and lowering their survival</w:t>
      </w:r>
      <w:r>
        <w:rPr>
          <w:rFonts w:ascii="Times New Roman"/>
          <w:spacing w:val="-18"/>
          <w:sz w:val="21"/>
        </w:rPr>
        <w:t> </w:t>
      </w:r>
      <w:r>
        <w:rPr>
          <w:rFonts w:ascii="Times New Roman"/>
          <w:sz w:val="21"/>
        </w:rPr>
        <w:t>rate.</w:t>
      </w:r>
    </w:p>
    <w:p>
      <w:pPr>
        <w:pStyle w:val="ListParagraph"/>
        <w:numPr>
          <w:ilvl w:val="0"/>
          <w:numId w:val="244"/>
        </w:numPr>
        <w:tabs>
          <w:tab w:pos="2355"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Phenols in oak leaves drive gypsy moths into forest stands dominated by aspens, where they succumb to viral</w:t>
      </w:r>
      <w:r>
        <w:rPr>
          <w:rFonts w:ascii="Times New Roman"/>
          <w:spacing w:val="-9"/>
          <w:sz w:val="21"/>
        </w:rPr>
        <w:t> </w:t>
      </w:r>
      <w:r>
        <w:rPr>
          <w:rFonts w:ascii="Times New Roman"/>
          <w:sz w:val="21"/>
        </w:rPr>
        <w:t>epidemics.</w:t>
      </w:r>
    </w:p>
    <w:p>
      <w:pPr>
        <w:pStyle w:val="ListParagraph"/>
        <w:numPr>
          <w:ilvl w:val="0"/>
          <w:numId w:val="244"/>
        </w:numPr>
        <w:tabs>
          <w:tab w:pos="2379"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The consumption of phenols by caterpillars results in undersized female gypsy moths, which tend to produce small egg</w:t>
      </w:r>
      <w:r>
        <w:rPr>
          <w:rFonts w:ascii="Times New Roman"/>
          <w:spacing w:val="-7"/>
          <w:sz w:val="21"/>
        </w:rPr>
        <w:t> </w:t>
      </w:r>
      <w:r>
        <w:rPr>
          <w:rFonts w:ascii="Times New Roman"/>
          <w:sz w:val="21"/>
        </w:rPr>
        <w:t>clusters.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3" w:val="left" w:leader="none"/>
        </w:tabs>
        <w:spacing w:line="240" w:lineRule="auto" w:before="0" w:after="0"/>
        <w:ind w:left="2222" w:right="0" w:hanging="422"/>
        <w:jc w:val="left"/>
        <w:rPr>
          <w:rFonts w:ascii="Times New Roman" w:hAnsi="Times New Roman" w:cs="Times New Roman" w:eastAsia="Times New Roman" w:hint="default"/>
          <w:sz w:val="21"/>
          <w:szCs w:val="21"/>
        </w:rPr>
      </w:pPr>
      <w:r>
        <w:rPr>
          <w:rFonts w:ascii="Times New Roman"/>
          <w:sz w:val="21"/>
        </w:rPr>
        <w:t>It can be inferred from the passage that wilt disease virions depend for their survival</w:t>
      </w:r>
      <w:r>
        <w:rPr>
          <w:rFonts w:ascii="Times New Roman"/>
          <w:spacing w:val="-25"/>
          <w:sz w:val="21"/>
        </w:rPr>
        <w:t> </w:t>
      </w:r>
      <w:r>
        <w:rPr>
          <w:rFonts w:ascii="Times New Roman"/>
          <w:sz w:val="21"/>
        </w:rPr>
        <w:t>on</w:t>
      </w:r>
    </w:p>
    <w:p>
      <w:pPr>
        <w:pStyle w:val="ListParagraph"/>
        <w:numPr>
          <w:ilvl w:val="0"/>
          <w:numId w:val="24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protein synthesized from the tissues of a host</w:t>
      </w:r>
      <w:r>
        <w:rPr>
          <w:rFonts w:ascii="Times New Roman"/>
          <w:spacing w:val="-21"/>
          <w:sz w:val="21"/>
        </w:rPr>
        <w:t> </w:t>
      </w:r>
      <w:r>
        <w:rPr>
          <w:rFonts w:ascii="Times New Roman"/>
          <w:sz w:val="21"/>
        </w:rPr>
        <w:t>caterpillar</w:t>
      </w:r>
    </w:p>
    <w:p>
      <w:pPr>
        <w:pStyle w:val="ListParagraph"/>
        <w:numPr>
          <w:ilvl w:val="0"/>
          <w:numId w:val="24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aspen leaves with high concentrations of</w:t>
      </w:r>
      <w:r>
        <w:rPr>
          <w:rFonts w:ascii="Times New Roman"/>
          <w:spacing w:val="-10"/>
          <w:sz w:val="21"/>
        </w:rPr>
        <w:t> </w:t>
      </w:r>
      <w:r>
        <w:rPr>
          <w:rFonts w:ascii="Times New Roman"/>
          <w:sz w:val="21"/>
        </w:rPr>
        <w:t>phenols</w:t>
      </w:r>
    </w:p>
    <w:p>
      <w:pPr>
        <w:pStyle w:val="ListParagraph"/>
        <w:numPr>
          <w:ilvl w:val="0"/>
          <w:numId w:val="24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tannin-rich oak</w:t>
      </w:r>
      <w:r>
        <w:rPr>
          <w:rFonts w:ascii="Times New Roman"/>
          <w:spacing w:val="-6"/>
          <w:sz w:val="21"/>
        </w:rPr>
        <w:t> </w:t>
      </w:r>
      <w:r>
        <w:rPr>
          <w:rFonts w:ascii="Times New Roman"/>
          <w:sz w:val="21"/>
        </w:rPr>
        <w:t>leaves</w:t>
      </w:r>
    </w:p>
    <w:p>
      <w:pPr>
        <w:pStyle w:val="ListParagraph"/>
        <w:numPr>
          <w:ilvl w:val="0"/>
          <w:numId w:val="24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nutrients that they synthesize from gypsy moth egg</w:t>
      </w:r>
      <w:r>
        <w:rPr>
          <w:rFonts w:ascii="Times New Roman"/>
          <w:spacing w:val="-19"/>
          <w:sz w:val="21"/>
        </w:rPr>
        <w:t> </w:t>
      </w:r>
      <w:r>
        <w:rPr>
          <w:rFonts w:ascii="Times New Roman"/>
          <w:sz w:val="21"/>
        </w:rPr>
        <w:t>clusters</w:t>
      </w:r>
    </w:p>
    <w:p>
      <w:pPr>
        <w:pStyle w:val="ListParagraph"/>
        <w:numPr>
          <w:ilvl w:val="0"/>
          <w:numId w:val="24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rising threshold of caterpillar vulnerability to wilt</w:t>
      </w:r>
      <w:r>
        <w:rPr>
          <w:rFonts w:ascii="Times New Roman"/>
          <w:spacing w:val="-23"/>
          <w:sz w:val="21"/>
        </w:rPr>
        <w:t> </w:t>
      </w:r>
      <w:r>
        <w:rPr>
          <w:rFonts w:ascii="Times New Roman"/>
          <w:sz w:val="21"/>
        </w:rPr>
        <w:t>disease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5" w:val="left" w:leader="none"/>
        </w:tabs>
        <w:spacing w:line="309" w:lineRule="auto" w:before="152" w:after="0"/>
        <w:ind w:left="1800" w:right="168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if true, would most clearly demonstrate the operation of the trees’ </w:t>
      </w:r>
      <w:r>
        <w:rPr>
          <w:rFonts w:ascii="Times New Roman" w:hAnsi="Times New Roman" w:cs="Times New Roman" w:eastAsia="Times New Roman" w:hint="default"/>
          <w:sz w:val="21"/>
          <w:szCs w:val="21"/>
        </w:rPr>
        <w:t>defensive mechanism as it is described in the first paragraph of the</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passage?</w:t>
      </w:r>
    </w:p>
    <w:p>
      <w:pPr>
        <w:pStyle w:val="ListParagraph"/>
        <w:numPr>
          <w:ilvl w:val="0"/>
          <w:numId w:val="246"/>
        </w:numPr>
        <w:tabs>
          <w:tab w:pos="2365"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Caterpillars feeding on red oaks that were more than 50 percent defoliated grew to be only two-thirds the size of those feeding on trees with relatively intact</w:t>
      </w:r>
      <w:r>
        <w:rPr>
          <w:rFonts w:ascii="Times New Roman"/>
          <w:spacing w:val="-26"/>
          <w:sz w:val="21"/>
        </w:rPr>
        <w:t> </w:t>
      </w:r>
      <w:r>
        <w:rPr>
          <w:rFonts w:ascii="Times New Roman"/>
          <w:sz w:val="21"/>
        </w:rPr>
        <w:t>foliage.</w:t>
      </w:r>
    </w:p>
    <w:p>
      <w:pPr>
        <w:pStyle w:val="ListParagraph"/>
        <w:numPr>
          <w:ilvl w:val="0"/>
          <w:numId w:val="246"/>
        </w:numPr>
        <w:tabs>
          <w:tab w:pos="2357"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Oak leaves in areas unaffected by gypsy moths were found to have higher levels of tannin on average than aspen leaves in areas infested with gypsy</w:t>
      </w:r>
      <w:r>
        <w:rPr>
          <w:rFonts w:ascii="Times New Roman"/>
          <w:spacing w:val="-14"/>
          <w:sz w:val="21"/>
        </w:rPr>
        <w:t> </w:t>
      </w:r>
      <w:r>
        <w:rPr>
          <w:rFonts w:ascii="Times New Roman"/>
          <w:sz w:val="21"/>
        </w:rPr>
        <w:t>moths.</w:t>
      </w:r>
    </w:p>
    <w:p>
      <w:pPr>
        <w:pStyle w:val="ListParagraph"/>
        <w:numPr>
          <w:ilvl w:val="0"/>
          <w:numId w:val="246"/>
        </w:numPr>
        <w:tabs>
          <w:tab w:pos="2348"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The survival rate of gypsy moth caterpillars exposed to the wilt virus was 40 percent higher for those that fed on aspen leaves than for those that ate oak</w:t>
      </w:r>
      <w:r>
        <w:rPr>
          <w:rFonts w:ascii="Times New Roman"/>
          <w:spacing w:val="-15"/>
          <w:sz w:val="21"/>
        </w:rPr>
        <w:t> </w:t>
      </w:r>
      <w:r>
        <w:rPr>
          <w:rFonts w:ascii="Times New Roman"/>
          <w:sz w:val="21"/>
        </w:rPr>
        <w:t>leaves.</w:t>
      </w:r>
    </w:p>
    <w:p>
      <w:pPr>
        <w:pStyle w:val="ListParagraph"/>
        <w:numPr>
          <w:ilvl w:val="0"/>
          <w:numId w:val="246"/>
        </w:numPr>
        <w:tabs>
          <w:tab w:pos="2367"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Female gypsy moths produced an average of 25 percent fewer eggs in areas where the wilt virus flourished than did moths in areas that were free of the</w:t>
      </w:r>
      <w:r>
        <w:rPr>
          <w:rFonts w:ascii="Times New Roman"/>
          <w:spacing w:val="-16"/>
          <w:sz w:val="21"/>
        </w:rPr>
        <w:t> </w:t>
      </w:r>
      <w:r>
        <w:rPr>
          <w:rFonts w:ascii="Times New Roman"/>
          <w:sz w:val="21"/>
        </w:rPr>
        <w:t>virus.</w:t>
      </w:r>
    </w:p>
    <w:p>
      <w:pPr>
        <w:pStyle w:val="ListParagraph"/>
        <w:numPr>
          <w:ilvl w:val="0"/>
          <w:numId w:val="246"/>
        </w:numPr>
        <w:tabs>
          <w:tab w:pos="2389" w:val="left" w:leader="none"/>
        </w:tabs>
        <w:spacing w:line="309" w:lineRule="auto" w:before="3" w:after="0"/>
        <w:ind w:left="2366" w:right="1702" w:hanging="355"/>
        <w:jc w:val="left"/>
        <w:rPr>
          <w:rFonts w:ascii="Times New Roman" w:hAnsi="Times New Roman" w:cs="Times New Roman" w:eastAsia="Times New Roman" w:hint="default"/>
          <w:sz w:val="21"/>
          <w:szCs w:val="21"/>
        </w:rPr>
      </w:pPr>
      <w:r>
        <w:rPr>
          <w:rFonts w:ascii="Times New Roman"/>
          <w:sz w:val="21"/>
        </w:rPr>
        <w:t>Gypsy moth egg clusters deposited on oak trees were found to have relatively large individual eggs compared to those deposited on aspen</w:t>
      </w:r>
      <w:r>
        <w:rPr>
          <w:rFonts w:ascii="Times New Roman"/>
          <w:spacing w:val="-11"/>
          <w:sz w:val="21"/>
        </w:rPr>
        <w:t> </w:t>
      </w:r>
      <w:r>
        <w:rPr>
          <w:rFonts w:ascii="Times New Roman"/>
          <w:sz w:val="21"/>
        </w:rPr>
        <w:t>trees.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8" w:right="0" w:hanging="418"/>
        <w:jc w:val="left"/>
        <w:rPr>
          <w:rFonts w:ascii="Times New Roman" w:hAnsi="Times New Roman" w:cs="Times New Roman" w:eastAsia="Times New Roman" w:hint="default"/>
          <w:sz w:val="21"/>
          <w:szCs w:val="21"/>
        </w:rPr>
      </w:pPr>
      <w:r>
        <w:rPr>
          <w:rFonts w:ascii="Times New Roman"/>
          <w:sz w:val="21"/>
        </w:rPr>
        <w:t>Which of the following best describes the function of the third paragraph of the</w:t>
      </w:r>
      <w:r>
        <w:rPr>
          <w:rFonts w:ascii="Times New Roman"/>
          <w:spacing w:val="-26"/>
          <w:sz w:val="21"/>
        </w:rPr>
        <w:t> </w:t>
      </w:r>
      <w:r>
        <w:rPr>
          <w:rFonts w:ascii="Times New Roman"/>
          <w:sz w:val="21"/>
        </w:rPr>
        <w:t>passage?</w:t>
      </w:r>
    </w:p>
    <w:p>
      <w:pPr>
        <w:pStyle w:val="ListParagraph"/>
        <w:numPr>
          <w:ilvl w:val="0"/>
          <w:numId w:val="247"/>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It resolves a contradiction between the ideas presented in the first and second</w:t>
      </w:r>
      <w:r>
        <w:rPr>
          <w:rFonts w:ascii="Times New Roman"/>
          <w:spacing w:val="-19"/>
          <w:sz w:val="21"/>
        </w:rPr>
        <w:t> </w:t>
      </w:r>
      <w:r>
        <w:rPr>
          <w:rFonts w:ascii="Times New Roman"/>
          <w:sz w:val="21"/>
        </w:rPr>
        <w:t>paragraphs.</w:t>
      </w:r>
    </w:p>
    <w:p>
      <w:pPr>
        <w:pStyle w:val="ListParagraph"/>
        <w:numPr>
          <w:ilvl w:val="0"/>
          <w:numId w:val="247"/>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It introduces research data to support the theory outlined in the second</w:t>
      </w:r>
      <w:r>
        <w:rPr>
          <w:rFonts w:ascii="Times New Roman"/>
          <w:spacing w:val="-20"/>
          <w:sz w:val="21"/>
        </w:rPr>
        <w:t> </w:t>
      </w:r>
      <w:r>
        <w:rPr>
          <w:rFonts w:ascii="Times New Roman"/>
          <w:sz w:val="21"/>
        </w:rPr>
        <w:t>paragraph.</w:t>
      </w:r>
    </w:p>
    <w:p>
      <w:pPr>
        <w:pStyle w:val="ListParagraph"/>
        <w:numPr>
          <w:ilvl w:val="0"/>
          <w:numId w:val="24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draws a conclusion from conflicting evidence presented in the first two</w:t>
      </w:r>
      <w:r>
        <w:rPr>
          <w:rFonts w:ascii="Times New Roman"/>
          <w:spacing w:val="-21"/>
          <w:sz w:val="21"/>
        </w:rPr>
        <w:t> </w:t>
      </w:r>
      <w:r>
        <w:rPr>
          <w:rFonts w:ascii="Times New Roman"/>
          <w:sz w:val="21"/>
        </w:rPr>
        <w:t>paragraphs.</w:t>
      </w:r>
    </w:p>
    <w:p>
      <w:pPr>
        <w:pStyle w:val="ListParagraph"/>
        <w:numPr>
          <w:ilvl w:val="0"/>
          <w:numId w:val="24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 shows how phenomena described in the first and second paragraphs act in</w:t>
      </w:r>
      <w:r>
        <w:rPr>
          <w:rFonts w:ascii="Times New Roman"/>
          <w:spacing w:val="-24"/>
          <w:sz w:val="21"/>
        </w:rPr>
        <w:t> </w:t>
      </w:r>
      <w:r>
        <w:rPr>
          <w:rFonts w:ascii="Times New Roman"/>
          <w:sz w:val="21"/>
        </w:rPr>
        <w:t>combination.</w:t>
      </w:r>
    </w:p>
    <w:p>
      <w:pPr>
        <w:pStyle w:val="ListParagraph"/>
        <w:numPr>
          <w:ilvl w:val="0"/>
          <w:numId w:val="247"/>
        </w:numPr>
        <w:tabs>
          <w:tab w:pos="2348"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It elaborates on the thesis introduced in the first paragraph after a digression in the second paragraph.</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7" w:val="left" w:leader="none"/>
        </w:tabs>
        <w:spacing w:line="240" w:lineRule="auto" w:before="0" w:after="0"/>
        <w:ind w:left="2236" w:right="0" w:hanging="436"/>
        <w:jc w:val="left"/>
        <w:rPr>
          <w:rFonts w:ascii="Times New Roman" w:hAnsi="Times New Roman" w:cs="Times New Roman" w:eastAsia="Times New Roman" w:hint="default"/>
          <w:sz w:val="21"/>
          <w:szCs w:val="21"/>
        </w:rPr>
      </w:pPr>
      <w:r>
        <w:rPr>
          <w:rFonts w:ascii="Times New Roman"/>
          <w:sz w:val="21"/>
        </w:rPr>
        <w:t>It</w:t>
      </w:r>
      <w:r>
        <w:rPr>
          <w:rFonts w:ascii="Times New Roman"/>
          <w:spacing w:val="11"/>
          <w:sz w:val="21"/>
        </w:rPr>
        <w:t> </w:t>
      </w:r>
      <w:r>
        <w:rPr>
          <w:rFonts w:ascii="Times New Roman"/>
          <w:sz w:val="21"/>
        </w:rPr>
        <w:t>can</w:t>
      </w:r>
      <w:r>
        <w:rPr>
          <w:rFonts w:ascii="Times New Roman"/>
          <w:spacing w:val="12"/>
          <w:sz w:val="21"/>
        </w:rPr>
        <w:t> </w:t>
      </w:r>
      <w:r>
        <w:rPr>
          <w:rFonts w:ascii="Times New Roman"/>
          <w:sz w:val="21"/>
        </w:rPr>
        <w:t>be</w:t>
      </w:r>
      <w:r>
        <w:rPr>
          <w:rFonts w:ascii="Times New Roman"/>
          <w:spacing w:val="12"/>
          <w:sz w:val="21"/>
        </w:rPr>
        <w:t> </w:t>
      </w:r>
      <w:r>
        <w:rPr>
          <w:rFonts w:ascii="Times New Roman"/>
          <w:sz w:val="21"/>
        </w:rPr>
        <w:t>inferred</w:t>
      </w:r>
      <w:r>
        <w:rPr>
          <w:rFonts w:ascii="Times New Roman"/>
          <w:spacing w:val="12"/>
          <w:sz w:val="21"/>
        </w:rPr>
        <w:t> </w:t>
      </w:r>
      <w:r>
        <w:rPr>
          <w:rFonts w:ascii="Times New Roman"/>
          <w:sz w:val="21"/>
        </w:rPr>
        <w:t>from</w:t>
      </w:r>
      <w:r>
        <w:rPr>
          <w:rFonts w:ascii="Times New Roman"/>
          <w:spacing w:val="8"/>
          <w:sz w:val="21"/>
        </w:rPr>
        <w:t> </w:t>
      </w:r>
      <w:r>
        <w:rPr>
          <w:rFonts w:ascii="Times New Roman"/>
          <w:sz w:val="21"/>
        </w:rPr>
        <w:t>the</w:t>
      </w:r>
      <w:r>
        <w:rPr>
          <w:rFonts w:ascii="Times New Roman"/>
          <w:spacing w:val="12"/>
          <w:sz w:val="21"/>
        </w:rPr>
        <w:t> </w:t>
      </w:r>
      <w:r>
        <w:rPr>
          <w:rFonts w:ascii="Times New Roman"/>
          <w:sz w:val="21"/>
        </w:rPr>
        <w:t>passage</w:t>
      </w:r>
      <w:r>
        <w:rPr>
          <w:rFonts w:ascii="Times New Roman"/>
          <w:spacing w:val="12"/>
          <w:sz w:val="21"/>
        </w:rPr>
        <w:t> </w:t>
      </w:r>
      <w:r>
        <w:rPr>
          <w:rFonts w:ascii="Times New Roman"/>
          <w:sz w:val="21"/>
        </w:rPr>
        <w:t>that</w:t>
      </w:r>
      <w:r>
        <w:rPr>
          <w:rFonts w:ascii="Times New Roman"/>
          <w:spacing w:val="11"/>
          <w:sz w:val="21"/>
        </w:rPr>
        <w:t> </w:t>
      </w:r>
      <w:r>
        <w:rPr>
          <w:rFonts w:ascii="Times New Roman"/>
          <w:sz w:val="21"/>
        </w:rPr>
        <w:t>gypsy</w:t>
      </w:r>
      <w:r>
        <w:rPr>
          <w:rFonts w:ascii="Times New Roman"/>
          <w:spacing w:val="12"/>
          <w:sz w:val="21"/>
        </w:rPr>
        <w:t> </w:t>
      </w:r>
      <w:r>
        <w:rPr>
          <w:rFonts w:ascii="Times New Roman"/>
          <w:sz w:val="21"/>
        </w:rPr>
        <w:t>moth</w:t>
      </w:r>
      <w:r>
        <w:rPr>
          <w:rFonts w:ascii="Times New Roman"/>
          <w:spacing w:val="12"/>
          <w:sz w:val="21"/>
        </w:rPr>
        <w:t> </w:t>
      </w:r>
      <w:r>
        <w:rPr>
          <w:rFonts w:ascii="Times New Roman"/>
          <w:sz w:val="21"/>
        </w:rPr>
        <w:t>caterpillars</w:t>
      </w:r>
      <w:r>
        <w:rPr>
          <w:rFonts w:ascii="Times New Roman"/>
          <w:spacing w:val="12"/>
          <w:sz w:val="21"/>
        </w:rPr>
        <w:t> </w:t>
      </w:r>
      <w:r>
        <w:rPr>
          <w:rFonts w:ascii="Times New Roman"/>
          <w:sz w:val="21"/>
        </w:rPr>
        <w:t>become</w:t>
      </w:r>
      <w:r>
        <w:rPr>
          <w:rFonts w:ascii="Times New Roman"/>
          <w:spacing w:val="12"/>
          <w:sz w:val="21"/>
        </w:rPr>
        <w:t> </w:t>
      </w:r>
      <w:r>
        <w:rPr>
          <w:rFonts w:ascii="Times New Roman"/>
          <w:sz w:val="21"/>
        </w:rPr>
        <w:t>immune</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wilt</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800" w:right="1698"/>
        <w:jc w:val="left"/>
      </w:pPr>
      <w:r>
        <w:rPr/>
        <w:t>virus as a result</w:t>
      </w:r>
      <w:r>
        <w:rPr>
          <w:spacing w:val="-6"/>
        </w:rPr>
        <w:t> </w:t>
      </w:r>
      <w:r>
        <w:rPr/>
        <w:t>of</w:t>
      </w:r>
    </w:p>
    <w:p>
      <w:pPr>
        <w:pStyle w:val="ListParagraph"/>
        <w:numPr>
          <w:ilvl w:val="0"/>
          <w:numId w:val="248"/>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consuming a wide range of nutrients from a variety of leaf</w:t>
      </w:r>
      <w:r>
        <w:rPr>
          <w:rFonts w:ascii="Times New Roman"/>
          <w:spacing w:val="-19"/>
          <w:sz w:val="21"/>
        </w:rPr>
        <w:t> </w:t>
      </w:r>
      <w:r>
        <w:rPr>
          <w:rFonts w:ascii="Times New Roman"/>
          <w:sz w:val="21"/>
        </w:rPr>
        <w:t>types</w:t>
      </w:r>
    </w:p>
    <w:p>
      <w:pPr>
        <w:pStyle w:val="ListParagraph"/>
        <w:numPr>
          <w:ilvl w:val="0"/>
          <w:numId w:val="24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feeding on leaves that contain high levels of</w:t>
      </w:r>
      <w:r>
        <w:rPr>
          <w:rFonts w:ascii="Times New Roman"/>
          <w:spacing w:val="-15"/>
          <w:sz w:val="21"/>
        </w:rPr>
        <w:t> </w:t>
      </w:r>
      <w:r>
        <w:rPr>
          <w:rFonts w:ascii="Times New Roman"/>
          <w:sz w:val="21"/>
        </w:rPr>
        <w:t>phenols</w:t>
      </w:r>
    </w:p>
    <w:p>
      <w:pPr>
        <w:pStyle w:val="ListParagraph"/>
        <w:numPr>
          <w:ilvl w:val="0"/>
          <w:numId w:val="24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producing fewer offspring, which favors the survival of the hardiest</w:t>
      </w:r>
      <w:r>
        <w:rPr>
          <w:rFonts w:ascii="Times New Roman"/>
          <w:spacing w:val="-24"/>
          <w:sz w:val="21"/>
        </w:rPr>
        <w:t> </w:t>
      </w:r>
      <w:r>
        <w:rPr>
          <w:rFonts w:ascii="Times New Roman"/>
          <w:sz w:val="21"/>
        </w:rPr>
        <w:t>individuals</w:t>
      </w:r>
    </w:p>
    <w:p>
      <w:pPr>
        <w:pStyle w:val="ListParagraph"/>
        <w:numPr>
          <w:ilvl w:val="0"/>
          <w:numId w:val="24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ingesting the virus together with leaves that do not contain</w:t>
      </w:r>
      <w:r>
        <w:rPr>
          <w:rFonts w:ascii="Times New Roman"/>
          <w:spacing w:val="-19"/>
          <w:sz w:val="21"/>
        </w:rPr>
        <w:t> </w:t>
      </w:r>
      <w:r>
        <w:rPr>
          <w:rFonts w:ascii="Times New Roman"/>
          <w:sz w:val="21"/>
        </w:rPr>
        <w:t>tannin</w:t>
      </w:r>
    </w:p>
    <w:p>
      <w:pPr>
        <w:pStyle w:val="ListParagraph"/>
        <w:numPr>
          <w:ilvl w:val="0"/>
          <w:numId w:val="24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growing population </w:t>
      </w:r>
      <w:r>
        <w:rPr>
          <w:rFonts w:ascii="Times New Roman"/>
          <w:spacing w:val="-4"/>
          <w:sz w:val="21"/>
        </w:rPr>
        <w:t>density, </w:t>
      </w:r>
      <w:r>
        <w:rPr>
          <w:rFonts w:ascii="Times New Roman"/>
          <w:sz w:val="21"/>
        </w:rPr>
        <w:t>which outstrips the ability of the virus to multiply and</w:t>
      </w:r>
      <w:r>
        <w:rPr>
          <w:rFonts w:ascii="Times New Roman"/>
          <w:spacing w:val="-4"/>
          <w:sz w:val="21"/>
        </w:rPr>
        <w:t> </w:t>
      </w:r>
      <w:r>
        <w:rPr>
          <w:rFonts w:ascii="Times New Roman"/>
          <w:sz w:val="21"/>
        </w:rPr>
        <w:t>spread</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8" w:val="left" w:leader="none"/>
        </w:tabs>
        <w:spacing w:line="309" w:lineRule="auto" w:before="152" w:after="0"/>
        <w:ind w:left="1800" w:right="1699" w:firstLine="0"/>
        <w:jc w:val="left"/>
        <w:rPr>
          <w:rFonts w:ascii="Times New Roman" w:hAnsi="Times New Roman" w:cs="Times New Roman" w:eastAsia="Times New Roman" w:hint="default"/>
          <w:sz w:val="21"/>
          <w:szCs w:val="21"/>
        </w:rPr>
      </w:pPr>
      <w:r>
        <w:rPr>
          <w:rFonts w:ascii="Times New Roman"/>
          <w:sz w:val="21"/>
        </w:rPr>
        <w:t>Which of the following statements about gypsy moth caterpillars is supported by information presented in the</w:t>
      </w:r>
      <w:r>
        <w:rPr>
          <w:rFonts w:ascii="Times New Roman"/>
          <w:spacing w:val="-5"/>
          <w:sz w:val="21"/>
        </w:rPr>
        <w:t> </w:t>
      </w:r>
      <w:r>
        <w:rPr>
          <w:rFonts w:ascii="Times New Roman"/>
          <w:sz w:val="21"/>
        </w:rPr>
        <w:t>passage?</w:t>
      </w:r>
    </w:p>
    <w:p>
      <w:pPr>
        <w:pStyle w:val="ListParagraph"/>
        <w:numPr>
          <w:ilvl w:val="0"/>
          <w:numId w:val="249"/>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pict>
          <v:shape style="position:absolute;margin-left:103.449997pt;margin-top:10.072715pt;width:391.63pt;height:393.41pt;mso-position-horizontal-relative:page;mso-position-vertical-relative:paragraph;z-index:-218632" type="#_x0000_t75" stroked="false">
            <v:imagedata r:id="rId7" o:title=""/>
          </v:shape>
        </w:pict>
      </w:r>
      <w:r>
        <w:rPr>
          <w:rFonts w:ascii="Times New Roman"/>
          <w:spacing w:val="-4"/>
          <w:sz w:val="21"/>
        </w:rPr>
        <w:t>Wilt </w:t>
      </w:r>
      <w:r>
        <w:rPr>
          <w:rFonts w:ascii="Times New Roman"/>
          <w:sz w:val="21"/>
        </w:rPr>
        <w:t>disease is more likely to strike small gypsy moth caterpillars than large</w:t>
      </w:r>
      <w:r>
        <w:rPr>
          <w:rFonts w:ascii="Times New Roman"/>
          <w:spacing w:val="-20"/>
          <w:sz w:val="21"/>
        </w:rPr>
        <w:t> </w:t>
      </w:r>
      <w:r>
        <w:rPr>
          <w:rFonts w:ascii="Times New Roman"/>
          <w:sz w:val="21"/>
        </w:rPr>
        <w:t>ones.</w:t>
      </w:r>
    </w:p>
    <w:p>
      <w:pPr>
        <w:pStyle w:val="ListParagraph"/>
        <w:numPr>
          <w:ilvl w:val="0"/>
          <w:numId w:val="249"/>
        </w:numPr>
        <w:tabs>
          <w:tab w:pos="2410"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The concentration of phenols in tree leaves increases as the gypsy moth caterpillar population dies</w:t>
      </w:r>
      <w:r>
        <w:rPr>
          <w:rFonts w:ascii="Times New Roman"/>
          <w:spacing w:val="-8"/>
          <w:sz w:val="21"/>
        </w:rPr>
        <w:t> </w:t>
      </w:r>
      <w:r>
        <w:rPr>
          <w:rFonts w:ascii="Times New Roman"/>
          <w:sz w:val="21"/>
        </w:rPr>
        <w:t>off.</w:t>
      </w:r>
    </w:p>
    <w:p>
      <w:pPr>
        <w:pStyle w:val="ListParagraph"/>
        <w:numPr>
          <w:ilvl w:val="0"/>
          <w:numId w:val="249"/>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Female gypsy moth caterpillars stop growing after they ingest leaves containing</w:t>
      </w:r>
      <w:r>
        <w:rPr>
          <w:rFonts w:ascii="Times New Roman"/>
          <w:spacing w:val="-22"/>
          <w:sz w:val="21"/>
        </w:rPr>
        <w:t> </w:t>
      </w:r>
      <w:r>
        <w:rPr>
          <w:rFonts w:ascii="Times New Roman"/>
          <w:sz w:val="21"/>
        </w:rPr>
        <w:t>phenols.</w:t>
      </w:r>
    </w:p>
    <w:p>
      <w:pPr>
        <w:pStyle w:val="ListParagraph"/>
        <w:numPr>
          <w:ilvl w:val="0"/>
          <w:numId w:val="249"/>
        </w:numPr>
        <w:tabs>
          <w:tab w:pos="2360" w:val="left" w:leader="none"/>
        </w:tabs>
        <w:spacing w:line="309" w:lineRule="auto" w:before="71" w:after="0"/>
        <w:ind w:left="2366" w:right="1700" w:hanging="355"/>
        <w:jc w:val="left"/>
        <w:rPr>
          <w:rFonts w:ascii="Times New Roman" w:hAnsi="Times New Roman" w:cs="Times New Roman" w:eastAsia="Times New Roman" w:hint="default"/>
          <w:sz w:val="21"/>
          <w:szCs w:val="21"/>
        </w:rPr>
      </w:pPr>
      <w:r>
        <w:rPr>
          <w:rFonts w:ascii="Times New Roman"/>
          <w:sz w:val="21"/>
        </w:rPr>
        <w:t>Differing concentrations of phenols in leaves have differing effects on the ability of the wilt virus to kill gypsy moth</w:t>
      </w:r>
      <w:r>
        <w:rPr>
          <w:rFonts w:ascii="Times New Roman"/>
          <w:spacing w:val="-14"/>
          <w:sz w:val="21"/>
        </w:rPr>
        <w:t> </w:t>
      </w:r>
      <w:r>
        <w:rPr>
          <w:rFonts w:ascii="Times New Roman"/>
          <w:sz w:val="21"/>
        </w:rPr>
        <w:t>caterpillars.</w:t>
      </w:r>
    </w:p>
    <w:p>
      <w:pPr>
        <w:pStyle w:val="ListParagraph"/>
        <w:numPr>
          <w:ilvl w:val="0"/>
          <w:numId w:val="249"/>
        </w:numPr>
        <w:tabs>
          <w:tab w:pos="2355"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 longer a gypsy moth population is exposed to wilt disease, the greater the likelihood that the gypsy moth caterpillars will become immune to the</w:t>
      </w:r>
      <w:r>
        <w:rPr>
          <w:rFonts w:ascii="Times New Roman"/>
          <w:spacing w:val="-18"/>
          <w:sz w:val="21"/>
        </w:rPr>
        <w:t> </w:t>
      </w:r>
      <w:r>
        <w:rPr>
          <w:rFonts w:ascii="Times New Roman"/>
          <w:sz w:val="21"/>
        </w:rPr>
        <w:t>virus.</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43</w:t>
      </w:r>
      <w:r>
        <w:rPr>
          <w:b w:val="0"/>
        </w:rPr>
      </w:r>
    </w:p>
    <w:p>
      <w:pPr>
        <w:pStyle w:val="BodyText"/>
        <w:spacing w:line="309" w:lineRule="auto" w:before="62"/>
        <w:ind w:left="1798" w:right="1691"/>
        <w:jc w:val="both"/>
      </w:pPr>
      <w:r>
        <w:rPr/>
        <w:t>One explanation for the tendency of animals to be more vigilant in smaller groups than in larger ones assumes that the vigilant behavior </w:t>
      </w:r>
      <w:r>
        <w:rPr>
          <w:rFonts w:ascii="Times New Roman" w:hAnsi="Times New Roman" w:cs="Times New Roman" w:eastAsia="Times New Roman" w:hint="default"/>
        </w:rPr>
        <w:t>— </w:t>
      </w:r>
      <w:r>
        <w:rPr/>
        <w:t>looking up, for example </w:t>
      </w:r>
      <w:r>
        <w:rPr>
          <w:rFonts w:ascii="Times New Roman" w:hAnsi="Times New Roman" w:cs="Times New Roman" w:eastAsia="Times New Roman" w:hint="default"/>
        </w:rPr>
        <w:t>— </w:t>
      </w:r>
      <w:r>
        <w:rPr/>
        <w:t>is aimed at predators. If individuals on the edge of a group are more vigilant because they are at greater risk of being captured,</w:t>
      </w:r>
      <w:r>
        <w:rPr>
          <w:spacing w:val="13"/>
        </w:rPr>
        <w:t> </w:t>
      </w:r>
      <w:r>
        <w:rPr/>
        <w:t>then</w:t>
      </w:r>
      <w:r>
        <w:rPr>
          <w:spacing w:val="13"/>
        </w:rPr>
        <w:t> </w:t>
      </w:r>
      <w:r>
        <w:rPr/>
        <w:t>individuals</w:t>
      </w:r>
      <w:r>
        <w:rPr>
          <w:spacing w:val="13"/>
        </w:rPr>
        <w:t> </w:t>
      </w:r>
      <w:r>
        <w:rPr/>
        <w:t>on</w:t>
      </w:r>
      <w:r>
        <w:rPr>
          <w:spacing w:val="13"/>
        </w:rPr>
        <w:t> </w:t>
      </w:r>
      <w:r>
        <w:rPr/>
        <w:t>average</w:t>
      </w:r>
      <w:r>
        <w:rPr>
          <w:spacing w:val="13"/>
        </w:rPr>
        <w:t> </w:t>
      </w:r>
      <w:r>
        <w:rPr/>
        <w:t>would</w:t>
      </w:r>
      <w:r>
        <w:rPr>
          <w:spacing w:val="13"/>
        </w:rPr>
        <w:t> </w:t>
      </w:r>
      <w:r>
        <w:rPr/>
        <w:t>have</w:t>
      </w:r>
      <w:r>
        <w:rPr>
          <w:spacing w:val="13"/>
        </w:rPr>
        <w:t> </w:t>
      </w:r>
      <w:r>
        <w:rPr/>
        <w:t>to</w:t>
      </w:r>
      <w:r>
        <w:rPr>
          <w:spacing w:val="15"/>
        </w:rPr>
        <w:t> </w:t>
      </w:r>
      <w:r>
        <w:rPr/>
        <w:t>be</w:t>
      </w:r>
      <w:r>
        <w:rPr>
          <w:spacing w:val="15"/>
        </w:rPr>
        <w:t> </w:t>
      </w:r>
      <w:r>
        <w:rPr/>
        <w:t>more</w:t>
      </w:r>
      <w:r>
        <w:rPr>
          <w:spacing w:val="15"/>
        </w:rPr>
        <w:t> </w:t>
      </w:r>
      <w:r>
        <w:rPr/>
        <w:t>vigilant</w:t>
      </w:r>
      <w:r>
        <w:rPr>
          <w:spacing w:val="12"/>
        </w:rPr>
        <w:t> </w:t>
      </w:r>
      <w:r>
        <w:rPr/>
        <w:t>in</w:t>
      </w:r>
      <w:r>
        <w:rPr>
          <w:spacing w:val="13"/>
        </w:rPr>
        <w:t> </w:t>
      </w:r>
      <w:r>
        <w:rPr/>
        <w:t>smaller</w:t>
      </w:r>
      <w:r>
        <w:rPr>
          <w:spacing w:val="12"/>
        </w:rPr>
        <w:t> </w:t>
      </w:r>
      <w:r>
        <w:rPr/>
        <w:t>groups,</w:t>
      </w:r>
      <w:r>
        <w:rPr>
          <w:spacing w:val="13"/>
        </w:rPr>
        <w:t> </w:t>
      </w:r>
      <w:r>
        <w:rPr/>
        <w:t>because</w:t>
      </w:r>
    </w:p>
    <w:p>
      <w:pPr>
        <w:pStyle w:val="BodyText"/>
        <w:spacing w:line="295" w:lineRule="auto" w:before="0"/>
        <w:ind w:left="1798" w:right="1698" w:hanging="279"/>
        <w:jc w:val="left"/>
      </w:pPr>
      <w:r>
        <w:rPr>
          <w:rFonts w:ascii="Calibri"/>
        </w:rPr>
        <w:t>5 </w:t>
      </w:r>
      <w:r>
        <w:rPr/>
        <w:t>the animals on the periphery of a group form a greater proportion of the whole group as the size of the group</w:t>
      </w:r>
      <w:r>
        <w:rPr>
          <w:spacing w:val="-5"/>
        </w:rPr>
        <w:t> </w:t>
      </w:r>
      <w:r>
        <w:rPr/>
        <w:t>diminishes.</w:t>
      </w:r>
    </w:p>
    <w:p>
      <w:pPr>
        <w:pStyle w:val="BodyText"/>
        <w:spacing w:line="309" w:lineRule="auto" w:before="17"/>
        <w:ind w:left="1798" w:right="1691" w:firstLine="419"/>
        <w:jc w:val="both"/>
      </w:pPr>
      <w:r>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w:t>
      </w:r>
      <w:r>
        <w:rPr>
          <w:spacing w:val="-4"/>
        </w:rPr>
        <w:t> </w:t>
      </w:r>
      <w:r>
        <w:rPr/>
        <w:t>Krebs</w:t>
      </w:r>
    </w:p>
    <w:p>
      <w:pPr>
        <w:pStyle w:val="BodyText"/>
        <w:spacing w:line="295" w:lineRule="auto" w:before="0"/>
        <w:ind w:left="1798" w:right="1698" w:hanging="387"/>
        <w:jc w:val="left"/>
      </w:pPr>
      <w:r>
        <w:rPr>
          <w:rFonts w:ascii="Calibri"/>
        </w:rPr>
        <w:t>10 </w:t>
      </w:r>
      <w:r>
        <w:rPr/>
        <w:t>hypothesizes that the herons in smaller flocks are watching for herons that they might follow to better feeding pools, which usually attract larger numbers of the birds.</w:t>
      </w:r>
      <w:r>
        <w:rPr>
          <w:spacing w:val="-23"/>
        </w:rPr>
        <w:t> </w:t>
      </w:r>
      <w:r>
        <w:rPr/>
        <w:t>[95-04-S4-17-20]</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242" w:val="left" w:leader="none"/>
        </w:tabs>
        <w:spacing w:line="309" w:lineRule="auto" w:before="0" w:after="0"/>
        <w:ind w:left="1800" w:right="1694" w:firstLine="0"/>
        <w:jc w:val="both"/>
        <w:rPr>
          <w:rFonts w:ascii="Times New Roman" w:hAnsi="Times New Roman" w:cs="Times New Roman" w:eastAsia="Times New Roman" w:hint="default"/>
          <w:sz w:val="21"/>
          <w:szCs w:val="21"/>
        </w:rPr>
      </w:pPr>
      <w:r>
        <w:rPr>
          <w:rFonts w:ascii="Times New Roman"/>
          <w:sz w:val="21"/>
        </w:rPr>
        <w:t>It can be inferred from the passage that in species in which vigilant behavior is directed at predators, the tendency of the animals to be more vigilant in smaller groups than in larger ones would most likely be minimized if which of the following were</w:t>
      </w:r>
      <w:r>
        <w:rPr>
          <w:rFonts w:ascii="Times New Roman"/>
          <w:spacing w:val="-24"/>
          <w:sz w:val="21"/>
        </w:rPr>
        <w:t> </w:t>
      </w:r>
      <w:r>
        <w:rPr>
          <w:rFonts w:ascii="Times New Roman"/>
          <w:sz w:val="21"/>
        </w:rPr>
        <w:t>true?</w:t>
      </w:r>
    </w:p>
    <w:p>
      <w:pPr>
        <w:pStyle w:val="ListParagraph"/>
        <w:numPr>
          <w:ilvl w:val="0"/>
          <w:numId w:val="250"/>
        </w:numPr>
        <w:tabs>
          <w:tab w:pos="2393"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The vigilance of animals on the periphery of a group always exceeded that of animals located in its interior, even when predators were not in the</w:t>
      </w:r>
      <w:r>
        <w:rPr>
          <w:rFonts w:ascii="Times New Roman"/>
          <w:spacing w:val="-23"/>
          <w:sz w:val="21"/>
        </w:rPr>
        <w:t> </w:t>
      </w:r>
      <w:r>
        <w:rPr>
          <w:rFonts w:ascii="Times New Roman"/>
          <w:sz w:val="21"/>
        </w:rPr>
        <w:t>area.</w:t>
      </w:r>
    </w:p>
    <w:p>
      <w:pPr>
        <w:pStyle w:val="ListParagraph"/>
        <w:numPr>
          <w:ilvl w:val="0"/>
          <w:numId w:val="250"/>
        </w:numPr>
        <w:tabs>
          <w:tab w:pos="2360"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 risk of capture for individuals in a group was the same, whether they were located in the interior of the group or on its</w:t>
      </w:r>
      <w:r>
        <w:rPr>
          <w:rFonts w:ascii="Times New Roman"/>
          <w:spacing w:val="1"/>
          <w:sz w:val="21"/>
        </w:rPr>
        <w:t> </w:t>
      </w:r>
      <w:r>
        <w:rPr>
          <w:rFonts w:ascii="Times New Roman"/>
          <w:spacing w:val="-3"/>
          <w:sz w:val="21"/>
        </w:rPr>
        <w:t>periphery.</w:t>
      </w:r>
    </w:p>
    <w:p>
      <w:pPr>
        <w:pStyle w:val="ListParagraph"/>
        <w:numPr>
          <w:ilvl w:val="0"/>
          <w:numId w:val="250"/>
        </w:numPr>
        <w:tabs>
          <w:tab w:pos="2343"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Animals on the periphery of a group tended to be less capable of defending themselves from attack by predators than animals located in the interior of the</w:t>
      </w:r>
      <w:r>
        <w:rPr>
          <w:rFonts w:ascii="Times New Roman"/>
          <w:spacing w:val="-13"/>
          <w:sz w:val="21"/>
        </w:rPr>
        <w:t> </w:t>
      </w:r>
      <w:r>
        <w:rPr>
          <w:rFonts w:ascii="Times New Roman"/>
          <w:sz w:val="21"/>
        </w:rPr>
        <w:t>group.</w:t>
      </w:r>
    </w:p>
    <w:p>
      <w:pPr>
        <w:pStyle w:val="ListParagraph"/>
        <w:numPr>
          <w:ilvl w:val="0"/>
          <w:numId w:val="250"/>
        </w:numPr>
        <w:tabs>
          <w:tab w:pos="2381" w:val="left" w:leader="none"/>
        </w:tabs>
        <w:spacing w:line="309" w:lineRule="auto" w:before="3" w:after="0"/>
        <w:ind w:left="2366" w:right="1703" w:hanging="355"/>
        <w:jc w:val="left"/>
        <w:rPr>
          <w:rFonts w:ascii="Times New Roman" w:hAnsi="Times New Roman" w:cs="Times New Roman" w:eastAsia="Times New Roman" w:hint="default"/>
          <w:sz w:val="21"/>
          <w:szCs w:val="21"/>
        </w:rPr>
      </w:pPr>
      <w:r>
        <w:rPr>
          <w:rFonts w:ascii="Times New Roman"/>
          <w:sz w:val="21"/>
        </w:rPr>
        <w:t>Animals on the periphery of a group tended to bear marks that were more distinctive to predators than animals located in the interior of the</w:t>
      </w:r>
      <w:r>
        <w:rPr>
          <w:rFonts w:ascii="Times New Roman"/>
          <w:spacing w:val="-12"/>
          <w:sz w:val="21"/>
        </w:rPr>
        <w:t> </w:t>
      </w:r>
      <w:r>
        <w:rPr>
          <w:rFonts w:ascii="Times New Roman"/>
          <w:sz w:val="21"/>
        </w:rPr>
        <w:t>group.</w:t>
      </w:r>
    </w:p>
    <w:p>
      <w:pPr>
        <w:pStyle w:val="ListParagraph"/>
        <w:numPr>
          <w:ilvl w:val="0"/>
          <w:numId w:val="250"/>
        </w:numPr>
        <w:tabs>
          <w:tab w:pos="2343"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Animals on the periphery of a group tended to have shorter life spans than animals located in the interior of the</w:t>
      </w:r>
      <w:r>
        <w:rPr>
          <w:rFonts w:ascii="Times New Roman"/>
          <w:spacing w:val="-5"/>
          <w:sz w:val="21"/>
        </w:rPr>
        <w:t> </w:t>
      </w:r>
      <w:r>
        <w:rPr>
          <w:rFonts w:ascii="Times New Roman"/>
          <w:sz w:val="21"/>
        </w:rPr>
        <w:t>group.</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0"/>
          <w:numId w:val="16"/>
        </w:numPr>
        <w:tabs>
          <w:tab w:pos="2218" w:val="left" w:leader="none"/>
        </w:tabs>
        <w:spacing w:line="309" w:lineRule="auto" w:before="74" w:after="0"/>
        <w:ind w:left="2011" w:right="1696" w:hanging="211"/>
        <w:jc w:val="left"/>
        <w:rPr>
          <w:rFonts w:ascii="Times New Roman" w:hAnsi="Times New Roman" w:cs="Times New Roman" w:eastAsia="Times New Roman" w:hint="default"/>
          <w:sz w:val="21"/>
          <w:szCs w:val="21"/>
        </w:rPr>
      </w:pPr>
      <w:r>
        <w:rPr>
          <w:rFonts w:ascii="Times New Roman"/>
          <w:sz w:val="21"/>
        </w:rPr>
        <w:t>Which of the following best describes the relationship of the second paragraph to the first? (A)The</w:t>
      </w:r>
      <w:r>
        <w:rPr>
          <w:rFonts w:ascii="Times New Roman"/>
          <w:spacing w:val="23"/>
          <w:sz w:val="21"/>
        </w:rPr>
        <w:t> </w:t>
      </w:r>
      <w:r>
        <w:rPr>
          <w:rFonts w:ascii="Times New Roman"/>
          <w:sz w:val="21"/>
        </w:rPr>
        <w:t>second</w:t>
      </w:r>
      <w:r>
        <w:rPr>
          <w:rFonts w:ascii="Times New Roman"/>
          <w:spacing w:val="23"/>
          <w:sz w:val="21"/>
        </w:rPr>
        <w:t> </w:t>
      </w:r>
      <w:r>
        <w:rPr>
          <w:rFonts w:ascii="Times New Roman"/>
          <w:sz w:val="21"/>
        </w:rPr>
        <w:t>paragraph</w:t>
      </w:r>
      <w:r>
        <w:rPr>
          <w:rFonts w:ascii="Times New Roman"/>
          <w:spacing w:val="20"/>
          <w:sz w:val="21"/>
        </w:rPr>
        <w:t> </w:t>
      </w:r>
      <w:r>
        <w:rPr>
          <w:rFonts w:ascii="Times New Roman"/>
          <w:sz w:val="21"/>
        </w:rPr>
        <w:t>relies</w:t>
      </w:r>
      <w:r>
        <w:rPr>
          <w:rFonts w:ascii="Times New Roman"/>
          <w:spacing w:val="22"/>
          <w:sz w:val="21"/>
        </w:rPr>
        <w:t> </w:t>
      </w:r>
      <w:r>
        <w:rPr>
          <w:rFonts w:ascii="Times New Roman"/>
          <w:sz w:val="21"/>
        </w:rPr>
        <w:t>on</w:t>
      </w:r>
      <w:r>
        <w:rPr>
          <w:rFonts w:ascii="Times New Roman"/>
          <w:spacing w:val="23"/>
          <w:sz w:val="21"/>
        </w:rPr>
        <w:t> </w:t>
      </w:r>
      <w:r>
        <w:rPr>
          <w:rFonts w:ascii="Times New Roman"/>
          <w:sz w:val="21"/>
        </w:rPr>
        <w:t>different</w:t>
      </w:r>
      <w:r>
        <w:rPr>
          <w:rFonts w:ascii="Times New Roman"/>
          <w:spacing w:val="21"/>
          <w:sz w:val="21"/>
        </w:rPr>
        <w:t> </w:t>
      </w:r>
      <w:r>
        <w:rPr>
          <w:rFonts w:ascii="Times New Roman"/>
          <w:sz w:val="21"/>
        </w:rPr>
        <w:t>evidence</w:t>
      </w:r>
      <w:r>
        <w:rPr>
          <w:rFonts w:ascii="Times New Roman"/>
          <w:spacing w:val="22"/>
          <w:sz w:val="21"/>
        </w:rPr>
        <w:t> </w:t>
      </w:r>
      <w:r>
        <w:rPr>
          <w:rFonts w:ascii="Times New Roman"/>
          <w:sz w:val="21"/>
        </w:rPr>
        <w:t>in</w:t>
      </w:r>
      <w:r>
        <w:rPr>
          <w:rFonts w:ascii="Times New Roman"/>
          <w:spacing w:val="23"/>
          <w:sz w:val="21"/>
        </w:rPr>
        <w:t> </w:t>
      </w:r>
      <w:r>
        <w:rPr>
          <w:rFonts w:ascii="Times New Roman"/>
          <w:sz w:val="21"/>
        </w:rPr>
        <w:t>drawing</w:t>
      </w:r>
      <w:r>
        <w:rPr>
          <w:rFonts w:ascii="Times New Roman"/>
          <w:spacing w:val="23"/>
          <w:sz w:val="21"/>
        </w:rPr>
        <w:t> </w:t>
      </w:r>
      <w:r>
        <w:rPr>
          <w:rFonts w:ascii="Times New Roman"/>
          <w:sz w:val="21"/>
        </w:rPr>
        <w:t>a</w:t>
      </w:r>
      <w:r>
        <w:rPr>
          <w:rFonts w:ascii="Times New Roman"/>
          <w:spacing w:val="23"/>
          <w:sz w:val="21"/>
        </w:rPr>
        <w:t> </w:t>
      </w:r>
      <w:r>
        <w:rPr>
          <w:rFonts w:ascii="Times New Roman"/>
          <w:sz w:val="21"/>
        </w:rPr>
        <w:t>conclusion</w:t>
      </w:r>
      <w:r>
        <w:rPr>
          <w:rFonts w:ascii="Times New Roman"/>
          <w:spacing w:val="23"/>
          <w:sz w:val="21"/>
        </w:rPr>
        <w:t> </w:t>
      </w:r>
      <w:r>
        <w:rPr>
          <w:rFonts w:ascii="Times New Roman"/>
          <w:sz w:val="21"/>
        </w:rPr>
        <w:t>similar</w:t>
      </w:r>
      <w:r>
        <w:rPr>
          <w:rFonts w:ascii="Times New Roman"/>
          <w:spacing w:val="22"/>
          <w:sz w:val="21"/>
        </w:rPr>
        <w:t> </w:t>
      </w:r>
      <w:r>
        <w:rPr>
          <w:rFonts w:ascii="Times New Roman"/>
          <w:sz w:val="21"/>
        </w:rPr>
        <w:t>to</w:t>
      </w:r>
      <w:r>
        <w:rPr>
          <w:rFonts w:ascii="Times New Roman"/>
          <w:spacing w:val="26"/>
          <w:sz w:val="21"/>
        </w:rPr>
        <w:t> </w:t>
      </w:r>
      <w:r>
        <w:rPr>
          <w:rFonts w:ascii="Times New Roman"/>
          <w:sz w:val="21"/>
        </w:rPr>
        <w:t>that</w:t>
      </w:r>
    </w:p>
    <w:p>
      <w:pPr>
        <w:pStyle w:val="BodyText"/>
        <w:spacing w:line="240" w:lineRule="auto" w:before="3"/>
        <w:ind w:right="1698"/>
        <w:jc w:val="left"/>
      </w:pPr>
      <w:r>
        <w:rPr/>
        <w:t>expressed in the first</w:t>
      </w:r>
      <w:r>
        <w:rPr>
          <w:spacing w:val="-4"/>
        </w:rPr>
        <w:t> </w:t>
      </w:r>
      <w:r>
        <w:rPr/>
        <w:t>paragraph.</w:t>
      </w:r>
    </w:p>
    <w:p>
      <w:pPr>
        <w:pStyle w:val="BodyText"/>
        <w:spacing w:line="309" w:lineRule="auto"/>
        <w:ind w:right="1698" w:hanging="356"/>
        <w:jc w:val="left"/>
      </w:pPr>
      <w:r>
        <w:rPr/>
        <w:t>(B)The second paragraph provides further elaboration on why an assertion made at the end of the first paragraph proves to be true in most</w:t>
      </w:r>
      <w:r>
        <w:rPr>
          <w:spacing w:val="-12"/>
        </w:rPr>
        <w:t> </w:t>
      </w:r>
      <w:r>
        <w:rPr/>
        <w:t>cases.</w:t>
      </w:r>
    </w:p>
    <w:p>
      <w:pPr>
        <w:pStyle w:val="BodyText"/>
        <w:spacing w:line="309" w:lineRule="auto" w:before="3"/>
        <w:ind w:right="1818" w:hanging="356"/>
        <w:jc w:val="left"/>
      </w:pPr>
      <w:r>
        <w:rPr/>
        <w:t>(C)The second paragraph provides additional information in support of a hypothesis stated in the first</w:t>
      </w:r>
      <w:r>
        <w:rPr>
          <w:spacing w:val="-2"/>
        </w:rPr>
        <w:t> </w:t>
      </w:r>
      <w:r>
        <w:rPr/>
        <w:t>paragraph.</w:t>
      </w:r>
    </w:p>
    <w:p>
      <w:pPr>
        <w:pStyle w:val="BodyText"/>
        <w:spacing w:line="309" w:lineRule="auto" w:before="3"/>
        <w:ind w:right="1698" w:hanging="356"/>
        <w:jc w:val="left"/>
      </w:pPr>
      <w:r>
        <w:rPr/>
        <w:pict>
          <v:shape style="position:absolute;margin-left:103.449997pt;margin-top:25.672752pt;width:391.63pt;height:393.41pt;mso-position-horizontal-relative:page;mso-position-vertical-relative:paragraph;z-index:-218608" type="#_x0000_t75" stroked="false">
            <v:imagedata r:id="rId7" o:title=""/>
          </v:shape>
        </w:pict>
      </w:r>
      <w:r>
        <w:rPr/>
        <w:t>(D)The second paragraph provides an example of a case in which the assumption described in the first paragraph is</w:t>
      </w:r>
      <w:r>
        <w:rPr>
          <w:spacing w:val="-6"/>
        </w:rPr>
        <w:t> </w:t>
      </w:r>
      <w:r>
        <w:rPr/>
        <w:t>unwarranted.</w:t>
      </w:r>
    </w:p>
    <w:p>
      <w:pPr>
        <w:pStyle w:val="BodyText"/>
        <w:spacing w:line="309" w:lineRule="auto" w:before="3"/>
        <w:ind w:right="1698" w:hanging="356"/>
        <w:jc w:val="left"/>
      </w:pPr>
      <w:r>
        <w:rPr/>
        <w:t>(E) The second paragraph describes a phenomenon that has the same cause as the phenomenon described in the first</w:t>
      </w:r>
      <w:r>
        <w:rPr>
          <w:spacing w:val="-5"/>
        </w:rPr>
        <w:t> </w:t>
      </w:r>
      <w:r>
        <w:rPr/>
        <w:t>paragraph.</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7" w:val="left" w:leader="none"/>
        </w:tabs>
        <w:spacing w:line="309" w:lineRule="auto" w:before="0" w:after="0"/>
        <w:ind w:left="1800" w:right="1698" w:firstLine="0"/>
        <w:jc w:val="left"/>
        <w:rPr>
          <w:rFonts w:ascii="Times New Roman" w:hAnsi="Times New Roman" w:cs="Times New Roman" w:eastAsia="Times New Roman" w:hint="default"/>
          <w:sz w:val="21"/>
          <w:szCs w:val="21"/>
        </w:rPr>
      </w:pPr>
      <w:r>
        <w:rPr>
          <w:rFonts w:ascii="Times New Roman"/>
          <w:sz w:val="21"/>
        </w:rPr>
        <w:t>It can be inferred from the passage that the author of the passage would be most likely to agree with which of the following assertions about vigilant</w:t>
      </w:r>
      <w:r>
        <w:rPr>
          <w:rFonts w:ascii="Times New Roman"/>
          <w:spacing w:val="-24"/>
          <w:sz w:val="21"/>
        </w:rPr>
        <w:t> </w:t>
      </w:r>
      <w:r>
        <w:rPr>
          <w:rFonts w:ascii="Times New Roman"/>
          <w:sz w:val="21"/>
        </w:rPr>
        <w:t>behavior?</w:t>
      </w:r>
    </w:p>
    <w:p>
      <w:pPr>
        <w:pStyle w:val="ListParagraph"/>
        <w:numPr>
          <w:ilvl w:val="0"/>
          <w:numId w:val="251"/>
        </w:numPr>
        <w:tabs>
          <w:tab w:pos="2362"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 larger the group of animals, the higher the probability that individuals in the interior of the group will exhibit vigilant</w:t>
      </w:r>
      <w:r>
        <w:rPr>
          <w:rFonts w:ascii="Times New Roman"/>
          <w:spacing w:val="-24"/>
          <w:sz w:val="21"/>
        </w:rPr>
        <w:t> </w:t>
      </w:r>
      <w:r>
        <w:rPr>
          <w:rFonts w:ascii="Times New Roman"/>
          <w:sz w:val="21"/>
        </w:rPr>
        <w:t>behavior.</w:t>
      </w:r>
    </w:p>
    <w:p>
      <w:pPr>
        <w:pStyle w:val="ListParagraph"/>
        <w:numPr>
          <w:ilvl w:val="0"/>
          <w:numId w:val="251"/>
        </w:numPr>
        <w:tabs>
          <w:tab w:pos="2355" w:val="left" w:leader="none"/>
        </w:tabs>
        <w:spacing w:line="309" w:lineRule="auto" w:before="3" w:after="0"/>
        <w:ind w:left="2366" w:right="1702" w:hanging="355"/>
        <w:jc w:val="left"/>
        <w:rPr>
          <w:rFonts w:ascii="Times New Roman" w:hAnsi="Times New Roman" w:cs="Times New Roman" w:eastAsia="Times New Roman" w:hint="default"/>
          <w:sz w:val="21"/>
          <w:szCs w:val="21"/>
        </w:rPr>
      </w:pPr>
      <w:r>
        <w:rPr>
          <w:rFonts w:ascii="Times New Roman"/>
          <w:spacing w:val="-3"/>
          <w:sz w:val="21"/>
        </w:rPr>
        <w:t>Vigilant </w:t>
      </w:r>
      <w:r>
        <w:rPr>
          <w:rFonts w:ascii="Times New Roman"/>
          <w:sz w:val="21"/>
        </w:rPr>
        <w:t>behavior exhibited by individuals in small groups is more effective at warding off </w:t>
      </w:r>
      <w:r>
        <w:rPr>
          <w:rFonts w:ascii="Times New Roman"/>
          <w:sz w:val="21"/>
        </w:rPr>
        <w:t>predators than the same behavior exhibited by individuals in larger</w:t>
      </w:r>
      <w:r>
        <w:rPr>
          <w:rFonts w:ascii="Times New Roman"/>
          <w:spacing w:val="-16"/>
          <w:sz w:val="21"/>
        </w:rPr>
        <w:t> </w:t>
      </w:r>
      <w:r>
        <w:rPr>
          <w:rFonts w:ascii="Times New Roman"/>
          <w:sz w:val="21"/>
        </w:rPr>
        <w:t>groups.</w:t>
      </w:r>
    </w:p>
    <w:p>
      <w:pPr>
        <w:pStyle w:val="ListParagraph"/>
        <w:numPr>
          <w:ilvl w:val="0"/>
          <w:numId w:val="251"/>
        </w:numPr>
        <w:tabs>
          <w:tab w:pos="2374"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pacing w:val="-3"/>
          <w:sz w:val="21"/>
        </w:rPr>
        <w:t>Vigilant </w:t>
      </w:r>
      <w:r>
        <w:rPr>
          <w:rFonts w:ascii="Times New Roman"/>
          <w:sz w:val="21"/>
        </w:rPr>
        <w:t>behavior is easier to analyze in species that are preyed upon by many different </w:t>
      </w:r>
      <w:r>
        <w:rPr>
          <w:rFonts w:ascii="Times New Roman"/>
          <w:sz w:val="21"/>
        </w:rPr>
        <w:t>predators than in species that are preyed upon by relatively few of</w:t>
      </w:r>
      <w:r>
        <w:rPr>
          <w:rFonts w:ascii="Times New Roman"/>
          <w:spacing w:val="-21"/>
          <w:sz w:val="21"/>
        </w:rPr>
        <w:t> </w:t>
      </w:r>
      <w:r>
        <w:rPr>
          <w:rFonts w:ascii="Times New Roman"/>
          <w:sz w:val="21"/>
        </w:rPr>
        <w:t>them.</w:t>
      </w:r>
    </w:p>
    <w:p>
      <w:pPr>
        <w:pStyle w:val="ListParagraph"/>
        <w:numPr>
          <w:ilvl w:val="0"/>
          <w:numId w:val="251"/>
        </w:numPr>
        <w:tabs>
          <w:tab w:pos="2393"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The term "vigilant," when used in reference to the behavior of animals, does not refer exclusively to behavior aimed at avoiding</w:t>
      </w:r>
      <w:r>
        <w:rPr>
          <w:rFonts w:ascii="Times New Roman"/>
          <w:spacing w:val="-12"/>
          <w:sz w:val="21"/>
        </w:rPr>
        <w:t> </w:t>
      </w:r>
      <w:r>
        <w:rPr>
          <w:rFonts w:ascii="Times New Roman"/>
          <w:sz w:val="21"/>
        </w:rPr>
        <w:t>predators.</w:t>
      </w:r>
    </w:p>
    <w:p>
      <w:pPr>
        <w:pStyle w:val="ListParagraph"/>
        <w:numPr>
          <w:ilvl w:val="0"/>
          <w:numId w:val="251"/>
        </w:numPr>
        <w:tabs>
          <w:tab w:pos="2360" w:val="left" w:leader="none"/>
        </w:tabs>
        <w:spacing w:line="309" w:lineRule="auto" w:before="3" w:after="0"/>
        <w:ind w:left="2366" w:right="1702" w:hanging="355"/>
        <w:jc w:val="left"/>
        <w:rPr>
          <w:rFonts w:ascii="Times New Roman" w:hAnsi="Times New Roman" w:cs="Times New Roman" w:eastAsia="Times New Roman" w:hint="default"/>
          <w:sz w:val="21"/>
          <w:szCs w:val="21"/>
        </w:rPr>
      </w:pPr>
      <w:r>
        <w:rPr>
          <w:rFonts w:ascii="Times New Roman"/>
          <w:sz w:val="21"/>
        </w:rPr>
        <w:t>The term "vigilant," when used in reference to the behavior of animals, usually refers to behavior exhibited by large groups of</w:t>
      </w:r>
      <w:r>
        <w:rPr>
          <w:rFonts w:ascii="Times New Roman"/>
          <w:spacing w:val="-16"/>
          <w:sz w:val="21"/>
        </w:rPr>
        <w:t> </w:t>
      </w:r>
      <w:r>
        <w:rPr>
          <w:rFonts w:ascii="Times New Roman"/>
          <w:sz w:val="21"/>
        </w:rPr>
        <w:t>animals.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passage provides information in support of which of the following</w:t>
      </w:r>
      <w:r>
        <w:rPr>
          <w:rFonts w:ascii="Times New Roman"/>
          <w:spacing w:val="-23"/>
          <w:sz w:val="21"/>
        </w:rPr>
        <w:t> </w:t>
      </w:r>
      <w:r>
        <w:rPr>
          <w:rFonts w:ascii="Times New Roman"/>
          <w:sz w:val="21"/>
        </w:rPr>
        <w:t>assertions?</w:t>
      </w:r>
    </w:p>
    <w:p>
      <w:pPr>
        <w:pStyle w:val="ListParagraph"/>
        <w:numPr>
          <w:ilvl w:val="0"/>
          <w:numId w:val="252"/>
        </w:numPr>
        <w:tabs>
          <w:tab w:pos="2372"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The avoidance of predators is more important to an animal's survival than is the quest for food.</w:t>
      </w:r>
    </w:p>
    <w:p>
      <w:pPr>
        <w:pStyle w:val="ListParagraph"/>
        <w:numPr>
          <w:ilvl w:val="0"/>
          <w:numId w:val="252"/>
        </w:numPr>
        <w:tabs>
          <w:tab w:pos="2348"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pacing w:val="-3"/>
          <w:sz w:val="21"/>
        </w:rPr>
        <w:t>Vigilant </w:t>
      </w:r>
      <w:r>
        <w:rPr>
          <w:rFonts w:ascii="Times New Roman"/>
          <w:sz w:val="21"/>
        </w:rPr>
        <w:t>behavior aimed at predators is seldom more beneficial to groups of animals than to </w:t>
      </w:r>
      <w:r>
        <w:rPr>
          <w:rFonts w:ascii="Times New Roman"/>
          <w:sz w:val="21"/>
        </w:rPr>
        <w:t>individual</w:t>
      </w:r>
      <w:r>
        <w:rPr>
          <w:rFonts w:ascii="Times New Roman"/>
          <w:spacing w:val="-8"/>
          <w:sz w:val="21"/>
        </w:rPr>
        <w:t> </w:t>
      </w:r>
      <w:r>
        <w:rPr>
          <w:rFonts w:ascii="Times New Roman"/>
          <w:sz w:val="21"/>
        </w:rPr>
        <w:t>animals.</w:t>
      </w:r>
    </w:p>
    <w:p>
      <w:pPr>
        <w:pStyle w:val="ListParagraph"/>
        <w:numPr>
          <w:ilvl w:val="0"/>
          <w:numId w:val="252"/>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Different species of animals often develop different strategies for dealing with</w:t>
      </w:r>
      <w:r>
        <w:rPr>
          <w:rFonts w:ascii="Times New Roman"/>
          <w:spacing w:val="-28"/>
          <w:sz w:val="21"/>
        </w:rPr>
        <w:t> </w:t>
      </w:r>
      <w:r>
        <w:rPr>
          <w:rFonts w:ascii="Times New Roman"/>
          <w:sz w:val="21"/>
        </w:rPr>
        <w:t>predators.</w:t>
      </w:r>
    </w:p>
    <w:p>
      <w:pPr>
        <w:pStyle w:val="ListParagraph"/>
        <w:numPr>
          <w:ilvl w:val="0"/>
          <w:numId w:val="252"/>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size of a group of animals does not necessarily reflect its success in finding</w:t>
      </w:r>
      <w:r>
        <w:rPr>
          <w:rFonts w:ascii="Times New Roman"/>
          <w:spacing w:val="-19"/>
          <w:sz w:val="21"/>
        </w:rPr>
        <w:t> </w:t>
      </w:r>
      <w:r>
        <w:rPr>
          <w:rFonts w:ascii="Times New Roman"/>
          <w:sz w:val="21"/>
        </w:rPr>
        <w:t>food.</w:t>
      </w:r>
    </w:p>
    <w:p>
      <w:pPr>
        <w:pStyle w:val="ListParagraph"/>
        <w:numPr>
          <w:ilvl w:val="0"/>
          <w:numId w:val="252"/>
        </w:numPr>
        <w:tabs>
          <w:tab w:pos="2391"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Similar behavior in different species of animals does not necessarily serve the same purpose.</w:t>
      </w:r>
    </w:p>
    <w:p>
      <w:pPr>
        <w:spacing w:line="240" w:lineRule="auto" w:before="9"/>
        <w:ind w:right="0"/>
        <w:rPr>
          <w:rFonts w:ascii="Times New Roman" w:hAnsi="Times New Roman" w:cs="Times New Roman" w:eastAsia="Times New Roman" w:hint="default"/>
          <w:sz w:val="21"/>
          <w:szCs w:val="21"/>
        </w:rPr>
      </w:pPr>
    </w:p>
    <w:p>
      <w:pPr>
        <w:pStyle w:val="Heading1"/>
        <w:spacing w:line="240" w:lineRule="auto"/>
        <w:ind w:right="0"/>
        <w:jc w:val="both"/>
        <w:rPr>
          <w:b w:val="0"/>
          <w:bCs w:val="0"/>
        </w:rPr>
      </w:pPr>
      <w:r>
        <w:rPr/>
        <w:t>Passage</w:t>
      </w:r>
      <w:r>
        <w:rPr>
          <w:spacing w:val="-10"/>
        </w:rPr>
        <w:t> </w:t>
      </w:r>
      <w:r>
        <w:rPr/>
        <w:t>44</w:t>
      </w:r>
      <w:r>
        <w:rPr>
          <w:b w:val="0"/>
        </w:rPr>
      </w:r>
    </w:p>
    <w:p>
      <w:pPr>
        <w:pStyle w:val="BodyText"/>
        <w:spacing w:line="309" w:lineRule="auto" w:before="62"/>
        <w:ind w:left="1798" w:right="1638"/>
        <w:jc w:val="both"/>
      </w:pPr>
      <w:r>
        <w:rPr/>
        <w:t>Experiments show that insects can function as pollinators of cycads, rare, palm-like tropical plants. </w:t>
      </w:r>
      <w:r>
        <w:rPr>
          <w:shd w:fill="D9D9D9" w:color="auto" w:val="clear"/>
        </w:rPr>
        <w:t>Furthermore, cycads removed from their native habitats </w:t>
      </w:r>
      <w:r>
        <w:rPr>
          <w:rFonts w:ascii="Times New Roman" w:hAnsi="Times New Roman" w:cs="Times New Roman" w:eastAsia="Times New Roman" w:hint="default"/>
          <w:shd w:fill="D9D9D9" w:color="auto" w:val="clear"/>
        </w:rPr>
        <w:t>— </w:t>
      </w:r>
      <w:r>
        <w:rPr>
          <w:shd w:fill="D9D9D9" w:color="auto" w:val="clear"/>
        </w:rPr>
        <w:t>and therefore from insects native to </w:t>
      </w:r>
      <w:r>
        <w:rPr/>
      </w:r>
      <w:r>
        <w:rPr/>
      </w:r>
      <w:r>
        <w:rPr>
          <w:shd w:fill="D9D9D9" w:color="auto" w:val="clear"/>
        </w:rPr>
        <w:t>those habitats </w:t>
      </w:r>
      <w:r>
        <w:rPr>
          <w:rFonts w:ascii="Times New Roman" w:hAnsi="Times New Roman" w:cs="Times New Roman" w:eastAsia="Times New Roman" w:hint="default"/>
          <w:shd w:fill="D9D9D9" w:color="auto" w:val="clear"/>
        </w:rPr>
        <w:t>— </w:t>
      </w:r>
      <w:r>
        <w:rPr>
          <w:shd w:fill="D9D9D9" w:color="auto" w:val="clear"/>
        </w:rPr>
        <w:t>are usually infertile. </w:t>
      </w:r>
      <w:r>
        <w:rPr/>
        <w:t>Nevertheless, anecdotal reports of  wind  pollination  in </w:t>
      </w:r>
      <w:r>
        <w:rPr/>
        <w:t>cycads</w:t>
      </w:r>
      <w:r>
        <w:rPr>
          <w:spacing w:val="22"/>
        </w:rPr>
        <w:t> </w:t>
      </w:r>
      <w:r>
        <w:rPr/>
        <w:t>cannot</w:t>
      </w:r>
      <w:r>
        <w:rPr>
          <w:spacing w:val="21"/>
        </w:rPr>
        <w:t> </w:t>
      </w:r>
      <w:r>
        <w:rPr/>
        <w:t>be</w:t>
      </w:r>
      <w:r>
        <w:rPr>
          <w:spacing w:val="20"/>
        </w:rPr>
        <w:t> </w:t>
      </w:r>
      <w:r>
        <w:rPr/>
        <w:t>ignored.</w:t>
      </w:r>
      <w:r>
        <w:rPr>
          <w:spacing w:val="18"/>
        </w:rPr>
        <w:t> </w:t>
      </w:r>
      <w:r>
        <w:rPr/>
        <w:t>The</w:t>
      </w:r>
      <w:r>
        <w:rPr>
          <w:spacing w:val="23"/>
        </w:rPr>
        <w:t> </w:t>
      </w:r>
      <w:r>
        <w:rPr/>
        <w:t>structure</w:t>
      </w:r>
      <w:r>
        <w:rPr>
          <w:spacing w:val="23"/>
        </w:rPr>
        <w:t> </w:t>
      </w:r>
      <w:r>
        <w:rPr/>
        <w:t>of</w:t>
      </w:r>
      <w:r>
        <w:rPr>
          <w:spacing w:val="20"/>
        </w:rPr>
        <w:t> </w:t>
      </w:r>
      <w:r>
        <w:rPr/>
        <w:t>cycads</w:t>
      </w:r>
      <w:r>
        <w:rPr>
          <w:spacing w:val="22"/>
        </w:rPr>
        <w:t> </w:t>
      </w:r>
      <w:r>
        <w:rPr/>
        <w:t>male</w:t>
      </w:r>
      <w:r>
        <w:rPr>
          <w:spacing w:val="23"/>
        </w:rPr>
        <w:t> </w:t>
      </w:r>
      <w:r>
        <w:rPr/>
        <w:t>cones</w:t>
      </w:r>
      <w:r>
        <w:rPr>
          <w:spacing w:val="22"/>
        </w:rPr>
        <w:t> </w:t>
      </w:r>
      <w:r>
        <w:rPr/>
        <w:t>is</w:t>
      </w:r>
      <w:r>
        <w:rPr>
          <w:spacing w:val="22"/>
        </w:rPr>
        <w:t> </w:t>
      </w:r>
      <w:r>
        <w:rPr/>
        <w:t>quite</w:t>
      </w:r>
      <w:r>
        <w:rPr>
          <w:spacing w:val="23"/>
        </w:rPr>
        <w:t> </w:t>
      </w:r>
      <w:r>
        <w:rPr/>
        <w:t>consistent</w:t>
      </w:r>
      <w:r>
        <w:rPr>
          <w:spacing w:val="19"/>
        </w:rPr>
        <w:t> </w:t>
      </w:r>
      <w:r>
        <w:rPr/>
        <w:t>with</w:t>
      </w:r>
      <w:r>
        <w:rPr>
          <w:spacing w:val="23"/>
        </w:rPr>
        <w:t> </w:t>
      </w:r>
      <w:r>
        <w:rPr/>
        <w:t>the</w:t>
      </w:r>
      <w:r>
        <w:rPr>
          <w:spacing w:val="23"/>
        </w:rPr>
        <w:t> </w:t>
      </w:r>
      <w:r>
        <w:rPr/>
        <w:t>wind</w:t>
      </w:r>
    </w:p>
    <w:p>
      <w:pPr>
        <w:pStyle w:val="BodyText"/>
        <w:spacing w:line="302" w:lineRule="auto" w:before="0"/>
        <w:ind w:left="1798" w:right="1693" w:hanging="279"/>
        <w:jc w:val="both"/>
      </w:pPr>
      <w:r>
        <w:rPr>
          <w:rFonts w:ascii="Calibri"/>
        </w:rPr>
        <w:t>5 </w:t>
      </w:r>
      <w:r>
        <w:rPr/>
        <w:t>dispersal of pollen, clouds of which are released from some of the larger cones. The male cone of </w:t>
      </w:r>
      <w:r>
        <w:rPr>
          <w:rFonts w:ascii="Times New Roman"/>
          <w:i/>
        </w:rPr>
        <w:t>Cycas circinalis</w:t>
      </w:r>
      <w:r>
        <w:rPr/>
        <w:t>, for example, sheds almost 100 cubic centimeters of pollen, most of which is probably dispersed  by wind.  Still,  many  male  cycad  cones  are  comparatively  small  and</w:t>
      </w:r>
      <w:r>
        <w:rPr>
          <w:spacing w:val="49"/>
        </w:rPr>
        <w:t> </w:t>
      </w:r>
      <w:r>
        <w:rPr/>
        <w:t>thus</w:t>
      </w:r>
    </w:p>
    <w:p>
      <w:pPr>
        <w:spacing w:after="0" w:line="302" w:lineRule="auto"/>
        <w:jc w:val="both"/>
        <w:sectPr>
          <w:footerReference w:type="default" r:id="rId39"/>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98"/>
        <w:jc w:val="left"/>
      </w:pPr>
      <w:r>
        <w:rPr/>
        <w:t>produce far less pollen. Furthermore, the structure of most female cycad cones seems inconsistent with</w:t>
      </w:r>
      <w:r>
        <w:rPr>
          <w:spacing w:val="29"/>
        </w:rPr>
        <w:t> </w:t>
      </w:r>
      <w:r>
        <w:rPr/>
        <w:t>direct</w:t>
      </w:r>
      <w:r>
        <w:rPr>
          <w:spacing w:val="28"/>
        </w:rPr>
        <w:t> </w:t>
      </w:r>
      <w:r>
        <w:rPr/>
        <w:t>pollination</w:t>
      </w:r>
      <w:r>
        <w:rPr>
          <w:spacing w:val="29"/>
        </w:rPr>
        <w:t> </w:t>
      </w:r>
      <w:r>
        <w:rPr/>
        <w:t>by</w:t>
      </w:r>
      <w:r>
        <w:rPr>
          <w:spacing w:val="27"/>
        </w:rPr>
        <w:t> </w:t>
      </w:r>
      <w:r>
        <w:rPr/>
        <w:t>wind.</w:t>
      </w:r>
      <w:r>
        <w:rPr>
          <w:spacing w:val="29"/>
        </w:rPr>
        <w:t> </w:t>
      </w:r>
      <w:r>
        <w:rPr/>
        <w:t>Only</w:t>
      </w:r>
      <w:r>
        <w:rPr>
          <w:spacing w:val="25"/>
        </w:rPr>
        <w:t> </w:t>
      </w:r>
      <w:r>
        <w:rPr/>
        <w:t>in</w:t>
      </w:r>
      <w:r>
        <w:rPr>
          <w:spacing w:val="29"/>
        </w:rPr>
        <w:t> </w:t>
      </w:r>
      <w:r>
        <w:rPr/>
        <w:t>the</w:t>
      </w:r>
      <w:r>
        <w:rPr>
          <w:spacing w:val="29"/>
        </w:rPr>
        <w:t> </w:t>
      </w:r>
      <w:r>
        <w:rPr/>
        <w:t>Cycas</w:t>
      </w:r>
      <w:r>
        <w:rPr>
          <w:spacing w:val="29"/>
        </w:rPr>
        <w:t> </w:t>
      </w:r>
      <w:r>
        <w:rPr/>
        <w:t>genus</w:t>
      </w:r>
      <w:r>
        <w:rPr>
          <w:spacing w:val="29"/>
        </w:rPr>
        <w:t> </w:t>
      </w:r>
      <w:r>
        <w:rPr/>
        <w:t>are</w:t>
      </w:r>
      <w:r>
        <w:rPr>
          <w:spacing w:val="29"/>
        </w:rPr>
        <w:t> </w:t>
      </w:r>
      <w:r>
        <w:rPr/>
        <w:t>the</w:t>
      </w:r>
      <w:r>
        <w:rPr>
          <w:spacing w:val="29"/>
        </w:rPr>
        <w:t> </w:t>
      </w:r>
      <w:r>
        <w:rPr/>
        <w:t>females'</w:t>
      </w:r>
      <w:r>
        <w:rPr>
          <w:spacing w:val="25"/>
        </w:rPr>
        <w:t> </w:t>
      </w:r>
      <w:r>
        <w:rPr/>
        <w:t>ovules</w:t>
      </w:r>
      <w:r>
        <w:rPr>
          <w:spacing w:val="29"/>
        </w:rPr>
        <w:t> </w:t>
      </w:r>
      <w:r>
        <w:rPr/>
        <w:t>accessible</w:t>
      </w:r>
      <w:r>
        <w:rPr>
          <w:spacing w:val="29"/>
        </w:rPr>
        <w:t> </w:t>
      </w:r>
      <w:r>
        <w:rPr/>
        <w:t>to</w:t>
      </w:r>
    </w:p>
    <w:p>
      <w:pPr>
        <w:pStyle w:val="BodyText"/>
        <w:spacing w:line="295" w:lineRule="auto" w:before="0"/>
        <w:ind w:left="1798" w:right="1698" w:hanging="387"/>
        <w:jc w:val="left"/>
      </w:pPr>
      <w:r>
        <w:rPr>
          <w:rFonts w:ascii="Calibri"/>
        </w:rPr>
        <w:t>10 </w:t>
      </w:r>
      <w:r>
        <w:rPr/>
        <w:t>airborne pollen, since only in this genus are the ovules surrounded by a loose aggregation of megasporophylls rather than by a tight cone.</w:t>
      </w:r>
      <w:r>
        <w:rPr>
          <w:spacing w:val="-15"/>
        </w:rPr>
        <w:t> </w:t>
      </w:r>
      <w:r>
        <w:rPr/>
        <w:t>[95-10-S2-24-27]</w:t>
      </w:r>
    </w:p>
    <w:p>
      <w:pPr>
        <w:spacing w:line="240" w:lineRule="auto" w:before="7"/>
        <w:ind w:right="0"/>
        <w:rPr>
          <w:rFonts w:ascii="Times New Roman" w:hAnsi="Times New Roman" w:cs="Times New Roman" w:eastAsia="Times New Roman" w:hint="default"/>
          <w:sz w:val="28"/>
          <w:szCs w:val="28"/>
        </w:rPr>
      </w:pPr>
    </w:p>
    <w:p>
      <w:pPr>
        <w:pStyle w:val="ListParagraph"/>
        <w:numPr>
          <w:ilvl w:val="0"/>
          <w:numId w:val="16"/>
        </w:numPr>
        <w:tabs>
          <w:tab w:pos="2252" w:val="left" w:leader="none"/>
        </w:tabs>
        <w:spacing w:line="309" w:lineRule="auto" w:before="0" w:after="0"/>
        <w:ind w:left="1800" w:right="1694" w:firstLine="0"/>
        <w:jc w:val="left"/>
        <w:rPr>
          <w:rFonts w:ascii="Times New Roman" w:hAnsi="Times New Roman" w:cs="Times New Roman" w:eastAsia="Times New Roman" w:hint="default"/>
          <w:sz w:val="21"/>
          <w:szCs w:val="21"/>
        </w:rPr>
      </w:pPr>
      <w:r>
        <w:rPr>
          <w:rFonts w:ascii="Times New Roman"/>
          <w:sz w:val="21"/>
        </w:rPr>
        <w:t>According to the passage, the size of a male cycad cone directly influences which of the following?</w:t>
      </w:r>
    </w:p>
    <w:p>
      <w:pPr>
        <w:pStyle w:val="ListParagraph"/>
        <w:numPr>
          <w:ilvl w:val="0"/>
          <w:numId w:val="253"/>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 arrangement of the male cone's structural</w:t>
      </w:r>
      <w:r>
        <w:rPr>
          <w:rFonts w:ascii="Times New Roman"/>
          <w:spacing w:val="-15"/>
          <w:sz w:val="21"/>
        </w:rPr>
        <w:t> </w:t>
      </w:r>
      <w:r>
        <w:rPr>
          <w:rFonts w:ascii="Times New Roman"/>
          <w:sz w:val="21"/>
        </w:rPr>
        <w:t>elements</w:t>
      </w:r>
    </w:p>
    <w:p>
      <w:pPr>
        <w:pStyle w:val="ListParagraph"/>
        <w:numPr>
          <w:ilvl w:val="0"/>
          <w:numId w:val="253"/>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mechanism by which pollen is released from the male</w:t>
      </w:r>
      <w:r>
        <w:rPr>
          <w:rFonts w:ascii="Times New Roman"/>
          <w:spacing w:val="-15"/>
          <w:sz w:val="21"/>
        </w:rPr>
        <w:t> </w:t>
      </w:r>
      <w:r>
        <w:rPr>
          <w:rFonts w:ascii="Times New Roman"/>
          <w:sz w:val="21"/>
        </w:rPr>
        <w:t>cone.</w:t>
      </w:r>
    </w:p>
    <w:p>
      <w:pPr>
        <w:pStyle w:val="ListParagraph"/>
        <w:numPr>
          <w:ilvl w:val="0"/>
          <w:numId w:val="253"/>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584" type="#_x0000_t75" stroked="false">
            <v:imagedata r:id="rId7" o:title=""/>
          </v:shape>
        </w:pict>
      </w:r>
      <w:r>
        <w:rPr>
          <w:rFonts w:ascii="Times New Roman"/>
          <w:sz w:val="21"/>
        </w:rPr>
        <w:t>The degree to which the ovules of female cycads are accessible to airborne</w:t>
      </w:r>
      <w:r>
        <w:rPr>
          <w:rFonts w:ascii="Times New Roman"/>
          <w:spacing w:val="-21"/>
          <w:sz w:val="21"/>
        </w:rPr>
        <w:t> </w:t>
      </w:r>
      <w:r>
        <w:rPr>
          <w:rFonts w:ascii="Times New Roman"/>
          <w:sz w:val="21"/>
        </w:rPr>
        <w:t>pollen</w:t>
      </w:r>
    </w:p>
    <w:p>
      <w:pPr>
        <w:pStyle w:val="ListParagraph"/>
        <w:numPr>
          <w:ilvl w:val="0"/>
          <w:numId w:val="253"/>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male cone's attractiveness to potential insect</w:t>
      </w:r>
      <w:r>
        <w:rPr>
          <w:rFonts w:ascii="Times New Roman"/>
          <w:spacing w:val="-18"/>
          <w:sz w:val="21"/>
        </w:rPr>
        <w:t> </w:t>
      </w:r>
      <w:r>
        <w:rPr>
          <w:rFonts w:ascii="Times New Roman"/>
          <w:sz w:val="21"/>
        </w:rPr>
        <w:t>pollinators</w:t>
      </w:r>
    </w:p>
    <w:p>
      <w:pPr>
        <w:pStyle w:val="ListParagraph"/>
        <w:numPr>
          <w:ilvl w:val="0"/>
          <w:numId w:val="253"/>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 amount of pollen produced by the male</w:t>
      </w:r>
      <w:r>
        <w:rPr>
          <w:rFonts w:ascii="Times New Roman"/>
          <w:spacing w:val="-9"/>
          <w:sz w:val="21"/>
        </w:rPr>
        <w:t> </w:t>
      </w:r>
      <w:r>
        <w:rPr>
          <w:rFonts w:ascii="Times New Roman"/>
          <w:sz w:val="21"/>
        </w:rPr>
        <w:t>cone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3" w:after="0"/>
        <w:ind w:left="2217" w:right="0" w:hanging="417"/>
        <w:jc w:val="left"/>
        <w:rPr>
          <w:rFonts w:ascii="Times New Roman" w:hAnsi="Times New Roman" w:cs="Times New Roman" w:eastAsia="Times New Roman" w:hint="default"/>
          <w:sz w:val="21"/>
          <w:szCs w:val="21"/>
        </w:rPr>
      </w:pPr>
      <w:r>
        <w:rPr>
          <w:rFonts w:ascii="Times New Roman"/>
          <w:sz w:val="21"/>
        </w:rPr>
        <w:t>The passage suggests that which of the following is true of the structure of cycad</w:t>
      </w:r>
      <w:r>
        <w:rPr>
          <w:rFonts w:ascii="Times New Roman"/>
          <w:spacing w:val="-22"/>
          <w:sz w:val="21"/>
        </w:rPr>
        <w:t> </w:t>
      </w:r>
      <w:r>
        <w:rPr>
          <w:rFonts w:ascii="Times New Roman"/>
          <w:sz w:val="21"/>
        </w:rPr>
        <w:t>cones?</w:t>
      </w:r>
    </w:p>
    <w:p>
      <w:pPr>
        <w:pStyle w:val="ListParagraph"/>
        <w:numPr>
          <w:ilvl w:val="0"/>
          <w:numId w:val="254"/>
        </w:numPr>
        <w:tabs>
          <w:tab w:pos="2408"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The structure of cycad cones provides conclusive evidence in favor of one particular explanation of cycad</w:t>
      </w:r>
      <w:r>
        <w:rPr>
          <w:rFonts w:ascii="Times New Roman"/>
          <w:spacing w:val="-9"/>
          <w:sz w:val="21"/>
        </w:rPr>
        <w:t> </w:t>
      </w:r>
      <w:r>
        <w:rPr>
          <w:rFonts w:ascii="Times New Roman"/>
          <w:sz w:val="21"/>
        </w:rPr>
        <w:t>pollination.</w:t>
      </w:r>
    </w:p>
    <w:p>
      <w:pPr>
        <w:pStyle w:val="ListParagraph"/>
        <w:numPr>
          <w:ilvl w:val="0"/>
          <w:numId w:val="254"/>
        </w:numPr>
        <w:tabs>
          <w:tab w:pos="2346"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The structure of cycad cones provides evidence concerning what triggers the first step in the pollination</w:t>
      </w:r>
      <w:r>
        <w:rPr>
          <w:rFonts w:ascii="Times New Roman"/>
          <w:spacing w:val="-3"/>
          <w:sz w:val="21"/>
        </w:rPr>
        <w:t> </w:t>
      </w:r>
      <w:r>
        <w:rPr>
          <w:rFonts w:ascii="Times New Roman"/>
          <w:sz w:val="21"/>
        </w:rPr>
        <w:t>process.</w:t>
      </w:r>
    </w:p>
    <w:p>
      <w:pPr>
        <w:pStyle w:val="ListParagraph"/>
        <w:numPr>
          <w:ilvl w:val="0"/>
          <w:numId w:val="254"/>
        </w:numPr>
        <w:tabs>
          <w:tab w:pos="2369" w:val="left" w:leader="none"/>
        </w:tabs>
        <w:spacing w:line="309" w:lineRule="auto" w:before="3" w:after="0"/>
        <w:ind w:left="2366" w:right="1694" w:hanging="355"/>
        <w:jc w:val="both"/>
        <w:rPr>
          <w:rFonts w:ascii="Times New Roman" w:hAnsi="Times New Roman" w:cs="Times New Roman" w:eastAsia="Times New Roman" w:hint="default"/>
          <w:sz w:val="21"/>
          <w:szCs w:val="21"/>
        </w:rPr>
      </w:pPr>
      <w:r>
        <w:rPr>
          <w:rFonts w:ascii="Times New Roman"/>
          <w:sz w:val="21"/>
        </w:rPr>
        <w:t>An irresolvable discrepancy exists between what the structure of most male cycad cones suggests about cycad pollination and what the structure of most female cones suggests about that</w:t>
      </w:r>
      <w:r>
        <w:rPr>
          <w:rFonts w:ascii="Times New Roman"/>
          <w:spacing w:val="2"/>
          <w:sz w:val="21"/>
        </w:rPr>
        <w:t> </w:t>
      </w:r>
      <w:r>
        <w:rPr>
          <w:rFonts w:ascii="Times New Roman"/>
          <w:sz w:val="21"/>
        </w:rPr>
        <w:t>process.</w:t>
      </w:r>
    </w:p>
    <w:p>
      <w:pPr>
        <w:pStyle w:val="ListParagraph"/>
        <w:numPr>
          <w:ilvl w:val="0"/>
          <w:numId w:val="254"/>
        </w:numPr>
        <w:tabs>
          <w:tab w:pos="2358"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The structure of male cycad cones rules out a possible mechanism for cycad pollination that is suggested by the structure of most female cycad</w:t>
      </w:r>
      <w:r>
        <w:rPr>
          <w:rFonts w:ascii="Times New Roman"/>
          <w:spacing w:val="-14"/>
          <w:sz w:val="21"/>
        </w:rPr>
        <w:t> </w:t>
      </w:r>
      <w:r>
        <w:rPr>
          <w:rFonts w:ascii="Times New Roman"/>
          <w:sz w:val="21"/>
        </w:rPr>
        <w:t>cones.</w:t>
      </w:r>
    </w:p>
    <w:p>
      <w:pPr>
        <w:pStyle w:val="ListParagraph"/>
        <w:numPr>
          <w:ilvl w:val="0"/>
          <w:numId w:val="254"/>
        </w:numPr>
        <w:tabs>
          <w:tab w:pos="2348"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The structure of male cycad cones is consistent with a certain means of cycad pollination, but that means is inconsistent with the structure of most female cycad</w:t>
      </w:r>
      <w:r>
        <w:rPr>
          <w:rFonts w:ascii="Times New Roman"/>
          <w:spacing w:val="-18"/>
          <w:sz w:val="21"/>
        </w:rPr>
        <w:t> </w:t>
      </w:r>
      <w:r>
        <w:rPr>
          <w:rFonts w:ascii="Times New Roman"/>
          <w:sz w:val="21"/>
        </w:rPr>
        <w:t>cones.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0" w:val="left" w:leader="none"/>
        </w:tabs>
        <w:spacing w:line="309" w:lineRule="auto" w:before="0" w:after="0"/>
        <w:ind w:left="1800" w:right="1696" w:firstLine="0"/>
        <w:jc w:val="left"/>
        <w:rPr>
          <w:rFonts w:ascii="Times New Roman" w:hAnsi="Times New Roman" w:cs="Times New Roman" w:eastAsia="Times New Roman" w:hint="default"/>
          <w:sz w:val="21"/>
          <w:szCs w:val="21"/>
        </w:rPr>
      </w:pPr>
      <w:r>
        <w:rPr>
          <w:rFonts w:ascii="Times New Roman"/>
          <w:sz w:val="21"/>
        </w:rPr>
        <w:t>The evidence in favor of insect pollination of cycads presented in lines 2-3 would be more convincing if which of the following were also</w:t>
      </w:r>
      <w:r>
        <w:rPr>
          <w:rFonts w:ascii="Times New Roman"/>
          <w:spacing w:val="-18"/>
          <w:sz w:val="21"/>
        </w:rPr>
        <w:t> </w:t>
      </w:r>
      <w:r>
        <w:rPr>
          <w:rFonts w:ascii="Times New Roman"/>
          <w:sz w:val="21"/>
        </w:rPr>
        <w:t>true?</w:t>
      </w:r>
    </w:p>
    <w:p>
      <w:pPr>
        <w:pStyle w:val="ListParagraph"/>
        <w:numPr>
          <w:ilvl w:val="0"/>
          <w:numId w:val="255"/>
        </w:numPr>
        <w:tabs>
          <w:tab w:pos="2355"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Only a small variety of cycad species can be successfully</w:t>
      </w:r>
      <w:r>
        <w:rPr>
          <w:rFonts w:ascii="Times New Roman"/>
          <w:spacing w:val="-16"/>
          <w:sz w:val="21"/>
        </w:rPr>
        <w:t> </w:t>
      </w:r>
      <w:r>
        <w:rPr>
          <w:rFonts w:ascii="Times New Roman"/>
          <w:sz w:val="21"/>
        </w:rPr>
        <w:t>transplanted.</w:t>
      </w:r>
    </w:p>
    <w:p>
      <w:pPr>
        <w:pStyle w:val="ListParagraph"/>
        <w:numPr>
          <w:ilvl w:val="0"/>
          <w:numId w:val="255"/>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Cycads can sometimes be pollinated by means other than wind or</w:t>
      </w:r>
      <w:r>
        <w:rPr>
          <w:rFonts w:ascii="Times New Roman"/>
          <w:spacing w:val="-14"/>
          <w:sz w:val="21"/>
        </w:rPr>
        <w:t> </w:t>
      </w:r>
      <w:r>
        <w:rPr>
          <w:rFonts w:ascii="Times New Roman"/>
          <w:sz w:val="21"/>
        </w:rPr>
        <w:t>insects.</w:t>
      </w:r>
    </w:p>
    <w:p>
      <w:pPr>
        <w:pStyle w:val="ListParagraph"/>
        <w:numPr>
          <w:ilvl w:val="0"/>
          <w:numId w:val="25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Insects indigenous to regions to which cycads are transplanted sometimes feed on</w:t>
      </w:r>
      <w:r>
        <w:rPr>
          <w:rFonts w:ascii="Times New Roman"/>
          <w:spacing w:val="-25"/>
          <w:sz w:val="21"/>
        </w:rPr>
        <w:t> </w:t>
      </w:r>
      <w:r>
        <w:rPr>
          <w:rFonts w:ascii="Times New Roman"/>
          <w:sz w:val="21"/>
        </w:rPr>
        <w:t>cycads.</w:t>
      </w:r>
    </w:p>
    <w:p>
      <w:pPr>
        <w:pStyle w:val="ListParagraph"/>
        <w:numPr>
          <w:ilvl w:val="0"/>
          <w:numId w:val="255"/>
        </w:numPr>
        <w:tabs>
          <w:tab w:pos="2367" w:val="left" w:leader="none"/>
        </w:tabs>
        <w:spacing w:line="309" w:lineRule="auto" w:before="70" w:after="0"/>
        <w:ind w:left="2366" w:right="1692" w:hanging="355"/>
        <w:jc w:val="left"/>
        <w:rPr>
          <w:rFonts w:ascii="Times New Roman" w:hAnsi="Times New Roman" w:cs="Times New Roman" w:eastAsia="Times New Roman" w:hint="default"/>
          <w:sz w:val="21"/>
          <w:szCs w:val="21"/>
        </w:rPr>
      </w:pPr>
      <w:r>
        <w:rPr>
          <w:rFonts w:ascii="Times New Roman"/>
          <w:spacing w:val="-3"/>
          <w:sz w:val="21"/>
        </w:rPr>
        <w:t>Winds </w:t>
      </w:r>
      <w:r>
        <w:rPr>
          <w:rFonts w:ascii="Times New Roman"/>
          <w:sz w:val="21"/>
        </w:rPr>
        <w:t>in the areas to which cycads are usually transplanted are similar to winds in cycads' </w:t>
      </w:r>
      <w:r>
        <w:rPr>
          <w:rFonts w:ascii="Times New Roman"/>
          <w:sz w:val="21"/>
        </w:rPr>
        <w:t>native</w:t>
      </w:r>
      <w:r>
        <w:rPr>
          <w:rFonts w:ascii="Times New Roman"/>
          <w:spacing w:val="-7"/>
          <w:sz w:val="21"/>
        </w:rPr>
        <w:t> </w:t>
      </w:r>
      <w:r>
        <w:rPr>
          <w:rFonts w:ascii="Times New Roman"/>
          <w:sz w:val="21"/>
        </w:rPr>
        <w:t>habitats.</w:t>
      </w:r>
    </w:p>
    <w:p>
      <w:pPr>
        <w:pStyle w:val="ListParagraph"/>
        <w:numPr>
          <w:ilvl w:val="0"/>
          <w:numId w:val="255"/>
        </w:numPr>
        <w:tabs>
          <w:tab w:pos="2360"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The transplantation of cycads from one region to another usually involves the accidental removal and introduction of insects as</w:t>
      </w:r>
      <w:r>
        <w:rPr>
          <w:rFonts w:ascii="Times New Roman"/>
          <w:spacing w:val="-12"/>
          <w:sz w:val="21"/>
        </w:rPr>
        <w:t> </w:t>
      </w:r>
      <w:r>
        <w:rPr>
          <w:rFonts w:ascii="Times New Roman"/>
          <w:sz w:val="21"/>
        </w:rPr>
        <w:t>well.</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0" w:val="left" w:leader="none"/>
        </w:tabs>
        <w:spacing w:line="309" w:lineRule="auto" w:before="0" w:after="0"/>
        <w:ind w:left="1800" w:right="1699" w:firstLine="0"/>
        <w:jc w:val="left"/>
        <w:rPr>
          <w:rFonts w:ascii="Times New Roman" w:hAnsi="Times New Roman" w:cs="Times New Roman" w:eastAsia="Times New Roman" w:hint="default"/>
          <w:sz w:val="21"/>
          <w:szCs w:val="21"/>
        </w:rPr>
      </w:pPr>
      <w:r>
        <w:rPr>
          <w:rFonts w:ascii="Times New Roman"/>
          <w:sz w:val="21"/>
        </w:rPr>
        <w:t>The passage suggests that which of the following is true of scientific investigations of cycad pollination?</w:t>
      </w:r>
    </w:p>
    <w:p>
      <w:pPr>
        <w:pStyle w:val="ListParagraph"/>
        <w:numPr>
          <w:ilvl w:val="0"/>
          <w:numId w:val="256"/>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They have not yet produced any systematic evidence of wind pollination in</w:t>
      </w:r>
      <w:r>
        <w:rPr>
          <w:rFonts w:ascii="Times New Roman"/>
          <w:spacing w:val="-19"/>
          <w:sz w:val="21"/>
        </w:rPr>
        <w:t> </w:t>
      </w:r>
      <w:r>
        <w:rPr>
          <w:rFonts w:ascii="Times New Roman"/>
          <w:sz w:val="21"/>
        </w:rPr>
        <w:t>cycads.</w:t>
      </w:r>
    </w:p>
    <w:p>
      <w:pPr>
        <w:pStyle w:val="ListParagraph"/>
        <w:numPr>
          <w:ilvl w:val="0"/>
          <w:numId w:val="256"/>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have so far confirmed anecdotal reports concerning the wind pollination of</w:t>
      </w:r>
      <w:r>
        <w:rPr>
          <w:rFonts w:ascii="Times New Roman"/>
          <w:spacing w:val="-18"/>
          <w:sz w:val="21"/>
        </w:rPr>
        <w:t> </w:t>
      </w:r>
      <w:r>
        <w:rPr>
          <w:rFonts w:ascii="Times New Roman"/>
          <w:sz w:val="21"/>
        </w:rPr>
        <w:t>cycads.</w:t>
      </w:r>
    </w:p>
    <w:p>
      <w:pPr>
        <w:pStyle w:val="ListParagraph"/>
        <w:numPr>
          <w:ilvl w:val="0"/>
          <w:numId w:val="256"/>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have, until </w:t>
      </w:r>
      <w:r>
        <w:rPr>
          <w:rFonts w:ascii="Times New Roman"/>
          <w:spacing w:val="-3"/>
          <w:sz w:val="21"/>
        </w:rPr>
        <w:t>recently, </w:t>
      </w:r>
      <w:r>
        <w:rPr>
          <w:rFonts w:ascii="Times New Roman"/>
          <w:sz w:val="21"/>
        </w:rPr>
        <w:t>produced little evidence in favor of insect pollination in</w:t>
      </w:r>
      <w:r>
        <w:rPr>
          <w:rFonts w:ascii="Times New Roman"/>
          <w:spacing w:val="-7"/>
          <w:sz w:val="21"/>
        </w:rPr>
        <w:t> </w:t>
      </w:r>
      <w:r>
        <w:rPr>
          <w:rFonts w:ascii="Times New Roman"/>
          <w:sz w:val="21"/>
        </w:rPr>
        <w:t>cycads.</w:t>
      </w:r>
    </w:p>
    <w:p>
      <w:pPr>
        <w:pStyle w:val="ListParagraph"/>
        <w:numPr>
          <w:ilvl w:val="0"/>
          <w:numId w:val="256"/>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have primarily been carried out using cycads transplanted from their native</w:t>
      </w:r>
      <w:r>
        <w:rPr>
          <w:rFonts w:ascii="Times New Roman"/>
          <w:spacing w:val="-21"/>
          <w:sz w:val="21"/>
        </w:rPr>
        <w:t> </w:t>
      </w:r>
      <w:r>
        <w:rPr>
          <w:rFonts w:ascii="Times New Roman"/>
          <w:sz w:val="21"/>
        </w:rPr>
        <w:t>habitats.</w:t>
      </w:r>
    </w:p>
    <w:p>
      <w:pPr>
        <w:pStyle w:val="ListParagraph"/>
        <w:numPr>
          <w:ilvl w:val="0"/>
          <w:numId w:val="256"/>
        </w:numPr>
        <w:tabs>
          <w:tab w:pos="2377"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They have usually concentrated on describing the physical characteristics of the cycad reproductive</w:t>
      </w:r>
      <w:r>
        <w:rPr>
          <w:rFonts w:ascii="Times New Roman"/>
          <w:spacing w:val="-8"/>
          <w:sz w:val="21"/>
        </w:rPr>
        <w:t> </w:t>
      </w:r>
      <w:r>
        <w:rPr>
          <w:rFonts w:ascii="Times New Roman"/>
          <w:sz w:val="21"/>
        </w:rPr>
        <w:t>system.</w:t>
      </w:r>
    </w:p>
    <w:p>
      <w:pPr>
        <w:spacing w:after="0" w:line="309" w:lineRule="auto"/>
        <w:jc w:val="left"/>
        <w:rPr>
          <w:rFonts w:ascii="Times New Roman" w:hAnsi="Times New Roman" w:cs="Times New Roman" w:eastAsia="Times New Roman" w:hint="default"/>
          <w:sz w:val="21"/>
          <w:szCs w:val="21"/>
        </w:rPr>
        <w:sectPr>
          <w:footerReference w:type="default" r:id="rId40"/>
          <w:pgSz w:w="11910" w:h="16840"/>
          <w:pgMar w:footer="972" w:header="290" w:top="1140" w:bottom="1160" w:left="0" w:right="100"/>
          <w:pgNumType w:start="111"/>
        </w:sect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pStyle w:val="Heading1"/>
        <w:spacing w:line="240" w:lineRule="auto" w:before="175"/>
        <w:ind w:right="0"/>
        <w:jc w:val="both"/>
        <w:rPr>
          <w:b w:val="0"/>
          <w:bCs w:val="0"/>
        </w:rPr>
      </w:pPr>
      <w:r>
        <w:rPr/>
        <w:t>Passage</w:t>
      </w:r>
      <w:r>
        <w:rPr>
          <w:spacing w:val="-10"/>
        </w:rPr>
        <w:t> </w:t>
      </w:r>
      <w:r>
        <w:rPr/>
        <w:t>45</w:t>
      </w:r>
      <w:r>
        <w:rPr>
          <w:b w:val="0"/>
        </w:rPr>
      </w:r>
    </w:p>
    <w:p>
      <w:pPr>
        <w:pStyle w:val="BodyText"/>
        <w:spacing w:line="309" w:lineRule="auto" w:before="62"/>
        <w:ind w:left="1798" w:right="1691"/>
        <w:jc w:val="both"/>
      </w:pPr>
      <w:r>
        <w:rPr/>
        <w:t>Over the years, biologists have suggested two main pathways by which sexual selection may have shaped the evolution of male birdsong. In the first, male competition and intrasexual selection produce relatively short, simple songs used mainly in territorial behavior. In the second, female choice  and intersexual  selection  produce longer,  more  complicated  songs  used</w:t>
      </w:r>
      <w:r>
        <w:rPr>
          <w:spacing w:val="-24"/>
        </w:rPr>
        <w:t> </w:t>
      </w:r>
      <w:r>
        <w:rPr/>
        <w:t>mainly in  mate</w:t>
      </w:r>
    </w:p>
    <w:p>
      <w:pPr>
        <w:pStyle w:val="BodyText"/>
        <w:spacing w:line="307" w:lineRule="auto" w:before="0"/>
        <w:ind w:left="1798" w:right="1693" w:hanging="279"/>
        <w:jc w:val="both"/>
      </w:pPr>
      <w:r>
        <w:rPr/>
        <w:pict>
          <v:group style="position:absolute;margin-left:89.903999pt;margin-top:56.917587pt;width:415.65pt;height:393.45pt;mso-position-horizontal-relative:page;mso-position-vertical-relative:paragraph;z-index:-218560" coordorigin="1798,1138" coordsize="8313,7869">
            <v:shape style="position:absolute;left:2069;top:1138;width:7833;height:7868" type="#_x0000_t75" stroked="false">
              <v:imagedata r:id="rId7" o:title=""/>
            </v:shape>
            <v:group style="position:absolute;left:1798;top:5617;width:8313;height:250" coordorigin="1798,5617" coordsize="8313,250">
              <v:shape style="position:absolute;left:1798;top:5617;width:8313;height:250" coordorigin="1798,5617" coordsize="8313,250" path="m1798,5867l10111,5867,10111,5617,1798,5617,1798,5867xe" filled="true" fillcolor="#d9d9d9" stroked="false">
                <v:path arrowok="t"/>
                <v:fill type="solid"/>
              </v:shape>
            </v:group>
            <v:group style="position:absolute;left:1798;top:5929;width:8313;height:251" coordorigin="1798,5929" coordsize="8313,251">
              <v:shape style="position:absolute;left:1798;top:5929;width:8313;height:251" coordorigin="1798,5929" coordsize="8313,251" path="m1798,6179l10111,6179,10111,5929,1798,5929,1798,6179xe" filled="true" fillcolor="#d9d9d9" stroked="false">
                <v:path arrowok="t"/>
                <v:fill type="solid"/>
              </v:shape>
            </v:group>
            <w10:wrap type="none"/>
          </v:group>
        </w:pict>
      </w:r>
      <w:r>
        <w:rPr>
          <w:rFonts w:ascii="Calibri"/>
        </w:rPr>
        <w:t>5 </w:t>
      </w:r>
      <w:r>
        <w:rPr/>
        <w:t>attraction; like such visual ornamentation as the </w:t>
      </w:r>
      <w:r>
        <w:rPr>
          <w:shd w:fill="D9D9D9" w:color="auto" w:val="clear"/>
        </w:rPr>
        <w:t>peacock's tail</w:t>
      </w:r>
      <w:r>
        <w:rPr/>
        <w:t>, elaborate vocal characteristics </w:t>
      </w:r>
      <w:r>
        <w:rPr/>
        <w:t>increase the male's chances of being chosen as a mate, and he thus enjoys more reproductive success than his less ostentatious rivals. </w:t>
      </w:r>
      <w:r>
        <w:rPr>
          <w:shd w:fill="D9D9D9" w:color="auto" w:val="clear"/>
        </w:rPr>
        <w:t>The two pathways are not mutually exclusive, and we can </w:t>
      </w:r>
      <w:r>
        <w:rPr/>
      </w:r>
      <w:r>
        <w:rPr/>
      </w:r>
      <w:r>
        <w:rPr>
          <w:shd w:fill="D9D9D9" w:color="auto" w:val="clear"/>
        </w:rPr>
        <w:t>expect to find examples that reflect their interaction. </w:t>
      </w:r>
      <w:r>
        <w:rPr/>
      </w:r>
      <w:r>
        <w:rPr>
          <w:spacing w:val="-3"/>
        </w:rPr>
        <w:t>Teasing </w:t>
      </w:r>
      <w:r>
        <w:rPr/>
        <w:t>them apart has been an important </w:t>
      </w:r>
      <w:r>
        <w:rPr/>
        <w:t>challenge to evolutionary</w:t>
      </w:r>
      <w:r>
        <w:rPr>
          <w:spacing w:val="-10"/>
        </w:rPr>
        <w:t> </w:t>
      </w:r>
      <w:r>
        <w:rPr/>
        <w:t>biologists.</w:t>
      </w:r>
    </w:p>
    <w:p>
      <w:pPr>
        <w:pStyle w:val="BodyText"/>
        <w:tabs>
          <w:tab w:pos="2217" w:val="left" w:leader="none"/>
        </w:tabs>
        <w:spacing w:line="307" w:lineRule="auto" w:before="1"/>
        <w:ind w:left="1798" w:right="1689" w:hanging="387"/>
        <w:jc w:val="both"/>
      </w:pPr>
      <w:r>
        <w:rPr>
          <w:rFonts w:ascii="Calibri"/>
        </w:rPr>
        <w:t>10</w:t>
        <w:tab/>
        <w:tab/>
      </w:r>
      <w:r>
        <w:rPr/>
        <w:t>Early research confirmed the role of intrasexual selection. In a variety of experiments  </w:t>
      </w:r>
      <w:r>
        <w:rPr>
          <w:spacing w:val="44"/>
        </w:rPr>
        <w:t> </w:t>
      </w:r>
      <w:r>
        <w:rPr/>
        <w:t>in</w:t>
      </w:r>
      <w:r>
        <w:rPr>
          <w:spacing w:val="12"/>
        </w:rPr>
        <w:t> </w:t>
      </w:r>
      <w:r>
        <w:rPr/>
        <w:t>the</w:t>
      </w:r>
      <w:r>
        <w:rPr>
          <w:w w:val="100"/>
        </w:rPr>
        <w:t> </w:t>
      </w:r>
      <w:r>
        <w:rPr>
          <w:spacing w:val="-1"/>
          <w:w w:val="100"/>
        </w:rPr>
      </w:r>
      <w:r>
        <w:rPr/>
        <w:t>field, males responded aggressively to recorded songs by exhibiting territorial behavior near the </w:t>
      </w:r>
      <w:r>
        <w:rPr/>
        <w:t>speakers. The breakthrough for research into intersexual selection came in the development of a new technique for investigating female response in the </w:t>
      </w:r>
      <w:r>
        <w:rPr>
          <w:spacing w:val="-3"/>
        </w:rPr>
        <w:t>laboratory. </w:t>
      </w:r>
      <w:r>
        <w:rPr/>
        <w:t>When female cowbirds raised in </w:t>
      </w:r>
      <w:r>
        <w:rPr/>
        <w:t>isolation</w:t>
      </w:r>
      <w:r>
        <w:rPr>
          <w:spacing w:val="22"/>
        </w:rPr>
        <w:t> </w:t>
      </w:r>
      <w:r>
        <w:rPr/>
        <w:t>in</w:t>
      </w:r>
      <w:r>
        <w:rPr>
          <w:spacing w:val="22"/>
        </w:rPr>
        <w:t> </w:t>
      </w:r>
      <w:r>
        <w:rPr/>
        <w:t>sound-proof</w:t>
      </w:r>
      <w:r>
        <w:rPr>
          <w:spacing w:val="21"/>
        </w:rPr>
        <w:t> </w:t>
      </w:r>
      <w:r>
        <w:rPr/>
        <w:t>chambers</w:t>
      </w:r>
      <w:r>
        <w:rPr>
          <w:spacing w:val="21"/>
        </w:rPr>
        <w:t> </w:t>
      </w:r>
      <w:r>
        <w:rPr/>
        <w:t>were</w:t>
      </w:r>
      <w:r>
        <w:rPr>
          <w:spacing w:val="22"/>
        </w:rPr>
        <w:t> </w:t>
      </w:r>
      <w:r>
        <w:rPr/>
        <w:t>exposed</w:t>
      </w:r>
      <w:r>
        <w:rPr>
          <w:spacing w:val="20"/>
        </w:rPr>
        <w:t> </w:t>
      </w:r>
      <w:r>
        <w:rPr/>
        <w:t>to</w:t>
      </w:r>
      <w:r>
        <w:rPr>
          <w:spacing w:val="22"/>
        </w:rPr>
        <w:t> </w:t>
      </w:r>
      <w:r>
        <w:rPr/>
        <w:t>recordings</w:t>
      </w:r>
      <w:r>
        <w:rPr>
          <w:spacing w:val="21"/>
        </w:rPr>
        <w:t> </w:t>
      </w:r>
      <w:r>
        <w:rPr/>
        <w:t>of</w:t>
      </w:r>
      <w:r>
        <w:rPr>
          <w:spacing w:val="21"/>
        </w:rPr>
        <w:t> </w:t>
      </w:r>
      <w:r>
        <w:rPr/>
        <w:t>male</w:t>
      </w:r>
      <w:r>
        <w:rPr>
          <w:spacing w:val="22"/>
        </w:rPr>
        <w:t> </w:t>
      </w:r>
      <w:r>
        <w:rPr/>
        <w:t>song,</w:t>
      </w:r>
      <w:r>
        <w:rPr>
          <w:spacing w:val="23"/>
        </w:rPr>
        <w:t> </w:t>
      </w:r>
      <w:r>
        <w:rPr/>
        <w:t>they</w:t>
      </w:r>
      <w:r>
        <w:rPr>
          <w:spacing w:val="18"/>
        </w:rPr>
        <w:t> </w:t>
      </w:r>
      <w:r>
        <w:rPr/>
        <w:t>responded</w:t>
      </w:r>
      <w:r>
        <w:rPr>
          <w:spacing w:val="20"/>
        </w:rPr>
        <w:t> </w:t>
      </w:r>
      <w:r>
        <w:rPr/>
        <w:t>by</w:t>
      </w:r>
    </w:p>
    <w:p>
      <w:pPr>
        <w:pStyle w:val="BodyText"/>
        <w:spacing w:line="307" w:lineRule="auto" w:before="1"/>
        <w:ind w:left="1798" w:right="1692" w:hanging="387"/>
        <w:jc w:val="both"/>
      </w:pPr>
      <w:r>
        <w:rPr>
          <w:rFonts w:ascii="Calibri"/>
        </w:rPr>
        <w:t>15 </w:t>
      </w:r>
      <w:r>
        <w:rPr/>
        <w:t>exhibiting mating behavior. By quantifying the responses, researchers were able to determine what particular features of the song were most important. In further experiments on song sparrows, researchers found that when exposed to a single song type repeated several times or to a repertoire of different song types, females responded more to the </w:t>
      </w:r>
      <w:r>
        <w:rPr>
          <w:spacing w:val="-3"/>
        </w:rPr>
        <w:t>latter. </w:t>
      </w:r>
      <w:r>
        <w:rPr/>
        <w:t>The beauty of the experimental  </w:t>
      </w:r>
      <w:r>
        <w:rPr/>
        <w:t>design</w:t>
      </w:r>
      <w:r>
        <w:rPr>
          <w:spacing w:val="34"/>
        </w:rPr>
        <w:t> </w:t>
      </w:r>
      <w:r>
        <w:rPr/>
        <w:t>is</w:t>
      </w:r>
      <w:r>
        <w:rPr>
          <w:spacing w:val="34"/>
        </w:rPr>
        <w:t> </w:t>
      </w:r>
      <w:r>
        <w:rPr/>
        <w:t>that</w:t>
      </w:r>
      <w:r>
        <w:rPr>
          <w:spacing w:val="33"/>
        </w:rPr>
        <w:t> </w:t>
      </w:r>
      <w:r>
        <w:rPr/>
        <w:t>it</w:t>
      </w:r>
      <w:r>
        <w:rPr>
          <w:spacing w:val="33"/>
        </w:rPr>
        <w:t> </w:t>
      </w:r>
      <w:r>
        <w:rPr/>
        <w:t>effectively</w:t>
      </w:r>
      <w:r>
        <w:rPr>
          <w:spacing w:val="34"/>
        </w:rPr>
        <w:t> </w:t>
      </w:r>
      <w:r>
        <w:rPr/>
        <w:t>rules</w:t>
      </w:r>
      <w:r>
        <w:rPr>
          <w:spacing w:val="33"/>
        </w:rPr>
        <w:t> </w:t>
      </w:r>
      <w:r>
        <w:rPr/>
        <w:t>out</w:t>
      </w:r>
      <w:r>
        <w:rPr>
          <w:spacing w:val="33"/>
        </w:rPr>
        <w:t> </w:t>
      </w:r>
      <w:r>
        <w:rPr/>
        <w:t>confounding</w:t>
      </w:r>
      <w:r>
        <w:rPr>
          <w:spacing w:val="34"/>
        </w:rPr>
        <w:t> </w:t>
      </w:r>
      <w:r>
        <w:rPr/>
        <w:t>variables;</w:t>
      </w:r>
      <w:r>
        <w:rPr>
          <w:spacing w:val="35"/>
        </w:rPr>
        <w:t> </w:t>
      </w:r>
      <w:r>
        <w:rPr/>
        <w:t>acoustic</w:t>
      </w:r>
      <w:r>
        <w:rPr>
          <w:spacing w:val="34"/>
        </w:rPr>
        <w:t> </w:t>
      </w:r>
      <w:r>
        <w:rPr/>
        <w:t>isolation</w:t>
      </w:r>
      <w:r>
        <w:rPr>
          <w:spacing w:val="34"/>
        </w:rPr>
        <w:t> </w:t>
      </w:r>
      <w:r>
        <w:rPr/>
        <w:t>assures</w:t>
      </w:r>
      <w:r>
        <w:rPr>
          <w:spacing w:val="33"/>
        </w:rPr>
        <w:t> </w:t>
      </w:r>
      <w:r>
        <w:rPr/>
        <w:t>that</w:t>
      </w:r>
      <w:r>
        <w:rPr>
          <w:spacing w:val="33"/>
        </w:rPr>
        <w:t> </w:t>
      </w:r>
      <w:r>
        <w:rPr/>
        <w:t>the</w:t>
      </w:r>
    </w:p>
    <w:p>
      <w:pPr>
        <w:pStyle w:val="BodyText"/>
        <w:spacing w:line="240" w:lineRule="auto" w:before="1"/>
        <w:ind w:left="1411" w:right="1698"/>
        <w:jc w:val="left"/>
      </w:pPr>
      <w:r>
        <w:rPr>
          <w:rFonts w:ascii="Calibri"/>
        </w:rPr>
        <w:t>20    </w:t>
      </w:r>
      <w:r>
        <w:rPr/>
        <w:t>female can respond only to the song structure</w:t>
      </w:r>
      <w:r>
        <w:rPr>
          <w:spacing w:val="-29"/>
        </w:rPr>
        <w:t> </w:t>
      </w:r>
      <w:r>
        <w:rPr/>
        <w:t>itself.</w:t>
      </w:r>
    </w:p>
    <w:p>
      <w:pPr>
        <w:pStyle w:val="BodyText"/>
        <w:spacing w:line="309" w:lineRule="auto" w:before="59"/>
        <w:ind w:left="1798" w:right="1691" w:firstLine="422"/>
        <w:jc w:val="both"/>
      </w:pPr>
      <w:r>
        <w:rPr>
          <w:w w:val="100"/>
        </w:rPr>
      </w:r>
      <w:r>
        <w:rPr>
          <w:shd w:fill="D9D9D9" w:color="auto" w:val="clear"/>
        </w:rPr>
        <w:t>If intersexual selection operates as theorized, males with more complicated songs should not </w:t>
      </w:r>
      <w:r>
        <w:rPr/>
      </w:r>
      <w:r>
        <w:rPr/>
      </w:r>
      <w:r>
        <w:rPr>
          <w:shd w:fill="D9D9D9" w:color="auto" w:val="clear"/>
        </w:rPr>
        <w:t>only attract females more readily but should also enjoy greater reproductive success. At first, </w:t>
      </w:r>
      <w:r>
        <w:rPr/>
      </w:r>
      <w:r>
        <w:rPr/>
        <w:t>however, researchers doing fieldwork with song sparrows found no correlation between larger repertoires</w:t>
      </w:r>
      <w:r>
        <w:rPr>
          <w:spacing w:val="15"/>
        </w:rPr>
        <w:t> </w:t>
      </w:r>
      <w:r>
        <w:rPr/>
        <w:t>and</w:t>
      </w:r>
      <w:r>
        <w:rPr>
          <w:spacing w:val="15"/>
        </w:rPr>
        <w:t> </w:t>
      </w:r>
      <w:r>
        <w:rPr/>
        <w:t>early</w:t>
      </w:r>
      <w:r>
        <w:rPr>
          <w:spacing w:val="13"/>
        </w:rPr>
        <w:t> </w:t>
      </w:r>
      <w:r>
        <w:rPr/>
        <w:t>mating,</w:t>
      </w:r>
      <w:r>
        <w:rPr>
          <w:spacing w:val="17"/>
        </w:rPr>
        <w:t> </w:t>
      </w:r>
      <w:r>
        <w:rPr/>
        <w:t>which</w:t>
      </w:r>
      <w:r>
        <w:rPr>
          <w:spacing w:val="15"/>
        </w:rPr>
        <w:t> </w:t>
      </w:r>
      <w:r>
        <w:rPr/>
        <w:t>has</w:t>
      </w:r>
      <w:r>
        <w:rPr>
          <w:spacing w:val="15"/>
        </w:rPr>
        <w:t> </w:t>
      </w:r>
      <w:r>
        <w:rPr/>
        <w:t>been</w:t>
      </w:r>
      <w:r>
        <w:rPr>
          <w:spacing w:val="15"/>
        </w:rPr>
        <w:t> </w:t>
      </w:r>
      <w:r>
        <w:rPr/>
        <w:t>shown</w:t>
      </w:r>
      <w:r>
        <w:rPr>
          <w:spacing w:val="16"/>
        </w:rPr>
        <w:t> </w:t>
      </w:r>
      <w:r>
        <w:rPr/>
        <w:t>to</w:t>
      </w:r>
      <w:r>
        <w:rPr>
          <w:spacing w:val="16"/>
        </w:rPr>
        <w:t> </w:t>
      </w:r>
      <w:r>
        <w:rPr/>
        <w:t>be</w:t>
      </w:r>
      <w:r>
        <w:rPr>
          <w:spacing w:val="15"/>
        </w:rPr>
        <w:t> </w:t>
      </w:r>
      <w:r>
        <w:rPr/>
        <w:t>one</w:t>
      </w:r>
      <w:r>
        <w:rPr>
          <w:spacing w:val="15"/>
        </w:rPr>
        <w:t> </w:t>
      </w:r>
      <w:r>
        <w:rPr/>
        <w:t>indicator</w:t>
      </w:r>
      <w:r>
        <w:rPr>
          <w:spacing w:val="15"/>
        </w:rPr>
        <w:t> </w:t>
      </w:r>
      <w:r>
        <w:rPr/>
        <w:t>of</w:t>
      </w:r>
      <w:r>
        <w:rPr>
          <w:spacing w:val="15"/>
        </w:rPr>
        <w:t> </w:t>
      </w:r>
      <w:r>
        <w:rPr/>
        <w:t>reproductive</w:t>
      </w:r>
      <w:r>
        <w:rPr>
          <w:spacing w:val="18"/>
        </w:rPr>
        <w:t> </w:t>
      </w:r>
      <w:r>
        <w:rPr/>
        <w:t>success;</w:t>
      </w:r>
    </w:p>
    <w:p>
      <w:pPr>
        <w:pStyle w:val="BodyText"/>
        <w:spacing w:line="295" w:lineRule="auto" w:before="0"/>
        <w:ind w:left="1798" w:right="1695" w:hanging="387"/>
        <w:jc w:val="both"/>
      </w:pPr>
      <w:r>
        <w:rPr>
          <w:rFonts w:ascii="Calibri"/>
        </w:rPr>
        <w:t>25 </w:t>
      </w:r>
      <w:r>
        <w:rPr/>
      </w:r>
      <w:r>
        <w:rPr>
          <w:shd w:fill="D9D9D9" w:color="auto" w:val="clear"/>
        </w:rPr>
        <w:t>further, common measures of male quality used to predict reproductive success, such as weight, </w:t>
      </w:r>
      <w:r>
        <w:rPr/>
      </w:r>
      <w:r>
        <w:rPr/>
      </w:r>
      <w:r>
        <w:rPr>
          <w:shd w:fill="D9D9D9" w:color="auto" w:val="clear"/>
        </w:rPr>
        <w:t>size, age, and </w:t>
      </w:r>
      <w:r>
        <w:rPr>
          <w:spacing w:val="-3"/>
          <w:shd w:fill="D9D9D9" w:color="auto" w:val="clear"/>
        </w:rPr>
        <w:t>territory, </w:t>
      </w:r>
      <w:r>
        <w:rPr>
          <w:shd w:fill="D9D9D9" w:color="auto" w:val="clear"/>
        </w:rPr>
        <w:t>also failed to correlate with song</w:t>
      </w:r>
      <w:r>
        <w:rPr>
          <w:spacing w:val="15"/>
          <w:shd w:fill="D9D9D9" w:color="auto" w:val="clear"/>
        </w:rPr>
        <w:t> </w:t>
      </w:r>
      <w:r>
        <w:rPr>
          <w:spacing w:val="-3"/>
          <w:shd w:fill="D9D9D9" w:color="auto" w:val="clear"/>
        </w:rPr>
        <w:t>complexity.</w:t>
      </w:r>
      <w:r>
        <w:rPr>
          <w:spacing w:val="-3"/>
        </w:rPr>
      </w:r>
    </w:p>
    <w:p>
      <w:pPr>
        <w:pStyle w:val="BodyText"/>
        <w:spacing w:line="309" w:lineRule="auto" w:before="17"/>
        <w:ind w:left="1798" w:right="1694" w:firstLine="419"/>
        <w:jc w:val="both"/>
      </w:pPr>
      <w:r>
        <w:rPr/>
        <w:t>The confirmation researchers had been seeking was finally achieved in studies involving two varieties of warblers. Unlike the song </w:t>
      </w:r>
      <w:r>
        <w:rPr>
          <w:spacing w:val="-3"/>
        </w:rPr>
        <w:t>sparrow, </w:t>
      </w:r>
      <w:r>
        <w:rPr/>
        <w:t>which repeats one of its several song types in bouts </w:t>
      </w:r>
      <w:r>
        <w:rPr/>
        <w:t>before</w:t>
      </w:r>
      <w:r>
        <w:rPr>
          <w:spacing w:val="19"/>
        </w:rPr>
        <w:t> </w:t>
      </w:r>
      <w:r>
        <w:rPr/>
        <w:t>switching</w:t>
      </w:r>
      <w:r>
        <w:rPr>
          <w:spacing w:val="19"/>
        </w:rPr>
        <w:t> </w:t>
      </w:r>
      <w:r>
        <w:rPr/>
        <w:t>to</w:t>
      </w:r>
      <w:r>
        <w:rPr>
          <w:spacing w:val="19"/>
        </w:rPr>
        <w:t> </w:t>
      </w:r>
      <w:r>
        <w:rPr/>
        <w:t>another,</w:t>
      </w:r>
      <w:r>
        <w:rPr>
          <w:spacing w:val="19"/>
        </w:rPr>
        <w:t> </w:t>
      </w:r>
      <w:r>
        <w:rPr/>
        <w:t>the</w:t>
      </w:r>
      <w:r>
        <w:rPr>
          <w:spacing w:val="19"/>
        </w:rPr>
        <w:t> </w:t>
      </w:r>
      <w:r>
        <w:rPr/>
        <w:t>warbler</w:t>
      </w:r>
      <w:r>
        <w:rPr>
          <w:spacing w:val="18"/>
        </w:rPr>
        <w:t> </w:t>
      </w:r>
      <w:r>
        <w:rPr/>
        <w:t>continuously</w:t>
      </w:r>
      <w:r>
        <w:rPr>
          <w:spacing w:val="14"/>
        </w:rPr>
        <w:t> </w:t>
      </w:r>
      <w:r>
        <w:rPr/>
        <w:t>composes</w:t>
      </w:r>
      <w:r>
        <w:rPr>
          <w:spacing w:val="19"/>
        </w:rPr>
        <w:t> </w:t>
      </w:r>
      <w:r>
        <w:rPr/>
        <w:t>much</w:t>
      </w:r>
      <w:r>
        <w:rPr>
          <w:spacing w:val="19"/>
        </w:rPr>
        <w:t> </w:t>
      </w:r>
      <w:r>
        <w:rPr/>
        <w:t>longer</w:t>
      </w:r>
      <w:r>
        <w:rPr>
          <w:spacing w:val="18"/>
        </w:rPr>
        <w:t> </w:t>
      </w:r>
      <w:r>
        <w:rPr/>
        <w:t>and</w:t>
      </w:r>
      <w:r>
        <w:rPr>
          <w:spacing w:val="19"/>
        </w:rPr>
        <w:t> </w:t>
      </w:r>
      <w:r>
        <w:rPr/>
        <w:t>more</w:t>
      </w:r>
      <w:r>
        <w:rPr>
          <w:spacing w:val="22"/>
        </w:rPr>
        <w:t> </w:t>
      </w:r>
      <w:r>
        <w:rPr/>
        <w:t>variable</w:t>
      </w:r>
    </w:p>
    <w:p>
      <w:pPr>
        <w:pStyle w:val="BodyText"/>
        <w:spacing w:line="307" w:lineRule="auto" w:before="0"/>
        <w:ind w:left="1798" w:right="1691" w:hanging="387"/>
        <w:jc w:val="both"/>
      </w:pPr>
      <w:r>
        <w:rPr>
          <w:rFonts w:ascii="Calibri"/>
        </w:rPr>
        <w:t>30 </w:t>
      </w:r>
      <w:r>
        <w:rPr/>
        <w:t>songs without repetition. For the first time,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w:t>
      </w:r>
      <w:r>
        <w:rPr>
          <w:spacing w:val="-21"/>
        </w:rPr>
        <w:t> </w:t>
      </w:r>
      <w:r>
        <w:rPr/>
        <w:t>birdsong.</w:t>
      </w:r>
    </w:p>
    <w:p>
      <w:pPr>
        <w:pStyle w:val="BodyText"/>
        <w:spacing w:line="240" w:lineRule="auto" w:before="5"/>
        <w:ind w:left="1800" w:right="0"/>
        <w:jc w:val="both"/>
      </w:pPr>
      <w:r>
        <w:rPr/>
        <w:t>[96-04-S1-21-27]</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3" w:after="0"/>
        <w:ind w:left="2218" w:right="0" w:hanging="418"/>
        <w:jc w:val="both"/>
        <w:rPr>
          <w:rFonts w:ascii="Times New Roman" w:hAnsi="Times New Roman" w:cs="Times New Roman" w:eastAsia="Times New Roman" w:hint="default"/>
          <w:sz w:val="21"/>
          <w:szCs w:val="21"/>
        </w:rPr>
      </w:pPr>
      <w:r>
        <w:rPr>
          <w:rFonts w:ascii="Times New Roman"/>
          <w:sz w:val="21"/>
        </w:rPr>
        <w:t>The passage is primarily concerned</w:t>
      </w:r>
      <w:r>
        <w:rPr>
          <w:rFonts w:ascii="Times New Roman"/>
          <w:spacing w:val="-13"/>
          <w:sz w:val="21"/>
        </w:rPr>
        <w:t> </w:t>
      </w:r>
      <w:r>
        <w:rPr>
          <w:rFonts w:ascii="Times New Roman"/>
          <w:sz w:val="21"/>
        </w:rPr>
        <w:t>with</w:t>
      </w:r>
    </w:p>
    <w:p>
      <w:pPr>
        <w:pStyle w:val="ListParagraph"/>
        <w:numPr>
          <w:ilvl w:val="0"/>
          <w:numId w:val="257"/>
        </w:numPr>
        <w:tabs>
          <w:tab w:pos="2386"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showing that intrasexual selection has a greater effect on birdsong than does intersexual selection</w:t>
      </w:r>
    </w:p>
    <w:p>
      <w:pPr>
        <w:pStyle w:val="ListParagraph"/>
        <w:numPr>
          <w:ilvl w:val="0"/>
          <w:numId w:val="257"/>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contrasting the role of song complexity in several species of</w:t>
      </w:r>
      <w:r>
        <w:rPr>
          <w:rFonts w:ascii="Times New Roman"/>
          <w:spacing w:val="-18"/>
          <w:sz w:val="21"/>
        </w:rPr>
        <w:t> </w:t>
      </w:r>
      <w:r>
        <w:rPr>
          <w:rFonts w:ascii="Times New Roman"/>
          <w:sz w:val="21"/>
        </w:rPr>
        <w:t>birds</w:t>
      </w:r>
    </w:p>
    <w:p>
      <w:pPr>
        <w:pStyle w:val="ListParagraph"/>
        <w:numPr>
          <w:ilvl w:val="0"/>
          <w:numId w:val="257"/>
        </w:numPr>
        <w:tabs>
          <w:tab w:pos="2350"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rFonts w:ascii="Times New Roman"/>
          <w:sz w:val="21"/>
        </w:rPr>
        <w:t>describing research confirming the suspected relationship between intersexual selection and the complexity of</w:t>
      </w:r>
      <w:r>
        <w:rPr>
          <w:rFonts w:ascii="Times New Roman"/>
          <w:spacing w:val="-6"/>
          <w:sz w:val="21"/>
        </w:rPr>
        <w:t> </w:t>
      </w:r>
      <w:r>
        <w:rPr>
          <w:rFonts w:ascii="Times New Roman"/>
          <w:sz w:val="21"/>
        </w:rPr>
        <w:t>birdsong</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57"/>
        </w:numPr>
        <w:tabs>
          <w:tab w:pos="2358" w:val="left" w:leader="none"/>
        </w:tabs>
        <w:spacing w:line="240" w:lineRule="auto" w:before="74" w:after="0"/>
        <w:ind w:left="2357" w:right="0" w:hanging="346"/>
        <w:jc w:val="left"/>
        <w:rPr>
          <w:rFonts w:ascii="Times New Roman" w:hAnsi="Times New Roman" w:cs="Times New Roman" w:eastAsia="Times New Roman" w:hint="default"/>
          <w:sz w:val="21"/>
          <w:szCs w:val="21"/>
        </w:rPr>
      </w:pPr>
      <w:r>
        <w:rPr>
          <w:rFonts w:ascii="Times New Roman"/>
          <w:sz w:val="21"/>
        </w:rPr>
        <w:t>demonstrating the superiority of laboratory work over field studies in evolutionary</w:t>
      </w:r>
      <w:r>
        <w:rPr>
          <w:rFonts w:ascii="Times New Roman"/>
          <w:spacing w:val="-26"/>
          <w:sz w:val="21"/>
        </w:rPr>
        <w:t> </w:t>
      </w:r>
      <w:r>
        <w:rPr>
          <w:rFonts w:ascii="Times New Roman"/>
          <w:sz w:val="21"/>
        </w:rPr>
        <w:t>biology</w:t>
      </w:r>
    </w:p>
    <w:p>
      <w:pPr>
        <w:pStyle w:val="ListParagraph"/>
        <w:numPr>
          <w:ilvl w:val="0"/>
          <w:numId w:val="257"/>
        </w:numPr>
        <w:tabs>
          <w:tab w:pos="2338" w:val="left" w:leader="none"/>
        </w:tabs>
        <w:spacing w:line="309" w:lineRule="auto" w:before="71" w:after="0"/>
        <w:ind w:left="2366" w:right="1696" w:hanging="355"/>
        <w:jc w:val="left"/>
        <w:rPr>
          <w:rFonts w:ascii="Times New Roman" w:hAnsi="Times New Roman" w:cs="Times New Roman" w:eastAsia="Times New Roman" w:hint="default"/>
          <w:sz w:val="21"/>
          <w:szCs w:val="21"/>
        </w:rPr>
      </w:pPr>
      <w:r>
        <w:rPr>
          <w:rFonts w:ascii="Times New Roman"/>
          <w:sz w:val="21"/>
        </w:rPr>
        <w:t>illustrating the effectiveness of a particular approach to experimental design in evolutionary biology</w:t>
      </w:r>
    </w:p>
    <w:p>
      <w:pPr>
        <w:spacing w:line="240" w:lineRule="auto" w:before="11"/>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74" w:after="0"/>
        <w:ind w:left="2217" w:right="0" w:hanging="417"/>
        <w:jc w:val="left"/>
        <w:rPr>
          <w:rFonts w:ascii="Times New Roman" w:hAnsi="Times New Roman" w:cs="Times New Roman" w:eastAsia="Times New Roman" w:hint="default"/>
          <w:sz w:val="21"/>
          <w:szCs w:val="21"/>
        </w:rPr>
      </w:pPr>
      <w:r>
        <w:rPr>
          <w:rFonts w:ascii="Times New Roman"/>
          <w:sz w:val="21"/>
        </w:rPr>
        <w:t>The author mentions the peacock's tail in </w:t>
      </w:r>
      <w:r>
        <w:rPr>
          <w:rFonts w:ascii="Times New Roman"/>
          <w:sz w:val="21"/>
          <w:shd w:fill="D9D9D9" w:color="auto" w:val="clear"/>
        </w:rPr>
        <w:t>line 5 </w:t>
      </w:r>
      <w:r>
        <w:rPr>
          <w:rFonts w:ascii="Times New Roman"/>
          <w:sz w:val="21"/>
        </w:rPr>
        <w:t>most probably in order</w:t>
      </w:r>
      <w:r>
        <w:rPr>
          <w:rFonts w:ascii="Times New Roman"/>
          <w:spacing w:val="-19"/>
          <w:sz w:val="21"/>
        </w:rPr>
        <w:t> </w:t>
      </w:r>
      <w:r>
        <w:rPr>
          <w:rFonts w:ascii="Times New Roman"/>
          <w:sz w:val="21"/>
        </w:rPr>
        <w:t>to</w:t>
      </w:r>
    </w:p>
    <w:p>
      <w:pPr>
        <w:pStyle w:val="ListParagraph"/>
        <w:numPr>
          <w:ilvl w:val="0"/>
          <w:numId w:val="258"/>
        </w:numPr>
        <w:tabs>
          <w:tab w:pos="2377"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cite an exception to the theory of the relationship between intrasexual selection and male competition</w:t>
      </w:r>
    </w:p>
    <w:p>
      <w:pPr>
        <w:pStyle w:val="ListParagraph"/>
        <w:numPr>
          <w:ilvl w:val="0"/>
          <w:numId w:val="258"/>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illustrate the importance of both of the pathways that shaped the evolution of</w:t>
      </w:r>
      <w:r>
        <w:rPr>
          <w:rFonts w:ascii="Times New Roman"/>
          <w:spacing w:val="-21"/>
          <w:sz w:val="21"/>
        </w:rPr>
        <w:t> </w:t>
      </w:r>
      <w:r>
        <w:rPr>
          <w:rFonts w:ascii="Times New Roman"/>
          <w:sz w:val="21"/>
        </w:rPr>
        <w:t>birdsong</w:t>
      </w:r>
    </w:p>
    <w:p>
      <w:pPr>
        <w:pStyle w:val="ListParagraph"/>
        <w:numPr>
          <w:ilvl w:val="0"/>
          <w:numId w:val="25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draw a distinction between competing theories of intersexual</w:t>
      </w:r>
      <w:r>
        <w:rPr>
          <w:rFonts w:ascii="Times New Roman"/>
          <w:spacing w:val="-18"/>
          <w:sz w:val="21"/>
        </w:rPr>
        <w:t> </w:t>
      </w:r>
      <w:r>
        <w:rPr>
          <w:rFonts w:ascii="Times New Roman"/>
          <w:sz w:val="21"/>
        </w:rPr>
        <w:t>selection</w:t>
      </w:r>
    </w:p>
    <w:p>
      <w:pPr>
        <w:pStyle w:val="ListParagraph"/>
        <w:numPr>
          <w:ilvl w:val="0"/>
          <w:numId w:val="258"/>
        </w:numPr>
        <w:tabs>
          <w:tab w:pos="2360"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536" type="#_x0000_t75" stroked="false">
            <v:imagedata r:id="rId7" o:title=""/>
          </v:shape>
        </w:pict>
      </w:r>
      <w:r>
        <w:rPr>
          <w:rFonts w:ascii="Times New Roman"/>
          <w:sz w:val="21"/>
        </w:rPr>
        <w:t>give an example of a feature that may have evolved through intersexual selection by female choice</w:t>
      </w:r>
    </w:p>
    <w:p>
      <w:pPr>
        <w:pStyle w:val="ListParagraph"/>
        <w:numPr>
          <w:ilvl w:val="0"/>
          <w:numId w:val="258"/>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refute a commonly held assumption about the role of song in mate</w:t>
      </w:r>
      <w:r>
        <w:rPr>
          <w:rFonts w:ascii="Times New Roman"/>
          <w:spacing w:val="-20"/>
          <w:sz w:val="21"/>
        </w:rPr>
        <w:t> </w:t>
      </w:r>
      <w:r>
        <w:rPr>
          <w:rFonts w:ascii="Times New Roman"/>
          <w:sz w:val="21"/>
        </w:rPr>
        <w:t>attraction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76" w:val="left" w:leader="none"/>
        </w:tabs>
        <w:spacing w:line="309" w:lineRule="auto" w:before="153" w:after="0"/>
        <w:ind w:left="1800" w:right="1698" w:firstLine="0"/>
        <w:jc w:val="left"/>
        <w:rPr>
          <w:rFonts w:ascii="Times New Roman" w:hAnsi="Times New Roman" w:cs="Times New Roman" w:eastAsia="Times New Roman" w:hint="default"/>
          <w:sz w:val="21"/>
          <w:szCs w:val="21"/>
        </w:rPr>
      </w:pPr>
      <w:r>
        <w:rPr>
          <w:rFonts w:ascii="Times New Roman"/>
          <w:sz w:val="21"/>
        </w:rPr>
        <w:t>According to the passage, which of the following is specifically related to intrasexual selection?</w:t>
      </w:r>
    </w:p>
    <w:p>
      <w:pPr>
        <w:pStyle w:val="ListParagraph"/>
        <w:numPr>
          <w:ilvl w:val="0"/>
          <w:numId w:val="259"/>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Female</w:t>
      </w:r>
      <w:r>
        <w:rPr>
          <w:rFonts w:ascii="Times New Roman"/>
          <w:spacing w:val="-5"/>
          <w:sz w:val="21"/>
        </w:rPr>
        <w:t> </w:t>
      </w:r>
      <w:r>
        <w:rPr>
          <w:rFonts w:ascii="Times New Roman"/>
          <w:sz w:val="21"/>
        </w:rPr>
        <w:t>choice</w:t>
      </w:r>
    </w:p>
    <w:p>
      <w:pPr>
        <w:pStyle w:val="ListParagraph"/>
        <w:numPr>
          <w:ilvl w:val="0"/>
          <w:numId w:val="259"/>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pacing w:val="-3"/>
          <w:sz w:val="21"/>
        </w:rPr>
        <w:t>Territorial</w:t>
      </w:r>
      <w:r>
        <w:rPr>
          <w:rFonts w:ascii="Times New Roman"/>
          <w:spacing w:val="13"/>
          <w:sz w:val="21"/>
        </w:rPr>
        <w:t> </w:t>
      </w:r>
      <w:r>
        <w:rPr>
          <w:rFonts w:ascii="Times New Roman"/>
          <w:sz w:val="21"/>
        </w:rPr>
        <w:t>behavior</w:t>
      </w:r>
    </w:p>
    <w:p>
      <w:pPr>
        <w:pStyle w:val="ListParagraph"/>
        <w:numPr>
          <w:ilvl w:val="0"/>
          <w:numId w:val="259"/>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Complex song</w:t>
      </w:r>
      <w:r>
        <w:rPr>
          <w:rFonts w:ascii="Times New Roman"/>
          <w:spacing w:val="-5"/>
          <w:sz w:val="21"/>
        </w:rPr>
        <w:t> </w:t>
      </w:r>
      <w:r>
        <w:rPr>
          <w:rFonts w:ascii="Times New Roman"/>
          <w:sz w:val="21"/>
        </w:rPr>
        <w:t>types</w:t>
      </w:r>
    </w:p>
    <w:p>
      <w:pPr>
        <w:pStyle w:val="ListParagraph"/>
        <w:numPr>
          <w:ilvl w:val="0"/>
          <w:numId w:val="25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pacing w:val="-3"/>
          <w:sz w:val="21"/>
        </w:rPr>
        <w:t>Large </w:t>
      </w:r>
      <w:r>
        <w:rPr>
          <w:rFonts w:ascii="Times New Roman"/>
          <w:sz w:val="21"/>
        </w:rPr>
        <w:t>song</w:t>
      </w:r>
      <w:r>
        <w:rPr>
          <w:rFonts w:ascii="Times New Roman"/>
          <w:spacing w:val="8"/>
          <w:sz w:val="21"/>
        </w:rPr>
        <w:t> </w:t>
      </w:r>
      <w:r>
        <w:rPr>
          <w:rFonts w:ascii="Times New Roman"/>
          <w:sz w:val="21"/>
        </w:rPr>
        <w:t>repertoires</w:t>
      </w:r>
    </w:p>
    <w:p>
      <w:pPr>
        <w:pStyle w:val="ListParagraph"/>
        <w:numPr>
          <w:ilvl w:val="0"/>
          <w:numId w:val="259"/>
        </w:numPr>
        <w:tabs>
          <w:tab w:pos="2327" w:val="left" w:leader="none"/>
        </w:tabs>
        <w:spacing w:line="240" w:lineRule="auto" w:before="70" w:after="0"/>
        <w:ind w:left="2326" w:right="0" w:hanging="315"/>
        <w:jc w:val="left"/>
        <w:rPr>
          <w:rFonts w:ascii="Times New Roman" w:hAnsi="Times New Roman" w:cs="Times New Roman" w:eastAsia="Times New Roman" w:hint="default"/>
          <w:sz w:val="21"/>
          <w:szCs w:val="21"/>
        </w:rPr>
      </w:pPr>
      <w:r>
        <w:rPr>
          <w:rFonts w:ascii="Times New Roman"/>
          <w:spacing w:val="-3"/>
          <w:sz w:val="21"/>
        </w:rPr>
        <w:t>Visual</w:t>
      </w:r>
      <w:r>
        <w:rPr>
          <w:rFonts w:ascii="Times New Roman"/>
          <w:spacing w:val="2"/>
          <w:sz w:val="21"/>
        </w:rPr>
        <w:t> </w:t>
      </w:r>
      <w:r>
        <w:rPr>
          <w:rFonts w:ascii="Times New Roman"/>
          <w:sz w:val="21"/>
        </w:rPr>
        <w:t>ornamentation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0" w:val="left" w:leader="none"/>
        </w:tabs>
        <w:spacing w:line="309" w:lineRule="auto" w:before="152" w:after="0"/>
        <w:ind w:left="1800" w:right="1702" w:firstLine="0"/>
        <w:jc w:val="left"/>
        <w:rPr>
          <w:rFonts w:ascii="Times New Roman" w:hAnsi="Times New Roman" w:cs="Times New Roman" w:eastAsia="Times New Roman" w:hint="default"/>
          <w:sz w:val="21"/>
          <w:szCs w:val="21"/>
        </w:rPr>
      </w:pPr>
      <w:r>
        <w:rPr>
          <w:rFonts w:ascii="Times New Roman"/>
          <w:sz w:val="21"/>
        </w:rPr>
        <w:t>Which of the following, if true, would most clearly demonstrate the interaction mentioned in </w:t>
      </w:r>
      <w:r>
        <w:rPr>
          <w:rFonts w:ascii="Times New Roman"/>
          <w:sz w:val="21"/>
          <w:shd w:fill="D9D9D9" w:color="auto" w:val="clear"/>
        </w:rPr>
        <w:t>lines</w:t>
      </w:r>
      <w:r>
        <w:rPr>
          <w:rFonts w:ascii="Times New Roman"/>
          <w:spacing w:val="-6"/>
          <w:sz w:val="21"/>
          <w:shd w:fill="D9D9D9" w:color="auto" w:val="clear"/>
        </w:rPr>
        <w:t> </w:t>
      </w:r>
      <w:r>
        <w:rPr>
          <w:rFonts w:ascii="Times New Roman"/>
          <w:sz w:val="21"/>
          <w:shd w:fill="D9D9D9" w:color="auto" w:val="clear"/>
        </w:rPr>
        <w:t>7-8</w:t>
      </w:r>
      <w:r>
        <w:rPr>
          <w:rFonts w:ascii="Times New Roman"/>
          <w:sz w:val="21"/>
        </w:rPr>
        <w:t>?</w:t>
      </w:r>
    </w:p>
    <w:p>
      <w:pPr>
        <w:pStyle w:val="ListParagraph"/>
        <w:numPr>
          <w:ilvl w:val="0"/>
          <w:numId w:val="260"/>
        </w:numPr>
        <w:tabs>
          <w:tab w:pos="2362"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Female larks respond similarly both to short, simple songs and to longer, more complicated songs.</w:t>
      </w:r>
    </w:p>
    <w:p>
      <w:pPr>
        <w:pStyle w:val="ListParagraph"/>
        <w:numPr>
          <w:ilvl w:val="0"/>
          <w:numId w:val="260"/>
        </w:numPr>
        <w:tabs>
          <w:tab w:pos="2391"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Male canaries use visual ornamentation as well as elaborate song repertoires for mate attraction.</w:t>
      </w:r>
    </w:p>
    <w:p>
      <w:pPr>
        <w:pStyle w:val="ListParagraph"/>
        <w:numPr>
          <w:ilvl w:val="0"/>
          <w:numId w:val="260"/>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Both male and female blackbirds develop elaborate visual and vocal</w:t>
      </w:r>
      <w:r>
        <w:rPr>
          <w:rFonts w:ascii="Times New Roman"/>
          <w:spacing w:val="-20"/>
          <w:sz w:val="21"/>
        </w:rPr>
        <w:t> </w:t>
      </w:r>
      <w:r>
        <w:rPr>
          <w:rFonts w:ascii="Times New Roman"/>
          <w:sz w:val="21"/>
        </w:rPr>
        <w:t>characteristics.</w:t>
      </w:r>
    </w:p>
    <w:p>
      <w:pPr>
        <w:pStyle w:val="ListParagraph"/>
        <w:numPr>
          <w:ilvl w:val="0"/>
          <w:numId w:val="26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Male jays use songs to compete among themselves and to attract</w:t>
      </w:r>
      <w:r>
        <w:rPr>
          <w:rFonts w:ascii="Times New Roman"/>
          <w:spacing w:val="-23"/>
          <w:sz w:val="21"/>
        </w:rPr>
        <w:t> </w:t>
      </w:r>
      <w:r>
        <w:rPr>
          <w:rFonts w:ascii="Times New Roman"/>
          <w:sz w:val="21"/>
        </w:rPr>
        <w:t>females.</w:t>
      </w:r>
    </w:p>
    <w:p>
      <w:pPr>
        <w:pStyle w:val="ListParagraph"/>
        <w:numPr>
          <w:ilvl w:val="0"/>
          <w:numId w:val="260"/>
        </w:numPr>
        <w:tabs>
          <w:tab w:pos="2374" w:val="left" w:leader="none"/>
        </w:tabs>
        <w:spacing w:line="309" w:lineRule="auto" w:before="70" w:after="0"/>
        <w:ind w:left="2366" w:right="1694" w:hanging="355"/>
        <w:jc w:val="left"/>
        <w:rPr>
          <w:rFonts w:ascii="Times New Roman" w:hAnsi="Times New Roman" w:cs="Times New Roman" w:eastAsia="Times New Roman" w:hint="default"/>
          <w:sz w:val="21"/>
          <w:szCs w:val="21"/>
        </w:rPr>
      </w:pPr>
      <w:r>
        <w:rPr>
          <w:rFonts w:ascii="Times New Roman"/>
          <w:sz w:val="21"/>
        </w:rPr>
        <w:t>Male robins with elaborate visual ornamentation have as much reproductive success as rivals with elaborate vocal</w:t>
      </w:r>
      <w:r>
        <w:rPr>
          <w:rFonts w:ascii="Times New Roman"/>
          <w:spacing w:val="-14"/>
          <w:sz w:val="21"/>
        </w:rPr>
        <w:t> </w:t>
      </w:r>
      <w:r>
        <w:rPr>
          <w:rFonts w:ascii="Times New Roman"/>
          <w:sz w:val="21"/>
        </w:rPr>
        <w:t>characteristics.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The passage indicates that researchers raised female cowbirds in acoustic isolation in order</w:t>
      </w:r>
      <w:r>
        <w:rPr>
          <w:rFonts w:ascii="Times New Roman"/>
          <w:spacing w:val="-21"/>
          <w:sz w:val="21"/>
        </w:rPr>
        <w:t> </w:t>
      </w:r>
      <w:r>
        <w:rPr>
          <w:rFonts w:ascii="Times New Roman"/>
          <w:sz w:val="21"/>
        </w:rPr>
        <w:t>to</w:t>
      </w:r>
    </w:p>
    <w:p>
      <w:pPr>
        <w:pStyle w:val="ListParagraph"/>
        <w:numPr>
          <w:ilvl w:val="0"/>
          <w:numId w:val="26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eliminate confounding</w:t>
      </w:r>
      <w:r>
        <w:rPr>
          <w:rFonts w:ascii="Times New Roman"/>
          <w:spacing w:val="-13"/>
          <w:sz w:val="21"/>
        </w:rPr>
        <w:t> </w:t>
      </w:r>
      <w:r>
        <w:rPr>
          <w:rFonts w:ascii="Times New Roman"/>
          <w:sz w:val="21"/>
        </w:rPr>
        <w:t>variables</w:t>
      </w:r>
    </w:p>
    <w:p>
      <w:pPr>
        <w:pStyle w:val="ListParagraph"/>
        <w:numPr>
          <w:ilvl w:val="0"/>
          <w:numId w:val="26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approximate field</w:t>
      </w:r>
      <w:r>
        <w:rPr>
          <w:rFonts w:ascii="Times New Roman"/>
          <w:spacing w:val="-10"/>
          <w:sz w:val="21"/>
        </w:rPr>
        <w:t> </w:t>
      </w:r>
      <w:r>
        <w:rPr>
          <w:rFonts w:ascii="Times New Roman"/>
          <w:sz w:val="21"/>
        </w:rPr>
        <w:t>conditions</w:t>
      </w:r>
    </w:p>
    <w:p>
      <w:pPr>
        <w:pStyle w:val="ListParagraph"/>
        <w:numPr>
          <w:ilvl w:val="0"/>
          <w:numId w:val="26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measure reproductive</w:t>
      </w:r>
      <w:r>
        <w:rPr>
          <w:rFonts w:ascii="Times New Roman"/>
          <w:spacing w:val="-5"/>
          <w:sz w:val="21"/>
        </w:rPr>
        <w:t> </w:t>
      </w:r>
      <w:r>
        <w:rPr>
          <w:rFonts w:ascii="Times New Roman"/>
          <w:sz w:val="21"/>
        </w:rPr>
        <w:t>success</w:t>
      </w:r>
    </w:p>
    <w:p>
      <w:pPr>
        <w:pStyle w:val="ListParagraph"/>
        <w:numPr>
          <w:ilvl w:val="0"/>
          <w:numId w:val="26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quantify repertoire</w:t>
      </w:r>
      <w:r>
        <w:rPr>
          <w:rFonts w:ascii="Times New Roman"/>
          <w:spacing w:val="-11"/>
          <w:sz w:val="21"/>
        </w:rPr>
        <w:t> </w:t>
      </w:r>
      <w:r>
        <w:rPr>
          <w:rFonts w:ascii="Times New Roman"/>
          <w:sz w:val="21"/>
        </w:rPr>
        <w:t>complexity</w:t>
      </w:r>
    </w:p>
    <w:p>
      <w:pPr>
        <w:pStyle w:val="ListParagraph"/>
        <w:numPr>
          <w:ilvl w:val="0"/>
          <w:numId w:val="261"/>
        </w:numPr>
        <w:tabs>
          <w:tab w:pos="2334" w:val="left" w:leader="none"/>
        </w:tabs>
        <w:spacing w:line="240" w:lineRule="auto" w:before="71" w:after="0"/>
        <w:ind w:left="2333" w:right="0" w:hanging="322"/>
        <w:jc w:val="left"/>
        <w:rPr>
          <w:rFonts w:ascii="Times New Roman" w:hAnsi="Times New Roman" w:cs="Times New Roman" w:eastAsia="Times New Roman" w:hint="default"/>
          <w:sz w:val="21"/>
          <w:szCs w:val="21"/>
        </w:rPr>
      </w:pPr>
      <w:r>
        <w:rPr>
          <w:rFonts w:ascii="Times New Roman"/>
          <w:sz w:val="21"/>
        </w:rPr>
        <w:t>prevent early</w:t>
      </w:r>
      <w:r>
        <w:rPr>
          <w:rFonts w:ascii="Times New Roman"/>
          <w:spacing w:val="-9"/>
          <w:sz w:val="21"/>
        </w:rPr>
        <w:t> </w:t>
      </w:r>
      <w:r>
        <w:rPr>
          <w:rFonts w:ascii="Times New Roman"/>
          <w:sz w:val="21"/>
        </w:rPr>
        <w:t>mating</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09" w:val="left" w:leader="none"/>
        </w:tabs>
        <w:spacing w:line="240" w:lineRule="auto" w:before="152" w:after="0"/>
        <w:ind w:left="2208" w:right="0" w:hanging="408"/>
        <w:jc w:val="left"/>
        <w:rPr>
          <w:rFonts w:ascii="Times New Roman" w:hAnsi="Times New Roman" w:cs="Times New Roman" w:eastAsia="Times New Roman" w:hint="default"/>
          <w:sz w:val="21"/>
          <w:szCs w:val="21"/>
        </w:rPr>
      </w:pPr>
      <w:r>
        <w:rPr>
          <w:rFonts w:ascii="Times New Roman"/>
          <w:sz w:val="21"/>
        </w:rPr>
        <w:t>According to the passage, the song sparrow is unlike the warbler in that the song</w:t>
      </w:r>
      <w:r>
        <w:rPr>
          <w:rFonts w:ascii="Times New Roman"/>
          <w:spacing w:val="-20"/>
          <w:sz w:val="21"/>
        </w:rPr>
        <w:t> </w:t>
      </w:r>
      <w:r>
        <w:rPr>
          <w:rFonts w:ascii="Times New Roman"/>
          <w:sz w:val="21"/>
        </w:rPr>
        <w:t>sparrow</w:t>
      </w:r>
    </w:p>
    <w:p>
      <w:pPr>
        <w:pStyle w:val="ListParagraph"/>
        <w:numPr>
          <w:ilvl w:val="0"/>
          <w:numId w:val="26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uses songs mainly in territorial</w:t>
      </w:r>
      <w:r>
        <w:rPr>
          <w:rFonts w:ascii="Times New Roman"/>
          <w:spacing w:val="-14"/>
          <w:sz w:val="21"/>
        </w:rPr>
        <w:t> </w:t>
      </w:r>
      <w:r>
        <w:rPr>
          <w:rFonts w:ascii="Times New Roman"/>
          <w:sz w:val="21"/>
        </w:rPr>
        <w:t>behavior</w:t>
      </w:r>
    </w:p>
    <w:p>
      <w:pPr>
        <w:pStyle w:val="ListParagraph"/>
        <w:numPr>
          <w:ilvl w:val="0"/>
          <w:numId w:val="26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continuously composes long and complex</w:t>
      </w:r>
      <w:r>
        <w:rPr>
          <w:rFonts w:ascii="Times New Roman"/>
          <w:spacing w:val="-8"/>
          <w:sz w:val="21"/>
        </w:rPr>
        <w:t> </w:t>
      </w:r>
      <w:r>
        <w:rPr>
          <w:rFonts w:ascii="Times New Roman"/>
          <w:sz w:val="21"/>
        </w:rPr>
        <w:t>songs</w:t>
      </w:r>
    </w:p>
    <w:p>
      <w:pPr>
        <w:pStyle w:val="ListParagraph"/>
        <w:numPr>
          <w:ilvl w:val="0"/>
          <w:numId w:val="26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has a much larger song</w:t>
      </w:r>
      <w:r>
        <w:rPr>
          <w:rFonts w:ascii="Times New Roman"/>
          <w:spacing w:val="-13"/>
          <w:sz w:val="21"/>
        </w:rPr>
        <w:t> </w:t>
      </w:r>
      <w:r>
        <w:rPr>
          <w:rFonts w:ascii="Times New Roman"/>
          <w:sz w:val="21"/>
        </w:rPr>
        <w:t>repertoire</w:t>
      </w:r>
    </w:p>
    <w:p>
      <w:pPr>
        <w:pStyle w:val="ListParagraph"/>
        <w:numPr>
          <w:ilvl w:val="0"/>
          <w:numId w:val="26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repeats one song type before switching to</w:t>
      </w:r>
      <w:r>
        <w:rPr>
          <w:rFonts w:ascii="Times New Roman"/>
          <w:spacing w:val="-12"/>
          <w:sz w:val="21"/>
        </w:rPr>
        <w:t> </w:t>
      </w:r>
      <w:r>
        <w:rPr>
          <w:rFonts w:ascii="Times New Roman"/>
          <w:sz w:val="21"/>
        </w:rPr>
        <w:t>another</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62"/>
        </w:numPr>
        <w:tabs>
          <w:tab w:pos="2334" w:val="left" w:leader="none"/>
        </w:tabs>
        <w:spacing w:line="240" w:lineRule="auto" w:before="74" w:after="0"/>
        <w:ind w:left="2333" w:right="0" w:hanging="322"/>
        <w:jc w:val="left"/>
        <w:rPr>
          <w:rFonts w:ascii="Times New Roman" w:hAnsi="Times New Roman" w:cs="Times New Roman" w:eastAsia="Times New Roman" w:hint="default"/>
          <w:sz w:val="21"/>
          <w:szCs w:val="21"/>
        </w:rPr>
      </w:pPr>
      <w:r>
        <w:rPr>
          <w:rFonts w:ascii="Times New Roman"/>
          <w:sz w:val="21"/>
        </w:rPr>
        <w:t>responds aggressively to recorded</w:t>
      </w:r>
      <w:r>
        <w:rPr>
          <w:rFonts w:ascii="Times New Roman"/>
          <w:spacing w:val="-11"/>
          <w:sz w:val="21"/>
        </w:rPr>
        <w:t> </w:t>
      </w:r>
      <w:r>
        <w:rPr>
          <w:rFonts w:ascii="Times New Roman"/>
          <w:sz w:val="21"/>
        </w:rPr>
        <w:t>songs</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40" w:val="left" w:leader="none"/>
        </w:tabs>
        <w:spacing w:line="309" w:lineRule="auto" w:before="74" w:after="0"/>
        <w:ind w:left="1800" w:right="1696" w:firstLine="0"/>
        <w:jc w:val="left"/>
        <w:rPr>
          <w:rFonts w:ascii="Times New Roman" w:hAnsi="Times New Roman" w:cs="Times New Roman" w:eastAsia="Times New Roman" w:hint="default"/>
          <w:sz w:val="21"/>
          <w:szCs w:val="21"/>
        </w:rPr>
      </w:pPr>
      <w:r>
        <w:rPr>
          <w:rFonts w:ascii="Times New Roman"/>
          <w:sz w:val="21"/>
        </w:rPr>
        <w:t>The passage suggests that the song sparrow experiments mentioned in </w:t>
      </w:r>
      <w:r>
        <w:rPr>
          <w:rFonts w:ascii="Times New Roman"/>
          <w:sz w:val="21"/>
          <w:shd w:fill="D9D9D9" w:color="auto" w:val="clear"/>
        </w:rPr>
        <w:t>lines 22-27 </w:t>
      </w:r>
      <w:r>
        <w:rPr>
          <w:rFonts w:ascii="Times New Roman"/>
          <w:sz w:val="21"/>
        </w:rPr>
        <w:t>failed to </w:t>
      </w:r>
      <w:r>
        <w:rPr>
          <w:rFonts w:ascii="Times New Roman"/>
          <w:sz w:val="21"/>
        </w:rPr>
        <w:t>confirm the role of intersexual selection</w:t>
      </w:r>
      <w:r>
        <w:rPr>
          <w:rFonts w:ascii="Times New Roman"/>
          <w:spacing w:val="-8"/>
          <w:sz w:val="21"/>
        </w:rPr>
        <w:t> </w:t>
      </w:r>
      <w:r>
        <w:rPr>
          <w:rFonts w:ascii="Times New Roman"/>
          <w:sz w:val="21"/>
        </w:rPr>
        <w:t>because</w:t>
      </w:r>
    </w:p>
    <w:p>
      <w:pPr>
        <w:pStyle w:val="ListParagraph"/>
        <w:numPr>
          <w:ilvl w:val="0"/>
          <w:numId w:val="263"/>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females were allowed to respond only to the song</w:t>
      </w:r>
      <w:r>
        <w:rPr>
          <w:rFonts w:ascii="Times New Roman"/>
          <w:spacing w:val="-18"/>
          <w:sz w:val="21"/>
        </w:rPr>
        <w:t> </w:t>
      </w:r>
      <w:r>
        <w:rPr>
          <w:rFonts w:ascii="Times New Roman"/>
          <w:sz w:val="21"/>
        </w:rPr>
        <w:t>structure</w:t>
      </w:r>
    </w:p>
    <w:p>
      <w:pPr>
        <w:pStyle w:val="ListParagraph"/>
        <w:numPr>
          <w:ilvl w:val="0"/>
          <w:numId w:val="26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song sparrows are unlike other species of</w:t>
      </w:r>
      <w:r>
        <w:rPr>
          <w:rFonts w:ascii="Times New Roman"/>
          <w:spacing w:val="-10"/>
          <w:sz w:val="21"/>
        </w:rPr>
        <w:t> </w:t>
      </w:r>
      <w:r>
        <w:rPr>
          <w:rFonts w:ascii="Times New Roman"/>
          <w:sz w:val="21"/>
        </w:rPr>
        <w:t>birds</w:t>
      </w:r>
    </w:p>
    <w:p>
      <w:pPr>
        <w:pStyle w:val="ListParagraph"/>
        <w:numPr>
          <w:ilvl w:val="0"/>
          <w:numId w:val="263"/>
        </w:numPr>
        <w:tabs>
          <w:tab w:pos="2384" w:val="left" w:leader="none"/>
        </w:tabs>
        <w:spacing w:line="309" w:lineRule="auto" w:before="70" w:after="0"/>
        <w:ind w:left="2366" w:right="1701" w:hanging="355"/>
        <w:jc w:val="left"/>
        <w:rPr>
          <w:rFonts w:ascii="Times New Roman" w:hAnsi="Times New Roman" w:cs="Times New Roman" w:eastAsia="Times New Roman" w:hint="default"/>
          <w:sz w:val="21"/>
          <w:szCs w:val="21"/>
        </w:rPr>
      </w:pPr>
      <w:r>
        <w:rPr>
          <w:rFonts w:ascii="Times New Roman"/>
          <w:sz w:val="21"/>
        </w:rPr>
        <w:t>the experiments provided no evidence that elaborate songs increased male reproductive success</w:t>
      </w:r>
    </w:p>
    <w:p>
      <w:pPr>
        <w:pStyle w:val="ListParagraph"/>
        <w:numPr>
          <w:ilvl w:val="0"/>
          <w:numId w:val="263"/>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the experiments included the songs of only a small number of different song</w:t>
      </w:r>
      <w:r>
        <w:rPr>
          <w:rFonts w:ascii="Times New Roman"/>
          <w:spacing w:val="-26"/>
          <w:sz w:val="21"/>
        </w:rPr>
        <w:t> </w:t>
      </w:r>
      <w:r>
        <w:rPr>
          <w:rFonts w:ascii="Times New Roman"/>
          <w:sz w:val="21"/>
        </w:rPr>
        <w:t>sparrows</w:t>
      </w:r>
    </w:p>
    <w:p>
      <w:pPr>
        <w:pStyle w:val="ListParagraph"/>
        <w:numPr>
          <w:ilvl w:val="0"/>
          <w:numId w:val="263"/>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512" type="#_x0000_t75" stroked="false">
            <v:imagedata r:id="rId7" o:title=""/>
          </v:shape>
        </w:pict>
      </w:r>
      <w:r>
        <w:rPr>
          <w:rFonts w:ascii="Times New Roman"/>
          <w:sz w:val="21"/>
        </w:rPr>
        <w:t>the experiments duplicated some of the limitations of previous field</w:t>
      </w:r>
      <w:r>
        <w:rPr>
          <w:rFonts w:ascii="Times New Roman"/>
          <w:spacing w:val="-25"/>
          <w:sz w:val="21"/>
        </w:rPr>
        <w:t> </w:t>
      </w:r>
      <w:r>
        <w:rPr>
          <w:rFonts w:ascii="Times New Roman"/>
          <w:sz w:val="21"/>
        </w:rPr>
        <w:t>studies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46</w:t>
      </w:r>
      <w:r>
        <w:rPr>
          <w:b w:val="0"/>
        </w:rPr>
      </w:r>
    </w:p>
    <w:p>
      <w:pPr>
        <w:pStyle w:val="BodyText"/>
        <w:spacing w:line="309" w:lineRule="auto" w:before="62"/>
        <w:ind w:left="1798" w:right="1692"/>
        <w:jc w:val="both"/>
      </w:pPr>
      <w:r>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w:t>
      </w:r>
      <w:r>
        <w:rPr>
          <w:spacing w:val="-35"/>
        </w:rPr>
        <w:t> </w:t>
      </w:r>
      <w:r>
        <w:rPr/>
        <w:t>tighten.</w:t>
      </w:r>
    </w:p>
    <w:p>
      <w:pPr>
        <w:pStyle w:val="BodyText"/>
        <w:spacing w:line="240" w:lineRule="auto" w:before="3"/>
        <w:ind w:left="2220" w:right="1642"/>
        <w:jc w:val="left"/>
      </w:pPr>
      <w:r>
        <w:rPr/>
        <w:t>Few  investigators  would  attribute  such  diverse  effects  to  a  single  cause.  </w:t>
      </w:r>
      <w:r>
        <w:rPr>
          <w:spacing w:val="28"/>
        </w:rPr>
        <w:t> </w:t>
      </w:r>
      <w:r>
        <w:rPr/>
        <w:t>Nevertheless,</w:t>
      </w:r>
    </w:p>
    <w:p>
      <w:pPr>
        <w:pStyle w:val="BodyText"/>
        <w:spacing w:line="307" w:lineRule="auto" w:before="66"/>
        <w:ind w:left="1798" w:right="1692" w:hanging="279"/>
        <w:jc w:val="both"/>
      </w:pPr>
      <w:r>
        <w:rPr>
          <w:rFonts w:ascii="Calibri"/>
        </w:rPr>
        <w:t>5 </w:t>
      </w:r>
      <w:r>
        <w:rPr/>
        <w:t>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w:t>
      </w:r>
      <w:r>
        <w:rPr>
          <w:spacing w:val="14"/>
        </w:rPr>
        <w:t> </w:t>
      </w:r>
      <w:r>
        <w:rPr/>
        <w:t>adds</w:t>
      </w:r>
    </w:p>
    <w:p>
      <w:pPr>
        <w:pStyle w:val="BodyText"/>
        <w:spacing w:line="295" w:lineRule="auto" w:before="1"/>
        <w:ind w:left="1798" w:right="1692" w:hanging="387"/>
        <w:jc w:val="both"/>
      </w:pPr>
      <w:r>
        <w:rPr>
          <w:rFonts w:ascii="Calibri"/>
        </w:rPr>
        <w:t>10 </w:t>
      </w:r>
      <w:r>
        <w:rPr/>
        <w:t>glucose haphazardly to any of several sites along any available peptide chain within a protein molecule.</w:t>
      </w:r>
    </w:p>
    <w:p>
      <w:pPr>
        <w:pStyle w:val="BodyText"/>
        <w:spacing w:line="309" w:lineRule="auto" w:before="17"/>
        <w:ind w:left="1798" w:right="1694" w:firstLine="419"/>
        <w:jc w:val="both"/>
      </w:pPr>
      <w:r>
        <w:rPr/>
        <w:t>This nonenzymatic glycosylation of certain proteins has been understood by food chemists for decades, although few biologists recognized until recently that the same steps could take place in</w:t>
      </w:r>
      <w:r>
        <w:rPr>
          <w:spacing w:val="18"/>
        </w:rPr>
        <w:t> </w:t>
      </w:r>
      <w:r>
        <w:rPr/>
        <w:t>the</w:t>
      </w:r>
      <w:r>
        <w:rPr>
          <w:spacing w:val="18"/>
        </w:rPr>
        <w:t> </w:t>
      </w:r>
      <w:r>
        <w:rPr>
          <w:spacing w:val="-4"/>
        </w:rPr>
        <w:t>body.</w:t>
      </w:r>
      <w:r>
        <w:rPr>
          <w:spacing w:val="18"/>
        </w:rPr>
        <w:t> </w:t>
      </w:r>
      <w:r>
        <w:rPr/>
        <w:t>Nonenzymatic</w:t>
      </w:r>
      <w:r>
        <w:rPr>
          <w:spacing w:val="18"/>
        </w:rPr>
        <w:t> </w:t>
      </w:r>
      <w:r>
        <w:rPr/>
        <w:t>glycosylation</w:t>
      </w:r>
      <w:r>
        <w:rPr>
          <w:spacing w:val="18"/>
        </w:rPr>
        <w:t> </w:t>
      </w:r>
      <w:r>
        <w:rPr/>
        <w:t>begins</w:t>
      </w:r>
      <w:r>
        <w:rPr>
          <w:spacing w:val="17"/>
        </w:rPr>
        <w:t> </w:t>
      </w:r>
      <w:r>
        <w:rPr/>
        <w:t>when</w:t>
      </w:r>
      <w:r>
        <w:rPr>
          <w:spacing w:val="15"/>
        </w:rPr>
        <w:t> </w:t>
      </w:r>
      <w:r>
        <w:rPr/>
        <w:t>an</w:t>
      </w:r>
      <w:r>
        <w:rPr>
          <w:spacing w:val="18"/>
        </w:rPr>
        <w:t> </w:t>
      </w:r>
      <w:r>
        <w:rPr/>
        <w:t>aldehyde</w:t>
      </w:r>
      <w:r>
        <w:rPr>
          <w:spacing w:val="18"/>
        </w:rPr>
        <w:t> </w:t>
      </w:r>
      <w:r>
        <w:rPr/>
        <w:t>group</w:t>
      </w:r>
      <w:r>
        <w:rPr>
          <w:spacing w:val="18"/>
        </w:rPr>
        <w:t> </w:t>
      </w:r>
      <w:r>
        <w:rPr/>
        <w:t>(CHO)</w:t>
      </w:r>
      <w:r>
        <w:rPr>
          <w:spacing w:val="15"/>
        </w:rPr>
        <w:t> </w:t>
      </w:r>
      <w:r>
        <w:rPr/>
        <w:t>of</w:t>
      </w:r>
      <w:r>
        <w:rPr>
          <w:spacing w:val="15"/>
        </w:rPr>
        <w:t> </w:t>
      </w:r>
      <w:r>
        <w:rPr/>
        <w:t>glucose</w:t>
      </w:r>
      <w:r>
        <w:rPr>
          <w:spacing w:val="15"/>
        </w:rPr>
        <w:t> </w:t>
      </w:r>
      <w:r>
        <w:rPr/>
        <w:t>and</w:t>
      </w:r>
    </w:p>
    <w:p>
      <w:pPr>
        <w:pStyle w:val="BodyText"/>
        <w:spacing w:line="302" w:lineRule="auto" w:before="0"/>
        <w:ind w:left="1798" w:right="1692" w:hanging="387"/>
        <w:jc w:val="both"/>
      </w:pPr>
      <w:r>
        <w:rPr>
          <w:rFonts w:ascii="Calibri"/>
        </w:rPr>
        <w:t>15 </w:t>
      </w:r>
      <w:r>
        <w:rPr/>
        <w:t>an amino group (NH2) of a protein are attracted to each </w:t>
      </w:r>
      <w:r>
        <w:rPr>
          <w:spacing w:val="-3"/>
        </w:rPr>
        <w:t>other. </w:t>
      </w:r>
      <w:r>
        <w:rPr/>
        <w:t>The molecules combine, forming </w:t>
      </w:r>
      <w:r>
        <w:rPr/>
        <w:t>what is called a Schiff base within the protein. This combination is unstable and quickly rearranges itself into a stabler, but still reversible, substance known as an</w:t>
      </w:r>
      <w:r>
        <w:rPr>
          <w:spacing w:val="-40"/>
        </w:rPr>
        <w:t> </w:t>
      </w:r>
      <w:r>
        <w:rPr/>
        <w:t>Amadori product.</w:t>
      </w:r>
    </w:p>
    <w:p>
      <w:pPr>
        <w:pStyle w:val="BodyText"/>
        <w:spacing w:line="309" w:lineRule="auto" w:before="10"/>
        <w:ind w:left="1798" w:right="1691" w:firstLine="422"/>
        <w:jc w:val="both"/>
      </w:pPr>
      <w:r>
        <w:rPr/>
        <w:t>If a given protein persists in the body for months or years, some of its Amadori products slowly dehydrate and rearrange themselves yet again, into new glucose-derived structures.  </w:t>
      </w:r>
      <w:r>
        <w:rPr>
          <w:spacing w:val="40"/>
        </w:rPr>
        <w:t> </w:t>
      </w:r>
      <w:r>
        <w:rPr/>
        <w:t>These</w:t>
      </w:r>
    </w:p>
    <w:p>
      <w:pPr>
        <w:pStyle w:val="BodyText"/>
        <w:spacing w:line="307" w:lineRule="auto" w:before="0"/>
        <w:ind w:left="1798" w:right="1693" w:hanging="387"/>
        <w:jc w:val="both"/>
      </w:pPr>
      <w:r>
        <w:rPr>
          <w:rFonts w:ascii="Calibri"/>
        </w:rPr>
        <w:t>20 </w:t>
      </w:r>
      <w:r>
        <w:rPr/>
        <w:t>can combine with various kinds of molecules to form irreversible structures named advanced glycosylation end products (AGE's). Most AGE's are yellowish brown and fluorescent and have specific spectrographic properties. More important for the </w:t>
      </w:r>
      <w:r>
        <w:rPr>
          <w:spacing w:val="-4"/>
        </w:rPr>
        <w:t>body, </w:t>
      </w:r>
      <w:r>
        <w:rPr/>
        <w:t>many are also able to cross-link </w:t>
      </w:r>
      <w:r>
        <w:rPr/>
        <w:t>adjacent proteins, particularly ones that give structure to tissues and organs. Although no one has yet  satisfactorily described  the  origin  of all  such  bridges  between proteins,</w:t>
      </w:r>
      <w:r>
        <w:rPr>
          <w:spacing w:val="23"/>
        </w:rPr>
        <w:t> </w:t>
      </w:r>
      <w:r>
        <w:rPr/>
        <w:t>many investigators</w:t>
      </w:r>
    </w:p>
    <w:p>
      <w:pPr>
        <w:pStyle w:val="BodyText"/>
        <w:spacing w:line="295" w:lineRule="auto" w:before="1"/>
        <w:ind w:left="1798" w:right="1692" w:hanging="387"/>
        <w:jc w:val="both"/>
      </w:pPr>
      <w:r>
        <w:rPr>
          <w:rFonts w:ascii="Calibri"/>
        </w:rPr>
        <w:t>25 </w:t>
      </w:r>
      <w:r>
        <w:rPr/>
        <w:t>agree that extensive cross-linking of proteins probably contributes to the stiffening and loss of elasticity characteristic of aging</w:t>
      </w:r>
      <w:r>
        <w:rPr>
          <w:spacing w:val="-15"/>
        </w:rPr>
        <w:t> </w:t>
      </w:r>
      <w:r>
        <w:rPr/>
        <w:t>tissues.</w:t>
      </w:r>
    </w:p>
    <w:p>
      <w:pPr>
        <w:pStyle w:val="BodyText"/>
        <w:spacing w:line="309" w:lineRule="auto" w:before="17"/>
        <w:ind w:left="1798" w:right="1691" w:firstLine="422"/>
        <w:jc w:val="both"/>
      </w:pPr>
      <w:r>
        <w:rPr/>
        <w:t>In an attempt to link this process with the development of cataracts (the browning and clouding of the lens of the eye as people age), researchers studied the effect of glucose on  solutions</w:t>
      </w:r>
      <w:r>
        <w:rPr>
          <w:spacing w:val="28"/>
        </w:rPr>
        <w:t> </w:t>
      </w:r>
      <w:r>
        <w:rPr/>
        <w:t>of</w:t>
      </w:r>
      <w:r>
        <w:rPr>
          <w:spacing w:val="28"/>
        </w:rPr>
        <w:t> </w:t>
      </w:r>
      <w:r>
        <w:rPr/>
        <w:t>purified</w:t>
      </w:r>
      <w:r>
        <w:rPr>
          <w:spacing w:val="28"/>
        </w:rPr>
        <w:t> </w:t>
      </w:r>
      <w:r>
        <w:rPr/>
        <w:t>crystallin,</w:t>
      </w:r>
      <w:r>
        <w:rPr>
          <w:spacing w:val="28"/>
        </w:rPr>
        <w:t> </w:t>
      </w:r>
      <w:r>
        <w:rPr/>
        <w:t>the</w:t>
      </w:r>
      <w:r>
        <w:rPr>
          <w:spacing w:val="28"/>
        </w:rPr>
        <w:t> </w:t>
      </w:r>
      <w:r>
        <w:rPr/>
        <w:t>major</w:t>
      </w:r>
      <w:r>
        <w:rPr>
          <w:spacing w:val="28"/>
        </w:rPr>
        <w:t> </w:t>
      </w:r>
      <w:r>
        <w:rPr/>
        <w:t>protein</w:t>
      </w:r>
      <w:r>
        <w:rPr>
          <w:spacing w:val="28"/>
        </w:rPr>
        <w:t> </w:t>
      </w:r>
      <w:r>
        <w:rPr/>
        <w:t>in</w:t>
      </w:r>
      <w:r>
        <w:rPr>
          <w:spacing w:val="28"/>
        </w:rPr>
        <w:t> </w:t>
      </w:r>
      <w:r>
        <w:rPr/>
        <w:t>the</w:t>
      </w:r>
      <w:r>
        <w:rPr>
          <w:spacing w:val="26"/>
        </w:rPr>
        <w:t> </w:t>
      </w:r>
      <w:r>
        <w:rPr/>
        <w:t>lens</w:t>
      </w:r>
      <w:r>
        <w:rPr>
          <w:spacing w:val="28"/>
        </w:rPr>
        <w:t> </w:t>
      </w:r>
      <w:r>
        <w:rPr/>
        <w:t>of</w:t>
      </w:r>
      <w:r>
        <w:rPr>
          <w:spacing w:val="28"/>
        </w:rPr>
        <w:t> </w:t>
      </w:r>
      <w:r>
        <w:rPr/>
        <w:t>the</w:t>
      </w:r>
      <w:r>
        <w:rPr>
          <w:spacing w:val="26"/>
        </w:rPr>
        <w:t> </w:t>
      </w:r>
      <w:r>
        <w:rPr/>
        <w:t>eye.</w:t>
      </w:r>
      <w:r>
        <w:rPr>
          <w:spacing w:val="28"/>
        </w:rPr>
        <w:t> </w:t>
      </w:r>
      <w:r>
        <w:rPr/>
        <w:t>Glucose-free</w:t>
      </w:r>
      <w:r>
        <w:rPr>
          <w:spacing w:val="28"/>
        </w:rPr>
        <w:t> </w:t>
      </w:r>
      <w:r>
        <w:rPr/>
        <w:t>solutions</w:t>
      </w:r>
    </w:p>
    <w:p>
      <w:pPr>
        <w:pStyle w:val="BodyText"/>
        <w:spacing w:line="302" w:lineRule="auto" w:before="0"/>
        <w:ind w:left="1798" w:right="1691" w:hanging="387"/>
        <w:jc w:val="both"/>
      </w:pPr>
      <w:r>
        <w:rPr>
          <w:rFonts w:ascii="Calibri"/>
        </w:rPr>
        <w:t>30 </w:t>
      </w:r>
      <w:r>
        <w:rPr/>
        <w:t>remained </w:t>
      </w:r>
      <w:r>
        <w:rPr>
          <w:spacing w:val="-3"/>
        </w:rPr>
        <w:t>clear, </w:t>
      </w:r>
      <w:r>
        <w:rPr/>
        <w:t>but solutions with glucose caused the proteins to form clusters, suggesting that the </w:t>
      </w:r>
      <w:r>
        <w:rPr/>
        <w:t>molecules had become cross-linked. The clusters diffracted light, making the solution opaque. The researchers</w:t>
      </w:r>
      <w:r>
        <w:rPr>
          <w:spacing w:val="16"/>
        </w:rPr>
        <w:t> </w:t>
      </w:r>
      <w:r>
        <w:rPr/>
        <w:t>also</w:t>
      </w:r>
      <w:r>
        <w:rPr>
          <w:spacing w:val="14"/>
        </w:rPr>
        <w:t> </w:t>
      </w:r>
      <w:r>
        <w:rPr/>
        <w:t>discovered</w:t>
      </w:r>
      <w:r>
        <w:rPr>
          <w:spacing w:val="14"/>
        </w:rPr>
        <w:t> </w:t>
      </w:r>
      <w:r>
        <w:rPr/>
        <w:t>that</w:t>
      </w:r>
      <w:r>
        <w:rPr>
          <w:spacing w:val="16"/>
        </w:rPr>
        <w:t> </w:t>
      </w:r>
      <w:r>
        <w:rPr/>
        <w:t>the</w:t>
      </w:r>
      <w:r>
        <w:rPr>
          <w:spacing w:val="17"/>
        </w:rPr>
        <w:t> </w:t>
      </w:r>
      <w:r>
        <w:rPr/>
        <w:t>pigmented</w:t>
      </w:r>
      <w:r>
        <w:rPr>
          <w:spacing w:val="17"/>
        </w:rPr>
        <w:t> </w:t>
      </w:r>
      <w:r>
        <w:rPr/>
        <w:t>cross-links</w:t>
      </w:r>
      <w:r>
        <w:rPr>
          <w:spacing w:val="16"/>
        </w:rPr>
        <w:t> </w:t>
      </w:r>
      <w:r>
        <w:rPr/>
        <w:t>in</w:t>
      </w:r>
      <w:r>
        <w:rPr>
          <w:spacing w:val="17"/>
        </w:rPr>
        <w:t> </w:t>
      </w:r>
      <w:r>
        <w:rPr/>
        <w:t>human</w:t>
      </w:r>
      <w:r>
        <w:rPr>
          <w:spacing w:val="17"/>
        </w:rPr>
        <w:t> </w:t>
      </w:r>
      <w:r>
        <w:rPr/>
        <w:t>cataracts</w:t>
      </w:r>
      <w:r>
        <w:rPr>
          <w:spacing w:val="16"/>
        </w:rPr>
        <w:t> </w:t>
      </w:r>
      <w:r>
        <w:rPr/>
        <w:t>have</w:t>
      </w:r>
      <w:r>
        <w:rPr>
          <w:spacing w:val="14"/>
        </w:rPr>
        <w:t> </w:t>
      </w:r>
      <w:r>
        <w:rPr/>
        <w:t>the</w:t>
      </w:r>
      <w:r>
        <w:rPr>
          <w:spacing w:val="17"/>
        </w:rPr>
        <w:t> </w:t>
      </w:r>
      <w:r>
        <w:rPr/>
        <w:t>brownish</w:t>
      </w:r>
    </w:p>
    <w:p>
      <w:pPr>
        <w:spacing w:after="0" w:line="302"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98"/>
        <w:jc w:val="left"/>
      </w:pPr>
      <w:r>
        <w:rPr/>
        <w:t>color and fluorescence characteristic of AGE's. </w:t>
      </w:r>
      <w:r>
        <w:rPr>
          <w:shd w:fill="D9D9D9" w:color="auto" w:val="clear"/>
        </w:rPr>
        <w:t>These data suggest that nonenzymatic </w:t>
      </w:r>
      <w:r>
        <w:rPr/>
      </w:r>
      <w:r>
        <w:rPr/>
      </w:r>
      <w:r>
        <w:rPr>
          <w:shd w:fill="D9D9D9" w:color="auto" w:val="clear"/>
        </w:rPr>
        <w:t>glycosylation of lens crystallins may contribute to cataract formation.</w:t>
      </w:r>
      <w:r>
        <w:rPr>
          <w:spacing w:val="-24"/>
          <w:shd w:fill="D9D9D9" w:color="auto" w:val="clear"/>
        </w:rPr>
        <w:t> </w:t>
      </w:r>
      <w:r>
        <w:rPr>
          <w:spacing w:val="-24"/>
        </w:rPr>
      </w:r>
      <w:r>
        <w:rPr/>
        <w:t>[No.96-04-S3-17-23]</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5" w:val="left" w:leader="none"/>
        </w:tabs>
        <w:spacing w:line="309" w:lineRule="auto" w:before="0" w:after="0"/>
        <w:ind w:left="1800" w:right="1698" w:firstLine="0"/>
        <w:jc w:val="left"/>
        <w:rPr>
          <w:rFonts w:ascii="Times New Roman" w:hAnsi="Times New Roman" w:cs="Times New Roman" w:eastAsia="Times New Roman" w:hint="default"/>
          <w:sz w:val="21"/>
          <w:szCs w:val="21"/>
        </w:rPr>
      </w:pPr>
      <w:r>
        <w:rPr>
          <w:rFonts w:ascii="Times New Roman"/>
          <w:spacing w:val="-4"/>
          <w:sz w:val="21"/>
        </w:rPr>
        <w:t>With </w:t>
      </w:r>
      <w:r>
        <w:rPr>
          <w:rFonts w:ascii="Times New Roman"/>
          <w:sz w:val="21"/>
        </w:rPr>
        <w:t>which of the following statements concerning the stiffening of aging tissues would the </w:t>
      </w:r>
      <w:r>
        <w:rPr>
          <w:rFonts w:ascii="Times New Roman"/>
          <w:sz w:val="21"/>
        </w:rPr>
        <w:t>author most likely</w:t>
      </w:r>
      <w:r>
        <w:rPr>
          <w:rFonts w:ascii="Times New Roman"/>
          <w:spacing w:val="-13"/>
          <w:sz w:val="21"/>
        </w:rPr>
        <w:t> </w:t>
      </w:r>
      <w:r>
        <w:rPr>
          <w:rFonts w:ascii="Times New Roman"/>
          <w:sz w:val="21"/>
        </w:rPr>
        <w:t>agree?</w:t>
      </w:r>
    </w:p>
    <w:p>
      <w:pPr>
        <w:pStyle w:val="ListParagraph"/>
        <w:numPr>
          <w:ilvl w:val="0"/>
          <w:numId w:val="26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It is caused to a large degree by an increased rate of cell</w:t>
      </w:r>
      <w:r>
        <w:rPr>
          <w:rFonts w:ascii="Times New Roman"/>
          <w:spacing w:val="-25"/>
          <w:sz w:val="21"/>
        </w:rPr>
        <w:t> </w:t>
      </w:r>
      <w:r>
        <w:rPr>
          <w:rFonts w:ascii="Times New Roman"/>
          <w:sz w:val="21"/>
        </w:rPr>
        <w:t>multiplication.</w:t>
      </w:r>
    </w:p>
    <w:p>
      <w:pPr>
        <w:pStyle w:val="ListParagraph"/>
        <w:numPr>
          <w:ilvl w:val="0"/>
          <w:numId w:val="26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paradoxically both helps and hinders the longevity of proteins in the human</w:t>
      </w:r>
      <w:r>
        <w:rPr>
          <w:rFonts w:ascii="Times New Roman"/>
          <w:spacing w:val="-15"/>
          <w:sz w:val="21"/>
        </w:rPr>
        <w:t> </w:t>
      </w:r>
      <w:r>
        <w:rPr>
          <w:rFonts w:ascii="Times New Roman"/>
          <w:spacing w:val="-4"/>
          <w:sz w:val="21"/>
        </w:rPr>
        <w:t>body.</w:t>
      </w:r>
    </w:p>
    <w:p>
      <w:pPr>
        <w:pStyle w:val="ListParagraph"/>
        <w:numPr>
          <w:ilvl w:val="0"/>
          <w:numId w:val="26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can be counteracted in part by increased ingestion of glucose-free</w:t>
      </w:r>
      <w:r>
        <w:rPr>
          <w:rFonts w:ascii="Times New Roman"/>
          <w:spacing w:val="-15"/>
          <w:sz w:val="21"/>
        </w:rPr>
        <w:t> </w:t>
      </w:r>
      <w:r>
        <w:rPr>
          <w:rFonts w:ascii="Times New Roman"/>
          <w:sz w:val="21"/>
        </w:rPr>
        <w:t>foods.</w:t>
      </w:r>
    </w:p>
    <w:p>
      <w:pPr>
        <w:pStyle w:val="ListParagraph"/>
        <w:numPr>
          <w:ilvl w:val="0"/>
          <w:numId w:val="26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 is exacerbated by increased enzymatic</w:t>
      </w:r>
      <w:r>
        <w:rPr>
          <w:rFonts w:ascii="Times New Roman"/>
          <w:spacing w:val="-18"/>
          <w:sz w:val="21"/>
        </w:rPr>
        <w:t> </w:t>
      </w:r>
      <w:r>
        <w:rPr>
          <w:rFonts w:ascii="Times New Roman"/>
          <w:sz w:val="21"/>
        </w:rPr>
        <w:t>glycosylation.</w:t>
      </w:r>
    </w:p>
    <w:p>
      <w:pPr>
        <w:pStyle w:val="ListParagraph"/>
        <w:numPr>
          <w:ilvl w:val="0"/>
          <w:numId w:val="26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488" type="#_x0000_t75" stroked="false">
            <v:imagedata r:id="rId7" o:title=""/>
          </v:shape>
        </w:pict>
      </w:r>
      <w:r>
        <w:rPr>
          <w:rFonts w:ascii="Times New Roman"/>
          <w:sz w:val="21"/>
        </w:rPr>
        <w:t>It probably involves the nonenzymatic glycosylation of</w:t>
      </w:r>
      <w:r>
        <w:rPr>
          <w:rFonts w:ascii="Times New Roman"/>
          <w:spacing w:val="-20"/>
          <w:sz w:val="21"/>
        </w:rPr>
        <w:t> </w:t>
      </w:r>
      <w:r>
        <w:rPr>
          <w:rFonts w:ascii="Times New Roman"/>
          <w:sz w:val="21"/>
        </w:rPr>
        <w:t>proteins.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64" w:val="left" w:leader="none"/>
        </w:tabs>
        <w:spacing w:line="309" w:lineRule="auto" w:before="152" w:after="0"/>
        <w:ind w:left="1800" w:right="1693" w:firstLine="0"/>
        <w:jc w:val="left"/>
        <w:rPr>
          <w:rFonts w:ascii="Times New Roman" w:hAnsi="Times New Roman" w:cs="Times New Roman" w:eastAsia="Times New Roman" w:hint="default"/>
          <w:sz w:val="21"/>
          <w:szCs w:val="21"/>
        </w:rPr>
      </w:pPr>
      <w:r>
        <w:rPr>
          <w:rFonts w:ascii="Times New Roman"/>
          <w:sz w:val="21"/>
        </w:rPr>
        <w:t>According to the passage, which of the following statements is true of the process that discolors and toughens</w:t>
      </w:r>
      <w:r>
        <w:rPr>
          <w:rFonts w:ascii="Times New Roman"/>
          <w:spacing w:val="-7"/>
          <w:sz w:val="21"/>
        </w:rPr>
        <w:t> </w:t>
      </w:r>
      <w:r>
        <w:rPr>
          <w:rFonts w:ascii="Times New Roman"/>
          <w:sz w:val="21"/>
        </w:rPr>
        <w:t>foods?</w:t>
      </w:r>
    </w:p>
    <w:p>
      <w:pPr>
        <w:pStyle w:val="ListParagraph"/>
        <w:numPr>
          <w:ilvl w:val="0"/>
          <w:numId w:val="265"/>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It takes place more slowly than glycosylation in the human</w:t>
      </w:r>
      <w:r>
        <w:rPr>
          <w:rFonts w:ascii="Times New Roman"/>
          <w:spacing w:val="-17"/>
          <w:sz w:val="21"/>
        </w:rPr>
        <w:t> </w:t>
      </w:r>
      <w:r>
        <w:rPr>
          <w:rFonts w:ascii="Times New Roman"/>
          <w:spacing w:val="-4"/>
          <w:sz w:val="21"/>
        </w:rPr>
        <w:t>body.</w:t>
      </w:r>
    </w:p>
    <w:p>
      <w:pPr>
        <w:pStyle w:val="ListParagraph"/>
        <w:numPr>
          <w:ilvl w:val="0"/>
          <w:numId w:val="265"/>
        </w:numPr>
        <w:tabs>
          <w:tab w:pos="2377"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It requires a higher ratio of glucose to protein than glycosylation requires in the human </w:t>
      </w:r>
      <w:r>
        <w:rPr>
          <w:rFonts w:ascii="Times New Roman"/>
          <w:spacing w:val="-4"/>
          <w:sz w:val="21"/>
        </w:rPr>
        <w:t>body.</w:t>
      </w:r>
    </w:p>
    <w:p>
      <w:pPr>
        <w:pStyle w:val="ListParagraph"/>
        <w:numPr>
          <w:ilvl w:val="0"/>
          <w:numId w:val="265"/>
        </w:numPr>
        <w:tabs>
          <w:tab w:pos="2346" w:val="left" w:leader="none"/>
        </w:tabs>
        <w:spacing w:line="240" w:lineRule="auto" w:before="3" w:after="0"/>
        <w:ind w:left="2345" w:right="0" w:hanging="334"/>
        <w:jc w:val="left"/>
        <w:rPr>
          <w:rFonts w:ascii="Times New Roman" w:hAnsi="Times New Roman" w:cs="Times New Roman" w:eastAsia="Times New Roman" w:hint="default"/>
          <w:sz w:val="21"/>
          <w:szCs w:val="21"/>
        </w:rPr>
      </w:pPr>
      <w:r>
        <w:rPr>
          <w:rFonts w:ascii="Times New Roman"/>
          <w:sz w:val="21"/>
        </w:rPr>
        <w:t>It does not require the aid of enzymes to attach glucose to</w:t>
      </w:r>
      <w:r>
        <w:rPr>
          <w:rFonts w:ascii="Times New Roman"/>
          <w:spacing w:val="-15"/>
          <w:sz w:val="21"/>
        </w:rPr>
        <w:t> </w:t>
      </w:r>
      <w:r>
        <w:rPr>
          <w:rFonts w:ascii="Times New Roman"/>
          <w:sz w:val="21"/>
        </w:rPr>
        <w:t>protein.</w:t>
      </w:r>
    </w:p>
    <w:p>
      <w:pPr>
        <w:pStyle w:val="ListParagraph"/>
        <w:numPr>
          <w:ilvl w:val="0"/>
          <w:numId w:val="265"/>
        </w:numPr>
        <w:tabs>
          <w:tab w:pos="2369"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It proceeds more quickly when the food proteins have a molecular structure similar to that of crystallin</w:t>
      </w:r>
      <w:r>
        <w:rPr>
          <w:rFonts w:ascii="Times New Roman"/>
          <w:spacing w:val="-6"/>
          <w:sz w:val="21"/>
        </w:rPr>
        <w:t> </w:t>
      </w:r>
      <w:r>
        <w:rPr>
          <w:rFonts w:ascii="Times New Roman"/>
          <w:sz w:val="21"/>
        </w:rPr>
        <w:t>proteins.</w:t>
      </w:r>
    </w:p>
    <w:p>
      <w:pPr>
        <w:pStyle w:val="ListParagraph"/>
        <w:numPr>
          <w:ilvl w:val="0"/>
          <w:numId w:val="265"/>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pacing w:val="-2"/>
          <w:sz w:val="21"/>
        </w:rPr>
        <w:t>Its </w:t>
      </w:r>
      <w:r>
        <w:rPr>
          <w:rFonts w:ascii="Times New Roman"/>
          <w:sz w:val="21"/>
        </w:rPr>
        <w:t>effectiveness depends heavily on the amount of environmental</w:t>
      </w:r>
      <w:r>
        <w:rPr>
          <w:rFonts w:ascii="Times New Roman"/>
          <w:spacing w:val="-19"/>
          <w:sz w:val="21"/>
        </w:rPr>
        <w:t> </w:t>
      </w:r>
      <w:r>
        <w:rPr>
          <w:rFonts w:ascii="Times New Roman"/>
          <w:sz w:val="21"/>
        </w:rPr>
        <w:t>moisture.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5" w:val="left" w:leader="none"/>
        </w:tabs>
        <w:spacing w:line="309" w:lineRule="auto" w:before="152" w:after="0"/>
        <w:ind w:left="1800" w:right="1701" w:firstLine="0"/>
        <w:jc w:val="left"/>
        <w:rPr>
          <w:rFonts w:ascii="Times New Roman" w:hAnsi="Times New Roman" w:cs="Times New Roman" w:eastAsia="Times New Roman" w:hint="default"/>
          <w:sz w:val="21"/>
          <w:szCs w:val="21"/>
        </w:rPr>
      </w:pPr>
      <w:r>
        <w:rPr>
          <w:rFonts w:ascii="Times New Roman"/>
          <w:sz w:val="21"/>
        </w:rPr>
        <w:t>According to the passage, which of the following is characteristic of enzymatic glycosylation of</w:t>
      </w:r>
      <w:r>
        <w:rPr>
          <w:rFonts w:ascii="Times New Roman"/>
          <w:spacing w:val="-4"/>
          <w:sz w:val="21"/>
        </w:rPr>
        <w:t> </w:t>
      </w:r>
      <w:r>
        <w:rPr>
          <w:rFonts w:ascii="Times New Roman"/>
          <w:sz w:val="21"/>
        </w:rPr>
        <w:t>proteins?</w:t>
      </w:r>
    </w:p>
    <w:p>
      <w:pPr>
        <w:pStyle w:val="ListParagraph"/>
        <w:numPr>
          <w:ilvl w:val="0"/>
          <w:numId w:val="266"/>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AGE's are formed after a period of months or</w:t>
      </w:r>
      <w:r>
        <w:rPr>
          <w:rFonts w:ascii="Times New Roman"/>
          <w:spacing w:val="-14"/>
          <w:sz w:val="21"/>
        </w:rPr>
        <w:t> </w:t>
      </w:r>
      <w:r>
        <w:rPr>
          <w:rFonts w:ascii="Times New Roman"/>
          <w:sz w:val="21"/>
        </w:rPr>
        <w:t>years.</w:t>
      </w:r>
    </w:p>
    <w:p>
      <w:pPr>
        <w:pStyle w:val="ListParagraph"/>
        <w:numPr>
          <w:ilvl w:val="0"/>
          <w:numId w:val="266"/>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Proteins affected by the process are made</w:t>
      </w:r>
      <w:r>
        <w:rPr>
          <w:rFonts w:ascii="Times New Roman"/>
          <w:spacing w:val="-12"/>
          <w:sz w:val="21"/>
        </w:rPr>
        <w:t> </w:t>
      </w:r>
      <w:r>
        <w:rPr>
          <w:rFonts w:ascii="Times New Roman"/>
          <w:sz w:val="21"/>
        </w:rPr>
        <w:t>unstable.</w:t>
      </w:r>
    </w:p>
    <w:p>
      <w:pPr>
        <w:pStyle w:val="ListParagraph"/>
        <w:numPr>
          <w:ilvl w:val="0"/>
          <w:numId w:val="266"/>
        </w:numPr>
        <w:tabs>
          <w:tab w:pos="2343" w:val="left" w:leader="none"/>
        </w:tabs>
        <w:spacing w:line="240" w:lineRule="auto" w:before="71" w:after="0"/>
        <w:ind w:left="2342" w:right="0" w:hanging="331"/>
        <w:jc w:val="left"/>
        <w:rPr>
          <w:rFonts w:ascii="Times New Roman" w:hAnsi="Times New Roman" w:cs="Times New Roman" w:eastAsia="Times New Roman" w:hint="default"/>
          <w:sz w:val="21"/>
          <w:szCs w:val="21"/>
        </w:rPr>
      </w:pPr>
      <w:r>
        <w:rPr>
          <w:rFonts w:ascii="Times New Roman"/>
          <w:sz w:val="21"/>
        </w:rPr>
        <w:t>Glucose attachment impairs and stiffens</w:t>
      </w:r>
      <w:r>
        <w:rPr>
          <w:rFonts w:ascii="Times New Roman"/>
          <w:spacing w:val="-17"/>
          <w:sz w:val="21"/>
        </w:rPr>
        <w:t> </w:t>
      </w:r>
      <w:r>
        <w:rPr>
          <w:rFonts w:ascii="Times New Roman"/>
          <w:sz w:val="21"/>
        </w:rPr>
        <w:t>tissues.</w:t>
      </w:r>
    </w:p>
    <w:p>
      <w:pPr>
        <w:pStyle w:val="ListParagraph"/>
        <w:numPr>
          <w:ilvl w:val="0"/>
          <w:numId w:val="266"/>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Glucose is attached to proteins for specific</w:t>
      </w:r>
      <w:r>
        <w:rPr>
          <w:rFonts w:ascii="Times New Roman"/>
          <w:spacing w:val="-14"/>
          <w:sz w:val="21"/>
        </w:rPr>
        <w:t> </w:t>
      </w:r>
      <w:r>
        <w:rPr>
          <w:rFonts w:ascii="Times New Roman"/>
          <w:sz w:val="21"/>
        </w:rPr>
        <w:t>purposes.</w:t>
      </w:r>
    </w:p>
    <w:p>
      <w:pPr>
        <w:pStyle w:val="ListParagraph"/>
        <w:numPr>
          <w:ilvl w:val="0"/>
          <w:numId w:val="266"/>
        </w:numPr>
        <w:tabs>
          <w:tab w:pos="2319" w:val="left" w:leader="none"/>
        </w:tabs>
        <w:spacing w:line="240" w:lineRule="auto" w:before="70" w:after="0"/>
        <w:ind w:left="2318" w:right="0" w:hanging="307"/>
        <w:jc w:val="left"/>
        <w:rPr>
          <w:rFonts w:ascii="Times New Roman" w:hAnsi="Times New Roman" w:cs="Times New Roman" w:eastAsia="Times New Roman" w:hint="default"/>
          <w:sz w:val="21"/>
          <w:szCs w:val="21"/>
        </w:rPr>
      </w:pPr>
      <w:r>
        <w:rPr>
          <w:rFonts w:ascii="Times New Roman"/>
          <w:sz w:val="21"/>
        </w:rPr>
        <w:t>Amino groups combine with aldehyde groups to form Schiff</w:t>
      </w:r>
      <w:r>
        <w:rPr>
          <w:rFonts w:ascii="Times New Roman"/>
          <w:spacing w:val="-18"/>
          <w:sz w:val="21"/>
        </w:rPr>
        <w:t> </w:t>
      </w:r>
      <w:r>
        <w:rPr>
          <w:rFonts w:ascii="Times New Roman"/>
          <w:sz w:val="21"/>
        </w:rPr>
        <w:t>bases.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5" w:val="left" w:leader="none"/>
        </w:tabs>
        <w:spacing w:line="309" w:lineRule="auto" w:before="152" w:after="0"/>
        <w:ind w:left="1800" w:right="1694" w:firstLine="0"/>
        <w:jc w:val="left"/>
        <w:rPr>
          <w:rFonts w:ascii="Times New Roman" w:hAnsi="Times New Roman" w:cs="Times New Roman" w:eastAsia="Times New Roman" w:hint="default"/>
          <w:sz w:val="21"/>
          <w:szCs w:val="21"/>
        </w:rPr>
      </w:pPr>
      <w:r>
        <w:rPr>
          <w:rFonts w:ascii="Times New Roman"/>
          <w:sz w:val="21"/>
        </w:rPr>
        <w:t>According to the passage, which of the following statements is true of Amadori products in proteins?</w:t>
      </w:r>
    </w:p>
    <w:p>
      <w:pPr>
        <w:pStyle w:val="ListParagraph"/>
        <w:numPr>
          <w:ilvl w:val="0"/>
          <w:numId w:val="267"/>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They are more plentiful in a dehydrated</w:t>
      </w:r>
      <w:r>
        <w:rPr>
          <w:rFonts w:ascii="Times New Roman"/>
          <w:spacing w:val="-13"/>
          <w:sz w:val="21"/>
        </w:rPr>
        <w:t> </w:t>
      </w:r>
      <w:r>
        <w:rPr>
          <w:rFonts w:ascii="Times New Roman"/>
          <w:sz w:val="21"/>
        </w:rPr>
        <w:t>environment.</w:t>
      </w:r>
    </w:p>
    <w:p>
      <w:pPr>
        <w:pStyle w:val="ListParagraph"/>
        <w:numPr>
          <w:ilvl w:val="0"/>
          <w:numId w:val="267"/>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created through enzymatic</w:t>
      </w:r>
      <w:r>
        <w:rPr>
          <w:rFonts w:ascii="Times New Roman"/>
          <w:spacing w:val="-15"/>
          <w:sz w:val="21"/>
        </w:rPr>
        <w:t> </w:t>
      </w:r>
      <w:r>
        <w:rPr>
          <w:rFonts w:ascii="Times New Roman"/>
          <w:sz w:val="21"/>
        </w:rPr>
        <w:t>glycosylation.</w:t>
      </w:r>
    </w:p>
    <w:p>
      <w:pPr>
        <w:pStyle w:val="ListParagraph"/>
        <w:numPr>
          <w:ilvl w:val="0"/>
          <w:numId w:val="267"/>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composed entirely of glucose</w:t>
      </w:r>
      <w:r>
        <w:rPr>
          <w:rFonts w:ascii="Times New Roman"/>
          <w:spacing w:val="-12"/>
          <w:sz w:val="21"/>
        </w:rPr>
        <w:t> </w:t>
      </w:r>
      <w:r>
        <w:rPr>
          <w:rFonts w:ascii="Times New Roman"/>
          <w:sz w:val="21"/>
        </w:rPr>
        <w:t>molecules.</w:t>
      </w:r>
    </w:p>
    <w:p>
      <w:pPr>
        <w:pStyle w:val="ListParagraph"/>
        <w:numPr>
          <w:ilvl w:val="0"/>
          <w:numId w:val="267"/>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are derived from Schiff</w:t>
      </w:r>
      <w:r>
        <w:rPr>
          <w:rFonts w:ascii="Times New Roman"/>
          <w:spacing w:val="-11"/>
          <w:sz w:val="21"/>
        </w:rPr>
        <w:t> </w:t>
      </w:r>
      <w:r>
        <w:rPr>
          <w:rFonts w:ascii="Times New Roman"/>
          <w:sz w:val="21"/>
        </w:rPr>
        <w:t>bases.</w:t>
      </w:r>
    </w:p>
    <w:p>
      <w:pPr>
        <w:pStyle w:val="ListParagraph"/>
        <w:numPr>
          <w:ilvl w:val="0"/>
          <w:numId w:val="267"/>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They are derived from</w:t>
      </w:r>
      <w:r>
        <w:rPr>
          <w:rFonts w:ascii="Times New Roman"/>
          <w:spacing w:val="-22"/>
          <w:sz w:val="21"/>
        </w:rPr>
        <w:t> </w:t>
      </w:r>
      <w:r>
        <w:rPr>
          <w:rFonts w:ascii="Times New Roman"/>
          <w:sz w:val="21"/>
        </w:rPr>
        <w:t>AGE's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57" w:val="left" w:leader="none"/>
        </w:tabs>
        <w:spacing w:line="309" w:lineRule="auto" w:before="153" w:after="0"/>
        <w:ind w:left="1800" w:right="1699" w:firstLine="0"/>
        <w:jc w:val="left"/>
        <w:rPr>
          <w:rFonts w:ascii="Times New Roman" w:hAnsi="Times New Roman" w:cs="Times New Roman" w:eastAsia="Times New Roman" w:hint="default"/>
          <w:sz w:val="21"/>
          <w:szCs w:val="21"/>
        </w:rPr>
      </w:pPr>
      <w:r>
        <w:rPr>
          <w:rFonts w:ascii="Times New Roman"/>
          <w:sz w:val="21"/>
        </w:rPr>
        <w:t>Which of the following best describes the function of the third paragraph of the passage (lines</w:t>
      </w:r>
      <w:r>
        <w:rPr>
          <w:rFonts w:ascii="Times New Roman"/>
          <w:spacing w:val="-8"/>
          <w:sz w:val="21"/>
        </w:rPr>
        <w:t> </w:t>
      </w:r>
      <w:r>
        <w:rPr>
          <w:rFonts w:ascii="Times New Roman"/>
          <w:sz w:val="21"/>
        </w:rPr>
        <w:t>12-17)?</w:t>
      </w:r>
    </w:p>
    <w:p>
      <w:pPr>
        <w:pStyle w:val="ListParagraph"/>
        <w:numPr>
          <w:ilvl w:val="0"/>
          <w:numId w:val="268"/>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It offers evidence that contradicts the findings described in the first two</w:t>
      </w:r>
      <w:r>
        <w:rPr>
          <w:rFonts w:ascii="Times New Roman"/>
          <w:spacing w:val="-25"/>
          <w:sz w:val="21"/>
        </w:rPr>
        <w:t> </w:t>
      </w:r>
      <w:r>
        <w:rPr>
          <w:rFonts w:ascii="Times New Roman"/>
          <w:sz w:val="21"/>
        </w:rPr>
        <w:t>paragraphs.</w:t>
      </w:r>
    </w:p>
    <w:p>
      <w:pPr>
        <w:pStyle w:val="ListParagraph"/>
        <w:numPr>
          <w:ilvl w:val="0"/>
          <w:numId w:val="26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It presents a specific example of the process discussed in the first two</w:t>
      </w:r>
      <w:r>
        <w:rPr>
          <w:rFonts w:ascii="Times New Roman"/>
          <w:spacing w:val="-18"/>
          <w:sz w:val="21"/>
        </w:rPr>
        <w:t> </w:t>
      </w:r>
      <w:r>
        <w:rPr>
          <w:rFonts w:ascii="Times New Roman"/>
          <w:sz w:val="21"/>
        </w:rPr>
        <w:t>paragraphs.</w:t>
      </w:r>
    </w:p>
    <w:p>
      <w:pPr>
        <w:pStyle w:val="ListParagraph"/>
        <w:numPr>
          <w:ilvl w:val="0"/>
          <w:numId w:val="268"/>
        </w:numPr>
        <w:tabs>
          <w:tab w:pos="2369"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It explains a problem that the researchers mentioned in the second paragraph have yet to solve.</w:t>
      </w:r>
    </w:p>
    <w:p>
      <w:pPr>
        <w:pStyle w:val="ListParagraph"/>
        <w:numPr>
          <w:ilvl w:val="0"/>
          <w:numId w:val="268"/>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It evaluates the research discoveries described in the previous</w:t>
      </w:r>
      <w:r>
        <w:rPr>
          <w:rFonts w:ascii="Times New Roman"/>
          <w:spacing w:val="-19"/>
          <w:sz w:val="21"/>
        </w:rPr>
        <w:t> </w:t>
      </w:r>
      <w:r>
        <w:rPr>
          <w:rFonts w:ascii="Times New Roman"/>
          <w:sz w:val="21"/>
        </w:rPr>
        <w:t>paragraph.</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68"/>
        </w:numPr>
        <w:tabs>
          <w:tab w:pos="2334" w:val="left" w:leader="none"/>
        </w:tabs>
        <w:spacing w:line="240" w:lineRule="auto" w:before="74" w:after="0"/>
        <w:ind w:left="2333" w:right="0" w:hanging="322"/>
        <w:jc w:val="left"/>
        <w:rPr>
          <w:rFonts w:ascii="Times New Roman" w:hAnsi="Times New Roman" w:cs="Times New Roman" w:eastAsia="Times New Roman" w:hint="default"/>
          <w:sz w:val="21"/>
          <w:szCs w:val="21"/>
        </w:rPr>
      </w:pPr>
      <w:r>
        <w:rPr>
          <w:rFonts w:ascii="Times New Roman"/>
          <w:sz w:val="21"/>
        </w:rPr>
        <w:t>It begins a detailed description of the process introduced in the previous two</w:t>
      </w:r>
      <w:r>
        <w:rPr>
          <w:rFonts w:ascii="Times New Roman"/>
          <w:spacing w:val="-20"/>
          <w:sz w:val="21"/>
        </w:rPr>
        <w:t> </w:t>
      </w:r>
      <w:r>
        <w:rPr>
          <w:rFonts w:ascii="Times New Roman"/>
          <w:sz w:val="21"/>
        </w:rPr>
        <w:t>paragraphs.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8" w:val="left" w:leader="none"/>
        </w:tabs>
        <w:spacing w:line="309" w:lineRule="auto" w:before="153" w:after="0"/>
        <w:ind w:left="1800" w:right="1700" w:firstLine="0"/>
        <w:jc w:val="both"/>
        <w:rPr>
          <w:rFonts w:ascii="Times New Roman" w:hAnsi="Times New Roman" w:cs="Times New Roman" w:eastAsia="Times New Roman" w:hint="default"/>
          <w:sz w:val="21"/>
          <w:szCs w:val="21"/>
        </w:rPr>
      </w:pPr>
      <w:r>
        <w:rPr>
          <w:rFonts w:ascii="Times New Roman"/>
          <w:sz w:val="21"/>
        </w:rPr>
        <w:t>The passage suggests that which of the following would be LEAST important in determining whether nonenzymatic glycosylation is likely to have taken place in the proteins of a particular tissue?</w:t>
      </w:r>
    </w:p>
    <w:p>
      <w:pPr>
        <w:pStyle w:val="ListParagraph"/>
        <w:numPr>
          <w:ilvl w:val="0"/>
          <w:numId w:val="269"/>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 likelihood that the tissue has been exposed to free</w:t>
      </w:r>
      <w:r>
        <w:rPr>
          <w:rFonts w:ascii="Times New Roman"/>
          <w:spacing w:val="-15"/>
          <w:sz w:val="21"/>
        </w:rPr>
        <w:t> </w:t>
      </w:r>
      <w:r>
        <w:rPr>
          <w:rFonts w:ascii="Times New Roman"/>
          <w:sz w:val="21"/>
        </w:rPr>
        <w:t>glucose</w:t>
      </w:r>
    </w:p>
    <w:p>
      <w:pPr>
        <w:pStyle w:val="ListParagraph"/>
        <w:numPr>
          <w:ilvl w:val="0"/>
          <w:numId w:val="269"/>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color and spectrographic properties of structures within the</w:t>
      </w:r>
      <w:r>
        <w:rPr>
          <w:rFonts w:ascii="Times New Roman"/>
          <w:spacing w:val="-21"/>
          <w:sz w:val="21"/>
        </w:rPr>
        <w:t> </w:t>
      </w:r>
      <w:r>
        <w:rPr>
          <w:rFonts w:ascii="Times New Roman"/>
          <w:sz w:val="21"/>
        </w:rPr>
        <w:t>tissue.</w:t>
      </w:r>
    </w:p>
    <w:p>
      <w:pPr>
        <w:pStyle w:val="ListParagraph"/>
        <w:numPr>
          <w:ilvl w:val="0"/>
          <w:numId w:val="269"/>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amount of time that the proteins in the tissue have persisted in the</w:t>
      </w:r>
      <w:r>
        <w:rPr>
          <w:rFonts w:ascii="Times New Roman"/>
          <w:spacing w:val="-17"/>
          <w:sz w:val="21"/>
        </w:rPr>
        <w:t> </w:t>
      </w:r>
      <w:r>
        <w:rPr>
          <w:rFonts w:ascii="Times New Roman"/>
          <w:sz w:val="21"/>
        </w:rPr>
        <w:t>body</w:t>
      </w:r>
    </w:p>
    <w:p>
      <w:pPr>
        <w:pStyle w:val="ListParagraph"/>
        <w:numPr>
          <w:ilvl w:val="0"/>
          <w:numId w:val="269"/>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number of amino groups within the proteins in the</w:t>
      </w:r>
      <w:r>
        <w:rPr>
          <w:rFonts w:ascii="Times New Roman"/>
          <w:spacing w:val="-17"/>
          <w:sz w:val="21"/>
        </w:rPr>
        <w:t> </w:t>
      </w:r>
      <w:r>
        <w:rPr>
          <w:rFonts w:ascii="Times New Roman"/>
          <w:sz w:val="21"/>
        </w:rPr>
        <w:t>tissue</w:t>
      </w:r>
    </w:p>
    <w:p>
      <w:pPr>
        <w:pStyle w:val="ListParagraph"/>
        <w:numPr>
          <w:ilvl w:val="0"/>
          <w:numId w:val="269"/>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464" type="#_x0000_t75" stroked="false">
            <v:imagedata r:id="rId7" o:title=""/>
          </v:shape>
        </w:pict>
      </w:r>
      <w:r>
        <w:rPr>
          <w:rFonts w:ascii="Times New Roman"/>
          <w:sz w:val="21"/>
        </w:rPr>
        <w:t>The degree of elasticity that the tissue</w:t>
      </w:r>
      <w:r>
        <w:rPr>
          <w:rFonts w:ascii="Times New Roman"/>
          <w:spacing w:val="-18"/>
          <w:sz w:val="21"/>
        </w:rPr>
        <w:t> </w:t>
      </w:r>
      <w:r>
        <w:rPr>
          <w:rFonts w:ascii="Times New Roman"/>
          <w:sz w:val="21"/>
        </w:rPr>
        <w:t>exhibits</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33" w:val="left" w:leader="none"/>
        </w:tabs>
        <w:spacing w:line="309" w:lineRule="auto" w:before="74" w:after="0"/>
        <w:ind w:left="1800" w:right="1694" w:firstLine="0"/>
        <w:jc w:val="left"/>
        <w:rPr>
          <w:rFonts w:ascii="Times New Roman" w:hAnsi="Times New Roman" w:cs="Times New Roman" w:eastAsia="Times New Roman" w:hint="default"/>
          <w:sz w:val="21"/>
          <w:szCs w:val="21"/>
        </w:rPr>
      </w:pPr>
      <w:r>
        <w:rPr>
          <w:rFonts w:ascii="Times New Roman"/>
          <w:sz w:val="21"/>
        </w:rPr>
        <w:t>If the hypothesis stated in </w:t>
      </w:r>
      <w:r>
        <w:rPr>
          <w:rFonts w:ascii="Times New Roman"/>
          <w:sz w:val="21"/>
          <w:shd w:fill="D9D9D9" w:color="auto" w:val="clear"/>
        </w:rPr>
        <w:t>lines 33-34 </w:t>
      </w:r>
      <w:r>
        <w:rPr>
          <w:rFonts w:ascii="Times New Roman"/>
          <w:sz w:val="21"/>
        </w:rPr>
        <w:t>is true, it can be inferred that the crystallin proteins in </w:t>
      </w:r>
      <w:r>
        <w:rPr>
          <w:rFonts w:ascii="Times New Roman"/>
          <w:sz w:val="21"/>
        </w:rPr>
        <w:t>the lenses of people with</w:t>
      </w:r>
      <w:r>
        <w:rPr>
          <w:rFonts w:ascii="Times New Roman"/>
          <w:spacing w:val="-9"/>
          <w:sz w:val="21"/>
        </w:rPr>
        <w:t> </w:t>
      </w:r>
      <w:r>
        <w:rPr>
          <w:rFonts w:ascii="Times New Roman"/>
          <w:sz w:val="21"/>
        </w:rPr>
        <w:t>cataracts</w:t>
      </w:r>
    </w:p>
    <w:p>
      <w:pPr>
        <w:pStyle w:val="ListParagraph"/>
        <w:numPr>
          <w:ilvl w:val="0"/>
          <w:numId w:val="270"/>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have increased</w:t>
      </w:r>
      <w:r>
        <w:rPr>
          <w:rFonts w:ascii="Times New Roman"/>
          <w:spacing w:val="-7"/>
          <w:sz w:val="21"/>
        </w:rPr>
        <w:t> </w:t>
      </w:r>
      <w:r>
        <w:rPr>
          <w:rFonts w:ascii="Times New Roman"/>
          <w:sz w:val="21"/>
        </w:rPr>
        <w:t>elasticity</w:t>
      </w:r>
    </w:p>
    <w:p>
      <w:pPr>
        <w:pStyle w:val="ListParagraph"/>
        <w:numPr>
          <w:ilvl w:val="0"/>
          <w:numId w:val="27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do not respond to enzymatic</w:t>
      </w:r>
      <w:r>
        <w:rPr>
          <w:rFonts w:ascii="Times New Roman"/>
          <w:spacing w:val="-18"/>
          <w:sz w:val="21"/>
        </w:rPr>
        <w:t> </w:t>
      </w:r>
      <w:r>
        <w:rPr>
          <w:rFonts w:ascii="Times New Roman"/>
          <w:sz w:val="21"/>
        </w:rPr>
        <w:t>glycosylation</w:t>
      </w:r>
    </w:p>
    <w:p>
      <w:pPr>
        <w:pStyle w:val="ListParagraph"/>
        <w:numPr>
          <w:ilvl w:val="0"/>
          <w:numId w:val="270"/>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are more susceptible to stiffening than are other</w:t>
      </w:r>
      <w:r>
        <w:rPr>
          <w:rFonts w:ascii="Times New Roman"/>
          <w:spacing w:val="-22"/>
          <w:sz w:val="21"/>
        </w:rPr>
        <w:t> </w:t>
      </w:r>
      <w:r>
        <w:rPr>
          <w:rFonts w:ascii="Times New Roman"/>
          <w:sz w:val="21"/>
        </w:rPr>
        <w:t>proteins</w:t>
      </w:r>
    </w:p>
    <w:p>
      <w:pPr>
        <w:pStyle w:val="ListParagraph"/>
        <w:numPr>
          <w:ilvl w:val="0"/>
          <w:numId w:val="270"/>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are at least several months</w:t>
      </w:r>
      <w:r>
        <w:rPr>
          <w:rFonts w:ascii="Times New Roman"/>
          <w:spacing w:val="-9"/>
          <w:sz w:val="21"/>
        </w:rPr>
        <w:t> </w:t>
      </w:r>
      <w:r>
        <w:rPr>
          <w:rFonts w:ascii="Times New Roman"/>
          <w:sz w:val="21"/>
        </w:rPr>
        <w:t>old</w:t>
      </w:r>
    </w:p>
    <w:p>
      <w:pPr>
        <w:pStyle w:val="ListParagraph"/>
        <w:numPr>
          <w:ilvl w:val="0"/>
          <w:numId w:val="270"/>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respond more acutely than other proteins to changes in moisture</w:t>
      </w:r>
      <w:r>
        <w:rPr>
          <w:rFonts w:ascii="Times New Roman"/>
          <w:spacing w:val="-21"/>
          <w:sz w:val="21"/>
        </w:rPr>
        <w:t> </w:t>
      </w:r>
      <w:r>
        <w:rPr>
          <w:rFonts w:ascii="Times New Roman"/>
          <w:sz w:val="21"/>
        </w:rPr>
        <w:t>levels</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47</w:t>
      </w:r>
      <w:r>
        <w:rPr>
          <w:b w:val="0"/>
        </w:rPr>
      </w:r>
    </w:p>
    <w:p>
      <w:pPr>
        <w:pStyle w:val="BodyText"/>
        <w:spacing w:line="309" w:lineRule="auto" w:before="62"/>
        <w:ind w:left="1798" w:right="1693"/>
        <w:jc w:val="both"/>
      </w:pPr>
      <w:r>
        <w:rPr/>
        <w:t>Although the hormone adrenaline is known to regulate memory storage, it does not pass from the blood into brain cells. </w:t>
      </w:r>
      <w:r>
        <w:rPr>
          <w:spacing w:val="-9"/>
        </w:rPr>
        <w:t>We </w:t>
      </w:r>
      <w:r>
        <w:rPr/>
        <w:t>are faced with an apparent paradox: how can a hormone that does not  </w:t>
      </w:r>
      <w:r>
        <w:rPr/>
        <w:t>act directly on the brain have such a large effect on brain</w:t>
      </w:r>
      <w:r>
        <w:rPr>
          <w:spacing w:val="-23"/>
        </w:rPr>
        <w:t> </w:t>
      </w:r>
      <w:r>
        <w:rPr/>
        <w:t>function?</w:t>
      </w:r>
    </w:p>
    <w:p>
      <w:pPr>
        <w:pStyle w:val="BodyText"/>
        <w:spacing w:line="240" w:lineRule="auto" w:before="3"/>
        <w:ind w:left="2218" w:right="1642"/>
        <w:jc w:val="left"/>
      </w:pPr>
      <w:r>
        <w:rPr>
          <w:spacing w:val="-3"/>
        </w:rPr>
        <w:t>Recently,</w:t>
      </w:r>
      <w:r>
        <w:rPr>
          <w:spacing w:val="16"/>
        </w:rPr>
        <w:t> </w:t>
      </w:r>
      <w:r>
        <w:rPr/>
        <w:t>we</w:t>
      </w:r>
      <w:r>
        <w:rPr>
          <w:spacing w:val="13"/>
        </w:rPr>
        <w:t> </w:t>
      </w:r>
      <w:r>
        <w:rPr/>
        <w:t>tested</w:t>
      </w:r>
      <w:r>
        <w:rPr>
          <w:spacing w:val="13"/>
        </w:rPr>
        <w:t> </w:t>
      </w:r>
      <w:r>
        <w:rPr/>
        <w:t>the</w:t>
      </w:r>
      <w:r>
        <w:rPr>
          <w:spacing w:val="15"/>
        </w:rPr>
        <w:t> </w:t>
      </w:r>
      <w:r>
        <w:rPr/>
        <w:t>possibility</w:t>
      </w:r>
      <w:r>
        <w:rPr>
          <w:spacing w:val="11"/>
        </w:rPr>
        <w:t> </w:t>
      </w:r>
      <w:r>
        <w:rPr/>
        <w:t>that</w:t>
      </w:r>
      <w:r>
        <w:rPr>
          <w:spacing w:val="12"/>
        </w:rPr>
        <w:t> </w:t>
      </w:r>
      <w:r>
        <w:rPr/>
        <w:t>one</w:t>
      </w:r>
      <w:r>
        <w:rPr>
          <w:spacing w:val="13"/>
        </w:rPr>
        <w:t> </w:t>
      </w:r>
      <w:r>
        <w:rPr/>
        <w:t>of</w:t>
      </w:r>
      <w:r>
        <w:rPr>
          <w:spacing w:val="12"/>
        </w:rPr>
        <w:t> </w:t>
      </w:r>
      <w:r>
        <w:rPr/>
        <w:t>the</w:t>
      </w:r>
      <w:r>
        <w:rPr>
          <w:spacing w:val="13"/>
        </w:rPr>
        <w:t> </w:t>
      </w:r>
      <w:r>
        <w:rPr/>
        <w:t>hormone's</w:t>
      </w:r>
      <w:r>
        <w:rPr>
          <w:spacing w:val="13"/>
        </w:rPr>
        <w:t> </w:t>
      </w:r>
      <w:r>
        <w:rPr/>
        <w:t>actions</w:t>
      </w:r>
      <w:r>
        <w:rPr>
          <w:spacing w:val="13"/>
        </w:rPr>
        <w:t> </w:t>
      </w:r>
      <w:r>
        <w:rPr/>
        <w:t>outside</w:t>
      </w:r>
      <w:r>
        <w:rPr>
          <w:spacing w:val="13"/>
        </w:rPr>
        <w:t> </w:t>
      </w:r>
      <w:r>
        <w:rPr/>
        <w:t>the</w:t>
      </w:r>
      <w:r>
        <w:rPr>
          <w:spacing w:val="13"/>
        </w:rPr>
        <w:t> </w:t>
      </w:r>
      <w:r>
        <w:rPr/>
        <w:t>brain</w:t>
      </w:r>
      <w:r>
        <w:rPr>
          <w:spacing w:val="13"/>
        </w:rPr>
        <w:t> </w:t>
      </w:r>
      <w:r>
        <w:rPr/>
        <w:t>might</w:t>
      </w:r>
    </w:p>
    <w:p>
      <w:pPr>
        <w:pStyle w:val="BodyText"/>
        <w:spacing w:line="307" w:lineRule="auto" w:before="66"/>
        <w:ind w:left="1798" w:right="1691" w:hanging="279"/>
        <w:jc w:val="both"/>
      </w:pPr>
      <w:r>
        <w:rPr>
          <w:rFonts w:ascii="Calibri"/>
        </w:rPr>
        <w:t>5 </w:t>
      </w:r>
      <w:r>
        <w:rPr/>
        <w:t>be responsible. Since one consequence of adrenaline release in an animal is an increase in blood glucose levels, we examined the effects of glucose on memory in rats. </w:t>
      </w:r>
      <w:r>
        <w:rPr>
          <w:spacing w:val="-9"/>
        </w:rPr>
        <w:t>We </w:t>
      </w:r>
      <w:r>
        <w:rPr/>
        <w:t>found that glucose </w:t>
      </w:r>
      <w:r>
        <w:rPr/>
        <w:t>injected immediately after training enhances memory tested the next </w:t>
      </w:r>
      <w:r>
        <w:rPr>
          <w:spacing w:val="-5"/>
        </w:rPr>
        <w:t>day. </w:t>
      </w:r>
      <w:r>
        <w:rPr>
          <w:shd w:fill="D9D9D9" w:color="auto" w:val="clear"/>
        </w:rPr>
        <w:t>Additional evidence </w:t>
      </w:r>
      <w:r>
        <w:rPr/>
        <w:t>was </w:t>
      </w:r>
      <w:r>
        <w:rPr/>
        <w:t>provided by </w:t>
      </w:r>
      <w:r>
        <w:rPr>
          <w:shd w:fill="D9D9D9" w:color="auto" w:val="clear"/>
        </w:rPr>
        <w:t>negative findings</w:t>
      </w:r>
      <w:r>
        <w:rPr/>
        <w:t>: drugs called adrenergic antagonists, which block peripheral </w:t>
      </w:r>
      <w:r>
        <w:rPr/>
        <w:t>adrenaline receptors, disrupted adrenaline's ability to regulate memory but did not affect  </w:t>
      </w:r>
      <w:r>
        <w:rPr>
          <w:spacing w:val="18"/>
        </w:rPr>
        <w:t> </w:t>
      </w:r>
      <w:r>
        <w:rPr/>
        <w:t>memory</w:t>
      </w:r>
    </w:p>
    <w:p>
      <w:pPr>
        <w:pStyle w:val="BodyText"/>
        <w:spacing w:line="295" w:lineRule="auto" w:before="1"/>
        <w:ind w:left="1798" w:right="1818" w:hanging="387"/>
        <w:jc w:val="left"/>
      </w:pPr>
      <w:r>
        <w:rPr>
          <w:rFonts w:ascii="Calibri"/>
        </w:rPr>
        <w:t>10  </w:t>
      </w:r>
      <w:r>
        <w:rPr/>
        <w:t>enhancements produced by glucose that was not stimulated by adrenaline. These results are as   they should be if adrenaline affects memory modulation by increasing blood glucose</w:t>
      </w:r>
      <w:r>
        <w:rPr>
          <w:spacing w:val="-28"/>
        </w:rPr>
        <w:t> </w:t>
      </w:r>
      <w:r>
        <w:rPr/>
        <w:t>levels.</w:t>
      </w:r>
    </w:p>
    <w:p>
      <w:pPr>
        <w:pStyle w:val="BodyText"/>
        <w:spacing w:line="240" w:lineRule="auto" w:before="17"/>
        <w:ind w:left="1800" w:right="0"/>
        <w:jc w:val="both"/>
      </w:pPr>
      <w:r>
        <w:rPr/>
        <w:t>[96-10-S4-17-20]</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8" w:right="0" w:hanging="418"/>
        <w:jc w:val="both"/>
        <w:rPr>
          <w:rFonts w:ascii="Times New Roman" w:hAnsi="Times New Roman" w:cs="Times New Roman" w:eastAsia="Times New Roman" w:hint="default"/>
          <w:sz w:val="21"/>
          <w:szCs w:val="21"/>
        </w:rPr>
      </w:pPr>
      <w:r>
        <w:rPr>
          <w:rFonts w:ascii="Times New Roman"/>
          <w:sz w:val="21"/>
        </w:rPr>
        <w:t>The primary purpose of the passage is</w:t>
      </w:r>
      <w:r>
        <w:rPr>
          <w:rFonts w:ascii="Times New Roman"/>
          <w:spacing w:val="-7"/>
          <w:sz w:val="21"/>
        </w:rPr>
        <w:t> </w:t>
      </w:r>
      <w:r>
        <w:rPr>
          <w:rFonts w:ascii="Times New Roman"/>
          <w:sz w:val="21"/>
        </w:rPr>
        <w:t>to</w:t>
      </w:r>
    </w:p>
    <w:p>
      <w:pPr>
        <w:pStyle w:val="ListParagraph"/>
        <w:numPr>
          <w:ilvl w:val="0"/>
          <w:numId w:val="271"/>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reconcile two opposing</w:t>
      </w:r>
      <w:r>
        <w:rPr>
          <w:rFonts w:ascii="Times New Roman"/>
          <w:spacing w:val="-8"/>
          <w:sz w:val="21"/>
        </w:rPr>
        <w:t> </w:t>
      </w:r>
      <w:r>
        <w:rPr>
          <w:rFonts w:ascii="Times New Roman"/>
          <w:sz w:val="21"/>
        </w:rPr>
        <w:t>theories</w:t>
      </w:r>
    </w:p>
    <w:p>
      <w:pPr>
        <w:pStyle w:val="ListParagraph"/>
        <w:numPr>
          <w:ilvl w:val="0"/>
          <w:numId w:val="27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compare two different explanations for a</w:t>
      </w:r>
      <w:r>
        <w:rPr>
          <w:rFonts w:ascii="Times New Roman"/>
          <w:spacing w:val="-15"/>
          <w:sz w:val="21"/>
        </w:rPr>
        <w:t> </w:t>
      </w:r>
      <w:r>
        <w:rPr>
          <w:rFonts w:ascii="Times New Roman"/>
          <w:sz w:val="21"/>
        </w:rPr>
        <w:t>phenomenon</w:t>
      </w:r>
    </w:p>
    <w:p>
      <w:pPr>
        <w:pStyle w:val="ListParagraph"/>
        <w:numPr>
          <w:ilvl w:val="0"/>
          <w:numId w:val="271"/>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describe experimental research that appears to support an unpopular</w:t>
      </w:r>
      <w:r>
        <w:rPr>
          <w:rFonts w:ascii="Times New Roman"/>
          <w:spacing w:val="-12"/>
          <w:sz w:val="21"/>
        </w:rPr>
        <w:t> </w:t>
      </w:r>
      <w:r>
        <w:rPr>
          <w:rFonts w:ascii="Times New Roman"/>
          <w:sz w:val="21"/>
        </w:rPr>
        <w:t>theory</w:t>
      </w:r>
    </w:p>
    <w:p>
      <w:pPr>
        <w:pStyle w:val="ListParagraph"/>
        <w:numPr>
          <w:ilvl w:val="0"/>
          <w:numId w:val="271"/>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present evidence that may help to resolve an apparent</w:t>
      </w:r>
      <w:r>
        <w:rPr>
          <w:rFonts w:ascii="Times New Roman"/>
          <w:spacing w:val="-19"/>
          <w:sz w:val="21"/>
        </w:rPr>
        <w:t> </w:t>
      </w:r>
      <w:r>
        <w:rPr>
          <w:rFonts w:ascii="Times New Roman"/>
          <w:sz w:val="21"/>
        </w:rPr>
        <w:t>contradiction</w:t>
      </w:r>
    </w:p>
    <w:p>
      <w:pPr>
        <w:pStyle w:val="ListParagraph"/>
        <w:numPr>
          <w:ilvl w:val="0"/>
          <w:numId w:val="271"/>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describe a hypothesis that has cause a</w:t>
      </w:r>
      <w:r>
        <w:rPr>
          <w:rFonts w:ascii="Times New Roman"/>
          <w:spacing w:val="-10"/>
          <w:sz w:val="21"/>
        </w:rPr>
        <w:t> </w:t>
      </w:r>
      <w:r>
        <w:rPr>
          <w:rFonts w:ascii="Times New Roman"/>
          <w:sz w:val="21"/>
        </w:rPr>
        <w:t>controversy</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0" w:val="left" w:leader="none"/>
        </w:tabs>
        <w:spacing w:line="309" w:lineRule="auto" w:before="152" w:after="0"/>
        <w:ind w:left="1800" w:right="1696" w:firstLine="0"/>
        <w:jc w:val="both"/>
        <w:rPr>
          <w:rFonts w:ascii="Times New Roman" w:hAnsi="Times New Roman" w:cs="Times New Roman" w:eastAsia="Times New Roman" w:hint="default"/>
          <w:sz w:val="21"/>
          <w:szCs w:val="21"/>
        </w:rPr>
      </w:pPr>
      <w:r>
        <w:rPr>
          <w:rFonts w:ascii="Times New Roman"/>
          <w:sz w:val="21"/>
        </w:rPr>
        <w:t>It can be inferred from the passage that the author would most likely describe the "additional evidence" (</w:t>
      </w:r>
      <w:r>
        <w:rPr>
          <w:rFonts w:ascii="Times New Roman"/>
          <w:sz w:val="21"/>
          <w:shd w:fill="D9D9D9" w:color="auto" w:val="clear"/>
        </w:rPr>
        <w:t>line 7</w:t>
      </w:r>
      <w:r>
        <w:rPr>
          <w:rFonts w:ascii="Times New Roman"/>
          <w:sz w:val="21"/>
        </w:rPr>
        <w:t>) provided by experiments with adrenergic antagonists</w:t>
      </w:r>
      <w:r>
        <w:rPr>
          <w:rFonts w:ascii="Times New Roman"/>
          <w:spacing w:val="-20"/>
          <w:sz w:val="21"/>
        </w:rPr>
        <w:t> </w:t>
      </w:r>
      <w:r>
        <w:rPr>
          <w:rFonts w:ascii="Times New Roman"/>
          <w:sz w:val="21"/>
        </w:rPr>
        <w:t>as</w:t>
      </w:r>
    </w:p>
    <w:p>
      <w:pPr>
        <w:pStyle w:val="ListParagraph"/>
        <w:numPr>
          <w:ilvl w:val="0"/>
          <w:numId w:val="27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revolutionary</w:t>
      </w:r>
    </w:p>
    <w:p>
      <w:pPr>
        <w:pStyle w:val="ListParagraph"/>
        <w:numPr>
          <w:ilvl w:val="0"/>
          <w:numId w:val="27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disappointing</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72"/>
        </w:numPr>
        <w:tabs>
          <w:tab w:pos="2346" w:val="left" w:leader="none"/>
        </w:tabs>
        <w:spacing w:line="240" w:lineRule="auto" w:before="74" w:after="0"/>
        <w:ind w:left="2345" w:right="0" w:hanging="334"/>
        <w:jc w:val="left"/>
        <w:rPr>
          <w:rFonts w:ascii="Times New Roman" w:hAnsi="Times New Roman" w:cs="Times New Roman" w:eastAsia="Times New Roman" w:hint="default"/>
          <w:sz w:val="21"/>
          <w:szCs w:val="21"/>
        </w:rPr>
      </w:pPr>
      <w:r>
        <w:rPr>
          <w:rFonts w:ascii="Times New Roman"/>
          <w:sz w:val="21"/>
        </w:rPr>
        <w:t>incomplete</w:t>
      </w:r>
    </w:p>
    <w:p>
      <w:pPr>
        <w:pStyle w:val="ListParagraph"/>
        <w:numPr>
          <w:ilvl w:val="0"/>
          <w:numId w:val="272"/>
        </w:numPr>
        <w:tabs>
          <w:tab w:pos="2358" w:val="left" w:leader="none"/>
        </w:tabs>
        <w:spacing w:line="240" w:lineRule="auto" w:before="71" w:after="0"/>
        <w:ind w:left="2357" w:right="0" w:hanging="346"/>
        <w:jc w:val="left"/>
        <w:rPr>
          <w:rFonts w:ascii="Times New Roman" w:hAnsi="Times New Roman" w:cs="Times New Roman" w:eastAsia="Times New Roman" w:hint="default"/>
          <w:sz w:val="21"/>
          <w:szCs w:val="21"/>
        </w:rPr>
      </w:pPr>
      <w:r>
        <w:rPr>
          <w:rFonts w:ascii="Times New Roman"/>
          <w:sz w:val="21"/>
        </w:rPr>
        <w:t>unexpected</w:t>
      </w:r>
    </w:p>
    <w:p>
      <w:pPr>
        <w:pStyle w:val="ListParagraph"/>
        <w:numPr>
          <w:ilvl w:val="0"/>
          <w:numId w:val="27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corroborative</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8" w:right="0" w:hanging="418"/>
        <w:jc w:val="left"/>
        <w:rPr>
          <w:rFonts w:ascii="Times New Roman" w:hAnsi="Times New Roman" w:cs="Times New Roman" w:eastAsia="Times New Roman" w:hint="default"/>
          <w:sz w:val="21"/>
          <w:szCs w:val="21"/>
        </w:rPr>
      </w:pPr>
      <w:r>
        <w:rPr>
          <w:rFonts w:ascii="Times New Roman"/>
          <w:sz w:val="21"/>
        </w:rPr>
        <w:t>The passage provides information about which of the following</w:t>
      </w:r>
      <w:r>
        <w:rPr>
          <w:rFonts w:ascii="Times New Roman"/>
          <w:spacing w:val="-21"/>
          <w:sz w:val="21"/>
        </w:rPr>
        <w:t> </w:t>
      </w:r>
      <w:r>
        <w:rPr>
          <w:rFonts w:ascii="Times New Roman"/>
          <w:sz w:val="21"/>
        </w:rPr>
        <w:t>topics?</w:t>
      </w:r>
    </w:p>
    <w:p>
      <w:pPr>
        <w:pStyle w:val="ListParagraph"/>
        <w:numPr>
          <w:ilvl w:val="0"/>
          <w:numId w:val="273"/>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mechanism by which glucose affects memory</w:t>
      </w:r>
      <w:r>
        <w:rPr>
          <w:rFonts w:ascii="Times New Roman"/>
          <w:spacing w:val="-13"/>
          <w:sz w:val="21"/>
        </w:rPr>
        <w:t> </w:t>
      </w:r>
      <w:r>
        <w:rPr>
          <w:rFonts w:ascii="Times New Roman"/>
          <w:sz w:val="21"/>
        </w:rPr>
        <w:t>storage</w:t>
      </w:r>
    </w:p>
    <w:p>
      <w:pPr>
        <w:pStyle w:val="ListParagraph"/>
        <w:numPr>
          <w:ilvl w:val="0"/>
          <w:numId w:val="273"/>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evidence that prompted scientist to test the effects of adrenaline on memory</w:t>
      </w:r>
      <w:r>
        <w:rPr>
          <w:rFonts w:ascii="Times New Roman"/>
          <w:spacing w:val="-28"/>
          <w:sz w:val="21"/>
        </w:rPr>
        <w:t> </w:t>
      </w:r>
      <w:r>
        <w:rPr>
          <w:rFonts w:ascii="Times New Roman"/>
          <w:sz w:val="21"/>
        </w:rPr>
        <w:t>regulation</w:t>
      </w:r>
    </w:p>
    <w:p>
      <w:pPr>
        <w:pStyle w:val="ListParagraph"/>
        <w:numPr>
          <w:ilvl w:val="0"/>
          <w:numId w:val="273"/>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reason that the effects of glucose on memory were</w:t>
      </w:r>
      <w:r>
        <w:rPr>
          <w:rFonts w:ascii="Times New Roman"/>
          <w:spacing w:val="-17"/>
          <w:sz w:val="21"/>
        </w:rPr>
        <w:t> </w:t>
      </w:r>
      <w:r>
        <w:rPr>
          <w:rFonts w:ascii="Times New Roman"/>
          <w:sz w:val="21"/>
        </w:rPr>
        <w:t>tested</w:t>
      </w:r>
    </w:p>
    <w:p>
      <w:pPr>
        <w:pStyle w:val="ListParagraph"/>
        <w:numPr>
          <w:ilvl w:val="0"/>
          <w:numId w:val="273"/>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ways that memory storage modifies the structure of the</w:t>
      </w:r>
      <w:r>
        <w:rPr>
          <w:rFonts w:ascii="Times New Roman"/>
          <w:spacing w:val="-13"/>
          <w:sz w:val="21"/>
        </w:rPr>
        <w:t> </w:t>
      </w:r>
      <w:r>
        <w:rPr>
          <w:rFonts w:ascii="Times New Roman"/>
          <w:sz w:val="21"/>
        </w:rPr>
        <w:t>brain</w:t>
      </w:r>
    </w:p>
    <w:p>
      <w:pPr>
        <w:pStyle w:val="ListParagraph"/>
        <w:numPr>
          <w:ilvl w:val="0"/>
          <w:numId w:val="273"/>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440" type="#_x0000_t75" stroked="false">
            <v:imagedata r:id="rId7" o:title=""/>
          </v:shape>
        </w:pict>
      </w:r>
      <w:r>
        <w:rPr>
          <w:rFonts w:ascii="Times New Roman"/>
          <w:sz w:val="21"/>
        </w:rPr>
        <w:t>The kinds of training used to test memory enhancement in</w:t>
      </w:r>
      <w:r>
        <w:rPr>
          <w:rFonts w:ascii="Times New Roman"/>
          <w:spacing w:val="-16"/>
          <w:sz w:val="21"/>
        </w:rPr>
        <w:t> </w:t>
      </w:r>
      <w:r>
        <w:rPr>
          <w:rFonts w:ascii="Times New Roman"/>
          <w:sz w:val="21"/>
        </w:rPr>
        <w:t>rats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0"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The author refers to the results of the experiment using adrenergic antagonists as "negative findings" (</w:t>
      </w:r>
      <w:r>
        <w:rPr>
          <w:rFonts w:ascii="Times New Roman"/>
          <w:sz w:val="21"/>
          <w:shd w:fill="D9D9D9" w:color="auto" w:val="clear"/>
        </w:rPr>
        <w:t>line 8</w:t>
      </w:r>
      <w:r>
        <w:rPr>
          <w:rFonts w:ascii="Times New Roman"/>
          <w:sz w:val="21"/>
        </w:rPr>
        <w:t>) most likely because the adrenergic</w:t>
      </w:r>
      <w:r>
        <w:rPr>
          <w:rFonts w:ascii="Times New Roman"/>
          <w:spacing w:val="-19"/>
          <w:sz w:val="21"/>
        </w:rPr>
        <w:t> </w:t>
      </w:r>
      <w:r>
        <w:rPr>
          <w:rFonts w:ascii="Times New Roman"/>
          <w:sz w:val="21"/>
        </w:rPr>
        <w:t>antagonists</w:t>
      </w:r>
    </w:p>
    <w:p>
      <w:pPr>
        <w:pStyle w:val="ListParagraph"/>
        <w:numPr>
          <w:ilvl w:val="0"/>
          <w:numId w:val="27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failed to disrupt adrenaline's effect on</w:t>
      </w:r>
      <w:r>
        <w:rPr>
          <w:rFonts w:ascii="Times New Roman"/>
          <w:spacing w:val="-19"/>
          <w:sz w:val="21"/>
        </w:rPr>
        <w:t> </w:t>
      </w:r>
      <w:r>
        <w:rPr>
          <w:rFonts w:ascii="Times New Roman"/>
          <w:sz w:val="21"/>
        </w:rPr>
        <w:t>memory</w:t>
      </w:r>
    </w:p>
    <w:p>
      <w:pPr>
        <w:pStyle w:val="ListParagraph"/>
        <w:numPr>
          <w:ilvl w:val="0"/>
          <w:numId w:val="27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did not affect glucose's ability to enhance</w:t>
      </w:r>
      <w:r>
        <w:rPr>
          <w:rFonts w:ascii="Times New Roman"/>
          <w:spacing w:val="-7"/>
          <w:sz w:val="21"/>
        </w:rPr>
        <w:t> </w:t>
      </w:r>
      <w:r>
        <w:rPr>
          <w:rFonts w:ascii="Times New Roman"/>
          <w:spacing w:val="-4"/>
          <w:sz w:val="21"/>
        </w:rPr>
        <w:t>memory.</w:t>
      </w:r>
    </w:p>
    <w:p>
      <w:pPr>
        <w:pStyle w:val="ListParagraph"/>
        <w:numPr>
          <w:ilvl w:val="0"/>
          <w:numId w:val="27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did not block adrenaline's ability to increase blood glucose</w:t>
      </w:r>
      <w:r>
        <w:rPr>
          <w:rFonts w:ascii="Times New Roman"/>
          <w:spacing w:val="-19"/>
          <w:sz w:val="21"/>
        </w:rPr>
        <w:t> </w:t>
      </w:r>
      <w:r>
        <w:rPr>
          <w:rFonts w:ascii="Times New Roman"/>
          <w:sz w:val="21"/>
        </w:rPr>
        <w:t>levels</w:t>
      </w:r>
    </w:p>
    <w:p>
      <w:pPr>
        <w:pStyle w:val="ListParagraph"/>
        <w:numPr>
          <w:ilvl w:val="0"/>
          <w:numId w:val="27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only partially affected adrenaline's ability to enhance</w:t>
      </w:r>
      <w:r>
        <w:rPr>
          <w:rFonts w:ascii="Times New Roman"/>
          <w:spacing w:val="-22"/>
          <w:sz w:val="21"/>
        </w:rPr>
        <w:t> </w:t>
      </w:r>
      <w:r>
        <w:rPr>
          <w:rFonts w:ascii="Times New Roman"/>
          <w:sz w:val="21"/>
        </w:rPr>
        <w:t>memory</w:t>
      </w:r>
    </w:p>
    <w:p>
      <w:pPr>
        <w:pStyle w:val="ListParagraph"/>
        <w:numPr>
          <w:ilvl w:val="0"/>
          <w:numId w:val="27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disrupted both adrenaline's and glucose's effect on</w:t>
      </w:r>
      <w:r>
        <w:rPr>
          <w:rFonts w:ascii="Times New Roman"/>
          <w:spacing w:val="-18"/>
          <w:sz w:val="21"/>
        </w:rPr>
        <w:t> </w:t>
      </w:r>
      <w:r>
        <w:rPr>
          <w:rFonts w:ascii="Times New Roman"/>
          <w:sz w:val="21"/>
        </w:rPr>
        <w:t>memory</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48</w:t>
      </w:r>
      <w:r>
        <w:rPr>
          <w:b w:val="0"/>
        </w:rPr>
      </w:r>
    </w:p>
    <w:p>
      <w:pPr>
        <w:pStyle w:val="BodyText"/>
        <w:spacing w:line="309" w:lineRule="auto" w:before="62"/>
        <w:ind w:left="1798" w:right="1694"/>
        <w:jc w:val="both"/>
      </w:pPr>
      <w:r>
        <w:rPr/>
        <w:t>A special mucous coating that serves as a chemical camouflage allows clown fish to live among the deadly tentacles of the unsuspecting sea anemone. Utterly dependent on this unlikely host for protection from predators, clown fish have evolved in isolated communities, a pattern that has led to unusual behavioral</w:t>
      </w:r>
      <w:r>
        <w:rPr>
          <w:spacing w:val="-5"/>
        </w:rPr>
        <w:t> </w:t>
      </w:r>
      <w:r>
        <w:rPr/>
        <w:t>adaptations.</w:t>
      </w:r>
    </w:p>
    <w:p>
      <w:pPr>
        <w:pStyle w:val="BodyText"/>
        <w:tabs>
          <w:tab w:pos="2217" w:val="left" w:leader="none"/>
        </w:tabs>
        <w:spacing w:line="307" w:lineRule="auto" w:before="0"/>
        <w:ind w:left="1798" w:right="1688" w:hanging="279"/>
        <w:jc w:val="both"/>
      </w:pPr>
      <w:r>
        <w:rPr>
          <w:rFonts w:ascii="Calibri"/>
        </w:rPr>
        <w:t>5</w:t>
        <w:tab/>
        <w:tab/>
      </w:r>
      <w:r>
        <w:rPr/>
        <w:t>The </w:t>
      </w:r>
      <w:r>
        <w:rPr>
          <w:shd w:fill="D9D9D9" w:color="auto" w:val="clear"/>
        </w:rPr>
        <w:t>rigidly defined hierarchy </w:t>
      </w:r>
      <w:r>
        <w:rPr/>
        <w:t>of each clown-fish community is dominated by</w:t>
      </w:r>
      <w:r>
        <w:rPr>
          <w:spacing w:val="49"/>
        </w:rPr>
        <w:t> </w:t>
      </w:r>
      <w:r>
        <w:rPr/>
        <w:t>a</w:t>
      </w:r>
      <w:r>
        <w:rPr>
          <w:spacing w:val="6"/>
        </w:rPr>
        <w:t> </w:t>
      </w:r>
      <w:r>
        <w:rPr/>
        <w:t>monogamous</w:t>
      </w:r>
      <w:r>
        <w:rPr>
          <w:w w:val="100"/>
        </w:rPr>
        <w:t> </w:t>
      </w:r>
      <w:r>
        <w:rPr>
          <w:w w:val="100"/>
        </w:rPr>
      </w:r>
      <w:r>
        <w:rPr/>
        <w:t>breeding pair consisting of the largest fish, a female, and the next largest male, attended by a fixed </w:t>
      </w:r>
      <w:r>
        <w:rPr/>
        <w:t>number of sexually immature fish ranging in size from large to </w:t>
      </w:r>
      <w:r>
        <w:rPr>
          <w:spacing w:val="-4"/>
        </w:rPr>
        <w:t>tiny. </w:t>
      </w:r>
      <w:r>
        <w:rPr/>
        <w:t>A remarkable adaptation is </w:t>
      </w:r>
      <w:r>
        <w:rPr/>
        <w:t>that the development of these juveniles is somehow arrested until the hierarchy changes; then they grow</w:t>
      </w:r>
      <w:r>
        <w:rPr>
          <w:spacing w:val="45"/>
        </w:rPr>
        <w:t> </w:t>
      </w:r>
      <w:r>
        <w:rPr/>
        <w:t>in</w:t>
      </w:r>
      <w:r>
        <w:rPr>
          <w:spacing w:val="46"/>
        </w:rPr>
        <w:t> </w:t>
      </w:r>
      <w:r>
        <w:rPr/>
        <w:t>lockstep,</w:t>
      </w:r>
      <w:r>
        <w:rPr>
          <w:spacing w:val="46"/>
        </w:rPr>
        <w:t> </w:t>
      </w:r>
      <w:r>
        <w:rPr/>
        <w:t>maintaining</w:t>
      </w:r>
      <w:r>
        <w:rPr>
          <w:spacing w:val="46"/>
        </w:rPr>
        <w:t> </w:t>
      </w:r>
      <w:r>
        <w:rPr/>
        <w:t>their</w:t>
      </w:r>
      <w:r>
        <w:rPr>
          <w:spacing w:val="45"/>
        </w:rPr>
        <w:t> </w:t>
      </w:r>
      <w:r>
        <w:rPr/>
        <w:t>relative</w:t>
      </w:r>
      <w:r>
        <w:rPr>
          <w:spacing w:val="46"/>
        </w:rPr>
        <w:t> </w:t>
      </w:r>
      <w:r>
        <w:rPr/>
        <w:t>sizes.</w:t>
      </w:r>
      <w:r>
        <w:rPr>
          <w:spacing w:val="46"/>
        </w:rPr>
        <w:t> </w:t>
      </w:r>
      <w:r>
        <w:rPr/>
        <w:t>While</w:t>
      </w:r>
      <w:r>
        <w:rPr>
          <w:spacing w:val="48"/>
        </w:rPr>
        <w:t> </w:t>
      </w:r>
      <w:r>
        <w:rPr/>
        <w:t>the</w:t>
      </w:r>
      <w:r>
        <w:rPr>
          <w:spacing w:val="46"/>
        </w:rPr>
        <w:t> </w:t>
      </w:r>
      <w:r>
        <w:rPr/>
        <w:t>community</w:t>
      </w:r>
      <w:r>
        <w:rPr>
          <w:spacing w:val="44"/>
        </w:rPr>
        <w:t> </w:t>
      </w:r>
      <w:r>
        <w:rPr/>
        <w:t>thus</w:t>
      </w:r>
      <w:r>
        <w:rPr>
          <w:spacing w:val="46"/>
        </w:rPr>
        <w:t> </w:t>
      </w:r>
      <w:r>
        <w:rPr/>
        <w:t>economizes</w:t>
      </w:r>
      <w:r>
        <w:rPr>
          <w:spacing w:val="45"/>
        </w:rPr>
        <w:t> </w:t>
      </w:r>
      <w:r>
        <w:rPr/>
        <w:t>on</w:t>
      </w:r>
    </w:p>
    <w:p>
      <w:pPr>
        <w:pStyle w:val="BodyText"/>
        <w:spacing w:line="307" w:lineRule="auto" w:before="1"/>
        <w:ind w:left="1798" w:right="1690" w:hanging="387"/>
        <w:jc w:val="both"/>
      </w:pPr>
      <w:r>
        <w:rPr>
          <w:rFonts w:ascii="Calibri"/>
        </w:rPr>
        <w:t>10 </w:t>
      </w:r>
      <w:r>
        <w:rPr/>
        <w:t>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w:t>
      </w:r>
      <w:r>
        <w:rPr>
          <w:spacing w:val="-3"/>
        </w:rPr>
        <w:t>However, </w:t>
      </w:r>
      <w:r>
        <w:rPr/>
        <w:t>if an anemone is fully occupied, the resident clown fish </w:t>
      </w:r>
      <w:r>
        <w:rPr/>
        <w:t>will repel any</w:t>
      </w:r>
      <w:r>
        <w:rPr>
          <w:spacing w:val="-19"/>
        </w:rPr>
        <w:t> </w:t>
      </w:r>
      <w:r>
        <w:rPr/>
        <w:t>newcomer.</w:t>
      </w:r>
    </w:p>
    <w:p>
      <w:pPr>
        <w:pStyle w:val="BodyText"/>
        <w:tabs>
          <w:tab w:pos="2217" w:val="left" w:leader="none"/>
        </w:tabs>
        <w:spacing w:line="307" w:lineRule="auto" w:before="1"/>
        <w:ind w:left="1798" w:right="1691" w:hanging="387"/>
        <w:jc w:val="both"/>
      </w:pPr>
      <w:r>
        <w:rPr>
          <w:rFonts w:ascii="Calibri"/>
        </w:rPr>
        <w:t>15</w:t>
        <w:tab/>
        <w:tab/>
      </w:r>
      <w:r>
        <w:rPr/>
        <w:t>Though  advantageous  for  established  community  members,  the  suspended</w:t>
      </w:r>
      <w:r>
        <w:rPr>
          <w:spacing w:val="-3"/>
        </w:rPr>
        <w:t> </w:t>
      </w:r>
      <w:r>
        <w:rPr/>
        <w:t>and</w:t>
      </w:r>
      <w:r>
        <w:rPr>
          <w:spacing w:val="46"/>
        </w:rPr>
        <w:t> </w:t>
      </w:r>
      <w:r>
        <w:rPr/>
        <w:t>staggered</w:t>
      </w:r>
      <w:r>
        <w:rPr>
          <w:w w:val="100"/>
        </w:rPr>
        <w:t> </w:t>
      </w:r>
      <w:r>
        <w:rPr>
          <w:spacing w:val="-4"/>
          <w:w w:val="100"/>
        </w:rPr>
      </w:r>
      <w:r>
        <w:rPr/>
        <w:t>maturation of juveniles might seem to pose a danger to the continuity of the community: there is </w:t>
      </w:r>
      <w:r>
        <w:rPr/>
        <w:t>only one successor for two breeding fish. Should one of a pair die, the remaining fish cannot swim off in search of a mate, nor is one likely to arrive. It would seem inevitable that reproduction must sometimes  have  to  halt,  pending  the  chance  arrival  and  maturation  of  a  larval  fish  of   </w:t>
      </w:r>
      <w:r>
        <w:rPr>
          <w:spacing w:val="13"/>
        </w:rPr>
        <w:t> </w:t>
      </w:r>
      <w:r>
        <w:rPr/>
        <w:t>the</w:t>
      </w:r>
    </w:p>
    <w:p>
      <w:pPr>
        <w:pStyle w:val="BodyText"/>
        <w:spacing w:line="240" w:lineRule="auto" w:before="1"/>
        <w:ind w:left="1411" w:right="1698"/>
        <w:jc w:val="left"/>
      </w:pPr>
      <w:r>
        <w:rPr>
          <w:rFonts w:ascii="Calibri"/>
        </w:rPr>
        <w:t>20    </w:t>
      </w:r>
      <w:r>
        <w:rPr/>
        <w:t>appropriate</w:t>
      </w:r>
      <w:r>
        <w:rPr>
          <w:spacing w:val="-18"/>
        </w:rPr>
        <w:t> </w:t>
      </w:r>
      <w:r>
        <w:rPr/>
        <w:t>sex.</w:t>
      </w:r>
    </w:p>
    <w:p>
      <w:pPr>
        <w:pStyle w:val="BodyText"/>
        <w:spacing w:line="309" w:lineRule="auto" w:before="59"/>
        <w:ind w:left="1798" w:right="1691" w:firstLine="419"/>
        <w:jc w:val="both"/>
      </w:pPr>
      <w:r>
        <w:rPr/>
        <w:t>This, </w:t>
      </w:r>
      <w:r>
        <w:rPr>
          <w:spacing w:val="-3"/>
        </w:rPr>
        <w:t>however, </w:t>
      </w:r>
      <w:r>
        <w:rPr/>
        <w:t>turns out not to be the case. In experiments, vacancies have been contrived by </w:t>
      </w:r>
      <w:r>
        <w:rPr/>
        <w:t>removing an established fish from a </w:t>
      </w:r>
      <w:r>
        <w:rPr>
          <w:spacing w:val="-3"/>
        </w:rPr>
        <w:t>community. </w:t>
      </w:r>
      <w:r>
        <w:rPr/>
        <w:t>Elimination of the breeding male triggers the </w:t>
      </w:r>
      <w:r>
        <w:rPr/>
        <w:t>prompt maturation of the largest juvenile. Each remaining juvenile also grows somewhat, and a minuscule</w:t>
      </w:r>
      <w:r>
        <w:rPr>
          <w:spacing w:val="17"/>
        </w:rPr>
        <w:t> </w:t>
      </w:r>
      <w:r>
        <w:rPr/>
        <w:t>newcomer</w:t>
      </w:r>
      <w:r>
        <w:rPr>
          <w:spacing w:val="16"/>
        </w:rPr>
        <w:t> </w:t>
      </w:r>
      <w:r>
        <w:rPr/>
        <w:t>drops</w:t>
      </w:r>
      <w:r>
        <w:rPr>
          <w:spacing w:val="14"/>
        </w:rPr>
        <w:t> </w:t>
      </w:r>
      <w:r>
        <w:rPr/>
        <w:t>in</w:t>
      </w:r>
      <w:r>
        <w:rPr>
          <w:spacing w:val="17"/>
        </w:rPr>
        <w:t> </w:t>
      </w:r>
      <w:r>
        <w:rPr/>
        <w:t>from</w:t>
      </w:r>
      <w:r>
        <w:rPr>
          <w:spacing w:val="13"/>
        </w:rPr>
        <w:t> </w:t>
      </w:r>
      <w:r>
        <w:rPr/>
        <w:t>the</w:t>
      </w:r>
      <w:r>
        <w:rPr>
          <w:spacing w:val="17"/>
        </w:rPr>
        <w:t> </w:t>
      </w:r>
      <w:r>
        <w:rPr/>
        <w:t>plankton.</w:t>
      </w:r>
      <w:r>
        <w:rPr>
          <w:spacing w:val="15"/>
        </w:rPr>
        <w:t> </w:t>
      </w:r>
      <w:r>
        <w:rPr/>
        <w:t>Removal</w:t>
      </w:r>
      <w:r>
        <w:rPr>
          <w:spacing w:val="16"/>
        </w:rPr>
        <w:t> </w:t>
      </w:r>
      <w:r>
        <w:rPr/>
        <w:t>of</w:t>
      </w:r>
      <w:r>
        <w:rPr>
          <w:spacing w:val="16"/>
        </w:rPr>
        <w:t> </w:t>
      </w:r>
      <w:r>
        <w:rPr/>
        <w:t>the</w:t>
      </w:r>
      <w:r>
        <w:rPr>
          <w:spacing w:val="17"/>
        </w:rPr>
        <w:t> </w:t>
      </w:r>
      <w:r>
        <w:rPr/>
        <w:t>female</w:t>
      </w:r>
      <w:r>
        <w:rPr>
          <w:spacing w:val="17"/>
        </w:rPr>
        <w:t> </w:t>
      </w:r>
      <w:r>
        <w:rPr/>
        <w:t>also</w:t>
      </w:r>
      <w:r>
        <w:rPr>
          <w:spacing w:val="16"/>
        </w:rPr>
        <w:t> </w:t>
      </w:r>
      <w:r>
        <w:rPr/>
        <w:t>triggers</w:t>
      </w:r>
      <w:r>
        <w:rPr>
          <w:spacing w:val="16"/>
        </w:rPr>
        <w:t> </w:t>
      </w:r>
      <w:r>
        <w:rPr/>
        <w:t>growth</w:t>
      </w:r>
      <w:r>
        <w:rPr>
          <w:spacing w:val="17"/>
        </w:rPr>
        <w:t> </w:t>
      </w:r>
      <w:r>
        <w:rPr/>
        <w:t>in</w:t>
      </w:r>
    </w:p>
    <w:p>
      <w:pPr>
        <w:spacing w:after="0" w:line="309"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7" w:lineRule="auto"/>
        <w:ind w:left="1798" w:right="1691" w:hanging="387"/>
        <w:jc w:val="both"/>
      </w:pPr>
      <w:r>
        <w:rPr>
          <w:rFonts w:ascii="Calibri"/>
        </w:rPr>
        <w:t>25 </w:t>
      </w:r>
      <w:r>
        <w:rPr/>
        <w:t>all remaining fish and acceptance of a newcomer, but the female is replaced by the adult male. </w:t>
      </w:r>
      <w:r>
        <w:rPr>
          <w:spacing w:val="-3"/>
        </w:rPr>
        <w:t>Within </w:t>
      </w:r>
      <w:r>
        <w:rPr/>
        <w:t>days, the male's behavior alters and physiological transformation is complete within a few </w:t>
      </w:r>
      <w:r>
        <w:rPr/>
        <w:t>months. Thus, whichever of the breeding pair is lost, a relatively large juvenile can fill the void, and reproduction can resume with a minimal loss of time. Furthermore, the new mate has already proved its ability to</w:t>
      </w:r>
      <w:r>
        <w:rPr>
          <w:spacing w:val="-12"/>
        </w:rPr>
        <w:t> </w:t>
      </w:r>
      <w:r>
        <w:rPr/>
        <w:t>survive.</w:t>
      </w:r>
    </w:p>
    <w:p>
      <w:pPr>
        <w:pStyle w:val="BodyText"/>
        <w:tabs>
          <w:tab w:pos="2217" w:val="left" w:leader="none"/>
        </w:tabs>
        <w:spacing w:line="304" w:lineRule="auto" w:before="1"/>
        <w:ind w:left="1798" w:right="1692" w:hanging="387"/>
        <w:jc w:val="both"/>
      </w:pPr>
      <w:r>
        <w:rPr>
          <w:rFonts w:ascii="Calibri"/>
        </w:rPr>
        <w:t>30</w:t>
        <w:tab/>
        <w:tab/>
      </w:r>
      <w:r>
        <w:rPr/>
        <w:t>This transformation of a male into a female, or protandrous hermaphroditism, is  </w:t>
      </w:r>
      <w:r>
        <w:rPr>
          <w:spacing w:val="38"/>
        </w:rPr>
        <w:t> </w:t>
      </w:r>
      <w:r>
        <w:rPr/>
        <w:t>rare</w:t>
      </w:r>
      <w:r>
        <w:rPr>
          <w:spacing w:val="12"/>
        </w:rPr>
        <w:t> </w:t>
      </w:r>
      <w:r>
        <w:rPr/>
        <w:t>among</w:t>
      </w:r>
      <w:r>
        <w:rPr>
          <w:w w:val="100"/>
        </w:rPr>
        <w:t> </w:t>
      </w:r>
      <w:r>
        <w:rPr>
          <w:spacing w:val="-1"/>
          <w:w w:val="100"/>
        </w:rPr>
      </w:r>
      <w:r>
        <w:rPr/>
        <w:t>reef fish. The more common protogynous hermaphroditism, where females change into males, </w:t>
      </w:r>
      <w:r>
        <w:rPr/>
        <w:t>does not occur among clown fish. An intriguing question for further research is whether a juvenile clown fish can turn directly into a female or whether it must function first as a</w:t>
      </w:r>
      <w:r>
        <w:rPr>
          <w:spacing w:val="-27"/>
        </w:rPr>
        <w:t> </w:t>
      </w:r>
      <w:r>
        <w:rPr/>
        <w:t>male.</w:t>
      </w:r>
    </w:p>
    <w:p>
      <w:pPr>
        <w:pStyle w:val="BodyText"/>
        <w:spacing w:line="240" w:lineRule="auto" w:before="7"/>
        <w:ind w:left="1800" w:right="1698"/>
        <w:jc w:val="left"/>
      </w:pPr>
      <w:r>
        <w:rPr/>
        <w:pict>
          <v:shape style="position:absolute;margin-left:103.449997pt;margin-top:10.272715pt;width:391.63pt;height:393.41pt;mso-position-horizontal-relative:page;mso-position-vertical-relative:paragraph;z-index:-218416" type="#_x0000_t75" stroked="false">
            <v:imagedata r:id="rId7" o:title=""/>
          </v:shape>
        </w:pict>
      </w:r>
      <w:r>
        <w:rPr/>
        <w:t>[97-04-S5-17-23]</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8" w:right="0" w:hanging="418"/>
        <w:jc w:val="left"/>
        <w:rPr>
          <w:rFonts w:ascii="Times New Roman" w:hAnsi="Times New Roman" w:cs="Times New Roman" w:eastAsia="Times New Roman" w:hint="default"/>
          <w:sz w:val="21"/>
          <w:szCs w:val="21"/>
        </w:rPr>
      </w:pPr>
      <w:r>
        <w:rPr>
          <w:rFonts w:ascii="Times New Roman"/>
          <w:sz w:val="21"/>
        </w:rPr>
        <w:t>The passage is primarily concerned</w:t>
      </w:r>
      <w:r>
        <w:rPr>
          <w:rFonts w:ascii="Times New Roman"/>
          <w:spacing w:val="-15"/>
          <w:sz w:val="21"/>
        </w:rPr>
        <w:t> </w:t>
      </w:r>
      <w:r>
        <w:rPr>
          <w:rFonts w:ascii="Times New Roman"/>
          <w:sz w:val="21"/>
        </w:rPr>
        <w:t>with</w:t>
      </w:r>
    </w:p>
    <w:p>
      <w:pPr>
        <w:pStyle w:val="ListParagraph"/>
        <w:numPr>
          <w:ilvl w:val="0"/>
          <w:numId w:val="27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analyzing the mutually advantageous relationship between two</w:t>
      </w:r>
      <w:r>
        <w:rPr>
          <w:rFonts w:ascii="Times New Roman"/>
          <w:spacing w:val="-16"/>
          <w:sz w:val="21"/>
        </w:rPr>
        <w:t> </w:t>
      </w:r>
      <w:r>
        <w:rPr>
          <w:rFonts w:ascii="Times New Roman"/>
          <w:sz w:val="21"/>
        </w:rPr>
        <w:t>species</w:t>
      </w:r>
    </w:p>
    <w:p>
      <w:pPr>
        <w:pStyle w:val="ListParagraph"/>
        <w:numPr>
          <w:ilvl w:val="0"/>
          <w:numId w:val="275"/>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comparing two forms of hermaphroditism among clown</w:t>
      </w:r>
      <w:r>
        <w:rPr>
          <w:rFonts w:ascii="Times New Roman"/>
          <w:spacing w:val="-19"/>
          <w:sz w:val="21"/>
        </w:rPr>
        <w:t> </w:t>
      </w:r>
      <w:r>
        <w:rPr>
          <w:rFonts w:ascii="Times New Roman"/>
          <w:sz w:val="21"/>
        </w:rPr>
        <w:t>fish</w:t>
      </w:r>
    </w:p>
    <w:p>
      <w:pPr>
        <w:pStyle w:val="ListParagraph"/>
        <w:numPr>
          <w:ilvl w:val="0"/>
          <w:numId w:val="27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describing and explaining aspects of clown-fish</w:t>
      </w:r>
      <w:r>
        <w:rPr>
          <w:rFonts w:ascii="Times New Roman"/>
          <w:spacing w:val="-19"/>
          <w:sz w:val="21"/>
        </w:rPr>
        <w:t> </w:t>
      </w:r>
      <w:r>
        <w:rPr>
          <w:rFonts w:ascii="Times New Roman"/>
          <w:sz w:val="21"/>
        </w:rPr>
        <w:t>behavior</w:t>
      </w:r>
    </w:p>
    <w:p>
      <w:pPr>
        <w:pStyle w:val="ListParagraph"/>
        <w:numPr>
          <w:ilvl w:val="0"/>
          <w:numId w:val="27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outlining proposed research on clown-fish</w:t>
      </w:r>
      <w:r>
        <w:rPr>
          <w:rFonts w:ascii="Times New Roman"/>
          <w:spacing w:val="-20"/>
          <w:sz w:val="21"/>
        </w:rPr>
        <w:t> </w:t>
      </w:r>
      <w:r>
        <w:rPr>
          <w:rFonts w:ascii="Times New Roman"/>
          <w:sz w:val="21"/>
        </w:rPr>
        <w:t>reproduction</w:t>
      </w:r>
    </w:p>
    <w:p>
      <w:pPr>
        <w:pStyle w:val="ListParagraph"/>
        <w:numPr>
          <w:ilvl w:val="0"/>
          <w:numId w:val="27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attempting to reconcile inconsistent observations of clown-fish</w:t>
      </w:r>
      <w:r>
        <w:rPr>
          <w:rFonts w:ascii="Times New Roman"/>
          <w:spacing w:val="-23"/>
          <w:sz w:val="21"/>
        </w:rPr>
        <w:t> </w:t>
      </w:r>
      <w:r>
        <w:rPr>
          <w:rFonts w:ascii="Times New Roman"/>
          <w:sz w:val="21"/>
        </w:rPr>
        <w:t>development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3"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It can be inferred from the passage that the clown fish is able to survive in close association with the sea anemone because</w:t>
      </w:r>
      <w:r>
        <w:rPr>
          <w:rFonts w:ascii="Times New Roman"/>
          <w:spacing w:val="-6"/>
          <w:sz w:val="21"/>
        </w:rPr>
        <w:t> </w:t>
      </w:r>
      <w:r>
        <w:rPr>
          <w:rFonts w:ascii="Times New Roman"/>
          <w:sz w:val="21"/>
        </w:rPr>
        <w:t>the</w:t>
      </w:r>
    </w:p>
    <w:p>
      <w:pPr>
        <w:pStyle w:val="ListParagraph"/>
        <w:numPr>
          <w:ilvl w:val="0"/>
          <w:numId w:val="276"/>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sea anemone cannot detect the presence of the clown</w:t>
      </w:r>
      <w:r>
        <w:rPr>
          <w:rFonts w:ascii="Times New Roman"/>
          <w:spacing w:val="-15"/>
          <w:sz w:val="21"/>
        </w:rPr>
        <w:t> </w:t>
      </w:r>
      <w:r>
        <w:rPr>
          <w:rFonts w:ascii="Times New Roman"/>
          <w:sz w:val="21"/>
        </w:rPr>
        <w:t>fish</w:t>
      </w:r>
    </w:p>
    <w:p>
      <w:pPr>
        <w:pStyle w:val="ListParagraph"/>
        <w:numPr>
          <w:ilvl w:val="0"/>
          <w:numId w:val="27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tentacles of the sea anemone cannot grasp the slippery clown</w:t>
      </w:r>
      <w:r>
        <w:rPr>
          <w:rFonts w:ascii="Times New Roman"/>
          <w:spacing w:val="-16"/>
          <w:sz w:val="21"/>
        </w:rPr>
        <w:t> </w:t>
      </w:r>
      <w:r>
        <w:rPr>
          <w:rFonts w:ascii="Times New Roman"/>
          <w:sz w:val="21"/>
        </w:rPr>
        <w:t>fish</w:t>
      </w:r>
    </w:p>
    <w:p>
      <w:pPr>
        <w:pStyle w:val="ListParagraph"/>
        <w:numPr>
          <w:ilvl w:val="0"/>
          <w:numId w:val="27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sea anemone prefers other</w:t>
      </w:r>
      <w:r>
        <w:rPr>
          <w:rFonts w:ascii="Times New Roman"/>
          <w:spacing w:val="-5"/>
          <w:sz w:val="21"/>
        </w:rPr>
        <w:t> </w:t>
      </w:r>
      <w:r>
        <w:rPr>
          <w:rFonts w:ascii="Times New Roman"/>
          <w:sz w:val="21"/>
        </w:rPr>
        <w:t>prey</w:t>
      </w:r>
    </w:p>
    <w:p>
      <w:pPr>
        <w:pStyle w:val="ListParagraph"/>
        <w:numPr>
          <w:ilvl w:val="0"/>
          <w:numId w:val="27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clown fish does not actually come within the range of the sea anemone's</w:t>
      </w:r>
      <w:r>
        <w:rPr>
          <w:rFonts w:ascii="Times New Roman"/>
          <w:spacing w:val="-23"/>
          <w:sz w:val="21"/>
        </w:rPr>
        <w:t> </w:t>
      </w:r>
      <w:r>
        <w:rPr>
          <w:rFonts w:ascii="Times New Roman"/>
          <w:sz w:val="21"/>
        </w:rPr>
        <w:t>tentacles</w:t>
      </w:r>
    </w:p>
    <w:p>
      <w:pPr>
        <w:pStyle w:val="ListParagraph"/>
        <w:numPr>
          <w:ilvl w:val="0"/>
          <w:numId w:val="27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clown fish has developed tolerance to the sea anemone's</w:t>
      </w:r>
      <w:r>
        <w:rPr>
          <w:rFonts w:ascii="Times New Roman"/>
          <w:spacing w:val="-17"/>
          <w:sz w:val="21"/>
        </w:rPr>
        <w:t> </w:t>
      </w:r>
      <w:r>
        <w:rPr>
          <w:rFonts w:ascii="Times New Roman"/>
          <w:sz w:val="21"/>
        </w:rPr>
        <w:t>poison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59" w:val="left" w:leader="none"/>
        </w:tabs>
        <w:spacing w:line="309" w:lineRule="auto" w:before="153" w:after="0"/>
        <w:ind w:left="1800" w:right="1697" w:firstLine="0"/>
        <w:jc w:val="left"/>
        <w:rPr>
          <w:rFonts w:ascii="Times New Roman" w:hAnsi="Times New Roman" w:cs="Times New Roman" w:eastAsia="Times New Roman" w:hint="default"/>
          <w:sz w:val="21"/>
          <w:szCs w:val="21"/>
        </w:rPr>
      </w:pPr>
      <w:r>
        <w:rPr>
          <w:rFonts w:ascii="Times New Roman"/>
          <w:sz w:val="21"/>
        </w:rPr>
        <w:t>According to the passage, adult clown fish would be at a disadvantage if they were not associated with sea anemones because the clown fish</w:t>
      </w:r>
      <w:r>
        <w:rPr>
          <w:rFonts w:ascii="Times New Roman"/>
          <w:spacing w:val="-15"/>
          <w:sz w:val="21"/>
        </w:rPr>
        <w:t> </w:t>
      </w:r>
      <w:r>
        <w:rPr>
          <w:rFonts w:ascii="Times New Roman"/>
          <w:sz w:val="21"/>
        </w:rPr>
        <w:t>would.</w:t>
      </w:r>
    </w:p>
    <w:p>
      <w:pPr>
        <w:pStyle w:val="ListParagraph"/>
        <w:numPr>
          <w:ilvl w:val="0"/>
          <w:numId w:val="277"/>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be incapable of sexual</w:t>
      </w:r>
      <w:r>
        <w:rPr>
          <w:rFonts w:ascii="Times New Roman"/>
          <w:spacing w:val="-12"/>
          <w:sz w:val="21"/>
        </w:rPr>
        <w:t> </w:t>
      </w:r>
      <w:r>
        <w:rPr>
          <w:rFonts w:ascii="Times New Roman"/>
          <w:sz w:val="21"/>
        </w:rPr>
        <w:t>transformation</w:t>
      </w:r>
    </w:p>
    <w:p>
      <w:pPr>
        <w:pStyle w:val="ListParagraph"/>
        <w:numPr>
          <w:ilvl w:val="0"/>
          <w:numId w:val="27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be vulnerable to</w:t>
      </w:r>
      <w:r>
        <w:rPr>
          <w:rFonts w:ascii="Times New Roman"/>
          <w:spacing w:val="-9"/>
          <w:sz w:val="21"/>
        </w:rPr>
        <w:t> </w:t>
      </w:r>
      <w:r>
        <w:rPr>
          <w:rFonts w:ascii="Times New Roman"/>
          <w:sz w:val="21"/>
        </w:rPr>
        <w:t>predators</w:t>
      </w:r>
    </w:p>
    <w:p>
      <w:pPr>
        <w:pStyle w:val="ListParagraph"/>
        <w:numPr>
          <w:ilvl w:val="0"/>
          <w:numId w:val="27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have no reliable source of</w:t>
      </w:r>
      <w:r>
        <w:rPr>
          <w:rFonts w:ascii="Times New Roman"/>
          <w:spacing w:val="-7"/>
          <w:sz w:val="21"/>
        </w:rPr>
        <w:t> </w:t>
      </w:r>
      <w:r>
        <w:rPr>
          <w:rFonts w:ascii="Times New Roman"/>
          <w:sz w:val="21"/>
        </w:rPr>
        <w:t>food</w:t>
      </w:r>
    </w:p>
    <w:p>
      <w:pPr>
        <w:pStyle w:val="ListParagraph"/>
        <w:numPr>
          <w:ilvl w:val="0"/>
          <w:numId w:val="27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have to lay their eggs in the</w:t>
      </w:r>
      <w:r>
        <w:rPr>
          <w:rFonts w:ascii="Times New Roman"/>
          <w:spacing w:val="-10"/>
          <w:sz w:val="21"/>
        </w:rPr>
        <w:t> </w:t>
      </w:r>
      <w:r>
        <w:rPr>
          <w:rFonts w:ascii="Times New Roman"/>
          <w:sz w:val="21"/>
        </w:rPr>
        <w:t>open</w:t>
      </w:r>
    </w:p>
    <w:p>
      <w:pPr>
        <w:pStyle w:val="ListParagraph"/>
        <w:numPr>
          <w:ilvl w:val="0"/>
          <w:numId w:val="27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face competition from other clown</w:t>
      </w:r>
      <w:r>
        <w:rPr>
          <w:rFonts w:ascii="Times New Roman"/>
          <w:spacing w:val="-11"/>
          <w:sz w:val="21"/>
        </w:rPr>
        <w:t> </w:t>
      </w:r>
      <w:r>
        <w:rPr>
          <w:rFonts w:ascii="Times New Roman"/>
          <w:sz w:val="21"/>
        </w:rPr>
        <w:t>fish</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0" w:val="left" w:leader="none"/>
        </w:tabs>
        <w:spacing w:line="309" w:lineRule="auto" w:before="152" w:after="0"/>
        <w:ind w:left="1800" w:right="1697" w:firstLine="0"/>
        <w:jc w:val="left"/>
        <w:rPr>
          <w:rFonts w:ascii="Times New Roman" w:hAnsi="Times New Roman" w:cs="Times New Roman" w:eastAsia="Times New Roman" w:hint="default"/>
          <w:sz w:val="21"/>
          <w:szCs w:val="21"/>
        </w:rPr>
      </w:pPr>
      <w:r>
        <w:rPr>
          <w:rFonts w:ascii="Times New Roman"/>
          <w:sz w:val="21"/>
        </w:rPr>
        <w:t>It can be inferred from the passage that sex change would have been less necessary for the clown fish</w:t>
      </w:r>
      <w:r>
        <w:rPr>
          <w:rFonts w:ascii="Times New Roman"/>
          <w:spacing w:val="-4"/>
          <w:sz w:val="21"/>
        </w:rPr>
        <w:t> </w:t>
      </w:r>
      <w:r>
        <w:rPr>
          <w:rFonts w:ascii="Times New Roman"/>
          <w:sz w:val="21"/>
        </w:rPr>
        <w:t>if</w:t>
      </w:r>
    </w:p>
    <w:p>
      <w:pPr>
        <w:pStyle w:val="ListParagraph"/>
        <w:numPr>
          <w:ilvl w:val="0"/>
          <w:numId w:val="278"/>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the male clown fish were larger than the</w:t>
      </w:r>
      <w:r>
        <w:rPr>
          <w:rFonts w:ascii="Times New Roman"/>
          <w:spacing w:val="-18"/>
          <w:sz w:val="21"/>
        </w:rPr>
        <w:t> </w:t>
      </w:r>
      <w:r>
        <w:rPr>
          <w:rFonts w:ascii="Times New Roman"/>
          <w:sz w:val="21"/>
        </w:rPr>
        <w:t>female</w:t>
      </w:r>
    </w:p>
    <w:p>
      <w:pPr>
        <w:pStyle w:val="ListParagraph"/>
        <w:numPr>
          <w:ilvl w:val="0"/>
          <w:numId w:val="278"/>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each sea anemone were occupied by several varieties of clown</w:t>
      </w:r>
      <w:r>
        <w:rPr>
          <w:rFonts w:ascii="Times New Roman"/>
          <w:spacing w:val="-12"/>
          <w:sz w:val="21"/>
        </w:rPr>
        <w:t> </w:t>
      </w:r>
      <w:r>
        <w:rPr>
          <w:rFonts w:ascii="Times New Roman"/>
          <w:sz w:val="21"/>
        </w:rPr>
        <w:t>fish</w:t>
      </w:r>
    </w:p>
    <w:p>
      <w:pPr>
        <w:pStyle w:val="ListParagraph"/>
        <w:numPr>
          <w:ilvl w:val="0"/>
          <w:numId w:val="27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many mature clown fish of both sexes occupied each sea</w:t>
      </w:r>
      <w:r>
        <w:rPr>
          <w:rFonts w:ascii="Times New Roman"/>
          <w:spacing w:val="-12"/>
          <w:sz w:val="21"/>
        </w:rPr>
        <w:t> </w:t>
      </w:r>
      <w:r>
        <w:rPr>
          <w:rFonts w:ascii="Times New Roman"/>
          <w:sz w:val="21"/>
        </w:rPr>
        <w:t>anemone</w:t>
      </w:r>
    </w:p>
    <w:p>
      <w:pPr>
        <w:pStyle w:val="ListParagraph"/>
        <w:numPr>
          <w:ilvl w:val="0"/>
          <w:numId w:val="278"/>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juvenile clown fish had a high mortality</w:t>
      </w:r>
      <w:r>
        <w:rPr>
          <w:rFonts w:ascii="Times New Roman"/>
          <w:spacing w:val="-19"/>
          <w:sz w:val="21"/>
        </w:rPr>
        <w:t> </w:t>
      </w:r>
      <w:r>
        <w:rPr>
          <w:rFonts w:ascii="Times New Roman"/>
          <w:sz w:val="21"/>
        </w:rPr>
        <w:t>rate</w:t>
      </w:r>
    </w:p>
    <w:p>
      <w:pPr>
        <w:pStyle w:val="ListParagraph"/>
        <w:numPr>
          <w:ilvl w:val="0"/>
          <w:numId w:val="27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both male clown fish and female clown fish were highly</w:t>
      </w:r>
      <w:r>
        <w:rPr>
          <w:rFonts w:ascii="Times New Roman"/>
          <w:spacing w:val="-22"/>
          <w:sz w:val="21"/>
        </w:rPr>
        <w:t> </w:t>
      </w:r>
      <w:r>
        <w:rPr>
          <w:rFonts w:ascii="Times New Roman"/>
          <w:sz w:val="21"/>
        </w:rPr>
        <w:t>territorial</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37" w:val="left" w:leader="none"/>
        </w:tabs>
        <w:spacing w:line="309" w:lineRule="auto" w:before="74" w:after="0"/>
        <w:ind w:left="1800" w:right="1694" w:firstLine="0"/>
        <w:jc w:val="left"/>
        <w:rPr>
          <w:rFonts w:ascii="Times New Roman" w:hAnsi="Times New Roman" w:cs="Times New Roman" w:eastAsia="Times New Roman" w:hint="default"/>
          <w:sz w:val="21"/>
          <w:szCs w:val="21"/>
        </w:rPr>
      </w:pPr>
      <w:r>
        <w:rPr>
          <w:rFonts w:ascii="Times New Roman"/>
          <w:sz w:val="21"/>
        </w:rPr>
        <w:t>The author mentions all of the following as characteristic of the "rigidly defined hierarchy" (line 5) of the clown-fish community</w:t>
      </w:r>
      <w:r>
        <w:rPr>
          <w:rFonts w:ascii="Times New Roman"/>
          <w:spacing w:val="-23"/>
          <w:sz w:val="21"/>
        </w:rPr>
        <w:t> </w:t>
      </w:r>
      <w:r>
        <w:rPr>
          <w:rFonts w:ascii="Times New Roman"/>
          <w:sz w:val="21"/>
        </w:rPr>
        <w:t>EXCEPT:</w:t>
      </w:r>
    </w:p>
    <w:p>
      <w:pPr>
        <w:pStyle w:val="ListParagraph"/>
        <w:numPr>
          <w:ilvl w:val="0"/>
          <w:numId w:val="279"/>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At any time only one female clown fish can be reproductively</w:t>
      </w:r>
      <w:r>
        <w:rPr>
          <w:rFonts w:ascii="Times New Roman"/>
          <w:spacing w:val="-23"/>
          <w:sz w:val="21"/>
        </w:rPr>
        <w:t> </w:t>
      </w:r>
      <w:r>
        <w:rPr>
          <w:rFonts w:ascii="Times New Roman"/>
          <w:sz w:val="21"/>
        </w:rPr>
        <w:t>active</w:t>
      </w:r>
    </w:p>
    <w:p>
      <w:pPr>
        <w:pStyle w:val="ListParagraph"/>
        <w:numPr>
          <w:ilvl w:val="0"/>
          <w:numId w:val="279"/>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mature clown fish are</w:t>
      </w:r>
      <w:r>
        <w:rPr>
          <w:rFonts w:ascii="Times New Roman"/>
          <w:spacing w:val="-9"/>
          <w:sz w:val="21"/>
        </w:rPr>
        <w:t> </w:t>
      </w:r>
      <w:r>
        <w:rPr>
          <w:rFonts w:ascii="Times New Roman"/>
          <w:sz w:val="21"/>
        </w:rPr>
        <w:t>monogamous</w:t>
      </w:r>
    </w:p>
    <w:p>
      <w:pPr>
        <w:pStyle w:val="ListParagraph"/>
        <w:numPr>
          <w:ilvl w:val="0"/>
          <w:numId w:val="279"/>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 growth of clown fish is</w:t>
      </w:r>
      <w:r>
        <w:rPr>
          <w:rFonts w:ascii="Times New Roman"/>
          <w:spacing w:val="-8"/>
          <w:sz w:val="21"/>
        </w:rPr>
        <w:t> </w:t>
      </w:r>
      <w:r>
        <w:rPr>
          <w:rFonts w:ascii="Times New Roman"/>
          <w:sz w:val="21"/>
        </w:rPr>
        <w:t>synchronized</w:t>
      </w:r>
    </w:p>
    <w:p>
      <w:pPr>
        <w:pStyle w:val="ListParagraph"/>
        <w:numPr>
          <w:ilvl w:val="0"/>
          <w:numId w:val="279"/>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 maximum number of clown fish is</w:t>
      </w:r>
      <w:r>
        <w:rPr>
          <w:rFonts w:ascii="Times New Roman"/>
          <w:spacing w:val="-12"/>
          <w:sz w:val="21"/>
        </w:rPr>
        <w:t> </w:t>
      </w:r>
      <w:r>
        <w:rPr>
          <w:rFonts w:ascii="Times New Roman"/>
          <w:sz w:val="21"/>
        </w:rPr>
        <w:t>fixed</w:t>
      </w:r>
    </w:p>
    <w:p>
      <w:pPr>
        <w:pStyle w:val="ListParagraph"/>
        <w:numPr>
          <w:ilvl w:val="0"/>
          <w:numId w:val="279"/>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There are equal numbers of male juveniles and female</w:t>
      </w:r>
      <w:r>
        <w:rPr>
          <w:rFonts w:ascii="Times New Roman"/>
          <w:spacing w:val="-14"/>
          <w:sz w:val="21"/>
        </w:rPr>
        <w:t> </w:t>
      </w:r>
      <w:r>
        <w:rPr>
          <w:rFonts w:ascii="Times New Roman"/>
          <w:sz w:val="21"/>
        </w:rPr>
        <w:t>juveniles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5"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pict>
          <v:shape style="position:absolute;margin-left:103.449997pt;margin-top:33.122753pt;width:391.63pt;height:393.41pt;mso-position-horizontal-relative:page;mso-position-vertical-relative:paragraph;z-index:-218392" type="#_x0000_t75" stroked="false">
            <v:imagedata r:id="rId7" o:title=""/>
          </v:shape>
        </w:pict>
      </w:r>
      <w:r>
        <w:rPr>
          <w:rFonts w:ascii="Times New Roman"/>
          <w:sz w:val="21"/>
        </w:rPr>
        <w:t>Which of the following statements about newly hatched clown fish can be inferred from the passage?</w:t>
      </w:r>
    </w:p>
    <w:p>
      <w:pPr>
        <w:pStyle w:val="ListParagraph"/>
        <w:numPr>
          <w:ilvl w:val="0"/>
          <w:numId w:val="280"/>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They develop</w:t>
      </w:r>
      <w:r>
        <w:rPr>
          <w:rFonts w:ascii="Times New Roman"/>
          <w:spacing w:val="-5"/>
          <w:sz w:val="21"/>
        </w:rPr>
        <w:t> </w:t>
      </w:r>
      <w:r>
        <w:rPr>
          <w:rFonts w:ascii="Times New Roman"/>
          <w:sz w:val="21"/>
        </w:rPr>
        <w:t>rapidly</w:t>
      </w:r>
    </w:p>
    <w:p>
      <w:pPr>
        <w:pStyle w:val="ListParagraph"/>
        <w:numPr>
          <w:ilvl w:val="0"/>
          <w:numId w:val="28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remain close to the sea anemone occupied by their</w:t>
      </w:r>
      <w:r>
        <w:rPr>
          <w:rFonts w:ascii="Times New Roman"/>
          <w:spacing w:val="-13"/>
          <w:sz w:val="21"/>
        </w:rPr>
        <w:t> </w:t>
      </w:r>
      <w:r>
        <w:rPr>
          <w:rFonts w:ascii="Times New Roman"/>
          <w:sz w:val="21"/>
        </w:rPr>
        <w:t>parents</w:t>
      </w:r>
    </w:p>
    <w:p>
      <w:pPr>
        <w:pStyle w:val="ListParagraph"/>
        <w:numPr>
          <w:ilvl w:val="0"/>
          <w:numId w:val="28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more sensitive to chemical signals than are adult clown</w:t>
      </w:r>
      <w:r>
        <w:rPr>
          <w:rFonts w:ascii="Times New Roman"/>
          <w:spacing w:val="-16"/>
          <w:sz w:val="21"/>
        </w:rPr>
        <w:t> </w:t>
      </w:r>
      <w:r>
        <w:rPr>
          <w:rFonts w:ascii="Times New Roman"/>
          <w:sz w:val="21"/>
        </w:rPr>
        <w:t>fish.</w:t>
      </w:r>
    </w:p>
    <w:p>
      <w:pPr>
        <w:pStyle w:val="ListParagraph"/>
        <w:numPr>
          <w:ilvl w:val="0"/>
          <w:numId w:val="280"/>
        </w:numPr>
        <w:tabs>
          <w:tab w:pos="2353" w:val="left" w:leader="none"/>
        </w:tabs>
        <w:spacing w:line="240" w:lineRule="auto" w:before="71" w:after="0"/>
        <w:ind w:left="2352" w:right="0" w:hanging="341"/>
        <w:jc w:val="left"/>
        <w:rPr>
          <w:rFonts w:ascii="Times New Roman" w:hAnsi="Times New Roman" w:cs="Times New Roman" w:eastAsia="Times New Roman" w:hint="default"/>
          <w:sz w:val="21"/>
          <w:szCs w:val="21"/>
        </w:rPr>
      </w:pPr>
      <w:r>
        <w:rPr>
          <w:rFonts w:ascii="Times New Roman"/>
          <w:sz w:val="21"/>
        </w:rPr>
        <w:t>They are not protected by their</w:t>
      </w:r>
      <w:r>
        <w:rPr>
          <w:rFonts w:ascii="Times New Roman"/>
          <w:spacing w:val="-8"/>
          <w:sz w:val="21"/>
        </w:rPr>
        <w:t> </w:t>
      </w:r>
      <w:r>
        <w:rPr>
          <w:rFonts w:ascii="Times New Roman"/>
          <w:sz w:val="21"/>
        </w:rPr>
        <w:t>parents</w:t>
      </w:r>
    </w:p>
    <w:p>
      <w:pPr>
        <w:pStyle w:val="ListParagraph"/>
        <w:numPr>
          <w:ilvl w:val="0"/>
          <w:numId w:val="280"/>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They are less vulnerable to predation than are adult</w:t>
      </w:r>
      <w:r>
        <w:rPr>
          <w:rFonts w:ascii="Times New Roman"/>
          <w:spacing w:val="-12"/>
          <w:sz w:val="21"/>
        </w:rPr>
        <w:t> </w:t>
      </w:r>
      <w:r>
        <w:rPr>
          <w:rFonts w:ascii="Times New Roman"/>
          <w:sz w:val="21"/>
        </w:rPr>
        <w:t>fish.</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0" w:val="left" w:leader="none"/>
        </w:tabs>
        <w:spacing w:line="309" w:lineRule="auto" w:before="152" w:after="0"/>
        <w:ind w:left="1800" w:right="1695" w:firstLine="0"/>
        <w:jc w:val="left"/>
        <w:rPr>
          <w:rFonts w:ascii="Times New Roman" w:hAnsi="Times New Roman" w:cs="Times New Roman" w:eastAsia="Times New Roman" w:hint="default"/>
          <w:sz w:val="21"/>
          <w:szCs w:val="21"/>
        </w:rPr>
      </w:pPr>
      <w:r>
        <w:rPr>
          <w:rFonts w:ascii="Times New Roman"/>
          <w:sz w:val="21"/>
        </w:rPr>
        <w:t>Which of the following, if true, would be LEAST consistent with the author's explanation of the advantage of hermaphroditism for clown</w:t>
      </w:r>
      <w:r>
        <w:rPr>
          <w:rFonts w:ascii="Times New Roman"/>
          <w:spacing w:val="-13"/>
          <w:sz w:val="21"/>
        </w:rPr>
        <w:t> </w:t>
      </w:r>
      <w:r>
        <w:rPr>
          <w:rFonts w:ascii="Times New Roman"/>
          <w:sz w:val="21"/>
        </w:rPr>
        <w:t>fish?</w:t>
      </w:r>
    </w:p>
    <w:p>
      <w:pPr>
        <w:pStyle w:val="ListParagraph"/>
        <w:numPr>
          <w:ilvl w:val="0"/>
          <w:numId w:val="281"/>
        </w:numPr>
        <w:tabs>
          <w:tab w:pos="2353"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The number of individuals in a clown-fish community fluctuates</w:t>
      </w:r>
      <w:r>
        <w:rPr>
          <w:rFonts w:ascii="Times New Roman"/>
          <w:spacing w:val="-23"/>
          <w:sz w:val="21"/>
        </w:rPr>
        <w:t> </w:t>
      </w:r>
      <w:r>
        <w:rPr>
          <w:rFonts w:ascii="Times New Roman"/>
          <w:sz w:val="21"/>
        </w:rPr>
        <w:t>significantly</w:t>
      </w:r>
    </w:p>
    <w:p>
      <w:pPr>
        <w:pStyle w:val="ListParagraph"/>
        <w:numPr>
          <w:ilvl w:val="0"/>
          <w:numId w:val="281"/>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Adult clown fish frequently cannibalize their</w:t>
      </w:r>
      <w:r>
        <w:rPr>
          <w:rFonts w:ascii="Times New Roman"/>
          <w:spacing w:val="-12"/>
          <w:sz w:val="21"/>
        </w:rPr>
        <w:t> </w:t>
      </w:r>
      <w:r>
        <w:rPr>
          <w:rFonts w:ascii="Times New Roman"/>
          <w:sz w:val="21"/>
        </w:rPr>
        <w:t>young</w:t>
      </w:r>
    </w:p>
    <w:p>
      <w:pPr>
        <w:pStyle w:val="ListParagraph"/>
        <w:numPr>
          <w:ilvl w:val="0"/>
          <w:numId w:val="281"/>
        </w:numPr>
        <w:tabs>
          <w:tab w:pos="2374"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The sea anemone tolerates clown fish only during a specific stage of the anemone's life cycle.</w:t>
      </w:r>
    </w:p>
    <w:p>
      <w:pPr>
        <w:pStyle w:val="ListParagraph"/>
        <w:numPr>
          <w:ilvl w:val="0"/>
          <w:numId w:val="281"/>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Juvenile clown fish rarely reach</w:t>
      </w:r>
      <w:r>
        <w:rPr>
          <w:rFonts w:ascii="Times New Roman"/>
          <w:spacing w:val="-13"/>
          <w:sz w:val="21"/>
        </w:rPr>
        <w:t> </w:t>
      </w:r>
      <w:r>
        <w:rPr>
          <w:rFonts w:ascii="Times New Roman"/>
          <w:sz w:val="21"/>
        </w:rPr>
        <w:t>maturity</w:t>
      </w:r>
    </w:p>
    <w:p>
      <w:pPr>
        <w:pStyle w:val="ListParagraph"/>
        <w:numPr>
          <w:ilvl w:val="0"/>
          <w:numId w:val="281"/>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Clown-fish communities are capable of efficiently recruiting solitary adult clown</w:t>
      </w:r>
      <w:r>
        <w:rPr>
          <w:rFonts w:ascii="Times New Roman"/>
          <w:spacing w:val="-30"/>
          <w:sz w:val="21"/>
        </w:rPr>
        <w:t> </w:t>
      </w:r>
      <w:r>
        <w:rPr>
          <w:rFonts w:ascii="Times New Roman"/>
          <w:sz w:val="21"/>
        </w:rPr>
        <w:t>fish</w:t>
      </w:r>
    </w:p>
    <w:p>
      <w:pPr>
        <w:spacing w:line="240" w:lineRule="auto" w:before="8"/>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49</w:t>
      </w:r>
      <w:r>
        <w:rPr>
          <w:b w:val="0"/>
        </w:rPr>
      </w:r>
    </w:p>
    <w:p>
      <w:pPr>
        <w:pStyle w:val="BodyText"/>
        <w:spacing w:line="309" w:lineRule="auto" w:before="62"/>
        <w:ind w:left="1798" w:right="1691"/>
        <w:jc w:val="both"/>
      </w:pPr>
      <w:r>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w:t>
      </w:r>
      <w:r>
        <w:rPr>
          <w:spacing w:val="-35"/>
        </w:rPr>
        <w:t> </w:t>
      </w:r>
      <w:r>
        <w:rPr/>
        <w:t>behavior.</w:t>
      </w:r>
    </w:p>
    <w:p>
      <w:pPr>
        <w:pStyle w:val="BodyText"/>
        <w:tabs>
          <w:tab w:pos="2220" w:val="left" w:leader="none"/>
        </w:tabs>
        <w:spacing w:line="307" w:lineRule="auto" w:before="0"/>
        <w:ind w:left="1798" w:right="1639" w:hanging="279"/>
        <w:jc w:val="both"/>
      </w:pPr>
      <w:r>
        <w:rPr>
          <w:rFonts w:ascii="Calibri"/>
        </w:rPr>
        <w:t>5</w:t>
        <w:tab/>
        <w:tab/>
      </w:r>
      <w:r>
        <w:rPr/>
        <w:t>Investigators  initially  believed  that   monkeys  would   compete  for  any  resource   </w:t>
      </w:r>
      <w:r>
        <w:rPr>
          <w:spacing w:val="37"/>
        </w:rPr>
        <w:t> </w:t>
      </w:r>
      <w:r>
        <w:rPr/>
        <w:t>in </w:t>
      </w:r>
      <w:r>
        <w:rPr>
          <w:spacing w:val="25"/>
        </w:rPr>
        <w:t> </w:t>
      </w:r>
      <w:r>
        <w:rPr/>
        <w:t>the</w:t>
      </w:r>
      <w:r>
        <w:rPr>
          <w:w w:val="100"/>
        </w:rPr>
        <w:t> </w:t>
      </w:r>
      <w:r>
        <w:rPr/>
        <w:t>environment: hungry monkeys would fight over food, thirsty monkeys would fight over </w:t>
      </w:r>
      <w:r>
        <w:rPr>
          <w:spacing w:val="-3"/>
        </w:rPr>
        <w:t>water, </w:t>
      </w:r>
      <w:r>
        <w:rPr/>
        <w:t>and, </w:t>
      </w:r>
      <w:r>
        <w:rPr/>
        <w:t>in general, any time more than one monkey in a group sought the same incentive simultaneously; a dispute would result and would be resolved through some form of aggression. </w:t>
      </w:r>
      <w:r>
        <w:rPr>
          <w:spacing w:val="-3"/>
        </w:rPr>
        <w:t>However, </w:t>
      </w:r>
      <w:r>
        <w:rPr/>
        <w:t>the </w:t>
      </w:r>
      <w:r>
        <w:rPr/>
        <w:t>motivating  force  of  competition  for  incentives  began  to  be  doubted  when  experiments  </w:t>
      </w:r>
      <w:r>
        <w:rPr>
          <w:spacing w:val="22"/>
        </w:rPr>
        <w:t> </w:t>
      </w:r>
      <w:r>
        <w:rPr/>
        <w:t>like</w:t>
      </w:r>
    </w:p>
    <w:p>
      <w:pPr>
        <w:pStyle w:val="BodyText"/>
        <w:spacing w:line="302" w:lineRule="auto" w:before="1"/>
        <w:ind w:left="1798" w:right="1691" w:hanging="387"/>
        <w:jc w:val="both"/>
      </w:pPr>
      <w:r>
        <w:rPr>
          <w:rFonts w:ascii="Calibri"/>
        </w:rPr>
        <w:t>10 </w:t>
      </w:r>
      <w:r>
        <w:rPr/>
        <w:t>Southwick's on the reduction of space or the withholding of food failed to produce more than temporary increases in intragroup aggression. Indeed, food deprivation not only failed to increase aggression but in some cases actually resulted in decreased frequencies of</w:t>
      </w:r>
      <w:r>
        <w:rPr>
          <w:spacing w:val="-9"/>
        </w:rPr>
        <w:t> </w:t>
      </w:r>
      <w:r>
        <w:rPr/>
        <w:t>aggression.</w:t>
      </w:r>
    </w:p>
    <w:p>
      <w:pPr>
        <w:pStyle w:val="BodyText"/>
        <w:spacing w:line="309" w:lineRule="auto" w:before="10"/>
        <w:ind w:left="1798" w:right="1687" w:firstLine="422"/>
        <w:jc w:val="left"/>
      </w:pPr>
      <w:r>
        <w:rPr/>
        <w:t>Studies of animals in the wild under conditions of extreme food deprivation likewise revealed that starving monkeys devoted almost all available energy to foraging, with little energy</w:t>
      </w:r>
      <w:r>
        <w:rPr>
          <w:spacing w:val="-24"/>
        </w:rPr>
        <w:t> </w:t>
      </w:r>
      <w:r>
        <w:rPr/>
        <w:t>remaining</w:t>
      </w:r>
    </w:p>
    <w:p>
      <w:pPr>
        <w:pStyle w:val="BodyText"/>
        <w:spacing w:line="304" w:lineRule="auto" w:before="0"/>
        <w:ind w:left="1798" w:right="1690" w:hanging="387"/>
        <w:jc w:val="both"/>
      </w:pPr>
      <w:r>
        <w:rPr>
          <w:rFonts w:ascii="Calibri"/>
        </w:rPr>
        <w:t>15 </w:t>
      </w:r>
      <w:r>
        <w:rPr/>
        <w:t>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w:t>
      </w:r>
      <w:r>
        <w:rPr>
          <w:spacing w:val="13"/>
        </w:rPr>
        <w:t> </w:t>
      </w:r>
      <w:r>
        <w:rPr/>
        <w:t>introductions</w:t>
      </w:r>
      <w:r>
        <w:rPr>
          <w:spacing w:val="15"/>
        </w:rPr>
        <w:t> </w:t>
      </w:r>
      <w:r>
        <w:rPr/>
        <w:t>result</w:t>
      </w:r>
      <w:r>
        <w:rPr>
          <w:spacing w:val="15"/>
        </w:rPr>
        <w:t> </w:t>
      </w:r>
      <w:r>
        <w:rPr/>
        <w:t>in</w:t>
      </w:r>
      <w:r>
        <w:rPr>
          <w:spacing w:val="13"/>
        </w:rPr>
        <w:t> </w:t>
      </w:r>
      <w:r>
        <w:rPr/>
        <w:t>far</w:t>
      </w:r>
      <w:r>
        <w:rPr>
          <w:spacing w:val="15"/>
        </w:rPr>
        <w:t> </w:t>
      </w:r>
      <w:r>
        <w:rPr/>
        <w:t>more</w:t>
      </w:r>
      <w:r>
        <w:rPr>
          <w:spacing w:val="15"/>
        </w:rPr>
        <w:t> </w:t>
      </w:r>
      <w:r>
        <w:rPr/>
        <w:t>serious</w:t>
      </w:r>
      <w:r>
        <w:rPr>
          <w:spacing w:val="15"/>
        </w:rPr>
        <w:t> </w:t>
      </w:r>
      <w:r>
        <w:rPr/>
        <w:t>aggression</w:t>
      </w:r>
      <w:r>
        <w:rPr>
          <w:spacing w:val="13"/>
        </w:rPr>
        <w:t> </w:t>
      </w:r>
      <w:r>
        <w:rPr/>
        <w:t>than</w:t>
      </w:r>
      <w:r>
        <w:rPr>
          <w:spacing w:val="15"/>
        </w:rPr>
        <w:t> </w:t>
      </w:r>
      <w:r>
        <w:rPr/>
        <w:t>that</w:t>
      </w:r>
      <w:r>
        <w:rPr>
          <w:spacing w:val="12"/>
        </w:rPr>
        <w:t> </w:t>
      </w:r>
      <w:r>
        <w:rPr/>
        <w:t>produced</w:t>
      </w:r>
      <w:r>
        <w:rPr>
          <w:spacing w:val="16"/>
        </w:rPr>
        <w:t> </w:t>
      </w:r>
      <w:r>
        <w:rPr/>
        <w:t>in</w:t>
      </w:r>
      <w:r>
        <w:rPr>
          <w:spacing w:val="13"/>
        </w:rPr>
        <w:t> </w:t>
      </w:r>
      <w:r>
        <w:rPr/>
        <w:t>any</w:t>
      </w:r>
      <w:r>
        <w:rPr>
          <w:spacing w:val="12"/>
        </w:rPr>
        <w:t> </w:t>
      </w:r>
      <w:r>
        <w:rPr/>
        <w:t>other</w:t>
      </w:r>
      <w:r>
        <w:rPr>
          <w:spacing w:val="15"/>
        </w:rPr>
        <w:t> </w:t>
      </w:r>
      <w:r>
        <w:rPr/>
        <w:t>types</w:t>
      </w:r>
      <w:r>
        <w:rPr>
          <w:spacing w:val="15"/>
        </w:rPr>
        <w:t> </w:t>
      </w:r>
      <w:r>
        <w:rPr/>
        <w:t>of</w:t>
      </w:r>
    </w:p>
    <w:p>
      <w:pPr>
        <w:spacing w:after="0" w:line="304"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left="1798" w:right="1698"/>
        <w:jc w:val="left"/>
      </w:pPr>
      <w:r>
        <w:rPr/>
        <w:t>experiments contrived to produce</w:t>
      </w:r>
      <w:r>
        <w:rPr>
          <w:spacing w:val="-14"/>
        </w:rPr>
        <w:t> </w:t>
      </w:r>
      <w:r>
        <w:rPr/>
        <w:t>competition.</w:t>
      </w:r>
    </w:p>
    <w:p>
      <w:pPr>
        <w:pStyle w:val="BodyText"/>
        <w:tabs>
          <w:tab w:pos="2217" w:val="left" w:leader="none"/>
        </w:tabs>
        <w:spacing w:line="307" w:lineRule="auto" w:before="67"/>
        <w:ind w:left="1798" w:right="1691" w:hanging="387"/>
        <w:jc w:val="both"/>
      </w:pPr>
      <w:r>
        <w:rPr>
          <w:rFonts w:ascii="Calibri"/>
        </w:rPr>
        <w:t>20</w:t>
        <w:tab/>
        <w:tab/>
      </w:r>
      <w:r>
        <w:rPr/>
        <w:t>These studies of intruders suggest that adult members of the same species introduced  </w:t>
      </w:r>
      <w:r>
        <w:rPr>
          <w:spacing w:val="41"/>
        </w:rPr>
        <w:t> </w:t>
      </w:r>
      <w:r>
        <w:rPr/>
        <w:t>to</w:t>
      </w:r>
      <w:r>
        <w:rPr>
          <w:spacing w:val="12"/>
        </w:rPr>
        <w:t> </w:t>
      </w:r>
      <w:r>
        <w:rPr/>
        <w:t>one</w:t>
      </w:r>
      <w:r>
        <w:rPr>
          <w:w w:val="100"/>
        </w:rPr>
        <w:t> </w:t>
      </w:r>
      <w:r>
        <w:rPr/>
        <w:t>another for the first time show considerable hostility because, in the absence of a social </w:t>
      </w:r>
      <w:r>
        <w:rPr>
          <w:spacing w:val="-2"/>
        </w:rPr>
        <w:t>order, </w:t>
      </w:r>
      <w:r>
        <w:rPr/>
        <w:t>one </w:t>
      </w:r>
      <w:r>
        <w:rPr/>
        <w:t>must be established to control interanimal relationships. When a single new animal is introduced into an existing social organization, the newcomer meets even more serious aggression. Whereas in the first case aggression establishes a social </w:t>
      </w:r>
      <w:r>
        <w:rPr>
          <w:spacing w:val="-2"/>
        </w:rPr>
        <w:t>order, </w:t>
      </w:r>
      <w:r>
        <w:rPr/>
        <w:t>in the second case resident animals mob  </w:t>
      </w:r>
      <w:r>
        <w:rPr>
          <w:spacing w:val="33"/>
        </w:rPr>
        <w:t> </w:t>
      </w:r>
      <w:r>
        <w:rPr/>
        <w:t>the</w:t>
      </w:r>
    </w:p>
    <w:p>
      <w:pPr>
        <w:pStyle w:val="BodyText"/>
        <w:spacing w:line="307" w:lineRule="auto" w:before="1"/>
        <w:ind w:left="1798" w:right="1691" w:hanging="387"/>
        <w:jc w:val="both"/>
      </w:pPr>
      <w:r>
        <w:rPr/>
        <w:pict>
          <v:shape style="position:absolute;margin-left:103.449997pt;margin-top:56.967587pt;width:391.63pt;height:393.41pt;mso-position-horizontal-relative:page;mso-position-vertical-relative:paragraph;z-index:-218368" type="#_x0000_t75" stroked="false">
            <v:imagedata r:id="rId7" o:title=""/>
          </v:shape>
        </w:pict>
      </w:r>
      <w:r>
        <w:rPr>
          <w:rFonts w:ascii="Calibri"/>
        </w:rPr>
        <w:t>25 </w:t>
      </w:r>
      <w:r>
        <w:rPr/>
        <w:t>intruder, thereby initially excluding the new animal from the existing social unit. The simultaneous introduction of several animals lessens the effect, if only because the group divides its attention among the multiple targets. If, however, the several animals introduced to a group constitute their own social unit, each group may fight the opposing group as a unit; but, again, no individual is subjected</w:t>
      </w:r>
      <w:r>
        <w:rPr>
          <w:spacing w:val="37"/>
        </w:rPr>
        <w:t> </w:t>
      </w:r>
      <w:r>
        <w:rPr/>
        <w:t>to</w:t>
      </w:r>
      <w:r>
        <w:rPr>
          <w:spacing w:val="38"/>
        </w:rPr>
        <w:t> </w:t>
      </w:r>
      <w:r>
        <w:rPr/>
        <w:t>mass</w:t>
      </w:r>
      <w:r>
        <w:rPr>
          <w:spacing w:val="37"/>
        </w:rPr>
        <w:t> </w:t>
      </w:r>
      <w:r>
        <w:rPr/>
        <w:t>attack,</w:t>
      </w:r>
      <w:r>
        <w:rPr>
          <w:spacing w:val="39"/>
        </w:rPr>
        <w:t> </w:t>
      </w:r>
      <w:r>
        <w:rPr/>
        <w:t>and</w:t>
      </w:r>
      <w:r>
        <w:rPr>
          <w:spacing w:val="37"/>
        </w:rPr>
        <w:t> </w:t>
      </w:r>
      <w:r>
        <w:rPr/>
        <w:t>the</w:t>
      </w:r>
      <w:r>
        <w:rPr>
          <w:spacing w:val="37"/>
        </w:rPr>
        <w:t> </w:t>
      </w:r>
      <w:r>
        <w:rPr/>
        <w:t>very</w:t>
      </w:r>
      <w:r>
        <w:rPr>
          <w:spacing w:val="33"/>
        </w:rPr>
        <w:t> </w:t>
      </w:r>
      <w:r>
        <w:rPr/>
        <w:t>cohesion</w:t>
      </w:r>
      <w:r>
        <w:rPr>
          <w:spacing w:val="38"/>
        </w:rPr>
        <w:t> </w:t>
      </w:r>
      <w:r>
        <w:rPr/>
        <w:t>of</w:t>
      </w:r>
      <w:r>
        <w:rPr>
          <w:spacing w:val="37"/>
        </w:rPr>
        <w:t> </w:t>
      </w:r>
      <w:r>
        <w:rPr/>
        <w:t>the</w:t>
      </w:r>
      <w:r>
        <w:rPr>
          <w:spacing w:val="37"/>
        </w:rPr>
        <w:t> </w:t>
      </w:r>
      <w:r>
        <w:rPr/>
        <w:t>groups</w:t>
      </w:r>
      <w:r>
        <w:rPr>
          <w:spacing w:val="37"/>
        </w:rPr>
        <w:t> </w:t>
      </w:r>
      <w:r>
        <w:rPr/>
        <w:t>precludes</w:t>
      </w:r>
      <w:r>
        <w:rPr>
          <w:spacing w:val="37"/>
        </w:rPr>
        <w:t> </w:t>
      </w:r>
      <w:r>
        <w:rPr/>
        <w:t>prolonged</w:t>
      </w:r>
      <w:r>
        <w:rPr>
          <w:spacing w:val="39"/>
        </w:rPr>
        <w:t> </w:t>
      </w:r>
      <w:r>
        <w:rPr/>
        <w:t>individual</w:t>
      </w:r>
    </w:p>
    <w:p>
      <w:pPr>
        <w:pStyle w:val="BodyText"/>
        <w:spacing w:line="304" w:lineRule="auto" w:before="1"/>
        <w:ind w:left="1798" w:right="1690" w:hanging="387"/>
        <w:jc w:val="both"/>
      </w:pPr>
      <w:r>
        <w:rPr>
          <w:rFonts w:ascii="Calibri"/>
        </w:rPr>
        <w:t>30  </w:t>
      </w:r>
      <w:r>
        <w:rPr/>
        <w:t>combat. The submission of the defeated group, rather than unleashing unchecked aggression on   the part of the victorious group, reduces both the intensity and frequency of  further  attack. Monkey groups therefore seem to be organized primarily to maintain their established social order rather than to engage in hostilities per se.</w:t>
      </w:r>
      <w:r>
        <w:rPr>
          <w:spacing w:val="-28"/>
        </w:rPr>
        <w:t> </w:t>
      </w:r>
      <w:r>
        <w:rPr/>
        <w:t>[97-11-S3-17-23]</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8" w:right="0" w:hanging="418"/>
        <w:jc w:val="left"/>
        <w:rPr>
          <w:rFonts w:ascii="Times New Roman" w:hAnsi="Times New Roman" w:cs="Times New Roman" w:eastAsia="Times New Roman" w:hint="default"/>
          <w:sz w:val="21"/>
          <w:szCs w:val="21"/>
        </w:rPr>
      </w:pPr>
      <w:r>
        <w:rPr>
          <w:rFonts w:ascii="Times New Roman"/>
          <w:sz w:val="21"/>
        </w:rPr>
        <w:t>The author of the passage is primarily concerned</w:t>
      </w:r>
      <w:r>
        <w:rPr>
          <w:rFonts w:ascii="Times New Roman"/>
          <w:spacing w:val="-14"/>
          <w:sz w:val="21"/>
        </w:rPr>
        <w:t> </w:t>
      </w:r>
      <w:r>
        <w:rPr>
          <w:rFonts w:ascii="Times New Roman"/>
          <w:sz w:val="21"/>
        </w:rPr>
        <w:t>with</w:t>
      </w:r>
    </w:p>
    <w:p>
      <w:pPr>
        <w:pStyle w:val="ListParagraph"/>
        <w:numPr>
          <w:ilvl w:val="0"/>
          <w:numId w:val="28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advancing a new methodology for changing a monkey's social</w:t>
      </w:r>
      <w:r>
        <w:rPr>
          <w:rFonts w:ascii="Times New Roman"/>
          <w:spacing w:val="-16"/>
          <w:sz w:val="21"/>
        </w:rPr>
        <w:t> </w:t>
      </w:r>
      <w:r>
        <w:rPr>
          <w:rFonts w:ascii="Times New Roman"/>
          <w:sz w:val="21"/>
        </w:rPr>
        <w:t>behavior</w:t>
      </w:r>
    </w:p>
    <w:p>
      <w:pPr>
        <w:pStyle w:val="ListParagraph"/>
        <w:numPr>
          <w:ilvl w:val="0"/>
          <w:numId w:val="28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comparing the methods of several research studies on aggression among</w:t>
      </w:r>
      <w:r>
        <w:rPr>
          <w:rFonts w:ascii="Times New Roman"/>
          <w:spacing w:val="-17"/>
          <w:sz w:val="21"/>
        </w:rPr>
        <w:t> </w:t>
      </w:r>
      <w:r>
        <w:rPr>
          <w:rFonts w:ascii="Times New Roman"/>
          <w:sz w:val="21"/>
        </w:rPr>
        <w:t>monkeys</w:t>
      </w:r>
    </w:p>
    <w:p>
      <w:pPr>
        <w:pStyle w:val="ListParagraph"/>
        <w:numPr>
          <w:ilvl w:val="0"/>
          <w:numId w:val="28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explaining the reasons for researchers' interest in monkeys' social</w:t>
      </w:r>
      <w:r>
        <w:rPr>
          <w:rFonts w:ascii="Times New Roman"/>
          <w:spacing w:val="-22"/>
          <w:sz w:val="21"/>
        </w:rPr>
        <w:t> </w:t>
      </w:r>
      <w:r>
        <w:rPr>
          <w:rFonts w:ascii="Times New Roman"/>
          <w:sz w:val="21"/>
        </w:rPr>
        <w:t>behavior</w:t>
      </w:r>
    </w:p>
    <w:p>
      <w:pPr>
        <w:pStyle w:val="ListParagraph"/>
        <w:numPr>
          <w:ilvl w:val="0"/>
          <w:numId w:val="28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discussing the development of investigators' theories about aggression among</w:t>
      </w:r>
      <w:r>
        <w:rPr>
          <w:rFonts w:ascii="Times New Roman"/>
          <w:spacing w:val="-28"/>
          <w:sz w:val="21"/>
        </w:rPr>
        <w:t> </w:t>
      </w:r>
      <w:r>
        <w:rPr>
          <w:rFonts w:ascii="Times New Roman"/>
          <w:sz w:val="21"/>
        </w:rPr>
        <w:t>monkeys</w:t>
      </w:r>
    </w:p>
    <w:p>
      <w:pPr>
        <w:pStyle w:val="ListParagraph"/>
        <w:numPr>
          <w:ilvl w:val="0"/>
          <w:numId w:val="28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examining the effects of competition on monkeys' social</w:t>
      </w:r>
      <w:r>
        <w:rPr>
          <w:rFonts w:ascii="Times New Roman"/>
          <w:spacing w:val="-18"/>
          <w:sz w:val="21"/>
        </w:rPr>
        <w:t> </w:t>
      </w:r>
      <w:r>
        <w:rPr>
          <w:rFonts w:ascii="Times New Roman"/>
          <w:sz w:val="21"/>
        </w:rPr>
        <w:t>behavior</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23" w:val="left" w:leader="none"/>
        </w:tabs>
        <w:spacing w:line="309" w:lineRule="auto" w:before="152" w:after="0"/>
        <w:ind w:left="1800" w:right="1695" w:firstLine="0"/>
        <w:jc w:val="left"/>
        <w:rPr>
          <w:rFonts w:ascii="Times New Roman" w:hAnsi="Times New Roman" w:cs="Times New Roman" w:eastAsia="Times New Roman" w:hint="default"/>
          <w:sz w:val="21"/>
          <w:szCs w:val="21"/>
        </w:rPr>
      </w:pPr>
      <w:r>
        <w:rPr>
          <w:rFonts w:ascii="Times New Roman"/>
          <w:sz w:val="21"/>
        </w:rPr>
        <w:t>Which of the following best summarizes the findings reported in the passage about the effects of food deprivation on monkeys'</w:t>
      </w:r>
      <w:r>
        <w:rPr>
          <w:rFonts w:ascii="Times New Roman"/>
          <w:spacing w:val="-13"/>
          <w:sz w:val="21"/>
        </w:rPr>
        <w:t> </w:t>
      </w:r>
      <w:r>
        <w:rPr>
          <w:rFonts w:ascii="Times New Roman"/>
          <w:sz w:val="21"/>
        </w:rPr>
        <w:t>behavior?</w:t>
      </w:r>
    </w:p>
    <w:p>
      <w:pPr>
        <w:pStyle w:val="ListParagraph"/>
        <w:numPr>
          <w:ilvl w:val="0"/>
          <w:numId w:val="283"/>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Food deprivation has no effect on aggression among</w:t>
      </w:r>
      <w:r>
        <w:rPr>
          <w:rFonts w:ascii="Times New Roman"/>
          <w:spacing w:val="-20"/>
          <w:sz w:val="21"/>
        </w:rPr>
        <w:t> </w:t>
      </w:r>
      <w:r>
        <w:rPr>
          <w:rFonts w:ascii="Times New Roman"/>
          <w:sz w:val="21"/>
        </w:rPr>
        <w:t>monkeys.</w:t>
      </w:r>
    </w:p>
    <w:p>
      <w:pPr>
        <w:pStyle w:val="ListParagraph"/>
        <w:numPr>
          <w:ilvl w:val="0"/>
          <w:numId w:val="283"/>
        </w:numPr>
        <w:tabs>
          <w:tab w:pos="2384"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Food deprivation increases aggression among monkeys because one of the most potent stimuli for eliciting aggression is the competition for</w:t>
      </w:r>
      <w:r>
        <w:rPr>
          <w:rFonts w:ascii="Times New Roman"/>
          <w:spacing w:val="-22"/>
          <w:sz w:val="21"/>
        </w:rPr>
        <w:t> </w:t>
      </w:r>
      <w:r>
        <w:rPr>
          <w:rFonts w:ascii="Times New Roman"/>
          <w:sz w:val="21"/>
        </w:rPr>
        <w:t>incentives.</w:t>
      </w:r>
    </w:p>
    <w:p>
      <w:pPr>
        <w:pStyle w:val="ListParagraph"/>
        <w:numPr>
          <w:ilvl w:val="0"/>
          <w:numId w:val="283"/>
        </w:numPr>
        <w:tabs>
          <w:tab w:pos="2346" w:val="left" w:leader="none"/>
        </w:tabs>
        <w:spacing w:line="309" w:lineRule="auto" w:before="3" w:after="0"/>
        <w:ind w:left="2366" w:right="1645" w:hanging="355"/>
        <w:jc w:val="left"/>
        <w:rPr>
          <w:rFonts w:ascii="Times New Roman" w:hAnsi="Times New Roman" w:cs="Times New Roman" w:eastAsia="Times New Roman" w:hint="default"/>
          <w:sz w:val="21"/>
          <w:szCs w:val="21"/>
        </w:rPr>
      </w:pPr>
      <w:r>
        <w:rPr>
          <w:rFonts w:ascii="Times New Roman"/>
          <w:sz w:val="21"/>
        </w:rPr>
        <w:t>Food deprivation may increase long-term aggression among monkeys in a laboratory setting, but it produces only temporary increases among monkeys in the</w:t>
      </w:r>
      <w:r>
        <w:rPr>
          <w:rFonts w:ascii="Times New Roman"/>
          <w:spacing w:val="-16"/>
          <w:sz w:val="21"/>
        </w:rPr>
        <w:t> </w:t>
      </w:r>
      <w:r>
        <w:rPr>
          <w:rFonts w:ascii="Times New Roman"/>
          <w:sz w:val="21"/>
        </w:rPr>
        <w:t>wild.</w:t>
      </w:r>
    </w:p>
    <w:p>
      <w:pPr>
        <w:pStyle w:val="ListParagraph"/>
        <w:numPr>
          <w:ilvl w:val="0"/>
          <w:numId w:val="283"/>
        </w:numPr>
        <w:tabs>
          <w:tab w:pos="2365"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Food deprivation may temporarily increase aggression among monkeys, but it also leads to a decrease in</w:t>
      </w:r>
      <w:r>
        <w:rPr>
          <w:rFonts w:ascii="Times New Roman"/>
          <w:spacing w:val="-6"/>
          <w:sz w:val="21"/>
        </w:rPr>
        <w:t> </w:t>
      </w:r>
      <w:r>
        <w:rPr>
          <w:rFonts w:ascii="Times New Roman"/>
          <w:sz w:val="21"/>
        </w:rPr>
        <w:t>conflict.</w:t>
      </w:r>
    </w:p>
    <w:p>
      <w:pPr>
        <w:pStyle w:val="ListParagraph"/>
        <w:numPr>
          <w:ilvl w:val="0"/>
          <w:numId w:val="283"/>
        </w:numPr>
        <w:tabs>
          <w:tab w:pos="2381"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Food deprivation decreases the intensity but not the frequency of aggressive incidents among</w:t>
      </w:r>
      <w:r>
        <w:rPr>
          <w:rFonts w:ascii="Times New Roman"/>
          <w:spacing w:val="9"/>
          <w:sz w:val="21"/>
        </w:rPr>
        <w:t> </w:t>
      </w:r>
      <w:r>
        <w:rPr>
          <w:rFonts w:ascii="Times New Roman"/>
          <w:spacing w:val="-4"/>
          <w:sz w:val="21"/>
        </w:rPr>
        <w:t>monkey.</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0" w:val="left" w:leader="none"/>
        </w:tabs>
        <w:spacing w:line="309" w:lineRule="auto" w:before="0" w:after="0"/>
        <w:ind w:left="1800" w:right="1696" w:firstLine="0"/>
        <w:jc w:val="left"/>
        <w:rPr>
          <w:rFonts w:ascii="Times New Roman" w:hAnsi="Times New Roman" w:cs="Times New Roman" w:eastAsia="Times New Roman" w:hint="default"/>
          <w:sz w:val="21"/>
          <w:szCs w:val="21"/>
        </w:rPr>
      </w:pPr>
      <w:r>
        <w:rPr>
          <w:rFonts w:ascii="Times New Roman"/>
          <w:sz w:val="21"/>
        </w:rPr>
        <w:t>According to the </w:t>
      </w:r>
      <w:r>
        <w:rPr>
          <w:rFonts w:ascii="Times New Roman"/>
          <w:spacing w:val="-3"/>
          <w:sz w:val="21"/>
        </w:rPr>
        <w:t>author, </w:t>
      </w:r>
      <w:r>
        <w:rPr>
          <w:rFonts w:ascii="Times New Roman"/>
          <w:sz w:val="21"/>
        </w:rPr>
        <w:t>studies such as Southwick's had which of the following effects on </w:t>
      </w:r>
      <w:r>
        <w:rPr>
          <w:rFonts w:ascii="Times New Roman"/>
          <w:sz w:val="21"/>
        </w:rPr>
        <w:t>investigators' theories about monkeys' social</w:t>
      </w:r>
      <w:r>
        <w:rPr>
          <w:rFonts w:ascii="Times New Roman"/>
          <w:spacing w:val="-16"/>
          <w:sz w:val="21"/>
        </w:rPr>
        <w:t> </w:t>
      </w:r>
      <w:r>
        <w:rPr>
          <w:rFonts w:ascii="Times New Roman"/>
          <w:sz w:val="21"/>
        </w:rPr>
        <w:t>behavior?</w:t>
      </w:r>
    </w:p>
    <w:p>
      <w:pPr>
        <w:pStyle w:val="ListParagraph"/>
        <w:numPr>
          <w:ilvl w:val="0"/>
          <w:numId w:val="284"/>
        </w:numPr>
        <w:tabs>
          <w:tab w:pos="2369"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They suggested that existing theories about the role of aggression among monkeys did not fully account for the monkeys' ability to maintain an established social</w:t>
      </w:r>
      <w:r>
        <w:rPr>
          <w:rFonts w:ascii="Times New Roman"/>
          <w:spacing w:val="-14"/>
          <w:sz w:val="21"/>
        </w:rPr>
        <w:t> </w:t>
      </w:r>
      <w:r>
        <w:rPr>
          <w:rFonts w:ascii="Times New Roman"/>
          <w:spacing w:val="-3"/>
          <w:sz w:val="21"/>
        </w:rPr>
        <w:t>order.</w:t>
      </w:r>
    </w:p>
    <w:p>
      <w:pPr>
        <w:pStyle w:val="ListParagraph"/>
        <w:numPr>
          <w:ilvl w:val="0"/>
          <w:numId w:val="284"/>
        </w:numPr>
        <w:tabs>
          <w:tab w:pos="2362"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They confirmed investigators' theories about monkeys' aggressive response to competition for food and</w:t>
      </w:r>
      <w:r>
        <w:rPr>
          <w:rFonts w:ascii="Times New Roman"/>
          <w:spacing w:val="3"/>
          <w:sz w:val="21"/>
        </w:rPr>
        <w:t> </w:t>
      </w:r>
      <w:r>
        <w:rPr>
          <w:rFonts w:ascii="Times New Roman"/>
          <w:spacing w:val="-3"/>
          <w:sz w:val="21"/>
        </w:rPr>
        <w:t>water.</w:t>
      </w:r>
    </w:p>
    <w:p>
      <w:pPr>
        <w:pStyle w:val="ListParagraph"/>
        <w:numPr>
          <w:ilvl w:val="0"/>
          <w:numId w:val="284"/>
        </w:numPr>
        <w:tabs>
          <w:tab w:pos="2353"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They confirmed investigators' beliefs about the motivation for continued aggression among monkeys in the same social</w:t>
      </w:r>
      <w:r>
        <w:rPr>
          <w:rFonts w:ascii="Times New Roman"/>
          <w:spacing w:val="-4"/>
          <w:sz w:val="21"/>
        </w:rPr>
        <w:t> </w:t>
      </w:r>
      <w:r>
        <w:rPr>
          <w:rFonts w:ascii="Times New Roman"/>
          <w:sz w:val="21"/>
        </w:rPr>
        <w:t>group.</w:t>
      </w:r>
    </w:p>
    <w:p>
      <w:pPr>
        <w:pStyle w:val="ListParagraph"/>
        <w:numPr>
          <w:ilvl w:val="0"/>
          <w:numId w:val="284"/>
        </w:numPr>
        <w:tabs>
          <w:tab w:pos="2403" w:val="left" w:leader="none"/>
        </w:tabs>
        <w:spacing w:line="240" w:lineRule="auto" w:before="3" w:after="0"/>
        <w:ind w:left="2402" w:right="0" w:hanging="391"/>
        <w:jc w:val="left"/>
        <w:rPr>
          <w:rFonts w:ascii="Times New Roman" w:hAnsi="Times New Roman" w:cs="Times New Roman" w:eastAsia="Times New Roman" w:hint="default"/>
          <w:sz w:val="21"/>
          <w:szCs w:val="21"/>
        </w:rPr>
      </w:pPr>
      <w:r>
        <w:rPr>
          <w:rFonts w:ascii="Times New Roman"/>
          <w:sz w:val="21"/>
        </w:rPr>
        <w:t>They disproved  investigators'  theory that  the  introduction  of  intruders  in  an </w:t>
      </w:r>
      <w:r>
        <w:rPr>
          <w:rFonts w:ascii="Times New Roman"/>
          <w:spacing w:val="16"/>
          <w:sz w:val="21"/>
        </w:rPr>
        <w:t> </w:t>
      </w:r>
      <w:r>
        <w:rPr>
          <w:rFonts w:ascii="Times New Roman"/>
          <w:sz w:val="21"/>
        </w:rPr>
        <w:t>organized</w:t>
      </w:r>
    </w:p>
    <w:p>
      <w:pPr>
        <w:spacing w:after="0" w:line="240" w:lineRule="auto"/>
        <w:jc w:val="left"/>
        <w:rPr>
          <w:rFonts w:ascii="Times New Roman" w:hAnsi="Times New Roman" w:cs="Times New Roman" w:eastAsia="Times New Roman" w:hint="default"/>
          <w:sz w:val="21"/>
          <w:szCs w:val="21"/>
        </w:rPr>
        <w:sectPr>
          <w:footerReference w:type="default" r:id="rId41"/>
          <w:pgSz w:w="11910" w:h="16840"/>
          <w:pgMar w:footer="972" w:header="290"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240" w:lineRule="auto" w:before="74"/>
        <w:ind w:right="1698"/>
        <w:jc w:val="left"/>
      </w:pPr>
      <w:r>
        <w:rPr/>
        <w:t>monkey group elicits intragroup aggressive</w:t>
      </w:r>
      <w:r>
        <w:rPr>
          <w:spacing w:val="-24"/>
        </w:rPr>
        <w:t> </w:t>
      </w:r>
      <w:r>
        <w:rPr/>
        <w:t>behavior.</w:t>
      </w:r>
    </w:p>
    <w:p>
      <w:pPr>
        <w:pStyle w:val="ListParagraph"/>
        <w:numPr>
          <w:ilvl w:val="0"/>
          <w:numId w:val="284"/>
        </w:numPr>
        <w:tabs>
          <w:tab w:pos="2381" w:val="left" w:leader="none"/>
        </w:tabs>
        <w:spacing w:line="309" w:lineRule="auto" w:before="71" w:after="0"/>
        <w:ind w:left="2366" w:right="1693" w:hanging="355"/>
        <w:jc w:val="left"/>
        <w:rPr>
          <w:rFonts w:ascii="Times New Roman" w:hAnsi="Times New Roman" w:cs="Times New Roman" w:eastAsia="Times New Roman" w:hint="default"/>
          <w:sz w:val="21"/>
          <w:szCs w:val="21"/>
        </w:rPr>
      </w:pPr>
      <w:r>
        <w:rPr>
          <w:rFonts w:ascii="Times New Roman"/>
          <w:sz w:val="21"/>
        </w:rPr>
        <w:t>They cast doubt on investigators' theories that could account for observed patterns of aggression among</w:t>
      </w:r>
      <w:r>
        <w:rPr>
          <w:rFonts w:ascii="Times New Roman"/>
          <w:spacing w:val="-6"/>
          <w:sz w:val="21"/>
        </w:rPr>
        <w:t> </w:t>
      </w:r>
      <w:r>
        <w:rPr>
          <w:rFonts w:ascii="Times New Roman"/>
          <w:sz w:val="21"/>
        </w:rPr>
        <w:t>monkeys.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59" w:val="left" w:leader="none"/>
        </w:tabs>
        <w:spacing w:line="309" w:lineRule="auto" w:before="0" w:after="0"/>
        <w:ind w:left="1800" w:right="1695" w:firstLine="0"/>
        <w:jc w:val="left"/>
        <w:rPr>
          <w:rFonts w:ascii="Times New Roman" w:hAnsi="Times New Roman" w:cs="Times New Roman" w:eastAsia="Times New Roman" w:hint="default"/>
          <w:sz w:val="21"/>
          <w:szCs w:val="21"/>
        </w:rPr>
      </w:pPr>
      <w:r>
        <w:rPr>
          <w:rFonts w:ascii="Times New Roman"/>
          <w:sz w:val="21"/>
        </w:rPr>
        <w:t>The passage suggests that investigators of monkeys social behavior have been especially interested in aggressive behavior among monkeys</w:t>
      </w:r>
      <w:r>
        <w:rPr>
          <w:rFonts w:ascii="Times New Roman"/>
          <w:spacing w:val="-11"/>
          <w:sz w:val="21"/>
        </w:rPr>
        <w:t> </w:t>
      </w:r>
      <w:r>
        <w:rPr>
          <w:rFonts w:ascii="Times New Roman"/>
          <w:sz w:val="21"/>
        </w:rPr>
        <w:t>because</w:t>
      </w:r>
    </w:p>
    <w:p>
      <w:pPr>
        <w:pStyle w:val="ListParagraph"/>
        <w:numPr>
          <w:ilvl w:val="0"/>
          <w:numId w:val="285"/>
        </w:numPr>
        <w:tabs>
          <w:tab w:pos="2358"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aggression is the most common social behavior among</w:t>
      </w:r>
      <w:r>
        <w:rPr>
          <w:rFonts w:ascii="Times New Roman"/>
          <w:spacing w:val="-17"/>
          <w:sz w:val="21"/>
        </w:rPr>
        <w:t> </w:t>
      </w:r>
      <w:r>
        <w:rPr>
          <w:rFonts w:ascii="Times New Roman"/>
          <w:sz w:val="21"/>
        </w:rPr>
        <w:t>monkeys</w:t>
      </w:r>
    </w:p>
    <w:p>
      <w:pPr>
        <w:pStyle w:val="ListParagraph"/>
        <w:numPr>
          <w:ilvl w:val="0"/>
          <w:numId w:val="28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successful competition for incentives determines the social order in a monkey</w:t>
      </w:r>
      <w:r>
        <w:rPr>
          <w:rFonts w:ascii="Times New Roman"/>
          <w:spacing w:val="-20"/>
          <w:sz w:val="21"/>
        </w:rPr>
        <w:t> </w:t>
      </w:r>
      <w:r>
        <w:rPr>
          <w:rFonts w:ascii="Times New Roman"/>
          <w:sz w:val="21"/>
        </w:rPr>
        <w:t>group</w:t>
      </w:r>
    </w:p>
    <w:p>
      <w:pPr>
        <w:pStyle w:val="ListParagraph"/>
        <w:numPr>
          <w:ilvl w:val="0"/>
          <w:numId w:val="28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situations that elicit aggressive behavior can be studied in a</w:t>
      </w:r>
      <w:r>
        <w:rPr>
          <w:rFonts w:ascii="Times New Roman"/>
          <w:spacing w:val="-14"/>
          <w:sz w:val="21"/>
        </w:rPr>
        <w:t> </w:t>
      </w:r>
      <w:r>
        <w:rPr>
          <w:rFonts w:ascii="Times New Roman"/>
          <w:sz w:val="21"/>
        </w:rPr>
        <w:t>laboratory</w:t>
      </w:r>
    </w:p>
    <w:p>
      <w:pPr>
        <w:pStyle w:val="ListParagraph"/>
        <w:numPr>
          <w:ilvl w:val="0"/>
          <w:numId w:val="285"/>
        </w:numPr>
        <w:tabs>
          <w:tab w:pos="2358"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pict>
          <v:shape style="position:absolute;margin-left:103.449997pt;margin-top:13.422715pt;width:391.63pt;height:393.41pt;mso-position-horizontal-relative:page;mso-position-vertical-relative:paragraph;z-index:-218344" type="#_x0000_t75" stroked="false">
            <v:imagedata r:id="rId7" o:title=""/>
          </v:shape>
        </w:pict>
      </w:r>
      <w:r>
        <w:rPr>
          <w:rFonts w:ascii="Times New Roman"/>
          <w:sz w:val="21"/>
        </w:rPr>
        <w:t>most monkeys are potentially aggressive, yet they live in social units that could not function without control of their aggressive</w:t>
      </w:r>
      <w:r>
        <w:rPr>
          <w:rFonts w:ascii="Times New Roman"/>
          <w:spacing w:val="-12"/>
          <w:sz w:val="21"/>
        </w:rPr>
        <w:t> </w:t>
      </w:r>
      <w:r>
        <w:rPr>
          <w:rFonts w:ascii="Times New Roman"/>
          <w:sz w:val="21"/>
        </w:rPr>
        <w:t>impulses</w:t>
      </w:r>
    </w:p>
    <w:p>
      <w:pPr>
        <w:pStyle w:val="ListParagraph"/>
        <w:numPr>
          <w:ilvl w:val="0"/>
          <w:numId w:val="285"/>
        </w:numPr>
        <w:tabs>
          <w:tab w:pos="2338"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most monkeys are social, yet they frequently respond to newcomers entering existing social units by attacking</w:t>
      </w:r>
      <w:r>
        <w:rPr>
          <w:rFonts w:ascii="Times New Roman"/>
          <w:spacing w:val="-6"/>
          <w:sz w:val="21"/>
        </w:rPr>
        <w:t> </w:t>
      </w:r>
      <w:r>
        <w:rPr>
          <w:rFonts w:ascii="Times New Roman"/>
          <w:sz w:val="21"/>
        </w:rPr>
        <w:t>them</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7" w:val="left" w:leader="none"/>
        </w:tabs>
        <w:spacing w:line="309" w:lineRule="auto" w:before="0" w:after="0"/>
        <w:ind w:left="1800" w:right="1697" w:firstLine="0"/>
        <w:jc w:val="left"/>
        <w:rPr>
          <w:rFonts w:ascii="Times New Roman" w:hAnsi="Times New Roman" w:cs="Times New Roman" w:eastAsia="Times New Roman" w:hint="default"/>
          <w:sz w:val="21"/>
          <w:szCs w:val="21"/>
        </w:rPr>
      </w:pPr>
      <w:r>
        <w:rPr>
          <w:rFonts w:ascii="Times New Roman"/>
          <w:sz w:val="21"/>
        </w:rPr>
        <w:t>It can be inferred from the passage that the establishment and preservation of social order among a group of monkeys is essential in order</w:t>
      </w:r>
      <w:r>
        <w:rPr>
          <w:rFonts w:ascii="Times New Roman"/>
          <w:spacing w:val="-9"/>
          <w:sz w:val="21"/>
        </w:rPr>
        <w:t> </w:t>
      </w:r>
      <w:r>
        <w:rPr>
          <w:rFonts w:ascii="Times New Roman"/>
          <w:sz w:val="21"/>
        </w:rPr>
        <w:t>to</w:t>
      </w:r>
    </w:p>
    <w:p>
      <w:pPr>
        <w:pStyle w:val="ListParagraph"/>
        <w:numPr>
          <w:ilvl w:val="0"/>
          <w:numId w:val="286"/>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keep the monkeys from straying and joining other</w:t>
      </w:r>
      <w:r>
        <w:rPr>
          <w:rFonts w:ascii="Times New Roman"/>
          <w:spacing w:val="-13"/>
          <w:sz w:val="21"/>
        </w:rPr>
        <w:t> </w:t>
      </w:r>
      <w:r>
        <w:rPr>
          <w:rFonts w:ascii="Times New Roman"/>
          <w:sz w:val="21"/>
        </w:rPr>
        <w:t>groups</w:t>
      </w:r>
    </w:p>
    <w:p>
      <w:pPr>
        <w:pStyle w:val="ListParagraph"/>
        <w:numPr>
          <w:ilvl w:val="0"/>
          <w:numId w:val="28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control aggressive behavior among group</w:t>
      </w:r>
      <w:r>
        <w:rPr>
          <w:rFonts w:ascii="Times New Roman"/>
          <w:spacing w:val="-12"/>
          <w:sz w:val="21"/>
        </w:rPr>
        <w:t> </w:t>
      </w:r>
      <w:r>
        <w:rPr>
          <w:rFonts w:ascii="Times New Roman"/>
          <w:sz w:val="21"/>
        </w:rPr>
        <w:t>members</w:t>
      </w:r>
    </w:p>
    <w:p>
      <w:pPr>
        <w:pStyle w:val="ListParagraph"/>
        <w:numPr>
          <w:ilvl w:val="0"/>
          <w:numId w:val="286"/>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prevent the domination of that group by</w:t>
      </w:r>
      <w:r>
        <w:rPr>
          <w:rFonts w:ascii="Times New Roman"/>
          <w:spacing w:val="-11"/>
          <w:sz w:val="21"/>
        </w:rPr>
        <w:t> </w:t>
      </w:r>
      <w:r>
        <w:rPr>
          <w:rFonts w:ascii="Times New Roman"/>
          <w:sz w:val="21"/>
        </w:rPr>
        <w:t>another</w:t>
      </w:r>
    </w:p>
    <w:p>
      <w:pPr>
        <w:pStyle w:val="ListParagraph"/>
        <w:numPr>
          <w:ilvl w:val="0"/>
          <w:numId w:val="286"/>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protect individuals seeking to become members of that group from mass</w:t>
      </w:r>
      <w:r>
        <w:rPr>
          <w:rFonts w:ascii="Times New Roman"/>
          <w:spacing w:val="-21"/>
          <w:sz w:val="21"/>
        </w:rPr>
        <w:t> </w:t>
      </w:r>
      <w:r>
        <w:rPr>
          <w:rFonts w:ascii="Times New Roman"/>
          <w:sz w:val="21"/>
        </w:rPr>
        <w:t>attack</w:t>
      </w:r>
    </w:p>
    <w:p>
      <w:pPr>
        <w:pStyle w:val="ListParagraph"/>
        <w:numPr>
          <w:ilvl w:val="0"/>
          <w:numId w:val="286"/>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prevent aggressive competition for incentives between that group and</w:t>
      </w:r>
      <w:r>
        <w:rPr>
          <w:rFonts w:ascii="Times New Roman"/>
          <w:spacing w:val="-17"/>
          <w:sz w:val="21"/>
        </w:rPr>
        <w:t> </w:t>
      </w:r>
      <w:r>
        <w:rPr>
          <w:rFonts w:ascii="Times New Roman"/>
          <w:sz w:val="21"/>
        </w:rPr>
        <w:t>another</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both"/>
        <w:rPr>
          <w:rFonts w:ascii="Times New Roman" w:hAnsi="Times New Roman" w:cs="Times New Roman" w:eastAsia="Times New Roman" w:hint="default"/>
          <w:sz w:val="21"/>
          <w:szCs w:val="21"/>
        </w:rPr>
      </w:pPr>
      <w:r>
        <w:rPr>
          <w:rFonts w:ascii="Times New Roman"/>
          <w:sz w:val="21"/>
        </w:rPr>
        <w:t>The passage supplies information to answer which of the following</w:t>
      </w:r>
      <w:r>
        <w:rPr>
          <w:rFonts w:ascii="Times New Roman"/>
          <w:spacing w:val="-25"/>
          <w:sz w:val="21"/>
        </w:rPr>
        <w:t> </w:t>
      </w:r>
      <w:r>
        <w:rPr>
          <w:rFonts w:ascii="Times New Roman"/>
          <w:sz w:val="21"/>
        </w:rPr>
        <w:t>questions?</w:t>
      </w:r>
    </w:p>
    <w:p>
      <w:pPr>
        <w:pStyle w:val="ListParagraph"/>
        <w:numPr>
          <w:ilvl w:val="0"/>
          <w:numId w:val="287"/>
        </w:numPr>
        <w:tabs>
          <w:tab w:pos="2408"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How does the reduction of space affect intragroup aggression among monkeys in an experimental</w:t>
      </w:r>
      <w:r>
        <w:rPr>
          <w:rFonts w:ascii="Times New Roman"/>
          <w:spacing w:val="-8"/>
          <w:sz w:val="21"/>
        </w:rPr>
        <w:t> </w:t>
      </w:r>
      <w:r>
        <w:rPr>
          <w:rFonts w:ascii="Times New Roman"/>
          <w:sz w:val="21"/>
        </w:rPr>
        <w:t>setting?</w:t>
      </w:r>
    </w:p>
    <w:p>
      <w:pPr>
        <w:pStyle w:val="ListParagraph"/>
        <w:numPr>
          <w:ilvl w:val="0"/>
          <w:numId w:val="287"/>
        </w:numPr>
        <w:tabs>
          <w:tab w:pos="2343" w:val="left" w:leader="none"/>
        </w:tabs>
        <w:spacing w:line="240" w:lineRule="auto" w:before="3" w:after="0"/>
        <w:ind w:left="2342" w:right="0" w:hanging="331"/>
        <w:jc w:val="left"/>
        <w:rPr>
          <w:rFonts w:ascii="Times New Roman" w:hAnsi="Times New Roman" w:cs="Times New Roman" w:eastAsia="Times New Roman" w:hint="default"/>
          <w:sz w:val="21"/>
          <w:szCs w:val="21"/>
        </w:rPr>
      </w:pPr>
      <w:r>
        <w:rPr>
          <w:rFonts w:ascii="Times New Roman"/>
          <w:sz w:val="21"/>
        </w:rPr>
        <w:t>Do family units within a monkey social group compete with other family units for</w:t>
      </w:r>
      <w:r>
        <w:rPr>
          <w:rFonts w:ascii="Times New Roman"/>
          <w:spacing w:val="-23"/>
          <w:sz w:val="21"/>
        </w:rPr>
        <w:t> </w:t>
      </w:r>
      <w:r>
        <w:rPr>
          <w:rFonts w:ascii="Times New Roman"/>
          <w:sz w:val="21"/>
        </w:rPr>
        <w:t>food?</w:t>
      </w:r>
    </w:p>
    <w:p>
      <w:pPr>
        <w:pStyle w:val="ListParagraph"/>
        <w:numPr>
          <w:ilvl w:val="0"/>
          <w:numId w:val="287"/>
        </w:numPr>
        <w:tabs>
          <w:tab w:pos="2369"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What are the mechanisms by which the social order of an established group of monkeys controls aggression within that</w:t>
      </w:r>
      <w:r>
        <w:rPr>
          <w:rFonts w:ascii="Times New Roman"/>
          <w:spacing w:val="-8"/>
          <w:sz w:val="21"/>
        </w:rPr>
        <w:t> </w:t>
      </w:r>
      <w:r>
        <w:rPr>
          <w:rFonts w:ascii="Times New Roman"/>
          <w:sz w:val="21"/>
        </w:rPr>
        <w:t>group?</w:t>
      </w:r>
    </w:p>
    <w:p>
      <w:pPr>
        <w:pStyle w:val="ListParagraph"/>
        <w:numPr>
          <w:ilvl w:val="0"/>
          <w:numId w:val="287"/>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How do monkeys engaged in aggression with other monkeys signal</w:t>
      </w:r>
      <w:r>
        <w:rPr>
          <w:rFonts w:ascii="Times New Roman"/>
          <w:spacing w:val="-19"/>
          <w:sz w:val="21"/>
        </w:rPr>
        <w:t> </w:t>
      </w:r>
      <w:r>
        <w:rPr>
          <w:rFonts w:ascii="Times New Roman"/>
          <w:sz w:val="21"/>
        </w:rPr>
        <w:t>submission?</w:t>
      </w:r>
    </w:p>
    <w:p>
      <w:pPr>
        <w:pStyle w:val="ListParagraph"/>
        <w:numPr>
          <w:ilvl w:val="0"/>
          <w:numId w:val="287"/>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Do monkeys of different species engage in aggression with each other over</w:t>
      </w:r>
      <w:r>
        <w:rPr>
          <w:rFonts w:ascii="Times New Roman"/>
          <w:spacing w:val="-20"/>
          <w:sz w:val="21"/>
        </w:rPr>
        <w:t> </w:t>
      </w:r>
      <w:r>
        <w:rPr>
          <w:rFonts w:ascii="Times New Roman"/>
          <w:sz w:val="21"/>
        </w:rPr>
        <w:t>food?</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both"/>
        <w:rPr>
          <w:rFonts w:ascii="Times New Roman" w:hAnsi="Times New Roman" w:cs="Times New Roman" w:eastAsia="Times New Roman" w:hint="default"/>
          <w:sz w:val="21"/>
          <w:szCs w:val="21"/>
        </w:rPr>
      </w:pPr>
      <w:r>
        <w:rPr>
          <w:rFonts w:ascii="Times New Roman"/>
          <w:sz w:val="21"/>
        </w:rPr>
        <w:t>Which of the following best describes the organization of the second</w:t>
      </w:r>
      <w:r>
        <w:rPr>
          <w:rFonts w:ascii="Times New Roman"/>
          <w:spacing w:val="-27"/>
          <w:sz w:val="21"/>
        </w:rPr>
        <w:t> </w:t>
      </w:r>
      <w:r>
        <w:rPr>
          <w:rFonts w:ascii="Times New Roman"/>
          <w:sz w:val="21"/>
        </w:rPr>
        <w:t>paragraph?</w:t>
      </w:r>
    </w:p>
    <w:p>
      <w:pPr>
        <w:pStyle w:val="ListParagraph"/>
        <w:numPr>
          <w:ilvl w:val="0"/>
          <w:numId w:val="288"/>
        </w:numPr>
        <w:tabs>
          <w:tab w:pos="2343"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A hypothesis is explained and counter evidence is</w:t>
      </w:r>
      <w:r>
        <w:rPr>
          <w:rFonts w:ascii="Times New Roman"/>
          <w:spacing w:val="-19"/>
          <w:sz w:val="21"/>
        </w:rPr>
        <w:t> </w:t>
      </w:r>
      <w:r>
        <w:rPr>
          <w:rFonts w:ascii="Times New Roman"/>
          <w:sz w:val="21"/>
        </w:rPr>
        <w:t>described.</w:t>
      </w:r>
    </w:p>
    <w:p>
      <w:pPr>
        <w:pStyle w:val="ListParagraph"/>
        <w:numPr>
          <w:ilvl w:val="0"/>
          <w:numId w:val="288"/>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theory is advanced and specific evidence supporting it is</w:t>
      </w:r>
      <w:r>
        <w:rPr>
          <w:rFonts w:ascii="Times New Roman"/>
          <w:spacing w:val="-30"/>
          <w:sz w:val="21"/>
        </w:rPr>
        <w:t> </w:t>
      </w:r>
      <w:r>
        <w:rPr>
          <w:rFonts w:ascii="Times New Roman"/>
          <w:sz w:val="21"/>
        </w:rPr>
        <w:t>cited.</w:t>
      </w:r>
    </w:p>
    <w:p>
      <w:pPr>
        <w:pStyle w:val="ListParagraph"/>
        <w:numPr>
          <w:ilvl w:val="0"/>
          <w:numId w:val="288"/>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Field observations are described and a conclusion about their significance is</w:t>
      </w:r>
      <w:r>
        <w:rPr>
          <w:rFonts w:ascii="Times New Roman"/>
          <w:spacing w:val="-22"/>
          <w:sz w:val="21"/>
        </w:rPr>
        <w:t> </w:t>
      </w:r>
      <w:r>
        <w:rPr>
          <w:rFonts w:ascii="Times New Roman"/>
          <w:sz w:val="21"/>
        </w:rPr>
        <w:t>drawn.</w:t>
      </w:r>
    </w:p>
    <w:p>
      <w:pPr>
        <w:pStyle w:val="ListParagraph"/>
        <w:numPr>
          <w:ilvl w:val="0"/>
          <w:numId w:val="288"/>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pacing w:val="-6"/>
          <w:sz w:val="21"/>
        </w:rPr>
        <w:t>Two </w:t>
      </w:r>
      <w:r>
        <w:rPr>
          <w:rFonts w:ascii="Times New Roman"/>
          <w:sz w:val="21"/>
        </w:rPr>
        <w:t>theories are explained and evidence supporting each of them is</w:t>
      </w:r>
      <w:r>
        <w:rPr>
          <w:rFonts w:ascii="Times New Roman"/>
          <w:spacing w:val="-14"/>
          <w:sz w:val="21"/>
        </w:rPr>
        <w:t> </w:t>
      </w:r>
      <w:r>
        <w:rPr>
          <w:rFonts w:ascii="Times New Roman"/>
          <w:sz w:val="21"/>
        </w:rPr>
        <w:t>detailed.</w:t>
      </w:r>
    </w:p>
    <w:p>
      <w:pPr>
        <w:pStyle w:val="ListParagraph"/>
        <w:numPr>
          <w:ilvl w:val="0"/>
          <w:numId w:val="288"/>
        </w:numPr>
        <w:tabs>
          <w:tab w:pos="2358"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An explanation of a general principle is stated and specific examples of its operation are given.</w:t>
      </w:r>
    </w:p>
    <w:p>
      <w:pPr>
        <w:spacing w:line="240" w:lineRule="auto" w:before="10"/>
        <w:ind w:right="0"/>
        <w:rPr>
          <w:rFonts w:ascii="Times New Roman" w:hAnsi="Times New Roman" w:cs="Times New Roman" w:eastAsia="Times New Roman" w:hint="default"/>
          <w:sz w:val="26"/>
          <w:szCs w:val="26"/>
        </w:rPr>
      </w:pPr>
    </w:p>
    <w:p>
      <w:pPr>
        <w:pStyle w:val="Heading1"/>
        <w:spacing w:line="240" w:lineRule="auto" w:before="0"/>
        <w:ind w:right="0"/>
        <w:jc w:val="both"/>
        <w:rPr>
          <w:b w:val="0"/>
          <w:bCs w:val="0"/>
        </w:rPr>
      </w:pPr>
      <w:r>
        <w:rPr/>
        <w:t>Passage</w:t>
      </w:r>
      <w:r>
        <w:rPr>
          <w:spacing w:val="-10"/>
        </w:rPr>
        <w:t> </w:t>
      </w:r>
      <w:r>
        <w:rPr/>
        <w:t>50</w:t>
      </w:r>
      <w:r>
        <w:rPr>
          <w:b w:val="0"/>
        </w:rPr>
      </w:r>
    </w:p>
    <w:p>
      <w:pPr>
        <w:pStyle w:val="BodyText"/>
        <w:spacing w:line="309" w:lineRule="auto" w:before="62"/>
        <w:ind w:left="1798" w:right="1692"/>
        <w:jc w:val="both"/>
      </w:pPr>
      <w:r>
        <w:rPr/>
        <w:t>Bracken fern has been spreading from its woodland strongholds for centuries, but the rate of encroachment into open countryside has lately increased alarmingly throughout northern and western Britain. A tough competitor, bracken reduces the value of grazing land by crowding out other</w:t>
      </w:r>
      <w:r>
        <w:rPr>
          <w:spacing w:val="29"/>
        </w:rPr>
        <w:t> </w:t>
      </w:r>
      <w:r>
        <w:rPr/>
        <w:t>vegetation.</w:t>
      </w:r>
      <w:r>
        <w:rPr>
          <w:spacing w:val="29"/>
        </w:rPr>
        <w:t> </w:t>
      </w:r>
      <w:r>
        <w:rPr/>
        <w:t>The</w:t>
      </w:r>
      <w:r>
        <w:rPr>
          <w:spacing w:val="30"/>
        </w:rPr>
        <w:t> </w:t>
      </w:r>
      <w:r>
        <w:rPr/>
        <w:t>fern</w:t>
      </w:r>
      <w:r>
        <w:rPr>
          <w:spacing w:val="29"/>
        </w:rPr>
        <w:t> </w:t>
      </w:r>
      <w:r>
        <w:rPr/>
        <w:t>is</w:t>
      </w:r>
      <w:r>
        <w:rPr>
          <w:spacing w:val="29"/>
        </w:rPr>
        <w:t> </w:t>
      </w:r>
      <w:r>
        <w:rPr/>
        <w:t>itself</w:t>
      </w:r>
      <w:r>
        <w:rPr>
          <w:spacing w:val="29"/>
        </w:rPr>
        <w:t> </w:t>
      </w:r>
      <w:r>
        <w:rPr/>
        <w:t>poisonous</w:t>
      </w:r>
      <w:r>
        <w:rPr>
          <w:spacing w:val="28"/>
        </w:rPr>
        <w:t> </w:t>
      </w:r>
      <w:r>
        <w:rPr/>
        <w:t>to</w:t>
      </w:r>
      <w:r>
        <w:rPr>
          <w:spacing w:val="29"/>
        </w:rPr>
        <w:t> </w:t>
      </w:r>
      <w:r>
        <w:rPr/>
        <w:t>livestock,</w:t>
      </w:r>
      <w:r>
        <w:rPr>
          <w:spacing w:val="31"/>
        </w:rPr>
        <w:t> </w:t>
      </w:r>
      <w:r>
        <w:rPr/>
        <w:t>and</w:t>
      </w:r>
      <w:r>
        <w:rPr>
          <w:spacing w:val="29"/>
        </w:rPr>
        <w:t> </w:t>
      </w:r>
      <w:r>
        <w:rPr/>
        <w:t>also</w:t>
      </w:r>
      <w:r>
        <w:rPr>
          <w:spacing w:val="29"/>
        </w:rPr>
        <w:t> </w:t>
      </w:r>
      <w:r>
        <w:rPr/>
        <w:t>encourages</w:t>
      </w:r>
      <w:r>
        <w:rPr>
          <w:spacing w:val="29"/>
        </w:rPr>
        <w:t> </w:t>
      </w:r>
      <w:r>
        <w:rPr/>
        <w:t>proliferation</w:t>
      </w:r>
      <w:r>
        <w:rPr>
          <w:spacing w:val="29"/>
        </w:rPr>
        <w:t> </w:t>
      </w:r>
      <w:r>
        <w:rPr/>
        <w:t>of</w:t>
      </w:r>
    </w:p>
    <w:p>
      <w:pPr>
        <w:spacing w:after="0" w:line="309" w:lineRule="auto"/>
        <w:jc w:val="both"/>
        <w:sectPr>
          <w:footerReference w:type="default" r:id="rId42"/>
          <w:pgSz w:w="11910" w:h="16840"/>
          <w:pgMar w:footer="972" w:header="290" w:top="1140" w:bottom="1160" w:left="0" w:right="100"/>
          <w:pgNumType w:start="121"/>
        </w:sectPr>
      </w:pPr>
    </w:p>
    <w:p>
      <w:pPr>
        <w:spacing w:line="240" w:lineRule="auto" w:before="2"/>
        <w:ind w:right="0"/>
        <w:rPr>
          <w:rFonts w:ascii="Times New Roman" w:hAnsi="Times New Roman" w:cs="Times New Roman" w:eastAsia="Times New Roman" w:hint="default"/>
          <w:sz w:val="22"/>
          <w:szCs w:val="22"/>
        </w:rPr>
      </w:pPr>
    </w:p>
    <w:p>
      <w:pPr>
        <w:pStyle w:val="BodyText"/>
        <w:spacing w:line="302" w:lineRule="auto"/>
        <w:ind w:left="1798" w:right="1693" w:hanging="279"/>
        <w:jc w:val="both"/>
      </w:pPr>
      <w:r>
        <w:rPr>
          <w:rFonts w:ascii="Calibri"/>
        </w:rPr>
        <w:t>5 </w:t>
      </w:r>
      <w:r>
        <w:rPr/>
        <w:t>sheep ticks, which not only attack sheep but also transmit diseases. No less important to some people are bracken's effects on threatened habitats and on the use of uplands for recreational purposes, even though many appreciate its</w:t>
      </w:r>
      <w:r>
        <w:rPr>
          <w:spacing w:val="1"/>
        </w:rPr>
        <w:t> </w:t>
      </w:r>
      <w:r>
        <w:rPr>
          <w:spacing w:val="-4"/>
        </w:rPr>
        <w:t>beauty.</w:t>
      </w:r>
    </w:p>
    <w:p>
      <w:pPr>
        <w:pStyle w:val="BodyText"/>
        <w:spacing w:line="309" w:lineRule="auto" w:before="10"/>
        <w:ind w:left="1798" w:right="1642" w:firstLine="419"/>
        <w:jc w:val="left"/>
      </w:pPr>
      <w:r>
        <w:rPr/>
        <w:t>Biological controls may be the only economic solution. One potentially cheap and self-sustaining method of halting the spread of bracken is to introduce natural enemies of the</w:t>
      </w:r>
      <w:r>
        <w:rPr>
          <w:spacing w:val="18"/>
        </w:rPr>
        <w:t> </w:t>
      </w:r>
      <w:r>
        <w:rPr/>
        <w:t>plant.</w:t>
      </w:r>
    </w:p>
    <w:p>
      <w:pPr>
        <w:pStyle w:val="BodyText"/>
        <w:spacing w:line="304" w:lineRule="auto" w:before="0"/>
        <w:ind w:left="1798" w:right="1691" w:hanging="387"/>
        <w:jc w:val="both"/>
      </w:pPr>
      <w:r>
        <w:rPr>
          <w:rFonts w:ascii="Calibri"/>
        </w:rPr>
        <w:t>10 </w:t>
      </w:r>
      <w:r>
        <w:rPr/>
        <w:t>Initially unrestrained by predators of their own, foreign predators are likely to be able to multiply rapidly and overwhelm intended targets. Because bracken occurs throughout the world, there is plenty of scope for this approach. </w:t>
      </w:r>
      <w:r>
        <w:rPr>
          <w:spacing w:val="-6"/>
        </w:rPr>
        <w:t>Two </w:t>
      </w:r>
      <w:r>
        <w:rPr/>
        <w:t>candidates, both moths from the Southern Hemisphere, are </w:t>
      </w:r>
      <w:r>
        <w:rPr/>
        <w:t>now being</w:t>
      </w:r>
      <w:r>
        <w:rPr>
          <w:spacing w:val="1"/>
        </w:rPr>
        <w:t> </w:t>
      </w:r>
      <w:r>
        <w:rPr/>
        <w:t>studied.</w:t>
      </w:r>
    </w:p>
    <w:p>
      <w:pPr>
        <w:pStyle w:val="BodyText"/>
        <w:spacing w:line="240" w:lineRule="auto" w:before="7"/>
        <w:ind w:left="2218" w:right="1642"/>
        <w:jc w:val="left"/>
      </w:pPr>
      <w:r>
        <w:rPr/>
        <w:pict>
          <v:shape style="position:absolute;margin-left:103.449997pt;margin-top:10.272715pt;width:391.63pt;height:393.41pt;mso-position-horizontal-relative:page;mso-position-vertical-relative:paragraph;z-index:-218320" type="#_x0000_t75" stroked="false">
            <v:imagedata r:id="rId7" o:title=""/>
          </v:shape>
        </w:pict>
      </w:r>
      <w:r>
        <w:rPr/>
        <w:t>Of course, biological control agents can safely be released only if it can be verified that  </w:t>
      </w:r>
      <w:r>
        <w:rPr>
          <w:spacing w:val="12"/>
        </w:rPr>
        <w:t> </w:t>
      </w:r>
      <w:r>
        <w:rPr/>
        <w:t>they</w:t>
      </w:r>
    </w:p>
    <w:p>
      <w:pPr>
        <w:pStyle w:val="BodyText"/>
        <w:spacing w:line="304" w:lineRule="auto" w:before="66"/>
        <w:ind w:left="1798" w:right="1641" w:hanging="387"/>
        <w:jc w:val="both"/>
      </w:pPr>
      <w:r>
        <w:rPr>
          <w:rFonts w:ascii="Calibri"/>
        </w:rPr>
        <w:t>15 </w:t>
      </w:r>
      <w:r>
        <w:rPr/>
        <w:t>feed solely on the target weed. The screening tests have so far been fraught with difficulties. The first large shipment of moths succumbed to a disease. Growing enough bracken indoors is difficult, and the moths do not readily exploit cut stems. These are common problems with rearing insects for biological</w:t>
      </w:r>
      <w:r>
        <w:rPr>
          <w:spacing w:val="-6"/>
        </w:rPr>
        <w:t> </w:t>
      </w:r>
      <w:r>
        <w:rPr/>
        <w:t>control.</w:t>
      </w:r>
    </w:p>
    <w:p>
      <w:pPr>
        <w:pStyle w:val="BodyText"/>
        <w:spacing w:line="240" w:lineRule="auto" w:before="7"/>
        <w:ind w:left="2218" w:right="1642"/>
        <w:jc w:val="left"/>
      </w:pPr>
      <w:r>
        <w:rPr/>
        <w:t>Other</w:t>
      </w:r>
      <w:r>
        <w:rPr>
          <w:spacing w:val="20"/>
        </w:rPr>
        <w:t> </w:t>
      </w:r>
      <w:r>
        <w:rPr/>
        <w:t>problems</w:t>
      </w:r>
      <w:r>
        <w:rPr>
          <w:spacing w:val="20"/>
        </w:rPr>
        <w:t> </w:t>
      </w:r>
      <w:r>
        <w:rPr/>
        <w:t>can</w:t>
      </w:r>
      <w:r>
        <w:rPr>
          <w:spacing w:val="20"/>
        </w:rPr>
        <w:t> </w:t>
      </w:r>
      <w:r>
        <w:rPr/>
        <w:t>be</w:t>
      </w:r>
      <w:r>
        <w:rPr>
          <w:spacing w:val="20"/>
        </w:rPr>
        <w:t> </w:t>
      </w:r>
      <w:r>
        <w:rPr/>
        <w:t>foreseen.</w:t>
      </w:r>
      <w:r>
        <w:rPr>
          <w:spacing w:val="17"/>
        </w:rPr>
        <w:t> </w:t>
      </w:r>
      <w:r>
        <w:rPr/>
        <w:t>Policymakers</w:t>
      </w:r>
      <w:r>
        <w:rPr>
          <w:spacing w:val="20"/>
        </w:rPr>
        <w:t> </w:t>
      </w:r>
      <w:r>
        <w:rPr/>
        <w:t>need</w:t>
      </w:r>
      <w:r>
        <w:rPr>
          <w:spacing w:val="20"/>
        </w:rPr>
        <w:t> </w:t>
      </w:r>
      <w:r>
        <w:rPr/>
        <w:t>to</w:t>
      </w:r>
      <w:r>
        <w:rPr>
          <w:spacing w:val="20"/>
        </w:rPr>
        <w:t> </w:t>
      </w:r>
      <w:r>
        <w:rPr/>
        <w:t>consider</w:t>
      </w:r>
      <w:r>
        <w:rPr>
          <w:spacing w:val="20"/>
        </w:rPr>
        <w:t> </w:t>
      </w:r>
      <w:r>
        <w:rPr/>
        <w:t>many</w:t>
      </w:r>
      <w:r>
        <w:rPr>
          <w:spacing w:val="18"/>
        </w:rPr>
        <w:t> </w:t>
      </w:r>
      <w:r>
        <w:rPr/>
        <w:t>factors</w:t>
      </w:r>
      <w:r>
        <w:rPr>
          <w:spacing w:val="22"/>
        </w:rPr>
        <w:t> </w:t>
      </w:r>
      <w:r>
        <w:rPr/>
        <w:t>and</w:t>
      </w:r>
      <w:r>
        <w:rPr>
          <w:spacing w:val="20"/>
        </w:rPr>
        <w:t> </w:t>
      </w:r>
      <w:r>
        <w:rPr/>
        <w:t>opinions</w:t>
      </w:r>
    </w:p>
    <w:p>
      <w:pPr>
        <w:pStyle w:val="BodyText"/>
        <w:spacing w:line="307" w:lineRule="auto" w:before="66"/>
        <w:ind w:left="1798" w:right="1691" w:hanging="387"/>
        <w:jc w:val="both"/>
      </w:pPr>
      <w:r>
        <w:rPr>
          <w:rFonts w:ascii="Calibri"/>
        </w:rPr>
        <w:t>20 </w:t>
      </w:r>
      <w:r>
        <w:rPr/>
        <w:t>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w:t>
      </w:r>
      <w:r>
        <w:rPr>
          <w:spacing w:val="13"/>
        </w:rPr>
        <w:t> </w:t>
      </w:r>
      <w:r>
        <w:rPr/>
        <w:t>likely</w:t>
      </w:r>
      <w:r>
        <w:rPr>
          <w:spacing w:val="11"/>
        </w:rPr>
        <w:t> </w:t>
      </w:r>
      <w:r>
        <w:rPr/>
        <w:t>to</w:t>
      </w:r>
      <w:r>
        <w:rPr>
          <w:spacing w:val="13"/>
        </w:rPr>
        <w:t> </w:t>
      </w:r>
      <w:r>
        <w:rPr/>
        <w:t>outweigh</w:t>
      </w:r>
      <w:r>
        <w:rPr>
          <w:spacing w:val="13"/>
        </w:rPr>
        <w:t> </w:t>
      </w:r>
      <w:r>
        <w:rPr/>
        <w:t>the</w:t>
      </w:r>
      <w:r>
        <w:rPr>
          <w:spacing w:val="13"/>
        </w:rPr>
        <w:t> </w:t>
      </w:r>
      <w:r>
        <w:rPr/>
        <w:t>losses</w:t>
      </w:r>
      <w:r>
        <w:rPr>
          <w:spacing w:val="14"/>
        </w:rPr>
        <w:t> </w:t>
      </w:r>
      <w:r>
        <w:rPr/>
        <w:t>because</w:t>
      </w:r>
      <w:r>
        <w:rPr>
          <w:spacing w:val="13"/>
        </w:rPr>
        <w:t> </w:t>
      </w:r>
      <w:r>
        <w:rPr/>
        <w:t>few</w:t>
      </w:r>
      <w:r>
        <w:rPr>
          <w:spacing w:val="12"/>
        </w:rPr>
        <w:t> </w:t>
      </w:r>
      <w:r>
        <w:rPr/>
        <w:t>plants,</w:t>
      </w:r>
      <w:r>
        <w:rPr>
          <w:spacing w:val="13"/>
        </w:rPr>
        <w:t> </w:t>
      </w:r>
      <w:r>
        <w:rPr/>
        <w:t>insects,</w:t>
      </w:r>
      <w:r>
        <w:rPr>
          <w:spacing w:val="13"/>
        </w:rPr>
        <w:t> </w:t>
      </w:r>
      <w:r>
        <w:rPr/>
        <w:t>mammals,</w:t>
      </w:r>
      <w:r>
        <w:rPr>
          <w:spacing w:val="13"/>
        </w:rPr>
        <w:t> </w:t>
      </w:r>
      <w:r>
        <w:rPr/>
        <w:t>and</w:t>
      </w:r>
      <w:r>
        <w:rPr>
          <w:spacing w:val="13"/>
        </w:rPr>
        <w:t> </w:t>
      </w:r>
      <w:r>
        <w:rPr/>
        <w:t>birds</w:t>
      </w:r>
      <w:r>
        <w:rPr>
          <w:spacing w:val="13"/>
        </w:rPr>
        <w:t> </w:t>
      </w:r>
      <w:r>
        <w:rPr/>
        <w:t>live</w:t>
      </w:r>
      <w:r>
        <w:rPr>
          <w:spacing w:val="15"/>
        </w:rPr>
        <w:t> </w:t>
      </w:r>
      <w:r>
        <w:rPr/>
        <w:t>associated</w:t>
      </w:r>
    </w:p>
    <w:p>
      <w:pPr>
        <w:pStyle w:val="BodyText"/>
        <w:spacing w:line="307" w:lineRule="auto" w:before="1"/>
        <w:ind w:left="1798" w:right="1690" w:hanging="387"/>
        <w:jc w:val="both"/>
      </w:pPr>
      <w:r>
        <w:rPr>
          <w:rFonts w:ascii="Calibri" w:hAnsi="Calibri" w:cs="Calibri" w:eastAsia="Calibri" w:hint="default"/>
        </w:rPr>
        <w:t>25 </w:t>
      </w:r>
      <w:r>
        <w:rPr/>
        <w:t>only with bracken, and many would benefit from a return of other vegetation or from a more  diverse mosaic of habitats. But legal consequences of attempts at biological control present a potential minefield. For example, many rural tenants still have the right of </w:t>
      </w:r>
      <w:r>
        <w:rPr>
          <w:rFonts w:ascii="Times New Roman" w:hAnsi="Times New Roman" w:cs="Times New Roman" w:eastAsia="Times New Roman" w:hint="default"/>
        </w:rPr>
        <w:t>“</w:t>
      </w:r>
      <w:r>
        <w:rPr/>
        <w:t>estovers,</w:t>
      </w:r>
      <w:r>
        <w:rPr>
          <w:rFonts w:ascii="Times New Roman" w:hAnsi="Times New Roman" w:cs="Times New Roman" w:eastAsia="Times New Roman" w:hint="default"/>
        </w:rPr>
        <w:t>” </w:t>
      </w:r>
      <w:r>
        <w:rPr/>
        <w:t>the right to cut bracken as bedding for livestock and uses. What would happen if they were deprived of these rights?  Once  a  biological  control  agent  is  released,  it  is  difficult  to  control  its  speed.</w:t>
      </w:r>
      <w:r>
        <w:rPr>
          <w:spacing w:val="13"/>
        </w:rPr>
        <w:t> </w:t>
      </w:r>
      <w:r>
        <w:rPr/>
        <w:t>What</w:t>
      </w:r>
    </w:p>
    <w:p>
      <w:pPr>
        <w:pStyle w:val="BodyText"/>
        <w:spacing w:line="304" w:lineRule="auto" w:before="2"/>
        <w:ind w:left="1798" w:right="1693" w:hanging="387"/>
        <w:jc w:val="both"/>
      </w:pPr>
      <w:r>
        <w:rPr>
          <w:rFonts w:ascii="Calibri"/>
        </w:rPr>
        <w:t>30 </w:t>
      </w:r>
      <w:r>
        <w:rPr/>
        <w:t>consideration is due to landowners who do not want to control bracken? According to </w:t>
      </w:r>
      <w:r>
        <w:rPr>
          <w:spacing w:val="-5"/>
        </w:rPr>
        <w:t>law, </w:t>
      </w:r>
      <w:r>
        <w:rPr/>
        <w:t>the </w:t>
      </w:r>
      <w:r>
        <w:rPr/>
        <w:t>release of the biological control agents must be authorized by the secretary of state for the environment. But Britain lacks the legal and administrative machinery to assemble evidence for and against release.</w:t>
      </w:r>
      <w:r>
        <w:rPr>
          <w:spacing w:val="-28"/>
        </w:rPr>
        <w:t> </w:t>
      </w:r>
      <w:r>
        <w:rPr/>
        <w:t>[97-11-S6-17-23]</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rFonts w:ascii="Times New Roman"/>
          <w:sz w:val="21"/>
        </w:rPr>
        <w:t>Which of the following best states the main idea of the</w:t>
      </w:r>
      <w:r>
        <w:rPr>
          <w:rFonts w:ascii="Times New Roman"/>
          <w:spacing w:val="-21"/>
          <w:sz w:val="21"/>
        </w:rPr>
        <w:t> </w:t>
      </w:r>
      <w:r>
        <w:rPr>
          <w:rFonts w:ascii="Times New Roman"/>
          <w:sz w:val="21"/>
        </w:rPr>
        <w:t>passage?</w:t>
      </w:r>
    </w:p>
    <w:p>
      <w:pPr>
        <w:pStyle w:val="ListParagraph"/>
        <w:numPr>
          <w:ilvl w:val="0"/>
          <w:numId w:val="289"/>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Studies suggest that biological control of bracken will not be technically</w:t>
      </w:r>
      <w:r>
        <w:rPr>
          <w:rFonts w:ascii="Times New Roman"/>
          <w:spacing w:val="-22"/>
          <w:sz w:val="21"/>
        </w:rPr>
        <w:t> </w:t>
      </w:r>
      <w:r>
        <w:rPr>
          <w:rFonts w:ascii="Times New Roman"/>
          <w:sz w:val="21"/>
        </w:rPr>
        <w:t>feasible.</w:t>
      </w:r>
    </w:p>
    <w:p>
      <w:pPr>
        <w:pStyle w:val="ListParagraph"/>
        <w:numPr>
          <w:ilvl w:val="0"/>
          <w:numId w:val="289"/>
        </w:numPr>
        <w:tabs>
          <w:tab w:pos="2365" w:val="left" w:leader="none"/>
        </w:tabs>
        <w:spacing w:line="309" w:lineRule="auto" w:before="70" w:after="0"/>
        <w:ind w:left="2366" w:right="1695" w:hanging="355"/>
        <w:jc w:val="left"/>
        <w:rPr>
          <w:rFonts w:ascii="Times New Roman" w:hAnsi="Times New Roman" w:cs="Times New Roman" w:eastAsia="Times New Roman" w:hint="default"/>
          <w:sz w:val="21"/>
          <w:szCs w:val="21"/>
        </w:rPr>
      </w:pPr>
      <w:r>
        <w:rPr>
          <w:rFonts w:ascii="Times New Roman"/>
          <w:sz w:val="21"/>
        </w:rPr>
        <w:t>Although biological control appears to be the best solution to bracken infestation, careful assessment of the consequences is</w:t>
      </w:r>
      <w:r>
        <w:rPr>
          <w:rFonts w:ascii="Times New Roman"/>
          <w:spacing w:val="-5"/>
          <w:sz w:val="21"/>
        </w:rPr>
        <w:t> </w:t>
      </w:r>
      <w:r>
        <w:rPr>
          <w:rFonts w:ascii="Times New Roman"/>
          <w:sz w:val="21"/>
        </w:rPr>
        <w:t>required.</w:t>
      </w:r>
    </w:p>
    <w:p>
      <w:pPr>
        <w:pStyle w:val="ListParagraph"/>
        <w:numPr>
          <w:ilvl w:val="0"/>
          <w:numId w:val="289"/>
        </w:numPr>
        <w:tabs>
          <w:tab w:pos="2386"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Environmentalists are hoping that laboratory technicians will find a way to raise large numbers of moths in</w:t>
      </w:r>
      <w:r>
        <w:rPr>
          <w:rFonts w:ascii="Times New Roman"/>
          <w:spacing w:val="7"/>
          <w:sz w:val="21"/>
        </w:rPr>
        <w:t> </w:t>
      </w:r>
      <w:r>
        <w:rPr>
          <w:rFonts w:ascii="Times New Roman"/>
          <w:spacing w:val="-3"/>
          <w:sz w:val="21"/>
        </w:rPr>
        <w:t>captivity.</w:t>
      </w:r>
    </w:p>
    <w:p>
      <w:pPr>
        <w:pStyle w:val="ListParagraph"/>
        <w:numPr>
          <w:ilvl w:val="0"/>
          <w:numId w:val="289"/>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Bracken is currently the best solution to the proliferation of nonnative moth</w:t>
      </w:r>
      <w:r>
        <w:rPr>
          <w:rFonts w:ascii="Times New Roman"/>
          <w:spacing w:val="-23"/>
          <w:sz w:val="21"/>
        </w:rPr>
        <w:t> </w:t>
      </w:r>
      <w:r>
        <w:rPr>
          <w:rFonts w:ascii="Times New Roman"/>
          <w:sz w:val="21"/>
        </w:rPr>
        <w:t>species.</w:t>
      </w:r>
    </w:p>
    <w:p>
      <w:pPr>
        <w:pStyle w:val="ListParagraph"/>
        <w:numPr>
          <w:ilvl w:val="0"/>
          <w:numId w:val="289"/>
        </w:numPr>
        <w:tabs>
          <w:tab w:pos="2420" w:val="left" w:leader="none"/>
        </w:tabs>
        <w:spacing w:line="309" w:lineRule="auto" w:before="71" w:after="0"/>
        <w:ind w:left="2366" w:right="1698" w:hanging="355"/>
        <w:jc w:val="left"/>
        <w:rPr>
          <w:rFonts w:ascii="Times New Roman" w:hAnsi="Times New Roman" w:cs="Times New Roman" w:eastAsia="Times New Roman" w:hint="default"/>
          <w:sz w:val="21"/>
          <w:szCs w:val="21"/>
        </w:rPr>
      </w:pPr>
      <w:r>
        <w:rPr>
          <w:rFonts w:ascii="Times New Roman"/>
          <w:sz w:val="21"/>
        </w:rPr>
        <w:t>Even after researchers discover the most economical method of pest control, the government has no authority to implement a control</w:t>
      </w:r>
      <w:r>
        <w:rPr>
          <w:rFonts w:ascii="Times New Roman"/>
          <w:spacing w:val="-13"/>
          <w:sz w:val="21"/>
        </w:rPr>
        <w:t> </w:t>
      </w:r>
      <w:r>
        <w:rPr>
          <w:rFonts w:ascii="Times New Roman"/>
          <w:sz w:val="21"/>
        </w:rPr>
        <w:t>program.</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09" w:val="left" w:leader="none"/>
        </w:tabs>
        <w:spacing w:line="240" w:lineRule="auto" w:before="0" w:after="0"/>
        <w:ind w:left="2208" w:right="0" w:hanging="408"/>
        <w:jc w:val="left"/>
        <w:rPr>
          <w:rFonts w:ascii="Times New Roman" w:hAnsi="Times New Roman" w:cs="Times New Roman" w:eastAsia="Times New Roman" w:hint="default"/>
          <w:sz w:val="21"/>
          <w:szCs w:val="21"/>
        </w:rPr>
      </w:pPr>
      <w:r>
        <w:rPr>
          <w:rFonts w:ascii="Times New Roman"/>
          <w:sz w:val="21"/>
        </w:rPr>
        <w:t>According to the passage, which of the following can be inferred about sheep</w:t>
      </w:r>
      <w:r>
        <w:rPr>
          <w:rFonts w:ascii="Times New Roman"/>
          <w:spacing w:val="-23"/>
          <w:sz w:val="21"/>
        </w:rPr>
        <w:t> </w:t>
      </w:r>
      <w:r>
        <w:rPr>
          <w:rFonts w:ascii="Times New Roman"/>
          <w:sz w:val="21"/>
        </w:rPr>
        <w:t>ticks?</w:t>
      </w:r>
    </w:p>
    <w:p>
      <w:pPr>
        <w:pStyle w:val="ListParagraph"/>
        <w:numPr>
          <w:ilvl w:val="0"/>
          <w:numId w:val="290"/>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increase where bracken</w:t>
      </w:r>
      <w:r>
        <w:rPr>
          <w:rFonts w:ascii="Times New Roman"/>
          <w:spacing w:val="-5"/>
          <w:sz w:val="21"/>
        </w:rPr>
        <w:t> </w:t>
      </w:r>
      <w:r>
        <w:rPr>
          <w:rFonts w:ascii="Times New Roman"/>
          <w:sz w:val="21"/>
        </w:rPr>
        <w:t>spreads.</w:t>
      </w:r>
    </w:p>
    <w:p>
      <w:pPr>
        <w:pStyle w:val="ListParagraph"/>
        <w:numPr>
          <w:ilvl w:val="0"/>
          <w:numId w:val="29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dangerous only to</w:t>
      </w:r>
      <w:r>
        <w:rPr>
          <w:rFonts w:ascii="Times New Roman"/>
          <w:spacing w:val="-6"/>
          <w:sz w:val="21"/>
        </w:rPr>
        <w:t> </w:t>
      </w:r>
      <w:r>
        <w:rPr>
          <w:rFonts w:ascii="Times New Roman"/>
          <w:sz w:val="21"/>
        </w:rPr>
        <w:t>sheep.</w:t>
      </w:r>
    </w:p>
    <w:p>
      <w:pPr>
        <w:pStyle w:val="ListParagraph"/>
        <w:numPr>
          <w:ilvl w:val="0"/>
          <w:numId w:val="290"/>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are especially adapted to</w:t>
      </w:r>
      <w:r>
        <w:rPr>
          <w:rFonts w:ascii="Times New Roman"/>
          <w:spacing w:val="-8"/>
          <w:sz w:val="21"/>
        </w:rPr>
        <w:t> </w:t>
      </w:r>
      <w:r>
        <w:rPr>
          <w:rFonts w:ascii="Times New Roman"/>
          <w:sz w:val="21"/>
        </w:rPr>
        <w:t>woodland.</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290"/>
        </w:numPr>
        <w:tabs>
          <w:tab w:pos="2353" w:val="left" w:leader="none"/>
        </w:tabs>
        <w:spacing w:line="240" w:lineRule="auto" w:before="74" w:after="0"/>
        <w:ind w:left="2352" w:right="0" w:hanging="341"/>
        <w:jc w:val="left"/>
        <w:rPr>
          <w:rFonts w:ascii="Times New Roman" w:hAnsi="Times New Roman" w:cs="Times New Roman" w:eastAsia="Times New Roman" w:hint="default"/>
          <w:sz w:val="21"/>
          <w:szCs w:val="21"/>
        </w:rPr>
      </w:pPr>
      <w:r>
        <w:rPr>
          <w:rFonts w:ascii="Times New Roman"/>
          <w:sz w:val="21"/>
        </w:rPr>
        <w:t>They have no natural</w:t>
      </w:r>
      <w:r>
        <w:rPr>
          <w:rFonts w:ascii="Times New Roman"/>
          <w:spacing w:val="-8"/>
          <w:sz w:val="21"/>
        </w:rPr>
        <w:t> </w:t>
      </w:r>
      <w:r>
        <w:rPr>
          <w:rFonts w:ascii="Times New Roman"/>
          <w:sz w:val="21"/>
        </w:rPr>
        <w:t>enemies.</w:t>
      </w:r>
    </w:p>
    <w:p>
      <w:pPr>
        <w:pStyle w:val="ListParagraph"/>
        <w:numPr>
          <w:ilvl w:val="0"/>
          <w:numId w:val="290"/>
        </w:numPr>
        <w:tabs>
          <w:tab w:pos="2329" w:val="left" w:leader="none"/>
        </w:tabs>
        <w:spacing w:line="240" w:lineRule="auto" w:before="71" w:after="0"/>
        <w:ind w:left="2328" w:right="0" w:hanging="317"/>
        <w:jc w:val="left"/>
        <w:rPr>
          <w:rFonts w:ascii="Times New Roman" w:hAnsi="Times New Roman" w:cs="Times New Roman" w:eastAsia="Times New Roman" w:hint="default"/>
          <w:sz w:val="21"/>
          <w:szCs w:val="21"/>
        </w:rPr>
      </w:pPr>
      <w:r>
        <w:rPr>
          <w:rFonts w:ascii="Times New Roman"/>
          <w:sz w:val="21"/>
        </w:rPr>
        <w:t>They cause disease among</w:t>
      </w:r>
      <w:r>
        <w:rPr>
          <w:rFonts w:ascii="Times New Roman"/>
          <w:spacing w:val="-3"/>
          <w:sz w:val="21"/>
        </w:rPr>
        <w:t> </w:t>
      </w:r>
      <w:r>
        <w:rPr>
          <w:rFonts w:ascii="Times New Roman"/>
          <w:sz w:val="21"/>
        </w:rPr>
        <w:t>bracken.</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rFonts w:ascii="Times New Roman"/>
          <w:sz w:val="21"/>
        </w:rPr>
        <w:t>The author cites all of the following as disadvantages of bracken encroachment</w:t>
      </w:r>
      <w:r>
        <w:rPr>
          <w:rFonts w:ascii="Times New Roman"/>
          <w:spacing w:val="-27"/>
          <w:sz w:val="21"/>
        </w:rPr>
        <w:t> </w:t>
      </w:r>
      <w:r>
        <w:rPr>
          <w:rFonts w:ascii="Times New Roman"/>
          <w:sz w:val="21"/>
        </w:rPr>
        <w:t>EXCEPT:</w:t>
      </w:r>
    </w:p>
    <w:p>
      <w:pPr>
        <w:pStyle w:val="ListParagraph"/>
        <w:numPr>
          <w:ilvl w:val="0"/>
          <w:numId w:val="29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Bracken is poisonous to farm</w:t>
      </w:r>
      <w:r>
        <w:rPr>
          <w:rFonts w:ascii="Times New Roman"/>
          <w:spacing w:val="-12"/>
          <w:sz w:val="21"/>
        </w:rPr>
        <w:t> </w:t>
      </w:r>
      <w:r>
        <w:rPr>
          <w:rFonts w:ascii="Times New Roman"/>
          <w:sz w:val="21"/>
        </w:rPr>
        <w:t>animals.</w:t>
      </w:r>
    </w:p>
    <w:p>
      <w:pPr>
        <w:pStyle w:val="ListParagraph"/>
        <w:numPr>
          <w:ilvl w:val="0"/>
          <w:numId w:val="29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Bracken inhibits the growth of valuable</w:t>
      </w:r>
      <w:r>
        <w:rPr>
          <w:rFonts w:ascii="Times New Roman"/>
          <w:spacing w:val="-15"/>
          <w:sz w:val="21"/>
        </w:rPr>
        <w:t> </w:t>
      </w:r>
      <w:r>
        <w:rPr>
          <w:rFonts w:ascii="Times New Roman"/>
          <w:sz w:val="21"/>
        </w:rPr>
        <w:t>vegetation.</w:t>
      </w:r>
    </w:p>
    <w:p>
      <w:pPr>
        <w:pStyle w:val="ListParagraph"/>
        <w:numPr>
          <w:ilvl w:val="0"/>
          <w:numId w:val="291"/>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sz w:val="21"/>
        </w:rPr>
        <w:t>Bracken indirectly helps spread certain</w:t>
      </w:r>
      <w:r>
        <w:rPr>
          <w:rFonts w:ascii="Times New Roman"/>
          <w:spacing w:val="-11"/>
          <w:sz w:val="21"/>
        </w:rPr>
        <w:t> </w:t>
      </w:r>
      <w:r>
        <w:rPr>
          <w:rFonts w:ascii="Times New Roman"/>
          <w:sz w:val="21"/>
        </w:rPr>
        <w:t>diseases.</w:t>
      </w:r>
    </w:p>
    <w:p>
      <w:pPr>
        <w:pStyle w:val="ListParagraph"/>
        <w:numPr>
          <w:ilvl w:val="0"/>
          <w:numId w:val="291"/>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Bracken is aesthetically</w:t>
      </w:r>
      <w:r>
        <w:rPr>
          <w:rFonts w:ascii="Times New Roman"/>
          <w:spacing w:val="-12"/>
          <w:sz w:val="21"/>
        </w:rPr>
        <w:t> </w:t>
      </w:r>
      <w:r>
        <w:rPr>
          <w:rFonts w:ascii="Times New Roman"/>
          <w:sz w:val="21"/>
        </w:rPr>
        <w:t>objectionable.</w:t>
      </w:r>
    </w:p>
    <w:p>
      <w:pPr>
        <w:pStyle w:val="ListParagraph"/>
        <w:numPr>
          <w:ilvl w:val="0"/>
          <w:numId w:val="291"/>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Bracken disturbs habitats that some people would like to</w:t>
      </w:r>
      <w:r>
        <w:rPr>
          <w:rFonts w:ascii="Times New Roman"/>
          <w:spacing w:val="-12"/>
          <w:sz w:val="21"/>
        </w:rPr>
        <w:t> </w:t>
      </w:r>
      <w:r>
        <w:rPr>
          <w:rFonts w:ascii="Times New Roman"/>
          <w:sz w:val="21"/>
        </w:rPr>
        <w:t>protect.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18" w:val="left" w:leader="none"/>
        </w:tabs>
        <w:spacing w:line="240" w:lineRule="auto" w:before="152" w:after="0"/>
        <w:ind w:left="2217" w:right="0" w:hanging="417"/>
        <w:jc w:val="left"/>
        <w:rPr>
          <w:rFonts w:ascii="Times New Roman" w:hAnsi="Times New Roman" w:cs="Times New Roman" w:eastAsia="Times New Roman" w:hint="default"/>
          <w:sz w:val="21"/>
          <w:szCs w:val="21"/>
        </w:rPr>
      </w:pPr>
      <w:r>
        <w:rPr/>
        <w:pict>
          <v:shape style="position:absolute;margin-left:103.449997pt;margin-top:1.922739pt;width:391.63pt;height:393.41pt;mso-position-horizontal-relative:page;mso-position-vertical-relative:paragraph;z-index:-218296" type="#_x0000_t75" stroked="false">
            <v:imagedata r:id="rId7" o:title=""/>
          </v:shape>
        </w:pict>
      </w:r>
      <w:r>
        <w:rPr>
          <w:rFonts w:ascii="Times New Roman"/>
          <w:sz w:val="21"/>
        </w:rPr>
        <w:t>The final paragraph can best be described</w:t>
      </w:r>
      <w:r>
        <w:rPr>
          <w:rFonts w:ascii="Times New Roman"/>
          <w:spacing w:val="-4"/>
          <w:sz w:val="21"/>
        </w:rPr>
        <w:t> </w:t>
      </w:r>
      <w:r>
        <w:rPr>
          <w:rFonts w:ascii="Times New Roman"/>
          <w:sz w:val="21"/>
        </w:rPr>
        <w:t>as</w:t>
      </w:r>
    </w:p>
    <w:p>
      <w:pPr>
        <w:pStyle w:val="ListParagraph"/>
        <w:numPr>
          <w:ilvl w:val="0"/>
          <w:numId w:val="292"/>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a summation of arguments presented in previous</w:t>
      </w:r>
      <w:r>
        <w:rPr>
          <w:rFonts w:ascii="Times New Roman"/>
          <w:spacing w:val="-18"/>
          <w:sz w:val="21"/>
        </w:rPr>
        <w:t> </w:t>
      </w:r>
      <w:r>
        <w:rPr>
          <w:rFonts w:ascii="Times New Roman"/>
          <w:sz w:val="21"/>
        </w:rPr>
        <w:t>paragraphs</w:t>
      </w:r>
    </w:p>
    <w:p>
      <w:pPr>
        <w:pStyle w:val="ListParagraph"/>
        <w:numPr>
          <w:ilvl w:val="0"/>
          <w:numId w:val="29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elimination of competing arguments to strengthen a single remaining</w:t>
      </w:r>
      <w:r>
        <w:rPr>
          <w:rFonts w:ascii="Times New Roman"/>
          <w:spacing w:val="-27"/>
          <w:sz w:val="21"/>
        </w:rPr>
        <w:t> </w:t>
      </w:r>
      <w:r>
        <w:rPr>
          <w:rFonts w:ascii="Times New Roman"/>
          <w:sz w:val="21"/>
        </w:rPr>
        <w:t>conclusion</w:t>
      </w:r>
    </w:p>
    <w:p>
      <w:pPr>
        <w:pStyle w:val="ListParagraph"/>
        <w:numPr>
          <w:ilvl w:val="0"/>
          <w:numId w:val="292"/>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an enumeration of advantages to biological</w:t>
      </w:r>
      <w:r>
        <w:rPr>
          <w:rFonts w:ascii="Times New Roman"/>
          <w:spacing w:val="-13"/>
          <w:sz w:val="21"/>
        </w:rPr>
        <w:t> </w:t>
      </w:r>
      <w:r>
        <w:rPr>
          <w:rFonts w:ascii="Times New Roman"/>
          <w:sz w:val="21"/>
        </w:rPr>
        <w:t>control</w:t>
      </w:r>
    </w:p>
    <w:p>
      <w:pPr>
        <w:pStyle w:val="ListParagraph"/>
        <w:numPr>
          <w:ilvl w:val="0"/>
          <w:numId w:val="292"/>
        </w:numPr>
        <w:tabs>
          <w:tab w:pos="2358" w:val="left" w:leader="none"/>
        </w:tabs>
        <w:spacing w:line="309" w:lineRule="auto" w:before="70" w:after="0"/>
        <w:ind w:left="2366" w:right="1692" w:hanging="355"/>
        <w:jc w:val="left"/>
        <w:rPr>
          <w:rFonts w:ascii="Times New Roman" w:hAnsi="Times New Roman" w:cs="Times New Roman" w:eastAsia="Times New Roman" w:hint="default"/>
          <w:sz w:val="21"/>
          <w:szCs w:val="21"/>
        </w:rPr>
      </w:pPr>
      <w:r>
        <w:rPr>
          <w:rFonts w:ascii="Times New Roman"/>
          <w:sz w:val="21"/>
        </w:rPr>
        <w:t>an expansion of the discussion from the particular example of bracken control to the general problem of government</w:t>
      </w:r>
      <w:r>
        <w:rPr>
          <w:rFonts w:ascii="Times New Roman"/>
          <w:spacing w:val="-7"/>
          <w:sz w:val="21"/>
        </w:rPr>
        <w:t> </w:t>
      </w:r>
      <w:r>
        <w:rPr>
          <w:rFonts w:ascii="Times New Roman"/>
          <w:sz w:val="21"/>
        </w:rPr>
        <w:t>regulation</w:t>
      </w:r>
    </w:p>
    <w:p>
      <w:pPr>
        <w:pStyle w:val="ListParagraph"/>
        <w:numPr>
          <w:ilvl w:val="0"/>
          <w:numId w:val="292"/>
        </w:numPr>
        <w:tabs>
          <w:tab w:pos="2334" w:val="left" w:leader="none"/>
        </w:tabs>
        <w:spacing w:line="240" w:lineRule="auto" w:before="3" w:after="0"/>
        <w:ind w:left="2333" w:right="0" w:hanging="322"/>
        <w:jc w:val="left"/>
        <w:rPr>
          <w:rFonts w:ascii="Times New Roman" w:hAnsi="Times New Roman" w:cs="Times New Roman" w:eastAsia="Times New Roman" w:hint="default"/>
          <w:sz w:val="21"/>
          <w:szCs w:val="21"/>
        </w:rPr>
      </w:pPr>
      <w:r>
        <w:rPr>
          <w:rFonts w:ascii="Times New Roman"/>
          <w:sz w:val="21"/>
        </w:rPr>
        <w:t>an overview of the variety of factors requiring further</w:t>
      </w:r>
      <w:r>
        <w:rPr>
          <w:rFonts w:ascii="Times New Roman"/>
          <w:spacing w:val="-22"/>
          <w:sz w:val="21"/>
        </w:rPr>
        <w:t> </w:t>
      </w:r>
      <w:r>
        <w:rPr>
          <w:rFonts w:ascii="Times New Roman"/>
          <w:sz w:val="21"/>
        </w:rPr>
        <w:t>assessment</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30" w:val="left" w:leader="none"/>
        </w:tabs>
        <w:spacing w:line="309" w:lineRule="auto" w:before="152" w:after="0"/>
        <w:ind w:left="1800" w:right="1698" w:firstLine="0"/>
        <w:jc w:val="left"/>
        <w:rPr>
          <w:rFonts w:ascii="Times New Roman" w:hAnsi="Times New Roman" w:cs="Times New Roman" w:eastAsia="Times New Roman" w:hint="default"/>
          <w:sz w:val="21"/>
          <w:szCs w:val="21"/>
        </w:rPr>
      </w:pPr>
      <w:r>
        <w:rPr>
          <w:rFonts w:ascii="Times New Roman"/>
          <w:sz w:val="21"/>
        </w:rPr>
        <w:t>It can be inferred from the passage that it is advantageous to choose as the biological control agent a predator that is foreign to the targeted environment for which of the following</w:t>
      </w:r>
      <w:r>
        <w:rPr>
          <w:rFonts w:ascii="Times New Roman"/>
          <w:spacing w:val="-29"/>
          <w:sz w:val="21"/>
        </w:rPr>
        <w:t> </w:t>
      </w:r>
      <w:r>
        <w:rPr>
          <w:rFonts w:ascii="Times New Roman"/>
          <w:sz w:val="21"/>
        </w:rPr>
        <w:t>reasons?</w:t>
      </w:r>
    </w:p>
    <w:p>
      <w:pPr>
        <w:pStyle w:val="ListParagraph"/>
        <w:numPr>
          <w:ilvl w:val="0"/>
          <w:numId w:val="293"/>
        </w:numPr>
        <w:tabs>
          <w:tab w:pos="2355"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Conservation groups prefer not to favor one native species over</w:t>
      </w:r>
      <w:r>
        <w:rPr>
          <w:rFonts w:ascii="Times New Roman"/>
          <w:spacing w:val="-26"/>
          <w:sz w:val="21"/>
        </w:rPr>
        <w:t> </w:t>
      </w:r>
      <w:r>
        <w:rPr>
          <w:rFonts w:ascii="Times New Roman"/>
          <w:sz w:val="21"/>
        </w:rPr>
        <w:t>another.</w:t>
      </w:r>
    </w:p>
    <w:p>
      <w:pPr>
        <w:pStyle w:val="ListParagraph"/>
        <w:numPr>
          <w:ilvl w:val="0"/>
          <w:numId w:val="293"/>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All local predators have already been overwhelmed by the target</w:t>
      </w:r>
      <w:r>
        <w:rPr>
          <w:rFonts w:ascii="Times New Roman"/>
          <w:spacing w:val="-19"/>
          <w:sz w:val="21"/>
        </w:rPr>
        <w:t> </w:t>
      </w:r>
      <w:r>
        <w:rPr>
          <w:rFonts w:ascii="Times New Roman"/>
          <w:sz w:val="21"/>
        </w:rPr>
        <w:t>species.</w:t>
      </w:r>
    </w:p>
    <w:p>
      <w:pPr>
        <w:pStyle w:val="ListParagraph"/>
        <w:numPr>
          <w:ilvl w:val="0"/>
          <w:numId w:val="29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Local predators cannot be effectively screened since they already exist in the</w:t>
      </w:r>
      <w:r>
        <w:rPr>
          <w:rFonts w:ascii="Times New Roman"/>
          <w:spacing w:val="-27"/>
          <w:sz w:val="21"/>
        </w:rPr>
        <w:t> </w:t>
      </w:r>
      <w:r>
        <w:rPr>
          <w:rFonts w:ascii="Times New Roman"/>
          <w:sz w:val="21"/>
        </w:rPr>
        <w:t>wild.</w:t>
      </w:r>
    </w:p>
    <w:p>
      <w:pPr>
        <w:pStyle w:val="ListParagraph"/>
        <w:numPr>
          <w:ilvl w:val="0"/>
          <w:numId w:val="293"/>
        </w:numPr>
        <w:tabs>
          <w:tab w:pos="2427" w:val="left" w:leader="none"/>
        </w:tabs>
        <w:spacing w:line="309" w:lineRule="auto" w:before="70" w:after="0"/>
        <w:ind w:left="2366" w:right="1700" w:hanging="355"/>
        <w:jc w:val="left"/>
        <w:rPr>
          <w:rFonts w:ascii="Times New Roman" w:hAnsi="Times New Roman" w:cs="Times New Roman" w:eastAsia="Times New Roman" w:hint="default"/>
          <w:sz w:val="21"/>
          <w:szCs w:val="21"/>
        </w:rPr>
      </w:pPr>
      <w:r>
        <w:rPr>
          <w:rFonts w:ascii="Times New Roman"/>
          <w:sz w:val="21"/>
        </w:rPr>
        <w:t>There is little risk of an artificially introduced foreign predator  multiplying  out  of  control.</w:t>
      </w:r>
    </w:p>
    <w:p>
      <w:pPr>
        <w:pStyle w:val="ListParagraph"/>
        <w:numPr>
          <w:ilvl w:val="0"/>
          <w:numId w:val="293"/>
        </w:numPr>
        <w:tabs>
          <w:tab w:pos="2331" w:val="left" w:leader="none"/>
        </w:tabs>
        <w:spacing w:line="240" w:lineRule="auto" w:before="3" w:after="0"/>
        <w:ind w:left="2330" w:right="0" w:hanging="319"/>
        <w:jc w:val="left"/>
        <w:rPr>
          <w:rFonts w:ascii="Times New Roman" w:hAnsi="Times New Roman" w:cs="Times New Roman" w:eastAsia="Times New Roman" w:hint="default"/>
          <w:sz w:val="21"/>
          <w:szCs w:val="21"/>
        </w:rPr>
      </w:pPr>
      <w:r>
        <w:rPr>
          <w:rFonts w:ascii="Times New Roman"/>
          <w:sz w:val="21"/>
        </w:rPr>
        <w:t>Native predator species are generally limited by their own</w:t>
      </w:r>
      <w:r>
        <w:rPr>
          <w:rFonts w:ascii="Times New Roman"/>
          <w:spacing w:val="-18"/>
          <w:sz w:val="21"/>
        </w:rPr>
        <w:t> </w:t>
      </w:r>
      <w:r>
        <w:rPr>
          <w:rFonts w:ascii="Times New Roman"/>
          <w:sz w:val="21"/>
        </w:rPr>
        <w:t>predators.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64" w:val="left" w:leader="none"/>
        </w:tabs>
        <w:spacing w:line="309" w:lineRule="auto" w:before="152" w:after="0"/>
        <w:ind w:left="1800" w:right="1693" w:firstLine="0"/>
        <w:jc w:val="left"/>
        <w:rPr>
          <w:rFonts w:ascii="Times New Roman" w:hAnsi="Times New Roman" w:cs="Times New Roman" w:eastAsia="Times New Roman" w:hint="default"/>
          <w:sz w:val="21"/>
          <w:szCs w:val="21"/>
        </w:rPr>
      </w:pPr>
      <w:r>
        <w:rPr>
          <w:rFonts w:ascii="Times New Roman"/>
          <w:sz w:val="21"/>
        </w:rPr>
        <w:t>It can be inferred from the passage that the screening tests performed on the biological control agent are designed primarily to</w:t>
      </w:r>
      <w:r>
        <w:rPr>
          <w:rFonts w:ascii="Times New Roman"/>
          <w:spacing w:val="-13"/>
          <w:sz w:val="21"/>
        </w:rPr>
        <w:t> </w:t>
      </w:r>
      <w:r>
        <w:rPr>
          <w:rFonts w:ascii="Times New Roman"/>
          <w:sz w:val="21"/>
        </w:rPr>
        <w:t>determine</w:t>
      </w:r>
    </w:p>
    <w:p>
      <w:pPr>
        <w:pStyle w:val="ListParagraph"/>
        <w:numPr>
          <w:ilvl w:val="0"/>
          <w:numId w:val="294"/>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its effectiveness in eliminating the target</w:t>
      </w:r>
      <w:r>
        <w:rPr>
          <w:rFonts w:ascii="Times New Roman"/>
          <w:spacing w:val="-24"/>
          <w:sz w:val="21"/>
        </w:rPr>
        <w:t> </w:t>
      </w:r>
      <w:r>
        <w:rPr>
          <w:rFonts w:ascii="Times New Roman"/>
          <w:sz w:val="21"/>
        </w:rPr>
        <w:t>species</w:t>
      </w:r>
    </w:p>
    <w:p>
      <w:pPr>
        <w:pStyle w:val="ListParagraph"/>
        <w:numPr>
          <w:ilvl w:val="0"/>
          <w:numId w:val="29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response of local residents to its</w:t>
      </w:r>
      <w:r>
        <w:rPr>
          <w:rFonts w:ascii="Times New Roman"/>
          <w:spacing w:val="-15"/>
          <w:sz w:val="21"/>
        </w:rPr>
        <w:t> </w:t>
      </w:r>
      <w:r>
        <w:rPr>
          <w:rFonts w:ascii="Times New Roman"/>
          <w:sz w:val="21"/>
        </w:rPr>
        <w:t>introduction</w:t>
      </w:r>
    </w:p>
    <w:p>
      <w:pPr>
        <w:pStyle w:val="ListParagraph"/>
        <w:numPr>
          <w:ilvl w:val="0"/>
          <w:numId w:val="294"/>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risk it poses to species other than the</w:t>
      </w:r>
      <w:r>
        <w:rPr>
          <w:rFonts w:ascii="Times New Roman"/>
          <w:spacing w:val="-16"/>
          <w:sz w:val="21"/>
        </w:rPr>
        <w:t> </w:t>
      </w:r>
      <w:r>
        <w:rPr>
          <w:rFonts w:ascii="Times New Roman"/>
          <w:sz w:val="21"/>
        </w:rPr>
        <w:t>target</w:t>
      </w:r>
    </w:p>
    <w:p>
      <w:pPr>
        <w:pStyle w:val="ListParagraph"/>
        <w:numPr>
          <w:ilvl w:val="0"/>
          <w:numId w:val="294"/>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its resistance to the stress of</w:t>
      </w:r>
      <w:r>
        <w:rPr>
          <w:rFonts w:ascii="Times New Roman"/>
          <w:spacing w:val="-11"/>
          <w:sz w:val="21"/>
        </w:rPr>
        <w:t> </w:t>
      </w:r>
      <w:r>
        <w:rPr>
          <w:rFonts w:ascii="Times New Roman"/>
          <w:sz w:val="21"/>
        </w:rPr>
        <w:t>shipment</w:t>
      </w:r>
    </w:p>
    <w:p>
      <w:pPr>
        <w:pStyle w:val="ListParagraph"/>
        <w:numPr>
          <w:ilvl w:val="0"/>
          <w:numId w:val="29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the likelihood of its survival</w:t>
      </w:r>
      <w:r>
        <w:rPr>
          <w:rFonts w:ascii="Times New Roman"/>
          <w:spacing w:val="-15"/>
          <w:sz w:val="21"/>
        </w:rPr>
        <w:t> </w:t>
      </w:r>
      <w:r>
        <w:rPr>
          <w:rFonts w:ascii="Times New Roman"/>
          <w:sz w:val="21"/>
        </w:rPr>
        <w:t>indoors</w:t>
      </w:r>
    </w:p>
    <w:p>
      <w:pPr>
        <w:spacing w:line="240" w:lineRule="auto" w:before="0"/>
        <w:ind w:right="0"/>
        <w:rPr>
          <w:rFonts w:ascii="Times New Roman" w:hAnsi="Times New Roman" w:cs="Times New Roman" w:eastAsia="Times New Roman" w:hint="default"/>
          <w:sz w:val="20"/>
          <w:szCs w:val="20"/>
        </w:rPr>
      </w:pPr>
    </w:p>
    <w:p>
      <w:pPr>
        <w:pStyle w:val="ListParagraph"/>
        <w:numPr>
          <w:ilvl w:val="0"/>
          <w:numId w:val="16"/>
        </w:numPr>
        <w:tabs>
          <w:tab w:pos="2242" w:val="left" w:leader="none"/>
        </w:tabs>
        <w:spacing w:line="309" w:lineRule="auto" w:before="152" w:after="0"/>
        <w:ind w:left="1800" w:right="1700" w:firstLine="0"/>
        <w:jc w:val="left"/>
        <w:rPr>
          <w:rFonts w:ascii="Times New Roman" w:hAnsi="Times New Roman" w:cs="Times New Roman" w:eastAsia="Times New Roman" w:hint="default"/>
          <w:sz w:val="21"/>
          <w:szCs w:val="21"/>
        </w:rPr>
      </w:pPr>
      <w:r>
        <w:rPr>
          <w:rFonts w:ascii="Times New Roman"/>
          <w:sz w:val="21"/>
        </w:rPr>
        <w:t>As it is discussed in the passage, the place of bracken within the forest habitat can best be described</w:t>
      </w:r>
      <w:r>
        <w:rPr>
          <w:rFonts w:ascii="Times New Roman"/>
          <w:spacing w:val="1"/>
          <w:sz w:val="21"/>
        </w:rPr>
        <w:t> </w:t>
      </w:r>
      <w:r>
        <w:rPr>
          <w:rFonts w:ascii="Times New Roman"/>
          <w:sz w:val="21"/>
        </w:rPr>
        <w:t>as</w:t>
      </w:r>
    </w:p>
    <w:p>
      <w:pPr>
        <w:pStyle w:val="ListParagraph"/>
        <w:numPr>
          <w:ilvl w:val="0"/>
          <w:numId w:val="295"/>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rapidly</w:t>
      </w:r>
      <w:r>
        <w:rPr>
          <w:rFonts w:ascii="Times New Roman"/>
          <w:spacing w:val="-4"/>
          <w:sz w:val="21"/>
        </w:rPr>
        <w:t> </w:t>
      </w:r>
      <w:r>
        <w:rPr>
          <w:rFonts w:ascii="Times New Roman"/>
          <w:sz w:val="21"/>
        </w:rPr>
        <w:t>expanding</w:t>
      </w:r>
    </w:p>
    <w:p>
      <w:pPr>
        <w:pStyle w:val="ListParagraph"/>
        <w:numPr>
          <w:ilvl w:val="0"/>
          <w:numId w:val="29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subject of</w:t>
      </w:r>
      <w:r>
        <w:rPr>
          <w:rFonts w:ascii="Times New Roman"/>
          <w:spacing w:val="-6"/>
          <w:sz w:val="21"/>
        </w:rPr>
        <w:t> </w:t>
      </w:r>
      <w:r>
        <w:rPr>
          <w:rFonts w:ascii="Times New Roman"/>
          <w:sz w:val="21"/>
        </w:rPr>
        <w:t>controversy</w:t>
      </w:r>
    </w:p>
    <w:p>
      <w:pPr>
        <w:pStyle w:val="ListParagraph"/>
        <w:numPr>
          <w:ilvl w:val="0"/>
          <w:numId w:val="29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well</w:t>
      </w:r>
      <w:r>
        <w:rPr>
          <w:rFonts w:ascii="Times New Roman"/>
          <w:spacing w:val="-6"/>
          <w:sz w:val="21"/>
        </w:rPr>
        <w:t> </w:t>
      </w:r>
      <w:r>
        <w:rPr>
          <w:rFonts w:ascii="Times New Roman"/>
          <w:sz w:val="21"/>
        </w:rPr>
        <w:t>established</w:t>
      </w:r>
    </w:p>
    <w:p>
      <w:pPr>
        <w:pStyle w:val="ListParagraph"/>
        <w:numPr>
          <w:ilvl w:val="0"/>
          <w:numId w:val="29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circumscribed by numerous</w:t>
      </w:r>
      <w:r>
        <w:rPr>
          <w:rFonts w:ascii="Times New Roman"/>
          <w:spacing w:val="-7"/>
          <w:sz w:val="21"/>
        </w:rPr>
        <w:t> </w:t>
      </w:r>
      <w:r>
        <w:rPr>
          <w:rFonts w:ascii="Times New Roman"/>
          <w:sz w:val="21"/>
        </w:rPr>
        <w:t>predators</w:t>
      </w:r>
    </w:p>
    <w:p>
      <w:pPr>
        <w:pStyle w:val="ListParagraph"/>
        <w:numPr>
          <w:ilvl w:val="0"/>
          <w:numId w:val="29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significant nutrient</w:t>
      </w:r>
      <w:r>
        <w:rPr>
          <w:rFonts w:ascii="Times New Roman"/>
          <w:spacing w:val="-8"/>
          <w:sz w:val="21"/>
        </w:rPr>
        <w:t> </w:t>
      </w:r>
      <w:r>
        <w:rPr>
          <w:rFonts w:ascii="Times New Roman"/>
          <w:sz w:val="21"/>
        </w:rPr>
        <w:t>source</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3"/>
          <w:szCs w:val="23"/>
        </w:rPr>
      </w:pPr>
    </w:p>
    <w:p>
      <w:pPr>
        <w:pStyle w:val="Heading1"/>
        <w:spacing w:line="240" w:lineRule="auto"/>
        <w:ind w:right="0"/>
        <w:jc w:val="both"/>
        <w:rPr>
          <w:b w:val="0"/>
          <w:bCs w:val="0"/>
        </w:rPr>
      </w:pPr>
      <w:r>
        <w:rPr/>
        <w:t>Passage</w:t>
      </w:r>
      <w:r>
        <w:rPr>
          <w:spacing w:val="-10"/>
        </w:rPr>
        <w:t> </w:t>
      </w:r>
      <w:r>
        <w:rPr/>
        <w:t>51</w:t>
      </w:r>
      <w:r>
        <w:rPr>
          <w:b w:val="0"/>
        </w:rPr>
      </w:r>
    </w:p>
    <w:p>
      <w:pPr>
        <w:pStyle w:val="BodyText"/>
        <w:spacing w:line="309" w:lineRule="auto" w:before="62"/>
        <w:ind w:left="1798" w:right="1692"/>
        <w:jc w:val="both"/>
      </w:pPr>
      <w:r>
        <w:rPr/>
        <w:t>Much of the research on hallucinogenic drugs such as LSD has focused on the neurotransmitter serotonin, a chemical that when released from a presynaptic serotonin-secreting neuron causes the transmission of a nerve impulse across a synapse to an adjacent postsynaptic, or target, neuron. There</w:t>
      </w:r>
      <w:r>
        <w:rPr>
          <w:spacing w:val="10"/>
        </w:rPr>
        <w:t> </w:t>
      </w:r>
      <w:r>
        <w:rPr/>
        <w:t>are</w:t>
      </w:r>
      <w:r>
        <w:rPr>
          <w:spacing w:val="10"/>
        </w:rPr>
        <w:t> </w:t>
      </w:r>
      <w:r>
        <w:rPr/>
        <w:t>two</w:t>
      </w:r>
      <w:r>
        <w:rPr>
          <w:spacing w:val="11"/>
        </w:rPr>
        <w:t> </w:t>
      </w:r>
      <w:r>
        <w:rPr/>
        <w:t>major</w:t>
      </w:r>
      <w:r>
        <w:rPr>
          <w:spacing w:val="12"/>
        </w:rPr>
        <w:t> </w:t>
      </w:r>
      <w:r>
        <w:rPr/>
        <w:t>reasons</w:t>
      </w:r>
      <w:r>
        <w:rPr>
          <w:spacing w:val="10"/>
        </w:rPr>
        <w:t> </w:t>
      </w:r>
      <w:r>
        <w:rPr/>
        <w:t>for</w:t>
      </w:r>
      <w:r>
        <w:rPr>
          <w:spacing w:val="10"/>
        </w:rPr>
        <w:t> </w:t>
      </w:r>
      <w:r>
        <w:rPr/>
        <w:t>this</w:t>
      </w:r>
      <w:r>
        <w:rPr>
          <w:spacing w:val="12"/>
        </w:rPr>
        <w:t> </w:t>
      </w:r>
      <w:r>
        <w:rPr/>
        <w:t>emphasis.</w:t>
      </w:r>
      <w:r>
        <w:rPr>
          <w:spacing w:val="13"/>
        </w:rPr>
        <w:t> </w:t>
      </w:r>
      <w:r>
        <w:rPr/>
        <w:t>First,</w:t>
      </w:r>
      <w:r>
        <w:rPr>
          <w:spacing w:val="11"/>
        </w:rPr>
        <w:t> </w:t>
      </w:r>
      <w:r>
        <w:rPr/>
        <w:t>it</w:t>
      </w:r>
      <w:r>
        <w:rPr>
          <w:spacing w:val="12"/>
        </w:rPr>
        <w:t> </w:t>
      </w:r>
      <w:r>
        <w:rPr/>
        <w:t>was</w:t>
      </w:r>
      <w:r>
        <w:rPr>
          <w:spacing w:val="10"/>
        </w:rPr>
        <w:t> </w:t>
      </w:r>
      <w:r>
        <w:rPr/>
        <w:t>discovered</w:t>
      </w:r>
      <w:r>
        <w:rPr>
          <w:spacing w:val="10"/>
        </w:rPr>
        <w:t> </w:t>
      </w:r>
      <w:r>
        <w:rPr/>
        <w:t>early</w:t>
      </w:r>
      <w:r>
        <w:rPr>
          <w:spacing w:val="8"/>
        </w:rPr>
        <w:t> </w:t>
      </w:r>
      <w:r>
        <w:rPr/>
        <w:t>on</w:t>
      </w:r>
      <w:r>
        <w:rPr>
          <w:spacing w:val="11"/>
        </w:rPr>
        <w:t> </w:t>
      </w:r>
      <w:r>
        <w:rPr/>
        <w:t>that</w:t>
      </w:r>
      <w:r>
        <w:rPr>
          <w:spacing w:val="12"/>
        </w:rPr>
        <w:t> </w:t>
      </w:r>
      <w:r>
        <w:rPr/>
        <w:t>many</w:t>
      </w:r>
      <w:r>
        <w:rPr>
          <w:spacing w:val="8"/>
        </w:rPr>
        <w:t> </w:t>
      </w:r>
      <w:r>
        <w:rPr/>
        <w:t>of</w:t>
      </w:r>
      <w:r>
        <w:rPr>
          <w:spacing w:val="17"/>
        </w:rPr>
        <w:t> </w:t>
      </w:r>
      <w:r>
        <w:rPr/>
        <w:t>the</w:t>
      </w:r>
    </w:p>
    <w:p>
      <w:pPr>
        <w:pStyle w:val="BodyText"/>
        <w:spacing w:line="302" w:lineRule="auto" w:before="0"/>
        <w:ind w:left="1798" w:right="1694" w:hanging="279"/>
        <w:jc w:val="both"/>
      </w:pPr>
      <w:r>
        <w:rPr>
          <w:rFonts w:ascii="Calibri"/>
        </w:rPr>
        <w:t>5 </w:t>
      </w:r>
      <w:r>
        <w:rPr/>
        <w:t>major hallucinogens have a molecular structure similar to that of serotonin. In addition, animal studies of brain neurochemistry following administration of hallucinogens invariably reported changes in serotonin</w:t>
      </w:r>
      <w:r>
        <w:rPr>
          <w:spacing w:val="-7"/>
        </w:rPr>
        <w:t> </w:t>
      </w:r>
      <w:r>
        <w:rPr/>
        <w:t>levels.</w:t>
      </w:r>
    </w:p>
    <w:p>
      <w:pPr>
        <w:pStyle w:val="BodyText"/>
        <w:spacing w:line="309" w:lineRule="auto" w:before="10"/>
        <w:ind w:left="1798" w:right="1695" w:firstLine="419"/>
        <w:jc w:val="both"/>
      </w:pPr>
      <w:r>
        <w:rPr/>
        <w:pict>
          <v:shape style="position:absolute;margin-left:103.449997pt;margin-top:26.022751pt;width:391.63pt;height:393.41pt;mso-position-horizontal-relative:page;mso-position-vertical-relative:paragraph;z-index:-218272" type="#_x0000_t75" stroked="false">
            <v:imagedata r:id="rId7" o:title=""/>
          </v:shape>
        </w:pict>
      </w:r>
      <w:r>
        <w:rPr/>
        <w:t>Early investigators correctly reasoned that the structural similarity to the serotonin molecule might  imply  that  </w:t>
      </w:r>
      <w:r>
        <w:rPr>
          <w:spacing w:val="-4"/>
        </w:rPr>
        <w:t>LSD</w:t>
      </w:r>
      <w:r>
        <w:rPr>
          <w:rFonts w:ascii="Times New Roman" w:hAnsi="Times New Roman" w:cs="Times New Roman" w:eastAsia="Times New Roman" w:hint="default"/>
          <w:spacing w:val="-4"/>
        </w:rPr>
        <w:t>’</w:t>
      </w:r>
      <w:r>
        <w:rPr>
          <w:spacing w:val="-4"/>
        </w:rPr>
        <w:t>s  </w:t>
      </w:r>
      <w:r>
        <w:rPr/>
        <w:t>effects  are  brought  about  by  an  action  on  the  neurotransmission</w:t>
      </w:r>
      <w:r>
        <w:rPr>
          <w:spacing w:val="19"/>
        </w:rPr>
        <w:t> </w:t>
      </w:r>
      <w:r>
        <w:rPr/>
        <w:t>of</w:t>
      </w:r>
    </w:p>
    <w:p>
      <w:pPr>
        <w:pStyle w:val="BodyText"/>
        <w:spacing w:line="307" w:lineRule="auto" w:before="0"/>
        <w:ind w:left="1798" w:right="1693" w:hanging="387"/>
        <w:jc w:val="both"/>
      </w:pPr>
      <w:r>
        <w:rPr>
          <w:rFonts w:ascii="Calibri" w:hAnsi="Calibri" w:cs="Calibri" w:eastAsia="Calibri" w:hint="default"/>
        </w:rPr>
        <w:t>10 </w:t>
      </w:r>
      <w:r>
        <w:rPr/>
        <w:t>serotonin in the brain. </w:t>
      </w:r>
      <w:r>
        <w:rPr>
          <w:spacing w:val="-3"/>
        </w:rPr>
        <w:t>Unfortunately, </w:t>
      </w:r>
      <w:r>
        <w:rPr/>
        <w:t>the level of technical expertise in the field of brain research </w:t>
      </w:r>
      <w:r>
        <w:rPr/>
        <w:t>was such that this hypothesis had to be tested on peripheral tissue (tissue outside the brain). </w:t>
      </w:r>
      <w:r>
        <w:rPr>
          <w:spacing w:val="-6"/>
        </w:rPr>
        <w:t>Two </w:t>
      </w:r>
      <w:r>
        <w:rPr>
          <w:spacing w:val="-6"/>
        </w:rPr>
      </w:r>
      <w:r>
        <w:rPr/>
        <w:t>different groups of scientists reported that LSD powerfully blockaded serotonin</w:t>
      </w:r>
      <w:r>
        <w:rPr>
          <w:rFonts w:ascii="Times New Roman" w:hAnsi="Times New Roman" w:cs="Times New Roman" w:eastAsia="Times New Roman" w:hint="default"/>
        </w:rPr>
        <w:t>’</w:t>
      </w:r>
      <w:r>
        <w:rPr/>
        <w:t>s action. Their conclusions were quickly challenged, </w:t>
      </w:r>
      <w:r>
        <w:rPr>
          <w:spacing w:val="-3"/>
        </w:rPr>
        <w:t>however. </w:t>
      </w:r>
      <w:r>
        <w:rPr>
          <w:spacing w:val="-9"/>
        </w:rPr>
        <w:t>We </w:t>
      </w:r>
      <w:r>
        <w:rPr/>
        <w:t>now know that the action of a drug at one site </w:t>
      </w:r>
      <w:r>
        <w:rPr/>
        <w:t>in</w:t>
      </w:r>
      <w:r>
        <w:rPr>
          <w:spacing w:val="19"/>
        </w:rPr>
        <w:t> </w:t>
      </w:r>
      <w:r>
        <w:rPr/>
        <w:t>the</w:t>
      </w:r>
      <w:r>
        <w:rPr>
          <w:spacing w:val="19"/>
        </w:rPr>
        <w:t> </w:t>
      </w:r>
      <w:r>
        <w:rPr/>
        <w:t>body</w:t>
      </w:r>
      <w:r>
        <w:rPr>
          <w:spacing w:val="14"/>
        </w:rPr>
        <w:t> </w:t>
      </w:r>
      <w:r>
        <w:rPr/>
        <w:t>does</w:t>
      </w:r>
      <w:r>
        <w:rPr>
          <w:spacing w:val="18"/>
        </w:rPr>
        <w:t> </w:t>
      </w:r>
      <w:r>
        <w:rPr/>
        <w:t>not</w:t>
      </w:r>
      <w:r>
        <w:rPr>
          <w:spacing w:val="18"/>
        </w:rPr>
        <w:t> </w:t>
      </w:r>
      <w:r>
        <w:rPr/>
        <w:t>necessarily</w:t>
      </w:r>
      <w:r>
        <w:rPr>
          <w:spacing w:val="14"/>
        </w:rPr>
        <w:t> </w:t>
      </w:r>
      <w:r>
        <w:rPr/>
        <w:t>correspond</w:t>
      </w:r>
      <w:r>
        <w:rPr>
          <w:spacing w:val="19"/>
        </w:rPr>
        <w:t> </w:t>
      </w:r>
      <w:r>
        <w:rPr/>
        <w:t>to</w:t>
      </w:r>
      <w:r>
        <w:rPr>
          <w:spacing w:val="19"/>
        </w:rPr>
        <w:t> </w:t>
      </w:r>
      <w:r>
        <w:rPr/>
        <w:t>the</w:t>
      </w:r>
      <w:r>
        <w:rPr>
          <w:spacing w:val="19"/>
        </w:rPr>
        <w:t> </w:t>
      </w:r>
      <w:r>
        <w:rPr>
          <w:spacing w:val="-3"/>
        </w:rPr>
        <w:t>drug</w:t>
      </w:r>
      <w:r>
        <w:rPr>
          <w:rFonts w:ascii="Times New Roman" w:hAnsi="Times New Roman" w:cs="Times New Roman" w:eastAsia="Times New Roman" w:hint="default"/>
          <w:spacing w:val="-3"/>
        </w:rPr>
        <w:t>’</w:t>
      </w:r>
      <w:r>
        <w:rPr>
          <w:spacing w:val="-3"/>
        </w:rPr>
        <w:t>s</w:t>
      </w:r>
      <w:r>
        <w:rPr>
          <w:spacing w:val="18"/>
        </w:rPr>
        <w:t> </w:t>
      </w:r>
      <w:r>
        <w:rPr/>
        <w:t>action</w:t>
      </w:r>
      <w:r>
        <w:rPr>
          <w:spacing w:val="19"/>
        </w:rPr>
        <w:t> </w:t>
      </w:r>
      <w:r>
        <w:rPr/>
        <w:t>at</w:t>
      </w:r>
      <w:r>
        <w:rPr>
          <w:spacing w:val="18"/>
        </w:rPr>
        <w:t> </w:t>
      </w:r>
      <w:r>
        <w:rPr/>
        <w:t>another</w:t>
      </w:r>
      <w:r>
        <w:rPr>
          <w:spacing w:val="18"/>
        </w:rPr>
        <w:t> </w:t>
      </w:r>
      <w:r>
        <w:rPr/>
        <w:t>site,</w:t>
      </w:r>
      <w:r>
        <w:rPr>
          <w:spacing w:val="19"/>
        </w:rPr>
        <w:t> </w:t>
      </w:r>
      <w:r>
        <w:rPr/>
        <w:t>especially</w:t>
      </w:r>
      <w:r>
        <w:rPr>
          <w:spacing w:val="14"/>
        </w:rPr>
        <w:t> </w:t>
      </w:r>
      <w:r>
        <w:rPr/>
        <w:t>when</w:t>
      </w:r>
    </w:p>
    <w:p>
      <w:pPr>
        <w:pStyle w:val="BodyText"/>
        <w:spacing w:line="240" w:lineRule="auto" w:before="1"/>
        <w:ind w:left="1411" w:right="1698"/>
        <w:jc w:val="left"/>
      </w:pPr>
      <w:r>
        <w:rPr>
          <w:rFonts w:ascii="Calibri"/>
        </w:rPr>
        <w:t>15    </w:t>
      </w:r>
      <w:r>
        <w:rPr/>
        <w:t>one site is in the brain and the other is</w:t>
      </w:r>
      <w:r>
        <w:rPr>
          <w:spacing w:val="-27"/>
        </w:rPr>
        <w:t> </w:t>
      </w:r>
      <w:r>
        <w:rPr/>
        <w:t>not.</w:t>
      </w:r>
    </w:p>
    <w:p>
      <w:pPr>
        <w:pStyle w:val="BodyText"/>
        <w:spacing w:line="309" w:lineRule="auto" w:before="59"/>
        <w:ind w:left="1798" w:right="1691" w:firstLine="419"/>
        <w:jc w:val="both"/>
      </w:pPr>
      <w:r>
        <w:rPr/>
        <w:t>By the 1960</w:t>
      </w:r>
      <w:r>
        <w:rPr>
          <w:rFonts w:ascii="Times New Roman" w:hAnsi="Times New Roman" w:cs="Times New Roman" w:eastAsia="Times New Roman" w:hint="default"/>
        </w:rPr>
        <w:t>’</w:t>
      </w:r>
      <w:r>
        <w:rPr/>
        <w:t>s, technical advances permitted the direct testing of the hypothesis that LSD and related hallucinogens act by directly suppressing the activity of serotonin-secreting neurons themselves </w:t>
      </w:r>
      <w:r>
        <w:rPr>
          <w:rFonts w:ascii="Times New Roman" w:hAnsi="Times New Roman" w:cs="Times New Roman" w:eastAsia="Times New Roman" w:hint="default"/>
        </w:rPr>
        <w:t>— </w:t>
      </w:r>
      <w:r>
        <w:rPr/>
        <w:t>the so-called presynaptic hypothesis. Researchers reasoned that if the  hallucinogenic  drugs act by suppressing  the  activity of  serotonin-secreting  neurons,  then</w:t>
      </w:r>
      <w:r>
        <w:rPr>
          <w:spacing w:val="33"/>
        </w:rPr>
        <w:t> </w:t>
      </w:r>
      <w:r>
        <w:rPr/>
        <w:t>drugs</w:t>
      </w:r>
    </w:p>
    <w:p>
      <w:pPr>
        <w:pStyle w:val="BodyText"/>
        <w:spacing w:line="304" w:lineRule="auto" w:before="0"/>
        <w:ind w:left="1798" w:right="1691" w:hanging="387"/>
        <w:jc w:val="both"/>
      </w:pPr>
      <w:r>
        <w:rPr>
          <w:rFonts w:ascii="Calibri"/>
        </w:rPr>
        <w:t>20  </w:t>
      </w:r>
      <w:r>
        <w:rPr/>
        <w:t>administered after these neurons had been destroyed should have no effect on </w:t>
      </w:r>
      <w:r>
        <w:rPr>
          <w:spacing w:val="-3"/>
        </w:rPr>
        <w:t>behavior, </w:t>
      </w:r>
      <w:r>
        <w:rPr/>
        <w:t>because   </w:t>
      </w:r>
      <w:r>
        <w:rPr/>
        <w:t>the system would already be maximally suppressed. Contrary to their expectations, neuron destruction enhanced the effect of LSD and related hallucinogens on </w:t>
      </w:r>
      <w:r>
        <w:rPr>
          <w:spacing w:val="-3"/>
        </w:rPr>
        <w:t>behavior. </w:t>
      </w:r>
      <w:r>
        <w:rPr/>
        <w:t>Thus, </w:t>
      </w:r>
      <w:r>
        <w:rPr/>
        <w:t>hallucinogenic drugs apparently do not act directly on serotonin-secreting</w:t>
      </w:r>
      <w:r>
        <w:rPr>
          <w:spacing w:val="-15"/>
        </w:rPr>
        <w:t> </w:t>
      </w:r>
      <w:r>
        <w:rPr/>
        <w:t>neurons.</w:t>
      </w:r>
    </w:p>
    <w:p>
      <w:pPr>
        <w:pStyle w:val="BodyText"/>
        <w:spacing w:line="240" w:lineRule="auto" w:before="7"/>
        <w:ind w:left="2218" w:right="1642"/>
        <w:jc w:val="left"/>
      </w:pPr>
      <w:r>
        <w:rPr/>
        <w:t>However,</w:t>
      </w:r>
      <w:r>
        <w:rPr>
          <w:spacing w:val="15"/>
        </w:rPr>
        <w:t> </w:t>
      </w:r>
      <w:r>
        <w:rPr/>
        <w:t>these</w:t>
      </w:r>
      <w:r>
        <w:rPr>
          <w:spacing w:val="14"/>
        </w:rPr>
        <w:t> </w:t>
      </w:r>
      <w:r>
        <w:rPr/>
        <w:t>and</w:t>
      </w:r>
      <w:r>
        <w:rPr>
          <w:spacing w:val="14"/>
        </w:rPr>
        <w:t> </w:t>
      </w:r>
      <w:r>
        <w:rPr/>
        <w:t>other</w:t>
      </w:r>
      <w:r>
        <w:rPr>
          <w:spacing w:val="14"/>
        </w:rPr>
        <w:t> </w:t>
      </w:r>
      <w:r>
        <w:rPr/>
        <w:t>available</w:t>
      </w:r>
      <w:r>
        <w:rPr>
          <w:spacing w:val="14"/>
        </w:rPr>
        <w:t> </w:t>
      </w:r>
      <w:r>
        <w:rPr/>
        <w:t>data</w:t>
      </w:r>
      <w:r>
        <w:rPr>
          <w:spacing w:val="14"/>
        </w:rPr>
        <w:t> </w:t>
      </w:r>
      <w:r>
        <w:rPr/>
        <w:t>do</w:t>
      </w:r>
      <w:r>
        <w:rPr>
          <w:spacing w:val="15"/>
        </w:rPr>
        <w:t> </w:t>
      </w:r>
      <w:r>
        <w:rPr/>
        <w:t>support</w:t>
      </w:r>
      <w:r>
        <w:rPr>
          <w:spacing w:val="16"/>
        </w:rPr>
        <w:t> </w:t>
      </w:r>
      <w:r>
        <w:rPr/>
        <w:t>an</w:t>
      </w:r>
      <w:r>
        <w:rPr>
          <w:spacing w:val="14"/>
        </w:rPr>
        <w:t> </w:t>
      </w:r>
      <w:r>
        <w:rPr/>
        <w:t>alternative</w:t>
      </w:r>
      <w:r>
        <w:rPr>
          <w:spacing w:val="14"/>
        </w:rPr>
        <w:t> </w:t>
      </w:r>
      <w:r>
        <w:rPr/>
        <w:t>hypothesis,</w:t>
      </w:r>
      <w:r>
        <w:rPr>
          <w:spacing w:val="16"/>
        </w:rPr>
        <w:t> </w:t>
      </w:r>
      <w:r>
        <w:rPr/>
        <w:t>that</w:t>
      </w:r>
      <w:r>
        <w:rPr>
          <w:spacing w:val="16"/>
        </w:rPr>
        <w:t> </w:t>
      </w:r>
      <w:r>
        <w:rPr/>
        <w:t>LSD</w:t>
      </w:r>
      <w:r>
        <w:rPr>
          <w:spacing w:val="16"/>
        </w:rPr>
        <w:t> </w:t>
      </w:r>
      <w:r>
        <w:rPr/>
        <w:t>and</w:t>
      </w:r>
    </w:p>
    <w:p>
      <w:pPr>
        <w:pStyle w:val="BodyText"/>
        <w:spacing w:line="307" w:lineRule="auto" w:before="67"/>
        <w:ind w:left="1798" w:right="1643" w:hanging="387"/>
        <w:jc w:val="both"/>
      </w:pPr>
      <w:r>
        <w:rPr>
          <w:rFonts w:ascii="Calibri" w:hAnsi="Calibri" w:cs="Calibri" w:eastAsia="Calibri" w:hint="default"/>
        </w:rPr>
        <w:t>25 </w:t>
      </w:r>
      <w:r>
        <w:rPr/>
        <w:t>related drugs act directly at receptor sites on serotonin target neurons (the postsynaptic hypothesis). The fact that LSD elicits </w:t>
      </w:r>
      <w:r>
        <w:rPr>
          <w:rFonts w:ascii="Times New Roman" w:hAnsi="Times New Roman" w:cs="Times New Roman" w:eastAsia="Times New Roman" w:hint="default"/>
        </w:rPr>
      </w:r>
      <w:r>
        <w:rPr>
          <w:rFonts w:ascii="Times New Roman" w:hAnsi="Times New Roman" w:cs="Times New Roman" w:eastAsia="Times New Roman" w:hint="default"/>
          <w:shd w:fill="D9D9D9" w:color="auto" w:val="clear"/>
        </w:rPr>
      </w:r>
      <w:r>
        <w:rPr>
          <w:rFonts w:ascii="Times New Roman" w:hAnsi="Times New Roman" w:cs="Times New Roman" w:eastAsia="Times New Roman" w:hint="default"/>
          <w:shd w:fill="D9D9D9" w:color="auto" w:val="clear"/>
        </w:rPr>
        <w:t>“</w:t>
      </w:r>
      <w:r>
        <w:rPr>
          <w:shd w:fill="D9D9D9" w:color="auto" w:val="clear"/>
        </w:rPr>
        <w:t>serotonin syndrome</w:t>
      </w:r>
      <w:r>
        <w:rPr>
          <w:rFonts w:ascii="Times New Roman" w:hAnsi="Times New Roman" w:cs="Times New Roman" w:eastAsia="Times New Roman" w:hint="default"/>
          <w:shd w:fill="D9D9D9" w:color="auto" w:val="clear"/>
        </w:rPr>
        <w:t>” </w:t>
      </w:r>
      <w:r>
        <w:rPr>
          <w:rFonts w:ascii="Times New Roman" w:hAnsi="Times New Roman" w:cs="Times New Roman" w:eastAsia="Times New Roman" w:hint="default"/>
        </w:rPr>
        <w:t>— </w:t>
      </w:r>
      <w:r>
        <w:rPr/>
        <w:t>that is, causes the same kinds of behaviors as does the administration of serotonin </w:t>
      </w:r>
      <w:r>
        <w:rPr>
          <w:rFonts w:ascii="Times New Roman" w:hAnsi="Times New Roman" w:cs="Times New Roman" w:eastAsia="Times New Roman" w:hint="default"/>
        </w:rPr>
        <w:t>— </w:t>
      </w:r>
      <w:r>
        <w:rPr/>
        <w:t>in animals whose brains are depleted of serotonin indicates that LSD acts directly on serotonin receptors, rather than indirectly through the release of stores of serotonin.  The  enhanced  effect  of  LSD  reported  after  serotonin  depletion  could  be  due  to</w:t>
      </w:r>
      <w:r>
        <w:rPr>
          <w:spacing w:val="-2"/>
        </w:rPr>
        <w:t> </w:t>
      </w:r>
      <w:r>
        <w:rPr/>
        <w:t>a</w:t>
      </w:r>
    </w:p>
    <w:p>
      <w:pPr>
        <w:pStyle w:val="BodyText"/>
        <w:spacing w:line="304" w:lineRule="auto" w:before="1"/>
        <w:ind w:left="1798" w:right="1692" w:hanging="387"/>
        <w:jc w:val="both"/>
      </w:pPr>
      <w:r>
        <w:rPr>
          <w:rFonts w:ascii="Calibri"/>
        </w:rPr>
        <w:t>30 </w:t>
      </w:r>
      <w:r>
        <w:rPr/>
        <w:t>proliferation of serotonin receptor sites on serotonin target neurons. This  phenomenon  often follows neuron destruction or neurotransmitter depletion; the increase in the number of receptor sites appears to be a compensatory response to decreased input. Significantly, this hypothesis is supported by data from a number of different laboratories.</w:t>
      </w:r>
      <w:r>
        <w:rPr>
          <w:spacing w:val="-22"/>
        </w:rPr>
        <w:t> </w:t>
      </w:r>
      <w:r>
        <w:rPr/>
        <w:t>[98-04-S1-17-23]</w:t>
      </w:r>
    </w:p>
    <w:p>
      <w:pPr>
        <w:spacing w:line="240" w:lineRule="auto" w:before="9"/>
        <w:ind w:right="0"/>
        <w:rPr>
          <w:rFonts w:ascii="Times New Roman" w:hAnsi="Times New Roman" w:cs="Times New Roman" w:eastAsia="Times New Roman" w:hint="default"/>
          <w:sz w:val="27"/>
          <w:szCs w:val="27"/>
        </w:rPr>
      </w:pPr>
    </w:p>
    <w:p>
      <w:pPr>
        <w:pStyle w:val="ListParagraph"/>
        <w:numPr>
          <w:ilvl w:val="0"/>
          <w:numId w:val="16"/>
        </w:numPr>
        <w:tabs>
          <w:tab w:pos="2262" w:val="left" w:leader="none"/>
        </w:tabs>
        <w:spacing w:line="309" w:lineRule="auto" w:before="0" w:after="0"/>
        <w:ind w:left="1800" w:right="1697" w:firstLine="0"/>
        <w:jc w:val="both"/>
        <w:rPr>
          <w:rFonts w:ascii="Times New Roman" w:hAnsi="Times New Roman" w:cs="Times New Roman" w:eastAsia="Times New Roman" w:hint="default"/>
          <w:sz w:val="21"/>
          <w:szCs w:val="21"/>
        </w:rPr>
      </w:pPr>
      <w:r>
        <w:rPr>
          <w:rFonts w:ascii="Times New Roman"/>
          <w:sz w:val="21"/>
        </w:rPr>
        <w:t>According to the passage, which of the following is one of the primary factors that led researchers studying hallucinogenic drugs to focus on</w:t>
      </w:r>
      <w:r>
        <w:rPr>
          <w:rFonts w:ascii="Times New Roman"/>
          <w:spacing w:val="-18"/>
          <w:sz w:val="21"/>
        </w:rPr>
        <w:t> </w:t>
      </w:r>
      <w:r>
        <w:rPr>
          <w:rFonts w:ascii="Times New Roman"/>
          <w:sz w:val="21"/>
        </w:rPr>
        <w:t>serotonin?</w:t>
      </w:r>
    </w:p>
    <w:p>
      <w:pPr>
        <w:pStyle w:val="ListParagraph"/>
        <w:numPr>
          <w:ilvl w:val="0"/>
          <w:numId w:val="296"/>
        </w:numPr>
        <w:tabs>
          <w:tab w:pos="2396"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The suppression of the activity of serotonin-secreting neurons by the administration of hallucinogens</w:t>
      </w:r>
    </w:p>
    <w:p>
      <w:pPr>
        <w:pStyle w:val="ListParagraph"/>
        <w:numPr>
          <w:ilvl w:val="0"/>
          <w:numId w:val="296"/>
        </w:numPr>
        <w:tabs>
          <w:tab w:pos="2341" w:val="left" w:leader="none"/>
        </w:tabs>
        <w:spacing w:line="240" w:lineRule="auto" w:before="3" w:after="0"/>
        <w:ind w:left="2340" w:right="0" w:hanging="329"/>
        <w:jc w:val="left"/>
        <w:rPr>
          <w:rFonts w:ascii="Times New Roman" w:hAnsi="Times New Roman" w:cs="Times New Roman" w:eastAsia="Times New Roman" w:hint="default"/>
          <w:sz w:val="21"/>
          <w:szCs w:val="21"/>
        </w:rPr>
      </w:pPr>
      <w:r>
        <w:rPr>
          <w:rFonts w:ascii="Times New Roman"/>
          <w:sz w:val="21"/>
        </w:rPr>
        <w:t>The observed similarities in the chemical structures of serotonin and</w:t>
      </w:r>
      <w:r>
        <w:rPr>
          <w:rFonts w:ascii="Times New Roman"/>
          <w:spacing w:val="-20"/>
          <w:sz w:val="21"/>
        </w:rPr>
        <w:t> </w:t>
      </w:r>
      <w:r>
        <w:rPr>
          <w:rFonts w:ascii="Times New Roman"/>
          <w:sz w:val="21"/>
        </w:rPr>
        <w:t>hallucinogens</w:t>
      </w:r>
    </w:p>
    <w:p>
      <w:pPr>
        <w:pStyle w:val="ListParagraph"/>
        <w:numPr>
          <w:ilvl w:val="0"/>
          <w:numId w:val="296"/>
        </w:numPr>
        <w:tabs>
          <w:tab w:pos="2365" w:val="left" w:leader="none"/>
        </w:tabs>
        <w:spacing w:line="309" w:lineRule="auto" w:before="70" w:after="0"/>
        <w:ind w:left="2366" w:right="1697" w:hanging="355"/>
        <w:jc w:val="left"/>
        <w:rPr>
          <w:rFonts w:ascii="Times New Roman" w:hAnsi="Times New Roman" w:cs="Times New Roman" w:eastAsia="Times New Roman" w:hint="default"/>
          <w:sz w:val="21"/>
          <w:szCs w:val="21"/>
        </w:rPr>
      </w:pPr>
      <w:r>
        <w:rPr>
          <w:rFonts w:ascii="Times New Roman"/>
          <w:sz w:val="21"/>
        </w:rPr>
        <w:t>The effects the administration of hallucinogens has on serotonin production in the human brain</w:t>
      </w:r>
    </w:p>
    <w:p>
      <w:pPr>
        <w:pStyle w:val="ListParagraph"/>
        <w:numPr>
          <w:ilvl w:val="0"/>
          <w:numId w:val="296"/>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Serotonin-induced changes in the effects of hallucinogens on</w:t>
      </w:r>
      <w:r>
        <w:rPr>
          <w:rFonts w:ascii="Times New Roman"/>
          <w:spacing w:val="-23"/>
          <w:sz w:val="21"/>
        </w:rPr>
        <w:t> </w:t>
      </w:r>
      <w:r>
        <w:rPr>
          <w:rFonts w:ascii="Times New Roman"/>
          <w:sz w:val="21"/>
        </w:rPr>
        <w:t>behavior</w:t>
      </w:r>
    </w:p>
    <w:p>
      <w:pPr>
        <w:pStyle w:val="ListParagraph"/>
        <w:numPr>
          <w:ilvl w:val="0"/>
          <w:numId w:val="296"/>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Hallucinogen-induced changes in the effects of serotonin on</w:t>
      </w:r>
      <w:r>
        <w:rPr>
          <w:rFonts w:ascii="Times New Roman"/>
          <w:spacing w:val="-19"/>
          <w:sz w:val="21"/>
        </w:rPr>
        <w:t> </w:t>
      </w:r>
      <w:r>
        <w:rPr>
          <w:rFonts w:ascii="Times New Roman"/>
          <w:sz w:val="21"/>
        </w:rPr>
        <w:t>behavior</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line="240" w:lineRule="auto" w:before="4"/>
        <w:ind w:right="0"/>
        <w:rPr>
          <w:rFonts w:ascii="Times New Roman" w:hAnsi="Times New Roman" w:cs="Times New Roman" w:eastAsia="Times New Roman" w:hint="default"/>
          <w:sz w:val="29"/>
          <w:szCs w:val="29"/>
        </w:rPr>
      </w:pPr>
    </w:p>
    <w:p>
      <w:pPr>
        <w:pStyle w:val="ListParagraph"/>
        <w:numPr>
          <w:ilvl w:val="0"/>
          <w:numId w:val="16"/>
        </w:numPr>
        <w:tabs>
          <w:tab w:pos="2223" w:val="left" w:leader="none"/>
        </w:tabs>
        <w:spacing w:line="240" w:lineRule="auto" w:before="74" w:after="0"/>
        <w:ind w:left="2222" w:right="0" w:hanging="422"/>
        <w:jc w:val="left"/>
        <w:rPr>
          <w:rFonts w:ascii="Times New Roman" w:hAnsi="Times New Roman" w:cs="Times New Roman" w:eastAsia="Times New Roman" w:hint="default"/>
          <w:sz w:val="21"/>
          <w:szCs w:val="21"/>
        </w:rPr>
      </w:pPr>
      <w:r>
        <w:rPr>
          <w:rFonts w:ascii="Times New Roman"/>
          <w:sz w:val="21"/>
        </w:rPr>
        <w:t>It can be inferred that researchers abandoned the presynaptic hypothesis</w:t>
      </w:r>
      <w:r>
        <w:rPr>
          <w:rFonts w:ascii="Times New Roman"/>
          <w:spacing w:val="-17"/>
          <w:sz w:val="21"/>
        </w:rPr>
        <w:t> </w:t>
      </w:r>
      <w:r>
        <w:rPr>
          <w:rFonts w:ascii="Times New Roman"/>
          <w:sz w:val="21"/>
        </w:rPr>
        <w:t>because</w:t>
      </w:r>
    </w:p>
    <w:p>
      <w:pPr>
        <w:pStyle w:val="ListParagraph"/>
        <w:numPr>
          <w:ilvl w:val="0"/>
          <w:numId w:val="297"/>
        </w:numPr>
        <w:tabs>
          <w:tab w:pos="2358" w:val="left" w:leader="none"/>
        </w:tabs>
        <w:spacing w:line="240" w:lineRule="auto" w:before="70" w:after="0"/>
        <w:ind w:left="2366" w:right="0" w:hanging="355"/>
        <w:jc w:val="left"/>
        <w:rPr>
          <w:rFonts w:ascii="Times New Roman" w:hAnsi="Times New Roman" w:cs="Times New Roman" w:eastAsia="Times New Roman" w:hint="default"/>
          <w:sz w:val="21"/>
          <w:szCs w:val="21"/>
        </w:rPr>
      </w:pPr>
      <w:r>
        <w:rPr>
          <w:rFonts w:ascii="Times New Roman"/>
          <w:sz w:val="21"/>
        </w:rPr>
        <w:t>a new and more attractive hypothesis was</w:t>
      </w:r>
      <w:r>
        <w:rPr>
          <w:rFonts w:ascii="Times New Roman"/>
          <w:spacing w:val="-15"/>
          <w:sz w:val="21"/>
        </w:rPr>
        <w:t> </w:t>
      </w:r>
      <w:r>
        <w:rPr>
          <w:rFonts w:ascii="Times New Roman"/>
          <w:sz w:val="21"/>
        </w:rPr>
        <w:t>suggested</w:t>
      </w:r>
    </w:p>
    <w:p>
      <w:pPr>
        <w:pStyle w:val="ListParagraph"/>
        <w:numPr>
          <w:ilvl w:val="0"/>
          <w:numId w:val="29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no research was reported that supported the</w:t>
      </w:r>
      <w:r>
        <w:rPr>
          <w:rFonts w:ascii="Times New Roman"/>
          <w:spacing w:val="-16"/>
          <w:sz w:val="21"/>
        </w:rPr>
        <w:t> </w:t>
      </w:r>
      <w:r>
        <w:rPr>
          <w:rFonts w:ascii="Times New Roman"/>
          <w:sz w:val="21"/>
        </w:rPr>
        <w:t>hypothesis</w:t>
      </w:r>
    </w:p>
    <w:p>
      <w:pPr>
        <w:pStyle w:val="ListParagraph"/>
        <w:numPr>
          <w:ilvl w:val="0"/>
          <w:numId w:val="29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research results provided evidence to counter the</w:t>
      </w:r>
      <w:r>
        <w:rPr>
          <w:rFonts w:ascii="Times New Roman"/>
          <w:spacing w:val="-20"/>
          <w:sz w:val="21"/>
        </w:rPr>
        <w:t> </w:t>
      </w:r>
      <w:r>
        <w:rPr>
          <w:rFonts w:ascii="Times New Roman"/>
          <w:sz w:val="21"/>
        </w:rPr>
        <w:t>hypothesis</w:t>
      </w:r>
    </w:p>
    <w:p>
      <w:pPr>
        <w:pStyle w:val="ListParagraph"/>
        <w:numPr>
          <w:ilvl w:val="0"/>
          <w:numId w:val="29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the hypothesis was supported only by studies of animals and not by studies of human</w:t>
      </w:r>
      <w:r>
        <w:rPr>
          <w:rFonts w:ascii="Times New Roman"/>
          <w:spacing w:val="-22"/>
          <w:sz w:val="21"/>
        </w:rPr>
        <w:t> </w:t>
      </w:r>
      <w:r>
        <w:rPr>
          <w:rFonts w:ascii="Times New Roman"/>
          <w:sz w:val="21"/>
        </w:rPr>
        <w:t>beings</w:t>
      </w:r>
    </w:p>
    <w:p>
      <w:pPr>
        <w:pStyle w:val="ListParagraph"/>
        <w:numPr>
          <w:ilvl w:val="0"/>
          <w:numId w:val="297"/>
        </w:numPr>
        <w:tabs>
          <w:tab w:pos="2341" w:val="left" w:leader="none"/>
        </w:tabs>
        <w:spacing w:line="309" w:lineRule="auto" w:before="70" w:after="0"/>
        <w:ind w:left="2366" w:right="1696" w:hanging="355"/>
        <w:jc w:val="left"/>
        <w:rPr>
          <w:rFonts w:ascii="Times New Roman" w:hAnsi="Times New Roman" w:cs="Times New Roman" w:eastAsia="Times New Roman" w:hint="default"/>
          <w:sz w:val="21"/>
          <w:szCs w:val="21"/>
        </w:rPr>
      </w:pPr>
      <w:r>
        <w:rPr>
          <w:rFonts w:ascii="Times New Roman"/>
          <w:sz w:val="21"/>
        </w:rPr>
        <w:t>the level of technical expertise in the field of brain research did not permit adequate testing of the</w:t>
      </w:r>
      <w:r>
        <w:rPr>
          <w:rFonts w:ascii="Times New Roman"/>
          <w:spacing w:val="-7"/>
          <w:sz w:val="21"/>
        </w:rPr>
        <w:t> </w:t>
      </w:r>
      <w:r>
        <w:rPr>
          <w:rFonts w:ascii="Times New Roman"/>
          <w:sz w:val="21"/>
        </w:rPr>
        <w:t>hypothesis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18" w:val="left" w:leader="none"/>
        </w:tabs>
        <w:spacing w:line="240" w:lineRule="auto" w:before="0" w:after="0"/>
        <w:ind w:left="2217" w:right="0" w:hanging="417"/>
        <w:jc w:val="left"/>
        <w:rPr>
          <w:rFonts w:ascii="Times New Roman" w:hAnsi="Times New Roman" w:cs="Times New Roman" w:eastAsia="Times New Roman" w:hint="default"/>
          <w:sz w:val="21"/>
          <w:szCs w:val="21"/>
        </w:rPr>
      </w:pPr>
      <w:r>
        <w:rPr/>
        <w:pict>
          <v:shape style="position:absolute;margin-left:103.449997pt;margin-top:9.922715pt;width:391.63pt;height:393.41pt;mso-position-horizontal-relative:page;mso-position-vertical-relative:paragraph;z-index:-218248" type="#_x0000_t75" stroked="false">
            <v:imagedata r:id="rId7" o:title=""/>
          </v:shape>
        </w:pict>
      </w:r>
      <w:r>
        <w:rPr>
          <w:rFonts w:ascii="Times New Roman"/>
          <w:sz w:val="21"/>
        </w:rPr>
        <w:t>Which of the following best expresses the main idea of the</w:t>
      </w:r>
      <w:r>
        <w:rPr>
          <w:rFonts w:ascii="Times New Roman"/>
          <w:spacing w:val="-17"/>
          <w:sz w:val="21"/>
        </w:rPr>
        <w:t> </w:t>
      </w:r>
      <w:r>
        <w:rPr>
          <w:rFonts w:ascii="Times New Roman"/>
          <w:sz w:val="21"/>
        </w:rPr>
        <w:t>passage?</w:t>
      </w:r>
    </w:p>
    <w:p>
      <w:pPr>
        <w:pStyle w:val="ListParagraph"/>
        <w:numPr>
          <w:ilvl w:val="0"/>
          <w:numId w:val="298"/>
        </w:numPr>
        <w:tabs>
          <w:tab w:pos="2370" w:val="left" w:leader="none"/>
        </w:tabs>
        <w:spacing w:line="309" w:lineRule="auto" w:before="70" w:after="0"/>
        <w:ind w:left="2366" w:right="1693" w:hanging="355"/>
        <w:jc w:val="left"/>
        <w:rPr>
          <w:rFonts w:ascii="Times New Roman" w:hAnsi="Times New Roman" w:cs="Times New Roman" w:eastAsia="Times New Roman" w:hint="default"/>
          <w:sz w:val="21"/>
          <w:szCs w:val="21"/>
        </w:rPr>
      </w:pPr>
      <w:r>
        <w:rPr>
          <w:rFonts w:ascii="Times New Roman"/>
          <w:sz w:val="21"/>
        </w:rPr>
        <w:t>Research has suggested that the neurotransmitter serotonin is responsible for the effects of hallucinogenic drugs on the brain and on</w:t>
      </w:r>
      <w:r>
        <w:rPr>
          <w:rFonts w:ascii="Times New Roman"/>
          <w:spacing w:val="5"/>
          <w:sz w:val="21"/>
        </w:rPr>
        <w:t> </w:t>
      </w:r>
      <w:r>
        <w:rPr>
          <w:rFonts w:ascii="Times New Roman"/>
          <w:spacing w:val="-3"/>
          <w:sz w:val="21"/>
        </w:rPr>
        <w:t>behavior.</w:t>
      </w:r>
    </w:p>
    <w:p>
      <w:pPr>
        <w:pStyle w:val="ListParagraph"/>
        <w:numPr>
          <w:ilvl w:val="0"/>
          <w:numId w:val="298"/>
        </w:numPr>
        <w:tabs>
          <w:tab w:pos="2365"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Researchers have spent an inadequate amount of time developing theories concerning the way in which the effects of hallucinogenic drugs</w:t>
      </w:r>
      <w:r>
        <w:rPr>
          <w:rFonts w:ascii="Times New Roman"/>
          <w:spacing w:val="-7"/>
          <w:sz w:val="21"/>
        </w:rPr>
        <w:t> </w:t>
      </w:r>
      <w:r>
        <w:rPr>
          <w:rFonts w:ascii="Times New Roman"/>
          <w:spacing w:val="-3"/>
          <w:sz w:val="21"/>
        </w:rPr>
        <w:t>occur.</w:t>
      </w:r>
    </w:p>
    <w:p>
      <w:pPr>
        <w:pStyle w:val="ListParagraph"/>
        <w:numPr>
          <w:ilvl w:val="0"/>
          <w:numId w:val="298"/>
        </w:numPr>
        <w:tabs>
          <w:tab w:pos="2353" w:val="left" w:leader="none"/>
        </w:tabs>
        <w:spacing w:line="309" w:lineRule="auto" w:before="3" w:after="0"/>
        <w:ind w:left="2366" w:right="1703" w:hanging="355"/>
        <w:jc w:val="left"/>
        <w:rPr>
          <w:rFonts w:ascii="Times New Roman" w:hAnsi="Times New Roman" w:cs="Times New Roman" w:eastAsia="Times New Roman" w:hint="default"/>
          <w:sz w:val="21"/>
          <w:szCs w:val="21"/>
        </w:rPr>
      </w:pPr>
      <w:r>
        <w:rPr>
          <w:rFonts w:ascii="Times New Roman"/>
          <w:sz w:val="21"/>
        </w:rPr>
        <w:t>Research results strongly suggest that hallucinogenic drugs create their effects by acting on the serotonin receptor sites located on target neurons in the</w:t>
      </w:r>
      <w:r>
        <w:rPr>
          <w:rFonts w:ascii="Times New Roman"/>
          <w:spacing w:val="-15"/>
          <w:sz w:val="21"/>
        </w:rPr>
        <w:t> </w:t>
      </w:r>
      <w:r>
        <w:rPr>
          <w:rFonts w:ascii="Times New Roman"/>
          <w:sz w:val="21"/>
        </w:rPr>
        <w:t>brain.</w:t>
      </w:r>
    </w:p>
    <w:p>
      <w:pPr>
        <w:pStyle w:val="ListParagraph"/>
        <w:numPr>
          <w:ilvl w:val="0"/>
          <w:numId w:val="298"/>
        </w:numPr>
        <w:tabs>
          <w:tab w:pos="2358"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Researchers have recently made valuable discoveries concerning the effects of depleting the amount of serotonin in the</w:t>
      </w:r>
      <w:r>
        <w:rPr>
          <w:rFonts w:ascii="Times New Roman"/>
          <w:spacing w:val="-8"/>
          <w:sz w:val="21"/>
        </w:rPr>
        <w:t> </w:t>
      </w:r>
      <w:r>
        <w:rPr>
          <w:rFonts w:ascii="Times New Roman"/>
          <w:sz w:val="21"/>
        </w:rPr>
        <w:t>brain.</w:t>
      </w:r>
    </w:p>
    <w:p>
      <w:pPr>
        <w:pStyle w:val="ListParagraph"/>
        <w:numPr>
          <w:ilvl w:val="0"/>
          <w:numId w:val="298"/>
        </w:numPr>
        <w:tabs>
          <w:tab w:pos="2456" w:val="left" w:leader="none"/>
        </w:tabs>
        <w:spacing w:line="309" w:lineRule="auto" w:before="3" w:after="0"/>
        <w:ind w:left="2366" w:right="1700" w:hanging="355"/>
        <w:jc w:val="left"/>
        <w:rPr>
          <w:rFonts w:ascii="Times New Roman" w:hAnsi="Times New Roman" w:cs="Times New Roman" w:eastAsia="Times New Roman" w:hint="default"/>
          <w:sz w:val="21"/>
          <w:szCs w:val="21"/>
        </w:rPr>
      </w:pPr>
      <w:r>
        <w:rPr>
          <w:rFonts w:ascii="Times New Roman"/>
          <w:sz w:val="21"/>
        </w:rPr>
        <w:t>Researchers have concluded that hallucinogenic drugs suppress the activity of serotonin-secreting</w:t>
      </w:r>
      <w:r>
        <w:rPr>
          <w:rFonts w:ascii="Times New Roman"/>
          <w:spacing w:val="-5"/>
          <w:sz w:val="21"/>
        </w:rPr>
        <w:t> </w:t>
      </w:r>
      <w:r>
        <w:rPr>
          <w:rFonts w:ascii="Times New Roman"/>
          <w:sz w:val="21"/>
        </w:rPr>
        <w:t>neurons.</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45" w:val="left" w:leader="none"/>
        </w:tabs>
        <w:spacing w:line="309" w:lineRule="auto" w:before="0" w:after="0"/>
        <w:ind w:left="1800" w:right="1697" w:firstLine="0"/>
        <w:jc w:val="left"/>
        <w:rPr>
          <w:rFonts w:ascii="Times New Roman" w:hAnsi="Times New Roman" w:cs="Times New Roman" w:eastAsia="Times New Roman" w:hint="default"/>
          <w:sz w:val="21"/>
          <w:szCs w:val="21"/>
        </w:rPr>
      </w:pPr>
      <w:r>
        <w:rPr>
          <w:rFonts w:ascii="Times New Roman"/>
          <w:sz w:val="21"/>
        </w:rPr>
        <w:t>The research described in the passage is primarily concerned with answering which of the following</w:t>
      </w:r>
      <w:r>
        <w:rPr>
          <w:rFonts w:ascii="Times New Roman"/>
          <w:spacing w:val="-8"/>
          <w:sz w:val="21"/>
        </w:rPr>
        <w:t> </w:t>
      </w:r>
      <w:r>
        <w:rPr>
          <w:rFonts w:ascii="Times New Roman"/>
          <w:sz w:val="21"/>
        </w:rPr>
        <w:t>questions?</w:t>
      </w:r>
    </w:p>
    <w:p>
      <w:pPr>
        <w:pStyle w:val="ListParagraph"/>
        <w:numPr>
          <w:ilvl w:val="0"/>
          <w:numId w:val="299"/>
        </w:numPr>
        <w:tabs>
          <w:tab w:pos="2355" w:val="left" w:leader="none"/>
        </w:tabs>
        <w:spacing w:line="240" w:lineRule="auto" w:before="3" w:after="0"/>
        <w:ind w:left="2366" w:right="0" w:hanging="355"/>
        <w:jc w:val="left"/>
        <w:rPr>
          <w:rFonts w:ascii="Times New Roman" w:hAnsi="Times New Roman" w:cs="Times New Roman" w:eastAsia="Times New Roman" w:hint="default"/>
          <w:sz w:val="21"/>
          <w:szCs w:val="21"/>
        </w:rPr>
      </w:pPr>
      <w:r>
        <w:rPr>
          <w:rFonts w:ascii="Times New Roman"/>
          <w:sz w:val="21"/>
        </w:rPr>
        <w:t>How can researchers control the effects that LSD has on</w:t>
      </w:r>
      <w:r>
        <w:rPr>
          <w:rFonts w:ascii="Times New Roman"/>
          <w:spacing w:val="-24"/>
          <w:sz w:val="21"/>
        </w:rPr>
        <w:t> </w:t>
      </w:r>
      <w:r>
        <w:rPr>
          <w:rFonts w:ascii="Times New Roman"/>
          <w:sz w:val="21"/>
        </w:rPr>
        <w:t>behavior?</w:t>
      </w:r>
    </w:p>
    <w:p>
      <w:pPr>
        <w:pStyle w:val="ListParagraph"/>
        <w:numPr>
          <w:ilvl w:val="0"/>
          <w:numId w:val="299"/>
        </w:numPr>
        <w:tabs>
          <w:tab w:pos="2343" w:val="left" w:leader="none"/>
        </w:tabs>
        <w:spacing w:line="240" w:lineRule="auto" w:before="70" w:after="0"/>
        <w:ind w:left="2342" w:right="0" w:hanging="33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How are animals</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7"/>
          <w:sz w:val="21"/>
          <w:szCs w:val="21"/>
        </w:rPr>
        <w:t> </w:t>
      </w:r>
      <w:r>
        <w:rPr>
          <w:rFonts w:ascii="Times New Roman" w:hAnsi="Times New Roman" w:cs="Times New Roman" w:eastAsia="Times New Roman" w:hint="default"/>
          <w:sz w:val="21"/>
          <w:szCs w:val="21"/>
        </w:rPr>
        <w:t>reactions to LSD different from those of human beings?</w:t>
      </w:r>
    </w:p>
    <w:p>
      <w:pPr>
        <w:pStyle w:val="ListParagraph"/>
        <w:numPr>
          <w:ilvl w:val="0"/>
          <w:numId w:val="299"/>
        </w:numPr>
        <w:tabs>
          <w:tab w:pos="2341" w:val="left" w:leader="none"/>
        </w:tabs>
        <w:spacing w:line="240" w:lineRule="auto" w:before="71" w:after="0"/>
        <w:ind w:left="2340" w:right="0" w:hanging="329"/>
        <w:jc w:val="left"/>
        <w:rPr>
          <w:rFonts w:ascii="Times New Roman" w:hAnsi="Times New Roman" w:cs="Times New Roman" w:eastAsia="Times New Roman" w:hint="default"/>
          <w:sz w:val="21"/>
          <w:szCs w:val="21"/>
        </w:rPr>
      </w:pPr>
      <w:r>
        <w:rPr>
          <w:rFonts w:ascii="Times New Roman"/>
          <w:sz w:val="21"/>
        </w:rPr>
        <w:t>What triggers the effects that LSD has on human</w:t>
      </w:r>
      <w:r>
        <w:rPr>
          <w:rFonts w:ascii="Times New Roman"/>
          <w:spacing w:val="-21"/>
          <w:sz w:val="21"/>
        </w:rPr>
        <w:t> </w:t>
      </w:r>
      <w:r>
        <w:rPr>
          <w:rFonts w:ascii="Times New Roman"/>
          <w:sz w:val="21"/>
        </w:rPr>
        <w:t>behavior?</w:t>
      </w:r>
    </w:p>
    <w:p>
      <w:pPr>
        <w:pStyle w:val="ListParagraph"/>
        <w:numPr>
          <w:ilvl w:val="0"/>
          <w:numId w:val="299"/>
        </w:numPr>
        <w:tabs>
          <w:tab w:pos="2362"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What technical advances would permit researchers to predict more accurately the effects of LSD on</w:t>
      </w:r>
      <w:r>
        <w:rPr>
          <w:rFonts w:ascii="Times New Roman"/>
          <w:spacing w:val="-5"/>
          <w:sz w:val="21"/>
        </w:rPr>
        <w:t> </w:t>
      </w:r>
      <w:r>
        <w:rPr>
          <w:rFonts w:ascii="Times New Roman"/>
          <w:sz w:val="21"/>
        </w:rPr>
        <w:t>behavior?</w:t>
      </w:r>
    </w:p>
    <w:p>
      <w:pPr>
        <w:pStyle w:val="ListParagraph"/>
        <w:numPr>
          <w:ilvl w:val="0"/>
          <w:numId w:val="299"/>
        </w:numPr>
        <w:tabs>
          <w:tab w:pos="2391"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What relationship does the suppression of neuron activity have to the occurrence of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serotonin</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syndrome</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p>
      <w:pPr>
        <w:spacing w:line="240" w:lineRule="auto" w:before="11"/>
        <w:ind w:right="0"/>
        <w:rPr>
          <w:rFonts w:ascii="Times New Roman" w:hAnsi="Times New Roman" w:cs="Times New Roman" w:eastAsia="Times New Roman" w:hint="default"/>
          <w:sz w:val="20"/>
          <w:szCs w:val="20"/>
        </w:rPr>
      </w:pPr>
    </w:p>
    <w:p>
      <w:pPr>
        <w:pStyle w:val="ListParagraph"/>
        <w:numPr>
          <w:ilvl w:val="0"/>
          <w:numId w:val="16"/>
        </w:numPr>
        <w:tabs>
          <w:tab w:pos="2225" w:val="left" w:leader="none"/>
        </w:tabs>
        <w:spacing w:line="309" w:lineRule="auto" w:before="74" w:after="0"/>
        <w:ind w:left="1800" w:right="169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Which of the following best defines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serotonin syndrome</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shd w:fill="D9D9D9" w:color="auto" w:val="clear"/>
        </w:rPr>
        <w:t>line 26</w:t>
      </w:r>
      <w:r>
        <w:rPr>
          <w:rFonts w:ascii="Times New Roman" w:hAnsi="Times New Roman" w:cs="Times New Roman" w:eastAsia="Times New Roman" w:hint="default"/>
          <w:sz w:val="21"/>
          <w:szCs w:val="21"/>
        </w:rPr>
        <w:t>) as the term is used in the </w:t>
      </w:r>
      <w:r>
        <w:rPr>
          <w:rFonts w:ascii="Times New Roman" w:hAnsi="Times New Roman" w:cs="Times New Roman" w:eastAsia="Times New Roman" w:hint="default"/>
          <w:sz w:val="21"/>
          <w:szCs w:val="21"/>
        </w:rPr>
        <w:t>passage?</w:t>
      </w:r>
    </w:p>
    <w:p>
      <w:pPr>
        <w:pStyle w:val="ListParagraph"/>
        <w:numPr>
          <w:ilvl w:val="0"/>
          <w:numId w:val="300"/>
        </w:numPr>
        <w:tabs>
          <w:tab w:pos="2379" w:val="left" w:leader="none"/>
        </w:tabs>
        <w:spacing w:line="309" w:lineRule="auto" w:before="3" w:after="0"/>
        <w:ind w:left="2366" w:right="1694" w:hanging="355"/>
        <w:jc w:val="left"/>
        <w:rPr>
          <w:rFonts w:ascii="Times New Roman" w:hAnsi="Times New Roman" w:cs="Times New Roman" w:eastAsia="Times New Roman" w:hint="default"/>
          <w:sz w:val="21"/>
          <w:szCs w:val="21"/>
        </w:rPr>
      </w:pPr>
      <w:r>
        <w:rPr>
          <w:rFonts w:ascii="Times New Roman"/>
          <w:sz w:val="21"/>
        </w:rPr>
        <w:t>The series of behaviors, usually associated with the administration of serotonin, that also occurs when LSD is administered to animals whose brains are depleted of</w:t>
      </w:r>
      <w:r>
        <w:rPr>
          <w:rFonts w:ascii="Times New Roman"/>
          <w:spacing w:val="-17"/>
          <w:sz w:val="21"/>
        </w:rPr>
        <w:t> </w:t>
      </w:r>
      <w:r>
        <w:rPr>
          <w:rFonts w:ascii="Times New Roman"/>
          <w:sz w:val="21"/>
        </w:rPr>
        <w:t>serotonin</w:t>
      </w:r>
    </w:p>
    <w:p>
      <w:pPr>
        <w:pStyle w:val="ListParagraph"/>
        <w:numPr>
          <w:ilvl w:val="0"/>
          <w:numId w:val="300"/>
        </w:numPr>
        <w:tabs>
          <w:tab w:pos="2350" w:val="left" w:leader="none"/>
        </w:tabs>
        <w:spacing w:line="309" w:lineRule="auto" w:before="3" w:after="0"/>
        <w:ind w:left="2366" w:right="1695" w:hanging="355"/>
        <w:jc w:val="left"/>
        <w:rPr>
          <w:rFonts w:ascii="Times New Roman" w:hAnsi="Times New Roman" w:cs="Times New Roman" w:eastAsia="Times New Roman" w:hint="default"/>
          <w:sz w:val="21"/>
          <w:szCs w:val="21"/>
        </w:rPr>
      </w:pPr>
      <w:r>
        <w:rPr>
          <w:rFonts w:ascii="Times New Roman"/>
          <w:sz w:val="21"/>
        </w:rPr>
        <w:t>The series of behaviors, usually associated with the administration of LSD, that also occurs when the amount of serotonin in the brain is</w:t>
      </w:r>
      <w:r>
        <w:rPr>
          <w:rFonts w:ascii="Times New Roman"/>
          <w:spacing w:val="-10"/>
          <w:sz w:val="21"/>
        </w:rPr>
        <w:t> </w:t>
      </w:r>
      <w:r>
        <w:rPr>
          <w:rFonts w:ascii="Times New Roman"/>
          <w:sz w:val="21"/>
        </w:rPr>
        <w:t>reduced</w:t>
      </w:r>
    </w:p>
    <w:p>
      <w:pPr>
        <w:pStyle w:val="ListParagraph"/>
        <w:numPr>
          <w:ilvl w:val="0"/>
          <w:numId w:val="300"/>
        </w:numPr>
        <w:tabs>
          <w:tab w:pos="2437" w:val="left" w:leader="none"/>
        </w:tabs>
        <w:spacing w:line="309" w:lineRule="auto" w:before="3" w:after="0"/>
        <w:ind w:left="2366" w:right="1698" w:hanging="355"/>
        <w:jc w:val="left"/>
        <w:rPr>
          <w:rFonts w:ascii="Times New Roman" w:hAnsi="Times New Roman" w:cs="Times New Roman" w:eastAsia="Times New Roman" w:hint="default"/>
          <w:sz w:val="21"/>
          <w:szCs w:val="21"/>
        </w:rPr>
      </w:pPr>
      <w:r>
        <w:rPr>
          <w:rFonts w:ascii="Times New Roman"/>
          <w:sz w:val="21"/>
        </w:rPr>
        <w:t>The maximal suppression of neuron activity that results from the destruction of serotonin-secreting</w:t>
      </w:r>
      <w:r>
        <w:rPr>
          <w:rFonts w:ascii="Times New Roman"/>
          <w:spacing w:val="-6"/>
          <w:sz w:val="21"/>
        </w:rPr>
        <w:t> </w:t>
      </w:r>
      <w:r>
        <w:rPr>
          <w:rFonts w:ascii="Times New Roman"/>
          <w:sz w:val="21"/>
        </w:rPr>
        <w:t>neurons</w:t>
      </w:r>
    </w:p>
    <w:p>
      <w:pPr>
        <w:pStyle w:val="ListParagraph"/>
        <w:numPr>
          <w:ilvl w:val="0"/>
          <w:numId w:val="300"/>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 release of stores of serotonin from serotonin-secreting neurons in the</w:t>
      </w:r>
      <w:r>
        <w:rPr>
          <w:rFonts w:ascii="Times New Roman"/>
          <w:spacing w:val="-21"/>
          <w:sz w:val="21"/>
        </w:rPr>
        <w:t> </w:t>
      </w:r>
      <w:r>
        <w:rPr>
          <w:rFonts w:ascii="Times New Roman"/>
          <w:sz w:val="21"/>
        </w:rPr>
        <w:t>brain</w:t>
      </w:r>
    </w:p>
    <w:p>
      <w:pPr>
        <w:pStyle w:val="ListParagraph"/>
        <w:numPr>
          <w:ilvl w:val="0"/>
          <w:numId w:val="300"/>
        </w:numPr>
        <w:tabs>
          <w:tab w:pos="2350" w:val="left" w:leader="none"/>
        </w:tabs>
        <w:spacing w:line="309" w:lineRule="auto" w:before="70" w:after="0"/>
        <w:ind w:left="2366" w:right="1694" w:hanging="355"/>
        <w:jc w:val="left"/>
        <w:rPr>
          <w:rFonts w:ascii="Times New Roman" w:hAnsi="Times New Roman" w:cs="Times New Roman" w:eastAsia="Times New Roman" w:hint="default"/>
          <w:sz w:val="21"/>
          <w:szCs w:val="21"/>
        </w:rPr>
      </w:pPr>
      <w:r>
        <w:rPr>
          <w:rFonts w:ascii="Times New Roman"/>
          <w:sz w:val="21"/>
        </w:rPr>
        <w:t>The proliferation of serotonin receptor sites that follows depletion of serotonin supplies in the</w:t>
      </w:r>
      <w:r>
        <w:rPr>
          <w:rFonts w:ascii="Times New Roman"/>
          <w:spacing w:val="-2"/>
          <w:sz w:val="21"/>
        </w:rPr>
        <w:t> </w:t>
      </w:r>
      <w:r>
        <w:rPr>
          <w:rFonts w:ascii="Times New Roman"/>
          <w:sz w:val="21"/>
        </w:rPr>
        <w:t>brain</w:t>
      </w:r>
    </w:p>
    <w:p>
      <w:pPr>
        <w:spacing w:after="0" w:line="309"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28" w:val="left" w:leader="none"/>
        </w:tabs>
        <w:spacing w:line="309" w:lineRule="auto" w:before="74" w:after="0"/>
        <w:ind w:left="1800" w:right="1697" w:firstLine="0"/>
        <w:jc w:val="left"/>
        <w:rPr>
          <w:rFonts w:ascii="Times New Roman" w:hAnsi="Times New Roman" w:cs="Times New Roman" w:eastAsia="Times New Roman" w:hint="default"/>
          <w:sz w:val="21"/>
          <w:szCs w:val="21"/>
        </w:rPr>
      </w:pPr>
      <w:r>
        <w:rPr>
          <w:rFonts w:ascii="Times New Roman"/>
          <w:sz w:val="21"/>
        </w:rPr>
        <w:t>Which of the following best describes the organization of the argument that the author of the passage presents in the last two</w:t>
      </w:r>
      <w:r>
        <w:rPr>
          <w:rFonts w:ascii="Times New Roman"/>
          <w:spacing w:val="-8"/>
          <w:sz w:val="21"/>
        </w:rPr>
        <w:t> </w:t>
      </w:r>
      <w:r>
        <w:rPr>
          <w:rFonts w:ascii="Times New Roman"/>
          <w:sz w:val="21"/>
        </w:rPr>
        <w:t>paragraphs?</w:t>
      </w:r>
    </w:p>
    <w:p>
      <w:pPr>
        <w:pStyle w:val="ListParagraph"/>
        <w:numPr>
          <w:ilvl w:val="0"/>
          <w:numId w:val="301"/>
        </w:numPr>
        <w:tabs>
          <w:tab w:pos="2410"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rFonts w:ascii="Times New Roman"/>
          <w:spacing w:val="-6"/>
          <w:sz w:val="21"/>
        </w:rPr>
        <w:t>Two </w:t>
      </w:r>
      <w:r>
        <w:rPr>
          <w:rFonts w:ascii="Times New Roman"/>
          <w:sz w:val="21"/>
        </w:rPr>
        <w:t>approaches to testing a hypothesis are described, and the greater merits of one </w:t>
      </w:r>
      <w:r>
        <w:rPr>
          <w:rFonts w:ascii="Times New Roman"/>
          <w:sz w:val="21"/>
        </w:rPr>
        <w:t>approach are</w:t>
      </w:r>
      <w:r>
        <w:rPr>
          <w:rFonts w:ascii="Times New Roman"/>
          <w:spacing w:val="-1"/>
          <w:sz w:val="21"/>
        </w:rPr>
        <w:t> </w:t>
      </w:r>
      <w:r>
        <w:rPr>
          <w:rFonts w:ascii="Times New Roman"/>
          <w:sz w:val="21"/>
        </w:rPr>
        <w:t>indicated.</w:t>
      </w:r>
    </w:p>
    <w:p>
      <w:pPr>
        <w:pStyle w:val="ListParagraph"/>
        <w:numPr>
          <w:ilvl w:val="0"/>
          <w:numId w:val="301"/>
        </w:numPr>
        <w:tabs>
          <w:tab w:pos="2348"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The assumptions underlying two hypotheses are outlined, and evidence for and against each hypothesis is</w:t>
      </w:r>
      <w:r>
        <w:rPr>
          <w:rFonts w:ascii="Times New Roman"/>
          <w:spacing w:val="-5"/>
          <w:sz w:val="21"/>
        </w:rPr>
        <w:t> </w:t>
      </w:r>
      <w:r>
        <w:rPr>
          <w:rFonts w:ascii="Times New Roman"/>
          <w:sz w:val="21"/>
        </w:rPr>
        <w:t>discussed.</w:t>
      </w:r>
    </w:p>
    <w:p>
      <w:pPr>
        <w:pStyle w:val="ListParagraph"/>
        <w:numPr>
          <w:ilvl w:val="0"/>
          <w:numId w:val="301"/>
        </w:numPr>
        <w:tabs>
          <w:tab w:pos="2362"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A phenomenon is described, and hypotheses concerning its occurrence are considered and rejected.</w:t>
      </w:r>
    </w:p>
    <w:p>
      <w:pPr>
        <w:pStyle w:val="ListParagraph"/>
        <w:numPr>
          <w:ilvl w:val="0"/>
          <w:numId w:val="301"/>
        </w:numPr>
        <w:tabs>
          <w:tab w:pos="2382" w:val="left" w:leader="none"/>
        </w:tabs>
        <w:spacing w:line="309" w:lineRule="auto" w:before="3" w:after="0"/>
        <w:ind w:left="2366" w:right="1701" w:hanging="355"/>
        <w:jc w:val="left"/>
        <w:rPr>
          <w:rFonts w:ascii="Times New Roman" w:hAnsi="Times New Roman" w:cs="Times New Roman" w:eastAsia="Times New Roman" w:hint="default"/>
          <w:sz w:val="21"/>
          <w:szCs w:val="21"/>
        </w:rPr>
      </w:pPr>
      <w:r>
        <w:rPr/>
        <w:pict>
          <v:shape style="position:absolute;margin-left:103.449997pt;margin-top:25.672752pt;width:391.63pt;height:393.41pt;mso-position-horizontal-relative:page;mso-position-vertical-relative:paragraph;z-index:-218224" type="#_x0000_t75" stroked="false">
            <v:imagedata r:id="rId7" o:title=""/>
          </v:shape>
        </w:pict>
      </w:r>
      <w:r>
        <w:rPr>
          <w:rFonts w:ascii="Times New Roman"/>
          <w:sz w:val="21"/>
        </w:rPr>
        <w:t>The reasoning behind a hypothesis is summarized, evidence supporting the hypothesis is presented, and research that counters the supporting evidence is</w:t>
      </w:r>
      <w:r>
        <w:rPr>
          <w:rFonts w:ascii="Times New Roman"/>
          <w:spacing w:val="-10"/>
          <w:sz w:val="21"/>
        </w:rPr>
        <w:t> </w:t>
      </w:r>
      <w:r>
        <w:rPr>
          <w:rFonts w:ascii="Times New Roman"/>
          <w:sz w:val="21"/>
        </w:rPr>
        <w:t>described.</w:t>
      </w:r>
    </w:p>
    <w:p>
      <w:pPr>
        <w:pStyle w:val="ListParagraph"/>
        <w:numPr>
          <w:ilvl w:val="0"/>
          <w:numId w:val="301"/>
        </w:numPr>
        <w:tabs>
          <w:tab w:pos="2353" w:val="left" w:leader="none"/>
        </w:tabs>
        <w:spacing w:line="309" w:lineRule="auto" w:before="3" w:after="0"/>
        <w:ind w:left="2366" w:right="1699" w:hanging="355"/>
        <w:jc w:val="left"/>
        <w:rPr>
          <w:rFonts w:ascii="Times New Roman" w:hAnsi="Times New Roman" w:cs="Times New Roman" w:eastAsia="Times New Roman" w:hint="default"/>
          <w:sz w:val="21"/>
          <w:szCs w:val="21"/>
        </w:rPr>
      </w:pPr>
      <w:r>
        <w:rPr>
          <w:rFonts w:ascii="Times New Roman"/>
          <w:sz w:val="21"/>
        </w:rPr>
        <w:t>A hypothesis is discussed, evidence undermining the hypothesis is revealed, and a further hypothesis based on the undermining evidence is</w:t>
      </w:r>
      <w:r>
        <w:rPr>
          <w:rFonts w:ascii="Times New Roman"/>
          <w:spacing w:val="-13"/>
          <w:sz w:val="21"/>
        </w:rPr>
        <w:t> </w:t>
      </w:r>
      <w:r>
        <w:rPr>
          <w:rFonts w:ascii="Times New Roman"/>
          <w:sz w:val="21"/>
        </w:rPr>
        <w:t>explained</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66" w:val="left" w:leader="none"/>
        </w:tabs>
        <w:spacing w:line="309" w:lineRule="auto" w:before="0" w:after="0"/>
        <w:ind w:left="1800" w:right="169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The author</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s attitude toward early researchers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reasoning concerning the implications of similarities in the structures of serotonin and LSD molecules can best be described as one</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of</w:t>
      </w:r>
    </w:p>
    <w:p>
      <w:pPr>
        <w:pStyle w:val="ListParagraph"/>
        <w:numPr>
          <w:ilvl w:val="0"/>
          <w:numId w:val="302"/>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complete</w:t>
      </w:r>
      <w:r>
        <w:rPr>
          <w:rFonts w:ascii="Times New Roman"/>
          <w:spacing w:val="-8"/>
          <w:sz w:val="21"/>
        </w:rPr>
        <w:t> </w:t>
      </w:r>
      <w:r>
        <w:rPr>
          <w:rFonts w:ascii="Times New Roman"/>
          <w:sz w:val="21"/>
        </w:rPr>
        <w:t>agreement</w:t>
      </w:r>
    </w:p>
    <w:p>
      <w:pPr>
        <w:pStyle w:val="ListParagraph"/>
        <w:numPr>
          <w:ilvl w:val="0"/>
          <w:numId w:val="30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reluctant</w:t>
      </w:r>
      <w:r>
        <w:rPr>
          <w:rFonts w:ascii="Times New Roman"/>
          <w:spacing w:val="-3"/>
          <w:sz w:val="21"/>
        </w:rPr>
        <w:t> </w:t>
      </w:r>
      <w:r>
        <w:rPr>
          <w:rFonts w:ascii="Times New Roman"/>
          <w:sz w:val="21"/>
        </w:rPr>
        <w:t>support</w:t>
      </w:r>
    </w:p>
    <w:p>
      <w:pPr>
        <w:pStyle w:val="ListParagraph"/>
        <w:numPr>
          <w:ilvl w:val="0"/>
          <w:numId w:val="302"/>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subtle</w:t>
      </w:r>
      <w:r>
        <w:rPr>
          <w:rFonts w:ascii="Times New Roman"/>
          <w:spacing w:val="-4"/>
          <w:sz w:val="21"/>
        </w:rPr>
        <w:t> </w:t>
      </w:r>
      <w:r>
        <w:rPr>
          <w:rFonts w:ascii="Times New Roman"/>
          <w:sz w:val="21"/>
        </w:rPr>
        <w:t>condescension</w:t>
      </w:r>
    </w:p>
    <w:p>
      <w:pPr>
        <w:pStyle w:val="ListParagraph"/>
        <w:numPr>
          <w:ilvl w:val="0"/>
          <w:numId w:val="302"/>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irreverent</w:t>
      </w:r>
      <w:r>
        <w:rPr>
          <w:rFonts w:ascii="Times New Roman"/>
          <w:spacing w:val="-8"/>
          <w:sz w:val="21"/>
        </w:rPr>
        <w:t> </w:t>
      </w:r>
      <w:r>
        <w:rPr>
          <w:rFonts w:ascii="Times New Roman"/>
          <w:sz w:val="21"/>
        </w:rPr>
        <w:t>dismissal</w:t>
      </w:r>
    </w:p>
    <w:p>
      <w:pPr>
        <w:pStyle w:val="ListParagraph"/>
        <w:numPr>
          <w:ilvl w:val="0"/>
          <w:numId w:val="302"/>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strong</w:t>
      </w:r>
      <w:r>
        <w:rPr>
          <w:rFonts w:ascii="Times New Roman"/>
          <w:spacing w:val="-4"/>
          <w:sz w:val="21"/>
        </w:rPr>
        <w:t> </w:t>
      </w:r>
      <w:r>
        <w:rPr>
          <w:rFonts w:ascii="Times New Roman"/>
          <w:sz w:val="21"/>
        </w:rPr>
        <w:t>opposition</w:t>
      </w:r>
    </w:p>
    <w:p>
      <w:pPr>
        <w:spacing w:line="240" w:lineRule="auto" w:before="7"/>
        <w:ind w:right="0"/>
        <w:rPr>
          <w:rFonts w:ascii="Times New Roman" w:hAnsi="Times New Roman" w:cs="Times New Roman" w:eastAsia="Times New Roman" w:hint="default"/>
          <w:sz w:val="27"/>
          <w:szCs w:val="27"/>
        </w:rPr>
      </w:pPr>
    </w:p>
    <w:p>
      <w:pPr>
        <w:pStyle w:val="Heading1"/>
        <w:spacing w:line="240" w:lineRule="auto"/>
        <w:ind w:right="0"/>
        <w:jc w:val="both"/>
        <w:rPr>
          <w:b w:val="0"/>
          <w:bCs w:val="0"/>
        </w:rPr>
      </w:pPr>
      <w:r>
        <w:rPr/>
        <w:t>Passage</w:t>
      </w:r>
      <w:r>
        <w:rPr>
          <w:spacing w:val="-10"/>
        </w:rPr>
        <w:t> </w:t>
      </w:r>
      <w:r>
        <w:rPr/>
        <w:t>52</w:t>
      </w:r>
      <w:r>
        <w:rPr>
          <w:b w:val="0"/>
        </w:rPr>
      </w:r>
    </w:p>
    <w:p>
      <w:pPr>
        <w:pStyle w:val="BodyText"/>
        <w:spacing w:line="309" w:lineRule="auto" w:before="62"/>
        <w:ind w:left="1798" w:right="1691"/>
        <w:jc w:val="both"/>
      </w:pPr>
      <w:r>
        <w:rPr/>
        <w:t>In prehistoric times brachiopods were one of the most abundant and diverse forms of life on Earth: more than 30,000 species of this clam-like creature line have been cataloged from fossil records. </w:t>
      </w:r>
      <w:r>
        <w:rPr>
          <w:spacing w:val="-3"/>
        </w:rPr>
        <w:t>Today </w:t>
      </w:r>
      <w:r>
        <w:rPr/>
        <w:t>brachiopods are not as numerous, and existing species are not well studied, partly because </w:t>
      </w:r>
      <w:r>
        <w:rPr/>
        <w:t>neither  the  animal's  fleshy inner  tissue  nor  its  shell  has  any commercial  value.  Moreover,</w:t>
      </w:r>
      <w:r>
        <w:rPr>
          <w:spacing w:val="18"/>
        </w:rPr>
        <w:t> </w:t>
      </w:r>
      <w:r>
        <w:rPr/>
        <w:t>in</w:t>
      </w:r>
    </w:p>
    <w:p>
      <w:pPr>
        <w:pStyle w:val="BodyText"/>
        <w:spacing w:line="304" w:lineRule="auto" w:before="0"/>
        <w:ind w:left="1798" w:right="1691" w:hanging="279"/>
        <w:jc w:val="both"/>
      </w:pPr>
      <w:r>
        <w:rPr>
          <w:rFonts w:ascii="Calibri"/>
        </w:rPr>
        <w:t>5 </w:t>
      </w:r>
      <w:r>
        <w:rPr/>
        <w:t>contrast to the greater diversity of the extinct species, the approximately 300 known surviving species are </w:t>
      </w:r>
      <w:r>
        <w:rPr>
          <w:spacing w:val="-3"/>
        </w:rPr>
        <w:t>relatively, </w:t>
      </w:r>
      <w:r>
        <w:rPr/>
        <w:t>uniform in appearance. Many zoologists have interpreted this as a sign that </w:t>
      </w:r>
      <w:r>
        <w:rPr/>
        <w:t>the animal has been unable to compete successfully with other marine organisms in the evolutionary</w:t>
      </w:r>
      <w:r>
        <w:rPr>
          <w:spacing w:val="-7"/>
        </w:rPr>
        <w:t> </w:t>
      </w:r>
      <w:r>
        <w:rPr/>
        <w:t>struggle.</w:t>
      </w:r>
    </w:p>
    <w:p>
      <w:pPr>
        <w:pStyle w:val="BodyText"/>
        <w:spacing w:line="240" w:lineRule="auto" w:before="7"/>
        <w:ind w:left="2220" w:right="1642"/>
        <w:jc w:val="left"/>
      </w:pPr>
      <w:r>
        <w:rPr>
          <w:w w:val="100"/>
        </w:rPr>
      </w:r>
      <w:r>
        <w:rPr>
          <w:shd w:fill="D9D9D9" w:color="auto" w:val="clear"/>
        </w:rPr>
        <w:t>Several things, however, suggest that the conventional view needs revising. </w:t>
      </w:r>
      <w:r>
        <w:rPr/>
        <w:t>For example, </w:t>
      </w:r>
      <w:r>
        <w:rPr>
          <w:spacing w:val="3"/>
        </w:rPr>
        <w:t> </w:t>
      </w:r>
      <w:r>
        <w:rPr/>
        <w:t>the</w:t>
      </w:r>
    </w:p>
    <w:p>
      <w:pPr>
        <w:pStyle w:val="BodyText"/>
        <w:spacing w:line="307" w:lineRule="auto" w:before="66"/>
        <w:ind w:left="1798" w:right="1693" w:hanging="387"/>
        <w:jc w:val="both"/>
      </w:pPr>
      <w:r>
        <w:rPr>
          <w:rFonts w:ascii="Calibri"/>
        </w:rPr>
        <w:t>10 </w:t>
      </w:r>
      <w:r>
        <w:rPr/>
        <w:t>genus Lingula has an unbroken fossil record extending over more than half a billion years to the present. Thus, if longevity is any measure, brachiopods are the most successful organisms extant. </w:t>
      </w:r>
      <w:r>
        <w:rPr>
          <w:spacing w:val="-3"/>
        </w:rPr>
        <w:t>Further, </w:t>
      </w:r>
      <w:r>
        <w:rPr/>
        <w:t>recent studies suggest that diversity among species is a less important measure of </w:t>
      </w:r>
      <w:r>
        <w:rPr/>
        <w:t>evolutionary success than is the ability to withstand environmental change, such as when a layer  of</w:t>
      </w:r>
      <w:r>
        <w:rPr>
          <w:spacing w:val="18"/>
        </w:rPr>
        <w:t> </w:t>
      </w:r>
      <w:r>
        <w:rPr/>
        <w:t>clay</w:t>
      </w:r>
      <w:r>
        <w:rPr>
          <w:spacing w:val="14"/>
        </w:rPr>
        <w:t> </w:t>
      </w:r>
      <w:r>
        <w:rPr/>
        <w:t>replaces</w:t>
      </w:r>
      <w:r>
        <w:rPr>
          <w:spacing w:val="18"/>
        </w:rPr>
        <w:t> </w:t>
      </w:r>
      <w:r>
        <w:rPr/>
        <w:t>sand</w:t>
      </w:r>
      <w:r>
        <w:rPr>
          <w:spacing w:val="19"/>
        </w:rPr>
        <w:t> </w:t>
      </w:r>
      <w:r>
        <w:rPr/>
        <w:t>on</w:t>
      </w:r>
      <w:r>
        <w:rPr>
          <w:spacing w:val="19"/>
        </w:rPr>
        <w:t> </w:t>
      </w:r>
      <w:r>
        <w:rPr/>
        <w:t>the</w:t>
      </w:r>
      <w:r>
        <w:rPr>
          <w:spacing w:val="19"/>
        </w:rPr>
        <w:t> </w:t>
      </w:r>
      <w:r>
        <w:rPr/>
        <w:t>ocean</w:t>
      </w:r>
      <w:r>
        <w:rPr>
          <w:spacing w:val="20"/>
        </w:rPr>
        <w:t> </w:t>
      </w:r>
      <w:r>
        <w:rPr/>
        <w:t>bottom.</w:t>
      </w:r>
      <w:r>
        <w:rPr>
          <w:spacing w:val="19"/>
        </w:rPr>
        <w:t> </w:t>
      </w:r>
      <w:r>
        <w:rPr/>
        <w:t>The</w:t>
      </w:r>
      <w:r>
        <w:rPr>
          <w:spacing w:val="19"/>
        </w:rPr>
        <w:t> </w:t>
      </w:r>
      <w:r>
        <w:rPr/>
        <w:t>relatively</w:t>
      </w:r>
      <w:r>
        <w:rPr>
          <w:spacing w:val="17"/>
        </w:rPr>
        <w:t> </w:t>
      </w:r>
      <w:r>
        <w:rPr/>
        <w:t>greater</w:t>
      </w:r>
      <w:r>
        <w:rPr>
          <w:spacing w:val="18"/>
        </w:rPr>
        <w:t> </w:t>
      </w:r>
      <w:r>
        <w:rPr/>
        <w:t>uniformity</w:t>
      </w:r>
      <w:r>
        <w:rPr>
          <w:spacing w:val="17"/>
        </w:rPr>
        <w:t> </w:t>
      </w:r>
      <w:r>
        <w:rPr/>
        <w:t>among</w:t>
      </w:r>
      <w:r>
        <w:rPr>
          <w:spacing w:val="19"/>
        </w:rPr>
        <w:t> </w:t>
      </w:r>
      <w:r>
        <w:rPr/>
        <w:t>the</w:t>
      </w:r>
      <w:r>
        <w:rPr>
          <w:spacing w:val="22"/>
        </w:rPr>
        <w:t> </w:t>
      </w:r>
      <w:r>
        <w:rPr/>
        <w:t>existing</w:t>
      </w:r>
    </w:p>
    <w:p>
      <w:pPr>
        <w:pStyle w:val="BodyText"/>
        <w:spacing w:line="295" w:lineRule="auto" w:before="1"/>
        <w:ind w:left="1798" w:right="1694" w:hanging="387"/>
        <w:jc w:val="both"/>
      </w:pPr>
      <w:r>
        <w:rPr>
          <w:rFonts w:ascii="Calibri"/>
        </w:rPr>
        <w:t>15 </w:t>
      </w:r>
      <w:r>
        <w:rPr/>
        <w:t>brachiopod species may offer greater protection from environmental change and hence may reflect highly successful adaptive</w:t>
      </w:r>
      <w:r>
        <w:rPr>
          <w:spacing w:val="-20"/>
        </w:rPr>
        <w:t> </w:t>
      </w:r>
      <w:r>
        <w:rPr/>
        <w:t>behavior.</w:t>
      </w:r>
    </w:p>
    <w:p>
      <w:pPr>
        <w:pStyle w:val="BodyText"/>
        <w:spacing w:line="309" w:lineRule="auto" w:before="17"/>
        <w:ind w:left="1798" w:right="1692" w:firstLine="419"/>
        <w:jc w:val="both"/>
      </w:pPr>
      <w:r>
        <w:rPr/>
        <w:t>The adaptive advantages of uniformity for brachiopods can be seen by considering specialization, a process that occurs as a result of prolonged colonization of a uniform substrate. Those</w:t>
      </w:r>
      <w:r>
        <w:rPr>
          <w:spacing w:val="13"/>
        </w:rPr>
        <w:t> </w:t>
      </w:r>
      <w:r>
        <w:rPr/>
        <w:t>that</w:t>
      </w:r>
      <w:r>
        <w:rPr>
          <w:spacing w:val="12"/>
        </w:rPr>
        <w:t> </w:t>
      </w:r>
      <w:r>
        <w:rPr/>
        <w:t>can</w:t>
      </w:r>
      <w:r>
        <w:rPr>
          <w:spacing w:val="13"/>
        </w:rPr>
        <w:t> </w:t>
      </w:r>
      <w:r>
        <w:rPr/>
        <w:t>survive</w:t>
      </w:r>
      <w:r>
        <w:rPr>
          <w:spacing w:val="13"/>
        </w:rPr>
        <w:t> </w:t>
      </w:r>
      <w:r>
        <w:rPr/>
        <w:t>on</w:t>
      </w:r>
      <w:r>
        <w:rPr>
          <w:spacing w:val="14"/>
        </w:rPr>
        <w:t> </w:t>
      </w:r>
      <w:r>
        <w:rPr/>
        <w:t>many</w:t>
      </w:r>
      <w:r>
        <w:rPr>
          <w:spacing w:val="8"/>
        </w:rPr>
        <w:t> </w:t>
      </w:r>
      <w:r>
        <w:rPr/>
        <w:t>surfaces</w:t>
      </w:r>
      <w:r>
        <w:rPr>
          <w:spacing w:val="12"/>
        </w:rPr>
        <w:t> </w:t>
      </w:r>
      <w:r>
        <w:rPr/>
        <w:t>are</w:t>
      </w:r>
      <w:r>
        <w:rPr>
          <w:spacing w:val="13"/>
        </w:rPr>
        <w:t> </w:t>
      </w:r>
      <w:r>
        <w:rPr/>
        <w:t>called</w:t>
      </w:r>
      <w:r>
        <w:rPr>
          <w:spacing w:val="13"/>
        </w:rPr>
        <w:t> </w:t>
      </w:r>
      <w:r>
        <w:rPr/>
        <w:t>generalists,</w:t>
      </w:r>
      <w:r>
        <w:rPr>
          <w:spacing w:val="13"/>
        </w:rPr>
        <w:t> </w:t>
      </w:r>
      <w:r>
        <w:rPr/>
        <w:t>while</w:t>
      </w:r>
      <w:r>
        <w:rPr>
          <w:spacing w:val="13"/>
        </w:rPr>
        <w:t> </w:t>
      </w:r>
      <w:r>
        <w:rPr/>
        <w:t>those</w:t>
      </w:r>
      <w:r>
        <w:rPr>
          <w:spacing w:val="12"/>
        </w:rPr>
        <w:t> </w:t>
      </w:r>
      <w:r>
        <w:rPr/>
        <w:t>that</w:t>
      </w:r>
      <w:r>
        <w:rPr>
          <w:spacing w:val="13"/>
        </w:rPr>
        <w:t> </w:t>
      </w:r>
      <w:r>
        <w:rPr/>
        <w:t>can</w:t>
      </w:r>
      <w:r>
        <w:rPr>
          <w:spacing w:val="10"/>
        </w:rPr>
        <w:t> </w:t>
      </w:r>
      <w:r>
        <w:rPr/>
        <w:t>survive</w:t>
      </w:r>
      <w:r>
        <w:rPr>
          <w:spacing w:val="13"/>
        </w:rPr>
        <w:t> </w:t>
      </w:r>
      <w:r>
        <w:rPr/>
        <w:t>on</w:t>
      </w:r>
      <w:r>
        <w:rPr>
          <w:spacing w:val="13"/>
        </w:rPr>
        <w:t> </w:t>
      </w:r>
      <w:r>
        <w:rPr/>
        <w:t>a</w:t>
      </w:r>
    </w:p>
    <w:p>
      <w:pPr>
        <w:pStyle w:val="BodyText"/>
        <w:spacing w:line="302" w:lineRule="auto" w:before="0"/>
        <w:ind w:left="1798" w:right="1692" w:hanging="387"/>
        <w:jc w:val="both"/>
      </w:pPr>
      <w:r>
        <w:rPr>
          <w:rFonts w:ascii="Calibri"/>
        </w:rPr>
        <w:t>20 </w:t>
      </w:r>
      <w:r>
        <w:rPr/>
        <w:t>limited range of substrates are called specialists. One specialist species, for example, has valves weighted at the base, a characteristic that assures that the organism is properly positioned for feeding</w:t>
      </w:r>
      <w:r>
        <w:rPr>
          <w:spacing w:val="12"/>
        </w:rPr>
        <w:t> </w:t>
      </w:r>
      <w:r>
        <w:rPr/>
        <w:t>in</w:t>
      </w:r>
      <w:r>
        <w:rPr>
          <w:spacing w:val="10"/>
        </w:rPr>
        <w:t> </w:t>
      </w:r>
      <w:r>
        <w:rPr/>
        <w:t>mud</w:t>
      </w:r>
      <w:r>
        <w:rPr>
          <w:spacing w:val="12"/>
        </w:rPr>
        <w:t> </w:t>
      </w:r>
      <w:r>
        <w:rPr/>
        <w:t>and</w:t>
      </w:r>
      <w:r>
        <w:rPr>
          <w:spacing w:val="9"/>
        </w:rPr>
        <w:t> </w:t>
      </w:r>
      <w:r>
        <w:rPr/>
        <w:t>similar</w:t>
      </w:r>
      <w:r>
        <w:rPr>
          <w:spacing w:val="14"/>
        </w:rPr>
        <w:t> </w:t>
      </w:r>
      <w:r>
        <w:rPr/>
        <w:t>substrates;</w:t>
      </w:r>
      <w:r>
        <w:rPr>
          <w:spacing w:val="11"/>
        </w:rPr>
        <w:t> </w:t>
      </w:r>
      <w:r>
        <w:rPr/>
        <w:t>other</w:t>
      </w:r>
      <w:r>
        <w:rPr>
          <w:spacing w:val="11"/>
        </w:rPr>
        <w:t> </w:t>
      </w:r>
      <w:r>
        <w:rPr/>
        <w:t>species</w:t>
      </w:r>
      <w:r>
        <w:rPr>
          <w:spacing w:val="10"/>
        </w:rPr>
        <w:t> </w:t>
      </w:r>
      <w:r>
        <w:rPr/>
        <w:t>secrete</w:t>
      </w:r>
      <w:r>
        <w:rPr>
          <w:spacing w:val="12"/>
        </w:rPr>
        <w:t> </w:t>
      </w:r>
      <w:r>
        <w:rPr/>
        <w:t>glue</w:t>
      </w:r>
      <w:r>
        <w:rPr>
          <w:spacing w:val="9"/>
        </w:rPr>
        <w:t> </w:t>
      </w:r>
      <w:r>
        <w:rPr/>
        <w:t>allowing</w:t>
      </w:r>
      <w:r>
        <w:rPr>
          <w:spacing w:val="12"/>
        </w:rPr>
        <w:t> </w:t>
      </w:r>
      <w:r>
        <w:rPr/>
        <w:t>them</w:t>
      </w:r>
      <w:r>
        <w:rPr>
          <w:spacing w:val="8"/>
        </w:rPr>
        <w:t> </w:t>
      </w:r>
      <w:r>
        <w:rPr/>
        <w:t>to</w:t>
      </w:r>
      <w:r>
        <w:rPr>
          <w:spacing w:val="12"/>
        </w:rPr>
        <w:t> </w:t>
      </w:r>
      <w:r>
        <w:rPr/>
        <w:t>survive</w:t>
      </w:r>
      <w:r>
        <w:rPr>
          <w:spacing w:val="12"/>
        </w:rPr>
        <w:t> </w:t>
      </w:r>
      <w:r>
        <w:rPr/>
        <w:t>on</w:t>
      </w:r>
      <w:r>
        <w:rPr>
          <w:spacing w:val="12"/>
        </w:rPr>
        <w:t> </w:t>
      </w:r>
      <w:r>
        <w:rPr/>
        <w:t>the</w:t>
      </w:r>
    </w:p>
    <w:p>
      <w:pPr>
        <w:spacing w:after="0" w:line="302" w:lineRule="auto"/>
        <w:jc w:val="both"/>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BodyText"/>
        <w:spacing w:line="309" w:lineRule="auto" w:before="74"/>
        <w:ind w:left="1798" w:right="1642"/>
        <w:jc w:val="left"/>
      </w:pPr>
      <w:r>
        <w:rPr/>
        <w:t>face of underwater cliffs. The fossil record demonstrates that most brachiopod lineages have followed  a  trend  toward  increased  specialization.  </w:t>
      </w:r>
      <w:r>
        <w:rPr>
          <w:spacing w:val="-3"/>
        </w:rPr>
        <w:t>However,  </w:t>
      </w:r>
      <w:r>
        <w:rPr/>
        <w:t>during  periods  of </w:t>
      </w:r>
      <w:r>
        <w:rPr>
          <w:spacing w:val="36"/>
        </w:rPr>
        <w:t> </w:t>
      </w:r>
      <w:r>
        <w:rPr/>
        <w:t>environmental</w:t>
      </w:r>
    </w:p>
    <w:p>
      <w:pPr>
        <w:pStyle w:val="BodyText"/>
        <w:spacing w:line="307" w:lineRule="auto" w:before="0"/>
        <w:ind w:left="1798" w:right="1691" w:hanging="387"/>
        <w:jc w:val="both"/>
      </w:pPr>
      <w:r>
        <w:rPr>
          <w:rFonts w:ascii="Calibri"/>
        </w:rPr>
        <w:t>25 </w:t>
      </w:r>
      <w:r>
        <w:rPr>
          <w:spacing w:val="-3"/>
        </w:rPr>
        <w:t>instability, </w:t>
      </w:r>
      <w:r>
        <w:rPr/>
        <w:t>when a particular substrate to which a specialist species has adapted is no longer </w:t>
      </w:r>
      <w:r>
        <w:rPr/>
        <w:t>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 to</w:t>
      </w:r>
      <w:r>
        <w:rPr>
          <w:spacing w:val="14"/>
        </w:rPr>
        <w:t> </w:t>
      </w:r>
      <w:r>
        <w:rPr>
          <w:spacing w:val="-4"/>
        </w:rPr>
        <w:t>clay.</w:t>
      </w:r>
      <w:r>
        <w:rPr>
          <w:spacing w:val="16"/>
        </w:rPr>
        <w:t> </w:t>
      </w:r>
      <w:r>
        <w:rPr/>
        <w:t>Of</w:t>
      </w:r>
      <w:r>
        <w:rPr>
          <w:spacing w:val="13"/>
        </w:rPr>
        <w:t> </w:t>
      </w:r>
      <w:r>
        <w:rPr/>
        <w:t>the</w:t>
      </w:r>
      <w:r>
        <w:rPr>
          <w:spacing w:val="14"/>
        </w:rPr>
        <w:t> </w:t>
      </w:r>
      <w:r>
        <w:rPr/>
        <w:t>35</w:t>
      </w:r>
      <w:r>
        <w:rPr>
          <w:spacing w:val="14"/>
        </w:rPr>
        <w:t> </w:t>
      </w:r>
      <w:r>
        <w:rPr/>
        <w:t>brachiopod</w:t>
      </w:r>
      <w:r>
        <w:rPr>
          <w:spacing w:val="14"/>
        </w:rPr>
        <w:t> </w:t>
      </w:r>
      <w:r>
        <w:rPr/>
        <w:t>species</w:t>
      </w:r>
      <w:r>
        <w:rPr>
          <w:spacing w:val="13"/>
        </w:rPr>
        <w:t> </w:t>
      </w:r>
      <w:r>
        <w:rPr/>
        <w:t>found</w:t>
      </w:r>
      <w:r>
        <w:rPr>
          <w:spacing w:val="14"/>
        </w:rPr>
        <w:t> </w:t>
      </w:r>
      <w:r>
        <w:rPr/>
        <w:t>in</w:t>
      </w:r>
      <w:r>
        <w:rPr>
          <w:spacing w:val="14"/>
        </w:rPr>
        <w:t> </w:t>
      </w:r>
      <w:r>
        <w:rPr/>
        <w:t>the</w:t>
      </w:r>
      <w:r>
        <w:rPr>
          <w:spacing w:val="14"/>
        </w:rPr>
        <w:t> </w:t>
      </w:r>
      <w:r>
        <w:rPr/>
        <w:t>chalk,</w:t>
      </w:r>
      <w:r>
        <w:rPr>
          <w:spacing w:val="17"/>
        </w:rPr>
        <w:t> </w:t>
      </w:r>
      <w:r>
        <w:rPr/>
        <w:t>only</w:t>
      </w:r>
      <w:r>
        <w:rPr>
          <w:spacing w:val="9"/>
        </w:rPr>
        <w:t> </w:t>
      </w:r>
      <w:r>
        <w:rPr/>
        <w:t>6</w:t>
      </w:r>
      <w:r>
        <w:rPr>
          <w:spacing w:val="14"/>
        </w:rPr>
        <w:t> </w:t>
      </w:r>
      <w:r>
        <w:rPr/>
        <w:t>survived</w:t>
      </w:r>
      <w:r>
        <w:rPr>
          <w:spacing w:val="14"/>
        </w:rPr>
        <w:t> </w:t>
      </w:r>
      <w:r>
        <w:rPr/>
        <w:t>in</w:t>
      </w:r>
      <w:r>
        <w:rPr>
          <w:spacing w:val="14"/>
        </w:rPr>
        <w:t> </w:t>
      </w:r>
      <w:r>
        <w:rPr/>
        <w:t>the</w:t>
      </w:r>
      <w:r>
        <w:rPr>
          <w:spacing w:val="14"/>
        </w:rPr>
        <w:t> </w:t>
      </w:r>
      <w:r>
        <w:rPr>
          <w:spacing w:val="-3"/>
        </w:rPr>
        <w:t>clay,</w:t>
      </w:r>
      <w:r>
        <w:rPr>
          <w:spacing w:val="14"/>
        </w:rPr>
        <w:t> </w:t>
      </w:r>
      <w:r>
        <w:rPr/>
        <w:t>all</w:t>
      </w:r>
      <w:r>
        <w:rPr>
          <w:spacing w:val="13"/>
        </w:rPr>
        <w:t> </w:t>
      </w:r>
      <w:r>
        <w:rPr/>
        <w:t>of</w:t>
      </w:r>
      <w:r>
        <w:rPr>
          <w:spacing w:val="13"/>
        </w:rPr>
        <w:t> </w:t>
      </w:r>
      <w:r>
        <w:rPr/>
        <w:t>them</w:t>
      </w:r>
    </w:p>
    <w:p>
      <w:pPr>
        <w:pStyle w:val="BodyText"/>
        <w:spacing w:line="240" w:lineRule="auto" w:before="1"/>
        <w:ind w:left="1411" w:right="1698"/>
        <w:jc w:val="left"/>
      </w:pPr>
      <w:r>
        <w:rPr>
          <w:rFonts w:ascii="Calibri"/>
        </w:rPr>
        <w:t>30  </w:t>
      </w:r>
      <w:r>
        <w:rPr>
          <w:rFonts w:ascii="Calibri"/>
          <w:spacing w:val="28"/>
        </w:rPr>
        <w:t> </w:t>
      </w:r>
      <w:r>
        <w:rPr/>
        <w:t>generalists.</w:t>
      </w:r>
    </w:p>
    <w:p>
      <w:pPr>
        <w:pStyle w:val="BodyText"/>
        <w:spacing w:line="309" w:lineRule="auto" w:before="59"/>
        <w:ind w:left="1798" w:right="1692" w:firstLine="419"/>
        <w:jc w:val="both"/>
      </w:pPr>
      <w:r>
        <w:rPr/>
        <w:pict>
          <v:shape style="position:absolute;margin-left:103.449997pt;margin-top:28.472752pt;width:391.63pt;height:393.41pt;mso-position-horizontal-relative:page;mso-position-vertical-relative:paragraph;z-index:-218200" type="#_x0000_t75" stroked="false">
            <v:imagedata r:id="rId7" o:title=""/>
          </v:shape>
        </w:pict>
      </w:r>
      <w:r>
        <w:rPr/>
        <w:t>As long as enough generalist species are maintained, and studies of arctic and subarctic seas suggest that generalists are often dominant members of the marine communities there, </w:t>
      </w:r>
      <w:r>
        <w:rPr>
          <w:shd w:fill="D9D9D9" w:color="auto" w:val="clear"/>
        </w:rPr>
        <w:t>it seems </w:t>
      </w:r>
      <w:r>
        <w:rPr/>
      </w:r>
      <w:r>
        <w:rPr/>
      </w:r>
      <w:r>
        <w:rPr>
          <w:shd w:fill="D9D9D9" w:color="auto" w:val="clear"/>
        </w:rPr>
        <w:t>unlikely that the phylum is close to extinction.</w:t>
      </w:r>
      <w:r>
        <w:rPr>
          <w:spacing w:val="-28"/>
          <w:shd w:fill="D9D9D9" w:color="auto" w:val="clear"/>
        </w:rPr>
        <w:t> </w:t>
      </w:r>
      <w:r>
        <w:rPr>
          <w:spacing w:val="-28"/>
        </w:rPr>
      </w:r>
      <w:r>
        <w:rPr/>
        <w:t>[98-11-S4-21-27]</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3" w:val="left" w:leader="none"/>
        </w:tabs>
        <w:spacing w:line="240" w:lineRule="auto" w:before="0" w:after="0"/>
        <w:ind w:left="2222" w:right="0" w:hanging="422"/>
        <w:jc w:val="left"/>
        <w:rPr>
          <w:rFonts w:ascii="Times New Roman" w:hAnsi="Times New Roman" w:cs="Times New Roman" w:eastAsia="Times New Roman" w:hint="default"/>
          <w:sz w:val="21"/>
          <w:szCs w:val="21"/>
        </w:rPr>
      </w:pPr>
      <w:r>
        <w:rPr>
          <w:rFonts w:ascii="Times New Roman"/>
          <w:sz w:val="21"/>
        </w:rPr>
        <w:t>In the passage, the author is primarily concerned</w:t>
      </w:r>
      <w:r>
        <w:rPr>
          <w:rFonts w:ascii="Times New Roman"/>
          <w:spacing w:val="-17"/>
          <w:sz w:val="21"/>
        </w:rPr>
        <w:t> </w:t>
      </w:r>
      <w:r>
        <w:rPr>
          <w:rFonts w:ascii="Times New Roman"/>
          <w:sz w:val="21"/>
        </w:rPr>
        <w:t>with</w:t>
      </w:r>
    </w:p>
    <w:p>
      <w:pPr>
        <w:pStyle w:val="ListParagraph"/>
        <w:numPr>
          <w:ilvl w:val="0"/>
          <w:numId w:val="303"/>
        </w:numPr>
        <w:tabs>
          <w:tab w:pos="2358" w:val="left" w:leader="none"/>
        </w:tabs>
        <w:spacing w:line="240" w:lineRule="auto" w:before="71" w:after="0"/>
        <w:ind w:left="2366" w:right="0" w:hanging="355"/>
        <w:jc w:val="left"/>
        <w:rPr>
          <w:rFonts w:ascii="Times New Roman" w:hAnsi="Times New Roman" w:cs="Times New Roman" w:eastAsia="Times New Roman" w:hint="default"/>
          <w:sz w:val="21"/>
          <w:szCs w:val="21"/>
        </w:rPr>
      </w:pPr>
      <w:r>
        <w:rPr>
          <w:rFonts w:ascii="Times New Roman"/>
          <w:sz w:val="21"/>
        </w:rPr>
        <w:t>rejecting an earlier explanation for the longevity of certain brachiopod</w:t>
      </w:r>
      <w:r>
        <w:rPr>
          <w:rFonts w:ascii="Times New Roman"/>
          <w:spacing w:val="-23"/>
          <w:sz w:val="21"/>
        </w:rPr>
        <w:t> </w:t>
      </w:r>
      <w:r>
        <w:rPr>
          <w:rFonts w:ascii="Times New Roman"/>
          <w:sz w:val="21"/>
        </w:rPr>
        <w:t>species</w:t>
      </w:r>
    </w:p>
    <w:p>
      <w:pPr>
        <w:pStyle w:val="ListParagraph"/>
        <w:numPr>
          <w:ilvl w:val="0"/>
          <w:numId w:val="30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reevaluating the implications of uniformity among existing brachiopod</w:t>
      </w:r>
      <w:r>
        <w:rPr>
          <w:rFonts w:ascii="Times New Roman"/>
          <w:spacing w:val="-18"/>
          <w:sz w:val="21"/>
        </w:rPr>
        <w:t> </w:t>
      </w:r>
      <w:r>
        <w:rPr>
          <w:rFonts w:ascii="Times New Roman"/>
          <w:sz w:val="21"/>
        </w:rPr>
        <w:t>species</w:t>
      </w:r>
    </w:p>
    <w:p>
      <w:pPr>
        <w:pStyle w:val="ListParagraph"/>
        <w:numPr>
          <w:ilvl w:val="0"/>
          <w:numId w:val="303"/>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describing the varieties of environmental change to which brachiopods are</w:t>
      </w:r>
      <w:r>
        <w:rPr>
          <w:rFonts w:ascii="Times New Roman"/>
          <w:spacing w:val="-20"/>
          <w:sz w:val="21"/>
        </w:rPr>
        <w:t> </w:t>
      </w:r>
      <w:r>
        <w:rPr>
          <w:rFonts w:ascii="Times New Roman"/>
          <w:sz w:val="21"/>
        </w:rPr>
        <w:t>vulnerable</w:t>
      </w:r>
    </w:p>
    <w:p>
      <w:pPr>
        <w:pStyle w:val="ListParagraph"/>
        <w:numPr>
          <w:ilvl w:val="0"/>
          <w:numId w:val="303"/>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reconciling opposing explanations for brachiopods' lack of evolutionary</w:t>
      </w:r>
      <w:r>
        <w:rPr>
          <w:rFonts w:ascii="Times New Roman"/>
          <w:spacing w:val="-19"/>
          <w:sz w:val="21"/>
        </w:rPr>
        <w:t> </w:t>
      </w:r>
      <w:r>
        <w:rPr>
          <w:rFonts w:ascii="Times New Roman"/>
          <w:sz w:val="21"/>
        </w:rPr>
        <w:t>success</w:t>
      </w:r>
    </w:p>
    <w:p>
      <w:pPr>
        <w:pStyle w:val="ListParagraph"/>
        <w:numPr>
          <w:ilvl w:val="0"/>
          <w:numId w:val="303"/>
        </w:numPr>
        <w:tabs>
          <w:tab w:pos="2341" w:val="left" w:leader="none"/>
        </w:tabs>
        <w:spacing w:line="309" w:lineRule="auto" w:before="70" w:after="0"/>
        <w:ind w:left="2366" w:right="1699" w:hanging="355"/>
        <w:jc w:val="left"/>
        <w:rPr>
          <w:rFonts w:ascii="Times New Roman" w:hAnsi="Times New Roman" w:cs="Times New Roman" w:eastAsia="Times New Roman" w:hint="default"/>
          <w:sz w:val="21"/>
          <w:szCs w:val="21"/>
        </w:rPr>
      </w:pPr>
      <w:r>
        <w:rPr>
          <w:rFonts w:ascii="Times New Roman"/>
          <w:sz w:val="21"/>
        </w:rPr>
        <w:t>elaborating the mechanisms responsible for the tendency among brachiopod species toward specialization</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30" w:val="left" w:leader="none"/>
        </w:tabs>
        <w:spacing w:line="309" w:lineRule="auto" w:before="0" w:after="0"/>
        <w:ind w:left="1800" w:right="1701" w:firstLine="0"/>
        <w:jc w:val="left"/>
        <w:rPr>
          <w:rFonts w:ascii="Times New Roman" w:hAnsi="Times New Roman" w:cs="Times New Roman" w:eastAsia="Times New Roman" w:hint="default"/>
          <w:sz w:val="21"/>
          <w:szCs w:val="21"/>
        </w:rPr>
      </w:pPr>
      <w:r>
        <w:rPr>
          <w:rFonts w:ascii="Times New Roman"/>
          <w:sz w:val="21"/>
        </w:rPr>
        <w:t>It can be inferred from the passage that many zoologists assume that a large diversity among species of a given class of organisms typically leads to which of the</w:t>
      </w:r>
      <w:r>
        <w:rPr>
          <w:rFonts w:ascii="Times New Roman"/>
          <w:spacing w:val="-26"/>
          <w:sz w:val="21"/>
        </w:rPr>
        <w:t> </w:t>
      </w:r>
      <w:r>
        <w:rPr>
          <w:rFonts w:ascii="Times New Roman"/>
          <w:sz w:val="21"/>
        </w:rPr>
        <w:t>following?</w:t>
      </w:r>
    </w:p>
    <w:p>
      <w:pPr>
        <w:pStyle w:val="ListParagraph"/>
        <w:numPr>
          <w:ilvl w:val="0"/>
          <w:numId w:val="304"/>
        </w:numPr>
        <w:tabs>
          <w:tab w:pos="2355" w:val="left" w:leader="none"/>
        </w:tabs>
        <w:spacing w:line="240" w:lineRule="auto" w:before="3" w:after="0"/>
        <w:ind w:left="2354" w:right="0" w:hanging="343"/>
        <w:jc w:val="left"/>
        <w:rPr>
          <w:rFonts w:ascii="Times New Roman" w:hAnsi="Times New Roman" w:cs="Times New Roman" w:eastAsia="Times New Roman" w:hint="default"/>
          <w:sz w:val="21"/>
          <w:szCs w:val="21"/>
        </w:rPr>
      </w:pPr>
      <w:r>
        <w:rPr>
          <w:rFonts w:ascii="Times New Roman"/>
          <w:sz w:val="21"/>
        </w:rPr>
        <w:t>Difficulty in</w:t>
      </w:r>
      <w:r>
        <w:rPr>
          <w:rFonts w:ascii="Times New Roman"/>
          <w:spacing w:val="-17"/>
          <w:sz w:val="21"/>
        </w:rPr>
        <w:t> </w:t>
      </w:r>
      <w:r>
        <w:rPr>
          <w:rFonts w:ascii="Times New Roman"/>
          <w:sz w:val="21"/>
        </w:rPr>
        <w:t>classification</w:t>
      </w:r>
    </w:p>
    <w:p>
      <w:pPr>
        <w:pStyle w:val="ListParagraph"/>
        <w:numPr>
          <w:ilvl w:val="0"/>
          <w:numId w:val="30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discontinuous fossil</w:t>
      </w:r>
      <w:r>
        <w:rPr>
          <w:rFonts w:ascii="Times New Roman"/>
          <w:spacing w:val="-19"/>
          <w:sz w:val="21"/>
        </w:rPr>
        <w:t> </w:t>
      </w:r>
      <w:r>
        <w:rPr>
          <w:rFonts w:ascii="Times New Roman"/>
          <w:sz w:val="21"/>
        </w:rPr>
        <w:t>record</w:t>
      </w:r>
    </w:p>
    <w:p>
      <w:pPr>
        <w:pStyle w:val="ListParagraph"/>
        <w:numPr>
          <w:ilvl w:val="0"/>
          <w:numId w:val="304"/>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A greater chance of survival over</w:t>
      </w:r>
      <w:r>
        <w:rPr>
          <w:rFonts w:ascii="Times New Roman"/>
          <w:spacing w:val="-22"/>
          <w:sz w:val="21"/>
        </w:rPr>
        <w:t> </w:t>
      </w:r>
      <w:r>
        <w:rPr>
          <w:rFonts w:ascii="Times New Roman"/>
          <w:sz w:val="21"/>
        </w:rPr>
        <w:t>time</w:t>
      </w:r>
    </w:p>
    <w:p>
      <w:pPr>
        <w:pStyle w:val="ListParagraph"/>
        <w:numPr>
          <w:ilvl w:val="0"/>
          <w:numId w:val="304"/>
        </w:numPr>
        <w:tabs>
          <w:tab w:pos="2355" w:val="left" w:leader="none"/>
        </w:tabs>
        <w:spacing w:line="240" w:lineRule="auto" w:before="71" w:after="0"/>
        <w:ind w:left="2354" w:right="0" w:hanging="343"/>
        <w:jc w:val="left"/>
        <w:rPr>
          <w:rFonts w:ascii="Times New Roman" w:hAnsi="Times New Roman" w:cs="Times New Roman" w:eastAsia="Times New Roman" w:hint="default"/>
          <w:sz w:val="21"/>
          <w:szCs w:val="21"/>
        </w:rPr>
      </w:pPr>
      <w:r>
        <w:rPr>
          <w:rFonts w:ascii="Times New Roman"/>
          <w:sz w:val="21"/>
        </w:rPr>
        <w:t>Numerical</w:t>
      </w:r>
      <w:r>
        <w:rPr>
          <w:rFonts w:ascii="Times New Roman"/>
          <w:spacing w:val="-2"/>
          <w:sz w:val="21"/>
        </w:rPr>
        <w:t> </w:t>
      </w:r>
      <w:r>
        <w:rPr>
          <w:rFonts w:ascii="Times New Roman"/>
          <w:sz w:val="21"/>
        </w:rPr>
        <w:t>abundance</w:t>
      </w:r>
    </w:p>
    <w:p>
      <w:pPr>
        <w:pStyle w:val="ListParagraph"/>
        <w:numPr>
          <w:ilvl w:val="0"/>
          <w:numId w:val="304"/>
        </w:numPr>
        <w:tabs>
          <w:tab w:pos="2322" w:val="left" w:leader="none"/>
        </w:tabs>
        <w:spacing w:line="240" w:lineRule="auto" w:before="70" w:after="0"/>
        <w:ind w:left="2321" w:right="0" w:hanging="310"/>
        <w:jc w:val="left"/>
        <w:rPr>
          <w:rFonts w:ascii="Times New Roman" w:hAnsi="Times New Roman" w:cs="Times New Roman" w:eastAsia="Times New Roman" w:hint="default"/>
          <w:sz w:val="21"/>
          <w:szCs w:val="21"/>
        </w:rPr>
      </w:pPr>
      <w:r>
        <w:rPr>
          <w:rFonts w:ascii="Times New Roman"/>
          <w:sz w:val="21"/>
        </w:rPr>
        <w:t>A longer life</w:t>
      </w:r>
      <w:r>
        <w:rPr>
          <w:rFonts w:ascii="Times New Roman"/>
          <w:spacing w:val="-16"/>
          <w:sz w:val="21"/>
        </w:rPr>
        <w:t> </w:t>
      </w:r>
      <w:r>
        <w:rPr>
          <w:rFonts w:ascii="Times New Roman"/>
          <w:sz w:val="21"/>
        </w:rPr>
        <w:t>span</w:t>
      </w:r>
    </w:p>
    <w:p>
      <w:pPr>
        <w:pStyle w:val="ListParagraph"/>
        <w:numPr>
          <w:ilvl w:val="0"/>
          <w:numId w:val="16"/>
        </w:numPr>
        <w:tabs>
          <w:tab w:pos="2218" w:val="left" w:leader="none"/>
        </w:tabs>
        <w:spacing w:line="240" w:lineRule="auto" w:before="70" w:after="0"/>
        <w:ind w:left="2217" w:right="0" w:hanging="417"/>
        <w:jc w:val="left"/>
        <w:rPr>
          <w:rFonts w:ascii="Times New Roman" w:hAnsi="Times New Roman" w:cs="Times New Roman" w:eastAsia="Times New Roman" w:hint="default"/>
          <w:sz w:val="21"/>
          <w:szCs w:val="21"/>
        </w:rPr>
      </w:pPr>
      <w:r>
        <w:rPr>
          <w:rFonts w:ascii="Times New Roman"/>
          <w:sz w:val="21"/>
        </w:rPr>
        <w:t>The second paragraph makes use of which of the</w:t>
      </w:r>
      <w:r>
        <w:rPr>
          <w:rFonts w:ascii="Times New Roman"/>
          <w:spacing w:val="-17"/>
          <w:sz w:val="21"/>
        </w:rPr>
        <w:t> </w:t>
      </w:r>
      <w:r>
        <w:rPr>
          <w:rFonts w:ascii="Times New Roman"/>
          <w:sz w:val="21"/>
        </w:rPr>
        <w:t>following?</w:t>
      </w:r>
    </w:p>
    <w:p>
      <w:pPr>
        <w:pStyle w:val="ListParagraph"/>
        <w:numPr>
          <w:ilvl w:val="0"/>
          <w:numId w:val="305"/>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Specific</w:t>
      </w:r>
      <w:r>
        <w:rPr>
          <w:rFonts w:ascii="Times New Roman"/>
          <w:spacing w:val="-6"/>
          <w:sz w:val="21"/>
        </w:rPr>
        <w:t> </w:t>
      </w:r>
      <w:r>
        <w:rPr>
          <w:rFonts w:ascii="Times New Roman"/>
          <w:sz w:val="21"/>
        </w:rPr>
        <w:t>examples</w:t>
      </w:r>
    </w:p>
    <w:p>
      <w:pPr>
        <w:pStyle w:val="ListParagraph"/>
        <w:numPr>
          <w:ilvl w:val="0"/>
          <w:numId w:val="305"/>
        </w:numPr>
        <w:tabs>
          <w:tab w:pos="2331" w:val="left" w:leader="none"/>
        </w:tabs>
        <w:spacing w:line="240" w:lineRule="auto" w:before="70" w:after="0"/>
        <w:ind w:left="2330" w:right="0" w:hanging="319"/>
        <w:jc w:val="left"/>
        <w:rPr>
          <w:rFonts w:ascii="Times New Roman" w:hAnsi="Times New Roman" w:cs="Times New Roman" w:eastAsia="Times New Roman" w:hint="default"/>
          <w:sz w:val="21"/>
          <w:szCs w:val="21"/>
        </w:rPr>
      </w:pPr>
      <w:r>
        <w:rPr>
          <w:rFonts w:ascii="Times New Roman"/>
          <w:sz w:val="21"/>
        </w:rPr>
        <w:t>Analogy</w:t>
      </w:r>
    </w:p>
    <w:p>
      <w:pPr>
        <w:pStyle w:val="ListParagraph"/>
        <w:numPr>
          <w:ilvl w:val="0"/>
          <w:numId w:val="305"/>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Metaphor</w:t>
      </w:r>
    </w:p>
    <w:p>
      <w:pPr>
        <w:pStyle w:val="ListParagraph"/>
        <w:numPr>
          <w:ilvl w:val="0"/>
          <w:numId w:val="305"/>
        </w:numPr>
        <w:tabs>
          <w:tab w:pos="2355" w:val="left" w:leader="none"/>
        </w:tabs>
        <w:spacing w:line="240" w:lineRule="auto" w:before="70" w:after="0"/>
        <w:ind w:left="2354" w:right="0" w:hanging="343"/>
        <w:jc w:val="left"/>
        <w:rPr>
          <w:rFonts w:ascii="Times New Roman" w:hAnsi="Times New Roman" w:cs="Times New Roman" w:eastAsia="Times New Roman" w:hint="default"/>
          <w:sz w:val="21"/>
          <w:szCs w:val="21"/>
        </w:rPr>
      </w:pPr>
      <w:r>
        <w:rPr>
          <w:rFonts w:ascii="Times New Roman"/>
          <w:sz w:val="21"/>
        </w:rPr>
        <w:t>Quotation</w:t>
      </w:r>
    </w:p>
    <w:p>
      <w:pPr>
        <w:pStyle w:val="ListParagraph"/>
        <w:numPr>
          <w:ilvl w:val="0"/>
          <w:numId w:val="305"/>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Exaggeration</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52" w:val="left" w:leader="none"/>
        </w:tabs>
        <w:spacing w:line="309" w:lineRule="auto" w:before="74" w:after="0"/>
        <w:ind w:left="1800" w:right="1693" w:firstLine="0"/>
        <w:jc w:val="left"/>
        <w:rPr>
          <w:rFonts w:ascii="Times New Roman" w:hAnsi="Times New Roman" w:cs="Times New Roman" w:eastAsia="Times New Roman" w:hint="default"/>
          <w:sz w:val="21"/>
          <w:szCs w:val="21"/>
        </w:rPr>
      </w:pPr>
      <w:r>
        <w:rPr>
          <w:rFonts w:ascii="Times New Roman"/>
          <w:sz w:val="21"/>
        </w:rPr>
        <w:t>The author suggests that the scientists holding the conventional view mentioned in </w:t>
      </w:r>
      <w:r>
        <w:rPr>
          <w:rFonts w:ascii="Times New Roman"/>
          <w:sz w:val="21"/>
          <w:shd w:fill="D9D9D9" w:color="auto" w:val="clear"/>
        </w:rPr>
        <w:t>line 9 </w:t>
      </w:r>
      <w:r>
        <w:rPr>
          <w:rFonts w:ascii="Times New Roman"/>
          <w:sz w:val="21"/>
        </w:rPr>
      </w:r>
      <w:r>
        <w:rPr>
          <w:rFonts w:ascii="Times New Roman"/>
          <w:sz w:val="21"/>
        </w:rPr>
        <w:t>make which of the following</w:t>
      </w:r>
      <w:r>
        <w:rPr>
          <w:rFonts w:ascii="Times New Roman"/>
          <w:spacing w:val="-11"/>
          <w:sz w:val="21"/>
        </w:rPr>
        <w:t> </w:t>
      </w:r>
      <w:r>
        <w:rPr>
          <w:rFonts w:ascii="Times New Roman"/>
          <w:sz w:val="21"/>
        </w:rPr>
        <w:t>errors?</w:t>
      </w:r>
    </w:p>
    <w:p>
      <w:pPr>
        <w:pStyle w:val="ListParagraph"/>
        <w:numPr>
          <w:ilvl w:val="0"/>
          <w:numId w:val="306"/>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They mistakenly emphasize survival rather than</w:t>
      </w:r>
      <w:r>
        <w:rPr>
          <w:rFonts w:ascii="Times New Roman"/>
          <w:spacing w:val="-5"/>
          <w:sz w:val="21"/>
        </w:rPr>
        <w:t> </w:t>
      </w:r>
      <w:r>
        <w:rPr>
          <w:rFonts w:ascii="Times New Roman"/>
          <w:spacing w:val="-3"/>
          <w:sz w:val="21"/>
        </w:rPr>
        <w:t>diversity.</w:t>
      </w:r>
    </w:p>
    <w:p>
      <w:pPr>
        <w:pStyle w:val="ListParagraph"/>
        <w:numPr>
          <w:ilvl w:val="0"/>
          <w:numId w:val="306"/>
        </w:numPr>
        <w:tabs>
          <w:tab w:pos="2341" w:val="left" w:leader="none"/>
        </w:tabs>
        <w:spacing w:line="240" w:lineRule="auto" w:before="71" w:after="0"/>
        <w:ind w:left="2340" w:right="0" w:hanging="329"/>
        <w:jc w:val="left"/>
        <w:rPr>
          <w:rFonts w:ascii="Times New Roman" w:hAnsi="Times New Roman" w:cs="Times New Roman" w:eastAsia="Times New Roman" w:hint="default"/>
          <w:sz w:val="21"/>
          <w:szCs w:val="21"/>
        </w:rPr>
      </w:pPr>
      <w:r>
        <w:rPr>
          <w:rFonts w:ascii="Times New Roman"/>
          <w:sz w:val="21"/>
        </w:rPr>
        <w:t>They misunderstand the causes of</w:t>
      </w:r>
      <w:r>
        <w:rPr>
          <w:rFonts w:ascii="Times New Roman"/>
          <w:spacing w:val="-11"/>
          <w:sz w:val="21"/>
        </w:rPr>
        <w:t> </w:t>
      </w:r>
      <w:r>
        <w:rPr>
          <w:rFonts w:ascii="Times New Roman"/>
          <w:sz w:val="21"/>
        </w:rPr>
        <w:t>specialization.</w:t>
      </w:r>
    </w:p>
    <w:p>
      <w:pPr>
        <w:pStyle w:val="ListParagraph"/>
        <w:numPr>
          <w:ilvl w:val="0"/>
          <w:numId w:val="306"/>
        </w:numPr>
        <w:tabs>
          <w:tab w:pos="2341" w:val="left" w:leader="none"/>
        </w:tabs>
        <w:spacing w:line="240" w:lineRule="auto" w:before="70" w:after="0"/>
        <w:ind w:left="2340" w:right="0" w:hanging="329"/>
        <w:jc w:val="left"/>
        <w:rPr>
          <w:rFonts w:ascii="Times New Roman" w:hAnsi="Times New Roman" w:cs="Times New Roman" w:eastAsia="Times New Roman" w:hint="default"/>
          <w:sz w:val="21"/>
          <w:szCs w:val="21"/>
        </w:rPr>
      </w:pPr>
      <w:r>
        <w:rPr>
          <w:rFonts w:ascii="Times New Roman"/>
          <w:sz w:val="21"/>
        </w:rPr>
        <w:t>They misuse zoological</w:t>
      </w:r>
      <w:r>
        <w:rPr>
          <w:rFonts w:ascii="Times New Roman"/>
          <w:spacing w:val="7"/>
          <w:sz w:val="21"/>
        </w:rPr>
        <w:t> </w:t>
      </w:r>
      <w:r>
        <w:rPr>
          <w:rFonts w:ascii="Times New Roman"/>
          <w:spacing w:val="-3"/>
          <w:sz w:val="21"/>
        </w:rPr>
        <w:t>terminology.</w:t>
      </w:r>
    </w:p>
    <w:p>
      <w:pPr>
        <w:pStyle w:val="ListParagraph"/>
        <w:numPr>
          <w:ilvl w:val="0"/>
          <w:numId w:val="306"/>
        </w:numPr>
        <w:tabs>
          <w:tab w:pos="2353" w:val="left" w:leader="none"/>
        </w:tabs>
        <w:spacing w:line="240" w:lineRule="auto" w:before="70" w:after="0"/>
        <w:ind w:left="2352" w:right="0" w:hanging="341"/>
        <w:jc w:val="left"/>
        <w:rPr>
          <w:rFonts w:ascii="Times New Roman" w:hAnsi="Times New Roman" w:cs="Times New Roman" w:eastAsia="Times New Roman" w:hint="default"/>
          <w:sz w:val="21"/>
          <w:szCs w:val="21"/>
        </w:rPr>
      </w:pPr>
      <w:r>
        <w:rPr>
          <w:rFonts w:ascii="Times New Roman"/>
          <w:sz w:val="21"/>
        </w:rPr>
        <w:t>They catalog fossilized remains</w:t>
      </w:r>
      <w:r>
        <w:rPr>
          <w:rFonts w:ascii="Times New Roman"/>
          <w:spacing w:val="-29"/>
          <w:sz w:val="21"/>
        </w:rPr>
        <w:t> </w:t>
      </w:r>
      <w:r>
        <w:rPr>
          <w:rFonts w:ascii="Times New Roman"/>
          <w:sz w:val="21"/>
        </w:rPr>
        <w:t>improperly.</w:t>
      </w:r>
    </w:p>
    <w:p>
      <w:pPr>
        <w:pStyle w:val="ListParagraph"/>
        <w:numPr>
          <w:ilvl w:val="0"/>
          <w:numId w:val="306"/>
        </w:numPr>
        <w:tabs>
          <w:tab w:pos="2329" w:val="left" w:leader="none"/>
        </w:tabs>
        <w:spacing w:line="240" w:lineRule="auto" w:before="70" w:after="0"/>
        <w:ind w:left="2328" w:right="0" w:hanging="317"/>
        <w:jc w:val="left"/>
        <w:rPr>
          <w:rFonts w:ascii="Times New Roman" w:hAnsi="Times New Roman" w:cs="Times New Roman" w:eastAsia="Times New Roman" w:hint="default"/>
          <w:sz w:val="21"/>
          <w:szCs w:val="21"/>
        </w:rPr>
      </w:pPr>
      <w:r>
        <w:rPr>
          <w:rFonts w:ascii="Times New Roman"/>
          <w:sz w:val="21"/>
        </w:rPr>
        <w:t>They overlook an alternative criterion of evolutionary</w:t>
      </w:r>
      <w:r>
        <w:rPr>
          <w:rFonts w:ascii="Times New Roman"/>
          <w:spacing w:val="-19"/>
          <w:sz w:val="21"/>
        </w:rPr>
        <w:t> </w:t>
      </w:r>
      <w:r>
        <w:rPr>
          <w:rFonts w:ascii="Times New Roman"/>
          <w:sz w:val="21"/>
        </w:rPr>
        <w:t>success.</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2"/>
        <w:ind w:right="0"/>
        <w:rPr>
          <w:rFonts w:ascii="Times New Roman" w:hAnsi="Times New Roman" w:cs="Times New Roman" w:eastAsia="Times New Roman" w:hint="default"/>
          <w:sz w:val="22"/>
          <w:szCs w:val="22"/>
        </w:rPr>
      </w:pPr>
    </w:p>
    <w:p>
      <w:pPr>
        <w:pStyle w:val="ListParagraph"/>
        <w:numPr>
          <w:ilvl w:val="0"/>
          <w:numId w:val="16"/>
        </w:numPr>
        <w:tabs>
          <w:tab w:pos="2230" w:val="left" w:leader="none"/>
        </w:tabs>
        <w:spacing w:line="309" w:lineRule="auto" w:before="74" w:after="0"/>
        <w:ind w:left="1800" w:right="1704" w:firstLine="0"/>
        <w:jc w:val="left"/>
        <w:rPr>
          <w:rFonts w:ascii="Times New Roman" w:hAnsi="Times New Roman" w:cs="Times New Roman" w:eastAsia="Times New Roman" w:hint="default"/>
          <w:sz w:val="21"/>
          <w:szCs w:val="21"/>
        </w:rPr>
      </w:pPr>
      <w:r>
        <w:rPr>
          <w:rFonts w:ascii="Times New Roman"/>
          <w:sz w:val="21"/>
        </w:rPr>
        <w:t>It can be inferred from the passage that the decision to study an organism may sometimes be influenced</w:t>
      </w:r>
      <w:r>
        <w:rPr>
          <w:rFonts w:ascii="Times New Roman"/>
          <w:spacing w:val="1"/>
          <w:sz w:val="21"/>
        </w:rPr>
        <w:t> </w:t>
      </w:r>
      <w:r>
        <w:rPr>
          <w:rFonts w:ascii="Times New Roman"/>
          <w:sz w:val="21"/>
        </w:rPr>
        <w:t>by</w:t>
      </w:r>
    </w:p>
    <w:p>
      <w:pPr>
        <w:pStyle w:val="ListParagraph"/>
        <w:numPr>
          <w:ilvl w:val="0"/>
          <w:numId w:val="307"/>
        </w:numPr>
        <w:tabs>
          <w:tab w:pos="2358" w:val="left" w:leader="none"/>
        </w:tabs>
        <w:spacing w:line="240" w:lineRule="auto" w:before="3" w:after="0"/>
        <w:ind w:left="2357" w:right="0" w:hanging="346"/>
        <w:jc w:val="left"/>
        <w:rPr>
          <w:rFonts w:ascii="Times New Roman" w:hAnsi="Times New Roman" w:cs="Times New Roman" w:eastAsia="Times New Roman" w:hint="default"/>
          <w:sz w:val="21"/>
          <w:szCs w:val="21"/>
        </w:rPr>
      </w:pPr>
      <w:r>
        <w:rPr>
          <w:rFonts w:ascii="Times New Roman"/>
          <w:sz w:val="21"/>
        </w:rPr>
        <w:t>its practical or commercial benefits to</w:t>
      </w:r>
      <w:r>
        <w:rPr>
          <w:rFonts w:ascii="Times New Roman"/>
          <w:spacing w:val="-13"/>
          <w:sz w:val="21"/>
        </w:rPr>
        <w:t> </w:t>
      </w:r>
      <w:r>
        <w:rPr>
          <w:rFonts w:ascii="Times New Roman"/>
          <w:sz w:val="21"/>
        </w:rPr>
        <w:t>society</w:t>
      </w:r>
    </w:p>
    <w:p>
      <w:pPr>
        <w:pStyle w:val="ListParagraph"/>
        <w:numPr>
          <w:ilvl w:val="0"/>
          <w:numId w:val="30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nature and prevalence of its fossilized</w:t>
      </w:r>
      <w:r>
        <w:rPr>
          <w:rFonts w:ascii="Times New Roman"/>
          <w:spacing w:val="-20"/>
          <w:sz w:val="21"/>
        </w:rPr>
        <w:t> </w:t>
      </w:r>
      <w:r>
        <w:rPr>
          <w:rFonts w:ascii="Times New Roman"/>
          <w:sz w:val="21"/>
        </w:rPr>
        <w:t>remains</w:t>
      </w:r>
    </w:p>
    <w:p>
      <w:pPr>
        <w:pStyle w:val="ListParagraph"/>
        <w:numPr>
          <w:ilvl w:val="0"/>
          <w:numId w:val="307"/>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the relative convenience of its geographical</w:t>
      </w:r>
      <w:r>
        <w:rPr>
          <w:rFonts w:ascii="Times New Roman"/>
          <w:spacing w:val="-18"/>
          <w:sz w:val="21"/>
        </w:rPr>
        <w:t> </w:t>
      </w:r>
      <w:r>
        <w:rPr>
          <w:rFonts w:ascii="Times New Roman"/>
          <w:sz w:val="21"/>
        </w:rPr>
        <w:t>distribution</w:t>
      </w:r>
    </w:p>
    <w:p>
      <w:pPr>
        <w:pStyle w:val="ListParagraph"/>
        <w:numPr>
          <w:ilvl w:val="0"/>
          <w:numId w:val="307"/>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its similarity to one or more better-known</w:t>
      </w:r>
      <w:r>
        <w:rPr>
          <w:rFonts w:ascii="Times New Roman"/>
          <w:spacing w:val="-22"/>
          <w:sz w:val="21"/>
        </w:rPr>
        <w:t> </w:t>
      </w:r>
      <w:r>
        <w:rPr>
          <w:rFonts w:ascii="Times New Roman"/>
          <w:sz w:val="21"/>
        </w:rPr>
        <w:t>species</w:t>
      </w:r>
    </w:p>
    <w:p>
      <w:pPr>
        <w:pStyle w:val="ListParagraph"/>
        <w:numPr>
          <w:ilvl w:val="0"/>
          <w:numId w:val="307"/>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the degree of its physiological</w:t>
      </w:r>
      <w:r>
        <w:rPr>
          <w:rFonts w:ascii="Times New Roman"/>
          <w:spacing w:val="-12"/>
          <w:sz w:val="21"/>
        </w:rPr>
        <w:t> </w:t>
      </w:r>
      <w:r>
        <w:rPr>
          <w:rFonts w:ascii="Times New Roman"/>
          <w:sz w:val="21"/>
        </w:rPr>
        <w:t>complexity</w:t>
      </w:r>
    </w:p>
    <w:p>
      <w:pPr>
        <w:spacing w:line="240" w:lineRule="auto" w:before="10"/>
        <w:ind w:right="0"/>
        <w:rPr>
          <w:rFonts w:ascii="Times New Roman" w:hAnsi="Times New Roman" w:cs="Times New Roman" w:eastAsia="Times New Roman" w:hint="default"/>
          <w:sz w:val="26"/>
          <w:szCs w:val="26"/>
        </w:rPr>
      </w:pPr>
    </w:p>
    <w:p>
      <w:pPr>
        <w:pStyle w:val="ListParagraph"/>
        <w:numPr>
          <w:ilvl w:val="0"/>
          <w:numId w:val="16"/>
        </w:numPr>
        <w:tabs>
          <w:tab w:pos="2240" w:val="left" w:leader="none"/>
        </w:tabs>
        <w:spacing w:line="309" w:lineRule="auto" w:before="74" w:after="0"/>
        <w:ind w:left="1800" w:right="1697" w:firstLine="0"/>
        <w:jc w:val="left"/>
        <w:rPr>
          <w:rFonts w:ascii="Times New Roman" w:hAnsi="Times New Roman" w:cs="Times New Roman" w:eastAsia="Times New Roman" w:hint="default"/>
          <w:sz w:val="21"/>
          <w:szCs w:val="21"/>
        </w:rPr>
      </w:pPr>
      <w:r>
        <w:rPr/>
        <w:pict>
          <v:shape style="position:absolute;margin-left:103.449997pt;margin-top:29.222752pt;width:391.63pt;height:393.41pt;mso-position-horizontal-relative:page;mso-position-vertical-relative:paragraph;z-index:-218176" type="#_x0000_t75" stroked="false">
            <v:imagedata r:id="rId7" o:title=""/>
          </v:shape>
        </w:pict>
      </w:r>
      <w:r>
        <w:rPr>
          <w:rFonts w:ascii="Times New Roman" w:hAnsi="Times New Roman" w:cs="Times New Roman" w:eastAsia="Times New Roman" w:hint="default"/>
          <w:sz w:val="21"/>
          <w:szCs w:val="21"/>
        </w:rPr>
        <w:t>Which of the following, if true, would most strengthen the author's claim (</w:t>
      </w:r>
      <w:r>
        <w:rPr>
          <w:rFonts w:ascii="Times New Roman" w:hAnsi="Times New Roman" w:cs="Times New Roman" w:eastAsia="Times New Roman" w:hint="default"/>
          <w:sz w:val="21"/>
          <w:szCs w:val="21"/>
          <w:shd w:fill="D9D9D9" w:color="auto" w:val="clear"/>
        </w:rPr>
        <w:t>lines 32-33</w:t>
      </w:r>
      <w:r>
        <w:rPr>
          <w:rFonts w:ascii="Times New Roman" w:hAnsi="Times New Roman" w:cs="Times New Roman" w:eastAsia="Times New Roman" w:hint="default"/>
          <w:sz w:val="21"/>
          <w:szCs w:val="21"/>
        </w:rPr>
        <w:t>) that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“it seems unlikely that the phylum is close to</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extinction”?</w:t>
      </w:r>
    </w:p>
    <w:p>
      <w:pPr>
        <w:pStyle w:val="ListParagraph"/>
        <w:numPr>
          <w:ilvl w:val="0"/>
          <w:numId w:val="308"/>
        </w:numPr>
        <w:tabs>
          <w:tab w:pos="2389" w:val="left" w:leader="none"/>
        </w:tabs>
        <w:spacing w:line="309" w:lineRule="auto" w:before="3" w:after="0"/>
        <w:ind w:left="2366" w:right="1697" w:hanging="355"/>
        <w:jc w:val="left"/>
        <w:rPr>
          <w:rFonts w:ascii="Times New Roman" w:hAnsi="Times New Roman" w:cs="Times New Roman" w:eastAsia="Times New Roman" w:hint="default"/>
          <w:sz w:val="21"/>
          <w:szCs w:val="21"/>
        </w:rPr>
      </w:pPr>
      <w:r>
        <w:rPr>
          <w:rFonts w:ascii="Times New Roman"/>
          <w:sz w:val="21"/>
        </w:rPr>
        <w:t>Generalist species now living in arctic waten give few if any indications of a tendency towards significant future</w:t>
      </w:r>
      <w:r>
        <w:rPr>
          <w:rFonts w:ascii="Times New Roman"/>
          <w:spacing w:val="-13"/>
          <w:sz w:val="21"/>
        </w:rPr>
        <w:t> </w:t>
      </w:r>
      <w:r>
        <w:rPr>
          <w:rFonts w:ascii="Times New Roman"/>
          <w:sz w:val="21"/>
        </w:rPr>
        <w:t>specialization.</w:t>
      </w:r>
    </w:p>
    <w:p>
      <w:pPr>
        <w:pStyle w:val="ListParagraph"/>
        <w:numPr>
          <w:ilvl w:val="0"/>
          <w:numId w:val="308"/>
        </w:numPr>
        <w:tabs>
          <w:tab w:pos="2348"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Zoologists have recently discovered that a common marine organism is a natural predator of brachiopods.</w:t>
      </w:r>
    </w:p>
    <w:p>
      <w:pPr>
        <w:pStyle w:val="ListParagraph"/>
        <w:numPr>
          <w:ilvl w:val="0"/>
          <w:numId w:val="308"/>
        </w:numPr>
        <w:tabs>
          <w:tab w:pos="2365" w:val="left" w:leader="none"/>
        </w:tabs>
        <w:spacing w:line="309" w:lineRule="auto" w:before="3" w:after="0"/>
        <w:ind w:left="2366" w:right="1696" w:hanging="355"/>
        <w:jc w:val="left"/>
        <w:rPr>
          <w:rFonts w:ascii="Times New Roman" w:hAnsi="Times New Roman" w:cs="Times New Roman" w:eastAsia="Times New Roman" w:hint="default"/>
          <w:sz w:val="21"/>
          <w:szCs w:val="21"/>
        </w:rPr>
      </w:pPr>
      <w:r>
        <w:rPr>
          <w:rFonts w:ascii="Times New Roman"/>
          <w:sz w:val="21"/>
        </w:rPr>
        <w:t>It was recently discovered that certain brachiopod species are almost always concentrated near areas rich in offshore oil</w:t>
      </w:r>
      <w:r>
        <w:rPr>
          <w:rFonts w:ascii="Times New Roman"/>
          <w:spacing w:val="-11"/>
          <w:sz w:val="21"/>
        </w:rPr>
        <w:t> </w:t>
      </w:r>
      <w:r>
        <w:rPr>
          <w:rFonts w:ascii="Times New Roman"/>
          <w:sz w:val="21"/>
        </w:rPr>
        <w:t>deposits.</w:t>
      </w:r>
    </w:p>
    <w:p>
      <w:pPr>
        <w:pStyle w:val="ListParagraph"/>
        <w:numPr>
          <w:ilvl w:val="0"/>
          <w:numId w:val="308"/>
        </w:numPr>
        <w:tabs>
          <w:tab w:pos="2353" w:val="left" w:leader="none"/>
        </w:tabs>
        <w:spacing w:line="240" w:lineRule="auto" w:before="3" w:after="0"/>
        <w:ind w:left="2352" w:right="0" w:hanging="341"/>
        <w:jc w:val="left"/>
        <w:rPr>
          <w:rFonts w:ascii="Times New Roman" w:hAnsi="Times New Roman" w:cs="Times New Roman" w:eastAsia="Times New Roman" w:hint="default"/>
          <w:sz w:val="21"/>
          <w:szCs w:val="21"/>
        </w:rPr>
      </w:pPr>
      <w:r>
        <w:rPr>
          <w:rFonts w:ascii="Times New Roman"/>
          <w:sz w:val="21"/>
        </w:rPr>
        <w:t>The ratio of specialist to Generalist species is slowly but steadily</w:t>
      </w:r>
      <w:r>
        <w:rPr>
          <w:rFonts w:ascii="Times New Roman"/>
          <w:spacing w:val="-23"/>
          <w:sz w:val="21"/>
        </w:rPr>
        <w:t> </w:t>
      </w:r>
      <w:r>
        <w:rPr>
          <w:rFonts w:ascii="Times New Roman"/>
          <w:sz w:val="21"/>
        </w:rPr>
        <w:t>increasing.</w:t>
      </w:r>
    </w:p>
    <w:p>
      <w:pPr>
        <w:pStyle w:val="ListParagraph"/>
        <w:numPr>
          <w:ilvl w:val="0"/>
          <w:numId w:val="308"/>
        </w:numPr>
        <w:tabs>
          <w:tab w:pos="2358" w:val="left" w:leader="none"/>
        </w:tabs>
        <w:spacing w:line="309" w:lineRule="auto" w:before="70" w:after="0"/>
        <w:ind w:left="2366" w:right="1698" w:hanging="355"/>
        <w:jc w:val="left"/>
        <w:rPr>
          <w:rFonts w:ascii="Times New Roman" w:hAnsi="Times New Roman" w:cs="Times New Roman" w:eastAsia="Times New Roman" w:hint="default"/>
          <w:sz w:val="21"/>
          <w:szCs w:val="21"/>
        </w:rPr>
      </w:pPr>
      <w:r>
        <w:rPr>
          <w:rFonts w:ascii="Times New Roman"/>
          <w:sz w:val="21"/>
        </w:rPr>
        <w:t>It is easier for a brachiopod to survive a change in sedimentation than a change in water temperature.</w:t>
      </w:r>
    </w:p>
    <w:p>
      <w:pPr>
        <w:spacing w:line="240" w:lineRule="auto" w:before="5"/>
        <w:ind w:right="0"/>
        <w:rPr>
          <w:rFonts w:ascii="Times New Roman" w:hAnsi="Times New Roman" w:cs="Times New Roman" w:eastAsia="Times New Roman" w:hint="default"/>
          <w:sz w:val="27"/>
          <w:szCs w:val="27"/>
        </w:rPr>
      </w:pPr>
    </w:p>
    <w:p>
      <w:pPr>
        <w:pStyle w:val="ListParagraph"/>
        <w:numPr>
          <w:ilvl w:val="0"/>
          <w:numId w:val="16"/>
        </w:numPr>
        <w:tabs>
          <w:tab w:pos="2223" w:val="left" w:leader="none"/>
        </w:tabs>
        <w:spacing w:line="240" w:lineRule="auto" w:before="0" w:after="0"/>
        <w:ind w:left="2222" w:right="0" w:hanging="422"/>
        <w:jc w:val="left"/>
        <w:rPr>
          <w:rFonts w:ascii="Times New Roman" w:hAnsi="Times New Roman" w:cs="Times New Roman" w:eastAsia="Times New Roman" w:hint="default"/>
          <w:sz w:val="21"/>
          <w:szCs w:val="21"/>
        </w:rPr>
      </w:pPr>
      <w:r>
        <w:rPr>
          <w:rFonts w:ascii="Times New Roman"/>
          <w:sz w:val="21"/>
        </w:rPr>
        <w:t>Information in the passage supports which of the following statements about</w:t>
      </w:r>
      <w:r>
        <w:rPr>
          <w:rFonts w:ascii="Times New Roman"/>
          <w:spacing w:val="-21"/>
          <w:sz w:val="21"/>
        </w:rPr>
        <w:t> </w:t>
      </w:r>
      <w:r>
        <w:rPr>
          <w:rFonts w:ascii="Times New Roman"/>
          <w:sz w:val="21"/>
        </w:rPr>
        <w:t>brachiopods?</w:t>
      </w:r>
    </w:p>
    <w:p>
      <w:pPr>
        <w:pStyle w:val="ListParagraph"/>
        <w:numPr>
          <w:ilvl w:val="1"/>
          <w:numId w:val="16"/>
        </w:numPr>
        <w:tabs>
          <w:tab w:pos="2187" w:val="left" w:leader="none"/>
        </w:tabs>
        <w:spacing w:line="240" w:lineRule="auto" w:before="70" w:after="0"/>
        <w:ind w:left="2186" w:right="0" w:hanging="175"/>
        <w:jc w:val="left"/>
        <w:rPr>
          <w:rFonts w:ascii="Times New Roman" w:hAnsi="Times New Roman" w:cs="Times New Roman" w:eastAsia="Times New Roman" w:hint="default"/>
          <w:sz w:val="21"/>
          <w:szCs w:val="21"/>
        </w:rPr>
      </w:pPr>
      <w:r>
        <w:rPr>
          <w:rFonts w:ascii="Times New Roman"/>
          <w:sz w:val="21"/>
        </w:rPr>
        <w:t>Few brachiopods living in prehistoric times were</w:t>
      </w:r>
      <w:r>
        <w:rPr>
          <w:rFonts w:ascii="Times New Roman"/>
          <w:spacing w:val="-19"/>
          <w:sz w:val="21"/>
        </w:rPr>
        <w:t> </w:t>
      </w:r>
      <w:r>
        <w:rPr>
          <w:rFonts w:ascii="Times New Roman"/>
          <w:sz w:val="21"/>
        </w:rPr>
        <w:t>specialists.</w:t>
      </w:r>
    </w:p>
    <w:p>
      <w:pPr>
        <w:pStyle w:val="ListParagraph"/>
        <w:numPr>
          <w:ilvl w:val="1"/>
          <w:numId w:val="16"/>
        </w:numPr>
        <w:tabs>
          <w:tab w:pos="2242" w:val="left" w:leader="none"/>
        </w:tabs>
        <w:spacing w:line="240" w:lineRule="auto" w:before="70" w:after="0"/>
        <w:ind w:left="2242" w:right="0" w:hanging="231"/>
        <w:jc w:val="left"/>
        <w:rPr>
          <w:rFonts w:ascii="Times New Roman" w:hAnsi="Times New Roman" w:cs="Times New Roman" w:eastAsia="Times New Roman" w:hint="default"/>
          <w:sz w:val="21"/>
          <w:szCs w:val="21"/>
        </w:rPr>
      </w:pPr>
      <w:r>
        <w:rPr>
          <w:rFonts w:ascii="Times New Roman"/>
          <w:sz w:val="21"/>
        </w:rPr>
        <w:t>A tendency toward specialization, though typical, is not</w:t>
      </w:r>
      <w:r>
        <w:rPr>
          <w:rFonts w:ascii="Times New Roman"/>
          <w:spacing w:val="-30"/>
          <w:sz w:val="21"/>
        </w:rPr>
        <w:t> </w:t>
      </w:r>
      <w:r>
        <w:rPr>
          <w:rFonts w:ascii="Times New Roman"/>
          <w:sz w:val="21"/>
        </w:rPr>
        <w:t>inevitable.</w:t>
      </w:r>
    </w:p>
    <w:p>
      <w:pPr>
        <w:pStyle w:val="ListParagraph"/>
        <w:numPr>
          <w:ilvl w:val="1"/>
          <w:numId w:val="16"/>
        </w:numPr>
        <w:tabs>
          <w:tab w:pos="2324" w:val="left" w:leader="none"/>
        </w:tabs>
        <w:spacing w:line="240" w:lineRule="auto" w:before="70" w:after="0"/>
        <w:ind w:left="2323" w:right="0" w:hanging="312"/>
        <w:jc w:val="left"/>
        <w:rPr>
          <w:rFonts w:ascii="Times New Roman" w:hAnsi="Times New Roman" w:cs="Times New Roman" w:eastAsia="Times New Roman" w:hint="default"/>
          <w:sz w:val="21"/>
          <w:szCs w:val="21"/>
        </w:rPr>
      </w:pPr>
      <w:r>
        <w:rPr>
          <w:rFonts w:ascii="Times New Roman"/>
          <w:sz w:val="21"/>
        </w:rPr>
        <w:t>Specialist species dominate in all but arctic and subarctic</w:t>
      </w:r>
      <w:r>
        <w:rPr>
          <w:rFonts w:ascii="Times New Roman"/>
          <w:spacing w:val="-15"/>
          <w:sz w:val="21"/>
        </w:rPr>
        <w:t> </w:t>
      </w:r>
      <w:r>
        <w:rPr>
          <w:rFonts w:ascii="Times New Roman"/>
          <w:sz w:val="21"/>
        </w:rPr>
        <w:t>waters.</w:t>
      </w:r>
    </w:p>
    <w:p>
      <w:pPr>
        <w:pStyle w:val="ListParagraph"/>
        <w:numPr>
          <w:ilvl w:val="0"/>
          <w:numId w:val="30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w:t>
      </w:r>
      <w:r>
        <w:rPr>
          <w:rFonts w:ascii="Times New Roman"/>
          <w:spacing w:val="-3"/>
          <w:sz w:val="21"/>
        </w:rPr>
        <w:t> </w:t>
      </w:r>
      <w:r>
        <w:rPr>
          <w:rFonts w:ascii="Times New Roman"/>
          <w:sz w:val="21"/>
        </w:rPr>
        <w:t>only</w:t>
      </w:r>
    </w:p>
    <w:p>
      <w:pPr>
        <w:pStyle w:val="ListParagraph"/>
        <w:numPr>
          <w:ilvl w:val="0"/>
          <w:numId w:val="309"/>
        </w:numPr>
        <w:tabs>
          <w:tab w:pos="2346" w:val="left" w:leader="none"/>
        </w:tabs>
        <w:spacing w:line="240" w:lineRule="auto" w:before="71" w:after="0"/>
        <w:ind w:left="2345" w:right="0" w:hanging="334"/>
        <w:jc w:val="left"/>
        <w:rPr>
          <w:rFonts w:ascii="Times New Roman" w:hAnsi="Times New Roman" w:cs="Times New Roman" w:eastAsia="Times New Roman" w:hint="default"/>
          <w:sz w:val="21"/>
          <w:szCs w:val="21"/>
        </w:rPr>
      </w:pPr>
      <w:r>
        <w:rPr>
          <w:rFonts w:ascii="Times New Roman"/>
          <w:sz w:val="21"/>
        </w:rPr>
        <w:t>II</w:t>
      </w:r>
      <w:r>
        <w:rPr>
          <w:rFonts w:ascii="Times New Roman"/>
          <w:spacing w:val="-4"/>
          <w:sz w:val="21"/>
        </w:rPr>
        <w:t> </w:t>
      </w:r>
      <w:r>
        <w:rPr>
          <w:rFonts w:ascii="Times New Roman"/>
          <w:sz w:val="21"/>
        </w:rPr>
        <w:t>only</w:t>
      </w:r>
    </w:p>
    <w:p>
      <w:pPr>
        <w:pStyle w:val="ListParagraph"/>
        <w:numPr>
          <w:ilvl w:val="0"/>
          <w:numId w:val="309"/>
        </w:numPr>
        <w:tabs>
          <w:tab w:pos="2346" w:val="left" w:leader="none"/>
        </w:tabs>
        <w:spacing w:line="240" w:lineRule="auto" w:before="70" w:after="0"/>
        <w:ind w:left="2345" w:right="0" w:hanging="334"/>
        <w:jc w:val="left"/>
        <w:rPr>
          <w:rFonts w:ascii="Times New Roman" w:hAnsi="Times New Roman" w:cs="Times New Roman" w:eastAsia="Times New Roman" w:hint="default"/>
          <w:sz w:val="21"/>
          <w:szCs w:val="21"/>
        </w:rPr>
      </w:pPr>
      <w:r>
        <w:rPr>
          <w:rFonts w:ascii="Times New Roman"/>
          <w:sz w:val="21"/>
        </w:rPr>
        <w:t>II and III</w:t>
      </w:r>
      <w:r>
        <w:rPr>
          <w:rFonts w:ascii="Times New Roman"/>
          <w:spacing w:val="-4"/>
          <w:sz w:val="21"/>
        </w:rPr>
        <w:t> </w:t>
      </w:r>
      <w:r>
        <w:rPr>
          <w:rFonts w:ascii="Times New Roman"/>
          <w:sz w:val="21"/>
        </w:rPr>
        <w:t>only</w:t>
      </w:r>
    </w:p>
    <w:p>
      <w:pPr>
        <w:pStyle w:val="ListParagraph"/>
        <w:numPr>
          <w:ilvl w:val="0"/>
          <w:numId w:val="309"/>
        </w:numPr>
        <w:tabs>
          <w:tab w:pos="2358" w:val="left" w:leader="none"/>
        </w:tabs>
        <w:spacing w:line="240" w:lineRule="auto" w:before="70" w:after="0"/>
        <w:ind w:left="2357" w:right="0" w:hanging="346"/>
        <w:jc w:val="left"/>
        <w:rPr>
          <w:rFonts w:ascii="Times New Roman" w:hAnsi="Times New Roman" w:cs="Times New Roman" w:eastAsia="Times New Roman" w:hint="default"/>
          <w:sz w:val="21"/>
          <w:szCs w:val="21"/>
        </w:rPr>
      </w:pPr>
      <w:r>
        <w:rPr>
          <w:rFonts w:ascii="Times New Roman"/>
          <w:sz w:val="21"/>
        </w:rPr>
        <w:t>I and III</w:t>
      </w:r>
      <w:r>
        <w:rPr>
          <w:rFonts w:ascii="Times New Roman"/>
          <w:spacing w:val="-5"/>
          <w:sz w:val="21"/>
        </w:rPr>
        <w:t> </w:t>
      </w:r>
      <w:r>
        <w:rPr>
          <w:rFonts w:ascii="Times New Roman"/>
          <w:sz w:val="21"/>
        </w:rPr>
        <w:t>only</w:t>
      </w:r>
    </w:p>
    <w:p>
      <w:pPr>
        <w:pStyle w:val="ListParagraph"/>
        <w:numPr>
          <w:ilvl w:val="0"/>
          <w:numId w:val="309"/>
        </w:numPr>
        <w:tabs>
          <w:tab w:pos="2334" w:val="left" w:leader="none"/>
        </w:tabs>
        <w:spacing w:line="240" w:lineRule="auto" w:before="70" w:after="0"/>
        <w:ind w:left="2333" w:right="0" w:hanging="322"/>
        <w:jc w:val="left"/>
        <w:rPr>
          <w:rFonts w:ascii="Times New Roman" w:hAnsi="Times New Roman" w:cs="Times New Roman" w:eastAsia="Times New Roman" w:hint="default"/>
          <w:sz w:val="21"/>
          <w:szCs w:val="21"/>
        </w:rPr>
      </w:pPr>
      <w:r>
        <w:rPr>
          <w:rFonts w:ascii="Times New Roman"/>
          <w:sz w:val="21"/>
        </w:rPr>
        <w:t>I, II, and</w:t>
      </w:r>
      <w:r>
        <w:rPr>
          <w:rFonts w:ascii="Times New Roman"/>
          <w:spacing w:val="-7"/>
          <w:sz w:val="21"/>
        </w:rPr>
        <w:t> </w:t>
      </w:r>
      <w:r>
        <w:rPr>
          <w:rFonts w:ascii="Times New Roman"/>
          <w:sz w:val="21"/>
        </w:rPr>
        <w:t>III</w:t>
      </w:r>
    </w:p>
    <w:p>
      <w:pPr>
        <w:spacing w:after="0" w:line="240" w:lineRule="auto"/>
        <w:jc w:val="left"/>
        <w:rPr>
          <w:rFonts w:ascii="Times New Roman" w:hAnsi="Times New Roman" w:cs="Times New Roman" w:eastAsia="Times New Roman" w:hint="default"/>
          <w:sz w:val="21"/>
          <w:szCs w:val="21"/>
        </w:rPr>
        <w:sectPr>
          <w:pgSz w:w="11910" w:h="16840"/>
          <w:pgMar w:header="290" w:footer="972" w:top="1140" w:bottom="1160" w:left="0" w:right="100"/>
        </w:sectPr>
      </w:pPr>
    </w:p>
    <w:p>
      <w:pPr>
        <w:spacing w:line="240" w:lineRule="auto" w:before="0"/>
        <w:ind w:right="0"/>
        <w:rPr>
          <w:rFonts w:ascii="Times New Roman" w:hAnsi="Times New Roman" w:cs="Times New Roman" w:eastAsia="Times New Roman" w:hint="default"/>
          <w:sz w:val="20"/>
          <w:szCs w:val="20"/>
        </w:rPr>
      </w:pPr>
    </w:p>
    <w:p>
      <w:pPr>
        <w:spacing w:before="192"/>
        <w:ind w:left="1800" w:right="0" w:firstLine="0"/>
        <w:jc w:val="both"/>
        <w:rPr>
          <w:rFonts w:ascii="Arial" w:hAnsi="Arial" w:cs="Arial" w:eastAsia="Arial" w:hint="default"/>
          <w:sz w:val="22"/>
          <w:szCs w:val="22"/>
        </w:rPr>
      </w:pPr>
      <w:r>
        <w:rPr>
          <w:rFonts w:ascii="Arial"/>
          <w:b/>
          <w:color w:val="234060"/>
          <w:sz w:val="32"/>
        </w:rPr>
        <w:t>PART 8: READING COMPREHENSION  </w:t>
      </w:r>
      <w:r>
        <w:rPr>
          <w:rFonts w:ascii="Arial"/>
          <w:b/>
          <w:color w:val="234060"/>
          <w:sz w:val="22"/>
        </w:rPr>
        <w:t>FOR NEW</w:t>
      </w:r>
      <w:r>
        <w:rPr>
          <w:rFonts w:ascii="Arial"/>
          <w:b/>
          <w:color w:val="234060"/>
          <w:spacing w:val="35"/>
          <w:sz w:val="22"/>
        </w:rPr>
        <w:t> </w:t>
      </w:r>
      <w:r>
        <w:rPr>
          <w:rFonts w:ascii="Arial"/>
          <w:b/>
          <w:color w:val="234060"/>
          <w:sz w:val="22"/>
        </w:rPr>
        <w:t>GRE</w:t>
      </w:r>
      <w:r>
        <w:rPr>
          <w:rFonts w:ascii="Arial"/>
          <w:sz w:val="22"/>
        </w:rPr>
      </w:r>
    </w:p>
    <w:p>
      <w:pPr>
        <w:spacing w:line="240" w:lineRule="auto" w:before="9"/>
        <w:ind w:right="0"/>
        <w:rPr>
          <w:rFonts w:ascii="Arial" w:hAnsi="Arial" w:cs="Arial" w:eastAsia="Arial" w:hint="default"/>
          <w:b/>
          <w:bCs/>
          <w:sz w:val="40"/>
          <w:szCs w:val="40"/>
        </w:rPr>
      </w:pPr>
    </w:p>
    <w:p>
      <w:pPr>
        <w:pStyle w:val="Heading1"/>
        <w:spacing w:line="240" w:lineRule="auto" w:before="0"/>
        <w:ind w:right="0"/>
        <w:jc w:val="both"/>
        <w:rPr>
          <w:b w:val="0"/>
          <w:bCs w:val="0"/>
        </w:rPr>
      </w:pPr>
      <w:r>
        <w:rPr/>
        <w:t>Questions</w:t>
      </w:r>
      <w:r>
        <w:rPr>
          <w:spacing w:val="-6"/>
        </w:rPr>
        <w:t> </w:t>
      </w:r>
      <w:r>
        <w:rPr/>
        <w:t>1</w:t>
      </w:r>
      <w:r>
        <w:rPr>
          <w:spacing w:val="-3"/>
        </w:rPr>
        <w:t> </w:t>
      </w:r>
      <w:r>
        <w:rPr/>
        <w:t>to</w:t>
      </w:r>
      <w:r>
        <w:rPr>
          <w:spacing w:val="-5"/>
        </w:rPr>
        <w:t> </w:t>
      </w:r>
      <w:r>
        <w:rPr/>
        <w:t>3</w:t>
      </w:r>
      <w:r>
        <w:rPr>
          <w:spacing w:val="-2"/>
        </w:rPr>
        <w:t> </w:t>
      </w:r>
      <w:r>
        <w:rPr/>
        <w:t>are</w:t>
      </w:r>
      <w:r>
        <w:rPr>
          <w:spacing w:val="-3"/>
        </w:rPr>
        <w:t> </w:t>
      </w:r>
      <w:r>
        <w:rPr/>
        <w:t>based</w:t>
      </w:r>
      <w:r>
        <w:rPr>
          <w:spacing w:val="-5"/>
        </w:rPr>
        <w:t> </w:t>
      </w:r>
      <w:r>
        <w:rPr/>
        <w:t>on</w:t>
      </w:r>
      <w:r>
        <w:rPr>
          <w:spacing w:val="-2"/>
        </w:rPr>
        <w:t> </w:t>
      </w:r>
      <w:r>
        <w:rPr/>
        <w:t>the</w:t>
      </w:r>
      <w:r>
        <w:rPr>
          <w:spacing w:val="-6"/>
        </w:rPr>
        <w:t> </w:t>
      </w:r>
      <w:r>
        <w:rPr/>
        <w:t>following</w:t>
      </w:r>
      <w:r>
        <w:rPr>
          <w:spacing w:val="-2"/>
        </w:rPr>
        <w:t> </w:t>
      </w:r>
      <w:r>
        <w:rPr/>
        <w:t>reading</w:t>
      </w:r>
      <w:r>
        <w:rPr>
          <w:spacing w:val="-2"/>
        </w:rPr>
        <w:t> </w:t>
      </w:r>
      <w:r>
        <w:rPr/>
        <w:t>passage.</w:t>
      </w:r>
      <w:r>
        <w:rPr>
          <w:b w:val="0"/>
        </w:rPr>
      </w:r>
    </w:p>
    <w:p>
      <w:pPr>
        <w:pStyle w:val="BodyText"/>
        <w:spacing w:line="292" w:lineRule="auto" w:before="55"/>
        <w:ind w:left="1800" w:right="1693"/>
        <w:jc w:val="both"/>
        <w:rPr>
          <w:rFonts w:ascii="Calibri" w:hAnsi="Calibri" w:cs="Calibri" w:eastAsia="Calibri" w:hint="default"/>
        </w:rPr>
      </w:pPr>
      <w:r>
        <w:rPr/>
        <w:pict>
          <v:shape style="position:absolute;margin-left:103.449997pt;margin-top:90.987534pt;width:391.63pt;height:393.41pt;mso-position-horizontal-relative:page;mso-position-vertical-relative:paragraph;z-index:-218152" type="#_x0000_t75" stroked="false">
            <v:imagedata r:id="rId7" o:title=""/>
          </v:shape>
        </w:pict>
      </w:r>
      <w:r>
        <w:rPr>
          <w:rFonts w:ascii="Calibri"/>
          <w:i/>
        </w:rPr>
        <w:t>Echinosorex gymnura</w:t>
      </w:r>
      <w:r>
        <w:rPr>
          <w:rFonts w:ascii="Calibri"/>
        </w:rPr>
        <w:t>, known colloquially as the moon </w:t>
      </w:r>
      <w:r>
        <w:rPr>
          <w:rFonts w:ascii="Calibri"/>
          <w:spacing w:val="-3"/>
        </w:rPr>
        <w:t>rat </w:t>
      </w:r>
      <w:r>
        <w:rPr>
          <w:rFonts w:ascii="Calibri"/>
        </w:rPr>
        <w:t>or gymnure, is one of </w:t>
      </w:r>
      <w:r>
        <w:rPr>
          <w:rFonts w:ascii="Calibri"/>
          <w:spacing w:val="-2"/>
        </w:rPr>
        <w:t>the </w:t>
      </w:r>
      <w:r>
        <w:rPr>
          <w:rFonts w:ascii="Calibri"/>
        </w:rPr>
        <w:t>many </w:t>
      </w:r>
      <w:r>
        <w:rPr>
          <w:rFonts w:ascii="Calibri"/>
        </w:rPr>
        <w:t>fascinating creatures that inhabit the jungles of Southeast Asia. A close relative of </w:t>
      </w:r>
      <w:r>
        <w:rPr>
          <w:rFonts w:ascii="Calibri"/>
          <w:spacing w:val="-2"/>
        </w:rPr>
        <w:t>the </w:t>
      </w:r>
      <w:r>
        <w:rPr>
          <w:rFonts w:ascii="Calibri"/>
        </w:rPr>
        <w:t>hedgehog, </w:t>
      </w:r>
      <w:r>
        <w:rPr>
          <w:rFonts w:ascii="Calibri"/>
        </w:rPr>
        <w:t>the moon </w:t>
      </w:r>
      <w:r>
        <w:rPr>
          <w:rFonts w:ascii="Calibri"/>
          <w:spacing w:val="-3"/>
        </w:rPr>
        <w:t>rat </w:t>
      </w:r>
      <w:r>
        <w:rPr>
          <w:rFonts w:ascii="Calibri"/>
        </w:rPr>
        <w:t>likewise belongs to the order </w:t>
      </w:r>
      <w:r>
        <w:rPr>
          <w:rFonts w:ascii="Calibri"/>
          <w:i/>
        </w:rPr>
        <w:t>Insectivora </w:t>
      </w:r>
      <w:r>
        <w:rPr>
          <w:rFonts w:ascii="Calibri"/>
        </w:rPr>
        <w:t>and the family </w:t>
      </w:r>
      <w:r>
        <w:rPr>
          <w:rFonts w:ascii="Calibri"/>
          <w:i/>
        </w:rPr>
        <w:t>Erinaceidae</w:t>
      </w:r>
      <w:r>
        <w:rPr>
          <w:rFonts w:ascii="Calibri"/>
        </w:rPr>
        <w:t>. </w:t>
      </w:r>
      <w:r>
        <w:rPr>
          <w:rFonts w:ascii="Calibri"/>
          <w:spacing w:val="-4"/>
        </w:rPr>
        <w:t>However, </w:t>
      </w:r>
      <w:r>
        <w:rPr>
          <w:rFonts w:ascii="Calibri"/>
          <w:spacing w:val="-2"/>
        </w:rPr>
        <w:t>the </w:t>
      </w:r>
      <w:r>
        <w:rPr>
          <w:rFonts w:ascii="Calibri"/>
          <w:spacing w:val="-2"/>
        </w:rPr>
      </w:r>
      <w:r>
        <w:rPr>
          <w:rFonts w:ascii="Calibri"/>
        </w:rPr>
        <w:t>family</w:t>
      </w:r>
      <w:r>
        <w:rPr>
          <w:rFonts w:ascii="Calibri"/>
          <w:spacing w:val="-4"/>
        </w:rPr>
        <w:t> </w:t>
      </w:r>
      <w:r>
        <w:rPr>
          <w:rFonts w:ascii="Calibri"/>
        </w:rPr>
        <w:t>then</w:t>
      </w:r>
      <w:r>
        <w:rPr>
          <w:rFonts w:ascii="Calibri"/>
          <w:spacing w:val="-4"/>
        </w:rPr>
        <w:t> </w:t>
      </w:r>
      <w:r>
        <w:rPr>
          <w:rFonts w:ascii="Calibri"/>
        </w:rPr>
        <w:t>splits</w:t>
      </w:r>
      <w:r>
        <w:rPr>
          <w:rFonts w:ascii="Calibri"/>
          <w:spacing w:val="-5"/>
        </w:rPr>
        <w:t> </w:t>
      </w:r>
      <w:r>
        <w:rPr>
          <w:rFonts w:ascii="Calibri"/>
        </w:rPr>
        <w:t>into</w:t>
      </w:r>
      <w:r>
        <w:rPr>
          <w:rFonts w:ascii="Calibri"/>
          <w:spacing w:val="-5"/>
        </w:rPr>
        <w:t> </w:t>
      </w:r>
      <w:r>
        <w:rPr>
          <w:rFonts w:ascii="Calibri"/>
        </w:rPr>
        <w:t>the</w:t>
      </w:r>
      <w:r>
        <w:rPr>
          <w:rFonts w:ascii="Calibri"/>
          <w:spacing w:val="-4"/>
        </w:rPr>
        <w:t> </w:t>
      </w:r>
      <w:r>
        <w:rPr>
          <w:rFonts w:ascii="Calibri"/>
        </w:rPr>
        <w:t>sub-family</w:t>
      </w:r>
      <w:r>
        <w:rPr>
          <w:rFonts w:ascii="Calibri"/>
          <w:spacing w:val="-4"/>
        </w:rPr>
        <w:t> </w:t>
      </w:r>
      <w:r>
        <w:rPr>
          <w:rFonts w:ascii="Calibri"/>
          <w:i/>
        </w:rPr>
        <w:t>Hylomyinae</w:t>
      </w:r>
      <w:r>
        <w:rPr>
          <w:rFonts w:ascii="Calibri"/>
        </w:rPr>
        <w:t>,</w:t>
      </w:r>
      <w:r>
        <w:rPr>
          <w:rFonts w:ascii="Calibri"/>
          <w:spacing w:val="-6"/>
        </w:rPr>
        <w:t> </w:t>
      </w:r>
      <w:r>
        <w:rPr>
          <w:rFonts w:ascii="Calibri"/>
        </w:rPr>
        <w:t>which</w:t>
      </w:r>
      <w:r>
        <w:rPr>
          <w:rFonts w:ascii="Calibri"/>
          <w:spacing w:val="-5"/>
        </w:rPr>
        <w:t> </w:t>
      </w:r>
      <w:r>
        <w:rPr>
          <w:rFonts w:ascii="Calibri"/>
        </w:rPr>
        <w:t>contains</w:t>
      </w:r>
      <w:r>
        <w:rPr>
          <w:rFonts w:ascii="Calibri"/>
          <w:spacing w:val="-3"/>
        </w:rPr>
        <w:t> </w:t>
      </w:r>
      <w:r>
        <w:rPr>
          <w:rFonts w:ascii="Calibri"/>
        </w:rPr>
        <w:t>three</w:t>
      </w:r>
      <w:r>
        <w:rPr>
          <w:rFonts w:ascii="Calibri"/>
          <w:spacing w:val="-3"/>
        </w:rPr>
        <w:t> </w:t>
      </w:r>
      <w:r>
        <w:rPr>
          <w:rFonts w:ascii="Calibri"/>
        </w:rPr>
        <w:t>separate</w:t>
      </w:r>
      <w:r>
        <w:rPr>
          <w:rFonts w:ascii="Calibri"/>
          <w:spacing w:val="-4"/>
        </w:rPr>
        <w:t> </w:t>
      </w:r>
      <w:r>
        <w:rPr>
          <w:rFonts w:ascii="Calibri"/>
        </w:rPr>
        <w:t>genera</w:t>
      </w:r>
      <w:r>
        <w:rPr>
          <w:rFonts w:ascii="Calibri"/>
          <w:spacing w:val="-4"/>
        </w:rPr>
        <w:t> </w:t>
      </w:r>
      <w:r>
        <w:rPr>
          <w:rFonts w:ascii="Calibri"/>
        </w:rPr>
        <w:t>and</w:t>
      </w:r>
      <w:r>
        <w:rPr>
          <w:rFonts w:ascii="Calibri"/>
          <w:spacing w:val="-4"/>
        </w:rPr>
        <w:t> </w:t>
      </w:r>
      <w:r>
        <w:rPr>
          <w:rFonts w:ascii="Calibri"/>
        </w:rPr>
        <w:t>eight </w:t>
      </w:r>
      <w:r>
        <w:rPr>
          <w:rFonts w:ascii="Calibri"/>
        </w:rPr>
        <w:t>distinct species. The appearance and habitat of the moon </w:t>
      </w:r>
      <w:r>
        <w:rPr>
          <w:rFonts w:ascii="Calibri"/>
          <w:spacing w:val="-3"/>
        </w:rPr>
        <w:t>rat </w:t>
      </w:r>
      <w:r>
        <w:rPr>
          <w:rFonts w:ascii="Calibri"/>
        </w:rPr>
        <w:t>are actually far more similar to </w:t>
      </w:r>
      <w:r>
        <w:rPr>
          <w:rFonts w:ascii="Calibri"/>
        </w:rPr>
        <w:t>those of various members of the order </w:t>
      </w:r>
      <w:r>
        <w:rPr>
          <w:rFonts w:ascii="Calibri"/>
          <w:i/>
        </w:rPr>
        <w:t>Rodentia</w:t>
      </w:r>
      <w:r>
        <w:rPr>
          <w:rFonts w:ascii="Calibri"/>
        </w:rPr>
        <w:t>, though its eating habits are more in line with its fellow insectivores. </w:t>
      </w:r>
      <w:r>
        <w:rPr>
          <w:rFonts w:ascii="Calibri"/>
          <w:spacing w:val="-3"/>
        </w:rPr>
        <w:t>Ultimately, </w:t>
      </w:r>
      <w:r>
        <w:rPr>
          <w:rFonts w:ascii="Calibri"/>
        </w:rPr>
        <w:t>the taxonomic classification of this animal is useful only when </w:t>
      </w:r>
      <w:r>
        <w:rPr>
          <w:rFonts w:ascii="Calibri"/>
        </w:rPr>
        <w:t>considered</w:t>
      </w:r>
      <w:r>
        <w:rPr>
          <w:rFonts w:ascii="Calibri"/>
          <w:spacing w:val="-5"/>
        </w:rPr>
        <w:t> </w:t>
      </w:r>
      <w:r>
        <w:rPr>
          <w:rFonts w:ascii="Calibri"/>
        </w:rPr>
        <w:t>along</w:t>
      </w:r>
      <w:r>
        <w:rPr>
          <w:rFonts w:ascii="Calibri"/>
          <w:spacing w:val="-7"/>
        </w:rPr>
        <w:t> </w:t>
      </w:r>
      <w:r>
        <w:rPr>
          <w:rFonts w:ascii="Calibri"/>
        </w:rPr>
        <w:t>with</w:t>
      </w:r>
      <w:r>
        <w:rPr>
          <w:rFonts w:ascii="Calibri"/>
          <w:spacing w:val="-5"/>
        </w:rPr>
        <w:t> </w:t>
      </w:r>
      <w:r>
        <w:rPr>
          <w:rFonts w:ascii="Calibri"/>
        </w:rPr>
        <w:t>other</w:t>
      </w:r>
      <w:r>
        <w:rPr>
          <w:rFonts w:ascii="Calibri"/>
          <w:spacing w:val="-7"/>
        </w:rPr>
        <w:t> </w:t>
      </w:r>
      <w:r>
        <w:rPr>
          <w:rFonts w:ascii="Calibri"/>
        </w:rPr>
        <w:t>information</w:t>
      </w:r>
      <w:r>
        <w:rPr>
          <w:rFonts w:ascii="Calibri"/>
          <w:spacing w:val="-5"/>
        </w:rPr>
        <w:t> </w:t>
      </w:r>
      <w:r>
        <w:rPr>
          <w:rFonts w:ascii="Calibri"/>
        </w:rPr>
        <w:t>regarding</w:t>
      </w:r>
      <w:r>
        <w:rPr>
          <w:rFonts w:ascii="Calibri"/>
          <w:spacing w:val="-7"/>
        </w:rPr>
        <w:t> </w:t>
      </w:r>
      <w:r>
        <w:rPr>
          <w:rFonts w:ascii="Calibri"/>
        </w:rPr>
        <w:t>the</w:t>
      </w:r>
      <w:r>
        <w:rPr>
          <w:rFonts w:ascii="Calibri"/>
          <w:spacing w:val="-5"/>
        </w:rPr>
        <w:t> </w:t>
      </w:r>
      <w:r>
        <w:rPr>
          <w:rFonts w:ascii="Calibri"/>
        </w:rPr>
        <w:t>animal's</w:t>
      </w:r>
      <w:r>
        <w:rPr>
          <w:rFonts w:ascii="Calibri"/>
          <w:spacing w:val="-6"/>
        </w:rPr>
        <w:t> </w:t>
      </w:r>
      <w:r>
        <w:rPr>
          <w:rFonts w:ascii="Calibri"/>
        </w:rPr>
        <w:t>ecological</w:t>
      </w:r>
      <w:r>
        <w:rPr>
          <w:rFonts w:ascii="Calibri"/>
          <w:spacing w:val="-6"/>
        </w:rPr>
        <w:t> </w:t>
      </w:r>
      <w:r>
        <w:rPr>
          <w:rFonts w:ascii="Calibri"/>
        </w:rPr>
        <w:t>niche.</w:t>
      </w:r>
    </w:p>
    <w:p>
      <w:pPr>
        <w:pStyle w:val="BodyText"/>
        <w:spacing w:line="256" w:lineRule="exact" w:before="0"/>
        <w:ind w:left="1906" w:right="1698"/>
        <w:jc w:val="left"/>
        <w:rPr>
          <w:rFonts w:ascii="Calibri" w:hAnsi="Calibri" w:cs="Calibri" w:eastAsia="Calibri" w:hint="default"/>
        </w:rPr>
      </w:pPr>
      <w:r>
        <w:rPr>
          <w:rFonts w:ascii="Calibri"/>
        </w:rPr>
        <w:t>[PrinCr-R-P106-5-7]</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0"/>
        </w:numPr>
        <w:tabs>
          <w:tab w:pos="2012" w:val="left" w:leader="none"/>
        </w:tabs>
        <w:spacing w:line="292" w:lineRule="auto" w:before="55" w:after="0"/>
        <w:ind w:left="1800" w:right="1701" w:firstLine="0"/>
        <w:jc w:val="both"/>
        <w:rPr>
          <w:rFonts w:ascii="Calibri" w:hAnsi="Calibri" w:cs="Calibri" w:eastAsia="Calibri" w:hint="default"/>
          <w:sz w:val="21"/>
          <w:szCs w:val="21"/>
        </w:rPr>
      </w:pPr>
      <w:r>
        <w:rPr>
          <w:rFonts w:ascii="Calibri"/>
          <w:sz w:val="21"/>
        </w:rPr>
        <w:t>Which of the following scenarios demonstrates the idea put </w:t>
      </w:r>
      <w:r>
        <w:rPr>
          <w:rFonts w:ascii="Calibri"/>
          <w:spacing w:val="-3"/>
          <w:sz w:val="21"/>
        </w:rPr>
        <w:t>forth </w:t>
      </w:r>
      <w:r>
        <w:rPr>
          <w:rFonts w:ascii="Calibri"/>
          <w:sz w:val="21"/>
        </w:rPr>
        <w:t>by the author of this passage </w:t>
      </w:r>
      <w:r>
        <w:rPr>
          <w:rFonts w:ascii="Calibri"/>
          <w:sz w:val="21"/>
        </w:rPr>
        <w:t>regarding animal</w:t>
      </w:r>
      <w:r>
        <w:rPr>
          <w:rFonts w:ascii="Calibri"/>
          <w:spacing w:val="-27"/>
          <w:sz w:val="21"/>
        </w:rPr>
        <w:t> </w:t>
      </w:r>
      <w:r>
        <w:rPr>
          <w:rFonts w:ascii="Calibri"/>
          <w:sz w:val="21"/>
        </w:rPr>
        <w:t>classification?</w:t>
      </w:r>
    </w:p>
    <w:p>
      <w:pPr>
        <w:pStyle w:val="ListParagraph"/>
        <w:numPr>
          <w:ilvl w:val="1"/>
          <w:numId w:val="310"/>
        </w:numPr>
        <w:tabs>
          <w:tab w:pos="2348" w:val="left" w:leader="none"/>
        </w:tabs>
        <w:spacing w:line="292" w:lineRule="auto" w:before="0" w:after="0"/>
        <w:ind w:left="2366" w:right="1695" w:hanging="355"/>
        <w:jc w:val="left"/>
        <w:rPr>
          <w:rFonts w:ascii="Calibri" w:hAnsi="Calibri" w:cs="Calibri" w:eastAsia="Calibri" w:hint="default"/>
          <w:sz w:val="21"/>
          <w:szCs w:val="21"/>
        </w:rPr>
      </w:pPr>
      <w:r>
        <w:rPr>
          <w:rFonts w:ascii="Calibri"/>
          <w:sz w:val="21"/>
        </w:rPr>
        <w:t>While studying a population of bears, scientist rely solely on </w:t>
      </w:r>
      <w:r>
        <w:rPr>
          <w:rFonts w:ascii="Calibri"/>
          <w:spacing w:val="-2"/>
          <w:sz w:val="21"/>
        </w:rPr>
        <w:t>the </w:t>
      </w:r>
      <w:r>
        <w:rPr>
          <w:rFonts w:ascii="Calibri"/>
          <w:sz w:val="21"/>
        </w:rPr>
        <w:t>traditional taxonomic </w:t>
      </w:r>
      <w:r>
        <w:rPr>
          <w:rFonts w:ascii="Calibri"/>
          <w:sz w:val="21"/>
        </w:rPr>
        <w:t>designations</w:t>
      </w:r>
      <w:r>
        <w:rPr>
          <w:rFonts w:ascii="Calibri"/>
          <w:spacing w:val="-9"/>
          <w:sz w:val="21"/>
        </w:rPr>
        <w:t> </w:t>
      </w:r>
      <w:r>
        <w:rPr>
          <w:rFonts w:ascii="Calibri"/>
          <w:sz w:val="21"/>
        </w:rPr>
        <w:t>to</w:t>
      </w:r>
      <w:r>
        <w:rPr>
          <w:rFonts w:ascii="Calibri"/>
          <w:spacing w:val="-8"/>
          <w:sz w:val="21"/>
        </w:rPr>
        <w:t> </w:t>
      </w:r>
      <w:r>
        <w:rPr>
          <w:rFonts w:ascii="Calibri"/>
          <w:sz w:val="21"/>
        </w:rPr>
        <w:t>identify</w:t>
      </w:r>
      <w:r>
        <w:rPr>
          <w:rFonts w:ascii="Calibri"/>
          <w:spacing w:val="-8"/>
          <w:sz w:val="21"/>
        </w:rPr>
        <w:t> </w:t>
      </w:r>
      <w:r>
        <w:rPr>
          <w:rFonts w:ascii="Calibri"/>
          <w:sz w:val="21"/>
        </w:rPr>
        <w:t>likely</w:t>
      </w:r>
      <w:r>
        <w:rPr>
          <w:rFonts w:ascii="Calibri"/>
          <w:spacing w:val="-7"/>
          <w:sz w:val="21"/>
        </w:rPr>
        <w:t> </w:t>
      </w:r>
      <w:r>
        <w:rPr>
          <w:rFonts w:ascii="Calibri"/>
          <w:sz w:val="21"/>
        </w:rPr>
        <w:t>hunting</w:t>
      </w:r>
      <w:r>
        <w:rPr>
          <w:rFonts w:ascii="Calibri"/>
          <w:spacing w:val="-8"/>
          <w:sz w:val="21"/>
        </w:rPr>
        <w:t> </w:t>
      </w:r>
      <w:r>
        <w:rPr>
          <w:rFonts w:ascii="Calibri"/>
          <w:sz w:val="21"/>
        </w:rPr>
        <w:t>grounds</w:t>
      </w:r>
    </w:p>
    <w:p>
      <w:pPr>
        <w:pStyle w:val="ListParagraph"/>
        <w:numPr>
          <w:ilvl w:val="1"/>
          <w:numId w:val="310"/>
        </w:numPr>
        <w:tabs>
          <w:tab w:pos="2331"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A team of medical researchers closely monitors </w:t>
      </w:r>
      <w:r>
        <w:rPr>
          <w:rFonts w:ascii="Calibri"/>
          <w:spacing w:val="-2"/>
          <w:sz w:val="21"/>
        </w:rPr>
        <w:t>the </w:t>
      </w:r>
      <w:r>
        <w:rPr>
          <w:rFonts w:ascii="Calibri"/>
          <w:sz w:val="21"/>
        </w:rPr>
        <w:t>actions of the animals involved in a </w:t>
      </w:r>
      <w:r>
        <w:rPr>
          <w:rFonts w:ascii="Calibri"/>
          <w:sz w:val="21"/>
        </w:rPr>
        <w:t>study</w:t>
      </w:r>
      <w:r>
        <w:rPr>
          <w:rFonts w:ascii="Calibri"/>
          <w:spacing w:val="-4"/>
          <w:sz w:val="21"/>
        </w:rPr>
        <w:t> </w:t>
      </w:r>
      <w:r>
        <w:rPr>
          <w:rFonts w:ascii="Calibri"/>
          <w:sz w:val="21"/>
        </w:rPr>
        <w:t>and</w:t>
      </w:r>
      <w:r>
        <w:rPr>
          <w:rFonts w:ascii="Calibri"/>
          <w:spacing w:val="-5"/>
          <w:sz w:val="21"/>
        </w:rPr>
        <w:t> </w:t>
      </w:r>
      <w:r>
        <w:rPr>
          <w:rFonts w:ascii="Calibri"/>
          <w:sz w:val="21"/>
        </w:rPr>
        <w:t>compares</w:t>
      </w:r>
      <w:r>
        <w:rPr>
          <w:rFonts w:ascii="Calibri"/>
          <w:spacing w:val="-4"/>
          <w:sz w:val="21"/>
        </w:rPr>
        <w:t> </w:t>
      </w:r>
      <w:r>
        <w:rPr>
          <w:rFonts w:ascii="Calibri"/>
          <w:sz w:val="21"/>
        </w:rPr>
        <w:t>its</w:t>
      </w:r>
      <w:r>
        <w:rPr>
          <w:rFonts w:ascii="Calibri"/>
          <w:spacing w:val="-5"/>
          <w:sz w:val="21"/>
        </w:rPr>
        <w:t> </w:t>
      </w:r>
      <w:r>
        <w:rPr>
          <w:rFonts w:ascii="Calibri"/>
          <w:sz w:val="21"/>
        </w:rPr>
        <w:t>findings</w:t>
      </w:r>
      <w:r>
        <w:rPr>
          <w:rFonts w:ascii="Calibri"/>
          <w:spacing w:val="-5"/>
          <w:sz w:val="21"/>
        </w:rPr>
        <w:t> </w:t>
      </w:r>
      <w:r>
        <w:rPr>
          <w:rFonts w:ascii="Calibri"/>
          <w:sz w:val="21"/>
        </w:rPr>
        <w:t>with</w:t>
      </w:r>
      <w:r>
        <w:rPr>
          <w:rFonts w:ascii="Calibri"/>
          <w:spacing w:val="-4"/>
          <w:sz w:val="21"/>
        </w:rPr>
        <w:t> </w:t>
      </w:r>
      <w:r>
        <w:rPr>
          <w:rFonts w:ascii="Calibri"/>
          <w:sz w:val="21"/>
        </w:rPr>
        <w:t>prevailing</w:t>
      </w:r>
      <w:r>
        <w:rPr>
          <w:rFonts w:ascii="Calibri"/>
          <w:spacing w:val="-6"/>
          <w:sz w:val="21"/>
        </w:rPr>
        <w:t> </w:t>
      </w:r>
      <w:r>
        <w:rPr>
          <w:rFonts w:ascii="Calibri"/>
          <w:sz w:val="21"/>
        </w:rPr>
        <w:t>beliefs</w:t>
      </w:r>
      <w:r>
        <w:rPr>
          <w:rFonts w:ascii="Calibri"/>
          <w:spacing w:val="-5"/>
          <w:sz w:val="21"/>
        </w:rPr>
        <w:t> </w:t>
      </w:r>
      <w:r>
        <w:rPr>
          <w:rFonts w:ascii="Calibri"/>
          <w:sz w:val="21"/>
        </w:rPr>
        <w:t>about</w:t>
      </w:r>
      <w:r>
        <w:rPr>
          <w:rFonts w:ascii="Calibri"/>
          <w:spacing w:val="-6"/>
          <w:sz w:val="21"/>
        </w:rPr>
        <w:t> </w:t>
      </w:r>
      <w:r>
        <w:rPr>
          <w:rFonts w:ascii="Calibri"/>
          <w:sz w:val="21"/>
        </w:rPr>
        <w:t>those</w:t>
      </w:r>
      <w:r>
        <w:rPr>
          <w:rFonts w:ascii="Calibri"/>
          <w:spacing w:val="-4"/>
          <w:sz w:val="21"/>
        </w:rPr>
        <w:t> </w:t>
      </w:r>
      <w:r>
        <w:rPr>
          <w:rFonts w:ascii="Calibri"/>
          <w:sz w:val="21"/>
        </w:rPr>
        <w:t>animals.</w:t>
      </w:r>
    </w:p>
    <w:p>
      <w:pPr>
        <w:pStyle w:val="ListParagraph"/>
        <w:numPr>
          <w:ilvl w:val="1"/>
          <w:numId w:val="310"/>
        </w:numPr>
        <w:tabs>
          <w:tab w:pos="2331" w:val="left" w:leader="none"/>
        </w:tabs>
        <w:spacing w:line="292" w:lineRule="auto" w:before="0" w:after="0"/>
        <w:ind w:left="2366" w:right="1700" w:hanging="355"/>
        <w:jc w:val="left"/>
        <w:rPr>
          <w:rFonts w:ascii="Calibri" w:hAnsi="Calibri" w:cs="Calibri" w:eastAsia="Calibri" w:hint="default"/>
          <w:sz w:val="21"/>
          <w:szCs w:val="21"/>
        </w:rPr>
      </w:pPr>
      <w:r>
        <w:rPr>
          <w:rFonts w:ascii="Calibri"/>
          <w:sz w:val="21"/>
        </w:rPr>
        <w:t>A zookeeper designs a habitat for a </w:t>
      </w:r>
      <w:r>
        <w:rPr>
          <w:rFonts w:ascii="Calibri"/>
          <w:spacing w:val="-2"/>
          <w:sz w:val="21"/>
        </w:rPr>
        <w:t>new </w:t>
      </w:r>
      <w:r>
        <w:rPr>
          <w:rFonts w:ascii="Calibri"/>
          <w:sz w:val="21"/>
        </w:rPr>
        <w:t>acquisition disregards taxonomic classifications </w:t>
      </w:r>
      <w:r>
        <w:rPr>
          <w:rFonts w:ascii="Calibri"/>
          <w:sz w:val="21"/>
        </w:rPr>
        <w:t>and instead focuses on observational</w:t>
      </w:r>
      <w:r>
        <w:rPr>
          <w:rFonts w:ascii="Calibri"/>
          <w:spacing w:val="-28"/>
          <w:sz w:val="21"/>
        </w:rPr>
        <w:t> </w:t>
      </w:r>
      <w:r>
        <w:rPr>
          <w:rFonts w:ascii="Calibri"/>
          <w:sz w:val="21"/>
        </w:rPr>
        <w:t>data.</w:t>
      </w:r>
    </w:p>
    <w:p>
      <w:pPr>
        <w:spacing w:line="240" w:lineRule="auto" w:before="6"/>
        <w:ind w:right="0"/>
        <w:rPr>
          <w:rFonts w:ascii="Calibri" w:hAnsi="Calibri" w:cs="Calibri" w:eastAsia="Calibri" w:hint="default"/>
          <w:sz w:val="25"/>
          <w:szCs w:val="25"/>
        </w:rPr>
      </w:pPr>
    </w:p>
    <w:p>
      <w:pPr>
        <w:pStyle w:val="ListParagraph"/>
        <w:numPr>
          <w:ilvl w:val="0"/>
          <w:numId w:val="310"/>
        </w:numPr>
        <w:tabs>
          <w:tab w:pos="2010" w:val="left" w:leader="none"/>
        </w:tabs>
        <w:spacing w:line="240" w:lineRule="auto" w:before="0" w:after="0"/>
        <w:ind w:left="2009" w:right="0" w:hanging="209"/>
        <w:jc w:val="both"/>
        <w:rPr>
          <w:rFonts w:ascii="Calibri" w:hAnsi="Calibri" w:cs="Calibri" w:eastAsia="Calibri" w:hint="default"/>
          <w:sz w:val="21"/>
          <w:szCs w:val="21"/>
        </w:rPr>
      </w:pPr>
      <w:r>
        <w:rPr>
          <w:rFonts w:ascii="Calibri"/>
          <w:sz w:val="21"/>
        </w:rPr>
        <w:t>The author's tone could best be described</w:t>
      </w:r>
      <w:r>
        <w:rPr>
          <w:rFonts w:ascii="Calibri"/>
          <w:spacing w:val="-22"/>
          <w:sz w:val="21"/>
        </w:rPr>
        <w:t> </w:t>
      </w:r>
      <w:r>
        <w:rPr>
          <w:rFonts w:ascii="Calibri"/>
          <w:sz w:val="21"/>
        </w:rPr>
        <w:t>as</w:t>
      </w:r>
    </w:p>
    <w:p>
      <w:pPr>
        <w:pStyle w:val="ListParagraph"/>
        <w:numPr>
          <w:ilvl w:val="1"/>
          <w:numId w:val="310"/>
        </w:numPr>
        <w:tabs>
          <w:tab w:pos="2309" w:val="left" w:leader="none"/>
        </w:tabs>
        <w:spacing w:line="240" w:lineRule="auto" w:before="56" w:after="0"/>
        <w:ind w:left="2308" w:right="0" w:hanging="297"/>
        <w:jc w:val="left"/>
        <w:rPr>
          <w:rFonts w:ascii="Calibri" w:hAnsi="Calibri" w:cs="Calibri" w:eastAsia="Calibri" w:hint="default"/>
          <w:sz w:val="21"/>
          <w:szCs w:val="21"/>
        </w:rPr>
      </w:pPr>
      <w:r>
        <w:rPr>
          <w:rFonts w:ascii="Calibri"/>
          <w:spacing w:val="-3"/>
          <w:sz w:val="21"/>
        </w:rPr>
        <w:t>exasperated</w:t>
      </w:r>
    </w:p>
    <w:p>
      <w:pPr>
        <w:pStyle w:val="ListParagraph"/>
        <w:numPr>
          <w:ilvl w:val="1"/>
          <w:numId w:val="310"/>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didactic</w:t>
      </w:r>
    </w:p>
    <w:p>
      <w:pPr>
        <w:pStyle w:val="ListParagraph"/>
        <w:numPr>
          <w:ilvl w:val="1"/>
          <w:numId w:val="310"/>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ambivalent</w:t>
      </w:r>
    </w:p>
    <w:p>
      <w:pPr>
        <w:pStyle w:val="ListParagraph"/>
        <w:numPr>
          <w:ilvl w:val="1"/>
          <w:numId w:val="310"/>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morose</w:t>
      </w:r>
    </w:p>
    <w:p>
      <w:pPr>
        <w:pStyle w:val="ListParagraph"/>
        <w:numPr>
          <w:ilvl w:val="1"/>
          <w:numId w:val="310"/>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laudatory</w:t>
      </w:r>
    </w:p>
    <w:p>
      <w:pPr>
        <w:spacing w:line="240" w:lineRule="auto" w:before="0"/>
        <w:ind w:right="0"/>
        <w:rPr>
          <w:rFonts w:ascii="Calibri" w:hAnsi="Calibri" w:cs="Calibri" w:eastAsia="Calibri" w:hint="default"/>
          <w:sz w:val="20"/>
          <w:szCs w:val="20"/>
        </w:rPr>
      </w:pPr>
    </w:p>
    <w:p>
      <w:pPr>
        <w:pStyle w:val="ListParagraph"/>
        <w:numPr>
          <w:ilvl w:val="0"/>
          <w:numId w:val="310"/>
        </w:numPr>
        <w:tabs>
          <w:tab w:pos="2074" w:val="left" w:leader="none"/>
        </w:tabs>
        <w:spacing w:line="292" w:lineRule="auto" w:before="123" w:after="0"/>
        <w:ind w:left="1800" w:right="1698" w:firstLine="0"/>
        <w:jc w:val="both"/>
        <w:rPr>
          <w:rFonts w:ascii="Calibri" w:hAnsi="Calibri" w:cs="Calibri" w:eastAsia="Calibri" w:hint="default"/>
          <w:sz w:val="21"/>
          <w:szCs w:val="21"/>
        </w:rPr>
      </w:pPr>
      <w:r>
        <w:rPr>
          <w:rFonts w:ascii="Calibri"/>
          <w:sz w:val="21"/>
        </w:rPr>
        <w:t>Click on the sentence that most directly exemplifies the rationale behind the author's conclusion.</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4 is based on the following reading</w:t>
      </w:r>
      <w:r>
        <w:rPr>
          <w:spacing w:val="-29"/>
        </w:rPr>
        <w:t> </w:t>
      </w:r>
      <w:r>
        <w:rPr/>
        <w:t>passage.</w:t>
      </w:r>
      <w:r>
        <w:rPr>
          <w:b w:val="0"/>
        </w:rPr>
      </w:r>
    </w:p>
    <w:p>
      <w:pPr>
        <w:pStyle w:val="BodyText"/>
        <w:spacing w:line="292" w:lineRule="auto" w:before="55"/>
        <w:ind w:left="1800" w:right="1694"/>
        <w:jc w:val="both"/>
        <w:rPr>
          <w:rFonts w:ascii="Calibri" w:hAnsi="Calibri" w:cs="Calibri" w:eastAsia="Calibri" w:hint="default"/>
        </w:rPr>
      </w:pPr>
      <w:r>
        <w:rPr>
          <w:rFonts w:ascii="Calibri"/>
        </w:rPr>
        <w:t>The </w:t>
      </w:r>
      <w:r>
        <w:rPr>
          <w:rFonts w:ascii="Calibri"/>
          <w:spacing w:val="-3"/>
        </w:rPr>
        <w:t>average </w:t>
      </w:r>
      <w:r>
        <w:rPr>
          <w:rFonts w:ascii="Calibri"/>
        </w:rPr>
        <w:t>length of time that a patient lived after being diagnosed with stomach cancer in a </w:t>
      </w:r>
      <w:r>
        <w:rPr>
          <w:rFonts w:ascii="Calibri"/>
        </w:rPr>
        <w:t>certain </w:t>
      </w:r>
      <w:r>
        <w:rPr>
          <w:rFonts w:ascii="Calibri"/>
          <w:spacing w:val="-3"/>
        </w:rPr>
        <w:t>state </w:t>
      </w:r>
      <w:r>
        <w:rPr>
          <w:rFonts w:ascii="Calibri"/>
        </w:rPr>
        <w:t>increased steadily beginning in 1982. The reason for this increase is that more </w:t>
      </w:r>
      <w:r>
        <w:rPr>
          <w:rFonts w:ascii="Calibri"/>
        </w:rPr>
        <w:t>people experienced a complete remission of their disease than </w:t>
      </w:r>
      <w:r>
        <w:rPr>
          <w:rFonts w:ascii="Calibri"/>
          <w:spacing w:val="-3"/>
        </w:rPr>
        <w:t>previously. </w:t>
      </w:r>
      <w:r>
        <w:rPr>
          <w:rFonts w:ascii="Calibri"/>
        </w:rPr>
        <w:t>Improved surgical </w:t>
      </w:r>
      <w:r>
        <w:rPr>
          <w:rFonts w:ascii="Calibri"/>
        </w:rPr>
        <w:t>techniques that increased </w:t>
      </w:r>
      <w:r>
        <w:rPr>
          <w:rFonts w:ascii="Calibri"/>
          <w:spacing w:val="-2"/>
        </w:rPr>
        <w:t>the </w:t>
      </w:r>
      <w:r>
        <w:rPr>
          <w:rFonts w:ascii="Calibri"/>
        </w:rPr>
        <w:t>effectiveness of removing cancerous growths at an advanced stage </w:t>
      </w:r>
      <w:r>
        <w:rPr>
          <w:rFonts w:ascii="Calibri"/>
        </w:rPr>
        <w:t>of development </w:t>
      </w:r>
      <w:r>
        <w:rPr>
          <w:rFonts w:ascii="Calibri"/>
          <w:spacing w:val="-3"/>
        </w:rPr>
        <w:t>were </w:t>
      </w:r>
      <w:r>
        <w:rPr>
          <w:rFonts w:ascii="Calibri"/>
        </w:rPr>
        <w:t>responsible for the increase in longevity of people diagnosed with stomach </w:t>
      </w:r>
      <w:r>
        <w:rPr>
          <w:rFonts w:ascii="Calibri"/>
        </w:rPr>
      </w:r>
      <w:r>
        <w:rPr>
          <w:rFonts w:ascii="Calibri"/>
          <w:spacing w:val="-4"/>
        </w:rPr>
        <w:t>cancer.</w:t>
      </w:r>
    </w:p>
    <w:p>
      <w:pPr>
        <w:pStyle w:val="BodyText"/>
        <w:spacing w:line="292" w:lineRule="auto" w:before="0"/>
        <w:ind w:left="1800" w:right="1695" w:firstLine="422"/>
        <w:jc w:val="both"/>
        <w:rPr>
          <w:rFonts w:ascii="Calibri" w:hAnsi="Calibri" w:cs="Calibri" w:eastAsia="Calibri" w:hint="default"/>
        </w:rPr>
      </w:pPr>
      <w:r>
        <w:rPr>
          <w:rFonts w:ascii="Calibri"/>
        </w:rPr>
        <w:t>Which</w:t>
      </w:r>
      <w:r>
        <w:rPr>
          <w:rFonts w:ascii="Calibri"/>
          <w:spacing w:val="-3"/>
        </w:rPr>
        <w:t> </w:t>
      </w:r>
      <w:r>
        <w:rPr>
          <w:rFonts w:ascii="Calibri"/>
        </w:rPr>
        <w:t>of</w:t>
      </w:r>
      <w:r>
        <w:rPr>
          <w:rFonts w:ascii="Calibri"/>
          <w:spacing w:val="-2"/>
        </w:rPr>
        <w:t> the </w:t>
      </w:r>
      <w:r>
        <w:rPr>
          <w:rFonts w:ascii="Calibri"/>
        </w:rPr>
        <w:t>following,</w:t>
      </w:r>
      <w:r>
        <w:rPr>
          <w:rFonts w:ascii="Calibri"/>
          <w:spacing w:val="-4"/>
        </w:rPr>
        <w:t> </w:t>
      </w:r>
      <w:r>
        <w:rPr>
          <w:rFonts w:ascii="Calibri"/>
        </w:rPr>
        <w:t>if</w:t>
      </w:r>
      <w:r>
        <w:rPr>
          <w:rFonts w:ascii="Calibri"/>
          <w:spacing w:val="-2"/>
        </w:rPr>
        <w:t> </w:t>
      </w:r>
      <w:r>
        <w:rPr>
          <w:rFonts w:ascii="Calibri"/>
        </w:rPr>
        <w:t>true,</w:t>
      </w:r>
      <w:r>
        <w:rPr>
          <w:rFonts w:ascii="Calibri"/>
          <w:spacing w:val="-2"/>
        </w:rPr>
        <w:t> </w:t>
      </w:r>
      <w:r>
        <w:rPr>
          <w:rFonts w:ascii="Calibri"/>
        </w:rPr>
        <w:t>would</w:t>
      </w:r>
      <w:r>
        <w:rPr>
          <w:rFonts w:ascii="Calibri"/>
          <w:spacing w:val="-2"/>
        </w:rPr>
        <w:t> </w:t>
      </w:r>
      <w:r>
        <w:rPr>
          <w:rFonts w:ascii="Calibri"/>
        </w:rPr>
        <w:t>most</w:t>
      </w:r>
      <w:r>
        <w:rPr>
          <w:rFonts w:ascii="Calibri"/>
          <w:spacing w:val="-3"/>
        </w:rPr>
        <w:t> </w:t>
      </w:r>
      <w:r>
        <w:rPr>
          <w:rFonts w:ascii="Calibri"/>
        </w:rPr>
        <w:t>likely</w:t>
      </w:r>
      <w:r>
        <w:rPr>
          <w:rFonts w:ascii="Calibri"/>
          <w:spacing w:val="-2"/>
        </w:rPr>
        <w:t> </w:t>
      </w:r>
      <w:r>
        <w:rPr>
          <w:rFonts w:ascii="Calibri"/>
        </w:rPr>
        <w:t>be</w:t>
      </w:r>
      <w:r>
        <w:rPr>
          <w:rFonts w:ascii="Calibri"/>
          <w:spacing w:val="-4"/>
        </w:rPr>
        <w:t> </w:t>
      </w:r>
      <w:r>
        <w:rPr>
          <w:rFonts w:ascii="Calibri"/>
        </w:rPr>
        <w:t>used</w:t>
      </w:r>
      <w:r>
        <w:rPr>
          <w:rFonts w:ascii="Calibri"/>
          <w:spacing w:val="-2"/>
        </w:rPr>
        <w:t> </w:t>
      </w:r>
      <w:r>
        <w:rPr>
          <w:rFonts w:ascii="Calibri"/>
        </w:rPr>
        <w:t>as</w:t>
      </w:r>
      <w:r>
        <w:rPr>
          <w:rFonts w:ascii="Calibri"/>
          <w:spacing w:val="-3"/>
        </w:rPr>
        <w:t> </w:t>
      </w:r>
      <w:r>
        <w:rPr>
          <w:rFonts w:ascii="Calibri"/>
        </w:rPr>
        <w:t>evidence</w:t>
      </w:r>
      <w:r>
        <w:rPr>
          <w:rFonts w:ascii="Calibri"/>
          <w:spacing w:val="-2"/>
        </w:rPr>
        <w:t> </w:t>
      </w:r>
      <w:r>
        <w:rPr>
          <w:rFonts w:ascii="Calibri"/>
        </w:rPr>
        <w:t>to</w:t>
      </w:r>
      <w:r>
        <w:rPr>
          <w:rFonts w:ascii="Calibri"/>
          <w:spacing w:val="-3"/>
        </w:rPr>
        <w:t> </w:t>
      </w:r>
      <w:r>
        <w:rPr>
          <w:rFonts w:ascii="Calibri"/>
        </w:rPr>
        <w:t>show</w:t>
      </w:r>
      <w:r>
        <w:rPr>
          <w:rFonts w:ascii="Calibri"/>
          <w:spacing w:val="-2"/>
        </w:rPr>
        <w:t> </w:t>
      </w:r>
      <w:r>
        <w:rPr>
          <w:rFonts w:ascii="Calibri"/>
        </w:rPr>
        <w:t>that</w:t>
      </w:r>
      <w:r>
        <w:rPr>
          <w:rFonts w:ascii="Calibri"/>
          <w:spacing w:val="-3"/>
        </w:rPr>
        <w:t> </w:t>
      </w:r>
      <w:r>
        <w:rPr>
          <w:rFonts w:ascii="Calibri"/>
        </w:rPr>
        <w:t>improved </w:t>
      </w:r>
      <w:r>
        <w:rPr>
          <w:rFonts w:ascii="Calibri"/>
        </w:rPr>
        <w:t>surgical techniques used on cancer patients diagnosed with stomach cancer were responsible for increasing</w:t>
      </w:r>
      <w:r>
        <w:rPr>
          <w:rFonts w:ascii="Calibri"/>
          <w:spacing w:val="-7"/>
        </w:rPr>
        <w:t> </w:t>
      </w:r>
      <w:r>
        <w:rPr>
          <w:rFonts w:ascii="Calibri"/>
        </w:rPr>
        <w:t>the</w:t>
      </w:r>
      <w:r>
        <w:rPr>
          <w:rFonts w:ascii="Calibri"/>
          <w:spacing w:val="-6"/>
        </w:rPr>
        <w:t> </w:t>
      </w:r>
      <w:r>
        <w:rPr>
          <w:rFonts w:ascii="Calibri"/>
        </w:rPr>
        <w:t>longevity</w:t>
      </w:r>
      <w:r>
        <w:rPr>
          <w:rFonts w:ascii="Calibri"/>
          <w:spacing w:val="-6"/>
        </w:rPr>
        <w:t> </w:t>
      </w:r>
      <w:r>
        <w:rPr>
          <w:rFonts w:ascii="Calibri"/>
        </w:rPr>
        <w:t>of</w:t>
      </w:r>
      <w:r>
        <w:rPr>
          <w:rFonts w:ascii="Calibri"/>
          <w:spacing w:val="-9"/>
        </w:rPr>
        <w:t> </w:t>
      </w:r>
      <w:r>
        <w:rPr>
          <w:rFonts w:ascii="Calibri"/>
        </w:rPr>
        <w:t>stomach</w:t>
      </w:r>
      <w:r>
        <w:rPr>
          <w:rFonts w:ascii="Calibri"/>
          <w:spacing w:val="-6"/>
        </w:rPr>
        <w:t> </w:t>
      </w:r>
      <w:r>
        <w:rPr>
          <w:rFonts w:ascii="Calibri"/>
        </w:rPr>
        <w:t>cancer</w:t>
      </w:r>
      <w:r>
        <w:rPr>
          <w:rFonts w:ascii="Calibri"/>
          <w:spacing w:val="-6"/>
        </w:rPr>
        <w:t> </w:t>
      </w:r>
      <w:r>
        <w:rPr>
          <w:rFonts w:ascii="Calibri"/>
        </w:rPr>
        <w:t>patients?</w:t>
      </w:r>
      <w:r>
        <w:rPr>
          <w:rFonts w:ascii="Calibri"/>
          <w:spacing w:val="-6"/>
        </w:rPr>
        <w:t> </w:t>
      </w:r>
      <w:r>
        <w:rPr>
          <w:rFonts w:ascii="Calibri"/>
        </w:rPr>
        <w:t>[PrinCr-CRP-P135-6]</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0"/>
        </w:numPr>
        <w:tabs>
          <w:tab w:pos="2353" w:val="left" w:leader="none"/>
        </w:tabs>
        <w:spacing w:line="292" w:lineRule="auto" w:before="58" w:after="0"/>
        <w:ind w:left="2366" w:right="1699" w:hanging="355"/>
        <w:jc w:val="left"/>
        <w:rPr>
          <w:rFonts w:ascii="Calibri" w:hAnsi="Calibri" w:cs="Calibri" w:eastAsia="Calibri" w:hint="default"/>
          <w:sz w:val="21"/>
          <w:szCs w:val="21"/>
        </w:rPr>
      </w:pPr>
      <w:r>
        <w:rPr>
          <w:rFonts w:ascii="Calibri"/>
          <w:sz w:val="21"/>
        </w:rPr>
        <w:t>After 1982, patients whose cancer was diagnosed at an earlier </w:t>
      </w:r>
      <w:r>
        <w:rPr>
          <w:rFonts w:ascii="Calibri"/>
          <w:spacing w:val="-3"/>
          <w:sz w:val="21"/>
        </w:rPr>
        <w:t>state </w:t>
      </w:r>
      <w:r>
        <w:rPr>
          <w:rFonts w:ascii="Calibri"/>
          <w:sz w:val="21"/>
        </w:rPr>
        <w:t>underwent more </w:t>
      </w:r>
      <w:r>
        <w:rPr>
          <w:rFonts w:ascii="Calibri"/>
          <w:sz w:val="21"/>
        </w:rPr>
        <w:t>surgery than did those who were diagnosed at a more advanced</w:t>
      </w:r>
      <w:r>
        <w:rPr>
          <w:rFonts w:ascii="Calibri"/>
          <w:spacing w:val="-34"/>
          <w:sz w:val="21"/>
        </w:rPr>
        <w:t> </w:t>
      </w:r>
      <w:r>
        <w:rPr>
          <w:rFonts w:ascii="Calibri"/>
          <w:spacing w:val="-2"/>
          <w:sz w:val="21"/>
        </w:rPr>
        <w:t>stage.</w:t>
      </w:r>
    </w:p>
    <w:p>
      <w:pPr>
        <w:pStyle w:val="ListParagraph"/>
        <w:numPr>
          <w:ilvl w:val="1"/>
          <w:numId w:val="310"/>
        </w:numPr>
        <w:tabs>
          <w:tab w:pos="2316"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The percentage of people diagnosed with stomach cancer whose cancerous growths </w:t>
      </w:r>
      <w:r>
        <w:rPr>
          <w:rFonts w:ascii="Calibri"/>
          <w:spacing w:val="-3"/>
          <w:sz w:val="21"/>
        </w:rPr>
        <w:t>were </w:t>
      </w:r>
      <w:r>
        <w:rPr>
          <w:rFonts w:ascii="Calibri"/>
          <w:spacing w:val="-3"/>
          <w:sz w:val="21"/>
        </w:rPr>
      </w:r>
      <w:r>
        <w:rPr>
          <w:rFonts w:ascii="Calibri"/>
          <w:sz w:val="21"/>
        </w:rPr>
        <w:t>at an advanced </w:t>
      </w:r>
      <w:r>
        <w:rPr>
          <w:rFonts w:ascii="Calibri"/>
          <w:spacing w:val="-3"/>
          <w:sz w:val="21"/>
        </w:rPr>
        <w:t>stage </w:t>
      </w:r>
      <w:r>
        <w:rPr>
          <w:rFonts w:ascii="Calibri"/>
          <w:sz w:val="21"/>
        </w:rPr>
        <w:t>of development was the same </w:t>
      </w:r>
      <w:r>
        <w:rPr>
          <w:rFonts w:ascii="Calibri"/>
          <w:spacing w:val="-3"/>
          <w:sz w:val="21"/>
        </w:rPr>
        <w:t>before </w:t>
      </w:r>
      <w:r>
        <w:rPr>
          <w:rFonts w:ascii="Calibri"/>
          <w:sz w:val="21"/>
        </w:rPr>
        <w:t>1982 as after</w:t>
      </w:r>
      <w:r>
        <w:rPr>
          <w:rFonts w:ascii="Calibri"/>
          <w:spacing w:val="-15"/>
          <w:sz w:val="21"/>
        </w:rPr>
        <w:t> </w:t>
      </w:r>
      <w:r>
        <w:rPr>
          <w:rFonts w:ascii="Calibri"/>
          <w:sz w:val="21"/>
        </w:rPr>
        <w:t>1982.</w:t>
      </w:r>
    </w:p>
    <w:p>
      <w:pPr>
        <w:pStyle w:val="ListParagraph"/>
        <w:numPr>
          <w:ilvl w:val="1"/>
          <w:numId w:val="310"/>
        </w:numPr>
        <w:tabs>
          <w:tab w:pos="2316"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A </w:t>
      </w:r>
      <w:r>
        <w:rPr>
          <w:rFonts w:ascii="Calibri"/>
          <w:spacing w:val="-3"/>
          <w:sz w:val="21"/>
        </w:rPr>
        <w:t>greater </w:t>
      </w:r>
      <w:r>
        <w:rPr>
          <w:rFonts w:ascii="Calibri"/>
          <w:sz w:val="21"/>
        </w:rPr>
        <w:t>percentage of the population was diagnosed with stomach cancer from 1982 to </w:t>
      </w:r>
      <w:r>
        <w:rPr>
          <w:rFonts w:ascii="Calibri"/>
          <w:sz w:val="21"/>
        </w:rPr>
        <w:t>1992 than was prior to</w:t>
      </w:r>
      <w:r>
        <w:rPr>
          <w:rFonts w:ascii="Calibri"/>
          <w:spacing w:val="-18"/>
          <w:sz w:val="21"/>
        </w:rPr>
        <w:t> </w:t>
      </w:r>
      <w:r>
        <w:rPr>
          <w:rFonts w:ascii="Calibri"/>
          <w:sz w:val="21"/>
        </w:rPr>
        <w:t>1982.</w:t>
      </w:r>
    </w:p>
    <w:p>
      <w:pPr>
        <w:pStyle w:val="ListParagraph"/>
        <w:numPr>
          <w:ilvl w:val="1"/>
          <w:numId w:val="310"/>
        </w:numPr>
        <w:tabs>
          <w:tab w:pos="2326"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Stomach surgery was performed on the same </w:t>
      </w:r>
      <w:r>
        <w:rPr>
          <w:rFonts w:ascii="Calibri"/>
          <w:spacing w:val="-3"/>
          <w:sz w:val="21"/>
        </w:rPr>
        <w:t>percentage </w:t>
      </w:r>
      <w:r>
        <w:rPr>
          <w:rFonts w:ascii="Calibri"/>
          <w:sz w:val="21"/>
        </w:rPr>
        <w:t>of the general population </w:t>
      </w:r>
      <w:r>
        <w:rPr>
          <w:rFonts w:ascii="Calibri"/>
          <w:spacing w:val="-3"/>
          <w:sz w:val="21"/>
        </w:rPr>
        <w:t>before </w:t>
      </w:r>
      <w:r>
        <w:rPr>
          <w:rFonts w:ascii="Calibri"/>
          <w:spacing w:val="-3"/>
          <w:sz w:val="21"/>
        </w:rPr>
      </w:r>
      <w:r>
        <w:rPr>
          <w:rFonts w:ascii="Calibri"/>
          <w:sz w:val="21"/>
        </w:rPr>
        <w:t>1982 as after</w:t>
      </w:r>
      <w:r>
        <w:rPr>
          <w:rFonts w:ascii="Calibri"/>
          <w:spacing w:val="-10"/>
          <w:sz w:val="21"/>
        </w:rPr>
        <w:t> </w:t>
      </w:r>
      <w:r>
        <w:rPr>
          <w:rFonts w:ascii="Calibri"/>
          <w:sz w:val="21"/>
        </w:rPr>
        <w:t>1982.</w:t>
      </w:r>
    </w:p>
    <w:p>
      <w:pPr>
        <w:pStyle w:val="ListParagraph"/>
        <w:numPr>
          <w:ilvl w:val="1"/>
          <w:numId w:val="310"/>
        </w:numPr>
        <w:tabs>
          <w:tab w:pos="2297" w:val="left" w:leader="none"/>
        </w:tabs>
        <w:spacing w:line="292" w:lineRule="auto" w:before="0" w:after="0"/>
        <w:ind w:left="2366" w:right="1698" w:hanging="355"/>
        <w:jc w:val="left"/>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8128" type="#_x0000_t75" stroked="false">
            <v:imagedata r:id="rId7" o:title=""/>
          </v:shape>
        </w:pict>
      </w:r>
      <w:r>
        <w:rPr>
          <w:rFonts w:ascii="Calibri"/>
          <w:sz w:val="21"/>
        </w:rPr>
        <w:t>Other improvements in health care, including earlier detection and nonsurgical treatments, were</w:t>
      </w:r>
      <w:r>
        <w:rPr>
          <w:rFonts w:ascii="Calibri"/>
          <w:spacing w:val="-4"/>
          <w:sz w:val="21"/>
        </w:rPr>
        <w:t> </w:t>
      </w:r>
      <w:r>
        <w:rPr>
          <w:rFonts w:ascii="Calibri"/>
          <w:sz w:val="21"/>
        </w:rPr>
        <w:t>instituted</w:t>
      </w:r>
      <w:r>
        <w:rPr>
          <w:rFonts w:ascii="Calibri"/>
          <w:spacing w:val="-4"/>
          <w:sz w:val="21"/>
        </w:rPr>
        <w:t> </w:t>
      </w:r>
      <w:r>
        <w:rPr>
          <w:rFonts w:ascii="Calibri"/>
          <w:sz w:val="21"/>
        </w:rPr>
        <w:t>at</w:t>
      </w:r>
      <w:r>
        <w:rPr>
          <w:rFonts w:ascii="Calibri"/>
          <w:spacing w:val="-5"/>
          <w:sz w:val="21"/>
        </w:rPr>
        <w:t> </w:t>
      </w:r>
      <w:r>
        <w:rPr>
          <w:rFonts w:ascii="Calibri"/>
          <w:sz w:val="21"/>
        </w:rPr>
        <w:t>major</w:t>
      </w:r>
      <w:r>
        <w:rPr>
          <w:rFonts w:ascii="Calibri"/>
          <w:spacing w:val="-4"/>
          <w:sz w:val="21"/>
        </w:rPr>
        <w:t> </w:t>
      </w:r>
      <w:r>
        <w:rPr>
          <w:rFonts w:ascii="Calibri"/>
          <w:sz w:val="21"/>
        </w:rPr>
        <w:t>hospitals</w:t>
      </w:r>
      <w:r>
        <w:rPr>
          <w:rFonts w:ascii="Calibri"/>
          <w:spacing w:val="-5"/>
          <w:sz w:val="21"/>
        </w:rPr>
        <w:t> </w:t>
      </w:r>
      <w:r>
        <w:rPr>
          <w:rFonts w:ascii="Calibri"/>
          <w:sz w:val="21"/>
        </w:rPr>
        <w:t>throughout</w:t>
      </w:r>
      <w:r>
        <w:rPr>
          <w:rFonts w:ascii="Calibri"/>
          <w:spacing w:val="-6"/>
          <w:sz w:val="21"/>
        </w:rPr>
        <w:t> </w:t>
      </w:r>
      <w:r>
        <w:rPr>
          <w:rFonts w:ascii="Calibri"/>
          <w:sz w:val="21"/>
        </w:rPr>
        <w:t>the</w:t>
      </w:r>
      <w:r>
        <w:rPr>
          <w:rFonts w:ascii="Calibri"/>
          <w:spacing w:val="-4"/>
          <w:sz w:val="21"/>
        </w:rPr>
        <w:t> </w:t>
      </w:r>
      <w:r>
        <w:rPr>
          <w:rFonts w:ascii="Calibri"/>
          <w:spacing w:val="-3"/>
          <w:sz w:val="21"/>
        </w:rPr>
        <w:t>state</w:t>
      </w:r>
      <w:r>
        <w:rPr>
          <w:rFonts w:ascii="Calibri"/>
          <w:spacing w:val="-4"/>
          <w:sz w:val="21"/>
        </w:rPr>
        <w:t> </w:t>
      </w:r>
      <w:r>
        <w:rPr>
          <w:rFonts w:ascii="Calibri"/>
          <w:sz w:val="21"/>
        </w:rPr>
        <w:t>beginning</w:t>
      </w:r>
      <w:r>
        <w:rPr>
          <w:rFonts w:ascii="Calibri"/>
          <w:spacing w:val="-6"/>
          <w:sz w:val="21"/>
        </w:rPr>
        <w:t> </w:t>
      </w:r>
      <w:r>
        <w:rPr>
          <w:rFonts w:ascii="Calibri"/>
          <w:sz w:val="21"/>
        </w:rPr>
        <w:t>in</w:t>
      </w:r>
      <w:r>
        <w:rPr>
          <w:rFonts w:ascii="Calibri"/>
          <w:spacing w:val="-5"/>
          <w:sz w:val="21"/>
        </w:rPr>
        <w:t> </w:t>
      </w:r>
      <w:r>
        <w:rPr>
          <w:rFonts w:ascii="Calibri"/>
          <w:sz w:val="21"/>
        </w:rPr>
        <w:t>1982.</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5 and 6 are based on the following reading</w:t>
      </w:r>
      <w:r>
        <w:rPr>
          <w:spacing w:val="-32"/>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hAnsi="Calibri" w:cs="Calibri" w:eastAsia="Calibri" w:hint="default"/>
        </w:rPr>
        <w:t>In 1887, Eugene Dubois began his search in Sumatra </w:t>
      </w:r>
      <w:r>
        <w:rPr>
          <w:rFonts w:ascii="Calibri" w:hAnsi="Calibri" w:cs="Calibri" w:eastAsia="Calibri" w:hint="default"/>
          <w:spacing w:val="-3"/>
        </w:rPr>
        <w:t>for </w:t>
      </w:r>
      <w:r>
        <w:rPr>
          <w:rFonts w:ascii="Calibri" w:hAnsi="Calibri" w:cs="Calibri" w:eastAsia="Calibri" w:hint="default"/>
        </w:rPr>
        <w:t>the "missing link" </w:t>
      </w:r>
      <w:r>
        <w:rPr>
          <w:rFonts w:ascii="Calibri" w:hAnsi="Calibri" w:cs="Calibri" w:eastAsia="Calibri" w:hint="default"/>
        </w:rPr>
        <w:t>— </w:t>
      </w:r>
      <w:r>
        <w:rPr>
          <w:rFonts w:ascii="Calibri" w:hAnsi="Calibri" w:cs="Calibri" w:eastAsia="Calibri" w:hint="default"/>
        </w:rPr>
        <w:t>the being that  would fill </w:t>
      </w:r>
      <w:r>
        <w:rPr>
          <w:rFonts w:ascii="Calibri" w:hAnsi="Calibri" w:cs="Calibri" w:eastAsia="Calibri" w:hint="default"/>
          <w:spacing w:val="-2"/>
        </w:rPr>
        <w:t>the </w:t>
      </w:r>
      <w:r>
        <w:rPr>
          <w:rFonts w:ascii="Calibri" w:hAnsi="Calibri" w:cs="Calibri" w:eastAsia="Calibri" w:hint="default"/>
        </w:rPr>
        <w:t>evolutionary gap between ape and man. He discovered a fossilized human-like </w:t>
      </w:r>
      <w:r>
        <w:rPr>
          <w:rFonts w:ascii="Calibri" w:hAnsi="Calibri" w:cs="Calibri" w:eastAsia="Calibri" w:hint="default"/>
        </w:rPr>
        <w:t>thighbone and a section of skull. He confirmed that these fossils were of significant age, based on other</w:t>
      </w:r>
      <w:r>
        <w:rPr>
          <w:rFonts w:ascii="Calibri" w:hAnsi="Calibri" w:cs="Calibri" w:eastAsia="Calibri" w:hint="default"/>
          <w:spacing w:val="-3"/>
        </w:rPr>
        <w:t> </w:t>
      </w:r>
      <w:r>
        <w:rPr>
          <w:rFonts w:ascii="Calibri" w:hAnsi="Calibri" w:cs="Calibri" w:eastAsia="Calibri" w:hint="default"/>
        </w:rPr>
        <w:t>fossils</w:t>
      </w:r>
      <w:r>
        <w:rPr>
          <w:rFonts w:ascii="Calibri" w:hAnsi="Calibri" w:cs="Calibri" w:eastAsia="Calibri" w:hint="default"/>
          <w:spacing w:val="-4"/>
        </w:rPr>
        <w:t> </w:t>
      </w:r>
      <w:r>
        <w:rPr>
          <w:rFonts w:ascii="Calibri" w:hAnsi="Calibri" w:cs="Calibri" w:eastAsia="Calibri" w:hint="default"/>
        </w:rPr>
        <w:t>in</w:t>
      </w:r>
      <w:r>
        <w:rPr>
          <w:rFonts w:ascii="Calibri" w:hAnsi="Calibri" w:cs="Calibri" w:eastAsia="Calibri" w:hint="default"/>
          <w:spacing w:val="-4"/>
        </w:rPr>
        <w:t> </w:t>
      </w:r>
      <w:r>
        <w:rPr>
          <w:rFonts w:ascii="Calibri" w:hAnsi="Calibri" w:cs="Calibri" w:eastAsia="Calibri" w:hint="default"/>
        </w:rPr>
        <w:t>the</w:t>
      </w:r>
      <w:r>
        <w:rPr>
          <w:rFonts w:ascii="Calibri" w:hAnsi="Calibri" w:cs="Calibri" w:eastAsia="Calibri" w:hint="default"/>
          <w:spacing w:val="-3"/>
        </w:rPr>
        <w:t> </w:t>
      </w:r>
      <w:r>
        <w:rPr>
          <w:rFonts w:ascii="Calibri" w:hAnsi="Calibri" w:cs="Calibri" w:eastAsia="Calibri" w:hint="default"/>
        </w:rPr>
        <w:t>same</w:t>
      </w:r>
      <w:r>
        <w:rPr>
          <w:rFonts w:ascii="Calibri" w:hAnsi="Calibri" w:cs="Calibri" w:eastAsia="Calibri" w:hint="default"/>
          <w:spacing w:val="-3"/>
        </w:rPr>
        <w:t> </w:t>
      </w:r>
      <w:r>
        <w:rPr>
          <w:rFonts w:ascii="Calibri" w:hAnsi="Calibri" w:cs="Calibri" w:eastAsia="Calibri" w:hint="default"/>
        </w:rPr>
        <w:t>area.</w:t>
      </w:r>
      <w:r>
        <w:rPr>
          <w:rFonts w:ascii="Calibri" w:hAnsi="Calibri" w:cs="Calibri" w:eastAsia="Calibri" w:hint="default"/>
          <w:spacing w:val="-4"/>
        </w:rPr>
        <w:t> </w:t>
      </w:r>
      <w:r>
        <w:rPr>
          <w:rFonts w:ascii="Calibri" w:hAnsi="Calibri" w:cs="Calibri" w:eastAsia="Calibri" w:hint="default"/>
        </w:rPr>
        <w:t>The</w:t>
      </w:r>
      <w:r>
        <w:rPr>
          <w:rFonts w:ascii="Calibri" w:hAnsi="Calibri" w:cs="Calibri" w:eastAsia="Calibri" w:hint="default"/>
          <w:spacing w:val="-2"/>
        </w:rPr>
        <w:t> </w:t>
      </w:r>
      <w:r>
        <w:rPr>
          <w:rFonts w:ascii="Calibri" w:hAnsi="Calibri" w:cs="Calibri" w:eastAsia="Calibri" w:hint="default"/>
        </w:rPr>
        <w:t>thighbone's</w:t>
      </w:r>
      <w:r>
        <w:rPr>
          <w:rFonts w:ascii="Calibri" w:hAnsi="Calibri" w:cs="Calibri" w:eastAsia="Calibri" w:hint="default"/>
          <w:spacing w:val="-4"/>
        </w:rPr>
        <w:t> </w:t>
      </w:r>
      <w:r>
        <w:rPr>
          <w:rFonts w:ascii="Calibri" w:hAnsi="Calibri" w:cs="Calibri" w:eastAsia="Calibri" w:hint="default"/>
        </w:rPr>
        <w:t>shape</w:t>
      </w:r>
      <w:r>
        <w:rPr>
          <w:rFonts w:ascii="Calibri" w:hAnsi="Calibri" w:cs="Calibri" w:eastAsia="Calibri" w:hint="default"/>
          <w:spacing w:val="-3"/>
        </w:rPr>
        <w:t> </w:t>
      </w:r>
      <w:r>
        <w:rPr>
          <w:rFonts w:ascii="Calibri" w:hAnsi="Calibri" w:cs="Calibri" w:eastAsia="Calibri" w:hint="default"/>
        </w:rPr>
        <w:t>indicated</w:t>
      </w:r>
      <w:r>
        <w:rPr>
          <w:rFonts w:ascii="Calibri" w:hAnsi="Calibri" w:cs="Calibri" w:eastAsia="Calibri" w:hint="default"/>
          <w:spacing w:val="-3"/>
        </w:rPr>
        <w:t> </w:t>
      </w:r>
      <w:r>
        <w:rPr>
          <w:rFonts w:ascii="Calibri" w:hAnsi="Calibri" w:cs="Calibri" w:eastAsia="Calibri" w:hint="default"/>
        </w:rPr>
        <w:t>that</w:t>
      </w:r>
      <w:r>
        <w:rPr>
          <w:rFonts w:ascii="Calibri" w:hAnsi="Calibri" w:cs="Calibri" w:eastAsia="Calibri" w:hint="default"/>
          <w:spacing w:val="-4"/>
        </w:rPr>
        <w:t> </w:t>
      </w:r>
      <w:r>
        <w:rPr>
          <w:rFonts w:ascii="Calibri" w:hAnsi="Calibri" w:cs="Calibri" w:eastAsia="Calibri" w:hint="default"/>
        </w:rPr>
        <w:t>it</w:t>
      </w:r>
      <w:r>
        <w:rPr>
          <w:rFonts w:ascii="Calibri" w:hAnsi="Calibri" w:cs="Calibri" w:eastAsia="Calibri" w:hint="default"/>
          <w:spacing w:val="-4"/>
        </w:rPr>
        <w:t> </w:t>
      </w:r>
      <w:r>
        <w:rPr>
          <w:rFonts w:ascii="Calibri" w:hAnsi="Calibri" w:cs="Calibri" w:eastAsia="Calibri" w:hint="default"/>
        </w:rPr>
        <w:t>belonged</w:t>
      </w:r>
      <w:r>
        <w:rPr>
          <w:rFonts w:ascii="Calibri" w:hAnsi="Calibri" w:cs="Calibri" w:eastAsia="Calibri" w:hint="default"/>
          <w:spacing w:val="-3"/>
        </w:rPr>
        <w:t> </w:t>
      </w:r>
      <w:r>
        <w:rPr>
          <w:rFonts w:ascii="Calibri" w:hAnsi="Calibri" w:cs="Calibri" w:eastAsia="Calibri" w:hint="default"/>
        </w:rPr>
        <w:t>to</w:t>
      </w:r>
      <w:r>
        <w:rPr>
          <w:rFonts w:ascii="Calibri" w:hAnsi="Calibri" w:cs="Calibri" w:eastAsia="Calibri" w:hint="default"/>
          <w:spacing w:val="-4"/>
        </w:rPr>
        <w:t> </w:t>
      </w:r>
      <w:r>
        <w:rPr>
          <w:rFonts w:ascii="Calibri" w:hAnsi="Calibri" w:cs="Calibri" w:eastAsia="Calibri" w:hint="default"/>
        </w:rPr>
        <w:t>a</w:t>
      </w:r>
      <w:r>
        <w:rPr>
          <w:rFonts w:ascii="Calibri" w:hAnsi="Calibri" w:cs="Calibri" w:eastAsia="Calibri" w:hint="default"/>
          <w:spacing w:val="-3"/>
        </w:rPr>
        <w:t> </w:t>
      </w:r>
      <w:r>
        <w:rPr>
          <w:rFonts w:ascii="Calibri" w:hAnsi="Calibri" w:cs="Calibri" w:eastAsia="Calibri" w:hint="default"/>
        </w:rPr>
        <w:t>creature</w:t>
      </w:r>
      <w:r>
        <w:rPr>
          <w:rFonts w:ascii="Calibri" w:hAnsi="Calibri" w:cs="Calibri" w:eastAsia="Calibri" w:hint="default"/>
          <w:spacing w:val="-3"/>
        </w:rPr>
        <w:t> </w:t>
      </w:r>
      <w:r>
        <w:rPr>
          <w:rFonts w:ascii="Calibri" w:hAnsi="Calibri" w:cs="Calibri" w:eastAsia="Calibri" w:hint="default"/>
        </w:rPr>
        <w:t>that </w:t>
      </w:r>
      <w:r>
        <w:rPr>
          <w:rFonts w:ascii="Calibri" w:hAnsi="Calibri" w:cs="Calibri" w:eastAsia="Calibri" w:hint="default"/>
        </w:rPr>
      </w:r>
      <w:r>
        <w:rPr>
          <w:rFonts w:ascii="Calibri" w:hAnsi="Calibri" w:cs="Calibri" w:eastAsia="Calibri" w:hint="default"/>
          <w:spacing w:val="-2"/>
        </w:rPr>
        <w:t>walked </w:t>
      </w:r>
      <w:r>
        <w:rPr>
          <w:rFonts w:ascii="Calibri" w:hAnsi="Calibri" w:cs="Calibri" w:eastAsia="Calibri" w:hint="default"/>
        </w:rPr>
        <w:t>upright. Dubois estimated the size of the creature's skull from the skull fragment and </w:t>
      </w:r>
      <w:r>
        <w:rPr>
          <w:rFonts w:ascii="Calibri" w:hAnsi="Calibri" w:cs="Calibri" w:eastAsia="Calibri" w:hint="default"/>
        </w:rPr>
        <w:t>concluded that this creature's brain volume was between that of the higher primates and that of current humans. Although the concept of "missing link" has changed dramatically and a recent dating showed Dubois's fossils to be far too recent </w:t>
      </w:r>
      <w:r>
        <w:rPr>
          <w:rFonts w:ascii="Calibri" w:hAnsi="Calibri" w:cs="Calibri" w:eastAsia="Calibri" w:hint="default"/>
          <w:spacing w:val="-3"/>
        </w:rPr>
        <w:t>for </w:t>
      </w:r>
      <w:r>
        <w:rPr>
          <w:rFonts w:ascii="Calibri" w:hAnsi="Calibri" w:cs="Calibri" w:eastAsia="Calibri" w:hint="default"/>
        </w:rPr>
        <w:t>humans to </w:t>
      </w:r>
      <w:r>
        <w:rPr>
          <w:rFonts w:ascii="Calibri" w:hAnsi="Calibri" w:cs="Calibri" w:eastAsia="Calibri" w:hint="default"/>
          <w:spacing w:val="-3"/>
        </w:rPr>
        <w:t>have </w:t>
      </w:r>
      <w:r>
        <w:rPr>
          <w:rFonts w:ascii="Calibri" w:hAnsi="Calibri" w:cs="Calibri" w:eastAsia="Calibri" w:hint="default"/>
        </w:rPr>
        <w:t>evolved from this "missing </w:t>
      </w:r>
      <w:r>
        <w:rPr>
          <w:rFonts w:ascii="Calibri" w:hAnsi="Calibri" w:cs="Calibri" w:eastAsia="Calibri" w:hint="default"/>
        </w:rPr>
        <w:t>link,"</w:t>
      </w:r>
      <w:r>
        <w:rPr>
          <w:rFonts w:ascii="Calibri" w:hAnsi="Calibri" w:cs="Calibri" w:eastAsia="Calibri" w:hint="default"/>
          <w:spacing w:val="-5"/>
        </w:rPr>
        <w:t> </w:t>
      </w:r>
      <w:r>
        <w:rPr>
          <w:rFonts w:ascii="Calibri" w:hAnsi="Calibri" w:cs="Calibri" w:eastAsia="Calibri" w:hint="default"/>
        </w:rPr>
        <w:t>the</w:t>
      </w:r>
      <w:r>
        <w:rPr>
          <w:rFonts w:ascii="Calibri" w:hAnsi="Calibri" w:cs="Calibri" w:eastAsia="Calibri" w:hint="default"/>
          <w:spacing w:val="-6"/>
        </w:rPr>
        <w:t> </w:t>
      </w:r>
      <w:r>
        <w:rPr>
          <w:rFonts w:ascii="Calibri" w:hAnsi="Calibri" w:cs="Calibri" w:eastAsia="Calibri" w:hint="default"/>
        </w:rPr>
        <w:t>value</w:t>
      </w:r>
      <w:r>
        <w:rPr>
          <w:rFonts w:ascii="Calibri" w:hAnsi="Calibri" w:cs="Calibri" w:eastAsia="Calibri" w:hint="default"/>
          <w:spacing w:val="-4"/>
        </w:rPr>
        <w:t> </w:t>
      </w:r>
      <w:r>
        <w:rPr>
          <w:rFonts w:ascii="Calibri" w:hAnsi="Calibri" w:cs="Calibri" w:eastAsia="Calibri" w:hint="default"/>
        </w:rPr>
        <w:t>of</w:t>
      </w:r>
      <w:r>
        <w:rPr>
          <w:rFonts w:ascii="Calibri" w:hAnsi="Calibri" w:cs="Calibri" w:eastAsia="Calibri" w:hint="default"/>
          <w:spacing w:val="-6"/>
        </w:rPr>
        <w:t> </w:t>
      </w:r>
      <w:r>
        <w:rPr>
          <w:rFonts w:ascii="Calibri" w:hAnsi="Calibri" w:cs="Calibri" w:eastAsia="Calibri" w:hint="default"/>
        </w:rPr>
        <w:t>his</w:t>
      </w:r>
      <w:r>
        <w:rPr>
          <w:rFonts w:ascii="Calibri" w:hAnsi="Calibri" w:cs="Calibri" w:eastAsia="Calibri" w:hint="default"/>
          <w:spacing w:val="-5"/>
        </w:rPr>
        <w:t> </w:t>
      </w:r>
      <w:r>
        <w:rPr>
          <w:rFonts w:ascii="Calibri" w:hAnsi="Calibri" w:cs="Calibri" w:eastAsia="Calibri" w:hint="default"/>
        </w:rPr>
        <w:t>discovery</w:t>
      </w:r>
      <w:r>
        <w:rPr>
          <w:rFonts w:ascii="Calibri" w:hAnsi="Calibri" w:cs="Calibri" w:eastAsia="Calibri" w:hint="default"/>
          <w:spacing w:val="-4"/>
        </w:rPr>
        <w:t> </w:t>
      </w:r>
      <w:r>
        <w:rPr>
          <w:rFonts w:ascii="Calibri" w:hAnsi="Calibri" w:cs="Calibri" w:eastAsia="Calibri" w:hint="default"/>
        </w:rPr>
        <w:t>and</w:t>
      </w:r>
      <w:r>
        <w:rPr>
          <w:rFonts w:ascii="Calibri" w:hAnsi="Calibri" w:cs="Calibri" w:eastAsia="Calibri" w:hint="default"/>
          <w:spacing w:val="-5"/>
        </w:rPr>
        <w:t> </w:t>
      </w:r>
      <w:r>
        <w:rPr>
          <w:rFonts w:ascii="Calibri" w:hAnsi="Calibri" w:cs="Calibri" w:eastAsia="Calibri" w:hint="default"/>
        </w:rPr>
        <w:t>the</w:t>
      </w:r>
      <w:r>
        <w:rPr>
          <w:rFonts w:ascii="Calibri" w:hAnsi="Calibri" w:cs="Calibri" w:eastAsia="Calibri" w:hint="default"/>
          <w:spacing w:val="-4"/>
        </w:rPr>
        <w:t> </w:t>
      </w:r>
      <w:r>
        <w:rPr>
          <w:rFonts w:ascii="Calibri" w:hAnsi="Calibri" w:cs="Calibri" w:eastAsia="Calibri" w:hint="default"/>
        </w:rPr>
        <w:t>debate</w:t>
      </w:r>
      <w:r>
        <w:rPr>
          <w:rFonts w:ascii="Calibri" w:hAnsi="Calibri" w:cs="Calibri" w:eastAsia="Calibri" w:hint="default"/>
          <w:spacing w:val="-6"/>
        </w:rPr>
        <w:t> </w:t>
      </w:r>
      <w:r>
        <w:rPr>
          <w:rFonts w:ascii="Calibri" w:hAnsi="Calibri" w:cs="Calibri" w:eastAsia="Calibri" w:hint="default"/>
        </w:rPr>
        <w:t>it</w:t>
      </w:r>
      <w:r>
        <w:rPr>
          <w:rFonts w:ascii="Calibri" w:hAnsi="Calibri" w:cs="Calibri" w:eastAsia="Calibri" w:hint="default"/>
          <w:spacing w:val="-6"/>
        </w:rPr>
        <w:t> </w:t>
      </w:r>
      <w:r>
        <w:rPr>
          <w:rFonts w:ascii="Calibri" w:hAnsi="Calibri" w:cs="Calibri" w:eastAsia="Calibri" w:hint="default"/>
        </w:rPr>
        <w:t>generated</w:t>
      </w:r>
      <w:r>
        <w:rPr>
          <w:rFonts w:ascii="Calibri" w:hAnsi="Calibri" w:cs="Calibri" w:eastAsia="Calibri" w:hint="default"/>
          <w:spacing w:val="-4"/>
        </w:rPr>
        <w:t> </w:t>
      </w:r>
      <w:r>
        <w:rPr>
          <w:rFonts w:ascii="Calibri" w:hAnsi="Calibri" w:cs="Calibri" w:eastAsia="Calibri" w:hint="default"/>
        </w:rPr>
        <w:t>is</w:t>
      </w:r>
      <w:r>
        <w:rPr>
          <w:rFonts w:ascii="Calibri" w:hAnsi="Calibri" w:cs="Calibri" w:eastAsia="Calibri" w:hint="default"/>
          <w:spacing w:val="-6"/>
        </w:rPr>
        <w:t> </w:t>
      </w:r>
      <w:r>
        <w:rPr>
          <w:rFonts w:ascii="Calibri" w:hAnsi="Calibri" w:cs="Calibri" w:eastAsia="Calibri" w:hint="default"/>
        </w:rPr>
        <w:t>unquestionable.</w:t>
      </w:r>
    </w:p>
    <w:p>
      <w:pPr>
        <w:pStyle w:val="BodyText"/>
        <w:spacing w:line="256" w:lineRule="exact" w:before="0"/>
        <w:ind w:left="1800" w:right="0"/>
        <w:jc w:val="both"/>
        <w:rPr>
          <w:rFonts w:ascii="Calibri" w:hAnsi="Calibri" w:cs="Calibri" w:eastAsia="Calibri" w:hint="default"/>
        </w:rPr>
      </w:pPr>
      <w:r>
        <w:rPr>
          <w:rFonts w:ascii="Calibri"/>
        </w:rPr>
        <w:t>[PrinCr-PT1-P416-19-20]</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1"/>
        </w:numPr>
        <w:tabs>
          <w:tab w:pos="2010" w:val="left" w:leader="none"/>
        </w:tabs>
        <w:spacing w:line="240" w:lineRule="auto" w:before="55" w:after="0"/>
        <w:ind w:left="1800" w:right="0" w:firstLine="0"/>
        <w:jc w:val="both"/>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passage</w:t>
      </w:r>
      <w:r>
        <w:rPr>
          <w:rFonts w:ascii="Calibri"/>
          <w:spacing w:val="-5"/>
          <w:sz w:val="21"/>
        </w:rPr>
        <w:t> </w:t>
      </w:r>
      <w:r>
        <w:rPr>
          <w:rFonts w:ascii="Calibri"/>
          <w:sz w:val="21"/>
        </w:rPr>
        <w:t>supplies</w:t>
      </w:r>
      <w:r>
        <w:rPr>
          <w:rFonts w:ascii="Calibri"/>
          <w:spacing w:val="-6"/>
          <w:sz w:val="21"/>
        </w:rPr>
        <w:t> </w:t>
      </w:r>
      <w:r>
        <w:rPr>
          <w:rFonts w:ascii="Calibri"/>
          <w:sz w:val="21"/>
        </w:rPr>
        <w:t>information</w:t>
      </w:r>
      <w:r>
        <w:rPr>
          <w:rFonts w:ascii="Calibri"/>
          <w:spacing w:val="-5"/>
          <w:sz w:val="21"/>
        </w:rPr>
        <w:t> </w:t>
      </w:r>
      <w:r>
        <w:rPr>
          <w:rFonts w:ascii="Calibri"/>
          <w:sz w:val="21"/>
        </w:rPr>
        <w:t>to</w:t>
      </w:r>
      <w:r>
        <w:rPr>
          <w:rFonts w:ascii="Calibri"/>
          <w:spacing w:val="-6"/>
          <w:sz w:val="21"/>
        </w:rPr>
        <w:t> </w:t>
      </w:r>
      <w:r>
        <w:rPr>
          <w:rFonts w:ascii="Calibri"/>
          <w:sz w:val="21"/>
        </w:rPr>
        <w:t>answer</w:t>
      </w:r>
      <w:r>
        <w:rPr>
          <w:rFonts w:ascii="Calibri"/>
          <w:spacing w:val="-4"/>
          <w:sz w:val="21"/>
        </w:rPr>
        <w:t> </w:t>
      </w:r>
      <w:r>
        <w:rPr>
          <w:rFonts w:ascii="Calibri"/>
          <w:sz w:val="21"/>
        </w:rPr>
        <w:t>which</w:t>
      </w:r>
      <w:r>
        <w:rPr>
          <w:rFonts w:ascii="Calibri"/>
          <w:spacing w:val="-8"/>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following</w:t>
      </w:r>
      <w:r>
        <w:rPr>
          <w:rFonts w:ascii="Calibri"/>
          <w:spacing w:val="-6"/>
          <w:sz w:val="21"/>
        </w:rPr>
        <w:t> </w:t>
      </w:r>
      <w:r>
        <w:rPr>
          <w:rFonts w:ascii="Calibri"/>
          <w:sz w:val="21"/>
        </w:rPr>
        <w:t>questions?</w:t>
      </w:r>
    </w:p>
    <w:p>
      <w:pPr>
        <w:pStyle w:val="ListParagraph"/>
        <w:numPr>
          <w:ilvl w:val="1"/>
          <w:numId w:val="311"/>
        </w:numPr>
        <w:tabs>
          <w:tab w:pos="2283" w:val="left" w:leader="none"/>
        </w:tabs>
        <w:spacing w:line="240" w:lineRule="auto" w:before="56" w:after="0"/>
        <w:ind w:left="2282" w:right="0" w:hanging="297"/>
        <w:jc w:val="left"/>
        <w:rPr>
          <w:rFonts w:ascii="Calibri" w:hAnsi="Calibri" w:cs="Calibri" w:eastAsia="Calibri" w:hint="default"/>
          <w:sz w:val="21"/>
          <w:szCs w:val="21"/>
        </w:rPr>
      </w:pPr>
      <w:r>
        <w:rPr>
          <w:rFonts w:ascii="Calibri"/>
          <w:sz w:val="21"/>
        </w:rPr>
        <w:t>What was the </w:t>
      </w:r>
      <w:r>
        <w:rPr>
          <w:rFonts w:ascii="Calibri"/>
          <w:spacing w:val="-3"/>
          <w:sz w:val="21"/>
        </w:rPr>
        <w:t>approximate </w:t>
      </w:r>
      <w:r>
        <w:rPr>
          <w:rFonts w:ascii="Calibri"/>
          <w:sz w:val="21"/>
        </w:rPr>
        <w:t>age of the fossils found by</w:t>
      </w:r>
      <w:r>
        <w:rPr>
          <w:rFonts w:ascii="Calibri"/>
          <w:spacing w:val="-18"/>
          <w:sz w:val="21"/>
        </w:rPr>
        <w:t> </w:t>
      </w:r>
      <w:r>
        <w:rPr>
          <w:rFonts w:ascii="Calibri"/>
          <w:sz w:val="21"/>
        </w:rPr>
        <w:t>Dubois?</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Does</w:t>
      </w:r>
      <w:r>
        <w:rPr>
          <w:rFonts w:ascii="Calibri"/>
          <w:spacing w:val="-3"/>
          <w:sz w:val="21"/>
        </w:rPr>
        <w:t> </w:t>
      </w:r>
      <w:r>
        <w:rPr>
          <w:rFonts w:ascii="Calibri"/>
          <w:sz w:val="21"/>
        </w:rPr>
        <w:t>Dubois's</w:t>
      </w:r>
      <w:r>
        <w:rPr>
          <w:rFonts w:ascii="Calibri"/>
          <w:spacing w:val="-4"/>
          <w:sz w:val="21"/>
        </w:rPr>
        <w:t> </w:t>
      </w:r>
      <w:r>
        <w:rPr>
          <w:rFonts w:ascii="Calibri"/>
          <w:sz w:val="21"/>
        </w:rPr>
        <w:t>find</w:t>
      </w:r>
      <w:r>
        <w:rPr>
          <w:rFonts w:ascii="Calibri"/>
          <w:spacing w:val="-3"/>
          <w:sz w:val="21"/>
        </w:rPr>
        <w:t> </w:t>
      </w:r>
      <w:r>
        <w:rPr>
          <w:rFonts w:ascii="Calibri"/>
          <w:sz w:val="21"/>
        </w:rPr>
        <w:t>meet</w:t>
      </w:r>
      <w:r>
        <w:rPr>
          <w:rFonts w:ascii="Calibri"/>
          <w:spacing w:val="-6"/>
          <w:sz w:val="21"/>
        </w:rPr>
        <w:t> </w:t>
      </w:r>
      <w:r>
        <w:rPr>
          <w:rFonts w:ascii="Calibri"/>
          <w:sz w:val="21"/>
        </w:rPr>
        <w:t>current</w:t>
      </w:r>
      <w:r>
        <w:rPr>
          <w:rFonts w:ascii="Calibri"/>
          <w:spacing w:val="-4"/>
          <w:sz w:val="21"/>
        </w:rPr>
        <w:t> </w:t>
      </w:r>
      <w:r>
        <w:rPr>
          <w:rFonts w:ascii="Calibri"/>
          <w:sz w:val="21"/>
        </w:rPr>
        <w:t>definitions</w:t>
      </w:r>
      <w:r>
        <w:rPr>
          <w:rFonts w:ascii="Calibri"/>
          <w:spacing w:val="-5"/>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"missing</w:t>
      </w:r>
      <w:r>
        <w:rPr>
          <w:rFonts w:ascii="Calibri"/>
          <w:spacing w:val="-4"/>
          <w:sz w:val="21"/>
        </w:rPr>
        <w:t> </w:t>
      </w:r>
      <w:r>
        <w:rPr>
          <w:rFonts w:ascii="Calibri"/>
          <w:sz w:val="21"/>
        </w:rPr>
        <w:t>link?"</w:t>
      </w:r>
    </w:p>
    <w:p>
      <w:pPr>
        <w:pStyle w:val="ListParagraph"/>
        <w:numPr>
          <w:ilvl w:val="1"/>
          <w:numId w:val="311"/>
        </w:numPr>
        <w:tabs>
          <w:tab w:pos="2273" w:val="left" w:leader="none"/>
        </w:tabs>
        <w:spacing w:line="240" w:lineRule="auto" w:before="55" w:after="0"/>
        <w:ind w:left="2272" w:right="0" w:hanging="287"/>
        <w:jc w:val="left"/>
        <w:rPr>
          <w:rFonts w:ascii="Calibri" w:hAnsi="Calibri" w:cs="Calibri" w:eastAsia="Calibri" w:hint="default"/>
          <w:sz w:val="21"/>
          <w:szCs w:val="21"/>
        </w:rPr>
      </w:pPr>
      <w:r>
        <w:rPr>
          <w:rFonts w:ascii="Calibri"/>
          <w:sz w:val="21"/>
        </w:rPr>
        <w:t>Do</w:t>
      </w:r>
      <w:r>
        <w:rPr>
          <w:rFonts w:ascii="Calibri"/>
          <w:spacing w:val="-6"/>
          <w:sz w:val="21"/>
        </w:rPr>
        <w:t> </w:t>
      </w:r>
      <w:r>
        <w:rPr>
          <w:rFonts w:ascii="Calibri"/>
          <w:sz w:val="21"/>
        </w:rPr>
        <w:t>the</w:t>
      </w:r>
      <w:r>
        <w:rPr>
          <w:rFonts w:ascii="Calibri"/>
          <w:spacing w:val="-4"/>
          <w:sz w:val="21"/>
        </w:rPr>
        <w:t> </w:t>
      </w:r>
      <w:r>
        <w:rPr>
          <w:rFonts w:ascii="Calibri"/>
          <w:sz w:val="21"/>
        </w:rPr>
        <w:t>flaws</w:t>
      </w:r>
      <w:r>
        <w:rPr>
          <w:rFonts w:ascii="Calibri"/>
          <w:spacing w:val="-5"/>
          <w:sz w:val="21"/>
        </w:rPr>
        <w:t> </w:t>
      </w:r>
      <w:r>
        <w:rPr>
          <w:rFonts w:ascii="Calibri"/>
          <w:sz w:val="21"/>
        </w:rPr>
        <w:t>in</w:t>
      </w:r>
      <w:r>
        <w:rPr>
          <w:rFonts w:ascii="Calibri"/>
          <w:spacing w:val="-7"/>
          <w:sz w:val="21"/>
        </w:rPr>
        <w:t> </w:t>
      </w:r>
      <w:r>
        <w:rPr>
          <w:rFonts w:ascii="Calibri"/>
          <w:sz w:val="21"/>
        </w:rPr>
        <w:t>Dubois's</w:t>
      </w:r>
      <w:r>
        <w:rPr>
          <w:rFonts w:ascii="Calibri"/>
          <w:spacing w:val="-5"/>
          <w:sz w:val="21"/>
        </w:rPr>
        <w:t> </w:t>
      </w:r>
      <w:r>
        <w:rPr>
          <w:rFonts w:ascii="Calibri"/>
          <w:sz w:val="21"/>
        </w:rPr>
        <w:t>conclusions</w:t>
      </w:r>
      <w:r>
        <w:rPr>
          <w:rFonts w:ascii="Calibri"/>
          <w:spacing w:val="-6"/>
          <w:sz w:val="21"/>
        </w:rPr>
        <w:t> </w:t>
      </w:r>
      <w:r>
        <w:rPr>
          <w:rFonts w:ascii="Calibri"/>
          <w:sz w:val="21"/>
        </w:rPr>
        <w:t>invalidate</w:t>
      </w:r>
      <w:r>
        <w:rPr>
          <w:rFonts w:ascii="Calibri"/>
          <w:spacing w:val="-4"/>
          <w:sz w:val="21"/>
        </w:rPr>
        <w:t> </w:t>
      </w:r>
      <w:r>
        <w:rPr>
          <w:rFonts w:ascii="Calibri"/>
          <w:sz w:val="21"/>
        </w:rPr>
        <w:t>his</w:t>
      </w:r>
      <w:r>
        <w:rPr>
          <w:rFonts w:ascii="Calibri"/>
          <w:spacing w:val="-5"/>
          <w:sz w:val="21"/>
        </w:rPr>
        <w:t> </w:t>
      </w:r>
      <w:r>
        <w:rPr>
          <w:rFonts w:ascii="Calibri"/>
          <w:sz w:val="21"/>
        </w:rPr>
        <w:t>work?</w:t>
      </w:r>
    </w:p>
    <w:p>
      <w:pPr>
        <w:spacing w:line="240" w:lineRule="auto" w:before="0"/>
        <w:ind w:right="0"/>
        <w:rPr>
          <w:rFonts w:ascii="Calibri" w:hAnsi="Calibri" w:cs="Calibri" w:eastAsia="Calibri" w:hint="default"/>
          <w:sz w:val="20"/>
          <w:szCs w:val="20"/>
        </w:rPr>
      </w:pPr>
    </w:p>
    <w:p>
      <w:pPr>
        <w:pStyle w:val="ListParagraph"/>
        <w:numPr>
          <w:ilvl w:val="0"/>
          <w:numId w:val="311"/>
        </w:numPr>
        <w:tabs>
          <w:tab w:pos="2010" w:val="left" w:leader="none"/>
        </w:tabs>
        <w:spacing w:line="240" w:lineRule="auto" w:before="123" w:after="0"/>
        <w:ind w:left="2009" w:right="0" w:hanging="209"/>
        <w:jc w:val="both"/>
        <w:rPr>
          <w:rFonts w:ascii="Calibri" w:hAnsi="Calibri" w:cs="Calibri" w:eastAsia="Calibri" w:hint="default"/>
          <w:sz w:val="21"/>
          <w:szCs w:val="21"/>
        </w:rPr>
      </w:pPr>
      <w:r>
        <w:rPr>
          <w:rFonts w:ascii="Calibri"/>
          <w:sz w:val="21"/>
        </w:rPr>
        <w:t>Select a sentence in which the author reaches a</w:t>
      </w:r>
      <w:r>
        <w:rPr>
          <w:rFonts w:ascii="Calibri"/>
          <w:spacing w:val="-32"/>
          <w:sz w:val="21"/>
        </w:rPr>
        <w:t> </w:t>
      </w:r>
      <w:r>
        <w:rPr>
          <w:rFonts w:ascii="Calibri"/>
          <w:sz w:val="21"/>
        </w:rPr>
        <w:t>conclusion.</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 7 and 8 are based on the following reading</w:t>
      </w:r>
      <w:r>
        <w:rPr>
          <w:spacing w:val="-32"/>
        </w:rPr>
        <w:t> </w:t>
      </w:r>
      <w:r>
        <w:rPr/>
        <w:t>passage.</w:t>
      </w:r>
      <w:r>
        <w:rPr>
          <w:b w:val="0"/>
        </w:rPr>
      </w:r>
    </w:p>
    <w:p>
      <w:pPr>
        <w:pStyle w:val="BodyText"/>
        <w:spacing w:line="292" w:lineRule="auto" w:before="55"/>
        <w:ind w:left="1800" w:right="1694"/>
        <w:jc w:val="both"/>
        <w:rPr>
          <w:rFonts w:ascii="Calibri" w:hAnsi="Calibri" w:cs="Calibri" w:eastAsia="Calibri" w:hint="default"/>
        </w:rPr>
      </w:pPr>
      <w:r>
        <w:rPr>
          <w:rFonts w:ascii="Calibri"/>
        </w:rPr>
        <w:t>Throughout the twentieth </w:t>
      </w:r>
      <w:r>
        <w:rPr>
          <w:rFonts w:ascii="Calibri"/>
          <w:spacing w:val="-3"/>
        </w:rPr>
        <w:t>century, </w:t>
      </w:r>
      <w:r>
        <w:rPr>
          <w:rFonts w:ascii="Calibri"/>
        </w:rPr>
        <w:t>it was accepted as fact that cells in our brains, called neurons, </w:t>
      </w:r>
      <w:r>
        <w:rPr>
          <w:rFonts w:ascii="Calibri"/>
        </w:rPr>
        <w:t>do not regenerate. Research by neurologist Elizabeth Gould overturned this core doctrine within the span of a </w:t>
      </w:r>
      <w:r>
        <w:rPr>
          <w:rFonts w:ascii="Calibri"/>
          <w:spacing w:val="-3"/>
        </w:rPr>
        <w:t>few </w:t>
      </w:r>
      <w:r>
        <w:rPr>
          <w:rFonts w:ascii="Calibri"/>
        </w:rPr>
        <w:t>years. Her experiments on </w:t>
      </w:r>
      <w:r>
        <w:rPr>
          <w:rFonts w:ascii="Calibri"/>
          <w:spacing w:val="-3"/>
        </w:rPr>
        <w:t>rats </w:t>
      </w:r>
      <w:r>
        <w:rPr>
          <w:rFonts w:ascii="Calibri"/>
        </w:rPr>
        <w:t>showed that even after suffering </w:t>
      </w:r>
      <w:r>
        <w:rPr>
          <w:rFonts w:ascii="Calibri"/>
          <w:spacing w:val="-2"/>
        </w:rPr>
        <w:t>severe </w:t>
      </w:r>
      <w:r>
        <w:rPr>
          <w:rFonts w:ascii="Calibri"/>
        </w:rPr>
        <w:t>trauma, </w:t>
      </w:r>
      <w:r>
        <w:rPr>
          <w:rFonts w:ascii="Calibri"/>
        </w:rPr>
        <w:t>their brains were able to heal themselves by regenerating neurons. Gould's findings </w:t>
      </w:r>
      <w:r>
        <w:rPr>
          <w:rFonts w:ascii="Calibri"/>
          <w:spacing w:val="-3"/>
        </w:rPr>
        <w:t>have </w:t>
      </w:r>
      <w:r>
        <w:rPr>
          <w:rFonts w:ascii="Calibri"/>
        </w:rPr>
        <w:t>incited </w:t>
      </w:r>
      <w:r>
        <w:rPr>
          <w:rFonts w:ascii="Calibri"/>
        </w:rPr>
        <w:t>a flood of new research into applications that may </w:t>
      </w:r>
      <w:r>
        <w:rPr>
          <w:rFonts w:ascii="Calibri"/>
          <w:spacing w:val="-3"/>
        </w:rPr>
        <w:t>take advantage </w:t>
      </w:r>
      <w:r>
        <w:rPr>
          <w:rFonts w:ascii="Calibri"/>
        </w:rPr>
        <w:t>of</w:t>
      </w:r>
      <w:r>
        <w:rPr>
          <w:rFonts w:ascii="Calibri"/>
          <w:spacing w:val="-26"/>
        </w:rPr>
        <w:t> </w:t>
      </w:r>
      <w:r>
        <w:rPr>
          <w:rFonts w:ascii="Calibri"/>
        </w:rPr>
        <w:t>neurogenesis.</w:t>
      </w:r>
    </w:p>
    <w:p>
      <w:pPr>
        <w:pStyle w:val="BodyText"/>
        <w:spacing w:line="292" w:lineRule="auto" w:before="0"/>
        <w:ind w:left="1800" w:right="1694" w:firstLine="422"/>
        <w:jc w:val="both"/>
        <w:rPr>
          <w:rFonts w:ascii="Calibri" w:hAnsi="Calibri" w:cs="Calibri" w:eastAsia="Calibri" w:hint="default"/>
        </w:rPr>
      </w:pPr>
      <w:r>
        <w:rPr>
          <w:rFonts w:ascii="Calibri"/>
        </w:rPr>
        <w:t>One</w:t>
      </w:r>
      <w:r>
        <w:rPr>
          <w:rFonts w:ascii="Calibri"/>
          <w:spacing w:val="-2"/>
        </w:rPr>
        <w:t> </w:t>
      </w:r>
      <w:r>
        <w:rPr>
          <w:rFonts w:ascii="Calibri"/>
        </w:rPr>
        <w:t>such</w:t>
      </w:r>
      <w:r>
        <w:rPr>
          <w:rFonts w:ascii="Calibri"/>
          <w:spacing w:val="-6"/>
        </w:rPr>
        <w:t> </w:t>
      </w:r>
      <w:r>
        <w:rPr>
          <w:rFonts w:ascii="Calibri"/>
        </w:rPr>
        <w:t>study</w:t>
      </w:r>
      <w:r>
        <w:rPr>
          <w:rFonts w:ascii="Calibri"/>
          <w:spacing w:val="-5"/>
        </w:rPr>
        <w:t> </w:t>
      </w:r>
      <w:r>
        <w:rPr>
          <w:rFonts w:ascii="Calibri"/>
        </w:rPr>
        <w:t>examines</w:t>
      </w:r>
      <w:r>
        <w:rPr>
          <w:rFonts w:ascii="Calibri"/>
          <w:spacing w:val="-3"/>
        </w:rPr>
        <w:t> </w:t>
      </w:r>
      <w:r>
        <w:rPr>
          <w:rFonts w:ascii="Calibri"/>
        </w:rPr>
        <w:t>the</w:t>
      </w:r>
      <w:r>
        <w:rPr>
          <w:rFonts w:ascii="Calibri"/>
          <w:spacing w:val="-7"/>
        </w:rPr>
        <w:t> </w:t>
      </w:r>
      <w:r>
        <w:rPr>
          <w:rFonts w:ascii="Calibri"/>
        </w:rPr>
        <w:t>role</w:t>
      </w:r>
      <w:r>
        <w:rPr>
          <w:rFonts w:ascii="Calibri"/>
          <w:spacing w:val="-5"/>
        </w:rPr>
        <w:t> </w:t>
      </w:r>
      <w:r>
        <w:rPr>
          <w:rFonts w:ascii="Calibri"/>
        </w:rPr>
        <w:t>of</w:t>
      </w:r>
      <w:r>
        <w:rPr>
          <w:rFonts w:ascii="Calibri"/>
          <w:spacing w:val="-5"/>
        </w:rPr>
        <w:t> </w:t>
      </w:r>
      <w:r>
        <w:rPr>
          <w:rFonts w:ascii="Calibri"/>
        </w:rPr>
        <w:t>reduced</w:t>
      </w:r>
      <w:r>
        <w:rPr>
          <w:rFonts w:ascii="Calibri"/>
          <w:spacing w:val="-5"/>
        </w:rPr>
        <w:t> </w:t>
      </w:r>
      <w:r>
        <w:rPr>
          <w:rFonts w:ascii="Calibri"/>
        </w:rPr>
        <w:t>neurogenesis</w:t>
      </w:r>
      <w:r>
        <w:rPr>
          <w:rFonts w:ascii="Calibri"/>
          <w:spacing w:val="-4"/>
        </w:rPr>
        <w:t> </w:t>
      </w:r>
      <w:r>
        <w:rPr>
          <w:rFonts w:ascii="Calibri"/>
        </w:rPr>
        <w:t>among</w:t>
      </w:r>
      <w:r>
        <w:rPr>
          <w:rFonts w:ascii="Calibri"/>
          <w:spacing w:val="-4"/>
        </w:rPr>
        <w:t> </w:t>
      </w:r>
      <w:r>
        <w:rPr>
          <w:rFonts w:ascii="Calibri"/>
        </w:rPr>
        <w:t>individuals</w:t>
      </w:r>
      <w:r>
        <w:rPr>
          <w:rFonts w:ascii="Calibri"/>
          <w:spacing w:val="-4"/>
        </w:rPr>
        <w:t> </w:t>
      </w:r>
      <w:r>
        <w:rPr>
          <w:rFonts w:ascii="Calibri"/>
        </w:rPr>
        <w:t>suffering</w:t>
      </w:r>
      <w:r>
        <w:rPr>
          <w:rFonts w:ascii="Calibri"/>
          <w:spacing w:val="-4"/>
        </w:rPr>
        <w:t> </w:t>
      </w:r>
      <w:r>
        <w:rPr>
          <w:rFonts w:ascii="Calibri"/>
        </w:rPr>
        <w:t>from </w:t>
      </w:r>
      <w:r>
        <w:rPr>
          <w:rFonts w:ascii="Calibri"/>
        </w:rPr>
        <w:t>depression. It is speculated that neurogenesis </w:t>
      </w:r>
      <w:r>
        <w:rPr>
          <w:rFonts w:ascii="Calibri"/>
          <w:spacing w:val="-3"/>
        </w:rPr>
        <w:t>may </w:t>
      </w:r>
      <w:r>
        <w:rPr>
          <w:rFonts w:ascii="Calibri"/>
        </w:rPr>
        <w:t>contribute to an explanation for the so called </w:t>
      </w:r>
      <w:r>
        <w:rPr>
          <w:rFonts w:ascii="Calibri"/>
        </w:rPr>
        <w:t>"Prozac lag." As an antidepressant, the immediate boost of serotonin caused by Prozac should have</w:t>
      </w:r>
      <w:r>
        <w:rPr>
          <w:rFonts w:ascii="Calibri"/>
          <w:spacing w:val="-5"/>
        </w:rPr>
        <w:t> </w:t>
      </w:r>
      <w:r>
        <w:rPr>
          <w:rFonts w:ascii="Calibri"/>
        </w:rPr>
        <w:t>had</w:t>
      </w:r>
      <w:r>
        <w:rPr>
          <w:rFonts w:ascii="Calibri"/>
          <w:spacing w:val="-5"/>
        </w:rPr>
        <w:t> </w:t>
      </w:r>
      <w:r>
        <w:rPr>
          <w:rFonts w:ascii="Calibri"/>
        </w:rPr>
        <w:t>instantaneous</w:t>
      </w:r>
      <w:r>
        <w:rPr>
          <w:rFonts w:ascii="Calibri"/>
          <w:spacing w:val="-6"/>
        </w:rPr>
        <w:t> </w:t>
      </w:r>
      <w:r>
        <w:rPr>
          <w:rFonts w:ascii="Calibri"/>
        </w:rPr>
        <w:t>mood</w:t>
      </w:r>
      <w:r>
        <w:rPr>
          <w:rFonts w:ascii="Calibri"/>
          <w:spacing w:val="-5"/>
        </w:rPr>
        <w:t> </w:t>
      </w:r>
      <w:r>
        <w:rPr>
          <w:rFonts w:ascii="Calibri"/>
        </w:rPr>
        <w:t>elevating</w:t>
      </w:r>
      <w:r>
        <w:rPr>
          <w:rFonts w:ascii="Calibri"/>
          <w:spacing w:val="-6"/>
        </w:rPr>
        <w:t> </w:t>
      </w:r>
      <w:r>
        <w:rPr>
          <w:rFonts w:ascii="Calibri"/>
        </w:rPr>
        <w:t>effects.</w:t>
      </w:r>
      <w:r>
        <w:rPr>
          <w:rFonts w:ascii="Calibri"/>
          <w:spacing w:val="-5"/>
        </w:rPr>
        <w:t> </w:t>
      </w:r>
      <w:r>
        <w:rPr>
          <w:rFonts w:ascii="Calibri"/>
          <w:spacing w:val="-4"/>
        </w:rPr>
        <w:t>However,</w:t>
      </w:r>
      <w:r>
        <w:rPr>
          <w:rFonts w:ascii="Calibri"/>
          <w:spacing w:val="-5"/>
        </w:rPr>
        <w:t> </w:t>
      </w:r>
      <w:r>
        <w:rPr>
          <w:rFonts w:ascii="Calibri"/>
        </w:rPr>
        <w:t>patients</w:t>
      </w:r>
      <w:r>
        <w:rPr>
          <w:rFonts w:ascii="Calibri"/>
          <w:spacing w:val="-6"/>
        </w:rPr>
        <w:t> </w:t>
      </w:r>
      <w:r>
        <w:rPr>
          <w:rFonts w:ascii="Calibri"/>
        </w:rPr>
        <w:t>suffering</w:t>
      </w:r>
      <w:r>
        <w:rPr>
          <w:rFonts w:ascii="Calibri"/>
          <w:spacing w:val="-6"/>
        </w:rPr>
        <w:t> </w:t>
      </w:r>
      <w:r>
        <w:rPr>
          <w:rFonts w:ascii="Calibri"/>
        </w:rPr>
        <w:t>from</w:t>
      </w:r>
      <w:r>
        <w:rPr>
          <w:rFonts w:ascii="Calibri"/>
          <w:spacing w:val="-6"/>
        </w:rPr>
        <w:t> </w:t>
      </w:r>
      <w:r>
        <w:rPr>
          <w:rFonts w:ascii="Calibri"/>
        </w:rPr>
        <w:t>depression</w:t>
      </w:r>
      <w:r>
        <w:rPr>
          <w:rFonts w:ascii="Calibri"/>
          <w:spacing w:val="-5"/>
        </w:rPr>
        <w:t> </w:t>
      </w:r>
      <w:r>
        <w:rPr>
          <w:rFonts w:ascii="Calibri"/>
        </w:rPr>
        <w:t>only </w:t>
      </w:r>
      <w:r>
        <w:rPr>
          <w:rFonts w:ascii="Calibri"/>
        </w:rPr>
        <w:t>begin to experience mood elevation weeks after beginning treatment. The study speculates that during</w:t>
      </w:r>
      <w:r>
        <w:rPr>
          <w:rFonts w:ascii="Calibri"/>
          <w:spacing w:val="-6"/>
        </w:rPr>
        <w:t> </w:t>
      </w:r>
      <w:r>
        <w:rPr>
          <w:rFonts w:ascii="Calibri"/>
        </w:rPr>
        <w:t>this</w:t>
      </w:r>
      <w:r>
        <w:rPr>
          <w:rFonts w:ascii="Calibri"/>
          <w:spacing w:val="-6"/>
        </w:rPr>
        <w:t> </w:t>
      </w:r>
      <w:r>
        <w:rPr>
          <w:rFonts w:ascii="Calibri"/>
        </w:rPr>
        <w:t>period,</w:t>
      </w:r>
      <w:r>
        <w:rPr>
          <w:rFonts w:ascii="Calibri"/>
          <w:spacing w:val="-5"/>
        </w:rPr>
        <w:t> </w:t>
      </w:r>
      <w:r>
        <w:rPr>
          <w:rFonts w:ascii="Calibri"/>
        </w:rPr>
        <w:t>the</w:t>
      </w:r>
      <w:r>
        <w:rPr>
          <w:rFonts w:ascii="Calibri"/>
          <w:spacing w:val="-8"/>
        </w:rPr>
        <w:t> </w:t>
      </w:r>
      <w:r>
        <w:rPr>
          <w:rFonts w:ascii="Calibri"/>
        </w:rPr>
        <w:t>brain</w:t>
      </w:r>
      <w:r>
        <w:rPr>
          <w:rFonts w:ascii="Calibri"/>
          <w:spacing w:val="-8"/>
        </w:rPr>
        <w:t> </w:t>
      </w:r>
      <w:r>
        <w:rPr>
          <w:rFonts w:ascii="Calibri"/>
          <w:spacing w:val="-3"/>
        </w:rPr>
        <w:t>may</w:t>
      </w:r>
      <w:r>
        <w:rPr>
          <w:rFonts w:ascii="Calibri"/>
          <w:spacing w:val="-5"/>
        </w:rPr>
        <w:t> </w:t>
      </w:r>
      <w:r>
        <w:rPr>
          <w:rFonts w:ascii="Calibri"/>
        </w:rPr>
        <w:t>be</w:t>
      </w:r>
      <w:r>
        <w:rPr>
          <w:rFonts w:ascii="Calibri"/>
          <w:spacing w:val="-7"/>
        </w:rPr>
        <w:t> </w:t>
      </w:r>
      <w:r>
        <w:rPr>
          <w:rFonts w:ascii="Calibri"/>
        </w:rPr>
        <w:t>regenerating</w:t>
      </w:r>
      <w:r>
        <w:rPr>
          <w:rFonts w:ascii="Calibri"/>
          <w:spacing w:val="-6"/>
        </w:rPr>
        <w:t> </w:t>
      </w:r>
      <w:r>
        <w:rPr>
          <w:rFonts w:ascii="Calibri"/>
        </w:rPr>
        <w:t>neurons.</w:t>
      </w:r>
      <w:r>
        <w:rPr>
          <w:rFonts w:ascii="Calibri"/>
          <w:spacing w:val="-5"/>
        </w:rPr>
        <w:t> </w:t>
      </w:r>
      <w:r>
        <w:rPr>
          <w:rFonts w:ascii="Calibri"/>
        </w:rPr>
        <w:t>[PrinCr-PT1-P426-11-12]</w:t>
      </w:r>
    </w:p>
    <w:p>
      <w:pPr>
        <w:spacing w:after="0" w:line="292" w:lineRule="auto"/>
        <w:jc w:val="both"/>
        <w:rPr>
          <w:rFonts w:ascii="Calibri" w:hAnsi="Calibri" w:cs="Calibri" w:eastAsia="Calibri" w:hint="default"/>
        </w:rPr>
        <w:sectPr>
          <w:footerReference w:type="default" r:id="rId43"/>
          <w:pgSz w:w="11910" w:h="16840"/>
          <w:pgMar w:footer="972" w:header="290"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1"/>
        </w:numPr>
        <w:tabs>
          <w:tab w:pos="2010" w:val="left" w:leader="none"/>
        </w:tabs>
        <w:spacing w:line="240" w:lineRule="auto" w:before="58" w:after="0"/>
        <w:ind w:left="2009" w:right="0" w:hanging="209"/>
        <w:jc w:val="both"/>
        <w:rPr>
          <w:rFonts w:ascii="Calibri" w:hAnsi="Calibri" w:cs="Calibri" w:eastAsia="Calibri" w:hint="default"/>
          <w:sz w:val="21"/>
          <w:szCs w:val="21"/>
        </w:rPr>
      </w:pPr>
      <w:r>
        <w:rPr>
          <w:rFonts w:ascii="Calibri"/>
          <w:sz w:val="21"/>
        </w:rPr>
        <w:t>The</w:t>
      </w:r>
      <w:r>
        <w:rPr>
          <w:rFonts w:ascii="Calibri"/>
          <w:spacing w:val="-3"/>
          <w:sz w:val="21"/>
        </w:rPr>
        <w:t> </w:t>
      </w:r>
      <w:r>
        <w:rPr>
          <w:rFonts w:ascii="Calibri"/>
          <w:sz w:val="21"/>
        </w:rPr>
        <w:t>author</w:t>
      </w:r>
      <w:r>
        <w:rPr>
          <w:rFonts w:ascii="Calibri"/>
          <w:spacing w:val="-4"/>
          <w:sz w:val="21"/>
        </w:rPr>
        <w:t> </w:t>
      </w:r>
      <w:r>
        <w:rPr>
          <w:rFonts w:ascii="Calibri"/>
          <w:sz w:val="21"/>
        </w:rPr>
        <w:t>mentions</w:t>
      </w:r>
      <w:r>
        <w:rPr>
          <w:rFonts w:ascii="Calibri"/>
          <w:spacing w:val="-6"/>
          <w:sz w:val="21"/>
        </w:rPr>
        <w:t> </w:t>
      </w:r>
      <w:r>
        <w:rPr>
          <w:rFonts w:ascii="Calibri"/>
          <w:sz w:val="21"/>
        </w:rPr>
        <w:t>the</w:t>
      </w:r>
      <w:r>
        <w:rPr>
          <w:rFonts w:ascii="Calibri"/>
          <w:spacing w:val="-4"/>
          <w:sz w:val="21"/>
        </w:rPr>
        <w:t> </w:t>
      </w:r>
      <w:r>
        <w:rPr>
          <w:rFonts w:ascii="Calibri"/>
          <w:sz w:val="21"/>
        </w:rPr>
        <w:t>"Prozac</w:t>
      </w:r>
      <w:r>
        <w:rPr>
          <w:rFonts w:ascii="Calibri"/>
          <w:spacing w:val="-5"/>
          <w:sz w:val="21"/>
        </w:rPr>
        <w:t> </w:t>
      </w:r>
      <w:r>
        <w:rPr>
          <w:rFonts w:ascii="Calibri"/>
          <w:sz w:val="21"/>
        </w:rPr>
        <w:t>lag"</w:t>
      </w:r>
      <w:r>
        <w:rPr>
          <w:rFonts w:ascii="Calibri"/>
          <w:spacing w:val="-5"/>
          <w:sz w:val="21"/>
        </w:rPr>
        <w:t> </w:t>
      </w:r>
      <w:r>
        <w:rPr>
          <w:rFonts w:ascii="Calibri"/>
          <w:sz w:val="21"/>
        </w:rPr>
        <w:t>primarily</w:t>
      </w:r>
      <w:r>
        <w:rPr>
          <w:rFonts w:ascii="Calibri"/>
          <w:spacing w:val="-4"/>
          <w:sz w:val="21"/>
        </w:rPr>
        <w:t> </w:t>
      </w:r>
      <w:r>
        <w:rPr>
          <w:rFonts w:ascii="Calibri"/>
          <w:sz w:val="21"/>
        </w:rPr>
        <w:t>in</w:t>
      </w:r>
      <w:r>
        <w:rPr>
          <w:rFonts w:ascii="Calibri"/>
          <w:spacing w:val="-4"/>
          <w:sz w:val="21"/>
        </w:rPr>
        <w:t> </w:t>
      </w:r>
      <w:r>
        <w:rPr>
          <w:rFonts w:ascii="Calibri"/>
          <w:sz w:val="21"/>
        </w:rPr>
        <w:t>order</w:t>
      </w:r>
      <w:r>
        <w:rPr>
          <w:rFonts w:ascii="Calibri"/>
          <w:spacing w:val="-3"/>
          <w:sz w:val="21"/>
        </w:rPr>
        <w:t> </w:t>
      </w:r>
      <w:r>
        <w:rPr>
          <w:rFonts w:ascii="Calibri"/>
          <w:sz w:val="21"/>
        </w:rPr>
        <w:t>to</w:t>
      </w:r>
    </w:p>
    <w:p>
      <w:pPr>
        <w:pStyle w:val="ListParagraph"/>
        <w:numPr>
          <w:ilvl w:val="1"/>
          <w:numId w:val="311"/>
        </w:numPr>
        <w:tabs>
          <w:tab w:pos="2283" w:val="left" w:leader="none"/>
        </w:tabs>
        <w:spacing w:line="240" w:lineRule="auto" w:before="56" w:after="0"/>
        <w:ind w:left="2342" w:right="0" w:hanging="357"/>
        <w:jc w:val="left"/>
        <w:rPr>
          <w:rFonts w:ascii="Calibri" w:hAnsi="Calibri" w:cs="Calibri" w:eastAsia="Calibri" w:hint="default"/>
          <w:sz w:val="21"/>
          <w:szCs w:val="21"/>
        </w:rPr>
      </w:pPr>
      <w:r>
        <w:rPr>
          <w:rFonts w:ascii="Calibri"/>
          <w:sz w:val="21"/>
        </w:rPr>
        <w:t>raise a possible objection to a newly proposed</w:t>
      </w:r>
      <w:r>
        <w:rPr>
          <w:rFonts w:ascii="Calibri"/>
          <w:spacing w:val="-32"/>
          <w:sz w:val="21"/>
        </w:rPr>
        <w:t> </w:t>
      </w:r>
      <w:r>
        <w:rPr>
          <w:rFonts w:ascii="Calibri"/>
          <w:sz w:val="21"/>
        </w:rPr>
        <w:t>theory</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present</w:t>
      </w:r>
      <w:r>
        <w:rPr>
          <w:rFonts w:ascii="Calibri"/>
          <w:spacing w:val="-5"/>
          <w:sz w:val="21"/>
        </w:rPr>
        <w:t> </w:t>
      </w:r>
      <w:r>
        <w:rPr>
          <w:rFonts w:ascii="Calibri"/>
          <w:sz w:val="21"/>
        </w:rPr>
        <w:t>a</w:t>
      </w:r>
      <w:r>
        <w:rPr>
          <w:rFonts w:ascii="Calibri"/>
          <w:spacing w:val="-4"/>
          <w:sz w:val="21"/>
        </w:rPr>
        <w:t> </w:t>
      </w:r>
      <w:r>
        <w:rPr>
          <w:rFonts w:ascii="Calibri"/>
          <w:sz w:val="21"/>
        </w:rPr>
        <w:t>situation</w:t>
      </w:r>
      <w:r>
        <w:rPr>
          <w:rFonts w:ascii="Calibri"/>
          <w:spacing w:val="-4"/>
          <w:sz w:val="21"/>
        </w:rPr>
        <w:t> </w:t>
      </w:r>
      <w:r>
        <w:rPr>
          <w:rFonts w:ascii="Calibri"/>
          <w:sz w:val="21"/>
        </w:rPr>
        <w:t>for</w:t>
      </w:r>
      <w:r>
        <w:rPr>
          <w:rFonts w:ascii="Calibri"/>
          <w:spacing w:val="-4"/>
          <w:sz w:val="21"/>
        </w:rPr>
        <w:t> </w:t>
      </w:r>
      <w:r>
        <w:rPr>
          <w:rFonts w:ascii="Calibri"/>
          <w:sz w:val="21"/>
        </w:rPr>
        <w:t>which</w:t>
      </w:r>
      <w:r>
        <w:rPr>
          <w:rFonts w:ascii="Calibri"/>
          <w:spacing w:val="-5"/>
          <w:sz w:val="21"/>
        </w:rPr>
        <w:t> </w:t>
      </w:r>
      <w:r>
        <w:rPr>
          <w:rFonts w:ascii="Calibri"/>
          <w:sz w:val="21"/>
        </w:rPr>
        <w:t>a</w:t>
      </w:r>
      <w:r>
        <w:rPr>
          <w:rFonts w:ascii="Calibri"/>
          <w:spacing w:val="-4"/>
          <w:sz w:val="21"/>
        </w:rPr>
        <w:t> </w:t>
      </w:r>
      <w:r>
        <w:rPr>
          <w:rFonts w:ascii="Calibri"/>
          <w:sz w:val="21"/>
        </w:rPr>
        <w:t>new</w:t>
      </w:r>
      <w:r>
        <w:rPr>
          <w:rFonts w:ascii="Calibri"/>
          <w:spacing w:val="-4"/>
          <w:sz w:val="21"/>
        </w:rPr>
        <w:t> </w:t>
      </w:r>
      <w:r>
        <w:rPr>
          <w:rFonts w:ascii="Calibri"/>
          <w:sz w:val="21"/>
        </w:rPr>
        <w:t>theory</w:t>
      </w:r>
      <w:r>
        <w:rPr>
          <w:rFonts w:ascii="Calibri"/>
          <w:spacing w:val="-4"/>
          <w:sz w:val="21"/>
        </w:rPr>
        <w:t> </w:t>
      </w:r>
      <w:r>
        <w:rPr>
          <w:rFonts w:ascii="Calibri"/>
          <w:sz w:val="21"/>
        </w:rPr>
        <w:t>may</w:t>
      </w:r>
      <w:r>
        <w:rPr>
          <w:rFonts w:ascii="Calibri"/>
          <w:spacing w:val="-4"/>
          <w:sz w:val="21"/>
        </w:rPr>
        <w:t> </w:t>
      </w:r>
      <w:r>
        <w:rPr>
          <w:rFonts w:ascii="Calibri"/>
          <w:sz w:val="21"/>
        </w:rPr>
        <w:t>serve</w:t>
      </w:r>
      <w:r>
        <w:rPr>
          <w:rFonts w:ascii="Calibri"/>
          <w:spacing w:val="-6"/>
          <w:sz w:val="21"/>
        </w:rPr>
        <w:t> </w:t>
      </w:r>
      <w:r>
        <w:rPr>
          <w:rFonts w:ascii="Calibri"/>
          <w:sz w:val="21"/>
        </w:rPr>
        <w:t>an</w:t>
      </w:r>
      <w:r>
        <w:rPr>
          <w:rFonts w:ascii="Calibri"/>
          <w:spacing w:val="-4"/>
          <w:sz w:val="21"/>
        </w:rPr>
        <w:t> </w:t>
      </w:r>
      <w:r>
        <w:rPr>
          <w:rFonts w:ascii="Calibri"/>
          <w:sz w:val="21"/>
        </w:rPr>
        <w:t>explanatory</w:t>
      </w:r>
      <w:r>
        <w:rPr>
          <w:rFonts w:ascii="Calibri"/>
          <w:spacing w:val="-6"/>
          <w:sz w:val="21"/>
        </w:rPr>
        <w:t> </w:t>
      </w:r>
      <w:r>
        <w:rPr>
          <w:rFonts w:ascii="Calibri"/>
          <w:sz w:val="21"/>
        </w:rPr>
        <w:t>role</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pacing w:val="-3"/>
          <w:sz w:val="21"/>
        </w:rPr>
        <w:t>offer </w:t>
      </w:r>
      <w:r>
        <w:rPr>
          <w:rFonts w:ascii="Calibri"/>
          <w:sz w:val="21"/>
        </w:rPr>
        <w:t>evidence that runs counter to a previously held</w:t>
      </w:r>
      <w:r>
        <w:rPr>
          <w:rFonts w:ascii="Calibri"/>
          <w:spacing w:val="-32"/>
          <w:sz w:val="21"/>
        </w:rPr>
        <w:t> </w:t>
      </w:r>
      <w:r>
        <w:rPr>
          <w:rFonts w:ascii="Calibri"/>
          <w:sz w:val="21"/>
        </w:rPr>
        <w:t>belief</w:t>
      </w:r>
    </w:p>
    <w:p>
      <w:pPr>
        <w:pStyle w:val="ListParagraph"/>
        <w:numPr>
          <w:ilvl w:val="1"/>
          <w:numId w:val="311"/>
        </w:numPr>
        <w:tabs>
          <w:tab w:pos="2293" w:val="left" w:leader="none"/>
        </w:tabs>
        <w:spacing w:line="240" w:lineRule="auto" w:before="55" w:after="0"/>
        <w:ind w:left="2292" w:right="0" w:hanging="307"/>
        <w:jc w:val="left"/>
        <w:rPr>
          <w:rFonts w:ascii="Calibri" w:hAnsi="Calibri" w:cs="Calibri" w:eastAsia="Calibri" w:hint="default"/>
          <w:sz w:val="21"/>
          <w:szCs w:val="21"/>
        </w:rPr>
      </w:pPr>
      <w:r>
        <w:rPr>
          <w:rFonts w:ascii="Calibri"/>
          <w:sz w:val="21"/>
        </w:rPr>
        <w:t>suggest a </w:t>
      </w:r>
      <w:r>
        <w:rPr>
          <w:rFonts w:ascii="Calibri"/>
          <w:spacing w:val="-3"/>
          <w:sz w:val="21"/>
        </w:rPr>
        <w:t>counterexample </w:t>
      </w:r>
      <w:r>
        <w:rPr>
          <w:rFonts w:ascii="Calibri"/>
          <w:sz w:val="21"/>
        </w:rPr>
        <w:t>that undermines a newly proposed</w:t>
      </w:r>
      <w:r>
        <w:rPr>
          <w:rFonts w:ascii="Calibri"/>
          <w:spacing w:val="-7"/>
          <w:sz w:val="21"/>
        </w:rPr>
        <w:t> </w:t>
      </w:r>
      <w:r>
        <w:rPr>
          <w:rFonts w:ascii="Calibri"/>
          <w:sz w:val="21"/>
        </w:rPr>
        <w:t>theory</w:t>
      </w:r>
    </w:p>
    <w:p>
      <w:pPr>
        <w:pStyle w:val="ListParagraph"/>
        <w:numPr>
          <w:ilvl w:val="1"/>
          <w:numId w:val="311"/>
        </w:numPr>
        <w:tabs>
          <w:tab w:pos="2290" w:val="left" w:leader="none"/>
        </w:tabs>
        <w:spacing w:line="292" w:lineRule="auto" w:before="55" w:after="0"/>
        <w:ind w:left="2342" w:right="1697" w:hanging="357"/>
        <w:jc w:val="left"/>
        <w:rPr>
          <w:rFonts w:ascii="Calibri" w:hAnsi="Calibri" w:cs="Calibri" w:eastAsia="Calibri" w:hint="default"/>
          <w:sz w:val="21"/>
          <w:szCs w:val="21"/>
        </w:rPr>
      </w:pPr>
      <w:r>
        <w:rPr>
          <w:rFonts w:ascii="Calibri"/>
          <w:sz w:val="21"/>
        </w:rPr>
        <w:t>provide supporting evidence that a newly discovered phenomenon </w:t>
      </w:r>
      <w:r>
        <w:rPr>
          <w:rFonts w:ascii="Calibri"/>
          <w:spacing w:val="-3"/>
          <w:sz w:val="21"/>
        </w:rPr>
        <w:t>may have </w:t>
      </w:r>
      <w:r>
        <w:rPr>
          <w:rFonts w:ascii="Calibri"/>
          <w:sz w:val="21"/>
        </w:rPr>
        <w:t>unforeseen </w:t>
      </w:r>
      <w:r>
        <w:rPr>
          <w:rFonts w:ascii="Calibri"/>
          <w:sz w:val="21"/>
        </w:rPr>
        <w:t>effects</w:t>
      </w:r>
    </w:p>
    <w:p>
      <w:pPr>
        <w:spacing w:line="240" w:lineRule="auto" w:before="6"/>
        <w:ind w:right="0"/>
        <w:rPr>
          <w:rFonts w:ascii="Calibri" w:hAnsi="Calibri" w:cs="Calibri" w:eastAsia="Calibri" w:hint="default"/>
          <w:sz w:val="25"/>
          <w:szCs w:val="25"/>
        </w:rPr>
      </w:pPr>
    </w:p>
    <w:p>
      <w:pPr>
        <w:pStyle w:val="ListParagraph"/>
        <w:numPr>
          <w:ilvl w:val="0"/>
          <w:numId w:val="311"/>
        </w:numPr>
        <w:tabs>
          <w:tab w:pos="2038" w:val="left" w:leader="none"/>
        </w:tabs>
        <w:spacing w:line="292" w:lineRule="auto" w:before="0" w:after="0"/>
        <w:ind w:left="1800" w:right="1697" w:firstLine="0"/>
        <w:jc w:val="both"/>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8104" type="#_x0000_t75" stroked="false">
            <v:imagedata r:id="rId7" o:title=""/>
          </v:shape>
        </w:pict>
      </w:r>
      <w:r>
        <w:rPr>
          <w:rFonts w:ascii="Calibri"/>
          <w:sz w:val="21"/>
        </w:rPr>
        <w:t>In the second paragraph, select the sentence in which the author describes an unexpected observation.</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9 and 10 are based on the</w:t>
      </w:r>
      <w:r>
        <w:rPr>
          <w:spacing w:val="-33"/>
        </w:rPr>
        <w:t> </w:t>
      </w:r>
      <w:r>
        <w:rPr/>
        <w:t>following reading passage.</w:t>
      </w:r>
      <w:r>
        <w:rPr>
          <w:b w:val="0"/>
        </w:rPr>
      </w:r>
    </w:p>
    <w:p>
      <w:pPr>
        <w:pStyle w:val="BodyText"/>
        <w:spacing w:line="292" w:lineRule="auto" w:before="55"/>
        <w:ind w:left="1800" w:right="1694"/>
        <w:jc w:val="both"/>
        <w:rPr>
          <w:rFonts w:ascii="Calibri" w:hAnsi="Calibri" w:cs="Calibri" w:eastAsia="Calibri" w:hint="default"/>
        </w:rPr>
      </w:pPr>
      <w:r>
        <w:rPr>
          <w:rFonts w:ascii="Calibri"/>
        </w:rPr>
        <w:t>One of the most curious structures in cellular biology is the telomere, a length of repeated bases located at the end of every chromosome that, </w:t>
      </w:r>
      <w:r>
        <w:rPr>
          <w:rFonts w:ascii="Calibri"/>
          <w:spacing w:val="-2"/>
        </w:rPr>
        <w:t>unlike </w:t>
      </w:r>
      <w:r>
        <w:rPr>
          <w:rFonts w:ascii="Calibri"/>
        </w:rPr>
        <w:t>the rest of the DNA strand, carries no useful </w:t>
      </w:r>
      <w:r>
        <w:rPr>
          <w:rFonts w:ascii="Calibri"/>
        </w:rPr>
        <w:t>genetic information. While the telomere seems on the surface to be nothing more than a useless afterthought of DNA, a closer look </w:t>
      </w:r>
      <w:r>
        <w:rPr>
          <w:rFonts w:ascii="Calibri"/>
          <w:spacing w:val="-2"/>
        </w:rPr>
        <w:t>proves </w:t>
      </w:r>
      <w:r>
        <w:rPr>
          <w:rFonts w:ascii="Calibri"/>
        </w:rPr>
        <w:t>that it is not only important, but also crucial to the </w:t>
      </w:r>
      <w:r>
        <w:rPr>
          <w:rFonts w:ascii="Calibri"/>
        </w:rPr>
        <w:t>functioning of any organism. Indeed, without this mundane structure, every cell division would be</w:t>
      </w:r>
      <w:r>
        <w:rPr>
          <w:rFonts w:ascii="Calibri"/>
          <w:spacing w:val="-3"/>
        </w:rPr>
        <w:t> </w:t>
      </w:r>
      <w:r>
        <w:rPr>
          <w:rFonts w:ascii="Calibri"/>
        </w:rPr>
        <w:t>a</w:t>
      </w:r>
      <w:r>
        <w:rPr>
          <w:rFonts w:ascii="Calibri"/>
          <w:spacing w:val="-3"/>
        </w:rPr>
        <w:t> </w:t>
      </w:r>
      <w:r>
        <w:rPr>
          <w:rFonts w:ascii="Calibri"/>
        </w:rPr>
        <w:t>step</w:t>
      </w:r>
      <w:r>
        <w:rPr>
          <w:rFonts w:ascii="Calibri"/>
          <w:spacing w:val="-3"/>
        </w:rPr>
        <w:t> </w:t>
      </w:r>
      <w:r>
        <w:rPr>
          <w:rFonts w:ascii="Calibri"/>
        </w:rPr>
        <w:t>into</w:t>
      </w:r>
      <w:r>
        <w:rPr>
          <w:rFonts w:ascii="Calibri"/>
          <w:spacing w:val="-4"/>
        </w:rPr>
        <w:t> </w:t>
      </w:r>
      <w:r>
        <w:rPr>
          <w:rFonts w:ascii="Calibri"/>
        </w:rPr>
        <w:t>senescence,</w:t>
      </w:r>
      <w:r>
        <w:rPr>
          <w:rFonts w:ascii="Calibri"/>
          <w:spacing w:val="-3"/>
        </w:rPr>
        <w:t> </w:t>
      </w:r>
      <w:r>
        <w:rPr>
          <w:rFonts w:ascii="Calibri"/>
        </w:rPr>
        <w:t>and</w:t>
      </w:r>
      <w:r>
        <w:rPr>
          <w:rFonts w:ascii="Calibri"/>
          <w:spacing w:val="-4"/>
        </w:rPr>
        <w:t> </w:t>
      </w:r>
      <w:r>
        <w:rPr>
          <w:rFonts w:ascii="Calibri"/>
        </w:rPr>
        <w:t>the</w:t>
      </w:r>
      <w:r>
        <w:rPr>
          <w:rFonts w:ascii="Calibri"/>
          <w:spacing w:val="-3"/>
        </w:rPr>
        <w:t> </w:t>
      </w:r>
      <w:r>
        <w:rPr>
          <w:rFonts w:ascii="Calibri"/>
        </w:rPr>
        <w:t>onset</w:t>
      </w:r>
      <w:r>
        <w:rPr>
          <w:rFonts w:ascii="Calibri"/>
          <w:spacing w:val="-4"/>
        </w:rPr>
        <w:t> </w:t>
      </w:r>
      <w:r>
        <w:rPr>
          <w:rFonts w:ascii="Calibri"/>
        </w:rPr>
        <w:t>of</w:t>
      </w:r>
      <w:r>
        <w:rPr>
          <w:rFonts w:ascii="Calibri"/>
          <w:spacing w:val="-6"/>
        </w:rPr>
        <w:t> </w:t>
      </w:r>
      <w:r>
        <w:rPr>
          <w:rFonts w:ascii="Calibri"/>
        </w:rPr>
        <w:t>old</w:t>
      </w:r>
      <w:r>
        <w:rPr>
          <w:rFonts w:ascii="Calibri"/>
          <w:spacing w:val="-3"/>
        </w:rPr>
        <w:t> </w:t>
      </w:r>
      <w:r>
        <w:rPr>
          <w:rFonts w:ascii="Calibri"/>
        </w:rPr>
        <w:t>age</w:t>
      </w:r>
      <w:r>
        <w:rPr>
          <w:rFonts w:ascii="Calibri"/>
          <w:spacing w:val="-3"/>
        </w:rPr>
        <w:t> </w:t>
      </w:r>
      <w:r>
        <w:rPr>
          <w:rFonts w:ascii="Calibri"/>
        </w:rPr>
        <w:t>would</w:t>
      </w:r>
      <w:r>
        <w:rPr>
          <w:rFonts w:ascii="Calibri"/>
          <w:spacing w:val="-3"/>
        </w:rPr>
        <w:t> </w:t>
      </w:r>
      <w:r>
        <w:rPr>
          <w:rFonts w:ascii="Calibri"/>
        </w:rPr>
        <w:t>begin</w:t>
      </w:r>
      <w:r>
        <w:rPr>
          <w:rFonts w:ascii="Calibri"/>
          <w:spacing w:val="-4"/>
        </w:rPr>
        <w:t> </w:t>
      </w:r>
      <w:r>
        <w:rPr>
          <w:rFonts w:ascii="Calibri"/>
        </w:rPr>
        <w:t>at</w:t>
      </w:r>
      <w:r>
        <w:rPr>
          <w:rFonts w:ascii="Calibri"/>
          <w:spacing w:val="-4"/>
        </w:rPr>
        <w:t> </w:t>
      </w:r>
      <w:r>
        <w:rPr>
          <w:rFonts w:ascii="Calibri"/>
        </w:rPr>
        <w:t>birth.</w:t>
      </w:r>
    </w:p>
    <w:p>
      <w:pPr>
        <w:pStyle w:val="BodyText"/>
        <w:spacing w:line="292" w:lineRule="auto" w:before="0"/>
        <w:ind w:left="1800" w:right="1693" w:firstLine="422"/>
        <w:jc w:val="both"/>
        <w:rPr>
          <w:rFonts w:ascii="Calibri" w:hAnsi="Calibri" w:cs="Calibri" w:eastAsia="Calibri" w:hint="default"/>
        </w:rPr>
      </w:pPr>
      <w:r>
        <w:rPr>
          <w:rFonts w:ascii="Calibri"/>
        </w:rPr>
        <w:t>Scientists </w:t>
      </w:r>
      <w:r>
        <w:rPr>
          <w:rFonts w:ascii="Calibri"/>
          <w:spacing w:val="-3"/>
        </w:rPr>
        <w:t>have </w:t>
      </w:r>
      <w:r>
        <w:rPr>
          <w:rFonts w:ascii="Calibri"/>
        </w:rPr>
        <w:t>found </w:t>
      </w:r>
      <w:r>
        <w:rPr>
          <w:rFonts w:ascii="Calibri"/>
          <w:spacing w:val="-3"/>
        </w:rPr>
        <w:t>that </w:t>
      </w:r>
      <w:r>
        <w:rPr>
          <w:rFonts w:ascii="Calibri"/>
        </w:rPr>
        <w:t>during cell division not every base of the DNA </w:t>
      </w:r>
      <w:r>
        <w:rPr>
          <w:rFonts w:ascii="Calibri"/>
          <w:spacing w:val="-3"/>
        </w:rPr>
        <w:t>strand </w:t>
      </w:r>
      <w:r>
        <w:rPr>
          <w:rFonts w:ascii="Calibri"/>
        </w:rPr>
        <w:t>can be </w:t>
      </w:r>
      <w:r>
        <w:rPr>
          <w:rFonts w:ascii="Calibri"/>
        </w:rPr>
        <w:t>replicated, and </w:t>
      </w:r>
      <w:r>
        <w:rPr>
          <w:rFonts w:ascii="Calibri"/>
          <w:spacing w:val="-5"/>
        </w:rPr>
        <w:t>many, </w:t>
      </w:r>
      <w:r>
        <w:rPr>
          <w:rFonts w:ascii="Calibri"/>
        </w:rPr>
        <w:t>especially those near the end, are lost. </w:t>
      </w:r>
      <w:r>
        <w:rPr>
          <w:rFonts w:ascii="Calibri"/>
          <w:spacing w:val="-5"/>
        </w:rPr>
        <w:t>If, </w:t>
      </w:r>
      <w:r>
        <w:rPr>
          <w:rFonts w:ascii="Calibri"/>
        </w:rPr>
        <w:t>instead of telomeres, our </w:t>
      </w:r>
      <w:r>
        <w:rPr>
          <w:rFonts w:ascii="Calibri"/>
        </w:rPr>
        <w:t>chromosomes stored valuable genetic information at the end of the DNA strand, then cell division would cause our cells to lose the ability to code for certain information. In fact, many ailments associated with normal old age begin only after the telomere </w:t>
      </w:r>
      <w:r>
        <w:rPr>
          <w:rFonts w:ascii="Calibri"/>
          <w:spacing w:val="-3"/>
        </w:rPr>
        <w:t>buffer </w:t>
      </w:r>
      <w:r>
        <w:rPr>
          <w:rFonts w:ascii="Calibri"/>
        </w:rPr>
        <w:t>has been exhausted </w:t>
      </w:r>
      <w:r>
        <w:rPr>
          <w:rFonts w:ascii="Calibri"/>
        </w:rPr>
        <w:t>through years of cell division.</w:t>
      </w:r>
      <w:r>
        <w:rPr>
          <w:rFonts w:ascii="Calibri"/>
          <w:spacing w:val="-33"/>
        </w:rPr>
        <w:t> </w:t>
      </w:r>
      <w:r>
        <w:rPr>
          <w:rFonts w:ascii="Calibri"/>
        </w:rPr>
        <w:t>[PrinCr-PT2-P454-17-18]</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1"/>
        </w:numPr>
        <w:tabs>
          <w:tab w:pos="2010" w:val="left" w:leader="none"/>
        </w:tabs>
        <w:spacing w:line="240" w:lineRule="auto" w:before="55" w:after="0"/>
        <w:ind w:left="2009" w:right="0" w:hanging="209"/>
        <w:jc w:val="both"/>
        <w:rPr>
          <w:rFonts w:ascii="Calibri" w:hAnsi="Calibri" w:cs="Calibri" w:eastAsia="Calibri" w:hint="default"/>
          <w:sz w:val="21"/>
          <w:szCs w:val="21"/>
        </w:rPr>
      </w:pPr>
      <w:r>
        <w:rPr>
          <w:rFonts w:ascii="Calibri"/>
          <w:sz w:val="21"/>
        </w:rPr>
        <w:t>Which</w:t>
      </w:r>
      <w:r>
        <w:rPr>
          <w:rFonts w:ascii="Calibri"/>
          <w:spacing w:val="-4"/>
          <w:sz w:val="21"/>
        </w:rPr>
        <w:t> </w:t>
      </w:r>
      <w:r>
        <w:rPr>
          <w:rFonts w:ascii="Calibri"/>
          <w:sz w:val="21"/>
        </w:rPr>
        <w:t>of</w:t>
      </w:r>
      <w:r>
        <w:rPr>
          <w:rFonts w:ascii="Calibri"/>
          <w:spacing w:val="-4"/>
          <w:sz w:val="21"/>
        </w:rPr>
        <w:t> </w:t>
      </w:r>
      <w:r>
        <w:rPr>
          <w:rFonts w:ascii="Calibri"/>
          <w:spacing w:val="-2"/>
          <w:sz w:val="21"/>
        </w:rPr>
        <w:t>the</w:t>
      </w:r>
      <w:r>
        <w:rPr>
          <w:rFonts w:ascii="Calibri"/>
          <w:spacing w:val="-4"/>
          <w:sz w:val="21"/>
        </w:rPr>
        <w:t> </w:t>
      </w:r>
      <w:r>
        <w:rPr>
          <w:rFonts w:ascii="Calibri"/>
          <w:sz w:val="21"/>
        </w:rPr>
        <w:t>following</w:t>
      </w:r>
      <w:r>
        <w:rPr>
          <w:rFonts w:ascii="Calibri"/>
          <w:spacing w:val="-4"/>
          <w:sz w:val="21"/>
        </w:rPr>
        <w:t> </w:t>
      </w:r>
      <w:r>
        <w:rPr>
          <w:rFonts w:ascii="Calibri"/>
          <w:sz w:val="21"/>
        </w:rPr>
        <w:t>can</w:t>
      </w:r>
      <w:r>
        <w:rPr>
          <w:rFonts w:ascii="Calibri"/>
          <w:spacing w:val="-4"/>
          <w:sz w:val="21"/>
        </w:rPr>
        <w:t> </w:t>
      </w:r>
      <w:r>
        <w:rPr>
          <w:rFonts w:ascii="Calibri"/>
          <w:sz w:val="21"/>
        </w:rPr>
        <w:t>reasonably</w:t>
      </w:r>
      <w:r>
        <w:rPr>
          <w:rFonts w:ascii="Calibri"/>
          <w:spacing w:val="-4"/>
          <w:sz w:val="21"/>
        </w:rPr>
        <w:t> </w:t>
      </w:r>
      <w:r>
        <w:rPr>
          <w:rFonts w:ascii="Calibri"/>
          <w:sz w:val="21"/>
        </w:rPr>
        <w:t>be</w:t>
      </w:r>
      <w:r>
        <w:rPr>
          <w:rFonts w:ascii="Calibri"/>
          <w:spacing w:val="-3"/>
          <w:sz w:val="21"/>
        </w:rPr>
        <w:t> </w:t>
      </w:r>
      <w:r>
        <w:rPr>
          <w:rFonts w:ascii="Calibri"/>
          <w:sz w:val="21"/>
        </w:rPr>
        <w:t>inferred</w:t>
      </w:r>
      <w:r>
        <w:rPr>
          <w:rFonts w:ascii="Calibri"/>
          <w:spacing w:val="-6"/>
          <w:sz w:val="21"/>
        </w:rPr>
        <w:t> </w:t>
      </w:r>
      <w:r>
        <w:rPr>
          <w:rFonts w:ascii="Calibri"/>
          <w:sz w:val="21"/>
        </w:rPr>
        <w:t>based</w:t>
      </w:r>
      <w:r>
        <w:rPr>
          <w:rFonts w:ascii="Calibri"/>
          <w:spacing w:val="-4"/>
          <w:sz w:val="21"/>
        </w:rPr>
        <w:t> </w:t>
      </w:r>
      <w:r>
        <w:rPr>
          <w:rFonts w:ascii="Calibri"/>
          <w:sz w:val="21"/>
        </w:rPr>
        <w:t>on</w:t>
      </w:r>
      <w:r>
        <w:rPr>
          <w:rFonts w:ascii="Calibri"/>
          <w:spacing w:val="-4"/>
          <w:sz w:val="21"/>
        </w:rPr>
        <w:t> </w:t>
      </w:r>
      <w:r>
        <w:rPr>
          <w:rFonts w:ascii="Calibri"/>
          <w:sz w:val="21"/>
        </w:rPr>
        <w:t>the</w:t>
      </w:r>
      <w:r>
        <w:rPr>
          <w:rFonts w:ascii="Calibri"/>
          <w:spacing w:val="-4"/>
          <w:sz w:val="21"/>
        </w:rPr>
        <w:t> </w:t>
      </w:r>
      <w:r>
        <w:rPr>
          <w:rFonts w:ascii="Calibri"/>
          <w:sz w:val="21"/>
        </w:rPr>
        <w:t>passage?</w:t>
      </w:r>
    </w:p>
    <w:p>
      <w:pPr>
        <w:pStyle w:val="ListParagraph"/>
        <w:numPr>
          <w:ilvl w:val="1"/>
          <w:numId w:val="311"/>
        </w:numPr>
        <w:tabs>
          <w:tab w:pos="2283" w:val="left" w:leader="none"/>
        </w:tabs>
        <w:spacing w:line="240" w:lineRule="auto" w:before="55" w:after="0"/>
        <w:ind w:left="2282" w:right="0" w:hanging="297"/>
        <w:jc w:val="left"/>
        <w:rPr>
          <w:rFonts w:ascii="Calibri" w:hAnsi="Calibri" w:cs="Calibri" w:eastAsia="Calibri" w:hint="default"/>
          <w:sz w:val="21"/>
          <w:szCs w:val="21"/>
        </w:rPr>
      </w:pPr>
      <w:r>
        <w:rPr>
          <w:rFonts w:ascii="Calibri"/>
          <w:sz w:val="21"/>
        </w:rPr>
        <w:t>The length of </w:t>
      </w:r>
      <w:r>
        <w:rPr>
          <w:rFonts w:ascii="Calibri"/>
          <w:spacing w:val="-2"/>
          <w:sz w:val="21"/>
        </w:rPr>
        <w:t>the </w:t>
      </w:r>
      <w:r>
        <w:rPr>
          <w:rFonts w:ascii="Calibri"/>
          <w:sz w:val="21"/>
        </w:rPr>
        <w:t>telomere </w:t>
      </w:r>
      <w:r>
        <w:rPr>
          <w:rFonts w:ascii="Calibri"/>
          <w:spacing w:val="-3"/>
          <w:sz w:val="21"/>
        </w:rPr>
        <w:t>buffer </w:t>
      </w:r>
      <w:r>
        <w:rPr>
          <w:rFonts w:ascii="Calibri"/>
          <w:sz w:val="21"/>
        </w:rPr>
        <w:t>generally shortens with</w:t>
      </w:r>
      <w:r>
        <w:rPr>
          <w:rFonts w:ascii="Calibri"/>
          <w:spacing w:val="-20"/>
          <w:sz w:val="21"/>
        </w:rPr>
        <w:t> </w:t>
      </w:r>
      <w:r>
        <w:rPr>
          <w:rFonts w:ascii="Calibri"/>
          <w:sz w:val="21"/>
        </w:rPr>
        <w:t>time.</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Scientists once believed </w:t>
      </w:r>
      <w:r>
        <w:rPr>
          <w:rFonts w:ascii="Calibri"/>
          <w:spacing w:val="-3"/>
          <w:sz w:val="21"/>
        </w:rPr>
        <w:t>that </w:t>
      </w:r>
      <w:r>
        <w:rPr>
          <w:rFonts w:ascii="Calibri"/>
          <w:sz w:val="21"/>
        </w:rPr>
        <w:t>telomeres served no useful</w:t>
      </w:r>
      <w:r>
        <w:rPr>
          <w:rFonts w:ascii="Calibri"/>
          <w:spacing w:val="-27"/>
          <w:sz w:val="21"/>
        </w:rPr>
        <w:t> </w:t>
      </w:r>
      <w:r>
        <w:rPr>
          <w:rFonts w:ascii="Calibri"/>
          <w:sz w:val="21"/>
        </w:rPr>
        <w:t>purpose.</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If</w:t>
      </w:r>
      <w:r>
        <w:rPr>
          <w:rFonts w:ascii="Calibri"/>
          <w:spacing w:val="-5"/>
          <w:sz w:val="21"/>
        </w:rPr>
        <w:t> </w:t>
      </w:r>
      <w:r>
        <w:rPr>
          <w:rFonts w:ascii="Calibri"/>
          <w:sz w:val="21"/>
        </w:rPr>
        <w:t>DNA</w:t>
      </w:r>
      <w:r>
        <w:rPr>
          <w:rFonts w:ascii="Calibri"/>
          <w:spacing w:val="-5"/>
          <w:sz w:val="21"/>
        </w:rPr>
        <w:t> </w:t>
      </w:r>
      <w:r>
        <w:rPr>
          <w:rFonts w:ascii="Calibri"/>
          <w:sz w:val="21"/>
        </w:rPr>
        <w:t>degradation</w:t>
      </w:r>
      <w:r>
        <w:rPr>
          <w:rFonts w:ascii="Calibri"/>
          <w:spacing w:val="-5"/>
          <w:sz w:val="21"/>
        </w:rPr>
        <w:t> </w:t>
      </w:r>
      <w:r>
        <w:rPr>
          <w:rFonts w:ascii="Calibri"/>
          <w:sz w:val="21"/>
        </w:rPr>
        <w:t>were</w:t>
      </w:r>
      <w:r>
        <w:rPr>
          <w:rFonts w:ascii="Calibri"/>
          <w:spacing w:val="-8"/>
          <w:sz w:val="21"/>
        </w:rPr>
        <w:t> </w:t>
      </w:r>
      <w:r>
        <w:rPr>
          <w:rFonts w:ascii="Calibri"/>
          <w:sz w:val="21"/>
        </w:rPr>
        <w:t>absent,</w:t>
      </w:r>
      <w:r>
        <w:rPr>
          <w:rFonts w:ascii="Calibri"/>
          <w:spacing w:val="-5"/>
          <w:sz w:val="21"/>
        </w:rPr>
        <w:t> </w:t>
      </w:r>
      <w:r>
        <w:rPr>
          <w:rFonts w:ascii="Calibri"/>
          <w:sz w:val="21"/>
        </w:rPr>
        <w:t>then</w:t>
      </w:r>
      <w:r>
        <w:rPr>
          <w:rFonts w:ascii="Calibri"/>
          <w:spacing w:val="-5"/>
          <w:sz w:val="21"/>
        </w:rPr>
        <w:t> </w:t>
      </w:r>
      <w:r>
        <w:rPr>
          <w:rFonts w:ascii="Calibri"/>
          <w:sz w:val="21"/>
        </w:rPr>
        <w:t>telomeres</w:t>
      </w:r>
      <w:r>
        <w:rPr>
          <w:rFonts w:ascii="Calibri"/>
          <w:spacing w:val="-5"/>
          <w:sz w:val="21"/>
        </w:rPr>
        <w:t> </w:t>
      </w:r>
      <w:r>
        <w:rPr>
          <w:rFonts w:ascii="Calibri"/>
          <w:sz w:val="21"/>
        </w:rPr>
        <w:t>would</w:t>
      </w:r>
      <w:r>
        <w:rPr>
          <w:rFonts w:ascii="Calibri"/>
          <w:spacing w:val="-5"/>
          <w:sz w:val="21"/>
        </w:rPr>
        <w:t> </w:t>
      </w:r>
      <w:r>
        <w:rPr>
          <w:rFonts w:ascii="Calibri"/>
          <w:sz w:val="21"/>
        </w:rPr>
        <w:t>be</w:t>
      </w:r>
      <w:r>
        <w:rPr>
          <w:rFonts w:ascii="Calibri"/>
          <w:spacing w:val="-5"/>
          <w:sz w:val="21"/>
        </w:rPr>
        <w:t> </w:t>
      </w:r>
      <w:r>
        <w:rPr>
          <w:rFonts w:ascii="Calibri"/>
          <w:sz w:val="21"/>
        </w:rPr>
        <w:t>less</w:t>
      </w:r>
      <w:r>
        <w:rPr>
          <w:rFonts w:ascii="Calibri"/>
          <w:spacing w:val="-5"/>
          <w:sz w:val="21"/>
        </w:rPr>
        <w:t> </w:t>
      </w:r>
      <w:r>
        <w:rPr>
          <w:rFonts w:ascii="Calibri"/>
          <w:sz w:val="21"/>
        </w:rPr>
        <w:t>important</w:t>
      </w:r>
      <w:r>
        <w:rPr>
          <w:rFonts w:ascii="Calibri"/>
          <w:spacing w:val="-5"/>
          <w:sz w:val="21"/>
        </w:rPr>
        <w:t> </w:t>
      </w:r>
      <w:r>
        <w:rPr>
          <w:rFonts w:ascii="Calibri"/>
          <w:sz w:val="21"/>
        </w:rPr>
        <w:t>to</w:t>
      </w:r>
      <w:r>
        <w:rPr>
          <w:rFonts w:ascii="Calibri"/>
          <w:spacing w:val="-5"/>
          <w:sz w:val="21"/>
        </w:rPr>
        <w:t> </w:t>
      </w:r>
      <w:r>
        <w:rPr>
          <w:rFonts w:ascii="Calibri"/>
          <w:sz w:val="21"/>
        </w:rPr>
        <w:t>human</w:t>
      </w:r>
      <w:r>
        <w:rPr>
          <w:rFonts w:ascii="Calibri"/>
          <w:spacing w:val="-5"/>
          <w:sz w:val="21"/>
        </w:rPr>
        <w:t> </w:t>
      </w:r>
      <w:r>
        <w:rPr>
          <w:rFonts w:ascii="Calibri"/>
          <w:sz w:val="21"/>
        </w:rPr>
        <w:t>health.</w:t>
      </w:r>
    </w:p>
    <w:p>
      <w:pPr>
        <w:spacing w:line="240" w:lineRule="auto" w:before="0"/>
        <w:ind w:right="0"/>
        <w:rPr>
          <w:rFonts w:ascii="Calibri" w:hAnsi="Calibri" w:cs="Calibri" w:eastAsia="Calibri" w:hint="default"/>
          <w:sz w:val="20"/>
          <w:szCs w:val="20"/>
        </w:rPr>
      </w:pPr>
    </w:p>
    <w:p>
      <w:pPr>
        <w:pStyle w:val="ListParagraph"/>
        <w:numPr>
          <w:ilvl w:val="0"/>
          <w:numId w:val="311"/>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 passage suggests that if telomere </w:t>
      </w:r>
      <w:r>
        <w:rPr>
          <w:rFonts w:ascii="Calibri"/>
          <w:spacing w:val="-3"/>
          <w:sz w:val="21"/>
        </w:rPr>
        <w:t>buffers </w:t>
      </w:r>
      <w:r>
        <w:rPr>
          <w:rFonts w:ascii="Calibri"/>
          <w:sz w:val="21"/>
        </w:rPr>
        <w:t>did not</w:t>
      </w:r>
      <w:r>
        <w:rPr>
          <w:rFonts w:ascii="Calibri"/>
          <w:spacing w:val="-26"/>
          <w:sz w:val="21"/>
        </w:rPr>
        <w:t> </w:t>
      </w:r>
      <w:r>
        <w:rPr>
          <w:rFonts w:ascii="Calibri"/>
          <w:sz w:val="21"/>
        </w:rPr>
        <w:t>exist</w:t>
      </w:r>
    </w:p>
    <w:p>
      <w:pPr>
        <w:pStyle w:val="ListParagraph"/>
        <w:numPr>
          <w:ilvl w:val="1"/>
          <w:numId w:val="311"/>
        </w:numPr>
        <w:tabs>
          <w:tab w:pos="2283" w:val="left" w:leader="none"/>
        </w:tabs>
        <w:spacing w:line="240" w:lineRule="auto" w:before="55" w:after="0"/>
        <w:ind w:left="2282" w:right="0" w:hanging="297"/>
        <w:jc w:val="left"/>
        <w:rPr>
          <w:rFonts w:ascii="Calibri" w:hAnsi="Calibri" w:cs="Calibri" w:eastAsia="Calibri" w:hint="default"/>
          <w:sz w:val="21"/>
          <w:szCs w:val="21"/>
        </w:rPr>
      </w:pPr>
      <w:r>
        <w:rPr>
          <w:rFonts w:ascii="Calibri"/>
          <w:sz w:val="21"/>
        </w:rPr>
        <w:t>problems associated with aging would begin earlier in</w:t>
      </w:r>
      <w:r>
        <w:rPr>
          <w:rFonts w:ascii="Calibri"/>
          <w:spacing w:val="-29"/>
          <w:sz w:val="21"/>
        </w:rPr>
        <w:t> </w:t>
      </w:r>
      <w:r>
        <w:rPr>
          <w:rFonts w:ascii="Calibri"/>
          <w:sz w:val="21"/>
        </w:rPr>
        <w:t>life</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people</w:t>
      </w:r>
      <w:r>
        <w:rPr>
          <w:rFonts w:ascii="Calibri"/>
          <w:spacing w:val="-5"/>
          <w:sz w:val="21"/>
        </w:rPr>
        <w:t> </w:t>
      </w:r>
      <w:r>
        <w:rPr>
          <w:rFonts w:ascii="Calibri"/>
          <w:sz w:val="21"/>
        </w:rPr>
        <w:t>would</w:t>
      </w:r>
      <w:r>
        <w:rPr>
          <w:rFonts w:ascii="Calibri"/>
          <w:spacing w:val="-3"/>
          <w:sz w:val="21"/>
        </w:rPr>
        <w:t> </w:t>
      </w:r>
      <w:r>
        <w:rPr>
          <w:rFonts w:ascii="Calibri"/>
          <w:sz w:val="21"/>
        </w:rPr>
        <w:t>age</w:t>
      </w:r>
      <w:r>
        <w:rPr>
          <w:rFonts w:ascii="Calibri"/>
          <w:spacing w:val="-3"/>
          <w:sz w:val="21"/>
        </w:rPr>
        <w:t> </w:t>
      </w:r>
      <w:r>
        <w:rPr>
          <w:rFonts w:ascii="Calibri"/>
          <w:sz w:val="21"/>
        </w:rPr>
        <w:t>so</w:t>
      </w:r>
      <w:r>
        <w:rPr>
          <w:rFonts w:ascii="Calibri"/>
          <w:spacing w:val="-4"/>
          <w:sz w:val="21"/>
        </w:rPr>
        <w:t> </w:t>
      </w:r>
      <w:r>
        <w:rPr>
          <w:rFonts w:ascii="Calibri"/>
          <w:sz w:val="21"/>
        </w:rPr>
        <w:t>rapidly</w:t>
      </w:r>
      <w:r>
        <w:rPr>
          <w:rFonts w:ascii="Calibri"/>
          <w:spacing w:val="-3"/>
          <w:sz w:val="21"/>
        </w:rPr>
        <w:t> </w:t>
      </w:r>
      <w:r>
        <w:rPr>
          <w:rFonts w:ascii="Calibri"/>
          <w:sz w:val="21"/>
        </w:rPr>
        <w:t>that</w:t>
      </w:r>
      <w:r>
        <w:rPr>
          <w:rFonts w:ascii="Calibri"/>
          <w:spacing w:val="-4"/>
          <w:sz w:val="21"/>
        </w:rPr>
        <w:t> </w:t>
      </w:r>
      <w:r>
        <w:rPr>
          <w:rFonts w:ascii="Calibri"/>
          <w:sz w:val="21"/>
        </w:rPr>
        <w:t>almost</w:t>
      </w:r>
      <w:r>
        <w:rPr>
          <w:rFonts w:ascii="Calibri"/>
          <w:spacing w:val="-4"/>
          <w:sz w:val="21"/>
        </w:rPr>
        <w:t> </w:t>
      </w:r>
      <w:r>
        <w:rPr>
          <w:rFonts w:ascii="Calibri"/>
          <w:sz w:val="21"/>
        </w:rPr>
        <w:t>no</w:t>
      </w:r>
      <w:r>
        <w:rPr>
          <w:rFonts w:ascii="Calibri"/>
          <w:spacing w:val="-4"/>
          <w:sz w:val="21"/>
        </w:rPr>
        <w:t> </w:t>
      </w:r>
      <w:r>
        <w:rPr>
          <w:rFonts w:ascii="Calibri"/>
          <w:sz w:val="21"/>
        </w:rPr>
        <w:t>one</w:t>
      </w:r>
      <w:r>
        <w:rPr>
          <w:rFonts w:ascii="Calibri"/>
          <w:spacing w:val="-3"/>
          <w:sz w:val="21"/>
        </w:rPr>
        <w:t> </w:t>
      </w:r>
      <w:r>
        <w:rPr>
          <w:rFonts w:ascii="Calibri"/>
          <w:sz w:val="21"/>
        </w:rPr>
        <w:t>would</w:t>
      </w:r>
      <w:r>
        <w:rPr>
          <w:rFonts w:ascii="Calibri"/>
          <w:spacing w:val="-3"/>
          <w:sz w:val="21"/>
        </w:rPr>
        <w:t> </w:t>
      </w:r>
      <w:r>
        <w:rPr>
          <w:rFonts w:ascii="Calibri"/>
          <w:sz w:val="21"/>
        </w:rPr>
        <w:t>live</w:t>
      </w:r>
      <w:r>
        <w:rPr>
          <w:rFonts w:ascii="Calibri"/>
          <w:spacing w:val="-3"/>
          <w:sz w:val="21"/>
        </w:rPr>
        <w:t> </w:t>
      </w:r>
      <w:r>
        <w:rPr>
          <w:rFonts w:ascii="Calibri"/>
          <w:sz w:val="21"/>
        </w:rPr>
        <w:t>past</w:t>
      </w:r>
      <w:r>
        <w:rPr>
          <w:rFonts w:ascii="Calibri"/>
          <w:spacing w:val="-4"/>
          <w:sz w:val="21"/>
        </w:rPr>
        <w:t> </w:t>
      </w:r>
      <w:r>
        <w:rPr>
          <w:rFonts w:ascii="Calibri"/>
          <w:sz w:val="21"/>
        </w:rPr>
        <w:t>childhood</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cellular senescence would probably be </w:t>
      </w:r>
      <w:r>
        <w:rPr>
          <w:rFonts w:ascii="Calibri"/>
          <w:spacing w:val="-2"/>
          <w:sz w:val="21"/>
        </w:rPr>
        <w:t>prevented </w:t>
      </w:r>
      <w:r>
        <w:rPr>
          <w:rFonts w:ascii="Calibri"/>
          <w:sz w:val="21"/>
        </w:rPr>
        <w:t>by DNA</w:t>
      </w:r>
      <w:r>
        <w:rPr>
          <w:rFonts w:ascii="Calibri"/>
          <w:spacing w:val="-17"/>
          <w:sz w:val="21"/>
        </w:rPr>
        <w:t> </w:t>
      </w:r>
      <w:r>
        <w:rPr>
          <w:rFonts w:ascii="Calibri"/>
          <w:sz w:val="21"/>
        </w:rPr>
        <w:t>bases</w:t>
      </w:r>
    </w:p>
    <w:p>
      <w:pPr>
        <w:pStyle w:val="ListParagraph"/>
        <w:numPr>
          <w:ilvl w:val="1"/>
          <w:numId w:val="311"/>
        </w:numPr>
        <w:tabs>
          <w:tab w:pos="2293" w:val="left" w:leader="none"/>
        </w:tabs>
        <w:spacing w:line="240" w:lineRule="auto" w:before="55" w:after="0"/>
        <w:ind w:left="2292" w:right="0" w:hanging="307"/>
        <w:jc w:val="left"/>
        <w:rPr>
          <w:rFonts w:ascii="Calibri" w:hAnsi="Calibri" w:cs="Calibri" w:eastAsia="Calibri" w:hint="default"/>
          <w:sz w:val="21"/>
          <w:szCs w:val="21"/>
        </w:rPr>
      </w:pPr>
      <w:r>
        <w:rPr>
          <w:rFonts w:ascii="Calibri"/>
          <w:sz w:val="21"/>
        </w:rPr>
        <w:t>chromosomes would lose the ability to </w:t>
      </w:r>
      <w:r>
        <w:rPr>
          <w:rFonts w:ascii="Calibri"/>
          <w:spacing w:val="-3"/>
          <w:sz w:val="21"/>
        </w:rPr>
        <w:t>store </w:t>
      </w:r>
      <w:r>
        <w:rPr>
          <w:rFonts w:ascii="Calibri"/>
          <w:sz w:val="21"/>
        </w:rPr>
        <w:t>genetic</w:t>
      </w:r>
      <w:r>
        <w:rPr>
          <w:rFonts w:ascii="Calibri"/>
          <w:spacing w:val="-23"/>
          <w:sz w:val="21"/>
        </w:rPr>
        <w:t> </w:t>
      </w:r>
      <w:r>
        <w:rPr>
          <w:rFonts w:ascii="Calibri"/>
          <w:sz w:val="21"/>
        </w:rPr>
        <w:t>codes</w:t>
      </w:r>
    </w:p>
    <w:p>
      <w:pPr>
        <w:pStyle w:val="ListParagraph"/>
        <w:numPr>
          <w:ilvl w:val="1"/>
          <w:numId w:val="311"/>
        </w:numPr>
        <w:tabs>
          <w:tab w:pos="2264" w:val="left" w:leader="none"/>
        </w:tabs>
        <w:spacing w:line="240" w:lineRule="auto" w:before="55" w:after="0"/>
        <w:ind w:left="2263" w:right="0" w:hanging="278"/>
        <w:jc w:val="left"/>
        <w:rPr>
          <w:rFonts w:ascii="Calibri" w:hAnsi="Calibri" w:cs="Calibri" w:eastAsia="Calibri" w:hint="default"/>
          <w:sz w:val="21"/>
          <w:szCs w:val="21"/>
        </w:rPr>
      </w:pPr>
      <w:r>
        <w:rPr>
          <w:rFonts w:ascii="Calibri"/>
          <w:sz w:val="21"/>
        </w:rPr>
        <w:t>DNA</w:t>
      </w:r>
      <w:r>
        <w:rPr>
          <w:rFonts w:ascii="Calibri"/>
          <w:spacing w:val="-9"/>
          <w:sz w:val="21"/>
        </w:rPr>
        <w:t> </w:t>
      </w:r>
      <w:r>
        <w:rPr>
          <w:rFonts w:ascii="Calibri"/>
          <w:sz w:val="21"/>
        </w:rPr>
        <w:t>strands</w:t>
      </w:r>
      <w:r>
        <w:rPr>
          <w:rFonts w:ascii="Calibri"/>
          <w:spacing w:val="-9"/>
          <w:sz w:val="21"/>
        </w:rPr>
        <w:t> </w:t>
      </w:r>
      <w:r>
        <w:rPr>
          <w:rFonts w:ascii="Calibri"/>
          <w:sz w:val="21"/>
        </w:rPr>
        <w:t>would</w:t>
      </w:r>
      <w:r>
        <w:rPr>
          <w:rFonts w:ascii="Calibri"/>
          <w:spacing w:val="-7"/>
          <w:sz w:val="21"/>
        </w:rPr>
        <w:t> </w:t>
      </w:r>
      <w:r>
        <w:rPr>
          <w:rFonts w:ascii="Calibri"/>
          <w:sz w:val="21"/>
        </w:rPr>
        <w:t>contain</w:t>
      </w:r>
      <w:r>
        <w:rPr>
          <w:rFonts w:ascii="Calibri"/>
          <w:spacing w:val="-7"/>
          <w:sz w:val="21"/>
        </w:rPr>
        <w:t> </w:t>
      </w:r>
      <w:r>
        <w:rPr>
          <w:rFonts w:ascii="Calibri"/>
          <w:sz w:val="21"/>
        </w:rPr>
        <w:t>only</w:t>
      </w:r>
      <w:r>
        <w:rPr>
          <w:rFonts w:ascii="Calibri"/>
          <w:spacing w:val="-7"/>
          <w:sz w:val="21"/>
        </w:rPr>
        <w:t> </w:t>
      </w:r>
      <w:r>
        <w:rPr>
          <w:rFonts w:ascii="Calibri"/>
          <w:sz w:val="21"/>
        </w:rPr>
        <w:t>useful</w:t>
      </w:r>
      <w:r>
        <w:rPr>
          <w:rFonts w:ascii="Calibri"/>
          <w:spacing w:val="-8"/>
          <w:sz w:val="21"/>
        </w:rPr>
        <w:t> </w:t>
      </w:r>
      <w:r>
        <w:rPr>
          <w:rFonts w:ascii="Calibri"/>
          <w:sz w:val="21"/>
        </w:rPr>
        <w:t>genetic</w:t>
      </w:r>
      <w:r>
        <w:rPr>
          <w:rFonts w:ascii="Calibri"/>
          <w:spacing w:val="-8"/>
          <w:sz w:val="21"/>
        </w:rPr>
        <w:t> </w:t>
      </w:r>
      <w:r>
        <w:rPr>
          <w:rFonts w:ascii="Calibri"/>
          <w:sz w:val="21"/>
        </w:rPr>
        <w:t>information</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Questions 11 and 12 are based on the following reading</w:t>
      </w:r>
      <w:r>
        <w:rPr>
          <w:spacing w:val="-33"/>
        </w:rPr>
        <w:t> </w:t>
      </w:r>
      <w:r>
        <w:rPr/>
        <w:t>passage.</w:t>
      </w:r>
      <w:r>
        <w:rPr>
          <w:b w:val="0"/>
        </w:rPr>
      </w:r>
    </w:p>
    <w:p>
      <w:pPr>
        <w:pStyle w:val="BodyText"/>
        <w:spacing w:line="292" w:lineRule="auto" w:before="55"/>
        <w:ind w:left="1800" w:right="1694"/>
        <w:jc w:val="both"/>
        <w:rPr>
          <w:rFonts w:ascii="Calibri" w:hAnsi="Calibri" w:cs="Calibri" w:eastAsia="Calibri" w:hint="default"/>
        </w:rPr>
      </w:pPr>
      <w:r>
        <w:rPr>
          <w:rFonts w:ascii="Calibri"/>
        </w:rPr>
        <w:t>That </w:t>
      </w:r>
      <w:r>
        <w:rPr>
          <w:rFonts w:ascii="Calibri"/>
          <w:spacing w:val="-3"/>
        </w:rPr>
        <w:t>axon </w:t>
      </w:r>
      <w:r>
        <w:rPr>
          <w:rFonts w:ascii="Calibri"/>
        </w:rPr>
        <w:t>malfunction plays a role in neurological disorders has never been in question by </w:t>
      </w:r>
      <w:r>
        <w:rPr>
          <w:rFonts w:ascii="Calibri"/>
        </w:rPr>
        <w:t>neurobiologists, but the </w:t>
      </w:r>
      <w:r>
        <w:rPr>
          <w:rFonts w:ascii="Calibri"/>
          <w:spacing w:val="-3"/>
        </w:rPr>
        <w:t>nature </w:t>
      </w:r>
      <w:r>
        <w:rPr>
          <w:rFonts w:ascii="Calibri"/>
        </w:rPr>
        <w:t>of </w:t>
      </w:r>
      <w:r>
        <w:rPr>
          <w:rFonts w:ascii="Calibri"/>
          <w:spacing w:val="-2"/>
        </w:rPr>
        <w:t>the </w:t>
      </w:r>
      <w:r>
        <w:rPr>
          <w:rFonts w:ascii="Calibri"/>
        </w:rPr>
        <w:t>relationship has been a </w:t>
      </w:r>
      <w:r>
        <w:rPr>
          <w:rFonts w:ascii="Calibri"/>
          <w:spacing w:val="-2"/>
        </w:rPr>
        <w:t>matter </w:t>
      </w:r>
      <w:r>
        <w:rPr>
          <w:rFonts w:ascii="Calibri"/>
        </w:rPr>
        <w:t>of speculation.  Enter </w:t>
      </w:r>
      <w:r>
        <w:rPr>
          <w:rFonts w:ascii="Calibri"/>
        </w:rPr>
        <w:t>George Bartzokis. Bartzokis's neurological research at UCLA suggests that many previously little understood disorders such as Alzheimer's disease </w:t>
      </w:r>
      <w:r>
        <w:rPr>
          <w:rFonts w:ascii="Calibri"/>
          <w:spacing w:val="-3"/>
        </w:rPr>
        <w:t>may </w:t>
      </w:r>
      <w:r>
        <w:rPr>
          <w:rFonts w:ascii="Calibri"/>
        </w:rPr>
        <w:t>be explained by examining the role of the </w:t>
      </w:r>
      <w:r>
        <w:rPr>
          <w:rFonts w:ascii="Calibri"/>
        </w:rPr>
        <w:t>chemical compound</w:t>
      </w:r>
      <w:r>
        <w:rPr>
          <w:rFonts w:ascii="Calibri"/>
          <w:spacing w:val="-17"/>
        </w:rPr>
        <w:t> </w:t>
      </w:r>
      <w:r>
        <w:rPr>
          <w:rFonts w:ascii="Calibri"/>
        </w:rPr>
        <w:t>myelin.</w:t>
      </w:r>
    </w:p>
    <w:p>
      <w:pPr>
        <w:spacing w:after="0" w:line="292" w:lineRule="auto"/>
        <w:jc w:val="both"/>
        <w:rPr>
          <w:rFonts w:ascii="Calibri" w:hAnsi="Calibri" w:cs="Calibri" w:eastAsia="Calibri" w:hint="default"/>
        </w:rPr>
        <w:sectPr>
          <w:footerReference w:type="default" r:id="rId44"/>
          <w:pgSz w:w="11910" w:h="16840"/>
          <w:pgMar w:footer="972" w:header="290" w:top="1140" w:bottom="1160" w:left="0" w:right="100"/>
          <w:pgNumType w:start="131"/>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4" w:firstLine="422"/>
        <w:jc w:val="both"/>
        <w:rPr>
          <w:rFonts w:ascii="Calibri" w:hAnsi="Calibri" w:cs="Calibri" w:eastAsia="Calibri" w:hint="default"/>
        </w:rPr>
      </w:pPr>
      <w:r>
        <w:rPr>
          <w:rFonts w:ascii="Calibri"/>
        </w:rPr>
        <w:t>Myelin is produced by oligodendrocyte cells as a protective sheathing </w:t>
      </w:r>
      <w:r>
        <w:rPr>
          <w:rFonts w:ascii="Calibri"/>
          <w:spacing w:val="-3"/>
        </w:rPr>
        <w:t>for axons </w:t>
      </w:r>
      <w:r>
        <w:rPr>
          <w:rFonts w:ascii="Calibri"/>
        </w:rPr>
        <w:t>within </w:t>
      </w:r>
      <w:r>
        <w:rPr>
          <w:rFonts w:ascii="Calibri"/>
          <w:spacing w:val="-2"/>
        </w:rPr>
        <w:t>the </w:t>
      </w:r>
      <w:r>
        <w:rPr>
          <w:rFonts w:ascii="Calibri"/>
          <w:spacing w:val="-2"/>
        </w:rPr>
      </w:r>
      <w:r>
        <w:rPr>
          <w:rFonts w:ascii="Calibri"/>
        </w:rPr>
        <w:t>nervous </w:t>
      </w:r>
      <w:r>
        <w:rPr>
          <w:rFonts w:ascii="Calibri"/>
          <w:spacing w:val="-3"/>
        </w:rPr>
        <w:t>system. </w:t>
      </w:r>
      <w:r>
        <w:rPr>
          <w:rFonts w:ascii="Calibri"/>
        </w:rPr>
        <w:t>As humans mature and their neurochemistries grow more complex, </w:t>
      </w:r>
      <w:r>
        <w:rPr>
          <w:rFonts w:ascii="Calibri"/>
        </w:rPr>
        <w:t>oligodendrocyte cells produce increasing amounts of myelin to protect </w:t>
      </w:r>
      <w:r>
        <w:rPr>
          <w:rFonts w:ascii="Calibri"/>
          <w:spacing w:val="-2"/>
        </w:rPr>
        <w:t>the </w:t>
      </w:r>
      <w:r>
        <w:rPr>
          <w:rFonts w:ascii="Calibri"/>
          <w:spacing w:val="-3"/>
          <w:shd w:fill="D9D9D9" w:color="auto" w:val="clear"/>
        </w:rPr>
        <w:t>byzantine </w:t>
      </w:r>
      <w:r>
        <w:rPr>
          <w:rFonts w:ascii="Calibri"/>
          <w:spacing w:val="-3"/>
        </w:rPr>
      </w:r>
      <w:r>
        <w:rPr>
          <w:rFonts w:ascii="Calibri"/>
        </w:rPr>
        <w:t>circuitry </w:t>
      </w:r>
      <w:r>
        <w:rPr>
          <w:rFonts w:ascii="Calibri"/>
        </w:rPr>
        <w:t>inside our nervous </w:t>
      </w:r>
      <w:r>
        <w:rPr>
          <w:rFonts w:ascii="Calibri"/>
          <w:spacing w:val="-3"/>
        </w:rPr>
        <w:t>systems. </w:t>
      </w:r>
      <w:r>
        <w:rPr>
          <w:rFonts w:ascii="Calibri"/>
        </w:rPr>
        <w:t>An apt comparison </w:t>
      </w:r>
      <w:r>
        <w:rPr>
          <w:rFonts w:ascii="Calibri"/>
          <w:spacing w:val="-3"/>
        </w:rPr>
        <w:t>may </w:t>
      </w:r>
      <w:r>
        <w:rPr>
          <w:rFonts w:ascii="Calibri"/>
        </w:rPr>
        <w:t>be to the plastic insulation around copper </w:t>
      </w:r>
      <w:r>
        <w:rPr>
          <w:rFonts w:ascii="Calibri"/>
        </w:rPr>
        <w:t>wires. Bereft of myelin, certain areas of the brain </w:t>
      </w:r>
      <w:r>
        <w:rPr>
          <w:rFonts w:ascii="Calibri"/>
          <w:spacing w:val="-3"/>
        </w:rPr>
        <w:t>may </w:t>
      </w:r>
      <w:r>
        <w:rPr>
          <w:rFonts w:ascii="Calibri"/>
        </w:rPr>
        <w:t>be left vulnerable to short circuiting, </w:t>
      </w:r>
      <w:r>
        <w:rPr>
          <w:rFonts w:ascii="Calibri"/>
        </w:rPr>
        <w:t>resulting</w:t>
      </w:r>
      <w:r>
        <w:rPr>
          <w:rFonts w:ascii="Calibri"/>
          <w:spacing w:val="-6"/>
        </w:rPr>
        <w:t> </w:t>
      </w:r>
      <w:r>
        <w:rPr>
          <w:rFonts w:ascii="Calibri"/>
        </w:rPr>
        <w:t>in</w:t>
      </w:r>
      <w:r>
        <w:rPr>
          <w:rFonts w:ascii="Calibri"/>
          <w:spacing w:val="-6"/>
        </w:rPr>
        <w:t> </w:t>
      </w:r>
      <w:r>
        <w:rPr>
          <w:rFonts w:ascii="Calibri"/>
        </w:rPr>
        <w:t>such</w:t>
      </w:r>
      <w:r>
        <w:rPr>
          <w:rFonts w:ascii="Calibri"/>
          <w:spacing w:val="-5"/>
        </w:rPr>
        <w:t> </w:t>
      </w:r>
      <w:r>
        <w:rPr>
          <w:rFonts w:ascii="Calibri"/>
        </w:rPr>
        <w:t>disorders</w:t>
      </w:r>
      <w:r>
        <w:rPr>
          <w:rFonts w:ascii="Calibri"/>
          <w:spacing w:val="-6"/>
        </w:rPr>
        <w:t> </w:t>
      </w:r>
      <w:r>
        <w:rPr>
          <w:rFonts w:ascii="Calibri"/>
        </w:rPr>
        <w:t>as</w:t>
      </w:r>
      <w:r>
        <w:rPr>
          <w:rFonts w:ascii="Calibri"/>
          <w:spacing w:val="-9"/>
        </w:rPr>
        <w:t> </w:t>
      </w:r>
      <w:r>
        <w:rPr>
          <w:rFonts w:ascii="Calibri"/>
        </w:rPr>
        <w:t>ADHD,</w:t>
      </w:r>
      <w:r>
        <w:rPr>
          <w:rFonts w:ascii="Calibri"/>
          <w:spacing w:val="-5"/>
        </w:rPr>
        <w:t> </w:t>
      </w:r>
      <w:r>
        <w:rPr>
          <w:rFonts w:ascii="Calibri"/>
        </w:rPr>
        <w:t>schizophrenia,</w:t>
      </w:r>
      <w:r>
        <w:rPr>
          <w:rFonts w:ascii="Calibri"/>
          <w:spacing w:val="-8"/>
        </w:rPr>
        <w:t> </w:t>
      </w:r>
      <w:r>
        <w:rPr>
          <w:rFonts w:ascii="Calibri"/>
        </w:rPr>
        <w:t>or</w:t>
      </w:r>
      <w:r>
        <w:rPr>
          <w:rFonts w:ascii="Calibri"/>
          <w:spacing w:val="-5"/>
        </w:rPr>
        <w:t> </w:t>
      </w:r>
      <w:r>
        <w:rPr>
          <w:rFonts w:ascii="Calibri"/>
        </w:rPr>
        <w:t>autism.</w:t>
      </w:r>
      <w:r>
        <w:rPr>
          <w:rFonts w:ascii="Calibri"/>
          <w:spacing w:val="-5"/>
        </w:rPr>
        <w:t> </w:t>
      </w:r>
      <w:r>
        <w:rPr>
          <w:rFonts w:ascii="Calibri"/>
        </w:rPr>
        <w:t>[PrinCr-PT2-P461-7-8]</w:t>
      </w:r>
    </w:p>
    <w:p>
      <w:pPr>
        <w:spacing w:line="240" w:lineRule="auto" w:before="6"/>
        <w:ind w:right="0"/>
        <w:rPr>
          <w:rFonts w:ascii="Calibri" w:hAnsi="Calibri" w:cs="Calibri" w:eastAsia="Calibri" w:hint="default"/>
          <w:sz w:val="25"/>
          <w:szCs w:val="25"/>
        </w:rPr>
      </w:pPr>
    </w:p>
    <w:p>
      <w:pPr>
        <w:pStyle w:val="Heading1"/>
        <w:spacing w:line="240" w:lineRule="auto" w:before="0"/>
        <w:ind w:right="1698"/>
        <w:jc w:val="left"/>
        <w:rPr>
          <w:b w:val="0"/>
          <w:bCs w:val="0"/>
        </w:rPr>
      </w:pPr>
      <w:r>
        <w:rPr/>
        <w:t>Consider each of the choices separately and select all that</w:t>
      </w:r>
      <w:r>
        <w:rPr>
          <w:spacing w:val="-30"/>
        </w:rPr>
        <w:t> </w:t>
      </w:r>
      <w:r>
        <w:rPr>
          <w:spacing w:val="-3"/>
        </w:rPr>
        <w:t>apply.</w:t>
      </w:r>
      <w:r>
        <w:rPr>
          <w:b w:val="0"/>
          <w:spacing w:val="-3"/>
        </w:rPr>
      </w:r>
    </w:p>
    <w:p>
      <w:pPr>
        <w:pStyle w:val="ListParagraph"/>
        <w:numPr>
          <w:ilvl w:val="0"/>
          <w:numId w:val="311"/>
        </w:numPr>
        <w:tabs>
          <w:tab w:pos="2125" w:val="left" w:leader="none"/>
        </w:tabs>
        <w:spacing w:line="292" w:lineRule="auto" w:before="55" w:after="0"/>
        <w:ind w:left="1800" w:right="1698" w:firstLine="0"/>
        <w:jc w:val="left"/>
        <w:rPr>
          <w:rFonts w:ascii="Calibri" w:hAnsi="Calibri" w:cs="Calibri" w:eastAsia="Calibri" w:hint="default"/>
          <w:sz w:val="21"/>
          <w:szCs w:val="21"/>
        </w:rPr>
      </w:pPr>
      <w:r>
        <w:rPr/>
        <w:pict>
          <v:shape style="position:absolute;margin-left:103.449997pt;margin-top:28.58757pt;width:391.63pt;height:393.41pt;mso-position-horizontal-relative:page;mso-position-vertical-relative:paragraph;z-index:-218080" type="#_x0000_t75" stroked="false">
            <v:imagedata r:id="rId7" o:title=""/>
          </v:shape>
        </w:pict>
      </w:r>
      <w:r>
        <w:rPr>
          <w:rFonts w:ascii="Calibri"/>
          <w:sz w:val="21"/>
        </w:rPr>
        <w:t>It can be inferred from the passage that the author would be most likely to agree with which of the following statements regarding the</w:t>
      </w:r>
      <w:r>
        <w:rPr>
          <w:rFonts w:ascii="Calibri"/>
          <w:spacing w:val="-34"/>
          <w:sz w:val="21"/>
        </w:rPr>
        <w:t> </w:t>
      </w:r>
      <w:r>
        <w:rPr>
          <w:rFonts w:ascii="Calibri"/>
          <w:sz w:val="21"/>
        </w:rPr>
        <w:t>role of </w:t>
      </w:r>
      <w:r>
        <w:rPr>
          <w:rFonts w:ascii="Calibri"/>
          <w:spacing w:val="-3"/>
          <w:sz w:val="21"/>
        </w:rPr>
        <w:t>myelin?</w:t>
      </w:r>
    </w:p>
    <w:p>
      <w:pPr>
        <w:pStyle w:val="ListParagraph"/>
        <w:numPr>
          <w:ilvl w:val="1"/>
          <w:numId w:val="311"/>
        </w:numPr>
        <w:tabs>
          <w:tab w:pos="2283" w:val="left" w:leader="none"/>
        </w:tabs>
        <w:spacing w:line="256" w:lineRule="exact" w:before="0" w:after="0"/>
        <w:ind w:left="2282" w:right="0" w:hanging="297"/>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levels</w:t>
      </w:r>
      <w:r>
        <w:rPr>
          <w:rFonts w:ascii="Calibri"/>
          <w:spacing w:val="-4"/>
          <w:sz w:val="21"/>
        </w:rPr>
        <w:t> </w:t>
      </w:r>
      <w:r>
        <w:rPr>
          <w:rFonts w:ascii="Calibri"/>
          <w:sz w:val="21"/>
        </w:rPr>
        <w:t>of</w:t>
      </w:r>
      <w:r>
        <w:rPr>
          <w:rFonts w:ascii="Calibri"/>
          <w:spacing w:val="-3"/>
          <w:sz w:val="21"/>
        </w:rPr>
        <w:t> </w:t>
      </w:r>
      <w:r>
        <w:rPr>
          <w:rFonts w:ascii="Calibri"/>
          <w:spacing w:val="-2"/>
          <w:sz w:val="21"/>
        </w:rPr>
        <w:t>myelin</w:t>
      </w:r>
      <w:r>
        <w:rPr>
          <w:rFonts w:ascii="Calibri"/>
          <w:spacing w:val="-3"/>
          <w:sz w:val="21"/>
        </w:rPr>
        <w:t> </w:t>
      </w:r>
      <w:r>
        <w:rPr>
          <w:rFonts w:ascii="Calibri"/>
          <w:sz w:val="21"/>
        </w:rPr>
        <w:t>in</w:t>
      </w:r>
      <w:r>
        <w:rPr>
          <w:rFonts w:ascii="Calibri"/>
          <w:spacing w:val="-3"/>
          <w:sz w:val="21"/>
        </w:rPr>
        <w:t> </w:t>
      </w:r>
      <w:r>
        <w:rPr>
          <w:rFonts w:ascii="Calibri"/>
          <w:spacing w:val="-2"/>
          <w:sz w:val="21"/>
        </w:rPr>
        <w:t>the</w:t>
      </w:r>
      <w:r>
        <w:rPr>
          <w:rFonts w:ascii="Calibri"/>
          <w:spacing w:val="-3"/>
          <w:sz w:val="21"/>
        </w:rPr>
        <w:t> </w:t>
      </w:r>
      <w:r>
        <w:rPr>
          <w:rFonts w:ascii="Calibri"/>
          <w:sz w:val="21"/>
        </w:rPr>
        <w:t>brain</w:t>
      </w:r>
      <w:r>
        <w:rPr>
          <w:rFonts w:ascii="Calibri"/>
          <w:spacing w:val="-3"/>
          <w:sz w:val="21"/>
        </w:rPr>
        <w:t> </w:t>
      </w:r>
      <w:r>
        <w:rPr>
          <w:rFonts w:ascii="Calibri"/>
          <w:sz w:val="21"/>
        </w:rPr>
        <w:t>can</w:t>
      </w:r>
      <w:r>
        <w:rPr>
          <w:rFonts w:ascii="Calibri"/>
          <w:spacing w:val="-4"/>
          <w:sz w:val="21"/>
        </w:rPr>
        <w:t> </w:t>
      </w:r>
      <w:r>
        <w:rPr>
          <w:rFonts w:ascii="Calibri"/>
          <w:sz w:val="21"/>
        </w:rPr>
        <w:t>contribute</w:t>
      </w:r>
      <w:r>
        <w:rPr>
          <w:rFonts w:ascii="Calibri"/>
          <w:spacing w:val="-3"/>
          <w:sz w:val="21"/>
        </w:rPr>
        <w:t> </w:t>
      </w:r>
      <w:r>
        <w:rPr>
          <w:rFonts w:ascii="Calibri"/>
          <w:sz w:val="21"/>
        </w:rPr>
        <w:t>to</w:t>
      </w:r>
      <w:r>
        <w:rPr>
          <w:rFonts w:ascii="Calibri"/>
          <w:spacing w:val="-4"/>
          <w:sz w:val="21"/>
        </w:rPr>
        <w:t> </w:t>
      </w:r>
      <w:r>
        <w:rPr>
          <w:rFonts w:ascii="Calibri"/>
          <w:sz w:val="21"/>
        </w:rPr>
        <w:t>the</w:t>
      </w:r>
      <w:r>
        <w:rPr>
          <w:rFonts w:ascii="Calibri"/>
          <w:spacing w:val="-6"/>
          <w:sz w:val="21"/>
        </w:rPr>
        <w:t> </w:t>
      </w:r>
      <w:r>
        <w:rPr>
          <w:rFonts w:ascii="Calibri"/>
          <w:sz w:val="21"/>
        </w:rPr>
        <w:t>neurological</w:t>
      </w:r>
      <w:r>
        <w:rPr>
          <w:rFonts w:ascii="Calibri"/>
          <w:spacing w:val="-4"/>
          <w:sz w:val="21"/>
        </w:rPr>
        <w:t> </w:t>
      </w:r>
      <w:r>
        <w:rPr>
          <w:rFonts w:ascii="Calibri"/>
          <w:sz w:val="21"/>
        </w:rPr>
        <w:t>health</w:t>
      </w:r>
      <w:r>
        <w:rPr>
          <w:rFonts w:ascii="Calibri"/>
          <w:spacing w:val="-3"/>
          <w:sz w:val="21"/>
        </w:rPr>
        <w:t> </w:t>
      </w:r>
      <w:r>
        <w:rPr>
          <w:rFonts w:ascii="Calibri"/>
          <w:sz w:val="21"/>
        </w:rPr>
        <w:t>of</w:t>
      </w:r>
      <w:r>
        <w:rPr>
          <w:rFonts w:ascii="Calibri"/>
          <w:spacing w:val="-3"/>
          <w:sz w:val="21"/>
        </w:rPr>
        <w:t> </w:t>
      </w:r>
      <w:r>
        <w:rPr>
          <w:rFonts w:ascii="Calibri"/>
          <w:sz w:val="21"/>
        </w:rPr>
        <w:t>individuals.</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Increasing</w:t>
      </w:r>
      <w:r>
        <w:rPr>
          <w:rFonts w:ascii="Calibri"/>
          <w:spacing w:val="-6"/>
          <w:sz w:val="21"/>
        </w:rPr>
        <w:t> </w:t>
      </w:r>
      <w:r>
        <w:rPr>
          <w:rFonts w:ascii="Calibri"/>
          <w:sz w:val="21"/>
        </w:rPr>
        <w:t>the</w:t>
      </w:r>
      <w:r>
        <w:rPr>
          <w:rFonts w:ascii="Calibri"/>
          <w:spacing w:val="-5"/>
          <w:sz w:val="21"/>
        </w:rPr>
        <w:t> </w:t>
      </w:r>
      <w:r>
        <w:rPr>
          <w:rFonts w:ascii="Calibri"/>
          <w:sz w:val="21"/>
        </w:rPr>
        <w:t>levels</w:t>
      </w:r>
      <w:r>
        <w:rPr>
          <w:rFonts w:ascii="Calibri"/>
          <w:spacing w:val="-6"/>
          <w:sz w:val="21"/>
        </w:rPr>
        <w:t> </w:t>
      </w:r>
      <w:r>
        <w:rPr>
          <w:rFonts w:ascii="Calibri"/>
          <w:sz w:val="21"/>
        </w:rPr>
        <w:t>of</w:t>
      </w:r>
      <w:r>
        <w:rPr>
          <w:rFonts w:ascii="Calibri"/>
          <w:spacing w:val="-5"/>
          <w:sz w:val="21"/>
        </w:rPr>
        <w:t> </w:t>
      </w:r>
      <w:r>
        <w:rPr>
          <w:rFonts w:ascii="Calibri"/>
          <w:sz w:val="21"/>
        </w:rPr>
        <w:t>myelin</w:t>
      </w:r>
      <w:r>
        <w:rPr>
          <w:rFonts w:ascii="Calibri"/>
          <w:spacing w:val="-5"/>
          <w:sz w:val="21"/>
        </w:rPr>
        <w:t> </w:t>
      </w:r>
      <w:r>
        <w:rPr>
          <w:rFonts w:ascii="Calibri"/>
          <w:sz w:val="21"/>
        </w:rPr>
        <w:t>in</w:t>
      </w:r>
      <w:r>
        <w:rPr>
          <w:rFonts w:ascii="Calibri"/>
          <w:spacing w:val="-5"/>
          <w:sz w:val="21"/>
        </w:rPr>
        <w:t> </w:t>
      </w:r>
      <w:r>
        <w:rPr>
          <w:rFonts w:ascii="Calibri"/>
          <w:sz w:val="21"/>
        </w:rPr>
        <w:t>the</w:t>
      </w:r>
      <w:r>
        <w:rPr>
          <w:rFonts w:ascii="Calibri"/>
          <w:spacing w:val="-7"/>
          <w:sz w:val="21"/>
        </w:rPr>
        <w:t> </w:t>
      </w:r>
      <w:r>
        <w:rPr>
          <w:rFonts w:ascii="Calibri"/>
          <w:sz w:val="21"/>
        </w:rPr>
        <w:t>brain</w:t>
      </w:r>
      <w:r>
        <w:rPr>
          <w:rFonts w:ascii="Calibri"/>
          <w:spacing w:val="-5"/>
          <w:sz w:val="21"/>
        </w:rPr>
        <w:t> </w:t>
      </w:r>
      <w:r>
        <w:rPr>
          <w:rFonts w:ascii="Calibri"/>
          <w:sz w:val="21"/>
        </w:rPr>
        <w:t>can</w:t>
      </w:r>
      <w:r>
        <w:rPr>
          <w:rFonts w:ascii="Calibri"/>
          <w:spacing w:val="-7"/>
          <w:sz w:val="21"/>
        </w:rPr>
        <w:t> </w:t>
      </w:r>
      <w:r>
        <w:rPr>
          <w:rFonts w:ascii="Calibri"/>
          <w:sz w:val="21"/>
        </w:rPr>
        <w:t>reverse</w:t>
      </w:r>
      <w:r>
        <w:rPr>
          <w:rFonts w:ascii="Calibri"/>
          <w:spacing w:val="-7"/>
          <w:sz w:val="21"/>
        </w:rPr>
        <w:t> </w:t>
      </w:r>
      <w:r>
        <w:rPr>
          <w:rFonts w:ascii="Calibri"/>
          <w:sz w:val="21"/>
        </w:rPr>
        <w:t>the</w:t>
      </w:r>
      <w:r>
        <w:rPr>
          <w:rFonts w:ascii="Calibri"/>
          <w:spacing w:val="-5"/>
          <w:sz w:val="21"/>
        </w:rPr>
        <w:t> </w:t>
      </w:r>
      <w:r>
        <w:rPr>
          <w:rFonts w:ascii="Calibri"/>
          <w:sz w:val="21"/>
        </w:rPr>
        <w:t>effects</w:t>
      </w:r>
      <w:r>
        <w:rPr>
          <w:rFonts w:ascii="Calibri"/>
          <w:spacing w:val="-6"/>
          <w:sz w:val="21"/>
        </w:rPr>
        <w:t> </w:t>
      </w:r>
      <w:r>
        <w:rPr>
          <w:rFonts w:ascii="Calibri"/>
          <w:sz w:val="21"/>
        </w:rPr>
        <w:t>of</w:t>
      </w:r>
      <w:r>
        <w:rPr>
          <w:rFonts w:ascii="Calibri"/>
          <w:spacing w:val="-5"/>
          <w:sz w:val="21"/>
        </w:rPr>
        <w:t> </w:t>
      </w:r>
      <w:r>
        <w:rPr>
          <w:rFonts w:ascii="Calibri"/>
          <w:sz w:val="21"/>
        </w:rPr>
        <w:t>neurological</w:t>
      </w:r>
      <w:r>
        <w:rPr>
          <w:rFonts w:ascii="Calibri"/>
          <w:spacing w:val="-6"/>
          <w:sz w:val="21"/>
        </w:rPr>
        <w:t> </w:t>
      </w:r>
      <w:r>
        <w:rPr>
          <w:rFonts w:ascii="Calibri"/>
          <w:sz w:val="21"/>
        </w:rPr>
        <w:t>damage.</w:t>
      </w:r>
    </w:p>
    <w:p>
      <w:pPr>
        <w:pStyle w:val="ListParagraph"/>
        <w:numPr>
          <w:ilvl w:val="1"/>
          <w:numId w:val="311"/>
        </w:numPr>
        <w:tabs>
          <w:tab w:pos="2273" w:val="left" w:leader="none"/>
        </w:tabs>
        <w:spacing w:line="240" w:lineRule="auto" w:before="55" w:after="0"/>
        <w:ind w:left="2272" w:right="0" w:hanging="287"/>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levels</w:t>
      </w:r>
      <w:r>
        <w:rPr>
          <w:rFonts w:ascii="Calibri"/>
          <w:spacing w:val="-4"/>
          <w:sz w:val="21"/>
        </w:rPr>
        <w:t> </w:t>
      </w:r>
      <w:r>
        <w:rPr>
          <w:rFonts w:ascii="Calibri"/>
          <w:sz w:val="21"/>
        </w:rPr>
        <w:t>of</w:t>
      </w:r>
      <w:r>
        <w:rPr>
          <w:rFonts w:ascii="Calibri"/>
          <w:spacing w:val="-3"/>
          <w:sz w:val="21"/>
        </w:rPr>
        <w:t> </w:t>
      </w:r>
      <w:r>
        <w:rPr>
          <w:rFonts w:ascii="Calibri"/>
          <w:spacing w:val="-2"/>
          <w:sz w:val="21"/>
        </w:rPr>
        <w:t>myelin</w:t>
      </w:r>
      <w:r>
        <w:rPr>
          <w:rFonts w:ascii="Calibri"/>
          <w:spacing w:val="-3"/>
          <w:sz w:val="21"/>
        </w:rPr>
        <w:t> </w:t>
      </w:r>
      <w:r>
        <w:rPr>
          <w:rFonts w:ascii="Calibri"/>
          <w:sz w:val="21"/>
        </w:rPr>
        <w:t>in</w:t>
      </w:r>
      <w:r>
        <w:rPr>
          <w:rFonts w:ascii="Calibri"/>
          <w:spacing w:val="-3"/>
          <w:sz w:val="21"/>
        </w:rPr>
        <w:t> </w:t>
      </w:r>
      <w:r>
        <w:rPr>
          <w:rFonts w:ascii="Calibri"/>
          <w:spacing w:val="-2"/>
          <w:sz w:val="21"/>
        </w:rPr>
        <w:t>the</w:t>
      </w:r>
      <w:r>
        <w:rPr>
          <w:rFonts w:ascii="Calibri"/>
          <w:spacing w:val="-3"/>
          <w:sz w:val="21"/>
        </w:rPr>
        <w:t> </w:t>
      </w:r>
      <w:r>
        <w:rPr>
          <w:rFonts w:ascii="Calibri"/>
          <w:sz w:val="21"/>
        </w:rPr>
        <w:t>brain</w:t>
      </w:r>
      <w:r>
        <w:rPr>
          <w:rFonts w:ascii="Calibri"/>
          <w:spacing w:val="-3"/>
          <w:sz w:val="21"/>
        </w:rPr>
        <w:t> </w:t>
      </w:r>
      <w:r>
        <w:rPr>
          <w:rFonts w:ascii="Calibri"/>
          <w:sz w:val="21"/>
        </w:rPr>
        <w:t>are</w:t>
      </w:r>
      <w:r>
        <w:rPr>
          <w:rFonts w:ascii="Calibri"/>
          <w:spacing w:val="-5"/>
          <w:sz w:val="21"/>
        </w:rPr>
        <w:t> </w:t>
      </w:r>
      <w:r>
        <w:rPr>
          <w:rFonts w:ascii="Calibri"/>
          <w:sz w:val="21"/>
        </w:rPr>
        <w:t>not</w:t>
      </w:r>
      <w:r>
        <w:rPr>
          <w:rFonts w:ascii="Calibri"/>
          <w:spacing w:val="-4"/>
          <w:sz w:val="21"/>
        </w:rPr>
        <w:t> </w:t>
      </w:r>
      <w:r>
        <w:rPr>
          <w:rFonts w:ascii="Calibri"/>
          <w:sz w:val="21"/>
        </w:rPr>
        <w:t>fixed</w:t>
      </w:r>
      <w:r>
        <w:rPr>
          <w:rFonts w:ascii="Calibri"/>
          <w:spacing w:val="-3"/>
          <w:sz w:val="21"/>
        </w:rPr>
        <w:t> </w:t>
      </w:r>
      <w:r>
        <w:rPr>
          <w:rFonts w:ascii="Calibri"/>
          <w:sz w:val="21"/>
        </w:rPr>
        <w:t>throughout</w:t>
      </w:r>
      <w:r>
        <w:rPr>
          <w:rFonts w:ascii="Calibri"/>
          <w:spacing w:val="-5"/>
          <w:sz w:val="21"/>
        </w:rPr>
        <w:t> </w:t>
      </w:r>
      <w:r>
        <w:rPr>
          <w:rFonts w:ascii="Calibri"/>
          <w:sz w:val="21"/>
        </w:rPr>
        <w:t>the</w:t>
      </w:r>
      <w:r>
        <w:rPr>
          <w:rFonts w:ascii="Calibri"/>
          <w:spacing w:val="-3"/>
          <w:sz w:val="21"/>
        </w:rPr>
        <w:t> </w:t>
      </w:r>
      <w:r>
        <w:rPr>
          <w:rFonts w:ascii="Calibri"/>
          <w:sz w:val="21"/>
        </w:rPr>
        <w:t>lifetime</w:t>
      </w:r>
      <w:r>
        <w:rPr>
          <w:rFonts w:ascii="Calibri"/>
          <w:spacing w:val="-3"/>
          <w:sz w:val="21"/>
        </w:rPr>
        <w:t> </w:t>
      </w:r>
      <w:r>
        <w:rPr>
          <w:rFonts w:ascii="Calibri"/>
          <w:sz w:val="21"/>
        </w:rPr>
        <w:t>of</w:t>
      </w:r>
      <w:r>
        <w:rPr>
          <w:rFonts w:ascii="Calibri"/>
          <w:spacing w:val="-3"/>
          <w:sz w:val="21"/>
        </w:rPr>
        <w:t> </w:t>
      </w:r>
      <w:r>
        <w:rPr>
          <w:rFonts w:ascii="Calibri"/>
          <w:sz w:val="21"/>
        </w:rPr>
        <w:t>an</w:t>
      </w:r>
      <w:r>
        <w:rPr>
          <w:rFonts w:ascii="Calibri"/>
          <w:spacing w:val="-4"/>
          <w:sz w:val="21"/>
        </w:rPr>
        <w:t> </w:t>
      </w:r>
      <w:r>
        <w:rPr>
          <w:rFonts w:ascii="Calibri"/>
          <w:sz w:val="21"/>
        </w:rPr>
        <w:t>individual.</w:t>
      </w:r>
    </w:p>
    <w:p>
      <w:pPr>
        <w:spacing w:line="240" w:lineRule="auto" w:before="5"/>
        <w:ind w:right="0"/>
        <w:rPr>
          <w:rFonts w:ascii="Calibri" w:hAnsi="Calibri" w:cs="Calibri" w:eastAsia="Calibri" w:hint="default"/>
          <w:sz w:val="25"/>
          <w:szCs w:val="25"/>
        </w:rPr>
      </w:pPr>
    </w:p>
    <w:p>
      <w:pPr>
        <w:pStyle w:val="ListParagraph"/>
        <w:numPr>
          <w:ilvl w:val="0"/>
          <w:numId w:val="311"/>
        </w:numPr>
        <w:tabs>
          <w:tab w:pos="2118" w:val="left" w:leader="none"/>
        </w:tabs>
        <w:spacing w:line="240" w:lineRule="auto" w:before="58" w:after="0"/>
        <w:ind w:left="2117" w:right="0" w:hanging="317"/>
        <w:jc w:val="both"/>
        <w:rPr>
          <w:rFonts w:ascii="Calibri" w:hAnsi="Calibri" w:cs="Calibri" w:eastAsia="Calibri" w:hint="default"/>
          <w:sz w:val="21"/>
          <w:szCs w:val="21"/>
        </w:rPr>
      </w:pPr>
      <w:r>
        <w:rPr>
          <w:rFonts w:ascii="Calibri"/>
          <w:sz w:val="21"/>
        </w:rPr>
        <w:t>In the </w:t>
      </w:r>
      <w:r>
        <w:rPr>
          <w:rFonts w:ascii="Calibri"/>
          <w:spacing w:val="-3"/>
          <w:sz w:val="21"/>
        </w:rPr>
        <w:t>context </w:t>
      </w:r>
      <w:r>
        <w:rPr>
          <w:rFonts w:ascii="Calibri"/>
          <w:sz w:val="21"/>
        </w:rPr>
        <w:t>in which it appears, </w:t>
      </w:r>
      <w:r>
        <w:rPr>
          <w:rFonts w:ascii="Calibri"/>
          <w:spacing w:val="-3"/>
          <w:sz w:val="21"/>
          <w:shd w:fill="D9D9D9" w:color="auto" w:val="clear"/>
        </w:rPr>
        <w:t>byzantine </w:t>
      </w:r>
      <w:r>
        <w:rPr>
          <w:rFonts w:ascii="Calibri"/>
          <w:spacing w:val="-3"/>
          <w:sz w:val="21"/>
        </w:rPr>
      </w:r>
      <w:r>
        <w:rPr>
          <w:rFonts w:ascii="Calibri"/>
          <w:sz w:val="21"/>
        </w:rPr>
        <w:t>most nearly</w:t>
      </w:r>
      <w:r>
        <w:rPr>
          <w:rFonts w:ascii="Calibri"/>
          <w:spacing w:val="11"/>
          <w:sz w:val="21"/>
        </w:rPr>
        <w:t> </w:t>
      </w:r>
      <w:r>
        <w:rPr>
          <w:rFonts w:ascii="Calibri"/>
          <w:sz w:val="21"/>
        </w:rPr>
        <w:t>means</w:t>
      </w:r>
    </w:p>
    <w:p>
      <w:pPr>
        <w:pStyle w:val="ListParagraph"/>
        <w:numPr>
          <w:ilvl w:val="1"/>
          <w:numId w:val="311"/>
        </w:numPr>
        <w:tabs>
          <w:tab w:pos="2283" w:val="left" w:leader="none"/>
        </w:tabs>
        <w:spacing w:line="240" w:lineRule="auto" w:before="55" w:after="0"/>
        <w:ind w:left="2282" w:right="0" w:hanging="297"/>
        <w:jc w:val="left"/>
        <w:rPr>
          <w:rFonts w:ascii="Calibri" w:hAnsi="Calibri" w:cs="Calibri" w:eastAsia="Calibri" w:hint="default"/>
          <w:sz w:val="21"/>
          <w:szCs w:val="21"/>
        </w:rPr>
      </w:pPr>
      <w:r>
        <w:rPr>
          <w:rFonts w:ascii="Calibri"/>
          <w:sz w:val="21"/>
        </w:rPr>
        <w:t>devious</w:t>
      </w:r>
    </w:p>
    <w:p>
      <w:pPr>
        <w:pStyle w:val="ListParagraph"/>
        <w:numPr>
          <w:ilvl w:val="1"/>
          <w:numId w:val="311"/>
        </w:numPr>
        <w:tabs>
          <w:tab w:pos="2276" w:val="left" w:leader="none"/>
        </w:tabs>
        <w:spacing w:line="240" w:lineRule="auto" w:before="55" w:after="0"/>
        <w:ind w:left="2275" w:right="0" w:hanging="290"/>
        <w:jc w:val="left"/>
        <w:rPr>
          <w:rFonts w:ascii="Calibri" w:hAnsi="Calibri" w:cs="Calibri" w:eastAsia="Calibri" w:hint="default"/>
          <w:sz w:val="21"/>
          <w:szCs w:val="21"/>
        </w:rPr>
      </w:pPr>
      <w:r>
        <w:rPr>
          <w:rFonts w:ascii="Calibri"/>
          <w:sz w:val="21"/>
        </w:rPr>
        <w:t>intricate</w:t>
      </w:r>
    </w:p>
    <w:p>
      <w:pPr>
        <w:pStyle w:val="ListParagraph"/>
        <w:numPr>
          <w:ilvl w:val="1"/>
          <w:numId w:val="311"/>
        </w:numPr>
        <w:tabs>
          <w:tab w:pos="2273" w:val="left" w:leader="none"/>
        </w:tabs>
        <w:spacing w:line="240" w:lineRule="auto" w:before="55" w:after="0"/>
        <w:ind w:left="2272" w:right="0" w:hanging="287"/>
        <w:jc w:val="left"/>
        <w:rPr>
          <w:rFonts w:ascii="Calibri" w:hAnsi="Calibri" w:cs="Calibri" w:eastAsia="Calibri" w:hint="default"/>
          <w:sz w:val="21"/>
          <w:szCs w:val="21"/>
        </w:rPr>
      </w:pPr>
      <w:r>
        <w:rPr>
          <w:rFonts w:ascii="Calibri"/>
          <w:sz w:val="21"/>
        </w:rPr>
        <w:t>mature</w:t>
      </w:r>
    </w:p>
    <w:p>
      <w:pPr>
        <w:pStyle w:val="ListParagraph"/>
        <w:numPr>
          <w:ilvl w:val="1"/>
          <w:numId w:val="311"/>
        </w:numPr>
        <w:tabs>
          <w:tab w:pos="2293" w:val="left" w:leader="none"/>
        </w:tabs>
        <w:spacing w:line="240" w:lineRule="auto" w:before="55" w:after="0"/>
        <w:ind w:left="2292" w:right="0" w:hanging="307"/>
        <w:jc w:val="left"/>
        <w:rPr>
          <w:rFonts w:ascii="Calibri" w:hAnsi="Calibri" w:cs="Calibri" w:eastAsia="Calibri" w:hint="default"/>
          <w:sz w:val="21"/>
          <w:szCs w:val="21"/>
        </w:rPr>
      </w:pPr>
      <w:r>
        <w:rPr>
          <w:rFonts w:ascii="Calibri"/>
          <w:sz w:val="21"/>
        </w:rPr>
        <w:t>beautiful</w:t>
      </w:r>
    </w:p>
    <w:p>
      <w:pPr>
        <w:pStyle w:val="ListParagraph"/>
        <w:numPr>
          <w:ilvl w:val="1"/>
          <w:numId w:val="311"/>
        </w:numPr>
        <w:tabs>
          <w:tab w:pos="2264" w:val="left" w:leader="none"/>
        </w:tabs>
        <w:spacing w:line="240" w:lineRule="auto" w:before="55" w:after="0"/>
        <w:ind w:left="2263" w:right="0" w:hanging="278"/>
        <w:jc w:val="left"/>
        <w:rPr>
          <w:rFonts w:ascii="Calibri" w:hAnsi="Calibri" w:cs="Calibri" w:eastAsia="Calibri" w:hint="default"/>
          <w:sz w:val="21"/>
          <w:szCs w:val="21"/>
        </w:rPr>
      </w:pPr>
      <w:r>
        <w:rPr>
          <w:rFonts w:ascii="Calibri"/>
          <w:sz w:val="21"/>
        </w:rPr>
        <w:t>electronic</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 13 and 14 are based on the following reading</w:t>
      </w:r>
      <w:r>
        <w:rPr>
          <w:spacing w:val="-31"/>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rPr>
        <w:t>One of the most noxious wind-borne allergens is ragweed (</w:t>
      </w:r>
      <w:r>
        <w:rPr>
          <w:rFonts w:ascii="Calibri"/>
          <w:i/>
        </w:rPr>
        <w:t>Ambrosia</w:t>
      </w:r>
      <w:r>
        <w:rPr>
          <w:rFonts w:ascii="Calibri"/>
        </w:rPr>
        <w:t>), as evidenced by an estimated 30 million </w:t>
      </w:r>
      <w:r>
        <w:rPr>
          <w:rFonts w:ascii="Calibri"/>
          <w:spacing w:val="-3"/>
        </w:rPr>
        <w:t>sufferers </w:t>
      </w:r>
      <w:r>
        <w:rPr>
          <w:rFonts w:ascii="Calibri"/>
        </w:rPr>
        <w:t>in the </w:t>
      </w:r>
      <w:r>
        <w:rPr>
          <w:rFonts w:ascii="Calibri"/>
          <w:spacing w:val="-3"/>
        </w:rPr>
        <w:t>U.S. </w:t>
      </w:r>
      <w:r>
        <w:rPr>
          <w:rFonts w:ascii="Calibri"/>
        </w:rPr>
        <w:t>alone and a societal cost of over $3 billion. Each plant is </w:t>
      </w:r>
      <w:r>
        <w:rPr>
          <w:rFonts w:ascii="Calibri"/>
        </w:rPr>
        <w:t>able to produce more than a billion grains of pollen over the course of a season, and the plant is the prime cause of most cases of </w:t>
      </w:r>
      <w:r>
        <w:rPr>
          <w:rFonts w:ascii="Calibri"/>
          <w:spacing w:val="-3"/>
        </w:rPr>
        <w:t>hay fever </w:t>
      </w:r>
      <w:r>
        <w:rPr>
          <w:rFonts w:ascii="Calibri"/>
        </w:rPr>
        <w:t>in North America. Although the plant produces more </w:t>
      </w:r>
      <w:r>
        <w:rPr>
          <w:rFonts w:ascii="Calibri"/>
        </w:rPr>
        <w:t>pollen</w:t>
      </w:r>
      <w:r>
        <w:rPr>
          <w:rFonts w:ascii="Calibri"/>
          <w:spacing w:val="-3"/>
        </w:rPr>
        <w:t> </w:t>
      </w:r>
      <w:r>
        <w:rPr>
          <w:rFonts w:ascii="Calibri"/>
        </w:rPr>
        <w:t>in</w:t>
      </w:r>
      <w:r>
        <w:rPr>
          <w:rFonts w:ascii="Calibri"/>
          <w:spacing w:val="-4"/>
        </w:rPr>
        <w:t> </w:t>
      </w:r>
      <w:r>
        <w:rPr>
          <w:rFonts w:ascii="Calibri"/>
        </w:rPr>
        <w:t>wet</w:t>
      </w:r>
      <w:r>
        <w:rPr>
          <w:rFonts w:ascii="Calibri"/>
          <w:spacing w:val="-6"/>
        </w:rPr>
        <w:t> </w:t>
      </w:r>
      <w:r>
        <w:rPr>
          <w:rFonts w:ascii="Calibri"/>
        </w:rPr>
        <w:t>years,</w:t>
      </w:r>
      <w:r>
        <w:rPr>
          <w:rFonts w:ascii="Calibri"/>
          <w:spacing w:val="-3"/>
        </w:rPr>
        <w:t> </w:t>
      </w:r>
      <w:r>
        <w:rPr>
          <w:rFonts w:ascii="Calibri"/>
        </w:rPr>
        <w:t>humidity</w:t>
      </w:r>
      <w:r>
        <w:rPr>
          <w:rFonts w:ascii="Calibri"/>
          <w:spacing w:val="-3"/>
        </w:rPr>
        <w:t> rates </w:t>
      </w:r>
      <w:r>
        <w:rPr>
          <w:rFonts w:ascii="Calibri"/>
        </w:rPr>
        <w:t>above</w:t>
      </w:r>
      <w:r>
        <w:rPr>
          <w:rFonts w:ascii="Calibri"/>
          <w:spacing w:val="-3"/>
        </w:rPr>
        <w:t> </w:t>
      </w:r>
      <w:r>
        <w:rPr>
          <w:rFonts w:ascii="Calibri"/>
        </w:rPr>
        <w:t>seventy</w:t>
      </w:r>
      <w:r>
        <w:rPr>
          <w:rFonts w:ascii="Calibri"/>
          <w:spacing w:val="-3"/>
        </w:rPr>
        <w:t> </w:t>
      </w:r>
      <w:r>
        <w:rPr>
          <w:rFonts w:ascii="Calibri"/>
        </w:rPr>
        <w:t>percent</w:t>
      </w:r>
      <w:r>
        <w:rPr>
          <w:rFonts w:ascii="Calibri"/>
          <w:spacing w:val="-4"/>
        </w:rPr>
        <w:t> </w:t>
      </w:r>
      <w:r>
        <w:rPr>
          <w:rFonts w:ascii="Calibri"/>
        </w:rPr>
        <w:t>tend</w:t>
      </w:r>
      <w:r>
        <w:rPr>
          <w:rFonts w:ascii="Calibri"/>
          <w:spacing w:val="-4"/>
        </w:rPr>
        <w:t> </w:t>
      </w:r>
      <w:r>
        <w:rPr>
          <w:rFonts w:ascii="Calibri"/>
        </w:rPr>
        <w:t>to</w:t>
      </w:r>
      <w:r>
        <w:rPr>
          <w:rFonts w:ascii="Calibri"/>
          <w:spacing w:val="-4"/>
        </w:rPr>
        <w:t> </w:t>
      </w:r>
      <w:r>
        <w:rPr>
          <w:rFonts w:ascii="Calibri"/>
        </w:rPr>
        <w:t>depress</w:t>
      </w:r>
      <w:r>
        <w:rPr>
          <w:rFonts w:ascii="Calibri"/>
          <w:spacing w:val="-5"/>
        </w:rPr>
        <w:t> </w:t>
      </w:r>
      <w:r>
        <w:rPr>
          <w:rFonts w:ascii="Calibri"/>
        </w:rPr>
        <w:t>the</w:t>
      </w:r>
      <w:r>
        <w:rPr>
          <w:rFonts w:ascii="Calibri"/>
          <w:spacing w:val="-3"/>
        </w:rPr>
        <w:t> </w:t>
      </w:r>
      <w:r>
        <w:rPr>
          <w:rFonts w:ascii="Calibri"/>
        </w:rPr>
        <w:t>spread</w:t>
      </w:r>
      <w:r>
        <w:rPr>
          <w:rFonts w:ascii="Calibri"/>
          <w:spacing w:val="-3"/>
        </w:rPr>
        <w:t> </w:t>
      </w:r>
      <w:r>
        <w:rPr>
          <w:rFonts w:ascii="Calibri"/>
        </w:rPr>
        <w:t>of</w:t>
      </w:r>
      <w:r>
        <w:rPr>
          <w:rFonts w:ascii="Calibri"/>
          <w:spacing w:val="-3"/>
        </w:rPr>
        <w:t> </w:t>
      </w:r>
      <w:r>
        <w:rPr>
          <w:rFonts w:ascii="Calibri"/>
        </w:rPr>
        <w:t>pollen</w:t>
      </w:r>
      <w:r>
        <w:rPr>
          <w:rFonts w:ascii="Calibri"/>
          <w:spacing w:val="-3"/>
        </w:rPr>
        <w:t> </w:t>
      </w:r>
      <w:r>
        <w:rPr>
          <w:rFonts w:ascii="Calibri"/>
        </w:rPr>
        <w:t>by </w:t>
      </w:r>
      <w:r>
        <w:rPr>
          <w:rFonts w:ascii="Calibri"/>
        </w:rPr>
        <w:t>causing the grains to</w:t>
      </w:r>
      <w:r>
        <w:rPr>
          <w:rFonts w:ascii="Calibri"/>
          <w:spacing w:val="-19"/>
        </w:rPr>
        <w:t> </w:t>
      </w:r>
      <w:r>
        <w:rPr>
          <w:rFonts w:ascii="Calibri"/>
        </w:rPr>
        <w:t>clump.</w:t>
      </w:r>
    </w:p>
    <w:p>
      <w:pPr>
        <w:pStyle w:val="BodyText"/>
        <w:spacing w:line="292" w:lineRule="auto" w:before="0"/>
        <w:ind w:left="1800" w:right="1694" w:firstLine="422"/>
        <w:jc w:val="both"/>
        <w:rPr>
          <w:rFonts w:ascii="Calibri" w:hAnsi="Calibri" w:cs="Calibri" w:eastAsia="Calibri" w:hint="default"/>
        </w:rPr>
      </w:pPr>
      <w:r>
        <w:rPr>
          <w:rFonts w:ascii="Calibri"/>
        </w:rPr>
        <w:t>Ragweed spreads rapidly by colonizing recently disturbed soil, such as that engendered by roads, subdivisions, and cultivation and has adapted to a multitude of climatic conditions, including desert and high mountain areas. Complete elimination is virtually impossible. </w:t>
      </w:r>
      <w:r>
        <w:rPr>
          <w:rFonts w:ascii="Calibri"/>
          <w:spacing w:val="-3"/>
        </w:rPr>
        <w:t>Physical </w:t>
      </w:r>
      <w:r>
        <w:rPr>
          <w:rFonts w:ascii="Calibri"/>
          <w:spacing w:val="-3"/>
        </w:rPr>
      </w:r>
      <w:r>
        <w:rPr>
          <w:rFonts w:ascii="Calibri"/>
        </w:rPr>
        <w:t>removal</w:t>
      </w:r>
      <w:r>
        <w:rPr>
          <w:rFonts w:ascii="Calibri"/>
          <w:spacing w:val="-4"/>
        </w:rPr>
        <w:t> </w:t>
      </w:r>
      <w:r>
        <w:rPr>
          <w:rFonts w:ascii="Calibri"/>
        </w:rPr>
        <w:t>is</w:t>
      </w:r>
      <w:r>
        <w:rPr>
          <w:rFonts w:ascii="Calibri"/>
          <w:spacing w:val="-5"/>
        </w:rPr>
        <w:t> </w:t>
      </w:r>
      <w:r>
        <w:rPr>
          <w:rFonts w:ascii="Calibri"/>
        </w:rPr>
        <w:t>undone</w:t>
      </w:r>
      <w:r>
        <w:rPr>
          <w:rFonts w:ascii="Calibri"/>
          <w:spacing w:val="-3"/>
        </w:rPr>
        <w:t> </w:t>
      </w:r>
      <w:r>
        <w:rPr>
          <w:rFonts w:ascii="Calibri"/>
        </w:rPr>
        <w:t>by</w:t>
      </w:r>
      <w:r>
        <w:rPr>
          <w:rFonts w:ascii="Calibri"/>
          <w:spacing w:val="-5"/>
        </w:rPr>
        <w:t> </w:t>
      </w:r>
      <w:r>
        <w:rPr>
          <w:rFonts w:ascii="Calibri"/>
        </w:rPr>
        <w:t>even</w:t>
      </w:r>
      <w:r>
        <w:rPr>
          <w:rFonts w:ascii="Calibri"/>
          <w:spacing w:val="-3"/>
        </w:rPr>
        <w:t> </w:t>
      </w:r>
      <w:r>
        <w:rPr>
          <w:rFonts w:ascii="Calibri"/>
        </w:rPr>
        <w:t>one</w:t>
      </w:r>
      <w:r>
        <w:rPr>
          <w:rFonts w:ascii="Calibri"/>
          <w:spacing w:val="-3"/>
        </w:rPr>
        <w:t> </w:t>
      </w:r>
      <w:r>
        <w:rPr>
          <w:rFonts w:ascii="Calibri"/>
        </w:rPr>
        <w:t>seed</w:t>
      </w:r>
      <w:r>
        <w:rPr>
          <w:rFonts w:ascii="Calibri"/>
          <w:spacing w:val="-3"/>
        </w:rPr>
        <w:t> </w:t>
      </w:r>
      <w:r>
        <w:rPr>
          <w:rFonts w:ascii="Calibri"/>
        </w:rPr>
        <w:t>or</w:t>
      </w:r>
      <w:r>
        <w:rPr>
          <w:rFonts w:ascii="Calibri"/>
          <w:spacing w:val="-3"/>
        </w:rPr>
        <w:t> </w:t>
      </w:r>
      <w:r>
        <w:rPr>
          <w:rFonts w:ascii="Calibri"/>
        </w:rPr>
        <w:t>one</w:t>
      </w:r>
      <w:r>
        <w:rPr>
          <w:rFonts w:ascii="Calibri"/>
          <w:spacing w:val="-3"/>
        </w:rPr>
        <w:t> </w:t>
      </w:r>
      <w:r>
        <w:rPr>
          <w:rFonts w:ascii="Calibri"/>
        </w:rPr>
        <w:t>bit</w:t>
      </w:r>
      <w:r>
        <w:rPr>
          <w:rFonts w:ascii="Calibri"/>
          <w:spacing w:val="-4"/>
        </w:rPr>
        <w:t> </w:t>
      </w:r>
      <w:r>
        <w:rPr>
          <w:rFonts w:ascii="Calibri"/>
        </w:rPr>
        <w:t>of</w:t>
      </w:r>
      <w:r>
        <w:rPr>
          <w:rFonts w:ascii="Calibri"/>
          <w:spacing w:val="-3"/>
        </w:rPr>
        <w:t> </w:t>
      </w:r>
      <w:r>
        <w:rPr>
          <w:rFonts w:ascii="Calibri"/>
        </w:rPr>
        <w:t>root</w:t>
      </w:r>
      <w:r>
        <w:rPr>
          <w:rFonts w:ascii="Calibri"/>
          <w:spacing w:val="-4"/>
        </w:rPr>
        <w:t> </w:t>
      </w:r>
      <w:r>
        <w:rPr>
          <w:rFonts w:ascii="Calibri"/>
        </w:rPr>
        <w:t>left</w:t>
      </w:r>
      <w:r>
        <w:rPr>
          <w:rFonts w:ascii="Calibri"/>
          <w:spacing w:val="-4"/>
        </w:rPr>
        <w:t> </w:t>
      </w:r>
      <w:r>
        <w:rPr>
          <w:rFonts w:ascii="Calibri"/>
        </w:rPr>
        <w:t>behind.</w:t>
      </w:r>
      <w:r>
        <w:rPr>
          <w:rFonts w:ascii="Calibri"/>
          <w:spacing w:val="-3"/>
        </w:rPr>
        <w:t> </w:t>
      </w:r>
      <w:r>
        <w:rPr>
          <w:rFonts w:ascii="Calibri"/>
        </w:rPr>
        <w:t>Ragweed</w:t>
      </w:r>
      <w:r>
        <w:rPr>
          <w:rFonts w:ascii="Calibri"/>
          <w:spacing w:val="-6"/>
        </w:rPr>
        <w:t> </w:t>
      </w:r>
      <w:r>
        <w:rPr>
          <w:rFonts w:ascii="Calibri"/>
        </w:rPr>
        <w:t>regenerates</w:t>
      </w:r>
      <w:r>
        <w:rPr>
          <w:rFonts w:ascii="Calibri"/>
          <w:spacing w:val="-3"/>
        </w:rPr>
        <w:t> </w:t>
      </w:r>
      <w:r>
        <w:rPr>
          <w:rFonts w:ascii="Calibri"/>
        </w:rPr>
        <w:t>in</w:t>
      </w:r>
      <w:r>
        <w:rPr>
          <w:rFonts w:ascii="Calibri"/>
          <w:spacing w:val="-3"/>
        </w:rPr>
        <w:t> </w:t>
      </w:r>
      <w:r>
        <w:rPr>
          <w:rFonts w:ascii="Calibri"/>
        </w:rPr>
        <w:t>about </w:t>
      </w:r>
      <w:r>
        <w:rPr>
          <w:rFonts w:ascii="Calibri"/>
        </w:rPr>
        <w:t>two weeks from only a half-inch of stem, usually with additional branching and flowering, so mowing can actually be counterproductive. Ragweed is susceptible to only the most aggressive herbicides, and because ragweed tends to cover large areas, control would mean widespread use of highly </w:t>
      </w:r>
      <w:r>
        <w:rPr>
          <w:rFonts w:ascii="Calibri"/>
          <w:spacing w:val="-3"/>
        </w:rPr>
        <w:t>toxic </w:t>
      </w:r>
      <w:r>
        <w:rPr>
          <w:rFonts w:ascii="Calibri"/>
        </w:rPr>
        <w:t>chemicals. Control by natural predators? No known mammal </w:t>
      </w:r>
      <w:r>
        <w:rPr>
          <w:rFonts w:ascii="Calibri"/>
          <w:spacing w:val="-3"/>
        </w:rPr>
        <w:t>browses </w:t>
      </w:r>
      <w:r>
        <w:rPr>
          <w:rFonts w:ascii="Calibri"/>
        </w:rPr>
        <w:t>on ragweed. </w:t>
      </w:r>
      <w:r>
        <w:rPr>
          <w:rFonts w:ascii="Calibri"/>
        </w:rPr>
        <w:t>Some species of </w:t>
      </w:r>
      <w:r>
        <w:rPr>
          <w:rFonts w:ascii="Calibri"/>
          <w:i/>
        </w:rPr>
        <w:t>Lepidoptera </w:t>
      </w:r>
      <w:r>
        <w:rPr>
          <w:rFonts w:ascii="Calibri"/>
        </w:rPr>
        <w:t>(butterflies, skippers, and moths) larvae feed on ragweed, but this arena of control is not well funded, and consequently not well-researched. Given the health issues and costs occasioned by ragweed, government funding for natural </w:t>
      </w:r>
      <w:r>
        <w:rPr>
          <w:rFonts w:ascii="Calibri"/>
          <w:spacing w:val="-3"/>
        </w:rPr>
        <w:t>control </w:t>
      </w:r>
      <w:r>
        <w:rPr>
          <w:rFonts w:ascii="Calibri"/>
        </w:rPr>
        <w:t>research is </w:t>
      </w:r>
      <w:r>
        <w:rPr>
          <w:rFonts w:ascii="Calibri"/>
        </w:rPr>
      </w:r>
      <w:r>
        <w:rPr>
          <w:rFonts w:ascii="Calibri"/>
          <w:spacing w:val="-2"/>
        </w:rPr>
        <w:t>warranted.</w:t>
      </w:r>
      <w:r>
        <w:rPr>
          <w:rFonts w:ascii="Calibri"/>
          <w:spacing w:val="40"/>
        </w:rPr>
        <w:t> </w:t>
      </w:r>
      <w:r>
        <w:rPr>
          <w:rFonts w:ascii="Calibri"/>
          <w:spacing w:val="-2"/>
        </w:rPr>
        <w:t>[Prin1014-DT-P35-18-19]</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1"/>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6"/>
          <w:sz w:val="21"/>
        </w:rPr>
        <w:t> </w:t>
      </w:r>
      <w:r>
        <w:rPr>
          <w:rFonts w:ascii="Calibri"/>
          <w:sz w:val="21"/>
        </w:rPr>
        <w:t>following</w:t>
      </w:r>
      <w:r>
        <w:rPr>
          <w:rFonts w:ascii="Calibri"/>
          <w:spacing w:val="-4"/>
          <w:sz w:val="21"/>
        </w:rPr>
        <w:t> </w:t>
      </w:r>
      <w:r>
        <w:rPr>
          <w:rFonts w:ascii="Calibri"/>
          <w:sz w:val="21"/>
        </w:rPr>
        <w:t>can</w:t>
      </w:r>
      <w:r>
        <w:rPr>
          <w:rFonts w:ascii="Calibri"/>
          <w:spacing w:val="-4"/>
          <w:sz w:val="21"/>
        </w:rPr>
        <w:t> </w:t>
      </w:r>
      <w:r>
        <w:rPr>
          <w:rFonts w:ascii="Calibri"/>
          <w:sz w:val="21"/>
        </w:rPr>
        <w:t>be</w:t>
      </w:r>
      <w:r>
        <w:rPr>
          <w:rFonts w:ascii="Calibri"/>
          <w:spacing w:val="-3"/>
          <w:sz w:val="21"/>
        </w:rPr>
        <w:t> </w:t>
      </w:r>
      <w:r>
        <w:rPr>
          <w:rFonts w:ascii="Calibri"/>
          <w:sz w:val="21"/>
        </w:rPr>
        <w:t>inferred</w:t>
      </w:r>
      <w:r>
        <w:rPr>
          <w:rFonts w:ascii="Calibri"/>
          <w:spacing w:val="-3"/>
          <w:sz w:val="21"/>
        </w:rPr>
        <w:t> </w:t>
      </w:r>
      <w:r>
        <w:rPr>
          <w:rFonts w:ascii="Calibri"/>
          <w:sz w:val="21"/>
        </w:rPr>
        <w:t>about</w:t>
      </w:r>
      <w:r>
        <w:rPr>
          <w:rFonts w:ascii="Calibri"/>
          <w:spacing w:val="-5"/>
          <w:sz w:val="21"/>
        </w:rPr>
        <w:t> </w:t>
      </w:r>
      <w:r>
        <w:rPr>
          <w:rFonts w:ascii="Calibri"/>
          <w:sz w:val="21"/>
        </w:rPr>
        <w:t>the</w:t>
      </w:r>
      <w:r>
        <w:rPr>
          <w:rFonts w:ascii="Calibri"/>
          <w:spacing w:val="-6"/>
          <w:sz w:val="21"/>
        </w:rPr>
        <w:t> </w:t>
      </w:r>
      <w:r>
        <w:rPr>
          <w:rFonts w:ascii="Calibri"/>
          <w:sz w:val="21"/>
        </w:rPr>
        <w:t>spread</w:t>
      </w:r>
      <w:r>
        <w:rPr>
          <w:rFonts w:ascii="Calibri"/>
          <w:spacing w:val="-4"/>
          <w:sz w:val="21"/>
        </w:rPr>
        <w:t> </w:t>
      </w:r>
      <w:r>
        <w:rPr>
          <w:rFonts w:ascii="Calibri"/>
          <w:sz w:val="21"/>
        </w:rPr>
        <w:t>of</w:t>
      </w:r>
      <w:r>
        <w:rPr>
          <w:rFonts w:ascii="Calibri"/>
          <w:spacing w:val="-3"/>
          <w:sz w:val="21"/>
        </w:rPr>
        <w:t> </w:t>
      </w:r>
      <w:r>
        <w:rPr>
          <w:rFonts w:ascii="Calibri"/>
          <w:sz w:val="21"/>
        </w:rPr>
        <w:t>ragweed</w:t>
      </w:r>
      <w:r>
        <w:rPr>
          <w:rFonts w:ascii="Calibri"/>
          <w:spacing w:val="-6"/>
          <w:sz w:val="21"/>
        </w:rPr>
        <w:t> </w:t>
      </w:r>
      <w:r>
        <w:rPr>
          <w:rFonts w:ascii="Calibri"/>
          <w:sz w:val="21"/>
        </w:rPr>
        <w:t>pollen?</w:t>
      </w:r>
    </w:p>
    <w:p>
      <w:pPr>
        <w:pStyle w:val="ListParagraph"/>
        <w:numPr>
          <w:ilvl w:val="1"/>
          <w:numId w:val="311"/>
        </w:numPr>
        <w:tabs>
          <w:tab w:pos="2340"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Ragweed</w:t>
      </w:r>
      <w:r>
        <w:rPr>
          <w:rFonts w:ascii="Calibri"/>
          <w:spacing w:val="28"/>
          <w:sz w:val="21"/>
        </w:rPr>
        <w:t> </w:t>
      </w:r>
      <w:r>
        <w:rPr>
          <w:rFonts w:ascii="Calibri"/>
          <w:sz w:val="21"/>
        </w:rPr>
        <w:t>plants</w:t>
      </w:r>
      <w:r>
        <w:rPr>
          <w:rFonts w:ascii="Calibri"/>
          <w:spacing w:val="27"/>
          <w:sz w:val="21"/>
        </w:rPr>
        <w:t> </w:t>
      </w:r>
      <w:r>
        <w:rPr>
          <w:rFonts w:ascii="Calibri"/>
          <w:sz w:val="21"/>
        </w:rPr>
        <w:t>adapted</w:t>
      </w:r>
      <w:r>
        <w:rPr>
          <w:rFonts w:ascii="Calibri"/>
          <w:spacing w:val="28"/>
          <w:sz w:val="21"/>
        </w:rPr>
        <w:t> </w:t>
      </w:r>
      <w:r>
        <w:rPr>
          <w:rFonts w:ascii="Calibri"/>
          <w:sz w:val="21"/>
        </w:rPr>
        <w:t>to</w:t>
      </w:r>
      <w:r>
        <w:rPr>
          <w:rFonts w:ascii="Calibri"/>
          <w:spacing w:val="28"/>
          <w:sz w:val="21"/>
        </w:rPr>
        <w:t> </w:t>
      </w:r>
      <w:r>
        <w:rPr>
          <w:rFonts w:ascii="Calibri"/>
          <w:sz w:val="21"/>
        </w:rPr>
        <w:t>desert</w:t>
      </w:r>
      <w:r>
        <w:rPr>
          <w:rFonts w:ascii="Calibri"/>
          <w:spacing w:val="28"/>
          <w:sz w:val="21"/>
        </w:rPr>
        <w:t> </w:t>
      </w:r>
      <w:r>
        <w:rPr>
          <w:rFonts w:ascii="Calibri"/>
          <w:sz w:val="21"/>
        </w:rPr>
        <w:t>and</w:t>
      </w:r>
      <w:r>
        <w:rPr>
          <w:rFonts w:ascii="Calibri"/>
          <w:spacing w:val="28"/>
          <w:sz w:val="21"/>
        </w:rPr>
        <w:t> </w:t>
      </w:r>
      <w:r>
        <w:rPr>
          <w:rFonts w:ascii="Calibri"/>
          <w:sz w:val="21"/>
        </w:rPr>
        <w:t>mountain</w:t>
      </w:r>
      <w:r>
        <w:rPr>
          <w:rFonts w:ascii="Calibri"/>
          <w:spacing w:val="28"/>
          <w:sz w:val="21"/>
        </w:rPr>
        <w:t> </w:t>
      </w:r>
      <w:r>
        <w:rPr>
          <w:rFonts w:ascii="Calibri"/>
          <w:sz w:val="21"/>
        </w:rPr>
        <w:t>climes</w:t>
      </w:r>
      <w:r>
        <w:rPr>
          <w:rFonts w:ascii="Calibri"/>
          <w:spacing w:val="28"/>
          <w:sz w:val="21"/>
        </w:rPr>
        <w:t> </w:t>
      </w:r>
      <w:r>
        <w:rPr>
          <w:rFonts w:ascii="Calibri"/>
          <w:sz w:val="21"/>
        </w:rPr>
        <w:t>tend</w:t>
      </w:r>
      <w:r>
        <w:rPr>
          <w:rFonts w:ascii="Calibri"/>
          <w:spacing w:val="27"/>
          <w:sz w:val="21"/>
        </w:rPr>
        <w:t> </w:t>
      </w:r>
      <w:r>
        <w:rPr>
          <w:rFonts w:ascii="Calibri"/>
          <w:sz w:val="21"/>
        </w:rPr>
        <w:t>to</w:t>
      </w:r>
      <w:r>
        <w:rPr>
          <w:rFonts w:ascii="Calibri"/>
          <w:spacing w:val="28"/>
          <w:sz w:val="21"/>
        </w:rPr>
        <w:t> </w:t>
      </w:r>
      <w:r>
        <w:rPr>
          <w:rFonts w:ascii="Calibri"/>
          <w:sz w:val="21"/>
        </w:rPr>
        <w:t>spread</w:t>
      </w:r>
      <w:r>
        <w:rPr>
          <w:rFonts w:ascii="Calibri"/>
          <w:spacing w:val="28"/>
          <w:sz w:val="21"/>
        </w:rPr>
        <w:t> </w:t>
      </w:r>
      <w:r>
        <w:rPr>
          <w:rFonts w:ascii="Calibri"/>
          <w:spacing w:val="-3"/>
          <w:sz w:val="21"/>
        </w:rPr>
        <w:t>fewer</w:t>
      </w:r>
      <w:r>
        <w:rPr>
          <w:rFonts w:ascii="Calibri"/>
          <w:spacing w:val="29"/>
          <w:sz w:val="21"/>
        </w:rPr>
        <w:t> </w:t>
      </w:r>
      <w:r>
        <w:rPr>
          <w:rFonts w:ascii="Calibri"/>
          <w:sz w:val="21"/>
        </w:rPr>
        <w:t>grains</w:t>
      </w:r>
      <w:r>
        <w:rPr>
          <w:rFonts w:ascii="Calibri"/>
          <w:spacing w:val="27"/>
          <w:sz w:val="21"/>
        </w:rPr>
        <w:t> </w:t>
      </w:r>
      <w:r>
        <w:rPr>
          <w:rFonts w:ascii="Calibri"/>
          <w:sz w:val="21"/>
        </w:rPr>
        <w:t>of</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40" w:lineRule="auto" w:before="58"/>
        <w:ind w:right="1698"/>
        <w:jc w:val="left"/>
        <w:rPr>
          <w:rFonts w:ascii="Calibri" w:hAnsi="Calibri" w:cs="Calibri" w:eastAsia="Calibri" w:hint="default"/>
        </w:rPr>
      </w:pPr>
      <w:r>
        <w:rPr>
          <w:rFonts w:ascii="Calibri"/>
        </w:rPr>
        <w:t>pollen than do plants in other</w:t>
      </w:r>
      <w:r>
        <w:rPr>
          <w:rFonts w:ascii="Calibri"/>
          <w:spacing w:val="-21"/>
        </w:rPr>
        <w:t> </w:t>
      </w:r>
      <w:r>
        <w:rPr>
          <w:rFonts w:ascii="Calibri"/>
        </w:rPr>
        <w:t>locations.</w:t>
      </w:r>
    </w:p>
    <w:p>
      <w:pPr>
        <w:pStyle w:val="ListParagraph"/>
        <w:numPr>
          <w:ilvl w:val="1"/>
          <w:numId w:val="311"/>
        </w:numPr>
        <w:tabs>
          <w:tab w:pos="2302" w:val="left" w:leader="none"/>
        </w:tabs>
        <w:spacing w:line="240" w:lineRule="auto" w:before="56" w:after="0"/>
        <w:ind w:left="2301" w:right="0" w:hanging="290"/>
        <w:jc w:val="left"/>
        <w:rPr>
          <w:rFonts w:ascii="Calibri" w:hAnsi="Calibri" w:cs="Calibri" w:eastAsia="Calibri" w:hint="default"/>
          <w:sz w:val="21"/>
          <w:szCs w:val="21"/>
        </w:rPr>
      </w:pPr>
      <w:r>
        <w:rPr>
          <w:rFonts w:ascii="Calibri"/>
          <w:sz w:val="21"/>
        </w:rPr>
        <w:t>Some attempts to </w:t>
      </w:r>
      <w:r>
        <w:rPr>
          <w:rFonts w:ascii="Calibri"/>
          <w:spacing w:val="-3"/>
          <w:sz w:val="21"/>
        </w:rPr>
        <w:t>control </w:t>
      </w:r>
      <w:r>
        <w:rPr>
          <w:rFonts w:ascii="Calibri"/>
          <w:sz w:val="21"/>
        </w:rPr>
        <w:t>it may exacerbate the</w:t>
      </w:r>
      <w:r>
        <w:rPr>
          <w:rFonts w:ascii="Calibri"/>
          <w:spacing w:val="-32"/>
          <w:sz w:val="21"/>
        </w:rPr>
        <w:t> </w:t>
      </w:r>
      <w:r>
        <w:rPr>
          <w:rFonts w:ascii="Calibri"/>
          <w:sz w:val="21"/>
        </w:rPr>
        <w:t>problem.</w:t>
      </w:r>
    </w:p>
    <w:p>
      <w:pPr>
        <w:pStyle w:val="ListParagraph"/>
        <w:numPr>
          <w:ilvl w:val="1"/>
          <w:numId w:val="311"/>
        </w:numPr>
        <w:tabs>
          <w:tab w:pos="2307"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The clumping of pollen grains caused by high humidity levels affects the ability of the wind to carry the</w:t>
      </w:r>
      <w:r>
        <w:rPr>
          <w:rFonts w:ascii="Calibri"/>
          <w:spacing w:val="-10"/>
          <w:sz w:val="21"/>
        </w:rPr>
        <w:t> </w:t>
      </w:r>
      <w:r>
        <w:rPr>
          <w:rFonts w:ascii="Calibri"/>
          <w:sz w:val="21"/>
        </w:rPr>
        <w:t>grains.</w:t>
      </w:r>
    </w:p>
    <w:p>
      <w:pPr>
        <w:spacing w:line="240" w:lineRule="auto" w:before="6"/>
        <w:ind w:right="0"/>
        <w:rPr>
          <w:rFonts w:ascii="Calibri" w:hAnsi="Calibri" w:cs="Calibri" w:eastAsia="Calibri" w:hint="default"/>
          <w:sz w:val="25"/>
          <w:szCs w:val="25"/>
        </w:rPr>
      </w:pPr>
    </w:p>
    <w:p>
      <w:pPr>
        <w:pStyle w:val="ListParagraph"/>
        <w:numPr>
          <w:ilvl w:val="0"/>
          <w:numId w:val="311"/>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author</w:t>
      </w:r>
      <w:r>
        <w:rPr>
          <w:rFonts w:ascii="Calibri"/>
          <w:spacing w:val="-4"/>
          <w:sz w:val="21"/>
        </w:rPr>
        <w:t> </w:t>
      </w:r>
      <w:r>
        <w:rPr>
          <w:rFonts w:ascii="Calibri"/>
          <w:sz w:val="21"/>
        </w:rPr>
        <w:t>most</w:t>
      </w:r>
      <w:r>
        <w:rPr>
          <w:rFonts w:ascii="Calibri"/>
          <w:spacing w:val="-5"/>
          <w:sz w:val="21"/>
        </w:rPr>
        <w:t> </w:t>
      </w:r>
      <w:r>
        <w:rPr>
          <w:rFonts w:ascii="Calibri"/>
          <w:sz w:val="21"/>
        </w:rPr>
        <w:t>probably</w:t>
      </w:r>
      <w:r>
        <w:rPr>
          <w:rFonts w:ascii="Calibri"/>
          <w:spacing w:val="-4"/>
          <w:sz w:val="21"/>
        </w:rPr>
        <w:t> </w:t>
      </w:r>
      <w:r>
        <w:rPr>
          <w:rFonts w:ascii="Calibri"/>
          <w:sz w:val="21"/>
        </w:rPr>
        <w:t>mentions</w:t>
      </w:r>
      <w:r>
        <w:rPr>
          <w:rFonts w:ascii="Calibri"/>
          <w:spacing w:val="-6"/>
          <w:sz w:val="21"/>
        </w:rPr>
        <w:t> </w:t>
      </w:r>
      <w:r>
        <w:rPr>
          <w:rFonts w:ascii="Calibri"/>
          <w:sz w:val="21"/>
        </w:rPr>
        <w:t>some</w:t>
      </w:r>
      <w:r>
        <w:rPr>
          <w:rFonts w:ascii="Calibri"/>
          <w:spacing w:val="-4"/>
          <w:sz w:val="21"/>
        </w:rPr>
        <w:t> </w:t>
      </w:r>
      <w:r>
        <w:rPr>
          <w:rFonts w:ascii="Calibri"/>
          <w:sz w:val="21"/>
        </w:rPr>
        <w:t>species</w:t>
      </w:r>
      <w:r>
        <w:rPr>
          <w:rFonts w:ascii="Calibri"/>
          <w:spacing w:val="-4"/>
          <w:sz w:val="21"/>
        </w:rPr>
        <w:t> </w:t>
      </w:r>
      <w:r>
        <w:rPr>
          <w:rFonts w:ascii="Calibri"/>
          <w:sz w:val="21"/>
        </w:rPr>
        <w:t>of</w:t>
      </w:r>
      <w:r>
        <w:rPr>
          <w:rFonts w:ascii="Calibri"/>
          <w:spacing w:val="-5"/>
          <w:sz w:val="21"/>
        </w:rPr>
        <w:t> </w:t>
      </w:r>
      <w:r>
        <w:rPr>
          <w:rFonts w:ascii="Calibri"/>
          <w:i/>
          <w:sz w:val="21"/>
        </w:rPr>
        <w:t>Lepidopter</w:t>
      </w:r>
      <w:r>
        <w:rPr>
          <w:rFonts w:ascii="Calibri"/>
          <w:sz w:val="21"/>
        </w:rPr>
        <w:t>a</w:t>
      </w:r>
      <w:r>
        <w:rPr>
          <w:rFonts w:ascii="Calibri"/>
          <w:spacing w:val="-4"/>
          <w:sz w:val="21"/>
        </w:rPr>
        <w:t> </w:t>
      </w:r>
      <w:r>
        <w:rPr>
          <w:rFonts w:ascii="Calibri"/>
          <w:sz w:val="21"/>
        </w:rPr>
        <w:t>in</w:t>
      </w:r>
      <w:r>
        <w:rPr>
          <w:rFonts w:ascii="Calibri"/>
          <w:spacing w:val="-4"/>
          <w:sz w:val="21"/>
        </w:rPr>
        <w:t> </w:t>
      </w:r>
      <w:r>
        <w:rPr>
          <w:rFonts w:ascii="Calibri"/>
          <w:sz w:val="21"/>
        </w:rPr>
        <w:t>order</w:t>
      </w:r>
      <w:r>
        <w:rPr>
          <w:rFonts w:ascii="Calibri"/>
          <w:spacing w:val="-4"/>
          <w:sz w:val="21"/>
        </w:rPr>
        <w:t> </w:t>
      </w:r>
      <w:r>
        <w:rPr>
          <w:rFonts w:ascii="Calibri"/>
          <w:sz w:val="21"/>
        </w:rPr>
        <w:t>to</w:t>
      </w:r>
    </w:p>
    <w:p>
      <w:pPr>
        <w:pStyle w:val="ListParagraph"/>
        <w:numPr>
          <w:ilvl w:val="1"/>
          <w:numId w:val="311"/>
        </w:numPr>
        <w:tabs>
          <w:tab w:pos="2352" w:val="left" w:leader="none"/>
        </w:tabs>
        <w:spacing w:line="292" w:lineRule="auto" w:before="55" w:after="0"/>
        <w:ind w:left="2366" w:right="1700" w:hanging="355"/>
        <w:jc w:val="left"/>
        <w:rPr>
          <w:rFonts w:ascii="Calibri" w:hAnsi="Calibri" w:cs="Calibri" w:eastAsia="Calibri" w:hint="default"/>
          <w:sz w:val="21"/>
          <w:szCs w:val="21"/>
        </w:rPr>
      </w:pPr>
      <w:r>
        <w:rPr>
          <w:rFonts w:ascii="Calibri"/>
          <w:sz w:val="21"/>
        </w:rPr>
        <w:t>detail a species that </w:t>
      </w:r>
      <w:r>
        <w:rPr>
          <w:rFonts w:ascii="Calibri"/>
          <w:spacing w:val="-3"/>
          <w:sz w:val="21"/>
        </w:rPr>
        <w:t>may </w:t>
      </w:r>
      <w:r>
        <w:rPr>
          <w:rFonts w:ascii="Calibri"/>
          <w:sz w:val="21"/>
        </w:rPr>
        <w:t>be more </w:t>
      </w:r>
      <w:r>
        <w:rPr>
          <w:rFonts w:ascii="Calibri"/>
          <w:spacing w:val="-3"/>
          <w:sz w:val="21"/>
        </w:rPr>
        <w:t>effective </w:t>
      </w:r>
      <w:r>
        <w:rPr>
          <w:rFonts w:ascii="Calibri"/>
          <w:sz w:val="21"/>
        </w:rPr>
        <w:t>at controlling ragweed than are the most </w:t>
      </w:r>
      <w:r>
        <w:rPr>
          <w:rFonts w:ascii="Calibri"/>
          <w:sz w:val="21"/>
        </w:rPr>
        <w:t>aggressive</w:t>
      </w:r>
      <w:r>
        <w:rPr>
          <w:rFonts w:ascii="Calibri"/>
          <w:spacing w:val="-9"/>
          <w:sz w:val="21"/>
        </w:rPr>
        <w:t> </w:t>
      </w:r>
      <w:r>
        <w:rPr>
          <w:rFonts w:ascii="Calibri"/>
          <w:sz w:val="21"/>
        </w:rPr>
        <w:t>herbicides</w:t>
      </w:r>
    </w:p>
    <w:p>
      <w:pPr>
        <w:pStyle w:val="ListParagraph"/>
        <w:numPr>
          <w:ilvl w:val="1"/>
          <w:numId w:val="311"/>
        </w:numPr>
        <w:tabs>
          <w:tab w:pos="2350" w:val="left" w:leader="none"/>
        </w:tabs>
        <w:spacing w:line="292" w:lineRule="auto" w:before="0" w:after="0"/>
        <w:ind w:left="2366" w:right="1697" w:hanging="355"/>
        <w:jc w:val="left"/>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8056" type="#_x0000_t75" stroked="false">
            <v:imagedata r:id="rId7" o:title=""/>
          </v:shape>
        </w:pict>
      </w:r>
      <w:r>
        <w:rPr>
          <w:rFonts w:ascii="Calibri"/>
          <w:sz w:val="21"/>
        </w:rPr>
        <w:t>suggest a potential research </w:t>
      </w:r>
      <w:r>
        <w:rPr>
          <w:rFonts w:ascii="Calibri"/>
          <w:spacing w:val="-2"/>
          <w:sz w:val="21"/>
        </w:rPr>
        <w:t>avenue </w:t>
      </w:r>
      <w:r>
        <w:rPr>
          <w:rFonts w:ascii="Calibri"/>
          <w:sz w:val="21"/>
        </w:rPr>
        <w:t>to the problem of controlling ragweed that is at </w:t>
      </w:r>
      <w:r>
        <w:rPr>
          <w:rFonts w:ascii="Calibri"/>
          <w:sz w:val="21"/>
        </w:rPr>
        <w:t>present poorly</w:t>
      </w:r>
      <w:r>
        <w:rPr>
          <w:rFonts w:ascii="Calibri"/>
          <w:spacing w:val="-17"/>
          <w:sz w:val="21"/>
        </w:rPr>
        <w:t> </w:t>
      </w:r>
      <w:r>
        <w:rPr>
          <w:rFonts w:ascii="Calibri"/>
          <w:sz w:val="21"/>
        </w:rPr>
        <w:t>explored</w:t>
      </w:r>
    </w:p>
    <w:p>
      <w:pPr>
        <w:pStyle w:val="ListParagraph"/>
        <w:numPr>
          <w:ilvl w:val="1"/>
          <w:numId w:val="311"/>
        </w:numPr>
        <w:tabs>
          <w:tab w:pos="2362" w:val="left" w:leader="none"/>
        </w:tabs>
        <w:spacing w:line="292" w:lineRule="auto" w:before="0" w:after="0"/>
        <w:ind w:left="2366" w:right="1695" w:hanging="355"/>
        <w:jc w:val="left"/>
        <w:rPr>
          <w:rFonts w:ascii="Calibri" w:hAnsi="Calibri" w:cs="Calibri" w:eastAsia="Calibri" w:hint="default"/>
          <w:sz w:val="21"/>
          <w:szCs w:val="21"/>
        </w:rPr>
      </w:pPr>
      <w:r>
        <w:rPr>
          <w:rFonts w:ascii="Calibri"/>
          <w:sz w:val="21"/>
        </w:rPr>
        <w:t>discuss a type of mammal that feeds on ragweed plants and </w:t>
      </w:r>
      <w:r>
        <w:rPr>
          <w:rFonts w:ascii="Calibri"/>
          <w:spacing w:val="-3"/>
          <w:sz w:val="21"/>
        </w:rPr>
        <w:t>may </w:t>
      </w:r>
      <w:r>
        <w:rPr>
          <w:rFonts w:ascii="Calibri"/>
          <w:sz w:val="21"/>
        </w:rPr>
        <w:t>be successful at </w:t>
      </w:r>
      <w:r>
        <w:rPr>
          <w:rFonts w:ascii="Calibri"/>
          <w:sz w:val="21"/>
        </w:rPr>
        <w:t>controlling the spread of</w:t>
      </w:r>
      <w:r>
        <w:rPr>
          <w:rFonts w:ascii="Calibri"/>
          <w:spacing w:val="-25"/>
          <w:sz w:val="21"/>
        </w:rPr>
        <w:t> </w:t>
      </w:r>
      <w:r>
        <w:rPr>
          <w:rFonts w:ascii="Calibri"/>
          <w:sz w:val="21"/>
        </w:rPr>
        <w:t>ragweed</w:t>
      </w:r>
    </w:p>
    <w:p>
      <w:pPr>
        <w:pStyle w:val="ListParagraph"/>
        <w:numPr>
          <w:ilvl w:val="1"/>
          <w:numId w:val="311"/>
        </w:numPr>
        <w:tabs>
          <w:tab w:pos="2360"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plead with the government to spend more money and put more research </w:t>
      </w:r>
      <w:r>
        <w:rPr>
          <w:rFonts w:ascii="Calibri"/>
          <w:spacing w:val="-3"/>
          <w:sz w:val="21"/>
        </w:rPr>
        <w:t>efforts </w:t>
      </w:r>
      <w:r>
        <w:rPr>
          <w:rFonts w:ascii="Calibri"/>
          <w:sz w:val="21"/>
        </w:rPr>
        <w:t>into </w:t>
      </w:r>
      <w:r>
        <w:rPr>
          <w:rFonts w:ascii="Calibri"/>
          <w:sz w:val="21"/>
        </w:rPr>
        <w:t>finding</w:t>
      </w:r>
      <w:r>
        <w:rPr>
          <w:rFonts w:ascii="Calibri"/>
          <w:spacing w:val="-9"/>
          <w:sz w:val="21"/>
        </w:rPr>
        <w:t> </w:t>
      </w:r>
      <w:r>
        <w:rPr>
          <w:rFonts w:ascii="Calibri"/>
          <w:sz w:val="21"/>
        </w:rPr>
        <w:t>a</w:t>
      </w:r>
      <w:r>
        <w:rPr>
          <w:rFonts w:ascii="Calibri"/>
          <w:spacing w:val="-7"/>
          <w:sz w:val="21"/>
        </w:rPr>
        <w:t> </w:t>
      </w:r>
      <w:r>
        <w:rPr>
          <w:rFonts w:ascii="Calibri"/>
          <w:sz w:val="21"/>
        </w:rPr>
        <w:t>natural</w:t>
      </w:r>
      <w:r>
        <w:rPr>
          <w:rFonts w:ascii="Calibri"/>
          <w:spacing w:val="-8"/>
          <w:sz w:val="21"/>
        </w:rPr>
        <w:t> </w:t>
      </w:r>
      <w:r>
        <w:rPr>
          <w:rFonts w:ascii="Calibri"/>
          <w:sz w:val="21"/>
        </w:rPr>
        <w:t>control</w:t>
      </w:r>
      <w:r>
        <w:rPr>
          <w:rFonts w:ascii="Calibri"/>
          <w:spacing w:val="-7"/>
          <w:sz w:val="21"/>
        </w:rPr>
        <w:t> </w:t>
      </w:r>
      <w:r>
        <w:rPr>
          <w:rFonts w:ascii="Calibri"/>
          <w:sz w:val="21"/>
        </w:rPr>
        <w:t>for</w:t>
      </w:r>
      <w:r>
        <w:rPr>
          <w:rFonts w:ascii="Calibri"/>
          <w:spacing w:val="-9"/>
          <w:sz w:val="21"/>
        </w:rPr>
        <w:t> </w:t>
      </w:r>
      <w:r>
        <w:rPr>
          <w:rFonts w:ascii="Calibri"/>
          <w:sz w:val="21"/>
        </w:rPr>
        <w:t>ragweed</w:t>
      </w:r>
    </w:p>
    <w:p>
      <w:pPr>
        <w:pStyle w:val="ListParagraph"/>
        <w:numPr>
          <w:ilvl w:val="1"/>
          <w:numId w:val="311"/>
        </w:numPr>
        <w:tabs>
          <w:tab w:pos="2362"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argue that complete elimination of the ragweed plant will only be possible if </w:t>
      </w:r>
      <w:r>
        <w:rPr>
          <w:rFonts w:ascii="Calibri"/>
          <w:spacing w:val="-3"/>
          <w:sz w:val="21"/>
        </w:rPr>
        <w:t>the </w:t>
      </w:r>
      <w:r>
        <w:rPr>
          <w:rFonts w:ascii="Calibri"/>
          <w:spacing w:val="-3"/>
          <w:sz w:val="21"/>
        </w:rPr>
      </w:r>
      <w:r>
        <w:rPr>
          <w:rFonts w:ascii="Calibri"/>
          <w:sz w:val="21"/>
        </w:rPr>
        <w:t>government</w:t>
      </w:r>
      <w:r>
        <w:rPr>
          <w:rFonts w:ascii="Calibri"/>
          <w:spacing w:val="-7"/>
          <w:sz w:val="21"/>
        </w:rPr>
        <w:t> </w:t>
      </w:r>
      <w:r>
        <w:rPr>
          <w:rFonts w:ascii="Calibri"/>
          <w:sz w:val="21"/>
        </w:rPr>
        <w:t>funds</w:t>
      </w:r>
      <w:r>
        <w:rPr>
          <w:rFonts w:ascii="Calibri"/>
          <w:spacing w:val="-7"/>
          <w:sz w:val="21"/>
        </w:rPr>
        <w:t> </w:t>
      </w:r>
      <w:r>
        <w:rPr>
          <w:rFonts w:ascii="Calibri"/>
          <w:sz w:val="21"/>
        </w:rPr>
        <w:t>research</w:t>
      </w:r>
      <w:r>
        <w:rPr>
          <w:rFonts w:ascii="Calibri"/>
          <w:spacing w:val="-7"/>
          <w:sz w:val="21"/>
        </w:rPr>
        <w:t> </w:t>
      </w:r>
      <w:r>
        <w:rPr>
          <w:rFonts w:ascii="Calibri"/>
          <w:spacing w:val="-3"/>
          <w:sz w:val="21"/>
        </w:rPr>
        <w:t>into</w:t>
      </w:r>
      <w:r>
        <w:rPr>
          <w:rFonts w:ascii="Calibri"/>
          <w:spacing w:val="-7"/>
          <w:sz w:val="21"/>
        </w:rPr>
        <w:t> </w:t>
      </w:r>
      <w:r>
        <w:rPr>
          <w:rFonts w:ascii="Calibri"/>
          <w:sz w:val="21"/>
        </w:rPr>
        <w:t>natural</w:t>
      </w:r>
      <w:r>
        <w:rPr>
          <w:rFonts w:ascii="Calibri"/>
          <w:spacing w:val="-7"/>
          <w:sz w:val="21"/>
        </w:rPr>
        <w:t> </w:t>
      </w:r>
      <w:r>
        <w:rPr>
          <w:rFonts w:ascii="Calibri"/>
          <w:sz w:val="21"/>
        </w:rPr>
        <w:t>controls</w:t>
      </w:r>
      <w:r>
        <w:rPr>
          <w:rFonts w:ascii="Calibri"/>
          <w:spacing w:val="-7"/>
          <w:sz w:val="21"/>
        </w:rPr>
        <w:t> </w:t>
      </w:r>
      <w:r>
        <w:rPr>
          <w:rFonts w:ascii="Calibri"/>
          <w:sz w:val="21"/>
        </w:rPr>
        <w:t>of</w:t>
      </w:r>
      <w:r>
        <w:rPr>
          <w:rFonts w:ascii="Calibri"/>
          <w:spacing w:val="-6"/>
          <w:sz w:val="21"/>
        </w:rPr>
        <w:t> </w:t>
      </w:r>
      <w:r>
        <w:rPr>
          <w:rFonts w:ascii="Calibri"/>
          <w:sz w:val="21"/>
        </w:rPr>
        <w:t>ragweed</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w:t>
      </w:r>
      <w:r>
        <w:rPr>
          <w:spacing w:val="-6"/>
        </w:rPr>
        <w:t> </w:t>
      </w:r>
      <w:r>
        <w:rPr/>
        <w:t>15</w:t>
      </w:r>
      <w:r>
        <w:rPr>
          <w:spacing w:val="-5"/>
        </w:rPr>
        <w:t> </w:t>
      </w:r>
      <w:r>
        <w:rPr/>
        <w:t>to</w:t>
      </w:r>
      <w:r>
        <w:rPr>
          <w:spacing w:val="-4"/>
        </w:rPr>
        <w:t> </w:t>
      </w:r>
      <w:r>
        <w:rPr/>
        <w:t>18</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5"/>
        <w:jc w:val="both"/>
        <w:rPr>
          <w:rFonts w:ascii="Calibri" w:hAnsi="Calibri" w:cs="Calibri" w:eastAsia="Calibri" w:hint="default"/>
        </w:rPr>
      </w:pPr>
      <w:r>
        <w:rPr>
          <w:rFonts w:ascii="Calibri"/>
        </w:rPr>
        <w:t>Although multi-organ transplants have become more common, scientists and surgeons continue to face </w:t>
      </w:r>
      <w:r>
        <w:rPr>
          <w:rFonts w:ascii="Calibri"/>
          <w:spacing w:val="-2"/>
        </w:rPr>
        <w:t>the </w:t>
      </w:r>
      <w:r>
        <w:rPr>
          <w:rFonts w:ascii="Calibri"/>
        </w:rPr>
        <w:t>ineluctable obstacle of time. Current donor organ preservation times hover around </w:t>
      </w:r>
      <w:r>
        <w:rPr>
          <w:rFonts w:ascii="Calibri"/>
        </w:rPr>
        <w:t>five to six hours. Because of the complicated tissue-matching process, oftentimes organs are unable to reach their beneficiaries, wasting valuable, viable </w:t>
      </w:r>
      <w:r>
        <w:rPr>
          <w:rFonts w:ascii="Calibri"/>
          <w:spacing w:val="-3"/>
        </w:rPr>
        <w:t>organs. </w:t>
      </w:r>
      <w:r>
        <w:rPr>
          <w:rFonts w:ascii="Calibri"/>
          <w:spacing w:val="-4"/>
        </w:rPr>
        <w:t>However, </w:t>
      </w:r>
      <w:r>
        <w:rPr>
          <w:rFonts w:ascii="Calibri"/>
        </w:rPr>
        <w:t>scientists are </w:t>
      </w:r>
      <w:r>
        <w:rPr>
          <w:rFonts w:ascii="Calibri"/>
        </w:rPr>
        <w:t>hopeful that a certain substance, called the Hibernation Induction </w:t>
      </w:r>
      <w:r>
        <w:rPr>
          <w:rFonts w:ascii="Calibri"/>
          <w:spacing w:val="-3"/>
        </w:rPr>
        <w:t>Trigger </w:t>
      </w:r>
      <w:r>
        <w:rPr>
          <w:rFonts w:ascii="Calibri"/>
        </w:rPr>
        <w:t>(HIT), will extend the </w:t>
      </w:r>
      <w:r>
        <w:rPr>
          <w:rFonts w:ascii="Calibri"/>
        </w:rPr>
        <w:t>life of a</w:t>
      </w:r>
      <w:r>
        <w:rPr>
          <w:rFonts w:ascii="Calibri"/>
          <w:spacing w:val="-35"/>
        </w:rPr>
        <w:t> </w:t>
      </w:r>
      <w:r>
        <w:rPr>
          <w:rFonts w:ascii="Calibri"/>
        </w:rPr>
        <w:t>potential transplant organ.</w:t>
      </w:r>
    </w:p>
    <w:p>
      <w:pPr>
        <w:pStyle w:val="BodyText"/>
        <w:spacing w:line="292" w:lineRule="auto" w:before="0"/>
        <w:ind w:left="1800" w:right="1692" w:firstLine="422"/>
        <w:jc w:val="both"/>
        <w:rPr>
          <w:rFonts w:ascii="Calibri" w:hAnsi="Calibri" w:cs="Calibri" w:eastAsia="Calibri" w:hint="default"/>
        </w:rPr>
      </w:pPr>
      <w:r>
        <w:rPr>
          <w:rFonts w:ascii="Calibri"/>
        </w:rPr>
        <w:t>HIT is an opiate-like substance found in </w:t>
      </w:r>
      <w:r>
        <w:rPr>
          <w:rFonts w:ascii="Calibri"/>
          <w:spacing w:val="-2"/>
        </w:rPr>
        <w:t>the </w:t>
      </w:r>
      <w:r>
        <w:rPr>
          <w:rFonts w:ascii="Calibri"/>
        </w:rPr>
        <w:t>blood of hibernating animals. Previous </w:t>
      </w:r>
      <w:r>
        <w:rPr>
          <w:rFonts w:ascii="Calibri"/>
        </w:rPr>
        <w:t>experiments </w:t>
      </w:r>
      <w:r>
        <w:rPr>
          <w:rFonts w:ascii="Calibri"/>
          <w:spacing w:val="-3"/>
        </w:rPr>
        <w:t>have </w:t>
      </w:r>
      <w:r>
        <w:rPr>
          <w:rFonts w:ascii="Calibri"/>
        </w:rPr>
        <w:t>shown </w:t>
      </w:r>
      <w:r>
        <w:rPr>
          <w:rFonts w:ascii="Calibri"/>
          <w:spacing w:val="-3"/>
        </w:rPr>
        <w:t>that </w:t>
      </w:r>
      <w:r>
        <w:rPr>
          <w:rFonts w:ascii="Calibri"/>
        </w:rPr>
        <w:t>opioids act as an autoperfusion block, preventing blood from </w:t>
      </w:r>
      <w:r>
        <w:rPr>
          <w:rFonts w:ascii="Calibri"/>
        </w:rPr>
        <w:t>flowing through the lymphatic </w:t>
      </w:r>
      <w:r>
        <w:rPr>
          <w:rFonts w:ascii="Calibri"/>
          <w:spacing w:val="-3"/>
        </w:rPr>
        <w:t>system </w:t>
      </w:r>
      <w:r>
        <w:rPr>
          <w:rFonts w:ascii="Calibri"/>
        </w:rPr>
        <w:t>to organs, a phenomenon known as ischemia. In a </w:t>
      </w:r>
      <w:r>
        <w:rPr>
          <w:rFonts w:ascii="Calibri"/>
        </w:rPr>
        <w:t>preliminary experiment, an infusion of plasma with the Delta opioid delayed hemorrhaging in certain laboratory animals. When this arresting of activity was applied to the transplantation of organs, physicians reported preservation times up to 15 hours, a more than two-fold increase over standard</w:t>
      </w:r>
      <w:r>
        <w:rPr>
          <w:rFonts w:ascii="Calibri"/>
          <w:spacing w:val="-26"/>
        </w:rPr>
        <w:t> </w:t>
      </w:r>
      <w:r>
        <w:rPr>
          <w:rFonts w:ascii="Calibri"/>
        </w:rPr>
        <w:t>conservation.</w:t>
      </w:r>
    </w:p>
    <w:p>
      <w:pPr>
        <w:pStyle w:val="BodyText"/>
        <w:spacing w:line="292" w:lineRule="auto" w:before="0"/>
        <w:ind w:left="1800" w:right="1692" w:firstLine="422"/>
        <w:jc w:val="both"/>
        <w:rPr>
          <w:rFonts w:ascii="Calibri" w:hAnsi="Calibri" w:cs="Calibri" w:eastAsia="Calibri" w:hint="default"/>
        </w:rPr>
      </w:pPr>
      <w:r>
        <w:rPr>
          <w:rFonts w:ascii="Calibri"/>
        </w:rPr>
        <w:t>Scientists have extrapolated from these findings, further identifying the opioid DADLE as integral to triggering the hibernation process. Infusing HIT-molecule-containing plasma from hibernating woodchucks into canine lungs increased preservation times more than three-fold from previous findings. This experiment suggests that, should a potential donor </w:t>
      </w:r>
      <w:r>
        <w:rPr>
          <w:rFonts w:ascii="Calibri"/>
          <w:spacing w:val="-3"/>
        </w:rPr>
        <w:t>organ </w:t>
      </w:r>
      <w:r>
        <w:rPr>
          <w:rFonts w:ascii="Calibri"/>
        </w:rPr>
        <w:t>be infused </w:t>
      </w:r>
      <w:r>
        <w:rPr>
          <w:rFonts w:ascii="Calibri"/>
        </w:rPr>
        <w:t>with these trigger molecules before the </w:t>
      </w:r>
      <w:r>
        <w:rPr>
          <w:rFonts w:ascii="Calibri"/>
          <w:spacing w:val="-3"/>
        </w:rPr>
        <w:t>organ </w:t>
      </w:r>
      <w:r>
        <w:rPr>
          <w:rFonts w:ascii="Calibri"/>
        </w:rPr>
        <w:t>is harvested, the </w:t>
      </w:r>
      <w:r>
        <w:rPr>
          <w:rFonts w:ascii="Calibri"/>
          <w:spacing w:val="-3"/>
        </w:rPr>
        <w:t>organ </w:t>
      </w:r>
      <w:r>
        <w:rPr>
          <w:rFonts w:ascii="Calibri"/>
        </w:rPr>
        <w:t>would remain </w:t>
      </w:r>
      <w:r>
        <w:rPr>
          <w:rFonts w:ascii="Calibri"/>
        </w:rPr>
        <w:t>transplantable for up to 45 hours, greatly increasing the chance for doctors to find a suitable recipient.</w:t>
      </w:r>
    </w:p>
    <w:p>
      <w:pPr>
        <w:pStyle w:val="BodyText"/>
        <w:spacing w:line="292" w:lineRule="auto" w:before="0"/>
        <w:ind w:left="1800" w:right="1693" w:firstLine="422"/>
        <w:jc w:val="both"/>
        <w:rPr>
          <w:rFonts w:ascii="Calibri" w:hAnsi="Calibri" w:cs="Calibri" w:eastAsia="Calibri" w:hint="default"/>
        </w:rPr>
      </w:pPr>
      <w:r>
        <w:rPr>
          <w:rFonts w:ascii="Calibri"/>
        </w:rPr>
        <w:t>Though these results are exciting, they do nothing to increase survival </w:t>
      </w:r>
      <w:r>
        <w:rPr>
          <w:rFonts w:ascii="Calibri"/>
          <w:spacing w:val="-3"/>
        </w:rPr>
        <w:t>rates </w:t>
      </w:r>
      <w:r>
        <w:rPr>
          <w:rFonts w:ascii="Calibri"/>
        </w:rPr>
        <w:t>from an </w:t>
      </w:r>
      <w:r>
        <w:rPr>
          <w:rFonts w:ascii="Calibri"/>
          <w:spacing w:val="-3"/>
        </w:rPr>
        <w:t>organ </w:t>
      </w:r>
      <w:r>
        <w:rPr>
          <w:rFonts w:ascii="Calibri"/>
          <w:spacing w:val="-3"/>
        </w:rPr>
      </w:r>
      <w:r>
        <w:rPr>
          <w:rFonts w:ascii="Calibri"/>
        </w:rPr>
        <w:t>transplant operation, which currently hover at 60 </w:t>
      </w:r>
      <w:r>
        <w:rPr>
          <w:rFonts w:ascii="Calibri"/>
          <w:spacing w:val="-3"/>
        </w:rPr>
        <w:t>percent </w:t>
      </w:r>
      <w:r>
        <w:rPr>
          <w:rFonts w:ascii="Calibri"/>
        </w:rPr>
        <w:t>over </w:t>
      </w:r>
      <w:r>
        <w:rPr>
          <w:rFonts w:ascii="Calibri"/>
          <w:spacing w:val="-3"/>
        </w:rPr>
        <w:t>four </w:t>
      </w:r>
      <w:r>
        <w:rPr>
          <w:rFonts w:ascii="Calibri"/>
          <w:spacing w:val="-2"/>
        </w:rPr>
        <w:t>years, </w:t>
      </w:r>
      <w:r>
        <w:rPr>
          <w:rFonts w:ascii="Calibri"/>
        </w:rPr>
        <w:t>because patients are </w:t>
      </w:r>
      <w:r>
        <w:rPr>
          <w:rFonts w:ascii="Calibri"/>
        </w:rPr>
        <w:t>still susceptible to infection and rejection. Scientists are a long </w:t>
      </w:r>
      <w:r>
        <w:rPr>
          <w:rFonts w:ascii="Calibri"/>
          <w:spacing w:val="-3"/>
        </w:rPr>
        <w:t>way </w:t>
      </w:r>
      <w:r>
        <w:rPr>
          <w:rFonts w:ascii="Calibri"/>
        </w:rPr>
        <w:t>from declaring HIT-molecules </w:t>
      </w:r>
      <w:r>
        <w:rPr>
          <w:rFonts w:ascii="Calibri"/>
        </w:rPr>
        <w:t>a </w:t>
      </w:r>
      <w:r>
        <w:rPr>
          <w:rFonts w:ascii="Calibri"/>
          <w:spacing w:val="-3"/>
        </w:rPr>
        <w:t>safe </w:t>
      </w:r>
      <w:r>
        <w:rPr>
          <w:rFonts w:ascii="Calibri"/>
        </w:rPr>
        <w:t>and consistent method of </w:t>
      </w:r>
      <w:r>
        <w:rPr>
          <w:rFonts w:ascii="Calibri"/>
          <w:spacing w:val="-3"/>
        </w:rPr>
        <w:t>organ </w:t>
      </w:r>
      <w:r>
        <w:rPr>
          <w:rFonts w:ascii="Calibri"/>
        </w:rPr>
        <w:t>preservation. Still, other areas of science </w:t>
      </w:r>
      <w:r>
        <w:rPr>
          <w:rFonts w:ascii="Calibri"/>
          <w:spacing w:val="-3"/>
        </w:rPr>
        <w:t>have taken </w:t>
      </w:r>
      <w:r>
        <w:rPr>
          <w:rFonts w:ascii="Calibri"/>
        </w:rPr>
        <w:t>an </w:t>
      </w:r>
      <w:r>
        <w:rPr>
          <w:rFonts w:ascii="Calibri"/>
        </w:rPr>
        <w:t>interest in this research. NASA, for example, is considering the implications of human hibernation for deep space </w:t>
      </w:r>
      <w:r>
        <w:rPr>
          <w:rFonts w:ascii="Calibri"/>
          <w:spacing w:val="-3"/>
        </w:rPr>
        <w:t>travel.</w:t>
      </w:r>
      <w:r>
        <w:rPr>
          <w:rFonts w:ascii="Calibri"/>
          <w:spacing w:val="-10"/>
        </w:rPr>
        <w:t> </w:t>
      </w:r>
      <w:r>
        <w:rPr>
          <w:rFonts w:ascii="Calibri"/>
        </w:rPr>
        <w:t>[Prin1014-R-Drill1-P114-05-08]</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0"/>
        <w:ind w:right="0"/>
        <w:rPr>
          <w:rFonts w:ascii="Calibri" w:hAnsi="Calibri" w:cs="Calibri" w:eastAsia="Calibri" w:hint="default"/>
          <w:sz w:val="20"/>
          <w:szCs w:val="20"/>
        </w:rPr>
      </w:pPr>
    </w:p>
    <w:p>
      <w:pPr>
        <w:spacing w:line="240" w:lineRule="auto" w:before="3"/>
        <w:ind w:right="0"/>
        <w:rPr>
          <w:rFonts w:ascii="Calibri" w:hAnsi="Calibri" w:cs="Calibri" w:eastAsia="Calibri" w:hint="default"/>
          <w:sz w:val="27"/>
          <w:szCs w:val="27"/>
        </w:rPr>
      </w:pPr>
    </w:p>
    <w:p>
      <w:pPr>
        <w:pStyle w:val="ListParagraph"/>
        <w:numPr>
          <w:ilvl w:val="0"/>
          <w:numId w:val="311"/>
        </w:numPr>
        <w:tabs>
          <w:tab w:pos="2115" w:val="left" w:leader="none"/>
        </w:tabs>
        <w:spacing w:line="240" w:lineRule="auto" w:before="58"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can</w:t>
      </w:r>
      <w:r>
        <w:rPr>
          <w:rFonts w:ascii="Calibri"/>
          <w:spacing w:val="-5"/>
          <w:sz w:val="21"/>
        </w:rPr>
        <w:t> </w:t>
      </w:r>
      <w:r>
        <w:rPr>
          <w:rFonts w:ascii="Calibri"/>
          <w:sz w:val="21"/>
        </w:rPr>
        <w:t>be</w:t>
      </w:r>
      <w:r>
        <w:rPr>
          <w:rFonts w:ascii="Calibri"/>
          <w:spacing w:val="-4"/>
          <w:sz w:val="21"/>
        </w:rPr>
        <w:t> </w:t>
      </w:r>
      <w:r>
        <w:rPr>
          <w:rFonts w:ascii="Calibri"/>
          <w:sz w:val="21"/>
        </w:rPr>
        <w:t>inferred</w:t>
      </w:r>
      <w:r>
        <w:rPr>
          <w:rFonts w:ascii="Calibri"/>
          <w:spacing w:val="-7"/>
          <w:sz w:val="21"/>
        </w:rPr>
        <w:t> </w:t>
      </w:r>
      <w:r>
        <w:rPr>
          <w:rFonts w:ascii="Calibri"/>
          <w:sz w:val="21"/>
        </w:rPr>
        <w:t>from</w:t>
      </w:r>
      <w:r>
        <w:rPr>
          <w:rFonts w:ascii="Calibri"/>
          <w:spacing w:val="-7"/>
          <w:sz w:val="21"/>
        </w:rPr>
        <w:t> </w:t>
      </w:r>
      <w:r>
        <w:rPr>
          <w:rFonts w:ascii="Calibri"/>
          <w:sz w:val="21"/>
        </w:rPr>
        <w:t>the</w:t>
      </w:r>
      <w:r>
        <w:rPr>
          <w:rFonts w:ascii="Calibri"/>
          <w:spacing w:val="-4"/>
          <w:sz w:val="21"/>
        </w:rPr>
        <w:t> </w:t>
      </w:r>
      <w:r>
        <w:rPr>
          <w:rFonts w:ascii="Calibri"/>
          <w:sz w:val="21"/>
        </w:rPr>
        <w:t>passage?</w:t>
      </w:r>
    </w:p>
    <w:p>
      <w:pPr>
        <w:pStyle w:val="ListParagraph"/>
        <w:numPr>
          <w:ilvl w:val="1"/>
          <w:numId w:val="311"/>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Ischemia</w:t>
      </w:r>
      <w:r>
        <w:rPr>
          <w:rFonts w:ascii="Calibri"/>
          <w:spacing w:val="-6"/>
          <w:sz w:val="21"/>
        </w:rPr>
        <w:t> </w:t>
      </w:r>
      <w:r>
        <w:rPr>
          <w:rFonts w:ascii="Calibri"/>
          <w:sz w:val="21"/>
        </w:rPr>
        <w:t>is</w:t>
      </w:r>
      <w:r>
        <w:rPr>
          <w:rFonts w:ascii="Calibri"/>
          <w:spacing w:val="-7"/>
          <w:sz w:val="21"/>
        </w:rPr>
        <w:t> </w:t>
      </w:r>
      <w:r>
        <w:rPr>
          <w:rFonts w:ascii="Calibri"/>
          <w:sz w:val="21"/>
        </w:rPr>
        <w:t>essential</w:t>
      </w:r>
      <w:r>
        <w:rPr>
          <w:rFonts w:ascii="Calibri"/>
          <w:spacing w:val="-6"/>
          <w:sz w:val="21"/>
        </w:rPr>
        <w:t> </w:t>
      </w:r>
      <w:r>
        <w:rPr>
          <w:rFonts w:ascii="Calibri"/>
          <w:sz w:val="21"/>
        </w:rPr>
        <w:t>to</w:t>
      </w:r>
      <w:r>
        <w:rPr>
          <w:rFonts w:ascii="Calibri"/>
          <w:spacing w:val="-7"/>
          <w:sz w:val="21"/>
        </w:rPr>
        <w:t> </w:t>
      </w:r>
      <w:r>
        <w:rPr>
          <w:rFonts w:ascii="Calibri"/>
          <w:sz w:val="21"/>
        </w:rPr>
        <w:t>the</w:t>
      </w:r>
      <w:r>
        <w:rPr>
          <w:rFonts w:ascii="Calibri"/>
          <w:spacing w:val="-6"/>
          <w:sz w:val="21"/>
        </w:rPr>
        <w:t> </w:t>
      </w:r>
      <w:r>
        <w:rPr>
          <w:rFonts w:ascii="Calibri"/>
          <w:sz w:val="21"/>
        </w:rPr>
        <w:t>organ</w:t>
      </w:r>
      <w:r>
        <w:rPr>
          <w:rFonts w:ascii="Calibri"/>
          <w:spacing w:val="-7"/>
          <w:sz w:val="21"/>
        </w:rPr>
        <w:t> </w:t>
      </w:r>
      <w:r>
        <w:rPr>
          <w:rFonts w:ascii="Calibri"/>
          <w:sz w:val="21"/>
        </w:rPr>
        <w:t>transplantation</w:t>
      </w:r>
      <w:r>
        <w:rPr>
          <w:rFonts w:ascii="Calibri"/>
          <w:spacing w:val="-6"/>
          <w:sz w:val="21"/>
        </w:rPr>
        <w:t> </w:t>
      </w:r>
      <w:r>
        <w:rPr>
          <w:rFonts w:ascii="Calibri"/>
          <w:sz w:val="21"/>
        </w:rPr>
        <w:t>process.</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same</w:t>
      </w:r>
      <w:r>
        <w:rPr>
          <w:rFonts w:ascii="Calibri"/>
          <w:spacing w:val="-3"/>
          <w:sz w:val="21"/>
        </w:rPr>
        <w:t> </w:t>
      </w:r>
      <w:r>
        <w:rPr>
          <w:rFonts w:ascii="Calibri"/>
          <w:sz w:val="21"/>
        </w:rPr>
        <w:t>process</w:t>
      </w:r>
      <w:r>
        <w:rPr>
          <w:rFonts w:ascii="Calibri"/>
          <w:spacing w:val="-6"/>
          <w:sz w:val="21"/>
        </w:rPr>
        <w:t> </w:t>
      </w:r>
      <w:r>
        <w:rPr>
          <w:rFonts w:ascii="Calibri"/>
          <w:sz w:val="21"/>
        </w:rPr>
        <w:t>by</w:t>
      </w:r>
      <w:r>
        <w:rPr>
          <w:rFonts w:ascii="Calibri"/>
          <w:spacing w:val="-5"/>
          <w:sz w:val="21"/>
        </w:rPr>
        <w:t> </w:t>
      </w:r>
      <w:r>
        <w:rPr>
          <w:rFonts w:ascii="Calibri"/>
          <w:sz w:val="21"/>
        </w:rPr>
        <w:t>which</w:t>
      </w:r>
      <w:r>
        <w:rPr>
          <w:rFonts w:ascii="Calibri"/>
          <w:spacing w:val="-4"/>
          <w:sz w:val="21"/>
        </w:rPr>
        <w:t> </w:t>
      </w:r>
      <w:r>
        <w:rPr>
          <w:rFonts w:ascii="Calibri"/>
          <w:sz w:val="21"/>
        </w:rPr>
        <w:t>HIT</w:t>
      </w:r>
      <w:r>
        <w:rPr>
          <w:rFonts w:ascii="Calibri"/>
          <w:spacing w:val="-3"/>
          <w:sz w:val="21"/>
        </w:rPr>
        <w:t> </w:t>
      </w:r>
      <w:r>
        <w:rPr>
          <w:rFonts w:ascii="Calibri"/>
          <w:sz w:val="21"/>
        </w:rPr>
        <w:t>induces</w:t>
      </w:r>
      <w:r>
        <w:rPr>
          <w:rFonts w:ascii="Calibri"/>
          <w:spacing w:val="-3"/>
          <w:sz w:val="21"/>
        </w:rPr>
        <w:t> </w:t>
      </w:r>
      <w:r>
        <w:rPr>
          <w:rFonts w:ascii="Calibri"/>
          <w:sz w:val="21"/>
        </w:rPr>
        <w:t>hibernation</w:t>
      </w:r>
      <w:r>
        <w:rPr>
          <w:rFonts w:ascii="Calibri"/>
          <w:spacing w:val="-3"/>
          <w:sz w:val="21"/>
        </w:rPr>
        <w:t> </w:t>
      </w:r>
      <w:r>
        <w:rPr>
          <w:rFonts w:ascii="Calibri"/>
          <w:sz w:val="21"/>
        </w:rPr>
        <w:t>might</w:t>
      </w:r>
      <w:r>
        <w:rPr>
          <w:rFonts w:ascii="Calibri"/>
          <w:spacing w:val="-4"/>
          <w:sz w:val="21"/>
        </w:rPr>
        <w:t> </w:t>
      </w:r>
      <w:r>
        <w:rPr>
          <w:rFonts w:ascii="Calibri"/>
          <w:sz w:val="21"/>
        </w:rPr>
        <w:t>be</w:t>
      </w:r>
      <w:r>
        <w:rPr>
          <w:rFonts w:ascii="Calibri"/>
          <w:spacing w:val="-3"/>
          <w:sz w:val="21"/>
        </w:rPr>
        <w:t> </w:t>
      </w:r>
      <w:r>
        <w:rPr>
          <w:rFonts w:ascii="Calibri"/>
          <w:sz w:val="21"/>
        </w:rPr>
        <w:t>applicable</w:t>
      </w:r>
      <w:r>
        <w:rPr>
          <w:rFonts w:ascii="Calibri"/>
          <w:spacing w:val="-3"/>
          <w:sz w:val="21"/>
        </w:rPr>
        <w:t> </w:t>
      </w:r>
      <w:r>
        <w:rPr>
          <w:rFonts w:ascii="Calibri"/>
          <w:sz w:val="21"/>
        </w:rPr>
        <w:t>to</w:t>
      </w:r>
      <w:r>
        <w:rPr>
          <w:rFonts w:ascii="Calibri"/>
          <w:spacing w:val="-4"/>
          <w:sz w:val="21"/>
        </w:rPr>
        <w:t> </w:t>
      </w:r>
      <w:r>
        <w:rPr>
          <w:rFonts w:ascii="Calibri"/>
          <w:sz w:val="21"/>
        </w:rPr>
        <w:t>donor</w:t>
      </w:r>
      <w:r>
        <w:rPr>
          <w:rFonts w:ascii="Calibri"/>
          <w:spacing w:val="-3"/>
          <w:sz w:val="21"/>
        </w:rPr>
        <w:t> </w:t>
      </w:r>
      <w:r>
        <w:rPr>
          <w:rFonts w:ascii="Calibri"/>
          <w:sz w:val="21"/>
        </w:rPr>
        <w:t>organs.</w:t>
      </w:r>
    </w:p>
    <w:p>
      <w:pPr>
        <w:pStyle w:val="ListParagraph"/>
        <w:numPr>
          <w:ilvl w:val="1"/>
          <w:numId w:val="311"/>
        </w:numPr>
        <w:tabs>
          <w:tab w:pos="2360"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The biggest obstacle facing physicians in the science of </w:t>
      </w:r>
      <w:r>
        <w:rPr>
          <w:rFonts w:ascii="Calibri"/>
          <w:spacing w:val="-3"/>
          <w:sz w:val="21"/>
        </w:rPr>
        <w:t>organ </w:t>
      </w:r>
      <w:r>
        <w:rPr>
          <w:rFonts w:ascii="Calibri"/>
          <w:sz w:val="21"/>
        </w:rPr>
        <w:t>transplantation is the </w:t>
      </w:r>
      <w:r>
        <w:rPr>
          <w:rFonts w:ascii="Calibri"/>
          <w:sz w:val="21"/>
        </w:rPr>
        <w:t>difficulty</w:t>
      </w:r>
      <w:r>
        <w:rPr>
          <w:rFonts w:ascii="Calibri"/>
          <w:spacing w:val="-6"/>
          <w:sz w:val="21"/>
        </w:rPr>
        <w:t> </w:t>
      </w:r>
      <w:r>
        <w:rPr>
          <w:rFonts w:ascii="Calibri"/>
          <w:sz w:val="21"/>
        </w:rPr>
        <w:t>of</w:t>
      </w:r>
      <w:r>
        <w:rPr>
          <w:rFonts w:ascii="Calibri"/>
          <w:spacing w:val="-6"/>
          <w:sz w:val="21"/>
        </w:rPr>
        <w:t> </w:t>
      </w:r>
      <w:r>
        <w:rPr>
          <w:rFonts w:ascii="Calibri"/>
          <w:sz w:val="21"/>
        </w:rPr>
        <w:t>matching</w:t>
      </w:r>
      <w:r>
        <w:rPr>
          <w:rFonts w:ascii="Calibri"/>
          <w:spacing w:val="-7"/>
          <w:sz w:val="21"/>
        </w:rPr>
        <w:t> </w:t>
      </w:r>
      <w:r>
        <w:rPr>
          <w:rFonts w:ascii="Calibri"/>
          <w:sz w:val="21"/>
        </w:rPr>
        <w:t>suitable</w:t>
      </w:r>
      <w:r>
        <w:rPr>
          <w:rFonts w:ascii="Calibri"/>
          <w:spacing w:val="-6"/>
          <w:sz w:val="21"/>
        </w:rPr>
        <w:t> </w:t>
      </w:r>
      <w:r>
        <w:rPr>
          <w:rFonts w:ascii="Calibri"/>
          <w:sz w:val="21"/>
        </w:rPr>
        <w:t>donors</w:t>
      </w:r>
      <w:r>
        <w:rPr>
          <w:rFonts w:ascii="Calibri"/>
          <w:spacing w:val="-7"/>
          <w:sz w:val="21"/>
        </w:rPr>
        <w:t> </w:t>
      </w:r>
      <w:r>
        <w:rPr>
          <w:rFonts w:ascii="Calibri"/>
          <w:sz w:val="21"/>
        </w:rPr>
        <w:t>and</w:t>
      </w:r>
      <w:r>
        <w:rPr>
          <w:rFonts w:ascii="Calibri"/>
          <w:spacing w:val="-7"/>
          <w:sz w:val="21"/>
        </w:rPr>
        <w:t> </w:t>
      </w:r>
      <w:r>
        <w:rPr>
          <w:rFonts w:ascii="Calibri"/>
          <w:sz w:val="21"/>
        </w:rPr>
        <w:t>recipients.</w:t>
      </w:r>
    </w:p>
    <w:p>
      <w:pPr>
        <w:pStyle w:val="ListParagraph"/>
        <w:numPr>
          <w:ilvl w:val="1"/>
          <w:numId w:val="311"/>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Additional</w:t>
      </w:r>
      <w:r>
        <w:rPr>
          <w:rFonts w:ascii="Calibri"/>
          <w:spacing w:val="-4"/>
          <w:sz w:val="21"/>
        </w:rPr>
        <w:t> </w:t>
      </w:r>
      <w:r>
        <w:rPr>
          <w:rFonts w:ascii="Calibri"/>
          <w:sz w:val="21"/>
        </w:rPr>
        <w:t>time</w:t>
      </w:r>
      <w:r>
        <w:rPr>
          <w:rFonts w:ascii="Calibri"/>
          <w:spacing w:val="-4"/>
          <w:sz w:val="21"/>
        </w:rPr>
        <w:t> </w:t>
      </w:r>
      <w:r>
        <w:rPr>
          <w:rFonts w:ascii="Calibri"/>
          <w:sz w:val="21"/>
        </w:rPr>
        <w:t>could</w:t>
      </w:r>
      <w:r>
        <w:rPr>
          <w:rFonts w:ascii="Calibri"/>
          <w:spacing w:val="-4"/>
          <w:sz w:val="21"/>
        </w:rPr>
        <w:t> </w:t>
      </w:r>
      <w:r>
        <w:rPr>
          <w:rFonts w:ascii="Calibri"/>
          <w:sz w:val="21"/>
        </w:rPr>
        <w:t>be</w:t>
      </w:r>
      <w:r>
        <w:rPr>
          <w:rFonts w:ascii="Calibri"/>
          <w:spacing w:val="-6"/>
          <w:sz w:val="21"/>
        </w:rPr>
        <w:t> </w:t>
      </w:r>
      <w:r>
        <w:rPr>
          <w:rFonts w:ascii="Calibri"/>
          <w:sz w:val="21"/>
        </w:rPr>
        <w:t>saved</w:t>
      </w:r>
      <w:r>
        <w:rPr>
          <w:rFonts w:ascii="Calibri"/>
          <w:spacing w:val="-7"/>
          <w:sz w:val="21"/>
        </w:rPr>
        <w:t> </w:t>
      </w:r>
      <w:r>
        <w:rPr>
          <w:rFonts w:ascii="Calibri"/>
          <w:sz w:val="21"/>
        </w:rPr>
        <w:t>by</w:t>
      </w:r>
      <w:r>
        <w:rPr>
          <w:rFonts w:ascii="Calibri"/>
          <w:spacing w:val="-4"/>
          <w:sz w:val="21"/>
        </w:rPr>
        <w:t> </w:t>
      </w:r>
      <w:r>
        <w:rPr>
          <w:rFonts w:ascii="Calibri"/>
          <w:sz w:val="21"/>
        </w:rPr>
        <w:t>computerizing</w:t>
      </w:r>
      <w:r>
        <w:rPr>
          <w:rFonts w:ascii="Calibri"/>
          <w:spacing w:val="-5"/>
          <w:sz w:val="21"/>
        </w:rPr>
        <w:t> </w:t>
      </w:r>
      <w:r>
        <w:rPr>
          <w:rFonts w:ascii="Calibri"/>
          <w:sz w:val="21"/>
        </w:rPr>
        <w:t>the</w:t>
      </w:r>
      <w:r>
        <w:rPr>
          <w:rFonts w:ascii="Calibri"/>
          <w:spacing w:val="-6"/>
          <w:sz w:val="21"/>
        </w:rPr>
        <w:t> </w:t>
      </w:r>
      <w:r>
        <w:rPr>
          <w:rFonts w:ascii="Calibri"/>
          <w:sz w:val="21"/>
        </w:rPr>
        <w:t>tissue-matching</w:t>
      </w:r>
      <w:r>
        <w:rPr>
          <w:rFonts w:ascii="Calibri"/>
          <w:spacing w:val="-5"/>
          <w:sz w:val="21"/>
        </w:rPr>
        <w:t> </w:t>
      </w:r>
      <w:r>
        <w:rPr>
          <w:rFonts w:ascii="Calibri"/>
          <w:sz w:val="21"/>
        </w:rPr>
        <w:t>process.</w:t>
      </w:r>
    </w:p>
    <w:p>
      <w:pPr>
        <w:pStyle w:val="ListParagraph"/>
        <w:numPr>
          <w:ilvl w:val="1"/>
          <w:numId w:val="311"/>
        </w:numPr>
        <w:tabs>
          <w:tab w:pos="2371" w:val="left" w:leader="none"/>
        </w:tabs>
        <w:spacing w:line="292" w:lineRule="auto" w:before="55" w:after="0"/>
        <w:ind w:left="2366" w:right="1696" w:hanging="355"/>
        <w:jc w:val="left"/>
        <w:rPr>
          <w:rFonts w:ascii="Calibri" w:hAnsi="Calibri" w:cs="Calibri" w:eastAsia="Calibri" w:hint="default"/>
          <w:sz w:val="21"/>
          <w:szCs w:val="21"/>
        </w:rPr>
      </w:pPr>
      <w:r>
        <w:rPr>
          <w:rFonts w:ascii="Calibri"/>
          <w:sz w:val="21"/>
        </w:rPr>
        <w:t>HIT could also be administered to patients awaiting an organ transplant, thereby lengthening the amount of time they are eligible </w:t>
      </w:r>
      <w:r>
        <w:rPr>
          <w:rFonts w:ascii="Calibri"/>
          <w:spacing w:val="-3"/>
          <w:sz w:val="21"/>
        </w:rPr>
        <w:t>for</w:t>
      </w:r>
      <w:r>
        <w:rPr>
          <w:rFonts w:ascii="Calibri"/>
          <w:spacing w:val="-15"/>
          <w:sz w:val="21"/>
        </w:rPr>
        <w:t> </w:t>
      </w:r>
      <w:r>
        <w:rPr>
          <w:rFonts w:ascii="Calibri"/>
          <w:spacing w:val="-4"/>
          <w:sz w:val="21"/>
        </w:rPr>
        <w:t>surgery.</w:t>
      </w:r>
    </w:p>
    <w:p>
      <w:pPr>
        <w:spacing w:line="240" w:lineRule="auto" w:before="6"/>
        <w:ind w:right="0"/>
        <w:rPr>
          <w:rFonts w:ascii="Calibri" w:hAnsi="Calibri" w:cs="Calibri" w:eastAsia="Calibri" w:hint="default"/>
          <w:sz w:val="25"/>
          <w:szCs w:val="25"/>
        </w:rPr>
      </w:pPr>
    </w:p>
    <w:p>
      <w:pPr>
        <w:pStyle w:val="ListParagraph"/>
        <w:numPr>
          <w:ilvl w:val="0"/>
          <w:numId w:val="311"/>
        </w:numPr>
        <w:tabs>
          <w:tab w:pos="2137" w:val="left" w:leader="none"/>
        </w:tabs>
        <w:spacing w:line="292" w:lineRule="auto" w:before="0" w:after="0"/>
        <w:ind w:left="1800" w:right="1696" w:firstLine="0"/>
        <w:jc w:val="left"/>
        <w:rPr>
          <w:rFonts w:ascii="Calibri" w:hAnsi="Calibri" w:cs="Calibri" w:eastAsia="Calibri" w:hint="default"/>
          <w:sz w:val="21"/>
          <w:szCs w:val="21"/>
        </w:rPr>
      </w:pPr>
      <w:r>
        <w:rPr/>
        <w:pict>
          <v:shape style="position:absolute;margin-left:103.449997pt;margin-top:-5.362442pt;width:391.63pt;height:393.41pt;mso-position-horizontal-relative:page;mso-position-vertical-relative:paragraph;z-index:-218032" type="#_x0000_t75" stroked="false">
            <v:imagedata r:id="rId7" o:title=""/>
          </v:shape>
        </w:pict>
      </w:r>
      <w:r>
        <w:rPr>
          <w:rFonts w:ascii="Calibri"/>
          <w:sz w:val="21"/>
        </w:rPr>
        <w:t>Given the information in the passage about blocking autoperfusion, which of the following could also be</w:t>
      </w:r>
      <w:r>
        <w:rPr>
          <w:rFonts w:ascii="Calibri"/>
          <w:spacing w:val="-7"/>
          <w:sz w:val="21"/>
        </w:rPr>
        <w:t> </w:t>
      </w:r>
      <w:r>
        <w:rPr>
          <w:rFonts w:ascii="Calibri"/>
          <w:sz w:val="21"/>
        </w:rPr>
        <w:t>true?</w:t>
      </w:r>
    </w:p>
    <w:p>
      <w:pPr>
        <w:pStyle w:val="ListParagraph"/>
        <w:numPr>
          <w:ilvl w:val="1"/>
          <w:numId w:val="311"/>
        </w:numPr>
        <w:tabs>
          <w:tab w:pos="2317"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DADLE and HIT must be present in an organ at the same time in order for autoperfusion </w:t>
      </w:r>
      <w:r>
        <w:rPr>
          <w:rFonts w:ascii="Calibri"/>
          <w:spacing w:val="-3"/>
          <w:sz w:val="21"/>
        </w:rPr>
        <w:t>to </w:t>
      </w:r>
      <w:r>
        <w:rPr>
          <w:rFonts w:ascii="Calibri"/>
          <w:spacing w:val="-3"/>
          <w:sz w:val="21"/>
        </w:rPr>
      </w:r>
      <w:r>
        <w:rPr>
          <w:rFonts w:ascii="Calibri"/>
          <w:sz w:val="21"/>
        </w:rPr>
        <w:t>be prevented </w:t>
      </w:r>
      <w:r>
        <w:rPr>
          <w:rFonts w:ascii="Calibri"/>
          <w:spacing w:val="-3"/>
          <w:sz w:val="21"/>
        </w:rPr>
        <w:t>for </w:t>
      </w:r>
      <w:r>
        <w:rPr>
          <w:rFonts w:ascii="Calibri"/>
          <w:sz w:val="21"/>
        </w:rPr>
        <w:t>any length of</w:t>
      </w:r>
      <w:r>
        <w:rPr>
          <w:rFonts w:ascii="Calibri"/>
          <w:spacing w:val="-22"/>
          <w:sz w:val="21"/>
        </w:rPr>
        <w:t> </w:t>
      </w:r>
      <w:r>
        <w:rPr>
          <w:rFonts w:ascii="Calibri"/>
          <w:sz w:val="21"/>
        </w:rPr>
        <w:t>time.</w:t>
      </w:r>
    </w:p>
    <w:p>
      <w:pPr>
        <w:pStyle w:val="ListParagraph"/>
        <w:numPr>
          <w:ilvl w:val="1"/>
          <w:numId w:val="311"/>
        </w:numPr>
        <w:tabs>
          <w:tab w:pos="2324"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If scientists could circumvent the passage of blood through the lymphatic </w:t>
      </w:r>
      <w:r>
        <w:rPr>
          <w:rFonts w:ascii="Calibri"/>
          <w:spacing w:val="-3"/>
          <w:sz w:val="21"/>
        </w:rPr>
        <w:t>system, </w:t>
      </w:r>
      <w:r>
        <w:rPr>
          <w:rFonts w:ascii="Calibri"/>
          <w:sz w:val="21"/>
        </w:rPr>
        <w:t>organs </w:t>
      </w:r>
      <w:r>
        <w:rPr>
          <w:rFonts w:ascii="Calibri"/>
          <w:sz w:val="21"/>
        </w:rPr>
        <w:t>would cease to</w:t>
      </w:r>
      <w:r>
        <w:rPr>
          <w:rFonts w:ascii="Calibri"/>
          <w:spacing w:val="-21"/>
          <w:sz w:val="21"/>
        </w:rPr>
        <w:t> </w:t>
      </w:r>
      <w:r>
        <w:rPr>
          <w:rFonts w:ascii="Calibri"/>
          <w:sz w:val="21"/>
        </w:rPr>
        <w:t>deteriorate.</w:t>
      </w:r>
    </w:p>
    <w:p>
      <w:pPr>
        <w:pStyle w:val="ListParagraph"/>
        <w:numPr>
          <w:ilvl w:val="1"/>
          <w:numId w:val="311"/>
        </w:numPr>
        <w:tabs>
          <w:tab w:pos="2400"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Scientists are close </w:t>
      </w:r>
      <w:r>
        <w:rPr>
          <w:rFonts w:ascii="Calibri"/>
          <w:spacing w:val="-3"/>
          <w:sz w:val="21"/>
        </w:rPr>
        <w:t>to </w:t>
      </w:r>
      <w:r>
        <w:rPr>
          <w:rFonts w:ascii="Calibri"/>
          <w:sz w:val="21"/>
        </w:rPr>
        <w:t>developing a method to induce production of HIT in a </w:t>
      </w:r>
      <w:r>
        <w:rPr>
          <w:rFonts w:ascii="Calibri"/>
          <w:sz w:val="21"/>
        </w:rPr>
        <w:t>non-hibernating</w:t>
      </w:r>
      <w:r>
        <w:rPr>
          <w:rFonts w:ascii="Calibri"/>
          <w:spacing w:val="-11"/>
          <w:sz w:val="21"/>
        </w:rPr>
        <w:t> </w:t>
      </w:r>
      <w:r>
        <w:rPr>
          <w:rFonts w:ascii="Calibri"/>
          <w:sz w:val="21"/>
        </w:rPr>
        <w:t>animal.</w:t>
      </w:r>
    </w:p>
    <w:p>
      <w:pPr>
        <w:pStyle w:val="ListParagraph"/>
        <w:numPr>
          <w:ilvl w:val="1"/>
          <w:numId w:val="311"/>
        </w:numPr>
        <w:tabs>
          <w:tab w:pos="2331" w:val="left" w:leader="none"/>
        </w:tabs>
        <w:spacing w:line="292" w:lineRule="auto" w:before="0" w:after="0"/>
        <w:ind w:left="2366" w:right="1700" w:hanging="355"/>
        <w:jc w:val="left"/>
        <w:rPr>
          <w:rFonts w:ascii="Calibri" w:hAnsi="Calibri" w:cs="Calibri" w:eastAsia="Calibri" w:hint="default"/>
          <w:sz w:val="21"/>
          <w:szCs w:val="21"/>
        </w:rPr>
      </w:pPr>
      <w:r>
        <w:rPr>
          <w:rFonts w:ascii="Calibri"/>
          <w:sz w:val="21"/>
        </w:rPr>
        <w:t>Administering HIT after transplantation is likely to lower the current </w:t>
      </w:r>
      <w:r>
        <w:rPr>
          <w:rFonts w:ascii="Calibri"/>
          <w:spacing w:val="-3"/>
          <w:sz w:val="21"/>
        </w:rPr>
        <w:t>rates </w:t>
      </w:r>
      <w:r>
        <w:rPr>
          <w:rFonts w:ascii="Calibri"/>
          <w:sz w:val="21"/>
        </w:rPr>
        <w:t>of infection and </w:t>
      </w:r>
      <w:r>
        <w:rPr>
          <w:rFonts w:ascii="Calibri"/>
          <w:sz w:val="21"/>
        </w:rPr>
        <w:t>organ</w:t>
      </w:r>
      <w:r>
        <w:rPr>
          <w:rFonts w:ascii="Calibri"/>
          <w:spacing w:val="-14"/>
          <w:sz w:val="21"/>
        </w:rPr>
        <w:t> </w:t>
      </w:r>
      <w:r>
        <w:rPr>
          <w:rFonts w:ascii="Calibri"/>
          <w:sz w:val="21"/>
        </w:rPr>
        <w:t>rejection.</w:t>
      </w:r>
    </w:p>
    <w:p>
      <w:pPr>
        <w:pStyle w:val="ListParagraph"/>
        <w:numPr>
          <w:ilvl w:val="1"/>
          <w:numId w:val="311"/>
        </w:numPr>
        <w:tabs>
          <w:tab w:pos="2331" w:val="left" w:leader="none"/>
        </w:tabs>
        <w:spacing w:line="292" w:lineRule="auto" w:before="0" w:after="0"/>
        <w:ind w:left="2366" w:right="1695" w:hanging="355"/>
        <w:jc w:val="left"/>
        <w:rPr>
          <w:rFonts w:ascii="Calibri" w:hAnsi="Calibri" w:cs="Calibri" w:eastAsia="Calibri" w:hint="default"/>
          <w:sz w:val="21"/>
          <w:szCs w:val="21"/>
        </w:rPr>
      </w:pPr>
      <w:r>
        <w:rPr>
          <w:rFonts w:ascii="Calibri"/>
          <w:sz w:val="21"/>
        </w:rPr>
        <w:t>Isolating and infusing opioids </w:t>
      </w:r>
      <w:r>
        <w:rPr>
          <w:rFonts w:ascii="Calibri"/>
          <w:spacing w:val="-3"/>
          <w:sz w:val="21"/>
        </w:rPr>
        <w:t>may </w:t>
      </w:r>
      <w:r>
        <w:rPr>
          <w:rFonts w:ascii="Calibri"/>
          <w:sz w:val="21"/>
        </w:rPr>
        <w:t>be the </w:t>
      </w:r>
      <w:r>
        <w:rPr>
          <w:rFonts w:ascii="Calibri"/>
          <w:spacing w:val="-5"/>
          <w:sz w:val="21"/>
        </w:rPr>
        <w:t>key </w:t>
      </w:r>
      <w:r>
        <w:rPr>
          <w:rFonts w:ascii="Calibri"/>
          <w:sz w:val="21"/>
        </w:rPr>
        <w:t>to retarding the progression of </w:t>
      </w:r>
      <w:r>
        <w:rPr>
          <w:rFonts w:ascii="Calibri"/>
          <w:spacing w:val="-3"/>
          <w:sz w:val="21"/>
        </w:rPr>
        <w:t>decay </w:t>
      </w:r>
      <w:r>
        <w:rPr>
          <w:rFonts w:ascii="Calibri"/>
          <w:sz w:val="21"/>
        </w:rPr>
        <w:t>in </w:t>
      </w:r>
      <w:r>
        <w:rPr>
          <w:rFonts w:ascii="Calibri"/>
          <w:sz w:val="21"/>
        </w:rPr>
        <w:t>transplant</w:t>
      </w:r>
      <w:r>
        <w:rPr>
          <w:rFonts w:ascii="Calibri"/>
          <w:spacing w:val="-21"/>
          <w:sz w:val="21"/>
        </w:rPr>
        <w:t> </w:t>
      </w:r>
      <w:r>
        <w:rPr>
          <w:rFonts w:ascii="Calibri"/>
          <w:sz w:val="21"/>
        </w:rPr>
        <w:t>organs.</w:t>
      </w:r>
    </w:p>
    <w:p>
      <w:pPr>
        <w:spacing w:line="240" w:lineRule="auto" w:before="6"/>
        <w:ind w:right="0"/>
        <w:rPr>
          <w:rFonts w:ascii="Calibri" w:hAnsi="Calibri" w:cs="Calibri" w:eastAsia="Calibri" w:hint="default"/>
          <w:sz w:val="25"/>
          <w:szCs w:val="25"/>
        </w:rPr>
      </w:pPr>
    </w:p>
    <w:p>
      <w:pPr>
        <w:pStyle w:val="ListParagraph"/>
        <w:numPr>
          <w:ilvl w:val="0"/>
          <w:numId w:val="311"/>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author </w:t>
      </w:r>
      <w:r>
        <w:rPr>
          <w:rFonts w:ascii="Calibri"/>
          <w:spacing w:val="-3"/>
          <w:sz w:val="21"/>
        </w:rPr>
        <w:t>refers </w:t>
      </w:r>
      <w:r>
        <w:rPr>
          <w:rFonts w:ascii="Calibri"/>
          <w:sz w:val="21"/>
        </w:rPr>
        <w:t>to the experiment with the woodchuck in order</w:t>
      </w:r>
      <w:r>
        <w:rPr>
          <w:rFonts w:ascii="Calibri"/>
          <w:spacing w:val="-29"/>
          <w:sz w:val="21"/>
        </w:rPr>
        <w:t> </w:t>
      </w:r>
      <w:r>
        <w:rPr>
          <w:rFonts w:ascii="Calibri"/>
          <w:sz w:val="21"/>
        </w:rPr>
        <w:t>to</w:t>
      </w:r>
    </w:p>
    <w:p>
      <w:pPr>
        <w:pStyle w:val="ListParagraph"/>
        <w:numPr>
          <w:ilvl w:val="1"/>
          <w:numId w:val="311"/>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pacing w:val="-2"/>
          <w:sz w:val="21"/>
        </w:rPr>
        <w:t>illustrate </w:t>
      </w:r>
      <w:r>
        <w:rPr>
          <w:rFonts w:ascii="Calibri"/>
          <w:sz w:val="21"/>
        </w:rPr>
        <w:t>successful preliminary</w:t>
      </w:r>
      <w:r>
        <w:rPr>
          <w:rFonts w:ascii="Calibri"/>
          <w:spacing w:val="-15"/>
          <w:sz w:val="21"/>
        </w:rPr>
        <w:t> </w:t>
      </w:r>
      <w:r>
        <w:rPr>
          <w:rFonts w:ascii="Calibri"/>
          <w:sz w:val="21"/>
        </w:rPr>
        <w:t>experiments</w:t>
      </w:r>
    </w:p>
    <w:p>
      <w:pPr>
        <w:pStyle w:val="ListParagraph"/>
        <w:numPr>
          <w:ilvl w:val="1"/>
          <w:numId w:val="311"/>
        </w:numPr>
        <w:tabs>
          <w:tab w:pos="2302" w:val="left" w:leader="none"/>
        </w:tabs>
        <w:spacing w:line="240" w:lineRule="auto" w:before="56" w:after="0"/>
        <w:ind w:left="2301" w:right="0" w:hanging="290"/>
        <w:jc w:val="left"/>
        <w:rPr>
          <w:rFonts w:ascii="Calibri" w:hAnsi="Calibri" w:cs="Calibri" w:eastAsia="Calibri" w:hint="default"/>
          <w:sz w:val="21"/>
          <w:szCs w:val="21"/>
        </w:rPr>
      </w:pPr>
      <w:r>
        <w:rPr>
          <w:rFonts w:ascii="Calibri"/>
          <w:sz w:val="21"/>
        </w:rPr>
        <w:t>suggest genetic similarity between</w:t>
      </w:r>
      <w:r>
        <w:rPr>
          <w:rFonts w:ascii="Calibri"/>
          <w:spacing w:val="-22"/>
          <w:sz w:val="21"/>
        </w:rPr>
        <w:t> </w:t>
      </w:r>
      <w:r>
        <w:rPr>
          <w:rFonts w:ascii="Calibri"/>
          <w:sz w:val="21"/>
        </w:rPr>
        <w:t>species</w:t>
      </w:r>
    </w:p>
    <w:p>
      <w:pPr>
        <w:pStyle w:val="ListParagraph"/>
        <w:numPr>
          <w:ilvl w:val="1"/>
          <w:numId w:val="311"/>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warn that the findings are preliminary at</w:t>
      </w:r>
      <w:r>
        <w:rPr>
          <w:rFonts w:ascii="Calibri"/>
          <w:spacing w:val="-30"/>
          <w:sz w:val="21"/>
        </w:rPr>
        <w:t> </w:t>
      </w:r>
      <w:r>
        <w:rPr>
          <w:rFonts w:ascii="Calibri"/>
          <w:sz w:val="21"/>
        </w:rPr>
        <w:t>best</w:t>
      </w:r>
    </w:p>
    <w:p>
      <w:pPr>
        <w:pStyle w:val="ListParagraph"/>
        <w:numPr>
          <w:ilvl w:val="1"/>
          <w:numId w:val="311"/>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explain</w:t>
      </w:r>
      <w:r>
        <w:rPr>
          <w:rFonts w:ascii="Calibri"/>
          <w:spacing w:val="-8"/>
          <w:sz w:val="21"/>
        </w:rPr>
        <w:t> </w:t>
      </w:r>
      <w:r>
        <w:rPr>
          <w:rFonts w:ascii="Calibri"/>
          <w:sz w:val="21"/>
        </w:rPr>
        <w:t>why</w:t>
      </w:r>
      <w:r>
        <w:rPr>
          <w:rFonts w:ascii="Calibri"/>
          <w:spacing w:val="-5"/>
          <w:sz w:val="21"/>
        </w:rPr>
        <w:t> </w:t>
      </w:r>
      <w:r>
        <w:rPr>
          <w:rFonts w:ascii="Calibri"/>
          <w:sz w:val="21"/>
        </w:rPr>
        <w:t>other</w:t>
      </w:r>
      <w:r>
        <w:rPr>
          <w:rFonts w:ascii="Calibri"/>
          <w:spacing w:val="-5"/>
          <w:sz w:val="21"/>
        </w:rPr>
        <w:t> </w:t>
      </w:r>
      <w:r>
        <w:rPr>
          <w:rFonts w:ascii="Calibri"/>
          <w:sz w:val="21"/>
        </w:rPr>
        <w:t>scientists</w:t>
      </w:r>
      <w:r>
        <w:rPr>
          <w:rFonts w:ascii="Calibri"/>
          <w:spacing w:val="-6"/>
          <w:sz w:val="21"/>
        </w:rPr>
        <w:t> </w:t>
      </w:r>
      <w:r>
        <w:rPr>
          <w:rFonts w:ascii="Calibri"/>
          <w:sz w:val="21"/>
        </w:rPr>
        <w:t>may</w:t>
      </w:r>
      <w:r>
        <w:rPr>
          <w:rFonts w:ascii="Calibri"/>
          <w:spacing w:val="-5"/>
          <w:sz w:val="21"/>
        </w:rPr>
        <w:t> </w:t>
      </w:r>
      <w:r>
        <w:rPr>
          <w:rFonts w:ascii="Calibri"/>
          <w:sz w:val="21"/>
        </w:rPr>
        <w:t>be</w:t>
      </w:r>
      <w:r>
        <w:rPr>
          <w:rFonts w:ascii="Calibri"/>
          <w:spacing w:val="-4"/>
          <w:sz w:val="21"/>
        </w:rPr>
        <w:t> </w:t>
      </w:r>
      <w:r>
        <w:rPr>
          <w:rFonts w:ascii="Calibri"/>
          <w:sz w:val="21"/>
        </w:rPr>
        <w:t>interested</w:t>
      </w:r>
      <w:r>
        <w:rPr>
          <w:rFonts w:ascii="Calibri"/>
          <w:spacing w:val="-5"/>
          <w:sz w:val="21"/>
        </w:rPr>
        <w:t> </w:t>
      </w:r>
      <w:r>
        <w:rPr>
          <w:rFonts w:ascii="Calibri"/>
          <w:sz w:val="21"/>
        </w:rPr>
        <w:t>in</w:t>
      </w:r>
      <w:r>
        <w:rPr>
          <w:rFonts w:ascii="Calibri"/>
          <w:spacing w:val="-6"/>
          <w:sz w:val="21"/>
        </w:rPr>
        <w:t> </w:t>
      </w:r>
      <w:r>
        <w:rPr>
          <w:rFonts w:ascii="Calibri"/>
          <w:sz w:val="21"/>
        </w:rPr>
        <w:t>the</w:t>
      </w:r>
      <w:r>
        <w:rPr>
          <w:rFonts w:ascii="Calibri"/>
          <w:spacing w:val="-7"/>
          <w:sz w:val="21"/>
        </w:rPr>
        <w:t> </w:t>
      </w:r>
      <w:r>
        <w:rPr>
          <w:rFonts w:ascii="Calibri"/>
          <w:sz w:val="21"/>
        </w:rPr>
        <w:t>findings</w:t>
      </w:r>
    </w:p>
    <w:p>
      <w:pPr>
        <w:pStyle w:val="ListParagraph"/>
        <w:numPr>
          <w:ilvl w:val="1"/>
          <w:numId w:val="311"/>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suggest</w:t>
      </w:r>
      <w:r>
        <w:rPr>
          <w:rFonts w:ascii="Calibri"/>
          <w:spacing w:val="-8"/>
          <w:sz w:val="21"/>
        </w:rPr>
        <w:t> </w:t>
      </w:r>
      <w:r>
        <w:rPr>
          <w:rFonts w:ascii="Calibri"/>
          <w:sz w:val="21"/>
        </w:rPr>
        <w:t>the</w:t>
      </w:r>
      <w:r>
        <w:rPr>
          <w:rFonts w:ascii="Calibri"/>
          <w:spacing w:val="-9"/>
          <w:sz w:val="21"/>
        </w:rPr>
        <w:t> </w:t>
      </w:r>
      <w:r>
        <w:rPr>
          <w:rFonts w:ascii="Calibri"/>
          <w:sz w:val="21"/>
        </w:rPr>
        <w:t>feasibility</w:t>
      </w:r>
      <w:r>
        <w:rPr>
          <w:rFonts w:ascii="Calibri"/>
          <w:spacing w:val="-7"/>
          <w:sz w:val="21"/>
        </w:rPr>
        <w:t> </w:t>
      </w:r>
      <w:r>
        <w:rPr>
          <w:rFonts w:ascii="Calibri"/>
          <w:sz w:val="21"/>
        </w:rPr>
        <w:t>of</w:t>
      </w:r>
      <w:r>
        <w:rPr>
          <w:rFonts w:ascii="Calibri"/>
          <w:spacing w:val="-7"/>
          <w:sz w:val="21"/>
        </w:rPr>
        <w:t> </w:t>
      </w:r>
      <w:r>
        <w:rPr>
          <w:rFonts w:ascii="Calibri"/>
          <w:sz w:val="21"/>
        </w:rPr>
        <w:t>inter-species</w:t>
      </w:r>
      <w:r>
        <w:rPr>
          <w:rFonts w:ascii="Calibri"/>
          <w:spacing w:val="-7"/>
          <w:sz w:val="21"/>
        </w:rPr>
        <w:t> </w:t>
      </w:r>
      <w:r>
        <w:rPr>
          <w:rFonts w:ascii="Calibri"/>
          <w:sz w:val="21"/>
        </w:rPr>
        <w:t>transplant</w:t>
      </w:r>
    </w:p>
    <w:p>
      <w:pPr>
        <w:spacing w:line="240" w:lineRule="auto" w:before="0"/>
        <w:ind w:right="0"/>
        <w:rPr>
          <w:rFonts w:ascii="Calibri" w:hAnsi="Calibri" w:cs="Calibri" w:eastAsia="Calibri" w:hint="default"/>
          <w:sz w:val="20"/>
          <w:szCs w:val="20"/>
        </w:rPr>
      </w:pPr>
    </w:p>
    <w:p>
      <w:pPr>
        <w:pStyle w:val="ListParagraph"/>
        <w:numPr>
          <w:ilvl w:val="0"/>
          <w:numId w:val="311"/>
        </w:numPr>
        <w:tabs>
          <w:tab w:pos="2127" w:val="left" w:leader="none"/>
        </w:tabs>
        <w:spacing w:line="292" w:lineRule="auto" w:before="123" w:after="0"/>
        <w:ind w:left="1800" w:right="1698" w:firstLine="0"/>
        <w:jc w:val="left"/>
        <w:rPr>
          <w:rFonts w:ascii="Calibri" w:hAnsi="Calibri" w:cs="Calibri" w:eastAsia="Calibri" w:hint="default"/>
          <w:sz w:val="21"/>
          <w:szCs w:val="21"/>
        </w:rPr>
      </w:pPr>
      <w:r>
        <w:rPr>
          <w:rFonts w:ascii="Calibri"/>
          <w:sz w:val="21"/>
        </w:rPr>
        <w:t>Select the sentence </w:t>
      </w:r>
      <w:r>
        <w:rPr>
          <w:rFonts w:ascii="Calibri"/>
          <w:spacing w:val="-3"/>
          <w:sz w:val="21"/>
        </w:rPr>
        <w:t>from </w:t>
      </w:r>
      <w:r>
        <w:rPr>
          <w:rFonts w:ascii="Calibri"/>
          <w:sz w:val="21"/>
        </w:rPr>
        <w:t>the passage which suggests how the use of isolated HIT molecules,  </w:t>
      </w:r>
      <w:r>
        <w:rPr>
          <w:rFonts w:ascii="Calibri"/>
          <w:sz w:val="21"/>
        </w:rPr>
        <w:t>if</w:t>
      </w:r>
      <w:r>
        <w:rPr>
          <w:rFonts w:ascii="Calibri"/>
          <w:spacing w:val="-3"/>
          <w:sz w:val="21"/>
        </w:rPr>
        <w:t> </w:t>
      </w:r>
      <w:r>
        <w:rPr>
          <w:rFonts w:ascii="Calibri"/>
          <w:sz w:val="21"/>
        </w:rPr>
        <w:t>they</w:t>
      </w:r>
      <w:r>
        <w:rPr>
          <w:rFonts w:ascii="Calibri"/>
          <w:spacing w:val="-3"/>
          <w:sz w:val="21"/>
        </w:rPr>
        <w:t> were </w:t>
      </w:r>
      <w:r>
        <w:rPr>
          <w:rFonts w:ascii="Calibri"/>
          <w:sz w:val="21"/>
        </w:rPr>
        <w:t>to</w:t>
      </w:r>
      <w:r>
        <w:rPr>
          <w:rFonts w:ascii="Calibri"/>
          <w:spacing w:val="-4"/>
          <w:sz w:val="21"/>
        </w:rPr>
        <w:t> </w:t>
      </w:r>
      <w:r>
        <w:rPr>
          <w:rFonts w:ascii="Calibri"/>
          <w:sz w:val="21"/>
        </w:rPr>
        <w:t>be</w:t>
      </w:r>
      <w:r>
        <w:rPr>
          <w:rFonts w:ascii="Calibri"/>
          <w:spacing w:val="-3"/>
          <w:sz w:val="21"/>
        </w:rPr>
        <w:t> </w:t>
      </w:r>
      <w:r>
        <w:rPr>
          <w:rFonts w:ascii="Calibri"/>
          <w:sz w:val="21"/>
        </w:rPr>
        <w:t>approved</w:t>
      </w:r>
      <w:r>
        <w:rPr>
          <w:rFonts w:ascii="Calibri"/>
          <w:spacing w:val="-6"/>
          <w:sz w:val="21"/>
        </w:rPr>
        <w:t> </w:t>
      </w:r>
      <w:r>
        <w:rPr>
          <w:rFonts w:ascii="Calibri"/>
          <w:sz w:val="21"/>
        </w:rPr>
        <w:t>for</w:t>
      </w:r>
      <w:r>
        <w:rPr>
          <w:rFonts w:ascii="Calibri"/>
          <w:spacing w:val="-3"/>
          <w:sz w:val="21"/>
        </w:rPr>
        <w:t> </w:t>
      </w:r>
      <w:r>
        <w:rPr>
          <w:rFonts w:ascii="Calibri"/>
          <w:sz w:val="21"/>
        </w:rPr>
        <w:t>general</w:t>
      </w:r>
      <w:r>
        <w:rPr>
          <w:rFonts w:ascii="Calibri"/>
          <w:spacing w:val="-4"/>
          <w:sz w:val="21"/>
        </w:rPr>
        <w:t> </w:t>
      </w:r>
      <w:r>
        <w:rPr>
          <w:rFonts w:ascii="Calibri"/>
          <w:sz w:val="21"/>
        </w:rPr>
        <w:t>use,</w:t>
      </w:r>
      <w:r>
        <w:rPr>
          <w:rFonts w:ascii="Calibri"/>
          <w:spacing w:val="-5"/>
          <w:sz w:val="21"/>
        </w:rPr>
        <w:t> </w:t>
      </w:r>
      <w:r>
        <w:rPr>
          <w:rFonts w:ascii="Calibri"/>
          <w:sz w:val="21"/>
        </w:rPr>
        <w:t>would</w:t>
      </w:r>
      <w:r>
        <w:rPr>
          <w:rFonts w:ascii="Calibri"/>
          <w:spacing w:val="-3"/>
          <w:sz w:val="21"/>
        </w:rPr>
        <w:t> </w:t>
      </w:r>
      <w:r>
        <w:rPr>
          <w:rFonts w:ascii="Calibri"/>
          <w:sz w:val="21"/>
        </w:rPr>
        <w:t>be</w:t>
      </w:r>
      <w:r>
        <w:rPr>
          <w:rFonts w:ascii="Calibri"/>
          <w:spacing w:val="-3"/>
          <w:sz w:val="21"/>
        </w:rPr>
        <w:t> </w:t>
      </w:r>
      <w:r>
        <w:rPr>
          <w:rFonts w:ascii="Calibri"/>
          <w:sz w:val="21"/>
        </w:rPr>
        <w:t>limited.</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w:t>
      </w:r>
      <w:r>
        <w:rPr>
          <w:spacing w:val="-7"/>
        </w:rPr>
        <w:t> </w:t>
      </w:r>
      <w:r>
        <w:rPr/>
        <w:t>19</w:t>
      </w:r>
      <w:r>
        <w:rPr>
          <w:spacing w:val="-4"/>
        </w:rPr>
        <w:t> </w:t>
      </w:r>
      <w:r>
        <w:rPr/>
        <w:t>to</w:t>
      </w:r>
      <w:r>
        <w:rPr>
          <w:spacing w:val="-4"/>
        </w:rPr>
        <w:t> </w:t>
      </w:r>
      <w:r>
        <w:rPr/>
        <w:t>21</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5"/>
        <w:jc w:val="both"/>
        <w:rPr>
          <w:rFonts w:ascii="Calibri" w:hAnsi="Calibri" w:cs="Calibri" w:eastAsia="Calibri" w:hint="default"/>
        </w:rPr>
      </w:pPr>
      <w:r>
        <w:rPr>
          <w:rFonts w:ascii="Calibri"/>
        </w:rPr>
        <w:t>Sociobiologists, the most well known of whom is </w:t>
      </w:r>
      <w:r>
        <w:rPr>
          <w:rFonts w:ascii="Calibri"/>
          <w:spacing w:val="-3"/>
        </w:rPr>
        <w:t>Edward </w:t>
      </w:r>
      <w:r>
        <w:rPr>
          <w:rFonts w:ascii="Calibri"/>
        </w:rPr>
        <w:t>O. Wilson, contend that there is a </w:t>
      </w:r>
      <w:r>
        <w:rPr>
          <w:rFonts w:ascii="Calibri"/>
        </w:rPr>
        <w:t>biological basis for the social behavior of animals, and they test their hypotheses through observation of animals in situations. Species studied </w:t>
      </w:r>
      <w:r>
        <w:rPr>
          <w:rFonts w:ascii="Calibri"/>
          <w:spacing w:val="-3"/>
        </w:rPr>
        <w:t>have </w:t>
      </w:r>
      <w:r>
        <w:rPr>
          <w:rFonts w:ascii="Calibri"/>
        </w:rPr>
        <w:t>varied as widely as to encompass both </w:t>
      </w:r>
      <w:r>
        <w:rPr>
          <w:rFonts w:ascii="Calibri"/>
        </w:rPr>
        <w:t>termites and rhesus macaques. Sociobiologists further argue that students of human behavior cannot adequately account for the panoply of human nature through only such traditional variables as culture, </w:t>
      </w:r>
      <w:r>
        <w:rPr>
          <w:rFonts w:ascii="Calibri"/>
          <w:spacing w:val="-3"/>
        </w:rPr>
        <w:t>ethnicity, </w:t>
      </w:r>
      <w:r>
        <w:rPr>
          <w:rFonts w:ascii="Calibri"/>
        </w:rPr>
        <w:t>and environment but </w:t>
      </w:r>
      <w:r>
        <w:rPr>
          <w:rFonts w:ascii="Calibri"/>
          <w:spacing w:val="-3"/>
        </w:rPr>
        <w:t>must </w:t>
      </w:r>
      <w:r>
        <w:rPr>
          <w:rFonts w:ascii="Calibri"/>
        </w:rPr>
        <w:t>also include evolutionary processes. </w:t>
      </w:r>
      <w:r>
        <w:rPr>
          <w:rFonts w:ascii="Calibri"/>
        </w:rPr>
      </w:r>
      <w:r>
        <w:rPr>
          <w:rFonts w:ascii="Calibri"/>
          <w:spacing w:val="-4"/>
        </w:rPr>
        <w:t>However, </w:t>
      </w:r>
      <w:r>
        <w:rPr>
          <w:rFonts w:ascii="Calibri"/>
        </w:rPr>
        <w:t>many scientists, notably Stephen Jay Gould and Richard Lewontin, have criticized this </w:t>
      </w:r>
      <w:r>
        <w:rPr>
          <w:rFonts w:ascii="Calibri"/>
        </w:rPr>
        <w:t>approach to the study of humans on a number of grounds: for example, that it is based on Eurocentric notions and that it is plagued by methodological problems. These detractors label it a pseudo-science</w:t>
      </w:r>
      <w:r>
        <w:rPr>
          <w:rFonts w:ascii="Calibri"/>
          <w:spacing w:val="11"/>
        </w:rPr>
        <w:t> </w:t>
      </w:r>
      <w:r>
        <w:rPr>
          <w:rFonts w:ascii="Calibri"/>
        </w:rPr>
        <w:t>because</w:t>
      </w:r>
      <w:r>
        <w:rPr>
          <w:rFonts w:ascii="Calibri"/>
          <w:spacing w:val="14"/>
        </w:rPr>
        <w:t> </w:t>
      </w:r>
      <w:r>
        <w:rPr>
          <w:rFonts w:ascii="Calibri"/>
        </w:rPr>
        <w:t>sociobiological</w:t>
      </w:r>
      <w:r>
        <w:rPr>
          <w:rFonts w:ascii="Calibri"/>
          <w:spacing w:val="13"/>
        </w:rPr>
        <w:t> </w:t>
      </w:r>
      <w:r>
        <w:rPr>
          <w:rFonts w:ascii="Calibri"/>
        </w:rPr>
        <w:t>theories</w:t>
      </w:r>
      <w:r>
        <w:rPr>
          <w:rFonts w:ascii="Calibri"/>
          <w:spacing w:val="13"/>
        </w:rPr>
        <w:t> </w:t>
      </w:r>
      <w:r>
        <w:rPr>
          <w:rFonts w:ascii="Calibri"/>
        </w:rPr>
        <w:t>are</w:t>
      </w:r>
      <w:r>
        <w:rPr>
          <w:rFonts w:ascii="Calibri"/>
          <w:spacing w:val="14"/>
        </w:rPr>
        <w:t> </w:t>
      </w:r>
      <w:r>
        <w:rPr>
          <w:rFonts w:ascii="Calibri"/>
        </w:rPr>
        <w:t>not</w:t>
      </w:r>
      <w:r>
        <w:rPr>
          <w:rFonts w:ascii="Calibri"/>
          <w:spacing w:val="13"/>
        </w:rPr>
        <w:t> </w:t>
      </w:r>
      <w:r>
        <w:rPr>
          <w:rFonts w:ascii="Calibri"/>
        </w:rPr>
        <w:t>falsifiable</w:t>
      </w:r>
      <w:r>
        <w:rPr>
          <w:rFonts w:ascii="Calibri"/>
          <w:spacing w:val="16"/>
        </w:rPr>
        <w:t> </w:t>
      </w:r>
      <w:r>
        <w:rPr>
          <w:rFonts w:ascii="Calibri"/>
        </w:rPr>
        <w:t>and</w:t>
      </w:r>
      <w:r>
        <w:rPr>
          <w:rFonts w:ascii="Calibri"/>
          <w:spacing w:val="13"/>
        </w:rPr>
        <w:t> </w:t>
      </w:r>
      <w:r>
        <w:rPr>
          <w:rFonts w:ascii="Calibri"/>
        </w:rPr>
        <w:t>thus,</w:t>
      </w:r>
      <w:r>
        <w:rPr>
          <w:rFonts w:ascii="Calibri"/>
          <w:spacing w:val="14"/>
        </w:rPr>
        <w:t> </w:t>
      </w:r>
      <w:r>
        <w:rPr>
          <w:rFonts w:ascii="Calibri"/>
        </w:rPr>
        <w:t>in</w:t>
      </w:r>
      <w:r>
        <w:rPr>
          <w:rFonts w:ascii="Calibri"/>
          <w:spacing w:val="13"/>
        </w:rPr>
        <w:t> </w:t>
      </w:r>
      <w:r>
        <w:rPr>
          <w:rFonts w:ascii="Calibri"/>
        </w:rPr>
        <w:t>this</w:t>
      </w:r>
      <w:r>
        <w:rPr>
          <w:rFonts w:ascii="Calibri"/>
          <w:spacing w:val="13"/>
        </w:rPr>
        <w:t> </w:t>
      </w:r>
      <w:r>
        <w:rPr>
          <w:rFonts w:ascii="Calibri"/>
        </w:rPr>
        <w:t>respect,</w:t>
      </w:r>
      <w:r>
        <w:rPr>
          <w:rFonts w:ascii="Calibri"/>
          <w:spacing w:val="14"/>
        </w:rPr>
        <w:t> </w:t>
      </w:r>
      <w:r>
        <w:rPr>
          <w:rFonts w:ascii="Calibri"/>
          <w:spacing w:val="-3"/>
        </w:rPr>
        <w:t>are</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40" w:lineRule="auto" w:before="58"/>
        <w:ind w:left="1800" w:right="0"/>
        <w:jc w:val="both"/>
        <w:rPr>
          <w:rFonts w:ascii="Calibri" w:hAnsi="Calibri" w:cs="Calibri" w:eastAsia="Calibri" w:hint="default"/>
        </w:rPr>
      </w:pPr>
      <w:r>
        <w:rPr>
          <w:rFonts w:ascii="Calibri"/>
        </w:rPr>
        <w:t>similar to alchemy or </w:t>
      </w:r>
      <w:r>
        <w:rPr>
          <w:rFonts w:ascii="Calibri"/>
          <w:spacing w:val="-3"/>
        </w:rPr>
        <w:t>astrology.</w:t>
      </w:r>
      <w:r>
        <w:rPr>
          <w:rFonts w:ascii="Calibri"/>
          <w:spacing w:val="-14"/>
        </w:rPr>
        <w:t> </w:t>
      </w:r>
      <w:r>
        <w:rPr>
          <w:rFonts w:ascii="Calibri"/>
        </w:rPr>
        <w:t>[Prin1014-R-Drill2-P125-13-15]</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1"/>
        </w:numPr>
        <w:tabs>
          <w:tab w:pos="2180" w:val="left" w:leader="none"/>
        </w:tabs>
        <w:spacing w:line="292" w:lineRule="auto" w:before="55" w:after="0"/>
        <w:ind w:left="1800" w:right="1699" w:firstLine="0"/>
        <w:jc w:val="left"/>
        <w:rPr>
          <w:rFonts w:ascii="Calibri" w:hAnsi="Calibri" w:cs="Calibri" w:eastAsia="Calibri" w:hint="default"/>
          <w:sz w:val="21"/>
          <w:szCs w:val="21"/>
        </w:rPr>
      </w:pPr>
      <w:r>
        <w:rPr>
          <w:rFonts w:ascii="Calibri"/>
          <w:sz w:val="21"/>
        </w:rPr>
        <w:t>It can be inferred </w:t>
      </w:r>
      <w:r>
        <w:rPr>
          <w:rFonts w:ascii="Calibri"/>
          <w:spacing w:val="-3"/>
          <w:sz w:val="21"/>
        </w:rPr>
        <w:t>that </w:t>
      </w:r>
      <w:r>
        <w:rPr>
          <w:rFonts w:ascii="Calibri"/>
          <w:sz w:val="21"/>
        </w:rPr>
        <w:t>Gould and Lewontin might agree with which of </w:t>
      </w:r>
      <w:r>
        <w:rPr>
          <w:rFonts w:ascii="Calibri"/>
          <w:spacing w:val="-2"/>
          <w:sz w:val="21"/>
        </w:rPr>
        <w:t>the </w:t>
      </w:r>
      <w:r>
        <w:rPr>
          <w:rFonts w:ascii="Calibri"/>
          <w:sz w:val="21"/>
        </w:rPr>
        <w:t>following </w:t>
      </w:r>
      <w:r>
        <w:rPr>
          <w:rFonts w:ascii="Calibri"/>
          <w:sz w:val="21"/>
        </w:rPr>
      </w:r>
      <w:r>
        <w:rPr>
          <w:rFonts w:ascii="Calibri"/>
          <w:spacing w:val="-3"/>
          <w:sz w:val="21"/>
        </w:rPr>
        <w:t>statements </w:t>
      </w:r>
      <w:r>
        <w:rPr>
          <w:rFonts w:ascii="Calibri"/>
          <w:sz w:val="21"/>
        </w:rPr>
        <w:t>about a sociobiological approach to the study of</w:t>
      </w:r>
      <w:r>
        <w:rPr>
          <w:rFonts w:ascii="Calibri"/>
          <w:spacing w:val="-7"/>
          <w:sz w:val="21"/>
        </w:rPr>
        <w:t> </w:t>
      </w:r>
      <w:r>
        <w:rPr>
          <w:rFonts w:ascii="Calibri"/>
          <w:sz w:val="21"/>
        </w:rPr>
        <w:t>humans?</w:t>
      </w:r>
    </w:p>
    <w:p>
      <w:pPr>
        <w:pStyle w:val="ListParagraph"/>
        <w:numPr>
          <w:ilvl w:val="1"/>
          <w:numId w:val="311"/>
        </w:numPr>
        <w:tabs>
          <w:tab w:pos="2388"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Sociobiological theories cannot be </w:t>
      </w:r>
      <w:r>
        <w:rPr>
          <w:rFonts w:ascii="Calibri"/>
          <w:spacing w:val="-2"/>
          <w:sz w:val="21"/>
        </w:rPr>
        <w:t>proven </w:t>
      </w:r>
      <w:r>
        <w:rPr>
          <w:rFonts w:ascii="Calibri"/>
          <w:sz w:val="21"/>
        </w:rPr>
        <w:t>false, and consequently they cannot be </w:t>
      </w:r>
      <w:r>
        <w:rPr>
          <w:rFonts w:ascii="Calibri"/>
          <w:sz w:val="21"/>
        </w:rPr>
        <w:t>conclusively verified; thus, sociobiology is not a real</w:t>
      </w:r>
      <w:r>
        <w:rPr>
          <w:rFonts w:ascii="Calibri"/>
          <w:spacing w:val="-28"/>
          <w:sz w:val="21"/>
        </w:rPr>
        <w:t> </w:t>
      </w:r>
      <w:r>
        <w:rPr>
          <w:rFonts w:ascii="Calibri"/>
          <w:sz w:val="21"/>
        </w:rPr>
        <w:t>science.</w:t>
      </w:r>
    </w:p>
    <w:p>
      <w:pPr>
        <w:pStyle w:val="ListParagraph"/>
        <w:numPr>
          <w:ilvl w:val="1"/>
          <w:numId w:val="311"/>
        </w:numPr>
        <w:tabs>
          <w:tab w:pos="2309" w:val="left" w:leader="none"/>
        </w:tabs>
        <w:spacing w:line="292" w:lineRule="auto" w:before="0" w:after="0"/>
        <w:ind w:left="2366" w:right="1695" w:hanging="355"/>
        <w:jc w:val="left"/>
        <w:rPr>
          <w:rFonts w:ascii="Calibri" w:hAnsi="Calibri" w:cs="Calibri" w:eastAsia="Calibri" w:hint="default"/>
          <w:sz w:val="21"/>
          <w:szCs w:val="21"/>
        </w:rPr>
      </w:pPr>
      <w:r>
        <w:rPr>
          <w:rFonts w:ascii="Calibri"/>
          <w:sz w:val="21"/>
        </w:rPr>
        <w:t>When applied to the study of humans, sociobiology is problematic because it is rooted in a </w:t>
      </w:r>
      <w:r>
        <w:rPr>
          <w:rFonts w:ascii="Calibri"/>
          <w:spacing w:val="-3"/>
          <w:sz w:val="21"/>
        </w:rPr>
        <w:t>Western </w:t>
      </w:r>
      <w:r>
        <w:rPr>
          <w:rFonts w:ascii="Calibri"/>
          <w:sz w:val="21"/>
        </w:rPr>
        <w:t>worldview and it does not comport with proper scientific</w:t>
      </w:r>
      <w:r>
        <w:rPr>
          <w:rFonts w:ascii="Calibri"/>
          <w:spacing w:val="-1"/>
          <w:sz w:val="21"/>
        </w:rPr>
        <w:t> </w:t>
      </w:r>
      <w:r>
        <w:rPr>
          <w:rFonts w:ascii="Calibri"/>
          <w:spacing w:val="-3"/>
          <w:sz w:val="21"/>
        </w:rPr>
        <w:t>methodology.</w:t>
      </w:r>
    </w:p>
    <w:p>
      <w:pPr>
        <w:pStyle w:val="ListParagraph"/>
        <w:numPr>
          <w:ilvl w:val="1"/>
          <w:numId w:val="311"/>
        </w:numPr>
        <w:tabs>
          <w:tab w:pos="2304" w:val="left" w:leader="none"/>
        </w:tabs>
        <w:spacing w:line="292" w:lineRule="auto" w:before="0" w:after="0"/>
        <w:ind w:left="2366" w:right="1696" w:hanging="355"/>
        <w:jc w:val="both"/>
        <w:rPr>
          <w:rFonts w:ascii="Calibri" w:hAnsi="Calibri" w:cs="Calibri" w:eastAsia="Calibri" w:hint="default"/>
          <w:sz w:val="21"/>
          <w:szCs w:val="21"/>
        </w:rPr>
      </w:pPr>
      <w:r>
        <w:rPr/>
        <w:pict>
          <v:shape style="position:absolute;margin-left:103.449997pt;margin-top:10.237535pt;width:391.63pt;height:393.41pt;mso-position-horizontal-relative:page;mso-position-vertical-relative:paragraph;z-index:-218008" type="#_x0000_t75" stroked="false">
            <v:imagedata r:id="rId7" o:title=""/>
          </v:shape>
        </w:pict>
      </w:r>
      <w:r>
        <w:rPr>
          <w:rFonts w:ascii="Calibri"/>
          <w:sz w:val="21"/>
        </w:rPr>
        <w:t>Scientists cannot adequately explain human behavior through the consideration of cultural, ethnic, and environmental factors alone; </w:t>
      </w:r>
      <w:r>
        <w:rPr>
          <w:rFonts w:ascii="Calibri"/>
          <w:spacing w:val="-3"/>
          <w:sz w:val="21"/>
        </w:rPr>
        <w:t>therefore, </w:t>
      </w:r>
      <w:r>
        <w:rPr>
          <w:rFonts w:ascii="Calibri"/>
          <w:sz w:val="21"/>
        </w:rPr>
        <w:t>they must resort to sociobiological </w:t>
      </w:r>
      <w:r>
        <w:rPr>
          <w:rFonts w:ascii="Calibri"/>
          <w:sz w:val="21"/>
        </w:rPr>
        <w:t>explanations.</w:t>
      </w:r>
    </w:p>
    <w:p>
      <w:pPr>
        <w:spacing w:line="240" w:lineRule="auto" w:before="7"/>
        <w:ind w:right="0"/>
        <w:rPr>
          <w:rFonts w:ascii="Calibri" w:hAnsi="Calibri" w:cs="Calibri" w:eastAsia="Calibri" w:hint="default"/>
          <w:sz w:val="25"/>
          <w:szCs w:val="25"/>
        </w:rPr>
      </w:pPr>
    </w:p>
    <w:p>
      <w:pPr>
        <w:pStyle w:val="ListParagraph"/>
        <w:numPr>
          <w:ilvl w:val="0"/>
          <w:numId w:val="311"/>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author mentions culture, </w:t>
      </w:r>
      <w:r>
        <w:rPr>
          <w:rFonts w:ascii="Calibri"/>
          <w:spacing w:val="-3"/>
          <w:sz w:val="21"/>
        </w:rPr>
        <w:t>ethnicity, </w:t>
      </w:r>
      <w:r>
        <w:rPr>
          <w:rFonts w:ascii="Calibri"/>
          <w:sz w:val="21"/>
        </w:rPr>
        <w:t>and environment in order</w:t>
      </w:r>
      <w:r>
        <w:rPr>
          <w:rFonts w:ascii="Calibri"/>
          <w:spacing w:val="-30"/>
          <w:sz w:val="21"/>
        </w:rPr>
        <w:t> </w:t>
      </w:r>
      <w:r>
        <w:rPr>
          <w:rFonts w:ascii="Calibri"/>
          <w:sz w:val="21"/>
        </w:rPr>
        <w:t>to</w:t>
      </w:r>
    </w:p>
    <w:p>
      <w:pPr>
        <w:pStyle w:val="ListParagraph"/>
        <w:numPr>
          <w:ilvl w:val="1"/>
          <w:numId w:val="311"/>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pacing w:val="-3"/>
          <w:sz w:val="21"/>
        </w:rPr>
        <w:t>offer</w:t>
      </w:r>
      <w:r>
        <w:rPr>
          <w:rFonts w:ascii="Calibri"/>
          <w:spacing w:val="-6"/>
          <w:sz w:val="21"/>
        </w:rPr>
        <w:t> </w:t>
      </w:r>
      <w:r>
        <w:rPr>
          <w:rFonts w:ascii="Calibri"/>
          <w:sz w:val="21"/>
        </w:rPr>
        <w:t>justification</w:t>
      </w:r>
      <w:r>
        <w:rPr>
          <w:rFonts w:ascii="Calibri"/>
          <w:spacing w:val="-6"/>
          <w:sz w:val="21"/>
        </w:rPr>
        <w:t> </w:t>
      </w:r>
      <w:r>
        <w:rPr>
          <w:rFonts w:ascii="Calibri"/>
          <w:sz w:val="21"/>
        </w:rPr>
        <w:t>for</w:t>
      </w:r>
      <w:r>
        <w:rPr>
          <w:rFonts w:ascii="Calibri"/>
          <w:spacing w:val="-6"/>
          <w:sz w:val="21"/>
        </w:rPr>
        <w:t> </w:t>
      </w:r>
      <w:r>
        <w:rPr>
          <w:rFonts w:ascii="Calibri"/>
          <w:sz w:val="21"/>
        </w:rPr>
        <w:t>a</w:t>
      </w:r>
      <w:r>
        <w:rPr>
          <w:rFonts w:ascii="Calibri"/>
          <w:spacing w:val="-6"/>
          <w:sz w:val="21"/>
        </w:rPr>
        <w:t> </w:t>
      </w:r>
      <w:r>
        <w:rPr>
          <w:rFonts w:ascii="Calibri"/>
          <w:sz w:val="21"/>
        </w:rPr>
        <w:t>comparative</w:t>
      </w:r>
      <w:r>
        <w:rPr>
          <w:rFonts w:ascii="Calibri"/>
          <w:spacing w:val="-6"/>
          <w:sz w:val="21"/>
        </w:rPr>
        <w:t> </w:t>
      </w:r>
      <w:r>
        <w:rPr>
          <w:rFonts w:ascii="Calibri"/>
          <w:sz w:val="21"/>
        </w:rPr>
        <w:t>study</w:t>
      </w:r>
      <w:r>
        <w:rPr>
          <w:rFonts w:ascii="Calibri"/>
          <w:spacing w:val="-6"/>
          <w:sz w:val="21"/>
        </w:rPr>
        <w:t> </w:t>
      </w:r>
      <w:r>
        <w:rPr>
          <w:rFonts w:ascii="Calibri"/>
          <w:sz w:val="21"/>
        </w:rPr>
        <w:t>between</w:t>
      </w:r>
      <w:r>
        <w:rPr>
          <w:rFonts w:ascii="Calibri"/>
          <w:spacing w:val="-6"/>
          <w:sz w:val="21"/>
        </w:rPr>
        <w:t> </w:t>
      </w:r>
      <w:r>
        <w:rPr>
          <w:rFonts w:ascii="Calibri"/>
          <w:sz w:val="21"/>
        </w:rPr>
        <w:t>termite</w:t>
      </w:r>
      <w:r>
        <w:rPr>
          <w:rFonts w:ascii="Calibri"/>
          <w:spacing w:val="-6"/>
          <w:sz w:val="21"/>
        </w:rPr>
        <w:t> </w:t>
      </w:r>
      <w:r>
        <w:rPr>
          <w:rFonts w:ascii="Calibri"/>
          <w:sz w:val="21"/>
        </w:rPr>
        <w:t>colonies</w:t>
      </w:r>
      <w:r>
        <w:rPr>
          <w:rFonts w:ascii="Calibri"/>
          <w:spacing w:val="-6"/>
          <w:sz w:val="21"/>
        </w:rPr>
        <w:t> </w:t>
      </w:r>
      <w:r>
        <w:rPr>
          <w:rFonts w:ascii="Calibri"/>
          <w:sz w:val="21"/>
        </w:rPr>
        <w:t>and</w:t>
      </w:r>
      <w:r>
        <w:rPr>
          <w:rFonts w:ascii="Calibri"/>
          <w:spacing w:val="-6"/>
          <w:sz w:val="21"/>
        </w:rPr>
        <w:t> </w:t>
      </w:r>
      <w:r>
        <w:rPr>
          <w:rFonts w:ascii="Calibri"/>
          <w:sz w:val="21"/>
        </w:rPr>
        <w:t>rhesus</w:t>
      </w:r>
      <w:r>
        <w:rPr>
          <w:rFonts w:ascii="Calibri"/>
          <w:spacing w:val="-6"/>
          <w:sz w:val="21"/>
        </w:rPr>
        <w:t> </w:t>
      </w:r>
      <w:r>
        <w:rPr>
          <w:rFonts w:ascii="Calibri"/>
          <w:sz w:val="21"/>
        </w:rPr>
        <w:t>macques</w:t>
      </w:r>
    </w:p>
    <w:p>
      <w:pPr>
        <w:pStyle w:val="ListParagraph"/>
        <w:numPr>
          <w:ilvl w:val="1"/>
          <w:numId w:val="311"/>
        </w:numPr>
        <w:tabs>
          <w:tab w:pos="2410"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assert that sociobiology is problematic because it is Eurocentric and beset by </w:t>
      </w:r>
      <w:r>
        <w:rPr>
          <w:rFonts w:ascii="Calibri"/>
          <w:spacing w:val="-2"/>
          <w:sz w:val="21"/>
        </w:rPr>
        <w:t>methodological</w:t>
      </w:r>
      <w:r>
        <w:rPr>
          <w:rFonts w:ascii="Calibri"/>
          <w:spacing w:val="34"/>
          <w:sz w:val="21"/>
        </w:rPr>
        <w:t> </w:t>
      </w:r>
      <w:r>
        <w:rPr>
          <w:rFonts w:ascii="Calibri"/>
          <w:spacing w:val="-2"/>
          <w:sz w:val="21"/>
        </w:rPr>
        <w:t>complications</w:t>
      </w:r>
      <w:r>
        <w:rPr>
          <w:rFonts w:ascii="Calibri"/>
          <w:sz w:val="21"/>
        </w:rPr>
      </w:r>
    </w:p>
    <w:p>
      <w:pPr>
        <w:pStyle w:val="ListParagraph"/>
        <w:numPr>
          <w:ilvl w:val="1"/>
          <w:numId w:val="311"/>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pacing w:val="-2"/>
          <w:sz w:val="21"/>
        </w:rPr>
        <w:t>illustrate </w:t>
      </w:r>
      <w:r>
        <w:rPr>
          <w:rFonts w:ascii="Calibri"/>
          <w:sz w:val="21"/>
        </w:rPr>
        <w:t>that sociobiology is an inappropriate method for studying</w:t>
      </w:r>
      <w:r>
        <w:rPr>
          <w:rFonts w:ascii="Calibri"/>
          <w:spacing w:val="-33"/>
          <w:sz w:val="21"/>
        </w:rPr>
        <w:t> </w:t>
      </w:r>
      <w:r>
        <w:rPr>
          <w:rFonts w:ascii="Calibri"/>
          <w:sz w:val="21"/>
        </w:rPr>
        <w:t>humans</w:t>
      </w:r>
    </w:p>
    <w:p>
      <w:pPr>
        <w:pStyle w:val="ListParagraph"/>
        <w:numPr>
          <w:ilvl w:val="1"/>
          <w:numId w:val="311"/>
        </w:numPr>
        <w:tabs>
          <w:tab w:pos="2362" w:val="left" w:leader="none"/>
        </w:tabs>
        <w:spacing w:line="292" w:lineRule="auto" w:before="55" w:after="0"/>
        <w:ind w:left="2366" w:right="1694" w:hanging="355"/>
        <w:jc w:val="left"/>
        <w:rPr>
          <w:rFonts w:ascii="Calibri" w:hAnsi="Calibri" w:cs="Calibri" w:eastAsia="Calibri" w:hint="default"/>
          <w:sz w:val="21"/>
          <w:szCs w:val="21"/>
        </w:rPr>
      </w:pPr>
      <w:r>
        <w:rPr>
          <w:rFonts w:ascii="Calibri"/>
          <w:sz w:val="21"/>
        </w:rPr>
        <w:t>enumerate some variables that socio-biologists believe are insufficient in the study of humans</w:t>
      </w:r>
      <w:r>
        <w:rPr>
          <w:rFonts w:ascii="Calibri"/>
          <w:spacing w:val="-6"/>
          <w:sz w:val="21"/>
        </w:rPr>
        <w:t> </w:t>
      </w:r>
      <w:r>
        <w:rPr>
          <w:rFonts w:ascii="Calibri"/>
          <w:sz w:val="21"/>
        </w:rPr>
        <w:t>and</w:t>
      </w:r>
      <w:r>
        <w:rPr>
          <w:rFonts w:ascii="Calibri"/>
          <w:spacing w:val="-6"/>
          <w:sz w:val="21"/>
        </w:rPr>
        <w:t> </w:t>
      </w:r>
      <w:r>
        <w:rPr>
          <w:rFonts w:ascii="Calibri"/>
          <w:sz w:val="21"/>
        </w:rPr>
        <w:t>thus</w:t>
      </w:r>
      <w:r>
        <w:rPr>
          <w:rFonts w:ascii="Calibri"/>
          <w:spacing w:val="-6"/>
          <w:sz w:val="21"/>
        </w:rPr>
        <w:t> </w:t>
      </w:r>
      <w:r>
        <w:rPr>
          <w:rFonts w:ascii="Calibri"/>
          <w:sz w:val="21"/>
        </w:rPr>
        <w:t>necessitate</w:t>
      </w:r>
      <w:r>
        <w:rPr>
          <w:rFonts w:ascii="Calibri"/>
          <w:spacing w:val="-5"/>
          <w:sz w:val="21"/>
        </w:rPr>
        <w:t> </w:t>
      </w:r>
      <w:r>
        <w:rPr>
          <w:rFonts w:ascii="Calibri"/>
          <w:sz w:val="21"/>
        </w:rPr>
        <w:t>the</w:t>
      </w:r>
      <w:r>
        <w:rPr>
          <w:rFonts w:ascii="Calibri"/>
          <w:spacing w:val="-5"/>
          <w:sz w:val="21"/>
        </w:rPr>
        <w:t> </w:t>
      </w:r>
      <w:r>
        <w:rPr>
          <w:rFonts w:ascii="Calibri"/>
          <w:sz w:val="21"/>
        </w:rPr>
        <w:t>addition</w:t>
      </w:r>
      <w:r>
        <w:rPr>
          <w:rFonts w:ascii="Calibri"/>
          <w:spacing w:val="-5"/>
          <w:sz w:val="21"/>
        </w:rPr>
        <w:t> </w:t>
      </w:r>
      <w:r>
        <w:rPr>
          <w:rFonts w:ascii="Calibri"/>
          <w:sz w:val="21"/>
        </w:rPr>
        <w:t>of</w:t>
      </w:r>
      <w:r>
        <w:rPr>
          <w:rFonts w:ascii="Calibri"/>
          <w:spacing w:val="-5"/>
          <w:sz w:val="21"/>
        </w:rPr>
        <w:t> </w:t>
      </w:r>
      <w:r>
        <w:rPr>
          <w:rFonts w:ascii="Calibri"/>
          <w:sz w:val="21"/>
        </w:rPr>
        <w:t>biological</w:t>
      </w:r>
      <w:r>
        <w:rPr>
          <w:rFonts w:ascii="Calibri"/>
          <w:spacing w:val="-6"/>
          <w:sz w:val="21"/>
        </w:rPr>
        <w:t> </w:t>
      </w:r>
      <w:r>
        <w:rPr>
          <w:rFonts w:ascii="Calibri"/>
          <w:sz w:val="21"/>
        </w:rPr>
        <w:t>considerations</w:t>
      </w:r>
    </w:p>
    <w:p>
      <w:pPr>
        <w:pStyle w:val="ListParagraph"/>
        <w:numPr>
          <w:ilvl w:val="1"/>
          <w:numId w:val="311"/>
        </w:numPr>
        <w:tabs>
          <w:tab w:pos="2292" w:val="left" w:leader="none"/>
        </w:tabs>
        <w:spacing w:line="256" w:lineRule="exact" w:before="0" w:after="0"/>
        <w:ind w:left="2291" w:right="0" w:hanging="280"/>
        <w:jc w:val="left"/>
        <w:rPr>
          <w:rFonts w:ascii="Calibri" w:hAnsi="Calibri" w:cs="Calibri" w:eastAsia="Calibri" w:hint="default"/>
          <w:sz w:val="21"/>
          <w:szCs w:val="21"/>
        </w:rPr>
      </w:pPr>
      <w:r>
        <w:rPr>
          <w:rFonts w:ascii="Calibri"/>
          <w:sz w:val="21"/>
        </w:rPr>
        <w:t>provide</w:t>
      </w:r>
      <w:r>
        <w:rPr>
          <w:rFonts w:ascii="Calibri"/>
          <w:spacing w:val="-8"/>
          <w:sz w:val="21"/>
        </w:rPr>
        <w:t> </w:t>
      </w:r>
      <w:r>
        <w:rPr>
          <w:rFonts w:ascii="Calibri"/>
          <w:sz w:val="21"/>
        </w:rPr>
        <w:t>a</w:t>
      </w:r>
      <w:r>
        <w:rPr>
          <w:rFonts w:ascii="Calibri"/>
          <w:spacing w:val="-5"/>
          <w:sz w:val="21"/>
        </w:rPr>
        <w:t> </w:t>
      </w:r>
      <w:r>
        <w:rPr>
          <w:rFonts w:ascii="Calibri"/>
          <w:sz w:val="21"/>
        </w:rPr>
        <w:t>comprehensive</w:t>
      </w:r>
      <w:r>
        <w:rPr>
          <w:rFonts w:ascii="Calibri"/>
          <w:spacing w:val="-7"/>
          <w:sz w:val="21"/>
        </w:rPr>
        <w:t> </w:t>
      </w:r>
      <w:r>
        <w:rPr>
          <w:rFonts w:ascii="Calibri"/>
          <w:sz w:val="21"/>
        </w:rPr>
        <w:t>list</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factors</w:t>
      </w:r>
      <w:r>
        <w:rPr>
          <w:rFonts w:ascii="Calibri"/>
          <w:spacing w:val="-6"/>
          <w:sz w:val="21"/>
        </w:rPr>
        <w:t> </w:t>
      </w:r>
      <w:r>
        <w:rPr>
          <w:rFonts w:ascii="Calibri"/>
          <w:sz w:val="21"/>
        </w:rPr>
        <w:t>that</w:t>
      </w:r>
      <w:r>
        <w:rPr>
          <w:rFonts w:ascii="Calibri"/>
          <w:spacing w:val="-6"/>
          <w:sz w:val="21"/>
        </w:rPr>
        <w:t> </w:t>
      </w:r>
      <w:r>
        <w:rPr>
          <w:rFonts w:ascii="Calibri"/>
          <w:sz w:val="21"/>
        </w:rPr>
        <w:t>influence</w:t>
      </w:r>
      <w:r>
        <w:rPr>
          <w:rFonts w:ascii="Calibri"/>
          <w:spacing w:val="-5"/>
          <w:sz w:val="21"/>
        </w:rPr>
        <w:t> </w:t>
      </w:r>
      <w:r>
        <w:rPr>
          <w:rFonts w:ascii="Calibri"/>
          <w:sz w:val="21"/>
        </w:rPr>
        <w:t>human</w:t>
      </w:r>
      <w:r>
        <w:rPr>
          <w:rFonts w:ascii="Calibri"/>
          <w:spacing w:val="-6"/>
          <w:sz w:val="21"/>
        </w:rPr>
        <w:t> </w:t>
      </w:r>
      <w:r>
        <w:rPr>
          <w:rFonts w:ascii="Calibri"/>
          <w:sz w:val="21"/>
        </w:rPr>
        <w:t>behavior</w:t>
      </w:r>
    </w:p>
    <w:p>
      <w:pPr>
        <w:spacing w:line="240" w:lineRule="auto" w:before="0"/>
        <w:ind w:right="0"/>
        <w:rPr>
          <w:rFonts w:ascii="Calibri" w:hAnsi="Calibri" w:cs="Calibri" w:eastAsia="Calibri" w:hint="default"/>
          <w:sz w:val="20"/>
          <w:szCs w:val="20"/>
        </w:rPr>
      </w:pPr>
    </w:p>
    <w:p>
      <w:pPr>
        <w:pStyle w:val="ListParagraph"/>
        <w:numPr>
          <w:ilvl w:val="0"/>
          <w:numId w:val="311"/>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 primary purpose of the passage is</w:t>
      </w:r>
      <w:r>
        <w:rPr>
          <w:rFonts w:ascii="Calibri"/>
          <w:spacing w:val="-24"/>
          <w:sz w:val="21"/>
        </w:rPr>
        <w:t> </w:t>
      </w:r>
      <w:r>
        <w:rPr>
          <w:rFonts w:ascii="Calibri"/>
          <w:sz w:val="21"/>
        </w:rPr>
        <w:t>to</w:t>
      </w:r>
    </w:p>
    <w:p>
      <w:pPr>
        <w:pStyle w:val="ListParagraph"/>
        <w:numPr>
          <w:ilvl w:val="1"/>
          <w:numId w:val="311"/>
        </w:numPr>
        <w:tabs>
          <w:tab w:pos="2367" w:val="left" w:leader="none"/>
        </w:tabs>
        <w:spacing w:line="292" w:lineRule="auto" w:before="55" w:after="0"/>
        <w:ind w:left="2366" w:right="1695" w:hanging="355"/>
        <w:jc w:val="left"/>
        <w:rPr>
          <w:rFonts w:ascii="Calibri" w:hAnsi="Calibri" w:cs="Calibri" w:eastAsia="Calibri" w:hint="default"/>
          <w:sz w:val="21"/>
          <w:szCs w:val="21"/>
        </w:rPr>
      </w:pPr>
      <w:r>
        <w:rPr>
          <w:rFonts w:ascii="Calibri"/>
          <w:spacing w:val="-3"/>
          <w:sz w:val="21"/>
        </w:rPr>
        <w:t>offer </w:t>
      </w:r>
      <w:r>
        <w:rPr>
          <w:rFonts w:ascii="Calibri"/>
          <w:sz w:val="21"/>
        </w:rPr>
        <w:t>praise for an influential scientific approach to the study of animal and human </w:t>
      </w:r>
      <w:r>
        <w:rPr>
          <w:rFonts w:ascii="Calibri"/>
          <w:sz w:val="21"/>
        </w:rPr>
        <w:t>behavior</w:t>
      </w:r>
    </w:p>
    <w:p>
      <w:pPr>
        <w:pStyle w:val="ListParagraph"/>
        <w:numPr>
          <w:ilvl w:val="1"/>
          <w:numId w:val="311"/>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z w:val="21"/>
        </w:rPr>
        <w:t>argue</w:t>
      </w:r>
      <w:r>
        <w:rPr>
          <w:rFonts w:ascii="Calibri"/>
          <w:spacing w:val="-4"/>
          <w:sz w:val="21"/>
        </w:rPr>
        <w:t> </w:t>
      </w:r>
      <w:r>
        <w:rPr>
          <w:rFonts w:ascii="Calibri"/>
          <w:sz w:val="21"/>
        </w:rPr>
        <w:t>for</w:t>
      </w:r>
      <w:r>
        <w:rPr>
          <w:rFonts w:ascii="Calibri"/>
          <w:spacing w:val="-6"/>
          <w:sz w:val="21"/>
        </w:rPr>
        <w:t> </w:t>
      </w:r>
      <w:r>
        <w:rPr>
          <w:rFonts w:ascii="Calibri"/>
          <w:sz w:val="21"/>
        </w:rPr>
        <w:t>a</w:t>
      </w:r>
      <w:r>
        <w:rPr>
          <w:rFonts w:ascii="Calibri"/>
          <w:spacing w:val="-4"/>
          <w:sz w:val="21"/>
        </w:rPr>
        <w:t> </w:t>
      </w:r>
      <w:r>
        <w:rPr>
          <w:rFonts w:ascii="Calibri"/>
          <w:sz w:val="21"/>
        </w:rPr>
        <w:t>sociobiological</w:t>
      </w:r>
      <w:r>
        <w:rPr>
          <w:rFonts w:ascii="Calibri"/>
          <w:spacing w:val="-5"/>
          <w:sz w:val="21"/>
        </w:rPr>
        <w:t> </w:t>
      </w:r>
      <w:r>
        <w:rPr>
          <w:rFonts w:ascii="Calibri"/>
          <w:sz w:val="21"/>
        </w:rPr>
        <w:t>approach</w:t>
      </w:r>
      <w:r>
        <w:rPr>
          <w:rFonts w:ascii="Calibri"/>
          <w:spacing w:val="-4"/>
          <w:sz w:val="21"/>
        </w:rPr>
        <w:t> </w:t>
      </w:r>
      <w:r>
        <w:rPr>
          <w:rFonts w:ascii="Calibri"/>
          <w:sz w:val="21"/>
        </w:rPr>
        <w:t>to</w:t>
      </w:r>
      <w:r>
        <w:rPr>
          <w:rFonts w:ascii="Calibri"/>
          <w:spacing w:val="-5"/>
          <w:sz w:val="21"/>
        </w:rPr>
        <w:t> </w:t>
      </w:r>
      <w:r>
        <w:rPr>
          <w:rFonts w:ascii="Calibri"/>
          <w:sz w:val="21"/>
        </w:rPr>
        <w:t>the</w:t>
      </w:r>
      <w:r>
        <w:rPr>
          <w:rFonts w:ascii="Calibri"/>
          <w:spacing w:val="-4"/>
          <w:sz w:val="21"/>
        </w:rPr>
        <w:t> </w:t>
      </w:r>
      <w:r>
        <w:rPr>
          <w:rFonts w:ascii="Calibri"/>
          <w:sz w:val="21"/>
        </w:rPr>
        <w:t>study</w:t>
      </w:r>
      <w:r>
        <w:rPr>
          <w:rFonts w:ascii="Calibri"/>
          <w:spacing w:val="-6"/>
          <w:sz w:val="21"/>
        </w:rPr>
        <w:t> </w:t>
      </w:r>
      <w:r>
        <w:rPr>
          <w:rFonts w:ascii="Calibri"/>
          <w:sz w:val="21"/>
        </w:rPr>
        <w:t>of</w:t>
      </w:r>
      <w:r>
        <w:rPr>
          <w:rFonts w:ascii="Calibri"/>
          <w:spacing w:val="-4"/>
          <w:sz w:val="21"/>
        </w:rPr>
        <w:t> </w:t>
      </w:r>
      <w:r>
        <w:rPr>
          <w:rFonts w:ascii="Calibri"/>
          <w:sz w:val="21"/>
        </w:rPr>
        <w:t>human</w:t>
      </w:r>
      <w:r>
        <w:rPr>
          <w:rFonts w:ascii="Calibri"/>
          <w:spacing w:val="-5"/>
          <w:sz w:val="21"/>
        </w:rPr>
        <w:t> </w:t>
      </w:r>
      <w:r>
        <w:rPr>
          <w:rFonts w:ascii="Calibri"/>
          <w:sz w:val="21"/>
        </w:rPr>
        <w:t>behavior</w:t>
      </w:r>
    </w:p>
    <w:p>
      <w:pPr>
        <w:pStyle w:val="ListParagraph"/>
        <w:numPr>
          <w:ilvl w:val="1"/>
          <w:numId w:val="311"/>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dispute</w:t>
      </w:r>
      <w:r>
        <w:rPr>
          <w:rFonts w:ascii="Calibri"/>
          <w:spacing w:val="-4"/>
          <w:sz w:val="21"/>
        </w:rPr>
        <w:t> </w:t>
      </w:r>
      <w:r>
        <w:rPr>
          <w:rFonts w:ascii="Calibri"/>
          <w:sz w:val="21"/>
        </w:rPr>
        <w:t>a</w:t>
      </w:r>
      <w:r>
        <w:rPr>
          <w:rFonts w:ascii="Calibri"/>
          <w:spacing w:val="-4"/>
          <w:sz w:val="21"/>
        </w:rPr>
        <w:t> </w:t>
      </w:r>
      <w:r>
        <w:rPr>
          <w:rFonts w:ascii="Calibri"/>
          <w:sz w:val="21"/>
        </w:rPr>
        <w:t>sociobiological</w:t>
      </w:r>
      <w:r>
        <w:rPr>
          <w:rFonts w:ascii="Calibri"/>
          <w:spacing w:val="-5"/>
          <w:sz w:val="21"/>
        </w:rPr>
        <w:t> </w:t>
      </w:r>
      <w:r>
        <w:rPr>
          <w:rFonts w:ascii="Calibri"/>
          <w:sz w:val="21"/>
        </w:rPr>
        <w:t>approach</w:t>
      </w:r>
      <w:r>
        <w:rPr>
          <w:rFonts w:ascii="Calibri"/>
          <w:spacing w:val="-4"/>
          <w:sz w:val="21"/>
        </w:rPr>
        <w:t> </w:t>
      </w:r>
      <w:r>
        <w:rPr>
          <w:rFonts w:ascii="Calibri"/>
          <w:sz w:val="21"/>
        </w:rPr>
        <w:t>to</w:t>
      </w:r>
      <w:r>
        <w:rPr>
          <w:rFonts w:ascii="Calibri"/>
          <w:spacing w:val="-5"/>
          <w:sz w:val="21"/>
        </w:rPr>
        <w:t> </w:t>
      </w:r>
      <w:r>
        <w:rPr>
          <w:rFonts w:ascii="Calibri"/>
          <w:sz w:val="21"/>
        </w:rPr>
        <w:t>the</w:t>
      </w:r>
      <w:r>
        <w:rPr>
          <w:rFonts w:ascii="Calibri"/>
          <w:spacing w:val="-4"/>
          <w:sz w:val="21"/>
        </w:rPr>
        <w:t> </w:t>
      </w:r>
      <w:r>
        <w:rPr>
          <w:rFonts w:ascii="Calibri"/>
          <w:sz w:val="21"/>
        </w:rPr>
        <w:t>study</w:t>
      </w:r>
      <w:r>
        <w:rPr>
          <w:rFonts w:ascii="Calibri"/>
          <w:spacing w:val="-4"/>
          <w:sz w:val="21"/>
        </w:rPr>
        <w:t> </w:t>
      </w:r>
      <w:r>
        <w:rPr>
          <w:rFonts w:ascii="Calibri"/>
          <w:sz w:val="21"/>
        </w:rPr>
        <w:t>of</w:t>
      </w:r>
      <w:r>
        <w:rPr>
          <w:rFonts w:ascii="Calibri"/>
          <w:spacing w:val="-7"/>
          <w:sz w:val="21"/>
        </w:rPr>
        <w:t> </w:t>
      </w:r>
      <w:r>
        <w:rPr>
          <w:rFonts w:ascii="Calibri"/>
          <w:sz w:val="21"/>
        </w:rPr>
        <w:t>human</w:t>
      </w:r>
      <w:r>
        <w:rPr>
          <w:rFonts w:ascii="Calibri"/>
          <w:spacing w:val="-5"/>
          <w:sz w:val="21"/>
        </w:rPr>
        <w:t> </w:t>
      </w:r>
      <w:r>
        <w:rPr>
          <w:rFonts w:ascii="Calibri"/>
          <w:sz w:val="21"/>
        </w:rPr>
        <w:t>behavior</w:t>
      </w:r>
    </w:p>
    <w:p>
      <w:pPr>
        <w:pStyle w:val="ListParagraph"/>
        <w:numPr>
          <w:ilvl w:val="1"/>
          <w:numId w:val="311"/>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justify</w:t>
      </w:r>
      <w:r>
        <w:rPr>
          <w:rFonts w:ascii="Calibri"/>
          <w:spacing w:val="-5"/>
          <w:sz w:val="21"/>
        </w:rPr>
        <w:t> </w:t>
      </w:r>
      <w:r>
        <w:rPr>
          <w:rFonts w:ascii="Calibri"/>
          <w:sz w:val="21"/>
        </w:rPr>
        <w:t>a</w:t>
      </w:r>
      <w:r>
        <w:rPr>
          <w:rFonts w:ascii="Calibri"/>
          <w:spacing w:val="-7"/>
          <w:sz w:val="21"/>
        </w:rPr>
        <w:t> </w:t>
      </w:r>
      <w:r>
        <w:rPr>
          <w:rFonts w:ascii="Calibri"/>
          <w:sz w:val="21"/>
        </w:rPr>
        <w:t>sociobiological</w:t>
      </w:r>
      <w:r>
        <w:rPr>
          <w:rFonts w:ascii="Calibri"/>
          <w:spacing w:val="-5"/>
          <w:sz w:val="21"/>
        </w:rPr>
        <w:t> </w:t>
      </w:r>
      <w:r>
        <w:rPr>
          <w:rFonts w:ascii="Calibri"/>
          <w:sz w:val="21"/>
        </w:rPr>
        <w:t>approach</w:t>
      </w:r>
      <w:r>
        <w:rPr>
          <w:rFonts w:ascii="Calibri"/>
          <w:spacing w:val="-4"/>
          <w:sz w:val="21"/>
        </w:rPr>
        <w:t> </w:t>
      </w:r>
      <w:r>
        <w:rPr>
          <w:rFonts w:ascii="Calibri"/>
          <w:sz w:val="21"/>
        </w:rPr>
        <w:t>to</w:t>
      </w:r>
      <w:r>
        <w:rPr>
          <w:rFonts w:ascii="Calibri"/>
          <w:spacing w:val="-5"/>
          <w:sz w:val="21"/>
        </w:rPr>
        <w:t> </w:t>
      </w:r>
      <w:r>
        <w:rPr>
          <w:rFonts w:ascii="Calibri"/>
          <w:sz w:val="21"/>
        </w:rPr>
        <w:t>the</w:t>
      </w:r>
      <w:r>
        <w:rPr>
          <w:rFonts w:ascii="Calibri"/>
          <w:spacing w:val="-4"/>
          <w:sz w:val="21"/>
        </w:rPr>
        <w:t> </w:t>
      </w:r>
      <w:r>
        <w:rPr>
          <w:rFonts w:ascii="Calibri"/>
          <w:sz w:val="21"/>
        </w:rPr>
        <w:t>study</w:t>
      </w:r>
      <w:r>
        <w:rPr>
          <w:rFonts w:ascii="Calibri"/>
          <w:spacing w:val="-4"/>
          <w:sz w:val="21"/>
        </w:rPr>
        <w:t> </w:t>
      </w:r>
      <w:r>
        <w:rPr>
          <w:rFonts w:ascii="Calibri"/>
          <w:sz w:val="21"/>
        </w:rPr>
        <w:t>of</w:t>
      </w:r>
      <w:r>
        <w:rPr>
          <w:rFonts w:ascii="Calibri"/>
          <w:spacing w:val="-7"/>
          <w:sz w:val="21"/>
        </w:rPr>
        <w:t> </w:t>
      </w:r>
      <w:r>
        <w:rPr>
          <w:rFonts w:ascii="Calibri"/>
          <w:sz w:val="21"/>
        </w:rPr>
        <w:t>termite</w:t>
      </w:r>
      <w:r>
        <w:rPr>
          <w:rFonts w:ascii="Calibri"/>
          <w:spacing w:val="-2"/>
          <w:sz w:val="21"/>
        </w:rPr>
        <w:t> </w:t>
      </w:r>
      <w:r>
        <w:rPr>
          <w:rFonts w:ascii="Calibri"/>
          <w:sz w:val="21"/>
        </w:rPr>
        <w:t>colonies</w:t>
      </w:r>
      <w:r>
        <w:rPr>
          <w:rFonts w:ascii="Calibri"/>
          <w:spacing w:val="-4"/>
          <w:sz w:val="21"/>
        </w:rPr>
        <w:t> </w:t>
      </w:r>
      <w:r>
        <w:rPr>
          <w:rFonts w:ascii="Calibri"/>
          <w:sz w:val="21"/>
        </w:rPr>
        <w:t>and</w:t>
      </w:r>
      <w:r>
        <w:rPr>
          <w:rFonts w:ascii="Calibri"/>
          <w:spacing w:val="-5"/>
          <w:sz w:val="21"/>
        </w:rPr>
        <w:t> </w:t>
      </w:r>
      <w:r>
        <w:rPr>
          <w:rFonts w:ascii="Calibri"/>
          <w:sz w:val="21"/>
        </w:rPr>
        <w:t>rhesus</w:t>
      </w:r>
      <w:r>
        <w:rPr>
          <w:rFonts w:ascii="Calibri"/>
          <w:spacing w:val="-6"/>
          <w:sz w:val="21"/>
        </w:rPr>
        <w:t> </w:t>
      </w:r>
      <w:r>
        <w:rPr>
          <w:rFonts w:ascii="Calibri"/>
          <w:sz w:val="21"/>
        </w:rPr>
        <w:t>macaques</w:t>
      </w:r>
    </w:p>
    <w:p>
      <w:pPr>
        <w:pStyle w:val="ListParagraph"/>
        <w:numPr>
          <w:ilvl w:val="1"/>
          <w:numId w:val="311"/>
        </w:numPr>
        <w:tabs>
          <w:tab w:pos="2314"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set forth an influential approach to the study of animal and human behavior and discuss some objections to this</w:t>
      </w:r>
      <w:r>
        <w:rPr>
          <w:rFonts w:ascii="Calibri"/>
          <w:spacing w:val="-18"/>
          <w:sz w:val="21"/>
        </w:rPr>
        <w:t> </w:t>
      </w:r>
      <w:r>
        <w:rPr>
          <w:rFonts w:ascii="Calibri"/>
          <w:sz w:val="21"/>
        </w:rPr>
        <w:t>approach</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w:t>
      </w:r>
      <w:r>
        <w:rPr>
          <w:spacing w:val="-6"/>
        </w:rPr>
        <w:t> </w:t>
      </w:r>
      <w:r>
        <w:rPr/>
        <w:t>22</w:t>
      </w:r>
      <w:r>
        <w:rPr>
          <w:spacing w:val="-5"/>
        </w:rPr>
        <w:t> </w:t>
      </w:r>
      <w:r>
        <w:rPr/>
        <w:t>to</w:t>
      </w:r>
      <w:r>
        <w:rPr>
          <w:spacing w:val="-4"/>
        </w:rPr>
        <w:t> </w:t>
      </w:r>
      <w:r>
        <w:rPr/>
        <w:t>25</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rPr>
        <w:t>Scientists are growing increasingly concerned that coral, which grows abundantly in the circumtropical shallow </w:t>
      </w:r>
      <w:r>
        <w:rPr>
          <w:rFonts w:ascii="Calibri"/>
          <w:spacing w:val="-3"/>
        </w:rPr>
        <w:t>waters </w:t>
      </w:r>
      <w:r>
        <w:rPr>
          <w:rFonts w:ascii="Calibri"/>
        </w:rPr>
        <w:t>near bodies of land, is evincing a paling, or bleaching  effect. </w:t>
      </w:r>
      <w:r>
        <w:rPr>
          <w:rFonts w:ascii="Calibri"/>
        </w:rPr>
        <w:t>Though experts are still at odds over what has precipitated this event, most agree that it is a stress response to changes in habitat and </w:t>
      </w:r>
      <w:r>
        <w:rPr>
          <w:rFonts w:ascii="Calibri"/>
          <w:spacing w:val="-3"/>
        </w:rPr>
        <w:t>water quality, </w:t>
      </w:r>
      <w:r>
        <w:rPr>
          <w:rFonts w:ascii="Calibri"/>
        </w:rPr>
        <w:t>including </w:t>
      </w:r>
      <w:r>
        <w:rPr>
          <w:rFonts w:ascii="Calibri"/>
          <w:spacing w:val="-3"/>
        </w:rPr>
        <w:t>temperature </w:t>
      </w:r>
      <w:r>
        <w:rPr>
          <w:rFonts w:ascii="Calibri"/>
        </w:rPr>
        <w:t>variations and </w:t>
      </w:r>
      <w:r>
        <w:rPr>
          <w:rFonts w:ascii="Calibri"/>
        </w:rPr>
        <w:t>salination</w:t>
      </w:r>
      <w:r>
        <w:rPr>
          <w:rFonts w:ascii="Calibri"/>
          <w:spacing w:val="-5"/>
        </w:rPr>
        <w:t> </w:t>
      </w:r>
      <w:r>
        <w:rPr>
          <w:rFonts w:ascii="Calibri"/>
        </w:rPr>
        <w:t>percentage,</w:t>
      </w:r>
      <w:r>
        <w:rPr>
          <w:rFonts w:ascii="Calibri"/>
          <w:spacing w:val="-5"/>
        </w:rPr>
        <w:t> </w:t>
      </w:r>
      <w:r>
        <w:rPr>
          <w:rFonts w:ascii="Calibri"/>
        </w:rPr>
        <w:t>and</w:t>
      </w:r>
      <w:r>
        <w:rPr>
          <w:rFonts w:ascii="Calibri"/>
          <w:spacing w:val="-5"/>
        </w:rPr>
        <w:t> </w:t>
      </w:r>
      <w:r>
        <w:rPr>
          <w:rFonts w:ascii="Calibri"/>
        </w:rPr>
        <w:t>predict</w:t>
      </w:r>
      <w:r>
        <w:rPr>
          <w:rFonts w:ascii="Calibri"/>
          <w:spacing w:val="-6"/>
        </w:rPr>
        <w:t> </w:t>
      </w:r>
      <w:r>
        <w:rPr>
          <w:rFonts w:ascii="Calibri"/>
        </w:rPr>
        <w:t>a</w:t>
      </w:r>
      <w:r>
        <w:rPr>
          <w:rFonts w:ascii="Calibri"/>
          <w:spacing w:val="-5"/>
        </w:rPr>
        <w:t> </w:t>
      </w:r>
      <w:r>
        <w:rPr>
          <w:rFonts w:ascii="Calibri"/>
        </w:rPr>
        <w:t>loss</w:t>
      </w:r>
      <w:r>
        <w:rPr>
          <w:rFonts w:ascii="Calibri"/>
          <w:spacing w:val="-6"/>
        </w:rPr>
        <w:t> </w:t>
      </w:r>
      <w:r>
        <w:rPr>
          <w:rFonts w:ascii="Calibri"/>
        </w:rPr>
        <w:t>of</w:t>
      </w:r>
      <w:r>
        <w:rPr>
          <w:rFonts w:ascii="Calibri"/>
          <w:spacing w:val="-7"/>
        </w:rPr>
        <w:t> </w:t>
      </w:r>
      <w:r>
        <w:rPr>
          <w:rFonts w:ascii="Calibri"/>
        </w:rPr>
        <w:t>95</w:t>
      </w:r>
      <w:r>
        <w:rPr>
          <w:rFonts w:ascii="Calibri"/>
          <w:spacing w:val="-6"/>
        </w:rPr>
        <w:t> </w:t>
      </w:r>
      <w:r>
        <w:rPr>
          <w:rFonts w:ascii="Calibri"/>
        </w:rPr>
        <w:t>percent</w:t>
      </w:r>
      <w:r>
        <w:rPr>
          <w:rFonts w:ascii="Calibri"/>
          <w:spacing w:val="-6"/>
        </w:rPr>
        <w:t> </w:t>
      </w:r>
      <w:r>
        <w:rPr>
          <w:rFonts w:ascii="Calibri"/>
        </w:rPr>
        <w:t>of</w:t>
      </w:r>
      <w:r>
        <w:rPr>
          <w:rFonts w:ascii="Calibri"/>
          <w:spacing w:val="-7"/>
        </w:rPr>
        <w:t> </w:t>
      </w:r>
      <w:r>
        <w:rPr>
          <w:rFonts w:ascii="Calibri"/>
        </w:rPr>
        <w:t>existing</w:t>
      </w:r>
      <w:r>
        <w:rPr>
          <w:rFonts w:ascii="Calibri"/>
          <w:spacing w:val="-6"/>
        </w:rPr>
        <w:t> </w:t>
      </w:r>
      <w:r>
        <w:rPr>
          <w:rFonts w:ascii="Calibri"/>
        </w:rPr>
        <w:t>coral</w:t>
      </w:r>
      <w:r>
        <w:rPr>
          <w:rFonts w:ascii="Calibri"/>
          <w:spacing w:val="-6"/>
        </w:rPr>
        <w:t> </w:t>
      </w:r>
      <w:r>
        <w:rPr>
          <w:rFonts w:ascii="Calibri"/>
        </w:rPr>
        <w:t>populations.</w:t>
      </w:r>
    </w:p>
    <w:p>
      <w:pPr>
        <w:pStyle w:val="BodyText"/>
        <w:spacing w:line="292" w:lineRule="auto" w:before="0"/>
        <w:ind w:left="1800" w:right="1694" w:firstLine="422"/>
        <w:jc w:val="both"/>
        <w:rPr>
          <w:rFonts w:ascii="Calibri" w:hAnsi="Calibri" w:cs="Calibri" w:eastAsia="Calibri" w:hint="default"/>
        </w:rPr>
      </w:pPr>
      <w:r>
        <w:rPr>
          <w:rFonts w:ascii="Calibri"/>
        </w:rPr>
        <w:t>An exemplary symbiotic </w:t>
      </w:r>
      <w:r>
        <w:rPr>
          <w:rFonts w:ascii="Calibri"/>
          <w:spacing w:val="-4"/>
        </w:rPr>
        <w:t>entity, </w:t>
      </w:r>
      <w:r>
        <w:rPr>
          <w:rFonts w:ascii="Calibri"/>
        </w:rPr>
        <w:t>scleractinian coral lives harmoniously with vertebrates, </w:t>
      </w:r>
      <w:r>
        <w:rPr>
          <w:rFonts w:ascii="Calibri"/>
        </w:rPr>
        <w:t>invertebrates,</w:t>
      </w:r>
      <w:r>
        <w:rPr>
          <w:rFonts w:ascii="Calibri"/>
          <w:spacing w:val="-5"/>
        </w:rPr>
        <w:t> </w:t>
      </w:r>
      <w:r>
        <w:rPr>
          <w:rFonts w:ascii="Calibri"/>
        </w:rPr>
        <w:t>and</w:t>
      </w:r>
      <w:r>
        <w:rPr>
          <w:rFonts w:ascii="Calibri"/>
          <w:spacing w:val="-5"/>
        </w:rPr>
        <w:t> </w:t>
      </w:r>
      <w:r>
        <w:rPr>
          <w:rFonts w:ascii="Calibri"/>
        </w:rPr>
        <w:t>plants.</w:t>
      </w:r>
      <w:r>
        <w:rPr>
          <w:rFonts w:ascii="Calibri"/>
          <w:spacing w:val="-5"/>
        </w:rPr>
        <w:t> </w:t>
      </w:r>
      <w:r>
        <w:rPr>
          <w:rFonts w:ascii="Calibri"/>
        </w:rPr>
        <w:t>Corals</w:t>
      </w:r>
      <w:r>
        <w:rPr>
          <w:rFonts w:ascii="Calibri"/>
          <w:spacing w:val="-6"/>
        </w:rPr>
        <w:t> </w:t>
      </w:r>
      <w:r>
        <w:rPr>
          <w:rFonts w:ascii="Calibri"/>
        </w:rPr>
        <w:t>receive</w:t>
      </w:r>
      <w:r>
        <w:rPr>
          <w:rFonts w:ascii="Calibri"/>
          <w:spacing w:val="-5"/>
        </w:rPr>
        <w:t> </w:t>
      </w:r>
      <w:r>
        <w:rPr>
          <w:rFonts w:ascii="Calibri"/>
        </w:rPr>
        <w:t>nutrients</w:t>
      </w:r>
      <w:r>
        <w:rPr>
          <w:rFonts w:ascii="Calibri"/>
          <w:spacing w:val="-6"/>
        </w:rPr>
        <w:t> </w:t>
      </w:r>
      <w:r>
        <w:rPr>
          <w:rFonts w:ascii="Calibri"/>
        </w:rPr>
        <w:t>in</w:t>
      </w:r>
      <w:r>
        <w:rPr>
          <w:rFonts w:ascii="Calibri"/>
          <w:spacing w:val="-6"/>
        </w:rPr>
        <w:t> </w:t>
      </w:r>
      <w:r>
        <w:rPr>
          <w:rFonts w:ascii="Calibri"/>
        </w:rPr>
        <w:t>two</w:t>
      </w:r>
      <w:r>
        <w:rPr>
          <w:rFonts w:ascii="Calibri"/>
          <w:spacing w:val="-4"/>
        </w:rPr>
        <w:t> </w:t>
      </w:r>
      <w:r>
        <w:rPr>
          <w:rFonts w:ascii="Calibri"/>
          <w:spacing w:val="-3"/>
        </w:rPr>
        <w:t>ways:</w:t>
      </w:r>
      <w:r>
        <w:rPr>
          <w:rFonts w:ascii="Calibri"/>
          <w:spacing w:val="-4"/>
        </w:rPr>
        <w:t> </w:t>
      </w:r>
      <w:r>
        <w:rPr>
          <w:rFonts w:ascii="Calibri"/>
        </w:rPr>
        <w:t>by</w:t>
      </w:r>
      <w:r>
        <w:rPr>
          <w:rFonts w:ascii="Calibri"/>
          <w:spacing w:val="-5"/>
        </w:rPr>
        <w:t> </w:t>
      </w:r>
      <w:r>
        <w:rPr>
          <w:rFonts w:ascii="Calibri"/>
        </w:rPr>
        <w:t>capturing</w:t>
      </w:r>
      <w:r>
        <w:rPr>
          <w:rFonts w:ascii="Calibri"/>
          <w:spacing w:val="-6"/>
        </w:rPr>
        <w:t> </w:t>
      </w:r>
      <w:r>
        <w:rPr>
          <w:rFonts w:ascii="Calibri"/>
        </w:rPr>
        <w:t>planktonic</w:t>
      </w:r>
      <w:r>
        <w:rPr>
          <w:rFonts w:ascii="Calibri"/>
          <w:spacing w:val="-5"/>
        </w:rPr>
        <w:t> </w:t>
      </w:r>
      <w:r>
        <w:rPr>
          <w:rFonts w:ascii="Calibri"/>
        </w:rPr>
        <w:t>organisms </w:t>
      </w:r>
      <w:r>
        <w:rPr>
          <w:rFonts w:ascii="Calibri"/>
        </w:rPr>
        <w:t>with nematocyst-capped tentacles and by resource-sharing and recycling with single-celled algae called zooxanthellae. These algae live within the polyps of the coral, using photosynthesis to increase (and thereby strengthen) coral calcification, and providing energy for coral growth. The </w:t>
      </w:r>
      <w:r>
        <w:rPr>
          <w:rFonts w:ascii="Calibri"/>
          <w:spacing w:val="-3"/>
        </w:rPr>
        <w:t>zooxanthellae </w:t>
      </w:r>
      <w:r>
        <w:rPr>
          <w:rFonts w:ascii="Calibri"/>
        </w:rPr>
        <w:t>benefit from the relationship through protection from predators and a steady </w:t>
      </w:r>
      <w:r>
        <w:rPr>
          <w:rFonts w:ascii="Calibri"/>
        </w:rPr>
        <w:t>supply of necessary carbon dioxide. </w:t>
      </w:r>
      <w:r>
        <w:rPr>
          <w:rFonts w:ascii="Calibri"/>
          <w:spacing w:val="-3"/>
        </w:rPr>
        <w:t>Interestingly, </w:t>
      </w:r>
      <w:r>
        <w:rPr>
          <w:rFonts w:ascii="Calibri"/>
        </w:rPr>
        <w:t>it is the </w:t>
      </w:r>
      <w:r>
        <w:rPr>
          <w:rFonts w:ascii="Calibri"/>
          <w:spacing w:val="-3"/>
        </w:rPr>
        <w:t>zooxanthellae </w:t>
      </w:r>
      <w:r>
        <w:rPr>
          <w:rFonts w:ascii="Calibri"/>
        </w:rPr>
        <w:t>that provide coral with</w:t>
      </w:r>
      <w:r>
        <w:rPr>
          <w:rFonts w:ascii="Calibri"/>
          <w:spacing w:val="-5"/>
        </w:rPr>
        <w:t> </w:t>
      </w:r>
      <w:r>
        <w:rPr>
          <w:rFonts w:ascii="Calibri"/>
        </w:rPr>
        <w:t>its</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40" w:lineRule="auto" w:before="58"/>
        <w:ind w:left="1800" w:right="0"/>
        <w:jc w:val="both"/>
        <w:rPr>
          <w:rFonts w:ascii="Calibri" w:hAnsi="Calibri" w:cs="Calibri" w:eastAsia="Calibri" w:hint="default"/>
        </w:rPr>
      </w:pPr>
      <w:r>
        <w:rPr>
          <w:rFonts w:ascii="Calibri"/>
        </w:rPr>
        <w:t>brilliant</w:t>
      </w:r>
      <w:r>
        <w:rPr>
          <w:rFonts w:ascii="Calibri"/>
          <w:spacing w:val="-20"/>
        </w:rPr>
        <w:t> </w:t>
      </w:r>
      <w:r>
        <w:rPr>
          <w:rFonts w:ascii="Calibri"/>
        </w:rPr>
        <w:t>coloration.</w:t>
      </w:r>
    </w:p>
    <w:p>
      <w:pPr>
        <w:pStyle w:val="BodyText"/>
        <w:spacing w:line="292" w:lineRule="auto" w:before="56"/>
        <w:ind w:left="1800" w:right="1693" w:firstLine="422"/>
        <w:jc w:val="left"/>
        <w:rPr>
          <w:rFonts w:ascii="Calibri" w:hAnsi="Calibri" w:cs="Calibri" w:eastAsia="Calibri" w:hint="default"/>
        </w:rPr>
      </w:pPr>
      <w:r>
        <w:rPr/>
        <w:pict>
          <v:shape style="position:absolute;margin-left:103.449997pt;margin-top:137.837585pt;width:391.63pt;height:393.41pt;mso-position-horizontal-relative:page;mso-position-vertical-relative:paragraph;z-index:-217984" type="#_x0000_t75" stroked="false">
            <v:imagedata r:id="rId7" o:title=""/>
          </v:shape>
        </w:pict>
      </w:r>
      <w:r>
        <w:rPr>
          <w:rFonts w:ascii="Calibri"/>
        </w:rPr>
        <w:t>When coral loses its </w:t>
      </w:r>
      <w:r>
        <w:rPr>
          <w:rFonts w:ascii="Calibri"/>
          <w:spacing w:val="-5"/>
        </w:rPr>
        <w:t>color, </w:t>
      </w:r>
      <w:r>
        <w:rPr>
          <w:rFonts w:ascii="Calibri"/>
        </w:rPr>
        <w:t>it is a sign that the single-celled algae are not able to thrive. </w:t>
      </w:r>
      <w:r>
        <w:rPr>
          <w:rFonts w:ascii="Calibri"/>
        </w:rPr>
        <w:t>Though not necessarily a sign of </w:t>
      </w:r>
      <w:r>
        <w:rPr>
          <w:rFonts w:ascii="Calibri"/>
          <w:spacing w:val="-3"/>
        </w:rPr>
        <w:t>mortality, </w:t>
      </w:r>
      <w:r>
        <w:rPr>
          <w:rFonts w:ascii="Calibri"/>
        </w:rPr>
        <w:t>a pale, wan color indicates imminent danger and is </w:t>
      </w:r>
      <w:r>
        <w:rPr>
          <w:rFonts w:ascii="Calibri"/>
        </w:rPr>
        <w:t>considered a stress response. The </w:t>
      </w:r>
      <w:r>
        <w:rPr>
          <w:rFonts w:ascii="Calibri"/>
          <w:spacing w:val="-3"/>
        </w:rPr>
        <w:t>zooxanthellate </w:t>
      </w:r>
      <w:r>
        <w:rPr>
          <w:rFonts w:ascii="Calibri"/>
        </w:rPr>
        <w:t>invertebrates lose their concentration of </w:t>
      </w:r>
      <w:r>
        <w:rPr>
          <w:rFonts w:ascii="Calibri"/>
        </w:rPr>
        <w:t>pigmentation or die altogether when stressed, turning translucent and allowing the  slightly darker coral </w:t>
      </w:r>
      <w:r>
        <w:rPr>
          <w:rFonts w:ascii="Calibri"/>
          <w:spacing w:val="-3"/>
        </w:rPr>
        <w:t>skeleton </w:t>
      </w:r>
      <w:r>
        <w:rPr>
          <w:rFonts w:ascii="Calibri"/>
        </w:rPr>
        <w:t>to show through the decaying tissue. Whether this response stems from </w:t>
      </w:r>
      <w:r>
        <w:rPr>
          <w:rFonts w:ascii="Calibri"/>
        </w:rPr>
        <w:t>anthropogenic pollutions such as overharvesting coral </w:t>
      </w:r>
      <w:r>
        <w:rPr>
          <w:rFonts w:ascii="Calibri"/>
          <w:spacing w:val="-3"/>
        </w:rPr>
        <w:t>for </w:t>
      </w:r>
      <w:r>
        <w:rPr>
          <w:rFonts w:ascii="Calibri"/>
        </w:rPr>
        <w:t>the exotic </w:t>
      </w:r>
      <w:r>
        <w:rPr>
          <w:rFonts w:ascii="Calibri"/>
          <w:spacing w:val="-3"/>
        </w:rPr>
        <w:t>travel market, </w:t>
      </w:r>
      <w:r>
        <w:rPr>
          <w:rFonts w:ascii="Calibri"/>
        </w:rPr>
        <w:t>overfishing </w:t>
      </w:r>
      <w:r>
        <w:rPr>
          <w:rFonts w:ascii="Calibri"/>
        </w:rPr>
        <w:t>coral waters, and increased water temperatures due to global warming, or from natural disturbances (storms, temperature extremes, and diseases), scientists fear </w:t>
      </w:r>
      <w:r>
        <w:rPr>
          <w:rFonts w:ascii="Calibri"/>
          <w:spacing w:val="-3"/>
        </w:rPr>
        <w:t>for </w:t>
      </w:r>
      <w:r>
        <w:rPr>
          <w:rFonts w:ascii="Calibri"/>
        </w:rPr>
        <w:t>the future of the </w:t>
      </w:r>
      <w:r>
        <w:rPr>
          <w:rFonts w:ascii="Calibri"/>
        </w:rPr>
        <w:t>radiant corals. If </w:t>
      </w:r>
      <w:r>
        <w:rPr>
          <w:rFonts w:ascii="Calibri"/>
          <w:spacing w:val="-3"/>
        </w:rPr>
        <w:t>zooxanthellate </w:t>
      </w:r>
      <w:r>
        <w:rPr>
          <w:rFonts w:ascii="Calibri"/>
        </w:rPr>
        <w:t>populations continue to decrease without </w:t>
      </w:r>
      <w:r>
        <w:rPr>
          <w:rFonts w:ascii="Calibri"/>
          <w:spacing w:val="-4"/>
        </w:rPr>
        <w:t>recovery, </w:t>
      </w:r>
      <w:r>
        <w:rPr>
          <w:rFonts w:ascii="Calibri"/>
        </w:rPr>
        <w:t>their host </w:t>
      </w:r>
      <w:r>
        <w:rPr>
          <w:rFonts w:ascii="Calibri"/>
        </w:rPr>
        <w:t>corals will eventually follow suit, triggering a cascade of unanticipated biological events. [Prin1014-R-Drill4-P141-12-15]</w:t>
      </w:r>
    </w:p>
    <w:p>
      <w:pPr>
        <w:spacing w:line="240" w:lineRule="auto" w:before="7"/>
        <w:ind w:right="0"/>
        <w:rPr>
          <w:rFonts w:ascii="Calibri" w:hAnsi="Calibri" w:cs="Calibri" w:eastAsia="Calibri" w:hint="default"/>
          <w:sz w:val="25"/>
          <w:szCs w:val="25"/>
        </w:rPr>
      </w:pPr>
    </w:p>
    <w:p>
      <w:pPr>
        <w:pStyle w:val="ListParagraph"/>
        <w:numPr>
          <w:ilvl w:val="0"/>
          <w:numId w:val="311"/>
        </w:numPr>
        <w:tabs>
          <w:tab w:pos="2118" w:val="left" w:leader="none"/>
        </w:tabs>
        <w:spacing w:line="240" w:lineRule="auto" w:before="0" w:after="0"/>
        <w:ind w:left="2117" w:right="0" w:hanging="317"/>
        <w:jc w:val="both"/>
        <w:rPr>
          <w:rFonts w:ascii="Calibri" w:hAnsi="Calibri" w:cs="Calibri" w:eastAsia="Calibri" w:hint="default"/>
          <w:sz w:val="21"/>
          <w:szCs w:val="21"/>
        </w:rPr>
      </w:pPr>
      <w:r>
        <w:rPr>
          <w:rFonts w:ascii="Calibri"/>
          <w:sz w:val="21"/>
        </w:rPr>
        <w:t>It can be inferred from the passage that </w:t>
      </w:r>
      <w:r>
        <w:rPr>
          <w:rFonts w:ascii="Calibri"/>
          <w:spacing w:val="-3"/>
          <w:sz w:val="21"/>
        </w:rPr>
        <w:t>zooxanthellae</w:t>
      </w:r>
      <w:r>
        <w:rPr>
          <w:rFonts w:ascii="Calibri"/>
          <w:spacing w:val="-21"/>
          <w:sz w:val="21"/>
        </w:rPr>
        <w:t> </w:t>
      </w:r>
      <w:r>
        <w:rPr>
          <w:rFonts w:ascii="Calibri"/>
          <w:sz w:val="21"/>
        </w:rPr>
        <w:t>are</w:t>
      </w:r>
    </w:p>
    <w:p>
      <w:pPr>
        <w:pStyle w:val="ListParagraph"/>
        <w:numPr>
          <w:ilvl w:val="1"/>
          <w:numId w:val="311"/>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able to use camouflage to blend </w:t>
      </w:r>
      <w:r>
        <w:rPr>
          <w:rFonts w:ascii="Calibri"/>
          <w:spacing w:val="-3"/>
          <w:sz w:val="21"/>
        </w:rPr>
        <w:t>into </w:t>
      </w:r>
      <w:r>
        <w:rPr>
          <w:rFonts w:ascii="Calibri"/>
          <w:sz w:val="21"/>
        </w:rPr>
        <w:t>their</w:t>
      </w:r>
      <w:r>
        <w:rPr>
          <w:rFonts w:ascii="Calibri"/>
          <w:spacing w:val="-25"/>
          <w:sz w:val="21"/>
        </w:rPr>
        <w:t> </w:t>
      </w:r>
      <w:r>
        <w:rPr>
          <w:rFonts w:ascii="Calibri"/>
          <w:sz w:val="21"/>
        </w:rPr>
        <w:t>surroundings</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dependent on carbon</w:t>
      </w:r>
      <w:r>
        <w:rPr>
          <w:rFonts w:ascii="Calibri"/>
          <w:spacing w:val="-18"/>
          <w:sz w:val="21"/>
        </w:rPr>
        <w:t> </w:t>
      </w:r>
      <w:r>
        <w:rPr>
          <w:rFonts w:ascii="Calibri"/>
          <w:sz w:val="21"/>
        </w:rPr>
        <w:t>dioxide</w:t>
      </w:r>
    </w:p>
    <w:p>
      <w:pPr>
        <w:pStyle w:val="ListParagraph"/>
        <w:numPr>
          <w:ilvl w:val="1"/>
          <w:numId w:val="311"/>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unable to live without coral</w:t>
      </w:r>
      <w:r>
        <w:rPr>
          <w:rFonts w:ascii="Calibri"/>
          <w:spacing w:val="-25"/>
          <w:sz w:val="21"/>
        </w:rPr>
        <w:t> </w:t>
      </w:r>
      <w:r>
        <w:rPr>
          <w:rFonts w:ascii="Calibri"/>
          <w:sz w:val="21"/>
        </w:rPr>
        <w:t>hosts</w:t>
      </w:r>
    </w:p>
    <w:p>
      <w:pPr>
        <w:pStyle w:val="ListParagraph"/>
        <w:numPr>
          <w:ilvl w:val="1"/>
          <w:numId w:val="311"/>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considered parasitical to</w:t>
      </w:r>
      <w:r>
        <w:rPr>
          <w:rFonts w:ascii="Calibri"/>
          <w:spacing w:val="-31"/>
          <w:sz w:val="21"/>
        </w:rPr>
        <w:t> </w:t>
      </w:r>
      <w:r>
        <w:rPr>
          <w:rFonts w:ascii="Calibri"/>
          <w:sz w:val="21"/>
        </w:rPr>
        <w:t>coral</w:t>
      </w:r>
    </w:p>
    <w:p>
      <w:pPr>
        <w:pStyle w:val="ListParagraph"/>
        <w:numPr>
          <w:ilvl w:val="1"/>
          <w:numId w:val="311"/>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unnecessary for the continued survival</w:t>
      </w:r>
      <w:r>
        <w:rPr>
          <w:rFonts w:ascii="Calibri"/>
          <w:spacing w:val="-34"/>
          <w:sz w:val="21"/>
        </w:rPr>
        <w:t> </w:t>
      </w:r>
      <w:r>
        <w:rPr>
          <w:rFonts w:ascii="Calibri"/>
          <w:sz w:val="21"/>
        </w:rPr>
        <w:t>of coral</w:t>
      </w:r>
    </w:p>
    <w:p>
      <w:pPr>
        <w:spacing w:line="240" w:lineRule="auto" w:before="0"/>
        <w:ind w:right="0"/>
        <w:rPr>
          <w:rFonts w:ascii="Calibri" w:hAnsi="Calibri" w:cs="Calibri" w:eastAsia="Calibri" w:hint="default"/>
          <w:sz w:val="20"/>
          <w:szCs w:val="20"/>
        </w:rPr>
      </w:pPr>
    </w:p>
    <w:p>
      <w:pPr>
        <w:pStyle w:val="ListParagraph"/>
        <w:numPr>
          <w:ilvl w:val="0"/>
          <w:numId w:val="311"/>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author</w:t>
      </w:r>
      <w:r>
        <w:rPr>
          <w:rFonts w:ascii="Calibri"/>
          <w:spacing w:val="-4"/>
          <w:sz w:val="21"/>
        </w:rPr>
        <w:t> </w:t>
      </w:r>
      <w:r>
        <w:rPr>
          <w:rFonts w:ascii="Calibri"/>
          <w:sz w:val="21"/>
        </w:rPr>
        <w:t>attributes</w:t>
      </w:r>
      <w:r>
        <w:rPr>
          <w:rFonts w:ascii="Calibri"/>
          <w:spacing w:val="-4"/>
          <w:sz w:val="21"/>
        </w:rPr>
        <w:t> </w:t>
      </w:r>
      <w:r>
        <w:rPr>
          <w:rFonts w:ascii="Calibri"/>
          <w:spacing w:val="-2"/>
          <w:sz w:val="21"/>
        </w:rPr>
        <w:t>the</w:t>
      </w:r>
      <w:r>
        <w:rPr>
          <w:rFonts w:ascii="Calibri"/>
          <w:spacing w:val="-4"/>
          <w:sz w:val="21"/>
        </w:rPr>
        <w:t> </w:t>
      </w:r>
      <w:r>
        <w:rPr>
          <w:rFonts w:ascii="Calibri"/>
          <w:sz w:val="21"/>
        </w:rPr>
        <w:t>pollution</w:t>
      </w:r>
      <w:r>
        <w:rPr>
          <w:rFonts w:ascii="Calibri"/>
          <w:spacing w:val="-4"/>
          <w:sz w:val="21"/>
        </w:rPr>
        <w:t> </w:t>
      </w:r>
      <w:r>
        <w:rPr>
          <w:rFonts w:ascii="Calibri"/>
          <w:sz w:val="21"/>
        </w:rPr>
        <w:t>cited</w:t>
      </w:r>
      <w:r>
        <w:rPr>
          <w:rFonts w:ascii="Calibri"/>
          <w:spacing w:val="-4"/>
          <w:sz w:val="21"/>
        </w:rPr>
        <w:t> </w:t>
      </w:r>
      <w:r>
        <w:rPr>
          <w:rFonts w:ascii="Calibri"/>
          <w:sz w:val="21"/>
        </w:rPr>
        <w:t>as</w:t>
      </w:r>
      <w:r>
        <w:rPr>
          <w:rFonts w:ascii="Calibri"/>
          <w:spacing w:val="-5"/>
          <w:sz w:val="21"/>
        </w:rPr>
        <w:t> </w:t>
      </w:r>
      <w:r>
        <w:rPr>
          <w:rFonts w:ascii="Calibri"/>
          <w:sz w:val="21"/>
        </w:rPr>
        <w:t>being</w:t>
      </w:r>
      <w:r>
        <w:rPr>
          <w:rFonts w:ascii="Calibri"/>
          <w:spacing w:val="-5"/>
          <w:sz w:val="21"/>
        </w:rPr>
        <w:t> </w:t>
      </w:r>
      <w:r>
        <w:rPr>
          <w:rFonts w:ascii="Calibri"/>
          <w:sz w:val="21"/>
        </w:rPr>
        <w:t>detrimental</w:t>
      </w:r>
      <w:r>
        <w:rPr>
          <w:rFonts w:ascii="Calibri"/>
          <w:spacing w:val="-5"/>
          <w:sz w:val="21"/>
        </w:rPr>
        <w:t> </w:t>
      </w:r>
      <w:r>
        <w:rPr>
          <w:rFonts w:ascii="Calibri"/>
          <w:sz w:val="21"/>
        </w:rPr>
        <w:t>to</w:t>
      </w:r>
      <w:r>
        <w:rPr>
          <w:rFonts w:ascii="Calibri"/>
          <w:spacing w:val="-5"/>
          <w:sz w:val="21"/>
        </w:rPr>
        <w:t> </w:t>
      </w:r>
      <w:r>
        <w:rPr>
          <w:rFonts w:ascii="Calibri"/>
          <w:sz w:val="21"/>
        </w:rPr>
        <w:t>coral</w:t>
      </w:r>
      <w:r>
        <w:rPr>
          <w:rFonts w:ascii="Calibri"/>
          <w:spacing w:val="-5"/>
          <w:sz w:val="21"/>
        </w:rPr>
        <w:t> </w:t>
      </w:r>
      <w:r>
        <w:rPr>
          <w:rFonts w:ascii="Calibri"/>
          <w:sz w:val="21"/>
        </w:rPr>
        <w:t>to</w:t>
      </w:r>
    </w:p>
    <w:p>
      <w:pPr>
        <w:pStyle w:val="ListParagraph"/>
        <w:numPr>
          <w:ilvl w:val="1"/>
          <w:numId w:val="311"/>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overpopulation by large sea mammals, such as</w:t>
      </w:r>
      <w:r>
        <w:rPr>
          <w:rFonts w:ascii="Calibri"/>
          <w:spacing w:val="-33"/>
          <w:sz w:val="21"/>
        </w:rPr>
        <w:t> </w:t>
      </w:r>
      <w:r>
        <w:rPr>
          <w:rFonts w:ascii="Calibri"/>
          <w:sz w:val="21"/>
        </w:rPr>
        <w:t>dolphins</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activities of</w:t>
      </w:r>
      <w:r>
        <w:rPr>
          <w:rFonts w:ascii="Calibri"/>
          <w:spacing w:val="-2"/>
          <w:sz w:val="21"/>
        </w:rPr>
        <w:t> </w:t>
      </w:r>
      <w:r>
        <w:rPr>
          <w:rFonts w:ascii="Calibri"/>
          <w:sz w:val="21"/>
        </w:rPr>
        <w:t>humans</w:t>
      </w:r>
    </w:p>
    <w:p>
      <w:pPr>
        <w:pStyle w:val="ListParagraph"/>
        <w:numPr>
          <w:ilvl w:val="1"/>
          <w:numId w:val="311"/>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purely accidental causes which cannot be</w:t>
      </w:r>
      <w:r>
        <w:rPr>
          <w:rFonts w:ascii="Calibri"/>
          <w:spacing w:val="-27"/>
          <w:sz w:val="21"/>
        </w:rPr>
        <w:t> </w:t>
      </w:r>
      <w:r>
        <w:rPr>
          <w:rFonts w:ascii="Calibri"/>
          <w:sz w:val="21"/>
        </w:rPr>
        <w:t>influenced</w:t>
      </w:r>
    </w:p>
    <w:p>
      <w:pPr>
        <w:pStyle w:val="ListParagraph"/>
        <w:numPr>
          <w:ilvl w:val="1"/>
          <w:numId w:val="311"/>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overpopulation</w:t>
      </w:r>
      <w:r>
        <w:rPr>
          <w:rFonts w:ascii="Calibri"/>
          <w:spacing w:val="-12"/>
          <w:sz w:val="21"/>
        </w:rPr>
        <w:t> </w:t>
      </w:r>
      <w:r>
        <w:rPr>
          <w:rFonts w:ascii="Calibri"/>
          <w:sz w:val="21"/>
        </w:rPr>
        <w:t>by</w:t>
      </w:r>
      <w:r>
        <w:rPr>
          <w:rFonts w:ascii="Calibri"/>
          <w:spacing w:val="-12"/>
          <w:sz w:val="21"/>
        </w:rPr>
        <w:t> </w:t>
      </w:r>
      <w:r>
        <w:rPr>
          <w:rFonts w:ascii="Calibri"/>
          <w:sz w:val="21"/>
        </w:rPr>
        <w:t>photosynthetic</w:t>
      </w:r>
      <w:r>
        <w:rPr>
          <w:rFonts w:ascii="Calibri"/>
          <w:spacing w:val="-13"/>
          <w:sz w:val="21"/>
        </w:rPr>
        <w:t> </w:t>
      </w:r>
      <w:r>
        <w:rPr>
          <w:rFonts w:ascii="Calibri"/>
          <w:sz w:val="21"/>
        </w:rPr>
        <w:t>archaebacteria</w:t>
      </w:r>
    </w:p>
    <w:p>
      <w:pPr>
        <w:pStyle w:val="ListParagraph"/>
        <w:numPr>
          <w:ilvl w:val="1"/>
          <w:numId w:val="311"/>
        </w:numPr>
        <w:tabs>
          <w:tab w:pos="2292" w:val="left" w:leader="none"/>
        </w:tabs>
        <w:spacing w:line="240" w:lineRule="auto" w:before="56" w:after="0"/>
        <w:ind w:left="2291" w:right="0" w:hanging="280"/>
        <w:jc w:val="left"/>
        <w:rPr>
          <w:rFonts w:ascii="Calibri" w:hAnsi="Calibri" w:cs="Calibri" w:eastAsia="Calibri" w:hint="default"/>
          <w:sz w:val="21"/>
          <w:szCs w:val="21"/>
        </w:rPr>
      </w:pPr>
      <w:r>
        <w:rPr>
          <w:rFonts w:ascii="Calibri"/>
          <w:sz w:val="21"/>
        </w:rPr>
        <w:t>natural phenomena, such as changes in</w:t>
      </w:r>
      <w:r>
        <w:rPr>
          <w:rFonts w:ascii="Calibri"/>
          <w:spacing w:val="-30"/>
          <w:sz w:val="21"/>
        </w:rPr>
        <w:t> </w:t>
      </w:r>
      <w:r>
        <w:rPr>
          <w:rFonts w:ascii="Calibri"/>
          <w:sz w:val="21"/>
        </w:rPr>
        <w:t>weather</w:t>
      </w:r>
    </w:p>
    <w:p>
      <w:pPr>
        <w:spacing w:line="240" w:lineRule="auto" w:before="0"/>
        <w:ind w:right="0"/>
        <w:rPr>
          <w:rFonts w:ascii="Calibri" w:hAnsi="Calibri" w:cs="Calibri" w:eastAsia="Calibri" w:hint="default"/>
          <w:sz w:val="20"/>
          <w:szCs w:val="20"/>
        </w:rPr>
      </w:pPr>
    </w:p>
    <w:p>
      <w:pPr>
        <w:pStyle w:val="ListParagraph"/>
        <w:numPr>
          <w:ilvl w:val="0"/>
          <w:numId w:val="311"/>
        </w:numPr>
        <w:tabs>
          <w:tab w:pos="2158" w:val="left" w:leader="none"/>
        </w:tabs>
        <w:spacing w:line="292" w:lineRule="auto" w:before="123" w:after="0"/>
        <w:ind w:left="1800" w:right="1697" w:firstLine="0"/>
        <w:jc w:val="left"/>
        <w:rPr>
          <w:rFonts w:ascii="Calibri" w:hAnsi="Calibri" w:cs="Calibri" w:eastAsia="Calibri" w:hint="default"/>
          <w:sz w:val="21"/>
          <w:szCs w:val="21"/>
        </w:rPr>
      </w:pPr>
      <w:r>
        <w:rPr>
          <w:rFonts w:ascii="Calibri"/>
          <w:sz w:val="21"/>
        </w:rPr>
        <w:t>Select </w:t>
      </w:r>
      <w:r>
        <w:rPr>
          <w:rFonts w:ascii="Calibri"/>
          <w:spacing w:val="-2"/>
          <w:sz w:val="21"/>
        </w:rPr>
        <w:t>the </w:t>
      </w:r>
      <w:r>
        <w:rPr>
          <w:rFonts w:ascii="Calibri"/>
          <w:sz w:val="21"/>
        </w:rPr>
        <w:t>sentence from the third paragraph that explains why </w:t>
      </w:r>
      <w:r>
        <w:rPr>
          <w:rFonts w:ascii="Calibri"/>
          <w:spacing w:val="-3"/>
          <w:sz w:val="21"/>
        </w:rPr>
        <w:t>zooxanthellae </w:t>
      </w:r>
      <w:r>
        <w:rPr>
          <w:rFonts w:ascii="Calibri"/>
          <w:sz w:val="21"/>
        </w:rPr>
        <w:t>lose their </w:t>
      </w:r>
      <w:r>
        <w:rPr>
          <w:rFonts w:ascii="Calibri"/>
          <w:sz w:val="21"/>
        </w:rPr>
        <w:t>coloration.</w:t>
      </w:r>
    </w:p>
    <w:p>
      <w:pPr>
        <w:spacing w:line="240" w:lineRule="auto" w:before="6"/>
        <w:ind w:right="0"/>
        <w:rPr>
          <w:rFonts w:ascii="Calibri" w:hAnsi="Calibri" w:cs="Calibri" w:eastAsia="Calibri" w:hint="default"/>
          <w:sz w:val="25"/>
          <w:szCs w:val="25"/>
        </w:rPr>
      </w:pPr>
    </w:p>
    <w:p>
      <w:pPr>
        <w:pStyle w:val="ListParagraph"/>
        <w:numPr>
          <w:ilvl w:val="0"/>
          <w:numId w:val="311"/>
        </w:numPr>
        <w:tabs>
          <w:tab w:pos="2163" w:val="left" w:leader="none"/>
        </w:tabs>
        <w:spacing w:line="292" w:lineRule="auto" w:before="0" w:after="0"/>
        <w:ind w:left="1800" w:right="1700" w:firstLine="0"/>
        <w:jc w:val="left"/>
        <w:rPr>
          <w:rFonts w:ascii="Calibri" w:hAnsi="Calibri" w:cs="Calibri" w:eastAsia="Calibri" w:hint="default"/>
          <w:sz w:val="21"/>
          <w:szCs w:val="21"/>
        </w:rPr>
      </w:pPr>
      <w:r>
        <w:rPr>
          <w:rFonts w:ascii="Calibri"/>
          <w:sz w:val="21"/>
        </w:rPr>
        <w:t>It can be inferred from the passage that which of the following situations is a possible contributing factor to coral</w:t>
      </w:r>
      <w:r>
        <w:rPr>
          <w:rFonts w:ascii="Calibri"/>
          <w:spacing w:val="-32"/>
          <w:sz w:val="21"/>
        </w:rPr>
        <w:t> </w:t>
      </w:r>
      <w:r>
        <w:rPr>
          <w:rFonts w:ascii="Calibri"/>
          <w:sz w:val="21"/>
        </w:rPr>
        <w:t>bleaching?</w:t>
      </w:r>
    </w:p>
    <w:p>
      <w:pPr>
        <w:pStyle w:val="ListParagraph"/>
        <w:numPr>
          <w:ilvl w:val="1"/>
          <w:numId w:val="311"/>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The</w:t>
      </w:r>
      <w:r>
        <w:rPr>
          <w:rFonts w:ascii="Calibri"/>
          <w:spacing w:val="-9"/>
          <w:sz w:val="21"/>
        </w:rPr>
        <w:t> </w:t>
      </w:r>
      <w:r>
        <w:rPr>
          <w:rFonts w:ascii="Calibri"/>
          <w:sz w:val="21"/>
        </w:rPr>
        <w:t>proliferation</w:t>
      </w:r>
      <w:r>
        <w:rPr>
          <w:rFonts w:ascii="Calibri"/>
          <w:spacing w:val="-8"/>
          <w:sz w:val="21"/>
        </w:rPr>
        <w:t> </w:t>
      </w:r>
      <w:r>
        <w:rPr>
          <w:rFonts w:ascii="Calibri"/>
          <w:sz w:val="21"/>
        </w:rPr>
        <w:t>of</w:t>
      </w:r>
      <w:r>
        <w:rPr>
          <w:rFonts w:ascii="Calibri"/>
          <w:spacing w:val="-8"/>
          <w:sz w:val="21"/>
        </w:rPr>
        <w:t> </w:t>
      </w:r>
      <w:r>
        <w:rPr>
          <w:rFonts w:ascii="Calibri"/>
          <w:sz w:val="21"/>
        </w:rPr>
        <w:t>large-scale</w:t>
      </w:r>
      <w:r>
        <w:rPr>
          <w:rFonts w:ascii="Calibri"/>
          <w:spacing w:val="-8"/>
          <w:sz w:val="21"/>
        </w:rPr>
        <w:t> </w:t>
      </w:r>
      <w:r>
        <w:rPr>
          <w:rFonts w:ascii="Calibri"/>
          <w:sz w:val="21"/>
        </w:rPr>
        <w:t>freight</w:t>
      </w:r>
      <w:r>
        <w:rPr>
          <w:rFonts w:ascii="Calibri"/>
          <w:spacing w:val="-8"/>
          <w:sz w:val="21"/>
        </w:rPr>
        <w:t> </w:t>
      </w:r>
      <w:r>
        <w:rPr>
          <w:rFonts w:ascii="Calibri"/>
          <w:sz w:val="21"/>
        </w:rPr>
        <w:t>ships</w:t>
      </w:r>
      <w:r>
        <w:rPr>
          <w:rFonts w:ascii="Calibri"/>
          <w:spacing w:val="-9"/>
          <w:sz w:val="21"/>
        </w:rPr>
        <w:t> </w:t>
      </w:r>
      <w:r>
        <w:rPr>
          <w:rFonts w:ascii="Calibri"/>
          <w:sz w:val="21"/>
        </w:rPr>
        <w:t>in</w:t>
      </w:r>
      <w:r>
        <w:rPr>
          <w:rFonts w:ascii="Calibri"/>
          <w:spacing w:val="-8"/>
          <w:sz w:val="21"/>
        </w:rPr>
        <w:t> </w:t>
      </w:r>
      <w:r>
        <w:rPr>
          <w:rFonts w:ascii="Calibri"/>
          <w:sz w:val="21"/>
        </w:rPr>
        <w:t>circumtropical</w:t>
      </w:r>
      <w:r>
        <w:rPr>
          <w:rFonts w:ascii="Calibri"/>
          <w:spacing w:val="-8"/>
          <w:sz w:val="21"/>
        </w:rPr>
        <w:t> </w:t>
      </w:r>
      <w:r>
        <w:rPr>
          <w:rFonts w:ascii="Calibri"/>
          <w:sz w:val="21"/>
        </w:rPr>
        <w:t>regions</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hAnsi="Calibri" w:cs="Calibri" w:eastAsia="Calibri" w:hint="default"/>
          <w:sz w:val="21"/>
          <w:szCs w:val="21"/>
        </w:rPr>
        <w:t>Modern</w:t>
      </w:r>
      <w:r>
        <w:rPr>
          <w:rFonts w:ascii="Calibri" w:hAnsi="Calibri" w:cs="Calibri" w:eastAsia="Calibri" w:hint="default"/>
          <w:spacing w:val="-7"/>
          <w:sz w:val="21"/>
          <w:szCs w:val="21"/>
        </w:rPr>
        <w:t> </w:t>
      </w:r>
      <w:r>
        <w:rPr>
          <w:rFonts w:ascii="Calibri" w:hAnsi="Calibri" w:cs="Calibri" w:eastAsia="Calibri" w:hint="default"/>
          <w:sz w:val="21"/>
          <w:szCs w:val="21"/>
        </w:rPr>
        <w:t>civilization’s</w:t>
      </w:r>
      <w:r>
        <w:rPr>
          <w:rFonts w:ascii="Calibri" w:hAnsi="Calibri" w:cs="Calibri" w:eastAsia="Calibri" w:hint="default"/>
          <w:spacing w:val="-8"/>
          <w:sz w:val="21"/>
          <w:szCs w:val="21"/>
        </w:rPr>
        <w:t> </w:t>
      </w:r>
      <w:r>
        <w:rPr>
          <w:rFonts w:ascii="Calibri" w:hAnsi="Calibri" w:cs="Calibri" w:eastAsia="Calibri" w:hint="default"/>
          <w:sz w:val="21"/>
          <w:szCs w:val="21"/>
        </w:rPr>
        <w:t>dependence</w:t>
      </w:r>
      <w:r>
        <w:rPr>
          <w:rFonts w:ascii="Calibri" w:hAnsi="Calibri" w:cs="Calibri" w:eastAsia="Calibri" w:hint="default"/>
          <w:spacing w:val="-8"/>
          <w:sz w:val="21"/>
          <w:szCs w:val="21"/>
        </w:rPr>
        <w:t> </w:t>
      </w:r>
      <w:r>
        <w:rPr>
          <w:rFonts w:ascii="Calibri" w:hAnsi="Calibri" w:cs="Calibri" w:eastAsia="Calibri" w:hint="default"/>
          <w:sz w:val="21"/>
          <w:szCs w:val="21"/>
        </w:rPr>
        <w:t>on</w:t>
      </w:r>
      <w:r>
        <w:rPr>
          <w:rFonts w:ascii="Calibri" w:hAnsi="Calibri" w:cs="Calibri" w:eastAsia="Calibri" w:hint="default"/>
          <w:spacing w:val="-8"/>
          <w:sz w:val="21"/>
          <w:szCs w:val="21"/>
        </w:rPr>
        <w:t> </w:t>
      </w:r>
      <w:r>
        <w:rPr>
          <w:rFonts w:ascii="Calibri" w:hAnsi="Calibri" w:cs="Calibri" w:eastAsia="Calibri" w:hint="default"/>
          <w:sz w:val="21"/>
          <w:szCs w:val="21"/>
        </w:rPr>
        <w:t>fossil</w:t>
      </w:r>
      <w:r>
        <w:rPr>
          <w:rFonts w:ascii="Calibri" w:hAnsi="Calibri" w:cs="Calibri" w:eastAsia="Calibri" w:hint="default"/>
          <w:spacing w:val="-7"/>
          <w:sz w:val="21"/>
          <w:szCs w:val="21"/>
        </w:rPr>
        <w:t> </w:t>
      </w:r>
      <w:r>
        <w:rPr>
          <w:rFonts w:ascii="Calibri" w:hAnsi="Calibri" w:cs="Calibri" w:eastAsia="Calibri" w:hint="default"/>
          <w:sz w:val="21"/>
          <w:szCs w:val="21"/>
        </w:rPr>
        <w:t>fuels</w:t>
      </w:r>
    </w:p>
    <w:p>
      <w:pPr>
        <w:pStyle w:val="ListParagraph"/>
        <w:numPr>
          <w:ilvl w:val="1"/>
          <w:numId w:val="311"/>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hAnsi="Calibri" w:cs="Calibri" w:eastAsia="Calibri" w:hint="default"/>
          <w:spacing w:val="-4"/>
          <w:sz w:val="21"/>
          <w:szCs w:val="21"/>
        </w:rPr>
        <w:t>Tourists’ </w:t>
      </w:r>
      <w:r>
        <w:rPr>
          <w:rFonts w:ascii="Calibri" w:hAnsi="Calibri" w:cs="Calibri" w:eastAsia="Calibri" w:hint="default"/>
          <w:sz w:val="21"/>
          <w:szCs w:val="21"/>
        </w:rPr>
        <w:t>demand for </w:t>
      </w:r>
      <w:r>
        <w:rPr>
          <w:rFonts w:ascii="Calibri" w:hAnsi="Calibri" w:cs="Calibri" w:eastAsia="Calibri" w:hint="default"/>
          <w:spacing w:val="-3"/>
          <w:sz w:val="21"/>
          <w:szCs w:val="21"/>
        </w:rPr>
        <w:t>coral</w:t>
      </w:r>
      <w:r>
        <w:rPr>
          <w:rFonts w:ascii="Calibri" w:hAnsi="Calibri" w:cs="Calibri" w:eastAsia="Calibri" w:hint="default"/>
          <w:spacing w:val="11"/>
          <w:sz w:val="21"/>
          <w:szCs w:val="21"/>
        </w:rPr>
        <w:t> </w:t>
      </w:r>
      <w:r>
        <w:rPr>
          <w:rFonts w:ascii="Calibri" w:hAnsi="Calibri" w:cs="Calibri" w:eastAsia="Calibri" w:hint="default"/>
          <w:sz w:val="21"/>
          <w:szCs w:val="21"/>
        </w:rPr>
        <w:t>souvenirs</w:t>
      </w:r>
    </w:p>
    <w:p>
      <w:pPr>
        <w:pStyle w:val="ListParagraph"/>
        <w:numPr>
          <w:ilvl w:val="1"/>
          <w:numId w:val="311"/>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Governmental </w:t>
      </w:r>
      <w:r>
        <w:rPr>
          <w:rFonts w:ascii="Calibri"/>
          <w:spacing w:val="-2"/>
          <w:sz w:val="21"/>
        </w:rPr>
        <w:t>apathy </w:t>
      </w:r>
      <w:r>
        <w:rPr>
          <w:rFonts w:ascii="Calibri"/>
          <w:sz w:val="21"/>
        </w:rPr>
        <w:t>due to more pressing</w:t>
      </w:r>
      <w:r>
        <w:rPr>
          <w:rFonts w:ascii="Calibri"/>
          <w:spacing w:val="-25"/>
          <w:sz w:val="21"/>
        </w:rPr>
        <w:t> </w:t>
      </w:r>
      <w:r>
        <w:rPr>
          <w:rFonts w:ascii="Calibri"/>
          <w:sz w:val="21"/>
        </w:rPr>
        <w:t>problems</w:t>
      </w:r>
    </w:p>
    <w:p>
      <w:pPr>
        <w:pStyle w:val="ListParagraph"/>
        <w:numPr>
          <w:ilvl w:val="1"/>
          <w:numId w:val="311"/>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hAnsi="Calibri" w:cs="Calibri" w:eastAsia="Calibri" w:hint="default"/>
          <w:spacing w:val="-3"/>
          <w:sz w:val="21"/>
          <w:szCs w:val="21"/>
        </w:rPr>
        <w:t>Coral’s </w:t>
      </w:r>
      <w:r>
        <w:rPr>
          <w:rFonts w:ascii="Calibri" w:hAnsi="Calibri" w:cs="Calibri" w:eastAsia="Calibri" w:hint="default"/>
          <w:sz w:val="21"/>
          <w:szCs w:val="21"/>
        </w:rPr>
        <w:t>unusual sensitivity to the vagaries of natural climate</w:t>
      </w:r>
      <w:r>
        <w:rPr>
          <w:rFonts w:ascii="Calibri" w:hAnsi="Calibri" w:cs="Calibri" w:eastAsia="Calibri" w:hint="default"/>
          <w:spacing w:val="-29"/>
          <w:sz w:val="21"/>
          <w:szCs w:val="21"/>
        </w:rPr>
        <w:t> </w:t>
      </w:r>
      <w:r>
        <w:rPr>
          <w:rFonts w:ascii="Calibri" w:hAnsi="Calibri" w:cs="Calibri" w:eastAsia="Calibri" w:hint="default"/>
          <w:sz w:val="21"/>
          <w:szCs w:val="21"/>
        </w:rPr>
        <w:t>changes</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Questions 26 and 27 are based on the following reading</w:t>
      </w:r>
      <w:r>
        <w:rPr>
          <w:spacing w:val="-33"/>
        </w:rPr>
        <w:t> </w:t>
      </w:r>
      <w:r>
        <w:rPr/>
        <w:t>passage.</w:t>
      </w:r>
      <w:r>
        <w:rPr>
          <w:b w:val="0"/>
        </w:rPr>
      </w:r>
    </w:p>
    <w:p>
      <w:pPr>
        <w:pStyle w:val="BodyText"/>
        <w:spacing w:line="292" w:lineRule="auto" w:before="55"/>
        <w:ind w:left="1800" w:right="1694"/>
        <w:jc w:val="both"/>
        <w:rPr>
          <w:rFonts w:ascii="Calibri" w:hAnsi="Calibri" w:cs="Calibri" w:eastAsia="Calibri" w:hint="default"/>
        </w:rPr>
      </w:pPr>
      <w:r>
        <w:rPr>
          <w:rFonts w:ascii="Calibri"/>
        </w:rPr>
        <w:t>The wombat is a muscular quadruped, about 3 </w:t>
      </w:r>
      <w:r>
        <w:rPr>
          <w:rFonts w:ascii="Calibri"/>
          <w:spacing w:val="-3"/>
        </w:rPr>
        <w:t>feet </w:t>
      </w:r>
      <w:r>
        <w:rPr>
          <w:rFonts w:ascii="Calibri"/>
        </w:rPr>
        <w:t>in length with a short tail. The animal, which  </w:t>
      </w:r>
      <w:r>
        <w:rPr>
          <w:rFonts w:ascii="Calibri"/>
        </w:rPr>
        <w:t>is not a mythical creature but an Australian marsupial, has a name derived from </w:t>
      </w:r>
      <w:r>
        <w:rPr>
          <w:rFonts w:ascii="Calibri"/>
          <w:spacing w:val="-2"/>
        </w:rPr>
        <w:t>the </w:t>
      </w:r>
      <w:r>
        <w:rPr>
          <w:rFonts w:ascii="Calibri"/>
        </w:rPr>
        <w:t>language of </w:t>
      </w:r>
      <w:r>
        <w:rPr>
          <w:rFonts w:ascii="Calibri"/>
        </w:rPr>
        <w:t>the native peoples of the </w:t>
      </w:r>
      <w:r>
        <w:rPr>
          <w:rFonts w:ascii="Calibri"/>
          <w:spacing w:val="-3"/>
        </w:rPr>
        <w:t>Sydney </w:t>
      </w:r>
      <w:r>
        <w:rPr>
          <w:rFonts w:ascii="Calibri"/>
        </w:rPr>
        <w:t>area, the </w:t>
      </w:r>
      <w:r>
        <w:rPr>
          <w:rFonts w:ascii="Calibri"/>
          <w:spacing w:val="-3"/>
        </w:rPr>
        <w:t>Eora </w:t>
      </w:r>
      <w:r>
        <w:rPr>
          <w:rFonts w:ascii="Calibri"/>
        </w:rPr>
        <w:t>aboriginals. </w:t>
      </w:r>
      <w:r>
        <w:rPr>
          <w:rFonts w:ascii="Calibri"/>
          <w:spacing w:val="-3"/>
        </w:rPr>
        <w:t>Wombats </w:t>
      </w:r>
      <w:r>
        <w:rPr>
          <w:rFonts w:ascii="Calibri"/>
        </w:rPr>
        <w:t>are herbivores and leave </w:t>
      </w:r>
      <w:r>
        <w:rPr>
          <w:rFonts w:ascii="Calibri"/>
        </w:rPr>
        <w:t>cubic scats that are easily recognized. Because wombats are seldom seen, attributed to the fact that  they  are  nocturnal,  the  scats  provide  crucial  evidence  regarding  </w:t>
      </w:r>
      <w:r>
        <w:rPr>
          <w:rFonts w:ascii="Calibri"/>
          <w:spacing w:val="-3"/>
        </w:rPr>
        <w:t>territory.  </w:t>
      </w:r>
      <w:r>
        <w:rPr>
          <w:rFonts w:ascii="Calibri"/>
        </w:rPr>
        <w:t>This    </w:t>
      </w:r>
      <w:r>
        <w:rPr>
          <w:rFonts w:ascii="Calibri"/>
          <w:spacing w:val="41"/>
        </w:rPr>
        <w:t> </w:t>
      </w:r>
      <w:r>
        <w:rPr>
          <w:rFonts w:ascii="Calibri"/>
        </w:rPr>
        <w:t>large,</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6"/>
        <w:jc w:val="left"/>
        <w:rPr>
          <w:rFonts w:ascii="Calibri" w:hAnsi="Calibri" w:cs="Calibri" w:eastAsia="Calibri" w:hint="default"/>
        </w:rPr>
      </w:pPr>
      <w:r>
        <w:rPr>
          <w:rFonts w:ascii="Calibri"/>
        </w:rPr>
        <w:t>burrowing mammal is not related to the </w:t>
      </w:r>
      <w:r>
        <w:rPr>
          <w:rFonts w:ascii="Calibri"/>
          <w:spacing w:val="-4"/>
        </w:rPr>
        <w:t>badger, </w:t>
      </w:r>
      <w:r>
        <w:rPr>
          <w:rFonts w:ascii="Calibri"/>
        </w:rPr>
        <w:t>whose habits are </w:t>
      </w:r>
      <w:r>
        <w:rPr>
          <w:rFonts w:ascii="Calibri"/>
          <w:spacing w:val="-4"/>
        </w:rPr>
        <w:t>similar. </w:t>
      </w:r>
      <w:r>
        <w:rPr>
          <w:rFonts w:ascii="Calibri"/>
        </w:rPr>
        <w:t>In fact, </w:t>
      </w:r>
      <w:r>
        <w:rPr>
          <w:rFonts w:ascii="Calibri"/>
          <w:spacing w:val="-2"/>
        </w:rPr>
        <w:t>the </w:t>
      </w:r>
      <w:r>
        <w:rPr>
          <w:rFonts w:ascii="Calibri"/>
        </w:rPr>
        <w:t>koala is the </w:t>
      </w:r>
      <w:r>
        <w:rPr>
          <w:rFonts w:ascii="Calibri"/>
        </w:rPr>
        <w:t>wombat's closest relative. The principal burrowing instrument of the </w:t>
      </w:r>
      <w:r>
        <w:rPr>
          <w:rFonts w:ascii="Calibri"/>
          <w:spacing w:val="-3"/>
        </w:rPr>
        <w:t>latter </w:t>
      </w:r>
      <w:r>
        <w:rPr>
          <w:rFonts w:ascii="Calibri"/>
        </w:rPr>
        <w:t>is its incisors which, </w:t>
      </w:r>
      <w:r>
        <w:rPr>
          <w:rFonts w:ascii="Calibri"/>
        </w:rPr>
      </w:r>
      <w:r>
        <w:rPr>
          <w:rFonts w:ascii="Calibri"/>
          <w:spacing w:val="-3"/>
        </w:rPr>
        <w:t>like </w:t>
      </w:r>
      <w:r>
        <w:rPr>
          <w:rFonts w:ascii="Calibri"/>
        </w:rPr>
        <w:t>those of other rodents with orange enamel, are never worn down. Burrows can be extensive </w:t>
      </w:r>
      <w:r>
        <w:rPr>
          <w:rFonts w:ascii="Calibri"/>
        </w:rPr>
        <w:t>and shared by more than one wombat, despite the generally solitary </w:t>
      </w:r>
      <w:r>
        <w:rPr>
          <w:rFonts w:ascii="Calibri"/>
          <w:spacing w:val="-3"/>
        </w:rPr>
        <w:t>nature </w:t>
      </w:r>
      <w:r>
        <w:rPr>
          <w:rFonts w:ascii="Calibri"/>
        </w:rPr>
        <w:t>of the creature. </w:t>
      </w:r>
      <w:r>
        <w:rPr>
          <w:rFonts w:ascii="Calibri"/>
        </w:rPr>
      </w:r>
      <w:r>
        <w:rPr>
          <w:rFonts w:ascii="Calibri"/>
          <w:spacing w:val="-3"/>
        </w:rPr>
        <w:t>Territories </w:t>
      </w:r>
      <w:r>
        <w:rPr>
          <w:rFonts w:ascii="Calibri"/>
        </w:rPr>
        <w:t>within the </w:t>
      </w:r>
      <w:r>
        <w:rPr>
          <w:rFonts w:ascii="Calibri"/>
          <w:spacing w:val="-3"/>
        </w:rPr>
        <w:t>burrow </w:t>
      </w:r>
      <w:r>
        <w:rPr>
          <w:rFonts w:ascii="Calibri"/>
        </w:rPr>
        <w:t>are </w:t>
      </w:r>
      <w:r>
        <w:rPr>
          <w:rFonts w:ascii="Calibri"/>
          <w:spacing w:val="-2"/>
        </w:rPr>
        <w:t>marked </w:t>
      </w:r>
      <w:r>
        <w:rPr>
          <w:rFonts w:ascii="Calibri"/>
        </w:rPr>
        <w:t>by scent, vocalizations, and aggressive </w:t>
      </w:r>
      <w:r>
        <w:rPr>
          <w:rFonts w:ascii="Calibri"/>
          <w:spacing w:val="-3"/>
        </w:rPr>
        <w:t>displays. </w:t>
      </w:r>
      <w:r>
        <w:rPr>
          <w:rFonts w:ascii="Calibri"/>
          <w:spacing w:val="-3"/>
        </w:rPr>
      </w:r>
      <w:r>
        <w:rPr>
          <w:rFonts w:ascii="Calibri"/>
        </w:rPr>
        <w:t>[Prin1014-R-Drill6-P151-01-02]</w:t>
      </w:r>
    </w:p>
    <w:p>
      <w:pPr>
        <w:spacing w:line="240" w:lineRule="auto" w:before="6"/>
        <w:ind w:right="0"/>
        <w:rPr>
          <w:rFonts w:ascii="Calibri" w:hAnsi="Calibri" w:cs="Calibri" w:eastAsia="Calibri" w:hint="default"/>
          <w:sz w:val="25"/>
          <w:szCs w:val="25"/>
        </w:rPr>
      </w:pPr>
    </w:p>
    <w:p>
      <w:pPr>
        <w:pStyle w:val="Heading1"/>
        <w:spacing w:line="240" w:lineRule="auto" w:before="0"/>
        <w:ind w:right="1698"/>
        <w:jc w:val="left"/>
        <w:rPr>
          <w:b w:val="0"/>
          <w:bCs w:val="0"/>
        </w:rPr>
      </w:pPr>
      <w:r>
        <w:rPr/>
        <w:t>Consider each of the choices separately and select all that</w:t>
      </w:r>
      <w:r>
        <w:rPr>
          <w:spacing w:val="-28"/>
        </w:rPr>
        <w:t> </w:t>
      </w:r>
      <w:r>
        <w:rPr>
          <w:spacing w:val="-3"/>
        </w:rPr>
        <w:t>apply.</w:t>
      </w:r>
      <w:r>
        <w:rPr>
          <w:b w:val="0"/>
          <w:spacing w:val="-3"/>
        </w:rPr>
      </w:r>
    </w:p>
    <w:p>
      <w:pPr>
        <w:pStyle w:val="ListParagraph"/>
        <w:numPr>
          <w:ilvl w:val="0"/>
          <w:numId w:val="311"/>
        </w:numPr>
        <w:tabs>
          <w:tab w:pos="2139" w:val="left" w:leader="none"/>
        </w:tabs>
        <w:spacing w:line="292" w:lineRule="auto" w:before="55" w:after="0"/>
        <w:ind w:left="1800" w:right="1698" w:firstLine="0"/>
        <w:jc w:val="left"/>
        <w:rPr>
          <w:rFonts w:ascii="Calibri" w:hAnsi="Calibri" w:cs="Calibri" w:eastAsia="Calibri" w:hint="default"/>
          <w:sz w:val="21"/>
          <w:szCs w:val="21"/>
        </w:rPr>
      </w:pPr>
      <w:r>
        <w:rPr/>
        <w:pict>
          <v:shape style="position:absolute;margin-left:103.449997pt;margin-top:28.58757pt;width:391.63pt;height:393.41pt;mso-position-horizontal-relative:page;mso-position-vertical-relative:paragraph;z-index:-217960" type="#_x0000_t75" stroked="false">
            <v:imagedata r:id="rId7" o:title=""/>
          </v:shape>
        </w:pict>
      </w:r>
      <w:r>
        <w:rPr>
          <w:rFonts w:ascii="Calibri"/>
          <w:sz w:val="21"/>
        </w:rPr>
        <w:t>According to the passage, which of the following is </w:t>
      </w:r>
      <w:r>
        <w:rPr>
          <w:rFonts w:ascii="Calibri"/>
          <w:spacing w:val="-3"/>
          <w:sz w:val="21"/>
        </w:rPr>
        <w:t>NOT </w:t>
      </w:r>
      <w:r>
        <w:rPr>
          <w:rFonts w:ascii="Calibri"/>
          <w:sz w:val="21"/>
        </w:rPr>
        <w:t>true regarding wombats and their </w:t>
      </w:r>
      <w:r>
        <w:rPr>
          <w:rFonts w:ascii="Calibri"/>
          <w:sz w:val="21"/>
        </w:rPr>
        <w:t>territory?</w:t>
      </w:r>
    </w:p>
    <w:p>
      <w:pPr>
        <w:pStyle w:val="ListParagraph"/>
        <w:numPr>
          <w:ilvl w:val="1"/>
          <w:numId w:val="311"/>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Scats</w:t>
      </w:r>
      <w:r>
        <w:rPr>
          <w:rFonts w:ascii="Calibri"/>
          <w:spacing w:val="-5"/>
          <w:sz w:val="21"/>
        </w:rPr>
        <w:t> </w:t>
      </w:r>
      <w:r>
        <w:rPr>
          <w:rFonts w:ascii="Calibri"/>
          <w:sz w:val="21"/>
        </w:rPr>
        <w:t>are</w:t>
      </w:r>
      <w:r>
        <w:rPr>
          <w:rFonts w:ascii="Calibri"/>
          <w:spacing w:val="-4"/>
          <w:sz w:val="21"/>
        </w:rPr>
        <w:t> </w:t>
      </w:r>
      <w:r>
        <w:rPr>
          <w:rFonts w:ascii="Calibri"/>
          <w:sz w:val="21"/>
        </w:rPr>
        <w:t>the</w:t>
      </w:r>
      <w:r>
        <w:rPr>
          <w:rFonts w:ascii="Calibri"/>
          <w:spacing w:val="-4"/>
          <w:sz w:val="21"/>
        </w:rPr>
        <w:t> </w:t>
      </w:r>
      <w:r>
        <w:rPr>
          <w:rFonts w:ascii="Calibri"/>
          <w:sz w:val="21"/>
        </w:rPr>
        <w:t>only</w:t>
      </w:r>
      <w:r>
        <w:rPr>
          <w:rFonts w:ascii="Calibri"/>
          <w:spacing w:val="-4"/>
          <w:sz w:val="21"/>
        </w:rPr>
        <w:t> </w:t>
      </w:r>
      <w:r>
        <w:rPr>
          <w:rFonts w:ascii="Calibri"/>
          <w:spacing w:val="-3"/>
          <w:sz w:val="21"/>
        </w:rPr>
        <w:t>way</w:t>
      </w:r>
      <w:r>
        <w:rPr>
          <w:rFonts w:ascii="Calibri"/>
          <w:spacing w:val="-6"/>
          <w:sz w:val="21"/>
        </w:rPr>
        <w:t> </w:t>
      </w:r>
      <w:r>
        <w:rPr>
          <w:rFonts w:ascii="Calibri"/>
          <w:sz w:val="21"/>
        </w:rPr>
        <w:t>to</w:t>
      </w:r>
      <w:r>
        <w:rPr>
          <w:rFonts w:ascii="Calibri"/>
          <w:spacing w:val="-5"/>
          <w:sz w:val="21"/>
        </w:rPr>
        <w:t> </w:t>
      </w:r>
      <w:r>
        <w:rPr>
          <w:rFonts w:ascii="Calibri"/>
          <w:sz w:val="21"/>
        </w:rPr>
        <w:t>determine</w:t>
      </w:r>
      <w:r>
        <w:rPr>
          <w:rFonts w:ascii="Calibri"/>
          <w:spacing w:val="-4"/>
          <w:sz w:val="21"/>
        </w:rPr>
        <w:t> </w:t>
      </w:r>
      <w:r>
        <w:rPr>
          <w:rFonts w:ascii="Calibri"/>
          <w:sz w:val="21"/>
        </w:rPr>
        <w:t>territorial</w:t>
      </w:r>
      <w:r>
        <w:rPr>
          <w:rFonts w:ascii="Calibri"/>
          <w:spacing w:val="-4"/>
          <w:sz w:val="21"/>
        </w:rPr>
        <w:t> </w:t>
      </w:r>
      <w:r>
        <w:rPr>
          <w:rFonts w:ascii="Calibri"/>
          <w:sz w:val="21"/>
        </w:rPr>
        <w:t>limits</w:t>
      </w:r>
      <w:r>
        <w:rPr>
          <w:rFonts w:ascii="Calibri"/>
          <w:spacing w:val="-5"/>
          <w:sz w:val="21"/>
        </w:rPr>
        <w:t> </w:t>
      </w:r>
      <w:r>
        <w:rPr>
          <w:rFonts w:ascii="Calibri"/>
          <w:sz w:val="21"/>
        </w:rPr>
        <w:t>of</w:t>
      </w:r>
      <w:r>
        <w:rPr>
          <w:rFonts w:ascii="Calibri"/>
          <w:spacing w:val="-4"/>
          <w:sz w:val="21"/>
        </w:rPr>
        <w:t> </w:t>
      </w:r>
      <w:r>
        <w:rPr>
          <w:rFonts w:ascii="Calibri"/>
          <w:sz w:val="21"/>
        </w:rPr>
        <w:t>wombats.</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question</w:t>
      </w:r>
      <w:r>
        <w:rPr>
          <w:rFonts w:ascii="Calibri"/>
          <w:spacing w:val="-4"/>
          <w:sz w:val="21"/>
        </w:rPr>
        <w:t> </w:t>
      </w:r>
      <w:r>
        <w:rPr>
          <w:rFonts w:ascii="Calibri"/>
          <w:sz w:val="21"/>
        </w:rPr>
        <w:t>of</w:t>
      </w:r>
      <w:r>
        <w:rPr>
          <w:rFonts w:ascii="Calibri"/>
          <w:spacing w:val="-4"/>
          <w:sz w:val="21"/>
        </w:rPr>
        <w:t> </w:t>
      </w:r>
      <w:r>
        <w:rPr>
          <w:rFonts w:ascii="Calibri"/>
          <w:sz w:val="21"/>
        </w:rPr>
        <w:t>how</w:t>
      </w:r>
      <w:r>
        <w:rPr>
          <w:rFonts w:ascii="Calibri"/>
          <w:spacing w:val="-4"/>
          <w:sz w:val="21"/>
        </w:rPr>
        <w:t> </w:t>
      </w:r>
      <w:r>
        <w:rPr>
          <w:rFonts w:ascii="Calibri"/>
          <w:sz w:val="21"/>
        </w:rPr>
        <w:t>much</w:t>
      </w:r>
      <w:r>
        <w:rPr>
          <w:rFonts w:ascii="Calibri"/>
          <w:spacing w:val="-4"/>
          <w:sz w:val="21"/>
        </w:rPr>
        <w:t> </w:t>
      </w:r>
      <w:r>
        <w:rPr>
          <w:rFonts w:ascii="Calibri"/>
          <w:sz w:val="21"/>
        </w:rPr>
        <w:t>territory</w:t>
      </w:r>
      <w:r>
        <w:rPr>
          <w:rFonts w:ascii="Calibri"/>
          <w:spacing w:val="-4"/>
          <w:sz w:val="21"/>
        </w:rPr>
        <w:t> </w:t>
      </w:r>
      <w:r>
        <w:rPr>
          <w:rFonts w:ascii="Calibri"/>
          <w:sz w:val="21"/>
        </w:rPr>
        <w:t>a</w:t>
      </w:r>
      <w:r>
        <w:rPr>
          <w:rFonts w:ascii="Calibri"/>
          <w:spacing w:val="-6"/>
          <w:sz w:val="21"/>
        </w:rPr>
        <w:t> </w:t>
      </w:r>
      <w:r>
        <w:rPr>
          <w:rFonts w:ascii="Calibri"/>
          <w:sz w:val="21"/>
        </w:rPr>
        <w:t>wombat</w:t>
      </w:r>
      <w:r>
        <w:rPr>
          <w:rFonts w:ascii="Calibri"/>
          <w:spacing w:val="-5"/>
          <w:sz w:val="21"/>
        </w:rPr>
        <w:t> </w:t>
      </w:r>
      <w:r>
        <w:rPr>
          <w:rFonts w:ascii="Calibri"/>
          <w:sz w:val="21"/>
        </w:rPr>
        <w:t>covers</w:t>
      </w:r>
      <w:r>
        <w:rPr>
          <w:rFonts w:ascii="Calibri"/>
          <w:spacing w:val="-6"/>
          <w:sz w:val="21"/>
        </w:rPr>
        <w:t> </w:t>
      </w:r>
      <w:r>
        <w:rPr>
          <w:rFonts w:ascii="Calibri"/>
          <w:sz w:val="21"/>
        </w:rPr>
        <w:t>is</w:t>
      </w:r>
      <w:r>
        <w:rPr>
          <w:rFonts w:ascii="Calibri"/>
          <w:spacing w:val="-6"/>
          <w:sz w:val="21"/>
        </w:rPr>
        <w:t> </w:t>
      </w:r>
      <w:r>
        <w:rPr>
          <w:rFonts w:ascii="Calibri"/>
          <w:sz w:val="21"/>
        </w:rPr>
        <w:t>of</w:t>
      </w:r>
      <w:r>
        <w:rPr>
          <w:rFonts w:ascii="Calibri"/>
          <w:spacing w:val="-4"/>
          <w:sz w:val="21"/>
        </w:rPr>
        <w:t> </w:t>
      </w:r>
      <w:r>
        <w:rPr>
          <w:rFonts w:ascii="Calibri"/>
          <w:sz w:val="21"/>
        </w:rPr>
        <w:t>interest</w:t>
      </w:r>
      <w:r>
        <w:rPr>
          <w:rFonts w:ascii="Calibri"/>
          <w:spacing w:val="-5"/>
          <w:sz w:val="21"/>
        </w:rPr>
        <w:t> </w:t>
      </w:r>
      <w:r>
        <w:rPr>
          <w:rFonts w:ascii="Calibri"/>
          <w:sz w:val="21"/>
        </w:rPr>
        <w:t>to</w:t>
      </w:r>
      <w:r>
        <w:rPr>
          <w:rFonts w:ascii="Calibri"/>
          <w:spacing w:val="-5"/>
          <w:sz w:val="21"/>
        </w:rPr>
        <w:t> </w:t>
      </w:r>
      <w:r>
        <w:rPr>
          <w:rFonts w:ascii="Calibri"/>
          <w:sz w:val="21"/>
        </w:rPr>
        <w:t>some</w:t>
      </w:r>
      <w:r>
        <w:rPr>
          <w:rFonts w:ascii="Calibri"/>
          <w:spacing w:val="-4"/>
          <w:sz w:val="21"/>
        </w:rPr>
        <w:t> </w:t>
      </w:r>
      <w:r>
        <w:rPr>
          <w:rFonts w:ascii="Calibri"/>
          <w:sz w:val="21"/>
        </w:rPr>
        <w:t>people.</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pacing w:val="-3"/>
          <w:sz w:val="21"/>
        </w:rPr>
        <w:t>Wombats</w:t>
      </w:r>
      <w:r>
        <w:rPr>
          <w:rFonts w:ascii="Calibri"/>
          <w:spacing w:val="-5"/>
          <w:sz w:val="21"/>
        </w:rPr>
        <w:t> </w:t>
      </w:r>
      <w:r>
        <w:rPr>
          <w:rFonts w:ascii="Calibri"/>
          <w:sz w:val="21"/>
        </w:rPr>
        <w:t>are</w:t>
      </w:r>
      <w:r>
        <w:rPr>
          <w:rFonts w:ascii="Calibri"/>
          <w:spacing w:val="-4"/>
          <w:sz w:val="21"/>
        </w:rPr>
        <w:t> </w:t>
      </w:r>
      <w:r>
        <w:rPr>
          <w:rFonts w:ascii="Calibri"/>
          <w:sz w:val="21"/>
        </w:rPr>
        <w:t>generally</w:t>
      </w:r>
      <w:r>
        <w:rPr>
          <w:rFonts w:ascii="Calibri"/>
          <w:spacing w:val="-7"/>
          <w:sz w:val="21"/>
        </w:rPr>
        <w:t> </w:t>
      </w:r>
      <w:r>
        <w:rPr>
          <w:rFonts w:ascii="Calibri"/>
          <w:sz w:val="21"/>
        </w:rPr>
        <w:t>not</w:t>
      </w:r>
      <w:r>
        <w:rPr>
          <w:rFonts w:ascii="Calibri"/>
          <w:spacing w:val="-5"/>
          <w:sz w:val="21"/>
        </w:rPr>
        <w:t> </w:t>
      </w:r>
      <w:r>
        <w:rPr>
          <w:rFonts w:ascii="Calibri"/>
          <w:sz w:val="21"/>
        </w:rPr>
        <w:t>territorial</w:t>
      </w:r>
      <w:r>
        <w:rPr>
          <w:rFonts w:ascii="Calibri"/>
          <w:spacing w:val="-4"/>
          <w:sz w:val="21"/>
        </w:rPr>
        <w:t> </w:t>
      </w:r>
      <w:r>
        <w:rPr>
          <w:rFonts w:ascii="Calibri"/>
          <w:sz w:val="21"/>
        </w:rPr>
        <w:t>about</w:t>
      </w:r>
      <w:r>
        <w:rPr>
          <w:rFonts w:ascii="Calibri"/>
          <w:spacing w:val="-6"/>
          <w:sz w:val="21"/>
        </w:rPr>
        <w:t> </w:t>
      </w:r>
      <w:r>
        <w:rPr>
          <w:rFonts w:ascii="Calibri"/>
          <w:sz w:val="21"/>
        </w:rPr>
        <w:t>the</w:t>
      </w:r>
      <w:r>
        <w:rPr>
          <w:rFonts w:ascii="Calibri"/>
          <w:spacing w:val="-4"/>
          <w:sz w:val="21"/>
        </w:rPr>
        <w:t> </w:t>
      </w:r>
      <w:r>
        <w:rPr>
          <w:rFonts w:ascii="Calibri"/>
          <w:sz w:val="21"/>
        </w:rPr>
        <w:t>space</w:t>
      </w:r>
      <w:r>
        <w:rPr>
          <w:rFonts w:ascii="Calibri"/>
          <w:spacing w:val="-4"/>
          <w:sz w:val="21"/>
        </w:rPr>
        <w:t> </w:t>
      </w:r>
      <w:r>
        <w:rPr>
          <w:rFonts w:ascii="Calibri"/>
          <w:sz w:val="21"/>
        </w:rPr>
        <w:t>they</w:t>
      </w:r>
      <w:r>
        <w:rPr>
          <w:rFonts w:ascii="Calibri"/>
          <w:spacing w:val="-4"/>
          <w:sz w:val="21"/>
        </w:rPr>
        <w:t> </w:t>
      </w:r>
      <w:r>
        <w:rPr>
          <w:rFonts w:ascii="Calibri"/>
          <w:sz w:val="21"/>
        </w:rPr>
        <w:t>occupy</w:t>
      </w:r>
      <w:r>
        <w:rPr>
          <w:rFonts w:ascii="Calibri"/>
          <w:spacing w:val="-4"/>
          <w:sz w:val="21"/>
        </w:rPr>
        <w:t> </w:t>
      </w:r>
      <w:r>
        <w:rPr>
          <w:rFonts w:ascii="Calibri"/>
          <w:sz w:val="21"/>
        </w:rPr>
        <w:t>within</w:t>
      </w:r>
      <w:r>
        <w:rPr>
          <w:rFonts w:ascii="Calibri"/>
          <w:spacing w:val="-4"/>
          <w:sz w:val="21"/>
        </w:rPr>
        <w:t> </w:t>
      </w:r>
      <w:r>
        <w:rPr>
          <w:rFonts w:ascii="Calibri"/>
          <w:sz w:val="21"/>
        </w:rPr>
        <w:t>their</w:t>
      </w:r>
      <w:r>
        <w:rPr>
          <w:rFonts w:ascii="Calibri"/>
          <w:spacing w:val="-4"/>
          <w:sz w:val="21"/>
        </w:rPr>
        <w:t> </w:t>
      </w:r>
      <w:r>
        <w:rPr>
          <w:rFonts w:ascii="Calibri"/>
          <w:sz w:val="21"/>
        </w:rPr>
        <w:t>burrows.</w:t>
      </w:r>
    </w:p>
    <w:p>
      <w:pPr>
        <w:spacing w:line="240" w:lineRule="auto" w:before="0"/>
        <w:ind w:right="0"/>
        <w:rPr>
          <w:rFonts w:ascii="Calibri" w:hAnsi="Calibri" w:cs="Calibri" w:eastAsia="Calibri" w:hint="default"/>
          <w:sz w:val="20"/>
          <w:szCs w:val="20"/>
        </w:rPr>
      </w:pPr>
    </w:p>
    <w:p>
      <w:pPr>
        <w:pStyle w:val="ListParagraph"/>
        <w:numPr>
          <w:ilvl w:val="0"/>
          <w:numId w:val="311"/>
        </w:numPr>
        <w:tabs>
          <w:tab w:pos="2115" w:val="left" w:leader="none"/>
        </w:tabs>
        <w:spacing w:line="240" w:lineRule="auto" w:before="124" w:after="0"/>
        <w:ind w:left="2114" w:right="0" w:hanging="314"/>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author</w:t>
      </w:r>
      <w:r>
        <w:rPr>
          <w:rFonts w:ascii="Calibri"/>
          <w:spacing w:val="-3"/>
          <w:sz w:val="21"/>
        </w:rPr>
        <w:t> states </w:t>
      </w:r>
      <w:r>
        <w:rPr>
          <w:rFonts w:ascii="Calibri"/>
          <w:sz w:val="21"/>
        </w:rPr>
        <w:t>that</w:t>
      </w:r>
      <w:r>
        <w:rPr>
          <w:rFonts w:ascii="Calibri"/>
          <w:spacing w:val="-4"/>
          <w:sz w:val="21"/>
        </w:rPr>
        <w:t> </w:t>
      </w:r>
      <w:r>
        <w:rPr>
          <w:rFonts w:ascii="Calibri"/>
          <w:sz w:val="21"/>
        </w:rPr>
        <w:t>the</w:t>
      </w:r>
      <w:r>
        <w:rPr>
          <w:rFonts w:ascii="Calibri"/>
          <w:spacing w:val="-3"/>
          <w:sz w:val="21"/>
        </w:rPr>
        <w:t> </w:t>
      </w:r>
      <w:r>
        <w:rPr>
          <w:rFonts w:ascii="Calibri"/>
          <w:sz w:val="21"/>
        </w:rPr>
        <w:t>wombat</w:t>
      </w:r>
      <w:r>
        <w:rPr>
          <w:rFonts w:ascii="Calibri"/>
          <w:spacing w:val="-4"/>
          <w:sz w:val="21"/>
        </w:rPr>
        <w:t> </w:t>
      </w:r>
      <w:r>
        <w:rPr>
          <w:rFonts w:ascii="Calibri"/>
          <w:sz w:val="21"/>
        </w:rPr>
        <w:t>is</w:t>
      </w:r>
      <w:r>
        <w:rPr>
          <w:rFonts w:ascii="Calibri"/>
          <w:spacing w:val="-5"/>
          <w:sz w:val="21"/>
        </w:rPr>
        <w:t> </w:t>
      </w:r>
      <w:r>
        <w:rPr>
          <w:rFonts w:ascii="Calibri"/>
          <w:sz w:val="21"/>
        </w:rPr>
        <w:t>an</w:t>
      </w:r>
      <w:r>
        <w:rPr>
          <w:rFonts w:ascii="Calibri"/>
          <w:spacing w:val="-3"/>
          <w:sz w:val="21"/>
        </w:rPr>
        <w:t> </w:t>
      </w:r>
      <w:r>
        <w:rPr>
          <w:rFonts w:ascii="Calibri"/>
          <w:sz w:val="21"/>
        </w:rPr>
        <w:t>Australian</w:t>
      </w:r>
      <w:r>
        <w:rPr>
          <w:rFonts w:ascii="Calibri"/>
          <w:spacing w:val="-3"/>
          <w:sz w:val="21"/>
        </w:rPr>
        <w:t> </w:t>
      </w:r>
      <w:r>
        <w:rPr>
          <w:rFonts w:ascii="Calibri"/>
          <w:sz w:val="21"/>
        </w:rPr>
        <w:t>marsupial</w:t>
      </w:r>
      <w:r>
        <w:rPr>
          <w:rFonts w:ascii="Calibri"/>
          <w:spacing w:val="-3"/>
          <w:sz w:val="21"/>
        </w:rPr>
        <w:t> </w:t>
      </w:r>
      <w:r>
        <w:rPr>
          <w:rFonts w:ascii="Calibri"/>
          <w:sz w:val="21"/>
        </w:rPr>
        <w:t>in</w:t>
      </w:r>
      <w:r>
        <w:rPr>
          <w:rFonts w:ascii="Calibri"/>
          <w:spacing w:val="-3"/>
          <w:sz w:val="21"/>
        </w:rPr>
        <w:t> </w:t>
      </w:r>
      <w:r>
        <w:rPr>
          <w:rFonts w:ascii="Calibri"/>
          <w:sz w:val="21"/>
        </w:rPr>
        <w:t>order</w:t>
      </w:r>
      <w:r>
        <w:rPr>
          <w:rFonts w:ascii="Calibri"/>
          <w:spacing w:val="-3"/>
          <w:sz w:val="21"/>
        </w:rPr>
        <w:t> </w:t>
      </w:r>
      <w:r>
        <w:rPr>
          <w:rFonts w:ascii="Calibri"/>
          <w:sz w:val="21"/>
        </w:rPr>
        <w:t>to</w:t>
      </w:r>
    </w:p>
    <w:p>
      <w:pPr>
        <w:pStyle w:val="ListParagraph"/>
        <w:numPr>
          <w:ilvl w:val="1"/>
          <w:numId w:val="311"/>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hAnsi="Calibri" w:cs="Calibri" w:eastAsia="Calibri" w:hint="default"/>
          <w:sz w:val="21"/>
          <w:szCs w:val="21"/>
        </w:rPr>
        <w:t>describe the role of stories about the wombat as part of the </w:t>
      </w:r>
      <w:r>
        <w:rPr>
          <w:rFonts w:ascii="Calibri" w:hAnsi="Calibri" w:cs="Calibri" w:eastAsia="Calibri" w:hint="default"/>
          <w:spacing w:val="-5"/>
          <w:sz w:val="21"/>
          <w:szCs w:val="21"/>
        </w:rPr>
        <w:t>Eo</w:t>
      </w:r>
      <w:r>
        <w:rPr>
          <w:rFonts w:ascii="Calibri" w:hAnsi="Calibri" w:cs="Calibri" w:eastAsia="Calibri" w:hint="default"/>
          <w:spacing w:val="-5"/>
          <w:sz w:val="21"/>
          <w:szCs w:val="21"/>
        </w:rPr>
        <w:t>ra’s </w:t>
      </w:r>
      <w:r>
        <w:rPr>
          <w:rFonts w:ascii="Calibri" w:hAnsi="Calibri" w:cs="Calibri" w:eastAsia="Calibri" w:hint="default"/>
          <w:sz w:val="21"/>
          <w:szCs w:val="21"/>
        </w:rPr>
        <w:t>oral</w:t>
      </w:r>
      <w:r>
        <w:rPr>
          <w:rFonts w:ascii="Calibri" w:hAnsi="Calibri" w:cs="Calibri" w:eastAsia="Calibri" w:hint="default"/>
          <w:spacing w:val="-33"/>
          <w:sz w:val="21"/>
          <w:szCs w:val="21"/>
        </w:rPr>
        <w:t> </w:t>
      </w:r>
      <w:r>
        <w:rPr>
          <w:rFonts w:ascii="Calibri" w:hAnsi="Calibri" w:cs="Calibri" w:eastAsia="Calibri" w:hint="default"/>
          <w:sz w:val="21"/>
          <w:szCs w:val="21"/>
        </w:rPr>
        <w:t>tradition</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dispel the belief of some people that the wombat is</w:t>
      </w:r>
      <w:r>
        <w:rPr>
          <w:rFonts w:ascii="Calibri"/>
          <w:spacing w:val="-33"/>
          <w:sz w:val="21"/>
        </w:rPr>
        <w:t> </w:t>
      </w:r>
      <w:r>
        <w:rPr>
          <w:rFonts w:ascii="Calibri"/>
          <w:sz w:val="21"/>
        </w:rPr>
        <w:t>not a real animal</w:t>
      </w:r>
    </w:p>
    <w:p>
      <w:pPr>
        <w:pStyle w:val="ListParagraph"/>
        <w:numPr>
          <w:ilvl w:val="1"/>
          <w:numId w:val="311"/>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pacing w:val="-3"/>
          <w:sz w:val="21"/>
        </w:rPr>
        <w:t>create </w:t>
      </w:r>
      <w:r>
        <w:rPr>
          <w:rFonts w:ascii="Calibri"/>
          <w:sz w:val="21"/>
        </w:rPr>
        <w:t>parallels between the </w:t>
      </w:r>
      <w:r>
        <w:rPr>
          <w:rFonts w:ascii="Calibri"/>
          <w:spacing w:val="-3"/>
          <w:sz w:val="21"/>
        </w:rPr>
        <w:t>Eora </w:t>
      </w:r>
      <w:r>
        <w:rPr>
          <w:rFonts w:ascii="Calibri"/>
          <w:sz w:val="21"/>
        </w:rPr>
        <w:t>culture and the mythology of the ancient</w:t>
      </w:r>
      <w:r>
        <w:rPr>
          <w:rFonts w:ascii="Calibri"/>
          <w:spacing w:val="-27"/>
          <w:sz w:val="21"/>
        </w:rPr>
        <w:t> </w:t>
      </w:r>
      <w:r>
        <w:rPr>
          <w:rFonts w:ascii="Calibri"/>
          <w:sz w:val="21"/>
        </w:rPr>
        <w:t>Greeks</w:t>
      </w:r>
    </w:p>
    <w:p>
      <w:pPr>
        <w:pStyle w:val="ListParagraph"/>
        <w:numPr>
          <w:ilvl w:val="1"/>
          <w:numId w:val="311"/>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pacing w:val="-3"/>
          <w:sz w:val="21"/>
        </w:rPr>
        <w:t>contrast </w:t>
      </w:r>
      <w:r>
        <w:rPr>
          <w:rFonts w:ascii="Calibri"/>
          <w:sz w:val="21"/>
        </w:rPr>
        <w:t>the behavior of wombats with that of other</w:t>
      </w:r>
      <w:r>
        <w:rPr>
          <w:rFonts w:ascii="Calibri"/>
          <w:spacing w:val="-24"/>
          <w:sz w:val="21"/>
        </w:rPr>
        <w:t> </w:t>
      </w:r>
      <w:r>
        <w:rPr>
          <w:rFonts w:ascii="Calibri"/>
          <w:sz w:val="21"/>
        </w:rPr>
        <w:t>rodents</w:t>
      </w:r>
    </w:p>
    <w:p>
      <w:pPr>
        <w:pStyle w:val="ListParagraph"/>
        <w:numPr>
          <w:ilvl w:val="1"/>
          <w:numId w:val="311"/>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undermine</w:t>
      </w:r>
      <w:r>
        <w:rPr>
          <w:rFonts w:ascii="Calibri"/>
          <w:spacing w:val="-6"/>
          <w:sz w:val="21"/>
        </w:rPr>
        <w:t> </w:t>
      </w:r>
      <w:r>
        <w:rPr>
          <w:rFonts w:ascii="Calibri"/>
          <w:sz w:val="21"/>
        </w:rPr>
        <w:t>the</w:t>
      </w:r>
      <w:r>
        <w:rPr>
          <w:rFonts w:ascii="Calibri"/>
          <w:spacing w:val="-9"/>
          <w:sz w:val="21"/>
        </w:rPr>
        <w:t> </w:t>
      </w:r>
      <w:r>
        <w:rPr>
          <w:rFonts w:ascii="Calibri"/>
          <w:sz w:val="21"/>
        </w:rPr>
        <w:t>validity</w:t>
      </w:r>
      <w:r>
        <w:rPr>
          <w:rFonts w:ascii="Calibri"/>
          <w:spacing w:val="-6"/>
          <w:sz w:val="21"/>
        </w:rPr>
        <w:t> </w:t>
      </w:r>
      <w:r>
        <w:rPr>
          <w:rFonts w:ascii="Calibri"/>
          <w:sz w:val="21"/>
        </w:rPr>
        <w:t>of</w:t>
      </w:r>
      <w:r>
        <w:rPr>
          <w:rFonts w:ascii="Calibri"/>
          <w:spacing w:val="-8"/>
          <w:sz w:val="21"/>
        </w:rPr>
        <w:t> </w:t>
      </w:r>
      <w:r>
        <w:rPr>
          <w:rFonts w:ascii="Calibri"/>
          <w:sz w:val="21"/>
        </w:rPr>
        <w:t>research</w:t>
      </w:r>
      <w:r>
        <w:rPr>
          <w:rFonts w:ascii="Calibri"/>
          <w:spacing w:val="-9"/>
          <w:sz w:val="21"/>
        </w:rPr>
        <w:t> </w:t>
      </w:r>
      <w:r>
        <w:rPr>
          <w:rFonts w:ascii="Calibri"/>
          <w:sz w:val="21"/>
        </w:rPr>
        <w:t>surrounding</w:t>
      </w:r>
      <w:r>
        <w:rPr>
          <w:rFonts w:ascii="Calibri"/>
          <w:spacing w:val="-8"/>
          <w:sz w:val="21"/>
        </w:rPr>
        <w:t> </w:t>
      </w:r>
      <w:r>
        <w:rPr>
          <w:rFonts w:ascii="Calibri"/>
          <w:sz w:val="21"/>
        </w:rPr>
        <w:t>naming</w:t>
      </w:r>
      <w:r>
        <w:rPr>
          <w:rFonts w:ascii="Calibri"/>
          <w:spacing w:val="-7"/>
          <w:sz w:val="21"/>
        </w:rPr>
        <w:t> </w:t>
      </w:r>
      <w:r>
        <w:rPr>
          <w:rFonts w:ascii="Calibri"/>
          <w:sz w:val="21"/>
        </w:rPr>
        <w:t>standards</w:t>
      </w:r>
    </w:p>
    <w:p>
      <w:pPr>
        <w:spacing w:line="240" w:lineRule="auto" w:before="0"/>
        <w:ind w:right="0"/>
        <w:rPr>
          <w:rFonts w:ascii="Calibri" w:hAnsi="Calibri" w:cs="Calibri" w:eastAsia="Calibri" w:hint="default"/>
          <w:sz w:val="20"/>
          <w:szCs w:val="20"/>
        </w:rPr>
      </w:pPr>
    </w:p>
    <w:p>
      <w:pPr>
        <w:pStyle w:val="Heading1"/>
        <w:spacing w:line="240" w:lineRule="auto" w:before="123"/>
        <w:ind w:right="1698"/>
        <w:jc w:val="left"/>
        <w:rPr>
          <w:b w:val="0"/>
          <w:bCs w:val="0"/>
        </w:rPr>
      </w:pPr>
      <w:r>
        <w:rPr/>
        <w:t>Questions</w:t>
      </w:r>
      <w:r>
        <w:rPr>
          <w:spacing w:val="-6"/>
        </w:rPr>
        <w:t> </w:t>
      </w:r>
      <w:r>
        <w:rPr/>
        <w:t>28</w:t>
      </w:r>
      <w:r>
        <w:rPr>
          <w:spacing w:val="-5"/>
        </w:rPr>
        <w:t> </w:t>
      </w:r>
      <w:r>
        <w:rPr/>
        <w:t>to</w:t>
      </w:r>
      <w:r>
        <w:rPr>
          <w:spacing w:val="-4"/>
        </w:rPr>
        <w:t> </w:t>
      </w:r>
      <w:r>
        <w:rPr/>
        <w:t>33</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6"/>
        <w:jc w:val="both"/>
        <w:rPr>
          <w:rFonts w:ascii="Calibri" w:hAnsi="Calibri" w:cs="Calibri" w:eastAsia="Calibri" w:hint="default"/>
        </w:rPr>
      </w:pPr>
      <w:r>
        <w:rPr>
          <w:rFonts w:ascii="Calibri"/>
        </w:rPr>
        <w:t>Natural selection is an immensely powerful yet beautifully simple theory that has held up remarkably well, under intense and unrelenting scrutiny and testing, for 135 </w:t>
      </w:r>
      <w:r>
        <w:rPr>
          <w:rFonts w:ascii="Calibri"/>
          <w:spacing w:val="-2"/>
        </w:rPr>
        <w:t>years. </w:t>
      </w:r>
      <w:r>
        <w:rPr>
          <w:rFonts w:ascii="Calibri"/>
        </w:rPr>
        <w:t>In essence, </w:t>
      </w:r>
      <w:r>
        <w:rPr>
          <w:rFonts w:ascii="Calibri"/>
        </w:rPr>
        <w:t>natural selection locates the mechanism of evolutionary change in a "struggle" among organisms for</w:t>
      </w:r>
      <w:r>
        <w:rPr>
          <w:rFonts w:ascii="Calibri"/>
          <w:spacing w:val="-5"/>
        </w:rPr>
        <w:t> </w:t>
      </w:r>
      <w:r>
        <w:rPr>
          <w:rFonts w:ascii="Calibri"/>
        </w:rPr>
        <w:t>reproductive</w:t>
      </w:r>
      <w:r>
        <w:rPr>
          <w:rFonts w:ascii="Calibri"/>
          <w:spacing w:val="-5"/>
        </w:rPr>
        <w:t> </w:t>
      </w:r>
      <w:r>
        <w:rPr>
          <w:rFonts w:ascii="Calibri"/>
        </w:rPr>
        <w:t>success,</w:t>
      </w:r>
      <w:r>
        <w:rPr>
          <w:rFonts w:ascii="Calibri"/>
          <w:spacing w:val="-5"/>
        </w:rPr>
        <w:t> </w:t>
      </w:r>
      <w:r>
        <w:rPr>
          <w:rFonts w:ascii="Calibri"/>
        </w:rPr>
        <w:t>leading</w:t>
      </w:r>
      <w:r>
        <w:rPr>
          <w:rFonts w:ascii="Calibri"/>
          <w:spacing w:val="-7"/>
        </w:rPr>
        <w:t> </w:t>
      </w:r>
      <w:r>
        <w:rPr>
          <w:rFonts w:ascii="Calibri"/>
        </w:rPr>
        <w:t>to</w:t>
      </w:r>
      <w:r>
        <w:rPr>
          <w:rFonts w:ascii="Calibri"/>
          <w:spacing w:val="-6"/>
        </w:rPr>
        <w:t> </w:t>
      </w:r>
      <w:r>
        <w:rPr>
          <w:rFonts w:ascii="Calibri"/>
        </w:rPr>
        <w:t>improved</w:t>
      </w:r>
      <w:r>
        <w:rPr>
          <w:rFonts w:ascii="Calibri"/>
          <w:spacing w:val="-5"/>
        </w:rPr>
        <w:t> </w:t>
      </w:r>
      <w:r>
        <w:rPr>
          <w:rFonts w:ascii="Calibri"/>
        </w:rPr>
        <w:t>fit</w:t>
      </w:r>
      <w:r>
        <w:rPr>
          <w:rFonts w:ascii="Calibri"/>
          <w:spacing w:val="-6"/>
        </w:rPr>
        <w:t> </w:t>
      </w:r>
      <w:r>
        <w:rPr>
          <w:rFonts w:ascii="Calibri"/>
        </w:rPr>
        <w:t>of</w:t>
      </w:r>
      <w:r>
        <w:rPr>
          <w:rFonts w:ascii="Calibri"/>
          <w:spacing w:val="-5"/>
        </w:rPr>
        <w:t> </w:t>
      </w:r>
      <w:r>
        <w:rPr>
          <w:rFonts w:ascii="Calibri"/>
        </w:rPr>
        <w:t>populations</w:t>
      </w:r>
      <w:r>
        <w:rPr>
          <w:rFonts w:ascii="Calibri"/>
          <w:spacing w:val="-7"/>
        </w:rPr>
        <w:t> </w:t>
      </w:r>
      <w:r>
        <w:rPr>
          <w:rFonts w:ascii="Calibri"/>
        </w:rPr>
        <w:t>to</w:t>
      </w:r>
      <w:r>
        <w:rPr>
          <w:rFonts w:ascii="Calibri"/>
          <w:spacing w:val="-6"/>
        </w:rPr>
        <w:t> </w:t>
      </w:r>
      <w:r>
        <w:rPr>
          <w:rFonts w:ascii="Calibri"/>
        </w:rPr>
        <w:t>changing</w:t>
      </w:r>
      <w:r>
        <w:rPr>
          <w:rFonts w:ascii="Calibri"/>
          <w:spacing w:val="-6"/>
        </w:rPr>
        <w:t> </w:t>
      </w:r>
      <w:r>
        <w:rPr>
          <w:rFonts w:ascii="Calibri"/>
        </w:rPr>
        <w:t>environments</w:t>
      </w:r>
      <w:r>
        <w:rPr>
          <w:rFonts w:ascii="Calibri"/>
          <w:spacing w:val="-6"/>
        </w:rPr>
        <w:t> </w:t>
      </w:r>
      <w:r>
        <w:rPr>
          <w:rFonts w:ascii="Calibri"/>
        </w:rPr>
        <w:t>.</w:t>
      </w:r>
      <w:r>
        <w:rPr>
          <w:rFonts w:ascii="Calibri"/>
          <w:spacing w:val="-5"/>
        </w:rPr>
        <w:t> </w:t>
      </w:r>
      <w:r>
        <w:rPr>
          <w:rFonts w:ascii="Calibri"/>
        </w:rPr>
        <w:t>.</w:t>
      </w:r>
      <w:r>
        <w:rPr>
          <w:rFonts w:ascii="Calibri"/>
          <w:spacing w:val="-5"/>
        </w:rPr>
        <w:t> </w:t>
      </w:r>
      <w:r>
        <w:rPr>
          <w:rFonts w:ascii="Calibri"/>
        </w:rPr>
        <w:t>.</w:t>
      </w:r>
    </w:p>
    <w:p>
      <w:pPr>
        <w:pStyle w:val="BodyText"/>
        <w:spacing w:line="292" w:lineRule="auto" w:before="0"/>
        <w:ind w:left="1800" w:right="1696" w:firstLine="419"/>
        <w:jc w:val="both"/>
        <w:rPr>
          <w:rFonts w:ascii="Calibri" w:hAnsi="Calibri" w:cs="Calibri" w:eastAsia="Calibri" w:hint="default"/>
        </w:rPr>
      </w:pPr>
      <w:r>
        <w:rPr>
          <w:rFonts w:ascii="Calibri"/>
          <w:spacing w:val="-6"/>
        </w:rPr>
        <w:t>Yet </w:t>
      </w:r>
      <w:r>
        <w:rPr>
          <w:rFonts w:ascii="Calibri"/>
        </w:rPr>
        <w:t>powerful though the principle </w:t>
      </w:r>
      <w:r>
        <w:rPr>
          <w:rFonts w:ascii="Calibri"/>
          <w:spacing w:val="-3"/>
        </w:rPr>
        <w:t>may </w:t>
      </w:r>
      <w:r>
        <w:rPr>
          <w:rFonts w:ascii="Calibri"/>
        </w:rPr>
        <w:t>be . . . </w:t>
      </w:r>
      <w:r>
        <w:rPr>
          <w:rFonts w:ascii="Calibri"/>
          <w:spacing w:val="-3"/>
        </w:rPr>
        <w:t>natural </w:t>
      </w:r>
      <w:r>
        <w:rPr>
          <w:rFonts w:ascii="Calibri"/>
        </w:rPr>
        <w:t>selection is not fully sufficient to </w:t>
      </w:r>
      <w:r>
        <w:rPr>
          <w:rFonts w:ascii="Calibri"/>
        </w:rPr>
        <w:t>explain evolutionary change. First, many other causes are powerful, particularly at levels of biological organization both above and below the traditional Darwinian focus on organisms and their struggle </w:t>
      </w:r>
      <w:r>
        <w:rPr>
          <w:rFonts w:ascii="Calibri"/>
          <w:spacing w:val="-3"/>
        </w:rPr>
        <w:t>for </w:t>
      </w:r>
      <w:r>
        <w:rPr>
          <w:rFonts w:ascii="Calibri"/>
        </w:rPr>
        <w:t>reproductive success. </w:t>
      </w:r>
      <w:r>
        <w:rPr>
          <w:rFonts w:ascii="Calibri"/>
          <w:spacing w:val="-3"/>
        </w:rPr>
        <w:t>At </w:t>
      </w:r>
      <w:r>
        <w:rPr>
          <w:rFonts w:ascii="Calibri"/>
        </w:rPr>
        <w:t>the lowest level of substitution in individual base pairs </w:t>
      </w:r>
      <w:r>
        <w:rPr>
          <w:rFonts w:ascii="Calibri"/>
        </w:rPr>
        <w:t>of DNA, change is often </w:t>
      </w:r>
      <w:r>
        <w:rPr>
          <w:rFonts w:ascii="Calibri"/>
          <w:spacing w:val="-3"/>
        </w:rPr>
        <w:t>effectively </w:t>
      </w:r>
      <w:r>
        <w:rPr>
          <w:rFonts w:ascii="Calibri"/>
        </w:rPr>
        <w:t>neutral and </w:t>
      </w:r>
      <w:r>
        <w:rPr>
          <w:rFonts w:ascii="Calibri"/>
          <w:spacing w:val="-3"/>
        </w:rPr>
        <w:t>therefore </w:t>
      </w:r>
      <w:r>
        <w:rPr>
          <w:rFonts w:ascii="Calibri"/>
        </w:rPr>
        <w:t>random. </w:t>
      </w:r>
      <w:r>
        <w:rPr>
          <w:rFonts w:ascii="Calibri"/>
          <w:spacing w:val="-3"/>
        </w:rPr>
        <w:t>At </w:t>
      </w:r>
      <w:r>
        <w:rPr>
          <w:rFonts w:ascii="Calibri"/>
        </w:rPr>
        <w:t>higher levels,  involving </w:t>
      </w:r>
      <w:r>
        <w:rPr>
          <w:rFonts w:ascii="Calibri"/>
        </w:rPr>
        <w:t>entire species or faunas, punctuated equilibrium can produce evolutionary trends by selection of species based on their </w:t>
      </w:r>
      <w:r>
        <w:rPr>
          <w:rFonts w:ascii="Calibri"/>
          <w:spacing w:val="-3"/>
        </w:rPr>
        <w:t>rates </w:t>
      </w:r>
      <w:r>
        <w:rPr>
          <w:rFonts w:ascii="Calibri"/>
        </w:rPr>
        <w:t>of origin and extirpation, whereas mass extinctions wipe out </w:t>
      </w:r>
      <w:r>
        <w:rPr>
          <w:rFonts w:ascii="Calibri"/>
        </w:rPr>
        <w:t>substantial parts of biotas for reasons unrelated to adaptive struggles of constituent species in "normal" times between such</w:t>
      </w:r>
      <w:r>
        <w:rPr>
          <w:rFonts w:ascii="Calibri"/>
          <w:spacing w:val="-21"/>
        </w:rPr>
        <w:t> </w:t>
      </w:r>
      <w:r>
        <w:rPr>
          <w:rFonts w:ascii="Calibri"/>
        </w:rPr>
        <w:t>events.</w:t>
      </w:r>
    </w:p>
    <w:p>
      <w:pPr>
        <w:pStyle w:val="BodyText"/>
        <w:spacing w:line="292" w:lineRule="auto" w:before="0"/>
        <w:ind w:left="1800" w:right="1694" w:firstLine="422"/>
        <w:jc w:val="both"/>
        <w:rPr>
          <w:rFonts w:ascii="Calibri" w:hAnsi="Calibri" w:cs="Calibri" w:eastAsia="Calibri" w:hint="default"/>
        </w:rPr>
      </w:pPr>
      <w:r>
        <w:rPr>
          <w:rFonts w:ascii="Calibri"/>
        </w:rPr>
        <w:t>Second . . . no </w:t>
      </w:r>
      <w:r>
        <w:rPr>
          <w:rFonts w:ascii="Calibri"/>
          <w:spacing w:val="-2"/>
        </w:rPr>
        <w:t>matter </w:t>
      </w:r>
      <w:r>
        <w:rPr>
          <w:rFonts w:ascii="Calibri"/>
        </w:rPr>
        <w:t>how adequate our general theory of evolutionary change, </w:t>
      </w:r>
      <w:r>
        <w:rPr>
          <w:rFonts w:ascii="Calibri"/>
          <w:spacing w:val="-3"/>
        </w:rPr>
        <w:t>we </w:t>
      </w:r>
      <w:r>
        <w:rPr>
          <w:rFonts w:ascii="Calibri"/>
        </w:rPr>
        <w:t>also </w:t>
      </w:r>
      <w:r>
        <w:rPr>
          <w:rFonts w:ascii="Calibri"/>
        </w:rPr>
        <w:t>yearn to document and understand </w:t>
      </w:r>
      <w:r>
        <w:rPr>
          <w:rFonts w:ascii="Calibri"/>
          <w:spacing w:val="-2"/>
        </w:rPr>
        <w:t>the </w:t>
      </w:r>
      <w:r>
        <w:rPr>
          <w:rFonts w:ascii="Calibri"/>
        </w:rPr>
        <w:t>actual </w:t>
      </w:r>
      <w:r>
        <w:rPr>
          <w:rFonts w:ascii="Calibri"/>
          <w:spacing w:val="-3"/>
        </w:rPr>
        <w:t>pathway </w:t>
      </w:r>
      <w:r>
        <w:rPr>
          <w:rFonts w:ascii="Calibri"/>
        </w:rPr>
        <w:t>of life's </w:t>
      </w:r>
      <w:r>
        <w:rPr>
          <w:rFonts w:ascii="Calibri"/>
          <w:spacing w:val="-4"/>
        </w:rPr>
        <w:t>history. </w:t>
      </w:r>
      <w:r>
        <w:rPr>
          <w:rFonts w:ascii="Calibri"/>
          <w:spacing w:val="-3"/>
        </w:rPr>
        <w:t>Theory, </w:t>
      </w:r>
      <w:r>
        <w:rPr>
          <w:rFonts w:ascii="Calibri"/>
        </w:rPr>
        <w:t>of course, is </w:t>
      </w:r>
      <w:r>
        <w:rPr>
          <w:rFonts w:ascii="Calibri"/>
        </w:rPr>
        <w:t>relevant to explaining the </w:t>
      </w:r>
      <w:r>
        <w:rPr>
          <w:rFonts w:ascii="Calibri"/>
          <w:spacing w:val="-3"/>
        </w:rPr>
        <w:t>pathway </w:t>
      </w:r>
      <w:r>
        <w:rPr>
          <w:rFonts w:ascii="Calibri"/>
        </w:rPr>
        <w:t>. . . But the actual </w:t>
      </w:r>
      <w:r>
        <w:rPr>
          <w:rFonts w:ascii="Calibri"/>
          <w:spacing w:val="-3"/>
        </w:rPr>
        <w:t>pathway </w:t>
      </w:r>
      <w:r>
        <w:rPr>
          <w:rFonts w:ascii="Calibri"/>
        </w:rPr>
        <w:t>is strongly </w:t>
      </w:r>
      <w:r>
        <w:rPr>
          <w:rFonts w:ascii="Calibri"/>
          <w:i/>
        </w:rPr>
        <w:t>underdetermined </w:t>
      </w:r>
      <w:r>
        <w:rPr>
          <w:rFonts w:ascii="Calibri"/>
        </w:rPr>
        <w:t>by our general theory of life's evolution. This point needs some belaboring . . . </w:t>
      </w:r>
      <w:r>
        <w:rPr>
          <w:rFonts w:ascii="Calibri"/>
          <w:spacing w:val="-3"/>
        </w:rPr>
        <w:t>Webs </w:t>
      </w:r>
      <w:r>
        <w:rPr>
          <w:rFonts w:ascii="Calibri"/>
        </w:rPr>
        <w:t>and chains of </w:t>
      </w:r>
      <w:r>
        <w:rPr>
          <w:rFonts w:ascii="Calibri"/>
        </w:rPr>
        <w:t>historical events are so intricate, so imbued with random and chaotic elements, so unrepeatable in encompassing such a multitude of unique (and uniquely interacting) objects, that standard models of simple prediction and replication do not</w:t>
      </w:r>
      <w:r>
        <w:rPr>
          <w:rFonts w:ascii="Calibri"/>
          <w:spacing w:val="-22"/>
        </w:rPr>
        <w:t> </w:t>
      </w:r>
      <w:r>
        <w:rPr>
          <w:rFonts w:ascii="Calibri"/>
          <w:spacing w:val="-3"/>
        </w:rPr>
        <w:t>apply.</w:t>
      </w:r>
    </w:p>
    <w:p>
      <w:pPr>
        <w:pStyle w:val="BodyText"/>
        <w:spacing w:line="292" w:lineRule="auto" w:before="0"/>
        <w:ind w:left="1800" w:right="1695" w:firstLine="422"/>
        <w:jc w:val="both"/>
        <w:rPr>
          <w:rFonts w:ascii="Calibri" w:hAnsi="Calibri" w:cs="Calibri" w:eastAsia="Calibri" w:hint="default"/>
        </w:rPr>
      </w:pPr>
      <w:r>
        <w:rPr>
          <w:rFonts w:ascii="Calibri" w:hAnsi="Calibri" w:cs="Calibri" w:eastAsia="Calibri" w:hint="default"/>
        </w:rPr>
        <w:t>History can be explained </w:t>
      </w:r>
      <w:r>
        <w:rPr>
          <w:rFonts w:ascii="Calibri" w:hAnsi="Calibri" w:cs="Calibri" w:eastAsia="Calibri" w:hint="default"/>
        </w:rPr>
        <w:t>— </w:t>
      </w:r>
      <w:r>
        <w:rPr>
          <w:rFonts w:ascii="Calibri" w:hAnsi="Calibri" w:cs="Calibri" w:eastAsia="Calibri" w:hint="default"/>
        </w:rPr>
        <w:t>with satisfying rigor if evidence be adequate </w:t>
      </w:r>
      <w:r>
        <w:rPr>
          <w:rFonts w:ascii="Calibri" w:hAnsi="Calibri" w:cs="Calibri" w:eastAsia="Calibri" w:hint="default"/>
        </w:rPr>
        <w:t>— </w:t>
      </w:r>
      <w:r>
        <w:rPr>
          <w:rFonts w:ascii="Calibri" w:hAnsi="Calibri" w:cs="Calibri" w:eastAsia="Calibri" w:hint="default"/>
        </w:rPr>
        <w:t>after a sequence of events unfolds, but it cannot be predicted with any precision beforehand . . . History  </w:t>
      </w:r>
      <w:r>
        <w:rPr>
          <w:rFonts w:ascii="Calibri" w:hAnsi="Calibri" w:cs="Calibri" w:eastAsia="Calibri" w:hint="default"/>
          <w:spacing w:val="17"/>
        </w:rPr>
        <w:t> </w:t>
      </w:r>
      <w:r>
        <w:rPr>
          <w:rFonts w:ascii="Calibri" w:hAnsi="Calibri" w:cs="Calibri" w:eastAsia="Calibri" w:hint="default"/>
        </w:rPr>
        <w:t>includes</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7"/>
        <w:jc w:val="both"/>
        <w:rPr>
          <w:rFonts w:ascii="Calibri" w:hAnsi="Calibri" w:cs="Calibri" w:eastAsia="Calibri" w:hint="default"/>
        </w:rPr>
      </w:pPr>
      <w:r>
        <w:rPr>
          <w:rFonts w:ascii="Calibri"/>
        </w:rPr>
        <w:t>too much chaos, or extremely sensitive dependence on minute and unmeasurable differences in initial conditions, leading to massively divergent outcomes based on tiny and unknowable disparities in starting points. And history includes too much </w:t>
      </w:r>
      <w:r>
        <w:rPr>
          <w:rFonts w:ascii="Calibri"/>
          <w:spacing w:val="-3"/>
        </w:rPr>
        <w:t>contingency, </w:t>
      </w:r>
      <w:r>
        <w:rPr>
          <w:rFonts w:ascii="Calibri"/>
        </w:rPr>
        <w:t>or shaping of present </w:t>
      </w:r>
      <w:r>
        <w:rPr>
          <w:rFonts w:ascii="Calibri"/>
        </w:rPr>
        <w:t>results by long chains of unpredictable antecedent </w:t>
      </w:r>
      <w:r>
        <w:rPr>
          <w:rFonts w:ascii="Calibri"/>
          <w:spacing w:val="-3"/>
        </w:rPr>
        <w:t>states, </w:t>
      </w:r>
      <w:r>
        <w:rPr>
          <w:rFonts w:ascii="Calibri"/>
        </w:rPr>
        <w:t>rather than immediate determination </w:t>
      </w:r>
      <w:r>
        <w:rPr>
          <w:rFonts w:ascii="Calibri"/>
        </w:rPr>
        <w:t>by timeless laws of</w:t>
      </w:r>
      <w:r>
        <w:rPr>
          <w:rFonts w:ascii="Calibri"/>
          <w:spacing w:val="-18"/>
        </w:rPr>
        <w:t> </w:t>
      </w:r>
      <w:r>
        <w:rPr>
          <w:rFonts w:ascii="Calibri"/>
        </w:rPr>
        <w:t>nature.</w:t>
      </w:r>
    </w:p>
    <w:p>
      <w:pPr>
        <w:pStyle w:val="BodyText"/>
        <w:spacing w:line="292" w:lineRule="auto" w:before="0"/>
        <w:ind w:left="1800" w:right="1695" w:firstLine="422"/>
        <w:jc w:val="both"/>
        <w:rPr>
          <w:rFonts w:ascii="Calibri" w:hAnsi="Calibri" w:cs="Calibri" w:eastAsia="Calibri" w:hint="default"/>
        </w:rPr>
      </w:pPr>
      <w:r>
        <w:rPr/>
        <w:pict>
          <v:shape style="position:absolute;margin-left:103.449997pt;margin-top:72.637558pt;width:391.63pt;height:393.41pt;mso-position-horizontal-relative:page;mso-position-vertical-relative:paragraph;z-index:-217936" type="#_x0000_t75" stroked="false">
            <v:imagedata r:id="rId7" o:title=""/>
          </v:shape>
        </w:pict>
      </w:r>
      <w:r>
        <w:rPr>
          <w:rFonts w:ascii="Calibri"/>
          <w:i/>
        </w:rPr>
        <w:t>Homo sapiens </w:t>
      </w:r>
      <w:r>
        <w:rPr>
          <w:rFonts w:ascii="Calibri"/>
        </w:rPr>
        <w:t>did not appear on the earth, just a geologic second ago, because evolutionary theory predicts such an outcome based on themes of progress and increasing neural </w:t>
      </w:r>
      <w:r>
        <w:rPr>
          <w:rFonts w:ascii="Calibri"/>
          <w:spacing w:val="-3"/>
        </w:rPr>
        <w:t>complexity. </w:t>
      </w:r>
      <w:r>
        <w:rPr>
          <w:rFonts w:ascii="Calibri"/>
          <w:spacing w:val="-3"/>
        </w:rPr>
      </w:r>
      <w:r>
        <w:rPr>
          <w:rFonts w:ascii="Calibri"/>
        </w:rPr>
        <w:t>Humans arose, </w:t>
      </w:r>
      <w:r>
        <w:rPr>
          <w:rFonts w:ascii="Calibri"/>
          <w:spacing w:val="-5"/>
        </w:rPr>
        <w:t>rather, </w:t>
      </w:r>
      <w:r>
        <w:rPr>
          <w:rFonts w:ascii="Calibri"/>
        </w:rPr>
        <w:t>as a fortuitous and contingent outcome of thousands of linked events, any </w:t>
      </w:r>
      <w:r>
        <w:rPr>
          <w:rFonts w:ascii="Calibri"/>
        </w:rPr>
        <w:t>one of which could </w:t>
      </w:r>
      <w:r>
        <w:rPr>
          <w:rFonts w:ascii="Calibri"/>
          <w:spacing w:val="-3"/>
        </w:rPr>
        <w:t>have </w:t>
      </w:r>
      <w:r>
        <w:rPr>
          <w:rFonts w:ascii="Calibri"/>
        </w:rPr>
        <w:t>occurred differently and sent history on an alternative </w:t>
      </w:r>
      <w:r>
        <w:rPr>
          <w:rFonts w:ascii="Calibri"/>
          <w:spacing w:val="-4"/>
        </w:rPr>
        <w:t>pathway </w:t>
      </w:r>
      <w:r>
        <w:rPr>
          <w:rFonts w:ascii="Calibri"/>
        </w:rPr>
        <w:t>that </w:t>
      </w:r>
      <w:r>
        <w:rPr>
          <w:rFonts w:ascii="Calibri"/>
        </w:rPr>
        <w:t>would not have led to consciousness . .</w:t>
      </w:r>
      <w:r>
        <w:rPr>
          <w:rFonts w:ascii="Calibri"/>
          <w:spacing w:val="-22"/>
        </w:rPr>
        <w:t> </w:t>
      </w:r>
      <w:r>
        <w:rPr>
          <w:rFonts w:ascii="Calibri"/>
        </w:rPr>
        <w:t>.</w:t>
      </w:r>
    </w:p>
    <w:p>
      <w:pPr>
        <w:pStyle w:val="BodyText"/>
        <w:spacing w:line="292" w:lineRule="auto" w:before="0"/>
        <w:ind w:left="1800" w:right="1695" w:firstLine="422"/>
        <w:jc w:val="both"/>
        <w:rPr>
          <w:rFonts w:ascii="Calibri" w:hAnsi="Calibri" w:cs="Calibri" w:eastAsia="Calibri" w:hint="default"/>
        </w:rPr>
      </w:pPr>
      <w:r>
        <w:rPr>
          <w:rFonts w:ascii="Calibri" w:hAnsi="Calibri" w:cs="Calibri" w:eastAsia="Calibri" w:hint="default"/>
        </w:rPr>
        <w:t>Therefore, to </w:t>
      </w:r>
      <w:r>
        <w:rPr>
          <w:rFonts w:ascii="Calibri" w:hAnsi="Calibri" w:cs="Calibri" w:eastAsia="Calibri" w:hint="default"/>
          <w:spacing w:val="-3"/>
        </w:rPr>
        <w:t>understand </w:t>
      </w:r>
      <w:r>
        <w:rPr>
          <w:rFonts w:ascii="Calibri" w:hAnsi="Calibri" w:cs="Calibri" w:eastAsia="Calibri" w:hint="default"/>
        </w:rPr>
        <w:t>the events and generalities of life's </w:t>
      </w:r>
      <w:r>
        <w:rPr>
          <w:rFonts w:ascii="Calibri" w:hAnsi="Calibri" w:cs="Calibri" w:eastAsia="Calibri" w:hint="default"/>
          <w:spacing w:val="-5"/>
        </w:rPr>
        <w:t>pathway, </w:t>
      </w:r>
      <w:r>
        <w:rPr>
          <w:rFonts w:ascii="Calibri" w:hAnsi="Calibri" w:cs="Calibri" w:eastAsia="Calibri" w:hint="default"/>
        </w:rPr>
        <w:t>we </w:t>
      </w:r>
      <w:r>
        <w:rPr>
          <w:rFonts w:ascii="Calibri" w:hAnsi="Calibri" w:cs="Calibri" w:eastAsia="Calibri" w:hint="default"/>
          <w:spacing w:val="-3"/>
        </w:rPr>
        <w:t>must </w:t>
      </w:r>
      <w:r>
        <w:rPr>
          <w:rFonts w:ascii="Calibri" w:hAnsi="Calibri" w:cs="Calibri" w:eastAsia="Calibri" w:hint="default"/>
        </w:rPr>
        <w:t>go beyond </w:t>
      </w:r>
      <w:r>
        <w:rPr>
          <w:rFonts w:ascii="Calibri" w:hAnsi="Calibri" w:cs="Calibri" w:eastAsia="Calibri" w:hint="default"/>
        </w:rPr>
        <w:t>principles of evolutionary theory to a paleontological examination of the contingent pattern of life's history on our planet </w:t>
      </w:r>
      <w:r>
        <w:rPr>
          <w:rFonts w:ascii="Calibri" w:hAnsi="Calibri" w:cs="Calibri" w:eastAsia="Calibri" w:hint="default"/>
        </w:rPr>
        <w:t>— </w:t>
      </w:r>
      <w:r>
        <w:rPr>
          <w:rFonts w:ascii="Calibri" w:hAnsi="Calibri" w:cs="Calibri" w:eastAsia="Calibri" w:hint="default"/>
          <w:spacing w:val="-2"/>
        </w:rPr>
        <w:t>the </w:t>
      </w:r>
      <w:r>
        <w:rPr>
          <w:rFonts w:ascii="Calibri" w:hAnsi="Calibri" w:cs="Calibri" w:eastAsia="Calibri" w:hint="default"/>
        </w:rPr>
        <w:t>single actualized version among millions of plausible </w:t>
      </w:r>
      <w:r>
        <w:rPr>
          <w:rFonts w:ascii="Calibri" w:hAnsi="Calibri" w:cs="Calibri" w:eastAsia="Calibri" w:hint="default"/>
        </w:rPr>
        <w:t>alternatives that happened not to </w:t>
      </w:r>
      <w:r>
        <w:rPr>
          <w:rFonts w:ascii="Calibri" w:hAnsi="Calibri" w:cs="Calibri" w:eastAsia="Calibri" w:hint="default"/>
          <w:spacing w:val="-5"/>
        </w:rPr>
        <w:t>occur. </w:t>
      </w:r>
      <w:r>
        <w:rPr>
          <w:rFonts w:ascii="Calibri" w:hAnsi="Calibri" w:cs="Calibri" w:eastAsia="Calibri" w:hint="default"/>
        </w:rPr>
        <w:t>Such a view of life's history is highly contrary both to </w:t>
      </w:r>
      <w:r>
        <w:rPr>
          <w:rFonts w:ascii="Calibri" w:hAnsi="Calibri" w:cs="Calibri" w:eastAsia="Calibri" w:hint="default"/>
        </w:rPr>
        <w:t>conventional deterministic models of </w:t>
      </w:r>
      <w:r>
        <w:rPr>
          <w:rFonts w:ascii="Calibri" w:hAnsi="Calibri" w:cs="Calibri" w:eastAsia="Calibri" w:hint="default"/>
          <w:spacing w:val="-3"/>
        </w:rPr>
        <w:t>Western </w:t>
      </w:r>
      <w:r>
        <w:rPr>
          <w:rFonts w:ascii="Calibri" w:hAnsi="Calibri" w:cs="Calibri" w:eastAsia="Calibri" w:hint="default"/>
        </w:rPr>
        <w:t>science and to the deepest social traditions and </w:t>
      </w:r>
      <w:r>
        <w:rPr>
          <w:rFonts w:ascii="Calibri" w:hAnsi="Calibri" w:cs="Calibri" w:eastAsia="Calibri" w:hint="default"/>
        </w:rPr>
        <w:t>psychological hopes of </w:t>
      </w:r>
      <w:r>
        <w:rPr>
          <w:rFonts w:ascii="Calibri" w:hAnsi="Calibri" w:cs="Calibri" w:eastAsia="Calibri" w:hint="default"/>
          <w:spacing w:val="-3"/>
        </w:rPr>
        <w:t>Western </w:t>
      </w:r>
      <w:r>
        <w:rPr>
          <w:rFonts w:ascii="Calibri" w:hAnsi="Calibri" w:cs="Calibri" w:eastAsia="Calibri" w:hint="default"/>
        </w:rPr>
        <w:t>culture for a history culminating in humans as life's highest </w:t>
      </w:r>
      <w:r>
        <w:rPr>
          <w:rFonts w:ascii="Calibri" w:hAnsi="Calibri" w:cs="Calibri" w:eastAsia="Calibri" w:hint="default"/>
        </w:rPr>
        <w:t>expression and intended planetary </w:t>
      </w:r>
      <w:r>
        <w:rPr>
          <w:rFonts w:ascii="Calibri" w:hAnsi="Calibri" w:cs="Calibri" w:eastAsia="Calibri" w:hint="default"/>
          <w:spacing w:val="-3"/>
        </w:rPr>
        <w:t>steward.</w:t>
      </w:r>
      <w:r>
        <w:rPr>
          <w:rFonts w:ascii="Calibri" w:hAnsi="Calibri" w:cs="Calibri" w:eastAsia="Calibri" w:hint="default"/>
          <w:spacing w:val="-25"/>
        </w:rPr>
        <w:t> </w:t>
      </w:r>
      <w:r>
        <w:rPr>
          <w:rFonts w:ascii="Calibri" w:hAnsi="Calibri" w:cs="Calibri" w:eastAsia="Calibri" w:hint="default"/>
        </w:rPr>
        <w:t>[PrinVW-R-PQ4-P83-1-7]</w:t>
      </w:r>
    </w:p>
    <w:p>
      <w:pPr>
        <w:spacing w:line="240" w:lineRule="auto" w:before="6"/>
        <w:ind w:right="0"/>
        <w:rPr>
          <w:rFonts w:ascii="Calibri" w:hAnsi="Calibri" w:cs="Calibri" w:eastAsia="Calibri" w:hint="default"/>
          <w:sz w:val="25"/>
          <w:szCs w:val="25"/>
        </w:rPr>
      </w:pPr>
    </w:p>
    <w:p>
      <w:pPr>
        <w:pStyle w:val="ListParagraph"/>
        <w:numPr>
          <w:ilvl w:val="0"/>
          <w:numId w:val="311"/>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primary purpose of the passage is</w:t>
      </w:r>
      <w:r>
        <w:rPr>
          <w:rFonts w:ascii="Calibri"/>
          <w:spacing w:val="-23"/>
          <w:sz w:val="21"/>
        </w:rPr>
        <w:t> </w:t>
      </w:r>
      <w:r>
        <w:rPr>
          <w:rFonts w:ascii="Calibri"/>
          <w:sz w:val="21"/>
        </w:rPr>
        <w:t>to</w:t>
      </w:r>
    </w:p>
    <w:p>
      <w:pPr>
        <w:pStyle w:val="ListParagraph"/>
        <w:numPr>
          <w:ilvl w:val="1"/>
          <w:numId w:val="311"/>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suggest</w:t>
      </w:r>
      <w:r>
        <w:rPr>
          <w:rFonts w:ascii="Calibri"/>
          <w:spacing w:val="-5"/>
          <w:sz w:val="21"/>
        </w:rPr>
        <w:t> </w:t>
      </w:r>
      <w:r>
        <w:rPr>
          <w:rFonts w:ascii="Calibri"/>
          <w:sz w:val="21"/>
        </w:rPr>
        <w:t>that</w:t>
      </w:r>
      <w:r>
        <w:rPr>
          <w:rFonts w:ascii="Calibri"/>
          <w:spacing w:val="-5"/>
          <w:sz w:val="21"/>
        </w:rPr>
        <w:t> </w:t>
      </w:r>
      <w:r>
        <w:rPr>
          <w:rFonts w:ascii="Calibri"/>
          <w:sz w:val="21"/>
        </w:rPr>
        <w:t>the</w:t>
      </w:r>
      <w:r>
        <w:rPr>
          <w:rFonts w:ascii="Calibri"/>
          <w:spacing w:val="-4"/>
          <w:sz w:val="21"/>
        </w:rPr>
        <w:t> </w:t>
      </w:r>
      <w:r>
        <w:rPr>
          <w:rFonts w:ascii="Calibri"/>
          <w:sz w:val="21"/>
        </w:rPr>
        <w:t>natural</w:t>
      </w:r>
      <w:r>
        <w:rPr>
          <w:rFonts w:ascii="Calibri"/>
          <w:spacing w:val="-5"/>
          <w:sz w:val="21"/>
        </w:rPr>
        <w:t> </w:t>
      </w:r>
      <w:r>
        <w:rPr>
          <w:rFonts w:ascii="Calibri"/>
          <w:sz w:val="21"/>
        </w:rPr>
        <w:t>selection</w:t>
      </w:r>
      <w:r>
        <w:rPr>
          <w:rFonts w:ascii="Calibri"/>
          <w:spacing w:val="-4"/>
          <w:sz w:val="21"/>
        </w:rPr>
        <w:t> </w:t>
      </w:r>
      <w:r>
        <w:rPr>
          <w:rFonts w:ascii="Calibri"/>
          <w:sz w:val="21"/>
        </w:rPr>
        <w:t>theory</w:t>
      </w:r>
      <w:r>
        <w:rPr>
          <w:rFonts w:ascii="Calibri"/>
          <w:spacing w:val="-4"/>
          <w:sz w:val="21"/>
        </w:rPr>
        <w:t> </w:t>
      </w:r>
      <w:r>
        <w:rPr>
          <w:rFonts w:ascii="Calibri"/>
          <w:sz w:val="21"/>
        </w:rPr>
        <w:t>is</w:t>
      </w:r>
      <w:r>
        <w:rPr>
          <w:rFonts w:ascii="Calibri"/>
          <w:spacing w:val="-5"/>
          <w:sz w:val="21"/>
        </w:rPr>
        <w:t> </w:t>
      </w:r>
      <w:r>
        <w:rPr>
          <w:rFonts w:ascii="Calibri"/>
          <w:sz w:val="21"/>
        </w:rPr>
        <w:t>no</w:t>
      </w:r>
      <w:r>
        <w:rPr>
          <w:rFonts w:ascii="Calibri"/>
          <w:spacing w:val="-5"/>
          <w:sz w:val="21"/>
        </w:rPr>
        <w:t> </w:t>
      </w:r>
      <w:r>
        <w:rPr>
          <w:rFonts w:ascii="Calibri"/>
          <w:sz w:val="21"/>
        </w:rPr>
        <w:t>longer</w:t>
      </w:r>
      <w:r>
        <w:rPr>
          <w:rFonts w:ascii="Calibri"/>
          <w:spacing w:val="-6"/>
          <w:sz w:val="21"/>
        </w:rPr>
        <w:t> </w:t>
      </w:r>
      <w:r>
        <w:rPr>
          <w:rFonts w:ascii="Calibri"/>
          <w:sz w:val="21"/>
        </w:rPr>
        <w:t>applicable</w:t>
      </w:r>
      <w:r>
        <w:rPr>
          <w:rFonts w:ascii="Calibri"/>
          <w:spacing w:val="-4"/>
          <w:sz w:val="21"/>
        </w:rPr>
        <w:t> </w:t>
      </w:r>
      <w:r>
        <w:rPr>
          <w:rFonts w:ascii="Calibri"/>
          <w:sz w:val="21"/>
        </w:rPr>
        <w:t>to</w:t>
      </w:r>
      <w:r>
        <w:rPr>
          <w:rFonts w:ascii="Calibri"/>
          <w:spacing w:val="-5"/>
          <w:sz w:val="21"/>
        </w:rPr>
        <w:t> </w:t>
      </w:r>
      <w:r>
        <w:rPr>
          <w:rFonts w:ascii="Calibri"/>
          <w:sz w:val="21"/>
        </w:rPr>
        <w:t>today's</w:t>
      </w:r>
      <w:r>
        <w:rPr>
          <w:rFonts w:ascii="Calibri"/>
          <w:spacing w:val="-5"/>
          <w:sz w:val="21"/>
        </w:rPr>
        <w:t> </w:t>
      </w:r>
      <w:r>
        <w:rPr>
          <w:rFonts w:ascii="Calibri"/>
          <w:sz w:val="21"/>
        </w:rPr>
        <w:t>world</w:t>
      </w:r>
    </w:p>
    <w:p>
      <w:pPr>
        <w:pStyle w:val="ListParagraph"/>
        <w:numPr>
          <w:ilvl w:val="1"/>
          <w:numId w:val="311"/>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point</w:t>
      </w:r>
      <w:r>
        <w:rPr>
          <w:rFonts w:ascii="Calibri"/>
          <w:spacing w:val="-5"/>
          <w:sz w:val="21"/>
        </w:rPr>
        <w:t> </w:t>
      </w:r>
      <w:r>
        <w:rPr>
          <w:rFonts w:ascii="Calibri"/>
          <w:sz w:val="21"/>
        </w:rPr>
        <w:t>out</w:t>
      </w:r>
      <w:r>
        <w:rPr>
          <w:rFonts w:ascii="Calibri"/>
          <w:spacing w:val="-5"/>
          <w:sz w:val="21"/>
        </w:rPr>
        <w:t> </w:t>
      </w:r>
      <w:r>
        <w:rPr>
          <w:rFonts w:ascii="Calibri"/>
          <w:sz w:val="21"/>
        </w:rPr>
        <w:t>the</w:t>
      </w:r>
      <w:r>
        <w:rPr>
          <w:rFonts w:ascii="Calibri"/>
          <w:spacing w:val="-4"/>
          <w:sz w:val="21"/>
        </w:rPr>
        <w:t> </w:t>
      </w:r>
      <w:r>
        <w:rPr>
          <w:rFonts w:ascii="Calibri"/>
          <w:sz w:val="21"/>
        </w:rPr>
        <w:t>limitations</w:t>
      </w:r>
      <w:r>
        <w:rPr>
          <w:rFonts w:ascii="Calibri"/>
          <w:spacing w:val="-3"/>
          <w:sz w:val="21"/>
        </w:rPr>
        <w:t> </w:t>
      </w:r>
      <w:r>
        <w:rPr>
          <w:rFonts w:ascii="Calibri"/>
          <w:sz w:val="21"/>
        </w:rPr>
        <w:t>of</w:t>
      </w:r>
      <w:r>
        <w:rPr>
          <w:rFonts w:ascii="Calibri"/>
          <w:spacing w:val="-4"/>
          <w:sz w:val="21"/>
        </w:rPr>
        <w:t> </w:t>
      </w:r>
      <w:r>
        <w:rPr>
          <w:rFonts w:ascii="Calibri"/>
          <w:sz w:val="21"/>
        </w:rPr>
        <w:t>natural</w:t>
      </w:r>
      <w:r>
        <w:rPr>
          <w:rFonts w:ascii="Calibri"/>
          <w:spacing w:val="-5"/>
          <w:sz w:val="21"/>
        </w:rPr>
        <w:t> </w:t>
      </w:r>
      <w:r>
        <w:rPr>
          <w:rFonts w:ascii="Calibri"/>
          <w:sz w:val="21"/>
        </w:rPr>
        <w:t>selection</w:t>
      </w:r>
      <w:r>
        <w:rPr>
          <w:rFonts w:ascii="Calibri"/>
          <w:spacing w:val="-4"/>
          <w:sz w:val="21"/>
        </w:rPr>
        <w:t> </w:t>
      </w:r>
      <w:r>
        <w:rPr>
          <w:rFonts w:ascii="Calibri"/>
          <w:sz w:val="21"/>
        </w:rPr>
        <w:t>at</w:t>
      </w:r>
      <w:r>
        <w:rPr>
          <w:rFonts w:ascii="Calibri"/>
          <w:spacing w:val="-5"/>
          <w:sz w:val="21"/>
        </w:rPr>
        <w:t> </w:t>
      </w:r>
      <w:r>
        <w:rPr>
          <w:rFonts w:ascii="Calibri"/>
          <w:sz w:val="21"/>
        </w:rPr>
        <w:t>the</w:t>
      </w:r>
      <w:r>
        <w:rPr>
          <w:rFonts w:ascii="Calibri"/>
          <w:spacing w:val="-4"/>
          <w:sz w:val="21"/>
        </w:rPr>
        <w:t> </w:t>
      </w:r>
      <w:r>
        <w:rPr>
          <w:rFonts w:ascii="Calibri"/>
          <w:sz w:val="21"/>
        </w:rPr>
        <w:t>lower</w:t>
      </w:r>
      <w:r>
        <w:rPr>
          <w:rFonts w:ascii="Calibri"/>
          <w:spacing w:val="-3"/>
          <w:sz w:val="21"/>
        </w:rPr>
        <w:t> </w:t>
      </w:r>
      <w:r>
        <w:rPr>
          <w:rFonts w:ascii="Calibri"/>
          <w:sz w:val="21"/>
        </w:rPr>
        <w:t>and</w:t>
      </w:r>
      <w:r>
        <w:rPr>
          <w:rFonts w:ascii="Calibri"/>
          <w:spacing w:val="-4"/>
          <w:sz w:val="21"/>
        </w:rPr>
        <w:t> </w:t>
      </w:r>
      <w:r>
        <w:rPr>
          <w:rFonts w:ascii="Calibri"/>
          <w:sz w:val="21"/>
        </w:rPr>
        <w:t>higher</w:t>
      </w:r>
      <w:r>
        <w:rPr>
          <w:rFonts w:ascii="Calibri"/>
          <w:spacing w:val="-6"/>
          <w:sz w:val="21"/>
        </w:rPr>
        <w:t> </w:t>
      </w:r>
      <w:r>
        <w:rPr>
          <w:rFonts w:ascii="Calibri"/>
          <w:sz w:val="21"/>
        </w:rPr>
        <w:t>levels</w:t>
      </w:r>
    </w:p>
    <w:p>
      <w:pPr>
        <w:pStyle w:val="ListParagraph"/>
        <w:numPr>
          <w:ilvl w:val="1"/>
          <w:numId w:val="311"/>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propose</w:t>
      </w:r>
      <w:r>
        <w:rPr>
          <w:rFonts w:ascii="Calibri"/>
          <w:spacing w:val="-7"/>
          <w:sz w:val="21"/>
        </w:rPr>
        <w:t> </w:t>
      </w:r>
      <w:r>
        <w:rPr>
          <w:rFonts w:ascii="Calibri"/>
          <w:sz w:val="21"/>
        </w:rPr>
        <w:t>changes</w:t>
      </w:r>
      <w:r>
        <w:rPr>
          <w:rFonts w:ascii="Calibri"/>
          <w:spacing w:val="-5"/>
          <w:sz w:val="21"/>
        </w:rPr>
        <w:t> </w:t>
      </w:r>
      <w:r>
        <w:rPr>
          <w:rFonts w:ascii="Calibri"/>
          <w:sz w:val="21"/>
        </w:rPr>
        <w:t>to</w:t>
      </w:r>
      <w:r>
        <w:rPr>
          <w:rFonts w:ascii="Calibri"/>
          <w:spacing w:val="-6"/>
          <w:sz w:val="21"/>
        </w:rPr>
        <w:t> </w:t>
      </w:r>
      <w:r>
        <w:rPr>
          <w:rFonts w:ascii="Calibri"/>
          <w:sz w:val="21"/>
        </w:rPr>
        <w:t>the</w:t>
      </w:r>
      <w:r>
        <w:rPr>
          <w:rFonts w:ascii="Calibri"/>
          <w:spacing w:val="-5"/>
          <w:sz w:val="21"/>
        </w:rPr>
        <w:t> </w:t>
      </w:r>
      <w:r>
        <w:rPr>
          <w:rFonts w:ascii="Calibri"/>
          <w:sz w:val="21"/>
        </w:rPr>
        <w:t>natural</w:t>
      </w:r>
      <w:r>
        <w:rPr>
          <w:rFonts w:ascii="Calibri"/>
          <w:spacing w:val="-6"/>
          <w:sz w:val="21"/>
        </w:rPr>
        <w:t> </w:t>
      </w:r>
      <w:r>
        <w:rPr>
          <w:rFonts w:ascii="Calibri"/>
          <w:sz w:val="21"/>
        </w:rPr>
        <w:t>selection</w:t>
      </w:r>
      <w:r>
        <w:rPr>
          <w:rFonts w:ascii="Calibri"/>
          <w:spacing w:val="-5"/>
          <w:sz w:val="21"/>
        </w:rPr>
        <w:t> </w:t>
      </w:r>
      <w:r>
        <w:rPr>
          <w:rFonts w:ascii="Calibri"/>
          <w:sz w:val="21"/>
        </w:rPr>
        <w:t>theory</w:t>
      </w:r>
      <w:r>
        <w:rPr>
          <w:rFonts w:ascii="Calibri"/>
          <w:spacing w:val="-5"/>
          <w:sz w:val="21"/>
        </w:rPr>
        <w:t> </w:t>
      </w:r>
      <w:r>
        <w:rPr>
          <w:rFonts w:ascii="Calibri"/>
          <w:sz w:val="21"/>
        </w:rPr>
        <w:t>to</w:t>
      </w:r>
      <w:r>
        <w:rPr>
          <w:rFonts w:ascii="Calibri"/>
          <w:spacing w:val="-6"/>
          <w:sz w:val="21"/>
        </w:rPr>
        <w:t> </w:t>
      </w:r>
      <w:r>
        <w:rPr>
          <w:rFonts w:ascii="Calibri"/>
          <w:sz w:val="21"/>
        </w:rPr>
        <w:t>improve</w:t>
      </w:r>
      <w:r>
        <w:rPr>
          <w:rFonts w:ascii="Calibri"/>
          <w:spacing w:val="-5"/>
          <w:sz w:val="21"/>
        </w:rPr>
        <w:t> </w:t>
      </w:r>
      <w:r>
        <w:rPr>
          <w:rFonts w:ascii="Calibri"/>
          <w:sz w:val="21"/>
        </w:rPr>
        <w:t>its</w:t>
      </w:r>
      <w:r>
        <w:rPr>
          <w:rFonts w:ascii="Calibri"/>
          <w:spacing w:val="-6"/>
          <w:sz w:val="21"/>
        </w:rPr>
        <w:t> </w:t>
      </w:r>
      <w:r>
        <w:rPr>
          <w:rFonts w:ascii="Calibri"/>
          <w:sz w:val="21"/>
        </w:rPr>
        <w:t>accuracy</w:t>
      </w:r>
    </w:p>
    <w:p>
      <w:pPr>
        <w:pStyle w:val="ListParagraph"/>
        <w:numPr>
          <w:ilvl w:val="1"/>
          <w:numId w:val="311"/>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discuss</w:t>
      </w:r>
      <w:r>
        <w:rPr>
          <w:rFonts w:ascii="Calibri"/>
          <w:spacing w:val="-4"/>
          <w:sz w:val="21"/>
        </w:rPr>
        <w:t> </w:t>
      </w:r>
      <w:r>
        <w:rPr>
          <w:rFonts w:ascii="Calibri"/>
          <w:sz w:val="21"/>
        </w:rPr>
        <w:t>the</w:t>
      </w:r>
      <w:r>
        <w:rPr>
          <w:rFonts w:ascii="Calibri"/>
          <w:spacing w:val="-5"/>
          <w:sz w:val="21"/>
        </w:rPr>
        <w:t> </w:t>
      </w:r>
      <w:r>
        <w:rPr>
          <w:rFonts w:ascii="Calibri"/>
          <w:sz w:val="21"/>
        </w:rPr>
        <w:t>reasons</w:t>
      </w:r>
      <w:r>
        <w:rPr>
          <w:rFonts w:ascii="Calibri"/>
          <w:spacing w:val="-5"/>
          <w:sz w:val="21"/>
        </w:rPr>
        <w:t> </w:t>
      </w:r>
      <w:r>
        <w:rPr>
          <w:rFonts w:ascii="Calibri"/>
          <w:spacing w:val="-3"/>
          <w:sz w:val="21"/>
        </w:rPr>
        <w:t>why</w:t>
      </w:r>
      <w:r>
        <w:rPr>
          <w:rFonts w:ascii="Calibri"/>
          <w:spacing w:val="-5"/>
          <w:sz w:val="21"/>
        </w:rPr>
        <w:t> </w:t>
      </w:r>
      <w:r>
        <w:rPr>
          <w:rFonts w:ascii="Calibri"/>
          <w:sz w:val="21"/>
        </w:rPr>
        <w:t>natural</w:t>
      </w:r>
      <w:r>
        <w:rPr>
          <w:rFonts w:ascii="Calibri"/>
          <w:spacing w:val="-4"/>
          <w:sz w:val="21"/>
        </w:rPr>
        <w:t> </w:t>
      </w:r>
      <w:r>
        <w:rPr>
          <w:rFonts w:ascii="Calibri"/>
          <w:sz w:val="21"/>
        </w:rPr>
        <w:t>selection</w:t>
      </w:r>
      <w:r>
        <w:rPr>
          <w:rFonts w:ascii="Calibri"/>
          <w:spacing w:val="-3"/>
          <w:sz w:val="21"/>
        </w:rPr>
        <w:t> </w:t>
      </w:r>
      <w:r>
        <w:rPr>
          <w:rFonts w:ascii="Calibri"/>
          <w:sz w:val="21"/>
        </w:rPr>
        <w:t>is</w:t>
      </w:r>
      <w:r>
        <w:rPr>
          <w:rFonts w:ascii="Calibri"/>
          <w:spacing w:val="-4"/>
          <w:sz w:val="21"/>
        </w:rPr>
        <w:t> </w:t>
      </w:r>
      <w:r>
        <w:rPr>
          <w:rFonts w:ascii="Calibri"/>
          <w:sz w:val="21"/>
        </w:rPr>
        <w:t>not</w:t>
      </w:r>
      <w:r>
        <w:rPr>
          <w:rFonts w:ascii="Calibri"/>
          <w:spacing w:val="-4"/>
          <w:sz w:val="21"/>
        </w:rPr>
        <w:t> </w:t>
      </w:r>
      <w:r>
        <w:rPr>
          <w:rFonts w:ascii="Calibri"/>
          <w:sz w:val="21"/>
        </w:rPr>
        <w:t>a</w:t>
      </w:r>
      <w:r>
        <w:rPr>
          <w:rFonts w:ascii="Calibri"/>
          <w:spacing w:val="-3"/>
          <w:sz w:val="21"/>
        </w:rPr>
        <w:t> </w:t>
      </w:r>
      <w:r>
        <w:rPr>
          <w:rFonts w:ascii="Calibri"/>
          <w:sz w:val="21"/>
        </w:rPr>
        <w:t>complete</w:t>
      </w:r>
      <w:r>
        <w:rPr>
          <w:rFonts w:ascii="Calibri"/>
          <w:spacing w:val="-5"/>
          <w:sz w:val="21"/>
        </w:rPr>
        <w:t> </w:t>
      </w:r>
      <w:r>
        <w:rPr>
          <w:rFonts w:ascii="Calibri"/>
          <w:sz w:val="21"/>
        </w:rPr>
        <w:t>evolutionary</w:t>
      </w:r>
      <w:r>
        <w:rPr>
          <w:rFonts w:ascii="Calibri"/>
          <w:spacing w:val="-3"/>
          <w:sz w:val="21"/>
        </w:rPr>
        <w:t> </w:t>
      </w:r>
      <w:r>
        <w:rPr>
          <w:rFonts w:ascii="Calibri"/>
          <w:sz w:val="21"/>
        </w:rPr>
        <w:t>theory</w:t>
      </w:r>
    </w:p>
    <w:p>
      <w:pPr>
        <w:pStyle w:val="ListParagraph"/>
        <w:numPr>
          <w:ilvl w:val="1"/>
          <w:numId w:val="311"/>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expose</w:t>
      </w:r>
      <w:r>
        <w:rPr>
          <w:rFonts w:ascii="Calibri"/>
          <w:spacing w:val="-6"/>
          <w:sz w:val="21"/>
        </w:rPr>
        <w:t> </w:t>
      </w:r>
      <w:r>
        <w:rPr>
          <w:rFonts w:ascii="Calibri"/>
          <w:sz w:val="21"/>
        </w:rPr>
        <w:t>problems</w:t>
      </w:r>
      <w:r>
        <w:rPr>
          <w:rFonts w:ascii="Calibri"/>
          <w:spacing w:val="-6"/>
          <w:sz w:val="21"/>
        </w:rPr>
        <w:t> </w:t>
      </w:r>
      <w:r>
        <w:rPr>
          <w:rFonts w:ascii="Calibri"/>
          <w:sz w:val="21"/>
        </w:rPr>
        <w:t>with</w:t>
      </w:r>
      <w:r>
        <w:rPr>
          <w:rFonts w:ascii="Calibri"/>
          <w:spacing w:val="-4"/>
          <w:sz w:val="21"/>
        </w:rPr>
        <w:t> </w:t>
      </w:r>
      <w:r>
        <w:rPr>
          <w:rFonts w:ascii="Calibri"/>
          <w:spacing w:val="-2"/>
          <w:sz w:val="21"/>
        </w:rPr>
        <w:t>the</w:t>
      </w:r>
      <w:r>
        <w:rPr>
          <w:rFonts w:ascii="Calibri"/>
          <w:spacing w:val="-4"/>
          <w:sz w:val="21"/>
        </w:rPr>
        <w:t> </w:t>
      </w:r>
      <w:r>
        <w:rPr>
          <w:rFonts w:ascii="Calibri"/>
          <w:sz w:val="21"/>
        </w:rPr>
        <w:t>natural</w:t>
      </w:r>
      <w:r>
        <w:rPr>
          <w:rFonts w:ascii="Calibri"/>
          <w:spacing w:val="-5"/>
          <w:sz w:val="21"/>
        </w:rPr>
        <w:t> </w:t>
      </w:r>
      <w:r>
        <w:rPr>
          <w:rFonts w:ascii="Calibri"/>
          <w:sz w:val="21"/>
        </w:rPr>
        <w:t>selection</w:t>
      </w:r>
      <w:r>
        <w:rPr>
          <w:rFonts w:ascii="Calibri"/>
          <w:spacing w:val="-4"/>
          <w:sz w:val="21"/>
        </w:rPr>
        <w:t> </w:t>
      </w:r>
      <w:r>
        <w:rPr>
          <w:rFonts w:ascii="Calibri"/>
          <w:sz w:val="21"/>
        </w:rPr>
        <w:t>theory</w:t>
      </w:r>
      <w:r>
        <w:rPr>
          <w:rFonts w:ascii="Calibri"/>
          <w:spacing w:val="-4"/>
          <w:sz w:val="21"/>
        </w:rPr>
        <w:t> </w:t>
      </w:r>
      <w:r>
        <w:rPr>
          <w:rFonts w:ascii="Calibri"/>
          <w:sz w:val="21"/>
        </w:rPr>
        <w:t>in</w:t>
      </w:r>
      <w:r>
        <w:rPr>
          <w:rFonts w:ascii="Calibri"/>
          <w:spacing w:val="-7"/>
          <w:sz w:val="21"/>
        </w:rPr>
        <w:t> </w:t>
      </w:r>
      <w:r>
        <w:rPr>
          <w:rFonts w:ascii="Calibri"/>
          <w:sz w:val="21"/>
        </w:rPr>
        <w:t>light</w:t>
      </w:r>
      <w:r>
        <w:rPr>
          <w:rFonts w:ascii="Calibri"/>
          <w:spacing w:val="-5"/>
          <w:sz w:val="21"/>
        </w:rPr>
        <w:t> </w:t>
      </w:r>
      <w:r>
        <w:rPr>
          <w:rFonts w:ascii="Calibri"/>
          <w:sz w:val="21"/>
        </w:rPr>
        <w:t>of</w:t>
      </w:r>
      <w:r>
        <w:rPr>
          <w:rFonts w:ascii="Calibri"/>
          <w:spacing w:val="-4"/>
          <w:sz w:val="21"/>
        </w:rPr>
        <w:t> </w:t>
      </w:r>
      <w:r>
        <w:rPr>
          <w:rFonts w:ascii="Calibri"/>
          <w:sz w:val="21"/>
        </w:rPr>
        <w:t>recent</w:t>
      </w:r>
      <w:r>
        <w:rPr>
          <w:rFonts w:ascii="Calibri"/>
          <w:spacing w:val="-5"/>
          <w:sz w:val="21"/>
        </w:rPr>
        <w:t> </w:t>
      </w:r>
      <w:r>
        <w:rPr>
          <w:rFonts w:ascii="Calibri"/>
          <w:sz w:val="21"/>
        </w:rPr>
        <w:t>historical</w:t>
      </w:r>
      <w:r>
        <w:rPr>
          <w:rFonts w:ascii="Calibri"/>
          <w:spacing w:val="-5"/>
          <w:sz w:val="21"/>
        </w:rPr>
        <w:t> </w:t>
      </w:r>
      <w:r>
        <w:rPr>
          <w:rFonts w:ascii="Calibri"/>
          <w:sz w:val="21"/>
        </w:rPr>
        <w:t>studies</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8" w:val="left" w:leader="none"/>
        </w:tabs>
        <w:spacing w:line="240" w:lineRule="auto" w:before="55" w:after="0"/>
        <w:ind w:left="1800" w:right="0" w:firstLine="0"/>
        <w:jc w:val="both"/>
        <w:rPr>
          <w:rFonts w:ascii="Calibri" w:hAnsi="Calibri" w:cs="Calibri" w:eastAsia="Calibri" w:hint="default"/>
          <w:sz w:val="21"/>
          <w:szCs w:val="21"/>
        </w:rPr>
      </w:pPr>
      <w:r>
        <w:rPr>
          <w:rFonts w:ascii="Calibri"/>
          <w:sz w:val="21"/>
        </w:rPr>
        <w:t>In the first two </w:t>
      </w:r>
      <w:r>
        <w:rPr>
          <w:rFonts w:ascii="Calibri"/>
          <w:spacing w:val="-3"/>
          <w:sz w:val="21"/>
        </w:rPr>
        <w:t>paragraphs, </w:t>
      </w:r>
      <w:r>
        <w:rPr>
          <w:rFonts w:ascii="Calibri"/>
          <w:sz w:val="21"/>
        </w:rPr>
        <w:t>the author implies</w:t>
      </w:r>
      <w:r>
        <w:rPr>
          <w:rFonts w:ascii="Calibri"/>
          <w:spacing w:val="-4"/>
          <w:sz w:val="21"/>
        </w:rPr>
        <w:t> </w:t>
      </w:r>
      <w:r>
        <w:rPr>
          <w:rFonts w:ascii="Calibri"/>
          <w:sz w:val="21"/>
        </w:rPr>
        <w:t>that</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there</w:t>
      </w:r>
      <w:r>
        <w:rPr>
          <w:rFonts w:ascii="Calibri"/>
          <w:spacing w:val="-3"/>
          <w:sz w:val="21"/>
        </w:rPr>
        <w:t> </w:t>
      </w:r>
      <w:r>
        <w:rPr>
          <w:rFonts w:ascii="Calibri"/>
          <w:sz w:val="21"/>
        </w:rPr>
        <w:t>is</w:t>
      </w:r>
      <w:r>
        <w:rPr>
          <w:rFonts w:ascii="Calibri"/>
          <w:spacing w:val="-5"/>
          <w:sz w:val="21"/>
        </w:rPr>
        <w:t> </w:t>
      </w:r>
      <w:r>
        <w:rPr>
          <w:rFonts w:ascii="Calibri"/>
          <w:sz w:val="21"/>
        </w:rPr>
        <w:t>strong</w:t>
      </w:r>
      <w:r>
        <w:rPr>
          <w:rFonts w:ascii="Calibri"/>
          <w:spacing w:val="-7"/>
          <w:sz w:val="21"/>
        </w:rPr>
        <w:t> </w:t>
      </w:r>
      <w:r>
        <w:rPr>
          <w:rFonts w:ascii="Calibri"/>
          <w:sz w:val="21"/>
        </w:rPr>
        <w:t>reason</w:t>
      </w:r>
      <w:r>
        <w:rPr>
          <w:rFonts w:ascii="Calibri"/>
          <w:spacing w:val="-3"/>
          <w:sz w:val="21"/>
        </w:rPr>
        <w:t> </w:t>
      </w:r>
      <w:r>
        <w:rPr>
          <w:rFonts w:ascii="Calibri"/>
          <w:sz w:val="21"/>
        </w:rPr>
        <w:t>to</w:t>
      </w:r>
      <w:r>
        <w:rPr>
          <w:rFonts w:ascii="Calibri"/>
          <w:spacing w:val="-6"/>
          <w:sz w:val="21"/>
        </w:rPr>
        <w:t> </w:t>
      </w:r>
      <w:r>
        <w:rPr>
          <w:rFonts w:ascii="Calibri"/>
          <w:sz w:val="21"/>
        </w:rPr>
        <w:t>believe</w:t>
      </w:r>
      <w:r>
        <w:rPr>
          <w:rFonts w:ascii="Calibri"/>
          <w:spacing w:val="-3"/>
          <w:sz w:val="21"/>
        </w:rPr>
        <w:t> </w:t>
      </w:r>
      <w:r>
        <w:rPr>
          <w:rFonts w:ascii="Calibri"/>
          <w:sz w:val="21"/>
        </w:rPr>
        <w:t>in</w:t>
      </w:r>
      <w:r>
        <w:rPr>
          <w:rFonts w:ascii="Calibri"/>
          <w:spacing w:val="-4"/>
          <w:sz w:val="21"/>
        </w:rPr>
        <w:t> </w:t>
      </w:r>
      <w:r>
        <w:rPr>
          <w:rFonts w:ascii="Calibri"/>
          <w:sz w:val="21"/>
        </w:rPr>
        <w:t>the</w:t>
      </w:r>
      <w:r>
        <w:rPr>
          <w:rFonts w:ascii="Calibri"/>
          <w:spacing w:val="-3"/>
          <w:sz w:val="21"/>
        </w:rPr>
        <w:t> </w:t>
      </w:r>
      <w:r>
        <w:rPr>
          <w:rFonts w:ascii="Calibri"/>
          <w:sz w:val="21"/>
        </w:rPr>
        <w:t>accuracy</w:t>
      </w:r>
      <w:r>
        <w:rPr>
          <w:rFonts w:ascii="Calibri"/>
          <w:spacing w:val="-3"/>
          <w:sz w:val="21"/>
        </w:rPr>
        <w:t> </w:t>
      </w:r>
      <w:r>
        <w:rPr>
          <w:rFonts w:ascii="Calibri"/>
          <w:sz w:val="21"/>
        </w:rPr>
        <w:t>of</w:t>
      </w:r>
      <w:r>
        <w:rPr>
          <w:rFonts w:ascii="Calibri"/>
          <w:spacing w:val="-3"/>
          <w:sz w:val="21"/>
        </w:rPr>
        <w:t> </w:t>
      </w:r>
      <w:r>
        <w:rPr>
          <w:rFonts w:ascii="Calibri"/>
          <w:sz w:val="21"/>
        </w:rPr>
        <w:t>Darwin's</w:t>
      </w:r>
      <w:r>
        <w:rPr>
          <w:rFonts w:ascii="Calibri"/>
          <w:spacing w:val="-4"/>
          <w:sz w:val="21"/>
        </w:rPr>
        <w:t> </w:t>
      </w:r>
      <w:r>
        <w:rPr>
          <w:rFonts w:ascii="Calibri"/>
          <w:sz w:val="21"/>
        </w:rPr>
        <w:t>theory</w:t>
      </w:r>
      <w:r>
        <w:rPr>
          <w:rFonts w:ascii="Calibri"/>
          <w:spacing w:val="-3"/>
          <w:sz w:val="21"/>
        </w:rPr>
        <w:t> </w:t>
      </w:r>
      <w:r>
        <w:rPr>
          <w:rFonts w:ascii="Calibri"/>
          <w:sz w:val="21"/>
        </w:rPr>
        <w:t>of</w:t>
      </w:r>
      <w:r>
        <w:rPr>
          <w:rFonts w:ascii="Calibri"/>
          <w:spacing w:val="-5"/>
          <w:sz w:val="21"/>
        </w:rPr>
        <w:t> </w:t>
      </w:r>
      <w:r>
        <w:rPr>
          <w:rFonts w:ascii="Calibri"/>
          <w:sz w:val="21"/>
        </w:rPr>
        <w:t>evolutionary</w:t>
      </w:r>
      <w:r>
        <w:rPr>
          <w:rFonts w:ascii="Calibri"/>
          <w:spacing w:val="-3"/>
          <w:sz w:val="21"/>
        </w:rPr>
        <w:t> </w:t>
      </w:r>
      <w:r>
        <w:rPr>
          <w:rFonts w:ascii="Calibri"/>
          <w:sz w:val="21"/>
        </w:rPr>
        <w:t>change</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some biological changes are more complex than Darwin's theory allows</w:t>
      </w:r>
      <w:r>
        <w:rPr>
          <w:rFonts w:ascii="Calibri"/>
          <w:spacing w:val="-30"/>
          <w:sz w:val="21"/>
        </w:rPr>
        <w:t> </w:t>
      </w:r>
      <w:r>
        <w:rPr>
          <w:rFonts w:ascii="Calibri"/>
          <w:spacing w:val="-3"/>
          <w:sz w:val="21"/>
        </w:rPr>
        <w:t>for</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biological</w:t>
      </w:r>
      <w:r>
        <w:rPr>
          <w:rFonts w:ascii="Calibri"/>
          <w:spacing w:val="-5"/>
          <w:sz w:val="21"/>
        </w:rPr>
        <w:t> </w:t>
      </w:r>
      <w:r>
        <w:rPr>
          <w:rFonts w:ascii="Calibri"/>
          <w:sz w:val="21"/>
        </w:rPr>
        <w:t>changes</w:t>
      </w:r>
      <w:r>
        <w:rPr>
          <w:rFonts w:ascii="Calibri"/>
          <w:spacing w:val="-4"/>
          <w:sz w:val="21"/>
        </w:rPr>
        <w:t> </w:t>
      </w:r>
      <w:r>
        <w:rPr>
          <w:rFonts w:ascii="Calibri"/>
          <w:sz w:val="21"/>
        </w:rPr>
        <w:t>are</w:t>
      </w:r>
      <w:r>
        <w:rPr>
          <w:rFonts w:ascii="Calibri"/>
          <w:spacing w:val="-4"/>
          <w:sz w:val="21"/>
        </w:rPr>
        <w:t> </w:t>
      </w:r>
      <w:r>
        <w:rPr>
          <w:rFonts w:ascii="Calibri"/>
          <w:sz w:val="21"/>
        </w:rPr>
        <w:t>not</w:t>
      </w:r>
      <w:r>
        <w:rPr>
          <w:rFonts w:ascii="Calibri"/>
          <w:spacing w:val="-5"/>
          <w:sz w:val="21"/>
        </w:rPr>
        <w:t> </w:t>
      </w:r>
      <w:r>
        <w:rPr>
          <w:rFonts w:ascii="Calibri"/>
          <w:sz w:val="21"/>
        </w:rPr>
        <w:t>necessarily</w:t>
      </w:r>
      <w:r>
        <w:rPr>
          <w:rFonts w:ascii="Calibri"/>
          <w:spacing w:val="-4"/>
          <w:sz w:val="21"/>
        </w:rPr>
        <w:t> </w:t>
      </w:r>
      <w:r>
        <w:rPr>
          <w:rFonts w:ascii="Calibri"/>
          <w:sz w:val="21"/>
        </w:rPr>
        <w:t>the</w:t>
      </w:r>
      <w:r>
        <w:rPr>
          <w:rFonts w:ascii="Calibri"/>
          <w:spacing w:val="-4"/>
          <w:sz w:val="21"/>
        </w:rPr>
        <w:t> </w:t>
      </w:r>
      <w:r>
        <w:rPr>
          <w:rFonts w:ascii="Calibri"/>
          <w:sz w:val="21"/>
        </w:rPr>
        <w:t>result</w:t>
      </w:r>
      <w:r>
        <w:rPr>
          <w:rFonts w:ascii="Calibri"/>
          <w:spacing w:val="-6"/>
          <w:sz w:val="21"/>
        </w:rPr>
        <w:t> </w:t>
      </w:r>
      <w:r>
        <w:rPr>
          <w:rFonts w:ascii="Calibri"/>
          <w:sz w:val="21"/>
        </w:rPr>
        <w:t>of</w:t>
      </w:r>
      <w:r>
        <w:rPr>
          <w:rFonts w:ascii="Calibri"/>
          <w:spacing w:val="-4"/>
          <w:sz w:val="21"/>
        </w:rPr>
        <w:t> </w:t>
      </w:r>
      <w:r>
        <w:rPr>
          <w:rFonts w:ascii="Calibri"/>
          <w:sz w:val="21"/>
        </w:rPr>
        <w:t>adverse</w:t>
      </w:r>
      <w:r>
        <w:rPr>
          <w:rFonts w:ascii="Calibri"/>
          <w:spacing w:val="-4"/>
          <w:sz w:val="21"/>
        </w:rPr>
        <w:t> </w:t>
      </w:r>
      <w:r>
        <w:rPr>
          <w:rFonts w:ascii="Calibri"/>
          <w:sz w:val="21"/>
        </w:rPr>
        <w:t>conditions</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passage</w:t>
      </w:r>
      <w:r>
        <w:rPr>
          <w:rFonts w:ascii="Calibri"/>
          <w:spacing w:val="-3"/>
          <w:sz w:val="21"/>
        </w:rPr>
        <w:t> </w:t>
      </w:r>
      <w:r>
        <w:rPr>
          <w:rFonts w:ascii="Calibri"/>
          <w:sz w:val="21"/>
        </w:rPr>
        <w:t>suggests</w:t>
      </w:r>
      <w:r>
        <w:rPr>
          <w:rFonts w:ascii="Calibri"/>
          <w:spacing w:val="-4"/>
          <w:sz w:val="21"/>
        </w:rPr>
        <w:t> </w:t>
      </w:r>
      <w:r>
        <w:rPr>
          <w:rFonts w:ascii="Calibri"/>
          <w:sz w:val="21"/>
        </w:rPr>
        <w:t>that</w:t>
      </w:r>
      <w:r>
        <w:rPr>
          <w:rFonts w:ascii="Calibri"/>
          <w:spacing w:val="-4"/>
          <w:sz w:val="21"/>
        </w:rPr>
        <w:t> </w:t>
      </w:r>
      <w:r>
        <w:rPr>
          <w:rFonts w:ascii="Calibri"/>
          <w:sz w:val="21"/>
        </w:rPr>
        <w:t>the</w:t>
      </w:r>
      <w:r>
        <w:rPr>
          <w:rFonts w:ascii="Calibri"/>
          <w:spacing w:val="-3"/>
          <w:sz w:val="21"/>
        </w:rPr>
        <w:t> </w:t>
      </w:r>
      <w:r>
        <w:rPr>
          <w:rFonts w:ascii="Calibri"/>
          <w:sz w:val="21"/>
        </w:rPr>
        <w:t>author</w:t>
      </w:r>
      <w:r>
        <w:rPr>
          <w:rFonts w:ascii="Calibri"/>
          <w:spacing w:val="-3"/>
          <w:sz w:val="21"/>
        </w:rPr>
        <w:t> </w:t>
      </w:r>
      <w:r>
        <w:rPr>
          <w:rFonts w:ascii="Calibri"/>
          <w:sz w:val="21"/>
        </w:rPr>
        <w:t>views</w:t>
      </w:r>
      <w:r>
        <w:rPr>
          <w:rFonts w:ascii="Calibri"/>
          <w:spacing w:val="-4"/>
          <w:sz w:val="21"/>
        </w:rPr>
        <w:t> </w:t>
      </w:r>
      <w:r>
        <w:rPr>
          <w:rFonts w:ascii="Calibri"/>
          <w:sz w:val="21"/>
        </w:rPr>
        <w:t>the</w:t>
      </w:r>
      <w:r>
        <w:rPr>
          <w:rFonts w:ascii="Calibri"/>
          <w:spacing w:val="-5"/>
          <w:sz w:val="21"/>
        </w:rPr>
        <w:t> </w:t>
      </w:r>
      <w:r>
        <w:rPr>
          <w:rFonts w:ascii="Calibri"/>
          <w:sz w:val="21"/>
        </w:rPr>
        <w:t>existence</w:t>
      </w:r>
      <w:r>
        <w:rPr>
          <w:rFonts w:ascii="Calibri"/>
          <w:spacing w:val="-4"/>
          <w:sz w:val="21"/>
        </w:rPr>
        <w:t> </w:t>
      </w:r>
      <w:r>
        <w:rPr>
          <w:rFonts w:ascii="Calibri"/>
          <w:sz w:val="21"/>
        </w:rPr>
        <w:t>of</w:t>
      </w:r>
      <w:r>
        <w:rPr>
          <w:rFonts w:ascii="Calibri"/>
          <w:spacing w:val="-5"/>
          <w:sz w:val="21"/>
        </w:rPr>
        <w:t> </w:t>
      </w:r>
      <w:r>
        <w:rPr>
          <w:rFonts w:ascii="Calibri"/>
          <w:sz w:val="21"/>
        </w:rPr>
        <w:t>human</w:t>
      </w:r>
      <w:r>
        <w:rPr>
          <w:rFonts w:ascii="Calibri"/>
          <w:spacing w:val="-4"/>
          <w:sz w:val="21"/>
        </w:rPr>
        <w:t> </w:t>
      </w:r>
      <w:r>
        <w:rPr>
          <w:rFonts w:ascii="Calibri"/>
          <w:sz w:val="21"/>
        </w:rPr>
        <w:t>beings</w:t>
      </w:r>
      <w:r>
        <w:rPr>
          <w:rFonts w:ascii="Calibri"/>
          <w:spacing w:val="-4"/>
          <w:sz w:val="21"/>
        </w:rPr>
        <w:t> </w:t>
      </w:r>
      <w:r>
        <w:rPr>
          <w:rFonts w:ascii="Calibri"/>
          <w:sz w:val="21"/>
        </w:rPr>
        <w:t>as</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inevitable, although it </w:t>
      </w:r>
      <w:r>
        <w:rPr>
          <w:rFonts w:ascii="Calibri"/>
          <w:spacing w:val="-3"/>
          <w:sz w:val="21"/>
        </w:rPr>
        <w:t>may have </w:t>
      </w:r>
      <w:r>
        <w:rPr>
          <w:rFonts w:ascii="Calibri"/>
          <w:sz w:val="21"/>
        </w:rPr>
        <w:t>come about in a </w:t>
      </w:r>
      <w:r>
        <w:rPr>
          <w:rFonts w:ascii="Calibri"/>
          <w:spacing w:val="-3"/>
          <w:sz w:val="21"/>
        </w:rPr>
        <w:t>different</w:t>
      </w:r>
      <w:r>
        <w:rPr>
          <w:rFonts w:ascii="Calibri"/>
          <w:spacing w:val="8"/>
          <w:sz w:val="21"/>
        </w:rPr>
        <w:t> </w:t>
      </w:r>
      <w:r>
        <w:rPr>
          <w:rFonts w:ascii="Calibri"/>
          <w:sz w:val="21"/>
        </w:rPr>
        <w:t>manner</w:t>
      </w:r>
    </w:p>
    <w:p>
      <w:pPr>
        <w:pStyle w:val="ListParagraph"/>
        <w:numPr>
          <w:ilvl w:val="1"/>
          <w:numId w:val="312"/>
        </w:numPr>
        <w:tabs>
          <w:tab w:pos="2321"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a circumstance that began a brief time ago when compared to the existence of the earth itself</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z w:val="21"/>
        </w:rPr>
        <w:t>the result of a linear sequence of related</w:t>
      </w:r>
      <w:r>
        <w:rPr>
          <w:rFonts w:ascii="Calibri"/>
          <w:spacing w:val="-33"/>
          <w:sz w:val="21"/>
        </w:rPr>
        <w:t> </w:t>
      </w:r>
      <w:r>
        <w:rPr>
          <w:rFonts w:ascii="Calibri"/>
          <w:sz w:val="21"/>
        </w:rPr>
        <w:t>events</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4" w:after="0"/>
        <w:ind w:left="2114" w:right="0" w:hanging="314"/>
        <w:jc w:val="both"/>
        <w:rPr>
          <w:rFonts w:ascii="Calibri" w:hAnsi="Calibri" w:cs="Calibri" w:eastAsia="Calibri" w:hint="default"/>
          <w:sz w:val="21"/>
          <w:szCs w:val="21"/>
        </w:rPr>
      </w:pPr>
      <w:r>
        <w:rPr>
          <w:rFonts w:ascii="Calibri"/>
          <w:sz w:val="21"/>
        </w:rPr>
        <w:t>The author mentions </w:t>
      </w:r>
      <w:r>
        <w:rPr>
          <w:rFonts w:ascii="Calibri"/>
          <w:i/>
          <w:sz w:val="21"/>
        </w:rPr>
        <w:t>Homo sapiens </w:t>
      </w:r>
      <w:r>
        <w:rPr>
          <w:rFonts w:ascii="Calibri"/>
          <w:sz w:val="21"/>
        </w:rPr>
        <w:t>primarily in order</w:t>
      </w:r>
      <w:r>
        <w:rPr>
          <w:rFonts w:ascii="Calibri"/>
          <w:spacing w:val="-26"/>
          <w:sz w:val="21"/>
        </w:rPr>
        <w:t> </w:t>
      </w:r>
      <w:r>
        <w:rPr>
          <w:rFonts w:ascii="Calibri"/>
          <w:sz w:val="21"/>
        </w:rPr>
        <w:t>to</w:t>
      </w:r>
    </w:p>
    <w:p>
      <w:pPr>
        <w:pStyle w:val="ListParagraph"/>
        <w:numPr>
          <w:ilvl w:val="1"/>
          <w:numId w:val="312"/>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highlight the short period during which humans </w:t>
      </w:r>
      <w:r>
        <w:rPr>
          <w:rFonts w:ascii="Calibri"/>
          <w:spacing w:val="-3"/>
          <w:sz w:val="21"/>
        </w:rPr>
        <w:t>have </w:t>
      </w:r>
      <w:r>
        <w:rPr>
          <w:rFonts w:ascii="Calibri"/>
          <w:sz w:val="21"/>
        </w:rPr>
        <w:t>lived on the</w:t>
      </w:r>
      <w:r>
        <w:rPr>
          <w:rFonts w:ascii="Calibri"/>
          <w:spacing w:val="-21"/>
          <w:sz w:val="21"/>
        </w:rPr>
        <w:t> </w:t>
      </w:r>
      <w:r>
        <w:rPr>
          <w:rFonts w:ascii="Calibri"/>
          <w:sz w:val="21"/>
        </w:rPr>
        <w:t>earth</w:t>
      </w:r>
    </w:p>
    <w:p>
      <w:pPr>
        <w:pStyle w:val="ListParagraph"/>
        <w:numPr>
          <w:ilvl w:val="1"/>
          <w:numId w:val="312"/>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suggest the notion that the </w:t>
      </w:r>
      <w:r>
        <w:rPr>
          <w:rFonts w:ascii="Calibri"/>
          <w:spacing w:val="-3"/>
          <w:sz w:val="21"/>
        </w:rPr>
        <w:t>pathway </w:t>
      </w:r>
      <w:r>
        <w:rPr>
          <w:rFonts w:ascii="Calibri"/>
          <w:sz w:val="21"/>
        </w:rPr>
        <w:t>to consciousness was a long-term</w:t>
      </w:r>
      <w:r>
        <w:rPr>
          <w:rFonts w:ascii="Calibri"/>
          <w:spacing w:val="-28"/>
          <w:sz w:val="21"/>
        </w:rPr>
        <w:t> </w:t>
      </w:r>
      <w:r>
        <w:rPr>
          <w:rFonts w:ascii="Calibri"/>
          <w:sz w:val="21"/>
        </w:rPr>
        <w:t>process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support</w:t>
      </w:r>
      <w:r>
        <w:rPr>
          <w:rFonts w:ascii="Calibri"/>
          <w:spacing w:val="-4"/>
          <w:sz w:val="21"/>
        </w:rPr>
        <w:t> </w:t>
      </w:r>
      <w:r>
        <w:rPr>
          <w:rFonts w:ascii="Calibri"/>
          <w:sz w:val="21"/>
        </w:rPr>
        <w:t>the</w:t>
      </w:r>
      <w:r>
        <w:rPr>
          <w:rFonts w:ascii="Calibri"/>
          <w:spacing w:val="-3"/>
          <w:sz w:val="21"/>
        </w:rPr>
        <w:t> </w:t>
      </w:r>
      <w:r>
        <w:rPr>
          <w:rFonts w:ascii="Calibri"/>
          <w:sz w:val="21"/>
        </w:rPr>
        <w:t>idea</w:t>
      </w:r>
      <w:r>
        <w:rPr>
          <w:rFonts w:ascii="Calibri"/>
          <w:spacing w:val="-6"/>
          <w:sz w:val="21"/>
        </w:rPr>
        <w:t> </w:t>
      </w:r>
      <w:r>
        <w:rPr>
          <w:rFonts w:ascii="Calibri"/>
          <w:sz w:val="21"/>
        </w:rPr>
        <w:t>that</w:t>
      </w:r>
      <w:r>
        <w:rPr>
          <w:rFonts w:ascii="Calibri"/>
          <w:spacing w:val="-4"/>
          <w:sz w:val="21"/>
        </w:rPr>
        <w:t> </w:t>
      </w:r>
      <w:r>
        <w:rPr>
          <w:rFonts w:ascii="Calibri"/>
          <w:sz w:val="21"/>
        </w:rPr>
        <w:t>the</w:t>
      </w:r>
      <w:r>
        <w:rPr>
          <w:rFonts w:ascii="Calibri"/>
          <w:spacing w:val="-3"/>
          <w:sz w:val="21"/>
        </w:rPr>
        <w:t> pathway </w:t>
      </w:r>
      <w:r>
        <w:rPr>
          <w:rFonts w:ascii="Calibri"/>
          <w:sz w:val="21"/>
        </w:rPr>
        <w:t>of</w:t>
      </w:r>
      <w:r>
        <w:rPr>
          <w:rFonts w:ascii="Calibri"/>
          <w:spacing w:val="-3"/>
          <w:sz w:val="21"/>
        </w:rPr>
        <w:t> </w:t>
      </w:r>
      <w:r>
        <w:rPr>
          <w:rFonts w:ascii="Calibri"/>
          <w:sz w:val="21"/>
        </w:rPr>
        <w:t>life</w:t>
      </w:r>
      <w:r>
        <w:rPr>
          <w:rFonts w:ascii="Calibri"/>
          <w:spacing w:val="-5"/>
          <w:sz w:val="21"/>
        </w:rPr>
        <w:t> </w:t>
      </w:r>
      <w:r>
        <w:rPr>
          <w:rFonts w:ascii="Calibri"/>
          <w:sz w:val="21"/>
        </w:rPr>
        <w:t>is</w:t>
      </w:r>
      <w:r>
        <w:rPr>
          <w:rFonts w:ascii="Calibri"/>
          <w:spacing w:val="-5"/>
          <w:sz w:val="21"/>
        </w:rPr>
        <w:t> </w:t>
      </w:r>
      <w:r>
        <w:rPr>
          <w:rFonts w:ascii="Calibri"/>
          <w:sz w:val="21"/>
        </w:rPr>
        <w:t>determined,</w:t>
      </w:r>
      <w:r>
        <w:rPr>
          <w:rFonts w:ascii="Calibri"/>
          <w:spacing w:val="-3"/>
          <w:sz w:val="21"/>
        </w:rPr>
        <w:t> </w:t>
      </w:r>
      <w:r>
        <w:rPr>
          <w:rFonts w:ascii="Calibri"/>
          <w:sz w:val="21"/>
        </w:rPr>
        <w:t>in</w:t>
      </w:r>
      <w:r>
        <w:rPr>
          <w:rFonts w:ascii="Calibri"/>
          <w:spacing w:val="-3"/>
          <w:sz w:val="21"/>
        </w:rPr>
        <w:t> </w:t>
      </w:r>
      <w:r>
        <w:rPr>
          <w:rFonts w:ascii="Calibri"/>
          <w:sz w:val="21"/>
        </w:rPr>
        <w:t>large</w:t>
      </w:r>
      <w:r>
        <w:rPr>
          <w:rFonts w:ascii="Calibri"/>
          <w:spacing w:val="-3"/>
          <w:sz w:val="21"/>
        </w:rPr>
        <w:t> </w:t>
      </w:r>
      <w:r>
        <w:rPr>
          <w:rFonts w:ascii="Calibri"/>
          <w:sz w:val="21"/>
        </w:rPr>
        <w:t>part,</w:t>
      </w:r>
      <w:r>
        <w:rPr>
          <w:rFonts w:ascii="Calibri"/>
          <w:spacing w:val="-5"/>
          <w:sz w:val="21"/>
        </w:rPr>
        <w:t> </w:t>
      </w:r>
      <w:r>
        <w:rPr>
          <w:rFonts w:ascii="Calibri"/>
          <w:sz w:val="21"/>
        </w:rPr>
        <w:t>by</w:t>
      </w:r>
      <w:r>
        <w:rPr>
          <w:rFonts w:ascii="Calibri"/>
          <w:spacing w:val="-3"/>
          <w:sz w:val="21"/>
        </w:rPr>
        <w:t> </w:t>
      </w:r>
      <w:r>
        <w:rPr>
          <w:rFonts w:ascii="Calibri"/>
          <w:sz w:val="21"/>
        </w:rPr>
        <w:t>random</w:t>
      </w:r>
      <w:r>
        <w:rPr>
          <w:rFonts w:ascii="Calibri"/>
          <w:spacing w:val="-6"/>
          <w:sz w:val="21"/>
        </w:rPr>
        <w:t> </w:t>
      </w:r>
      <w:r>
        <w:rPr>
          <w:rFonts w:ascii="Calibri"/>
          <w:sz w:val="21"/>
        </w:rPr>
        <w:t>events</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explain</w:t>
      </w:r>
      <w:r>
        <w:rPr>
          <w:rFonts w:ascii="Calibri"/>
          <w:spacing w:val="-7"/>
          <w:sz w:val="21"/>
        </w:rPr>
        <w:t> </w:t>
      </w:r>
      <w:r>
        <w:rPr>
          <w:rFonts w:ascii="Calibri"/>
          <w:sz w:val="21"/>
        </w:rPr>
        <w:t>evolution</w:t>
      </w:r>
      <w:r>
        <w:rPr>
          <w:rFonts w:ascii="Calibri"/>
          <w:spacing w:val="-4"/>
          <w:sz w:val="21"/>
        </w:rPr>
        <w:t> </w:t>
      </w:r>
      <w:r>
        <w:rPr>
          <w:rFonts w:ascii="Calibri"/>
          <w:sz w:val="21"/>
        </w:rPr>
        <w:t>through</w:t>
      </w:r>
      <w:r>
        <w:rPr>
          <w:rFonts w:ascii="Calibri"/>
          <w:spacing w:val="-4"/>
          <w:sz w:val="21"/>
        </w:rPr>
        <w:t> </w:t>
      </w:r>
      <w:r>
        <w:rPr>
          <w:rFonts w:ascii="Calibri"/>
          <w:sz w:val="21"/>
        </w:rPr>
        <w:t>natural</w:t>
      </w:r>
      <w:r>
        <w:rPr>
          <w:rFonts w:ascii="Calibri"/>
          <w:spacing w:val="-5"/>
          <w:sz w:val="21"/>
        </w:rPr>
        <w:t> </w:t>
      </w:r>
      <w:r>
        <w:rPr>
          <w:rFonts w:ascii="Calibri"/>
          <w:sz w:val="21"/>
        </w:rPr>
        <w:t>selection</w:t>
      </w:r>
      <w:r>
        <w:rPr>
          <w:rFonts w:ascii="Calibri"/>
          <w:spacing w:val="-4"/>
          <w:sz w:val="21"/>
        </w:rPr>
        <w:t> </w:t>
      </w:r>
      <w:r>
        <w:rPr>
          <w:rFonts w:ascii="Calibri"/>
          <w:sz w:val="21"/>
        </w:rPr>
        <w:t>by</w:t>
      </w:r>
      <w:r>
        <w:rPr>
          <w:rFonts w:ascii="Calibri"/>
          <w:spacing w:val="-4"/>
          <w:sz w:val="21"/>
        </w:rPr>
        <w:t> </w:t>
      </w:r>
      <w:r>
        <w:rPr>
          <w:rFonts w:ascii="Calibri"/>
          <w:sz w:val="21"/>
        </w:rPr>
        <w:t>employing</w:t>
      </w:r>
      <w:r>
        <w:rPr>
          <w:rFonts w:ascii="Calibri"/>
          <w:spacing w:val="-5"/>
          <w:sz w:val="21"/>
        </w:rPr>
        <w:t> </w:t>
      </w:r>
      <w:r>
        <w:rPr>
          <w:rFonts w:ascii="Calibri"/>
          <w:sz w:val="21"/>
        </w:rPr>
        <w:t>a</w:t>
      </w:r>
      <w:r>
        <w:rPr>
          <w:rFonts w:ascii="Calibri"/>
          <w:spacing w:val="-4"/>
          <w:sz w:val="21"/>
        </w:rPr>
        <w:t> </w:t>
      </w:r>
      <w:r>
        <w:rPr>
          <w:rFonts w:ascii="Calibri"/>
          <w:sz w:val="21"/>
        </w:rPr>
        <w:t>specific</w:t>
      </w:r>
      <w:r>
        <w:rPr>
          <w:rFonts w:ascii="Calibri"/>
          <w:spacing w:val="-5"/>
          <w:sz w:val="21"/>
        </w:rPr>
        <w:t> </w:t>
      </w:r>
      <w:r>
        <w:rPr>
          <w:rFonts w:ascii="Calibri"/>
          <w:sz w:val="21"/>
        </w:rPr>
        <w:t>species</w:t>
      </w:r>
      <w:r>
        <w:rPr>
          <w:rFonts w:ascii="Calibri"/>
          <w:spacing w:val="-4"/>
          <w:sz w:val="21"/>
        </w:rPr>
        <w:t> </w:t>
      </w:r>
      <w:r>
        <w:rPr>
          <w:rFonts w:ascii="Calibri"/>
          <w:sz w:val="21"/>
        </w:rPr>
        <w:t>as</w:t>
      </w:r>
      <w:r>
        <w:rPr>
          <w:rFonts w:ascii="Calibri"/>
          <w:spacing w:val="-5"/>
          <w:sz w:val="21"/>
        </w:rPr>
        <w:t> </w:t>
      </w:r>
      <w:r>
        <w:rPr>
          <w:rFonts w:ascii="Calibri"/>
          <w:sz w:val="21"/>
        </w:rPr>
        <w:t>an</w:t>
      </w:r>
      <w:r>
        <w:rPr>
          <w:rFonts w:ascii="Calibri"/>
          <w:spacing w:val="-7"/>
          <w:sz w:val="21"/>
        </w:rPr>
        <w:t> </w:t>
      </w:r>
      <w:r>
        <w:rPr>
          <w:rFonts w:ascii="Calibri"/>
          <w:sz w:val="21"/>
        </w:rPr>
        <w:t>example</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emphasize</w:t>
      </w:r>
      <w:r>
        <w:rPr>
          <w:rFonts w:ascii="Calibri"/>
          <w:spacing w:val="-4"/>
          <w:sz w:val="21"/>
        </w:rPr>
        <w:t> </w:t>
      </w:r>
      <w:r>
        <w:rPr>
          <w:rFonts w:ascii="Calibri"/>
          <w:sz w:val="21"/>
        </w:rPr>
        <w:t>the</w:t>
      </w:r>
      <w:r>
        <w:rPr>
          <w:rFonts w:ascii="Calibri"/>
          <w:spacing w:val="-4"/>
          <w:sz w:val="21"/>
        </w:rPr>
        <w:t> </w:t>
      </w:r>
      <w:r>
        <w:rPr>
          <w:rFonts w:ascii="Calibri"/>
          <w:sz w:val="21"/>
        </w:rPr>
        <w:t>intricacy</w:t>
      </w:r>
      <w:r>
        <w:rPr>
          <w:rFonts w:ascii="Calibri"/>
          <w:spacing w:val="-6"/>
          <w:sz w:val="21"/>
        </w:rPr>
        <w:t> </w:t>
      </w:r>
      <w:r>
        <w:rPr>
          <w:rFonts w:ascii="Calibri"/>
          <w:sz w:val="21"/>
        </w:rPr>
        <w:t>of</w:t>
      </w:r>
      <w:r>
        <w:rPr>
          <w:rFonts w:ascii="Calibri"/>
          <w:spacing w:val="-4"/>
          <w:sz w:val="21"/>
        </w:rPr>
        <w:t> </w:t>
      </w:r>
      <w:r>
        <w:rPr>
          <w:rFonts w:ascii="Calibri"/>
          <w:sz w:val="21"/>
        </w:rPr>
        <w:t>events</w:t>
      </w:r>
      <w:r>
        <w:rPr>
          <w:rFonts w:ascii="Calibri"/>
          <w:spacing w:val="-5"/>
          <w:sz w:val="21"/>
        </w:rPr>
        <w:t> </w:t>
      </w:r>
      <w:r>
        <w:rPr>
          <w:rFonts w:ascii="Calibri"/>
          <w:sz w:val="21"/>
        </w:rPr>
        <w:t>that</w:t>
      </w:r>
      <w:r>
        <w:rPr>
          <w:rFonts w:ascii="Calibri"/>
          <w:spacing w:val="-5"/>
          <w:sz w:val="21"/>
        </w:rPr>
        <w:t> </w:t>
      </w:r>
      <w:r>
        <w:rPr>
          <w:rFonts w:ascii="Calibri"/>
          <w:sz w:val="21"/>
        </w:rPr>
        <w:t>leads</w:t>
      </w:r>
      <w:r>
        <w:rPr>
          <w:rFonts w:ascii="Calibri"/>
          <w:spacing w:val="-5"/>
          <w:sz w:val="21"/>
        </w:rPr>
        <w:t> </w:t>
      </w:r>
      <w:r>
        <w:rPr>
          <w:rFonts w:ascii="Calibri"/>
          <w:sz w:val="21"/>
        </w:rPr>
        <w:t>to</w:t>
      </w:r>
      <w:r>
        <w:rPr>
          <w:rFonts w:ascii="Calibri"/>
          <w:spacing w:val="-5"/>
          <w:sz w:val="21"/>
        </w:rPr>
        <w:t> </w:t>
      </w:r>
      <w:r>
        <w:rPr>
          <w:rFonts w:ascii="Calibri"/>
          <w:sz w:val="21"/>
        </w:rPr>
        <w:t>the</w:t>
      </w:r>
      <w:r>
        <w:rPr>
          <w:rFonts w:ascii="Calibri"/>
          <w:spacing w:val="-6"/>
          <w:sz w:val="21"/>
        </w:rPr>
        <w:t> </w:t>
      </w:r>
      <w:r>
        <w:rPr>
          <w:rFonts w:ascii="Calibri"/>
          <w:sz w:val="21"/>
        </w:rPr>
        <w:t>evolution</w:t>
      </w:r>
      <w:r>
        <w:rPr>
          <w:rFonts w:ascii="Calibri"/>
          <w:spacing w:val="-4"/>
          <w:sz w:val="21"/>
        </w:rPr>
        <w:t> </w:t>
      </w:r>
      <w:r>
        <w:rPr>
          <w:rFonts w:ascii="Calibri"/>
          <w:sz w:val="21"/>
        </w:rPr>
        <w:t>of</w:t>
      </w:r>
      <w:r>
        <w:rPr>
          <w:rFonts w:ascii="Calibri"/>
          <w:spacing w:val="-4"/>
          <w:sz w:val="21"/>
        </w:rPr>
        <w:t> </w:t>
      </w:r>
      <w:r>
        <w:rPr>
          <w:rFonts w:ascii="Calibri"/>
          <w:sz w:val="21"/>
        </w:rPr>
        <w:t>an</w:t>
      </w:r>
      <w:r>
        <w:rPr>
          <w:rFonts w:ascii="Calibri"/>
          <w:spacing w:val="-5"/>
          <w:sz w:val="21"/>
        </w:rPr>
        <w:t> </w:t>
      </w:r>
      <w:r>
        <w:rPr>
          <w:rFonts w:ascii="Calibri"/>
          <w:sz w:val="21"/>
        </w:rPr>
        <w:t>organism</w:t>
      </w:r>
      <w:r>
        <w:rPr>
          <w:rFonts w:ascii="Calibri"/>
          <w:spacing w:val="-5"/>
          <w:sz w:val="21"/>
        </w:rPr>
        <w:t> </w:t>
      </w:r>
      <w:r>
        <w:rPr>
          <w:rFonts w:ascii="Calibri"/>
          <w:sz w:val="21"/>
        </w:rPr>
        <w:t>or</w:t>
      </w:r>
      <w:r>
        <w:rPr>
          <w:rFonts w:ascii="Calibri"/>
          <w:spacing w:val="-4"/>
          <w:sz w:val="21"/>
        </w:rPr>
        <w:t> </w:t>
      </w:r>
      <w:r>
        <w:rPr>
          <w:rFonts w:ascii="Calibri"/>
          <w:sz w:val="21"/>
        </w:rPr>
        <w:t>species</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0"/>
        <w:ind w:right="0"/>
        <w:rPr>
          <w:rFonts w:ascii="Calibri" w:hAnsi="Calibri" w:cs="Calibri" w:eastAsia="Calibri" w:hint="default"/>
          <w:sz w:val="20"/>
          <w:szCs w:val="20"/>
        </w:rPr>
      </w:pPr>
    </w:p>
    <w:p>
      <w:pPr>
        <w:spacing w:line="240" w:lineRule="auto" w:before="3"/>
        <w:ind w:right="0"/>
        <w:rPr>
          <w:rFonts w:ascii="Calibri" w:hAnsi="Calibri" w:cs="Calibri" w:eastAsia="Calibri" w:hint="default"/>
          <w:sz w:val="27"/>
          <w:szCs w:val="27"/>
        </w:rPr>
      </w:pPr>
    </w:p>
    <w:p>
      <w:pPr>
        <w:pStyle w:val="ListParagraph"/>
        <w:numPr>
          <w:ilvl w:val="0"/>
          <w:numId w:val="312"/>
        </w:numPr>
        <w:tabs>
          <w:tab w:pos="2122" w:val="left" w:leader="none"/>
        </w:tabs>
        <w:spacing w:line="292" w:lineRule="auto" w:before="58" w:after="0"/>
        <w:ind w:left="1800" w:right="1699" w:firstLine="0"/>
        <w:jc w:val="left"/>
        <w:rPr>
          <w:rFonts w:ascii="Calibri" w:hAnsi="Calibri" w:cs="Calibri" w:eastAsia="Calibri" w:hint="default"/>
          <w:sz w:val="21"/>
          <w:szCs w:val="21"/>
        </w:rPr>
      </w:pPr>
      <w:r>
        <w:rPr>
          <w:rFonts w:ascii="Calibri"/>
          <w:sz w:val="21"/>
        </w:rPr>
        <w:t>Select the sentence that explains that the intermingling of highly detailed occurrences </w:t>
      </w:r>
      <w:r>
        <w:rPr>
          <w:rFonts w:ascii="Calibri"/>
          <w:spacing w:val="-3"/>
          <w:sz w:val="21"/>
        </w:rPr>
        <w:t>makes </w:t>
      </w:r>
      <w:r>
        <w:rPr>
          <w:rFonts w:ascii="Calibri"/>
          <w:spacing w:val="-3"/>
          <w:sz w:val="21"/>
        </w:rPr>
      </w:r>
      <w:r>
        <w:rPr>
          <w:rFonts w:ascii="Calibri"/>
          <w:sz w:val="21"/>
        </w:rPr>
        <w:t>the prediction of evolution</w:t>
      </w:r>
      <w:r>
        <w:rPr>
          <w:rFonts w:ascii="Calibri"/>
          <w:spacing w:val="-23"/>
          <w:sz w:val="21"/>
        </w:rPr>
        <w:t> </w:t>
      </w:r>
      <w:r>
        <w:rPr>
          <w:rFonts w:ascii="Calibri"/>
          <w:sz w:val="21"/>
        </w:rPr>
        <w:t>problematic.</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5"/>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statements</w:t>
      </w:r>
      <w:r>
        <w:rPr>
          <w:rFonts w:ascii="Calibri"/>
          <w:spacing w:val="-5"/>
          <w:sz w:val="21"/>
        </w:rPr>
        <w:t> </w:t>
      </w:r>
      <w:r>
        <w:rPr>
          <w:rFonts w:ascii="Calibri"/>
          <w:sz w:val="21"/>
        </w:rPr>
        <w:t>is</w:t>
      </w:r>
      <w:r>
        <w:rPr>
          <w:rFonts w:ascii="Calibri"/>
          <w:spacing w:val="-6"/>
          <w:sz w:val="21"/>
        </w:rPr>
        <w:t> </w:t>
      </w:r>
      <w:r>
        <w:rPr>
          <w:rFonts w:ascii="Calibri"/>
          <w:sz w:val="21"/>
        </w:rPr>
        <w:t>supported</w:t>
      </w:r>
      <w:r>
        <w:rPr>
          <w:rFonts w:ascii="Calibri"/>
          <w:spacing w:val="-5"/>
          <w:sz w:val="21"/>
        </w:rPr>
        <w:t> </w:t>
      </w:r>
      <w:r>
        <w:rPr>
          <w:rFonts w:ascii="Calibri"/>
          <w:sz w:val="21"/>
        </w:rPr>
        <w:t>by</w:t>
      </w:r>
      <w:r>
        <w:rPr>
          <w:rFonts w:ascii="Calibri"/>
          <w:spacing w:val="-6"/>
          <w:sz w:val="21"/>
        </w:rPr>
        <w:t> </w:t>
      </w:r>
      <w:r>
        <w:rPr>
          <w:rFonts w:ascii="Calibri"/>
          <w:sz w:val="21"/>
        </w:rPr>
        <w:t>information</w:t>
      </w:r>
      <w:r>
        <w:rPr>
          <w:rFonts w:ascii="Calibri"/>
          <w:spacing w:val="-5"/>
          <w:sz w:val="21"/>
        </w:rPr>
        <w:t> </w:t>
      </w:r>
      <w:r>
        <w:rPr>
          <w:rFonts w:ascii="Calibri"/>
          <w:sz w:val="21"/>
        </w:rPr>
        <w:t>given</w:t>
      </w:r>
      <w:r>
        <w:rPr>
          <w:rFonts w:ascii="Calibri"/>
          <w:spacing w:val="-5"/>
          <w:sz w:val="21"/>
        </w:rPr>
        <w:t> </w:t>
      </w:r>
      <w:r>
        <w:rPr>
          <w:rFonts w:ascii="Calibri"/>
          <w:sz w:val="21"/>
        </w:rPr>
        <w:t>in</w:t>
      </w:r>
      <w:r>
        <w:rPr>
          <w:rFonts w:ascii="Calibri"/>
          <w:spacing w:val="-5"/>
          <w:sz w:val="21"/>
        </w:rPr>
        <w:t> </w:t>
      </w:r>
      <w:r>
        <w:rPr>
          <w:rFonts w:ascii="Calibri"/>
          <w:sz w:val="21"/>
        </w:rPr>
        <w:t>the</w:t>
      </w:r>
      <w:r>
        <w:rPr>
          <w:rFonts w:ascii="Calibri"/>
          <w:spacing w:val="-5"/>
          <w:sz w:val="21"/>
        </w:rPr>
        <w:t> </w:t>
      </w:r>
      <w:r>
        <w:rPr>
          <w:rFonts w:ascii="Calibri"/>
          <w:sz w:val="21"/>
        </w:rPr>
        <w:t>passage?</w:t>
      </w:r>
    </w:p>
    <w:p>
      <w:pPr>
        <w:pStyle w:val="ListParagraph"/>
        <w:numPr>
          <w:ilvl w:val="1"/>
          <w:numId w:val="312"/>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The study of history will never be completely</w:t>
      </w:r>
      <w:r>
        <w:rPr>
          <w:rFonts w:ascii="Calibri"/>
          <w:spacing w:val="-22"/>
          <w:sz w:val="21"/>
        </w:rPr>
        <w:t> </w:t>
      </w:r>
      <w:r>
        <w:rPr>
          <w:rFonts w:ascii="Calibri"/>
          <w:spacing w:val="-3"/>
          <w:sz w:val="21"/>
        </w:rPr>
        <w:t>satisfactory.</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theory</w:t>
      </w:r>
      <w:r>
        <w:rPr>
          <w:rFonts w:ascii="Calibri"/>
          <w:spacing w:val="-4"/>
          <w:sz w:val="21"/>
        </w:rPr>
        <w:t> </w:t>
      </w:r>
      <w:r>
        <w:rPr>
          <w:rFonts w:ascii="Calibri"/>
          <w:sz w:val="21"/>
        </w:rPr>
        <w:t>of</w:t>
      </w:r>
      <w:r>
        <w:rPr>
          <w:rFonts w:ascii="Calibri"/>
          <w:spacing w:val="-7"/>
          <w:sz w:val="21"/>
        </w:rPr>
        <w:t> </w:t>
      </w:r>
      <w:r>
        <w:rPr>
          <w:rFonts w:ascii="Calibri"/>
          <w:sz w:val="21"/>
        </w:rPr>
        <w:t>natural</w:t>
      </w:r>
      <w:r>
        <w:rPr>
          <w:rFonts w:ascii="Calibri"/>
          <w:spacing w:val="-5"/>
          <w:sz w:val="21"/>
        </w:rPr>
        <w:t> </w:t>
      </w:r>
      <w:r>
        <w:rPr>
          <w:rFonts w:ascii="Calibri"/>
          <w:sz w:val="21"/>
        </w:rPr>
        <w:t>selection</w:t>
      </w:r>
      <w:r>
        <w:rPr>
          <w:rFonts w:ascii="Calibri"/>
          <w:spacing w:val="-4"/>
          <w:sz w:val="21"/>
        </w:rPr>
        <w:t> </w:t>
      </w:r>
      <w:r>
        <w:rPr>
          <w:rFonts w:ascii="Calibri"/>
          <w:sz w:val="21"/>
        </w:rPr>
        <w:t>addresses</w:t>
      </w:r>
      <w:r>
        <w:rPr>
          <w:rFonts w:ascii="Calibri"/>
          <w:spacing w:val="-4"/>
          <w:sz w:val="21"/>
        </w:rPr>
        <w:t> </w:t>
      </w:r>
      <w:r>
        <w:rPr>
          <w:rFonts w:ascii="Calibri"/>
          <w:spacing w:val="-2"/>
          <w:sz w:val="21"/>
        </w:rPr>
        <w:t>the</w:t>
      </w:r>
      <w:r>
        <w:rPr>
          <w:rFonts w:ascii="Calibri"/>
          <w:spacing w:val="-4"/>
          <w:sz w:val="21"/>
        </w:rPr>
        <w:t> </w:t>
      </w:r>
      <w:r>
        <w:rPr>
          <w:rFonts w:ascii="Calibri"/>
          <w:sz w:val="21"/>
        </w:rPr>
        <w:t>possibility</w:t>
      </w:r>
      <w:r>
        <w:rPr>
          <w:rFonts w:ascii="Calibri"/>
          <w:spacing w:val="-4"/>
          <w:sz w:val="21"/>
        </w:rPr>
        <w:t> </w:t>
      </w:r>
      <w:r>
        <w:rPr>
          <w:rFonts w:ascii="Calibri"/>
          <w:sz w:val="21"/>
        </w:rPr>
        <w:t>of</w:t>
      </w:r>
      <w:r>
        <w:rPr>
          <w:rFonts w:ascii="Calibri"/>
          <w:spacing w:val="-4"/>
          <w:sz w:val="21"/>
        </w:rPr>
        <w:t> </w:t>
      </w:r>
      <w:r>
        <w:rPr>
          <w:rFonts w:ascii="Calibri"/>
          <w:sz w:val="21"/>
        </w:rPr>
        <w:t>random</w:t>
      </w:r>
      <w:r>
        <w:rPr>
          <w:rFonts w:ascii="Calibri"/>
          <w:spacing w:val="-7"/>
          <w:sz w:val="21"/>
        </w:rPr>
        <w:t> </w:t>
      </w:r>
      <w:r>
        <w:rPr>
          <w:rFonts w:ascii="Calibri"/>
          <w:sz w:val="21"/>
        </w:rPr>
        <w:t>events.</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evolution</w:t>
      </w:r>
      <w:r>
        <w:rPr>
          <w:rFonts w:ascii="Calibri"/>
          <w:spacing w:val="-4"/>
          <w:sz w:val="21"/>
        </w:rPr>
        <w:t> </w:t>
      </w:r>
      <w:r>
        <w:rPr>
          <w:rFonts w:ascii="Calibri"/>
          <w:sz w:val="21"/>
        </w:rPr>
        <w:t>of</w:t>
      </w:r>
      <w:r>
        <w:rPr>
          <w:rFonts w:ascii="Calibri"/>
          <w:spacing w:val="-4"/>
          <w:sz w:val="21"/>
        </w:rPr>
        <w:t> </w:t>
      </w:r>
      <w:r>
        <w:rPr>
          <w:rFonts w:ascii="Calibri"/>
          <w:sz w:val="21"/>
        </w:rPr>
        <w:t>life</w:t>
      </w:r>
      <w:r>
        <w:rPr>
          <w:rFonts w:ascii="Calibri"/>
          <w:spacing w:val="-6"/>
          <w:sz w:val="21"/>
        </w:rPr>
        <w:t> </w:t>
      </w:r>
      <w:r>
        <w:rPr>
          <w:rFonts w:ascii="Calibri"/>
          <w:sz w:val="21"/>
        </w:rPr>
        <w:t>does</w:t>
      </w:r>
      <w:r>
        <w:rPr>
          <w:rFonts w:ascii="Calibri"/>
          <w:spacing w:val="-7"/>
          <w:sz w:val="21"/>
        </w:rPr>
        <w:t> </w:t>
      </w:r>
      <w:r>
        <w:rPr>
          <w:rFonts w:ascii="Calibri"/>
          <w:sz w:val="21"/>
        </w:rPr>
        <w:t>not</w:t>
      </w:r>
      <w:r>
        <w:rPr>
          <w:rFonts w:ascii="Calibri"/>
          <w:spacing w:val="-5"/>
          <w:sz w:val="21"/>
        </w:rPr>
        <w:t> </w:t>
      </w:r>
      <w:r>
        <w:rPr>
          <w:rFonts w:ascii="Calibri"/>
          <w:sz w:val="21"/>
        </w:rPr>
        <w:t>follow</w:t>
      </w:r>
      <w:r>
        <w:rPr>
          <w:rFonts w:ascii="Calibri"/>
          <w:spacing w:val="-4"/>
          <w:sz w:val="21"/>
        </w:rPr>
        <w:t> </w:t>
      </w:r>
      <w:r>
        <w:rPr>
          <w:rFonts w:ascii="Calibri"/>
          <w:sz w:val="21"/>
        </w:rPr>
        <w:t>a</w:t>
      </w:r>
      <w:r>
        <w:rPr>
          <w:rFonts w:ascii="Calibri"/>
          <w:spacing w:val="-4"/>
          <w:sz w:val="21"/>
        </w:rPr>
        <w:t> </w:t>
      </w:r>
      <w:r>
        <w:rPr>
          <w:rFonts w:ascii="Calibri"/>
          <w:sz w:val="21"/>
        </w:rPr>
        <w:t>fixed</w:t>
      </w:r>
      <w:r>
        <w:rPr>
          <w:rFonts w:ascii="Calibri"/>
          <w:spacing w:val="-4"/>
          <w:sz w:val="21"/>
        </w:rPr>
        <w:t> </w:t>
      </w:r>
      <w:r>
        <w:rPr>
          <w:rFonts w:ascii="Calibri"/>
          <w:sz w:val="21"/>
        </w:rPr>
        <w:t>or</w:t>
      </w:r>
      <w:r>
        <w:rPr>
          <w:rFonts w:ascii="Calibri"/>
          <w:spacing w:val="-4"/>
          <w:sz w:val="21"/>
        </w:rPr>
        <w:t> </w:t>
      </w:r>
      <w:r>
        <w:rPr>
          <w:rFonts w:ascii="Calibri"/>
          <w:sz w:val="21"/>
        </w:rPr>
        <w:t>determined</w:t>
      </w:r>
      <w:r>
        <w:rPr>
          <w:rFonts w:ascii="Calibri"/>
          <w:spacing w:val="-4"/>
          <w:sz w:val="21"/>
        </w:rPr>
        <w:t> </w:t>
      </w:r>
      <w:r>
        <w:rPr>
          <w:rFonts w:ascii="Calibri"/>
          <w:sz w:val="21"/>
        </w:rPr>
        <w:t>path.</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It</w:t>
      </w:r>
      <w:r>
        <w:rPr>
          <w:rFonts w:ascii="Calibri"/>
          <w:spacing w:val="-6"/>
          <w:sz w:val="21"/>
        </w:rPr>
        <w:t> </w:t>
      </w:r>
      <w:r>
        <w:rPr>
          <w:rFonts w:ascii="Calibri"/>
          <w:sz w:val="21"/>
        </w:rPr>
        <w:t>is</w:t>
      </w:r>
      <w:r>
        <w:rPr>
          <w:rFonts w:ascii="Calibri"/>
          <w:spacing w:val="-6"/>
          <w:sz w:val="21"/>
        </w:rPr>
        <w:t> </w:t>
      </w:r>
      <w:r>
        <w:rPr>
          <w:rFonts w:ascii="Calibri"/>
          <w:sz w:val="21"/>
        </w:rPr>
        <w:t>possible</w:t>
      </w:r>
      <w:r>
        <w:rPr>
          <w:rFonts w:ascii="Calibri"/>
          <w:spacing w:val="-4"/>
          <w:sz w:val="21"/>
        </w:rPr>
        <w:t> </w:t>
      </w:r>
      <w:r>
        <w:rPr>
          <w:rFonts w:ascii="Calibri"/>
          <w:sz w:val="21"/>
        </w:rPr>
        <w:t>to</w:t>
      </w:r>
      <w:r>
        <w:rPr>
          <w:rFonts w:ascii="Calibri"/>
          <w:spacing w:val="-5"/>
          <w:sz w:val="21"/>
        </w:rPr>
        <w:t> </w:t>
      </w:r>
      <w:r>
        <w:rPr>
          <w:rFonts w:ascii="Calibri"/>
          <w:sz w:val="21"/>
        </w:rPr>
        <w:t>determine</w:t>
      </w:r>
      <w:r>
        <w:rPr>
          <w:rFonts w:ascii="Calibri"/>
          <w:spacing w:val="-4"/>
          <w:sz w:val="21"/>
        </w:rPr>
        <w:t> </w:t>
      </w:r>
      <w:r>
        <w:rPr>
          <w:rFonts w:ascii="Calibri"/>
          <w:sz w:val="21"/>
        </w:rPr>
        <w:t>with</w:t>
      </w:r>
      <w:r>
        <w:rPr>
          <w:rFonts w:ascii="Calibri"/>
          <w:spacing w:val="-4"/>
          <w:sz w:val="21"/>
        </w:rPr>
        <w:t> </w:t>
      </w:r>
      <w:r>
        <w:rPr>
          <w:rFonts w:ascii="Calibri"/>
          <w:sz w:val="21"/>
        </w:rPr>
        <w:t>a</w:t>
      </w:r>
      <w:r>
        <w:rPr>
          <w:rFonts w:ascii="Calibri"/>
          <w:spacing w:val="-4"/>
          <w:sz w:val="21"/>
        </w:rPr>
        <w:t> </w:t>
      </w:r>
      <w:r>
        <w:rPr>
          <w:rFonts w:ascii="Calibri"/>
          <w:spacing w:val="-3"/>
          <w:sz w:val="21"/>
        </w:rPr>
        <w:t>fair</w:t>
      </w:r>
      <w:r>
        <w:rPr>
          <w:rFonts w:ascii="Calibri"/>
          <w:spacing w:val="-4"/>
          <w:sz w:val="21"/>
        </w:rPr>
        <w:t> </w:t>
      </w:r>
      <w:r>
        <w:rPr>
          <w:rFonts w:ascii="Calibri"/>
          <w:sz w:val="21"/>
        </w:rPr>
        <w:t>degree</w:t>
      </w:r>
      <w:r>
        <w:rPr>
          <w:rFonts w:ascii="Calibri"/>
          <w:spacing w:val="-4"/>
          <w:sz w:val="21"/>
        </w:rPr>
        <w:t> </w:t>
      </w:r>
      <w:r>
        <w:rPr>
          <w:rFonts w:ascii="Calibri"/>
          <w:sz w:val="21"/>
        </w:rPr>
        <w:t>of</w:t>
      </w:r>
      <w:r>
        <w:rPr>
          <w:rFonts w:ascii="Calibri"/>
          <w:spacing w:val="-6"/>
          <w:sz w:val="21"/>
        </w:rPr>
        <w:t> </w:t>
      </w:r>
      <w:r>
        <w:rPr>
          <w:rFonts w:ascii="Calibri"/>
          <w:sz w:val="21"/>
        </w:rPr>
        <w:t>accuracy</w:t>
      </w:r>
      <w:r>
        <w:rPr>
          <w:rFonts w:ascii="Calibri"/>
          <w:spacing w:val="-4"/>
          <w:sz w:val="21"/>
        </w:rPr>
        <w:t> </w:t>
      </w:r>
      <w:r>
        <w:rPr>
          <w:rFonts w:ascii="Calibri"/>
          <w:sz w:val="21"/>
        </w:rPr>
        <w:t>historical</w:t>
      </w:r>
      <w:r>
        <w:rPr>
          <w:rFonts w:ascii="Calibri"/>
          <w:spacing w:val="-5"/>
          <w:sz w:val="21"/>
        </w:rPr>
        <w:t> </w:t>
      </w:r>
      <w:r>
        <w:rPr>
          <w:rFonts w:ascii="Calibri"/>
          <w:sz w:val="21"/>
        </w:rPr>
        <w:t>events.</w:t>
      </w:r>
    </w:p>
    <w:p>
      <w:pPr>
        <w:pStyle w:val="ListParagraph"/>
        <w:numPr>
          <w:ilvl w:val="1"/>
          <w:numId w:val="312"/>
        </w:numPr>
        <w:tabs>
          <w:tab w:pos="2290" w:val="left" w:leader="none"/>
        </w:tabs>
        <w:spacing w:line="240" w:lineRule="auto" w:before="55" w:after="0"/>
        <w:ind w:left="2290" w:right="0" w:hanging="279"/>
        <w:jc w:val="left"/>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912" type="#_x0000_t75" stroked="false">
            <v:imagedata r:id="rId7" o:title=""/>
          </v:shape>
        </w:pict>
      </w:r>
      <w:r>
        <w:rPr>
          <w:rFonts w:ascii="Calibri"/>
          <w:sz w:val="21"/>
        </w:rPr>
        <w:t>Theories will </w:t>
      </w:r>
      <w:r>
        <w:rPr>
          <w:rFonts w:ascii="Calibri"/>
          <w:spacing w:val="-3"/>
          <w:sz w:val="21"/>
        </w:rPr>
        <w:t>always </w:t>
      </w:r>
      <w:r>
        <w:rPr>
          <w:rFonts w:ascii="Calibri"/>
          <w:sz w:val="21"/>
        </w:rPr>
        <w:t>be inadequate because they are </w:t>
      </w:r>
      <w:r>
        <w:rPr>
          <w:rFonts w:ascii="Calibri"/>
          <w:spacing w:val="-3"/>
          <w:sz w:val="21"/>
        </w:rPr>
        <w:t>at </w:t>
      </w:r>
      <w:r>
        <w:rPr>
          <w:rFonts w:ascii="Calibri"/>
          <w:sz w:val="21"/>
        </w:rPr>
        <w:t>best</w:t>
      </w:r>
      <w:r>
        <w:rPr>
          <w:rFonts w:ascii="Calibri"/>
          <w:spacing w:val="-21"/>
          <w:sz w:val="21"/>
        </w:rPr>
        <w:t> </w:t>
      </w:r>
      <w:r>
        <w:rPr>
          <w:rFonts w:ascii="Calibri"/>
          <w:sz w:val="21"/>
        </w:rPr>
        <w:t>predictions.</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best</w:t>
      </w:r>
      <w:r>
        <w:rPr>
          <w:rFonts w:ascii="Calibri"/>
          <w:spacing w:val="-5"/>
          <w:sz w:val="21"/>
        </w:rPr>
        <w:t> </w:t>
      </w:r>
      <w:r>
        <w:rPr>
          <w:rFonts w:ascii="Calibri"/>
          <w:sz w:val="21"/>
        </w:rPr>
        <w:t>describes</w:t>
      </w:r>
      <w:r>
        <w:rPr>
          <w:rFonts w:ascii="Calibri"/>
          <w:spacing w:val="-4"/>
          <w:sz w:val="21"/>
        </w:rPr>
        <w:t> </w:t>
      </w:r>
      <w:r>
        <w:rPr>
          <w:rFonts w:ascii="Calibri"/>
          <w:sz w:val="21"/>
        </w:rPr>
        <w:t>the</w:t>
      </w:r>
      <w:r>
        <w:rPr>
          <w:rFonts w:ascii="Calibri"/>
          <w:spacing w:val="-7"/>
          <w:sz w:val="21"/>
        </w:rPr>
        <w:t> </w:t>
      </w:r>
      <w:r>
        <w:rPr>
          <w:rFonts w:ascii="Calibri"/>
          <w:sz w:val="21"/>
        </w:rPr>
        <w:t>organization</w:t>
      </w:r>
      <w:r>
        <w:rPr>
          <w:rFonts w:ascii="Calibri"/>
          <w:spacing w:val="-4"/>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passage?</w:t>
      </w:r>
    </w:p>
    <w:p>
      <w:pPr>
        <w:pStyle w:val="ListParagraph"/>
        <w:numPr>
          <w:ilvl w:val="1"/>
          <w:numId w:val="312"/>
        </w:numPr>
        <w:tabs>
          <w:tab w:pos="2310"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A</w:t>
      </w:r>
      <w:r>
        <w:rPr>
          <w:rFonts w:ascii="Calibri"/>
          <w:spacing w:val="-3"/>
          <w:sz w:val="21"/>
        </w:rPr>
        <w:t> </w:t>
      </w:r>
      <w:r>
        <w:rPr>
          <w:rFonts w:ascii="Calibri"/>
          <w:sz w:val="21"/>
        </w:rPr>
        <w:t>theory</w:t>
      </w:r>
      <w:r>
        <w:rPr>
          <w:rFonts w:ascii="Calibri"/>
          <w:spacing w:val="-3"/>
          <w:sz w:val="21"/>
        </w:rPr>
        <w:t> </w:t>
      </w:r>
      <w:r>
        <w:rPr>
          <w:rFonts w:ascii="Calibri"/>
          <w:sz w:val="21"/>
        </w:rPr>
        <w:t>is</w:t>
      </w:r>
      <w:r>
        <w:rPr>
          <w:rFonts w:ascii="Calibri"/>
          <w:spacing w:val="-4"/>
          <w:sz w:val="21"/>
        </w:rPr>
        <w:t> </w:t>
      </w:r>
      <w:r>
        <w:rPr>
          <w:rFonts w:ascii="Calibri"/>
          <w:sz w:val="21"/>
        </w:rPr>
        <w:t>rejected,</w:t>
      </w:r>
      <w:r>
        <w:rPr>
          <w:rFonts w:ascii="Calibri"/>
          <w:spacing w:val="-3"/>
          <w:sz w:val="21"/>
        </w:rPr>
        <w:t> </w:t>
      </w:r>
      <w:r>
        <w:rPr>
          <w:rFonts w:ascii="Calibri"/>
          <w:sz w:val="21"/>
        </w:rPr>
        <w:t>and</w:t>
      </w:r>
      <w:r>
        <w:rPr>
          <w:rFonts w:ascii="Calibri"/>
          <w:spacing w:val="-6"/>
          <w:sz w:val="21"/>
        </w:rPr>
        <w:t> </w:t>
      </w:r>
      <w:r>
        <w:rPr>
          <w:rFonts w:ascii="Calibri"/>
          <w:sz w:val="21"/>
        </w:rPr>
        <w:t>new</w:t>
      </w:r>
      <w:r>
        <w:rPr>
          <w:rFonts w:ascii="Calibri"/>
          <w:spacing w:val="-5"/>
          <w:sz w:val="21"/>
        </w:rPr>
        <w:t> </w:t>
      </w:r>
      <w:r>
        <w:rPr>
          <w:rFonts w:ascii="Calibri"/>
          <w:sz w:val="21"/>
        </w:rPr>
        <w:t>theories</w:t>
      </w:r>
      <w:r>
        <w:rPr>
          <w:rFonts w:ascii="Calibri"/>
          <w:spacing w:val="-5"/>
          <w:sz w:val="21"/>
        </w:rPr>
        <w:t> </w:t>
      </w:r>
      <w:r>
        <w:rPr>
          <w:rFonts w:ascii="Calibri"/>
          <w:sz w:val="21"/>
        </w:rPr>
        <w:t>are</w:t>
      </w:r>
      <w:r>
        <w:rPr>
          <w:rFonts w:ascii="Calibri"/>
          <w:spacing w:val="-3"/>
          <w:sz w:val="21"/>
        </w:rPr>
        <w:t> </w:t>
      </w:r>
      <w:r>
        <w:rPr>
          <w:rFonts w:ascii="Calibri"/>
          <w:sz w:val="21"/>
        </w:rPr>
        <w:t>suggested</w:t>
      </w:r>
      <w:r>
        <w:rPr>
          <w:rFonts w:ascii="Calibri"/>
          <w:spacing w:val="-5"/>
          <w:sz w:val="21"/>
        </w:rPr>
        <w:t> </w:t>
      </w:r>
      <w:r>
        <w:rPr>
          <w:rFonts w:ascii="Calibri"/>
          <w:sz w:val="21"/>
        </w:rPr>
        <w:t>to</w:t>
      </w:r>
      <w:r>
        <w:rPr>
          <w:rFonts w:ascii="Calibri"/>
          <w:spacing w:val="-4"/>
          <w:sz w:val="21"/>
        </w:rPr>
        <w:t> </w:t>
      </w:r>
      <w:r>
        <w:rPr>
          <w:rFonts w:ascii="Calibri"/>
          <w:sz w:val="21"/>
        </w:rPr>
        <w:t>replace</w:t>
      </w:r>
      <w:r>
        <w:rPr>
          <w:rFonts w:ascii="Calibri"/>
          <w:spacing w:val="-3"/>
          <w:sz w:val="21"/>
        </w:rPr>
        <w:t> </w:t>
      </w:r>
      <w:r>
        <w:rPr>
          <w:rFonts w:ascii="Calibri"/>
          <w:sz w:val="21"/>
        </w:rPr>
        <w:t>it.</w:t>
      </w:r>
    </w:p>
    <w:p>
      <w:pPr>
        <w:pStyle w:val="ListParagraph"/>
        <w:numPr>
          <w:ilvl w:val="1"/>
          <w:numId w:val="312"/>
        </w:numPr>
        <w:tabs>
          <w:tab w:pos="2302" w:val="left" w:leader="none"/>
        </w:tabs>
        <w:spacing w:line="240" w:lineRule="auto" w:before="56" w:after="0"/>
        <w:ind w:left="2301" w:right="0" w:hanging="290"/>
        <w:jc w:val="left"/>
        <w:rPr>
          <w:rFonts w:ascii="Calibri" w:hAnsi="Calibri" w:cs="Calibri" w:eastAsia="Calibri" w:hint="default"/>
          <w:sz w:val="21"/>
          <w:szCs w:val="21"/>
        </w:rPr>
      </w:pPr>
      <w:r>
        <w:rPr>
          <w:rFonts w:ascii="Calibri"/>
          <w:sz w:val="21"/>
        </w:rPr>
        <w:t>A theory is considered, and conditions are </w:t>
      </w:r>
      <w:r>
        <w:rPr>
          <w:rFonts w:ascii="Calibri"/>
          <w:spacing w:val="-3"/>
          <w:sz w:val="21"/>
        </w:rPr>
        <w:t>stated </w:t>
      </w:r>
      <w:r>
        <w:rPr>
          <w:rFonts w:ascii="Calibri"/>
          <w:sz w:val="21"/>
        </w:rPr>
        <w:t>under which the theory can</w:t>
      </w:r>
      <w:r>
        <w:rPr>
          <w:rFonts w:ascii="Calibri"/>
          <w:spacing w:val="-16"/>
          <w:sz w:val="21"/>
        </w:rPr>
        <w:t> </w:t>
      </w:r>
      <w:r>
        <w:rPr>
          <w:rFonts w:ascii="Calibri"/>
          <w:spacing w:val="-4"/>
          <w:sz w:val="21"/>
        </w:rPr>
        <w:t>apply.</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A</w:t>
      </w:r>
      <w:r>
        <w:rPr>
          <w:rFonts w:ascii="Calibri"/>
          <w:spacing w:val="-3"/>
          <w:sz w:val="21"/>
        </w:rPr>
        <w:t> </w:t>
      </w:r>
      <w:r>
        <w:rPr>
          <w:rFonts w:ascii="Calibri"/>
          <w:sz w:val="21"/>
        </w:rPr>
        <w:t>theory</w:t>
      </w:r>
      <w:r>
        <w:rPr>
          <w:rFonts w:ascii="Calibri"/>
          <w:spacing w:val="-3"/>
          <w:sz w:val="21"/>
        </w:rPr>
        <w:t> </w:t>
      </w:r>
      <w:r>
        <w:rPr>
          <w:rFonts w:ascii="Calibri"/>
          <w:sz w:val="21"/>
        </w:rPr>
        <w:t>is</w:t>
      </w:r>
      <w:r>
        <w:rPr>
          <w:rFonts w:ascii="Calibri"/>
          <w:spacing w:val="-4"/>
          <w:sz w:val="21"/>
        </w:rPr>
        <w:t> </w:t>
      </w:r>
      <w:r>
        <w:rPr>
          <w:rFonts w:ascii="Calibri"/>
          <w:sz w:val="21"/>
        </w:rPr>
        <w:t>explained,</w:t>
      </w:r>
      <w:r>
        <w:rPr>
          <w:rFonts w:ascii="Calibri"/>
          <w:spacing w:val="-3"/>
          <w:sz w:val="21"/>
        </w:rPr>
        <w:t> and </w:t>
      </w:r>
      <w:r>
        <w:rPr>
          <w:rFonts w:ascii="Calibri"/>
          <w:sz w:val="21"/>
        </w:rPr>
        <w:t>observations</w:t>
      </w:r>
      <w:r>
        <w:rPr>
          <w:rFonts w:ascii="Calibri"/>
          <w:spacing w:val="-5"/>
          <w:sz w:val="21"/>
        </w:rPr>
        <w:t> </w:t>
      </w:r>
      <w:r>
        <w:rPr>
          <w:rFonts w:ascii="Calibri"/>
          <w:sz w:val="21"/>
        </w:rPr>
        <w:t>are</w:t>
      </w:r>
      <w:r>
        <w:rPr>
          <w:rFonts w:ascii="Calibri"/>
          <w:spacing w:val="-3"/>
          <w:sz w:val="21"/>
        </w:rPr>
        <w:t> </w:t>
      </w:r>
      <w:r>
        <w:rPr>
          <w:rFonts w:ascii="Calibri"/>
          <w:sz w:val="21"/>
        </w:rPr>
        <w:t>made</w:t>
      </w:r>
      <w:r>
        <w:rPr>
          <w:rFonts w:ascii="Calibri"/>
          <w:spacing w:val="-3"/>
          <w:sz w:val="21"/>
        </w:rPr>
        <w:t> </w:t>
      </w:r>
      <w:r>
        <w:rPr>
          <w:rFonts w:ascii="Calibri"/>
          <w:sz w:val="21"/>
        </w:rPr>
        <w:t>that</w:t>
      </w:r>
      <w:r>
        <w:rPr>
          <w:rFonts w:ascii="Calibri"/>
          <w:spacing w:val="-4"/>
          <w:sz w:val="21"/>
        </w:rPr>
        <w:t> </w:t>
      </w:r>
      <w:r>
        <w:rPr>
          <w:rFonts w:ascii="Calibri"/>
          <w:sz w:val="21"/>
        </w:rPr>
        <w:t>both</w:t>
      </w:r>
      <w:r>
        <w:rPr>
          <w:rFonts w:ascii="Calibri"/>
          <w:spacing w:val="-3"/>
          <w:sz w:val="21"/>
        </w:rPr>
        <w:t> </w:t>
      </w:r>
      <w:r>
        <w:rPr>
          <w:rFonts w:ascii="Calibri"/>
          <w:sz w:val="21"/>
        </w:rPr>
        <w:t>support</w:t>
      </w:r>
      <w:r>
        <w:rPr>
          <w:rFonts w:ascii="Calibri"/>
          <w:spacing w:val="-4"/>
          <w:sz w:val="21"/>
        </w:rPr>
        <w:t> </w:t>
      </w:r>
      <w:r>
        <w:rPr>
          <w:rFonts w:ascii="Calibri"/>
          <w:sz w:val="21"/>
        </w:rPr>
        <w:t>and</w:t>
      </w:r>
      <w:r>
        <w:rPr>
          <w:rFonts w:ascii="Calibri"/>
          <w:spacing w:val="-4"/>
          <w:sz w:val="21"/>
        </w:rPr>
        <w:t> </w:t>
      </w:r>
      <w:r>
        <w:rPr>
          <w:rFonts w:ascii="Calibri"/>
          <w:sz w:val="21"/>
        </w:rPr>
        <w:t>contradict</w:t>
      </w:r>
      <w:r>
        <w:rPr>
          <w:rFonts w:ascii="Calibri"/>
          <w:spacing w:val="-4"/>
          <w:sz w:val="21"/>
        </w:rPr>
        <w:t> </w:t>
      </w:r>
      <w:r>
        <w:rPr>
          <w:rFonts w:ascii="Calibri"/>
          <w:sz w:val="21"/>
        </w:rPr>
        <w:t>it.</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A</w:t>
      </w:r>
      <w:r>
        <w:rPr>
          <w:rFonts w:ascii="Calibri"/>
          <w:spacing w:val="-3"/>
          <w:sz w:val="21"/>
        </w:rPr>
        <w:t> </w:t>
      </w:r>
      <w:r>
        <w:rPr>
          <w:rFonts w:ascii="Calibri"/>
          <w:sz w:val="21"/>
        </w:rPr>
        <w:t>theory</w:t>
      </w:r>
      <w:r>
        <w:rPr>
          <w:rFonts w:ascii="Calibri"/>
          <w:spacing w:val="-5"/>
          <w:sz w:val="21"/>
        </w:rPr>
        <w:t> </w:t>
      </w:r>
      <w:r>
        <w:rPr>
          <w:rFonts w:ascii="Calibri"/>
          <w:sz w:val="21"/>
        </w:rPr>
        <w:t>is</w:t>
      </w:r>
      <w:r>
        <w:rPr>
          <w:rFonts w:ascii="Calibri"/>
          <w:spacing w:val="-5"/>
          <w:sz w:val="21"/>
        </w:rPr>
        <w:t> </w:t>
      </w:r>
      <w:r>
        <w:rPr>
          <w:rFonts w:ascii="Calibri"/>
          <w:sz w:val="21"/>
        </w:rPr>
        <w:t>described,</w:t>
      </w:r>
      <w:r>
        <w:rPr>
          <w:rFonts w:ascii="Calibri"/>
          <w:spacing w:val="-3"/>
          <w:sz w:val="21"/>
        </w:rPr>
        <w:t> </w:t>
      </w:r>
      <w:r>
        <w:rPr>
          <w:rFonts w:ascii="Calibri"/>
          <w:sz w:val="21"/>
        </w:rPr>
        <w:t>and</w:t>
      </w:r>
      <w:r>
        <w:rPr>
          <w:rFonts w:ascii="Calibri"/>
          <w:spacing w:val="-3"/>
          <w:sz w:val="21"/>
        </w:rPr>
        <w:t> </w:t>
      </w:r>
      <w:r>
        <w:rPr>
          <w:rFonts w:ascii="Calibri"/>
          <w:sz w:val="21"/>
        </w:rPr>
        <w:t>its</w:t>
      </w:r>
      <w:r>
        <w:rPr>
          <w:rFonts w:ascii="Calibri"/>
          <w:spacing w:val="-4"/>
          <w:sz w:val="21"/>
        </w:rPr>
        <w:t> </w:t>
      </w:r>
      <w:r>
        <w:rPr>
          <w:rFonts w:ascii="Calibri"/>
          <w:sz w:val="21"/>
        </w:rPr>
        <w:t>limitations</w:t>
      </w:r>
      <w:r>
        <w:rPr>
          <w:rFonts w:ascii="Calibri"/>
          <w:spacing w:val="-5"/>
          <w:sz w:val="21"/>
        </w:rPr>
        <w:t> </w:t>
      </w:r>
      <w:r>
        <w:rPr>
          <w:rFonts w:ascii="Calibri"/>
          <w:sz w:val="21"/>
        </w:rPr>
        <w:t>are</w:t>
      </w:r>
      <w:r>
        <w:rPr>
          <w:rFonts w:ascii="Calibri"/>
          <w:spacing w:val="-3"/>
          <w:sz w:val="21"/>
        </w:rPr>
        <w:t> </w:t>
      </w:r>
      <w:r>
        <w:rPr>
          <w:rFonts w:ascii="Calibri"/>
          <w:sz w:val="21"/>
        </w:rPr>
        <w:t>noted</w:t>
      </w:r>
      <w:r>
        <w:rPr>
          <w:rFonts w:ascii="Calibri"/>
          <w:spacing w:val="-3"/>
          <w:sz w:val="21"/>
        </w:rPr>
        <w:t> </w:t>
      </w:r>
      <w:r>
        <w:rPr>
          <w:rFonts w:ascii="Calibri"/>
          <w:sz w:val="21"/>
        </w:rPr>
        <w:t>and</w:t>
      </w:r>
      <w:r>
        <w:rPr>
          <w:rFonts w:ascii="Calibri"/>
          <w:spacing w:val="-3"/>
          <w:sz w:val="21"/>
        </w:rPr>
        <w:t> </w:t>
      </w:r>
      <w:r>
        <w:rPr>
          <w:rFonts w:ascii="Calibri"/>
          <w:sz w:val="21"/>
        </w:rPr>
        <w:t>then</w:t>
      </w:r>
      <w:r>
        <w:rPr>
          <w:rFonts w:ascii="Calibri"/>
          <w:spacing w:val="-3"/>
          <w:sz w:val="21"/>
        </w:rPr>
        <w:t> </w:t>
      </w:r>
      <w:r>
        <w:rPr>
          <w:rFonts w:ascii="Calibri"/>
          <w:sz w:val="21"/>
        </w:rPr>
        <w:t>further</w:t>
      </w:r>
      <w:r>
        <w:rPr>
          <w:rFonts w:ascii="Calibri"/>
          <w:spacing w:val="-4"/>
          <w:sz w:val="21"/>
        </w:rPr>
        <w:t> </w:t>
      </w:r>
      <w:r>
        <w:rPr>
          <w:rFonts w:ascii="Calibri"/>
          <w:sz w:val="21"/>
        </w:rPr>
        <w:t>explored.</w:t>
      </w:r>
    </w:p>
    <w:p>
      <w:pPr>
        <w:pStyle w:val="ListParagraph"/>
        <w:numPr>
          <w:ilvl w:val="1"/>
          <w:numId w:val="312"/>
        </w:numPr>
        <w:tabs>
          <w:tab w:pos="2319"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A theory is outlined, and its relevance questioned by employing it in a </w:t>
      </w:r>
      <w:r>
        <w:rPr>
          <w:rFonts w:ascii="Calibri"/>
          <w:spacing w:val="-3"/>
          <w:sz w:val="21"/>
        </w:rPr>
        <w:t>different </w:t>
      </w:r>
      <w:r>
        <w:rPr>
          <w:rFonts w:ascii="Calibri"/>
          <w:sz w:val="21"/>
        </w:rPr>
        <w:t>field of </w:t>
      </w:r>
      <w:r>
        <w:rPr>
          <w:rFonts w:ascii="Calibri"/>
          <w:sz w:val="21"/>
        </w:rPr>
      </w:r>
      <w:r>
        <w:rPr>
          <w:rFonts w:ascii="Calibri"/>
          <w:spacing w:val="-4"/>
          <w:sz w:val="21"/>
        </w:rPr>
        <w:t>study.</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w:t>
      </w:r>
      <w:r>
        <w:rPr>
          <w:spacing w:val="-6"/>
        </w:rPr>
        <w:t> </w:t>
      </w:r>
      <w:r>
        <w:rPr/>
        <w:t>34</w:t>
      </w:r>
      <w:r>
        <w:rPr>
          <w:spacing w:val="-5"/>
        </w:rPr>
        <w:t> </w:t>
      </w:r>
      <w:r>
        <w:rPr/>
        <w:t>to</w:t>
      </w:r>
      <w:r>
        <w:rPr>
          <w:spacing w:val="-4"/>
        </w:rPr>
        <w:t> </w:t>
      </w:r>
      <w:r>
        <w:rPr/>
        <w:t>36</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rPr>
        <w:t>Although meningitis clone III-1 has caused hundreds of thousands of meningitis cases, it does not appear to be uniquely virulent. Now that it is possible to perform clonal analysis of  meningococcal strains, it is clear that other clones </w:t>
      </w:r>
      <w:r>
        <w:rPr>
          <w:rFonts w:ascii="Calibri"/>
          <w:spacing w:val="-3"/>
        </w:rPr>
        <w:t>have </w:t>
      </w:r>
      <w:r>
        <w:rPr>
          <w:rFonts w:ascii="Calibri"/>
        </w:rPr>
        <w:t>caused similar epidemics in Africa and </w:t>
      </w:r>
      <w:r>
        <w:rPr>
          <w:rFonts w:ascii="Calibri"/>
        </w:rPr>
        <w:t>Asia. These findings do suggest, </w:t>
      </w:r>
      <w:r>
        <w:rPr>
          <w:rFonts w:ascii="Calibri"/>
          <w:spacing w:val="-4"/>
        </w:rPr>
        <w:t>however, </w:t>
      </w:r>
      <w:r>
        <w:rPr>
          <w:rFonts w:ascii="Calibri"/>
        </w:rPr>
        <w:t>that the introduction of a potentially epidemic clone </w:t>
      </w:r>
      <w:r>
        <w:rPr>
          <w:rFonts w:ascii="Calibri"/>
        </w:rPr>
        <w:t>under </w:t>
      </w:r>
      <w:r>
        <w:rPr>
          <w:rFonts w:ascii="Calibri"/>
          <w:spacing w:val="-2"/>
        </w:rPr>
        <w:t>the </w:t>
      </w:r>
      <w:r>
        <w:rPr>
          <w:rFonts w:ascii="Calibri"/>
        </w:rPr>
        <w:t>right circumstances can be devastating. </w:t>
      </w:r>
      <w:r>
        <w:rPr>
          <w:rFonts w:ascii="Calibri"/>
          <w:spacing w:val="-5"/>
        </w:rPr>
        <w:t>Two </w:t>
      </w:r>
      <w:r>
        <w:rPr>
          <w:rFonts w:ascii="Calibri"/>
        </w:rPr>
        <w:t>explanations </w:t>
      </w:r>
      <w:r>
        <w:rPr>
          <w:rFonts w:ascii="Calibri"/>
          <w:spacing w:val="-3"/>
        </w:rPr>
        <w:t>have </w:t>
      </w:r>
      <w:r>
        <w:rPr>
          <w:rFonts w:ascii="Calibri"/>
        </w:rPr>
        <w:t>been given for this </w:t>
      </w:r>
      <w:r>
        <w:rPr>
          <w:rFonts w:ascii="Calibri"/>
        </w:rPr>
        <w:t>process: Epidemic clones randomly expand as they progress through a population, or  they survive by escaping herd </w:t>
      </w:r>
      <w:r>
        <w:rPr>
          <w:rFonts w:ascii="Calibri"/>
          <w:spacing w:val="-3"/>
        </w:rPr>
        <w:t>immunity. </w:t>
      </w:r>
      <w:r>
        <w:rPr>
          <w:rFonts w:ascii="Calibri"/>
        </w:rPr>
        <w:t>As an analogy to influenza outbreaks, it has been proposed </w:t>
      </w:r>
      <w:r>
        <w:rPr>
          <w:rFonts w:ascii="Calibri"/>
        </w:rPr>
        <w:t>that epidemics might result from what are called antigenic shifts. Although all serogroup A meningococci share the same polysaccharide, individual clones differ in the other antigens exposed on the cell surface. Once immunity to the shared antigens wanes, a </w:t>
      </w:r>
      <w:r>
        <w:rPr>
          <w:rFonts w:ascii="Calibri"/>
          <w:spacing w:val="-2"/>
        </w:rPr>
        <w:t>new </w:t>
      </w:r>
      <w:r>
        <w:rPr>
          <w:rFonts w:ascii="Calibri"/>
        </w:rPr>
        <w:t>clone with </w:t>
      </w:r>
      <w:r>
        <w:rPr>
          <w:rFonts w:ascii="Calibri"/>
        </w:rPr>
        <w:t>sufficiently </w:t>
      </w:r>
      <w:r>
        <w:rPr>
          <w:rFonts w:ascii="Calibri"/>
          <w:spacing w:val="-3"/>
        </w:rPr>
        <w:t>different </w:t>
      </w:r>
      <w:r>
        <w:rPr>
          <w:rFonts w:ascii="Calibri"/>
        </w:rPr>
        <w:t>surface antigens might escape immune surveillance and start an epidemic. </w:t>
      </w:r>
      <w:r>
        <w:rPr>
          <w:rFonts w:ascii="Calibri"/>
        </w:rPr>
        <w:t>Epidemiologists following disease patterns will then see an "antigenic shift" as new clones supersede older clones.</w:t>
      </w:r>
      <w:r>
        <w:rPr>
          <w:rFonts w:ascii="Calibri"/>
          <w:spacing w:val="-21"/>
        </w:rPr>
        <w:t> </w:t>
      </w:r>
      <w:r>
        <w:rPr>
          <w:rFonts w:ascii="Calibri"/>
        </w:rPr>
        <w:t>[PrinVW-R-PQ6-P88-1-3]</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34" w:val="left" w:leader="none"/>
        </w:tabs>
        <w:spacing w:line="292" w:lineRule="auto" w:before="0" w:after="0"/>
        <w:ind w:left="1800" w:right="1699" w:firstLine="0"/>
        <w:jc w:val="left"/>
        <w:rPr>
          <w:rFonts w:ascii="Calibri" w:hAnsi="Calibri" w:cs="Calibri" w:eastAsia="Calibri" w:hint="default"/>
          <w:sz w:val="21"/>
          <w:szCs w:val="21"/>
        </w:rPr>
      </w:pPr>
      <w:r>
        <w:rPr>
          <w:rFonts w:ascii="Calibri"/>
          <w:sz w:val="21"/>
        </w:rPr>
        <w:t>Select the sentence that best expresses the author's conclusion regarding the limitations of the</w:t>
      </w:r>
      <w:r>
        <w:rPr>
          <w:rFonts w:ascii="Calibri"/>
          <w:spacing w:val="-4"/>
          <w:sz w:val="21"/>
        </w:rPr>
        <w:t> </w:t>
      </w:r>
      <w:r>
        <w:rPr>
          <w:rFonts w:ascii="Calibri"/>
          <w:sz w:val="21"/>
        </w:rPr>
        <w:t>usefulness</w:t>
      </w:r>
      <w:r>
        <w:rPr>
          <w:rFonts w:ascii="Calibri"/>
          <w:spacing w:val="-5"/>
          <w:sz w:val="21"/>
        </w:rPr>
        <w:t> </w:t>
      </w:r>
      <w:r>
        <w:rPr>
          <w:rFonts w:ascii="Calibri"/>
          <w:sz w:val="21"/>
        </w:rPr>
        <w:t>of</w:t>
      </w:r>
      <w:r>
        <w:rPr>
          <w:rFonts w:ascii="Calibri"/>
          <w:spacing w:val="-4"/>
          <w:sz w:val="21"/>
        </w:rPr>
        <w:t> </w:t>
      </w:r>
      <w:r>
        <w:rPr>
          <w:rFonts w:ascii="Calibri"/>
          <w:sz w:val="21"/>
        </w:rPr>
        <w:t>identifying</w:t>
      </w:r>
      <w:r>
        <w:rPr>
          <w:rFonts w:ascii="Calibri"/>
          <w:spacing w:val="-5"/>
          <w:sz w:val="21"/>
        </w:rPr>
        <w:t> </w:t>
      </w:r>
      <w:r>
        <w:rPr>
          <w:rFonts w:ascii="Calibri"/>
          <w:sz w:val="21"/>
        </w:rPr>
        <w:t>a</w:t>
      </w:r>
      <w:r>
        <w:rPr>
          <w:rFonts w:ascii="Calibri"/>
          <w:spacing w:val="-4"/>
          <w:sz w:val="21"/>
        </w:rPr>
        <w:t> </w:t>
      </w:r>
      <w:r>
        <w:rPr>
          <w:rFonts w:ascii="Calibri"/>
          <w:sz w:val="21"/>
        </w:rPr>
        <w:t>similar</w:t>
      </w:r>
      <w:r>
        <w:rPr>
          <w:rFonts w:ascii="Calibri"/>
          <w:spacing w:val="-4"/>
          <w:sz w:val="21"/>
        </w:rPr>
        <w:t> </w:t>
      </w:r>
      <w:r>
        <w:rPr>
          <w:rFonts w:ascii="Calibri"/>
          <w:sz w:val="21"/>
        </w:rPr>
        <w:t>antigen</w:t>
      </w:r>
      <w:r>
        <w:rPr>
          <w:rFonts w:ascii="Calibri"/>
          <w:spacing w:val="-4"/>
          <w:sz w:val="21"/>
        </w:rPr>
        <w:t> </w:t>
      </w:r>
      <w:r>
        <w:rPr>
          <w:rFonts w:ascii="Calibri"/>
          <w:sz w:val="21"/>
        </w:rPr>
        <w:t>through</w:t>
      </w:r>
      <w:r>
        <w:rPr>
          <w:rFonts w:ascii="Calibri"/>
          <w:spacing w:val="-4"/>
          <w:sz w:val="21"/>
        </w:rPr>
        <w:t> </w:t>
      </w:r>
      <w:r>
        <w:rPr>
          <w:rFonts w:ascii="Calibri"/>
          <w:sz w:val="21"/>
        </w:rPr>
        <w:t>clonal</w:t>
      </w:r>
      <w:r>
        <w:rPr>
          <w:rFonts w:ascii="Calibri"/>
          <w:spacing w:val="-4"/>
          <w:sz w:val="21"/>
        </w:rPr>
        <w:t> </w:t>
      </w:r>
      <w:r>
        <w:rPr>
          <w:rFonts w:ascii="Calibri"/>
          <w:sz w:val="21"/>
        </w:rPr>
        <w:t>analysis.</w:t>
      </w:r>
    </w:p>
    <w:p>
      <w:pPr>
        <w:spacing w:line="240" w:lineRule="auto" w:before="7"/>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The</w:t>
      </w:r>
      <w:r>
        <w:rPr>
          <w:rFonts w:ascii="Calibri"/>
          <w:spacing w:val="-7"/>
          <w:sz w:val="21"/>
        </w:rPr>
        <w:t> </w:t>
      </w:r>
      <w:r>
        <w:rPr>
          <w:rFonts w:ascii="Calibri"/>
          <w:sz w:val="21"/>
        </w:rPr>
        <w:t>passage</w:t>
      </w:r>
      <w:r>
        <w:rPr>
          <w:rFonts w:ascii="Calibri"/>
          <w:spacing w:val="-5"/>
          <w:sz w:val="21"/>
        </w:rPr>
        <w:t> </w:t>
      </w:r>
      <w:r>
        <w:rPr>
          <w:rFonts w:ascii="Calibri"/>
          <w:sz w:val="21"/>
        </w:rPr>
        <w:t>supplies</w:t>
      </w:r>
      <w:r>
        <w:rPr>
          <w:rFonts w:ascii="Calibri"/>
          <w:spacing w:val="-6"/>
          <w:sz w:val="21"/>
        </w:rPr>
        <w:t> </w:t>
      </w:r>
      <w:r>
        <w:rPr>
          <w:rFonts w:ascii="Calibri"/>
          <w:sz w:val="21"/>
        </w:rPr>
        <w:t>information</w:t>
      </w:r>
      <w:r>
        <w:rPr>
          <w:rFonts w:ascii="Calibri"/>
          <w:spacing w:val="-5"/>
          <w:sz w:val="21"/>
        </w:rPr>
        <w:t> </w:t>
      </w:r>
      <w:r>
        <w:rPr>
          <w:rFonts w:ascii="Calibri"/>
          <w:sz w:val="21"/>
        </w:rPr>
        <w:t>for</w:t>
      </w:r>
      <w:r>
        <w:rPr>
          <w:rFonts w:ascii="Calibri"/>
          <w:spacing w:val="-5"/>
          <w:sz w:val="21"/>
        </w:rPr>
        <w:t> </w:t>
      </w:r>
      <w:r>
        <w:rPr>
          <w:rFonts w:ascii="Calibri"/>
          <w:sz w:val="21"/>
        </w:rPr>
        <w:t>answering</w:t>
      </w:r>
      <w:r>
        <w:rPr>
          <w:rFonts w:ascii="Calibri"/>
          <w:spacing w:val="-8"/>
          <w:sz w:val="21"/>
        </w:rPr>
        <w:t> </w:t>
      </w:r>
      <w:r>
        <w:rPr>
          <w:rFonts w:ascii="Calibri"/>
          <w:sz w:val="21"/>
        </w:rPr>
        <w:t>which</w:t>
      </w:r>
      <w:r>
        <w:rPr>
          <w:rFonts w:ascii="Calibri"/>
          <w:spacing w:val="-5"/>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following</w:t>
      </w:r>
      <w:r>
        <w:rPr>
          <w:rFonts w:ascii="Calibri"/>
          <w:spacing w:val="-6"/>
          <w:sz w:val="21"/>
        </w:rPr>
        <w:t> </w:t>
      </w:r>
      <w:r>
        <w:rPr>
          <w:rFonts w:ascii="Calibri"/>
          <w:sz w:val="21"/>
        </w:rPr>
        <w:t>questions?</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How can </w:t>
      </w:r>
      <w:r>
        <w:rPr>
          <w:rFonts w:ascii="Calibri"/>
          <w:spacing w:val="-3"/>
          <w:sz w:val="21"/>
        </w:rPr>
        <w:t>we </w:t>
      </w:r>
      <w:r>
        <w:rPr>
          <w:rFonts w:ascii="Calibri"/>
          <w:sz w:val="21"/>
        </w:rPr>
        <w:t>be certain </w:t>
      </w:r>
      <w:r>
        <w:rPr>
          <w:rFonts w:ascii="Calibri"/>
          <w:spacing w:val="-3"/>
          <w:sz w:val="21"/>
        </w:rPr>
        <w:t>that </w:t>
      </w:r>
      <w:r>
        <w:rPr>
          <w:rFonts w:ascii="Calibri"/>
          <w:sz w:val="21"/>
        </w:rPr>
        <w:t>different epidemics originated in the same</w:t>
      </w:r>
      <w:r>
        <w:rPr>
          <w:rFonts w:ascii="Calibri"/>
          <w:spacing w:val="-27"/>
          <w:sz w:val="21"/>
        </w:rPr>
        <w:t> </w:t>
      </w:r>
      <w:r>
        <w:rPr>
          <w:rFonts w:ascii="Calibri"/>
          <w:sz w:val="21"/>
        </w:rPr>
        <w:t>cell?</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Is it possible to develop a method of identifying all</w:t>
      </w:r>
      <w:r>
        <w:rPr>
          <w:rFonts w:ascii="Calibri"/>
          <w:spacing w:val="-28"/>
          <w:sz w:val="21"/>
        </w:rPr>
        <w:t> </w:t>
      </w:r>
      <w:r>
        <w:rPr>
          <w:rFonts w:ascii="Calibri"/>
          <w:sz w:val="21"/>
        </w:rPr>
        <w:t>clones?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Is</w:t>
      </w:r>
      <w:r>
        <w:rPr>
          <w:rFonts w:ascii="Calibri"/>
          <w:spacing w:val="-6"/>
          <w:sz w:val="21"/>
        </w:rPr>
        <w:t> </w:t>
      </w:r>
      <w:r>
        <w:rPr>
          <w:rFonts w:ascii="Calibri"/>
          <w:sz w:val="21"/>
        </w:rPr>
        <w:t>the</w:t>
      </w:r>
      <w:r>
        <w:rPr>
          <w:rFonts w:ascii="Calibri"/>
          <w:spacing w:val="-5"/>
          <w:sz w:val="21"/>
        </w:rPr>
        <w:t> </w:t>
      </w:r>
      <w:r>
        <w:rPr>
          <w:rFonts w:ascii="Calibri"/>
          <w:sz w:val="21"/>
        </w:rPr>
        <w:t>mutation</w:t>
      </w:r>
      <w:r>
        <w:rPr>
          <w:rFonts w:ascii="Calibri"/>
          <w:spacing w:val="-5"/>
          <w:sz w:val="21"/>
        </w:rPr>
        <w:t> </w:t>
      </w:r>
      <w:r>
        <w:rPr>
          <w:rFonts w:ascii="Calibri"/>
          <w:sz w:val="21"/>
        </w:rPr>
        <w:t>of</w:t>
      </w:r>
      <w:r>
        <w:rPr>
          <w:rFonts w:ascii="Calibri"/>
          <w:spacing w:val="-5"/>
          <w:sz w:val="21"/>
        </w:rPr>
        <w:t> </w:t>
      </w:r>
      <w:r>
        <w:rPr>
          <w:rFonts w:ascii="Calibri"/>
          <w:sz w:val="21"/>
        </w:rPr>
        <w:t>meningitis</w:t>
      </w:r>
      <w:r>
        <w:rPr>
          <w:rFonts w:ascii="Calibri"/>
          <w:spacing w:val="-7"/>
          <w:sz w:val="21"/>
        </w:rPr>
        <w:t> </w:t>
      </w:r>
      <w:r>
        <w:rPr>
          <w:rFonts w:ascii="Calibri"/>
          <w:sz w:val="21"/>
        </w:rPr>
        <w:t>strains</w:t>
      </w:r>
      <w:r>
        <w:rPr>
          <w:rFonts w:ascii="Calibri"/>
          <w:spacing w:val="-7"/>
          <w:sz w:val="21"/>
        </w:rPr>
        <w:t> </w:t>
      </w:r>
      <w:r>
        <w:rPr>
          <w:rFonts w:ascii="Calibri"/>
          <w:sz w:val="21"/>
        </w:rPr>
        <w:t>a</w:t>
      </w:r>
      <w:r>
        <w:rPr>
          <w:rFonts w:ascii="Calibri"/>
          <w:spacing w:val="-5"/>
          <w:sz w:val="21"/>
        </w:rPr>
        <w:t> </w:t>
      </w:r>
      <w:r>
        <w:rPr>
          <w:rFonts w:ascii="Calibri"/>
          <w:sz w:val="21"/>
        </w:rPr>
        <w:t>previously</w:t>
      </w:r>
      <w:r>
        <w:rPr>
          <w:rFonts w:ascii="Calibri"/>
          <w:spacing w:val="-8"/>
          <w:sz w:val="21"/>
        </w:rPr>
        <w:t> </w:t>
      </w:r>
      <w:r>
        <w:rPr>
          <w:rFonts w:ascii="Calibri"/>
          <w:sz w:val="21"/>
        </w:rPr>
        <w:t>unstudied</w:t>
      </w:r>
      <w:r>
        <w:rPr>
          <w:rFonts w:ascii="Calibri"/>
          <w:spacing w:val="-6"/>
          <w:sz w:val="21"/>
        </w:rPr>
        <w:t> </w:t>
      </w:r>
      <w:r>
        <w:rPr>
          <w:rFonts w:ascii="Calibri"/>
          <w:sz w:val="21"/>
        </w:rPr>
        <w:t>phenomenon?</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2"/>
        </w:numPr>
        <w:tabs>
          <w:tab w:pos="2115" w:val="left" w:leader="none"/>
        </w:tabs>
        <w:spacing w:line="240" w:lineRule="auto" w:before="58" w:after="0"/>
        <w:ind w:left="2114" w:right="0" w:hanging="314"/>
        <w:jc w:val="both"/>
        <w:rPr>
          <w:rFonts w:ascii="Calibri" w:hAnsi="Calibri" w:cs="Calibri" w:eastAsia="Calibri" w:hint="default"/>
          <w:sz w:val="21"/>
          <w:szCs w:val="21"/>
        </w:rPr>
      </w:pPr>
      <w:r>
        <w:rPr>
          <w:rFonts w:ascii="Calibri"/>
          <w:sz w:val="21"/>
        </w:rPr>
        <w:t>According to the passage, an antigenic shift </w:t>
      </w:r>
      <w:r>
        <w:rPr>
          <w:rFonts w:ascii="Calibri"/>
          <w:spacing w:val="-3"/>
          <w:sz w:val="21"/>
        </w:rPr>
        <w:t>takes </w:t>
      </w:r>
      <w:r>
        <w:rPr>
          <w:rFonts w:ascii="Calibri"/>
          <w:sz w:val="21"/>
        </w:rPr>
        <w:t>place</w:t>
      </w:r>
      <w:r>
        <w:rPr>
          <w:rFonts w:ascii="Calibri"/>
          <w:spacing w:val="-23"/>
          <w:sz w:val="21"/>
        </w:rPr>
        <w:t> </w:t>
      </w:r>
      <w:r>
        <w:rPr>
          <w:rFonts w:ascii="Calibri"/>
          <w:sz w:val="21"/>
        </w:rPr>
        <w:t>when</w:t>
      </w:r>
    </w:p>
    <w:p>
      <w:pPr>
        <w:pStyle w:val="ListParagraph"/>
        <w:numPr>
          <w:ilvl w:val="1"/>
          <w:numId w:val="312"/>
        </w:numPr>
        <w:tabs>
          <w:tab w:pos="2376" w:val="left" w:leader="none"/>
        </w:tabs>
        <w:spacing w:line="292" w:lineRule="auto" w:before="56" w:after="0"/>
        <w:ind w:left="2366" w:right="1699" w:hanging="355"/>
        <w:jc w:val="left"/>
        <w:rPr>
          <w:rFonts w:ascii="Calibri" w:hAnsi="Calibri" w:cs="Calibri" w:eastAsia="Calibri" w:hint="default"/>
          <w:sz w:val="21"/>
          <w:szCs w:val="21"/>
        </w:rPr>
      </w:pPr>
      <w:r>
        <w:rPr>
          <w:rFonts w:ascii="Calibri"/>
          <w:sz w:val="21"/>
        </w:rPr>
        <w:t>an epidemic causes specific clones to alter their surface antigens so that they are undetectable</w:t>
      </w:r>
    </w:p>
    <w:p>
      <w:pPr>
        <w:pStyle w:val="ListParagraph"/>
        <w:numPr>
          <w:ilvl w:val="1"/>
          <w:numId w:val="312"/>
        </w:numPr>
        <w:tabs>
          <w:tab w:pos="2348"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shared antigens begin </w:t>
      </w:r>
      <w:r>
        <w:rPr>
          <w:rFonts w:ascii="Calibri"/>
          <w:spacing w:val="-3"/>
          <w:sz w:val="21"/>
        </w:rPr>
        <w:t>to </w:t>
      </w:r>
      <w:r>
        <w:rPr>
          <w:rFonts w:ascii="Calibri"/>
          <w:sz w:val="21"/>
        </w:rPr>
        <w:t>be outnumbered by </w:t>
      </w:r>
      <w:r>
        <w:rPr>
          <w:rFonts w:ascii="Calibri"/>
          <w:spacing w:val="-3"/>
          <w:sz w:val="21"/>
        </w:rPr>
        <w:t>different </w:t>
      </w:r>
      <w:r>
        <w:rPr>
          <w:rFonts w:ascii="Calibri"/>
          <w:sz w:val="21"/>
        </w:rPr>
        <w:t>antigens, thus allowing certain </w:t>
      </w:r>
      <w:r>
        <w:rPr>
          <w:rFonts w:ascii="Calibri"/>
          <w:sz w:val="21"/>
        </w:rPr>
        <w:t>clones to pass through a</w:t>
      </w:r>
      <w:r>
        <w:rPr>
          <w:rFonts w:ascii="Calibri"/>
          <w:spacing w:val="-21"/>
          <w:sz w:val="21"/>
        </w:rPr>
        <w:t> </w:t>
      </w:r>
      <w:r>
        <w:rPr>
          <w:rFonts w:ascii="Calibri"/>
          <w:sz w:val="21"/>
        </w:rPr>
        <w:t>population</w:t>
      </w:r>
    </w:p>
    <w:p>
      <w:pPr>
        <w:pStyle w:val="ListParagraph"/>
        <w:numPr>
          <w:ilvl w:val="1"/>
          <w:numId w:val="312"/>
        </w:numPr>
        <w:tabs>
          <w:tab w:pos="2338"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certain clones are able to sidestep a weakened herd immunity and advance through a population</w:t>
      </w:r>
    </w:p>
    <w:p>
      <w:pPr>
        <w:pStyle w:val="ListParagraph"/>
        <w:numPr>
          <w:ilvl w:val="1"/>
          <w:numId w:val="312"/>
        </w:numPr>
        <w:tabs>
          <w:tab w:pos="2355"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clones no longer randomly progress through a population but rather direct themselves toward the </w:t>
      </w:r>
      <w:r>
        <w:rPr>
          <w:rFonts w:ascii="Calibri"/>
          <w:spacing w:val="-3"/>
          <w:sz w:val="21"/>
        </w:rPr>
        <w:t>weakest</w:t>
      </w:r>
      <w:r>
        <w:rPr>
          <w:rFonts w:ascii="Calibri"/>
          <w:spacing w:val="-8"/>
          <w:sz w:val="21"/>
        </w:rPr>
        <w:t> </w:t>
      </w:r>
      <w:r>
        <w:rPr>
          <w:rFonts w:ascii="Calibri"/>
          <w:sz w:val="21"/>
        </w:rPr>
        <w:t>elements</w:t>
      </w:r>
    </w:p>
    <w:p>
      <w:pPr>
        <w:pStyle w:val="ListParagraph"/>
        <w:numPr>
          <w:ilvl w:val="1"/>
          <w:numId w:val="312"/>
        </w:numPr>
        <w:tabs>
          <w:tab w:pos="2319" w:val="left" w:leader="none"/>
        </w:tabs>
        <w:spacing w:line="292" w:lineRule="auto" w:before="0" w:after="0"/>
        <w:ind w:left="2366" w:right="1694" w:hanging="355"/>
        <w:jc w:val="left"/>
        <w:rPr>
          <w:rFonts w:ascii="Calibri" w:hAnsi="Calibri" w:cs="Calibri" w:eastAsia="Calibri" w:hint="default"/>
          <w:sz w:val="21"/>
          <w:szCs w:val="21"/>
        </w:rPr>
      </w:pPr>
      <w:r>
        <w:rPr/>
        <w:pict>
          <v:shape style="position:absolute;margin-left:103.449997pt;margin-top:10.237535pt;width:391.63pt;height:393.41pt;mso-position-horizontal-relative:page;mso-position-vertical-relative:paragraph;z-index:-217888" type="#_x0000_t75" stroked="false">
            <v:imagedata r:id="rId7" o:title=""/>
          </v:shape>
        </w:pict>
      </w:r>
      <w:r>
        <w:rPr>
          <w:rFonts w:ascii="Calibri"/>
          <w:sz w:val="21"/>
        </w:rPr>
        <w:t>certain clones build resistance to herd immunity and share this ability with other clones through their</w:t>
      </w:r>
      <w:r>
        <w:rPr>
          <w:rFonts w:ascii="Calibri"/>
          <w:spacing w:val="-15"/>
          <w:sz w:val="21"/>
        </w:rPr>
        <w:t> </w:t>
      </w:r>
      <w:r>
        <w:rPr>
          <w:rFonts w:ascii="Calibri"/>
          <w:sz w:val="21"/>
        </w:rPr>
        <w:t>antigens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37 is based on the following reading</w:t>
      </w:r>
      <w:r>
        <w:rPr>
          <w:spacing w:val="-30"/>
        </w:rPr>
        <w:t> </w:t>
      </w:r>
      <w:r>
        <w:rPr/>
        <w:t>passage.</w:t>
      </w:r>
      <w:r>
        <w:rPr>
          <w:b w:val="0"/>
        </w:rPr>
      </w:r>
    </w:p>
    <w:p>
      <w:pPr>
        <w:pStyle w:val="BodyText"/>
        <w:spacing w:line="292" w:lineRule="auto" w:before="56"/>
        <w:ind w:left="1800" w:right="1695"/>
        <w:jc w:val="both"/>
        <w:rPr>
          <w:rFonts w:ascii="Calibri" w:hAnsi="Calibri" w:cs="Calibri" w:eastAsia="Calibri" w:hint="default"/>
        </w:rPr>
      </w:pPr>
      <w:r>
        <w:rPr>
          <w:rFonts w:ascii="Calibri"/>
        </w:rPr>
        <w:t>The importance of a well-balanced diet high in fiber and low in </w:t>
      </w:r>
      <w:r>
        <w:rPr>
          <w:rFonts w:ascii="Calibri"/>
          <w:spacing w:val="-3"/>
        </w:rPr>
        <w:t>saturated fat </w:t>
      </w:r>
      <w:r>
        <w:rPr>
          <w:rFonts w:ascii="Calibri"/>
        </w:rPr>
        <w:t>is understood by </w:t>
      </w:r>
      <w:r>
        <w:rPr>
          <w:rFonts w:ascii="Calibri"/>
        </w:rPr>
        <w:t>most shoppers in Arcadia </w:t>
      </w:r>
      <w:r>
        <w:rPr>
          <w:rFonts w:ascii="Calibri"/>
          <w:spacing w:val="-4"/>
        </w:rPr>
        <w:t>County. Moreover, </w:t>
      </w:r>
      <w:r>
        <w:rPr>
          <w:rFonts w:ascii="Calibri"/>
        </w:rPr>
        <w:t>food nutrition labels clearly display important </w:t>
      </w:r>
      <w:r>
        <w:rPr>
          <w:rFonts w:ascii="Calibri"/>
        </w:rPr>
        <w:t>nutritional information. As a result, sales of high-fiber foods in Arcadia County </w:t>
      </w:r>
      <w:r>
        <w:rPr>
          <w:rFonts w:ascii="Calibri"/>
          <w:spacing w:val="-3"/>
        </w:rPr>
        <w:t>have </w:t>
      </w:r>
      <w:r>
        <w:rPr>
          <w:rFonts w:ascii="Calibri"/>
        </w:rPr>
        <w:t>risen </w:t>
      </w:r>
      <w:r>
        <w:rPr>
          <w:rFonts w:ascii="Calibri"/>
        </w:rPr>
        <w:t>dramatically during the last decade, while sales of foods high in </w:t>
      </w:r>
      <w:r>
        <w:rPr>
          <w:rFonts w:ascii="Calibri"/>
          <w:spacing w:val="-3"/>
        </w:rPr>
        <w:t>saturated </w:t>
      </w:r>
      <w:r>
        <w:rPr>
          <w:rFonts w:ascii="Calibri"/>
        </w:rPr>
        <w:t>fat have dropped by a </w:t>
      </w:r>
      <w:r>
        <w:rPr>
          <w:rFonts w:ascii="Calibri"/>
        </w:rPr>
        <w:t>similar magnitude. Even </w:t>
      </w:r>
      <w:r>
        <w:rPr>
          <w:rFonts w:ascii="Calibri"/>
          <w:spacing w:val="-3"/>
        </w:rPr>
        <w:t>so, </w:t>
      </w:r>
      <w:r>
        <w:rPr>
          <w:rFonts w:ascii="Calibri"/>
        </w:rPr>
        <w:t>during the last decade the number of shoppers in Arcadia County </w:t>
      </w:r>
      <w:r>
        <w:rPr>
          <w:rFonts w:ascii="Calibri"/>
        </w:rPr>
        <w:t>who are overweight has increased </w:t>
      </w:r>
      <w:r>
        <w:rPr>
          <w:rFonts w:ascii="Calibri"/>
          <w:spacing w:val="-3"/>
        </w:rPr>
        <w:t>substantially.</w:t>
      </w:r>
      <w:r>
        <w:rPr>
          <w:rFonts w:ascii="Calibri"/>
          <w:spacing w:val="-13"/>
        </w:rPr>
        <w:t> </w:t>
      </w:r>
      <w:r>
        <w:rPr>
          <w:rFonts w:ascii="Calibri"/>
        </w:rPr>
        <w:t>[PrinVW-R-PQ9-P93-1]</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22" w:val="left" w:leader="none"/>
        </w:tabs>
        <w:spacing w:line="292" w:lineRule="auto" w:before="0" w:after="0"/>
        <w:ind w:left="1800" w:right="1697" w:firstLine="0"/>
        <w:jc w:val="both"/>
        <w:rPr>
          <w:rFonts w:ascii="Calibri" w:hAnsi="Calibri" w:cs="Calibri" w:eastAsia="Calibri" w:hint="default"/>
          <w:sz w:val="21"/>
          <w:szCs w:val="21"/>
        </w:rPr>
      </w:pPr>
      <w:r>
        <w:rPr>
          <w:rFonts w:ascii="Calibri"/>
          <w:sz w:val="21"/>
        </w:rPr>
        <w:t>Which of the following, if true, most helps explain </w:t>
      </w:r>
      <w:r>
        <w:rPr>
          <w:rFonts w:ascii="Calibri"/>
          <w:spacing w:val="-3"/>
          <w:sz w:val="21"/>
        </w:rPr>
        <w:t>why </w:t>
      </w:r>
      <w:r>
        <w:rPr>
          <w:rFonts w:ascii="Calibri"/>
          <w:sz w:val="21"/>
        </w:rPr>
        <w:t>during the last decade more shoppers </w:t>
      </w:r>
      <w:r>
        <w:rPr>
          <w:rFonts w:ascii="Calibri"/>
          <w:sz w:val="21"/>
        </w:rPr>
        <w:t>in Arcadia </w:t>
      </w:r>
      <w:r>
        <w:rPr>
          <w:rFonts w:ascii="Calibri"/>
          <w:spacing w:val="-3"/>
          <w:sz w:val="21"/>
        </w:rPr>
        <w:t>are</w:t>
      </w:r>
      <w:r>
        <w:rPr>
          <w:rFonts w:ascii="Calibri"/>
          <w:spacing w:val="-12"/>
          <w:sz w:val="21"/>
        </w:rPr>
        <w:t> </w:t>
      </w:r>
      <w:r>
        <w:rPr>
          <w:rFonts w:ascii="Calibri"/>
          <w:sz w:val="21"/>
        </w:rPr>
        <w:t>overweight?</w:t>
      </w:r>
    </w:p>
    <w:p>
      <w:pPr>
        <w:pStyle w:val="ListParagraph"/>
        <w:numPr>
          <w:ilvl w:val="1"/>
          <w:numId w:val="312"/>
        </w:numPr>
        <w:tabs>
          <w:tab w:pos="2309" w:val="left" w:leader="none"/>
        </w:tabs>
        <w:spacing w:line="256" w:lineRule="exact" w:before="0" w:after="0"/>
        <w:ind w:left="2366" w:right="0" w:hanging="355"/>
        <w:jc w:val="left"/>
        <w:rPr>
          <w:rFonts w:ascii="Calibri" w:hAnsi="Calibri" w:cs="Calibri" w:eastAsia="Calibri" w:hint="default"/>
          <w:sz w:val="21"/>
          <w:szCs w:val="21"/>
        </w:rPr>
      </w:pPr>
      <w:r>
        <w:rPr>
          <w:rFonts w:ascii="Calibri"/>
          <w:sz w:val="21"/>
        </w:rPr>
        <w:t>Many people who buy </w:t>
      </w:r>
      <w:r>
        <w:rPr>
          <w:rFonts w:ascii="Calibri"/>
          <w:spacing w:val="-3"/>
          <w:sz w:val="21"/>
        </w:rPr>
        <w:t>food </w:t>
      </w:r>
      <w:r>
        <w:rPr>
          <w:rFonts w:ascii="Calibri"/>
          <w:sz w:val="21"/>
        </w:rPr>
        <w:t>in Arcadia County do not actually live in Arcadia</w:t>
      </w:r>
      <w:r>
        <w:rPr>
          <w:rFonts w:ascii="Calibri"/>
          <w:spacing w:val="-20"/>
          <w:sz w:val="21"/>
        </w:rPr>
        <w:t> </w:t>
      </w:r>
      <w:r>
        <w:rPr>
          <w:rFonts w:ascii="Calibri"/>
          <w:spacing w:val="-4"/>
          <w:sz w:val="21"/>
        </w:rPr>
        <w:t>County.</w:t>
      </w:r>
    </w:p>
    <w:p>
      <w:pPr>
        <w:pStyle w:val="ListParagraph"/>
        <w:numPr>
          <w:ilvl w:val="1"/>
          <w:numId w:val="312"/>
        </w:numPr>
        <w:tabs>
          <w:tab w:pos="2304" w:val="left" w:leader="none"/>
        </w:tabs>
        <w:spacing w:line="292" w:lineRule="auto" w:before="55" w:after="0"/>
        <w:ind w:left="2366" w:right="1694" w:hanging="355"/>
        <w:jc w:val="left"/>
        <w:rPr>
          <w:rFonts w:ascii="Calibri" w:hAnsi="Calibri" w:cs="Calibri" w:eastAsia="Calibri" w:hint="default"/>
          <w:sz w:val="21"/>
          <w:szCs w:val="21"/>
        </w:rPr>
      </w:pPr>
      <w:r>
        <w:rPr>
          <w:rFonts w:ascii="Calibri"/>
          <w:sz w:val="21"/>
        </w:rPr>
        <w:t>Shoppers</w:t>
      </w:r>
      <w:r>
        <w:rPr>
          <w:rFonts w:ascii="Calibri"/>
          <w:spacing w:val="-4"/>
          <w:sz w:val="21"/>
        </w:rPr>
        <w:t> </w:t>
      </w:r>
      <w:r>
        <w:rPr>
          <w:rFonts w:ascii="Calibri"/>
          <w:sz w:val="21"/>
        </w:rPr>
        <w:t>in</w:t>
      </w:r>
      <w:r>
        <w:rPr>
          <w:rFonts w:ascii="Calibri"/>
          <w:spacing w:val="-4"/>
          <w:sz w:val="21"/>
        </w:rPr>
        <w:t> </w:t>
      </w:r>
      <w:r>
        <w:rPr>
          <w:rFonts w:ascii="Calibri"/>
          <w:sz w:val="21"/>
        </w:rPr>
        <w:t>Arcadia</w:t>
      </w:r>
      <w:r>
        <w:rPr>
          <w:rFonts w:ascii="Calibri"/>
          <w:spacing w:val="-4"/>
          <w:sz w:val="21"/>
        </w:rPr>
        <w:t> </w:t>
      </w:r>
      <w:r>
        <w:rPr>
          <w:rFonts w:ascii="Calibri"/>
          <w:sz w:val="21"/>
        </w:rPr>
        <w:t>County</w:t>
      </w:r>
      <w:r>
        <w:rPr>
          <w:rFonts w:ascii="Calibri"/>
          <w:spacing w:val="-3"/>
          <w:sz w:val="21"/>
        </w:rPr>
        <w:t> </w:t>
      </w:r>
      <w:r>
        <w:rPr>
          <w:rFonts w:ascii="Calibri"/>
          <w:sz w:val="21"/>
        </w:rPr>
        <w:t>who</w:t>
      </w:r>
      <w:r>
        <w:rPr>
          <w:rFonts w:ascii="Calibri"/>
          <w:spacing w:val="-5"/>
          <w:sz w:val="21"/>
        </w:rPr>
        <w:t> </w:t>
      </w:r>
      <w:r>
        <w:rPr>
          <w:rFonts w:ascii="Calibri"/>
          <w:sz w:val="21"/>
        </w:rPr>
        <w:t>maintain</w:t>
      </w:r>
      <w:r>
        <w:rPr>
          <w:rFonts w:ascii="Calibri"/>
          <w:spacing w:val="-3"/>
          <w:sz w:val="21"/>
        </w:rPr>
        <w:t> </w:t>
      </w:r>
      <w:r>
        <w:rPr>
          <w:rFonts w:ascii="Calibri"/>
          <w:sz w:val="21"/>
        </w:rPr>
        <w:t>a</w:t>
      </w:r>
      <w:r>
        <w:rPr>
          <w:rFonts w:ascii="Calibri"/>
          <w:spacing w:val="-3"/>
          <w:sz w:val="21"/>
        </w:rPr>
        <w:t> </w:t>
      </w:r>
      <w:r>
        <w:rPr>
          <w:rFonts w:ascii="Calibri"/>
          <w:sz w:val="21"/>
        </w:rPr>
        <w:t>healthy weight</w:t>
      </w:r>
      <w:r>
        <w:rPr>
          <w:rFonts w:ascii="Calibri"/>
          <w:spacing w:val="-4"/>
          <w:sz w:val="21"/>
        </w:rPr>
        <w:t> </w:t>
      </w:r>
      <w:r>
        <w:rPr>
          <w:rFonts w:ascii="Calibri"/>
          <w:sz w:val="21"/>
        </w:rPr>
        <w:t>do</w:t>
      </w:r>
      <w:r>
        <w:rPr>
          <w:rFonts w:ascii="Calibri"/>
          <w:spacing w:val="-4"/>
          <w:sz w:val="21"/>
        </w:rPr>
        <w:t> </w:t>
      </w:r>
      <w:r>
        <w:rPr>
          <w:rFonts w:ascii="Calibri"/>
          <w:sz w:val="21"/>
        </w:rPr>
        <w:t>not</w:t>
      </w:r>
      <w:r>
        <w:rPr>
          <w:rFonts w:ascii="Calibri"/>
          <w:spacing w:val="-4"/>
          <w:sz w:val="21"/>
        </w:rPr>
        <w:t> </w:t>
      </w:r>
      <w:r>
        <w:rPr>
          <w:rFonts w:ascii="Calibri"/>
          <w:sz w:val="21"/>
        </w:rPr>
        <w:t>all</w:t>
      </w:r>
      <w:r>
        <w:rPr>
          <w:rFonts w:ascii="Calibri"/>
          <w:spacing w:val="-1"/>
          <w:sz w:val="21"/>
        </w:rPr>
        <w:t> </w:t>
      </w:r>
      <w:r>
        <w:rPr>
          <w:rFonts w:ascii="Calibri"/>
          <w:sz w:val="21"/>
        </w:rPr>
        <w:t>read</w:t>
      </w:r>
      <w:r>
        <w:rPr>
          <w:rFonts w:ascii="Calibri"/>
          <w:spacing w:val="-4"/>
          <w:sz w:val="21"/>
        </w:rPr>
        <w:t> </w:t>
      </w:r>
      <w:r>
        <w:rPr>
          <w:rFonts w:ascii="Calibri"/>
          <w:sz w:val="21"/>
        </w:rPr>
        <w:t>nutritional</w:t>
      </w:r>
      <w:r>
        <w:rPr>
          <w:rFonts w:ascii="Calibri"/>
          <w:spacing w:val="-3"/>
          <w:sz w:val="21"/>
        </w:rPr>
        <w:t> </w:t>
      </w:r>
      <w:r>
        <w:rPr>
          <w:rFonts w:ascii="Calibri"/>
          <w:sz w:val="21"/>
        </w:rPr>
        <w:t>labels </w:t>
      </w:r>
      <w:r>
        <w:rPr>
          <w:rFonts w:ascii="Calibri"/>
          <w:sz w:val="21"/>
        </w:rPr>
        <w:t>when purchasing</w:t>
      </w:r>
      <w:r>
        <w:rPr>
          <w:rFonts w:ascii="Calibri"/>
          <w:spacing w:val="-13"/>
          <w:sz w:val="21"/>
        </w:rPr>
        <w:t> </w:t>
      </w:r>
      <w:r>
        <w:rPr>
          <w:rFonts w:ascii="Calibri"/>
          <w:sz w:val="21"/>
        </w:rPr>
        <w:t>food.</w:t>
      </w:r>
    </w:p>
    <w:p>
      <w:pPr>
        <w:pStyle w:val="ListParagraph"/>
        <w:numPr>
          <w:ilvl w:val="1"/>
          <w:numId w:val="312"/>
        </w:numPr>
        <w:tabs>
          <w:tab w:pos="2309"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People who reduce their </w:t>
      </w:r>
      <w:r>
        <w:rPr>
          <w:rFonts w:ascii="Calibri"/>
          <w:spacing w:val="-3"/>
          <w:sz w:val="21"/>
        </w:rPr>
        <w:t>intake </w:t>
      </w:r>
      <w:r>
        <w:rPr>
          <w:rFonts w:ascii="Calibri"/>
          <w:sz w:val="21"/>
        </w:rPr>
        <w:t>of </w:t>
      </w:r>
      <w:r>
        <w:rPr>
          <w:rFonts w:ascii="Calibri"/>
          <w:spacing w:val="-3"/>
          <w:sz w:val="21"/>
        </w:rPr>
        <w:t>saturated fat </w:t>
      </w:r>
      <w:r>
        <w:rPr>
          <w:rFonts w:ascii="Calibri"/>
          <w:sz w:val="21"/>
        </w:rPr>
        <w:t>often increase the number of calories they </w:t>
      </w:r>
      <w:r>
        <w:rPr>
          <w:rFonts w:ascii="Calibri"/>
          <w:sz w:val="21"/>
        </w:rPr>
        <w:t>consume.</w:t>
      </w:r>
    </w:p>
    <w:p>
      <w:pPr>
        <w:pStyle w:val="ListParagraph"/>
        <w:numPr>
          <w:ilvl w:val="1"/>
          <w:numId w:val="312"/>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The</w:t>
      </w:r>
      <w:r>
        <w:rPr>
          <w:rFonts w:ascii="Calibri"/>
          <w:spacing w:val="-4"/>
          <w:sz w:val="21"/>
        </w:rPr>
        <w:t> </w:t>
      </w:r>
      <w:r>
        <w:rPr>
          <w:rFonts w:ascii="Calibri"/>
          <w:sz w:val="21"/>
        </w:rPr>
        <w:t>obesity</w:t>
      </w:r>
      <w:r>
        <w:rPr>
          <w:rFonts w:ascii="Calibri"/>
          <w:spacing w:val="-4"/>
          <w:sz w:val="21"/>
        </w:rPr>
        <w:t> </w:t>
      </w:r>
      <w:r>
        <w:rPr>
          <w:rFonts w:ascii="Calibri"/>
          <w:spacing w:val="-3"/>
          <w:sz w:val="21"/>
        </w:rPr>
        <w:t>rate</w:t>
      </w:r>
      <w:r>
        <w:rPr>
          <w:rFonts w:ascii="Calibri"/>
          <w:spacing w:val="-4"/>
          <w:sz w:val="21"/>
        </w:rPr>
        <w:t> </w:t>
      </w:r>
      <w:r>
        <w:rPr>
          <w:rFonts w:ascii="Calibri"/>
          <w:sz w:val="21"/>
        </w:rPr>
        <w:t>in</w:t>
      </w:r>
      <w:r>
        <w:rPr>
          <w:rFonts w:ascii="Calibri"/>
          <w:spacing w:val="-6"/>
          <w:sz w:val="21"/>
        </w:rPr>
        <w:t> </w:t>
      </w:r>
      <w:r>
        <w:rPr>
          <w:rFonts w:ascii="Calibri"/>
          <w:sz w:val="21"/>
        </w:rPr>
        <w:t>Arcadia</w:t>
      </w:r>
      <w:r>
        <w:rPr>
          <w:rFonts w:ascii="Calibri"/>
          <w:spacing w:val="-5"/>
          <w:sz w:val="21"/>
        </w:rPr>
        <w:t> </w:t>
      </w:r>
      <w:r>
        <w:rPr>
          <w:rFonts w:ascii="Calibri"/>
          <w:sz w:val="21"/>
        </w:rPr>
        <w:t>County</w:t>
      </w:r>
      <w:r>
        <w:rPr>
          <w:rFonts w:ascii="Calibri"/>
          <w:spacing w:val="-4"/>
          <w:sz w:val="21"/>
        </w:rPr>
        <w:t> </w:t>
      </w:r>
      <w:r>
        <w:rPr>
          <w:rFonts w:ascii="Calibri"/>
          <w:sz w:val="21"/>
        </w:rPr>
        <w:t>has</w:t>
      </w:r>
      <w:r>
        <w:rPr>
          <w:rFonts w:ascii="Calibri"/>
          <w:spacing w:val="-5"/>
          <w:sz w:val="21"/>
        </w:rPr>
        <w:t> </w:t>
      </w:r>
      <w:r>
        <w:rPr>
          <w:rFonts w:ascii="Calibri"/>
          <w:sz w:val="21"/>
        </w:rPr>
        <w:t>decreased</w:t>
      </w:r>
      <w:r>
        <w:rPr>
          <w:rFonts w:ascii="Calibri"/>
          <w:spacing w:val="-4"/>
          <w:sz w:val="21"/>
        </w:rPr>
        <w:t> </w:t>
      </w:r>
      <w:r>
        <w:rPr>
          <w:rFonts w:ascii="Calibri"/>
          <w:sz w:val="21"/>
        </w:rPr>
        <w:t>steadily</w:t>
      </w:r>
      <w:r>
        <w:rPr>
          <w:rFonts w:ascii="Calibri"/>
          <w:spacing w:val="-4"/>
          <w:sz w:val="21"/>
        </w:rPr>
        <w:t> </w:t>
      </w:r>
      <w:r>
        <w:rPr>
          <w:rFonts w:ascii="Calibri"/>
          <w:sz w:val="21"/>
        </w:rPr>
        <w:t>over</w:t>
      </w:r>
      <w:r>
        <w:rPr>
          <w:rFonts w:ascii="Calibri"/>
          <w:spacing w:val="-3"/>
          <w:sz w:val="21"/>
        </w:rPr>
        <w:t> </w:t>
      </w:r>
      <w:r>
        <w:rPr>
          <w:rFonts w:ascii="Calibri"/>
          <w:sz w:val="21"/>
        </w:rPr>
        <w:t>the</w:t>
      </w:r>
      <w:r>
        <w:rPr>
          <w:rFonts w:ascii="Calibri"/>
          <w:spacing w:val="-6"/>
          <w:sz w:val="21"/>
        </w:rPr>
        <w:t> </w:t>
      </w:r>
      <w:r>
        <w:rPr>
          <w:rFonts w:ascii="Calibri"/>
          <w:sz w:val="21"/>
        </w:rPr>
        <w:t>past</w:t>
      </w:r>
      <w:r>
        <w:rPr>
          <w:rFonts w:ascii="Calibri"/>
          <w:spacing w:val="-5"/>
          <w:sz w:val="21"/>
        </w:rPr>
        <w:t> </w:t>
      </w:r>
      <w:r>
        <w:rPr>
          <w:rFonts w:ascii="Calibri"/>
          <w:sz w:val="21"/>
        </w:rPr>
        <w:t>decade.</w:t>
      </w:r>
    </w:p>
    <w:p>
      <w:pPr>
        <w:pStyle w:val="ListParagraph"/>
        <w:numPr>
          <w:ilvl w:val="1"/>
          <w:numId w:val="312"/>
        </w:numPr>
        <w:tabs>
          <w:tab w:pos="2314"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During the past decade, most of the fruits and vegetables grown in Arcadia County were shipped out of the</w:t>
      </w:r>
      <w:r>
        <w:rPr>
          <w:rFonts w:ascii="Calibri"/>
          <w:spacing w:val="-1"/>
          <w:sz w:val="21"/>
        </w:rPr>
        <w:t> </w:t>
      </w:r>
      <w:r>
        <w:rPr>
          <w:rFonts w:ascii="Calibri"/>
          <w:spacing w:val="-3"/>
          <w:sz w:val="21"/>
        </w:rPr>
        <w:t>state.</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38 is based on the following reading</w:t>
      </w:r>
      <w:r>
        <w:rPr>
          <w:spacing w:val="-30"/>
        </w:rPr>
        <w:t> </w:t>
      </w:r>
      <w:r>
        <w:rPr/>
        <w:t>passage.</w:t>
      </w:r>
      <w:r>
        <w:rPr>
          <w:b w:val="0"/>
        </w:rPr>
      </w:r>
    </w:p>
    <w:p>
      <w:pPr>
        <w:pStyle w:val="BodyText"/>
        <w:spacing w:line="292" w:lineRule="auto" w:before="55"/>
        <w:ind w:left="1800" w:right="1692"/>
        <w:jc w:val="both"/>
        <w:rPr>
          <w:rFonts w:ascii="Calibri" w:hAnsi="Calibri" w:cs="Calibri" w:eastAsia="Calibri" w:hint="default"/>
        </w:rPr>
      </w:pPr>
      <w:r>
        <w:rPr>
          <w:rFonts w:ascii="Calibri"/>
        </w:rPr>
        <w:t>The more the residents of a city exercise, the lower the </w:t>
      </w:r>
      <w:r>
        <w:rPr>
          <w:rFonts w:ascii="Calibri"/>
          <w:spacing w:val="-3"/>
        </w:rPr>
        <w:t>average </w:t>
      </w:r>
      <w:r>
        <w:rPr>
          <w:rFonts w:ascii="Calibri"/>
        </w:rPr>
        <w:t>number of heart </w:t>
      </w:r>
      <w:r>
        <w:rPr>
          <w:rFonts w:ascii="Calibri"/>
          <w:spacing w:val="-3"/>
        </w:rPr>
        <w:t>attacks </w:t>
      </w:r>
      <w:r>
        <w:rPr>
          <w:rFonts w:ascii="Calibri"/>
        </w:rPr>
        <w:t>in that </w:t>
      </w:r>
      <w:r>
        <w:rPr>
          <w:rFonts w:ascii="Calibri"/>
        </w:rPr>
      </w:r>
      <w:r>
        <w:rPr>
          <w:rFonts w:ascii="Calibri"/>
          <w:spacing w:val="-4"/>
        </w:rPr>
        <w:t>city. </w:t>
      </w:r>
      <w:r>
        <w:rPr>
          <w:rFonts w:ascii="Calibri"/>
        </w:rPr>
        <w:t>Likewise, the less the residents of a city exercise, the </w:t>
      </w:r>
      <w:r>
        <w:rPr>
          <w:rFonts w:ascii="Calibri"/>
          <w:spacing w:val="-3"/>
        </w:rPr>
        <w:t>greater </w:t>
      </w:r>
      <w:r>
        <w:rPr>
          <w:rFonts w:ascii="Calibri"/>
        </w:rPr>
        <w:t>the </w:t>
      </w:r>
      <w:r>
        <w:rPr>
          <w:rFonts w:ascii="Calibri"/>
          <w:spacing w:val="-3"/>
        </w:rPr>
        <w:t>average </w:t>
      </w:r>
      <w:r>
        <w:rPr>
          <w:rFonts w:ascii="Calibri"/>
        </w:rPr>
        <w:t>number of heart </w:t>
      </w:r>
      <w:r>
        <w:rPr>
          <w:rFonts w:ascii="Calibri"/>
        </w:rPr>
      </w:r>
      <w:r>
        <w:rPr>
          <w:rFonts w:ascii="Calibri"/>
          <w:spacing w:val="-3"/>
        </w:rPr>
        <w:t>attacks </w:t>
      </w:r>
      <w:r>
        <w:rPr>
          <w:rFonts w:ascii="Calibri"/>
        </w:rPr>
        <w:t>in that </w:t>
      </w:r>
      <w:r>
        <w:rPr>
          <w:rFonts w:ascii="Calibri"/>
          <w:spacing w:val="-4"/>
        </w:rPr>
        <w:t>city. </w:t>
      </w:r>
      <w:r>
        <w:rPr>
          <w:rFonts w:ascii="Calibri"/>
        </w:rPr>
        <w:t>Therefore, people who wish to reduce the chance of suffering a heart </w:t>
      </w:r>
      <w:r>
        <w:rPr>
          <w:rFonts w:ascii="Calibri"/>
          <w:spacing w:val="-2"/>
        </w:rPr>
        <w:t>attack </w:t>
      </w:r>
      <w:r>
        <w:rPr>
          <w:rFonts w:ascii="Calibri"/>
          <w:spacing w:val="-2"/>
        </w:rPr>
      </w:r>
      <w:r>
        <w:rPr>
          <w:rFonts w:ascii="Calibri"/>
        </w:rPr>
        <w:t>should exercise more.</w:t>
      </w:r>
      <w:r>
        <w:rPr>
          <w:rFonts w:ascii="Calibri"/>
          <w:spacing w:val="-27"/>
        </w:rPr>
        <w:t> </w:t>
      </w:r>
      <w:r>
        <w:rPr>
          <w:rFonts w:ascii="Calibri"/>
        </w:rPr>
        <w:t>[PrinVW-R-PQ9-P93-2]</w:t>
      </w:r>
    </w:p>
    <w:p>
      <w:pPr>
        <w:spacing w:line="240" w:lineRule="auto" w:before="7"/>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6"/>
          <w:sz w:val="21"/>
        </w:rPr>
        <w:t> </w:t>
      </w:r>
      <w:r>
        <w:rPr>
          <w:rFonts w:ascii="Calibri"/>
          <w:sz w:val="21"/>
        </w:rPr>
        <w:t>following,</w:t>
      </w:r>
      <w:r>
        <w:rPr>
          <w:rFonts w:ascii="Calibri"/>
          <w:spacing w:val="-3"/>
          <w:sz w:val="21"/>
        </w:rPr>
        <w:t> </w:t>
      </w:r>
      <w:r>
        <w:rPr>
          <w:rFonts w:ascii="Calibri"/>
          <w:sz w:val="21"/>
        </w:rPr>
        <w:t>if</w:t>
      </w:r>
      <w:r>
        <w:rPr>
          <w:rFonts w:ascii="Calibri"/>
          <w:spacing w:val="-3"/>
          <w:sz w:val="21"/>
        </w:rPr>
        <w:t> </w:t>
      </w:r>
      <w:r>
        <w:rPr>
          <w:rFonts w:ascii="Calibri"/>
          <w:sz w:val="21"/>
        </w:rPr>
        <w:t>true,</w:t>
      </w:r>
      <w:r>
        <w:rPr>
          <w:rFonts w:ascii="Calibri"/>
          <w:spacing w:val="-5"/>
          <w:sz w:val="21"/>
        </w:rPr>
        <w:t> </w:t>
      </w:r>
      <w:r>
        <w:rPr>
          <w:rFonts w:ascii="Calibri"/>
          <w:sz w:val="21"/>
        </w:rPr>
        <w:t>most</w:t>
      </w:r>
      <w:r>
        <w:rPr>
          <w:rFonts w:ascii="Calibri"/>
          <w:spacing w:val="-4"/>
          <w:sz w:val="21"/>
        </w:rPr>
        <w:t> </w:t>
      </w:r>
      <w:r>
        <w:rPr>
          <w:rFonts w:ascii="Calibri"/>
          <w:sz w:val="21"/>
        </w:rPr>
        <w:t>seriously</w:t>
      </w:r>
      <w:r>
        <w:rPr>
          <w:rFonts w:ascii="Calibri"/>
          <w:spacing w:val="-3"/>
          <w:sz w:val="21"/>
        </w:rPr>
        <w:t> </w:t>
      </w:r>
      <w:r>
        <w:rPr>
          <w:rFonts w:ascii="Calibri"/>
          <w:sz w:val="21"/>
        </w:rPr>
        <w:t>undermines</w:t>
      </w:r>
      <w:r>
        <w:rPr>
          <w:rFonts w:ascii="Calibri"/>
          <w:spacing w:val="-3"/>
          <w:sz w:val="21"/>
        </w:rPr>
        <w:t> </w:t>
      </w:r>
      <w:r>
        <w:rPr>
          <w:rFonts w:ascii="Calibri"/>
          <w:sz w:val="21"/>
        </w:rPr>
        <w:t>the</w:t>
      </w:r>
      <w:r>
        <w:rPr>
          <w:rFonts w:ascii="Calibri"/>
          <w:spacing w:val="-3"/>
          <w:sz w:val="21"/>
        </w:rPr>
        <w:t> </w:t>
      </w:r>
      <w:r>
        <w:rPr>
          <w:rFonts w:ascii="Calibri"/>
          <w:sz w:val="21"/>
        </w:rPr>
        <w:t>argument?</w:t>
      </w:r>
    </w:p>
    <w:p>
      <w:pPr>
        <w:pStyle w:val="ListParagraph"/>
        <w:numPr>
          <w:ilvl w:val="1"/>
          <w:numId w:val="312"/>
        </w:numPr>
        <w:tabs>
          <w:tab w:pos="2310"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Heart </w:t>
      </w:r>
      <w:r>
        <w:rPr>
          <w:rFonts w:ascii="Calibri"/>
          <w:spacing w:val="-3"/>
          <w:sz w:val="21"/>
        </w:rPr>
        <w:t>attacks </w:t>
      </w:r>
      <w:r>
        <w:rPr>
          <w:rFonts w:ascii="Calibri"/>
          <w:sz w:val="21"/>
        </w:rPr>
        <w:t>are a common cause of death in cities with high </w:t>
      </w:r>
      <w:r>
        <w:rPr>
          <w:rFonts w:ascii="Calibri"/>
          <w:spacing w:val="-3"/>
          <w:sz w:val="21"/>
        </w:rPr>
        <w:t>exercise</w:t>
      </w:r>
      <w:r>
        <w:rPr>
          <w:rFonts w:ascii="Calibri"/>
          <w:spacing w:val="-5"/>
          <w:sz w:val="21"/>
        </w:rPr>
        <w:t> </w:t>
      </w:r>
      <w:r>
        <w:rPr>
          <w:rFonts w:ascii="Calibri"/>
          <w:sz w:val="21"/>
        </w:rPr>
        <w:t>rates.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cities with low </w:t>
      </w:r>
      <w:r>
        <w:rPr>
          <w:rFonts w:ascii="Calibri"/>
          <w:spacing w:val="-3"/>
          <w:sz w:val="21"/>
        </w:rPr>
        <w:t>exercise rates </w:t>
      </w:r>
      <w:r>
        <w:rPr>
          <w:rFonts w:ascii="Calibri"/>
          <w:sz w:val="21"/>
        </w:rPr>
        <w:t>are often those with the highest standards of</w:t>
      </w:r>
      <w:r>
        <w:rPr>
          <w:rFonts w:ascii="Calibri"/>
          <w:spacing w:val="-26"/>
          <w:sz w:val="21"/>
        </w:rPr>
        <w:t> </w:t>
      </w:r>
      <w:r>
        <w:rPr>
          <w:rFonts w:ascii="Calibri"/>
          <w:sz w:val="21"/>
        </w:rPr>
        <w:t>living.</w:t>
      </w:r>
    </w:p>
    <w:p>
      <w:pPr>
        <w:pStyle w:val="ListParagraph"/>
        <w:numPr>
          <w:ilvl w:val="1"/>
          <w:numId w:val="312"/>
        </w:numPr>
        <w:tabs>
          <w:tab w:pos="2302" w:val="left" w:leader="none"/>
        </w:tabs>
        <w:spacing w:line="292" w:lineRule="auto" w:before="55" w:after="0"/>
        <w:ind w:left="2366" w:right="1693" w:hanging="355"/>
        <w:jc w:val="left"/>
        <w:rPr>
          <w:rFonts w:ascii="Calibri" w:hAnsi="Calibri" w:cs="Calibri" w:eastAsia="Calibri" w:hint="default"/>
          <w:sz w:val="21"/>
          <w:szCs w:val="21"/>
        </w:rPr>
      </w:pPr>
      <w:r>
        <w:rPr>
          <w:rFonts w:ascii="Calibri"/>
          <w:sz w:val="21"/>
        </w:rPr>
        <w:t>A particular resident of a city whose population has a high exercise </w:t>
      </w:r>
      <w:r>
        <w:rPr>
          <w:rFonts w:ascii="Calibri"/>
          <w:spacing w:val="-3"/>
          <w:sz w:val="21"/>
        </w:rPr>
        <w:t>rate may </w:t>
      </w:r>
      <w:r>
        <w:rPr>
          <w:rFonts w:ascii="Calibri"/>
          <w:sz w:val="21"/>
        </w:rPr>
        <w:t>not </w:t>
      </w:r>
      <w:r>
        <w:rPr>
          <w:rFonts w:ascii="Calibri"/>
          <w:spacing w:val="-3"/>
          <w:sz w:val="21"/>
        </w:rPr>
        <w:t>exercise </w:t>
      </w:r>
      <w:r>
        <w:rPr>
          <w:rFonts w:ascii="Calibri"/>
          <w:sz w:val="21"/>
        </w:rPr>
        <w:t>at </w:t>
      </w:r>
      <w:r>
        <w:rPr>
          <w:rFonts w:ascii="Calibri"/>
          <w:sz w:val="21"/>
        </w:rPr>
        <w:t>all.</w:t>
      </w:r>
    </w:p>
    <w:p>
      <w:pPr>
        <w:pStyle w:val="ListParagraph"/>
        <w:numPr>
          <w:ilvl w:val="1"/>
          <w:numId w:val="312"/>
        </w:numPr>
        <w:tabs>
          <w:tab w:pos="2336"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The cities with high </w:t>
      </w:r>
      <w:r>
        <w:rPr>
          <w:rFonts w:ascii="Calibri"/>
          <w:spacing w:val="-3"/>
          <w:sz w:val="21"/>
        </w:rPr>
        <w:t>exercise rates </w:t>
      </w:r>
      <w:r>
        <w:rPr>
          <w:rFonts w:ascii="Calibri"/>
          <w:sz w:val="21"/>
        </w:rPr>
        <w:t>are also the cities with the lowest number of </w:t>
      </w:r>
      <w:r>
        <w:rPr>
          <w:rFonts w:ascii="Calibri"/>
          <w:spacing w:val="-3"/>
          <w:sz w:val="21"/>
        </w:rPr>
        <w:t>cigarette </w:t>
      </w:r>
      <w:r>
        <w:rPr>
          <w:rFonts w:ascii="Calibri"/>
          <w:spacing w:val="-3"/>
          <w:sz w:val="21"/>
        </w:rPr>
      </w:r>
      <w:r>
        <w:rPr>
          <w:rFonts w:ascii="Calibri"/>
          <w:sz w:val="21"/>
        </w:rPr>
        <w:t>smokers.</w:t>
      </w:r>
    </w:p>
    <w:p>
      <w:pPr>
        <w:spacing w:after="0" w:line="292" w:lineRule="auto"/>
        <w:jc w:val="left"/>
        <w:rPr>
          <w:rFonts w:ascii="Calibri" w:hAnsi="Calibri" w:cs="Calibri" w:eastAsia="Calibri" w:hint="default"/>
          <w:sz w:val="21"/>
          <w:szCs w:val="21"/>
        </w:rPr>
        <w:sectPr>
          <w:footerReference w:type="default" r:id="rId45"/>
          <w:pgSz w:w="11910" w:h="16840"/>
          <w:pgMar w:footer="972" w:header="290"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2"/>
        </w:numPr>
        <w:tabs>
          <w:tab w:pos="2364" w:val="left" w:leader="none"/>
        </w:tabs>
        <w:spacing w:line="292" w:lineRule="auto" w:before="58" w:after="0"/>
        <w:ind w:left="2366" w:right="1696" w:hanging="355"/>
        <w:jc w:val="both"/>
        <w:rPr>
          <w:rFonts w:ascii="Calibri" w:hAnsi="Calibri" w:cs="Calibri" w:eastAsia="Calibri" w:hint="default"/>
          <w:sz w:val="21"/>
          <w:szCs w:val="21"/>
        </w:rPr>
      </w:pPr>
      <w:r>
        <w:rPr>
          <w:rFonts w:ascii="Calibri"/>
          <w:sz w:val="21"/>
        </w:rPr>
        <w:t>The differences in </w:t>
      </w:r>
      <w:r>
        <w:rPr>
          <w:rFonts w:ascii="Calibri"/>
          <w:spacing w:val="-3"/>
          <w:sz w:val="21"/>
        </w:rPr>
        <w:t>exercise rates </w:t>
      </w:r>
      <w:r>
        <w:rPr>
          <w:rFonts w:ascii="Calibri"/>
          <w:sz w:val="21"/>
        </w:rPr>
        <w:t>among cities often result from the availability of </w:t>
      </w:r>
      <w:r>
        <w:rPr>
          <w:rFonts w:ascii="Calibri"/>
          <w:sz w:val="21"/>
        </w:rPr>
        <w:t>conveniently located</w:t>
      </w:r>
      <w:r>
        <w:rPr>
          <w:rFonts w:ascii="Calibri"/>
          <w:spacing w:val="-19"/>
          <w:sz w:val="21"/>
        </w:rPr>
        <w:t> </w:t>
      </w:r>
      <w:r>
        <w:rPr>
          <w:rFonts w:ascii="Calibri"/>
          <w:sz w:val="21"/>
        </w:rPr>
        <w:t>gyms.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39 is based on the following reading</w:t>
      </w:r>
      <w:r>
        <w:rPr>
          <w:spacing w:val="-30"/>
        </w:rPr>
        <w:t> </w:t>
      </w:r>
      <w:r>
        <w:rPr/>
        <w:t>passage.</w:t>
      </w:r>
      <w:r>
        <w:rPr>
          <w:b w:val="0"/>
        </w:rPr>
      </w:r>
    </w:p>
    <w:p>
      <w:pPr>
        <w:pStyle w:val="BodyText"/>
        <w:spacing w:line="292" w:lineRule="auto" w:before="55"/>
        <w:ind w:left="1800" w:right="1696"/>
        <w:jc w:val="both"/>
        <w:rPr>
          <w:rFonts w:ascii="Calibri" w:hAnsi="Calibri" w:cs="Calibri" w:eastAsia="Calibri" w:hint="default"/>
        </w:rPr>
      </w:pPr>
      <w:r>
        <w:rPr/>
        <w:pict>
          <v:shape style="position:absolute;margin-left:103.449997pt;margin-top:90.987534pt;width:391.63pt;height:393.41pt;mso-position-horizontal-relative:page;mso-position-vertical-relative:paragraph;z-index:-217864" type="#_x0000_t75" stroked="false">
            <v:imagedata r:id="rId7" o:title=""/>
          </v:shape>
        </w:pict>
      </w:r>
      <w:r>
        <w:rPr>
          <w:rFonts w:ascii="Calibri"/>
        </w:rPr>
        <w:t>In a </w:t>
      </w:r>
      <w:r>
        <w:rPr>
          <w:rFonts w:ascii="Calibri"/>
          <w:spacing w:val="-4"/>
        </w:rPr>
        <w:t>study, </w:t>
      </w:r>
      <w:r>
        <w:rPr>
          <w:rFonts w:ascii="Calibri"/>
        </w:rPr>
        <w:t>scientists dissected the brains of 10,000 recently deceased people who were all of </w:t>
      </w:r>
      <w:r>
        <w:rPr>
          <w:rFonts w:ascii="Calibri"/>
        </w:rPr>
        <w:t>similar ages and backgrounds. </w:t>
      </w:r>
      <w:r>
        <w:rPr>
          <w:rFonts w:ascii="Calibri"/>
          <w:spacing w:val="-10"/>
        </w:rPr>
        <w:t>To </w:t>
      </w:r>
      <w:r>
        <w:rPr>
          <w:rFonts w:ascii="Calibri"/>
        </w:rPr>
        <w:t>minimize the risk of contamination and ensure optimal visual </w:t>
      </w:r>
      <w:r>
        <w:rPr>
          <w:rFonts w:ascii="Calibri"/>
        </w:rPr>
        <w:t>analysis of the brain tissue, the scientists washed </w:t>
      </w:r>
      <w:r>
        <w:rPr>
          <w:rFonts w:ascii="Calibri"/>
          <w:spacing w:val="-2"/>
        </w:rPr>
        <w:t>the </w:t>
      </w:r>
      <w:r>
        <w:rPr>
          <w:rFonts w:ascii="Calibri"/>
        </w:rPr>
        <w:t>tissue </w:t>
      </w:r>
      <w:r>
        <w:rPr>
          <w:rFonts w:ascii="Calibri"/>
          <w:spacing w:val="-3"/>
        </w:rPr>
        <w:t>before </w:t>
      </w:r>
      <w:r>
        <w:rPr>
          <w:rFonts w:ascii="Calibri"/>
        </w:rPr>
        <w:t>staining it for analysis. The </w:t>
      </w:r>
      <w:r>
        <w:rPr>
          <w:rFonts w:ascii="Calibri"/>
        </w:rPr>
        <w:t>scientists found that the brain tissue of deceased patients with Alzheimer's disease contained unusually high concentrations of aluminum. The aluminum was found in tissues that had lesions containing amyloid protein, a protein that damages nerve cells and has previously been shown to cause Alzheimer's. The </w:t>
      </w:r>
      <w:r>
        <w:rPr>
          <w:rFonts w:ascii="Calibri"/>
          <w:spacing w:val="-3"/>
        </w:rPr>
        <w:t>scientists </w:t>
      </w:r>
      <w:r>
        <w:rPr>
          <w:rFonts w:ascii="Calibri"/>
        </w:rPr>
        <w:t>hypothesized that Alzheimer's disease results when amyloid </w:t>
      </w:r>
      <w:r>
        <w:rPr>
          <w:rFonts w:ascii="Calibri"/>
        </w:rPr>
        <w:t>protein</w:t>
      </w:r>
      <w:r>
        <w:rPr>
          <w:rFonts w:ascii="Calibri"/>
          <w:spacing w:val="-6"/>
        </w:rPr>
        <w:t> </w:t>
      </w:r>
      <w:r>
        <w:rPr>
          <w:rFonts w:ascii="Calibri"/>
        </w:rPr>
        <w:t>grows</w:t>
      </w:r>
      <w:r>
        <w:rPr>
          <w:rFonts w:ascii="Calibri"/>
          <w:spacing w:val="-6"/>
        </w:rPr>
        <w:t> </w:t>
      </w:r>
      <w:r>
        <w:rPr>
          <w:rFonts w:ascii="Calibri"/>
        </w:rPr>
        <w:t>in</w:t>
      </w:r>
      <w:r>
        <w:rPr>
          <w:rFonts w:ascii="Calibri"/>
          <w:spacing w:val="-6"/>
        </w:rPr>
        <w:t> </w:t>
      </w:r>
      <w:r>
        <w:rPr>
          <w:rFonts w:ascii="Calibri"/>
        </w:rPr>
        <w:t>lesions</w:t>
      </w:r>
      <w:r>
        <w:rPr>
          <w:rFonts w:ascii="Calibri"/>
          <w:spacing w:val="-6"/>
        </w:rPr>
        <w:t> </w:t>
      </w:r>
      <w:r>
        <w:rPr>
          <w:rFonts w:ascii="Calibri"/>
        </w:rPr>
        <w:t>caused</w:t>
      </w:r>
      <w:r>
        <w:rPr>
          <w:rFonts w:ascii="Calibri"/>
          <w:spacing w:val="-5"/>
        </w:rPr>
        <w:t> </w:t>
      </w:r>
      <w:r>
        <w:rPr>
          <w:rFonts w:ascii="Calibri"/>
        </w:rPr>
        <w:t>by</w:t>
      </w:r>
      <w:r>
        <w:rPr>
          <w:rFonts w:ascii="Calibri"/>
          <w:spacing w:val="-6"/>
        </w:rPr>
        <w:t> </w:t>
      </w:r>
      <w:r>
        <w:rPr>
          <w:rFonts w:ascii="Calibri"/>
        </w:rPr>
        <w:t>excess</w:t>
      </w:r>
      <w:r>
        <w:rPr>
          <w:rFonts w:ascii="Calibri"/>
          <w:spacing w:val="-6"/>
        </w:rPr>
        <w:t> </w:t>
      </w:r>
      <w:r>
        <w:rPr>
          <w:rFonts w:ascii="Calibri"/>
        </w:rPr>
        <w:t>aluminum</w:t>
      </w:r>
      <w:r>
        <w:rPr>
          <w:rFonts w:ascii="Calibri"/>
          <w:spacing w:val="-6"/>
        </w:rPr>
        <w:t> </w:t>
      </w:r>
      <w:r>
        <w:rPr>
          <w:rFonts w:ascii="Calibri"/>
        </w:rPr>
        <w:t>in</w:t>
      </w:r>
      <w:r>
        <w:rPr>
          <w:rFonts w:ascii="Calibri"/>
          <w:spacing w:val="-6"/>
        </w:rPr>
        <w:t> </w:t>
      </w:r>
      <w:r>
        <w:rPr>
          <w:rFonts w:ascii="Calibri"/>
        </w:rPr>
        <w:t>the</w:t>
      </w:r>
      <w:r>
        <w:rPr>
          <w:rFonts w:ascii="Calibri"/>
          <w:spacing w:val="-5"/>
        </w:rPr>
        <w:t> </w:t>
      </w:r>
      <w:r>
        <w:rPr>
          <w:rFonts w:ascii="Calibri"/>
        </w:rPr>
        <w:t>brain.</w:t>
      </w:r>
      <w:r>
        <w:rPr>
          <w:rFonts w:ascii="Calibri"/>
          <w:spacing w:val="-6"/>
        </w:rPr>
        <w:t> </w:t>
      </w:r>
      <w:r>
        <w:rPr>
          <w:rFonts w:ascii="Calibri"/>
        </w:rPr>
        <w:t>[PrinVW-R-PQ9-P94-3]</w:t>
      </w:r>
    </w:p>
    <w:p>
      <w:pPr>
        <w:spacing w:line="240" w:lineRule="auto" w:before="7"/>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8"/>
          <w:sz w:val="21"/>
        </w:rPr>
        <w:t> </w:t>
      </w:r>
      <w:r>
        <w:rPr>
          <w:rFonts w:ascii="Calibri"/>
          <w:sz w:val="21"/>
        </w:rPr>
        <w:t>following,</w:t>
      </w:r>
      <w:r>
        <w:rPr>
          <w:rFonts w:ascii="Calibri"/>
          <w:spacing w:val="-5"/>
          <w:sz w:val="21"/>
        </w:rPr>
        <w:t> </w:t>
      </w:r>
      <w:r>
        <w:rPr>
          <w:rFonts w:ascii="Calibri"/>
          <w:sz w:val="21"/>
        </w:rPr>
        <w:t>if</w:t>
      </w:r>
      <w:r>
        <w:rPr>
          <w:rFonts w:ascii="Calibri"/>
          <w:spacing w:val="-5"/>
          <w:sz w:val="21"/>
        </w:rPr>
        <w:t> </w:t>
      </w:r>
      <w:r>
        <w:rPr>
          <w:rFonts w:ascii="Calibri"/>
          <w:sz w:val="21"/>
        </w:rPr>
        <w:t>true,</w:t>
      </w:r>
      <w:r>
        <w:rPr>
          <w:rFonts w:ascii="Calibri"/>
          <w:spacing w:val="-7"/>
          <w:sz w:val="21"/>
        </w:rPr>
        <w:t> </w:t>
      </w:r>
      <w:r>
        <w:rPr>
          <w:rFonts w:ascii="Calibri"/>
          <w:sz w:val="21"/>
        </w:rPr>
        <w:t>would</w:t>
      </w:r>
      <w:r>
        <w:rPr>
          <w:rFonts w:ascii="Calibri"/>
          <w:spacing w:val="-5"/>
          <w:sz w:val="21"/>
        </w:rPr>
        <w:t> </w:t>
      </w:r>
      <w:r>
        <w:rPr>
          <w:rFonts w:ascii="Calibri"/>
          <w:sz w:val="21"/>
        </w:rPr>
        <w:t>strengthen</w:t>
      </w:r>
      <w:r>
        <w:rPr>
          <w:rFonts w:ascii="Calibri"/>
          <w:spacing w:val="-5"/>
          <w:sz w:val="21"/>
        </w:rPr>
        <w:t> </w:t>
      </w:r>
      <w:r>
        <w:rPr>
          <w:rFonts w:ascii="Calibri"/>
          <w:sz w:val="21"/>
        </w:rPr>
        <w:t>the</w:t>
      </w:r>
      <w:r>
        <w:rPr>
          <w:rFonts w:ascii="Calibri"/>
          <w:spacing w:val="-7"/>
          <w:sz w:val="21"/>
        </w:rPr>
        <w:t> </w:t>
      </w:r>
      <w:r>
        <w:rPr>
          <w:rFonts w:ascii="Calibri"/>
          <w:sz w:val="21"/>
        </w:rPr>
        <w:t>scientists'</w:t>
      </w:r>
      <w:r>
        <w:rPr>
          <w:rFonts w:ascii="Calibri"/>
          <w:spacing w:val="-4"/>
          <w:sz w:val="21"/>
        </w:rPr>
        <w:t> </w:t>
      </w:r>
      <w:r>
        <w:rPr>
          <w:rFonts w:ascii="Calibri"/>
          <w:sz w:val="21"/>
        </w:rPr>
        <w:t>hypothesis?</w:t>
      </w:r>
    </w:p>
    <w:p>
      <w:pPr>
        <w:pStyle w:val="ListParagraph"/>
        <w:numPr>
          <w:ilvl w:val="1"/>
          <w:numId w:val="312"/>
        </w:numPr>
        <w:tabs>
          <w:tab w:pos="2345" w:val="left" w:leader="none"/>
        </w:tabs>
        <w:spacing w:line="292" w:lineRule="auto" w:before="55" w:after="0"/>
        <w:ind w:left="2366" w:right="1698" w:hanging="355"/>
        <w:jc w:val="both"/>
        <w:rPr>
          <w:rFonts w:ascii="Calibri" w:hAnsi="Calibri" w:cs="Calibri" w:eastAsia="Calibri" w:hint="default"/>
          <w:sz w:val="21"/>
          <w:szCs w:val="21"/>
        </w:rPr>
      </w:pPr>
      <w:r>
        <w:rPr>
          <w:rFonts w:ascii="Calibri"/>
          <w:sz w:val="21"/>
        </w:rPr>
        <w:t>The brains of some of the deceased people who did not </w:t>
      </w:r>
      <w:r>
        <w:rPr>
          <w:rFonts w:ascii="Calibri"/>
          <w:spacing w:val="-3"/>
          <w:sz w:val="21"/>
        </w:rPr>
        <w:t>have </w:t>
      </w:r>
      <w:r>
        <w:rPr>
          <w:rFonts w:ascii="Calibri"/>
          <w:sz w:val="21"/>
        </w:rPr>
        <w:t>Alzheimer's disease had </w:t>
      </w:r>
      <w:r>
        <w:rPr>
          <w:rFonts w:ascii="Calibri"/>
          <w:sz w:val="21"/>
        </w:rPr>
        <w:t>unusually low concentrations of</w:t>
      </w:r>
      <w:r>
        <w:rPr>
          <w:rFonts w:ascii="Calibri"/>
          <w:spacing w:val="-26"/>
          <w:sz w:val="21"/>
        </w:rPr>
        <w:t> </w:t>
      </w:r>
      <w:r>
        <w:rPr>
          <w:rFonts w:ascii="Calibri"/>
          <w:sz w:val="21"/>
        </w:rPr>
        <w:t>aluminum.</w:t>
      </w:r>
    </w:p>
    <w:p>
      <w:pPr>
        <w:pStyle w:val="ListParagraph"/>
        <w:numPr>
          <w:ilvl w:val="1"/>
          <w:numId w:val="312"/>
        </w:numPr>
        <w:tabs>
          <w:tab w:pos="2350" w:val="left" w:leader="none"/>
        </w:tabs>
        <w:spacing w:line="292" w:lineRule="auto" w:before="0" w:after="0"/>
        <w:ind w:left="2366" w:right="1695" w:hanging="355"/>
        <w:jc w:val="both"/>
        <w:rPr>
          <w:rFonts w:ascii="Calibri" w:hAnsi="Calibri" w:cs="Calibri" w:eastAsia="Calibri" w:hint="default"/>
          <w:sz w:val="21"/>
          <w:szCs w:val="21"/>
        </w:rPr>
      </w:pPr>
      <w:r>
        <w:rPr>
          <w:rFonts w:ascii="Calibri"/>
          <w:sz w:val="21"/>
        </w:rPr>
        <w:t>Some frequently prescribed medications used to control the symptoms of Alzheimer's disease cause stomach irritation, for which patients often </w:t>
      </w:r>
      <w:r>
        <w:rPr>
          <w:rFonts w:ascii="Calibri"/>
          <w:spacing w:val="-3"/>
          <w:sz w:val="21"/>
        </w:rPr>
        <w:t>take </w:t>
      </w:r>
      <w:r>
        <w:rPr>
          <w:rFonts w:ascii="Calibri"/>
          <w:sz w:val="21"/>
        </w:rPr>
        <w:t>antacids containing high </w:t>
      </w:r>
      <w:r>
        <w:rPr>
          <w:rFonts w:ascii="Calibri"/>
          <w:sz w:val="21"/>
        </w:rPr>
        <w:t>concentrations of</w:t>
      </w:r>
      <w:r>
        <w:rPr>
          <w:rFonts w:ascii="Calibri"/>
          <w:spacing w:val="-23"/>
          <w:sz w:val="21"/>
        </w:rPr>
        <w:t> </w:t>
      </w:r>
      <w:r>
        <w:rPr>
          <w:rFonts w:ascii="Calibri"/>
          <w:sz w:val="21"/>
        </w:rPr>
        <w:t>aluminum.</w:t>
      </w:r>
    </w:p>
    <w:p>
      <w:pPr>
        <w:pStyle w:val="ListParagraph"/>
        <w:numPr>
          <w:ilvl w:val="1"/>
          <w:numId w:val="312"/>
        </w:numPr>
        <w:tabs>
          <w:tab w:pos="2328" w:val="left" w:leader="none"/>
        </w:tabs>
        <w:spacing w:line="292" w:lineRule="auto" w:before="0" w:after="0"/>
        <w:ind w:left="2366" w:right="1695" w:hanging="355"/>
        <w:jc w:val="both"/>
        <w:rPr>
          <w:rFonts w:ascii="Calibri" w:hAnsi="Calibri" w:cs="Calibri" w:eastAsia="Calibri" w:hint="default"/>
          <w:sz w:val="21"/>
          <w:szCs w:val="21"/>
        </w:rPr>
      </w:pPr>
      <w:r>
        <w:rPr>
          <w:rFonts w:ascii="Calibri"/>
          <w:sz w:val="21"/>
        </w:rPr>
        <w:t>Amyloid protein has also been shown to play a role in Huntington's disease and </w:t>
      </w:r>
      <w:r>
        <w:rPr>
          <w:rFonts w:ascii="Calibri"/>
          <w:spacing w:val="-3"/>
          <w:sz w:val="21"/>
        </w:rPr>
        <w:t>Type </w:t>
      </w:r>
      <w:r>
        <w:rPr>
          <w:rFonts w:ascii="Calibri"/>
          <w:sz w:val="21"/>
        </w:rPr>
        <w:t>2 </w:t>
      </w:r>
      <w:r>
        <w:rPr>
          <w:rFonts w:ascii="Calibri"/>
          <w:sz w:val="21"/>
        </w:rPr>
        <w:t>Diabetes.</w:t>
      </w:r>
    </w:p>
    <w:p>
      <w:pPr>
        <w:pStyle w:val="ListParagraph"/>
        <w:numPr>
          <w:ilvl w:val="1"/>
          <w:numId w:val="312"/>
        </w:numPr>
        <w:tabs>
          <w:tab w:pos="2348" w:val="left" w:leader="none"/>
        </w:tabs>
        <w:spacing w:line="292" w:lineRule="auto" w:before="0" w:after="0"/>
        <w:ind w:left="2366" w:right="1697" w:hanging="355"/>
        <w:jc w:val="both"/>
        <w:rPr>
          <w:rFonts w:ascii="Calibri" w:hAnsi="Calibri" w:cs="Calibri" w:eastAsia="Calibri" w:hint="default"/>
          <w:sz w:val="21"/>
          <w:szCs w:val="21"/>
        </w:rPr>
      </w:pPr>
      <w:r>
        <w:rPr>
          <w:rFonts w:ascii="Calibri"/>
          <w:sz w:val="21"/>
        </w:rPr>
        <w:t>When the scientists washed the brain tissue, they used </w:t>
      </w:r>
      <w:r>
        <w:rPr>
          <w:rFonts w:ascii="Calibri"/>
          <w:spacing w:val="-3"/>
          <w:sz w:val="21"/>
        </w:rPr>
        <w:t>water </w:t>
      </w:r>
      <w:r>
        <w:rPr>
          <w:rFonts w:ascii="Calibri"/>
          <w:sz w:val="21"/>
        </w:rPr>
        <w:t>that came from the Stefl </w:t>
      </w:r>
      <w:r>
        <w:rPr>
          <w:rFonts w:ascii="Calibri"/>
          <w:sz w:val="21"/>
        </w:rPr>
      </w:r>
      <w:r>
        <w:rPr>
          <w:rFonts w:ascii="Calibri"/>
          <w:spacing w:val="-3"/>
          <w:sz w:val="21"/>
        </w:rPr>
        <w:t>Reservoir,</w:t>
      </w:r>
      <w:r>
        <w:rPr>
          <w:rFonts w:ascii="Calibri"/>
          <w:spacing w:val="-4"/>
          <w:sz w:val="21"/>
        </w:rPr>
        <w:t> </w:t>
      </w:r>
      <w:r>
        <w:rPr>
          <w:rFonts w:ascii="Calibri"/>
          <w:sz w:val="21"/>
        </w:rPr>
        <w:t>a</w:t>
      </w:r>
      <w:r>
        <w:rPr>
          <w:rFonts w:ascii="Calibri"/>
          <w:spacing w:val="-4"/>
          <w:sz w:val="21"/>
        </w:rPr>
        <w:t> </w:t>
      </w:r>
      <w:r>
        <w:rPr>
          <w:rFonts w:ascii="Calibri"/>
          <w:sz w:val="21"/>
        </w:rPr>
        <w:t>source</w:t>
      </w:r>
      <w:r>
        <w:rPr>
          <w:rFonts w:ascii="Calibri"/>
          <w:spacing w:val="-4"/>
          <w:sz w:val="21"/>
        </w:rPr>
        <w:t> </w:t>
      </w:r>
      <w:r>
        <w:rPr>
          <w:rFonts w:ascii="Calibri"/>
          <w:sz w:val="21"/>
        </w:rPr>
        <w:t>known</w:t>
      </w:r>
      <w:r>
        <w:rPr>
          <w:rFonts w:ascii="Calibri"/>
          <w:spacing w:val="-4"/>
          <w:sz w:val="21"/>
        </w:rPr>
        <w:t> </w:t>
      </w:r>
      <w:r>
        <w:rPr>
          <w:rFonts w:ascii="Calibri"/>
          <w:sz w:val="21"/>
        </w:rPr>
        <w:t>to</w:t>
      </w:r>
      <w:r>
        <w:rPr>
          <w:rFonts w:ascii="Calibri"/>
          <w:spacing w:val="-8"/>
          <w:sz w:val="21"/>
        </w:rPr>
        <w:t> </w:t>
      </w:r>
      <w:r>
        <w:rPr>
          <w:rFonts w:ascii="Calibri"/>
          <w:sz w:val="21"/>
        </w:rPr>
        <w:t>contain</w:t>
      </w:r>
      <w:r>
        <w:rPr>
          <w:rFonts w:ascii="Calibri"/>
          <w:spacing w:val="-4"/>
          <w:sz w:val="21"/>
        </w:rPr>
        <w:t> </w:t>
      </w:r>
      <w:r>
        <w:rPr>
          <w:rFonts w:ascii="Calibri"/>
          <w:sz w:val="21"/>
        </w:rPr>
        <w:t>water</w:t>
      </w:r>
      <w:r>
        <w:rPr>
          <w:rFonts w:ascii="Calibri"/>
          <w:spacing w:val="-3"/>
          <w:sz w:val="21"/>
        </w:rPr>
        <w:t> </w:t>
      </w:r>
      <w:r>
        <w:rPr>
          <w:rFonts w:ascii="Calibri"/>
          <w:sz w:val="21"/>
        </w:rPr>
        <w:t>with</w:t>
      </w:r>
      <w:r>
        <w:rPr>
          <w:rFonts w:ascii="Calibri"/>
          <w:spacing w:val="-4"/>
          <w:sz w:val="21"/>
        </w:rPr>
        <w:t> </w:t>
      </w:r>
      <w:r>
        <w:rPr>
          <w:rFonts w:ascii="Calibri"/>
          <w:sz w:val="21"/>
        </w:rPr>
        <w:t>high</w:t>
      </w:r>
      <w:r>
        <w:rPr>
          <w:rFonts w:ascii="Calibri"/>
          <w:spacing w:val="-4"/>
          <w:sz w:val="21"/>
        </w:rPr>
        <w:t> </w:t>
      </w:r>
      <w:r>
        <w:rPr>
          <w:rFonts w:ascii="Calibri"/>
          <w:sz w:val="21"/>
        </w:rPr>
        <w:t>concentrations</w:t>
      </w:r>
      <w:r>
        <w:rPr>
          <w:rFonts w:ascii="Calibri"/>
          <w:spacing w:val="-6"/>
          <w:sz w:val="21"/>
        </w:rPr>
        <w:t> </w:t>
      </w:r>
      <w:r>
        <w:rPr>
          <w:rFonts w:ascii="Calibri"/>
          <w:sz w:val="21"/>
        </w:rPr>
        <w:t>of</w:t>
      </w:r>
      <w:r>
        <w:rPr>
          <w:rFonts w:ascii="Calibri"/>
          <w:spacing w:val="-4"/>
          <w:sz w:val="21"/>
        </w:rPr>
        <w:t> </w:t>
      </w:r>
      <w:r>
        <w:rPr>
          <w:rFonts w:ascii="Calibri"/>
          <w:sz w:val="21"/>
        </w:rPr>
        <w:t>aluminum.</w:t>
      </w:r>
    </w:p>
    <w:p>
      <w:pPr>
        <w:pStyle w:val="ListParagraph"/>
        <w:numPr>
          <w:ilvl w:val="1"/>
          <w:numId w:val="312"/>
        </w:numPr>
        <w:tabs>
          <w:tab w:pos="2307" w:val="left" w:leader="none"/>
        </w:tabs>
        <w:spacing w:line="292" w:lineRule="auto" w:before="0" w:after="0"/>
        <w:ind w:left="2366" w:right="1695" w:hanging="355"/>
        <w:jc w:val="both"/>
        <w:rPr>
          <w:rFonts w:ascii="Calibri" w:hAnsi="Calibri" w:cs="Calibri" w:eastAsia="Calibri" w:hint="default"/>
          <w:sz w:val="21"/>
          <w:szCs w:val="21"/>
        </w:rPr>
      </w:pPr>
      <w:r>
        <w:rPr>
          <w:rFonts w:ascii="Calibri"/>
          <w:spacing w:val="-3"/>
          <w:sz w:val="21"/>
        </w:rPr>
        <w:t>Patients </w:t>
      </w:r>
      <w:r>
        <w:rPr>
          <w:rFonts w:ascii="Calibri"/>
          <w:sz w:val="21"/>
        </w:rPr>
        <w:t>undergoing kidney dialysis sometimes experience disorientation similar to that of </w:t>
      </w:r>
      <w:r>
        <w:rPr>
          <w:rFonts w:ascii="Calibri"/>
          <w:sz w:val="21"/>
        </w:rPr>
        <w:t>Alzheimer's patients due to a decrease in their ability to </w:t>
      </w:r>
      <w:r>
        <w:rPr>
          <w:rFonts w:ascii="Calibri"/>
          <w:spacing w:val="-3"/>
          <w:sz w:val="21"/>
        </w:rPr>
        <w:t>excrete</w:t>
      </w:r>
      <w:r>
        <w:rPr>
          <w:rFonts w:ascii="Calibri"/>
          <w:spacing w:val="-30"/>
          <w:sz w:val="21"/>
        </w:rPr>
        <w:t> </w:t>
      </w:r>
      <w:r>
        <w:rPr>
          <w:rFonts w:ascii="Calibri"/>
          <w:sz w:val="21"/>
        </w:rPr>
        <w:t>aluminum.</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40 and 41 are based on the passage</w:t>
      </w:r>
      <w:r>
        <w:rPr>
          <w:spacing w:val="-11"/>
        </w:rPr>
        <w:t> </w:t>
      </w:r>
      <w:r>
        <w:rPr>
          <w:spacing w:val="-4"/>
        </w:rPr>
        <w:t>below.</w:t>
      </w:r>
      <w:r>
        <w:rPr>
          <w:b w:val="0"/>
          <w:spacing w:val="-4"/>
        </w:rPr>
      </w:r>
    </w:p>
    <w:p>
      <w:pPr>
        <w:spacing w:line="292" w:lineRule="auto" w:before="55"/>
        <w:ind w:left="1800" w:right="1695" w:firstLine="0"/>
        <w:jc w:val="both"/>
        <w:rPr>
          <w:rFonts w:ascii="Calibri" w:hAnsi="Calibri" w:cs="Calibri" w:eastAsia="Calibri" w:hint="default"/>
          <w:sz w:val="21"/>
          <w:szCs w:val="21"/>
        </w:rPr>
      </w:pPr>
      <w:r>
        <w:rPr>
          <w:rFonts w:ascii="Calibri"/>
          <w:b/>
          <w:sz w:val="21"/>
        </w:rPr>
        <w:t>The idea of medical nanotechnology often conjures up the potentially troubling image of tiny machines and devices that both </w:t>
      </w:r>
      <w:r>
        <w:rPr>
          <w:rFonts w:ascii="Calibri"/>
          <w:b/>
          <w:spacing w:val="-3"/>
          <w:sz w:val="21"/>
        </w:rPr>
        <w:t>exist </w:t>
      </w:r>
      <w:r>
        <w:rPr>
          <w:rFonts w:ascii="Calibri"/>
          <w:b/>
          <w:sz w:val="21"/>
        </w:rPr>
        <w:t>and </w:t>
      </w:r>
      <w:r>
        <w:rPr>
          <w:rFonts w:ascii="Calibri"/>
          <w:b/>
          <w:spacing w:val="-3"/>
          <w:sz w:val="21"/>
        </w:rPr>
        <w:t>operate </w:t>
      </w:r>
      <w:r>
        <w:rPr>
          <w:rFonts w:ascii="Calibri"/>
          <w:b/>
          <w:sz w:val="21"/>
        </w:rPr>
        <w:t>far outside the scope of unmagnified human </w:t>
      </w:r>
      <w:r>
        <w:rPr>
          <w:rFonts w:ascii="Calibri"/>
          <w:b/>
          <w:sz w:val="21"/>
        </w:rPr>
        <w:t>vision. </w:t>
      </w:r>
      <w:r>
        <w:rPr>
          <w:rFonts w:ascii="Calibri"/>
          <w:spacing w:val="-6"/>
          <w:sz w:val="21"/>
        </w:rPr>
        <w:t>Yet </w:t>
      </w:r>
      <w:r>
        <w:rPr>
          <w:rFonts w:ascii="Calibri"/>
          <w:sz w:val="21"/>
        </w:rPr>
        <w:t>much of what constitutes nanotechnology is purely biological in form and function. </w:t>
      </w:r>
      <w:r>
        <w:rPr>
          <w:rFonts w:ascii="Calibri"/>
          <w:sz w:val="21"/>
        </w:rPr>
        <w:t>For example, strands of DNA and the proteins that </w:t>
      </w:r>
      <w:r>
        <w:rPr>
          <w:rFonts w:ascii="Calibri"/>
          <w:spacing w:val="-3"/>
          <w:sz w:val="21"/>
        </w:rPr>
        <w:t>make </w:t>
      </w:r>
      <w:r>
        <w:rPr>
          <w:rFonts w:ascii="Calibri"/>
          <w:sz w:val="21"/>
        </w:rPr>
        <w:t>up its structure are mere nanometers </w:t>
      </w:r>
      <w:r>
        <w:rPr>
          <w:rFonts w:ascii="Calibri"/>
          <w:sz w:val="21"/>
        </w:rPr>
        <w:t>thick. Many of the basic functions of life occur on the nanoscale level. </w:t>
      </w:r>
      <w:r>
        <w:rPr>
          <w:rFonts w:ascii="Calibri"/>
          <w:spacing w:val="-4"/>
          <w:sz w:val="21"/>
        </w:rPr>
        <w:t>Efforts </w:t>
      </w:r>
      <w:r>
        <w:rPr>
          <w:rFonts w:ascii="Calibri"/>
          <w:sz w:val="21"/>
        </w:rPr>
        <w:t>to understand or </w:t>
      </w:r>
      <w:r>
        <w:rPr>
          <w:rFonts w:ascii="Calibri"/>
          <w:sz w:val="21"/>
        </w:rPr>
        <w:t>affect these functions are among the primary fields of nanotechnology. Gene </w:t>
      </w:r>
      <w:r>
        <w:rPr>
          <w:rFonts w:ascii="Calibri"/>
          <w:spacing w:val="-3"/>
          <w:sz w:val="21"/>
        </w:rPr>
        <w:t>study </w:t>
      </w:r>
      <w:r>
        <w:rPr>
          <w:rFonts w:ascii="Calibri"/>
          <w:sz w:val="21"/>
        </w:rPr>
        <w:t>and gene </w:t>
      </w:r>
      <w:r>
        <w:rPr>
          <w:rFonts w:ascii="Calibri"/>
          <w:sz w:val="21"/>
        </w:rPr>
      </w:r>
      <w:r>
        <w:rPr>
          <w:rFonts w:ascii="Calibri"/>
          <w:spacing w:val="-4"/>
          <w:sz w:val="21"/>
        </w:rPr>
        <w:t>therapy, </w:t>
      </w:r>
      <w:r>
        <w:rPr>
          <w:rFonts w:ascii="Calibri"/>
          <w:sz w:val="21"/>
        </w:rPr>
        <w:t>two by-products of medical nanotechnology, </w:t>
      </w:r>
      <w:r>
        <w:rPr>
          <w:rFonts w:ascii="Calibri"/>
          <w:spacing w:val="-3"/>
          <w:sz w:val="21"/>
        </w:rPr>
        <w:t>have </w:t>
      </w:r>
      <w:r>
        <w:rPr>
          <w:rFonts w:ascii="Calibri"/>
          <w:sz w:val="21"/>
        </w:rPr>
        <w:t>already </w:t>
      </w:r>
      <w:r>
        <w:rPr>
          <w:rFonts w:ascii="Calibri"/>
          <w:spacing w:val="-2"/>
          <w:sz w:val="21"/>
        </w:rPr>
        <w:t>proven </w:t>
      </w:r>
      <w:r>
        <w:rPr>
          <w:rFonts w:ascii="Calibri"/>
          <w:sz w:val="21"/>
        </w:rPr>
        <w:t>useful </w:t>
      </w:r>
      <w:r>
        <w:rPr>
          <w:rFonts w:ascii="Calibri"/>
          <w:spacing w:val="-3"/>
          <w:sz w:val="21"/>
        </w:rPr>
        <w:t>for </w:t>
      </w:r>
      <w:r>
        <w:rPr>
          <w:rFonts w:ascii="Calibri"/>
          <w:sz w:val="21"/>
        </w:rPr>
        <w:t>identifying </w:t>
      </w:r>
      <w:r>
        <w:rPr>
          <w:rFonts w:ascii="Calibri"/>
          <w:sz w:val="21"/>
        </w:rPr>
        <w:t>and treating a number of </w:t>
      </w:r>
      <w:r>
        <w:rPr>
          <w:rFonts w:ascii="Calibri"/>
          <w:spacing w:val="-3"/>
          <w:sz w:val="21"/>
        </w:rPr>
        <w:t>different </w:t>
      </w:r>
      <w:r>
        <w:rPr>
          <w:rFonts w:ascii="Calibri"/>
          <w:sz w:val="21"/>
        </w:rPr>
        <w:t>diseases, sometimes even </w:t>
      </w:r>
      <w:r>
        <w:rPr>
          <w:rFonts w:ascii="Calibri"/>
          <w:spacing w:val="-3"/>
          <w:sz w:val="21"/>
        </w:rPr>
        <w:t>before </w:t>
      </w:r>
      <w:r>
        <w:rPr>
          <w:rFonts w:ascii="Calibri"/>
          <w:sz w:val="21"/>
        </w:rPr>
        <w:t>symptoms of those diseases </w:t>
      </w:r>
      <w:r>
        <w:rPr>
          <w:rFonts w:ascii="Calibri"/>
          <w:sz w:val="21"/>
        </w:rPr>
        <w:t>present themselves. </w:t>
      </w:r>
      <w:r>
        <w:rPr>
          <w:rFonts w:ascii="Calibri"/>
          <w:b/>
          <w:sz w:val="21"/>
        </w:rPr>
        <w:t>Even </w:t>
      </w:r>
      <w:r>
        <w:rPr>
          <w:rFonts w:ascii="Calibri"/>
          <w:b/>
          <w:spacing w:val="-3"/>
          <w:sz w:val="21"/>
        </w:rPr>
        <w:t>so, </w:t>
      </w:r>
      <w:r>
        <w:rPr>
          <w:rFonts w:ascii="Calibri"/>
          <w:b/>
          <w:sz w:val="21"/>
        </w:rPr>
        <w:t>genetic nanotechnology and treatments can give as much cause </w:t>
      </w:r>
      <w:r>
        <w:rPr>
          <w:rFonts w:ascii="Calibri"/>
          <w:b/>
          <w:sz w:val="21"/>
        </w:rPr>
        <w:t>for concern as the idea of microscopic machines at work in the </w:t>
      </w:r>
      <w:r>
        <w:rPr>
          <w:rFonts w:ascii="Calibri"/>
          <w:b/>
          <w:spacing w:val="-4"/>
          <w:sz w:val="21"/>
        </w:rPr>
        <w:t>body. </w:t>
      </w:r>
      <w:r>
        <w:rPr>
          <w:rFonts w:ascii="Calibri"/>
          <w:sz w:val="21"/>
        </w:rPr>
        <w:t>The possibility of altering an organism's genetic structure has been a subject of much debate as to what extent such an alteration would be both </w:t>
      </w:r>
      <w:r>
        <w:rPr>
          <w:rFonts w:ascii="Calibri"/>
          <w:spacing w:val="-3"/>
          <w:sz w:val="21"/>
        </w:rPr>
        <w:t>safe </w:t>
      </w:r>
      <w:r>
        <w:rPr>
          <w:rFonts w:ascii="Calibri"/>
          <w:sz w:val="21"/>
        </w:rPr>
        <w:t>and ethical.</w:t>
      </w:r>
      <w:r>
        <w:rPr>
          <w:rFonts w:ascii="Calibri"/>
          <w:spacing w:val="-27"/>
          <w:sz w:val="21"/>
        </w:rPr>
        <w:t> </w:t>
      </w:r>
      <w:r>
        <w:rPr>
          <w:rFonts w:ascii="Calibri"/>
          <w:sz w:val="21"/>
        </w:rPr>
        <w:t>[Kap-R-P93-1-2]</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8" w:val="left" w:leader="none"/>
        </w:tabs>
        <w:spacing w:line="240" w:lineRule="auto" w:before="0" w:after="0"/>
        <w:ind w:left="2117" w:right="0" w:hanging="317"/>
        <w:jc w:val="both"/>
        <w:rPr>
          <w:rFonts w:ascii="Calibri" w:hAnsi="Calibri" w:cs="Calibri" w:eastAsia="Calibri" w:hint="default"/>
          <w:sz w:val="21"/>
          <w:szCs w:val="21"/>
        </w:rPr>
      </w:pPr>
      <w:r>
        <w:rPr>
          <w:rFonts w:ascii="Calibri"/>
          <w:sz w:val="21"/>
        </w:rPr>
        <w:t>In</w:t>
      </w:r>
      <w:r>
        <w:rPr>
          <w:rFonts w:ascii="Calibri"/>
          <w:spacing w:val="-8"/>
          <w:sz w:val="21"/>
        </w:rPr>
        <w:t> </w:t>
      </w:r>
      <w:r>
        <w:rPr>
          <w:rFonts w:ascii="Calibri"/>
          <w:sz w:val="21"/>
        </w:rPr>
        <w:t>the</w:t>
      </w:r>
      <w:r>
        <w:rPr>
          <w:rFonts w:ascii="Calibri"/>
          <w:spacing w:val="-4"/>
          <w:sz w:val="21"/>
        </w:rPr>
        <w:t> </w:t>
      </w:r>
      <w:r>
        <w:rPr>
          <w:rFonts w:ascii="Calibri"/>
          <w:sz w:val="21"/>
        </w:rPr>
        <w:t>passage</w:t>
      </w:r>
      <w:r>
        <w:rPr>
          <w:rFonts w:ascii="Calibri"/>
          <w:spacing w:val="-4"/>
          <w:sz w:val="21"/>
        </w:rPr>
        <w:t> </w:t>
      </w:r>
      <w:r>
        <w:rPr>
          <w:rFonts w:ascii="Calibri"/>
          <w:sz w:val="21"/>
        </w:rPr>
        <w:t>above,</w:t>
      </w:r>
      <w:r>
        <w:rPr>
          <w:rFonts w:ascii="Calibri"/>
          <w:spacing w:val="-6"/>
          <w:sz w:val="21"/>
        </w:rPr>
        <w:t> </w:t>
      </w:r>
      <w:r>
        <w:rPr>
          <w:rFonts w:ascii="Calibri"/>
          <w:sz w:val="21"/>
        </w:rPr>
        <w:t>what</w:t>
      </w:r>
      <w:r>
        <w:rPr>
          <w:rFonts w:ascii="Calibri"/>
          <w:spacing w:val="-5"/>
          <w:sz w:val="21"/>
        </w:rPr>
        <w:t> </w:t>
      </w:r>
      <w:r>
        <w:rPr>
          <w:rFonts w:ascii="Calibri"/>
          <w:sz w:val="21"/>
        </w:rPr>
        <w:t>roles</w:t>
      </w:r>
      <w:r>
        <w:rPr>
          <w:rFonts w:ascii="Calibri"/>
          <w:spacing w:val="-5"/>
          <w:sz w:val="21"/>
        </w:rPr>
        <w:t> </w:t>
      </w:r>
      <w:r>
        <w:rPr>
          <w:rFonts w:ascii="Calibri"/>
          <w:sz w:val="21"/>
        </w:rPr>
        <w:t>do</w:t>
      </w:r>
      <w:r>
        <w:rPr>
          <w:rFonts w:ascii="Calibri"/>
          <w:spacing w:val="-5"/>
          <w:sz w:val="21"/>
        </w:rPr>
        <w:t> </w:t>
      </w:r>
      <w:r>
        <w:rPr>
          <w:rFonts w:ascii="Calibri"/>
          <w:sz w:val="21"/>
        </w:rPr>
        <w:t>the</w:t>
      </w:r>
      <w:r>
        <w:rPr>
          <w:rFonts w:ascii="Calibri"/>
          <w:spacing w:val="-4"/>
          <w:sz w:val="21"/>
        </w:rPr>
        <w:t> </w:t>
      </w:r>
      <w:r>
        <w:rPr>
          <w:rFonts w:ascii="Calibri"/>
          <w:sz w:val="21"/>
        </w:rPr>
        <w:t>boldfaced</w:t>
      </w:r>
      <w:r>
        <w:rPr>
          <w:rFonts w:ascii="Calibri"/>
          <w:spacing w:val="-4"/>
          <w:sz w:val="21"/>
        </w:rPr>
        <w:t> </w:t>
      </w:r>
      <w:r>
        <w:rPr>
          <w:rFonts w:ascii="Calibri"/>
          <w:sz w:val="21"/>
        </w:rPr>
        <w:t>sentences</w:t>
      </w:r>
      <w:r>
        <w:rPr>
          <w:rFonts w:ascii="Calibri"/>
          <w:spacing w:val="-6"/>
          <w:sz w:val="21"/>
        </w:rPr>
        <w:t> </w:t>
      </w:r>
      <w:r>
        <w:rPr>
          <w:rFonts w:ascii="Calibri"/>
          <w:sz w:val="21"/>
        </w:rPr>
        <w:t>serve?</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first</w:t>
      </w:r>
      <w:r>
        <w:rPr>
          <w:rFonts w:ascii="Calibri"/>
          <w:spacing w:val="-4"/>
          <w:sz w:val="21"/>
        </w:rPr>
        <w:t> </w:t>
      </w:r>
      <w:r>
        <w:rPr>
          <w:rFonts w:ascii="Calibri"/>
          <w:sz w:val="21"/>
        </w:rPr>
        <w:t>sentence</w:t>
      </w:r>
      <w:r>
        <w:rPr>
          <w:rFonts w:ascii="Calibri"/>
          <w:spacing w:val="-4"/>
          <w:sz w:val="21"/>
        </w:rPr>
        <w:t> </w:t>
      </w:r>
      <w:r>
        <w:rPr>
          <w:rFonts w:ascii="Calibri"/>
          <w:sz w:val="21"/>
        </w:rPr>
        <w:t>is</w:t>
      </w:r>
      <w:r>
        <w:rPr>
          <w:rFonts w:ascii="Calibri"/>
          <w:spacing w:val="-5"/>
          <w:sz w:val="21"/>
        </w:rPr>
        <w:t> </w:t>
      </w:r>
      <w:r>
        <w:rPr>
          <w:rFonts w:ascii="Calibri"/>
          <w:sz w:val="21"/>
        </w:rPr>
        <w:t>the</w:t>
      </w:r>
      <w:r>
        <w:rPr>
          <w:rFonts w:ascii="Calibri"/>
          <w:spacing w:val="-8"/>
          <w:sz w:val="21"/>
        </w:rPr>
        <w:t> </w:t>
      </w:r>
      <w:r>
        <w:rPr>
          <w:rFonts w:ascii="Calibri"/>
          <w:sz w:val="21"/>
        </w:rPr>
        <w:t>main</w:t>
      </w:r>
      <w:r>
        <w:rPr>
          <w:rFonts w:ascii="Calibri"/>
          <w:spacing w:val="-3"/>
          <w:sz w:val="21"/>
        </w:rPr>
        <w:t> </w:t>
      </w:r>
      <w:r>
        <w:rPr>
          <w:rFonts w:ascii="Calibri"/>
          <w:sz w:val="21"/>
        </w:rPr>
        <w:t>idea,</w:t>
      </w:r>
      <w:r>
        <w:rPr>
          <w:rFonts w:ascii="Calibri"/>
          <w:spacing w:val="-3"/>
          <w:sz w:val="21"/>
        </w:rPr>
        <w:t> </w:t>
      </w:r>
      <w:r>
        <w:rPr>
          <w:rFonts w:ascii="Calibri"/>
          <w:sz w:val="21"/>
        </w:rPr>
        <w:t>and</w:t>
      </w:r>
      <w:r>
        <w:rPr>
          <w:rFonts w:ascii="Calibri"/>
          <w:spacing w:val="-6"/>
          <w:sz w:val="21"/>
        </w:rPr>
        <w:t> </w:t>
      </w:r>
      <w:r>
        <w:rPr>
          <w:rFonts w:ascii="Calibri"/>
          <w:sz w:val="21"/>
        </w:rPr>
        <w:t>the</w:t>
      </w:r>
      <w:r>
        <w:rPr>
          <w:rFonts w:ascii="Calibri"/>
          <w:spacing w:val="-3"/>
          <w:sz w:val="21"/>
        </w:rPr>
        <w:t> </w:t>
      </w:r>
      <w:r>
        <w:rPr>
          <w:rFonts w:ascii="Calibri"/>
          <w:sz w:val="21"/>
        </w:rPr>
        <w:t>second</w:t>
      </w:r>
      <w:r>
        <w:rPr>
          <w:rFonts w:ascii="Calibri"/>
          <w:spacing w:val="-4"/>
          <w:sz w:val="21"/>
        </w:rPr>
        <w:t> </w:t>
      </w:r>
      <w:r>
        <w:rPr>
          <w:rFonts w:ascii="Calibri"/>
          <w:sz w:val="21"/>
        </w:rPr>
        <w:t>sentence</w:t>
      </w:r>
      <w:r>
        <w:rPr>
          <w:rFonts w:ascii="Calibri"/>
          <w:spacing w:val="-6"/>
          <w:sz w:val="21"/>
        </w:rPr>
        <w:t> </w:t>
      </w:r>
      <w:r>
        <w:rPr>
          <w:rFonts w:ascii="Calibri"/>
          <w:sz w:val="21"/>
        </w:rPr>
        <w:t>restates</w:t>
      </w:r>
      <w:r>
        <w:rPr>
          <w:rFonts w:ascii="Calibri"/>
          <w:spacing w:val="-3"/>
          <w:sz w:val="21"/>
        </w:rPr>
        <w:t> </w:t>
      </w:r>
      <w:r>
        <w:rPr>
          <w:rFonts w:ascii="Calibri"/>
          <w:sz w:val="21"/>
        </w:rPr>
        <w:t>the</w:t>
      </w:r>
      <w:r>
        <w:rPr>
          <w:rFonts w:ascii="Calibri"/>
          <w:spacing w:val="-3"/>
          <w:sz w:val="21"/>
        </w:rPr>
        <w:t> </w:t>
      </w:r>
      <w:r>
        <w:rPr>
          <w:rFonts w:ascii="Calibri"/>
          <w:sz w:val="21"/>
        </w:rPr>
        <w:t>main</w:t>
      </w:r>
      <w:r>
        <w:rPr>
          <w:rFonts w:ascii="Calibri"/>
          <w:spacing w:val="-4"/>
          <w:sz w:val="21"/>
        </w:rPr>
        <w:t> </w:t>
      </w:r>
      <w:r>
        <w:rPr>
          <w:rFonts w:ascii="Calibri"/>
          <w:sz w:val="21"/>
        </w:rPr>
        <w:t>idea.</w:t>
      </w:r>
    </w:p>
    <w:p>
      <w:pPr>
        <w:pStyle w:val="ListParagraph"/>
        <w:numPr>
          <w:ilvl w:val="1"/>
          <w:numId w:val="312"/>
        </w:numPr>
        <w:tabs>
          <w:tab w:pos="2326" w:val="left" w:leader="none"/>
        </w:tabs>
        <w:spacing w:line="292" w:lineRule="auto" w:before="55" w:after="0"/>
        <w:ind w:left="2366" w:right="1697" w:hanging="355"/>
        <w:jc w:val="both"/>
        <w:rPr>
          <w:rFonts w:ascii="Calibri" w:hAnsi="Calibri" w:cs="Calibri" w:eastAsia="Calibri" w:hint="default"/>
          <w:sz w:val="21"/>
          <w:szCs w:val="21"/>
        </w:rPr>
      </w:pPr>
      <w:r>
        <w:rPr>
          <w:rFonts w:ascii="Calibri"/>
          <w:sz w:val="21"/>
        </w:rPr>
        <w:t>The first sentence </w:t>
      </w:r>
      <w:r>
        <w:rPr>
          <w:rFonts w:ascii="Calibri"/>
          <w:spacing w:val="-3"/>
          <w:sz w:val="21"/>
        </w:rPr>
        <w:t>makes </w:t>
      </w:r>
      <w:r>
        <w:rPr>
          <w:rFonts w:ascii="Calibri"/>
          <w:sz w:val="21"/>
        </w:rPr>
        <w:t>the central argument of the passage, and the second sentence </w:t>
      </w:r>
      <w:r>
        <w:rPr>
          <w:rFonts w:ascii="Calibri"/>
          <w:sz w:val="21"/>
        </w:rPr>
        <w:t>supports the</w:t>
      </w:r>
      <w:r>
        <w:rPr>
          <w:rFonts w:ascii="Calibri"/>
          <w:spacing w:val="-13"/>
          <w:sz w:val="21"/>
        </w:rPr>
        <w:t> </w:t>
      </w:r>
      <w:r>
        <w:rPr>
          <w:rFonts w:ascii="Calibri"/>
          <w:sz w:val="21"/>
        </w:rPr>
        <w:t>argument.</w:t>
      </w:r>
    </w:p>
    <w:p>
      <w:pPr>
        <w:spacing w:after="0" w:line="292" w:lineRule="auto"/>
        <w:jc w:val="both"/>
        <w:rPr>
          <w:rFonts w:ascii="Calibri" w:hAnsi="Calibri" w:cs="Calibri" w:eastAsia="Calibri" w:hint="default"/>
          <w:sz w:val="21"/>
          <w:szCs w:val="21"/>
        </w:rPr>
        <w:sectPr>
          <w:footerReference w:type="default" r:id="rId46"/>
          <w:pgSz w:w="11910" w:h="16840"/>
          <w:pgMar w:footer="972" w:header="290" w:top="1140" w:bottom="1160" w:left="0" w:right="100"/>
          <w:pgNumType w:start="141"/>
        </w:sectPr>
      </w:pPr>
    </w:p>
    <w:p>
      <w:pPr>
        <w:spacing w:line="240" w:lineRule="auto" w:before="8"/>
        <w:ind w:right="0"/>
        <w:rPr>
          <w:rFonts w:ascii="Calibri" w:hAnsi="Calibri" w:cs="Calibri" w:eastAsia="Calibri" w:hint="default"/>
          <w:sz w:val="21"/>
          <w:szCs w:val="21"/>
        </w:rPr>
      </w:pPr>
    </w:p>
    <w:p>
      <w:pPr>
        <w:pStyle w:val="ListParagraph"/>
        <w:numPr>
          <w:ilvl w:val="1"/>
          <w:numId w:val="312"/>
        </w:numPr>
        <w:tabs>
          <w:tab w:pos="2364" w:val="left" w:leader="none"/>
        </w:tabs>
        <w:spacing w:line="292" w:lineRule="auto" w:before="58" w:after="0"/>
        <w:ind w:left="2366" w:right="1700" w:hanging="355"/>
        <w:jc w:val="left"/>
        <w:rPr>
          <w:rFonts w:ascii="Calibri" w:hAnsi="Calibri" w:cs="Calibri" w:eastAsia="Calibri" w:hint="default"/>
          <w:sz w:val="21"/>
          <w:szCs w:val="21"/>
        </w:rPr>
      </w:pPr>
      <w:r>
        <w:rPr>
          <w:rFonts w:ascii="Calibri"/>
          <w:sz w:val="21"/>
        </w:rPr>
        <w:t>The first sentence provides the primary argument, and the second sentence is the secondary</w:t>
      </w:r>
      <w:r>
        <w:rPr>
          <w:rFonts w:ascii="Calibri"/>
          <w:spacing w:val="-12"/>
          <w:sz w:val="21"/>
        </w:rPr>
        <w:t> </w:t>
      </w:r>
      <w:r>
        <w:rPr>
          <w:rFonts w:ascii="Calibri"/>
          <w:sz w:val="21"/>
        </w:rPr>
        <w:t>argument.</w:t>
      </w:r>
    </w:p>
    <w:p>
      <w:pPr>
        <w:pStyle w:val="ListParagraph"/>
        <w:numPr>
          <w:ilvl w:val="1"/>
          <w:numId w:val="312"/>
        </w:numPr>
        <w:tabs>
          <w:tab w:pos="2340"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The first sentence is a secondary argument and the second sentence is evidence against that</w:t>
      </w:r>
      <w:r>
        <w:rPr>
          <w:rFonts w:ascii="Calibri"/>
          <w:spacing w:val="-12"/>
          <w:sz w:val="21"/>
        </w:rPr>
        <w:t> </w:t>
      </w:r>
      <w:r>
        <w:rPr>
          <w:rFonts w:ascii="Calibri"/>
          <w:sz w:val="21"/>
        </w:rPr>
        <w:t>argument.</w:t>
      </w:r>
    </w:p>
    <w:p>
      <w:pPr>
        <w:pStyle w:val="ListParagraph"/>
        <w:numPr>
          <w:ilvl w:val="1"/>
          <w:numId w:val="312"/>
        </w:numPr>
        <w:tabs>
          <w:tab w:pos="2290" w:val="left" w:leader="none"/>
        </w:tabs>
        <w:spacing w:line="256" w:lineRule="exact" w:before="0" w:after="0"/>
        <w:ind w:left="2289" w:right="0" w:hanging="278"/>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first</w:t>
      </w:r>
      <w:r>
        <w:rPr>
          <w:rFonts w:ascii="Calibri"/>
          <w:spacing w:val="-5"/>
          <w:sz w:val="21"/>
        </w:rPr>
        <w:t> </w:t>
      </w:r>
      <w:r>
        <w:rPr>
          <w:rFonts w:ascii="Calibri"/>
          <w:sz w:val="21"/>
        </w:rPr>
        <w:t>sentence</w:t>
      </w:r>
      <w:r>
        <w:rPr>
          <w:rFonts w:ascii="Calibri"/>
          <w:spacing w:val="-5"/>
          <w:sz w:val="21"/>
        </w:rPr>
        <w:t> </w:t>
      </w:r>
      <w:r>
        <w:rPr>
          <w:rFonts w:ascii="Calibri"/>
          <w:sz w:val="21"/>
        </w:rPr>
        <w:t>introduces</w:t>
      </w:r>
      <w:r>
        <w:rPr>
          <w:rFonts w:ascii="Calibri"/>
          <w:spacing w:val="-5"/>
          <w:sz w:val="21"/>
        </w:rPr>
        <w:t> </w:t>
      </w:r>
      <w:r>
        <w:rPr>
          <w:rFonts w:ascii="Calibri"/>
          <w:sz w:val="21"/>
        </w:rPr>
        <w:t>the</w:t>
      </w:r>
      <w:r>
        <w:rPr>
          <w:rFonts w:ascii="Calibri"/>
          <w:spacing w:val="-4"/>
          <w:sz w:val="21"/>
        </w:rPr>
        <w:t> </w:t>
      </w:r>
      <w:r>
        <w:rPr>
          <w:rFonts w:ascii="Calibri"/>
          <w:sz w:val="21"/>
        </w:rPr>
        <w:t>topic</w:t>
      </w:r>
      <w:r>
        <w:rPr>
          <w:rFonts w:ascii="Calibri"/>
          <w:spacing w:val="-4"/>
          <w:sz w:val="21"/>
        </w:rPr>
        <w:t> </w:t>
      </w:r>
      <w:r>
        <w:rPr>
          <w:rFonts w:ascii="Calibri"/>
          <w:sz w:val="21"/>
        </w:rPr>
        <w:t>and</w:t>
      </w:r>
      <w:r>
        <w:rPr>
          <w:rFonts w:ascii="Calibri"/>
          <w:spacing w:val="-5"/>
          <w:sz w:val="21"/>
        </w:rPr>
        <w:t> </w:t>
      </w:r>
      <w:r>
        <w:rPr>
          <w:rFonts w:ascii="Calibri"/>
          <w:sz w:val="21"/>
        </w:rPr>
        <w:t>the</w:t>
      </w:r>
      <w:r>
        <w:rPr>
          <w:rFonts w:ascii="Calibri"/>
          <w:spacing w:val="-4"/>
          <w:sz w:val="21"/>
        </w:rPr>
        <w:t> </w:t>
      </w:r>
      <w:r>
        <w:rPr>
          <w:rFonts w:ascii="Calibri"/>
          <w:sz w:val="21"/>
        </w:rPr>
        <w:t>second</w:t>
      </w:r>
      <w:r>
        <w:rPr>
          <w:rFonts w:ascii="Calibri"/>
          <w:spacing w:val="-4"/>
          <w:sz w:val="21"/>
        </w:rPr>
        <w:t> </w:t>
      </w:r>
      <w:r>
        <w:rPr>
          <w:rFonts w:ascii="Calibri"/>
          <w:sz w:val="21"/>
        </w:rPr>
        <w:t>sentence</w:t>
      </w:r>
      <w:r>
        <w:rPr>
          <w:rFonts w:ascii="Calibri"/>
          <w:spacing w:val="-5"/>
          <w:sz w:val="21"/>
        </w:rPr>
        <w:t> </w:t>
      </w:r>
      <w:r>
        <w:rPr>
          <w:rFonts w:ascii="Calibri"/>
          <w:sz w:val="21"/>
        </w:rPr>
        <w:t>is</w:t>
      </w:r>
      <w:r>
        <w:rPr>
          <w:rFonts w:ascii="Calibri"/>
          <w:spacing w:val="-6"/>
          <w:sz w:val="21"/>
        </w:rPr>
        <w:t> </w:t>
      </w:r>
      <w:r>
        <w:rPr>
          <w:rFonts w:ascii="Calibri"/>
          <w:sz w:val="21"/>
        </w:rPr>
        <w:t>the</w:t>
      </w:r>
      <w:r>
        <w:rPr>
          <w:rFonts w:ascii="Calibri"/>
          <w:spacing w:val="-4"/>
          <w:sz w:val="21"/>
        </w:rPr>
        <w:t> </w:t>
      </w:r>
      <w:r>
        <w:rPr>
          <w:rFonts w:ascii="Calibri"/>
          <w:sz w:val="21"/>
        </w:rPr>
        <w:t>conclusion.</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According to the passage, all of the following </w:t>
      </w:r>
      <w:r>
        <w:rPr>
          <w:rFonts w:ascii="Calibri"/>
          <w:spacing w:val="-3"/>
          <w:sz w:val="21"/>
        </w:rPr>
        <w:t>statements </w:t>
      </w:r>
      <w:r>
        <w:rPr>
          <w:rFonts w:ascii="Calibri"/>
          <w:sz w:val="21"/>
        </w:rPr>
        <w:t>are true</w:t>
      </w:r>
      <w:r>
        <w:rPr>
          <w:rFonts w:ascii="Calibri"/>
          <w:spacing w:val="-12"/>
          <w:sz w:val="21"/>
        </w:rPr>
        <w:t> </w:t>
      </w:r>
      <w:r>
        <w:rPr>
          <w:rFonts w:ascii="Calibri"/>
          <w:spacing w:val="-5"/>
          <w:sz w:val="21"/>
        </w:rPr>
        <w:t>EXCEPT:</w:t>
      </w:r>
    </w:p>
    <w:p>
      <w:pPr>
        <w:pStyle w:val="ListParagraph"/>
        <w:numPr>
          <w:ilvl w:val="1"/>
          <w:numId w:val="312"/>
        </w:numPr>
        <w:tabs>
          <w:tab w:pos="2355" w:val="left" w:leader="none"/>
        </w:tabs>
        <w:spacing w:line="292" w:lineRule="auto" w:before="55" w:after="0"/>
        <w:ind w:left="2366" w:right="1699" w:hanging="355"/>
        <w:jc w:val="left"/>
        <w:rPr>
          <w:rFonts w:ascii="Calibri" w:hAnsi="Calibri" w:cs="Calibri" w:eastAsia="Calibri" w:hint="default"/>
          <w:sz w:val="21"/>
          <w:szCs w:val="21"/>
        </w:rPr>
      </w:pPr>
      <w:r>
        <w:rPr>
          <w:rFonts w:ascii="Calibri"/>
          <w:sz w:val="21"/>
        </w:rPr>
        <w:t>Medical nanotechnology is a field of nanotechnology that is 100 percent biological in practice.</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pict>
          <v:shape style="position:absolute;margin-left:103.449997pt;margin-top:10.200364pt;width:391.63pt;height:393.41pt;mso-position-horizontal-relative:page;mso-position-vertical-relative:paragraph;z-index:-217840" type="#_x0000_t75" stroked="false">
            <v:imagedata r:id="rId7" o:title=""/>
          </v:shape>
        </w:pict>
      </w:r>
      <w:r>
        <w:rPr>
          <w:rFonts w:ascii="Calibri"/>
          <w:sz w:val="21"/>
        </w:rPr>
        <w:t>Nanotechnology</w:t>
      </w:r>
      <w:r>
        <w:rPr>
          <w:rFonts w:ascii="Calibri"/>
          <w:spacing w:val="-4"/>
          <w:sz w:val="21"/>
        </w:rPr>
        <w:t> </w:t>
      </w:r>
      <w:r>
        <w:rPr>
          <w:rFonts w:ascii="Calibri"/>
          <w:sz w:val="21"/>
        </w:rPr>
        <w:t>has</w:t>
      </w:r>
      <w:r>
        <w:rPr>
          <w:rFonts w:ascii="Calibri"/>
          <w:spacing w:val="-5"/>
          <w:sz w:val="21"/>
        </w:rPr>
        <w:t> </w:t>
      </w:r>
      <w:r>
        <w:rPr>
          <w:rFonts w:ascii="Calibri"/>
          <w:sz w:val="21"/>
        </w:rPr>
        <w:t>already</w:t>
      </w:r>
      <w:r>
        <w:rPr>
          <w:rFonts w:ascii="Calibri"/>
          <w:spacing w:val="-4"/>
          <w:sz w:val="21"/>
        </w:rPr>
        <w:t> </w:t>
      </w:r>
      <w:r>
        <w:rPr>
          <w:rFonts w:ascii="Calibri"/>
          <w:sz w:val="21"/>
        </w:rPr>
        <w:t>led</w:t>
      </w:r>
      <w:r>
        <w:rPr>
          <w:rFonts w:ascii="Calibri"/>
          <w:spacing w:val="-5"/>
          <w:sz w:val="21"/>
        </w:rPr>
        <w:t> </w:t>
      </w:r>
      <w:r>
        <w:rPr>
          <w:rFonts w:ascii="Calibri"/>
          <w:sz w:val="21"/>
        </w:rPr>
        <w:t>to</w:t>
      </w:r>
      <w:r>
        <w:rPr>
          <w:rFonts w:ascii="Calibri"/>
          <w:spacing w:val="-4"/>
          <w:sz w:val="21"/>
        </w:rPr>
        <w:t> </w:t>
      </w:r>
      <w:r>
        <w:rPr>
          <w:rFonts w:ascii="Calibri"/>
          <w:sz w:val="21"/>
        </w:rPr>
        <w:t>medical</w:t>
      </w:r>
      <w:r>
        <w:rPr>
          <w:rFonts w:ascii="Calibri"/>
          <w:spacing w:val="-5"/>
          <w:sz w:val="21"/>
        </w:rPr>
        <w:t> </w:t>
      </w:r>
      <w:r>
        <w:rPr>
          <w:rFonts w:ascii="Calibri"/>
          <w:sz w:val="21"/>
        </w:rPr>
        <w:t>practices</w:t>
      </w:r>
      <w:r>
        <w:rPr>
          <w:rFonts w:ascii="Calibri"/>
          <w:spacing w:val="-7"/>
          <w:sz w:val="21"/>
        </w:rPr>
        <w:t> </w:t>
      </w:r>
      <w:r>
        <w:rPr>
          <w:rFonts w:ascii="Calibri"/>
          <w:sz w:val="21"/>
        </w:rPr>
        <w:t>that</w:t>
      </w:r>
      <w:r>
        <w:rPr>
          <w:rFonts w:ascii="Calibri"/>
          <w:spacing w:val="-5"/>
          <w:sz w:val="21"/>
        </w:rPr>
        <w:t> </w:t>
      </w:r>
      <w:r>
        <w:rPr>
          <w:rFonts w:ascii="Calibri"/>
          <w:sz w:val="21"/>
        </w:rPr>
        <w:t>are</w:t>
      </w:r>
      <w:r>
        <w:rPr>
          <w:rFonts w:ascii="Calibri"/>
          <w:spacing w:val="-4"/>
          <w:sz w:val="21"/>
        </w:rPr>
        <w:t> </w:t>
      </w:r>
      <w:r>
        <w:rPr>
          <w:rFonts w:ascii="Calibri"/>
          <w:sz w:val="21"/>
        </w:rPr>
        <w:t>currently</w:t>
      </w:r>
      <w:r>
        <w:rPr>
          <w:rFonts w:ascii="Calibri"/>
          <w:spacing w:val="-4"/>
          <w:sz w:val="21"/>
        </w:rPr>
        <w:t> </w:t>
      </w:r>
      <w:r>
        <w:rPr>
          <w:rFonts w:ascii="Calibri"/>
          <w:sz w:val="21"/>
        </w:rPr>
        <w:t>in</w:t>
      </w:r>
      <w:r>
        <w:rPr>
          <w:rFonts w:ascii="Calibri"/>
          <w:spacing w:val="-5"/>
          <w:sz w:val="21"/>
        </w:rPr>
        <w:t> </w:t>
      </w:r>
      <w:r>
        <w:rPr>
          <w:rFonts w:ascii="Calibri"/>
          <w:sz w:val="21"/>
        </w:rPr>
        <w:t>use.</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There are valid concerns regarding the use of</w:t>
      </w:r>
      <w:r>
        <w:rPr>
          <w:rFonts w:ascii="Calibri"/>
          <w:spacing w:val="-22"/>
          <w:sz w:val="21"/>
        </w:rPr>
        <w:t> </w:t>
      </w:r>
      <w:r>
        <w:rPr>
          <w:rFonts w:ascii="Calibri"/>
          <w:spacing w:val="-3"/>
          <w:sz w:val="21"/>
        </w:rPr>
        <w:t>nanotechnology.</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Most</w:t>
      </w:r>
      <w:r>
        <w:rPr>
          <w:rFonts w:ascii="Calibri"/>
          <w:spacing w:val="-5"/>
          <w:sz w:val="21"/>
        </w:rPr>
        <w:t> </w:t>
      </w:r>
      <w:r>
        <w:rPr>
          <w:rFonts w:ascii="Calibri"/>
          <w:sz w:val="21"/>
        </w:rPr>
        <w:t>of</w:t>
      </w:r>
      <w:r>
        <w:rPr>
          <w:rFonts w:ascii="Calibri"/>
          <w:spacing w:val="-7"/>
          <w:sz w:val="21"/>
        </w:rPr>
        <w:t> </w:t>
      </w:r>
      <w:r>
        <w:rPr>
          <w:rFonts w:ascii="Calibri"/>
          <w:sz w:val="21"/>
        </w:rPr>
        <w:t>what</w:t>
      </w:r>
      <w:r>
        <w:rPr>
          <w:rFonts w:ascii="Calibri"/>
          <w:spacing w:val="-5"/>
          <w:sz w:val="21"/>
        </w:rPr>
        <w:t> </w:t>
      </w:r>
      <w:r>
        <w:rPr>
          <w:rFonts w:ascii="Calibri"/>
          <w:sz w:val="21"/>
        </w:rPr>
        <w:t>happens</w:t>
      </w:r>
      <w:r>
        <w:rPr>
          <w:rFonts w:ascii="Calibri"/>
          <w:spacing w:val="-6"/>
          <w:sz w:val="21"/>
        </w:rPr>
        <w:t> </w:t>
      </w:r>
      <w:r>
        <w:rPr>
          <w:rFonts w:ascii="Calibri"/>
          <w:sz w:val="21"/>
        </w:rPr>
        <w:t>on</w:t>
      </w:r>
      <w:r>
        <w:rPr>
          <w:rFonts w:ascii="Calibri"/>
          <w:spacing w:val="-4"/>
          <w:sz w:val="21"/>
        </w:rPr>
        <w:t> </w:t>
      </w:r>
      <w:r>
        <w:rPr>
          <w:rFonts w:ascii="Calibri"/>
          <w:sz w:val="21"/>
        </w:rPr>
        <w:t>the</w:t>
      </w:r>
      <w:r>
        <w:rPr>
          <w:rFonts w:ascii="Calibri"/>
          <w:spacing w:val="-4"/>
          <w:sz w:val="21"/>
        </w:rPr>
        <w:t> </w:t>
      </w:r>
      <w:r>
        <w:rPr>
          <w:rFonts w:ascii="Calibri"/>
          <w:sz w:val="21"/>
        </w:rPr>
        <w:t>nanoscale</w:t>
      </w:r>
      <w:r>
        <w:rPr>
          <w:rFonts w:ascii="Calibri"/>
          <w:spacing w:val="-4"/>
          <w:sz w:val="21"/>
        </w:rPr>
        <w:t> </w:t>
      </w:r>
      <w:r>
        <w:rPr>
          <w:rFonts w:ascii="Calibri"/>
          <w:sz w:val="21"/>
        </w:rPr>
        <w:t>is</w:t>
      </w:r>
      <w:r>
        <w:rPr>
          <w:rFonts w:ascii="Calibri"/>
          <w:spacing w:val="-6"/>
          <w:sz w:val="21"/>
        </w:rPr>
        <w:t> </w:t>
      </w:r>
      <w:r>
        <w:rPr>
          <w:rFonts w:ascii="Calibri"/>
          <w:sz w:val="21"/>
        </w:rPr>
        <w:t>naturally</w:t>
      </w:r>
      <w:r>
        <w:rPr>
          <w:rFonts w:ascii="Calibri"/>
          <w:spacing w:val="-7"/>
          <w:sz w:val="21"/>
        </w:rPr>
        <w:t> </w:t>
      </w:r>
      <w:r>
        <w:rPr>
          <w:rFonts w:ascii="Calibri"/>
          <w:sz w:val="21"/>
        </w:rPr>
        <w:t>occurring.</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Gene</w:t>
      </w:r>
      <w:r>
        <w:rPr>
          <w:rFonts w:ascii="Calibri"/>
          <w:spacing w:val="-6"/>
          <w:sz w:val="21"/>
        </w:rPr>
        <w:t> </w:t>
      </w:r>
      <w:r>
        <w:rPr>
          <w:rFonts w:ascii="Calibri"/>
          <w:sz w:val="21"/>
        </w:rPr>
        <w:t>therapy</w:t>
      </w:r>
      <w:r>
        <w:rPr>
          <w:rFonts w:ascii="Calibri"/>
          <w:spacing w:val="-6"/>
          <w:sz w:val="21"/>
        </w:rPr>
        <w:t> </w:t>
      </w:r>
      <w:r>
        <w:rPr>
          <w:rFonts w:ascii="Calibri"/>
          <w:sz w:val="21"/>
        </w:rPr>
        <w:t>would</w:t>
      </w:r>
      <w:r>
        <w:rPr>
          <w:rFonts w:ascii="Calibri"/>
          <w:spacing w:val="-6"/>
          <w:sz w:val="21"/>
        </w:rPr>
        <w:t> </w:t>
      </w:r>
      <w:r>
        <w:rPr>
          <w:rFonts w:ascii="Calibri"/>
          <w:sz w:val="21"/>
        </w:rPr>
        <w:t>not</w:t>
      </w:r>
      <w:r>
        <w:rPr>
          <w:rFonts w:ascii="Calibri"/>
          <w:spacing w:val="-8"/>
          <w:sz w:val="21"/>
        </w:rPr>
        <w:t> </w:t>
      </w:r>
      <w:r>
        <w:rPr>
          <w:rFonts w:ascii="Calibri"/>
          <w:sz w:val="21"/>
        </w:rPr>
        <w:t>be</w:t>
      </w:r>
      <w:r>
        <w:rPr>
          <w:rFonts w:ascii="Calibri"/>
          <w:spacing w:val="-6"/>
          <w:sz w:val="21"/>
        </w:rPr>
        <w:t> </w:t>
      </w:r>
      <w:r>
        <w:rPr>
          <w:rFonts w:ascii="Calibri"/>
          <w:sz w:val="21"/>
        </w:rPr>
        <w:t>possible</w:t>
      </w:r>
      <w:r>
        <w:rPr>
          <w:rFonts w:ascii="Calibri"/>
          <w:spacing w:val="-6"/>
          <w:sz w:val="21"/>
        </w:rPr>
        <w:t> </w:t>
      </w:r>
      <w:r>
        <w:rPr>
          <w:rFonts w:ascii="Calibri"/>
          <w:sz w:val="21"/>
        </w:rPr>
        <w:t>without</w:t>
      </w:r>
      <w:r>
        <w:rPr>
          <w:rFonts w:ascii="Calibri"/>
          <w:spacing w:val="-7"/>
          <w:sz w:val="21"/>
        </w:rPr>
        <w:t> </w:t>
      </w:r>
      <w:r>
        <w:rPr>
          <w:rFonts w:ascii="Calibri"/>
          <w:sz w:val="21"/>
        </w:rPr>
        <w:t>medical</w:t>
      </w:r>
      <w:r>
        <w:rPr>
          <w:rFonts w:ascii="Calibri"/>
          <w:spacing w:val="-8"/>
          <w:sz w:val="21"/>
        </w:rPr>
        <w:t> </w:t>
      </w:r>
      <w:r>
        <w:rPr>
          <w:rFonts w:ascii="Calibri"/>
          <w:sz w:val="21"/>
        </w:rPr>
        <w:t>nanotechnology.</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Questions 42 through 46 </w:t>
      </w:r>
      <w:r>
        <w:rPr>
          <w:spacing w:val="-3"/>
        </w:rPr>
        <w:t>are </w:t>
      </w:r>
      <w:r>
        <w:rPr/>
        <w:t>based on the passage</w:t>
      </w:r>
      <w:r>
        <w:rPr>
          <w:spacing w:val="-4"/>
        </w:rPr>
        <w:t> below.</w:t>
      </w:r>
      <w:r>
        <w:rPr>
          <w:b w:val="0"/>
          <w:spacing w:val="-4"/>
        </w:rPr>
      </w:r>
    </w:p>
    <w:p>
      <w:pPr>
        <w:pStyle w:val="BodyText"/>
        <w:spacing w:line="292" w:lineRule="auto" w:before="55"/>
        <w:ind w:left="1800" w:right="1694"/>
        <w:jc w:val="both"/>
        <w:rPr>
          <w:rFonts w:ascii="Calibri" w:hAnsi="Calibri" w:cs="Calibri" w:eastAsia="Calibri" w:hint="default"/>
        </w:rPr>
      </w:pPr>
      <w:r>
        <w:rPr>
          <w:rFonts w:ascii="Calibri"/>
        </w:rPr>
        <w:t>The term </w:t>
      </w:r>
      <w:r>
        <w:rPr>
          <w:rFonts w:ascii="Calibri"/>
          <w:i/>
          <w:spacing w:val="-4"/>
        </w:rPr>
        <w:t>Telos </w:t>
      </w:r>
      <w:r>
        <w:rPr>
          <w:rFonts w:ascii="Calibri"/>
        </w:rPr>
        <w:t>means that for which something is done or that toward which animate beings strive. Thus, an </w:t>
      </w:r>
      <w:r>
        <w:rPr>
          <w:rFonts w:ascii="Calibri"/>
          <w:spacing w:val="-3"/>
        </w:rPr>
        <w:t>eye </w:t>
      </w:r>
      <w:r>
        <w:rPr>
          <w:rFonts w:ascii="Calibri"/>
        </w:rPr>
        <w:t>is for seeing, a walk </w:t>
      </w:r>
      <w:r>
        <w:rPr>
          <w:rFonts w:ascii="Calibri"/>
          <w:spacing w:val="-3"/>
        </w:rPr>
        <w:t>for </w:t>
      </w:r>
      <w:r>
        <w:rPr>
          <w:rFonts w:ascii="Calibri"/>
        </w:rPr>
        <w:t>health, a house for </w:t>
      </w:r>
      <w:r>
        <w:rPr>
          <w:rFonts w:ascii="Calibri"/>
          <w:spacing w:val="-4"/>
        </w:rPr>
        <w:t>shelter, </w:t>
      </w:r>
      <w:r>
        <w:rPr>
          <w:rFonts w:ascii="Calibri"/>
        </w:rPr>
        <w:t>and a book for reading. </w:t>
      </w:r>
      <w:r>
        <w:rPr>
          <w:rFonts w:ascii="Calibri"/>
        </w:rPr>
        <w:t>Little </w:t>
      </w:r>
      <w:r>
        <w:rPr>
          <w:rFonts w:ascii="Calibri"/>
          <w:i/>
        </w:rPr>
        <w:t>t </w:t>
      </w:r>
      <w:r>
        <w:rPr>
          <w:rFonts w:ascii="Calibri"/>
        </w:rPr>
        <w:t>teleology so conceived, though, mustn't be confused with big </w:t>
      </w:r>
      <w:r>
        <w:rPr>
          <w:rFonts w:ascii="Calibri"/>
          <w:i/>
        </w:rPr>
        <w:t>t </w:t>
      </w:r>
      <w:r>
        <w:rPr>
          <w:rFonts w:ascii="Calibri"/>
          <w:spacing w:val="-5"/>
        </w:rPr>
        <w:t>Teleology, </w:t>
      </w:r>
      <w:r>
        <w:rPr>
          <w:rFonts w:ascii="Calibri"/>
        </w:rPr>
        <w:t>according to </w:t>
      </w:r>
      <w:r>
        <w:rPr>
          <w:rFonts w:ascii="Calibri"/>
        </w:rPr>
        <w:t>which the whole of nature is either progressing, by virtue of some world-historical or cosmic force,</w:t>
      </w:r>
      <w:r>
        <w:rPr>
          <w:rFonts w:ascii="Calibri"/>
          <w:spacing w:val="-5"/>
        </w:rPr>
        <w:t> </w:t>
      </w:r>
      <w:r>
        <w:rPr>
          <w:rFonts w:ascii="Calibri"/>
          <w:spacing w:val="-3"/>
        </w:rPr>
        <w:t>toward </w:t>
      </w:r>
      <w:r>
        <w:rPr>
          <w:rFonts w:ascii="Calibri"/>
        </w:rPr>
        <w:t>some</w:t>
      </w:r>
      <w:r>
        <w:rPr>
          <w:rFonts w:ascii="Calibri"/>
          <w:spacing w:val="-3"/>
        </w:rPr>
        <w:t> </w:t>
      </w:r>
      <w:r>
        <w:rPr>
          <w:rFonts w:ascii="Calibri"/>
        </w:rPr>
        <w:t>overarching</w:t>
      </w:r>
      <w:r>
        <w:rPr>
          <w:rFonts w:ascii="Calibri"/>
          <w:spacing w:val="-4"/>
        </w:rPr>
        <w:t> </w:t>
      </w:r>
      <w:r>
        <w:rPr>
          <w:rFonts w:ascii="Calibri"/>
        </w:rPr>
        <w:t>purpose</w:t>
      </w:r>
      <w:r>
        <w:rPr>
          <w:rFonts w:ascii="Calibri"/>
          <w:spacing w:val="-3"/>
        </w:rPr>
        <w:t> </w:t>
      </w:r>
      <w:r>
        <w:rPr>
          <w:rFonts w:ascii="Calibri"/>
        </w:rPr>
        <w:t>or</w:t>
      </w:r>
      <w:r>
        <w:rPr>
          <w:rFonts w:ascii="Calibri"/>
          <w:spacing w:val="-3"/>
        </w:rPr>
        <w:t> </w:t>
      </w:r>
      <w:r>
        <w:rPr>
          <w:rFonts w:ascii="Calibri"/>
        </w:rPr>
        <w:t>is</w:t>
      </w:r>
      <w:r>
        <w:rPr>
          <w:rFonts w:ascii="Calibri"/>
          <w:spacing w:val="-5"/>
        </w:rPr>
        <w:t> </w:t>
      </w:r>
      <w:r>
        <w:rPr>
          <w:rFonts w:ascii="Calibri"/>
        </w:rPr>
        <w:t>already</w:t>
      </w:r>
      <w:r>
        <w:rPr>
          <w:rFonts w:ascii="Calibri"/>
          <w:spacing w:val="-3"/>
        </w:rPr>
        <w:t> </w:t>
      </w:r>
      <w:r>
        <w:rPr>
          <w:rFonts w:ascii="Calibri"/>
        </w:rPr>
        <w:t>the</w:t>
      </w:r>
      <w:r>
        <w:rPr>
          <w:rFonts w:ascii="Calibri"/>
          <w:spacing w:val="-5"/>
        </w:rPr>
        <w:t> </w:t>
      </w:r>
      <w:r>
        <w:rPr>
          <w:rFonts w:ascii="Calibri"/>
        </w:rPr>
        <w:t>embodiment</w:t>
      </w:r>
      <w:r>
        <w:rPr>
          <w:rFonts w:ascii="Calibri"/>
          <w:spacing w:val="-4"/>
        </w:rPr>
        <w:t> </w:t>
      </w:r>
      <w:r>
        <w:rPr>
          <w:rFonts w:ascii="Calibri"/>
        </w:rPr>
        <w:t>of</w:t>
      </w:r>
      <w:r>
        <w:rPr>
          <w:rFonts w:ascii="Calibri"/>
          <w:spacing w:val="-3"/>
        </w:rPr>
        <w:t> </w:t>
      </w:r>
      <w:r>
        <w:rPr>
          <w:rFonts w:ascii="Calibri"/>
        </w:rPr>
        <w:t>some</w:t>
      </w:r>
      <w:r>
        <w:rPr>
          <w:rFonts w:ascii="Calibri"/>
          <w:spacing w:val="-5"/>
        </w:rPr>
        <w:t> </w:t>
      </w:r>
      <w:r>
        <w:rPr>
          <w:rFonts w:ascii="Calibri"/>
        </w:rPr>
        <w:t>divine</w:t>
      </w:r>
      <w:r>
        <w:rPr>
          <w:rFonts w:ascii="Calibri"/>
          <w:spacing w:val="-3"/>
        </w:rPr>
        <w:t> </w:t>
      </w:r>
      <w:r>
        <w:rPr>
          <w:rFonts w:ascii="Calibri"/>
        </w:rPr>
        <w:t>plan.</w:t>
      </w:r>
    </w:p>
    <w:p>
      <w:pPr>
        <w:pStyle w:val="BodyText"/>
        <w:spacing w:line="292" w:lineRule="auto" w:before="0"/>
        <w:ind w:left="1800" w:right="1643" w:firstLine="422"/>
        <w:jc w:val="both"/>
        <w:rPr>
          <w:rFonts w:ascii="Calibri" w:hAnsi="Calibri" w:cs="Calibri" w:eastAsia="Calibri" w:hint="default"/>
        </w:rPr>
      </w:pPr>
      <w:r>
        <w:rPr>
          <w:rFonts w:ascii="Calibri"/>
        </w:rPr>
        <w:t>That teleology needn't entail </w:t>
      </w:r>
      <w:r>
        <w:rPr>
          <w:rFonts w:ascii="Calibri"/>
          <w:spacing w:val="-3"/>
        </w:rPr>
        <w:t>Teleology </w:t>
      </w:r>
      <w:r>
        <w:rPr>
          <w:rFonts w:ascii="Calibri"/>
        </w:rPr>
        <w:t>was evolutionary theory's great insight. From the </w:t>
      </w:r>
      <w:r>
        <w:rPr>
          <w:rFonts w:ascii="Calibri"/>
        </w:rPr>
        <w:t>moment that organic life first appeared on Earth some 4.5 billion years </w:t>
      </w:r>
      <w:r>
        <w:rPr>
          <w:rFonts w:ascii="Calibri"/>
          <w:spacing w:val="-3"/>
        </w:rPr>
        <w:t>ago, </w:t>
      </w:r>
      <w:r>
        <w:rPr>
          <w:rFonts w:ascii="Calibri"/>
        </w:rPr>
        <w:t>natural selection has </w:t>
      </w:r>
      <w:r>
        <w:rPr>
          <w:rFonts w:ascii="Calibri"/>
        </w:rPr>
        <w:t>been an inexorable, unceasing, and entirely mindless process of winnowing and sifting through a set of design plans. The geological record is littered with plant and animal species falling extinct under the pressures of climatic and geographical changes. Only those designs that natural selection has blindly hit upon and that </w:t>
      </w:r>
      <w:r>
        <w:rPr>
          <w:rFonts w:ascii="Calibri"/>
          <w:spacing w:val="-3"/>
        </w:rPr>
        <w:t>have </w:t>
      </w:r>
      <w:r>
        <w:rPr>
          <w:rFonts w:ascii="Calibri"/>
        </w:rPr>
        <w:t>worked, designs that are well adapted to the specific </w:t>
      </w:r>
      <w:r>
        <w:rPr>
          <w:rFonts w:ascii="Calibri"/>
        </w:rPr>
        <w:t>environment and that </w:t>
      </w:r>
      <w:r>
        <w:rPr>
          <w:rFonts w:ascii="Calibri"/>
          <w:spacing w:val="-3"/>
        </w:rPr>
        <w:t>therefore confer </w:t>
      </w:r>
      <w:r>
        <w:rPr>
          <w:rFonts w:ascii="Calibri"/>
        </w:rPr>
        <w:t>upon certain organisms or certain species  some  </w:t>
      </w:r>
      <w:r>
        <w:rPr>
          <w:rFonts w:ascii="Calibri"/>
        </w:rPr>
        <w:t>ostensible advantage, will be inheritable by their </w:t>
      </w:r>
      <w:r>
        <w:rPr>
          <w:rFonts w:ascii="Calibri"/>
          <w:spacing w:val="-5"/>
        </w:rPr>
        <w:t>progeny. </w:t>
      </w:r>
      <w:r>
        <w:rPr>
          <w:rFonts w:ascii="Calibri"/>
        </w:rPr>
        <w:t>This implies that there is no Higher End, </w:t>
      </w:r>
      <w:r>
        <w:rPr>
          <w:rFonts w:ascii="Calibri"/>
        </w:rPr>
        <w:t>no Higher Purpose that governs the actions of intelligent and unintelligent life, only local  purposes fitting into the materialist picture of "selfish genes" seeking to pass on genetic information to their descendants </w:t>
      </w:r>
      <w:r>
        <w:rPr>
          <w:rFonts w:ascii="Calibri"/>
          <w:i/>
        </w:rPr>
        <w:t>ad infinitum</w:t>
      </w:r>
      <w:r>
        <w:rPr>
          <w:rFonts w:ascii="Calibri"/>
        </w:rPr>
        <w:t>. There is </w:t>
      </w:r>
      <w:r>
        <w:rPr>
          <w:rFonts w:ascii="Calibri"/>
          <w:spacing w:val="-3"/>
        </w:rPr>
        <w:t>therefore </w:t>
      </w:r>
      <w:r>
        <w:rPr>
          <w:rFonts w:ascii="Calibri"/>
        </w:rPr>
        <w:t>no </w:t>
      </w:r>
      <w:r>
        <w:rPr>
          <w:rFonts w:ascii="Calibri"/>
          <w:spacing w:val="-3"/>
        </w:rPr>
        <w:t>Teleology </w:t>
      </w:r>
      <w:r>
        <w:rPr>
          <w:rFonts w:ascii="Calibri"/>
        </w:rPr>
        <w:t>from on high, only </w:t>
      </w:r>
      <w:r>
        <w:rPr>
          <w:rFonts w:ascii="Calibri"/>
        </w:rPr>
        <w:t>teleology all the </w:t>
      </w:r>
      <w:r>
        <w:rPr>
          <w:rFonts w:ascii="Calibri"/>
          <w:spacing w:val="-3"/>
        </w:rPr>
        <w:t>way </w:t>
      </w:r>
      <w:r>
        <w:rPr>
          <w:rFonts w:ascii="Calibri"/>
        </w:rPr>
        <w:t>down. And there is no more need for what Daniel Dennett has called the </w:t>
      </w:r>
      <w:r>
        <w:rPr>
          <w:rFonts w:ascii="Calibri"/>
        </w:rPr>
        <w:t>"mind-first" hypothesis</w:t>
      </w:r>
      <w:r>
        <w:rPr>
          <w:rFonts w:ascii="Calibri"/>
          <w:spacing w:val="-16"/>
        </w:rPr>
        <w:t> </w:t>
      </w:r>
      <w:r>
        <w:rPr>
          <w:rFonts w:ascii="Calibri"/>
          <w:spacing w:val="-4"/>
        </w:rPr>
        <w:t>either.</w:t>
      </w:r>
    </w:p>
    <w:p>
      <w:pPr>
        <w:pStyle w:val="BodyText"/>
        <w:spacing w:line="292" w:lineRule="auto" w:before="0"/>
        <w:ind w:left="1800" w:right="1694" w:firstLine="422"/>
        <w:jc w:val="both"/>
        <w:rPr>
          <w:rFonts w:ascii="Calibri" w:hAnsi="Calibri" w:cs="Calibri" w:eastAsia="Calibri" w:hint="default"/>
        </w:rPr>
      </w:pPr>
      <w:r>
        <w:rPr>
          <w:rFonts w:ascii="Calibri" w:hAnsi="Calibri" w:cs="Calibri" w:eastAsia="Calibri" w:hint="default"/>
        </w:rPr>
        <w:t>Nothing under the sun is exempt from the process of natural selection </w:t>
      </w:r>
      <w:r>
        <w:rPr>
          <w:rFonts w:ascii="Calibri" w:hAnsi="Calibri" w:cs="Calibri" w:eastAsia="Calibri" w:hint="default"/>
        </w:rPr>
        <w:t>— </w:t>
      </w:r>
      <w:r>
        <w:rPr>
          <w:rFonts w:ascii="Calibri" w:hAnsi="Calibri" w:cs="Calibri" w:eastAsia="Calibri" w:hint="default"/>
        </w:rPr>
        <w:t>not eyes or wings and certainly not minds. Thanks to research in evolutionary theory over the past 150 </w:t>
      </w:r>
      <w:r>
        <w:rPr>
          <w:rFonts w:ascii="Calibri" w:hAnsi="Calibri" w:cs="Calibri" w:eastAsia="Calibri" w:hint="default"/>
          <w:spacing w:val="-2"/>
        </w:rPr>
        <w:t>years, </w:t>
      </w:r>
      <w:r>
        <w:rPr>
          <w:rFonts w:ascii="Calibri" w:hAnsi="Calibri" w:cs="Calibri" w:eastAsia="Calibri" w:hint="default"/>
        </w:rPr>
        <w:t>it is </w:t>
      </w:r>
      <w:r>
        <w:rPr>
          <w:rFonts w:ascii="Calibri" w:hAnsi="Calibri" w:cs="Calibri" w:eastAsia="Calibri" w:hint="default"/>
        </w:rPr>
        <w:t>no longer mysterious how an ignorant, mindless machine, by means of chance, trial and </w:t>
      </w:r>
      <w:r>
        <w:rPr>
          <w:rFonts w:ascii="Calibri" w:hAnsi="Calibri" w:cs="Calibri" w:eastAsia="Calibri" w:hint="default"/>
          <w:spacing w:val="-4"/>
        </w:rPr>
        <w:t>error, </w:t>
      </w:r>
      <w:r>
        <w:rPr>
          <w:rFonts w:ascii="Calibri" w:hAnsi="Calibri" w:cs="Calibri" w:eastAsia="Calibri" w:hint="default"/>
          <w:spacing w:val="-4"/>
        </w:rPr>
      </w:r>
      <w:r>
        <w:rPr>
          <w:rFonts w:ascii="Calibri" w:hAnsi="Calibri" w:cs="Calibri" w:eastAsia="Calibri" w:hint="default"/>
        </w:rPr>
        <w:t>and gradual modifications taking place over long swaths of time, could </w:t>
      </w:r>
      <w:r>
        <w:rPr>
          <w:rFonts w:ascii="Calibri" w:hAnsi="Calibri" w:cs="Calibri" w:eastAsia="Calibri" w:hint="default"/>
          <w:spacing w:val="-3"/>
        </w:rPr>
        <w:t>have </w:t>
      </w:r>
      <w:r>
        <w:rPr>
          <w:rFonts w:ascii="Calibri" w:hAnsi="Calibri" w:cs="Calibri" w:eastAsia="Calibri" w:hint="default"/>
        </w:rPr>
        <w:t>produced </w:t>
      </w:r>
      <w:r>
        <w:rPr>
          <w:rFonts w:ascii="Calibri" w:hAnsi="Calibri" w:cs="Calibri" w:eastAsia="Calibri" w:hint="default"/>
        </w:rPr>
        <w:t>sophisticated, cognizant machines able to reflect upon the process </w:t>
      </w:r>
      <w:r>
        <w:rPr>
          <w:rFonts w:ascii="Calibri" w:hAnsi="Calibri" w:cs="Calibri" w:eastAsia="Calibri" w:hint="default"/>
          <w:spacing w:val="-3"/>
        </w:rPr>
        <w:t>itself. </w:t>
      </w:r>
      <w:r>
        <w:rPr>
          <w:rFonts w:ascii="Calibri" w:hAnsi="Calibri" w:cs="Calibri" w:eastAsia="Calibri" w:hint="default"/>
        </w:rPr>
        <w:t>What recommends the </w:t>
      </w:r>
      <w:r>
        <w:rPr>
          <w:rFonts w:ascii="Calibri" w:hAnsi="Calibri" w:cs="Calibri" w:eastAsia="Calibri" w:hint="default"/>
        </w:rPr>
        <w:t>evolutionary story of the emergence of intelligent life is not just its plausibility; it is the fact, confirmed time and again by studies in </w:t>
      </w:r>
      <w:r>
        <w:rPr>
          <w:rFonts w:ascii="Calibri" w:hAnsi="Calibri" w:cs="Calibri" w:eastAsia="Calibri" w:hint="default"/>
          <w:spacing w:val="-3"/>
        </w:rPr>
        <w:t>geology, </w:t>
      </w:r>
      <w:r>
        <w:rPr>
          <w:rFonts w:ascii="Calibri" w:hAnsi="Calibri" w:cs="Calibri" w:eastAsia="Calibri" w:hint="default"/>
        </w:rPr>
        <w:t>genetics, cell </w:t>
      </w:r>
      <w:r>
        <w:rPr>
          <w:rFonts w:ascii="Calibri" w:hAnsi="Calibri" w:cs="Calibri" w:eastAsia="Calibri" w:hint="default"/>
          <w:spacing w:val="-3"/>
        </w:rPr>
        <w:t>biology, </w:t>
      </w:r>
      <w:r>
        <w:rPr>
          <w:rFonts w:ascii="Calibri" w:hAnsi="Calibri" w:cs="Calibri" w:eastAsia="Calibri" w:hint="default"/>
          <w:spacing w:val="-4"/>
        </w:rPr>
        <w:t>zoology, </w:t>
      </w:r>
      <w:r>
        <w:rPr>
          <w:rFonts w:ascii="Calibri" w:hAnsi="Calibri" w:cs="Calibri" w:eastAsia="Calibri" w:hint="default"/>
        </w:rPr>
        <w:t>and </w:t>
      </w:r>
      <w:r>
        <w:rPr>
          <w:rFonts w:ascii="Calibri" w:hAnsi="Calibri" w:cs="Calibri" w:eastAsia="Calibri" w:hint="default"/>
          <w:spacing w:val="-5"/>
        </w:rPr>
        <w:t>botany, </w:t>
      </w:r>
      <w:r>
        <w:rPr>
          <w:rFonts w:ascii="Calibri" w:hAnsi="Calibri" w:cs="Calibri" w:eastAsia="Calibri" w:hint="default"/>
        </w:rPr>
        <w:t>that it </w:t>
      </w:r>
      <w:r>
        <w:rPr>
          <w:rFonts w:ascii="Calibri" w:hAnsi="Calibri" w:cs="Calibri" w:eastAsia="Calibri" w:hint="default"/>
        </w:rPr>
        <w:t>is true.</w:t>
      </w:r>
      <w:r>
        <w:rPr>
          <w:rFonts w:ascii="Calibri" w:hAnsi="Calibri" w:cs="Calibri" w:eastAsia="Calibri" w:hint="default"/>
          <w:spacing w:val="-15"/>
        </w:rPr>
        <w:t> </w:t>
      </w:r>
      <w:r>
        <w:rPr>
          <w:rFonts w:ascii="Calibri" w:hAnsi="Calibri" w:cs="Calibri" w:eastAsia="Calibri" w:hint="default"/>
        </w:rPr>
        <w:t>[Kap-VR-R-P154-44-48]</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2"/>
        </w:numPr>
        <w:tabs>
          <w:tab w:pos="2127" w:val="left" w:leader="none"/>
        </w:tabs>
        <w:spacing w:line="292" w:lineRule="auto" w:before="58" w:after="0"/>
        <w:ind w:left="1800" w:right="1697" w:firstLine="0"/>
        <w:jc w:val="left"/>
        <w:rPr>
          <w:rFonts w:ascii="Calibri" w:hAnsi="Calibri" w:cs="Calibri" w:eastAsia="Calibri" w:hint="default"/>
          <w:sz w:val="21"/>
          <w:szCs w:val="21"/>
        </w:rPr>
      </w:pPr>
      <w:r>
        <w:rPr>
          <w:rFonts w:ascii="Calibri"/>
          <w:sz w:val="21"/>
        </w:rPr>
        <w:t>According to the passage, the principal difference between teleology and </w:t>
      </w:r>
      <w:r>
        <w:rPr>
          <w:rFonts w:ascii="Calibri"/>
          <w:spacing w:val="-3"/>
          <w:sz w:val="21"/>
        </w:rPr>
        <w:t>Teleology </w:t>
      </w:r>
      <w:r>
        <w:rPr>
          <w:rFonts w:ascii="Calibri"/>
          <w:sz w:val="21"/>
        </w:rPr>
        <w:t>could be </w:t>
      </w:r>
      <w:r>
        <w:rPr>
          <w:rFonts w:ascii="Calibri"/>
          <w:sz w:val="21"/>
        </w:rPr>
        <w:t>understood</w:t>
      </w:r>
      <w:r>
        <w:rPr>
          <w:rFonts w:ascii="Calibri"/>
          <w:spacing w:val="-7"/>
          <w:sz w:val="21"/>
        </w:rPr>
        <w:t> </w:t>
      </w:r>
      <w:r>
        <w:rPr>
          <w:rFonts w:ascii="Calibri"/>
          <w:sz w:val="21"/>
        </w:rPr>
        <w:t>in</w:t>
      </w:r>
      <w:r>
        <w:rPr>
          <w:rFonts w:ascii="Calibri"/>
          <w:spacing w:val="-7"/>
          <w:sz w:val="21"/>
        </w:rPr>
        <w:t> </w:t>
      </w:r>
      <w:r>
        <w:rPr>
          <w:rFonts w:ascii="Calibri"/>
          <w:sz w:val="21"/>
        </w:rPr>
        <w:t>terms</w:t>
      </w:r>
      <w:r>
        <w:rPr>
          <w:rFonts w:ascii="Calibri"/>
          <w:spacing w:val="-7"/>
          <w:sz w:val="21"/>
        </w:rPr>
        <w:t> </w:t>
      </w:r>
      <w:r>
        <w:rPr>
          <w:rFonts w:ascii="Calibri"/>
          <w:sz w:val="21"/>
        </w:rPr>
        <w:t>of</w:t>
      </w:r>
      <w:r>
        <w:rPr>
          <w:rFonts w:ascii="Calibri"/>
          <w:spacing w:val="-7"/>
          <w:sz w:val="21"/>
        </w:rPr>
        <w:t> </w:t>
      </w:r>
      <w:r>
        <w:rPr>
          <w:rFonts w:ascii="Calibri"/>
          <w:sz w:val="21"/>
        </w:rPr>
        <w:t>the</w:t>
      </w:r>
      <w:r>
        <w:rPr>
          <w:rFonts w:ascii="Calibri"/>
          <w:spacing w:val="-7"/>
          <w:sz w:val="21"/>
        </w:rPr>
        <w:t> </w:t>
      </w:r>
      <w:r>
        <w:rPr>
          <w:rFonts w:ascii="Calibri"/>
          <w:sz w:val="21"/>
        </w:rPr>
        <w:t>difference</w:t>
      </w:r>
      <w:r>
        <w:rPr>
          <w:rFonts w:ascii="Calibri"/>
          <w:spacing w:val="-7"/>
          <w:sz w:val="21"/>
        </w:rPr>
        <w:t> </w:t>
      </w:r>
      <w:r>
        <w:rPr>
          <w:rFonts w:ascii="Calibri"/>
          <w:sz w:val="21"/>
        </w:rPr>
        <w:t>between</w:t>
      </w:r>
    </w:p>
    <w:p>
      <w:pPr>
        <w:pStyle w:val="ListParagraph"/>
        <w:numPr>
          <w:ilvl w:val="1"/>
          <w:numId w:val="312"/>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quality and</w:t>
      </w:r>
      <w:r>
        <w:rPr>
          <w:rFonts w:ascii="Calibri"/>
          <w:spacing w:val="4"/>
          <w:sz w:val="21"/>
        </w:rPr>
        <w:t> </w:t>
      </w:r>
      <w:r>
        <w:rPr>
          <w:rFonts w:ascii="Calibri"/>
          <w:spacing w:val="-3"/>
          <w:sz w:val="21"/>
        </w:rPr>
        <w:t>quantity.</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example and</w:t>
      </w:r>
      <w:r>
        <w:rPr>
          <w:rFonts w:ascii="Calibri"/>
          <w:spacing w:val="-18"/>
          <w:sz w:val="21"/>
        </w:rPr>
        <w:t> </w:t>
      </w:r>
      <w:r>
        <w:rPr>
          <w:rFonts w:ascii="Calibri"/>
          <w:sz w:val="21"/>
        </w:rPr>
        <w:t>concept.</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property and</w:t>
      </w:r>
      <w:r>
        <w:rPr>
          <w:rFonts w:ascii="Calibri"/>
          <w:spacing w:val="-13"/>
          <w:sz w:val="21"/>
        </w:rPr>
        <w:t> </w:t>
      </w:r>
      <w:r>
        <w:rPr>
          <w:rFonts w:ascii="Calibri"/>
          <w:sz w:val="21"/>
        </w:rPr>
        <w:t>object.</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cause and</w:t>
      </w:r>
      <w:r>
        <w:rPr>
          <w:rFonts w:ascii="Calibri"/>
          <w:spacing w:val="-16"/>
          <w:sz w:val="21"/>
        </w:rPr>
        <w:t> </w:t>
      </w:r>
      <w:r>
        <w:rPr>
          <w:rFonts w:ascii="Calibri"/>
          <w:sz w:val="21"/>
        </w:rPr>
        <w:t>effect.</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part and</w:t>
      </w:r>
      <w:r>
        <w:rPr>
          <w:rFonts w:ascii="Calibri"/>
          <w:spacing w:val="-3"/>
          <w:sz w:val="21"/>
        </w:rPr>
        <w:t> </w:t>
      </w:r>
      <w:r>
        <w:rPr>
          <w:rFonts w:ascii="Calibri"/>
          <w:sz w:val="21"/>
        </w:rPr>
        <w:t>whole.</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 primary purpose of the passage is to show</w:t>
      </w:r>
      <w:r>
        <w:rPr>
          <w:rFonts w:ascii="Calibri"/>
          <w:spacing w:val="-30"/>
          <w:sz w:val="21"/>
        </w:rPr>
        <w:t> </w:t>
      </w:r>
      <w:r>
        <w:rPr>
          <w:rFonts w:ascii="Calibri"/>
          <w:sz w:val="21"/>
        </w:rPr>
        <w:t>how</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816" type="#_x0000_t75" stroked="false">
            <v:imagedata r:id="rId7" o:title=""/>
          </v:shape>
        </w:pict>
      </w:r>
      <w:r>
        <w:rPr>
          <w:rFonts w:ascii="Calibri"/>
          <w:sz w:val="21"/>
        </w:rPr>
        <w:t>new</w:t>
      </w:r>
      <w:r>
        <w:rPr>
          <w:rFonts w:ascii="Calibri"/>
          <w:spacing w:val="-4"/>
          <w:sz w:val="21"/>
        </w:rPr>
        <w:t> </w:t>
      </w:r>
      <w:r>
        <w:rPr>
          <w:rFonts w:ascii="Calibri"/>
          <w:sz w:val="21"/>
        </w:rPr>
        <w:t>species</w:t>
      </w:r>
      <w:r>
        <w:rPr>
          <w:rFonts w:ascii="Calibri"/>
          <w:spacing w:val="-4"/>
          <w:sz w:val="21"/>
        </w:rPr>
        <w:t> </w:t>
      </w:r>
      <w:r>
        <w:rPr>
          <w:rFonts w:ascii="Calibri"/>
          <w:sz w:val="21"/>
        </w:rPr>
        <w:t>come</w:t>
      </w:r>
      <w:r>
        <w:rPr>
          <w:rFonts w:ascii="Calibri"/>
          <w:spacing w:val="-4"/>
          <w:sz w:val="21"/>
        </w:rPr>
        <w:t> </w:t>
      </w:r>
      <w:r>
        <w:rPr>
          <w:rFonts w:ascii="Calibri"/>
          <w:sz w:val="21"/>
        </w:rPr>
        <w:t>into</w:t>
      </w:r>
      <w:r>
        <w:rPr>
          <w:rFonts w:ascii="Calibri"/>
          <w:spacing w:val="-5"/>
          <w:sz w:val="21"/>
        </w:rPr>
        <w:t> </w:t>
      </w:r>
      <w:r>
        <w:rPr>
          <w:rFonts w:ascii="Calibri"/>
          <w:sz w:val="21"/>
        </w:rPr>
        <w:t>being</w:t>
      </w:r>
      <w:r>
        <w:rPr>
          <w:rFonts w:ascii="Calibri"/>
          <w:spacing w:val="-5"/>
          <w:sz w:val="21"/>
        </w:rPr>
        <w:t> </w:t>
      </w:r>
      <w:r>
        <w:rPr>
          <w:rFonts w:ascii="Calibri"/>
          <w:sz w:val="21"/>
        </w:rPr>
        <w:t>through</w:t>
      </w:r>
      <w:r>
        <w:rPr>
          <w:rFonts w:ascii="Calibri"/>
          <w:spacing w:val="-4"/>
          <w:sz w:val="21"/>
        </w:rPr>
        <w:t> </w:t>
      </w:r>
      <w:r>
        <w:rPr>
          <w:rFonts w:ascii="Calibri"/>
          <w:sz w:val="21"/>
        </w:rPr>
        <w:t>a</w:t>
      </w:r>
      <w:r>
        <w:rPr>
          <w:rFonts w:ascii="Calibri"/>
          <w:spacing w:val="-4"/>
          <w:sz w:val="21"/>
        </w:rPr>
        <w:t> </w:t>
      </w:r>
      <w:r>
        <w:rPr>
          <w:rFonts w:ascii="Calibri"/>
          <w:sz w:val="21"/>
        </w:rPr>
        <w:t>process</w:t>
      </w:r>
      <w:r>
        <w:rPr>
          <w:rFonts w:ascii="Calibri"/>
          <w:spacing w:val="-6"/>
          <w:sz w:val="21"/>
        </w:rPr>
        <w:t> </w:t>
      </w:r>
      <w:r>
        <w:rPr>
          <w:rFonts w:ascii="Calibri"/>
          <w:sz w:val="21"/>
        </w:rPr>
        <w:t>called</w:t>
      </w:r>
      <w:r>
        <w:rPr>
          <w:rFonts w:ascii="Calibri"/>
          <w:spacing w:val="-5"/>
          <w:sz w:val="21"/>
        </w:rPr>
        <w:t> </w:t>
      </w:r>
      <w:r>
        <w:rPr>
          <w:rFonts w:ascii="Calibri"/>
          <w:sz w:val="21"/>
        </w:rPr>
        <w:t>natural</w:t>
      </w:r>
      <w:r>
        <w:rPr>
          <w:rFonts w:ascii="Calibri"/>
          <w:spacing w:val="-5"/>
          <w:sz w:val="21"/>
        </w:rPr>
        <w:t> </w:t>
      </w:r>
      <w:r>
        <w:rPr>
          <w:rFonts w:ascii="Calibri"/>
          <w:sz w:val="21"/>
        </w:rPr>
        <w:t>selection.</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evolution</w:t>
      </w:r>
      <w:r>
        <w:rPr>
          <w:rFonts w:ascii="Calibri"/>
          <w:spacing w:val="-4"/>
          <w:sz w:val="21"/>
        </w:rPr>
        <w:t> </w:t>
      </w:r>
      <w:r>
        <w:rPr>
          <w:rFonts w:ascii="Calibri"/>
          <w:sz w:val="21"/>
        </w:rPr>
        <w:t>represents</w:t>
      </w:r>
      <w:r>
        <w:rPr>
          <w:rFonts w:ascii="Calibri"/>
          <w:spacing w:val="-5"/>
          <w:sz w:val="21"/>
        </w:rPr>
        <w:t> </w:t>
      </w:r>
      <w:r>
        <w:rPr>
          <w:rFonts w:ascii="Calibri"/>
          <w:sz w:val="21"/>
        </w:rPr>
        <w:t>a</w:t>
      </w:r>
      <w:r>
        <w:rPr>
          <w:rFonts w:ascii="Calibri"/>
          <w:spacing w:val="-4"/>
          <w:sz w:val="21"/>
        </w:rPr>
        <w:t> </w:t>
      </w:r>
      <w:r>
        <w:rPr>
          <w:rFonts w:ascii="Calibri"/>
          <w:sz w:val="21"/>
        </w:rPr>
        <w:t>change</w:t>
      </w:r>
      <w:r>
        <w:rPr>
          <w:rFonts w:ascii="Calibri"/>
          <w:spacing w:val="-4"/>
          <w:sz w:val="21"/>
        </w:rPr>
        <w:t> </w:t>
      </w:r>
      <w:r>
        <w:rPr>
          <w:rFonts w:ascii="Calibri"/>
          <w:sz w:val="21"/>
        </w:rPr>
        <w:t>in</w:t>
      </w:r>
      <w:r>
        <w:rPr>
          <w:rFonts w:ascii="Calibri"/>
          <w:spacing w:val="-5"/>
          <w:sz w:val="21"/>
        </w:rPr>
        <w:t> </w:t>
      </w:r>
      <w:r>
        <w:rPr>
          <w:rFonts w:ascii="Calibri"/>
          <w:sz w:val="21"/>
        </w:rPr>
        <w:t>our</w:t>
      </w:r>
      <w:r>
        <w:rPr>
          <w:rFonts w:ascii="Calibri"/>
          <w:spacing w:val="-4"/>
          <w:sz w:val="21"/>
        </w:rPr>
        <w:t> </w:t>
      </w:r>
      <w:r>
        <w:rPr>
          <w:rFonts w:ascii="Calibri"/>
          <w:sz w:val="21"/>
        </w:rPr>
        <w:t>comprehension</w:t>
      </w:r>
      <w:r>
        <w:rPr>
          <w:rFonts w:ascii="Calibri"/>
          <w:spacing w:val="-7"/>
          <w:sz w:val="21"/>
        </w:rPr>
        <w:t> </w:t>
      </w:r>
      <w:r>
        <w:rPr>
          <w:rFonts w:ascii="Calibri"/>
          <w:sz w:val="21"/>
        </w:rPr>
        <w:t>of</w:t>
      </w:r>
      <w:r>
        <w:rPr>
          <w:rFonts w:ascii="Calibri"/>
          <w:spacing w:val="-4"/>
          <w:sz w:val="21"/>
        </w:rPr>
        <w:t> </w:t>
      </w:r>
      <w:r>
        <w:rPr>
          <w:rFonts w:ascii="Calibri"/>
          <w:sz w:val="21"/>
        </w:rPr>
        <w:t>all</w:t>
      </w:r>
      <w:r>
        <w:rPr>
          <w:rFonts w:ascii="Calibri"/>
          <w:spacing w:val="-4"/>
          <w:sz w:val="21"/>
        </w:rPr>
        <w:t> </w:t>
      </w:r>
      <w:r>
        <w:rPr>
          <w:rFonts w:ascii="Calibri"/>
          <w:sz w:val="21"/>
        </w:rPr>
        <w:t>forms</w:t>
      </w:r>
      <w:r>
        <w:rPr>
          <w:rFonts w:ascii="Calibri"/>
          <w:spacing w:val="-5"/>
          <w:sz w:val="21"/>
        </w:rPr>
        <w:t> </w:t>
      </w:r>
      <w:r>
        <w:rPr>
          <w:rFonts w:ascii="Calibri"/>
          <w:sz w:val="21"/>
        </w:rPr>
        <w:t>of</w:t>
      </w:r>
      <w:r>
        <w:rPr>
          <w:rFonts w:ascii="Calibri"/>
          <w:spacing w:val="-4"/>
          <w:sz w:val="21"/>
        </w:rPr>
        <w:t> </w:t>
      </w:r>
      <w:r>
        <w:rPr>
          <w:rFonts w:ascii="Calibri"/>
          <w:sz w:val="21"/>
        </w:rPr>
        <w:t>life.</w:t>
      </w:r>
    </w:p>
    <w:p>
      <w:pPr>
        <w:pStyle w:val="ListParagraph"/>
        <w:numPr>
          <w:ilvl w:val="1"/>
          <w:numId w:val="312"/>
        </w:numPr>
        <w:tabs>
          <w:tab w:pos="2305"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natural selection shows us how evolution through a set of randomly generated, </w:t>
      </w:r>
      <w:r>
        <w:rPr>
          <w:rFonts w:ascii="Calibri"/>
          <w:spacing w:val="-3"/>
          <w:sz w:val="21"/>
        </w:rPr>
        <w:t>rather </w:t>
      </w:r>
      <w:r>
        <w:rPr>
          <w:rFonts w:ascii="Calibri"/>
          <w:sz w:val="21"/>
        </w:rPr>
        <w:t>than </w:t>
      </w:r>
      <w:r>
        <w:rPr>
          <w:rFonts w:ascii="Calibri"/>
          <w:sz w:val="21"/>
        </w:rPr>
        <w:t>intentional, procedures is</w:t>
      </w:r>
      <w:r>
        <w:rPr>
          <w:rFonts w:ascii="Calibri"/>
          <w:spacing w:val="-24"/>
          <w:sz w:val="21"/>
        </w:rPr>
        <w:t> </w:t>
      </w:r>
      <w:r>
        <w:rPr>
          <w:rFonts w:ascii="Calibri"/>
          <w:sz w:val="21"/>
        </w:rPr>
        <w:t>possible.</w:t>
      </w:r>
    </w:p>
    <w:p>
      <w:pPr>
        <w:pStyle w:val="ListParagraph"/>
        <w:numPr>
          <w:ilvl w:val="1"/>
          <w:numId w:val="312"/>
        </w:numPr>
        <w:tabs>
          <w:tab w:pos="2319" w:val="left" w:leader="none"/>
        </w:tabs>
        <w:spacing w:line="240" w:lineRule="auto" w:before="0" w:after="0"/>
        <w:ind w:left="2318" w:right="0" w:hanging="307"/>
        <w:jc w:val="left"/>
        <w:rPr>
          <w:rFonts w:ascii="Calibri" w:hAnsi="Calibri" w:cs="Calibri" w:eastAsia="Calibri" w:hint="default"/>
          <w:sz w:val="21"/>
          <w:szCs w:val="21"/>
        </w:rPr>
      </w:pPr>
      <w:r>
        <w:rPr>
          <w:rFonts w:ascii="Calibri"/>
          <w:sz w:val="21"/>
        </w:rPr>
        <w:t>intelligent</w:t>
      </w:r>
      <w:r>
        <w:rPr>
          <w:rFonts w:ascii="Calibri"/>
          <w:spacing w:val="-6"/>
          <w:sz w:val="21"/>
        </w:rPr>
        <w:t> </w:t>
      </w:r>
      <w:r>
        <w:rPr>
          <w:rFonts w:ascii="Calibri"/>
          <w:sz w:val="21"/>
        </w:rPr>
        <w:t>and</w:t>
      </w:r>
      <w:r>
        <w:rPr>
          <w:rFonts w:ascii="Calibri"/>
          <w:spacing w:val="-6"/>
          <w:sz w:val="21"/>
        </w:rPr>
        <w:t> </w:t>
      </w:r>
      <w:r>
        <w:rPr>
          <w:rFonts w:ascii="Calibri"/>
          <w:sz w:val="21"/>
        </w:rPr>
        <w:t>sentient</w:t>
      </w:r>
      <w:r>
        <w:rPr>
          <w:rFonts w:ascii="Calibri"/>
          <w:spacing w:val="-6"/>
          <w:sz w:val="21"/>
        </w:rPr>
        <w:t> </w:t>
      </w:r>
      <w:r>
        <w:rPr>
          <w:rFonts w:ascii="Calibri"/>
          <w:sz w:val="21"/>
        </w:rPr>
        <w:t>creatures</w:t>
      </w:r>
      <w:r>
        <w:rPr>
          <w:rFonts w:ascii="Calibri"/>
          <w:spacing w:val="-5"/>
          <w:sz w:val="21"/>
        </w:rPr>
        <w:t> </w:t>
      </w:r>
      <w:r>
        <w:rPr>
          <w:rFonts w:ascii="Calibri"/>
          <w:sz w:val="21"/>
        </w:rPr>
        <w:t>are</w:t>
      </w:r>
      <w:r>
        <w:rPr>
          <w:rFonts w:ascii="Calibri"/>
          <w:spacing w:val="-5"/>
          <w:sz w:val="21"/>
        </w:rPr>
        <w:t> </w:t>
      </w:r>
      <w:r>
        <w:rPr>
          <w:rFonts w:ascii="Calibri"/>
          <w:sz w:val="21"/>
        </w:rPr>
        <w:t>the</w:t>
      </w:r>
      <w:r>
        <w:rPr>
          <w:rFonts w:ascii="Calibri"/>
          <w:spacing w:val="-8"/>
          <w:sz w:val="21"/>
        </w:rPr>
        <w:t> </w:t>
      </w:r>
      <w:r>
        <w:rPr>
          <w:rFonts w:ascii="Calibri"/>
          <w:sz w:val="21"/>
        </w:rPr>
        <w:t>inevitable</w:t>
      </w:r>
      <w:r>
        <w:rPr>
          <w:rFonts w:ascii="Calibri"/>
          <w:spacing w:val="-8"/>
          <w:sz w:val="21"/>
        </w:rPr>
        <w:t> </w:t>
      </w:r>
      <w:r>
        <w:rPr>
          <w:rFonts w:ascii="Calibri"/>
          <w:sz w:val="21"/>
        </w:rPr>
        <w:t>results</w:t>
      </w:r>
      <w:r>
        <w:rPr>
          <w:rFonts w:ascii="Calibri"/>
          <w:spacing w:val="-6"/>
          <w:sz w:val="21"/>
        </w:rPr>
        <w:t> </w:t>
      </w:r>
      <w:r>
        <w:rPr>
          <w:rFonts w:ascii="Calibri"/>
          <w:sz w:val="21"/>
        </w:rPr>
        <w:t>of</w:t>
      </w:r>
      <w:r>
        <w:rPr>
          <w:rFonts w:ascii="Calibri"/>
          <w:spacing w:val="-5"/>
          <w:sz w:val="21"/>
        </w:rPr>
        <w:t> </w:t>
      </w:r>
      <w:r>
        <w:rPr>
          <w:rFonts w:ascii="Calibri"/>
          <w:sz w:val="21"/>
        </w:rPr>
        <w:t>natural</w:t>
      </w:r>
      <w:r>
        <w:rPr>
          <w:rFonts w:ascii="Calibri"/>
          <w:spacing w:val="-6"/>
          <w:sz w:val="21"/>
        </w:rPr>
        <w:t> </w:t>
      </w:r>
      <w:r>
        <w:rPr>
          <w:rFonts w:ascii="Calibri"/>
          <w:sz w:val="21"/>
        </w:rPr>
        <w:t>selection.</w:t>
      </w:r>
    </w:p>
    <w:p>
      <w:pPr>
        <w:pStyle w:val="ListParagraph"/>
        <w:numPr>
          <w:ilvl w:val="1"/>
          <w:numId w:val="312"/>
        </w:numPr>
        <w:tabs>
          <w:tab w:pos="2333"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absolute ignorance works to create living beings much in the same </w:t>
      </w:r>
      <w:r>
        <w:rPr>
          <w:rFonts w:ascii="Calibri"/>
          <w:spacing w:val="-3"/>
          <w:sz w:val="21"/>
        </w:rPr>
        <w:t>way </w:t>
      </w:r>
      <w:r>
        <w:rPr>
          <w:rFonts w:ascii="Calibri"/>
          <w:sz w:val="21"/>
        </w:rPr>
        <w:t>that absolute </w:t>
      </w:r>
      <w:r>
        <w:rPr>
          <w:rFonts w:ascii="Calibri"/>
          <w:sz w:val="21"/>
        </w:rPr>
        <w:t>wisdom</w:t>
      </w:r>
      <w:r>
        <w:rPr>
          <w:rFonts w:ascii="Calibri"/>
          <w:spacing w:val="-3"/>
          <w:sz w:val="21"/>
        </w:rPr>
        <w:t> </w:t>
      </w:r>
      <w:r>
        <w:rPr>
          <w:rFonts w:ascii="Calibri"/>
          <w:sz w:val="21"/>
        </w:rPr>
        <w:t>does.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8" w:val="left" w:leader="none"/>
        </w:tabs>
        <w:spacing w:line="240" w:lineRule="auto" w:before="55" w:after="0"/>
        <w:ind w:left="2117" w:right="0" w:hanging="317"/>
        <w:jc w:val="both"/>
        <w:rPr>
          <w:rFonts w:ascii="Calibri" w:hAnsi="Calibri" w:cs="Calibri" w:eastAsia="Calibri" w:hint="default"/>
          <w:sz w:val="21"/>
          <w:szCs w:val="21"/>
        </w:rPr>
      </w:pPr>
      <w:r>
        <w:rPr>
          <w:rFonts w:ascii="Calibri"/>
          <w:spacing w:val="-3"/>
          <w:sz w:val="21"/>
        </w:rPr>
        <w:t>For</w:t>
      </w:r>
      <w:r>
        <w:rPr>
          <w:rFonts w:ascii="Calibri"/>
          <w:spacing w:val="-4"/>
          <w:sz w:val="21"/>
        </w:rPr>
        <w:t> </w:t>
      </w:r>
      <w:r>
        <w:rPr>
          <w:rFonts w:ascii="Calibri"/>
          <w:sz w:val="21"/>
        </w:rPr>
        <w:t>which</w:t>
      </w:r>
      <w:r>
        <w:rPr>
          <w:rFonts w:ascii="Calibri"/>
          <w:spacing w:val="-6"/>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following</w:t>
      </w:r>
      <w:r>
        <w:rPr>
          <w:rFonts w:ascii="Calibri"/>
          <w:spacing w:val="-5"/>
          <w:sz w:val="21"/>
        </w:rPr>
        <w:t> </w:t>
      </w:r>
      <w:r>
        <w:rPr>
          <w:rFonts w:ascii="Calibri"/>
          <w:sz w:val="21"/>
        </w:rPr>
        <w:t>observed</w:t>
      </w:r>
      <w:r>
        <w:rPr>
          <w:rFonts w:ascii="Calibri"/>
          <w:spacing w:val="-4"/>
          <w:sz w:val="21"/>
        </w:rPr>
        <w:t> </w:t>
      </w:r>
      <w:r>
        <w:rPr>
          <w:rFonts w:ascii="Calibri"/>
          <w:sz w:val="21"/>
        </w:rPr>
        <w:t>facts</w:t>
      </w:r>
      <w:r>
        <w:rPr>
          <w:rFonts w:ascii="Calibri"/>
          <w:spacing w:val="-5"/>
          <w:sz w:val="21"/>
        </w:rPr>
        <w:t> </w:t>
      </w:r>
      <w:r>
        <w:rPr>
          <w:rFonts w:ascii="Calibri"/>
          <w:sz w:val="21"/>
        </w:rPr>
        <w:t>does</w:t>
      </w:r>
      <w:r>
        <w:rPr>
          <w:rFonts w:ascii="Calibri"/>
          <w:spacing w:val="-4"/>
          <w:sz w:val="21"/>
        </w:rPr>
        <w:t> </w:t>
      </w:r>
      <w:r>
        <w:rPr>
          <w:rFonts w:ascii="Calibri"/>
          <w:spacing w:val="-2"/>
          <w:sz w:val="21"/>
        </w:rPr>
        <w:t>the</w:t>
      </w:r>
      <w:r>
        <w:rPr>
          <w:rFonts w:ascii="Calibri"/>
          <w:spacing w:val="-4"/>
          <w:sz w:val="21"/>
        </w:rPr>
        <w:t> </w:t>
      </w:r>
      <w:r>
        <w:rPr>
          <w:rFonts w:ascii="Calibri"/>
          <w:sz w:val="21"/>
        </w:rPr>
        <w:t>passage</w:t>
      </w:r>
      <w:r>
        <w:rPr>
          <w:rFonts w:ascii="Calibri"/>
          <w:spacing w:val="-4"/>
          <w:sz w:val="21"/>
        </w:rPr>
        <w:t> </w:t>
      </w:r>
      <w:r>
        <w:rPr>
          <w:rFonts w:ascii="Calibri"/>
          <w:sz w:val="21"/>
        </w:rPr>
        <w:t>provide</w:t>
      </w:r>
      <w:r>
        <w:rPr>
          <w:rFonts w:ascii="Calibri"/>
          <w:spacing w:val="-4"/>
          <w:sz w:val="21"/>
        </w:rPr>
        <w:t> </w:t>
      </w:r>
      <w:r>
        <w:rPr>
          <w:rFonts w:ascii="Calibri"/>
          <w:sz w:val="21"/>
        </w:rPr>
        <w:t>supporting</w:t>
      </w:r>
      <w:r>
        <w:rPr>
          <w:rFonts w:ascii="Calibri"/>
          <w:spacing w:val="-6"/>
          <w:sz w:val="21"/>
        </w:rPr>
        <w:t> </w:t>
      </w:r>
      <w:r>
        <w:rPr>
          <w:rFonts w:ascii="Calibri"/>
          <w:sz w:val="21"/>
        </w:rPr>
        <w:t>evidence?</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the plurality of</w:t>
      </w:r>
      <w:r>
        <w:rPr>
          <w:rFonts w:ascii="Calibri"/>
          <w:spacing w:val="-12"/>
          <w:sz w:val="21"/>
        </w:rPr>
        <w:t> </w:t>
      </w:r>
      <w:r>
        <w:rPr>
          <w:rFonts w:ascii="Calibri"/>
          <w:sz w:val="21"/>
        </w:rPr>
        <w:t>species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complex nature of some</w:t>
      </w:r>
      <w:r>
        <w:rPr>
          <w:rFonts w:ascii="Calibri"/>
          <w:spacing w:val="-30"/>
          <w:sz w:val="21"/>
        </w:rPr>
        <w:t> </w:t>
      </w:r>
      <w:r>
        <w:rPr>
          <w:rFonts w:ascii="Calibri"/>
          <w:sz w:val="21"/>
        </w:rPr>
        <w:t>organisms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evolution of</w:t>
      </w:r>
      <w:r>
        <w:rPr>
          <w:rFonts w:ascii="Calibri"/>
          <w:spacing w:val="-17"/>
          <w:sz w:val="21"/>
        </w:rPr>
        <w:t> </w:t>
      </w:r>
      <w:r>
        <w:rPr>
          <w:rFonts w:ascii="Calibri"/>
          <w:sz w:val="21"/>
        </w:rPr>
        <w:t>sentience</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49" w:val="left" w:leader="none"/>
        </w:tabs>
        <w:spacing w:line="292" w:lineRule="auto" w:before="123" w:after="0"/>
        <w:ind w:left="1800" w:right="1698" w:firstLine="0"/>
        <w:jc w:val="left"/>
        <w:rPr>
          <w:rFonts w:ascii="Calibri" w:hAnsi="Calibri" w:cs="Calibri" w:eastAsia="Calibri" w:hint="default"/>
          <w:sz w:val="21"/>
          <w:szCs w:val="21"/>
        </w:rPr>
      </w:pPr>
      <w:r>
        <w:rPr>
          <w:rFonts w:ascii="Calibri"/>
          <w:sz w:val="21"/>
        </w:rPr>
        <w:t>Based on information in the passage, it can be inferred from the author's statement that evolution has no need </w:t>
      </w:r>
      <w:r>
        <w:rPr>
          <w:rFonts w:ascii="Calibri"/>
          <w:spacing w:val="-3"/>
          <w:sz w:val="21"/>
        </w:rPr>
        <w:t>for </w:t>
      </w:r>
      <w:r>
        <w:rPr>
          <w:rFonts w:ascii="Calibri"/>
          <w:sz w:val="21"/>
        </w:rPr>
        <w:t>the "mind-first" hypothesis</w:t>
      </w:r>
      <w:r>
        <w:rPr>
          <w:rFonts w:ascii="Calibri"/>
          <w:spacing w:val="-29"/>
          <w:sz w:val="21"/>
        </w:rPr>
        <w:t> </w:t>
      </w:r>
      <w:r>
        <w:rPr>
          <w:rFonts w:ascii="Calibri"/>
          <w:sz w:val="21"/>
        </w:rPr>
        <w:t>that</w:t>
      </w:r>
    </w:p>
    <w:p>
      <w:pPr>
        <w:pStyle w:val="ListParagraph"/>
        <w:numPr>
          <w:ilvl w:val="1"/>
          <w:numId w:val="312"/>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the</w:t>
      </w:r>
      <w:r>
        <w:rPr>
          <w:rFonts w:ascii="Calibri"/>
          <w:spacing w:val="-4"/>
          <w:sz w:val="21"/>
        </w:rPr>
        <w:t> </w:t>
      </w:r>
      <w:r>
        <w:rPr>
          <w:rFonts w:ascii="Calibri"/>
          <w:sz w:val="21"/>
        </w:rPr>
        <w:t>first</w:t>
      </w:r>
      <w:r>
        <w:rPr>
          <w:rFonts w:ascii="Calibri"/>
          <w:spacing w:val="-5"/>
          <w:sz w:val="21"/>
        </w:rPr>
        <w:t> </w:t>
      </w:r>
      <w:r>
        <w:rPr>
          <w:rFonts w:ascii="Calibri"/>
          <w:sz w:val="21"/>
        </w:rPr>
        <w:t>appearance</w:t>
      </w:r>
      <w:r>
        <w:rPr>
          <w:rFonts w:ascii="Calibri"/>
          <w:spacing w:val="-7"/>
          <w:sz w:val="21"/>
        </w:rPr>
        <w:t> </w:t>
      </w:r>
      <w:r>
        <w:rPr>
          <w:rFonts w:ascii="Calibri"/>
          <w:sz w:val="21"/>
        </w:rPr>
        <w:t>of</w:t>
      </w:r>
      <w:r>
        <w:rPr>
          <w:rFonts w:ascii="Calibri"/>
          <w:spacing w:val="-4"/>
          <w:sz w:val="21"/>
        </w:rPr>
        <w:t> </w:t>
      </w:r>
      <w:r>
        <w:rPr>
          <w:rFonts w:ascii="Calibri"/>
          <w:sz w:val="21"/>
        </w:rPr>
        <w:t>living</w:t>
      </w:r>
      <w:r>
        <w:rPr>
          <w:rFonts w:ascii="Calibri"/>
          <w:spacing w:val="-6"/>
          <w:sz w:val="21"/>
        </w:rPr>
        <w:t> </w:t>
      </w:r>
      <w:r>
        <w:rPr>
          <w:rFonts w:ascii="Calibri"/>
          <w:sz w:val="21"/>
        </w:rPr>
        <w:t>things</w:t>
      </w:r>
      <w:r>
        <w:rPr>
          <w:rFonts w:ascii="Calibri"/>
          <w:spacing w:val="-5"/>
          <w:sz w:val="21"/>
        </w:rPr>
        <w:t> </w:t>
      </w:r>
      <w:r>
        <w:rPr>
          <w:rFonts w:ascii="Calibri"/>
          <w:sz w:val="21"/>
        </w:rPr>
        <w:t>did</w:t>
      </w:r>
      <w:r>
        <w:rPr>
          <w:rFonts w:ascii="Calibri"/>
          <w:spacing w:val="-4"/>
          <w:sz w:val="21"/>
        </w:rPr>
        <w:t> </w:t>
      </w:r>
      <w:r>
        <w:rPr>
          <w:rFonts w:ascii="Calibri"/>
          <w:sz w:val="21"/>
        </w:rPr>
        <w:t>not</w:t>
      </w:r>
      <w:r>
        <w:rPr>
          <w:rFonts w:ascii="Calibri"/>
          <w:spacing w:val="-5"/>
          <w:sz w:val="21"/>
        </w:rPr>
        <w:t> </w:t>
      </w:r>
      <w:r>
        <w:rPr>
          <w:rFonts w:ascii="Calibri"/>
          <w:sz w:val="21"/>
        </w:rPr>
        <w:t>involve</w:t>
      </w:r>
      <w:r>
        <w:rPr>
          <w:rFonts w:ascii="Calibri"/>
          <w:spacing w:val="-4"/>
          <w:sz w:val="21"/>
        </w:rPr>
        <w:t> </w:t>
      </w:r>
      <w:r>
        <w:rPr>
          <w:rFonts w:ascii="Calibri"/>
          <w:sz w:val="21"/>
        </w:rPr>
        <w:t>an</w:t>
      </w:r>
      <w:r>
        <w:rPr>
          <w:rFonts w:ascii="Calibri"/>
          <w:spacing w:val="-4"/>
          <w:sz w:val="21"/>
        </w:rPr>
        <w:t> </w:t>
      </w:r>
      <w:r>
        <w:rPr>
          <w:rFonts w:ascii="Calibri"/>
          <w:sz w:val="21"/>
        </w:rPr>
        <w:t>intelligent</w:t>
      </w:r>
      <w:r>
        <w:rPr>
          <w:rFonts w:ascii="Calibri"/>
          <w:spacing w:val="-5"/>
          <w:sz w:val="21"/>
        </w:rPr>
        <w:t> </w:t>
      </w:r>
      <w:r>
        <w:rPr>
          <w:rFonts w:ascii="Calibri"/>
          <w:sz w:val="21"/>
        </w:rPr>
        <w:t>being.</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unintelligent</w:t>
      </w:r>
      <w:r>
        <w:rPr>
          <w:rFonts w:ascii="Calibri"/>
          <w:spacing w:val="-7"/>
          <w:sz w:val="21"/>
        </w:rPr>
        <w:t> </w:t>
      </w:r>
      <w:r>
        <w:rPr>
          <w:rFonts w:ascii="Calibri"/>
          <w:sz w:val="21"/>
        </w:rPr>
        <w:t>beings</w:t>
      </w:r>
      <w:r>
        <w:rPr>
          <w:rFonts w:ascii="Calibri"/>
          <w:spacing w:val="-7"/>
          <w:sz w:val="21"/>
        </w:rPr>
        <w:t> </w:t>
      </w:r>
      <w:r>
        <w:rPr>
          <w:rFonts w:ascii="Calibri"/>
          <w:sz w:val="21"/>
        </w:rPr>
        <w:t>necessarily</w:t>
      </w:r>
      <w:r>
        <w:rPr>
          <w:rFonts w:ascii="Calibri"/>
          <w:spacing w:val="-6"/>
          <w:sz w:val="21"/>
        </w:rPr>
        <w:t> </w:t>
      </w:r>
      <w:r>
        <w:rPr>
          <w:rFonts w:ascii="Calibri"/>
          <w:sz w:val="21"/>
        </w:rPr>
        <w:t>follow</w:t>
      </w:r>
      <w:r>
        <w:rPr>
          <w:rFonts w:ascii="Calibri"/>
          <w:spacing w:val="-8"/>
          <w:sz w:val="21"/>
        </w:rPr>
        <w:t> </w:t>
      </w:r>
      <w:r>
        <w:rPr>
          <w:rFonts w:ascii="Calibri"/>
          <w:sz w:val="21"/>
        </w:rPr>
        <w:t>from</w:t>
      </w:r>
      <w:r>
        <w:rPr>
          <w:rFonts w:ascii="Calibri"/>
          <w:spacing w:val="-8"/>
          <w:sz w:val="21"/>
        </w:rPr>
        <w:t> </w:t>
      </w:r>
      <w:r>
        <w:rPr>
          <w:rFonts w:ascii="Calibri"/>
          <w:sz w:val="21"/>
        </w:rPr>
        <w:t>an</w:t>
      </w:r>
      <w:r>
        <w:rPr>
          <w:rFonts w:ascii="Calibri"/>
          <w:spacing w:val="-6"/>
          <w:sz w:val="21"/>
        </w:rPr>
        <w:t> </w:t>
      </w:r>
      <w:r>
        <w:rPr>
          <w:rFonts w:ascii="Calibri"/>
          <w:sz w:val="21"/>
        </w:rPr>
        <w:t>intelligent</w:t>
      </w:r>
      <w:r>
        <w:rPr>
          <w:rFonts w:ascii="Calibri"/>
          <w:spacing w:val="-7"/>
          <w:sz w:val="21"/>
        </w:rPr>
        <w:t> </w:t>
      </w:r>
      <w:r>
        <w:rPr>
          <w:rFonts w:ascii="Calibri"/>
          <w:sz w:val="21"/>
        </w:rPr>
        <w:t>being.</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in human beings, mental life came </w:t>
      </w:r>
      <w:r>
        <w:rPr>
          <w:rFonts w:ascii="Calibri"/>
          <w:spacing w:val="-3"/>
          <w:sz w:val="21"/>
        </w:rPr>
        <w:t>before </w:t>
      </w:r>
      <w:r>
        <w:rPr>
          <w:rFonts w:ascii="Calibri"/>
          <w:sz w:val="21"/>
        </w:rPr>
        <w:t>physical</w:t>
      </w:r>
      <w:r>
        <w:rPr>
          <w:rFonts w:ascii="Calibri"/>
          <w:spacing w:val="-33"/>
          <w:sz w:val="21"/>
        </w:rPr>
        <w:t> </w:t>
      </w:r>
      <w:r>
        <w:rPr>
          <w:rFonts w:ascii="Calibri"/>
          <w:sz w:val="21"/>
        </w:rPr>
        <w:t>existence.</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living beings had to </w:t>
      </w:r>
      <w:r>
        <w:rPr>
          <w:rFonts w:ascii="Calibri"/>
          <w:spacing w:val="-3"/>
          <w:sz w:val="21"/>
        </w:rPr>
        <w:t>have </w:t>
      </w:r>
      <w:r>
        <w:rPr>
          <w:rFonts w:ascii="Calibri"/>
          <w:sz w:val="21"/>
        </w:rPr>
        <w:t>come from multicellular</w:t>
      </w:r>
      <w:r>
        <w:rPr>
          <w:rFonts w:ascii="Calibri"/>
          <w:spacing w:val="-27"/>
          <w:sz w:val="21"/>
        </w:rPr>
        <w:t> </w:t>
      </w:r>
      <w:r>
        <w:rPr>
          <w:rFonts w:ascii="Calibri"/>
          <w:sz w:val="21"/>
        </w:rPr>
        <w:t>organisms.</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experiments</w:t>
      </w:r>
      <w:r>
        <w:rPr>
          <w:rFonts w:ascii="Calibri"/>
          <w:spacing w:val="-7"/>
          <w:sz w:val="21"/>
        </w:rPr>
        <w:t> </w:t>
      </w:r>
      <w:r>
        <w:rPr>
          <w:rFonts w:ascii="Calibri"/>
          <w:sz w:val="21"/>
        </w:rPr>
        <w:t>in</w:t>
      </w:r>
      <w:r>
        <w:rPr>
          <w:rFonts w:ascii="Calibri"/>
          <w:spacing w:val="-7"/>
          <w:sz w:val="21"/>
        </w:rPr>
        <w:t> </w:t>
      </w:r>
      <w:r>
        <w:rPr>
          <w:rFonts w:ascii="Calibri"/>
          <w:sz w:val="21"/>
        </w:rPr>
        <w:t>ordering</w:t>
      </w:r>
      <w:r>
        <w:rPr>
          <w:rFonts w:ascii="Calibri"/>
          <w:spacing w:val="-9"/>
          <w:sz w:val="21"/>
        </w:rPr>
        <w:t> </w:t>
      </w:r>
      <w:r>
        <w:rPr>
          <w:rFonts w:ascii="Calibri"/>
          <w:sz w:val="21"/>
        </w:rPr>
        <w:t>organic</w:t>
      </w:r>
      <w:r>
        <w:rPr>
          <w:rFonts w:ascii="Calibri"/>
          <w:spacing w:val="-7"/>
          <w:sz w:val="21"/>
        </w:rPr>
        <w:t> </w:t>
      </w:r>
      <w:r>
        <w:rPr>
          <w:rFonts w:ascii="Calibri"/>
          <w:sz w:val="21"/>
        </w:rPr>
        <w:t>life</w:t>
      </w:r>
      <w:r>
        <w:rPr>
          <w:rFonts w:ascii="Calibri"/>
          <w:spacing w:val="-6"/>
          <w:sz w:val="21"/>
        </w:rPr>
        <w:t> </w:t>
      </w:r>
      <w:r>
        <w:rPr>
          <w:rFonts w:ascii="Calibri"/>
          <w:sz w:val="21"/>
        </w:rPr>
        <w:t>finally</w:t>
      </w:r>
      <w:r>
        <w:rPr>
          <w:rFonts w:ascii="Calibri"/>
          <w:spacing w:val="-6"/>
          <w:sz w:val="21"/>
        </w:rPr>
        <w:t> </w:t>
      </w:r>
      <w:r>
        <w:rPr>
          <w:rFonts w:ascii="Calibri"/>
          <w:sz w:val="21"/>
        </w:rPr>
        <w:t>yielded</w:t>
      </w:r>
      <w:r>
        <w:rPr>
          <w:rFonts w:ascii="Calibri"/>
          <w:spacing w:val="-6"/>
          <w:sz w:val="21"/>
        </w:rPr>
        <w:t> </w:t>
      </w:r>
      <w:r>
        <w:rPr>
          <w:rFonts w:ascii="Calibri"/>
          <w:sz w:val="21"/>
        </w:rPr>
        <w:t>intelligent</w:t>
      </w:r>
      <w:r>
        <w:rPr>
          <w:rFonts w:ascii="Calibri"/>
          <w:spacing w:val="-7"/>
          <w:sz w:val="21"/>
        </w:rPr>
        <w:t> </w:t>
      </w:r>
      <w:r>
        <w:rPr>
          <w:rFonts w:ascii="Calibri"/>
          <w:sz w:val="21"/>
        </w:rPr>
        <w:t>design.</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28"/>
        </w:rPr>
        <w:t> </w:t>
      </w:r>
      <w:r>
        <w:rPr>
          <w:spacing w:val="-3"/>
        </w:rPr>
        <w:t>apply.</w:t>
      </w:r>
      <w:r>
        <w:rPr>
          <w:b w:val="0"/>
          <w:spacing w:val="-3"/>
        </w:rPr>
      </w:r>
    </w:p>
    <w:p>
      <w:pPr>
        <w:pStyle w:val="ListParagraph"/>
        <w:numPr>
          <w:ilvl w:val="0"/>
          <w:numId w:val="312"/>
        </w:numPr>
        <w:tabs>
          <w:tab w:pos="2141" w:val="left" w:leader="none"/>
        </w:tabs>
        <w:spacing w:line="292" w:lineRule="auto" w:before="55" w:after="0"/>
        <w:ind w:left="1800" w:right="1698" w:firstLine="0"/>
        <w:jc w:val="left"/>
        <w:rPr>
          <w:rFonts w:ascii="Calibri" w:hAnsi="Calibri" w:cs="Calibri" w:eastAsia="Calibri" w:hint="default"/>
          <w:sz w:val="21"/>
          <w:szCs w:val="21"/>
        </w:rPr>
      </w:pPr>
      <w:r>
        <w:rPr>
          <w:rFonts w:ascii="Calibri"/>
          <w:sz w:val="21"/>
        </w:rPr>
        <w:t>Based on the passage, it can be inferred that the theory of intelligent design would be an example</w:t>
      </w:r>
      <w:r>
        <w:rPr>
          <w:rFonts w:ascii="Calibri"/>
          <w:spacing w:val="-7"/>
          <w:sz w:val="21"/>
        </w:rPr>
        <w:t> </w:t>
      </w:r>
      <w:r>
        <w:rPr>
          <w:rFonts w:ascii="Calibri"/>
          <w:sz w:val="21"/>
        </w:rPr>
        <w:t>of</w:t>
      </w:r>
    </w:p>
    <w:p>
      <w:pPr>
        <w:pStyle w:val="ListParagraph"/>
        <w:numPr>
          <w:ilvl w:val="1"/>
          <w:numId w:val="312"/>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pacing w:val="-3"/>
          <w:sz w:val="21"/>
        </w:rPr>
        <w:t>teleology.</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pacing w:val="-5"/>
          <w:sz w:val="21"/>
        </w:rPr>
        <w:t>Teleology.</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idea that </w:t>
      </w:r>
      <w:r>
        <w:rPr>
          <w:rFonts w:ascii="Calibri"/>
          <w:spacing w:val="-3"/>
          <w:sz w:val="21"/>
        </w:rPr>
        <w:t>Teleology </w:t>
      </w:r>
      <w:r>
        <w:rPr>
          <w:rFonts w:ascii="Calibri"/>
          <w:sz w:val="21"/>
        </w:rPr>
        <w:t>must follow from</w:t>
      </w:r>
      <w:r>
        <w:rPr>
          <w:rFonts w:ascii="Calibri"/>
          <w:spacing w:val="-3"/>
          <w:sz w:val="21"/>
        </w:rPr>
        <w:t> teleology.</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Questions 47 and 48 are based on the passage</w:t>
      </w:r>
      <w:r>
        <w:rPr>
          <w:spacing w:val="-11"/>
        </w:rPr>
        <w:t> </w:t>
      </w:r>
      <w:r>
        <w:rPr>
          <w:spacing w:val="-4"/>
        </w:rPr>
        <w:t>below.</w:t>
      </w:r>
      <w:r>
        <w:rPr>
          <w:b w:val="0"/>
          <w:spacing w:val="-4"/>
        </w:rPr>
      </w:r>
    </w:p>
    <w:p>
      <w:pPr>
        <w:pStyle w:val="BodyText"/>
        <w:spacing w:line="292" w:lineRule="auto" w:before="55"/>
        <w:ind w:left="1800" w:right="1695"/>
        <w:jc w:val="both"/>
        <w:rPr>
          <w:rFonts w:ascii="Calibri" w:hAnsi="Calibri" w:cs="Calibri" w:eastAsia="Calibri" w:hint="default"/>
        </w:rPr>
      </w:pPr>
      <w:r>
        <w:rPr>
          <w:rFonts w:ascii="Calibri"/>
        </w:rPr>
        <w:t>Modern entomologists are primarily engaged in the research of insects that provide a direct benefit, or cause direct harm, to human interests. The benefits of researching and protecting insect life </w:t>
      </w:r>
      <w:r>
        <w:rPr>
          <w:rFonts w:ascii="Calibri"/>
          <w:spacing w:val="-3"/>
        </w:rPr>
        <w:t>may </w:t>
      </w:r>
      <w:r>
        <w:rPr>
          <w:rFonts w:ascii="Calibri"/>
        </w:rPr>
        <w:t>be immediate, such as using an insect presence to control pests or diseases, or </w:t>
      </w:r>
      <w:r>
        <w:rPr>
          <w:rFonts w:ascii="Calibri"/>
        </w:rPr>
        <w:t>long-term, such as protecting native species from unnecessary human intercession in order to maintain a balanced ecosystem. Research on harmful insect life endeavors to produce  </w:t>
      </w:r>
      <w:r>
        <w:rPr>
          <w:rFonts w:ascii="Calibri"/>
          <w:spacing w:val="38"/>
        </w:rPr>
        <w:t> </w:t>
      </w:r>
      <w:r>
        <w:rPr>
          <w:rFonts w:ascii="Calibri"/>
        </w:rPr>
        <w:t>methods</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5"/>
        <w:jc w:val="both"/>
        <w:rPr>
          <w:rFonts w:ascii="Calibri" w:hAnsi="Calibri" w:cs="Calibri" w:eastAsia="Calibri" w:hint="default"/>
        </w:rPr>
      </w:pPr>
      <w:r>
        <w:rPr>
          <w:rFonts w:ascii="Calibri"/>
        </w:rPr>
        <w:t>of insect control that are reliable and effective, while minimizing the effect of the control on other species. Although </w:t>
      </w:r>
      <w:r>
        <w:rPr>
          <w:rFonts w:ascii="Calibri"/>
          <w:spacing w:val="-3"/>
        </w:rPr>
        <w:t>most </w:t>
      </w:r>
      <w:r>
        <w:rPr>
          <w:rFonts w:ascii="Calibri"/>
        </w:rPr>
        <w:t>insect orders include both pests and beneficial species, a </w:t>
      </w:r>
      <w:r>
        <w:rPr>
          <w:rFonts w:ascii="Calibri"/>
          <w:spacing w:val="-3"/>
        </w:rPr>
        <w:t>few </w:t>
      </w:r>
      <w:r>
        <w:rPr>
          <w:rFonts w:ascii="Calibri"/>
          <w:spacing w:val="-3"/>
        </w:rPr>
      </w:r>
      <w:r>
        <w:rPr>
          <w:rFonts w:ascii="Calibri"/>
        </w:rPr>
        <w:t>orders, such as lice and fleas, provide no benefits to humans and are said to be entirely parasitic. </w:t>
      </w:r>
      <w:r>
        <w:rPr>
          <w:rFonts w:ascii="Calibri"/>
        </w:rPr>
        <w:t>[Kap-VR-R-P423-11-12]</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statements</w:t>
      </w:r>
      <w:r>
        <w:rPr>
          <w:rFonts w:ascii="Calibri"/>
          <w:spacing w:val="-5"/>
          <w:sz w:val="21"/>
        </w:rPr>
        <w:t> </w:t>
      </w:r>
      <w:r>
        <w:rPr>
          <w:rFonts w:ascii="Calibri"/>
          <w:sz w:val="21"/>
        </w:rPr>
        <w:t>is</w:t>
      </w:r>
      <w:r>
        <w:rPr>
          <w:rFonts w:ascii="Calibri"/>
          <w:spacing w:val="-6"/>
          <w:sz w:val="21"/>
        </w:rPr>
        <w:t> </w:t>
      </w:r>
      <w:r>
        <w:rPr>
          <w:rFonts w:ascii="Calibri"/>
          <w:sz w:val="21"/>
        </w:rPr>
        <w:t>supported</w:t>
      </w:r>
      <w:r>
        <w:rPr>
          <w:rFonts w:ascii="Calibri"/>
          <w:spacing w:val="-4"/>
          <w:sz w:val="21"/>
        </w:rPr>
        <w:t> </w:t>
      </w:r>
      <w:r>
        <w:rPr>
          <w:rFonts w:ascii="Calibri"/>
          <w:sz w:val="21"/>
        </w:rPr>
        <w:t>by</w:t>
      </w:r>
      <w:r>
        <w:rPr>
          <w:rFonts w:ascii="Calibri"/>
          <w:spacing w:val="-6"/>
          <w:sz w:val="21"/>
        </w:rPr>
        <w:t> </w:t>
      </w:r>
      <w:r>
        <w:rPr>
          <w:rFonts w:ascii="Calibri"/>
          <w:sz w:val="21"/>
        </w:rPr>
        <w:t>the</w:t>
      </w:r>
      <w:r>
        <w:rPr>
          <w:rFonts w:ascii="Calibri"/>
          <w:spacing w:val="-4"/>
          <w:sz w:val="21"/>
        </w:rPr>
        <w:t> </w:t>
      </w:r>
      <w:r>
        <w:rPr>
          <w:rFonts w:ascii="Calibri"/>
          <w:sz w:val="21"/>
        </w:rPr>
        <w:t>passage?</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majority</w:t>
      </w:r>
      <w:r>
        <w:rPr>
          <w:rFonts w:ascii="Calibri"/>
          <w:spacing w:val="-4"/>
          <w:sz w:val="21"/>
        </w:rPr>
        <w:t> </w:t>
      </w:r>
      <w:r>
        <w:rPr>
          <w:rFonts w:ascii="Calibri"/>
          <w:sz w:val="21"/>
        </w:rPr>
        <w:t>of</w:t>
      </w:r>
      <w:r>
        <w:rPr>
          <w:rFonts w:ascii="Calibri"/>
          <w:spacing w:val="-4"/>
          <w:sz w:val="21"/>
        </w:rPr>
        <w:t> </w:t>
      </w:r>
      <w:r>
        <w:rPr>
          <w:rFonts w:ascii="Calibri"/>
          <w:sz w:val="21"/>
        </w:rPr>
        <w:t>insect</w:t>
      </w:r>
      <w:r>
        <w:rPr>
          <w:rFonts w:ascii="Calibri"/>
          <w:spacing w:val="-6"/>
          <w:sz w:val="21"/>
        </w:rPr>
        <w:t> </w:t>
      </w:r>
      <w:r>
        <w:rPr>
          <w:rFonts w:ascii="Calibri"/>
          <w:sz w:val="21"/>
        </w:rPr>
        <w:t>orders</w:t>
      </w:r>
      <w:r>
        <w:rPr>
          <w:rFonts w:ascii="Calibri"/>
          <w:spacing w:val="-7"/>
          <w:sz w:val="21"/>
        </w:rPr>
        <w:t> </w:t>
      </w:r>
      <w:r>
        <w:rPr>
          <w:rFonts w:ascii="Calibri"/>
          <w:sz w:val="21"/>
        </w:rPr>
        <w:t>are</w:t>
      </w:r>
      <w:r>
        <w:rPr>
          <w:rFonts w:ascii="Calibri"/>
          <w:spacing w:val="-4"/>
          <w:sz w:val="21"/>
        </w:rPr>
        <w:t> </w:t>
      </w:r>
      <w:r>
        <w:rPr>
          <w:rFonts w:ascii="Calibri"/>
          <w:sz w:val="21"/>
        </w:rPr>
        <w:t>capable</w:t>
      </w:r>
      <w:r>
        <w:rPr>
          <w:rFonts w:ascii="Calibri"/>
          <w:spacing w:val="-4"/>
          <w:sz w:val="21"/>
        </w:rPr>
        <w:t> </w:t>
      </w:r>
      <w:r>
        <w:rPr>
          <w:rFonts w:ascii="Calibri"/>
          <w:sz w:val="21"/>
        </w:rPr>
        <w:t>of</w:t>
      </w:r>
      <w:r>
        <w:rPr>
          <w:rFonts w:ascii="Calibri"/>
          <w:spacing w:val="-4"/>
          <w:sz w:val="21"/>
        </w:rPr>
        <w:t> </w:t>
      </w:r>
      <w:r>
        <w:rPr>
          <w:rFonts w:ascii="Calibri"/>
          <w:sz w:val="21"/>
        </w:rPr>
        <w:t>both</w:t>
      </w:r>
      <w:r>
        <w:rPr>
          <w:rFonts w:ascii="Calibri"/>
          <w:spacing w:val="-4"/>
          <w:sz w:val="21"/>
        </w:rPr>
        <w:t> </w:t>
      </w:r>
      <w:r>
        <w:rPr>
          <w:rFonts w:ascii="Calibri"/>
          <w:sz w:val="21"/>
        </w:rPr>
        <w:t>advancing</w:t>
      </w:r>
      <w:r>
        <w:rPr>
          <w:rFonts w:ascii="Calibri"/>
          <w:spacing w:val="-6"/>
          <w:sz w:val="21"/>
        </w:rPr>
        <w:t> </w:t>
      </w:r>
      <w:r>
        <w:rPr>
          <w:rFonts w:ascii="Calibri"/>
          <w:sz w:val="21"/>
        </w:rPr>
        <w:t>and</w:t>
      </w:r>
      <w:r>
        <w:rPr>
          <w:rFonts w:ascii="Calibri"/>
          <w:spacing w:val="-5"/>
          <w:sz w:val="21"/>
        </w:rPr>
        <w:t> </w:t>
      </w:r>
      <w:r>
        <w:rPr>
          <w:rFonts w:ascii="Calibri"/>
          <w:sz w:val="21"/>
        </w:rPr>
        <w:t>inhibiting</w:t>
      </w:r>
      <w:r>
        <w:rPr>
          <w:rFonts w:ascii="Calibri"/>
          <w:spacing w:val="-5"/>
          <w:sz w:val="21"/>
        </w:rPr>
        <w:t> </w:t>
      </w:r>
      <w:r>
        <w:rPr>
          <w:rFonts w:ascii="Calibri"/>
          <w:sz w:val="21"/>
        </w:rPr>
        <w:t>human</w:t>
      </w:r>
      <w:r>
        <w:rPr>
          <w:rFonts w:ascii="Calibri"/>
          <w:spacing w:val="-5"/>
          <w:sz w:val="21"/>
        </w:rPr>
        <w:t> </w:t>
      </w:r>
      <w:r>
        <w:rPr>
          <w:rFonts w:ascii="Calibri"/>
          <w:sz w:val="21"/>
        </w:rPr>
        <w:t>interests.</w:t>
      </w:r>
    </w:p>
    <w:p>
      <w:pPr>
        <w:pStyle w:val="ListParagraph"/>
        <w:numPr>
          <w:ilvl w:val="1"/>
          <w:numId w:val="312"/>
        </w:numPr>
        <w:tabs>
          <w:tab w:pos="2335" w:val="left" w:leader="none"/>
        </w:tabs>
        <w:spacing w:line="292" w:lineRule="auto" w:before="55" w:after="0"/>
        <w:ind w:left="2366" w:right="1699" w:hanging="355"/>
        <w:jc w:val="left"/>
        <w:rPr>
          <w:rFonts w:ascii="Calibri" w:hAnsi="Calibri" w:cs="Calibri" w:eastAsia="Calibri" w:hint="default"/>
          <w:sz w:val="21"/>
          <w:szCs w:val="21"/>
        </w:rPr>
      </w:pPr>
      <w:r>
        <w:rPr/>
        <w:pict>
          <v:shape style="position:absolute;margin-left:103.449997pt;margin-top:28.58757pt;width:391.63pt;height:393.41pt;mso-position-horizontal-relative:page;mso-position-vertical-relative:paragraph;z-index:-217792" type="#_x0000_t75" stroked="false">
            <v:imagedata r:id="rId7" o:title=""/>
          </v:shape>
        </w:pict>
      </w:r>
      <w:r>
        <w:rPr>
          <w:rFonts w:ascii="Calibri"/>
          <w:sz w:val="21"/>
        </w:rPr>
        <w:t>An effective insect control method will never cause side effects to insect or animal life outside the targeted</w:t>
      </w:r>
      <w:r>
        <w:rPr>
          <w:rFonts w:ascii="Calibri"/>
          <w:spacing w:val="-16"/>
          <w:sz w:val="21"/>
        </w:rPr>
        <w:t> </w:t>
      </w:r>
      <w:r>
        <w:rPr>
          <w:rFonts w:ascii="Calibri"/>
          <w:spacing w:val="-5"/>
          <w:sz w:val="21"/>
        </w:rPr>
        <w:t>order.</w:t>
      </w:r>
    </w:p>
    <w:p>
      <w:pPr>
        <w:pStyle w:val="ListParagraph"/>
        <w:numPr>
          <w:ilvl w:val="1"/>
          <w:numId w:val="312"/>
        </w:numPr>
        <w:tabs>
          <w:tab w:pos="2384"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Entomological research has facilitated the development of insect species that </w:t>
      </w:r>
      <w:r>
        <w:rPr>
          <w:rFonts w:ascii="Calibri"/>
          <w:spacing w:val="-3"/>
          <w:sz w:val="21"/>
        </w:rPr>
        <w:t>are </w:t>
      </w:r>
      <w:r>
        <w:rPr>
          <w:rFonts w:ascii="Calibri"/>
          <w:spacing w:val="-3"/>
          <w:sz w:val="21"/>
        </w:rPr>
      </w:r>
      <w:r>
        <w:rPr>
          <w:rFonts w:ascii="Calibri"/>
          <w:sz w:val="21"/>
        </w:rPr>
        <w:t>considered</w:t>
      </w:r>
      <w:r>
        <w:rPr>
          <w:rFonts w:ascii="Calibri"/>
          <w:spacing w:val="-16"/>
          <w:sz w:val="21"/>
        </w:rPr>
        <w:t> </w:t>
      </w:r>
      <w:r>
        <w:rPr>
          <w:rFonts w:ascii="Calibri"/>
          <w:sz w:val="21"/>
        </w:rPr>
        <w:t>parasitic.</w:t>
      </w:r>
    </w:p>
    <w:p>
      <w:pPr>
        <w:spacing w:line="240" w:lineRule="auto" w:before="7"/>
        <w:ind w:right="0"/>
        <w:rPr>
          <w:rFonts w:ascii="Calibri" w:hAnsi="Calibri" w:cs="Calibri" w:eastAsia="Calibri" w:hint="default"/>
          <w:sz w:val="25"/>
          <w:szCs w:val="25"/>
        </w:rPr>
      </w:pPr>
    </w:p>
    <w:p>
      <w:pPr>
        <w:pStyle w:val="ListParagraph"/>
        <w:numPr>
          <w:ilvl w:val="0"/>
          <w:numId w:val="312"/>
        </w:numPr>
        <w:tabs>
          <w:tab w:pos="2118" w:val="left" w:leader="none"/>
        </w:tabs>
        <w:spacing w:line="240" w:lineRule="auto" w:before="0" w:after="0"/>
        <w:ind w:left="2117" w:right="0" w:hanging="317"/>
        <w:jc w:val="both"/>
        <w:rPr>
          <w:rFonts w:ascii="Calibri" w:hAnsi="Calibri" w:cs="Calibri" w:eastAsia="Calibri" w:hint="default"/>
          <w:sz w:val="21"/>
          <w:szCs w:val="21"/>
        </w:rPr>
      </w:pPr>
      <w:r>
        <w:rPr>
          <w:rFonts w:ascii="Calibri"/>
          <w:sz w:val="21"/>
        </w:rPr>
        <w:t>In the </w:t>
      </w:r>
      <w:r>
        <w:rPr>
          <w:rFonts w:ascii="Calibri"/>
          <w:spacing w:val="-3"/>
          <w:sz w:val="21"/>
        </w:rPr>
        <w:t>context </w:t>
      </w:r>
      <w:r>
        <w:rPr>
          <w:rFonts w:ascii="Calibri"/>
          <w:sz w:val="21"/>
        </w:rPr>
        <w:t>in which it appears, "intercession" most nearly</w:t>
      </w:r>
      <w:r>
        <w:rPr>
          <w:rFonts w:ascii="Calibri"/>
          <w:spacing w:val="-20"/>
          <w:sz w:val="21"/>
        </w:rPr>
        <w:t> </w:t>
      </w:r>
      <w:r>
        <w:rPr>
          <w:rFonts w:ascii="Calibri"/>
          <w:sz w:val="21"/>
        </w:rPr>
        <w:t>means</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obliteration</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competition</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alliance</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intrusion</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heterogeneity</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 49 is based on the passage</w:t>
      </w:r>
      <w:r>
        <w:rPr>
          <w:spacing w:val="-8"/>
        </w:rPr>
        <w:t> </w:t>
      </w:r>
      <w:r>
        <w:rPr>
          <w:spacing w:val="-4"/>
        </w:rPr>
        <w:t>below.</w:t>
      </w:r>
      <w:r>
        <w:rPr>
          <w:b w:val="0"/>
          <w:spacing w:val="-4"/>
        </w:rPr>
      </w:r>
    </w:p>
    <w:p>
      <w:pPr>
        <w:spacing w:line="292" w:lineRule="auto" w:before="55"/>
        <w:ind w:left="1800" w:right="1695" w:firstLine="0"/>
        <w:jc w:val="both"/>
        <w:rPr>
          <w:rFonts w:ascii="Calibri" w:hAnsi="Calibri" w:cs="Calibri" w:eastAsia="Calibri" w:hint="default"/>
          <w:sz w:val="21"/>
          <w:szCs w:val="21"/>
        </w:rPr>
      </w:pPr>
      <w:r>
        <w:rPr>
          <w:rFonts w:ascii="Calibri"/>
          <w:b/>
          <w:sz w:val="21"/>
        </w:rPr>
        <w:t>Although sharks are classified as fish, they differ significantly in several respects from other freshwater and saltwater fish. </w:t>
      </w:r>
      <w:r>
        <w:rPr>
          <w:rFonts w:ascii="Calibri"/>
          <w:sz w:val="21"/>
        </w:rPr>
        <w:t>Most </w:t>
      </w:r>
      <w:r>
        <w:rPr>
          <w:rFonts w:ascii="Calibri"/>
          <w:spacing w:val="-3"/>
          <w:sz w:val="21"/>
        </w:rPr>
        <w:t>significantly, </w:t>
      </w:r>
      <w:r>
        <w:rPr>
          <w:rFonts w:ascii="Calibri"/>
          <w:sz w:val="21"/>
        </w:rPr>
        <w:t>a shark's skeleton is composed of lightweight, </w:t>
      </w:r>
      <w:r>
        <w:rPr>
          <w:rFonts w:ascii="Calibri"/>
          <w:sz w:val="21"/>
        </w:rPr>
        <w:t>flexible cartilage, providing an advantage in hunting other marine life; other superclasses of fish have stable calcified </w:t>
      </w:r>
      <w:r>
        <w:rPr>
          <w:rFonts w:ascii="Calibri"/>
          <w:spacing w:val="-3"/>
          <w:sz w:val="21"/>
        </w:rPr>
        <w:t>skeletons. </w:t>
      </w:r>
      <w:r>
        <w:rPr>
          <w:rFonts w:ascii="Calibri"/>
          <w:b/>
          <w:sz w:val="21"/>
        </w:rPr>
        <w:t>Additionally, sharks possess no swim </w:t>
      </w:r>
      <w:r>
        <w:rPr>
          <w:rFonts w:ascii="Calibri"/>
          <w:b/>
          <w:spacing w:val="-3"/>
          <w:sz w:val="21"/>
        </w:rPr>
        <w:t>bladder, </w:t>
      </w:r>
      <w:r>
        <w:rPr>
          <w:rFonts w:ascii="Calibri"/>
          <w:b/>
          <w:sz w:val="21"/>
        </w:rPr>
        <w:t>the small organ </w:t>
      </w:r>
      <w:r>
        <w:rPr>
          <w:rFonts w:ascii="Calibri"/>
          <w:b/>
          <w:sz w:val="21"/>
        </w:rPr>
        <w:t>that allows most fish to control their buoyancy; instead, a substantial liver filled with oil works to keep the sharks afloat.</w:t>
      </w:r>
      <w:r>
        <w:rPr>
          <w:rFonts w:ascii="Calibri"/>
          <w:b/>
          <w:spacing w:val="-31"/>
          <w:sz w:val="21"/>
        </w:rPr>
        <w:t> </w:t>
      </w:r>
      <w:r>
        <w:rPr>
          <w:rFonts w:ascii="Calibri"/>
          <w:sz w:val="21"/>
        </w:rPr>
        <w:t>[Kap-VR-R-P444-11]</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8" w:val="left" w:leader="none"/>
        </w:tabs>
        <w:spacing w:line="240" w:lineRule="auto" w:before="0" w:after="0"/>
        <w:ind w:left="2117" w:right="0" w:hanging="317"/>
        <w:jc w:val="both"/>
        <w:rPr>
          <w:rFonts w:ascii="Calibri" w:hAnsi="Calibri" w:cs="Calibri" w:eastAsia="Calibri" w:hint="default"/>
          <w:sz w:val="21"/>
          <w:szCs w:val="21"/>
        </w:rPr>
      </w:pPr>
      <w:r>
        <w:rPr>
          <w:rFonts w:ascii="Calibri"/>
          <w:sz w:val="21"/>
        </w:rPr>
        <w:t>In</w:t>
      </w:r>
      <w:r>
        <w:rPr>
          <w:rFonts w:ascii="Calibri"/>
          <w:spacing w:val="-7"/>
          <w:sz w:val="21"/>
        </w:rPr>
        <w:t> </w:t>
      </w:r>
      <w:r>
        <w:rPr>
          <w:rFonts w:ascii="Calibri"/>
          <w:sz w:val="21"/>
        </w:rPr>
        <w:t>the</w:t>
      </w:r>
      <w:r>
        <w:rPr>
          <w:rFonts w:ascii="Calibri"/>
          <w:spacing w:val="-3"/>
          <w:sz w:val="21"/>
        </w:rPr>
        <w:t> </w:t>
      </w:r>
      <w:r>
        <w:rPr>
          <w:rFonts w:ascii="Calibri"/>
          <w:sz w:val="21"/>
        </w:rPr>
        <w:t>argument</w:t>
      </w:r>
      <w:r>
        <w:rPr>
          <w:rFonts w:ascii="Calibri"/>
          <w:spacing w:val="-4"/>
          <w:sz w:val="21"/>
        </w:rPr>
        <w:t> </w:t>
      </w:r>
      <w:r>
        <w:rPr>
          <w:rFonts w:ascii="Calibri"/>
          <w:sz w:val="21"/>
        </w:rPr>
        <w:t>given,</w:t>
      </w:r>
      <w:r>
        <w:rPr>
          <w:rFonts w:ascii="Calibri"/>
          <w:spacing w:val="-3"/>
          <w:sz w:val="21"/>
        </w:rPr>
        <w:t> </w:t>
      </w:r>
      <w:r>
        <w:rPr>
          <w:rFonts w:ascii="Calibri"/>
          <w:sz w:val="21"/>
        </w:rPr>
        <w:t>the</w:t>
      </w:r>
      <w:r>
        <w:rPr>
          <w:rFonts w:ascii="Calibri"/>
          <w:spacing w:val="-3"/>
          <w:sz w:val="21"/>
        </w:rPr>
        <w:t> </w:t>
      </w:r>
      <w:r>
        <w:rPr>
          <w:rFonts w:ascii="Calibri"/>
          <w:sz w:val="21"/>
        </w:rPr>
        <w:t>two</w:t>
      </w:r>
      <w:r>
        <w:rPr>
          <w:rFonts w:ascii="Calibri"/>
          <w:spacing w:val="-4"/>
          <w:sz w:val="21"/>
        </w:rPr>
        <w:t> </w:t>
      </w:r>
      <w:r>
        <w:rPr>
          <w:rFonts w:ascii="Calibri"/>
          <w:sz w:val="21"/>
        </w:rPr>
        <w:t>portions</w:t>
      </w:r>
      <w:r>
        <w:rPr>
          <w:rFonts w:ascii="Calibri"/>
          <w:spacing w:val="-5"/>
          <w:sz w:val="21"/>
        </w:rPr>
        <w:t> </w:t>
      </w:r>
      <w:r>
        <w:rPr>
          <w:rFonts w:ascii="Calibri"/>
          <w:sz w:val="21"/>
        </w:rPr>
        <w:t>in</w:t>
      </w:r>
      <w:r>
        <w:rPr>
          <w:rFonts w:ascii="Calibri"/>
          <w:spacing w:val="-4"/>
          <w:sz w:val="21"/>
        </w:rPr>
        <w:t> </w:t>
      </w:r>
      <w:r>
        <w:rPr>
          <w:rFonts w:ascii="Calibri"/>
          <w:sz w:val="21"/>
        </w:rPr>
        <w:t>boldface</w:t>
      </w:r>
      <w:r>
        <w:rPr>
          <w:rFonts w:ascii="Calibri"/>
          <w:spacing w:val="-5"/>
          <w:sz w:val="21"/>
        </w:rPr>
        <w:t> </w:t>
      </w:r>
      <w:r>
        <w:rPr>
          <w:rFonts w:ascii="Calibri"/>
          <w:sz w:val="21"/>
        </w:rPr>
        <w:t>play</w:t>
      </w:r>
      <w:r>
        <w:rPr>
          <w:rFonts w:ascii="Calibri"/>
          <w:spacing w:val="-3"/>
          <w:sz w:val="21"/>
        </w:rPr>
        <w:t> </w:t>
      </w: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6"/>
          <w:sz w:val="21"/>
        </w:rPr>
        <w:t> </w:t>
      </w:r>
      <w:r>
        <w:rPr>
          <w:rFonts w:ascii="Calibri"/>
          <w:sz w:val="21"/>
        </w:rPr>
        <w:t>following</w:t>
      </w:r>
      <w:r>
        <w:rPr>
          <w:rFonts w:ascii="Calibri"/>
          <w:spacing w:val="-6"/>
          <w:sz w:val="21"/>
        </w:rPr>
        <w:t> </w:t>
      </w:r>
      <w:r>
        <w:rPr>
          <w:rFonts w:ascii="Calibri"/>
          <w:sz w:val="21"/>
        </w:rPr>
        <w:t>roles?</w:t>
      </w:r>
    </w:p>
    <w:p>
      <w:pPr>
        <w:pStyle w:val="ListParagraph"/>
        <w:numPr>
          <w:ilvl w:val="1"/>
          <w:numId w:val="312"/>
        </w:numPr>
        <w:tabs>
          <w:tab w:pos="2312"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The</w:t>
      </w:r>
      <w:r>
        <w:rPr>
          <w:rFonts w:ascii="Calibri"/>
          <w:spacing w:val="-4"/>
          <w:sz w:val="21"/>
        </w:rPr>
        <w:t> </w:t>
      </w:r>
      <w:r>
        <w:rPr>
          <w:rFonts w:ascii="Calibri"/>
          <w:sz w:val="21"/>
        </w:rPr>
        <w:t>first</w:t>
      </w:r>
      <w:r>
        <w:rPr>
          <w:rFonts w:ascii="Calibri"/>
          <w:spacing w:val="-3"/>
          <w:sz w:val="21"/>
        </w:rPr>
        <w:t> </w:t>
      </w:r>
      <w:r>
        <w:rPr>
          <w:rFonts w:ascii="Calibri"/>
          <w:sz w:val="21"/>
        </w:rPr>
        <w:t>supports</w:t>
      </w:r>
      <w:r>
        <w:rPr>
          <w:rFonts w:ascii="Calibri"/>
          <w:spacing w:val="-3"/>
          <w:sz w:val="21"/>
        </w:rPr>
        <w:t> </w:t>
      </w:r>
      <w:r>
        <w:rPr>
          <w:rFonts w:ascii="Calibri"/>
          <w:sz w:val="21"/>
        </w:rPr>
        <w:t>the</w:t>
      </w:r>
      <w:r>
        <w:rPr>
          <w:rFonts w:ascii="Calibri"/>
          <w:spacing w:val="-4"/>
          <w:sz w:val="21"/>
        </w:rPr>
        <w:t> </w:t>
      </w:r>
      <w:r>
        <w:rPr>
          <w:rFonts w:ascii="Calibri"/>
          <w:sz w:val="21"/>
        </w:rPr>
        <w:t>conclusion</w:t>
      </w:r>
      <w:r>
        <w:rPr>
          <w:rFonts w:ascii="Calibri"/>
          <w:spacing w:val="-3"/>
          <w:sz w:val="21"/>
        </w:rPr>
        <w:t> </w:t>
      </w:r>
      <w:r>
        <w:rPr>
          <w:rFonts w:ascii="Calibri"/>
          <w:sz w:val="21"/>
        </w:rPr>
        <w:t>of</w:t>
      </w:r>
      <w:r>
        <w:rPr>
          <w:rFonts w:ascii="Calibri"/>
          <w:spacing w:val="-3"/>
          <w:sz w:val="21"/>
        </w:rPr>
        <w:t> </w:t>
      </w:r>
      <w:r>
        <w:rPr>
          <w:rFonts w:ascii="Calibri"/>
          <w:sz w:val="21"/>
        </w:rPr>
        <w:t>the</w:t>
      </w:r>
      <w:r>
        <w:rPr>
          <w:rFonts w:ascii="Calibri"/>
          <w:spacing w:val="-4"/>
          <w:sz w:val="21"/>
        </w:rPr>
        <w:t> </w:t>
      </w:r>
      <w:r>
        <w:rPr>
          <w:rFonts w:ascii="Calibri"/>
          <w:sz w:val="21"/>
        </w:rPr>
        <w:t>argument;</w:t>
      </w:r>
      <w:r>
        <w:rPr>
          <w:rFonts w:ascii="Calibri"/>
          <w:spacing w:val="-3"/>
          <w:sz w:val="21"/>
        </w:rPr>
        <w:t> </w:t>
      </w:r>
      <w:r>
        <w:rPr>
          <w:rFonts w:ascii="Calibri"/>
          <w:sz w:val="21"/>
        </w:rPr>
        <w:t>the</w:t>
      </w:r>
      <w:r>
        <w:rPr>
          <w:rFonts w:ascii="Calibri"/>
          <w:spacing w:val="-3"/>
          <w:sz w:val="21"/>
        </w:rPr>
        <w:t> </w:t>
      </w:r>
      <w:r>
        <w:rPr>
          <w:rFonts w:ascii="Calibri"/>
          <w:sz w:val="21"/>
        </w:rPr>
        <w:t>second</w:t>
      </w:r>
      <w:r>
        <w:rPr>
          <w:rFonts w:ascii="Calibri"/>
          <w:spacing w:val="-5"/>
          <w:sz w:val="21"/>
        </w:rPr>
        <w:t> </w:t>
      </w:r>
      <w:r>
        <w:rPr>
          <w:rFonts w:ascii="Calibri"/>
          <w:sz w:val="21"/>
        </w:rPr>
        <w:t>summarizes</w:t>
      </w:r>
      <w:r>
        <w:rPr>
          <w:rFonts w:ascii="Calibri"/>
          <w:spacing w:val="-3"/>
          <w:sz w:val="21"/>
        </w:rPr>
        <w:t> </w:t>
      </w:r>
      <w:r>
        <w:rPr>
          <w:rFonts w:ascii="Calibri"/>
          <w:sz w:val="21"/>
        </w:rPr>
        <w:t>a</w:t>
      </w:r>
      <w:r>
        <w:rPr>
          <w:rFonts w:ascii="Calibri"/>
          <w:spacing w:val="-4"/>
          <w:sz w:val="21"/>
        </w:rPr>
        <w:t> </w:t>
      </w:r>
      <w:r>
        <w:rPr>
          <w:rFonts w:ascii="Calibri"/>
          <w:sz w:val="21"/>
        </w:rPr>
        <w:t>position</w:t>
      </w:r>
      <w:r>
        <w:rPr>
          <w:rFonts w:ascii="Calibri"/>
          <w:spacing w:val="-3"/>
          <w:sz w:val="21"/>
        </w:rPr>
        <w:t> </w:t>
      </w:r>
      <w:r>
        <w:rPr>
          <w:rFonts w:ascii="Calibri"/>
          <w:sz w:val="21"/>
        </w:rPr>
        <w:t>that</w:t>
      </w:r>
      <w:r>
        <w:rPr>
          <w:rFonts w:ascii="Calibri"/>
          <w:spacing w:val="-3"/>
          <w:sz w:val="21"/>
        </w:rPr>
        <w:t> </w:t>
      </w:r>
      <w:r>
        <w:rPr>
          <w:rFonts w:ascii="Calibri"/>
          <w:sz w:val="21"/>
        </w:rPr>
        <w:t>is </w:t>
      </w:r>
      <w:r>
        <w:rPr>
          <w:rFonts w:ascii="Calibri"/>
          <w:sz w:val="21"/>
        </w:rPr>
        <w:t>in opposition to that</w:t>
      </w:r>
      <w:r>
        <w:rPr>
          <w:rFonts w:ascii="Calibri"/>
          <w:spacing w:val="-20"/>
          <w:sz w:val="21"/>
        </w:rPr>
        <w:t> </w:t>
      </w:r>
      <w:r>
        <w:rPr>
          <w:rFonts w:ascii="Calibri"/>
          <w:sz w:val="21"/>
        </w:rPr>
        <w:t>conclusion.</w:t>
      </w:r>
    </w:p>
    <w:p>
      <w:pPr>
        <w:pStyle w:val="ListParagraph"/>
        <w:numPr>
          <w:ilvl w:val="1"/>
          <w:numId w:val="312"/>
        </w:numPr>
        <w:tabs>
          <w:tab w:pos="2343"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The first provides support for the conclusion of the argument as a whole; the second provides that</w:t>
      </w:r>
      <w:r>
        <w:rPr>
          <w:rFonts w:ascii="Calibri"/>
          <w:spacing w:val="-19"/>
          <w:sz w:val="21"/>
        </w:rPr>
        <w:t> </w:t>
      </w:r>
      <w:r>
        <w:rPr>
          <w:rFonts w:ascii="Calibri"/>
          <w:sz w:val="21"/>
        </w:rPr>
        <w:t>conclusion.</w:t>
      </w:r>
    </w:p>
    <w:p>
      <w:pPr>
        <w:pStyle w:val="ListParagraph"/>
        <w:numPr>
          <w:ilvl w:val="1"/>
          <w:numId w:val="312"/>
        </w:numPr>
        <w:tabs>
          <w:tab w:pos="2321"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The first </w:t>
      </w:r>
      <w:r>
        <w:rPr>
          <w:rFonts w:ascii="Calibri"/>
          <w:spacing w:val="-3"/>
          <w:sz w:val="21"/>
        </w:rPr>
        <w:t>states </w:t>
      </w:r>
      <w:r>
        <w:rPr>
          <w:rFonts w:ascii="Calibri"/>
          <w:sz w:val="21"/>
        </w:rPr>
        <w:t>the position that the argument as a whole opposes; </w:t>
      </w:r>
      <w:r>
        <w:rPr>
          <w:rFonts w:ascii="Calibri"/>
          <w:spacing w:val="-2"/>
          <w:sz w:val="21"/>
        </w:rPr>
        <w:t>the </w:t>
      </w:r>
      <w:r>
        <w:rPr>
          <w:rFonts w:ascii="Calibri"/>
          <w:sz w:val="21"/>
        </w:rPr>
        <w:t>second </w:t>
      </w:r>
      <w:r>
        <w:rPr>
          <w:rFonts w:ascii="Calibri"/>
          <w:spacing w:val="-3"/>
          <w:sz w:val="21"/>
        </w:rPr>
        <w:t>states </w:t>
      </w:r>
      <w:r>
        <w:rPr>
          <w:rFonts w:ascii="Calibri"/>
          <w:sz w:val="21"/>
        </w:rPr>
        <w:t>an </w:t>
      </w:r>
      <w:r>
        <w:rPr>
          <w:rFonts w:ascii="Calibri"/>
          <w:sz w:val="21"/>
        </w:rPr>
        <w:t>intermediate</w:t>
      </w:r>
      <w:r>
        <w:rPr>
          <w:rFonts w:ascii="Calibri"/>
          <w:spacing w:val="-4"/>
          <w:sz w:val="21"/>
        </w:rPr>
        <w:t> </w:t>
      </w:r>
      <w:r>
        <w:rPr>
          <w:rFonts w:ascii="Calibri"/>
          <w:sz w:val="21"/>
        </w:rPr>
        <w:t>conclusion</w:t>
      </w:r>
      <w:r>
        <w:rPr>
          <w:rFonts w:ascii="Calibri"/>
          <w:spacing w:val="-4"/>
          <w:sz w:val="21"/>
        </w:rPr>
        <w:t> </w:t>
      </w:r>
      <w:r>
        <w:rPr>
          <w:rFonts w:ascii="Calibri"/>
          <w:sz w:val="21"/>
        </w:rPr>
        <w:t>that</w:t>
      </w:r>
      <w:r>
        <w:rPr>
          <w:rFonts w:ascii="Calibri"/>
          <w:spacing w:val="-5"/>
          <w:sz w:val="21"/>
        </w:rPr>
        <w:t> </w:t>
      </w:r>
      <w:r>
        <w:rPr>
          <w:rFonts w:ascii="Calibri"/>
          <w:sz w:val="21"/>
        </w:rPr>
        <w:t>provides</w:t>
      </w:r>
      <w:r>
        <w:rPr>
          <w:rFonts w:ascii="Calibri"/>
          <w:spacing w:val="-5"/>
          <w:sz w:val="21"/>
        </w:rPr>
        <w:t> </w:t>
      </w:r>
      <w:r>
        <w:rPr>
          <w:rFonts w:ascii="Calibri"/>
          <w:sz w:val="21"/>
        </w:rPr>
        <w:t>support</w:t>
      </w:r>
      <w:r>
        <w:rPr>
          <w:rFonts w:ascii="Calibri"/>
          <w:spacing w:val="-5"/>
          <w:sz w:val="21"/>
        </w:rPr>
        <w:t> </w:t>
      </w:r>
      <w:r>
        <w:rPr>
          <w:rFonts w:ascii="Calibri"/>
          <w:spacing w:val="-3"/>
          <w:sz w:val="21"/>
        </w:rPr>
        <w:t>for</w:t>
      </w:r>
      <w:r>
        <w:rPr>
          <w:rFonts w:ascii="Calibri"/>
          <w:spacing w:val="-4"/>
          <w:sz w:val="21"/>
        </w:rPr>
        <w:t> </w:t>
      </w:r>
      <w:r>
        <w:rPr>
          <w:rFonts w:ascii="Calibri"/>
          <w:sz w:val="21"/>
        </w:rPr>
        <w:t>the</w:t>
      </w:r>
      <w:r>
        <w:rPr>
          <w:rFonts w:ascii="Calibri"/>
          <w:spacing w:val="-6"/>
          <w:sz w:val="21"/>
        </w:rPr>
        <w:t> </w:t>
      </w:r>
      <w:r>
        <w:rPr>
          <w:rFonts w:ascii="Calibri"/>
          <w:sz w:val="21"/>
        </w:rPr>
        <w:t>argument</w:t>
      </w:r>
      <w:r>
        <w:rPr>
          <w:rFonts w:ascii="Calibri"/>
          <w:spacing w:val="-5"/>
          <w:sz w:val="21"/>
        </w:rPr>
        <w:t> </w:t>
      </w:r>
      <w:r>
        <w:rPr>
          <w:rFonts w:ascii="Calibri"/>
          <w:sz w:val="21"/>
        </w:rPr>
        <w:t>as</w:t>
      </w:r>
      <w:r>
        <w:rPr>
          <w:rFonts w:ascii="Calibri"/>
          <w:spacing w:val="-5"/>
          <w:sz w:val="21"/>
        </w:rPr>
        <w:t> </w:t>
      </w:r>
      <w:r>
        <w:rPr>
          <w:rFonts w:ascii="Calibri"/>
          <w:sz w:val="21"/>
        </w:rPr>
        <w:t>a</w:t>
      </w:r>
      <w:r>
        <w:rPr>
          <w:rFonts w:ascii="Calibri"/>
          <w:spacing w:val="-4"/>
          <w:sz w:val="21"/>
        </w:rPr>
        <w:t> </w:t>
      </w:r>
      <w:r>
        <w:rPr>
          <w:rFonts w:ascii="Calibri"/>
          <w:sz w:val="21"/>
        </w:rPr>
        <w:t>whole.</w:t>
      </w:r>
    </w:p>
    <w:p>
      <w:pPr>
        <w:pStyle w:val="ListParagraph"/>
        <w:numPr>
          <w:ilvl w:val="1"/>
          <w:numId w:val="312"/>
        </w:numPr>
        <w:tabs>
          <w:tab w:pos="2353" w:val="left" w:leader="none"/>
        </w:tabs>
        <w:spacing w:line="292" w:lineRule="auto" w:before="0" w:after="0"/>
        <w:ind w:left="2366" w:right="1693" w:hanging="355"/>
        <w:jc w:val="left"/>
        <w:rPr>
          <w:rFonts w:ascii="Calibri" w:hAnsi="Calibri" w:cs="Calibri" w:eastAsia="Calibri" w:hint="default"/>
          <w:sz w:val="21"/>
          <w:szCs w:val="21"/>
        </w:rPr>
      </w:pPr>
      <w:r>
        <w:rPr>
          <w:rFonts w:ascii="Calibri"/>
          <w:sz w:val="21"/>
        </w:rPr>
        <w:t>The first serves as an intermediate conclusion; the second </w:t>
      </w:r>
      <w:r>
        <w:rPr>
          <w:rFonts w:ascii="Calibri"/>
          <w:spacing w:val="-3"/>
          <w:sz w:val="21"/>
        </w:rPr>
        <w:t>states </w:t>
      </w:r>
      <w:r>
        <w:rPr>
          <w:rFonts w:ascii="Calibri"/>
          <w:sz w:val="21"/>
        </w:rPr>
        <w:t>the conclusion of the </w:t>
      </w:r>
      <w:r>
        <w:rPr>
          <w:rFonts w:ascii="Calibri"/>
          <w:sz w:val="21"/>
        </w:rPr>
        <w:t>argument as a</w:t>
      </w:r>
      <w:r>
        <w:rPr>
          <w:rFonts w:ascii="Calibri"/>
          <w:spacing w:val="-8"/>
          <w:sz w:val="21"/>
        </w:rPr>
        <w:t> </w:t>
      </w:r>
      <w:r>
        <w:rPr>
          <w:rFonts w:ascii="Calibri"/>
          <w:sz w:val="21"/>
        </w:rPr>
        <w:t>whole.</w:t>
      </w:r>
    </w:p>
    <w:p>
      <w:pPr>
        <w:pStyle w:val="ListParagraph"/>
        <w:numPr>
          <w:ilvl w:val="1"/>
          <w:numId w:val="312"/>
        </w:numPr>
        <w:tabs>
          <w:tab w:pos="2295" w:val="left" w:leader="none"/>
        </w:tabs>
        <w:spacing w:line="292" w:lineRule="auto" w:before="0" w:after="0"/>
        <w:ind w:left="2366" w:right="1700" w:hanging="355"/>
        <w:jc w:val="left"/>
        <w:rPr>
          <w:rFonts w:ascii="Calibri" w:hAnsi="Calibri" w:cs="Calibri" w:eastAsia="Calibri" w:hint="default"/>
          <w:sz w:val="21"/>
          <w:szCs w:val="21"/>
        </w:rPr>
      </w:pPr>
      <w:r>
        <w:rPr>
          <w:rFonts w:ascii="Calibri"/>
          <w:sz w:val="21"/>
        </w:rPr>
        <w:t>The first </w:t>
      </w:r>
      <w:r>
        <w:rPr>
          <w:rFonts w:ascii="Calibri"/>
          <w:spacing w:val="-3"/>
          <w:sz w:val="21"/>
        </w:rPr>
        <w:t>states </w:t>
      </w:r>
      <w:r>
        <w:rPr>
          <w:rFonts w:ascii="Calibri"/>
          <w:sz w:val="21"/>
        </w:rPr>
        <w:t>the conclusion of the argument as a whole; </w:t>
      </w:r>
      <w:r>
        <w:rPr>
          <w:rFonts w:ascii="Calibri"/>
          <w:spacing w:val="-2"/>
          <w:sz w:val="21"/>
        </w:rPr>
        <w:t>the </w:t>
      </w:r>
      <w:r>
        <w:rPr>
          <w:rFonts w:ascii="Calibri"/>
          <w:sz w:val="21"/>
        </w:rPr>
        <w:t>second provides support for </w:t>
      </w:r>
      <w:r>
        <w:rPr>
          <w:rFonts w:ascii="Calibri"/>
          <w:sz w:val="21"/>
        </w:rPr>
        <w:t>that</w:t>
      </w:r>
      <w:r>
        <w:rPr>
          <w:rFonts w:ascii="Calibri"/>
          <w:spacing w:val="-16"/>
          <w:sz w:val="21"/>
        </w:rPr>
        <w:t> </w:t>
      </w:r>
      <w:r>
        <w:rPr>
          <w:rFonts w:ascii="Calibri"/>
          <w:sz w:val="21"/>
        </w:rPr>
        <w:t>conclusion.</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50 and 51 are based on the passage</w:t>
      </w:r>
      <w:r>
        <w:rPr>
          <w:spacing w:val="-11"/>
        </w:rPr>
        <w:t> </w:t>
      </w:r>
      <w:r>
        <w:rPr>
          <w:spacing w:val="-4"/>
        </w:rPr>
        <w:t>below.</w:t>
      </w:r>
      <w:r>
        <w:rPr>
          <w:b w:val="0"/>
          <w:spacing w:val="-4"/>
        </w:rPr>
      </w:r>
    </w:p>
    <w:p>
      <w:pPr>
        <w:pStyle w:val="BodyText"/>
        <w:spacing w:line="292" w:lineRule="auto" w:before="55"/>
        <w:ind w:left="1800" w:right="1695"/>
        <w:jc w:val="both"/>
        <w:rPr>
          <w:rFonts w:ascii="Calibri" w:hAnsi="Calibri" w:cs="Calibri" w:eastAsia="Calibri" w:hint="default"/>
        </w:rPr>
      </w:pPr>
      <w:r>
        <w:rPr>
          <w:rFonts w:ascii="Calibri"/>
        </w:rPr>
        <w:t>The first smallpox prevention methods were inoculations, intentional infections with active diseased </w:t>
      </w:r>
      <w:r>
        <w:rPr>
          <w:rFonts w:ascii="Calibri"/>
          <w:spacing w:val="-2"/>
        </w:rPr>
        <w:t>matter </w:t>
      </w:r>
      <w:r>
        <w:rPr>
          <w:rFonts w:ascii="Calibri"/>
        </w:rPr>
        <w:t>that typically caused a mild illness and would later result in </w:t>
      </w:r>
      <w:r>
        <w:rPr>
          <w:rFonts w:ascii="Calibri"/>
          <w:spacing w:val="-3"/>
        </w:rPr>
        <w:t>immunity. </w:t>
      </w:r>
      <w:r>
        <w:rPr>
          <w:rFonts w:ascii="Calibri"/>
        </w:rPr>
        <w:t>Modern </w:t>
      </w:r>
      <w:r>
        <w:rPr>
          <w:rFonts w:ascii="Calibri"/>
        </w:rPr>
        <w:t>epidemiologists  believe  that  inoculated  patients  were  less  likely  to  contract  a  </w:t>
      </w:r>
      <w:r>
        <w:rPr>
          <w:rFonts w:ascii="Calibri"/>
          <w:spacing w:val="-3"/>
        </w:rPr>
        <w:t>fatal  </w:t>
      </w:r>
      <w:r>
        <w:rPr>
          <w:rFonts w:ascii="Calibri"/>
        </w:rPr>
        <w:t>case </w:t>
      </w:r>
      <w:r>
        <w:rPr>
          <w:rFonts w:ascii="Calibri"/>
          <w:spacing w:val="33"/>
        </w:rPr>
        <w:t> </w:t>
      </w:r>
      <w:r>
        <w:rPr>
          <w:rFonts w:ascii="Calibri"/>
        </w:rPr>
        <w:t>of</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3"/>
        <w:jc w:val="both"/>
        <w:rPr>
          <w:rFonts w:ascii="Calibri" w:hAnsi="Calibri" w:cs="Calibri" w:eastAsia="Calibri" w:hint="default"/>
        </w:rPr>
      </w:pPr>
      <w:r>
        <w:rPr>
          <w:rFonts w:ascii="Calibri"/>
        </w:rPr>
        <w:t>tuberculosis because they </w:t>
      </w:r>
      <w:r>
        <w:rPr>
          <w:rFonts w:ascii="Calibri"/>
          <w:spacing w:val="-3"/>
        </w:rPr>
        <w:t>contracted </w:t>
      </w:r>
      <w:r>
        <w:rPr>
          <w:rFonts w:ascii="Calibri"/>
        </w:rPr>
        <w:t>the disease through skin contact, not inhalation. </w:t>
      </w:r>
      <w:r>
        <w:rPr>
          <w:rFonts w:ascii="Calibri"/>
          <w:spacing w:val="-4"/>
        </w:rPr>
        <w:t>However, </w:t>
      </w:r>
      <w:r>
        <w:rPr>
          <w:rFonts w:ascii="Calibri"/>
          <w:spacing w:val="-4"/>
        </w:rPr>
      </w:r>
      <w:r>
        <w:rPr>
          <w:rFonts w:ascii="Calibri"/>
        </w:rPr>
        <w:t>due to extreme disparities in the type and amount of virus used, health practitioners could offer </w:t>
      </w:r>
      <w:r>
        <w:rPr>
          <w:rFonts w:ascii="Calibri"/>
        </w:rPr>
        <w:t>no real prediction of how severe a case a given patient might contract after being inoculated. Inoculation differs from vaccination, which uses a </w:t>
      </w:r>
      <w:r>
        <w:rPr>
          <w:rFonts w:ascii="Calibri"/>
          <w:spacing w:val="-3"/>
        </w:rPr>
        <w:t>standard </w:t>
      </w:r>
      <w:r>
        <w:rPr>
          <w:rFonts w:ascii="Calibri"/>
        </w:rPr>
        <w:t>dose of dead or weakened virus </w:t>
      </w:r>
      <w:r>
        <w:rPr>
          <w:rFonts w:ascii="Calibri"/>
        </w:rPr>
        <w:t>culture and </w:t>
      </w:r>
      <w:r>
        <w:rPr>
          <w:rFonts w:ascii="Calibri"/>
          <w:spacing w:val="-3"/>
        </w:rPr>
        <w:t>therefore </w:t>
      </w:r>
      <w:r>
        <w:rPr>
          <w:rFonts w:ascii="Calibri"/>
        </w:rPr>
        <w:t>poses a much lower risk of </w:t>
      </w:r>
      <w:r>
        <w:rPr>
          <w:rFonts w:ascii="Calibri"/>
          <w:spacing w:val="-3"/>
        </w:rPr>
        <w:t>fatal </w:t>
      </w:r>
      <w:r>
        <w:rPr>
          <w:rFonts w:ascii="Calibri"/>
        </w:rPr>
        <w:t>infection. After a smallpox vaccine was </w:t>
      </w:r>
      <w:r>
        <w:rPr>
          <w:rFonts w:ascii="Calibri"/>
        </w:rPr>
        <w:t>developed in the 1790s, inoculation gradually fell </w:t>
      </w:r>
      <w:r>
        <w:rPr>
          <w:rFonts w:ascii="Calibri"/>
          <w:spacing w:val="-3"/>
        </w:rPr>
        <w:t>from favor </w:t>
      </w:r>
      <w:r>
        <w:rPr>
          <w:rFonts w:ascii="Calibri"/>
        </w:rPr>
        <w:t>and was eventually banned in </w:t>
      </w:r>
      <w:r>
        <w:rPr>
          <w:rFonts w:ascii="Calibri"/>
        </w:rPr>
        <w:t>numerous jurisdictions.</w:t>
      </w:r>
      <w:r>
        <w:rPr>
          <w:rFonts w:ascii="Calibri"/>
          <w:spacing w:val="-25"/>
        </w:rPr>
        <w:t> </w:t>
      </w:r>
      <w:r>
        <w:rPr>
          <w:rFonts w:ascii="Calibri"/>
        </w:rPr>
        <w:t>[Kap-VR-R-P446-13-14]</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768" type="#_x0000_t75" stroked="false">
            <v:imagedata r:id="rId7" o:title=""/>
          </v:shape>
        </w:pict>
      </w: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statements</w:t>
      </w:r>
      <w:r>
        <w:rPr>
          <w:rFonts w:ascii="Calibri"/>
          <w:spacing w:val="-5"/>
          <w:sz w:val="21"/>
        </w:rPr>
        <w:t> </w:t>
      </w:r>
      <w:r>
        <w:rPr>
          <w:rFonts w:ascii="Calibri"/>
          <w:sz w:val="21"/>
        </w:rPr>
        <w:t>is</w:t>
      </w:r>
      <w:r>
        <w:rPr>
          <w:rFonts w:ascii="Calibri"/>
          <w:spacing w:val="-6"/>
          <w:sz w:val="21"/>
        </w:rPr>
        <w:t> </w:t>
      </w:r>
      <w:r>
        <w:rPr>
          <w:rFonts w:ascii="Calibri"/>
          <w:sz w:val="21"/>
        </w:rPr>
        <w:t>supported</w:t>
      </w:r>
      <w:r>
        <w:rPr>
          <w:rFonts w:ascii="Calibri"/>
          <w:spacing w:val="-4"/>
          <w:sz w:val="21"/>
        </w:rPr>
        <w:t> </w:t>
      </w:r>
      <w:r>
        <w:rPr>
          <w:rFonts w:ascii="Calibri"/>
          <w:sz w:val="21"/>
        </w:rPr>
        <w:t>by</w:t>
      </w:r>
      <w:r>
        <w:rPr>
          <w:rFonts w:ascii="Calibri"/>
          <w:spacing w:val="-6"/>
          <w:sz w:val="21"/>
        </w:rPr>
        <w:t> </w:t>
      </w:r>
      <w:r>
        <w:rPr>
          <w:rFonts w:ascii="Calibri"/>
          <w:sz w:val="21"/>
        </w:rPr>
        <w:t>the</w:t>
      </w:r>
      <w:r>
        <w:rPr>
          <w:rFonts w:ascii="Calibri"/>
          <w:spacing w:val="-4"/>
          <w:sz w:val="21"/>
        </w:rPr>
        <w:t> </w:t>
      </w:r>
      <w:r>
        <w:rPr>
          <w:rFonts w:ascii="Calibri"/>
          <w:sz w:val="21"/>
        </w:rPr>
        <w:t>passage?</w:t>
      </w:r>
    </w:p>
    <w:p>
      <w:pPr>
        <w:pStyle w:val="ListParagraph"/>
        <w:numPr>
          <w:ilvl w:val="1"/>
          <w:numId w:val="312"/>
        </w:numPr>
        <w:tabs>
          <w:tab w:pos="2360" w:val="left" w:leader="none"/>
        </w:tabs>
        <w:spacing w:line="292" w:lineRule="auto" w:before="55" w:after="0"/>
        <w:ind w:left="2366" w:right="1696" w:hanging="355"/>
        <w:jc w:val="left"/>
        <w:rPr>
          <w:rFonts w:ascii="Calibri" w:hAnsi="Calibri" w:cs="Calibri" w:eastAsia="Calibri" w:hint="default"/>
          <w:sz w:val="21"/>
          <w:szCs w:val="21"/>
        </w:rPr>
      </w:pPr>
      <w:r>
        <w:rPr>
          <w:rFonts w:ascii="Calibri"/>
          <w:spacing w:val="-3"/>
          <w:sz w:val="21"/>
        </w:rPr>
        <w:t>Vaccination </w:t>
      </w:r>
      <w:r>
        <w:rPr>
          <w:rFonts w:ascii="Calibri"/>
          <w:sz w:val="21"/>
        </w:rPr>
        <w:t>replaced inoculation because it was a safer method of protecting against </w:t>
      </w:r>
      <w:r>
        <w:rPr>
          <w:rFonts w:ascii="Calibri"/>
          <w:sz w:val="21"/>
        </w:rPr>
        <w:t>disease.</w:t>
      </w:r>
    </w:p>
    <w:p>
      <w:pPr>
        <w:pStyle w:val="ListParagraph"/>
        <w:numPr>
          <w:ilvl w:val="1"/>
          <w:numId w:val="312"/>
        </w:numPr>
        <w:tabs>
          <w:tab w:pos="2314" w:val="left" w:leader="none"/>
        </w:tabs>
        <w:spacing w:line="292" w:lineRule="auto" w:before="0" w:after="0"/>
        <w:ind w:left="2366" w:right="1700" w:hanging="355"/>
        <w:jc w:val="left"/>
        <w:rPr>
          <w:rFonts w:ascii="Calibri" w:hAnsi="Calibri" w:cs="Calibri" w:eastAsia="Calibri" w:hint="default"/>
          <w:sz w:val="21"/>
          <w:szCs w:val="21"/>
        </w:rPr>
      </w:pPr>
      <w:r>
        <w:rPr>
          <w:rFonts w:ascii="Calibri"/>
          <w:spacing w:val="-5"/>
          <w:sz w:val="21"/>
        </w:rPr>
        <w:t>Two </w:t>
      </w:r>
      <w:r>
        <w:rPr>
          <w:rFonts w:ascii="Calibri"/>
          <w:sz w:val="21"/>
        </w:rPr>
        <w:t>random doses of a vaccine are likely to be more similar than two random doses of an </w:t>
      </w:r>
      <w:r>
        <w:rPr>
          <w:rFonts w:ascii="Calibri"/>
          <w:sz w:val="21"/>
        </w:rPr>
        <w:t>inoculum.</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z w:val="21"/>
        </w:rPr>
        <w:t>Prior</w:t>
      </w:r>
      <w:r>
        <w:rPr>
          <w:rFonts w:ascii="Calibri"/>
          <w:spacing w:val="-3"/>
          <w:sz w:val="21"/>
        </w:rPr>
        <w:t> </w:t>
      </w:r>
      <w:r>
        <w:rPr>
          <w:rFonts w:ascii="Calibri"/>
          <w:sz w:val="21"/>
        </w:rPr>
        <w:t>to</w:t>
      </w:r>
      <w:r>
        <w:rPr>
          <w:rFonts w:ascii="Calibri"/>
          <w:spacing w:val="-4"/>
          <w:sz w:val="21"/>
        </w:rPr>
        <w:t> </w:t>
      </w:r>
      <w:r>
        <w:rPr>
          <w:rFonts w:ascii="Calibri"/>
          <w:sz w:val="21"/>
        </w:rPr>
        <w:t>the</w:t>
      </w:r>
      <w:r>
        <w:rPr>
          <w:rFonts w:ascii="Calibri"/>
          <w:spacing w:val="-5"/>
          <w:sz w:val="21"/>
        </w:rPr>
        <w:t> </w:t>
      </w:r>
      <w:r>
        <w:rPr>
          <w:rFonts w:ascii="Calibri"/>
          <w:sz w:val="21"/>
        </w:rPr>
        <w:t>1790s,</w:t>
      </w:r>
      <w:r>
        <w:rPr>
          <w:rFonts w:ascii="Calibri"/>
          <w:spacing w:val="-3"/>
          <w:sz w:val="21"/>
        </w:rPr>
        <w:t> </w:t>
      </w:r>
      <w:r>
        <w:rPr>
          <w:rFonts w:ascii="Calibri"/>
          <w:sz w:val="21"/>
        </w:rPr>
        <w:t>live</w:t>
      </w:r>
      <w:r>
        <w:rPr>
          <w:rFonts w:ascii="Calibri"/>
          <w:spacing w:val="-3"/>
          <w:sz w:val="21"/>
        </w:rPr>
        <w:t> </w:t>
      </w:r>
      <w:r>
        <w:rPr>
          <w:rFonts w:ascii="Calibri"/>
          <w:sz w:val="21"/>
        </w:rPr>
        <w:t>virus</w:t>
      </w:r>
      <w:r>
        <w:rPr>
          <w:rFonts w:ascii="Calibri"/>
          <w:spacing w:val="-5"/>
          <w:sz w:val="21"/>
        </w:rPr>
        <w:t> </w:t>
      </w:r>
      <w:r>
        <w:rPr>
          <w:rFonts w:ascii="Calibri"/>
          <w:sz w:val="21"/>
        </w:rPr>
        <w:t>cultures</w:t>
      </w:r>
      <w:r>
        <w:rPr>
          <w:rFonts w:ascii="Calibri"/>
          <w:spacing w:val="-3"/>
          <w:sz w:val="21"/>
        </w:rPr>
        <w:t> were </w:t>
      </w:r>
      <w:r>
        <w:rPr>
          <w:rFonts w:ascii="Calibri"/>
          <w:sz w:val="21"/>
        </w:rPr>
        <w:t>often</w:t>
      </w:r>
      <w:r>
        <w:rPr>
          <w:rFonts w:ascii="Calibri"/>
          <w:spacing w:val="-3"/>
          <w:sz w:val="21"/>
        </w:rPr>
        <w:t> </w:t>
      </w:r>
      <w:r>
        <w:rPr>
          <w:rFonts w:ascii="Calibri"/>
          <w:sz w:val="21"/>
        </w:rPr>
        <w:t>used</w:t>
      </w:r>
      <w:r>
        <w:rPr>
          <w:rFonts w:ascii="Calibri"/>
          <w:spacing w:val="-6"/>
          <w:sz w:val="21"/>
        </w:rPr>
        <w:t> </w:t>
      </w:r>
      <w:r>
        <w:rPr>
          <w:rFonts w:ascii="Calibri"/>
          <w:sz w:val="21"/>
        </w:rPr>
        <w:t>in</w:t>
      </w:r>
      <w:r>
        <w:rPr>
          <w:rFonts w:ascii="Calibri"/>
          <w:spacing w:val="-4"/>
          <w:sz w:val="21"/>
        </w:rPr>
        <w:t> </w:t>
      </w:r>
      <w:r>
        <w:rPr>
          <w:rFonts w:ascii="Calibri"/>
          <w:sz w:val="21"/>
        </w:rPr>
        <w:t>tuberculosis</w:t>
      </w:r>
      <w:r>
        <w:rPr>
          <w:rFonts w:ascii="Calibri"/>
          <w:spacing w:val="-5"/>
          <w:sz w:val="21"/>
        </w:rPr>
        <w:t> </w:t>
      </w:r>
      <w:r>
        <w:rPr>
          <w:rFonts w:ascii="Calibri"/>
          <w:sz w:val="21"/>
        </w:rPr>
        <w:t>inoculations.</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8" w:val="left" w:leader="none"/>
        </w:tabs>
        <w:spacing w:line="240" w:lineRule="auto" w:before="123" w:after="0"/>
        <w:ind w:left="2117" w:right="0" w:hanging="317"/>
        <w:jc w:val="both"/>
        <w:rPr>
          <w:rFonts w:ascii="Calibri" w:hAnsi="Calibri" w:cs="Calibri" w:eastAsia="Calibri" w:hint="default"/>
          <w:sz w:val="21"/>
          <w:szCs w:val="21"/>
        </w:rPr>
      </w:pPr>
      <w:r>
        <w:rPr>
          <w:rFonts w:ascii="Calibri"/>
          <w:sz w:val="21"/>
        </w:rPr>
        <w:t>In the </w:t>
      </w:r>
      <w:r>
        <w:rPr>
          <w:rFonts w:ascii="Calibri"/>
          <w:spacing w:val="-3"/>
          <w:sz w:val="21"/>
        </w:rPr>
        <w:t>context </w:t>
      </w:r>
      <w:r>
        <w:rPr>
          <w:rFonts w:ascii="Calibri"/>
          <w:sz w:val="21"/>
        </w:rPr>
        <w:t>in which it appears, "disparities" most nearly means which of the</w:t>
      </w:r>
      <w:r>
        <w:rPr>
          <w:rFonts w:ascii="Calibri"/>
          <w:spacing w:val="-26"/>
          <w:sz w:val="21"/>
        </w:rPr>
        <w:t> </w:t>
      </w:r>
      <w:r>
        <w:rPr>
          <w:rFonts w:ascii="Calibri"/>
          <w:sz w:val="21"/>
        </w:rPr>
        <w:t>following?</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incapacities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vulnerabilities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inconsistencies</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resemblances</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ineffectiveness</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 52 and 53 are based on the following</w:t>
      </w:r>
      <w:r>
        <w:rPr>
          <w:spacing w:val="-28"/>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rPr>
        <w:t>Discovered in 2001, the mimic octopus is a creature whose survival abilities are as unique as they are versatile. This talented cephalopod is capable of imitating several </w:t>
      </w:r>
      <w:r>
        <w:rPr>
          <w:rFonts w:ascii="Calibri"/>
          <w:spacing w:val="-3"/>
        </w:rPr>
        <w:t>different </w:t>
      </w:r>
      <w:r>
        <w:rPr>
          <w:rFonts w:ascii="Calibri"/>
        </w:rPr>
        <w:t>species of </w:t>
      </w:r>
      <w:r>
        <w:rPr>
          <w:rFonts w:ascii="Calibri"/>
        </w:rPr>
        <w:t>creatures found in its environment, and it does so </w:t>
      </w:r>
      <w:r>
        <w:rPr>
          <w:rFonts w:ascii="Calibri"/>
          <w:spacing w:val="-3"/>
        </w:rPr>
        <w:t>for different </w:t>
      </w:r>
      <w:r>
        <w:rPr>
          <w:rFonts w:ascii="Calibri"/>
        </w:rPr>
        <w:t>purposes. It imitates a crab to get </w:t>
      </w:r>
      <w:r>
        <w:rPr>
          <w:rFonts w:ascii="Calibri"/>
        </w:rPr>
        <w:t>close enough to catch and eat one, it imitates </w:t>
      </w:r>
      <w:r>
        <w:rPr>
          <w:rFonts w:ascii="Calibri"/>
          <w:spacing w:val="-3"/>
        </w:rPr>
        <w:t>toxic </w:t>
      </w:r>
      <w:r>
        <w:rPr>
          <w:rFonts w:ascii="Calibri"/>
        </w:rPr>
        <w:t>fish to avoid being eaten </w:t>
      </w:r>
      <w:r>
        <w:rPr>
          <w:rFonts w:ascii="Calibri"/>
          <w:spacing w:val="-3"/>
        </w:rPr>
        <w:t>itself, </w:t>
      </w:r>
      <w:r>
        <w:rPr>
          <w:rFonts w:ascii="Calibri"/>
        </w:rPr>
        <w:t>and it can </w:t>
      </w:r>
      <w:r>
        <w:rPr>
          <w:rFonts w:ascii="Calibri"/>
        </w:rPr>
        <w:t>imitate a predatory sea </w:t>
      </w:r>
      <w:r>
        <w:rPr>
          <w:rFonts w:ascii="Calibri"/>
          <w:spacing w:val="-3"/>
        </w:rPr>
        <w:t>snake </w:t>
      </w:r>
      <w:r>
        <w:rPr>
          <w:rFonts w:ascii="Calibri"/>
        </w:rPr>
        <w:t>to scare off trespassers. The shape-shifting creature's conscious </w:t>
      </w:r>
      <w:r>
        <w:rPr>
          <w:rFonts w:ascii="Calibri"/>
        </w:rPr>
        <w:t>selection from among multiple forms is an exceptionally </w:t>
      </w:r>
      <w:r>
        <w:rPr>
          <w:rFonts w:ascii="Calibri"/>
          <w:spacing w:val="-3"/>
        </w:rPr>
        <w:t>rare </w:t>
      </w:r>
      <w:r>
        <w:rPr>
          <w:rFonts w:ascii="Calibri"/>
        </w:rPr>
        <w:t>trait among animals, and one that </w:t>
      </w:r>
      <w:r>
        <w:rPr>
          <w:rFonts w:ascii="Calibri"/>
        </w:rPr>
        <w:t>adds a wrinkle to the more commonly expressed forms of singularly limited camouflage seen in nature. Many species exist that survive in part by resembling sticks, leaves, or other animals. Scientists have suggested </w:t>
      </w:r>
      <w:r>
        <w:rPr>
          <w:rFonts w:ascii="Calibri"/>
          <w:spacing w:val="-3"/>
        </w:rPr>
        <w:t>that, </w:t>
      </w:r>
      <w:r>
        <w:rPr>
          <w:rFonts w:ascii="Calibri"/>
        </w:rPr>
        <w:t>within these species, members showing adaptive coloring or </w:t>
      </w:r>
      <w:r>
        <w:rPr>
          <w:rFonts w:ascii="Calibri"/>
        </w:rPr>
        <w:t>designs were overlooked by predators while the </w:t>
      </w:r>
      <w:r>
        <w:rPr>
          <w:rFonts w:ascii="Calibri"/>
          <w:spacing w:val="-3"/>
        </w:rPr>
        <w:t>differently </w:t>
      </w:r>
      <w:r>
        <w:rPr>
          <w:rFonts w:ascii="Calibri"/>
        </w:rPr>
        <w:t>marked members </w:t>
      </w:r>
      <w:r>
        <w:rPr>
          <w:rFonts w:ascii="Calibri"/>
          <w:spacing w:val="-3"/>
        </w:rPr>
        <w:t>were </w:t>
      </w:r>
      <w:r>
        <w:rPr>
          <w:rFonts w:ascii="Calibri"/>
        </w:rPr>
        <w:t>consumed. </w:t>
      </w:r>
      <w:r>
        <w:rPr>
          <w:rFonts w:ascii="Calibri"/>
        </w:rPr>
        <w:t>The survivors </w:t>
      </w:r>
      <w:r>
        <w:rPr>
          <w:rFonts w:ascii="Calibri"/>
          <w:spacing w:val="-3"/>
        </w:rPr>
        <w:t>were </w:t>
      </w:r>
      <w:r>
        <w:rPr>
          <w:rFonts w:ascii="Calibri"/>
        </w:rPr>
        <w:t>then left to mate and to pass on their beneficial forms as a </w:t>
      </w:r>
      <w:r>
        <w:rPr>
          <w:rFonts w:ascii="Calibri"/>
          <w:spacing w:val="-3"/>
        </w:rPr>
        <w:t>natural </w:t>
      </w:r>
      <w:r>
        <w:rPr>
          <w:rFonts w:ascii="Calibri"/>
        </w:rPr>
        <w:t>defense. </w:t>
      </w:r>
      <w:r>
        <w:rPr>
          <w:rFonts w:ascii="Calibri"/>
        </w:rPr>
        <w:t>The mimic octopus's intelligent use of selective disguise suggests a creative and adaptive survival mechanism,</w:t>
      </w:r>
      <w:r>
        <w:rPr>
          <w:rFonts w:ascii="Calibri"/>
          <w:spacing w:val="-5"/>
        </w:rPr>
        <w:t> </w:t>
      </w:r>
      <w:r>
        <w:rPr>
          <w:rFonts w:ascii="Calibri"/>
        </w:rPr>
        <w:t>more</w:t>
      </w:r>
      <w:r>
        <w:rPr>
          <w:rFonts w:ascii="Calibri"/>
          <w:spacing w:val="-5"/>
        </w:rPr>
        <w:t> </w:t>
      </w:r>
      <w:r>
        <w:rPr>
          <w:rFonts w:ascii="Calibri"/>
        </w:rPr>
        <w:t>versatile</w:t>
      </w:r>
      <w:r>
        <w:rPr>
          <w:rFonts w:ascii="Calibri"/>
          <w:spacing w:val="-5"/>
        </w:rPr>
        <w:t> </w:t>
      </w:r>
      <w:r>
        <w:rPr>
          <w:rFonts w:ascii="Calibri"/>
        </w:rPr>
        <w:t>and</w:t>
      </w:r>
      <w:r>
        <w:rPr>
          <w:rFonts w:ascii="Calibri"/>
          <w:spacing w:val="-6"/>
        </w:rPr>
        <w:t> </w:t>
      </w:r>
      <w:r>
        <w:rPr>
          <w:rFonts w:ascii="Calibri"/>
        </w:rPr>
        <w:t>intriguing</w:t>
      </w:r>
      <w:r>
        <w:rPr>
          <w:rFonts w:ascii="Calibri"/>
          <w:spacing w:val="-7"/>
        </w:rPr>
        <w:t> </w:t>
      </w:r>
      <w:r>
        <w:rPr>
          <w:rFonts w:ascii="Calibri"/>
        </w:rPr>
        <w:t>than</w:t>
      </w:r>
      <w:r>
        <w:rPr>
          <w:rFonts w:ascii="Calibri"/>
          <w:spacing w:val="-5"/>
        </w:rPr>
        <w:t> </w:t>
      </w:r>
      <w:r>
        <w:rPr>
          <w:rFonts w:ascii="Calibri"/>
        </w:rPr>
        <w:t>that</w:t>
      </w:r>
      <w:r>
        <w:rPr>
          <w:rFonts w:ascii="Calibri"/>
          <w:spacing w:val="-5"/>
        </w:rPr>
        <w:t> </w:t>
      </w:r>
      <w:r>
        <w:rPr>
          <w:rFonts w:ascii="Calibri"/>
        </w:rPr>
        <w:t>arising</w:t>
      </w:r>
      <w:r>
        <w:rPr>
          <w:rFonts w:ascii="Calibri"/>
          <w:spacing w:val="-6"/>
        </w:rPr>
        <w:t> </w:t>
      </w:r>
      <w:r>
        <w:rPr>
          <w:rFonts w:ascii="Calibri"/>
        </w:rPr>
        <w:t>from</w:t>
      </w:r>
      <w:r>
        <w:rPr>
          <w:rFonts w:ascii="Calibri"/>
          <w:spacing w:val="-6"/>
        </w:rPr>
        <w:t> </w:t>
      </w:r>
      <w:r>
        <w:rPr>
          <w:rFonts w:ascii="Calibri"/>
        </w:rPr>
        <w:t>appearance</w:t>
      </w:r>
      <w:r>
        <w:rPr>
          <w:rFonts w:ascii="Calibri"/>
          <w:spacing w:val="-5"/>
        </w:rPr>
        <w:t> </w:t>
      </w:r>
      <w:r>
        <w:rPr>
          <w:rFonts w:ascii="Calibri"/>
        </w:rPr>
        <w:t>alone.</w:t>
      </w:r>
    </w:p>
    <w:p>
      <w:pPr>
        <w:pStyle w:val="BodyText"/>
        <w:spacing w:line="240" w:lineRule="auto" w:before="0"/>
        <w:ind w:left="1800" w:right="0"/>
        <w:jc w:val="both"/>
        <w:rPr>
          <w:rFonts w:ascii="Calibri" w:hAnsi="Calibri" w:cs="Calibri" w:eastAsia="Calibri" w:hint="default"/>
        </w:rPr>
      </w:pPr>
      <w:r>
        <w:rPr>
          <w:rFonts w:ascii="Calibri"/>
        </w:rPr>
        <w:t>[KapV-R-B-P82-5-6]</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39" w:val="left" w:leader="none"/>
        </w:tabs>
        <w:spacing w:line="292" w:lineRule="auto" w:before="123" w:after="0"/>
        <w:ind w:left="1800" w:right="1698" w:firstLine="0"/>
        <w:jc w:val="both"/>
        <w:rPr>
          <w:rFonts w:ascii="Calibri" w:hAnsi="Calibri" w:cs="Calibri" w:eastAsia="Calibri" w:hint="default"/>
          <w:sz w:val="21"/>
          <w:szCs w:val="21"/>
        </w:rPr>
      </w:pPr>
      <w:r>
        <w:rPr>
          <w:rFonts w:ascii="Calibri"/>
          <w:sz w:val="21"/>
        </w:rPr>
        <w:t>Select the sentence in the passage that distinguishes how the mimic octopus's camouflage exceeds that of most forms </w:t>
      </w:r>
      <w:r>
        <w:rPr>
          <w:rFonts w:ascii="Calibri"/>
          <w:spacing w:val="-3"/>
          <w:sz w:val="21"/>
        </w:rPr>
        <w:t>found </w:t>
      </w:r>
      <w:r>
        <w:rPr>
          <w:rFonts w:ascii="Calibri"/>
          <w:sz w:val="21"/>
        </w:rPr>
        <w:t>in</w:t>
      </w:r>
      <w:r>
        <w:rPr>
          <w:rFonts w:ascii="Calibri"/>
          <w:spacing w:val="-20"/>
          <w:sz w:val="21"/>
        </w:rPr>
        <w:t> </w:t>
      </w:r>
      <w:r>
        <w:rPr>
          <w:rFonts w:ascii="Calibri"/>
          <w:sz w:val="21"/>
        </w:rPr>
        <w:t>nature.</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author would most </w:t>
      </w:r>
      <w:r>
        <w:rPr>
          <w:rFonts w:ascii="Calibri"/>
          <w:spacing w:val="-2"/>
          <w:sz w:val="21"/>
        </w:rPr>
        <w:t>likely </w:t>
      </w:r>
      <w:r>
        <w:rPr>
          <w:rFonts w:ascii="Calibri"/>
          <w:sz w:val="21"/>
        </w:rPr>
        <w:t>agree with which of the following</w:t>
      </w:r>
      <w:r>
        <w:rPr>
          <w:rFonts w:ascii="Calibri"/>
          <w:spacing w:val="-29"/>
          <w:sz w:val="21"/>
        </w:rPr>
        <w:t> </w:t>
      </w:r>
      <w:r>
        <w:rPr>
          <w:rFonts w:ascii="Calibri"/>
          <w:sz w:val="21"/>
        </w:rPr>
        <w:t>sentences?</w:t>
      </w:r>
    </w:p>
    <w:p>
      <w:pPr>
        <w:pStyle w:val="ListParagraph"/>
        <w:numPr>
          <w:ilvl w:val="1"/>
          <w:numId w:val="312"/>
        </w:numPr>
        <w:tabs>
          <w:tab w:pos="2326"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The mimic octopus was probably discovered only recently because of its incredible   </w:t>
      </w:r>
      <w:r>
        <w:rPr>
          <w:rFonts w:ascii="Calibri"/>
          <w:spacing w:val="1"/>
          <w:sz w:val="21"/>
        </w:rPr>
        <w:t> </w:t>
      </w:r>
      <w:r>
        <w:rPr>
          <w:rFonts w:ascii="Calibri"/>
          <w:sz w:val="21"/>
        </w:rPr>
        <w:t>ability</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40" w:lineRule="auto" w:before="58"/>
        <w:ind w:right="1698"/>
        <w:jc w:val="left"/>
        <w:rPr>
          <w:rFonts w:ascii="Calibri" w:hAnsi="Calibri" w:cs="Calibri" w:eastAsia="Calibri" w:hint="default"/>
        </w:rPr>
      </w:pPr>
      <w:r>
        <w:rPr>
          <w:rFonts w:ascii="Calibri"/>
        </w:rPr>
        <w:t>to camouflage</w:t>
      </w:r>
      <w:r>
        <w:rPr>
          <w:rFonts w:ascii="Calibri"/>
          <w:spacing w:val="-6"/>
        </w:rPr>
        <w:t> </w:t>
      </w:r>
      <w:r>
        <w:rPr>
          <w:rFonts w:ascii="Calibri"/>
          <w:spacing w:val="-3"/>
        </w:rPr>
        <w:t>itself.</w:t>
      </w:r>
    </w:p>
    <w:p>
      <w:pPr>
        <w:pStyle w:val="ListParagraph"/>
        <w:numPr>
          <w:ilvl w:val="1"/>
          <w:numId w:val="312"/>
        </w:numPr>
        <w:tabs>
          <w:tab w:pos="2362" w:val="left" w:leader="none"/>
        </w:tabs>
        <w:spacing w:line="292" w:lineRule="auto" w:before="56" w:after="0"/>
        <w:ind w:left="2366" w:right="1697" w:hanging="355"/>
        <w:jc w:val="left"/>
        <w:rPr>
          <w:rFonts w:ascii="Calibri" w:hAnsi="Calibri" w:cs="Calibri" w:eastAsia="Calibri" w:hint="default"/>
          <w:sz w:val="21"/>
          <w:szCs w:val="21"/>
        </w:rPr>
      </w:pPr>
      <w:r>
        <w:rPr>
          <w:rFonts w:ascii="Calibri"/>
          <w:sz w:val="21"/>
        </w:rPr>
        <w:t>The mimic octopus's method of conscious and situational disguise discredits current evolutionary</w:t>
      </w:r>
      <w:r>
        <w:rPr>
          <w:rFonts w:ascii="Calibri"/>
          <w:spacing w:val="2"/>
          <w:sz w:val="21"/>
        </w:rPr>
        <w:t> </w:t>
      </w:r>
      <w:r>
        <w:rPr>
          <w:rFonts w:ascii="Calibri"/>
          <w:spacing w:val="-3"/>
          <w:sz w:val="21"/>
        </w:rPr>
        <w:t>theory.</w:t>
      </w:r>
    </w:p>
    <w:p>
      <w:pPr>
        <w:pStyle w:val="ListParagraph"/>
        <w:numPr>
          <w:ilvl w:val="1"/>
          <w:numId w:val="312"/>
        </w:numPr>
        <w:tabs>
          <w:tab w:pos="2300" w:val="left" w:leader="none"/>
        </w:tabs>
        <w:spacing w:line="256" w:lineRule="exact" w:before="0" w:after="0"/>
        <w:ind w:left="2299" w:right="0" w:hanging="288"/>
        <w:jc w:val="left"/>
        <w:rPr>
          <w:rFonts w:ascii="Calibri" w:hAnsi="Calibri" w:cs="Calibri" w:eastAsia="Calibri" w:hint="default"/>
          <w:sz w:val="21"/>
          <w:szCs w:val="21"/>
        </w:rPr>
      </w:pPr>
      <w:r>
        <w:rPr>
          <w:rFonts w:ascii="Calibri"/>
          <w:sz w:val="21"/>
        </w:rPr>
        <w:t>Mimic</w:t>
      </w:r>
      <w:r>
        <w:rPr>
          <w:rFonts w:ascii="Calibri"/>
          <w:spacing w:val="-6"/>
          <w:sz w:val="21"/>
        </w:rPr>
        <w:t> </w:t>
      </w:r>
      <w:r>
        <w:rPr>
          <w:rFonts w:ascii="Calibri"/>
          <w:sz w:val="21"/>
        </w:rPr>
        <w:t>octopuses</w:t>
      </w:r>
      <w:r>
        <w:rPr>
          <w:rFonts w:ascii="Calibri"/>
          <w:spacing w:val="-5"/>
          <w:sz w:val="21"/>
        </w:rPr>
        <w:t> </w:t>
      </w:r>
      <w:r>
        <w:rPr>
          <w:rFonts w:ascii="Calibri"/>
          <w:sz w:val="21"/>
        </w:rPr>
        <w:t>can</w:t>
      </w:r>
      <w:r>
        <w:rPr>
          <w:rFonts w:ascii="Calibri"/>
          <w:spacing w:val="-6"/>
          <w:sz w:val="21"/>
        </w:rPr>
        <w:t> </w:t>
      </w:r>
      <w:r>
        <w:rPr>
          <w:rFonts w:ascii="Calibri"/>
          <w:sz w:val="21"/>
        </w:rPr>
        <w:t>only</w:t>
      </w:r>
      <w:r>
        <w:rPr>
          <w:rFonts w:ascii="Calibri"/>
          <w:spacing w:val="-5"/>
          <w:sz w:val="21"/>
        </w:rPr>
        <w:t> </w:t>
      </w:r>
      <w:r>
        <w:rPr>
          <w:rFonts w:ascii="Calibri"/>
          <w:sz w:val="21"/>
        </w:rPr>
        <w:t>imitate</w:t>
      </w:r>
      <w:r>
        <w:rPr>
          <w:rFonts w:ascii="Calibri"/>
          <w:spacing w:val="-5"/>
          <w:sz w:val="21"/>
        </w:rPr>
        <w:t> </w:t>
      </w:r>
      <w:r>
        <w:rPr>
          <w:rFonts w:ascii="Calibri"/>
          <w:sz w:val="21"/>
        </w:rPr>
        <w:t>the</w:t>
      </w:r>
      <w:r>
        <w:rPr>
          <w:rFonts w:ascii="Calibri"/>
          <w:spacing w:val="-5"/>
          <w:sz w:val="21"/>
        </w:rPr>
        <w:t> </w:t>
      </w:r>
      <w:r>
        <w:rPr>
          <w:rFonts w:ascii="Calibri"/>
          <w:sz w:val="21"/>
        </w:rPr>
        <w:t>forms</w:t>
      </w:r>
      <w:r>
        <w:rPr>
          <w:rFonts w:ascii="Calibri"/>
          <w:spacing w:val="-6"/>
          <w:sz w:val="21"/>
        </w:rPr>
        <w:t> </w:t>
      </w:r>
      <w:r>
        <w:rPr>
          <w:rFonts w:ascii="Calibri"/>
          <w:sz w:val="21"/>
        </w:rPr>
        <w:t>of</w:t>
      </w:r>
      <w:r>
        <w:rPr>
          <w:rFonts w:ascii="Calibri"/>
          <w:spacing w:val="-5"/>
          <w:sz w:val="21"/>
        </w:rPr>
        <w:t> </w:t>
      </w:r>
      <w:r>
        <w:rPr>
          <w:rFonts w:ascii="Calibri"/>
          <w:sz w:val="21"/>
        </w:rPr>
        <w:t>creatures</w:t>
      </w:r>
      <w:r>
        <w:rPr>
          <w:rFonts w:ascii="Calibri"/>
          <w:spacing w:val="-5"/>
          <w:sz w:val="21"/>
        </w:rPr>
        <w:t> </w:t>
      </w:r>
      <w:r>
        <w:rPr>
          <w:rFonts w:ascii="Calibri"/>
          <w:sz w:val="21"/>
        </w:rPr>
        <w:t>they</w:t>
      </w:r>
      <w:r>
        <w:rPr>
          <w:rFonts w:ascii="Calibri"/>
          <w:spacing w:val="-5"/>
          <w:sz w:val="21"/>
        </w:rPr>
        <w:t> </w:t>
      </w:r>
      <w:r>
        <w:rPr>
          <w:rFonts w:ascii="Calibri"/>
          <w:sz w:val="21"/>
        </w:rPr>
        <w:t>can</w:t>
      </w:r>
      <w:r>
        <w:rPr>
          <w:rFonts w:ascii="Calibri"/>
          <w:spacing w:val="-6"/>
          <w:sz w:val="21"/>
        </w:rPr>
        <w:t> </w:t>
      </w:r>
      <w:r>
        <w:rPr>
          <w:rFonts w:ascii="Calibri"/>
          <w:sz w:val="21"/>
        </w:rPr>
        <w:t>see.</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Octopuses must be nearly as intelligent as</w:t>
      </w:r>
      <w:r>
        <w:rPr>
          <w:rFonts w:ascii="Calibri"/>
          <w:spacing w:val="-32"/>
          <w:sz w:val="21"/>
        </w:rPr>
        <w:t> </w:t>
      </w:r>
      <w:r>
        <w:rPr>
          <w:rFonts w:ascii="Calibri"/>
          <w:sz w:val="21"/>
        </w:rPr>
        <w:t>humans.</w:t>
      </w:r>
    </w:p>
    <w:p>
      <w:pPr>
        <w:pStyle w:val="ListParagraph"/>
        <w:numPr>
          <w:ilvl w:val="1"/>
          <w:numId w:val="312"/>
        </w:numPr>
        <w:tabs>
          <w:tab w:pos="2324"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Animal mimicry throughout nature is primarily a defensive mechanism as opposed to a means of attracting</w:t>
      </w:r>
      <w:r>
        <w:rPr>
          <w:rFonts w:ascii="Calibri"/>
          <w:spacing w:val="-21"/>
          <w:sz w:val="21"/>
        </w:rPr>
        <w:t> </w:t>
      </w:r>
      <w:r>
        <w:rPr>
          <w:rFonts w:ascii="Calibri"/>
          <w:sz w:val="21"/>
        </w:rPr>
        <w:t>food.</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54 and 55 are based on the following</w:t>
      </w:r>
      <w:r>
        <w:rPr>
          <w:spacing w:val="-28"/>
        </w:rPr>
        <w:t> </w:t>
      </w:r>
      <w:r>
        <w:rPr/>
        <w:t>passage.</w:t>
      </w:r>
      <w:r>
        <w:rPr>
          <w:b w:val="0"/>
        </w:rPr>
      </w:r>
    </w:p>
    <w:p>
      <w:pPr>
        <w:pStyle w:val="BodyText"/>
        <w:spacing w:line="292" w:lineRule="auto" w:before="55"/>
        <w:ind w:left="1800" w:right="1693"/>
        <w:jc w:val="both"/>
        <w:rPr>
          <w:rFonts w:ascii="Calibri" w:hAnsi="Calibri" w:cs="Calibri" w:eastAsia="Calibri" w:hint="default"/>
        </w:rPr>
      </w:pPr>
      <w:r>
        <w:rPr/>
        <w:pict>
          <v:shape style="position:absolute;margin-left:103.449997pt;margin-top:12.987535pt;width:391.63pt;height:393.41pt;mso-position-horizontal-relative:page;mso-position-vertical-relative:paragraph;z-index:-217744" type="#_x0000_t75" stroked="false">
            <v:imagedata r:id="rId7" o:title=""/>
          </v:shape>
        </w:pict>
      </w:r>
      <w:r>
        <w:rPr>
          <w:rFonts w:ascii="Calibri"/>
        </w:rPr>
        <w:t>In some </w:t>
      </w:r>
      <w:r>
        <w:rPr>
          <w:rFonts w:ascii="Calibri"/>
          <w:spacing w:val="-4"/>
        </w:rPr>
        <w:t>key </w:t>
      </w:r>
      <w:r>
        <w:rPr>
          <w:rFonts w:ascii="Calibri"/>
          <w:spacing w:val="-3"/>
        </w:rPr>
        <w:t>ways, </w:t>
      </w:r>
      <w:r>
        <w:rPr>
          <w:rFonts w:ascii="Calibri"/>
        </w:rPr>
        <w:t>a zoologist's orderly method for identifying and classifying a subject species is </w:t>
      </w:r>
      <w:r>
        <w:rPr>
          <w:rFonts w:ascii="Calibri"/>
        </w:rPr>
        <w:t>at odds with the multi-millennial chaos of adaptive development that led to the species as it is embodied </w:t>
      </w:r>
      <w:r>
        <w:rPr>
          <w:rFonts w:ascii="Calibri"/>
          <w:spacing w:val="-5"/>
        </w:rPr>
        <w:t>today. </w:t>
      </w:r>
      <w:r>
        <w:rPr>
          <w:rFonts w:ascii="Calibri"/>
        </w:rPr>
        <w:t>If </w:t>
      </w:r>
      <w:r>
        <w:rPr>
          <w:rFonts w:ascii="Calibri"/>
          <w:spacing w:val="-2"/>
        </w:rPr>
        <w:t>the </w:t>
      </w:r>
      <w:r>
        <w:rPr>
          <w:rFonts w:ascii="Calibri"/>
        </w:rPr>
        <w:t>laws of </w:t>
      </w:r>
      <w:r>
        <w:rPr>
          <w:rFonts w:ascii="Calibri"/>
          <w:spacing w:val="-3"/>
        </w:rPr>
        <w:t>nature were </w:t>
      </w:r>
      <w:r>
        <w:rPr>
          <w:rFonts w:ascii="Calibri"/>
        </w:rPr>
        <w:t>as rigid as we </w:t>
      </w:r>
      <w:r>
        <w:rPr>
          <w:rFonts w:ascii="Calibri"/>
          <w:spacing w:val="-3"/>
        </w:rPr>
        <w:t>want </w:t>
      </w:r>
      <w:r>
        <w:rPr>
          <w:rFonts w:ascii="Calibri"/>
        </w:rPr>
        <w:t>our classification </w:t>
      </w:r>
      <w:r>
        <w:rPr>
          <w:rFonts w:ascii="Calibri"/>
          <w:spacing w:val="-3"/>
        </w:rPr>
        <w:t>system </w:t>
      </w:r>
      <w:r>
        <w:rPr>
          <w:rFonts w:ascii="Calibri"/>
        </w:rPr>
        <w:t>to be, </w:t>
      </w:r>
      <w:r>
        <w:rPr>
          <w:rFonts w:ascii="Calibri"/>
        </w:rPr>
        <w:t>famous taxonomic rebels such as the platypus would be forced, as mammals, to </w:t>
      </w:r>
      <w:r>
        <w:rPr>
          <w:rFonts w:ascii="Calibri"/>
          <w:spacing w:val="-3"/>
        </w:rPr>
        <w:t>gestate </w:t>
      </w:r>
      <w:r>
        <w:rPr>
          <w:rFonts w:ascii="Calibri"/>
        </w:rPr>
        <w:t>and give </w:t>
      </w:r>
      <w:r>
        <w:rPr>
          <w:rFonts w:ascii="Calibri"/>
        </w:rPr>
        <w:t>birth to live young even if the risk to both parent and child were increased to the point of  bringing about the end of the species. </w:t>
      </w:r>
      <w:r>
        <w:rPr>
          <w:rFonts w:ascii="Calibri"/>
          <w:spacing w:val="-4"/>
        </w:rPr>
        <w:t>We </w:t>
      </w:r>
      <w:r>
        <w:rPr>
          <w:rFonts w:ascii="Calibri"/>
        </w:rPr>
        <w:t>are thus </w:t>
      </w:r>
      <w:r>
        <w:rPr>
          <w:rFonts w:ascii="Calibri"/>
          <w:spacing w:val="-2"/>
        </w:rPr>
        <w:t>fortunate </w:t>
      </w:r>
      <w:r>
        <w:rPr>
          <w:rFonts w:ascii="Calibri"/>
        </w:rPr>
        <w:t>that the rigid biological </w:t>
      </w:r>
      <w:r>
        <w:rPr>
          <w:rFonts w:ascii="Calibri"/>
        </w:rPr>
        <w:t>nomenclature of science </w:t>
      </w:r>
      <w:r>
        <w:rPr>
          <w:rFonts w:ascii="Calibri"/>
          <w:spacing w:val="-3"/>
        </w:rPr>
        <w:t>makes </w:t>
      </w:r>
      <w:r>
        <w:rPr>
          <w:rFonts w:ascii="Calibri"/>
        </w:rPr>
        <w:t>concessions for such an unusual marvel, one that not only scorns </w:t>
      </w:r>
      <w:r>
        <w:rPr>
          <w:rFonts w:ascii="Calibri"/>
        </w:rPr>
        <w:t>the basic tenets of its class, but brings new and mystifying qualities to the whole branch of its kingdom. It is hard enough to believe in the existence of a </w:t>
      </w:r>
      <w:r>
        <w:rPr>
          <w:rFonts w:ascii="Calibri"/>
          <w:spacing w:val="-4"/>
        </w:rPr>
        <w:t>furry, </w:t>
      </w:r>
      <w:r>
        <w:rPr>
          <w:rFonts w:ascii="Calibri"/>
        </w:rPr>
        <w:t>duck-billed, egg-laying, </w:t>
      </w:r>
      <w:r>
        <w:rPr>
          <w:rFonts w:ascii="Calibri"/>
        </w:rPr>
        <w:t>venomous mammal that senses its prey through disturbances in a surrounding electromagnetic field without an unassailable checklist </w:t>
      </w:r>
      <w:r>
        <w:rPr>
          <w:rFonts w:ascii="Calibri"/>
          <w:spacing w:val="-3"/>
        </w:rPr>
        <w:t>stating </w:t>
      </w:r>
      <w:r>
        <w:rPr>
          <w:rFonts w:ascii="Calibri"/>
        </w:rPr>
        <w:t>that the creature cannot by definition exist. </w:t>
      </w:r>
      <w:r>
        <w:rPr>
          <w:rFonts w:ascii="Calibri"/>
        </w:rPr>
        <w:t>[KapV-R-B-P84-9-10]</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29" w:val="left" w:leader="none"/>
        </w:tabs>
        <w:spacing w:line="292" w:lineRule="auto" w:before="0" w:after="0"/>
        <w:ind w:left="1800" w:right="1697" w:firstLine="0"/>
        <w:jc w:val="both"/>
        <w:rPr>
          <w:rFonts w:ascii="Calibri" w:hAnsi="Calibri" w:cs="Calibri" w:eastAsia="Calibri" w:hint="default"/>
          <w:sz w:val="21"/>
          <w:szCs w:val="21"/>
        </w:rPr>
      </w:pPr>
      <w:r>
        <w:rPr>
          <w:rFonts w:ascii="Calibri"/>
          <w:sz w:val="21"/>
        </w:rPr>
        <w:t>Select the sentence that explicitly </w:t>
      </w:r>
      <w:r>
        <w:rPr>
          <w:rFonts w:ascii="Calibri"/>
          <w:spacing w:val="-3"/>
          <w:sz w:val="21"/>
        </w:rPr>
        <w:t>states </w:t>
      </w:r>
      <w:r>
        <w:rPr>
          <w:rFonts w:ascii="Calibri"/>
          <w:sz w:val="21"/>
        </w:rPr>
        <w:t>one of </w:t>
      </w:r>
      <w:r>
        <w:rPr>
          <w:rFonts w:ascii="Calibri"/>
          <w:spacing w:val="-2"/>
          <w:sz w:val="21"/>
        </w:rPr>
        <w:t>the </w:t>
      </w:r>
      <w:r>
        <w:rPr>
          <w:rFonts w:ascii="Calibri"/>
          <w:sz w:val="21"/>
        </w:rPr>
        <w:t>traditional zoological characteristics of a </w:t>
      </w:r>
      <w:r>
        <w:rPr>
          <w:rFonts w:ascii="Calibri"/>
          <w:sz w:val="21"/>
        </w:rPr>
        <w:t>species of</w:t>
      </w:r>
      <w:r>
        <w:rPr>
          <w:rFonts w:ascii="Calibri"/>
          <w:spacing w:val="-3"/>
          <w:sz w:val="21"/>
        </w:rPr>
        <w:t> </w:t>
      </w:r>
      <w:r>
        <w:rPr>
          <w:rFonts w:ascii="Calibri"/>
          <w:sz w:val="21"/>
        </w:rPr>
        <w:t>mammal.</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accurately</w:t>
      </w:r>
      <w:r>
        <w:rPr>
          <w:rFonts w:ascii="Calibri"/>
          <w:spacing w:val="-4"/>
          <w:sz w:val="21"/>
        </w:rPr>
        <w:t> </w:t>
      </w:r>
      <w:r>
        <w:rPr>
          <w:rFonts w:ascii="Calibri"/>
          <w:sz w:val="21"/>
        </w:rPr>
        <w:t>describes</w:t>
      </w:r>
      <w:r>
        <w:rPr>
          <w:rFonts w:ascii="Calibri"/>
          <w:spacing w:val="-4"/>
          <w:sz w:val="21"/>
        </w:rPr>
        <w:t> </w:t>
      </w:r>
      <w:r>
        <w:rPr>
          <w:rFonts w:ascii="Calibri"/>
          <w:sz w:val="21"/>
        </w:rPr>
        <w:t>the</w:t>
      </w:r>
      <w:r>
        <w:rPr>
          <w:rFonts w:ascii="Calibri"/>
          <w:spacing w:val="-4"/>
          <w:sz w:val="21"/>
        </w:rPr>
        <w:t> </w:t>
      </w:r>
      <w:r>
        <w:rPr>
          <w:rFonts w:ascii="Calibri"/>
          <w:sz w:val="21"/>
        </w:rPr>
        <w:t>author's</w:t>
      </w:r>
      <w:r>
        <w:rPr>
          <w:rFonts w:ascii="Calibri"/>
          <w:spacing w:val="-5"/>
          <w:sz w:val="21"/>
        </w:rPr>
        <w:t> </w:t>
      </w:r>
      <w:r>
        <w:rPr>
          <w:rFonts w:ascii="Calibri"/>
          <w:sz w:val="21"/>
        </w:rPr>
        <w:t>intent</w:t>
      </w:r>
      <w:r>
        <w:rPr>
          <w:rFonts w:ascii="Calibri"/>
          <w:spacing w:val="-3"/>
          <w:sz w:val="21"/>
        </w:rPr>
        <w:t> </w:t>
      </w:r>
      <w:r>
        <w:rPr>
          <w:rFonts w:ascii="Calibri"/>
          <w:sz w:val="21"/>
        </w:rPr>
        <w:t>in</w:t>
      </w:r>
      <w:r>
        <w:rPr>
          <w:rFonts w:ascii="Calibri"/>
          <w:spacing w:val="-5"/>
          <w:sz w:val="21"/>
        </w:rPr>
        <w:t> </w:t>
      </w:r>
      <w:r>
        <w:rPr>
          <w:rFonts w:ascii="Calibri"/>
          <w:sz w:val="21"/>
        </w:rPr>
        <w:t>writing</w:t>
      </w:r>
      <w:r>
        <w:rPr>
          <w:rFonts w:ascii="Calibri"/>
          <w:spacing w:val="-5"/>
          <w:sz w:val="21"/>
        </w:rPr>
        <w:t> </w:t>
      </w:r>
      <w:r>
        <w:rPr>
          <w:rFonts w:ascii="Calibri"/>
          <w:sz w:val="21"/>
        </w:rPr>
        <w:t>the</w:t>
      </w:r>
      <w:r>
        <w:rPr>
          <w:rFonts w:ascii="Calibri"/>
          <w:spacing w:val="-4"/>
          <w:sz w:val="21"/>
        </w:rPr>
        <w:t> </w:t>
      </w:r>
      <w:r>
        <w:rPr>
          <w:rFonts w:ascii="Calibri"/>
          <w:sz w:val="21"/>
        </w:rPr>
        <w:t>passage?</w:t>
      </w:r>
    </w:p>
    <w:p>
      <w:pPr>
        <w:pStyle w:val="ListParagraph"/>
        <w:numPr>
          <w:ilvl w:val="1"/>
          <w:numId w:val="312"/>
        </w:numPr>
        <w:tabs>
          <w:tab w:pos="2340" w:val="left" w:leader="none"/>
        </w:tabs>
        <w:spacing w:line="292" w:lineRule="auto" w:before="55" w:after="0"/>
        <w:ind w:left="2366" w:right="1698" w:hanging="355"/>
        <w:jc w:val="left"/>
        <w:rPr>
          <w:rFonts w:ascii="Calibri" w:hAnsi="Calibri" w:cs="Calibri" w:eastAsia="Calibri" w:hint="default"/>
          <w:sz w:val="21"/>
          <w:szCs w:val="21"/>
        </w:rPr>
      </w:pPr>
      <w:r>
        <w:rPr>
          <w:rFonts w:ascii="Calibri"/>
          <w:spacing w:val="-10"/>
          <w:sz w:val="21"/>
        </w:rPr>
        <w:t>To </w:t>
      </w:r>
      <w:r>
        <w:rPr>
          <w:rFonts w:ascii="Calibri"/>
          <w:sz w:val="21"/>
        </w:rPr>
        <w:t>indicate the shortcomings of using a highly structured classification </w:t>
      </w:r>
      <w:r>
        <w:rPr>
          <w:rFonts w:ascii="Calibri"/>
          <w:spacing w:val="-3"/>
          <w:sz w:val="21"/>
        </w:rPr>
        <w:t>system </w:t>
      </w:r>
      <w:r>
        <w:rPr>
          <w:rFonts w:ascii="Calibri"/>
          <w:sz w:val="21"/>
        </w:rPr>
        <w:t>to define </w:t>
      </w:r>
      <w:r>
        <w:rPr>
          <w:rFonts w:ascii="Calibri"/>
          <w:sz w:val="21"/>
        </w:rPr>
        <w:t>radically adaptive</w:t>
      </w:r>
      <w:r>
        <w:rPr>
          <w:rFonts w:ascii="Calibri"/>
          <w:spacing w:val="-11"/>
          <w:sz w:val="21"/>
        </w:rPr>
        <w:t> </w:t>
      </w:r>
      <w:r>
        <w:rPr>
          <w:rFonts w:ascii="Calibri"/>
          <w:sz w:val="21"/>
        </w:rPr>
        <w:t>animals</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pacing w:val="-10"/>
          <w:sz w:val="21"/>
        </w:rPr>
        <w:t>To </w:t>
      </w:r>
      <w:r>
        <w:rPr>
          <w:rFonts w:ascii="Calibri"/>
          <w:sz w:val="21"/>
        </w:rPr>
        <w:t>express admiration for the unusual abilities of the</w:t>
      </w:r>
      <w:r>
        <w:rPr>
          <w:rFonts w:ascii="Calibri"/>
          <w:spacing w:val="-26"/>
          <w:sz w:val="21"/>
        </w:rPr>
        <w:t> </w:t>
      </w:r>
      <w:r>
        <w:rPr>
          <w:rFonts w:ascii="Calibri"/>
          <w:sz w:val="21"/>
        </w:rPr>
        <w:t>platypus</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pacing w:val="-10"/>
          <w:sz w:val="21"/>
        </w:rPr>
        <w:t>To </w:t>
      </w:r>
      <w:r>
        <w:rPr>
          <w:rFonts w:ascii="Calibri"/>
          <w:spacing w:val="-3"/>
          <w:sz w:val="21"/>
        </w:rPr>
        <w:t>make </w:t>
      </w:r>
      <w:r>
        <w:rPr>
          <w:rFonts w:ascii="Calibri"/>
          <w:sz w:val="21"/>
        </w:rPr>
        <w:t>an argument in </w:t>
      </w:r>
      <w:r>
        <w:rPr>
          <w:rFonts w:ascii="Calibri"/>
          <w:spacing w:val="-3"/>
          <w:sz w:val="21"/>
        </w:rPr>
        <w:t>favor </w:t>
      </w:r>
      <w:r>
        <w:rPr>
          <w:rFonts w:ascii="Calibri"/>
          <w:sz w:val="21"/>
        </w:rPr>
        <w:t>of changing how scientists classify animals with atypical</w:t>
      </w:r>
      <w:r>
        <w:rPr>
          <w:rFonts w:ascii="Calibri"/>
          <w:spacing w:val="-17"/>
          <w:sz w:val="21"/>
        </w:rPr>
        <w:t> </w:t>
      </w:r>
      <w:r>
        <w:rPr>
          <w:rFonts w:ascii="Calibri"/>
          <w:sz w:val="21"/>
        </w:rPr>
        <w:t>traits</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 56 is based on the following</w:t>
      </w:r>
      <w:r>
        <w:rPr>
          <w:spacing w:val="-26"/>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rPr>
        <w:t>Between 1997 and 2002, </w:t>
      </w:r>
      <w:r>
        <w:rPr>
          <w:rFonts w:ascii="Calibri"/>
          <w:spacing w:val="-2"/>
        </w:rPr>
        <w:t>the </w:t>
      </w:r>
      <w:r>
        <w:rPr>
          <w:rFonts w:ascii="Calibri"/>
        </w:rPr>
        <w:t>incidence of peanut allergies in young children doubled, according </w:t>
      </w:r>
      <w:r>
        <w:rPr>
          <w:rFonts w:ascii="Calibri"/>
        </w:rPr>
        <w:t>to studies by medical allergists. The sharp rise in peanut and other food allergies in adolescents led scientists and doctors to look </w:t>
      </w:r>
      <w:r>
        <w:rPr>
          <w:rFonts w:ascii="Calibri"/>
          <w:spacing w:val="-3"/>
        </w:rPr>
        <w:t>for </w:t>
      </w:r>
      <w:r>
        <w:rPr>
          <w:rFonts w:ascii="Calibri"/>
        </w:rPr>
        <w:t>possible causes and contributing factors. </w:t>
      </w:r>
      <w:r>
        <w:rPr>
          <w:rFonts w:ascii="Calibri"/>
          <w:b/>
        </w:rPr>
        <w:t>One idea gaining support is the "hygiene hypothesis," which suggests that the human immune </w:t>
      </w:r>
      <w:r>
        <w:rPr>
          <w:rFonts w:ascii="Calibri"/>
          <w:b/>
          <w:spacing w:val="-3"/>
        </w:rPr>
        <w:t>system </w:t>
      </w:r>
      <w:r>
        <w:rPr>
          <w:rFonts w:ascii="Calibri"/>
          <w:b/>
        </w:rPr>
        <w:t>requires </w:t>
      </w:r>
      <w:r>
        <w:rPr>
          <w:rFonts w:ascii="Calibri"/>
          <w:b/>
        </w:rPr>
        <w:t>contact with a wide range of environmental pathogens in order to strengthen </w:t>
      </w:r>
      <w:r>
        <w:rPr>
          <w:rFonts w:ascii="Calibri"/>
          <w:b/>
          <w:spacing w:val="-3"/>
        </w:rPr>
        <w:t>itself. </w:t>
      </w:r>
      <w:r>
        <w:rPr>
          <w:rFonts w:ascii="Calibri"/>
        </w:rPr>
        <w:t>In a home environment that is kept largely sterile, particularly through the use of antibacterial soaps and </w:t>
      </w:r>
      <w:r>
        <w:rPr>
          <w:rFonts w:ascii="Calibri"/>
          <w:spacing w:val="-3"/>
        </w:rPr>
        <w:t>sprays, </w:t>
      </w:r>
      <w:r>
        <w:rPr>
          <w:rFonts w:ascii="Calibri"/>
        </w:rPr>
        <w:t>the body does not learn to recognize and later combat some harmful viruses and bacteria. </w:t>
      </w:r>
      <w:r>
        <w:rPr>
          <w:rFonts w:ascii="Calibri"/>
        </w:rPr>
        <w:t>The absence of germs to fight, some theorize, leads the immune </w:t>
      </w:r>
      <w:r>
        <w:rPr>
          <w:rFonts w:ascii="Calibri"/>
          <w:spacing w:val="-3"/>
        </w:rPr>
        <w:t>system </w:t>
      </w:r>
      <w:r>
        <w:rPr>
          <w:rFonts w:ascii="Calibri"/>
        </w:rPr>
        <w:t>to begin focusing on </w:t>
      </w:r>
      <w:r>
        <w:rPr>
          <w:rFonts w:ascii="Calibri"/>
        </w:rPr>
      </w:r>
      <w:r>
        <w:rPr>
          <w:rFonts w:ascii="Calibri"/>
          <w:spacing w:val="-4"/>
        </w:rPr>
        <w:t>other, </w:t>
      </w:r>
      <w:r>
        <w:rPr>
          <w:rFonts w:ascii="Calibri"/>
        </w:rPr>
        <w:t>more innocuous substances such as peanuts, milk, and eggs. As a result of the overly clean </w:t>
      </w:r>
      <w:r>
        <w:rPr>
          <w:rFonts w:ascii="Calibri"/>
        </w:rPr>
        <w:t>environment, the developing autoimmune reaction becomes too sensitive to other organisms. </w:t>
      </w:r>
      <w:r>
        <w:rPr>
          <w:rFonts w:ascii="Calibri"/>
          <w:spacing w:val="-3"/>
        </w:rPr>
        <w:t>Unfortunately, </w:t>
      </w:r>
      <w:r>
        <w:rPr>
          <w:rFonts w:ascii="Calibri"/>
        </w:rPr>
        <w:t>even if there is sufficient evidence to support the hygiene hypothesis, the</w:t>
      </w:r>
      <w:r>
        <w:rPr>
          <w:rFonts w:ascii="Calibri"/>
          <w:spacing w:val="-10"/>
        </w:rPr>
        <w:t> </w:t>
      </w:r>
      <w:r>
        <w:rPr>
          <w:rFonts w:ascii="Calibri"/>
        </w:rPr>
        <w:t>benefits</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spacing w:line="292" w:lineRule="auto" w:before="58"/>
        <w:ind w:left="1800" w:right="1697" w:firstLine="0"/>
        <w:jc w:val="both"/>
        <w:rPr>
          <w:rFonts w:ascii="Calibri" w:hAnsi="Calibri" w:cs="Calibri" w:eastAsia="Calibri" w:hint="default"/>
          <w:sz w:val="21"/>
          <w:szCs w:val="21"/>
        </w:rPr>
      </w:pPr>
      <w:r>
        <w:rPr>
          <w:rFonts w:ascii="Calibri"/>
          <w:sz w:val="21"/>
        </w:rPr>
        <w:t>of that knowledge are </w:t>
      </w:r>
      <w:r>
        <w:rPr>
          <w:rFonts w:ascii="Calibri"/>
          <w:spacing w:val="-3"/>
          <w:sz w:val="21"/>
        </w:rPr>
        <w:t>mixed. </w:t>
      </w:r>
      <w:r>
        <w:rPr>
          <w:rFonts w:ascii="Calibri"/>
          <w:b/>
          <w:sz w:val="21"/>
        </w:rPr>
        <w:t>Few people would want to resort to introducing germs, avoiding vaccines, or purposely living less sanitary lives in hopes of preventing a mere possibility of food allergies.</w:t>
      </w:r>
      <w:r>
        <w:rPr>
          <w:rFonts w:ascii="Calibri"/>
          <w:b/>
          <w:spacing w:val="-17"/>
          <w:sz w:val="21"/>
        </w:rPr>
        <w:t> </w:t>
      </w:r>
      <w:r>
        <w:rPr>
          <w:rFonts w:ascii="Calibri"/>
          <w:sz w:val="21"/>
        </w:rPr>
        <w:t>[KapV-R-M-P87-16]</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8" w:val="left" w:leader="none"/>
        </w:tabs>
        <w:spacing w:line="240" w:lineRule="auto" w:before="0" w:after="0"/>
        <w:ind w:left="2117" w:right="0" w:hanging="317"/>
        <w:jc w:val="both"/>
        <w:rPr>
          <w:rFonts w:ascii="Calibri" w:hAnsi="Calibri" w:cs="Calibri" w:eastAsia="Calibri" w:hint="default"/>
          <w:sz w:val="21"/>
          <w:szCs w:val="21"/>
        </w:rPr>
      </w:pPr>
      <w:r>
        <w:rPr>
          <w:rFonts w:ascii="Calibri"/>
          <w:sz w:val="21"/>
        </w:rPr>
        <w:t>In</w:t>
      </w:r>
      <w:r>
        <w:rPr>
          <w:rFonts w:ascii="Calibri"/>
          <w:spacing w:val="-8"/>
          <w:sz w:val="21"/>
        </w:rPr>
        <w:t> </w:t>
      </w:r>
      <w:r>
        <w:rPr>
          <w:rFonts w:ascii="Calibri"/>
          <w:sz w:val="21"/>
        </w:rPr>
        <w:t>the</w:t>
      </w:r>
      <w:r>
        <w:rPr>
          <w:rFonts w:ascii="Calibri"/>
          <w:spacing w:val="-4"/>
          <w:sz w:val="21"/>
        </w:rPr>
        <w:t> </w:t>
      </w:r>
      <w:r>
        <w:rPr>
          <w:rFonts w:ascii="Calibri"/>
          <w:sz w:val="21"/>
        </w:rPr>
        <w:t>passage,</w:t>
      </w:r>
      <w:r>
        <w:rPr>
          <w:rFonts w:ascii="Calibri"/>
          <w:spacing w:val="-6"/>
          <w:sz w:val="21"/>
        </w:rPr>
        <w:t> </w:t>
      </w:r>
      <w:r>
        <w:rPr>
          <w:rFonts w:ascii="Calibri"/>
          <w:sz w:val="21"/>
        </w:rPr>
        <w:t>what</w:t>
      </w:r>
      <w:r>
        <w:rPr>
          <w:rFonts w:ascii="Calibri"/>
          <w:spacing w:val="-5"/>
          <w:sz w:val="21"/>
        </w:rPr>
        <w:t> </w:t>
      </w:r>
      <w:r>
        <w:rPr>
          <w:rFonts w:ascii="Calibri"/>
          <w:sz w:val="21"/>
        </w:rPr>
        <w:t>purpose</w:t>
      </w:r>
      <w:r>
        <w:rPr>
          <w:rFonts w:ascii="Calibri"/>
          <w:spacing w:val="-4"/>
          <w:sz w:val="21"/>
        </w:rPr>
        <w:t> </w:t>
      </w:r>
      <w:r>
        <w:rPr>
          <w:rFonts w:ascii="Calibri"/>
          <w:sz w:val="21"/>
        </w:rPr>
        <w:t>do</w:t>
      </w:r>
      <w:r>
        <w:rPr>
          <w:rFonts w:ascii="Calibri"/>
          <w:spacing w:val="-6"/>
          <w:sz w:val="21"/>
        </w:rPr>
        <w:t> </w:t>
      </w:r>
      <w:r>
        <w:rPr>
          <w:rFonts w:ascii="Calibri"/>
          <w:sz w:val="21"/>
        </w:rPr>
        <w:t>the</w:t>
      </w:r>
      <w:r>
        <w:rPr>
          <w:rFonts w:ascii="Calibri"/>
          <w:spacing w:val="-4"/>
          <w:sz w:val="21"/>
        </w:rPr>
        <w:t> </w:t>
      </w:r>
      <w:r>
        <w:rPr>
          <w:rFonts w:ascii="Calibri"/>
          <w:sz w:val="21"/>
        </w:rPr>
        <w:t>boldfaced</w:t>
      </w:r>
      <w:r>
        <w:rPr>
          <w:rFonts w:ascii="Calibri"/>
          <w:spacing w:val="-4"/>
          <w:sz w:val="21"/>
        </w:rPr>
        <w:t> </w:t>
      </w:r>
      <w:r>
        <w:rPr>
          <w:rFonts w:ascii="Calibri"/>
          <w:sz w:val="21"/>
        </w:rPr>
        <w:t>sentences</w:t>
      </w:r>
      <w:r>
        <w:rPr>
          <w:rFonts w:ascii="Calibri"/>
          <w:spacing w:val="-4"/>
          <w:sz w:val="21"/>
        </w:rPr>
        <w:t> </w:t>
      </w:r>
      <w:r>
        <w:rPr>
          <w:rFonts w:ascii="Calibri"/>
          <w:sz w:val="21"/>
        </w:rPr>
        <w:t>serve?</w:t>
      </w:r>
    </w:p>
    <w:p>
      <w:pPr>
        <w:pStyle w:val="ListParagraph"/>
        <w:numPr>
          <w:ilvl w:val="1"/>
          <w:numId w:val="312"/>
        </w:numPr>
        <w:tabs>
          <w:tab w:pos="2328"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The first sentence </w:t>
      </w:r>
      <w:r>
        <w:rPr>
          <w:rFonts w:ascii="Calibri"/>
          <w:spacing w:val="-3"/>
          <w:sz w:val="21"/>
        </w:rPr>
        <w:t>states </w:t>
      </w:r>
      <w:r>
        <w:rPr>
          <w:rFonts w:ascii="Calibri"/>
          <w:sz w:val="21"/>
        </w:rPr>
        <w:t>the main idea of the paragraph, and the second sentence </w:t>
      </w:r>
      <w:r>
        <w:rPr>
          <w:rFonts w:ascii="Calibri"/>
          <w:spacing w:val="-3"/>
          <w:sz w:val="21"/>
        </w:rPr>
        <w:t>states </w:t>
      </w:r>
      <w:r>
        <w:rPr>
          <w:rFonts w:ascii="Calibri"/>
          <w:spacing w:val="-3"/>
          <w:sz w:val="21"/>
        </w:rPr>
      </w:r>
      <w:r>
        <w:rPr>
          <w:rFonts w:ascii="Calibri"/>
          <w:sz w:val="21"/>
        </w:rPr>
        <w:t>the secondary</w:t>
      </w:r>
      <w:r>
        <w:rPr>
          <w:rFonts w:ascii="Calibri"/>
          <w:spacing w:val="-3"/>
          <w:sz w:val="21"/>
        </w:rPr>
        <w:t> </w:t>
      </w:r>
      <w:r>
        <w:rPr>
          <w:rFonts w:ascii="Calibri"/>
          <w:sz w:val="21"/>
        </w:rPr>
        <w:t>idea.</w:t>
      </w:r>
    </w:p>
    <w:p>
      <w:pPr>
        <w:pStyle w:val="ListParagraph"/>
        <w:numPr>
          <w:ilvl w:val="1"/>
          <w:numId w:val="312"/>
        </w:numPr>
        <w:tabs>
          <w:tab w:pos="2338"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The first sentence </w:t>
      </w:r>
      <w:r>
        <w:rPr>
          <w:rFonts w:ascii="Calibri"/>
          <w:spacing w:val="-3"/>
          <w:sz w:val="21"/>
        </w:rPr>
        <w:t>states </w:t>
      </w:r>
      <w:r>
        <w:rPr>
          <w:rFonts w:ascii="Calibri"/>
          <w:sz w:val="21"/>
        </w:rPr>
        <w:t>a counterargument to the author's argument, and the second </w:t>
      </w:r>
      <w:r>
        <w:rPr>
          <w:rFonts w:ascii="Calibri"/>
          <w:sz w:val="21"/>
        </w:rPr>
        <w:t>sentence provides a supporting</w:t>
      </w:r>
      <w:r>
        <w:rPr>
          <w:rFonts w:ascii="Calibri"/>
          <w:spacing w:val="-24"/>
          <w:sz w:val="21"/>
        </w:rPr>
        <w:t> </w:t>
      </w:r>
      <w:r>
        <w:rPr>
          <w:rFonts w:ascii="Calibri"/>
          <w:sz w:val="21"/>
        </w:rPr>
        <w:t>detail.</w:t>
      </w:r>
    </w:p>
    <w:p>
      <w:pPr>
        <w:pStyle w:val="ListParagraph"/>
        <w:numPr>
          <w:ilvl w:val="1"/>
          <w:numId w:val="312"/>
        </w:numPr>
        <w:tabs>
          <w:tab w:pos="2300" w:val="left" w:leader="none"/>
        </w:tabs>
        <w:spacing w:line="256" w:lineRule="exact" w:before="0" w:after="0"/>
        <w:ind w:left="2299" w:right="0" w:hanging="288"/>
        <w:jc w:val="left"/>
        <w:rPr>
          <w:rFonts w:ascii="Calibri" w:hAnsi="Calibri" w:cs="Calibri" w:eastAsia="Calibri" w:hint="default"/>
          <w:sz w:val="21"/>
          <w:szCs w:val="21"/>
        </w:rPr>
      </w:pPr>
      <w:r>
        <w:rPr/>
        <w:pict>
          <v:shape style="position:absolute;margin-left:103.449997pt;margin-top:10.200364pt;width:391.63pt;height:393.41pt;mso-position-horizontal-relative:page;mso-position-vertical-relative:paragraph;z-index:-217720" type="#_x0000_t75" stroked="false">
            <v:imagedata r:id="rId7" o:title=""/>
          </v:shape>
        </w:pict>
      </w:r>
      <w:r>
        <w:rPr>
          <w:rFonts w:ascii="Calibri"/>
          <w:sz w:val="21"/>
        </w:rPr>
        <w:t>The</w:t>
      </w:r>
      <w:r>
        <w:rPr>
          <w:rFonts w:ascii="Calibri"/>
          <w:spacing w:val="-6"/>
          <w:sz w:val="21"/>
        </w:rPr>
        <w:t> </w:t>
      </w:r>
      <w:r>
        <w:rPr>
          <w:rFonts w:ascii="Calibri"/>
          <w:sz w:val="21"/>
        </w:rPr>
        <w:t>first</w:t>
      </w:r>
      <w:r>
        <w:rPr>
          <w:rFonts w:ascii="Calibri"/>
          <w:spacing w:val="-5"/>
          <w:sz w:val="21"/>
        </w:rPr>
        <w:t> </w:t>
      </w:r>
      <w:r>
        <w:rPr>
          <w:rFonts w:ascii="Calibri"/>
          <w:sz w:val="21"/>
        </w:rPr>
        <w:t>sentence</w:t>
      </w:r>
      <w:r>
        <w:rPr>
          <w:rFonts w:ascii="Calibri"/>
          <w:spacing w:val="-5"/>
          <w:sz w:val="21"/>
        </w:rPr>
        <w:t> </w:t>
      </w:r>
      <w:r>
        <w:rPr>
          <w:rFonts w:ascii="Calibri"/>
          <w:sz w:val="21"/>
        </w:rPr>
        <w:t>identifies</w:t>
      </w:r>
      <w:r>
        <w:rPr>
          <w:rFonts w:ascii="Calibri"/>
          <w:spacing w:val="-4"/>
          <w:sz w:val="21"/>
        </w:rPr>
        <w:t> </w:t>
      </w:r>
      <w:r>
        <w:rPr>
          <w:rFonts w:ascii="Calibri"/>
          <w:sz w:val="21"/>
        </w:rPr>
        <w:t>a</w:t>
      </w:r>
      <w:r>
        <w:rPr>
          <w:rFonts w:ascii="Calibri"/>
          <w:spacing w:val="-5"/>
          <w:sz w:val="21"/>
        </w:rPr>
        <w:t> </w:t>
      </w:r>
      <w:r>
        <w:rPr>
          <w:rFonts w:ascii="Calibri"/>
          <w:sz w:val="21"/>
        </w:rPr>
        <w:t>problem,</w:t>
      </w:r>
      <w:r>
        <w:rPr>
          <w:rFonts w:ascii="Calibri"/>
          <w:spacing w:val="-7"/>
          <w:sz w:val="21"/>
        </w:rPr>
        <w:t> </w:t>
      </w:r>
      <w:r>
        <w:rPr>
          <w:rFonts w:ascii="Calibri"/>
          <w:sz w:val="21"/>
        </w:rPr>
        <w:t>and</w:t>
      </w:r>
      <w:r>
        <w:rPr>
          <w:rFonts w:ascii="Calibri"/>
          <w:spacing w:val="-4"/>
          <w:sz w:val="21"/>
        </w:rPr>
        <w:t> </w:t>
      </w:r>
      <w:r>
        <w:rPr>
          <w:rFonts w:ascii="Calibri"/>
          <w:sz w:val="21"/>
        </w:rPr>
        <w:t>the</w:t>
      </w:r>
      <w:r>
        <w:rPr>
          <w:rFonts w:ascii="Calibri"/>
          <w:spacing w:val="-4"/>
          <w:sz w:val="21"/>
        </w:rPr>
        <w:t> </w:t>
      </w:r>
      <w:r>
        <w:rPr>
          <w:rFonts w:ascii="Calibri"/>
          <w:sz w:val="21"/>
        </w:rPr>
        <w:t>second</w:t>
      </w:r>
      <w:r>
        <w:rPr>
          <w:rFonts w:ascii="Calibri"/>
          <w:spacing w:val="-4"/>
          <w:sz w:val="21"/>
        </w:rPr>
        <w:t> </w:t>
      </w:r>
      <w:r>
        <w:rPr>
          <w:rFonts w:ascii="Calibri"/>
          <w:sz w:val="21"/>
        </w:rPr>
        <w:t>sentence</w:t>
      </w:r>
      <w:r>
        <w:rPr>
          <w:rFonts w:ascii="Calibri"/>
          <w:spacing w:val="-5"/>
          <w:sz w:val="21"/>
        </w:rPr>
        <w:t> </w:t>
      </w:r>
      <w:r>
        <w:rPr>
          <w:rFonts w:ascii="Calibri"/>
          <w:sz w:val="21"/>
        </w:rPr>
        <w:t>argues</w:t>
      </w:r>
      <w:r>
        <w:rPr>
          <w:rFonts w:ascii="Calibri"/>
          <w:spacing w:val="-5"/>
          <w:sz w:val="21"/>
        </w:rPr>
        <w:t> </w:t>
      </w:r>
      <w:r>
        <w:rPr>
          <w:rFonts w:ascii="Calibri"/>
          <w:sz w:val="21"/>
        </w:rPr>
        <w:t>a</w:t>
      </w:r>
      <w:r>
        <w:rPr>
          <w:rFonts w:ascii="Calibri"/>
          <w:spacing w:val="-4"/>
          <w:sz w:val="21"/>
        </w:rPr>
        <w:t> </w:t>
      </w:r>
      <w:r>
        <w:rPr>
          <w:rFonts w:ascii="Calibri"/>
          <w:sz w:val="21"/>
        </w:rPr>
        <w:t>solution.</w:t>
      </w:r>
    </w:p>
    <w:p>
      <w:pPr>
        <w:pStyle w:val="ListParagraph"/>
        <w:numPr>
          <w:ilvl w:val="1"/>
          <w:numId w:val="312"/>
        </w:numPr>
        <w:tabs>
          <w:tab w:pos="2324"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The first sentence introduces the main idea of the paragraph, and the second sentence is a supporting</w:t>
      </w:r>
      <w:r>
        <w:rPr>
          <w:rFonts w:ascii="Calibri"/>
          <w:spacing w:val="-10"/>
          <w:sz w:val="21"/>
        </w:rPr>
        <w:t> </w:t>
      </w:r>
      <w:r>
        <w:rPr>
          <w:rFonts w:ascii="Calibri"/>
          <w:sz w:val="21"/>
        </w:rPr>
        <w:t>statement</w:t>
      </w:r>
      <w:r>
        <w:rPr>
          <w:rFonts w:ascii="Calibri"/>
          <w:spacing w:val="-10"/>
          <w:sz w:val="21"/>
        </w:rPr>
        <w:t> </w:t>
      </w:r>
      <w:r>
        <w:rPr>
          <w:rFonts w:ascii="Calibri"/>
          <w:sz w:val="21"/>
        </w:rPr>
        <w:t>for</w:t>
      </w:r>
      <w:r>
        <w:rPr>
          <w:rFonts w:ascii="Calibri"/>
          <w:spacing w:val="-9"/>
          <w:sz w:val="21"/>
        </w:rPr>
        <w:t> </w:t>
      </w:r>
      <w:r>
        <w:rPr>
          <w:rFonts w:ascii="Calibri"/>
          <w:sz w:val="21"/>
        </w:rPr>
        <w:t>the</w:t>
      </w:r>
      <w:r>
        <w:rPr>
          <w:rFonts w:ascii="Calibri"/>
          <w:spacing w:val="-9"/>
          <w:sz w:val="21"/>
        </w:rPr>
        <w:t> </w:t>
      </w:r>
      <w:r>
        <w:rPr>
          <w:rFonts w:ascii="Calibri"/>
          <w:sz w:val="21"/>
        </w:rPr>
        <w:t>conclusion.</w:t>
      </w:r>
    </w:p>
    <w:p>
      <w:pPr>
        <w:pStyle w:val="ListParagraph"/>
        <w:numPr>
          <w:ilvl w:val="1"/>
          <w:numId w:val="312"/>
        </w:numPr>
        <w:tabs>
          <w:tab w:pos="2343" w:val="left" w:leader="none"/>
        </w:tabs>
        <w:spacing w:line="292" w:lineRule="auto" w:before="0" w:after="0"/>
        <w:ind w:left="2366" w:right="1700" w:hanging="355"/>
        <w:jc w:val="left"/>
        <w:rPr>
          <w:rFonts w:ascii="Calibri" w:hAnsi="Calibri" w:cs="Calibri" w:eastAsia="Calibri" w:hint="default"/>
          <w:sz w:val="21"/>
          <w:szCs w:val="21"/>
        </w:rPr>
      </w:pPr>
      <w:r>
        <w:rPr>
          <w:rFonts w:ascii="Calibri"/>
          <w:sz w:val="21"/>
        </w:rPr>
        <w:t>The first sentence is the primary argument, and the second sentence is a secondary argument.</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57 is based on the following</w:t>
      </w:r>
      <w:r>
        <w:rPr>
          <w:spacing w:val="-24"/>
        </w:rPr>
        <w:t> </w:t>
      </w:r>
      <w:r>
        <w:rPr/>
        <w:t>passage.</w:t>
      </w:r>
      <w:r>
        <w:rPr>
          <w:b w:val="0"/>
        </w:rPr>
      </w:r>
    </w:p>
    <w:p>
      <w:pPr>
        <w:pStyle w:val="BodyText"/>
        <w:spacing w:line="292" w:lineRule="auto" w:before="55"/>
        <w:ind w:left="1800" w:right="1695"/>
        <w:jc w:val="both"/>
        <w:rPr>
          <w:rFonts w:ascii="Calibri" w:hAnsi="Calibri" w:cs="Calibri" w:eastAsia="Calibri" w:hint="default"/>
        </w:rPr>
      </w:pPr>
      <w:r>
        <w:rPr>
          <w:rFonts w:ascii="Calibri"/>
        </w:rPr>
        <w:t>Thousands who </w:t>
      </w:r>
      <w:r>
        <w:rPr>
          <w:rFonts w:ascii="Calibri"/>
          <w:spacing w:val="-3"/>
        </w:rPr>
        <w:t>suffer </w:t>
      </w:r>
      <w:r>
        <w:rPr>
          <w:rFonts w:ascii="Calibri"/>
        </w:rPr>
        <w:t>heart </w:t>
      </w:r>
      <w:r>
        <w:rPr>
          <w:rFonts w:ascii="Calibri"/>
          <w:spacing w:val="-3"/>
        </w:rPr>
        <w:t>attacks </w:t>
      </w:r>
      <w:r>
        <w:rPr>
          <w:rFonts w:ascii="Calibri"/>
        </w:rPr>
        <w:t>each year die </w:t>
      </w:r>
      <w:r>
        <w:rPr>
          <w:rFonts w:ascii="Calibri"/>
          <w:spacing w:val="-3"/>
        </w:rPr>
        <w:t>before </w:t>
      </w:r>
      <w:r>
        <w:rPr>
          <w:rFonts w:ascii="Calibri"/>
        </w:rPr>
        <w:t>reaching a hospital or clinic where they </w:t>
      </w:r>
      <w:r>
        <w:rPr>
          <w:rFonts w:ascii="Calibri"/>
        </w:rPr>
        <w:t>can benefit from the drugs that dissolve clots found in coronary arteries. The </w:t>
      </w:r>
      <w:r>
        <w:rPr>
          <w:rFonts w:ascii="Calibri"/>
          <w:spacing w:val="-3"/>
        </w:rPr>
        <w:t>Food </w:t>
      </w:r>
      <w:r>
        <w:rPr>
          <w:rFonts w:ascii="Calibri"/>
        </w:rPr>
        <w:t>and Drug </w:t>
      </w:r>
      <w:r>
        <w:rPr>
          <w:rFonts w:ascii="Calibri"/>
        </w:rPr>
        <w:t>Administration recently approved a new blood clot dissolving agent, which a spokesman claimed could save the lives of many people who would otherwise join this group of heart </w:t>
      </w:r>
      <w:r>
        <w:rPr>
          <w:rFonts w:ascii="Calibri"/>
          <w:spacing w:val="-3"/>
        </w:rPr>
        <w:t>attack </w:t>
      </w:r>
      <w:r>
        <w:rPr>
          <w:rFonts w:ascii="Calibri"/>
        </w:rPr>
        <w:t>victims. </w:t>
      </w:r>
      <w:r>
        <w:rPr>
          <w:rFonts w:ascii="Calibri"/>
        </w:rPr>
        <w:t>[KapV-R-M-P89-19]</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7"/>
          <w:sz w:val="21"/>
        </w:rPr>
        <w:t> </w:t>
      </w:r>
      <w:r>
        <w:rPr>
          <w:rFonts w:ascii="Calibri"/>
          <w:sz w:val="21"/>
        </w:rPr>
        <w:t>following</w:t>
      </w:r>
      <w:r>
        <w:rPr>
          <w:rFonts w:ascii="Calibri"/>
          <w:spacing w:val="-6"/>
          <w:sz w:val="21"/>
        </w:rPr>
        <w:t> </w:t>
      </w:r>
      <w:r>
        <w:rPr>
          <w:rFonts w:ascii="Calibri"/>
          <w:sz w:val="21"/>
        </w:rPr>
        <w:t>statements,</w:t>
      </w:r>
      <w:r>
        <w:rPr>
          <w:rFonts w:ascii="Calibri"/>
          <w:spacing w:val="-5"/>
          <w:sz w:val="21"/>
        </w:rPr>
        <w:t> </w:t>
      </w:r>
      <w:r>
        <w:rPr>
          <w:rFonts w:ascii="Calibri"/>
          <w:sz w:val="21"/>
        </w:rPr>
        <w:t>if</w:t>
      </w:r>
      <w:r>
        <w:rPr>
          <w:rFonts w:ascii="Calibri"/>
          <w:spacing w:val="-5"/>
          <w:sz w:val="21"/>
        </w:rPr>
        <w:t> </w:t>
      </w:r>
      <w:r>
        <w:rPr>
          <w:rFonts w:ascii="Calibri"/>
          <w:sz w:val="21"/>
        </w:rPr>
        <w:t>true,</w:t>
      </w:r>
      <w:r>
        <w:rPr>
          <w:rFonts w:ascii="Calibri"/>
          <w:spacing w:val="-6"/>
          <w:sz w:val="21"/>
        </w:rPr>
        <w:t> </w:t>
      </w:r>
      <w:r>
        <w:rPr>
          <w:rFonts w:ascii="Calibri"/>
          <w:sz w:val="21"/>
        </w:rPr>
        <w:t>would</w:t>
      </w:r>
      <w:r>
        <w:rPr>
          <w:rFonts w:ascii="Calibri"/>
          <w:spacing w:val="-5"/>
          <w:sz w:val="21"/>
        </w:rPr>
        <w:t> </w:t>
      </w:r>
      <w:r>
        <w:rPr>
          <w:rFonts w:ascii="Calibri"/>
          <w:sz w:val="21"/>
        </w:rPr>
        <w:t>most</w:t>
      </w:r>
      <w:r>
        <w:rPr>
          <w:rFonts w:ascii="Calibri"/>
          <w:spacing w:val="-6"/>
          <w:sz w:val="21"/>
        </w:rPr>
        <w:t> </w:t>
      </w:r>
      <w:r>
        <w:rPr>
          <w:rFonts w:ascii="Calibri"/>
          <w:sz w:val="21"/>
        </w:rPr>
        <w:t>weaken</w:t>
      </w:r>
      <w:r>
        <w:rPr>
          <w:rFonts w:ascii="Calibri"/>
          <w:spacing w:val="-5"/>
          <w:sz w:val="21"/>
        </w:rPr>
        <w:t> </w:t>
      </w:r>
      <w:r>
        <w:rPr>
          <w:rFonts w:ascii="Calibri"/>
          <w:sz w:val="21"/>
        </w:rPr>
        <w:t>the</w:t>
      </w:r>
      <w:r>
        <w:rPr>
          <w:rFonts w:ascii="Calibri"/>
          <w:spacing w:val="-5"/>
          <w:sz w:val="21"/>
        </w:rPr>
        <w:t> </w:t>
      </w:r>
      <w:r>
        <w:rPr>
          <w:rFonts w:ascii="Calibri"/>
          <w:sz w:val="21"/>
        </w:rPr>
        <w:t>argument</w:t>
      </w:r>
      <w:r>
        <w:rPr>
          <w:rFonts w:ascii="Calibri"/>
          <w:spacing w:val="-6"/>
          <w:sz w:val="21"/>
        </w:rPr>
        <w:t> </w:t>
      </w:r>
      <w:r>
        <w:rPr>
          <w:rFonts w:ascii="Calibri"/>
          <w:sz w:val="21"/>
        </w:rPr>
        <w:t>above?</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new</w:t>
      </w:r>
      <w:r>
        <w:rPr>
          <w:rFonts w:ascii="Calibri"/>
          <w:spacing w:val="-3"/>
          <w:sz w:val="21"/>
        </w:rPr>
        <w:t> </w:t>
      </w:r>
      <w:r>
        <w:rPr>
          <w:rFonts w:ascii="Calibri"/>
          <w:sz w:val="21"/>
        </w:rPr>
        <w:t>agent</w:t>
      </w:r>
      <w:r>
        <w:rPr>
          <w:rFonts w:ascii="Calibri"/>
          <w:spacing w:val="-4"/>
          <w:sz w:val="21"/>
        </w:rPr>
        <w:t> </w:t>
      </w:r>
      <w:r>
        <w:rPr>
          <w:rFonts w:ascii="Calibri"/>
          <w:sz w:val="21"/>
        </w:rPr>
        <w:t>must</w:t>
      </w:r>
      <w:r>
        <w:rPr>
          <w:rFonts w:ascii="Calibri"/>
          <w:spacing w:val="-4"/>
          <w:sz w:val="21"/>
        </w:rPr>
        <w:t> </w:t>
      </w:r>
      <w:r>
        <w:rPr>
          <w:rFonts w:ascii="Calibri"/>
          <w:sz w:val="21"/>
        </w:rPr>
        <w:t>be</w:t>
      </w:r>
      <w:r>
        <w:rPr>
          <w:rFonts w:ascii="Calibri"/>
          <w:spacing w:val="-5"/>
          <w:sz w:val="21"/>
        </w:rPr>
        <w:t> </w:t>
      </w:r>
      <w:r>
        <w:rPr>
          <w:rFonts w:ascii="Calibri"/>
          <w:sz w:val="21"/>
        </w:rPr>
        <w:t>administered</w:t>
      </w:r>
      <w:r>
        <w:rPr>
          <w:rFonts w:ascii="Calibri"/>
          <w:spacing w:val="-6"/>
          <w:sz w:val="21"/>
        </w:rPr>
        <w:t> </w:t>
      </w:r>
      <w:r>
        <w:rPr>
          <w:rFonts w:ascii="Calibri"/>
          <w:sz w:val="21"/>
        </w:rPr>
        <w:t>by</w:t>
      </w:r>
      <w:r>
        <w:rPr>
          <w:rFonts w:ascii="Calibri"/>
          <w:spacing w:val="-3"/>
          <w:sz w:val="21"/>
        </w:rPr>
        <w:t> </w:t>
      </w:r>
      <w:r>
        <w:rPr>
          <w:rFonts w:ascii="Calibri"/>
          <w:sz w:val="21"/>
        </w:rPr>
        <w:t>a</w:t>
      </w:r>
      <w:r>
        <w:rPr>
          <w:rFonts w:ascii="Calibri"/>
          <w:spacing w:val="-6"/>
          <w:sz w:val="21"/>
        </w:rPr>
        <w:t> </w:t>
      </w:r>
      <w:r>
        <w:rPr>
          <w:rFonts w:ascii="Calibri"/>
          <w:sz w:val="21"/>
        </w:rPr>
        <w:t>team</w:t>
      </w:r>
      <w:r>
        <w:rPr>
          <w:rFonts w:ascii="Calibri"/>
          <w:spacing w:val="-4"/>
          <w:sz w:val="21"/>
        </w:rPr>
        <w:t> </w:t>
      </w:r>
      <w:r>
        <w:rPr>
          <w:rFonts w:ascii="Calibri"/>
          <w:sz w:val="21"/>
        </w:rPr>
        <w:t>of</w:t>
      </w:r>
      <w:r>
        <w:rPr>
          <w:rFonts w:ascii="Calibri"/>
          <w:spacing w:val="-3"/>
          <w:sz w:val="21"/>
        </w:rPr>
        <w:t> </w:t>
      </w:r>
      <w:r>
        <w:rPr>
          <w:rFonts w:ascii="Calibri"/>
          <w:sz w:val="21"/>
        </w:rPr>
        <w:t>doctors</w:t>
      </w:r>
      <w:r>
        <w:rPr>
          <w:rFonts w:ascii="Calibri"/>
          <w:spacing w:val="-4"/>
          <w:sz w:val="21"/>
        </w:rPr>
        <w:t> </w:t>
      </w:r>
      <w:r>
        <w:rPr>
          <w:rFonts w:ascii="Calibri"/>
          <w:sz w:val="21"/>
        </w:rPr>
        <w:t>in</w:t>
      </w:r>
      <w:r>
        <w:rPr>
          <w:rFonts w:ascii="Calibri"/>
          <w:spacing w:val="-4"/>
          <w:sz w:val="21"/>
        </w:rPr>
        <w:t> </w:t>
      </w:r>
      <w:r>
        <w:rPr>
          <w:rFonts w:ascii="Calibri"/>
          <w:sz w:val="21"/>
        </w:rPr>
        <w:t>a</w:t>
      </w:r>
      <w:r>
        <w:rPr>
          <w:rFonts w:ascii="Calibri"/>
          <w:spacing w:val="-3"/>
          <w:sz w:val="21"/>
        </w:rPr>
        <w:t> </w:t>
      </w:r>
      <w:r>
        <w:rPr>
          <w:rFonts w:ascii="Calibri"/>
          <w:sz w:val="21"/>
        </w:rPr>
        <w:t>hospital</w:t>
      </w:r>
      <w:r>
        <w:rPr>
          <w:rFonts w:ascii="Calibri"/>
          <w:spacing w:val="-4"/>
          <w:sz w:val="21"/>
        </w:rPr>
        <w:t> </w:t>
      </w:r>
      <w:r>
        <w:rPr>
          <w:rFonts w:ascii="Calibri"/>
          <w:sz w:val="21"/>
        </w:rPr>
        <w:t>or</w:t>
      </w:r>
      <w:r>
        <w:rPr>
          <w:rFonts w:ascii="Calibri"/>
          <w:spacing w:val="-3"/>
          <w:sz w:val="21"/>
        </w:rPr>
        <w:t> </w:t>
      </w:r>
      <w:r>
        <w:rPr>
          <w:rFonts w:ascii="Calibri"/>
          <w:sz w:val="21"/>
        </w:rPr>
        <w:t>clinic</w:t>
      </w:r>
      <w:r>
        <w:rPr>
          <w:rFonts w:ascii="Calibri"/>
          <w:spacing w:val="-4"/>
          <w:sz w:val="21"/>
        </w:rPr>
        <w:t> </w:t>
      </w:r>
      <w:r>
        <w:rPr>
          <w:rFonts w:ascii="Calibri"/>
          <w:sz w:val="21"/>
        </w:rPr>
        <w:t>setting.</w:t>
      </w:r>
    </w:p>
    <w:p>
      <w:pPr>
        <w:pStyle w:val="ListParagraph"/>
        <w:numPr>
          <w:ilvl w:val="1"/>
          <w:numId w:val="312"/>
        </w:numPr>
        <w:tabs>
          <w:tab w:pos="2319" w:val="left" w:leader="none"/>
        </w:tabs>
        <w:spacing w:line="292" w:lineRule="auto" w:before="55" w:after="0"/>
        <w:ind w:left="2366" w:right="1700" w:hanging="355"/>
        <w:jc w:val="left"/>
        <w:rPr>
          <w:rFonts w:ascii="Calibri" w:hAnsi="Calibri" w:cs="Calibri" w:eastAsia="Calibri" w:hint="default"/>
          <w:sz w:val="21"/>
          <w:szCs w:val="21"/>
        </w:rPr>
      </w:pPr>
      <w:r>
        <w:rPr>
          <w:rFonts w:ascii="Calibri"/>
          <w:sz w:val="21"/>
        </w:rPr>
        <w:t>Many heart </w:t>
      </w:r>
      <w:r>
        <w:rPr>
          <w:rFonts w:ascii="Calibri"/>
          <w:spacing w:val="-2"/>
          <w:sz w:val="21"/>
        </w:rPr>
        <w:t>attack </w:t>
      </w:r>
      <w:r>
        <w:rPr>
          <w:rFonts w:ascii="Calibri"/>
          <w:sz w:val="21"/>
        </w:rPr>
        <w:t>victims die unnecessarily even though they reach a hospital or clinic in </w:t>
      </w:r>
      <w:r>
        <w:rPr>
          <w:rFonts w:ascii="Calibri"/>
          <w:sz w:val="21"/>
        </w:rPr>
        <w:t>time.</w:t>
      </w:r>
    </w:p>
    <w:p>
      <w:pPr>
        <w:pStyle w:val="ListParagraph"/>
        <w:numPr>
          <w:ilvl w:val="1"/>
          <w:numId w:val="312"/>
        </w:numPr>
        <w:tabs>
          <w:tab w:pos="2314" w:val="left" w:leader="none"/>
        </w:tabs>
        <w:spacing w:line="292" w:lineRule="auto" w:before="0" w:after="0"/>
        <w:ind w:left="2366" w:right="1695" w:hanging="355"/>
        <w:jc w:val="left"/>
        <w:rPr>
          <w:rFonts w:ascii="Calibri" w:hAnsi="Calibri" w:cs="Calibri" w:eastAsia="Calibri" w:hint="default"/>
          <w:sz w:val="21"/>
          <w:szCs w:val="21"/>
        </w:rPr>
      </w:pPr>
      <w:r>
        <w:rPr>
          <w:rFonts w:ascii="Calibri"/>
          <w:sz w:val="21"/>
        </w:rPr>
        <w:t>The new agent can be effectively administered prior to the victim's arrival at a hospital or clinic.</w:t>
      </w:r>
    </w:p>
    <w:p>
      <w:pPr>
        <w:pStyle w:val="ListParagraph"/>
        <w:numPr>
          <w:ilvl w:val="1"/>
          <w:numId w:val="312"/>
        </w:numPr>
        <w:tabs>
          <w:tab w:pos="2372"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The Food and Drug Administration has already approved agents that are at least as effective as the new drug in</w:t>
      </w:r>
      <w:r>
        <w:rPr>
          <w:rFonts w:ascii="Calibri"/>
          <w:spacing w:val="-34"/>
          <w:sz w:val="21"/>
        </w:rPr>
        <w:t> </w:t>
      </w:r>
      <w:r>
        <w:rPr>
          <w:rFonts w:ascii="Calibri"/>
          <w:sz w:val="21"/>
        </w:rPr>
        <w:t>dissolving blood clots.</w:t>
      </w:r>
    </w:p>
    <w:p>
      <w:pPr>
        <w:pStyle w:val="ListParagraph"/>
        <w:numPr>
          <w:ilvl w:val="1"/>
          <w:numId w:val="312"/>
        </w:numPr>
        <w:tabs>
          <w:tab w:pos="2326"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The new blood clot dissolving agent causes kidney damage and irregular heart </w:t>
      </w:r>
      <w:r>
        <w:rPr>
          <w:rFonts w:ascii="Calibri"/>
          <w:spacing w:val="-3"/>
          <w:sz w:val="21"/>
        </w:rPr>
        <w:t>rates </w:t>
      </w:r>
      <w:r>
        <w:rPr>
          <w:rFonts w:ascii="Calibri"/>
          <w:sz w:val="21"/>
        </w:rPr>
        <w:t>in </w:t>
      </w:r>
      <w:r>
        <w:rPr>
          <w:rFonts w:ascii="Calibri"/>
          <w:sz w:val="21"/>
        </w:rPr>
        <w:t>some</w:t>
      </w:r>
      <w:r>
        <w:rPr>
          <w:rFonts w:ascii="Calibri"/>
          <w:spacing w:val="-11"/>
          <w:sz w:val="21"/>
        </w:rPr>
        <w:t> </w:t>
      </w:r>
      <w:r>
        <w:rPr>
          <w:rFonts w:ascii="Calibri"/>
          <w:sz w:val="21"/>
        </w:rPr>
        <w:t>patients.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58 and 59 are based on the following</w:t>
      </w:r>
      <w:r>
        <w:rPr>
          <w:spacing w:val="-28"/>
        </w:rPr>
        <w:t> </w:t>
      </w:r>
      <w:r>
        <w:rPr/>
        <w:t>passage.</w:t>
      </w:r>
      <w:r>
        <w:rPr>
          <w:b w:val="0"/>
        </w:rPr>
      </w:r>
    </w:p>
    <w:p>
      <w:pPr>
        <w:pStyle w:val="BodyText"/>
        <w:spacing w:line="292" w:lineRule="auto" w:before="55"/>
        <w:ind w:left="1800" w:right="1695"/>
        <w:jc w:val="both"/>
        <w:rPr>
          <w:rFonts w:ascii="Calibri" w:hAnsi="Calibri" w:cs="Calibri" w:eastAsia="Calibri" w:hint="default"/>
        </w:rPr>
      </w:pPr>
      <w:r>
        <w:rPr>
          <w:rFonts w:ascii="Calibri"/>
        </w:rPr>
        <w:t>Decompression sickness, colloquially known as "the bends," occurs when inert gas bubbles are formed and expelled from organic tissue during rapid ascent following an extended period of prolonged</w:t>
      </w:r>
      <w:r>
        <w:rPr>
          <w:rFonts w:ascii="Calibri"/>
          <w:spacing w:val="-4"/>
        </w:rPr>
        <w:t> </w:t>
      </w:r>
      <w:r>
        <w:rPr>
          <w:rFonts w:ascii="Calibri"/>
        </w:rPr>
        <w:t>intensive</w:t>
      </w:r>
      <w:r>
        <w:rPr>
          <w:rFonts w:ascii="Calibri"/>
          <w:spacing w:val="-5"/>
        </w:rPr>
        <w:t> </w:t>
      </w:r>
      <w:r>
        <w:rPr>
          <w:rFonts w:ascii="Calibri"/>
        </w:rPr>
        <w:t>atmospheric</w:t>
      </w:r>
      <w:r>
        <w:rPr>
          <w:rFonts w:ascii="Calibri"/>
          <w:spacing w:val="-5"/>
        </w:rPr>
        <w:t> </w:t>
      </w:r>
      <w:r>
        <w:rPr>
          <w:rFonts w:ascii="Calibri"/>
        </w:rPr>
        <w:t>pressure.</w:t>
      </w:r>
      <w:r>
        <w:rPr>
          <w:rFonts w:ascii="Calibri"/>
          <w:spacing w:val="-6"/>
        </w:rPr>
        <w:t> </w:t>
      </w:r>
      <w:r>
        <w:rPr>
          <w:rFonts w:ascii="Calibri"/>
        </w:rPr>
        <w:t>This</w:t>
      </w:r>
      <w:r>
        <w:rPr>
          <w:rFonts w:ascii="Calibri"/>
          <w:spacing w:val="-5"/>
        </w:rPr>
        <w:t> </w:t>
      </w:r>
      <w:r>
        <w:rPr>
          <w:rFonts w:ascii="Calibri"/>
        </w:rPr>
        <w:t>is</w:t>
      </w:r>
      <w:r>
        <w:rPr>
          <w:rFonts w:ascii="Calibri"/>
          <w:spacing w:val="-5"/>
        </w:rPr>
        <w:t> </w:t>
      </w:r>
      <w:r>
        <w:rPr>
          <w:rFonts w:ascii="Calibri"/>
        </w:rPr>
        <w:t>most</w:t>
      </w:r>
      <w:r>
        <w:rPr>
          <w:rFonts w:ascii="Calibri"/>
          <w:spacing w:val="-5"/>
        </w:rPr>
        <w:t> </w:t>
      </w:r>
      <w:r>
        <w:rPr>
          <w:rFonts w:ascii="Calibri"/>
        </w:rPr>
        <w:t>commonly</w:t>
      </w:r>
      <w:r>
        <w:rPr>
          <w:rFonts w:ascii="Calibri"/>
          <w:spacing w:val="-3"/>
        </w:rPr>
        <w:t> </w:t>
      </w:r>
      <w:r>
        <w:rPr>
          <w:rFonts w:ascii="Calibri"/>
        </w:rPr>
        <w:t>experienced</w:t>
      </w:r>
      <w:r>
        <w:rPr>
          <w:rFonts w:ascii="Calibri"/>
          <w:spacing w:val="-7"/>
        </w:rPr>
        <w:t> </w:t>
      </w:r>
      <w:r>
        <w:rPr>
          <w:rFonts w:ascii="Calibri"/>
        </w:rPr>
        <w:t>during</w:t>
      </w:r>
      <w:r>
        <w:rPr>
          <w:rFonts w:ascii="Calibri"/>
          <w:spacing w:val="-5"/>
        </w:rPr>
        <w:t> </w:t>
      </w:r>
      <w:r>
        <w:rPr>
          <w:rFonts w:ascii="Calibri"/>
        </w:rPr>
        <w:t>deepwater </w:t>
      </w:r>
      <w:r>
        <w:rPr>
          <w:rFonts w:ascii="Calibri"/>
        </w:rPr>
        <w:t>dives. Surface divers capable of descending to sufficient depth, or scuba divers using air tanks, </w:t>
      </w:r>
      <w:r>
        <w:rPr>
          <w:rFonts w:ascii="Calibri"/>
          <w:spacing w:val="-3"/>
        </w:rPr>
        <w:t>supersaturate </w:t>
      </w:r>
      <w:r>
        <w:rPr>
          <w:rFonts w:ascii="Calibri"/>
        </w:rPr>
        <w:t>their lungs with </w:t>
      </w:r>
      <w:r>
        <w:rPr>
          <w:rFonts w:ascii="Calibri"/>
          <w:spacing w:val="-5"/>
        </w:rPr>
        <w:t>air, </w:t>
      </w:r>
      <w:r>
        <w:rPr>
          <w:rFonts w:ascii="Calibri"/>
        </w:rPr>
        <w:t>which diffuses throughout the </w:t>
      </w:r>
      <w:r>
        <w:rPr>
          <w:rFonts w:ascii="Calibri"/>
          <w:spacing w:val="-4"/>
        </w:rPr>
        <w:t>body. </w:t>
      </w:r>
      <w:r>
        <w:rPr>
          <w:rFonts w:ascii="Calibri"/>
        </w:rPr>
        <w:t>When a diver remains at </w:t>
      </w:r>
      <w:r>
        <w:rPr>
          <w:rFonts w:ascii="Calibri"/>
        </w:rPr>
        <w:t>high pressure </w:t>
      </w:r>
      <w:r>
        <w:rPr>
          <w:rFonts w:ascii="Calibri"/>
          <w:spacing w:val="-3"/>
        </w:rPr>
        <w:t>for </w:t>
      </w:r>
      <w:r>
        <w:rPr>
          <w:rFonts w:ascii="Calibri"/>
        </w:rPr>
        <w:t>a sufficiently long time, nitrogen, a gas present in </w:t>
      </w:r>
      <w:r>
        <w:rPr>
          <w:rFonts w:ascii="Calibri"/>
          <w:spacing w:val="-2"/>
        </w:rPr>
        <w:t>the </w:t>
      </w:r>
      <w:r>
        <w:rPr>
          <w:rFonts w:ascii="Calibri"/>
        </w:rPr>
        <w:t>air and breathed into the </w:t>
      </w:r>
      <w:r>
        <w:rPr>
          <w:rFonts w:ascii="Calibri"/>
        </w:rPr>
      </w:r>
      <w:r>
        <w:rPr>
          <w:rFonts w:ascii="Calibri"/>
          <w:spacing w:val="-4"/>
        </w:rPr>
        <w:t>body, </w:t>
      </w:r>
      <w:r>
        <w:rPr>
          <w:rFonts w:ascii="Calibri"/>
        </w:rPr>
        <w:t>is driven into the muscle tissue in elevated amounts and subsequently released again as </w:t>
      </w:r>
      <w:r>
        <w:rPr>
          <w:rFonts w:ascii="Calibri"/>
        </w:rPr>
        <w:t>pressure</w:t>
      </w:r>
      <w:r>
        <w:rPr>
          <w:rFonts w:ascii="Calibri"/>
          <w:spacing w:val="-4"/>
        </w:rPr>
        <w:t> </w:t>
      </w:r>
      <w:r>
        <w:rPr>
          <w:rFonts w:ascii="Calibri"/>
        </w:rPr>
        <w:t>subsides.</w:t>
      </w:r>
      <w:r>
        <w:rPr>
          <w:rFonts w:ascii="Calibri"/>
          <w:spacing w:val="-4"/>
        </w:rPr>
        <w:t> </w:t>
      </w:r>
      <w:r>
        <w:rPr>
          <w:rFonts w:ascii="Calibri"/>
        </w:rPr>
        <w:t>When</w:t>
      </w:r>
      <w:r>
        <w:rPr>
          <w:rFonts w:ascii="Calibri"/>
          <w:spacing w:val="-4"/>
        </w:rPr>
        <w:t> </w:t>
      </w:r>
      <w:r>
        <w:rPr>
          <w:rFonts w:ascii="Calibri"/>
        </w:rPr>
        <w:t>pressure</w:t>
      </w:r>
      <w:r>
        <w:rPr>
          <w:rFonts w:ascii="Calibri"/>
          <w:spacing w:val="-2"/>
        </w:rPr>
        <w:t> </w:t>
      </w:r>
      <w:r>
        <w:rPr>
          <w:rFonts w:ascii="Calibri"/>
        </w:rPr>
        <w:t>on</w:t>
      </w:r>
      <w:r>
        <w:rPr>
          <w:rFonts w:ascii="Calibri"/>
          <w:spacing w:val="-4"/>
        </w:rPr>
        <w:t> </w:t>
      </w:r>
      <w:r>
        <w:rPr>
          <w:rFonts w:ascii="Calibri"/>
        </w:rPr>
        <w:t>the</w:t>
      </w:r>
      <w:r>
        <w:rPr>
          <w:rFonts w:ascii="Calibri"/>
          <w:spacing w:val="-4"/>
        </w:rPr>
        <w:t> </w:t>
      </w:r>
      <w:r>
        <w:rPr>
          <w:rFonts w:ascii="Calibri"/>
        </w:rPr>
        <w:t>body</w:t>
      </w:r>
      <w:r>
        <w:rPr>
          <w:rFonts w:ascii="Calibri"/>
          <w:spacing w:val="-4"/>
        </w:rPr>
        <w:t> </w:t>
      </w:r>
      <w:r>
        <w:rPr>
          <w:rFonts w:ascii="Calibri"/>
        </w:rPr>
        <w:t>decreases</w:t>
      </w:r>
      <w:r>
        <w:rPr>
          <w:rFonts w:ascii="Calibri"/>
          <w:spacing w:val="-4"/>
        </w:rPr>
        <w:t> </w:t>
      </w:r>
      <w:r>
        <w:rPr>
          <w:rFonts w:ascii="Calibri"/>
        </w:rPr>
        <w:t>as</w:t>
      </w:r>
      <w:r>
        <w:rPr>
          <w:rFonts w:ascii="Calibri"/>
          <w:spacing w:val="-4"/>
        </w:rPr>
        <w:t> </w:t>
      </w:r>
      <w:r>
        <w:rPr>
          <w:rFonts w:ascii="Calibri"/>
        </w:rPr>
        <w:t>the</w:t>
      </w:r>
      <w:r>
        <w:rPr>
          <w:rFonts w:ascii="Calibri"/>
          <w:spacing w:val="-4"/>
        </w:rPr>
        <w:t> </w:t>
      </w:r>
      <w:r>
        <w:rPr>
          <w:rFonts w:ascii="Calibri"/>
        </w:rPr>
        <w:t>diver</w:t>
      </w:r>
      <w:r>
        <w:rPr>
          <w:rFonts w:ascii="Calibri"/>
          <w:spacing w:val="-3"/>
        </w:rPr>
        <w:t> </w:t>
      </w:r>
      <w:r>
        <w:rPr>
          <w:rFonts w:ascii="Calibri"/>
        </w:rPr>
        <w:t>nears</w:t>
      </w:r>
      <w:r>
        <w:rPr>
          <w:rFonts w:ascii="Calibri"/>
          <w:spacing w:val="-4"/>
        </w:rPr>
        <w:t> </w:t>
      </w:r>
      <w:r>
        <w:rPr>
          <w:rFonts w:ascii="Calibri"/>
        </w:rPr>
        <w:t>the</w:t>
      </w:r>
      <w:r>
        <w:rPr>
          <w:rFonts w:ascii="Calibri"/>
          <w:spacing w:val="-4"/>
        </w:rPr>
        <w:t> </w:t>
      </w:r>
      <w:r>
        <w:rPr>
          <w:rFonts w:ascii="Calibri"/>
        </w:rPr>
        <w:t>surface,</w:t>
      </w:r>
      <w:r>
        <w:rPr>
          <w:rFonts w:ascii="Calibri"/>
          <w:spacing w:val="-4"/>
        </w:rPr>
        <w:t> </w:t>
      </w:r>
      <w:r>
        <w:rPr>
          <w:rFonts w:ascii="Calibri"/>
        </w:rPr>
        <w:t>the</w:t>
      </w:r>
      <w:r>
        <w:rPr>
          <w:rFonts w:ascii="Calibri"/>
          <w:spacing w:val="-4"/>
        </w:rPr>
        <w:t> </w:t>
      </w:r>
      <w:r>
        <w:rPr>
          <w:rFonts w:ascii="Calibri"/>
        </w:rPr>
        <w:t>diver </w:t>
      </w:r>
      <w:r>
        <w:rPr>
          <w:rFonts w:ascii="Calibri"/>
        </w:rPr>
        <w:t>must </w:t>
      </w:r>
      <w:r>
        <w:rPr>
          <w:rFonts w:ascii="Calibri"/>
          <w:spacing w:val="-3"/>
        </w:rPr>
        <w:t>take </w:t>
      </w:r>
      <w:r>
        <w:rPr>
          <w:rFonts w:ascii="Calibri"/>
        </w:rPr>
        <w:t>care to rise gradually and expel excess gas through the mouth, nose, and ears. Without </w:t>
      </w:r>
      <w:r>
        <w:rPr>
          <w:rFonts w:ascii="Calibri"/>
        </w:rPr>
        <w:t>these</w:t>
      </w:r>
      <w:r>
        <w:rPr>
          <w:rFonts w:ascii="Calibri"/>
          <w:spacing w:val="-3"/>
        </w:rPr>
        <w:t> </w:t>
      </w:r>
      <w:r>
        <w:rPr>
          <w:rFonts w:ascii="Calibri"/>
        </w:rPr>
        <w:t>pressure</w:t>
      </w:r>
      <w:r>
        <w:rPr>
          <w:rFonts w:ascii="Calibri"/>
          <w:spacing w:val="-5"/>
        </w:rPr>
        <w:t> </w:t>
      </w:r>
      <w:r>
        <w:rPr>
          <w:rFonts w:ascii="Calibri"/>
        </w:rPr>
        <w:t>balances,</w:t>
      </w:r>
      <w:r>
        <w:rPr>
          <w:rFonts w:ascii="Calibri"/>
          <w:spacing w:val="-3"/>
        </w:rPr>
        <w:t> </w:t>
      </w:r>
      <w:r>
        <w:rPr>
          <w:rFonts w:ascii="Calibri"/>
        </w:rPr>
        <w:t>the</w:t>
      </w:r>
      <w:r>
        <w:rPr>
          <w:rFonts w:ascii="Calibri"/>
          <w:spacing w:val="-5"/>
        </w:rPr>
        <w:t> </w:t>
      </w:r>
      <w:r>
        <w:rPr>
          <w:rFonts w:ascii="Calibri"/>
        </w:rPr>
        <w:t>gas</w:t>
      </w:r>
      <w:r>
        <w:rPr>
          <w:rFonts w:ascii="Calibri"/>
          <w:spacing w:val="-5"/>
        </w:rPr>
        <w:t> </w:t>
      </w:r>
      <w:r>
        <w:rPr>
          <w:rFonts w:ascii="Calibri"/>
        </w:rPr>
        <w:t>bubbles</w:t>
      </w:r>
      <w:r>
        <w:rPr>
          <w:rFonts w:ascii="Calibri"/>
          <w:spacing w:val="-4"/>
        </w:rPr>
        <w:t> </w:t>
      </w:r>
      <w:r>
        <w:rPr>
          <w:rFonts w:ascii="Calibri"/>
        </w:rPr>
        <w:t>that</w:t>
      </w:r>
      <w:r>
        <w:rPr>
          <w:rFonts w:ascii="Calibri"/>
          <w:spacing w:val="-4"/>
        </w:rPr>
        <w:t> </w:t>
      </w:r>
      <w:r>
        <w:rPr>
          <w:rFonts w:ascii="Calibri"/>
        </w:rPr>
        <w:t>form</w:t>
      </w:r>
      <w:r>
        <w:rPr>
          <w:rFonts w:ascii="Calibri"/>
          <w:spacing w:val="-4"/>
        </w:rPr>
        <w:t> </w:t>
      </w:r>
      <w:r>
        <w:rPr>
          <w:rFonts w:ascii="Calibri"/>
        </w:rPr>
        <w:t>in</w:t>
      </w:r>
      <w:r>
        <w:rPr>
          <w:rFonts w:ascii="Calibri"/>
          <w:spacing w:val="-4"/>
        </w:rPr>
        <w:t> </w:t>
      </w:r>
      <w:r>
        <w:rPr>
          <w:rFonts w:ascii="Calibri"/>
        </w:rPr>
        <w:t>the</w:t>
      </w:r>
      <w:r>
        <w:rPr>
          <w:rFonts w:ascii="Calibri"/>
          <w:spacing w:val="-6"/>
        </w:rPr>
        <w:t> </w:t>
      </w:r>
      <w:r>
        <w:rPr>
          <w:rFonts w:ascii="Calibri"/>
        </w:rPr>
        <w:t>tissue</w:t>
      </w:r>
      <w:r>
        <w:rPr>
          <w:rFonts w:ascii="Calibri"/>
          <w:spacing w:val="-3"/>
        </w:rPr>
        <w:t> </w:t>
      </w:r>
      <w:r>
        <w:rPr>
          <w:rFonts w:ascii="Calibri"/>
        </w:rPr>
        <w:t>can</w:t>
      </w:r>
      <w:r>
        <w:rPr>
          <w:rFonts w:ascii="Calibri"/>
          <w:spacing w:val="-4"/>
        </w:rPr>
        <w:t> </w:t>
      </w:r>
      <w:r>
        <w:rPr>
          <w:rFonts w:ascii="Calibri"/>
        </w:rPr>
        <w:t>disrupt</w:t>
      </w:r>
      <w:r>
        <w:rPr>
          <w:rFonts w:ascii="Calibri"/>
          <w:spacing w:val="-4"/>
        </w:rPr>
        <w:t> </w:t>
      </w:r>
      <w:r>
        <w:rPr>
          <w:rFonts w:ascii="Calibri"/>
        </w:rPr>
        <w:t>the</w:t>
      </w:r>
      <w:r>
        <w:rPr>
          <w:rFonts w:ascii="Calibri"/>
          <w:spacing w:val="-3"/>
        </w:rPr>
        <w:t> </w:t>
      </w:r>
      <w:r>
        <w:rPr>
          <w:rFonts w:ascii="Calibri"/>
        </w:rPr>
        <w:t>joints</w:t>
      </w:r>
      <w:r>
        <w:rPr>
          <w:rFonts w:ascii="Calibri"/>
          <w:spacing w:val="-4"/>
        </w:rPr>
        <w:t> </w:t>
      </w:r>
      <w:r>
        <w:rPr>
          <w:rFonts w:ascii="Calibri"/>
        </w:rPr>
        <w:t>and</w:t>
      </w:r>
      <w:r>
        <w:rPr>
          <w:rFonts w:ascii="Calibri"/>
          <w:spacing w:val="-4"/>
        </w:rPr>
        <w:t> </w:t>
      </w:r>
      <w:r>
        <w:rPr>
          <w:rFonts w:ascii="Calibri"/>
        </w:rPr>
        <w:t>organs.</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6"/>
        <w:jc w:val="both"/>
        <w:rPr>
          <w:rFonts w:ascii="Calibri" w:hAnsi="Calibri" w:cs="Calibri" w:eastAsia="Calibri" w:hint="default"/>
        </w:rPr>
      </w:pPr>
      <w:r>
        <w:rPr>
          <w:rFonts w:ascii="Calibri"/>
        </w:rPr>
        <w:t>In mild cases, the diver </w:t>
      </w:r>
      <w:r>
        <w:rPr>
          <w:rFonts w:ascii="Calibri"/>
          <w:spacing w:val="-3"/>
        </w:rPr>
        <w:t>suffers </w:t>
      </w:r>
      <w:r>
        <w:rPr>
          <w:rFonts w:ascii="Calibri"/>
        </w:rPr>
        <w:t>from painful sensations in the knees, elbows, hips, and shoulders. </w:t>
      </w:r>
      <w:r>
        <w:rPr>
          <w:rFonts w:ascii="Calibri"/>
        </w:rPr>
        <w:t>In extreme cases, </w:t>
      </w:r>
      <w:r>
        <w:rPr>
          <w:rFonts w:ascii="Calibri"/>
          <w:spacing w:val="-2"/>
        </w:rPr>
        <w:t>the </w:t>
      </w:r>
      <w:r>
        <w:rPr>
          <w:rFonts w:ascii="Calibri"/>
        </w:rPr>
        <w:t>bubbles can impede or rupture blood vessels in the brain or spine, which </w:t>
      </w:r>
      <w:r>
        <w:rPr>
          <w:rFonts w:ascii="Calibri"/>
        </w:rPr>
        <w:t>can</w:t>
      </w:r>
      <w:r>
        <w:rPr>
          <w:rFonts w:ascii="Calibri"/>
          <w:spacing w:val="-6"/>
        </w:rPr>
        <w:t> </w:t>
      </w:r>
      <w:r>
        <w:rPr>
          <w:rFonts w:ascii="Calibri"/>
        </w:rPr>
        <w:t>lead</w:t>
      </w:r>
      <w:r>
        <w:rPr>
          <w:rFonts w:ascii="Calibri"/>
          <w:spacing w:val="-6"/>
        </w:rPr>
        <w:t> </w:t>
      </w:r>
      <w:r>
        <w:rPr>
          <w:rFonts w:ascii="Calibri"/>
        </w:rPr>
        <w:t>to</w:t>
      </w:r>
      <w:r>
        <w:rPr>
          <w:rFonts w:ascii="Calibri"/>
          <w:spacing w:val="-6"/>
        </w:rPr>
        <w:t> </w:t>
      </w:r>
      <w:r>
        <w:rPr>
          <w:rFonts w:ascii="Calibri"/>
        </w:rPr>
        <w:t>paralysis</w:t>
      </w:r>
      <w:r>
        <w:rPr>
          <w:rFonts w:ascii="Calibri"/>
          <w:spacing w:val="-7"/>
        </w:rPr>
        <w:t> </w:t>
      </w:r>
      <w:r>
        <w:rPr>
          <w:rFonts w:ascii="Calibri"/>
        </w:rPr>
        <w:t>or</w:t>
      </w:r>
      <w:r>
        <w:rPr>
          <w:rFonts w:ascii="Calibri"/>
          <w:spacing w:val="-7"/>
        </w:rPr>
        <w:t> </w:t>
      </w:r>
      <w:r>
        <w:rPr>
          <w:rFonts w:ascii="Calibri"/>
        </w:rPr>
        <w:t>even</w:t>
      </w:r>
      <w:r>
        <w:rPr>
          <w:rFonts w:ascii="Calibri"/>
          <w:spacing w:val="-7"/>
        </w:rPr>
        <w:t> </w:t>
      </w:r>
      <w:r>
        <w:rPr>
          <w:rFonts w:ascii="Calibri"/>
        </w:rPr>
        <w:t>death.</w:t>
      </w:r>
      <w:r>
        <w:rPr>
          <w:rFonts w:ascii="Calibri"/>
          <w:spacing w:val="-6"/>
        </w:rPr>
        <w:t> </w:t>
      </w:r>
      <w:r>
        <w:rPr>
          <w:rFonts w:ascii="Calibri"/>
        </w:rPr>
        <w:t>[KapV-R-A-P94-29-30]</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22" w:val="left" w:leader="none"/>
        </w:tabs>
        <w:spacing w:line="292" w:lineRule="auto" w:before="0" w:after="0"/>
        <w:ind w:left="1800" w:right="1699" w:firstLine="0"/>
        <w:jc w:val="both"/>
        <w:rPr>
          <w:rFonts w:ascii="Calibri" w:hAnsi="Calibri" w:cs="Calibri" w:eastAsia="Calibri" w:hint="default"/>
          <w:sz w:val="21"/>
          <w:szCs w:val="21"/>
        </w:rPr>
      </w:pPr>
      <w:r>
        <w:rPr>
          <w:rFonts w:ascii="Calibri"/>
          <w:sz w:val="21"/>
        </w:rPr>
        <w:t>Select the sentence that identifies the </w:t>
      </w:r>
      <w:r>
        <w:rPr>
          <w:rFonts w:ascii="Calibri"/>
          <w:spacing w:val="-3"/>
          <w:sz w:val="21"/>
        </w:rPr>
        <w:t>preventative </w:t>
      </w:r>
      <w:r>
        <w:rPr>
          <w:rFonts w:ascii="Calibri"/>
          <w:sz w:val="21"/>
        </w:rPr>
        <w:t>process for circumventing decompression </w:t>
      </w:r>
      <w:r>
        <w:rPr>
          <w:rFonts w:ascii="Calibri"/>
          <w:sz w:val="21"/>
        </w:rPr>
        <w:t>sickness during the conclusion of a deepwater</w:t>
      </w:r>
      <w:r>
        <w:rPr>
          <w:rFonts w:ascii="Calibri"/>
          <w:spacing w:val="-29"/>
          <w:sz w:val="21"/>
        </w:rPr>
        <w:t> </w:t>
      </w:r>
      <w:r>
        <w:rPr>
          <w:rFonts w:ascii="Calibri"/>
          <w:sz w:val="21"/>
        </w:rPr>
        <w:t>dive.</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56" w:val="left" w:leader="none"/>
        </w:tabs>
        <w:spacing w:line="292" w:lineRule="auto" w:before="55" w:after="0"/>
        <w:ind w:left="1800" w:right="1696" w:firstLine="0"/>
        <w:jc w:val="both"/>
        <w:rPr>
          <w:rFonts w:ascii="Calibri" w:hAnsi="Calibri" w:cs="Calibri" w:eastAsia="Calibri" w:hint="default"/>
          <w:sz w:val="21"/>
          <w:szCs w:val="21"/>
        </w:rPr>
      </w:pPr>
      <w:r>
        <w:rPr/>
        <w:pict>
          <v:shape style="position:absolute;margin-left:103.449997pt;margin-top:28.58757pt;width:391.63pt;height:393.41pt;mso-position-horizontal-relative:page;mso-position-vertical-relative:paragraph;z-index:-217696" type="#_x0000_t75" stroked="false">
            <v:imagedata r:id="rId7" o:title=""/>
          </v:shape>
        </w:pict>
      </w:r>
      <w:r>
        <w:rPr>
          <w:rFonts w:ascii="Calibri"/>
          <w:sz w:val="21"/>
        </w:rPr>
        <w:t>Which of </w:t>
      </w:r>
      <w:r>
        <w:rPr>
          <w:rFonts w:ascii="Calibri"/>
          <w:spacing w:val="-2"/>
          <w:sz w:val="21"/>
        </w:rPr>
        <w:t>the </w:t>
      </w:r>
      <w:r>
        <w:rPr>
          <w:rFonts w:ascii="Calibri"/>
          <w:sz w:val="21"/>
        </w:rPr>
        <w:t>following must have occurred in order to initiate a case of decompression </w:t>
      </w:r>
      <w:r>
        <w:rPr>
          <w:rFonts w:ascii="Calibri"/>
          <w:sz w:val="21"/>
        </w:rPr>
        <w:t>sickness in a diver according to the</w:t>
      </w:r>
      <w:r>
        <w:rPr>
          <w:rFonts w:ascii="Calibri"/>
          <w:spacing w:val="-26"/>
          <w:sz w:val="21"/>
        </w:rPr>
        <w:t> </w:t>
      </w:r>
      <w:r>
        <w:rPr>
          <w:rFonts w:ascii="Calibri"/>
          <w:sz w:val="21"/>
        </w:rPr>
        <w:t>passage?</w:t>
      </w:r>
    </w:p>
    <w:p>
      <w:pPr>
        <w:pStyle w:val="ListParagraph"/>
        <w:numPr>
          <w:ilvl w:val="0"/>
          <w:numId w:val="313"/>
        </w:numPr>
        <w:tabs>
          <w:tab w:pos="2249" w:val="left" w:leader="none"/>
        </w:tabs>
        <w:spacing w:line="292" w:lineRule="auto" w:before="0" w:after="0"/>
        <w:ind w:left="2364" w:right="1695" w:hanging="497"/>
        <w:jc w:val="left"/>
        <w:rPr>
          <w:rFonts w:ascii="Calibri" w:hAnsi="Calibri" w:cs="Calibri" w:eastAsia="Calibri" w:hint="default"/>
          <w:sz w:val="21"/>
          <w:szCs w:val="21"/>
        </w:rPr>
      </w:pPr>
      <w:r>
        <w:rPr>
          <w:rFonts w:ascii="Calibri"/>
          <w:sz w:val="21"/>
        </w:rPr>
        <w:t>The person suffering decompression sickness </w:t>
      </w:r>
      <w:r>
        <w:rPr>
          <w:rFonts w:ascii="Calibri"/>
          <w:spacing w:val="-3"/>
          <w:sz w:val="21"/>
        </w:rPr>
        <w:t>must </w:t>
      </w:r>
      <w:r>
        <w:rPr>
          <w:rFonts w:ascii="Calibri"/>
          <w:sz w:val="21"/>
        </w:rPr>
        <w:t>have experienced a decrease in </w:t>
      </w:r>
      <w:r>
        <w:rPr>
          <w:rFonts w:ascii="Calibri"/>
          <w:sz w:val="21"/>
        </w:rPr>
        <w:t>atmospheric</w:t>
      </w:r>
      <w:r>
        <w:rPr>
          <w:rFonts w:ascii="Calibri"/>
          <w:spacing w:val="-15"/>
          <w:sz w:val="21"/>
        </w:rPr>
        <w:t> </w:t>
      </w:r>
      <w:r>
        <w:rPr>
          <w:rFonts w:ascii="Calibri"/>
          <w:sz w:val="21"/>
        </w:rPr>
        <w:t>pressure.</w:t>
      </w:r>
    </w:p>
    <w:p>
      <w:pPr>
        <w:pStyle w:val="ListParagraph"/>
        <w:numPr>
          <w:ilvl w:val="0"/>
          <w:numId w:val="313"/>
        </w:numPr>
        <w:tabs>
          <w:tab w:pos="2189" w:val="left" w:leader="none"/>
        </w:tabs>
        <w:spacing w:line="292" w:lineRule="auto" w:before="0" w:after="0"/>
        <w:ind w:left="2364" w:right="1698" w:hanging="497"/>
        <w:jc w:val="left"/>
        <w:rPr>
          <w:rFonts w:ascii="Calibri" w:hAnsi="Calibri" w:cs="Calibri" w:eastAsia="Calibri" w:hint="default"/>
          <w:sz w:val="21"/>
          <w:szCs w:val="21"/>
        </w:rPr>
      </w:pPr>
      <w:r>
        <w:rPr>
          <w:rFonts w:ascii="Calibri"/>
          <w:sz w:val="21"/>
        </w:rPr>
        <w:t>A supply of nitrogen sufficient to form high levels of gas bubbles must be </w:t>
      </w:r>
      <w:r>
        <w:rPr>
          <w:rFonts w:ascii="Calibri"/>
          <w:spacing w:val="-3"/>
          <w:sz w:val="21"/>
        </w:rPr>
        <w:t>present </w:t>
      </w:r>
      <w:r>
        <w:rPr>
          <w:rFonts w:ascii="Calibri"/>
          <w:sz w:val="21"/>
        </w:rPr>
        <w:t>in the </w:t>
      </w:r>
      <w:r>
        <w:rPr>
          <w:rFonts w:ascii="Calibri"/>
          <w:sz w:val="21"/>
        </w:rPr>
        <w:t>muscle</w:t>
      </w:r>
      <w:r>
        <w:rPr>
          <w:rFonts w:ascii="Calibri"/>
          <w:spacing w:val="-6"/>
          <w:sz w:val="21"/>
        </w:rPr>
        <w:t> </w:t>
      </w:r>
      <w:r>
        <w:rPr>
          <w:rFonts w:ascii="Calibri"/>
          <w:sz w:val="21"/>
        </w:rPr>
        <w:t>tissue</w:t>
      </w:r>
      <w:r>
        <w:rPr>
          <w:rFonts w:ascii="Calibri"/>
          <w:spacing w:val="-6"/>
          <w:sz w:val="21"/>
        </w:rPr>
        <w:t> </w:t>
      </w:r>
      <w:r>
        <w:rPr>
          <w:rFonts w:ascii="Calibri"/>
          <w:sz w:val="21"/>
        </w:rPr>
        <w:t>of</w:t>
      </w:r>
      <w:r>
        <w:rPr>
          <w:rFonts w:ascii="Calibri"/>
          <w:spacing w:val="-6"/>
          <w:sz w:val="21"/>
        </w:rPr>
        <w:t> </w:t>
      </w:r>
      <w:r>
        <w:rPr>
          <w:rFonts w:ascii="Calibri"/>
          <w:sz w:val="21"/>
        </w:rPr>
        <w:t>the</w:t>
      </w:r>
      <w:r>
        <w:rPr>
          <w:rFonts w:ascii="Calibri"/>
          <w:spacing w:val="-6"/>
          <w:sz w:val="21"/>
        </w:rPr>
        <w:t> </w:t>
      </w:r>
      <w:r>
        <w:rPr>
          <w:rFonts w:ascii="Calibri"/>
          <w:sz w:val="21"/>
        </w:rPr>
        <w:t>person</w:t>
      </w:r>
      <w:r>
        <w:rPr>
          <w:rFonts w:ascii="Calibri"/>
          <w:spacing w:val="-6"/>
          <w:sz w:val="21"/>
        </w:rPr>
        <w:t> </w:t>
      </w:r>
      <w:r>
        <w:rPr>
          <w:rFonts w:ascii="Calibri"/>
          <w:sz w:val="21"/>
        </w:rPr>
        <w:t>suffering</w:t>
      </w:r>
      <w:r>
        <w:rPr>
          <w:rFonts w:ascii="Calibri"/>
          <w:spacing w:val="-7"/>
          <w:sz w:val="21"/>
        </w:rPr>
        <w:t> </w:t>
      </w:r>
      <w:r>
        <w:rPr>
          <w:rFonts w:ascii="Calibri"/>
          <w:sz w:val="21"/>
        </w:rPr>
        <w:t>decompression</w:t>
      </w:r>
      <w:r>
        <w:rPr>
          <w:rFonts w:ascii="Calibri"/>
          <w:spacing w:val="-6"/>
          <w:sz w:val="21"/>
        </w:rPr>
        <w:t> </w:t>
      </w:r>
      <w:r>
        <w:rPr>
          <w:rFonts w:ascii="Calibri"/>
          <w:sz w:val="21"/>
        </w:rPr>
        <w:t>sickness.</w:t>
      </w:r>
    </w:p>
    <w:p>
      <w:pPr>
        <w:pStyle w:val="ListParagraph"/>
        <w:numPr>
          <w:ilvl w:val="0"/>
          <w:numId w:val="313"/>
        </w:numPr>
        <w:tabs>
          <w:tab w:pos="2163" w:val="left" w:leader="none"/>
        </w:tabs>
        <w:spacing w:line="292" w:lineRule="auto" w:before="0" w:after="0"/>
        <w:ind w:left="2364" w:right="1699" w:hanging="497"/>
        <w:jc w:val="left"/>
        <w:rPr>
          <w:rFonts w:ascii="Calibri" w:hAnsi="Calibri" w:cs="Calibri" w:eastAsia="Calibri" w:hint="default"/>
          <w:sz w:val="21"/>
          <w:szCs w:val="21"/>
        </w:rPr>
      </w:pPr>
      <w:r>
        <w:rPr>
          <w:rFonts w:ascii="Calibri"/>
          <w:sz w:val="21"/>
        </w:rPr>
        <w:t>The person suffering decompression sickness must </w:t>
      </w:r>
      <w:r>
        <w:rPr>
          <w:rFonts w:ascii="Calibri"/>
          <w:spacing w:val="-3"/>
          <w:sz w:val="21"/>
        </w:rPr>
        <w:t>have </w:t>
      </w:r>
      <w:r>
        <w:rPr>
          <w:rFonts w:ascii="Calibri"/>
          <w:sz w:val="21"/>
        </w:rPr>
        <w:t>used a breathing apparatus, such as </w:t>
      </w:r>
      <w:r>
        <w:rPr>
          <w:rFonts w:ascii="Calibri"/>
          <w:sz w:val="21"/>
        </w:rPr>
        <w:t>a scuba tank that supplies air to a</w:t>
      </w:r>
      <w:r>
        <w:rPr>
          <w:rFonts w:ascii="Calibri"/>
          <w:spacing w:val="-12"/>
          <w:sz w:val="21"/>
        </w:rPr>
        <w:t> </w:t>
      </w:r>
      <w:r>
        <w:rPr>
          <w:rFonts w:ascii="Calibri"/>
          <w:spacing w:val="-5"/>
          <w:sz w:val="21"/>
        </w:rPr>
        <w:t>diver.</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60 and 61 are based on the following</w:t>
      </w:r>
      <w:r>
        <w:rPr>
          <w:spacing w:val="-28"/>
        </w:rPr>
        <w:t> </w:t>
      </w:r>
      <w:r>
        <w:rPr/>
        <w:t>passage.</w:t>
      </w:r>
      <w:r>
        <w:rPr>
          <w:b w:val="0"/>
        </w:rPr>
      </w:r>
    </w:p>
    <w:p>
      <w:pPr>
        <w:pStyle w:val="BodyText"/>
        <w:spacing w:line="292" w:lineRule="auto" w:before="55"/>
        <w:ind w:left="1800" w:right="1644"/>
        <w:jc w:val="both"/>
        <w:rPr>
          <w:rFonts w:ascii="Calibri" w:hAnsi="Calibri" w:cs="Calibri" w:eastAsia="Calibri" w:hint="default"/>
        </w:rPr>
      </w:pPr>
      <w:r>
        <w:rPr>
          <w:rFonts w:ascii="Calibri"/>
        </w:rPr>
        <w:t>The</w:t>
      </w:r>
      <w:r>
        <w:rPr>
          <w:rFonts w:ascii="Calibri"/>
          <w:spacing w:val="-4"/>
        </w:rPr>
        <w:t> </w:t>
      </w:r>
      <w:r>
        <w:rPr>
          <w:rFonts w:ascii="Calibri"/>
        </w:rPr>
        <w:t>psychoactive</w:t>
      </w:r>
      <w:r>
        <w:rPr>
          <w:rFonts w:ascii="Calibri"/>
          <w:spacing w:val="-4"/>
        </w:rPr>
        <w:t> </w:t>
      </w:r>
      <w:r>
        <w:rPr>
          <w:rFonts w:ascii="Calibri"/>
        </w:rPr>
        <w:t>herb</w:t>
      </w:r>
      <w:r>
        <w:rPr>
          <w:rFonts w:ascii="Calibri"/>
          <w:spacing w:val="-6"/>
        </w:rPr>
        <w:t> </w:t>
      </w:r>
      <w:r>
        <w:rPr>
          <w:rFonts w:ascii="Calibri"/>
          <w:i/>
        </w:rPr>
        <w:t>Salvia</w:t>
      </w:r>
      <w:r>
        <w:rPr>
          <w:rFonts w:ascii="Calibri"/>
          <w:i/>
          <w:spacing w:val="-4"/>
        </w:rPr>
        <w:t> </w:t>
      </w:r>
      <w:r>
        <w:rPr>
          <w:rFonts w:ascii="Calibri"/>
        </w:rPr>
        <w:t>has</w:t>
      </w:r>
      <w:r>
        <w:rPr>
          <w:rFonts w:ascii="Calibri"/>
          <w:spacing w:val="-5"/>
        </w:rPr>
        <w:t> </w:t>
      </w:r>
      <w:r>
        <w:rPr>
          <w:rFonts w:ascii="Calibri"/>
        </w:rPr>
        <w:t>garnered</w:t>
      </w:r>
      <w:r>
        <w:rPr>
          <w:rFonts w:ascii="Calibri"/>
          <w:spacing w:val="-4"/>
        </w:rPr>
        <w:t> </w:t>
      </w:r>
      <w:r>
        <w:rPr>
          <w:rFonts w:ascii="Calibri"/>
        </w:rPr>
        <w:t>a</w:t>
      </w:r>
      <w:r>
        <w:rPr>
          <w:rFonts w:ascii="Calibri"/>
          <w:spacing w:val="-4"/>
        </w:rPr>
        <w:t> </w:t>
      </w:r>
      <w:r>
        <w:rPr>
          <w:rFonts w:ascii="Calibri"/>
        </w:rPr>
        <w:t>great</w:t>
      </w:r>
      <w:r>
        <w:rPr>
          <w:rFonts w:ascii="Calibri"/>
          <w:spacing w:val="-5"/>
        </w:rPr>
        <w:t> </w:t>
      </w:r>
      <w:r>
        <w:rPr>
          <w:rFonts w:ascii="Calibri"/>
        </w:rPr>
        <w:t>deal</w:t>
      </w:r>
      <w:r>
        <w:rPr>
          <w:rFonts w:ascii="Calibri"/>
          <w:spacing w:val="-6"/>
        </w:rPr>
        <w:t> </w:t>
      </w:r>
      <w:r>
        <w:rPr>
          <w:rFonts w:ascii="Calibri"/>
        </w:rPr>
        <w:t>of</w:t>
      </w:r>
      <w:r>
        <w:rPr>
          <w:rFonts w:ascii="Calibri"/>
          <w:spacing w:val="-4"/>
        </w:rPr>
        <w:t> </w:t>
      </w:r>
      <w:r>
        <w:rPr>
          <w:rFonts w:ascii="Calibri"/>
        </w:rPr>
        <w:t>attention</w:t>
      </w:r>
      <w:r>
        <w:rPr>
          <w:rFonts w:ascii="Calibri"/>
          <w:spacing w:val="-4"/>
        </w:rPr>
        <w:t> </w:t>
      </w:r>
      <w:r>
        <w:rPr>
          <w:rFonts w:ascii="Calibri"/>
        </w:rPr>
        <w:t>for</w:t>
      </w:r>
      <w:r>
        <w:rPr>
          <w:rFonts w:ascii="Calibri"/>
          <w:spacing w:val="-4"/>
        </w:rPr>
        <w:t> </w:t>
      </w:r>
      <w:r>
        <w:rPr>
          <w:rFonts w:ascii="Calibri"/>
        </w:rPr>
        <w:t>its</w:t>
      </w:r>
      <w:r>
        <w:rPr>
          <w:rFonts w:ascii="Calibri"/>
          <w:spacing w:val="-5"/>
        </w:rPr>
        <w:t> </w:t>
      </w:r>
      <w:r>
        <w:rPr>
          <w:rFonts w:ascii="Calibri"/>
        </w:rPr>
        <w:t>use</w:t>
      </w:r>
      <w:r>
        <w:rPr>
          <w:rFonts w:ascii="Calibri"/>
          <w:spacing w:val="-4"/>
        </w:rPr>
        <w:t> </w:t>
      </w:r>
      <w:r>
        <w:rPr>
          <w:rFonts w:ascii="Calibri"/>
        </w:rPr>
        <w:t>among</w:t>
      </w:r>
      <w:r>
        <w:rPr>
          <w:rFonts w:ascii="Calibri"/>
          <w:spacing w:val="-5"/>
        </w:rPr>
        <w:t> </w:t>
      </w:r>
      <w:r>
        <w:rPr>
          <w:rFonts w:ascii="Calibri"/>
        </w:rPr>
        <w:t>adolescents. </w:t>
      </w:r>
      <w:r>
        <w:rPr>
          <w:rFonts w:ascii="Calibri"/>
        </w:rPr>
        <w:t>Thousands of online videos have sprung up of teenagers filming their hallucinogenic experiences. Most of this footage is uninspired: it shows the subjects losing focus for approximately seven to ten minutes, followed by enthusiastic claims </w:t>
      </w:r>
      <w:r>
        <w:rPr>
          <w:rFonts w:ascii="Calibri"/>
          <w:spacing w:val="-3"/>
        </w:rPr>
        <w:t>regarding </w:t>
      </w:r>
      <w:r>
        <w:rPr>
          <w:rFonts w:ascii="Calibri"/>
        </w:rPr>
        <w:t>the transformative experience they </w:t>
      </w:r>
      <w:r>
        <w:rPr>
          <w:rFonts w:ascii="Calibri"/>
        </w:rPr>
        <w:t>underwent. These videos serve to compound parents' fear of neurological damage with the more real horrors of compromised personal </w:t>
      </w:r>
      <w:r>
        <w:rPr>
          <w:rFonts w:ascii="Calibri"/>
          <w:spacing w:val="-4"/>
        </w:rPr>
        <w:t>privacy, </w:t>
      </w:r>
      <w:r>
        <w:rPr>
          <w:rFonts w:ascii="Calibri"/>
        </w:rPr>
        <w:t>documentation of potentially illegal activities, and </w:t>
      </w:r>
      <w:r>
        <w:rPr>
          <w:rFonts w:ascii="Calibri"/>
        </w:rPr>
        <w:t>a</w:t>
      </w:r>
      <w:r>
        <w:rPr>
          <w:rFonts w:ascii="Calibri"/>
          <w:spacing w:val="-6"/>
        </w:rPr>
        <w:t> </w:t>
      </w:r>
      <w:r>
        <w:rPr>
          <w:rFonts w:ascii="Calibri"/>
        </w:rPr>
        <w:t>seemingly</w:t>
      </w:r>
      <w:r>
        <w:rPr>
          <w:rFonts w:ascii="Calibri"/>
          <w:spacing w:val="-6"/>
        </w:rPr>
        <w:t> </w:t>
      </w:r>
      <w:r>
        <w:rPr>
          <w:rFonts w:ascii="Calibri"/>
        </w:rPr>
        <w:t>open</w:t>
      </w:r>
      <w:r>
        <w:rPr>
          <w:rFonts w:ascii="Calibri"/>
          <w:spacing w:val="-6"/>
        </w:rPr>
        <w:t> </w:t>
      </w:r>
      <w:r>
        <w:rPr>
          <w:rFonts w:ascii="Calibri"/>
        </w:rPr>
        <w:t>invitation</w:t>
      </w:r>
      <w:r>
        <w:rPr>
          <w:rFonts w:ascii="Calibri"/>
          <w:spacing w:val="-6"/>
        </w:rPr>
        <w:t> </w:t>
      </w:r>
      <w:r>
        <w:rPr>
          <w:rFonts w:ascii="Calibri"/>
        </w:rPr>
        <w:t>to</w:t>
      </w:r>
      <w:r>
        <w:rPr>
          <w:rFonts w:ascii="Calibri"/>
          <w:spacing w:val="-7"/>
        </w:rPr>
        <w:t> </w:t>
      </w:r>
      <w:r>
        <w:rPr>
          <w:rFonts w:ascii="Calibri"/>
        </w:rPr>
        <w:t>online</w:t>
      </w:r>
      <w:r>
        <w:rPr>
          <w:rFonts w:ascii="Calibri"/>
          <w:spacing w:val="-6"/>
        </w:rPr>
        <w:t> </w:t>
      </w:r>
      <w:r>
        <w:rPr>
          <w:rFonts w:ascii="Calibri"/>
        </w:rPr>
        <w:t>predators.</w:t>
      </w:r>
      <w:r>
        <w:rPr>
          <w:rFonts w:ascii="Calibri"/>
          <w:spacing w:val="-9"/>
        </w:rPr>
        <w:t> </w:t>
      </w:r>
      <w:r>
        <w:rPr>
          <w:rFonts w:ascii="Calibri"/>
        </w:rPr>
        <w:t>[KapV-VR-P109-7-8]</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author would most </w:t>
      </w:r>
      <w:r>
        <w:rPr>
          <w:rFonts w:ascii="Calibri"/>
          <w:spacing w:val="-2"/>
          <w:sz w:val="21"/>
        </w:rPr>
        <w:t>likely </w:t>
      </w:r>
      <w:r>
        <w:rPr>
          <w:rFonts w:ascii="Calibri"/>
          <w:sz w:val="21"/>
        </w:rPr>
        <w:t>agree with which of the following</w:t>
      </w:r>
      <w:r>
        <w:rPr>
          <w:rFonts w:ascii="Calibri"/>
          <w:spacing w:val="-29"/>
          <w:sz w:val="21"/>
        </w:rPr>
        <w:t> </w:t>
      </w:r>
      <w:r>
        <w:rPr>
          <w:rFonts w:ascii="Calibri"/>
          <w:sz w:val="21"/>
        </w:rPr>
        <w:t>sentences?</w:t>
      </w:r>
    </w:p>
    <w:p>
      <w:pPr>
        <w:pStyle w:val="ListParagraph"/>
        <w:numPr>
          <w:ilvl w:val="1"/>
          <w:numId w:val="312"/>
        </w:numPr>
        <w:tabs>
          <w:tab w:pos="2310" w:val="left" w:leader="none"/>
        </w:tabs>
        <w:spacing w:line="240" w:lineRule="auto" w:before="55" w:after="0"/>
        <w:ind w:left="2366" w:right="0" w:hanging="355"/>
        <w:jc w:val="left"/>
        <w:rPr>
          <w:rFonts w:ascii="Calibri" w:hAnsi="Calibri" w:cs="Calibri" w:eastAsia="Calibri" w:hint="default"/>
          <w:sz w:val="21"/>
          <w:szCs w:val="21"/>
        </w:rPr>
      </w:pPr>
      <w:r>
        <w:rPr>
          <w:rFonts w:ascii="Calibri"/>
          <w:i/>
          <w:sz w:val="21"/>
        </w:rPr>
        <w:t>Salvia</w:t>
      </w:r>
      <w:r>
        <w:rPr>
          <w:rFonts w:ascii="Calibri"/>
          <w:i/>
          <w:spacing w:val="-5"/>
          <w:sz w:val="21"/>
        </w:rPr>
        <w:t> </w:t>
      </w:r>
      <w:r>
        <w:rPr>
          <w:rFonts w:ascii="Calibri"/>
          <w:sz w:val="21"/>
        </w:rPr>
        <w:t>is</w:t>
      </w:r>
      <w:r>
        <w:rPr>
          <w:rFonts w:ascii="Calibri"/>
          <w:spacing w:val="-6"/>
          <w:sz w:val="21"/>
        </w:rPr>
        <w:t> </w:t>
      </w:r>
      <w:r>
        <w:rPr>
          <w:rFonts w:ascii="Calibri"/>
          <w:sz w:val="21"/>
        </w:rPr>
        <w:t>a</w:t>
      </w:r>
      <w:r>
        <w:rPr>
          <w:rFonts w:ascii="Calibri"/>
          <w:spacing w:val="-4"/>
          <w:sz w:val="21"/>
        </w:rPr>
        <w:t> </w:t>
      </w:r>
      <w:r>
        <w:rPr>
          <w:rFonts w:ascii="Calibri"/>
          <w:sz w:val="21"/>
        </w:rPr>
        <w:t>highly</w:t>
      </w:r>
      <w:r>
        <w:rPr>
          <w:rFonts w:ascii="Calibri"/>
          <w:spacing w:val="-6"/>
          <w:sz w:val="21"/>
        </w:rPr>
        <w:t> </w:t>
      </w:r>
      <w:r>
        <w:rPr>
          <w:rFonts w:ascii="Calibri"/>
          <w:sz w:val="21"/>
        </w:rPr>
        <w:t>dangerous</w:t>
      </w:r>
      <w:r>
        <w:rPr>
          <w:rFonts w:ascii="Calibri"/>
          <w:spacing w:val="-6"/>
          <w:sz w:val="21"/>
        </w:rPr>
        <w:t> </w:t>
      </w:r>
      <w:r>
        <w:rPr>
          <w:rFonts w:ascii="Calibri"/>
          <w:sz w:val="21"/>
        </w:rPr>
        <w:t>and</w:t>
      </w:r>
      <w:r>
        <w:rPr>
          <w:rFonts w:ascii="Calibri"/>
          <w:spacing w:val="-5"/>
          <w:sz w:val="21"/>
        </w:rPr>
        <w:t> </w:t>
      </w:r>
      <w:r>
        <w:rPr>
          <w:rFonts w:ascii="Calibri"/>
          <w:sz w:val="21"/>
        </w:rPr>
        <w:t>addictive</w:t>
      </w:r>
      <w:r>
        <w:rPr>
          <w:rFonts w:ascii="Calibri"/>
          <w:spacing w:val="-4"/>
          <w:sz w:val="21"/>
        </w:rPr>
        <w:t> </w:t>
      </w:r>
      <w:r>
        <w:rPr>
          <w:rFonts w:ascii="Calibri"/>
          <w:sz w:val="21"/>
        </w:rPr>
        <w:t>substance</w:t>
      </w:r>
      <w:r>
        <w:rPr>
          <w:rFonts w:ascii="Calibri"/>
          <w:spacing w:val="-7"/>
          <w:sz w:val="21"/>
        </w:rPr>
        <w:t> </w:t>
      </w:r>
      <w:r>
        <w:rPr>
          <w:rFonts w:ascii="Calibri"/>
          <w:sz w:val="21"/>
        </w:rPr>
        <w:t>that</w:t>
      </w:r>
      <w:r>
        <w:rPr>
          <w:rFonts w:ascii="Calibri"/>
          <w:spacing w:val="-5"/>
          <w:sz w:val="21"/>
        </w:rPr>
        <w:t> </w:t>
      </w:r>
      <w:r>
        <w:rPr>
          <w:rFonts w:ascii="Calibri"/>
          <w:sz w:val="21"/>
        </w:rPr>
        <w:t>causes</w:t>
      </w:r>
      <w:r>
        <w:rPr>
          <w:rFonts w:ascii="Calibri"/>
          <w:spacing w:val="-4"/>
          <w:sz w:val="21"/>
        </w:rPr>
        <w:t> </w:t>
      </w:r>
      <w:r>
        <w:rPr>
          <w:rFonts w:ascii="Calibri"/>
          <w:sz w:val="21"/>
        </w:rPr>
        <w:t>neurological</w:t>
      </w:r>
      <w:r>
        <w:rPr>
          <w:rFonts w:ascii="Calibri"/>
          <w:spacing w:val="-5"/>
          <w:sz w:val="21"/>
        </w:rPr>
        <w:t> </w:t>
      </w:r>
      <w:r>
        <w:rPr>
          <w:rFonts w:ascii="Calibri"/>
          <w:sz w:val="21"/>
        </w:rPr>
        <w:t>damage.</w:t>
      </w:r>
    </w:p>
    <w:p>
      <w:pPr>
        <w:pStyle w:val="ListParagraph"/>
        <w:numPr>
          <w:ilvl w:val="1"/>
          <w:numId w:val="312"/>
        </w:numPr>
        <w:tabs>
          <w:tab w:pos="2338" w:val="left" w:leader="none"/>
        </w:tabs>
        <w:spacing w:line="240" w:lineRule="auto" w:before="55" w:after="0"/>
        <w:ind w:left="2337" w:right="0" w:hanging="326"/>
        <w:jc w:val="left"/>
        <w:rPr>
          <w:rFonts w:ascii="Calibri" w:hAnsi="Calibri" w:cs="Calibri" w:eastAsia="Calibri" w:hint="default"/>
          <w:sz w:val="21"/>
          <w:szCs w:val="21"/>
        </w:rPr>
      </w:pPr>
      <w:r>
        <w:rPr>
          <w:rFonts w:ascii="Calibri"/>
          <w:sz w:val="21"/>
        </w:rPr>
        <w:t>An</w:t>
      </w:r>
      <w:r>
        <w:rPr>
          <w:rFonts w:ascii="Calibri"/>
          <w:spacing w:val="29"/>
          <w:sz w:val="21"/>
        </w:rPr>
        <w:t> </w:t>
      </w:r>
      <w:r>
        <w:rPr>
          <w:rFonts w:ascii="Calibri"/>
          <w:sz w:val="21"/>
        </w:rPr>
        <w:t>important</w:t>
      </w:r>
      <w:r>
        <w:rPr>
          <w:rFonts w:ascii="Calibri"/>
          <w:spacing w:val="30"/>
          <w:sz w:val="21"/>
        </w:rPr>
        <w:t> </w:t>
      </w:r>
      <w:r>
        <w:rPr>
          <w:rFonts w:ascii="Calibri"/>
          <w:sz w:val="21"/>
        </w:rPr>
        <w:t>protection</w:t>
      </w:r>
      <w:r>
        <w:rPr>
          <w:rFonts w:ascii="Calibri"/>
          <w:spacing w:val="31"/>
          <w:sz w:val="21"/>
        </w:rPr>
        <w:t> </w:t>
      </w:r>
      <w:r>
        <w:rPr>
          <w:rFonts w:ascii="Calibri"/>
          <w:sz w:val="21"/>
        </w:rPr>
        <w:t>for</w:t>
      </w:r>
      <w:r>
        <w:rPr>
          <w:rFonts w:ascii="Calibri"/>
          <w:spacing w:val="30"/>
          <w:sz w:val="21"/>
        </w:rPr>
        <w:t> </w:t>
      </w:r>
      <w:r>
        <w:rPr>
          <w:rFonts w:ascii="Calibri"/>
          <w:sz w:val="21"/>
        </w:rPr>
        <w:t>our</w:t>
      </w:r>
      <w:r>
        <w:rPr>
          <w:rFonts w:ascii="Calibri"/>
          <w:spacing w:val="29"/>
          <w:sz w:val="21"/>
        </w:rPr>
        <w:t> </w:t>
      </w:r>
      <w:r>
        <w:rPr>
          <w:rFonts w:ascii="Calibri"/>
          <w:sz w:val="21"/>
        </w:rPr>
        <w:t>young</w:t>
      </w:r>
      <w:r>
        <w:rPr>
          <w:rFonts w:ascii="Calibri"/>
          <w:spacing w:val="28"/>
          <w:sz w:val="21"/>
        </w:rPr>
        <w:t> </w:t>
      </w:r>
      <w:r>
        <w:rPr>
          <w:rFonts w:ascii="Calibri"/>
          <w:sz w:val="21"/>
        </w:rPr>
        <w:t>people</w:t>
      </w:r>
      <w:r>
        <w:rPr>
          <w:rFonts w:ascii="Calibri"/>
          <w:spacing w:val="30"/>
          <w:sz w:val="21"/>
        </w:rPr>
        <w:t> </w:t>
      </w:r>
      <w:r>
        <w:rPr>
          <w:rFonts w:ascii="Calibri"/>
          <w:sz w:val="21"/>
        </w:rPr>
        <w:t>is</w:t>
      </w:r>
      <w:r>
        <w:rPr>
          <w:rFonts w:ascii="Calibri"/>
          <w:spacing w:val="30"/>
          <w:sz w:val="21"/>
        </w:rPr>
        <w:t> </w:t>
      </w:r>
      <w:r>
        <w:rPr>
          <w:rFonts w:ascii="Calibri"/>
          <w:spacing w:val="-3"/>
          <w:sz w:val="21"/>
        </w:rPr>
        <w:t>to</w:t>
      </w:r>
      <w:r>
        <w:rPr>
          <w:rFonts w:ascii="Calibri"/>
          <w:spacing w:val="30"/>
          <w:sz w:val="21"/>
        </w:rPr>
        <w:t> </w:t>
      </w:r>
      <w:r>
        <w:rPr>
          <w:rFonts w:ascii="Calibri"/>
          <w:sz w:val="21"/>
        </w:rPr>
        <w:t>regulate</w:t>
      </w:r>
      <w:r>
        <w:rPr>
          <w:rFonts w:ascii="Calibri"/>
          <w:spacing w:val="32"/>
          <w:sz w:val="21"/>
        </w:rPr>
        <w:t> </w:t>
      </w:r>
      <w:r>
        <w:rPr>
          <w:rFonts w:ascii="Calibri"/>
          <w:sz w:val="21"/>
        </w:rPr>
        <w:t>herbal</w:t>
      </w:r>
      <w:r>
        <w:rPr>
          <w:rFonts w:ascii="Calibri"/>
          <w:spacing w:val="29"/>
          <w:sz w:val="21"/>
        </w:rPr>
        <w:t> </w:t>
      </w:r>
      <w:r>
        <w:rPr>
          <w:rFonts w:ascii="Calibri"/>
          <w:sz w:val="21"/>
        </w:rPr>
        <w:t>substances</w:t>
      </w:r>
      <w:r>
        <w:rPr>
          <w:rFonts w:ascii="Calibri"/>
          <w:spacing w:val="31"/>
          <w:sz w:val="21"/>
        </w:rPr>
        <w:t> </w:t>
      </w:r>
      <w:r>
        <w:rPr>
          <w:rFonts w:ascii="Calibri"/>
          <w:sz w:val="21"/>
        </w:rPr>
        <w:t>such</w:t>
      </w:r>
      <w:r>
        <w:rPr>
          <w:rFonts w:ascii="Calibri"/>
          <w:spacing w:val="31"/>
          <w:sz w:val="21"/>
        </w:rPr>
        <w:t> </w:t>
      </w:r>
      <w:r>
        <w:rPr>
          <w:rFonts w:ascii="Calibri"/>
          <w:sz w:val="21"/>
        </w:rPr>
        <w:t>as</w:t>
      </w:r>
    </w:p>
    <w:p>
      <w:pPr>
        <w:spacing w:before="55"/>
        <w:ind w:left="2366" w:right="1698" w:firstLine="0"/>
        <w:jc w:val="left"/>
        <w:rPr>
          <w:rFonts w:ascii="Calibri" w:hAnsi="Calibri" w:cs="Calibri" w:eastAsia="Calibri" w:hint="default"/>
          <w:sz w:val="21"/>
          <w:szCs w:val="21"/>
        </w:rPr>
      </w:pPr>
      <w:r>
        <w:rPr>
          <w:rFonts w:ascii="Calibri"/>
          <w:i/>
          <w:sz w:val="21"/>
        </w:rPr>
        <w:t>Salvia</w:t>
      </w:r>
      <w:r>
        <w:rPr>
          <w:rFonts w:ascii="Calibri"/>
          <w:sz w:val="21"/>
        </w:rPr>
        <w:t>.</w:t>
      </w:r>
    </w:p>
    <w:p>
      <w:pPr>
        <w:pStyle w:val="ListParagraph"/>
        <w:numPr>
          <w:ilvl w:val="1"/>
          <w:numId w:val="312"/>
        </w:numPr>
        <w:tabs>
          <w:tab w:pos="2305" w:val="left" w:leader="none"/>
        </w:tabs>
        <w:spacing w:line="292" w:lineRule="auto" w:before="55" w:after="0"/>
        <w:ind w:left="2366" w:right="1694" w:hanging="355"/>
        <w:jc w:val="left"/>
        <w:rPr>
          <w:rFonts w:ascii="Calibri" w:hAnsi="Calibri" w:cs="Calibri" w:eastAsia="Calibri" w:hint="default"/>
          <w:sz w:val="21"/>
          <w:szCs w:val="21"/>
        </w:rPr>
      </w:pPr>
      <w:r>
        <w:rPr>
          <w:rFonts w:ascii="Calibri"/>
          <w:sz w:val="21"/>
        </w:rPr>
        <w:t>Online video sites should require people posting videos of themselves using </w:t>
      </w:r>
      <w:r>
        <w:rPr>
          <w:rFonts w:ascii="Calibri"/>
          <w:i/>
          <w:sz w:val="21"/>
        </w:rPr>
        <w:t>Salvia </w:t>
      </w:r>
      <w:r>
        <w:rPr>
          <w:rFonts w:ascii="Calibri"/>
          <w:sz w:val="21"/>
        </w:rPr>
        <w:t>to </w:t>
      </w:r>
      <w:r>
        <w:rPr>
          <w:rFonts w:ascii="Calibri"/>
          <w:spacing w:val="-3"/>
          <w:sz w:val="21"/>
        </w:rPr>
        <w:t>prove </w:t>
      </w:r>
      <w:r>
        <w:rPr>
          <w:rFonts w:ascii="Calibri"/>
          <w:spacing w:val="-3"/>
          <w:sz w:val="21"/>
        </w:rPr>
      </w:r>
      <w:r>
        <w:rPr>
          <w:rFonts w:ascii="Calibri"/>
          <w:sz w:val="21"/>
        </w:rPr>
        <w:t>they are 18 or</w:t>
      </w:r>
      <w:r>
        <w:rPr>
          <w:rFonts w:ascii="Calibri"/>
          <w:spacing w:val="-4"/>
          <w:sz w:val="21"/>
        </w:rPr>
        <w:t> </w:t>
      </w:r>
      <w:r>
        <w:rPr>
          <w:rFonts w:ascii="Calibri"/>
          <w:spacing w:val="-5"/>
          <w:sz w:val="21"/>
        </w:rPr>
        <w:t>older.</w:t>
      </w:r>
    </w:p>
    <w:p>
      <w:pPr>
        <w:pStyle w:val="ListParagraph"/>
        <w:numPr>
          <w:ilvl w:val="1"/>
          <w:numId w:val="312"/>
        </w:numPr>
        <w:tabs>
          <w:tab w:pos="2367"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People who post </w:t>
      </w:r>
      <w:r>
        <w:rPr>
          <w:rFonts w:ascii="Calibri"/>
          <w:i/>
          <w:sz w:val="21"/>
        </w:rPr>
        <w:t>Salvia </w:t>
      </w:r>
      <w:r>
        <w:rPr>
          <w:rFonts w:ascii="Calibri"/>
          <w:sz w:val="21"/>
        </w:rPr>
        <w:t>videos should be more explicit about the hallucinations they experienced when they come out of the</w:t>
      </w:r>
      <w:r>
        <w:rPr>
          <w:rFonts w:ascii="Calibri"/>
          <w:spacing w:val="-19"/>
          <w:sz w:val="21"/>
        </w:rPr>
        <w:t> </w:t>
      </w:r>
      <w:r>
        <w:rPr>
          <w:rFonts w:ascii="Calibri"/>
          <w:sz w:val="21"/>
        </w:rPr>
        <w:t>high.</w:t>
      </w:r>
    </w:p>
    <w:p>
      <w:pPr>
        <w:pStyle w:val="ListParagraph"/>
        <w:numPr>
          <w:ilvl w:val="1"/>
          <w:numId w:val="312"/>
        </w:numPr>
        <w:tabs>
          <w:tab w:pos="2290" w:val="left" w:leader="none"/>
        </w:tabs>
        <w:spacing w:line="256" w:lineRule="exact" w:before="0" w:after="0"/>
        <w:ind w:left="2289" w:right="0" w:hanging="278"/>
        <w:jc w:val="left"/>
        <w:rPr>
          <w:rFonts w:ascii="Calibri" w:hAnsi="Calibri" w:cs="Calibri" w:eastAsia="Calibri" w:hint="default"/>
          <w:sz w:val="21"/>
          <w:szCs w:val="21"/>
        </w:rPr>
      </w:pPr>
      <w:r>
        <w:rPr>
          <w:rFonts w:ascii="Calibri"/>
          <w:sz w:val="21"/>
        </w:rPr>
        <w:t>The</w:t>
      </w:r>
      <w:r>
        <w:rPr>
          <w:rFonts w:ascii="Calibri"/>
          <w:spacing w:val="-7"/>
          <w:sz w:val="21"/>
        </w:rPr>
        <w:t> </w:t>
      </w:r>
      <w:r>
        <w:rPr>
          <w:rFonts w:ascii="Calibri"/>
          <w:sz w:val="21"/>
        </w:rPr>
        <w:t>videos</w:t>
      </w:r>
      <w:r>
        <w:rPr>
          <w:rFonts w:ascii="Calibri"/>
          <w:spacing w:val="-6"/>
          <w:sz w:val="21"/>
        </w:rPr>
        <w:t> </w:t>
      </w:r>
      <w:r>
        <w:rPr>
          <w:rFonts w:ascii="Calibri"/>
          <w:sz w:val="21"/>
        </w:rPr>
        <w:t>of</w:t>
      </w:r>
      <w:r>
        <w:rPr>
          <w:rFonts w:ascii="Calibri"/>
          <w:spacing w:val="-8"/>
          <w:sz w:val="21"/>
        </w:rPr>
        <w:t> </w:t>
      </w:r>
      <w:r>
        <w:rPr>
          <w:rFonts w:ascii="Calibri"/>
          <w:sz w:val="21"/>
        </w:rPr>
        <w:t>teenagers</w:t>
      </w:r>
      <w:r>
        <w:rPr>
          <w:rFonts w:ascii="Calibri"/>
          <w:spacing w:val="-8"/>
          <w:sz w:val="21"/>
        </w:rPr>
        <w:t> </w:t>
      </w:r>
      <w:r>
        <w:rPr>
          <w:rFonts w:ascii="Calibri"/>
          <w:sz w:val="21"/>
        </w:rPr>
        <w:t>using</w:t>
      </w:r>
      <w:r>
        <w:rPr>
          <w:rFonts w:ascii="Calibri"/>
          <w:spacing w:val="-5"/>
          <w:sz w:val="21"/>
        </w:rPr>
        <w:t> </w:t>
      </w:r>
      <w:r>
        <w:rPr>
          <w:rFonts w:ascii="Calibri"/>
          <w:i/>
          <w:sz w:val="21"/>
        </w:rPr>
        <w:t>Salvia</w:t>
      </w:r>
      <w:r>
        <w:rPr>
          <w:rFonts w:ascii="Calibri"/>
          <w:i/>
          <w:spacing w:val="-6"/>
          <w:sz w:val="21"/>
        </w:rPr>
        <w:t> </w:t>
      </w:r>
      <w:r>
        <w:rPr>
          <w:rFonts w:ascii="Calibri"/>
          <w:sz w:val="21"/>
        </w:rPr>
        <w:t>exemplify</w:t>
      </w:r>
      <w:r>
        <w:rPr>
          <w:rFonts w:ascii="Calibri"/>
          <w:spacing w:val="-5"/>
          <w:sz w:val="21"/>
        </w:rPr>
        <w:t> </w:t>
      </w:r>
      <w:r>
        <w:rPr>
          <w:rFonts w:ascii="Calibri"/>
          <w:sz w:val="21"/>
        </w:rPr>
        <w:t>multiple</w:t>
      </w:r>
      <w:r>
        <w:rPr>
          <w:rFonts w:ascii="Calibri"/>
          <w:spacing w:val="-5"/>
          <w:sz w:val="21"/>
        </w:rPr>
        <w:t> </w:t>
      </w:r>
      <w:r>
        <w:rPr>
          <w:rFonts w:ascii="Calibri"/>
          <w:sz w:val="21"/>
        </w:rPr>
        <w:t>concerns</w:t>
      </w:r>
      <w:r>
        <w:rPr>
          <w:rFonts w:ascii="Calibri"/>
          <w:spacing w:val="-7"/>
          <w:sz w:val="21"/>
        </w:rPr>
        <w:t> </w:t>
      </w:r>
      <w:r>
        <w:rPr>
          <w:rFonts w:ascii="Calibri"/>
          <w:sz w:val="21"/>
        </w:rPr>
        <w:t>faced</w:t>
      </w:r>
      <w:r>
        <w:rPr>
          <w:rFonts w:ascii="Calibri"/>
          <w:spacing w:val="-5"/>
          <w:sz w:val="21"/>
        </w:rPr>
        <w:t> </w:t>
      </w:r>
      <w:r>
        <w:rPr>
          <w:rFonts w:ascii="Calibri"/>
          <w:sz w:val="21"/>
        </w:rPr>
        <w:t>by</w:t>
      </w:r>
      <w:r>
        <w:rPr>
          <w:rFonts w:ascii="Calibri"/>
          <w:spacing w:val="-5"/>
          <w:sz w:val="21"/>
        </w:rPr>
        <w:t> </w:t>
      </w:r>
      <w:r>
        <w:rPr>
          <w:rFonts w:ascii="Calibri"/>
          <w:sz w:val="21"/>
        </w:rPr>
        <w:t>today's</w:t>
      </w:r>
      <w:r>
        <w:rPr>
          <w:rFonts w:ascii="Calibri"/>
          <w:spacing w:val="-6"/>
          <w:sz w:val="21"/>
        </w:rPr>
        <w:t> </w:t>
      </w:r>
      <w:r>
        <w:rPr>
          <w:rFonts w:ascii="Calibri"/>
          <w:sz w:val="21"/>
        </w:rPr>
        <w:t>parents.</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6"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5"/>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statements</w:t>
      </w:r>
      <w:r>
        <w:rPr>
          <w:rFonts w:ascii="Calibri"/>
          <w:spacing w:val="-5"/>
          <w:sz w:val="21"/>
        </w:rPr>
        <w:t> </w:t>
      </w:r>
      <w:r>
        <w:rPr>
          <w:rFonts w:ascii="Calibri"/>
          <w:sz w:val="21"/>
        </w:rPr>
        <w:t>is</w:t>
      </w:r>
      <w:r>
        <w:rPr>
          <w:rFonts w:ascii="Calibri"/>
          <w:spacing w:val="-6"/>
          <w:sz w:val="21"/>
        </w:rPr>
        <w:t> </w:t>
      </w:r>
      <w:r>
        <w:rPr>
          <w:rFonts w:ascii="Calibri"/>
          <w:sz w:val="21"/>
        </w:rPr>
        <w:t>suggested</w:t>
      </w:r>
      <w:r>
        <w:rPr>
          <w:rFonts w:ascii="Calibri"/>
          <w:spacing w:val="-5"/>
          <w:sz w:val="21"/>
        </w:rPr>
        <w:t> </w:t>
      </w:r>
      <w:r>
        <w:rPr>
          <w:rFonts w:ascii="Calibri"/>
          <w:sz w:val="21"/>
        </w:rPr>
        <w:t>by</w:t>
      </w:r>
      <w:r>
        <w:rPr>
          <w:rFonts w:ascii="Calibri"/>
          <w:spacing w:val="-5"/>
          <w:sz w:val="21"/>
        </w:rPr>
        <w:t> </w:t>
      </w:r>
      <w:r>
        <w:rPr>
          <w:rFonts w:ascii="Calibri"/>
          <w:sz w:val="21"/>
        </w:rPr>
        <w:t>the</w:t>
      </w:r>
      <w:r>
        <w:rPr>
          <w:rFonts w:ascii="Calibri"/>
          <w:spacing w:val="-5"/>
          <w:sz w:val="21"/>
        </w:rPr>
        <w:t> </w:t>
      </w:r>
      <w:r>
        <w:rPr>
          <w:rFonts w:ascii="Calibri"/>
          <w:sz w:val="21"/>
        </w:rPr>
        <w:t>passage?</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effects</w:t>
      </w:r>
      <w:r>
        <w:rPr>
          <w:rFonts w:ascii="Calibri"/>
          <w:spacing w:val="-5"/>
          <w:sz w:val="21"/>
        </w:rPr>
        <w:t> </w:t>
      </w:r>
      <w:r>
        <w:rPr>
          <w:rFonts w:ascii="Calibri"/>
          <w:sz w:val="21"/>
        </w:rPr>
        <w:t>of</w:t>
      </w:r>
      <w:r>
        <w:rPr>
          <w:rFonts w:ascii="Calibri"/>
          <w:spacing w:val="-4"/>
          <w:sz w:val="21"/>
        </w:rPr>
        <w:t> </w:t>
      </w:r>
      <w:r>
        <w:rPr>
          <w:rFonts w:ascii="Calibri"/>
          <w:sz w:val="21"/>
        </w:rPr>
        <w:t>smoking</w:t>
      </w:r>
      <w:r>
        <w:rPr>
          <w:rFonts w:ascii="Calibri"/>
          <w:spacing w:val="-4"/>
          <w:sz w:val="21"/>
        </w:rPr>
        <w:t> </w:t>
      </w:r>
      <w:r>
        <w:rPr>
          <w:rFonts w:ascii="Calibri"/>
          <w:i/>
          <w:sz w:val="21"/>
        </w:rPr>
        <w:t>Salvia</w:t>
      </w:r>
      <w:r>
        <w:rPr>
          <w:rFonts w:ascii="Calibri"/>
          <w:i/>
          <w:spacing w:val="-4"/>
          <w:sz w:val="21"/>
        </w:rPr>
        <w:t> </w:t>
      </w:r>
      <w:r>
        <w:rPr>
          <w:rFonts w:ascii="Calibri"/>
          <w:sz w:val="21"/>
        </w:rPr>
        <w:t>are</w:t>
      </w:r>
      <w:r>
        <w:rPr>
          <w:rFonts w:ascii="Calibri"/>
          <w:spacing w:val="-4"/>
          <w:sz w:val="21"/>
        </w:rPr>
        <w:t> </w:t>
      </w:r>
      <w:r>
        <w:rPr>
          <w:rFonts w:ascii="Calibri"/>
          <w:sz w:val="21"/>
        </w:rPr>
        <w:t>short-lived,</w:t>
      </w:r>
      <w:r>
        <w:rPr>
          <w:rFonts w:ascii="Calibri"/>
          <w:spacing w:val="-7"/>
          <w:sz w:val="21"/>
        </w:rPr>
        <w:t> </w:t>
      </w:r>
      <w:r>
        <w:rPr>
          <w:rFonts w:ascii="Calibri"/>
          <w:sz w:val="21"/>
        </w:rPr>
        <w:t>but</w:t>
      </w:r>
      <w:r>
        <w:rPr>
          <w:rFonts w:ascii="Calibri"/>
          <w:spacing w:val="-5"/>
          <w:sz w:val="21"/>
        </w:rPr>
        <w:t> </w:t>
      </w:r>
      <w:r>
        <w:rPr>
          <w:rFonts w:ascii="Calibri"/>
          <w:sz w:val="21"/>
        </w:rPr>
        <w:t>intense.</w:t>
      </w:r>
    </w:p>
    <w:p>
      <w:pPr>
        <w:pStyle w:val="ListParagraph"/>
        <w:numPr>
          <w:ilvl w:val="1"/>
          <w:numId w:val="312"/>
        </w:numPr>
        <w:tabs>
          <w:tab w:pos="2305" w:val="left" w:leader="none"/>
        </w:tabs>
        <w:spacing w:line="292" w:lineRule="auto" w:before="55" w:after="0"/>
        <w:ind w:left="2366" w:right="1697" w:hanging="355"/>
        <w:jc w:val="left"/>
        <w:rPr>
          <w:rFonts w:ascii="Calibri" w:hAnsi="Calibri" w:cs="Calibri" w:eastAsia="Calibri" w:hint="default"/>
          <w:sz w:val="21"/>
          <w:szCs w:val="21"/>
        </w:rPr>
      </w:pPr>
      <w:r>
        <w:rPr>
          <w:rFonts w:ascii="Calibri"/>
          <w:spacing w:val="-3"/>
          <w:sz w:val="21"/>
        </w:rPr>
        <w:t>Posting </w:t>
      </w:r>
      <w:r>
        <w:rPr>
          <w:rFonts w:ascii="Calibri"/>
          <w:sz w:val="21"/>
        </w:rPr>
        <w:t>a public video of oneself engaging in the use of mind-altering substances is a cry </w:t>
      </w:r>
      <w:r>
        <w:rPr>
          <w:rFonts w:ascii="Calibri"/>
          <w:spacing w:val="-3"/>
          <w:sz w:val="21"/>
        </w:rPr>
        <w:t>for </w:t>
      </w:r>
      <w:r>
        <w:rPr>
          <w:rFonts w:ascii="Calibri"/>
          <w:spacing w:val="-3"/>
          <w:sz w:val="21"/>
        </w:rPr>
      </w:r>
      <w:r>
        <w:rPr>
          <w:rFonts w:ascii="Calibri"/>
          <w:sz w:val="21"/>
        </w:rPr>
        <w:t>help.</w:t>
      </w:r>
    </w:p>
    <w:p>
      <w:pPr>
        <w:pStyle w:val="ListParagraph"/>
        <w:numPr>
          <w:ilvl w:val="1"/>
          <w:numId w:val="312"/>
        </w:numPr>
        <w:tabs>
          <w:tab w:pos="2314" w:val="left" w:leader="none"/>
        </w:tabs>
        <w:spacing w:line="292" w:lineRule="auto" w:before="0" w:after="0"/>
        <w:ind w:left="2366" w:right="1698" w:hanging="355"/>
        <w:jc w:val="left"/>
        <w:rPr>
          <w:rFonts w:ascii="Calibri" w:hAnsi="Calibri" w:cs="Calibri" w:eastAsia="Calibri" w:hint="default"/>
          <w:sz w:val="21"/>
          <w:szCs w:val="21"/>
        </w:rPr>
      </w:pPr>
      <w:r>
        <w:rPr>
          <w:rFonts w:ascii="Calibri"/>
          <w:spacing w:val="-5"/>
          <w:sz w:val="21"/>
        </w:rPr>
        <w:t>Young </w:t>
      </w:r>
      <w:r>
        <w:rPr>
          <w:rFonts w:ascii="Calibri"/>
          <w:sz w:val="21"/>
        </w:rPr>
        <w:t>people who expose their private drug use could open themselves to being </w:t>
      </w:r>
      <w:r>
        <w:rPr>
          <w:rFonts w:ascii="Calibri"/>
          <w:spacing w:val="-3"/>
          <w:sz w:val="21"/>
        </w:rPr>
        <w:t>targeted </w:t>
      </w:r>
      <w:r>
        <w:rPr>
          <w:rFonts w:ascii="Calibri"/>
          <w:spacing w:val="-3"/>
          <w:sz w:val="21"/>
        </w:rPr>
      </w:r>
      <w:r>
        <w:rPr>
          <w:rFonts w:ascii="Calibri"/>
          <w:sz w:val="21"/>
        </w:rPr>
        <w:t>by pushers of more dangerous</w:t>
      </w:r>
      <w:r>
        <w:rPr>
          <w:rFonts w:ascii="Calibri"/>
          <w:spacing w:val="-29"/>
          <w:sz w:val="21"/>
        </w:rPr>
        <w:t> </w:t>
      </w:r>
      <w:r>
        <w:rPr>
          <w:rFonts w:ascii="Calibri"/>
          <w:sz w:val="21"/>
        </w:rPr>
        <w:t>drugs.</w:t>
      </w:r>
    </w:p>
    <w:p>
      <w:pPr>
        <w:spacing w:after="0" w:line="292"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Heading1"/>
        <w:spacing w:line="240" w:lineRule="auto"/>
        <w:ind w:right="0"/>
        <w:jc w:val="both"/>
        <w:rPr>
          <w:b w:val="0"/>
          <w:bCs w:val="0"/>
        </w:rPr>
      </w:pPr>
      <w:r>
        <w:rPr/>
        <w:t>Questions 62 and 63 are based on the following</w:t>
      </w:r>
      <w:r>
        <w:rPr>
          <w:spacing w:val="-28"/>
        </w:rPr>
        <w:t> </w:t>
      </w:r>
      <w:r>
        <w:rPr/>
        <w:t>passage.</w:t>
      </w:r>
      <w:r>
        <w:rPr>
          <w:b w:val="0"/>
        </w:rPr>
      </w:r>
    </w:p>
    <w:p>
      <w:pPr>
        <w:pStyle w:val="BodyText"/>
        <w:spacing w:line="292" w:lineRule="auto" w:before="56"/>
        <w:ind w:left="1800" w:right="1696"/>
        <w:jc w:val="both"/>
        <w:rPr>
          <w:rFonts w:ascii="Calibri" w:hAnsi="Calibri" w:cs="Calibri" w:eastAsia="Calibri" w:hint="default"/>
        </w:rPr>
      </w:pPr>
      <w:r>
        <w:rPr>
          <w:rFonts w:ascii="Calibri"/>
        </w:rPr>
        <w:t>Pancreatic beta cells are responsible within a body for monitoring homeostatic cues from a wide variety of hormonal inputs and in turn regulate the insulin needed to maintain balance in the blood </w:t>
      </w:r>
      <w:r>
        <w:rPr>
          <w:rFonts w:ascii="Calibri"/>
          <w:spacing w:val="-6"/>
        </w:rPr>
        <w:t>sugar. </w:t>
      </w:r>
      <w:r>
        <w:rPr>
          <w:rFonts w:ascii="Calibri"/>
        </w:rPr>
        <w:t>Researchers studying this signaling </w:t>
      </w:r>
      <w:r>
        <w:rPr>
          <w:rFonts w:ascii="Calibri"/>
          <w:spacing w:val="-3"/>
        </w:rPr>
        <w:t>system </w:t>
      </w:r>
      <w:r>
        <w:rPr>
          <w:rFonts w:ascii="Calibri"/>
        </w:rPr>
        <w:t>have located three </w:t>
      </w:r>
      <w:r>
        <w:rPr>
          <w:rFonts w:ascii="Calibri"/>
          <w:spacing w:val="-5"/>
        </w:rPr>
        <w:t>key </w:t>
      </w:r>
      <w:r>
        <w:rPr>
          <w:rFonts w:ascii="Calibri"/>
        </w:rPr>
        <w:t>proteins that relay </w:t>
      </w:r>
      <w:r>
        <w:rPr>
          <w:rFonts w:ascii="Calibri"/>
        </w:rPr>
        <w:t>signals. Understanding how these proteins function within the </w:t>
      </w:r>
      <w:r>
        <w:rPr>
          <w:rFonts w:ascii="Calibri"/>
          <w:spacing w:val="-3"/>
        </w:rPr>
        <w:t>context  </w:t>
      </w:r>
      <w:r>
        <w:rPr>
          <w:rFonts w:ascii="Calibri"/>
        </w:rPr>
        <w:t>of the signaling </w:t>
      </w:r>
      <w:r>
        <w:rPr>
          <w:rFonts w:ascii="Calibri"/>
          <w:spacing w:val="-3"/>
        </w:rPr>
        <w:t>system  </w:t>
      </w:r>
      <w:r>
        <w:rPr>
          <w:rFonts w:ascii="Calibri"/>
          <w:spacing w:val="-3"/>
        </w:rPr>
      </w:r>
      <w:r>
        <w:rPr>
          <w:rFonts w:ascii="Calibri"/>
        </w:rPr>
        <w:t>can help scientists gain more insight into how diabetes compromises the healthy functioning of </w:t>
      </w:r>
      <w:r>
        <w:rPr>
          <w:rFonts w:ascii="Calibri"/>
        </w:rPr>
        <w:t>the </w:t>
      </w:r>
      <w:r>
        <w:rPr>
          <w:rFonts w:ascii="Calibri"/>
          <w:spacing w:val="-3"/>
        </w:rPr>
        <w:t>system </w:t>
      </w:r>
      <w:r>
        <w:rPr>
          <w:rFonts w:ascii="Calibri"/>
        </w:rPr>
        <w:t>and how to counteract the impact of diabetes once it is</w:t>
      </w:r>
      <w:r>
        <w:rPr>
          <w:rFonts w:ascii="Calibri"/>
          <w:spacing w:val="-27"/>
        </w:rPr>
        <w:t> </w:t>
      </w:r>
      <w:r>
        <w:rPr>
          <w:rFonts w:ascii="Calibri"/>
        </w:rPr>
        <w:t>identified.</w:t>
      </w:r>
    </w:p>
    <w:p>
      <w:pPr>
        <w:pStyle w:val="BodyText"/>
        <w:spacing w:line="256" w:lineRule="exact" w:before="0"/>
        <w:ind w:left="1800" w:right="0"/>
        <w:jc w:val="both"/>
        <w:rPr>
          <w:rFonts w:ascii="Calibri" w:hAnsi="Calibri" w:cs="Calibri" w:eastAsia="Calibri" w:hint="default"/>
        </w:rPr>
      </w:pPr>
      <w:r>
        <w:rPr>
          <w:rFonts w:ascii="Calibri"/>
        </w:rPr>
        <w:t>[KapV-VR-P126-7-8]</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pict>
          <v:shape style="position:absolute;margin-left:103.449997pt;margin-top:16.387535pt;width:391.63pt;height:393.41pt;mso-position-horizontal-relative:page;mso-position-vertical-relative:paragraph;z-index:-217672" type="#_x0000_t75" stroked="false">
            <v:imagedata r:id="rId7" o:title=""/>
          </v:shape>
        </w:pict>
      </w:r>
      <w:r>
        <w:rPr>
          <w:rFonts w:ascii="Calibri"/>
          <w:sz w:val="21"/>
        </w:rPr>
        <w:t>The</w:t>
      </w:r>
      <w:r>
        <w:rPr>
          <w:rFonts w:ascii="Calibri"/>
          <w:spacing w:val="-5"/>
          <w:sz w:val="21"/>
        </w:rPr>
        <w:t> </w:t>
      </w:r>
      <w:r>
        <w:rPr>
          <w:rFonts w:ascii="Calibri"/>
          <w:sz w:val="21"/>
        </w:rPr>
        <w:t>passage</w:t>
      </w:r>
      <w:r>
        <w:rPr>
          <w:rFonts w:ascii="Calibri"/>
          <w:spacing w:val="-3"/>
          <w:sz w:val="21"/>
        </w:rPr>
        <w:t> </w:t>
      </w:r>
      <w:r>
        <w:rPr>
          <w:rFonts w:ascii="Calibri"/>
          <w:sz w:val="21"/>
        </w:rPr>
        <w:t>implies</w:t>
      </w:r>
      <w:r>
        <w:rPr>
          <w:rFonts w:ascii="Calibri"/>
          <w:spacing w:val="-4"/>
          <w:sz w:val="21"/>
        </w:rPr>
        <w:t> </w:t>
      </w: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following</w:t>
      </w:r>
      <w:r>
        <w:rPr>
          <w:rFonts w:ascii="Calibri"/>
          <w:spacing w:val="-6"/>
          <w:sz w:val="21"/>
        </w:rPr>
        <w:t> </w:t>
      </w:r>
      <w:r>
        <w:rPr>
          <w:rFonts w:ascii="Calibri"/>
          <w:sz w:val="21"/>
        </w:rPr>
        <w:t>about</w:t>
      </w:r>
      <w:r>
        <w:rPr>
          <w:rFonts w:ascii="Calibri"/>
          <w:spacing w:val="-5"/>
          <w:sz w:val="21"/>
        </w:rPr>
        <w:t> </w:t>
      </w:r>
      <w:r>
        <w:rPr>
          <w:rFonts w:ascii="Calibri"/>
          <w:sz w:val="21"/>
        </w:rPr>
        <w:t>diabetes</w:t>
      </w:r>
      <w:r>
        <w:rPr>
          <w:rFonts w:ascii="Calibri"/>
          <w:spacing w:val="-6"/>
          <w:sz w:val="21"/>
        </w:rPr>
        <w:t> </w:t>
      </w:r>
      <w:r>
        <w:rPr>
          <w:rFonts w:ascii="Calibri"/>
          <w:sz w:val="21"/>
        </w:rPr>
        <w:t>research?</w:t>
      </w:r>
    </w:p>
    <w:p>
      <w:pPr>
        <w:pStyle w:val="ListParagraph"/>
        <w:numPr>
          <w:ilvl w:val="1"/>
          <w:numId w:val="312"/>
        </w:numPr>
        <w:tabs>
          <w:tab w:pos="2314" w:val="left" w:leader="none"/>
        </w:tabs>
        <w:spacing w:line="292" w:lineRule="auto" w:before="55" w:after="0"/>
        <w:ind w:left="2366" w:right="1696" w:hanging="355"/>
        <w:jc w:val="left"/>
        <w:rPr>
          <w:rFonts w:ascii="Calibri" w:hAnsi="Calibri" w:cs="Calibri" w:eastAsia="Calibri" w:hint="default"/>
          <w:sz w:val="21"/>
          <w:szCs w:val="21"/>
        </w:rPr>
      </w:pPr>
      <w:r>
        <w:rPr>
          <w:rFonts w:ascii="Calibri"/>
          <w:sz w:val="21"/>
        </w:rPr>
        <w:t>When scientists fully understand how these </w:t>
      </w:r>
      <w:r>
        <w:rPr>
          <w:rFonts w:ascii="Calibri"/>
          <w:spacing w:val="-4"/>
          <w:sz w:val="21"/>
        </w:rPr>
        <w:t>key </w:t>
      </w:r>
      <w:r>
        <w:rPr>
          <w:rFonts w:ascii="Calibri"/>
          <w:sz w:val="21"/>
        </w:rPr>
        <w:t>proteins work, </w:t>
      </w:r>
      <w:r>
        <w:rPr>
          <w:rFonts w:ascii="Calibri"/>
          <w:spacing w:val="-3"/>
          <w:sz w:val="21"/>
        </w:rPr>
        <w:t>rates </w:t>
      </w:r>
      <w:r>
        <w:rPr>
          <w:rFonts w:ascii="Calibri"/>
          <w:sz w:val="21"/>
        </w:rPr>
        <w:t>of </w:t>
      </w:r>
      <w:r>
        <w:rPr>
          <w:rFonts w:ascii="Calibri"/>
          <w:spacing w:val="-3"/>
          <w:sz w:val="21"/>
        </w:rPr>
        <w:t>Type </w:t>
      </w:r>
      <w:r>
        <w:rPr>
          <w:rFonts w:ascii="Calibri"/>
          <w:sz w:val="21"/>
        </w:rPr>
        <w:t>II diabetes will </w:t>
      </w:r>
      <w:r>
        <w:rPr>
          <w:rFonts w:ascii="Calibri"/>
          <w:sz w:val="21"/>
        </w:rPr>
        <w:t>be greatly</w:t>
      </w:r>
      <w:r>
        <w:rPr>
          <w:rFonts w:ascii="Calibri"/>
          <w:spacing w:val="-9"/>
          <w:sz w:val="21"/>
        </w:rPr>
        <w:t> </w:t>
      </w:r>
      <w:r>
        <w:rPr>
          <w:rFonts w:ascii="Calibri"/>
          <w:sz w:val="21"/>
        </w:rPr>
        <w:t>reduced.</w:t>
      </w:r>
    </w:p>
    <w:p>
      <w:pPr>
        <w:pStyle w:val="ListParagraph"/>
        <w:numPr>
          <w:ilvl w:val="1"/>
          <w:numId w:val="312"/>
        </w:numPr>
        <w:tabs>
          <w:tab w:pos="2326"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Researchers hope to understand the signaling </w:t>
      </w:r>
      <w:r>
        <w:rPr>
          <w:rFonts w:ascii="Calibri"/>
          <w:spacing w:val="-4"/>
          <w:sz w:val="21"/>
        </w:rPr>
        <w:t>system </w:t>
      </w:r>
      <w:r>
        <w:rPr>
          <w:rFonts w:ascii="Calibri"/>
          <w:sz w:val="21"/>
        </w:rPr>
        <w:t>of pancreatic beta cells in order to </w:t>
      </w:r>
      <w:r>
        <w:rPr>
          <w:rFonts w:ascii="Calibri"/>
          <w:sz w:val="21"/>
        </w:rPr>
        <w:t>replicate an artificial</w:t>
      </w:r>
      <w:r>
        <w:rPr>
          <w:rFonts w:ascii="Calibri"/>
          <w:spacing w:val="-6"/>
          <w:sz w:val="21"/>
        </w:rPr>
        <w:t> </w:t>
      </w:r>
      <w:r>
        <w:rPr>
          <w:rFonts w:ascii="Calibri"/>
          <w:spacing w:val="-3"/>
          <w:sz w:val="21"/>
        </w:rPr>
        <w:t>system.</w:t>
      </w:r>
    </w:p>
    <w:p>
      <w:pPr>
        <w:pStyle w:val="ListParagraph"/>
        <w:numPr>
          <w:ilvl w:val="1"/>
          <w:numId w:val="312"/>
        </w:numPr>
        <w:tabs>
          <w:tab w:pos="2367"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Without a complete understanding of these </w:t>
      </w:r>
      <w:r>
        <w:rPr>
          <w:rFonts w:ascii="Calibri"/>
          <w:spacing w:val="-5"/>
          <w:sz w:val="21"/>
        </w:rPr>
        <w:t>key </w:t>
      </w:r>
      <w:r>
        <w:rPr>
          <w:rFonts w:ascii="Calibri"/>
          <w:sz w:val="21"/>
        </w:rPr>
        <w:t>proteins, diabetes research is at a </w:t>
      </w:r>
      <w:r>
        <w:rPr>
          <w:rFonts w:ascii="Calibri"/>
          <w:sz w:val="21"/>
        </w:rPr>
        <w:t>standstill.</w:t>
      </w:r>
    </w:p>
    <w:p>
      <w:pPr>
        <w:pStyle w:val="ListParagraph"/>
        <w:numPr>
          <w:ilvl w:val="1"/>
          <w:numId w:val="312"/>
        </w:numPr>
        <w:tabs>
          <w:tab w:pos="2333"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Future medications for diabetes </w:t>
      </w:r>
      <w:r>
        <w:rPr>
          <w:rFonts w:ascii="Calibri"/>
          <w:spacing w:val="-3"/>
          <w:sz w:val="21"/>
        </w:rPr>
        <w:t>may </w:t>
      </w:r>
      <w:r>
        <w:rPr>
          <w:rFonts w:ascii="Calibri"/>
          <w:sz w:val="21"/>
        </w:rPr>
        <w:t>include or simulate some of </w:t>
      </w:r>
      <w:r>
        <w:rPr>
          <w:rFonts w:ascii="Calibri"/>
          <w:spacing w:val="-2"/>
          <w:sz w:val="21"/>
        </w:rPr>
        <w:t>the </w:t>
      </w:r>
      <w:r>
        <w:rPr>
          <w:rFonts w:ascii="Calibri"/>
          <w:sz w:val="21"/>
        </w:rPr>
        <w:t>hormonal cues that </w:t>
      </w:r>
      <w:r>
        <w:rPr>
          <w:rFonts w:ascii="Calibri"/>
          <w:sz w:val="21"/>
        </w:rPr>
        <w:t>pancreatic beta cells</w:t>
      </w:r>
      <w:r>
        <w:rPr>
          <w:rFonts w:ascii="Calibri"/>
          <w:spacing w:val="-3"/>
          <w:sz w:val="21"/>
        </w:rPr>
        <w:t> </w:t>
      </w:r>
      <w:r>
        <w:rPr>
          <w:rFonts w:ascii="Calibri"/>
          <w:spacing w:val="-5"/>
          <w:sz w:val="21"/>
        </w:rPr>
        <w:t>monitor.</w:t>
      </w:r>
    </w:p>
    <w:p>
      <w:pPr>
        <w:pStyle w:val="ListParagraph"/>
        <w:numPr>
          <w:ilvl w:val="1"/>
          <w:numId w:val="312"/>
        </w:numPr>
        <w:tabs>
          <w:tab w:pos="2316"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One </w:t>
      </w:r>
      <w:r>
        <w:rPr>
          <w:rFonts w:ascii="Calibri"/>
          <w:spacing w:val="-3"/>
          <w:sz w:val="21"/>
        </w:rPr>
        <w:t>way </w:t>
      </w:r>
      <w:r>
        <w:rPr>
          <w:rFonts w:ascii="Calibri"/>
          <w:sz w:val="21"/>
        </w:rPr>
        <w:t>researchers hope to fight diabetes is by stopping the relay signal </w:t>
      </w:r>
      <w:r>
        <w:rPr>
          <w:rFonts w:ascii="Calibri"/>
          <w:spacing w:val="-3"/>
          <w:sz w:val="21"/>
        </w:rPr>
        <w:t>system </w:t>
      </w:r>
      <w:r>
        <w:rPr>
          <w:rFonts w:ascii="Calibri"/>
          <w:sz w:val="21"/>
        </w:rPr>
        <w:t>in the </w:t>
      </w:r>
      <w:r>
        <w:rPr>
          <w:rFonts w:ascii="Calibri"/>
          <w:sz w:val="21"/>
        </w:rPr>
        <w:t>pancreas by cutting off </w:t>
      </w:r>
      <w:r>
        <w:rPr>
          <w:rFonts w:ascii="Calibri"/>
          <w:spacing w:val="-2"/>
          <w:sz w:val="21"/>
        </w:rPr>
        <w:t>the</w:t>
      </w:r>
      <w:r>
        <w:rPr>
          <w:rFonts w:ascii="Calibri"/>
          <w:spacing w:val="-22"/>
          <w:sz w:val="21"/>
        </w:rPr>
        <w:t> </w:t>
      </w:r>
      <w:r>
        <w:rPr>
          <w:rFonts w:ascii="Calibri"/>
          <w:sz w:val="21"/>
        </w:rPr>
        <w:t>proteins.</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According to the passage, each of the following is true</w:t>
      </w:r>
      <w:r>
        <w:rPr>
          <w:rFonts w:ascii="Calibri"/>
          <w:spacing w:val="-27"/>
          <w:sz w:val="21"/>
        </w:rPr>
        <w:t> </w:t>
      </w:r>
      <w:r>
        <w:rPr>
          <w:rFonts w:ascii="Calibri"/>
          <w:spacing w:val="-4"/>
          <w:sz w:val="21"/>
        </w:rPr>
        <w:t>EXCEPT:</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Pancreas</w:t>
      </w:r>
      <w:r>
        <w:rPr>
          <w:rFonts w:ascii="Calibri"/>
          <w:spacing w:val="-8"/>
          <w:sz w:val="21"/>
        </w:rPr>
        <w:t> </w:t>
      </w:r>
      <w:r>
        <w:rPr>
          <w:rFonts w:ascii="Calibri"/>
          <w:sz w:val="21"/>
        </w:rPr>
        <w:t>helps</w:t>
      </w:r>
      <w:r>
        <w:rPr>
          <w:rFonts w:ascii="Calibri"/>
          <w:spacing w:val="-7"/>
          <w:sz w:val="21"/>
        </w:rPr>
        <w:t> </w:t>
      </w:r>
      <w:r>
        <w:rPr>
          <w:rFonts w:ascii="Calibri"/>
          <w:sz w:val="21"/>
        </w:rPr>
        <w:t>a</w:t>
      </w:r>
      <w:r>
        <w:rPr>
          <w:rFonts w:ascii="Calibri"/>
          <w:spacing w:val="-8"/>
          <w:sz w:val="21"/>
        </w:rPr>
        <w:t> </w:t>
      </w:r>
      <w:r>
        <w:rPr>
          <w:rFonts w:ascii="Calibri"/>
          <w:sz w:val="21"/>
        </w:rPr>
        <w:t>body</w:t>
      </w:r>
      <w:r>
        <w:rPr>
          <w:rFonts w:ascii="Calibri"/>
          <w:spacing w:val="-5"/>
          <w:sz w:val="21"/>
        </w:rPr>
        <w:t> </w:t>
      </w:r>
      <w:r>
        <w:rPr>
          <w:rFonts w:ascii="Calibri"/>
          <w:sz w:val="21"/>
        </w:rPr>
        <w:t>to</w:t>
      </w:r>
      <w:r>
        <w:rPr>
          <w:rFonts w:ascii="Calibri"/>
          <w:spacing w:val="-8"/>
          <w:sz w:val="21"/>
        </w:rPr>
        <w:t> </w:t>
      </w:r>
      <w:r>
        <w:rPr>
          <w:rFonts w:ascii="Calibri"/>
          <w:sz w:val="21"/>
        </w:rPr>
        <w:t>maintain</w:t>
      </w:r>
      <w:r>
        <w:rPr>
          <w:rFonts w:ascii="Calibri"/>
          <w:spacing w:val="-5"/>
          <w:sz w:val="21"/>
        </w:rPr>
        <w:t> </w:t>
      </w:r>
      <w:r>
        <w:rPr>
          <w:rFonts w:ascii="Calibri"/>
          <w:sz w:val="21"/>
        </w:rPr>
        <w:t>homeostasis.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Diabetes</w:t>
      </w:r>
      <w:r>
        <w:rPr>
          <w:rFonts w:ascii="Calibri"/>
          <w:spacing w:val="-6"/>
          <w:sz w:val="21"/>
        </w:rPr>
        <w:t> </w:t>
      </w:r>
      <w:r>
        <w:rPr>
          <w:rFonts w:ascii="Calibri"/>
          <w:sz w:val="21"/>
        </w:rPr>
        <w:t>controls</w:t>
      </w:r>
      <w:r>
        <w:rPr>
          <w:rFonts w:ascii="Calibri"/>
          <w:spacing w:val="-8"/>
          <w:sz w:val="21"/>
        </w:rPr>
        <w:t> </w:t>
      </w:r>
      <w:r>
        <w:rPr>
          <w:rFonts w:ascii="Calibri"/>
          <w:sz w:val="21"/>
        </w:rPr>
        <w:t>the</w:t>
      </w:r>
      <w:r>
        <w:rPr>
          <w:rFonts w:ascii="Calibri"/>
          <w:spacing w:val="-6"/>
          <w:sz w:val="21"/>
        </w:rPr>
        <w:t> </w:t>
      </w:r>
      <w:r>
        <w:rPr>
          <w:rFonts w:ascii="Calibri"/>
          <w:sz w:val="21"/>
        </w:rPr>
        <w:t>functioning</w:t>
      </w:r>
      <w:r>
        <w:rPr>
          <w:rFonts w:ascii="Calibri"/>
          <w:spacing w:val="-8"/>
          <w:sz w:val="21"/>
        </w:rPr>
        <w:t> </w:t>
      </w:r>
      <w:r>
        <w:rPr>
          <w:rFonts w:ascii="Calibri"/>
          <w:sz w:val="21"/>
        </w:rPr>
        <w:t>of</w:t>
      </w:r>
      <w:r>
        <w:rPr>
          <w:rFonts w:ascii="Calibri"/>
          <w:spacing w:val="-6"/>
          <w:sz w:val="21"/>
        </w:rPr>
        <w:t> </w:t>
      </w:r>
      <w:r>
        <w:rPr>
          <w:rFonts w:ascii="Calibri"/>
          <w:sz w:val="21"/>
        </w:rPr>
        <w:t>pancreatic</w:t>
      </w:r>
      <w:r>
        <w:rPr>
          <w:rFonts w:ascii="Calibri"/>
          <w:spacing w:val="-7"/>
          <w:sz w:val="21"/>
        </w:rPr>
        <w:t> </w:t>
      </w:r>
      <w:r>
        <w:rPr>
          <w:rFonts w:ascii="Calibri"/>
          <w:sz w:val="21"/>
        </w:rPr>
        <w:t>beta</w:t>
      </w:r>
      <w:r>
        <w:rPr>
          <w:rFonts w:ascii="Calibri"/>
          <w:spacing w:val="-6"/>
          <w:sz w:val="21"/>
        </w:rPr>
        <w:t> </w:t>
      </w:r>
      <w:r>
        <w:rPr>
          <w:rFonts w:ascii="Calibri"/>
          <w:sz w:val="21"/>
        </w:rPr>
        <w:t>cells.</w:t>
      </w:r>
    </w:p>
    <w:p>
      <w:pPr>
        <w:pStyle w:val="ListParagraph"/>
        <w:numPr>
          <w:ilvl w:val="1"/>
          <w:numId w:val="312"/>
        </w:numPr>
        <w:tabs>
          <w:tab w:pos="2302" w:val="left" w:leader="none"/>
        </w:tabs>
        <w:spacing w:line="292" w:lineRule="auto" w:before="55" w:after="0"/>
        <w:ind w:left="2366" w:right="1694" w:hanging="355"/>
        <w:jc w:val="left"/>
        <w:rPr>
          <w:rFonts w:ascii="Calibri" w:hAnsi="Calibri" w:cs="Calibri" w:eastAsia="Calibri" w:hint="default"/>
          <w:sz w:val="21"/>
          <w:szCs w:val="21"/>
        </w:rPr>
      </w:pPr>
      <w:r>
        <w:rPr>
          <w:rFonts w:ascii="Calibri"/>
          <w:sz w:val="21"/>
        </w:rPr>
        <w:t>When</w:t>
      </w:r>
      <w:r>
        <w:rPr>
          <w:rFonts w:ascii="Calibri"/>
          <w:spacing w:val="-3"/>
          <w:sz w:val="21"/>
        </w:rPr>
        <w:t> </w:t>
      </w:r>
      <w:r>
        <w:rPr>
          <w:rFonts w:ascii="Calibri"/>
          <w:sz w:val="21"/>
        </w:rPr>
        <w:t>the</w:t>
      </w:r>
      <w:r>
        <w:rPr>
          <w:rFonts w:ascii="Calibri"/>
          <w:spacing w:val="-3"/>
          <w:sz w:val="21"/>
        </w:rPr>
        <w:t> </w:t>
      </w:r>
      <w:r>
        <w:rPr>
          <w:rFonts w:ascii="Calibri"/>
          <w:sz w:val="21"/>
        </w:rPr>
        <w:t>pancreas</w:t>
      </w:r>
      <w:r>
        <w:rPr>
          <w:rFonts w:ascii="Calibri"/>
          <w:spacing w:val="-4"/>
          <w:sz w:val="21"/>
        </w:rPr>
        <w:t> </w:t>
      </w:r>
      <w:r>
        <w:rPr>
          <w:rFonts w:ascii="Calibri"/>
          <w:sz w:val="21"/>
        </w:rPr>
        <w:t>is</w:t>
      </w:r>
      <w:r>
        <w:rPr>
          <w:rFonts w:ascii="Calibri"/>
          <w:spacing w:val="-5"/>
          <w:sz w:val="21"/>
        </w:rPr>
        <w:t> </w:t>
      </w:r>
      <w:r>
        <w:rPr>
          <w:rFonts w:ascii="Calibri"/>
          <w:sz w:val="21"/>
        </w:rPr>
        <w:t>stimulated,</w:t>
      </w:r>
      <w:r>
        <w:rPr>
          <w:rFonts w:ascii="Calibri"/>
          <w:spacing w:val="-3"/>
          <w:sz w:val="21"/>
        </w:rPr>
        <w:t> </w:t>
      </w:r>
      <w:r>
        <w:rPr>
          <w:rFonts w:ascii="Calibri"/>
          <w:sz w:val="21"/>
        </w:rPr>
        <w:t>it</w:t>
      </w:r>
      <w:r>
        <w:rPr>
          <w:rFonts w:ascii="Calibri"/>
          <w:spacing w:val="-5"/>
          <w:sz w:val="21"/>
        </w:rPr>
        <w:t> </w:t>
      </w:r>
      <w:r>
        <w:rPr>
          <w:rFonts w:ascii="Calibri"/>
          <w:sz w:val="21"/>
        </w:rPr>
        <w:t>releases</w:t>
      </w:r>
      <w:r>
        <w:rPr>
          <w:rFonts w:ascii="Calibri"/>
          <w:spacing w:val="-3"/>
          <w:sz w:val="21"/>
        </w:rPr>
        <w:t> </w:t>
      </w:r>
      <w:r>
        <w:rPr>
          <w:rFonts w:ascii="Calibri"/>
          <w:sz w:val="21"/>
        </w:rPr>
        <w:t>varying</w:t>
      </w:r>
      <w:r>
        <w:rPr>
          <w:rFonts w:ascii="Calibri"/>
          <w:spacing w:val="-4"/>
          <w:sz w:val="21"/>
        </w:rPr>
        <w:t> </w:t>
      </w:r>
      <w:r>
        <w:rPr>
          <w:rFonts w:ascii="Calibri"/>
          <w:sz w:val="21"/>
        </w:rPr>
        <w:t>amounts</w:t>
      </w:r>
      <w:r>
        <w:rPr>
          <w:rFonts w:ascii="Calibri"/>
          <w:spacing w:val="-4"/>
          <w:sz w:val="21"/>
        </w:rPr>
        <w:t> </w:t>
      </w:r>
      <w:r>
        <w:rPr>
          <w:rFonts w:ascii="Calibri"/>
          <w:sz w:val="21"/>
        </w:rPr>
        <w:t>of</w:t>
      </w:r>
      <w:r>
        <w:rPr>
          <w:rFonts w:ascii="Calibri"/>
          <w:spacing w:val="-3"/>
          <w:sz w:val="21"/>
        </w:rPr>
        <w:t> </w:t>
      </w:r>
      <w:r>
        <w:rPr>
          <w:rFonts w:ascii="Calibri"/>
          <w:sz w:val="21"/>
        </w:rPr>
        <w:t>insulin</w:t>
      </w:r>
      <w:r>
        <w:rPr>
          <w:rFonts w:ascii="Calibri"/>
          <w:spacing w:val="-4"/>
          <w:sz w:val="21"/>
        </w:rPr>
        <w:t> </w:t>
      </w:r>
      <w:r>
        <w:rPr>
          <w:rFonts w:ascii="Calibri"/>
          <w:sz w:val="21"/>
        </w:rPr>
        <w:t>that</w:t>
      </w:r>
      <w:r>
        <w:rPr>
          <w:rFonts w:ascii="Calibri"/>
          <w:spacing w:val="-4"/>
          <w:sz w:val="21"/>
        </w:rPr>
        <w:t> </w:t>
      </w:r>
      <w:r>
        <w:rPr>
          <w:rFonts w:ascii="Calibri"/>
          <w:sz w:val="21"/>
        </w:rPr>
        <w:t>help</w:t>
      </w:r>
      <w:r>
        <w:rPr>
          <w:rFonts w:ascii="Calibri"/>
          <w:spacing w:val="-4"/>
          <w:sz w:val="21"/>
        </w:rPr>
        <w:t> </w:t>
      </w:r>
      <w:r>
        <w:rPr>
          <w:rFonts w:ascii="Calibri"/>
          <w:sz w:val="21"/>
        </w:rPr>
        <w:t>to</w:t>
      </w:r>
      <w:r>
        <w:rPr>
          <w:rFonts w:ascii="Calibri"/>
          <w:spacing w:val="-4"/>
          <w:sz w:val="21"/>
        </w:rPr>
        <w:t> </w:t>
      </w:r>
      <w:r>
        <w:rPr>
          <w:rFonts w:ascii="Calibri"/>
          <w:sz w:val="21"/>
        </w:rPr>
        <w:t>balance </w:t>
      </w:r>
      <w:r>
        <w:rPr>
          <w:rFonts w:ascii="Calibri"/>
          <w:sz w:val="21"/>
        </w:rPr>
        <w:t>blood</w:t>
      </w:r>
      <w:r>
        <w:rPr>
          <w:rFonts w:ascii="Calibri"/>
          <w:spacing w:val="5"/>
          <w:sz w:val="21"/>
        </w:rPr>
        <w:t> </w:t>
      </w:r>
      <w:r>
        <w:rPr>
          <w:rFonts w:ascii="Calibri"/>
          <w:spacing w:val="-6"/>
          <w:sz w:val="21"/>
        </w:rPr>
        <w:t>sugar.</w:t>
      </w:r>
    </w:p>
    <w:p>
      <w:pPr>
        <w:pStyle w:val="ListParagraph"/>
        <w:numPr>
          <w:ilvl w:val="1"/>
          <w:numId w:val="312"/>
        </w:numPr>
        <w:tabs>
          <w:tab w:pos="2319" w:val="left" w:leader="none"/>
        </w:tabs>
        <w:spacing w:line="256" w:lineRule="exact" w:before="0" w:after="0"/>
        <w:ind w:left="2318" w:right="0" w:hanging="307"/>
        <w:jc w:val="left"/>
        <w:rPr>
          <w:rFonts w:ascii="Calibri" w:hAnsi="Calibri" w:cs="Calibri" w:eastAsia="Calibri" w:hint="default"/>
          <w:sz w:val="21"/>
          <w:szCs w:val="21"/>
        </w:rPr>
      </w:pPr>
      <w:r>
        <w:rPr>
          <w:rFonts w:ascii="Calibri"/>
          <w:sz w:val="21"/>
        </w:rPr>
        <w:t>Pancreatic</w:t>
      </w:r>
      <w:r>
        <w:rPr>
          <w:rFonts w:ascii="Calibri"/>
          <w:spacing w:val="-6"/>
          <w:sz w:val="21"/>
        </w:rPr>
        <w:t> </w:t>
      </w:r>
      <w:r>
        <w:rPr>
          <w:rFonts w:ascii="Calibri"/>
          <w:sz w:val="21"/>
        </w:rPr>
        <w:t>beta</w:t>
      </w:r>
      <w:r>
        <w:rPr>
          <w:rFonts w:ascii="Calibri"/>
          <w:spacing w:val="-5"/>
          <w:sz w:val="21"/>
        </w:rPr>
        <w:t> </w:t>
      </w:r>
      <w:r>
        <w:rPr>
          <w:rFonts w:ascii="Calibri"/>
          <w:sz w:val="21"/>
        </w:rPr>
        <w:t>cells</w:t>
      </w:r>
      <w:r>
        <w:rPr>
          <w:rFonts w:ascii="Calibri"/>
          <w:spacing w:val="-6"/>
          <w:sz w:val="21"/>
        </w:rPr>
        <w:t> </w:t>
      </w:r>
      <w:r>
        <w:rPr>
          <w:rFonts w:ascii="Calibri"/>
          <w:sz w:val="21"/>
        </w:rPr>
        <w:t>must</w:t>
      </w:r>
      <w:r>
        <w:rPr>
          <w:rFonts w:ascii="Calibri"/>
          <w:spacing w:val="-6"/>
          <w:sz w:val="21"/>
        </w:rPr>
        <w:t> </w:t>
      </w:r>
      <w:r>
        <w:rPr>
          <w:rFonts w:ascii="Calibri"/>
          <w:sz w:val="21"/>
        </w:rPr>
        <w:t>interpret</w:t>
      </w:r>
      <w:r>
        <w:rPr>
          <w:rFonts w:ascii="Calibri"/>
          <w:spacing w:val="-6"/>
          <w:sz w:val="21"/>
        </w:rPr>
        <w:t> </w:t>
      </w:r>
      <w:r>
        <w:rPr>
          <w:rFonts w:ascii="Calibri"/>
          <w:sz w:val="21"/>
        </w:rPr>
        <w:t>a</w:t>
      </w:r>
      <w:r>
        <w:rPr>
          <w:rFonts w:ascii="Calibri"/>
          <w:spacing w:val="-5"/>
          <w:sz w:val="21"/>
        </w:rPr>
        <w:t> </w:t>
      </w:r>
      <w:r>
        <w:rPr>
          <w:rFonts w:ascii="Calibri"/>
          <w:sz w:val="21"/>
        </w:rPr>
        <w:t>wide</w:t>
      </w:r>
      <w:r>
        <w:rPr>
          <w:rFonts w:ascii="Calibri"/>
          <w:spacing w:val="-5"/>
          <w:sz w:val="21"/>
        </w:rPr>
        <w:t> </w:t>
      </w:r>
      <w:r>
        <w:rPr>
          <w:rFonts w:ascii="Calibri"/>
          <w:spacing w:val="-3"/>
          <w:sz w:val="21"/>
        </w:rPr>
        <w:t>array</w:t>
      </w:r>
      <w:r>
        <w:rPr>
          <w:rFonts w:ascii="Calibri"/>
          <w:spacing w:val="-5"/>
          <w:sz w:val="21"/>
        </w:rPr>
        <w:t> </w:t>
      </w:r>
      <w:r>
        <w:rPr>
          <w:rFonts w:ascii="Calibri"/>
          <w:sz w:val="21"/>
        </w:rPr>
        <w:t>of</w:t>
      </w:r>
      <w:r>
        <w:rPr>
          <w:rFonts w:ascii="Calibri"/>
          <w:spacing w:val="-8"/>
          <w:sz w:val="21"/>
        </w:rPr>
        <w:t> </w:t>
      </w:r>
      <w:r>
        <w:rPr>
          <w:rFonts w:ascii="Calibri"/>
          <w:sz w:val="21"/>
        </w:rPr>
        <w:t>hormonal</w:t>
      </w:r>
      <w:r>
        <w:rPr>
          <w:rFonts w:ascii="Calibri"/>
          <w:spacing w:val="-5"/>
          <w:sz w:val="21"/>
        </w:rPr>
        <w:t> </w:t>
      </w:r>
      <w:r>
        <w:rPr>
          <w:rFonts w:ascii="Calibri"/>
          <w:sz w:val="21"/>
        </w:rPr>
        <w:t>information.</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Blood sugar can be controlled by</w:t>
      </w:r>
      <w:r>
        <w:rPr>
          <w:rFonts w:ascii="Calibri"/>
          <w:spacing w:val="-24"/>
          <w:sz w:val="21"/>
        </w:rPr>
        <w:t> </w:t>
      </w:r>
      <w:r>
        <w:rPr>
          <w:rFonts w:ascii="Calibri"/>
          <w:sz w:val="21"/>
        </w:rPr>
        <w:t>insulin.</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 64 to 66 are based on the</w:t>
      </w:r>
      <w:r>
        <w:rPr>
          <w:spacing w:val="-33"/>
        </w:rPr>
        <w:t> </w:t>
      </w:r>
      <w:r>
        <w:rPr/>
        <w:t>following passage.</w:t>
      </w:r>
      <w:r>
        <w:rPr>
          <w:b w:val="0"/>
        </w:rPr>
      </w:r>
    </w:p>
    <w:p>
      <w:pPr>
        <w:pStyle w:val="BodyText"/>
        <w:spacing w:line="292" w:lineRule="auto" w:before="55"/>
        <w:ind w:left="1800" w:right="1645"/>
        <w:jc w:val="both"/>
        <w:rPr>
          <w:rFonts w:ascii="Calibri" w:hAnsi="Calibri" w:cs="Calibri" w:eastAsia="Calibri" w:hint="default"/>
        </w:rPr>
      </w:pPr>
      <w:r>
        <w:rPr>
          <w:rFonts w:ascii="Calibri"/>
        </w:rPr>
        <w:t>Characterized as half </w:t>
      </w:r>
      <w:r>
        <w:rPr>
          <w:rFonts w:ascii="Calibri"/>
          <w:spacing w:val="-3"/>
        </w:rPr>
        <w:t>zebra </w:t>
      </w:r>
      <w:r>
        <w:rPr>
          <w:rFonts w:ascii="Calibri"/>
        </w:rPr>
        <w:t>and half horse, the quagga sounds </w:t>
      </w:r>
      <w:r>
        <w:rPr>
          <w:rFonts w:ascii="Calibri"/>
          <w:spacing w:val="-3"/>
        </w:rPr>
        <w:t>like </w:t>
      </w:r>
      <w:r>
        <w:rPr>
          <w:rFonts w:ascii="Calibri"/>
        </w:rPr>
        <w:t>a mythical creature, but at one </w:t>
      </w:r>
      <w:r>
        <w:rPr>
          <w:rFonts w:ascii="Calibri"/>
        </w:rPr>
        <w:t>time, it was a very real animal. Only 150 years </w:t>
      </w:r>
      <w:r>
        <w:rPr>
          <w:rFonts w:ascii="Calibri"/>
          <w:spacing w:val="-3"/>
        </w:rPr>
        <w:t>ago, </w:t>
      </w:r>
      <w:r>
        <w:rPr>
          <w:rFonts w:ascii="Calibri"/>
        </w:rPr>
        <w:t>a great number of quaggas </w:t>
      </w:r>
      <w:r>
        <w:rPr>
          <w:rFonts w:ascii="Calibri"/>
          <w:spacing w:val="-3"/>
        </w:rPr>
        <w:t>were </w:t>
      </w:r>
      <w:r>
        <w:rPr>
          <w:rFonts w:ascii="Calibri"/>
        </w:rPr>
        <w:t>found in </w:t>
      </w:r>
      <w:r>
        <w:rPr>
          <w:rFonts w:ascii="Calibri"/>
        </w:rPr>
        <w:t>South Africa. </w:t>
      </w:r>
      <w:r>
        <w:rPr>
          <w:rFonts w:ascii="Calibri"/>
          <w:spacing w:val="-2"/>
        </w:rPr>
        <w:t>Unlike the </w:t>
      </w:r>
      <w:r>
        <w:rPr>
          <w:rFonts w:ascii="Calibri"/>
        </w:rPr>
        <w:t>common </w:t>
      </w:r>
      <w:r>
        <w:rPr>
          <w:rFonts w:ascii="Calibri"/>
          <w:spacing w:val="-2"/>
        </w:rPr>
        <w:t>zebra, </w:t>
      </w:r>
      <w:r>
        <w:rPr>
          <w:rFonts w:ascii="Calibri"/>
        </w:rPr>
        <w:t>which has black and white stripes that cover its entire </w:t>
      </w:r>
      <w:r>
        <w:rPr>
          <w:rFonts w:ascii="Calibri"/>
        </w:rPr>
      </w:r>
      <w:r>
        <w:rPr>
          <w:rFonts w:ascii="Calibri"/>
          <w:spacing w:val="-4"/>
        </w:rPr>
        <w:t>body, </w:t>
      </w:r>
      <w:r>
        <w:rPr>
          <w:rFonts w:ascii="Calibri"/>
        </w:rPr>
        <w:t>the quagga has yellow-brown stripes only on its head, neck, and </w:t>
      </w:r>
      <w:r>
        <w:rPr>
          <w:rFonts w:ascii="Calibri"/>
          <w:spacing w:val="-4"/>
        </w:rPr>
        <w:t>forebody, </w:t>
      </w:r>
      <w:r>
        <w:rPr>
          <w:rFonts w:ascii="Calibri"/>
        </w:rPr>
        <w:t>which </w:t>
      </w:r>
      <w:r>
        <w:rPr>
          <w:rFonts w:ascii="Calibri"/>
          <w:spacing w:val="-3"/>
        </w:rPr>
        <w:t>gave </w:t>
      </w:r>
      <w:r>
        <w:rPr>
          <w:rFonts w:ascii="Calibri"/>
        </w:rPr>
        <w:t>it its </w:t>
      </w:r>
      <w:r>
        <w:rPr>
          <w:rFonts w:ascii="Calibri"/>
        </w:rPr>
        <w:t>half-horse facade. Its unique appearance caused early explorers to think the quagga was a separate species from the common </w:t>
      </w:r>
      <w:r>
        <w:rPr>
          <w:rFonts w:ascii="Calibri"/>
          <w:spacing w:val="-3"/>
        </w:rPr>
        <w:t>zebra </w:t>
      </w:r>
      <w:r>
        <w:rPr>
          <w:rFonts w:ascii="Calibri"/>
        </w:rPr>
        <w:t>when it was discovered around 1760, but DNA analysis </w:t>
      </w:r>
      <w:r>
        <w:rPr>
          <w:rFonts w:ascii="Calibri"/>
        </w:rPr>
        <w:t>later revealed that the animal is a subspecies of the </w:t>
      </w:r>
      <w:r>
        <w:rPr>
          <w:rFonts w:ascii="Calibri"/>
          <w:spacing w:val="-3"/>
        </w:rPr>
        <w:t>zebra. </w:t>
      </w:r>
      <w:r>
        <w:rPr>
          <w:rFonts w:ascii="Calibri"/>
        </w:rPr>
        <w:t>In the 100 years following its </w:t>
      </w:r>
      <w:r>
        <w:rPr>
          <w:rFonts w:ascii="Calibri"/>
          <w:spacing w:val="-3"/>
        </w:rPr>
        <w:t>discovery, </w:t>
      </w:r>
      <w:r>
        <w:rPr>
          <w:rFonts w:ascii="Calibri"/>
          <w:spacing w:val="-3"/>
        </w:rPr>
      </w:r>
      <w:r>
        <w:rPr>
          <w:rFonts w:ascii="Calibri"/>
        </w:rPr>
        <w:t>the quagga population diminished. It was frequently </w:t>
      </w:r>
      <w:r>
        <w:rPr>
          <w:rFonts w:ascii="Calibri"/>
          <w:spacing w:val="-3"/>
        </w:rPr>
        <w:t>hunted </w:t>
      </w:r>
      <w:r>
        <w:rPr>
          <w:rFonts w:ascii="Calibri"/>
        </w:rPr>
        <w:t>for its meat and hide, and settlers </w:t>
      </w:r>
      <w:r>
        <w:rPr>
          <w:rFonts w:ascii="Calibri"/>
        </w:rPr>
        <w:t>who considered the animal a competitor for the grazing of their livestock also callously killed </w:t>
      </w:r>
      <w:r>
        <w:rPr>
          <w:rFonts w:ascii="Calibri"/>
          <w:spacing w:val="-2"/>
        </w:rPr>
        <w:t>the </w:t>
      </w:r>
      <w:r>
        <w:rPr>
          <w:rFonts w:ascii="Calibri"/>
          <w:spacing w:val="-2"/>
        </w:rPr>
      </w:r>
      <w:r>
        <w:rPr>
          <w:rFonts w:ascii="Calibri"/>
        </w:rPr>
        <w:t>quagga in great numbers. </w:t>
      </w:r>
      <w:r>
        <w:rPr>
          <w:rFonts w:ascii="Calibri"/>
          <w:spacing w:val="-3"/>
        </w:rPr>
        <w:t>By </w:t>
      </w:r>
      <w:r>
        <w:rPr>
          <w:rFonts w:ascii="Calibri"/>
        </w:rPr>
        <w:t>1870, the quagga was no longer found in the wild. The last captive </w:t>
      </w:r>
      <w:r>
        <w:rPr>
          <w:rFonts w:ascii="Calibri"/>
        </w:rPr>
        <w:t>quagga died in 1880 in an Amsterdam zoo. </w:t>
      </w:r>
      <w:r>
        <w:rPr>
          <w:rFonts w:ascii="Calibri"/>
          <w:spacing w:val="-7"/>
        </w:rPr>
        <w:t>Today, </w:t>
      </w:r>
      <w:r>
        <w:rPr>
          <w:rFonts w:ascii="Calibri"/>
        </w:rPr>
        <w:t>the quagga is categorized as an extinct animal, </w:t>
      </w:r>
      <w:r>
        <w:rPr>
          <w:rFonts w:ascii="Calibri"/>
        </w:rPr>
        <w:t>but researchers in Africa hope to resurrect the native subspecies through genetic modification and selective breeding.</w:t>
      </w:r>
      <w:r>
        <w:rPr>
          <w:rFonts w:ascii="Calibri"/>
          <w:spacing w:val="-24"/>
        </w:rPr>
        <w:t> </w:t>
      </w:r>
      <w:r>
        <w:rPr>
          <w:rFonts w:ascii="Calibri"/>
        </w:rPr>
        <w:t>[KapV-VR-P129-15-17]</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2"/>
        </w:numPr>
        <w:tabs>
          <w:tab w:pos="2115" w:val="left" w:leader="none"/>
        </w:tabs>
        <w:spacing w:line="240" w:lineRule="auto" w:before="58" w:after="0"/>
        <w:ind w:left="2114" w:right="0" w:hanging="314"/>
        <w:jc w:val="both"/>
        <w:rPr>
          <w:rFonts w:ascii="Calibri" w:hAnsi="Calibri" w:cs="Calibri" w:eastAsia="Calibri" w:hint="default"/>
          <w:sz w:val="21"/>
          <w:szCs w:val="21"/>
        </w:rPr>
      </w:pPr>
      <w:r>
        <w:rPr>
          <w:rFonts w:ascii="Calibri"/>
          <w:sz w:val="21"/>
        </w:rPr>
        <w:t>What</w:t>
      </w:r>
      <w:r>
        <w:rPr>
          <w:rFonts w:ascii="Calibri"/>
          <w:spacing w:val="-5"/>
          <w:sz w:val="21"/>
        </w:rPr>
        <w:t> </w:t>
      </w:r>
      <w:r>
        <w:rPr>
          <w:rFonts w:ascii="Calibri"/>
          <w:sz w:val="21"/>
        </w:rPr>
        <w:t>does</w:t>
      </w:r>
      <w:r>
        <w:rPr>
          <w:rFonts w:ascii="Calibri"/>
          <w:spacing w:val="-4"/>
          <w:sz w:val="21"/>
        </w:rPr>
        <w:t> </w:t>
      </w:r>
      <w:r>
        <w:rPr>
          <w:rFonts w:ascii="Calibri"/>
          <w:sz w:val="21"/>
        </w:rPr>
        <w:t>the</w:t>
      </w:r>
      <w:r>
        <w:rPr>
          <w:rFonts w:ascii="Calibri"/>
          <w:spacing w:val="-4"/>
          <w:sz w:val="21"/>
        </w:rPr>
        <w:t> </w:t>
      </w:r>
      <w:r>
        <w:rPr>
          <w:rFonts w:ascii="Calibri"/>
          <w:sz w:val="21"/>
        </w:rPr>
        <w:t>author</w:t>
      </w:r>
      <w:r>
        <w:rPr>
          <w:rFonts w:ascii="Calibri"/>
          <w:spacing w:val="-5"/>
          <w:sz w:val="21"/>
        </w:rPr>
        <w:t> </w:t>
      </w:r>
      <w:r>
        <w:rPr>
          <w:rFonts w:ascii="Calibri"/>
          <w:sz w:val="21"/>
        </w:rPr>
        <w:t>designate</w:t>
      </w:r>
      <w:r>
        <w:rPr>
          <w:rFonts w:ascii="Calibri"/>
          <w:spacing w:val="-4"/>
          <w:sz w:val="21"/>
        </w:rPr>
        <w:t> </w:t>
      </w:r>
      <w:r>
        <w:rPr>
          <w:rFonts w:ascii="Calibri"/>
          <w:sz w:val="21"/>
        </w:rPr>
        <w:t>as</w:t>
      </w:r>
      <w:r>
        <w:rPr>
          <w:rFonts w:ascii="Calibri"/>
          <w:spacing w:val="-5"/>
          <w:sz w:val="21"/>
        </w:rPr>
        <w:t> </w:t>
      </w:r>
      <w:r>
        <w:rPr>
          <w:rFonts w:ascii="Calibri"/>
          <w:sz w:val="21"/>
        </w:rPr>
        <w:t>the</w:t>
      </w:r>
      <w:r>
        <w:rPr>
          <w:rFonts w:ascii="Calibri"/>
          <w:spacing w:val="-4"/>
          <w:sz w:val="21"/>
        </w:rPr>
        <w:t> </w:t>
      </w:r>
      <w:r>
        <w:rPr>
          <w:rFonts w:ascii="Calibri"/>
          <w:sz w:val="21"/>
        </w:rPr>
        <w:t>primary</w:t>
      </w:r>
      <w:r>
        <w:rPr>
          <w:rFonts w:ascii="Calibri"/>
          <w:spacing w:val="-5"/>
          <w:sz w:val="21"/>
        </w:rPr>
        <w:t> </w:t>
      </w:r>
      <w:r>
        <w:rPr>
          <w:rFonts w:ascii="Calibri"/>
          <w:sz w:val="21"/>
        </w:rPr>
        <w:t>reason</w:t>
      </w:r>
      <w:r>
        <w:rPr>
          <w:rFonts w:ascii="Calibri"/>
          <w:spacing w:val="-4"/>
          <w:sz w:val="21"/>
        </w:rPr>
        <w:t> </w:t>
      </w:r>
      <w:r>
        <w:rPr>
          <w:rFonts w:ascii="Calibri"/>
          <w:sz w:val="21"/>
        </w:rPr>
        <w:t>for</w:t>
      </w:r>
      <w:r>
        <w:rPr>
          <w:rFonts w:ascii="Calibri"/>
          <w:spacing w:val="-4"/>
          <w:sz w:val="21"/>
        </w:rPr>
        <w:t> </w:t>
      </w:r>
      <w:r>
        <w:rPr>
          <w:rFonts w:ascii="Calibri"/>
          <w:sz w:val="21"/>
        </w:rPr>
        <w:t>the</w:t>
      </w:r>
      <w:r>
        <w:rPr>
          <w:rFonts w:ascii="Calibri"/>
          <w:spacing w:val="-4"/>
          <w:sz w:val="21"/>
        </w:rPr>
        <w:t> </w:t>
      </w:r>
      <w:r>
        <w:rPr>
          <w:rFonts w:ascii="Calibri"/>
          <w:sz w:val="21"/>
        </w:rPr>
        <w:t>quagga</w:t>
      </w:r>
      <w:r>
        <w:rPr>
          <w:rFonts w:ascii="Calibri"/>
          <w:spacing w:val="-4"/>
          <w:sz w:val="21"/>
        </w:rPr>
        <w:t> </w:t>
      </w:r>
      <w:r>
        <w:rPr>
          <w:rFonts w:ascii="Calibri"/>
          <w:sz w:val="21"/>
        </w:rPr>
        <w:t>going</w:t>
      </w:r>
      <w:r>
        <w:rPr>
          <w:rFonts w:ascii="Calibri"/>
          <w:spacing w:val="-5"/>
          <w:sz w:val="21"/>
        </w:rPr>
        <w:t> </w:t>
      </w:r>
      <w:r>
        <w:rPr>
          <w:rFonts w:ascii="Calibri"/>
          <w:sz w:val="21"/>
        </w:rPr>
        <w:t>extinct?</w:t>
      </w:r>
    </w:p>
    <w:p>
      <w:pPr>
        <w:pStyle w:val="ListParagraph"/>
        <w:numPr>
          <w:ilvl w:val="1"/>
          <w:numId w:val="312"/>
        </w:numPr>
        <w:tabs>
          <w:tab w:pos="2408" w:val="left" w:leader="none"/>
        </w:tabs>
        <w:spacing w:line="292" w:lineRule="auto" w:before="56" w:after="0"/>
        <w:ind w:left="2366" w:right="1698" w:hanging="355"/>
        <w:jc w:val="left"/>
        <w:rPr>
          <w:rFonts w:ascii="Calibri" w:hAnsi="Calibri" w:cs="Calibri" w:eastAsia="Calibri" w:hint="default"/>
          <w:sz w:val="21"/>
          <w:szCs w:val="21"/>
        </w:rPr>
      </w:pPr>
      <w:r>
        <w:rPr>
          <w:rFonts w:ascii="Calibri"/>
          <w:sz w:val="21"/>
        </w:rPr>
        <w:t>DNA analysis revealed that the quagga was susceptible to diseases brought by domesticated</w:t>
      </w:r>
      <w:r>
        <w:rPr>
          <w:rFonts w:ascii="Calibri"/>
          <w:spacing w:val="-16"/>
          <w:sz w:val="21"/>
        </w:rPr>
        <w:t> </w:t>
      </w:r>
      <w:r>
        <w:rPr>
          <w:rFonts w:ascii="Calibri"/>
          <w:sz w:val="21"/>
        </w:rPr>
        <w:t>animals.</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z w:val="21"/>
        </w:rPr>
        <w:t>The quagga did not </w:t>
      </w:r>
      <w:r>
        <w:rPr>
          <w:rFonts w:ascii="Calibri"/>
          <w:spacing w:val="-3"/>
          <w:sz w:val="21"/>
        </w:rPr>
        <w:t>have </w:t>
      </w:r>
      <w:r>
        <w:rPr>
          <w:rFonts w:ascii="Calibri"/>
          <w:sz w:val="21"/>
        </w:rPr>
        <w:t>enough grazing</w:t>
      </w:r>
      <w:r>
        <w:rPr>
          <w:rFonts w:ascii="Calibri"/>
          <w:spacing w:val="-10"/>
          <w:sz w:val="21"/>
        </w:rPr>
        <w:t> </w:t>
      </w:r>
      <w:r>
        <w:rPr>
          <w:rFonts w:ascii="Calibri"/>
          <w:sz w:val="21"/>
        </w:rPr>
        <w:t>land.</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The quagga was unable to survive in</w:t>
      </w:r>
      <w:r>
        <w:rPr>
          <w:rFonts w:ascii="Calibri"/>
          <w:spacing w:val="-7"/>
          <w:sz w:val="21"/>
        </w:rPr>
        <w:t> </w:t>
      </w:r>
      <w:r>
        <w:rPr>
          <w:rFonts w:ascii="Calibri"/>
          <w:spacing w:val="-3"/>
          <w:sz w:val="21"/>
        </w:rPr>
        <w:t>captivity.</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Settlers</w:t>
      </w:r>
      <w:r>
        <w:rPr>
          <w:rFonts w:ascii="Calibri"/>
          <w:spacing w:val="-8"/>
          <w:sz w:val="21"/>
        </w:rPr>
        <w:t> </w:t>
      </w:r>
      <w:r>
        <w:rPr>
          <w:rFonts w:ascii="Calibri"/>
          <w:sz w:val="21"/>
        </w:rPr>
        <w:t>eliminated</w:t>
      </w:r>
      <w:r>
        <w:rPr>
          <w:rFonts w:ascii="Calibri"/>
          <w:spacing w:val="-10"/>
          <w:sz w:val="21"/>
        </w:rPr>
        <w:t> </w:t>
      </w:r>
      <w:r>
        <w:rPr>
          <w:rFonts w:ascii="Calibri"/>
          <w:sz w:val="21"/>
        </w:rPr>
        <w:t>the</w:t>
      </w:r>
      <w:r>
        <w:rPr>
          <w:rFonts w:ascii="Calibri"/>
          <w:spacing w:val="-7"/>
          <w:sz w:val="21"/>
        </w:rPr>
        <w:t> </w:t>
      </w:r>
      <w:r>
        <w:rPr>
          <w:rFonts w:ascii="Calibri"/>
          <w:sz w:val="21"/>
        </w:rPr>
        <w:t>species</w:t>
      </w:r>
      <w:r>
        <w:rPr>
          <w:rFonts w:ascii="Calibri"/>
          <w:spacing w:val="-7"/>
          <w:sz w:val="21"/>
        </w:rPr>
        <w:t> </w:t>
      </w:r>
      <w:r>
        <w:rPr>
          <w:rFonts w:ascii="Calibri"/>
          <w:sz w:val="21"/>
        </w:rPr>
        <w:t>through</w:t>
      </w:r>
      <w:r>
        <w:rPr>
          <w:rFonts w:ascii="Calibri"/>
          <w:spacing w:val="-6"/>
          <w:sz w:val="21"/>
        </w:rPr>
        <w:t> </w:t>
      </w:r>
      <w:r>
        <w:rPr>
          <w:rFonts w:ascii="Calibri"/>
          <w:sz w:val="21"/>
        </w:rPr>
        <w:t>hunting</w:t>
      </w:r>
      <w:r>
        <w:rPr>
          <w:rFonts w:ascii="Calibri"/>
          <w:spacing w:val="-8"/>
          <w:sz w:val="21"/>
        </w:rPr>
        <w:t> </w:t>
      </w:r>
      <w:r>
        <w:rPr>
          <w:rFonts w:ascii="Calibri"/>
          <w:sz w:val="21"/>
        </w:rPr>
        <w:t>and</w:t>
      </w:r>
      <w:r>
        <w:rPr>
          <w:rFonts w:ascii="Calibri"/>
          <w:spacing w:val="-10"/>
          <w:sz w:val="21"/>
        </w:rPr>
        <w:t> </w:t>
      </w:r>
      <w:r>
        <w:rPr>
          <w:rFonts w:ascii="Calibri"/>
          <w:sz w:val="21"/>
        </w:rPr>
        <w:t>extermination.</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quagga</w:t>
      </w:r>
      <w:r>
        <w:rPr>
          <w:rFonts w:ascii="Calibri"/>
          <w:spacing w:val="-3"/>
          <w:sz w:val="21"/>
        </w:rPr>
        <w:t> </w:t>
      </w:r>
      <w:r>
        <w:rPr>
          <w:rFonts w:ascii="Calibri"/>
          <w:sz w:val="21"/>
        </w:rPr>
        <w:t>did</w:t>
      </w:r>
      <w:r>
        <w:rPr>
          <w:rFonts w:ascii="Calibri"/>
          <w:spacing w:val="-3"/>
          <w:sz w:val="21"/>
        </w:rPr>
        <w:t> </w:t>
      </w:r>
      <w:r>
        <w:rPr>
          <w:rFonts w:ascii="Calibri"/>
          <w:sz w:val="21"/>
        </w:rPr>
        <w:t>not</w:t>
      </w:r>
      <w:r>
        <w:rPr>
          <w:rFonts w:ascii="Calibri"/>
          <w:spacing w:val="-4"/>
          <w:sz w:val="21"/>
        </w:rPr>
        <w:t> </w:t>
      </w:r>
      <w:r>
        <w:rPr>
          <w:rFonts w:ascii="Calibri"/>
          <w:sz w:val="21"/>
        </w:rPr>
        <w:t>breed</w:t>
      </w:r>
      <w:r>
        <w:rPr>
          <w:rFonts w:ascii="Calibri"/>
          <w:spacing w:val="-3"/>
          <w:sz w:val="21"/>
        </w:rPr>
        <w:t> </w:t>
      </w:r>
      <w:r>
        <w:rPr>
          <w:rFonts w:ascii="Calibri"/>
          <w:sz w:val="21"/>
        </w:rPr>
        <w:t>as</w:t>
      </w:r>
      <w:r>
        <w:rPr>
          <w:rFonts w:ascii="Calibri"/>
          <w:spacing w:val="-5"/>
          <w:sz w:val="21"/>
        </w:rPr>
        <w:t> </w:t>
      </w:r>
      <w:r>
        <w:rPr>
          <w:rFonts w:ascii="Calibri"/>
          <w:sz w:val="21"/>
        </w:rPr>
        <w:t>successfully</w:t>
      </w:r>
      <w:r>
        <w:rPr>
          <w:rFonts w:ascii="Calibri"/>
          <w:spacing w:val="-3"/>
          <w:sz w:val="21"/>
        </w:rPr>
        <w:t> </w:t>
      </w:r>
      <w:r>
        <w:rPr>
          <w:rFonts w:ascii="Calibri"/>
          <w:sz w:val="21"/>
        </w:rPr>
        <w:t>as</w:t>
      </w:r>
      <w:r>
        <w:rPr>
          <w:rFonts w:ascii="Calibri"/>
          <w:spacing w:val="-5"/>
          <w:sz w:val="21"/>
        </w:rPr>
        <w:t> </w:t>
      </w:r>
      <w:r>
        <w:rPr>
          <w:rFonts w:ascii="Calibri"/>
          <w:sz w:val="21"/>
        </w:rPr>
        <w:t>the</w:t>
      </w:r>
      <w:r>
        <w:rPr>
          <w:rFonts w:ascii="Calibri"/>
          <w:spacing w:val="-3"/>
          <w:sz w:val="21"/>
        </w:rPr>
        <w:t> </w:t>
      </w:r>
      <w:r>
        <w:rPr>
          <w:rFonts w:ascii="Calibri"/>
          <w:sz w:val="21"/>
        </w:rPr>
        <w:t>common</w:t>
      </w:r>
      <w:r>
        <w:rPr>
          <w:rFonts w:ascii="Calibri"/>
          <w:spacing w:val="-3"/>
          <w:sz w:val="21"/>
        </w:rPr>
        <w:t> </w:t>
      </w:r>
      <w:r>
        <w:rPr>
          <w:rFonts w:ascii="Calibri"/>
          <w:sz w:val="21"/>
        </w:rPr>
        <w:t>zebra.</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With</w:t>
      </w:r>
      <w:r>
        <w:rPr>
          <w:rFonts w:ascii="Calibri"/>
          <w:spacing w:val="-4"/>
          <w:sz w:val="21"/>
        </w:rPr>
        <w:t> </w:t>
      </w: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pacing w:val="-2"/>
          <w:sz w:val="21"/>
        </w:rPr>
        <w:t>the</w:t>
      </w:r>
      <w:r>
        <w:rPr>
          <w:rFonts w:ascii="Calibri"/>
          <w:spacing w:val="-4"/>
          <w:sz w:val="21"/>
        </w:rPr>
        <w:t> </w:t>
      </w:r>
      <w:r>
        <w:rPr>
          <w:rFonts w:ascii="Calibri"/>
          <w:sz w:val="21"/>
        </w:rPr>
        <w:t>following</w:t>
      </w:r>
      <w:r>
        <w:rPr>
          <w:rFonts w:ascii="Calibri"/>
          <w:spacing w:val="-5"/>
          <w:sz w:val="21"/>
        </w:rPr>
        <w:t> </w:t>
      </w:r>
      <w:r>
        <w:rPr>
          <w:rFonts w:ascii="Calibri"/>
          <w:sz w:val="21"/>
        </w:rPr>
        <w:t>statements</w:t>
      </w:r>
      <w:r>
        <w:rPr>
          <w:rFonts w:ascii="Calibri"/>
          <w:spacing w:val="-5"/>
          <w:sz w:val="21"/>
        </w:rPr>
        <w:t> </w:t>
      </w:r>
      <w:r>
        <w:rPr>
          <w:rFonts w:ascii="Calibri"/>
          <w:sz w:val="21"/>
        </w:rPr>
        <w:t>would</w:t>
      </w:r>
      <w:r>
        <w:rPr>
          <w:rFonts w:ascii="Calibri"/>
          <w:spacing w:val="-4"/>
          <w:sz w:val="21"/>
        </w:rPr>
        <w:t> </w:t>
      </w:r>
      <w:r>
        <w:rPr>
          <w:rFonts w:ascii="Calibri"/>
          <w:sz w:val="21"/>
        </w:rPr>
        <w:t>the</w:t>
      </w:r>
      <w:r>
        <w:rPr>
          <w:rFonts w:ascii="Calibri"/>
          <w:spacing w:val="-4"/>
          <w:sz w:val="21"/>
        </w:rPr>
        <w:t> </w:t>
      </w:r>
      <w:r>
        <w:rPr>
          <w:rFonts w:ascii="Calibri"/>
          <w:sz w:val="21"/>
        </w:rPr>
        <w:t>author</w:t>
      </w:r>
      <w:r>
        <w:rPr>
          <w:rFonts w:ascii="Calibri"/>
          <w:spacing w:val="-4"/>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passage</w:t>
      </w:r>
      <w:r>
        <w:rPr>
          <w:rFonts w:ascii="Calibri"/>
          <w:spacing w:val="-4"/>
          <w:sz w:val="21"/>
        </w:rPr>
        <w:t> </w:t>
      </w:r>
      <w:r>
        <w:rPr>
          <w:rFonts w:ascii="Calibri"/>
          <w:sz w:val="21"/>
        </w:rPr>
        <w:t>most</w:t>
      </w:r>
      <w:r>
        <w:rPr>
          <w:rFonts w:ascii="Calibri"/>
          <w:spacing w:val="-5"/>
          <w:sz w:val="21"/>
        </w:rPr>
        <w:t> </w:t>
      </w:r>
      <w:r>
        <w:rPr>
          <w:rFonts w:ascii="Calibri"/>
          <w:sz w:val="21"/>
        </w:rPr>
        <w:t>likely</w:t>
      </w:r>
      <w:r>
        <w:rPr>
          <w:rFonts w:ascii="Calibri"/>
          <w:spacing w:val="-4"/>
          <w:sz w:val="21"/>
        </w:rPr>
        <w:t> </w:t>
      </w:r>
      <w:r>
        <w:rPr>
          <w:rFonts w:ascii="Calibri"/>
          <w:sz w:val="21"/>
        </w:rPr>
        <w:t>agree?</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648" type="#_x0000_t75" stroked="false">
            <v:imagedata r:id="rId7" o:title=""/>
          </v:shape>
        </w:pict>
      </w:r>
      <w:r>
        <w:rPr>
          <w:rFonts w:ascii="Calibri"/>
          <w:sz w:val="21"/>
        </w:rPr>
        <w:t>The </w:t>
      </w:r>
      <w:r>
        <w:rPr>
          <w:rFonts w:ascii="Calibri"/>
          <w:spacing w:val="-3"/>
          <w:sz w:val="21"/>
        </w:rPr>
        <w:t>zebra </w:t>
      </w:r>
      <w:r>
        <w:rPr>
          <w:rFonts w:ascii="Calibri"/>
          <w:sz w:val="21"/>
        </w:rPr>
        <w:t>is a type of</w:t>
      </w:r>
      <w:r>
        <w:rPr>
          <w:rFonts w:ascii="Calibri"/>
          <w:spacing w:val="-4"/>
          <w:sz w:val="21"/>
        </w:rPr>
        <w:t> </w:t>
      </w:r>
      <w:r>
        <w:rPr>
          <w:rFonts w:ascii="Calibri"/>
          <w:sz w:val="21"/>
        </w:rPr>
        <w:t>quagga.</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Researchers hope to restore the quagga using scientific</w:t>
      </w:r>
      <w:r>
        <w:rPr>
          <w:rFonts w:ascii="Calibri"/>
          <w:spacing w:val="-30"/>
          <w:sz w:val="21"/>
        </w:rPr>
        <w:t> </w:t>
      </w:r>
      <w:r>
        <w:rPr>
          <w:rFonts w:ascii="Calibri"/>
          <w:spacing w:val="-3"/>
          <w:sz w:val="21"/>
        </w:rPr>
        <w:t>technology.</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Settlers</w:t>
      </w:r>
      <w:r>
        <w:rPr>
          <w:rFonts w:ascii="Calibri"/>
          <w:spacing w:val="-5"/>
          <w:sz w:val="21"/>
        </w:rPr>
        <w:t> </w:t>
      </w:r>
      <w:r>
        <w:rPr>
          <w:rFonts w:ascii="Calibri"/>
          <w:sz w:val="21"/>
        </w:rPr>
        <w:t>humanely</w:t>
      </w:r>
      <w:r>
        <w:rPr>
          <w:rFonts w:ascii="Calibri"/>
          <w:spacing w:val="-5"/>
          <w:sz w:val="21"/>
        </w:rPr>
        <w:t> </w:t>
      </w:r>
      <w:r>
        <w:rPr>
          <w:rFonts w:ascii="Calibri"/>
          <w:sz w:val="21"/>
        </w:rPr>
        <w:t>killed</w:t>
      </w:r>
      <w:r>
        <w:rPr>
          <w:rFonts w:ascii="Calibri"/>
          <w:spacing w:val="-6"/>
          <w:sz w:val="21"/>
        </w:rPr>
        <w:t> </w:t>
      </w:r>
      <w:r>
        <w:rPr>
          <w:rFonts w:ascii="Calibri"/>
          <w:sz w:val="21"/>
        </w:rPr>
        <w:t>quaggas</w:t>
      </w:r>
      <w:r>
        <w:rPr>
          <w:rFonts w:ascii="Calibri"/>
          <w:spacing w:val="-5"/>
          <w:sz w:val="21"/>
        </w:rPr>
        <w:t> </w:t>
      </w:r>
      <w:r>
        <w:rPr>
          <w:rFonts w:ascii="Calibri"/>
          <w:sz w:val="21"/>
        </w:rPr>
        <w:t>in</w:t>
      </w:r>
      <w:r>
        <w:rPr>
          <w:rFonts w:ascii="Calibri"/>
          <w:spacing w:val="-5"/>
          <w:sz w:val="21"/>
        </w:rPr>
        <w:t> </w:t>
      </w:r>
      <w:r>
        <w:rPr>
          <w:rFonts w:ascii="Calibri"/>
          <w:sz w:val="21"/>
        </w:rPr>
        <w:t>an</w:t>
      </w:r>
      <w:r>
        <w:rPr>
          <w:rFonts w:ascii="Calibri"/>
          <w:spacing w:val="-4"/>
          <w:sz w:val="21"/>
        </w:rPr>
        <w:t> </w:t>
      </w:r>
      <w:r>
        <w:rPr>
          <w:rFonts w:ascii="Calibri"/>
          <w:spacing w:val="-2"/>
          <w:sz w:val="21"/>
        </w:rPr>
        <w:t>effort</w:t>
      </w:r>
      <w:r>
        <w:rPr>
          <w:rFonts w:ascii="Calibri"/>
          <w:spacing w:val="-5"/>
          <w:sz w:val="21"/>
        </w:rPr>
        <w:t> </w:t>
      </w:r>
      <w:r>
        <w:rPr>
          <w:rFonts w:ascii="Calibri"/>
          <w:sz w:val="21"/>
        </w:rPr>
        <w:t>to</w:t>
      </w:r>
      <w:r>
        <w:rPr>
          <w:rFonts w:ascii="Calibri"/>
          <w:spacing w:val="-5"/>
          <w:sz w:val="21"/>
        </w:rPr>
        <w:t> </w:t>
      </w:r>
      <w:r>
        <w:rPr>
          <w:rFonts w:ascii="Calibri"/>
          <w:sz w:val="21"/>
        </w:rPr>
        <w:t>protect</w:t>
      </w:r>
      <w:r>
        <w:rPr>
          <w:rFonts w:ascii="Calibri"/>
          <w:spacing w:val="-5"/>
          <w:sz w:val="21"/>
        </w:rPr>
        <w:t> </w:t>
      </w:r>
      <w:r>
        <w:rPr>
          <w:rFonts w:ascii="Calibri"/>
          <w:sz w:val="21"/>
        </w:rPr>
        <w:t>their</w:t>
      </w:r>
      <w:r>
        <w:rPr>
          <w:rFonts w:ascii="Calibri"/>
          <w:spacing w:val="-4"/>
          <w:sz w:val="21"/>
        </w:rPr>
        <w:t> </w:t>
      </w:r>
      <w:r>
        <w:rPr>
          <w:rFonts w:ascii="Calibri"/>
          <w:sz w:val="21"/>
        </w:rPr>
        <w:t>livestock.</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Shortly</w:t>
      </w:r>
      <w:r>
        <w:rPr>
          <w:rFonts w:ascii="Calibri"/>
          <w:spacing w:val="-7"/>
          <w:sz w:val="21"/>
        </w:rPr>
        <w:t> </w:t>
      </w:r>
      <w:r>
        <w:rPr>
          <w:rFonts w:ascii="Calibri"/>
          <w:sz w:val="21"/>
        </w:rPr>
        <w:t>after</w:t>
      </w:r>
      <w:r>
        <w:rPr>
          <w:rFonts w:ascii="Calibri"/>
          <w:spacing w:val="-4"/>
          <w:sz w:val="21"/>
        </w:rPr>
        <w:t> </w:t>
      </w:r>
      <w:r>
        <w:rPr>
          <w:rFonts w:ascii="Calibri"/>
          <w:sz w:val="21"/>
        </w:rPr>
        <w:t>the</w:t>
      </w:r>
      <w:r>
        <w:rPr>
          <w:rFonts w:ascii="Calibri"/>
          <w:spacing w:val="-4"/>
          <w:sz w:val="21"/>
        </w:rPr>
        <w:t> </w:t>
      </w:r>
      <w:r>
        <w:rPr>
          <w:rFonts w:ascii="Calibri"/>
          <w:sz w:val="21"/>
        </w:rPr>
        <w:t>quagga</w:t>
      </w:r>
      <w:r>
        <w:rPr>
          <w:rFonts w:ascii="Calibri"/>
          <w:spacing w:val="-7"/>
          <w:sz w:val="21"/>
        </w:rPr>
        <w:t> </w:t>
      </w:r>
      <w:r>
        <w:rPr>
          <w:rFonts w:ascii="Calibri"/>
          <w:sz w:val="21"/>
        </w:rPr>
        <w:t>was</w:t>
      </w:r>
      <w:r>
        <w:rPr>
          <w:rFonts w:ascii="Calibri"/>
          <w:spacing w:val="-6"/>
          <w:sz w:val="21"/>
        </w:rPr>
        <w:t> </w:t>
      </w:r>
      <w:r>
        <w:rPr>
          <w:rFonts w:ascii="Calibri"/>
          <w:sz w:val="21"/>
        </w:rPr>
        <w:t>discovered,</w:t>
      </w:r>
      <w:r>
        <w:rPr>
          <w:rFonts w:ascii="Calibri"/>
          <w:spacing w:val="-4"/>
          <w:sz w:val="21"/>
        </w:rPr>
        <w:t> </w:t>
      </w:r>
      <w:r>
        <w:rPr>
          <w:rFonts w:ascii="Calibri"/>
          <w:sz w:val="21"/>
        </w:rPr>
        <w:t>its</w:t>
      </w:r>
      <w:r>
        <w:rPr>
          <w:rFonts w:ascii="Calibri"/>
          <w:spacing w:val="-5"/>
          <w:sz w:val="21"/>
        </w:rPr>
        <w:t> </w:t>
      </w:r>
      <w:r>
        <w:rPr>
          <w:rFonts w:ascii="Calibri"/>
          <w:sz w:val="21"/>
        </w:rPr>
        <w:t>population</w:t>
      </w:r>
      <w:r>
        <w:rPr>
          <w:rFonts w:ascii="Calibri"/>
          <w:spacing w:val="-4"/>
          <w:sz w:val="21"/>
        </w:rPr>
        <w:t> grew.</w:t>
      </w:r>
    </w:p>
    <w:p>
      <w:pPr>
        <w:pStyle w:val="ListParagraph"/>
        <w:numPr>
          <w:ilvl w:val="1"/>
          <w:numId w:val="312"/>
        </w:numPr>
        <w:tabs>
          <w:tab w:pos="2292" w:val="left" w:leader="none"/>
        </w:tabs>
        <w:spacing w:line="240" w:lineRule="auto" w:before="56" w:after="0"/>
        <w:ind w:left="2291" w:right="0" w:hanging="280"/>
        <w:jc w:val="left"/>
        <w:rPr>
          <w:rFonts w:ascii="Calibri" w:hAnsi="Calibri" w:cs="Calibri" w:eastAsia="Calibri" w:hint="default"/>
          <w:sz w:val="21"/>
          <w:szCs w:val="21"/>
        </w:rPr>
      </w:pPr>
      <w:r>
        <w:rPr>
          <w:rFonts w:ascii="Calibri"/>
          <w:sz w:val="21"/>
        </w:rPr>
        <w:t>Settlers</w:t>
      </w:r>
      <w:r>
        <w:rPr>
          <w:rFonts w:ascii="Calibri"/>
          <w:spacing w:val="-5"/>
          <w:sz w:val="21"/>
        </w:rPr>
        <w:t> </w:t>
      </w:r>
      <w:r>
        <w:rPr>
          <w:rFonts w:ascii="Calibri"/>
          <w:sz w:val="21"/>
        </w:rPr>
        <w:t>saw</w:t>
      </w:r>
      <w:r>
        <w:rPr>
          <w:rFonts w:ascii="Calibri"/>
          <w:spacing w:val="-4"/>
          <w:sz w:val="21"/>
        </w:rPr>
        <w:t> </w:t>
      </w:r>
      <w:r>
        <w:rPr>
          <w:rFonts w:ascii="Calibri"/>
          <w:sz w:val="21"/>
        </w:rPr>
        <w:t>the</w:t>
      </w:r>
      <w:r>
        <w:rPr>
          <w:rFonts w:ascii="Calibri"/>
          <w:spacing w:val="-7"/>
          <w:sz w:val="21"/>
        </w:rPr>
        <w:t> </w:t>
      </w:r>
      <w:r>
        <w:rPr>
          <w:rFonts w:ascii="Calibri"/>
          <w:sz w:val="21"/>
        </w:rPr>
        <w:t>quagga</w:t>
      </w:r>
      <w:r>
        <w:rPr>
          <w:rFonts w:ascii="Calibri"/>
          <w:spacing w:val="-4"/>
          <w:sz w:val="21"/>
        </w:rPr>
        <w:t> </w:t>
      </w:r>
      <w:r>
        <w:rPr>
          <w:rFonts w:ascii="Calibri"/>
          <w:sz w:val="21"/>
        </w:rPr>
        <w:t>as</w:t>
      </w:r>
      <w:r>
        <w:rPr>
          <w:rFonts w:ascii="Calibri"/>
          <w:spacing w:val="-5"/>
          <w:sz w:val="21"/>
        </w:rPr>
        <w:t> </w:t>
      </w:r>
      <w:r>
        <w:rPr>
          <w:rFonts w:ascii="Calibri"/>
          <w:sz w:val="21"/>
        </w:rPr>
        <w:t>a</w:t>
      </w:r>
      <w:r>
        <w:rPr>
          <w:rFonts w:ascii="Calibri"/>
          <w:spacing w:val="-4"/>
          <w:sz w:val="21"/>
        </w:rPr>
        <w:t> </w:t>
      </w:r>
      <w:r>
        <w:rPr>
          <w:rFonts w:ascii="Calibri"/>
          <w:sz w:val="21"/>
        </w:rPr>
        <w:t>competitor</w:t>
      </w:r>
      <w:r>
        <w:rPr>
          <w:rFonts w:ascii="Calibri"/>
          <w:spacing w:val="-4"/>
          <w:sz w:val="21"/>
        </w:rPr>
        <w:t> </w:t>
      </w:r>
      <w:r>
        <w:rPr>
          <w:rFonts w:ascii="Calibri"/>
          <w:sz w:val="21"/>
        </w:rPr>
        <w:t>for</w:t>
      </w:r>
      <w:r>
        <w:rPr>
          <w:rFonts w:ascii="Calibri"/>
          <w:spacing w:val="-4"/>
          <w:sz w:val="21"/>
        </w:rPr>
        <w:t> </w:t>
      </w:r>
      <w:r>
        <w:rPr>
          <w:rFonts w:ascii="Calibri"/>
          <w:sz w:val="21"/>
        </w:rPr>
        <w:t>the</w:t>
      </w:r>
      <w:r>
        <w:rPr>
          <w:rFonts w:ascii="Calibri"/>
          <w:spacing w:val="-4"/>
          <w:sz w:val="21"/>
        </w:rPr>
        <w:t> </w:t>
      </w:r>
      <w:r>
        <w:rPr>
          <w:rFonts w:ascii="Calibri"/>
          <w:spacing w:val="-3"/>
          <w:sz w:val="21"/>
        </w:rPr>
        <w:t>prey</w:t>
      </w:r>
      <w:r>
        <w:rPr>
          <w:rFonts w:ascii="Calibri"/>
          <w:spacing w:val="-4"/>
          <w:sz w:val="21"/>
        </w:rPr>
        <w:t> </w:t>
      </w:r>
      <w:r>
        <w:rPr>
          <w:rFonts w:ascii="Calibri"/>
          <w:sz w:val="21"/>
        </w:rPr>
        <w:t>of</w:t>
      </w:r>
      <w:r>
        <w:rPr>
          <w:rFonts w:ascii="Calibri"/>
          <w:spacing w:val="-4"/>
          <w:sz w:val="21"/>
        </w:rPr>
        <w:t> </w:t>
      </w:r>
      <w:r>
        <w:rPr>
          <w:rFonts w:ascii="Calibri"/>
          <w:sz w:val="21"/>
        </w:rPr>
        <w:t>their</w:t>
      </w:r>
      <w:r>
        <w:rPr>
          <w:rFonts w:ascii="Calibri"/>
          <w:spacing w:val="-4"/>
          <w:sz w:val="21"/>
        </w:rPr>
        <w:t> </w:t>
      </w:r>
      <w:r>
        <w:rPr>
          <w:rFonts w:ascii="Calibri"/>
          <w:sz w:val="21"/>
        </w:rPr>
        <w:t>livestock.</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Based on </w:t>
      </w:r>
      <w:r>
        <w:rPr>
          <w:rFonts w:ascii="Calibri"/>
          <w:spacing w:val="-2"/>
          <w:sz w:val="21"/>
        </w:rPr>
        <w:t>the </w:t>
      </w:r>
      <w:r>
        <w:rPr>
          <w:rFonts w:ascii="Calibri"/>
          <w:sz w:val="21"/>
        </w:rPr>
        <w:t>information in the passage, which conclusion can be</w:t>
      </w:r>
      <w:r>
        <w:rPr>
          <w:rFonts w:ascii="Calibri"/>
          <w:spacing w:val="-32"/>
          <w:sz w:val="21"/>
        </w:rPr>
        <w:t> </w:t>
      </w:r>
      <w:r>
        <w:rPr>
          <w:rFonts w:ascii="Calibri"/>
          <w:sz w:val="21"/>
        </w:rPr>
        <w:t>drawn?</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If</w:t>
      </w:r>
      <w:r>
        <w:rPr>
          <w:rFonts w:ascii="Calibri"/>
          <w:spacing w:val="-2"/>
          <w:sz w:val="21"/>
        </w:rPr>
        <w:t> </w:t>
      </w:r>
      <w:r>
        <w:rPr>
          <w:rFonts w:ascii="Calibri"/>
          <w:sz w:val="21"/>
        </w:rPr>
        <w:t>it</w:t>
      </w:r>
      <w:r>
        <w:rPr>
          <w:rFonts w:ascii="Calibri"/>
          <w:spacing w:val="-3"/>
          <w:sz w:val="21"/>
        </w:rPr>
        <w:t> </w:t>
      </w:r>
      <w:r>
        <w:rPr>
          <w:rFonts w:ascii="Calibri"/>
          <w:sz w:val="21"/>
        </w:rPr>
        <w:t>were</w:t>
      </w:r>
      <w:r>
        <w:rPr>
          <w:rFonts w:ascii="Calibri"/>
          <w:spacing w:val="-2"/>
          <w:sz w:val="21"/>
        </w:rPr>
        <w:t> </w:t>
      </w:r>
      <w:r>
        <w:rPr>
          <w:rFonts w:ascii="Calibri"/>
          <w:sz w:val="21"/>
        </w:rPr>
        <w:t>not</w:t>
      </w:r>
      <w:r>
        <w:rPr>
          <w:rFonts w:ascii="Calibri"/>
          <w:spacing w:val="-3"/>
          <w:sz w:val="21"/>
        </w:rPr>
        <w:t> </w:t>
      </w:r>
      <w:r>
        <w:rPr>
          <w:rFonts w:ascii="Calibri"/>
          <w:sz w:val="21"/>
        </w:rPr>
        <w:t>for</w:t>
      </w:r>
      <w:r>
        <w:rPr>
          <w:rFonts w:ascii="Calibri"/>
          <w:spacing w:val="-2"/>
          <w:sz w:val="21"/>
        </w:rPr>
        <w:t> </w:t>
      </w:r>
      <w:r>
        <w:rPr>
          <w:rFonts w:ascii="Calibri"/>
          <w:sz w:val="21"/>
        </w:rPr>
        <w:t>the</w:t>
      </w:r>
      <w:r>
        <w:rPr>
          <w:rFonts w:ascii="Calibri"/>
          <w:spacing w:val="-5"/>
          <w:sz w:val="21"/>
        </w:rPr>
        <w:t> </w:t>
      </w:r>
      <w:r>
        <w:rPr>
          <w:rFonts w:ascii="Calibri"/>
          <w:sz w:val="21"/>
        </w:rPr>
        <w:t>human</w:t>
      </w:r>
      <w:r>
        <w:rPr>
          <w:rFonts w:ascii="Calibri"/>
          <w:spacing w:val="-3"/>
          <w:sz w:val="21"/>
        </w:rPr>
        <w:t> </w:t>
      </w:r>
      <w:r>
        <w:rPr>
          <w:rFonts w:ascii="Calibri"/>
          <w:sz w:val="21"/>
        </w:rPr>
        <w:t>influence,</w:t>
      </w:r>
      <w:r>
        <w:rPr>
          <w:rFonts w:ascii="Calibri"/>
          <w:spacing w:val="-3"/>
          <w:sz w:val="21"/>
        </w:rPr>
        <w:t> </w:t>
      </w:r>
      <w:r>
        <w:rPr>
          <w:rFonts w:ascii="Calibri"/>
          <w:spacing w:val="-2"/>
          <w:sz w:val="21"/>
        </w:rPr>
        <w:t>the </w:t>
      </w:r>
      <w:r>
        <w:rPr>
          <w:rFonts w:ascii="Calibri"/>
          <w:sz w:val="21"/>
        </w:rPr>
        <w:t>quagga</w:t>
      </w:r>
      <w:r>
        <w:rPr>
          <w:rFonts w:ascii="Calibri"/>
          <w:spacing w:val="-2"/>
          <w:sz w:val="21"/>
        </w:rPr>
        <w:t> </w:t>
      </w:r>
      <w:r>
        <w:rPr>
          <w:rFonts w:ascii="Calibri"/>
          <w:sz w:val="21"/>
        </w:rPr>
        <w:t>would</w:t>
      </w:r>
      <w:r>
        <w:rPr>
          <w:rFonts w:ascii="Calibri"/>
          <w:spacing w:val="-2"/>
          <w:sz w:val="21"/>
        </w:rPr>
        <w:t> </w:t>
      </w:r>
      <w:r>
        <w:rPr>
          <w:rFonts w:ascii="Calibri"/>
          <w:sz w:val="21"/>
        </w:rPr>
        <w:t>be</w:t>
      </w:r>
      <w:r>
        <w:rPr>
          <w:rFonts w:ascii="Calibri"/>
          <w:spacing w:val="-2"/>
          <w:sz w:val="21"/>
        </w:rPr>
        <w:t> </w:t>
      </w:r>
      <w:r>
        <w:rPr>
          <w:rFonts w:ascii="Calibri"/>
          <w:sz w:val="21"/>
        </w:rPr>
        <w:t>a</w:t>
      </w:r>
      <w:r>
        <w:rPr>
          <w:rFonts w:ascii="Calibri"/>
          <w:spacing w:val="-2"/>
          <w:sz w:val="21"/>
        </w:rPr>
        <w:t> </w:t>
      </w:r>
      <w:r>
        <w:rPr>
          <w:rFonts w:ascii="Calibri"/>
          <w:sz w:val="21"/>
        </w:rPr>
        <w:t>surviving</w:t>
      </w:r>
      <w:r>
        <w:rPr>
          <w:rFonts w:ascii="Calibri"/>
          <w:spacing w:val="-4"/>
          <w:sz w:val="21"/>
        </w:rPr>
        <w:t> </w:t>
      </w:r>
      <w:r>
        <w:rPr>
          <w:rFonts w:ascii="Calibri"/>
          <w:sz w:val="21"/>
        </w:rPr>
        <w:t>species.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DNA</w:t>
      </w:r>
      <w:r>
        <w:rPr>
          <w:rFonts w:ascii="Calibri"/>
          <w:spacing w:val="-3"/>
          <w:sz w:val="21"/>
        </w:rPr>
        <w:t> </w:t>
      </w:r>
      <w:r>
        <w:rPr>
          <w:rFonts w:ascii="Calibri"/>
          <w:sz w:val="21"/>
        </w:rPr>
        <w:t>analysis</w:t>
      </w:r>
      <w:r>
        <w:rPr>
          <w:rFonts w:ascii="Calibri"/>
          <w:spacing w:val="-5"/>
          <w:sz w:val="21"/>
        </w:rPr>
        <w:t> </w:t>
      </w:r>
      <w:r>
        <w:rPr>
          <w:rFonts w:ascii="Calibri"/>
          <w:sz w:val="21"/>
        </w:rPr>
        <w:t>can</w:t>
      </w:r>
      <w:r>
        <w:rPr>
          <w:rFonts w:ascii="Calibri"/>
          <w:spacing w:val="-4"/>
          <w:sz w:val="21"/>
        </w:rPr>
        <w:t> </w:t>
      </w:r>
      <w:r>
        <w:rPr>
          <w:rFonts w:ascii="Calibri"/>
          <w:sz w:val="21"/>
        </w:rPr>
        <w:t>help</w:t>
      </w:r>
      <w:r>
        <w:rPr>
          <w:rFonts w:ascii="Calibri"/>
          <w:spacing w:val="-6"/>
          <w:sz w:val="21"/>
        </w:rPr>
        <w:t> </w:t>
      </w:r>
      <w:r>
        <w:rPr>
          <w:rFonts w:ascii="Calibri"/>
          <w:sz w:val="21"/>
        </w:rPr>
        <w:t>humans</w:t>
      </w:r>
      <w:r>
        <w:rPr>
          <w:rFonts w:ascii="Calibri"/>
          <w:spacing w:val="-4"/>
          <w:sz w:val="21"/>
        </w:rPr>
        <w:t> </w:t>
      </w:r>
      <w:r>
        <w:rPr>
          <w:rFonts w:ascii="Calibri"/>
          <w:sz w:val="21"/>
        </w:rPr>
        <w:t>better</w:t>
      </w:r>
      <w:r>
        <w:rPr>
          <w:rFonts w:ascii="Calibri"/>
          <w:spacing w:val="-3"/>
          <w:sz w:val="21"/>
        </w:rPr>
        <w:t> </w:t>
      </w:r>
      <w:r>
        <w:rPr>
          <w:rFonts w:ascii="Calibri"/>
          <w:sz w:val="21"/>
        </w:rPr>
        <w:t>understand</w:t>
      </w:r>
      <w:r>
        <w:rPr>
          <w:rFonts w:ascii="Calibri"/>
          <w:spacing w:val="-3"/>
          <w:sz w:val="21"/>
        </w:rPr>
        <w:t> </w:t>
      </w:r>
      <w:r>
        <w:rPr>
          <w:rFonts w:ascii="Calibri"/>
          <w:sz w:val="21"/>
        </w:rPr>
        <w:t>the</w:t>
      </w:r>
      <w:r>
        <w:rPr>
          <w:rFonts w:ascii="Calibri"/>
          <w:spacing w:val="-8"/>
          <w:sz w:val="21"/>
        </w:rPr>
        <w:t> </w:t>
      </w:r>
      <w:r>
        <w:rPr>
          <w:rFonts w:ascii="Calibri"/>
          <w:sz w:val="21"/>
        </w:rPr>
        <w:t>origins</w:t>
      </w:r>
      <w:r>
        <w:rPr>
          <w:rFonts w:ascii="Calibri"/>
          <w:spacing w:val="-4"/>
          <w:sz w:val="21"/>
        </w:rPr>
        <w:t> </w:t>
      </w:r>
      <w:r>
        <w:rPr>
          <w:rFonts w:ascii="Calibri"/>
          <w:sz w:val="21"/>
        </w:rPr>
        <w:t>of</w:t>
      </w:r>
      <w:r>
        <w:rPr>
          <w:rFonts w:ascii="Calibri"/>
          <w:spacing w:val="-3"/>
          <w:sz w:val="21"/>
        </w:rPr>
        <w:t> </w:t>
      </w:r>
      <w:r>
        <w:rPr>
          <w:rFonts w:ascii="Calibri"/>
          <w:sz w:val="21"/>
        </w:rPr>
        <w:t>certain</w:t>
      </w:r>
      <w:r>
        <w:rPr>
          <w:rFonts w:ascii="Calibri"/>
          <w:spacing w:val="-3"/>
          <w:sz w:val="21"/>
        </w:rPr>
        <w:t> </w:t>
      </w:r>
      <w:r>
        <w:rPr>
          <w:rFonts w:ascii="Calibri"/>
          <w:sz w:val="21"/>
        </w:rPr>
        <w:t>species.</w:t>
      </w:r>
    </w:p>
    <w:p>
      <w:pPr>
        <w:pStyle w:val="ListParagraph"/>
        <w:numPr>
          <w:ilvl w:val="1"/>
          <w:numId w:val="312"/>
        </w:numPr>
        <w:tabs>
          <w:tab w:pos="2302"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The extinction of species should not be a concern as scientists are able to bring back extinct species through genetic</w:t>
      </w:r>
      <w:r>
        <w:rPr>
          <w:rFonts w:ascii="Calibri"/>
          <w:spacing w:val="-27"/>
          <w:sz w:val="21"/>
        </w:rPr>
        <w:t> </w:t>
      </w:r>
      <w:r>
        <w:rPr>
          <w:rFonts w:ascii="Calibri"/>
          <w:sz w:val="21"/>
        </w:rPr>
        <w:t>modification.</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67 to 69 are based on the following</w:t>
      </w:r>
      <w:r>
        <w:rPr>
          <w:spacing w:val="-32"/>
        </w:rPr>
        <w:t> </w:t>
      </w:r>
      <w:r>
        <w:rPr/>
        <w:t>passage.</w:t>
      </w:r>
      <w:r>
        <w:rPr>
          <w:b w:val="0"/>
        </w:rPr>
      </w:r>
    </w:p>
    <w:p>
      <w:pPr>
        <w:pStyle w:val="BodyText"/>
        <w:spacing w:line="292" w:lineRule="auto" w:before="55"/>
        <w:ind w:left="1800" w:right="1696"/>
        <w:jc w:val="both"/>
        <w:rPr>
          <w:rFonts w:ascii="Calibri" w:hAnsi="Calibri" w:cs="Calibri" w:eastAsia="Calibri" w:hint="default"/>
        </w:rPr>
      </w:pPr>
      <w:r>
        <w:rPr>
          <w:rFonts w:ascii="Calibri"/>
        </w:rPr>
        <w:t>According to a recent survey from the National Institute for Drug Abuse, more </w:t>
      </w:r>
      <w:r>
        <w:rPr>
          <w:rFonts w:ascii="Calibri"/>
          <w:spacing w:val="-3"/>
        </w:rPr>
        <w:t>U.S. </w:t>
      </w:r>
      <w:r>
        <w:rPr>
          <w:rFonts w:ascii="Calibri"/>
        </w:rPr>
        <w:t>adolescents </w:t>
      </w:r>
      <w:r>
        <w:rPr>
          <w:rFonts w:ascii="Calibri"/>
        </w:rPr>
      </w:r>
      <w:r>
        <w:rPr>
          <w:rFonts w:ascii="Calibri"/>
          <w:spacing w:val="-3"/>
        </w:rPr>
        <w:t>smoke </w:t>
      </w:r>
      <w:r>
        <w:rPr>
          <w:rFonts w:ascii="Calibri"/>
        </w:rPr>
        <w:t>marijuana than cigarettes. The organization's annual survey revealed an increase in </w:t>
      </w:r>
      <w:r>
        <w:rPr>
          <w:rFonts w:ascii="Calibri"/>
        </w:rPr>
        <w:t>marijuana use among all teen groups and a slight decrease in tobacco use among high school seniors compared to past years. Federal officials speculate that teens are starting to listen to the warnings about the risks of tobacco use but are receiving mixed messages about the safety of marijuana use. While antidrug organizations such as Drug-Free America maintain their message that marijuana impairs judgment and hampers brain development, clinical studies support the medicinal benefits of marijuana, particularly </w:t>
      </w:r>
      <w:r>
        <w:rPr>
          <w:rFonts w:ascii="Calibri"/>
          <w:spacing w:val="-3"/>
        </w:rPr>
        <w:t>for </w:t>
      </w:r>
      <w:r>
        <w:rPr>
          <w:rFonts w:ascii="Calibri"/>
        </w:rPr>
        <w:t>those suffering from certain cancers and Crohn's </w:t>
      </w:r>
      <w:r>
        <w:rPr>
          <w:rFonts w:ascii="Calibri"/>
        </w:rPr>
        <w:t>disease. These studies </w:t>
      </w:r>
      <w:r>
        <w:rPr>
          <w:rFonts w:ascii="Calibri"/>
          <w:spacing w:val="-3"/>
        </w:rPr>
        <w:t>have </w:t>
      </w:r>
      <w:r>
        <w:rPr>
          <w:rFonts w:ascii="Calibri"/>
        </w:rPr>
        <w:t>sparked a national debate about the legalization of marijuana. More </w:t>
      </w:r>
      <w:r>
        <w:rPr>
          <w:rFonts w:ascii="Calibri"/>
        </w:rPr>
        <w:t>than a dozen </w:t>
      </w:r>
      <w:r>
        <w:rPr>
          <w:rFonts w:ascii="Calibri"/>
          <w:spacing w:val="-3"/>
        </w:rPr>
        <w:t>states </w:t>
      </w:r>
      <w:r>
        <w:rPr>
          <w:rFonts w:ascii="Calibri"/>
        </w:rPr>
        <w:t>and the District of Columbia </w:t>
      </w:r>
      <w:r>
        <w:rPr>
          <w:rFonts w:ascii="Calibri"/>
          <w:spacing w:val="-3"/>
        </w:rPr>
        <w:t>have </w:t>
      </w:r>
      <w:r>
        <w:rPr>
          <w:rFonts w:ascii="Calibri"/>
        </w:rPr>
        <w:t>legalized the use of medical marijuana, and </w:t>
      </w:r>
      <w:r>
        <w:rPr>
          <w:rFonts w:ascii="Calibri"/>
        </w:rPr>
        <w:t>there is a push for </w:t>
      </w:r>
      <w:r>
        <w:rPr>
          <w:rFonts w:ascii="Calibri"/>
          <w:spacing w:val="-2"/>
        </w:rPr>
        <w:t>the </w:t>
      </w:r>
      <w:r>
        <w:rPr>
          <w:rFonts w:ascii="Calibri"/>
        </w:rPr>
        <w:t>nationwide legalization of the drug. The White House Office of National </w:t>
      </w:r>
      <w:r>
        <w:rPr>
          <w:rFonts w:ascii="Calibri"/>
        </w:rPr>
        <w:t>Drug Control Policy asserts that the message that marijuana use is </w:t>
      </w:r>
      <w:r>
        <w:rPr>
          <w:rFonts w:ascii="Calibri"/>
          <w:spacing w:val="-3"/>
        </w:rPr>
        <w:t>okay </w:t>
      </w:r>
      <w:r>
        <w:rPr>
          <w:rFonts w:ascii="Calibri"/>
        </w:rPr>
        <w:t>for some is dangerous. </w:t>
      </w:r>
      <w:r>
        <w:rPr>
          <w:rFonts w:ascii="Calibri"/>
        </w:rPr>
        <w:t>The office insists that both policy </w:t>
      </w:r>
      <w:r>
        <w:rPr>
          <w:rFonts w:ascii="Calibri"/>
          <w:spacing w:val="-3"/>
        </w:rPr>
        <w:t>makers </w:t>
      </w:r>
      <w:r>
        <w:rPr>
          <w:rFonts w:ascii="Calibri"/>
        </w:rPr>
        <w:t>and the general public should be aware of the effect the </w:t>
      </w:r>
      <w:r>
        <w:rPr>
          <w:rFonts w:ascii="Calibri"/>
        </w:rPr>
        <w:t>debate over the legalization of marijuana has on teens' perception of the drug's risk. [KapV-VR-P131-18-20]</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The passage implies which of the following about teen drug</w:t>
      </w:r>
      <w:r>
        <w:rPr>
          <w:rFonts w:ascii="Calibri"/>
          <w:spacing w:val="-28"/>
          <w:sz w:val="21"/>
        </w:rPr>
        <w:t> </w:t>
      </w:r>
      <w:r>
        <w:rPr>
          <w:rFonts w:ascii="Calibri"/>
          <w:sz w:val="21"/>
        </w:rPr>
        <w:t>use?</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Office</w:t>
      </w:r>
      <w:r>
        <w:rPr>
          <w:rFonts w:ascii="Calibri"/>
          <w:spacing w:val="-6"/>
          <w:sz w:val="21"/>
        </w:rPr>
        <w:t> </w:t>
      </w:r>
      <w:r>
        <w:rPr>
          <w:rFonts w:ascii="Calibri"/>
          <w:sz w:val="21"/>
        </w:rPr>
        <w:t>of</w:t>
      </w:r>
      <w:r>
        <w:rPr>
          <w:rFonts w:ascii="Calibri"/>
          <w:spacing w:val="-7"/>
          <w:sz w:val="21"/>
        </w:rPr>
        <w:t> </w:t>
      </w:r>
      <w:r>
        <w:rPr>
          <w:rFonts w:ascii="Calibri"/>
          <w:sz w:val="21"/>
        </w:rPr>
        <w:t>National</w:t>
      </w:r>
      <w:r>
        <w:rPr>
          <w:rFonts w:ascii="Calibri"/>
          <w:spacing w:val="-4"/>
          <w:sz w:val="21"/>
        </w:rPr>
        <w:t> </w:t>
      </w:r>
      <w:r>
        <w:rPr>
          <w:rFonts w:ascii="Calibri"/>
          <w:sz w:val="21"/>
        </w:rPr>
        <w:t>Drug</w:t>
      </w:r>
      <w:r>
        <w:rPr>
          <w:rFonts w:ascii="Calibri"/>
          <w:spacing w:val="-6"/>
          <w:sz w:val="21"/>
        </w:rPr>
        <w:t> </w:t>
      </w:r>
      <w:r>
        <w:rPr>
          <w:rFonts w:ascii="Calibri"/>
          <w:sz w:val="21"/>
        </w:rPr>
        <w:t>Control</w:t>
      </w:r>
      <w:r>
        <w:rPr>
          <w:rFonts w:ascii="Calibri"/>
          <w:spacing w:val="-4"/>
          <w:sz w:val="21"/>
        </w:rPr>
        <w:t> </w:t>
      </w:r>
      <w:r>
        <w:rPr>
          <w:rFonts w:ascii="Calibri"/>
          <w:sz w:val="21"/>
        </w:rPr>
        <w:t>is</w:t>
      </w:r>
      <w:r>
        <w:rPr>
          <w:rFonts w:ascii="Calibri"/>
          <w:spacing w:val="-5"/>
          <w:sz w:val="21"/>
        </w:rPr>
        <w:t> </w:t>
      </w:r>
      <w:r>
        <w:rPr>
          <w:rFonts w:ascii="Calibri"/>
          <w:sz w:val="21"/>
        </w:rPr>
        <w:t>concerned</w:t>
      </w:r>
      <w:r>
        <w:rPr>
          <w:rFonts w:ascii="Calibri"/>
          <w:spacing w:val="-3"/>
          <w:sz w:val="21"/>
        </w:rPr>
        <w:t> </w:t>
      </w:r>
      <w:r>
        <w:rPr>
          <w:rFonts w:ascii="Calibri"/>
          <w:sz w:val="21"/>
        </w:rPr>
        <w:t>about</w:t>
      </w:r>
      <w:r>
        <w:rPr>
          <w:rFonts w:ascii="Calibri"/>
          <w:spacing w:val="-6"/>
          <w:sz w:val="21"/>
        </w:rPr>
        <w:t> </w:t>
      </w:r>
      <w:r>
        <w:rPr>
          <w:rFonts w:ascii="Calibri"/>
          <w:sz w:val="21"/>
        </w:rPr>
        <w:t>teen</w:t>
      </w:r>
      <w:r>
        <w:rPr>
          <w:rFonts w:ascii="Calibri"/>
          <w:spacing w:val="-4"/>
          <w:sz w:val="21"/>
        </w:rPr>
        <w:t> </w:t>
      </w:r>
      <w:r>
        <w:rPr>
          <w:rFonts w:ascii="Calibri"/>
          <w:sz w:val="21"/>
        </w:rPr>
        <w:t>tobacco</w:t>
      </w:r>
      <w:r>
        <w:rPr>
          <w:rFonts w:ascii="Calibri"/>
          <w:spacing w:val="-5"/>
          <w:sz w:val="21"/>
        </w:rPr>
        <w:t> </w:t>
      </w:r>
      <w:r>
        <w:rPr>
          <w:rFonts w:ascii="Calibri"/>
          <w:sz w:val="21"/>
        </w:rPr>
        <w:t>use.</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Marijuana has many health benefits for</w:t>
      </w:r>
      <w:r>
        <w:rPr>
          <w:rFonts w:ascii="Calibri"/>
          <w:spacing w:val="-28"/>
          <w:sz w:val="21"/>
        </w:rPr>
        <w:t> </w:t>
      </w:r>
      <w:r>
        <w:rPr>
          <w:rFonts w:ascii="Calibri"/>
          <w:sz w:val="21"/>
        </w:rPr>
        <w:t>teens.</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pacing w:val="-5"/>
          <w:sz w:val="21"/>
        </w:rPr>
        <w:t>Teens </w:t>
      </w:r>
      <w:r>
        <w:rPr>
          <w:rFonts w:ascii="Calibri"/>
          <w:sz w:val="21"/>
        </w:rPr>
        <w:t>are </w:t>
      </w:r>
      <w:r>
        <w:rPr>
          <w:rFonts w:ascii="Calibri"/>
          <w:spacing w:val="-3"/>
          <w:sz w:val="21"/>
        </w:rPr>
        <w:t>aware </w:t>
      </w:r>
      <w:r>
        <w:rPr>
          <w:rFonts w:ascii="Calibri"/>
          <w:sz w:val="21"/>
        </w:rPr>
        <w:t>of health risks associated with</w:t>
      </w:r>
      <w:r>
        <w:rPr>
          <w:rFonts w:ascii="Calibri"/>
          <w:spacing w:val="-6"/>
          <w:sz w:val="21"/>
        </w:rPr>
        <w:t> </w:t>
      </w:r>
      <w:r>
        <w:rPr>
          <w:rFonts w:ascii="Calibri"/>
          <w:sz w:val="21"/>
        </w:rPr>
        <w:t>smoking.</w:t>
      </w:r>
    </w:p>
    <w:p>
      <w:pPr>
        <w:spacing w:after="0" w:line="240" w:lineRule="auto"/>
        <w:jc w:val="left"/>
        <w:rPr>
          <w:rFonts w:ascii="Calibri" w:hAnsi="Calibri" w:cs="Calibri" w:eastAsia="Calibri" w:hint="default"/>
          <w:sz w:val="21"/>
          <w:szCs w:val="21"/>
        </w:rPr>
        <w:sectPr>
          <w:footerReference w:type="default" r:id="rId47"/>
          <w:pgSz w:w="11910" w:h="16840"/>
          <w:pgMar w:footer="972" w:header="290"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2"/>
        </w:numPr>
        <w:tabs>
          <w:tab w:pos="2319" w:val="left" w:leader="none"/>
        </w:tabs>
        <w:spacing w:line="240" w:lineRule="auto" w:before="58" w:after="0"/>
        <w:ind w:left="2318" w:right="0" w:hanging="307"/>
        <w:jc w:val="left"/>
        <w:rPr>
          <w:rFonts w:ascii="Calibri" w:hAnsi="Calibri" w:cs="Calibri" w:eastAsia="Calibri" w:hint="default"/>
          <w:sz w:val="21"/>
          <w:szCs w:val="21"/>
        </w:rPr>
      </w:pPr>
      <w:r>
        <w:rPr>
          <w:rFonts w:ascii="Calibri"/>
          <w:sz w:val="21"/>
        </w:rPr>
        <w:t>Drug-Free</w:t>
      </w:r>
      <w:r>
        <w:rPr>
          <w:rFonts w:ascii="Calibri"/>
          <w:spacing w:val="-6"/>
          <w:sz w:val="21"/>
        </w:rPr>
        <w:t> </w:t>
      </w:r>
      <w:r>
        <w:rPr>
          <w:rFonts w:ascii="Calibri"/>
          <w:sz w:val="21"/>
        </w:rPr>
        <w:t>America</w:t>
      </w:r>
      <w:r>
        <w:rPr>
          <w:rFonts w:ascii="Calibri"/>
          <w:spacing w:val="-4"/>
          <w:sz w:val="21"/>
        </w:rPr>
        <w:t> </w:t>
      </w:r>
      <w:r>
        <w:rPr>
          <w:rFonts w:ascii="Calibri"/>
          <w:sz w:val="21"/>
        </w:rPr>
        <w:t>suspects</w:t>
      </w:r>
      <w:r>
        <w:rPr>
          <w:rFonts w:ascii="Calibri"/>
          <w:spacing w:val="-5"/>
          <w:sz w:val="21"/>
        </w:rPr>
        <w:t> </w:t>
      </w:r>
      <w:r>
        <w:rPr>
          <w:rFonts w:ascii="Calibri"/>
          <w:sz w:val="21"/>
        </w:rPr>
        <w:t>that</w:t>
      </w:r>
      <w:r>
        <w:rPr>
          <w:rFonts w:ascii="Calibri"/>
          <w:spacing w:val="-5"/>
          <w:sz w:val="21"/>
        </w:rPr>
        <w:t> </w:t>
      </w:r>
      <w:r>
        <w:rPr>
          <w:rFonts w:ascii="Calibri"/>
          <w:sz w:val="21"/>
        </w:rPr>
        <w:t>teen</w:t>
      </w:r>
      <w:r>
        <w:rPr>
          <w:rFonts w:ascii="Calibri"/>
          <w:spacing w:val="-4"/>
          <w:sz w:val="21"/>
        </w:rPr>
        <w:t> </w:t>
      </w:r>
      <w:r>
        <w:rPr>
          <w:rFonts w:ascii="Calibri"/>
          <w:sz w:val="21"/>
        </w:rPr>
        <w:t>marijuana</w:t>
      </w:r>
      <w:r>
        <w:rPr>
          <w:rFonts w:ascii="Calibri"/>
          <w:spacing w:val="-4"/>
          <w:sz w:val="21"/>
        </w:rPr>
        <w:t> </w:t>
      </w:r>
      <w:r>
        <w:rPr>
          <w:rFonts w:ascii="Calibri"/>
          <w:sz w:val="21"/>
        </w:rPr>
        <w:t>use</w:t>
      </w:r>
      <w:r>
        <w:rPr>
          <w:rFonts w:ascii="Calibri"/>
          <w:spacing w:val="-7"/>
          <w:sz w:val="21"/>
        </w:rPr>
        <w:t> </w:t>
      </w:r>
      <w:r>
        <w:rPr>
          <w:rFonts w:ascii="Calibri"/>
          <w:sz w:val="21"/>
        </w:rPr>
        <w:t>will</w:t>
      </w:r>
      <w:r>
        <w:rPr>
          <w:rFonts w:ascii="Calibri"/>
          <w:spacing w:val="-4"/>
          <w:sz w:val="21"/>
        </w:rPr>
        <w:t> </w:t>
      </w:r>
      <w:r>
        <w:rPr>
          <w:rFonts w:ascii="Calibri"/>
          <w:sz w:val="21"/>
        </w:rPr>
        <w:t>continue</w:t>
      </w:r>
      <w:r>
        <w:rPr>
          <w:rFonts w:ascii="Calibri"/>
          <w:spacing w:val="-4"/>
          <w:sz w:val="21"/>
        </w:rPr>
        <w:t> </w:t>
      </w:r>
      <w:r>
        <w:rPr>
          <w:rFonts w:ascii="Calibri"/>
          <w:sz w:val="21"/>
        </w:rPr>
        <w:t>to</w:t>
      </w:r>
      <w:r>
        <w:rPr>
          <w:rFonts w:ascii="Calibri"/>
          <w:spacing w:val="-5"/>
          <w:sz w:val="21"/>
        </w:rPr>
        <w:t> </w:t>
      </w:r>
      <w:r>
        <w:rPr>
          <w:rFonts w:ascii="Calibri"/>
          <w:sz w:val="21"/>
        </w:rPr>
        <w:t>rise.</w:t>
      </w:r>
    </w:p>
    <w:p>
      <w:pPr>
        <w:pStyle w:val="ListParagraph"/>
        <w:numPr>
          <w:ilvl w:val="1"/>
          <w:numId w:val="312"/>
        </w:numPr>
        <w:tabs>
          <w:tab w:pos="2290" w:val="left" w:leader="none"/>
        </w:tabs>
        <w:spacing w:line="240" w:lineRule="auto" w:before="56" w:after="0"/>
        <w:ind w:left="2289" w:right="0" w:hanging="278"/>
        <w:jc w:val="left"/>
        <w:rPr>
          <w:rFonts w:ascii="Calibri" w:hAnsi="Calibri" w:cs="Calibri" w:eastAsia="Calibri" w:hint="default"/>
          <w:sz w:val="21"/>
          <w:szCs w:val="21"/>
        </w:rPr>
      </w:pPr>
      <w:r>
        <w:rPr>
          <w:rFonts w:ascii="Calibri"/>
          <w:spacing w:val="-5"/>
          <w:sz w:val="21"/>
        </w:rPr>
        <w:t>Teens </w:t>
      </w:r>
      <w:r>
        <w:rPr>
          <w:rFonts w:ascii="Calibri"/>
          <w:sz w:val="21"/>
        </w:rPr>
        <w:t>support legislation to legalize</w:t>
      </w:r>
      <w:r>
        <w:rPr>
          <w:rFonts w:ascii="Calibri"/>
          <w:spacing w:val="-11"/>
          <w:sz w:val="21"/>
        </w:rPr>
        <w:t> </w:t>
      </w:r>
      <w:r>
        <w:rPr>
          <w:rFonts w:ascii="Calibri"/>
          <w:sz w:val="21"/>
        </w:rPr>
        <w:t>marijuana.</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passage</w:t>
      </w:r>
      <w:r>
        <w:rPr>
          <w:rFonts w:ascii="Calibri"/>
          <w:spacing w:val="-4"/>
          <w:sz w:val="21"/>
        </w:rPr>
        <w:t> </w:t>
      </w:r>
      <w:r>
        <w:rPr>
          <w:rFonts w:ascii="Calibri"/>
          <w:sz w:val="21"/>
        </w:rPr>
        <w:t>predicts</w:t>
      </w:r>
      <w:r>
        <w:rPr>
          <w:rFonts w:ascii="Calibri"/>
          <w:spacing w:val="-5"/>
          <w:sz w:val="21"/>
        </w:rPr>
        <w:t> </w:t>
      </w: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following</w:t>
      </w:r>
      <w:r>
        <w:rPr>
          <w:rFonts w:ascii="Calibri"/>
          <w:spacing w:val="-7"/>
          <w:sz w:val="21"/>
        </w:rPr>
        <w:t> </w:t>
      </w:r>
      <w:r>
        <w:rPr>
          <w:rFonts w:ascii="Calibri"/>
          <w:sz w:val="21"/>
        </w:rPr>
        <w:t>would</w:t>
      </w:r>
      <w:r>
        <w:rPr>
          <w:rFonts w:ascii="Calibri"/>
          <w:spacing w:val="-4"/>
          <w:sz w:val="21"/>
        </w:rPr>
        <w:t> </w:t>
      </w:r>
      <w:r>
        <w:rPr>
          <w:rFonts w:ascii="Calibri"/>
          <w:sz w:val="21"/>
        </w:rPr>
        <w:t>follow</w:t>
      </w:r>
      <w:r>
        <w:rPr>
          <w:rFonts w:ascii="Calibri"/>
          <w:spacing w:val="-4"/>
          <w:sz w:val="21"/>
        </w:rPr>
        <w:t> </w:t>
      </w:r>
      <w:r>
        <w:rPr>
          <w:rFonts w:ascii="Calibri"/>
          <w:sz w:val="21"/>
        </w:rPr>
        <w:t>the</w:t>
      </w:r>
      <w:r>
        <w:rPr>
          <w:rFonts w:ascii="Calibri"/>
          <w:spacing w:val="-4"/>
          <w:sz w:val="21"/>
        </w:rPr>
        <w:t> </w:t>
      </w:r>
      <w:r>
        <w:rPr>
          <w:rFonts w:ascii="Calibri"/>
          <w:sz w:val="21"/>
        </w:rPr>
        <w:t>legalization</w:t>
      </w:r>
      <w:r>
        <w:rPr>
          <w:rFonts w:ascii="Calibri"/>
          <w:spacing w:val="-4"/>
          <w:sz w:val="21"/>
        </w:rPr>
        <w:t> </w:t>
      </w:r>
      <w:r>
        <w:rPr>
          <w:rFonts w:ascii="Calibri"/>
          <w:sz w:val="21"/>
        </w:rPr>
        <w:t>of</w:t>
      </w:r>
      <w:r>
        <w:rPr>
          <w:rFonts w:ascii="Calibri"/>
          <w:spacing w:val="-4"/>
          <w:sz w:val="21"/>
        </w:rPr>
        <w:t> </w:t>
      </w:r>
      <w:r>
        <w:rPr>
          <w:rFonts w:ascii="Calibri"/>
          <w:sz w:val="21"/>
        </w:rPr>
        <w:t>marijuana?</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It may increase </w:t>
      </w:r>
      <w:r>
        <w:rPr>
          <w:rFonts w:ascii="Calibri"/>
          <w:spacing w:val="-2"/>
          <w:sz w:val="21"/>
        </w:rPr>
        <w:t>the </w:t>
      </w:r>
      <w:r>
        <w:rPr>
          <w:rFonts w:ascii="Calibri"/>
          <w:sz w:val="21"/>
        </w:rPr>
        <w:t>use of illegal street</w:t>
      </w:r>
      <w:r>
        <w:rPr>
          <w:rFonts w:ascii="Calibri"/>
          <w:spacing w:val="-25"/>
          <w:sz w:val="21"/>
        </w:rPr>
        <w:t> </w:t>
      </w:r>
      <w:r>
        <w:rPr>
          <w:rFonts w:ascii="Calibri"/>
          <w:sz w:val="21"/>
        </w:rPr>
        <w:t>drugs.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It</w:t>
      </w:r>
      <w:r>
        <w:rPr>
          <w:rFonts w:ascii="Calibri"/>
          <w:spacing w:val="-5"/>
          <w:sz w:val="21"/>
        </w:rPr>
        <w:t> </w:t>
      </w:r>
      <w:r>
        <w:rPr>
          <w:rFonts w:ascii="Calibri"/>
          <w:sz w:val="21"/>
        </w:rPr>
        <w:t>may</w:t>
      </w:r>
      <w:r>
        <w:rPr>
          <w:rFonts w:ascii="Calibri"/>
          <w:spacing w:val="-4"/>
          <w:sz w:val="21"/>
        </w:rPr>
        <w:t> </w:t>
      </w:r>
      <w:r>
        <w:rPr>
          <w:rFonts w:ascii="Calibri"/>
          <w:sz w:val="21"/>
        </w:rPr>
        <w:t>decrease</w:t>
      </w:r>
      <w:r>
        <w:rPr>
          <w:rFonts w:ascii="Calibri"/>
          <w:spacing w:val="-4"/>
          <w:sz w:val="21"/>
        </w:rPr>
        <w:t> </w:t>
      </w:r>
      <w:r>
        <w:rPr>
          <w:rFonts w:ascii="Calibri"/>
          <w:sz w:val="21"/>
        </w:rPr>
        <w:t>the</w:t>
      </w:r>
      <w:r>
        <w:rPr>
          <w:rFonts w:ascii="Calibri"/>
          <w:spacing w:val="-6"/>
          <w:sz w:val="21"/>
        </w:rPr>
        <w:t> </w:t>
      </w:r>
      <w:r>
        <w:rPr>
          <w:rFonts w:ascii="Calibri"/>
          <w:sz w:val="21"/>
        </w:rPr>
        <w:t>frequency</w:t>
      </w:r>
      <w:r>
        <w:rPr>
          <w:rFonts w:ascii="Calibri"/>
          <w:spacing w:val="-4"/>
          <w:sz w:val="21"/>
        </w:rPr>
        <w:t> </w:t>
      </w:r>
      <w:r>
        <w:rPr>
          <w:rFonts w:ascii="Calibri"/>
          <w:sz w:val="21"/>
        </w:rPr>
        <w:t>of</w:t>
      </w:r>
      <w:r>
        <w:rPr>
          <w:rFonts w:ascii="Calibri"/>
          <w:spacing w:val="-4"/>
          <w:sz w:val="21"/>
        </w:rPr>
        <w:t> </w:t>
      </w:r>
      <w:r>
        <w:rPr>
          <w:rFonts w:ascii="Calibri"/>
          <w:sz w:val="21"/>
        </w:rPr>
        <w:t>teen</w:t>
      </w:r>
      <w:r>
        <w:rPr>
          <w:rFonts w:ascii="Calibri"/>
          <w:spacing w:val="-4"/>
          <w:sz w:val="21"/>
        </w:rPr>
        <w:t> </w:t>
      </w:r>
      <w:r>
        <w:rPr>
          <w:rFonts w:ascii="Calibri"/>
          <w:sz w:val="21"/>
        </w:rPr>
        <w:t>tobacco</w:t>
      </w:r>
      <w:r>
        <w:rPr>
          <w:rFonts w:ascii="Calibri"/>
          <w:spacing w:val="-5"/>
          <w:sz w:val="21"/>
        </w:rPr>
        <w:t> </w:t>
      </w:r>
      <w:r>
        <w:rPr>
          <w:rFonts w:ascii="Calibri"/>
          <w:sz w:val="21"/>
        </w:rPr>
        <w:t>use.</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It </w:t>
      </w:r>
      <w:r>
        <w:rPr>
          <w:rFonts w:ascii="Calibri"/>
          <w:spacing w:val="-3"/>
          <w:sz w:val="21"/>
        </w:rPr>
        <w:t>may </w:t>
      </w:r>
      <w:r>
        <w:rPr>
          <w:rFonts w:ascii="Calibri"/>
          <w:sz w:val="21"/>
        </w:rPr>
        <w:t>cause teens to believe that marijuana use is</w:t>
      </w:r>
      <w:r>
        <w:rPr>
          <w:rFonts w:ascii="Calibri"/>
          <w:spacing w:val="-28"/>
          <w:sz w:val="21"/>
        </w:rPr>
        <w:t> </w:t>
      </w:r>
      <w:r>
        <w:rPr>
          <w:rFonts w:ascii="Calibri"/>
          <w:sz w:val="21"/>
        </w:rPr>
        <w:t>harmless.</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It</w:t>
      </w:r>
      <w:r>
        <w:rPr>
          <w:rFonts w:ascii="Calibri"/>
          <w:spacing w:val="-7"/>
          <w:sz w:val="21"/>
        </w:rPr>
        <w:t> </w:t>
      </w:r>
      <w:r>
        <w:rPr>
          <w:rFonts w:ascii="Calibri"/>
          <w:sz w:val="21"/>
        </w:rPr>
        <w:t>may</w:t>
      </w:r>
      <w:r>
        <w:rPr>
          <w:rFonts w:ascii="Calibri"/>
          <w:spacing w:val="-7"/>
          <w:sz w:val="21"/>
        </w:rPr>
        <w:t> </w:t>
      </w:r>
      <w:r>
        <w:rPr>
          <w:rFonts w:ascii="Calibri"/>
          <w:sz w:val="21"/>
        </w:rPr>
        <w:t>change</w:t>
      </w:r>
      <w:r>
        <w:rPr>
          <w:rFonts w:ascii="Calibri"/>
          <w:spacing w:val="-5"/>
          <w:sz w:val="21"/>
        </w:rPr>
        <w:t> </w:t>
      </w:r>
      <w:r>
        <w:rPr>
          <w:rFonts w:ascii="Calibri"/>
          <w:sz w:val="21"/>
        </w:rPr>
        <w:t>antidrug</w:t>
      </w:r>
      <w:r>
        <w:rPr>
          <w:rFonts w:ascii="Calibri"/>
          <w:spacing w:val="-7"/>
          <w:sz w:val="21"/>
        </w:rPr>
        <w:t> </w:t>
      </w:r>
      <w:r>
        <w:rPr>
          <w:rFonts w:ascii="Calibri"/>
          <w:sz w:val="21"/>
        </w:rPr>
        <w:t>organizations'</w:t>
      </w:r>
      <w:r>
        <w:rPr>
          <w:rFonts w:ascii="Calibri"/>
          <w:spacing w:val="-6"/>
          <w:sz w:val="21"/>
        </w:rPr>
        <w:t> </w:t>
      </w:r>
      <w:r>
        <w:rPr>
          <w:rFonts w:ascii="Calibri"/>
          <w:sz w:val="21"/>
        </w:rPr>
        <w:t>stance</w:t>
      </w:r>
      <w:r>
        <w:rPr>
          <w:rFonts w:ascii="Calibri"/>
          <w:spacing w:val="-5"/>
          <w:sz w:val="21"/>
        </w:rPr>
        <w:t> </w:t>
      </w:r>
      <w:r>
        <w:rPr>
          <w:rFonts w:ascii="Calibri"/>
          <w:sz w:val="21"/>
        </w:rPr>
        <w:t>on</w:t>
      </w:r>
      <w:r>
        <w:rPr>
          <w:rFonts w:ascii="Calibri"/>
          <w:spacing w:val="-5"/>
          <w:sz w:val="21"/>
        </w:rPr>
        <w:t> </w:t>
      </w:r>
      <w:r>
        <w:rPr>
          <w:rFonts w:ascii="Calibri"/>
          <w:sz w:val="21"/>
        </w:rPr>
        <w:t>the</w:t>
      </w:r>
      <w:r>
        <w:rPr>
          <w:rFonts w:ascii="Calibri"/>
          <w:spacing w:val="-5"/>
          <w:sz w:val="21"/>
        </w:rPr>
        <w:t> </w:t>
      </w:r>
      <w:r>
        <w:rPr>
          <w:rFonts w:ascii="Calibri"/>
          <w:sz w:val="21"/>
        </w:rPr>
        <w:t>drug's</w:t>
      </w:r>
      <w:r>
        <w:rPr>
          <w:rFonts w:ascii="Calibri"/>
          <w:spacing w:val="-6"/>
          <w:sz w:val="21"/>
        </w:rPr>
        <w:t> </w:t>
      </w:r>
      <w:r>
        <w:rPr>
          <w:rFonts w:ascii="Calibri"/>
          <w:sz w:val="21"/>
        </w:rPr>
        <w:t>use.</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It may increase the </w:t>
      </w:r>
      <w:r>
        <w:rPr>
          <w:rFonts w:ascii="Calibri"/>
          <w:spacing w:val="-3"/>
          <w:sz w:val="21"/>
        </w:rPr>
        <w:t>safety </w:t>
      </w:r>
      <w:r>
        <w:rPr>
          <w:rFonts w:ascii="Calibri"/>
          <w:sz w:val="21"/>
        </w:rPr>
        <w:t>of the drug's</w:t>
      </w:r>
      <w:r>
        <w:rPr>
          <w:rFonts w:ascii="Calibri"/>
          <w:spacing w:val="-12"/>
          <w:sz w:val="21"/>
        </w:rPr>
        <w:t> </w:t>
      </w:r>
      <w:r>
        <w:rPr>
          <w:rFonts w:ascii="Calibri"/>
          <w:sz w:val="21"/>
        </w:rPr>
        <w:t>use.</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66" w:val="left" w:leader="none"/>
        </w:tabs>
        <w:spacing w:line="292" w:lineRule="auto" w:before="123" w:after="0"/>
        <w:ind w:left="1800" w:right="1695" w:firstLine="0"/>
        <w:jc w:val="left"/>
        <w:rPr>
          <w:rFonts w:ascii="Calibri" w:hAnsi="Calibri" w:cs="Calibri" w:eastAsia="Calibri" w:hint="default"/>
          <w:sz w:val="21"/>
          <w:szCs w:val="21"/>
        </w:rPr>
      </w:pPr>
      <w:r>
        <w:rPr/>
        <w:pict>
          <v:shape style="position:absolute;margin-left:103.449997pt;margin-top:.787559pt;width:391.63pt;height:393.41pt;mso-position-horizontal-relative:page;mso-position-vertical-relative:paragraph;z-index:-217624" type="#_x0000_t75" stroked="false">
            <v:imagedata r:id="rId7" o:title=""/>
          </v:shape>
        </w:pict>
      </w:r>
      <w:r>
        <w:rPr>
          <w:rFonts w:ascii="Calibri"/>
          <w:sz w:val="21"/>
        </w:rPr>
        <w:t>According to the passage, what is the "mixed message" that teens are receiving about marijuana?</w:t>
      </w:r>
    </w:p>
    <w:p>
      <w:pPr>
        <w:pStyle w:val="ListParagraph"/>
        <w:numPr>
          <w:ilvl w:val="1"/>
          <w:numId w:val="312"/>
        </w:numPr>
        <w:tabs>
          <w:tab w:pos="2319"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Its use is acceptable for individuals older than age 18, but not </w:t>
      </w:r>
      <w:r>
        <w:rPr>
          <w:rFonts w:ascii="Calibri"/>
          <w:spacing w:val="-3"/>
          <w:sz w:val="21"/>
        </w:rPr>
        <w:t>for </w:t>
      </w:r>
      <w:r>
        <w:rPr>
          <w:rFonts w:ascii="Calibri"/>
          <w:sz w:val="21"/>
        </w:rPr>
        <w:t>individuals younger than </w:t>
      </w:r>
      <w:r>
        <w:rPr>
          <w:rFonts w:ascii="Calibri"/>
          <w:sz w:val="21"/>
        </w:rPr>
        <w:t>age</w:t>
      </w:r>
      <w:r>
        <w:rPr>
          <w:rFonts w:ascii="Calibri"/>
          <w:spacing w:val="-3"/>
          <w:sz w:val="21"/>
        </w:rPr>
        <w:t> </w:t>
      </w:r>
      <w:r>
        <w:rPr>
          <w:rFonts w:ascii="Calibri"/>
          <w:sz w:val="21"/>
        </w:rPr>
        <w:t>18.</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z w:val="21"/>
        </w:rPr>
        <w:t>It</w:t>
      </w:r>
      <w:r>
        <w:rPr>
          <w:rFonts w:ascii="Calibri"/>
          <w:spacing w:val="-4"/>
          <w:sz w:val="21"/>
        </w:rPr>
        <w:t> </w:t>
      </w:r>
      <w:r>
        <w:rPr>
          <w:rFonts w:ascii="Calibri"/>
          <w:sz w:val="21"/>
        </w:rPr>
        <w:t>has</w:t>
      </w:r>
      <w:r>
        <w:rPr>
          <w:rFonts w:ascii="Calibri"/>
          <w:spacing w:val="-5"/>
          <w:sz w:val="21"/>
        </w:rPr>
        <w:t> </w:t>
      </w:r>
      <w:r>
        <w:rPr>
          <w:rFonts w:ascii="Calibri"/>
          <w:sz w:val="21"/>
        </w:rPr>
        <w:t>legitimate</w:t>
      </w:r>
      <w:r>
        <w:rPr>
          <w:rFonts w:ascii="Calibri"/>
          <w:spacing w:val="-3"/>
          <w:sz w:val="21"/>
        </w:rPr>
        <w:t> </w:t>
      </w:r>
      <w:r>
        <w:rPr>
          <w:rFonts w:ascii="Calibri"/>
          <w:sz w:val="21"/>
        </w:rPr>
        <w:t>health</w:t>
      </w:r>
      <w:r>
        <w:rPr>
          <w:rFonts w:ascii="Calibri"/>
          <w:spacing w:val="-3"/>
          <w:sz w:val="21"/>
        </w:rPr>
        <w:t> </w:t>
      </w:r>
      <w:r>
        <w:rPr>
          <w:rFonts w:ascii="Calibri"/>
          <w:sz w:val="21"/>
        </w:rPr>
        <w:t>benefits</w:t>
      </w:r>
      <w:r>
        <w:rPr>
          <w:rFonts w:ascii="Calibri"/>
          <w:spacing w:val="-4"/>
          <w:sz w:val="21"/>
        </w:rPr>
        <w:t> </w:t>
      </w:r>
      <w:r>
        <w:rPr>
          <w:rFonts w:ascii="Calibri"/>
          <w:sz w:val="21"/>
        </w:rPr>
        <w:t>for</w:t>
      </w:r>
      <w:r>
        <w:rPr>
          <w:rFonts w:ascii="Calibri"/>
          <w:spacing w:val="-3"/>
          <w:sz w:val="21"/>
        </w:rPr>
        <w:t> </w:t>
      </w:r>
      <w:r>
        <w:rPr>
          <w:rFonts w:ascii="Calibri"/>
          <w:sz w:val="21"/>
        </w:rPr>
        <w:t>the</w:t>
      </w:r>
      <w:r>
        <w:rPr>
          <w:rFonts w:ascii="Calibri"/>
          <w:spacing w:val="-6"/>
          <w:sz w:val="21"/>
        </w:rPr>
        <w:t> </w:t>
      </w:r>
      <w:r>
        <w:rPr>
          <w:rFonts w:ascii="Calibri"/>
          <w:sz w:val="21"/>
        </w:rPr>
        <w:t>ill,</w:t>
      </w:r>
      <w:r>
        <w:rPr>
          <w:rFonts w:ascii="Calibri"/>
          <w:spacing w:val="-3"/>
          <w:sz w:val="21"/>
        </w:rPr>
        <w:t> </w:t>
      </w:r>
      <w:r>
        <w:rPr>
          <w:rFonts w:ascii="Calibri"/>
          <w:sz w:val="21"/>
        </w:rPr>
        <w:t>but</w:t>
      </w:r>
      <w:r>
        <w:rPr>
          <w:rFonts w:ascii="Calibri"/>
          <w:spacing w:val="-5"/>
          <w:sz w:val="21"/>
        </w:rPr>
        <w:t> </w:t>
      </w:r>
      <w:r>
        <w:rPr>
          <w:rFonts w:ascii="Calibri"/>
          <w:sz w:val="21"/>
        </w:rPr>
        <w:t>it</w:t>
      </w:r>
      <w:r>
        <w:rPr>
          <w:rFonts w:ascii="Calibri"/>
          <w:spacing w:val="-5"/>
          <w:sz w:val="21"/>
        </w:rPr>
        <w:t> </w:t>
      </w:r>
      <w:r>
        <w:rPr>
          <w:rFonts w:ascii="Calibri"/>
          <w:sz w:val="21"/>
        </w:rPr>
        <w:t>has</w:t>
      </w:r>
      <w:r>
        <w:rPr>
          <w:rFonts w:ascii="Calibri"/>
          <w:spacing w:val="-5"/>
          <w:sz w:val="21"/>
        </w:rPr>
        <w:t> </w:t>
      </w:r>
      <w:r>
        <w:rPr>
          <w:rFonts w:ascii="Calibri"/>
          <w:sz w:val="21"/>
        </w:rPr>
        <w:t>serious</w:t>
      </w:r>
      <w:r>
        <w:rPr>
          <w:rFonts w:ascii="Calibri"/>
          <w:spacing w:val="-5"/>
          <w:sz w:val="21"/>
        </w:rPr>
        <w:t> </w:t>
      </w:r>
      <w:r>
        <w:rPr>
          <w:rFonts w:ascii="Calibri"/>
          <w:sz w:val="21"/>
        </w:rPr>
        <w:t>health</w:t>
      </w:r>
      <w:r>
        <w:rPr>
          <w:rFonts w:ascii="Calibri"/>
          <w:spacing w:val="-6"/>
          <w:sz w:val="21"/>
        </w:rPr>
        <w:t> </w:t>
      </w:r>
      <w:r>
        <w:rPr>
          <w:rFonts w:ascii="Calibri"/>
          <w:sz w:val="21"/>
        </w:rPr>
        <w:t>risks.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Its use is acceptable in some </w:t>
      </w:r>
      <w:r>
        <w:rPr>
          <w:rFonts w:ascii="Calibri"/>
          <w:spacing w:val="-3"/>
          <w:sz w:val="21"/>
        </w:rPr>
        <w:t>states, </w:t>
      </w:r>
      <w:r>
        <w:rPr>
          <w:rFonts w:ascii="Calibri"/>
          <w:sz w:val="21"/>
        </w:rPr>
        <w:t>but not acceptable in other</w:t>
      </w:r>
      <w:r>
        <w:rPr>
          <w:rFonts w:ascii="Calibri"/>
          <w:spacing w:val="-7"/>
          <w:sz w:val="21"/>
        </w:rPr>
        <w:t> </w:t>
      </w:r>
      <w:r>
        <w:rPr>
          <w:rFonts w:ascii="Calibri"/>
          <w:spacing w:val="-3"/>
          <w:sz w:val="21"/>
        </w:rPr>
        <w:t>states.</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It is </w:t>
      </w:r>
      <w:r>
        <w:rPr>
          <w:rFonts w:ascii="Calibri"/>
          <w:spacing w:val="-3"/>
          <w:sz w:val="21"/>
        </w:rPr>
        <w:t>safer </w:t>
      </w:r>
      <w:r>
        <w:rPr>
          <w:rFonts w:ascii="Calibri"/>
          <w:sz w:val="21"/>
        </w:rPr>
        <w:t>to use than </w:t>
      </w:r>
      <w:r>
        <w:rPr>
          <w:rFonts w:ascii="Calibri"/>
          <w:spacing w:val="-3"/>
          <w:sz w:val="21"/>
        </w:rPr>
        <w:t>tobacco, </w:t>
      </w:r>
      <w:r>
        <w:rPr>
          <w:rFonts w:ascii="Calibri"/>
          <w:sz w:val="21"/>
        </w:rPr>
        <w:t>but it is still an unsafe</w:t>
      </w:r>
      <w:r>
        <w:rPr>
          <w:rFonts w:ascii="Calibri"/>
          <w:spacing w:val="-7"/>
          <w:sz w:val="21"/>
        </w:rPr>
        <w:t> </w:t>
      </w:r>
      <w:r>
        <w:rPr>
          <w:rFonts w:ascii="Calibri"/>
          <w:sz w:val="21"/>
        </w:rPr>
        <w:t>drug.</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Its</w:t>
      </w:r>
      <w:r>
        <w:rPr>
          <w:rFonts w:ascii="Calibri"/>
          <w:spacing w:val="-5"/>
          <w:sz w:val="21"/>
        </w:rPr>
        <w:t> </w:t>
      </w:r>
      <w:r>
        <w:rPr>
          <w:rFonts w:ascii="Calibri"/>
          <w:sz w:val="21"/>
        </w:rPr>
        <w:t>use</w:t>
      </w:r>
      <w:r>
        <w:rPr>
          <w:rFonts w:ascii="Calibri"/>
          <w:spacing w:val="-6"/>
          <w:sz w:val="21"/>
        </w:rPr>
        <w:t> </w:t>
      </w:r>
      <w:r>
        <w:rPr>
          <w:rFonts w:ascii="Calibri"/>
          <w:sz w:val="21"/>
        </w:rPr>
        <w:t>is</w:t>
      </w:r>
      <w:r>
        <w:rPr>
          <w:rFonts w:ascii="Calibri"/>
          <w:spacing w:val="-6"/>
          <w:sz w:val="21"/>
        </w:rPr>
        <w:t> </w:t>
      </w:r>
      <w:r>
        <w:rPr>
          <w:rFonts w:ascii="Calibri"/>
          <w:sz w:val="21"/>
        </w:rPr>
        <w:t>approved</w:t>
      </w:r>
      <w:r>
        <w:rPr>
          <w:rFonts w:ascii="Calibri"/>
          <w:spacing w:val="-4"/>
          <w:sz w:val="21"/>
        </w:rPr>
        <w:t> </w:t>
      </w:r>
      <w:r>
        <w:rPr>
          <w:rFonts w:ascii="Calibri"/>
          <w:sz w:val="21"/>
        </w:rPr>
        <w:t>by</w:t>
      </w:r>
      <w:r>
        <w:rPr>
          <w:rFonts w:ascii="Calibri"/>
          <w:spacing w:val="-4"/>
          <w:sz w:val="21"/>
        </w:rPr>
        <w:t> </w:t>
      </w:r>
      <w:r>
        <w:rPr>
          <w:rFonts w:ascii="Calibri"/>
          <w:sz w:val="21"/>
        </w:rPr>
        <w:t>the</w:t>
      </w:r>
      <w:r>
        <w:rPr>
          <w:rFonts w:ascii="Calibri"/>
          <w:spacing w:val="-6"/>
          <w:sz w:val="21"/>
        </w:rPr>
        <w:t> </w:t>
      </w:r>
      <w:r>
        <w:rPr>
          <w:rFonts w:ascii="Calibri"/>
          <w:sz w:val="21"/>
        </w:rPr>
        <w:t>government,</w:t>
      </w:r>
      <w:r>
        <w:rPr>
          <w:rFonts w:ascii="Calibri"/>
          <w:spacing w:val="-4"/>
          <w:sz w:val="21"/>
        </w:rPr>
        <w:t> </w:t>
      </w:r>
      <w:r>
        <w:rPr>
          <w:rFonts w:ascii="Calibri"/>
          <w:sz w:val="21"/>
        </w:rPr>
        <w:t>but</w:t>
      </w:r>
      <w:r>
        <w:rPr>
          <w:rFonts w:ascii="Calibri"/>
          <w:spacing w:val="-5"/>
          <w:sz w:val="21"/>
        </w:rPr>
        <w:t> </w:t>
      </w:r>
      <w:r>
        <w:rPr>
          <w:rFonts w:ascii="Calibri"/>
          <w:sz w:val="21"/>
        </w:rPr>
        <w:t>not</w:t>
      </w:r>
      <w:r>
        <w:rPr>
          <w:rFonts w:ascii="Calibri"/>
          <w:spacing w:val="-5"/>
          <w:sz w:val="21"/>
        </w:rPr>
        <w:t> </w:t>
      </w:r>
      <w:r>
        <w:rPr>
          <w:rFonts w:ascii="Calibri"/>
          <w:sz w:val="21"/>
        </w:rPr>
        <w:t>by</w:t>
      </w:r>
      <w:r>
        <w:rPr>
          <w:rFonts w:ascii="Calibri"/>
          <w:spacing w:val="-4"/>
          <w:sz w:val="21"/>
        </w:rPr>
        <w:t> </w:t>
      </w:r>
      <w:r>
        <w:rPr>
          <w:rFonts w:ascii="Calibri"/>
          <w:sz w:val="21"/>
        </w:rPr>
        <w:t>teens'</w:t>
      </w:r>
      <w:r>
        <w:rPr>
          <w:rFonts w:ascii="Calibri"/>
          <w:spacing w:val="-5"/>
          <w:sz w:val="21"/>
        </w:rPr>
        <w:t> </w:t>
      </w:r>
      <w:r>
        <w:rPr>
          <w:rFonts w:ascii="Calibri"/>
          <w:sz w:val="21"/>
        </w:rPr>
        <w:t>parents.</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 70 to 72 are based on the following</w:t>
      </w:r>
      <w:r>
        <w:rPr>
          <w:spacing w:val="-32"/>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rPr>
        <w:t>The National Aeronautics and Space Administration (NASA) recently discovered a </w:t>
      </w:r>
      <w:r>
        <w:rPr>
          <w:rFonts w:ascii="Calibri"/>
          <w:spacing w:val="-2"/>
        </w:rPr>
        <w:t>new </w:t>
      </w:r>
      <w:r>
        <w:rPr>
          <w:rFonts w:ascii="Calibri"/>
        </w:rPr>
        <w:t>species of </w:t>
      </w:r>
      <w:r>
        <w:rPr>
          <w:rFonts w:ascii="Calibri"/>
        </w:rPr>
        <w:t>bacteria that has changed our understanding of how living things survive. Deep in the </w:t>
      </w:r>
      <w:r>
        <w:rPr>
          <w:rFonts w:ascii="Calibri"/>
          <w:spacing w:val="-3"/>
        </w:rPr>
        <w:t>waters </w:t>
      </w:r>
      <w:r>
        <w:rPr>
          <w:rFonts w:ascii="Calibri"/>
        </w:rPr>
        <w:t>of </w:t>
      </w:r>
      <w:r>
        <w:rPr>
          <w:rFonts w:ascii="Calibri"/>
        </w:rPr>
        <w:t>Mono </w:t>
      </w:r>
      <w:r>
        <w:rPr>
          <w:rFonts w:ascii="Calibri"/>
          <w:spacing w:val="-3"/>
        </w:rPr>
        <w:t>Lake </w:t>
      </w:r>
      <w:r>
        <w:rPr>
          <w:rFonts w:ascii="Calibri"/>
        </w:rPr>
        <w:t>in California, NASA scientists discovered a </w:t>
      </w:r>
      <w:r>
        <w:rPr>
          <w:rFonts w:ascii="Calibri"/>
          <w:spacing w:val="-3"/>
        </w:rPr>
        <w:t>form </w:t>
      </w:r>
      <w:r>
        <w:rPr>
          <w:rFonts w:ascii="Calibri"/>
        </w:rPr>
        <w:t>of bacteria that uses arsenic to </w:t>
      </w:r>
      <w:r>
        <w:rPr>
          <w:rFonts w:ascii="Calibri"/>
          <w:spacing w:val="-3"/>
        </w:rPr>
        <w:t>make </w:t>
      </w:r>
      <w:r>
        <w:rPr>
          <w:rFonts w:ascii="Calibri"/>
          <w:spacing w:val="-3"/>
        </w:rPr>
      </w:r>
      <w:r>
        <w:rPr>
          <w:rFonts w:ascii="Calibri"/>
        </w:rPr>
        <w:t>DNA and proteins. Most life forms are made from six main building blocks: carbon, </w:t>
      </w:r>
      <w:r>
        <w:rPr>
          <w:rFonts w:ascii="Calibri"/>
          <w:spacing w:val="-3"/>
        </w:rPr>
        <w:t>hydrogen, </w:t>
      </w:r>
      <w:r>
        <w:rPr>
          <w:rFonts w:ascii="Calibri"/>
          <w:spacing w:val="-3"/>
        </w:rPr>
      </w:r>
      <w:r>
        <w:rPr>
          <w:rFonts w:ascii="Calibri"/>
        </w:rPr>
        <w:t>nitrogen, oxygen, </w:t>
      </w:r>
      <w:r>
        <w:rPr>
          <w:rFonts w:ascii="Calibri"/>
          <w:spacing w:val="-4"/>
        </w:rPr>
        <w:t>sulfur, </w:t>
      </w:r>
      <w:r>
        <w:rPr>
          <w:rFonts w:ascii="Calibri"/>
        </w:rPr>
        <w:t>and phosphorus. The newfound bacteria, called the </w:t>
      </w:r>
      <w:r>
        <w:rPr>
          <w:rFonts w:ascii="Calibri"/>
          <w:i/>
          <w:spacing w:val="-3"/>
        </w:rPr>
        <w:t>GFAJ-1 </w:t>
      </w:r>
      <w:r>
        <w:rPr>
          <w:rFonts w:ascii="Calibri"/>
          <w:i/>
        </w:rPr>
        <w:t>strain</w:t>
      </w:r>
      <w:r>
        <w:rPr>
          <w:rFonts w:ascii="Calibri"/>
        </w:rPr>
        <w:t>, can substitute arsenic for phosphorus. This discovery is remarkable because arsenic is </w:t>
      </w:r>
      <w:r>
        <w:rPr>
          <w:rFonts w:ascii="Calibri"/>
          <w:spacing w:val="-3"/>
        </w:rPr>
        <w:t>toxic </w:t>
      </w:r>
      <w:r>
        <w:rPr>
          <w:rFonts w:ascii="Calibri"/>
        </w:rPr>
        <w:t>to most </w:t>
      </w:r>
      <w:r>
        <w:rPr>
          <w:rFonts w:ascii="Calibri"/>
        </w:rPr>
        <w:t>known organisms. What's more, the </w:t>
      </w:r>
      <w:r>
        <w:rPr>
          <w:rFonts w:ascii="Calibri"/>
          <w:i/>
          <w:spacing w:val="-3"/>
        </w:rPr>
        <w:t>GFAJ-1 </w:t>
      </w:r>
      <w:r>
        <w:rPr>
          <w:rFonts w:ascii="Calibri"/>
          <w:i/>
        </w:rPr>
        <w:t>strain </w:t>
      </w:r>
      <w:r>
        <w:rPr>
          <w:rFonts w:ascii="Calibri"/>
        </w:rPr>
        <w:t>can </w:t>
      </w:r>
      <w:r>
        <w:rPr>
          <w:rFonts w:ascii="Calibri"/>
          <w:spacing w:val="-3"/>
        </w:rPr>
        <w:t>tolerate </w:t>
      </w:r>
      <w:r>
        <w:rPr>
          <w:rFonts w:ascii="Calibri"/>
        </w:rPr>
        <w:t>high concentrations of arsenic, </w:t>
      </w:r>
      <w:r>
        <w:rPr>
          <w:rFonts w:ascii="Calibri"/>
        </w:rPr>
        <w:t>and</w:t>
      </w:r>
      <w:r>
        <w:rPr>
          <w:rFonts w:ascii="Calibri"/>
          <w:spacing w:val="-4"/>
        </w:rPr>
        <w:t> </w:t>
      </w:r>
      <w:r>
        <w:rPr>
          <w:rFonts w:ascii="Calibri"/>
        </w:rPr>
        <w:t>it</w:t>
      </w:r>
      <w:r>
        <w:rPr>
          <w:rFonts w:ascii="Calibri"/>
          <w:spacing w:val="-5"/>
        </w:rPr>
        <w:t> </w:t>
      </w:r>
      <w:r>
        <w:rPr>
          <w:rFonts w:ascii="Calibri"/>
        </w:rPr>
        <w:t>can</w:t>
      </w:r>
      <w:r>
        <w:rPr>
          <w:rFonts w:ascii="Calibri"/>
          <w:spacing w:val="-5"/>
        </w:rPr>
        <w:t> </w:t>
      </w:r>
      <w:r>
        <w:rPr>
          <w:rFonts w:ascii="Calibri"/>
        </w:rPr>
        <w:t>incorporate</w:t>
      </w:r>
      <w:r>
        <w:rPr>
          <w:rFonts w:ascii="Calibri"/>
          <w:spacing w:val="-4"/>
        </w:rPr>
        <w:t> </w:t>
      </w:r>
      <w:r>
        <w:rPr>
          <w:rFonts w:ascii="Calibri"/>
        </w:rPr>
        <w:t>the</w:t>
      </w:r>
      <w:r>
        <w:rPr>
          <w:rFonts w:ascii="Calibri"/>
          <w:spacing w:val="-4"/>
        </w:rPr>
        <w:t> </w:t>
      </w:r>
      <w:r>
        <w:rPr>
          <w:rFonts w:ascii="Calibri"/>
        </w:rPr>
        <w:t>chemical</w:t>
      </w:r>
      <w:r>
        <w:rPr>
          <w:rFonts w:ascii="Calibri"/>
          <w:spacing w:val="-5"/>
        </w:rPr>
        <w:t> </w:t>
      </w:r>
      <w:r>
        <w:rPr>
          <w:rFonts w:ascii="Calibri"/>
        </w:rPr>
        <w:t>into</w:t>
      </w:r>
      <w:r>
        <w:rPr>
          <w:rFonts w:ascii="Calibri"/>
          <w:spacing w:val="-5"/>
        </w:rPr>
        <w:t> </w:t>
      </w:r>
      <w:r>
        <w:rPr>
          <w:rFonts w:ascii="Calibri"/>
        </w:rPr>
        <w:t>its</w:t>
      </w:r>
      <w:r>
        <w:rPr>
          <w:rFonts w:ascii="Calibri"/>
          <w:spacing w:val="-5"/>
        </w:rPr>
        <w:t> </w:t>
      </w:r>
      <w:r>
        <w:rPr>
          <w:rFonts w:ascii="Calibri"/>
        </w:rPr>
        <w:t>cells.</w:t>
      </w:r>
      <w:r>
        <w:rPr>
          <w:rFonts w:ascii="Calibri"/>
          <w:spacing w:val="-4"/>
        </w:rPr>
        <w:t> </w:t>
      </w:r>
      <w:r>
        <w:rPr>
          <w:rFonts w:ascii="Calibri"/>
        </w:rPr>
        <w:t>Scientists</w:t>
      </w:r>
      <w:r>
        <w:rPr>
          <w:rFonts w:ascii="Calibri"/>
          <w:spacing w:val="-5"/>
        </w:rPr>
        <w:t> </w:t>
      </w:r>
      <w:r>
        <w:rPr>
          <w:rFonts w:ascii="Calibri"/>
        </w:rPr>
        <w:t>suggest</w:t>
      </w:r>
      <w:r>
        <w:rPr>
          <w:rFonts w:ascii="Calibri"/>
          <w:spacing w:val="-3"/>
        </w:rPr>
        <w:t> </w:t>
      </w:r>
      <w:r>
        <w:rPr>
          <w:rFonts w:ascii="Calibri"/>
        </w:rPr>
        <w:t>that</w:t>
      </w:r>
      <w:r>
        <w:rPr>
          <w:rFonts w:ascii="Calibri"/>
          <w:spacing w:val="-5"/>
        </w:rPr>
        <w:t> </w:t>
      </w:r>
      <w:r>
        <w:rPr>
          <w:rFonts w:ascii="Calibri"/>
        </w:rPr>
        <w:t>this</w:t>
      </w:r>
      <w:r>
        <w:rPr>
          <w:rFonts w:ascii="Calibri"/>
          <w:spacing w:val="-5"/>
        </w:rPr>
        <w:t> </w:t>
      </w:r>
      <w:r>
        <w:rPr>
          <w:rFonts w:ascii="Calibri"/>
        </w:rPr>
        <w:t>discovery</w:t>
      </w:r>
      <w:r>
        <w:rPr>
          <w:rFonts w:ascii="Calibri"/>
          <w:spacing w:val="-4"/>
        </w:rPr>
        <w:t> </w:t>
      </w:r>
      <w:r>
        <w:rPr>
          <w:rFonts w:ascii="Calibri"/>
        </w:rPr>
        <w:t>has</w:t>
      </w:r>
      <w:r>
        <w:rPr>
          <w:rFonts w:ascii="Calibri"/>
          <w:spacing w:val="-5"/>
        </w:rPr>
        <w:t> </w:t>
      </w:r>
      <w:r>
        <w:rPr>
          <w:rFonts w:ascii="Calibri"/>
        </w:rPr>
        <w:t>cracked </w:t>
      </w:r>
      <w:r>
        <w:rPr>
          <w:rFonts w:ascii="Calibri"/>
        </w:rPr>
        <w:t>open a new door to what is possible for life elsewhere in the universe, as the new </w:t>
      </w:r>
      <w:r>
        <w:rPr>
          <w:rFonts w:ascii="Calibri"/>
          <w:i/>
        </w:rPr>
        <w:t>GFAJ-1 species </w:t>
      </w:r>
      <w:r>
        <w:rPr>
          <w:rFonts w:ascii="Calibri"/>
        </w:rPr>
        <w:t>has shown that organisms can exist in chemical environments that scientists </w:t>
      </w:r>
      <w:r>
        <w:rPr>
          <w:rFonts w:ascii="Calibri"/>
          <w:spacing w:val="-3"/>
        </w:rPr>
        <w:t>may </w:t>
      </w:r>
      <w:r>
        <w:rPr>
          <w:rFonts w:ascii="Calibri"/>
        </w:rPr>
        <w:t>not </w:t>
      </w:r>
      <w:r>
        <w:rPr>
          <w:rFonts w:ascii="Calibri"/>
          <w:spacing w:val="-3"/>
        </w:rPr>
        <w:t>have </w:t>
      </w:r>
      <w:r>
        <w:rPr>
          <w:rFonts w:ascii="Calibri"/>
          <w:spacing w:val="-3"/>
        </w:rPr>
      </w:r>
      <w:r>
        <w:rPr>
          <w:rFonts w:ascii="Calibri"/>
        </w:rPr>
        <w:t>considered. Select only one answer choice.</w:t>
      </w:r>
      <w:r>
        <w:rPr>
          <w:rFonts w:ascii="Calibri"/>
          <w:spacing w:val="-32"/>
        </w:rPr>
        <w:t> </w:t>
      </w:r>
      <w:r>
        <w:rPr>
          <w:rFonts w:ascii="Calibri"/>
        </w:rPr>
        <w:t>[KapV-VR-P143-8-10]</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8"/>
          <w:sz w:val="21"/>
        </w:rPr>
        <w:t> </w:t>
      </w:r>
      <w:r>
        <w:rPr>
          <w:rFonts w:ascii="Calibri"/>
          <w:sz w:val="21"/>
        </w:rPr>
        <w:t>following</w:t>
      </w:r>
      <w:r>
        <w:rPr>
          <w:rFonts w:ascii="Calibri"/>
          <w:spacing w:val="-6"/>
          <w:sz w:val="21"/>
        </w:rPr>
        <w:t> </w:t>
      </w:r>
      <w:r>
        <w:rPr>
          <w:rFonts w:ascii="Calibri"/>
          <w:sz w:val="21"/>
        </w:rPr>
        <w:t>statements</w:t>
      </w:r>
      <w:r>
        <w:rPr>
          <w:rFonts w:ascii="Calibri"/>
          <w:spacing w:val="-6"/>
          <w:sz w:val="21"/>
        </w:rPr>
        <w:t> </w:t>
      </w:r>
      <w:r>
        <w:rPr>
          <w:rFonts w:ascii="Calibri"/>
          <w:sz w:val="21"/>
        </w:rPr>
        <w:t>best</w:t>
      </w:r>
      <w:r>
        <w:rPr>
          <w:rFonts w:ascii="Calibri"/>
          <w:spacing w:val="-6"/>
          <w:sz w:val="21"/>
        </w:rPr>
        <w:t> </w:t>
      </w:r>
      <w:r>
        <w:rPr>
          <w:rFonts w:ascii="Calibri"/>
          <w:sz w:val="21"/>
        </w:rPr>
        <w:t>summarizes</w:t>
      </w:r>
      <w:r>
        <w:rPr>
          <w:rFonts w:ascii="Calibri"/>
          <w:spacing w:val="-5"/>
          <w:sz w:val="21"/>
        </w:rPr>
        <w:t> </w:t>
      </w:r>
      <w:r>
        <w:rPr>
          <w:rFonts w:ascii="Calibri"/>
          <w:sz w:val="21"/>
        </w:rPr>
        <w:t>the</w:t>
      </w:r>
      <w:r>
        <w:rPr>
          <w:rFonts w:ascii="Calibri"/>
          <w:spacing w:val="-5"/>
          <w:sz w:val="21"/>
        </w:rPr>
        <w:t> </w:t>
      </w:r>
      <w:r>
        <w:rPr>
          <w:rFonts w:ascii="Calibri"/>
          <w:sz w:val="21"/>
        </w:rPr>
        <w:t>passage?</w:t>
      </w:r>
    </w:p>
    <w:p>
      <w:pPr>
        <w:pStyle w:val="ListParagraph"/>
        <w:numPr>
          <w:ilvl w:val="1"/>
          <w:numId w:val="312"/>
        </w:numPr>
        <w:tabs>
          <w:tab w:pos="2309" w:val="left" w:leader="none"/>
        </w:tabs>
        <w:spacing w:line="240" w:lineRule="auto" w:before="55" w:after="0"/>
        <w:ind w:left="1800" w:right="0" w:firstLine="211"/>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presence</w:t>
      </w:r>
      <w:r>
        <w:rPr>
          <w:rFonts w:ascii="Calibri"/>
          <w:spacing w:val="-6"/>
          <w:sz w:val="21"/>
        </w:rPr>
        <w:t> </w:t>
      </w:r>
      <w:r>
        <w:rPr>
          <w:rFonts w:ascii="Calibri"/>
          <w:sz w:val="21"/>
        </w:rPr>
        <w:t>of</w:t>
      </w:r>
      <w:r>
        <w:rPr>
          <w:rFonts w:ascii="Calibri"/>
          <w:spacing w:val="-4"/>
          <w:sz w:val="21"/>
        </w:rPr>
        <w:t> </w:t>
      </w:r>
      <w:r>
        <w:rPr>
          <w:rFonts w:ascii="Calibri"/>
          <w:sz w:val="21"/>
        </w:rPr>
        <w:t>arsenic-based</w:t>
      </w:r>
      <w:r>
        <w:rPr>
          <w:rFonts w:ascii="Calibri"/>
          <w:spacing w:val="-4"/>
          <w:sz w:val="21"/>
        </w:rPr>
        <w:t> </w:t>
      </w:r>
      <w:r>
        <w:rPr>
          <w:rFonts w:ascii="Calibri"/>
          <w:sz w:val="21"/>
        </w:rPr>
        <w:t>bacteria</w:t>
      </w:r>
      <w:r>
        <w:rPr>
          <w:rFonts w:ascii="Calibri"/>
          <w:spacing w:val="-7"/>
          <w:sz w:val="21"/>
        </w:rPr>
        <w:t> </w:t>
      </w:r>
      <w:r>
        <w:rPr>
          <w:rFonts w:ascii="Calibri"/>
          <w:sz w:val="21"/>
        </w:rPr>
        <w:t>proves</w:t>
      </w:r>
      <w:r>
        <w:rPr>
          <w:rFonts w:ascii="Calibri"/>
          <w:spacing w:val="-4"/>
          <w:sz w:val="21"/>
        </w:rPr>
        <w:t> </w:t>
      </w:r>
      <w:r>
        <w:rPr>
          <w:rFonts w:ascii="Calibri"/>
          <w:sz w:val="21"/>
        </w:rPr>
        <w:t>that</w:t>
      </w:r>
      <w:r>
        <w:rPr>
          <w:rFonts w:ascii="Calibri"/>
          <w:spacing w:val="-5"/>
          <w:sz w:val="21"/>
        </w:rPr>
        <w:t> </w:t>
      </w:r>
      <w:r>
        <w:rPr>
          <w:rFonts w:ascii="Calibri"/>
          <w:sz w:val="21"/>
        </w:rPr>
        <w:t>there</w:t>
      </w:r>
      <w:r>
        <w:rPr>
          <w:rFonts w:ascii="Calibri"/>
          <w:spacing w:val="-4"/>
          <w:sz w:val="21"/>
        </w:rPr>
        <w:t> </w:t>
      </w:r>
      <w:r>
        <w:rPr>
          <w:rFonts w:ascii="Calibri"/>
          <w:sz w:val="21"/>
        </w:rPr>
        <w:t>is</w:t>
      </w:r>
      <w:r>
        <w:rPr>
          <w:rFonts w:ascii="Calibri"/>
          <w:spacing w:val="-6"/>
          <w:sz w:val="21"/>
        </w:rPr>
        <w:t> </w:t>
      </w:r>
      <w:r>
        <w:rPr>
          <w:rFonts w:ascii="Calibri"/>
          <w:sz w:val="21"/>
        </w:rPr>
        <w:t>life</w:t>
      </w:r>
      <w:r>
        <w:rPr>
          <w:rFonts w:ascii="Calibri"/>
          <w:spacing w:val="-6"/>
          <w:sz w:val="21"/>
        </w:rPr>
        <w:t> </w:t>
      </w:r>
      <w:r>
        <w:rPr>
          <w:rFonts w:ascii="Calibri"/>
          <w:sz w:val="21"/>
        </w:rPr>
        <w:t>on</w:t>
      </w:r>
      <w:r>
        <w:rPr>
          <w:rFonts w:ascii="Calibri"/>
          <w:spacing w:val="-5"/>
          <w:sz w:val="21"/>
        </w:rPr>
        <w:t> </w:t>
      </w:r>
      <w:r>
        <w:rPr>
          <w:rFonts w:ascii="Calibri"/>
          <w:sz w:val="21"/>
        </w:rPr>
        <w:t>other</w:t>
      </w:r>
      <w:r>
        <w:rPr>
          <w:rFonts w:ascii="Calibri"/>
          <w:spacing w:val="-6"/>
          <w:sz w:val="21"/>
        </w:rPr>
        <w:t> </w:t>
      </w:r>
      <w:r>
        <w:rPr>
          <w:rFonts w:ascii="Calibri"/>
          <w:sz w:val="21"/>
        </w:rPr>
        <w:t>planets.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Scientists</w:t>
      </w:r>
      <w:r>
        <w:rPr>
          <w:rFonts w:ascii="Calibri"/>
          <w:spacing w:val="-5"/>
          <w:sz w:val="21"/>
        </w:rPr>
        <w:t> </w:t>
      </w:r>
      <w:r>
        <w:rPr>
          <w:rFonts w:ascii="Calibri"/>
          <w:sz w:val="21"/>
        </w:rPr>
        <w:t>have</w:t>
      </w:r>
      <w:r>
        <w:rPr>
          <w:rFonts w:ascii="Calibri"/>
          <w:spacing w:val="-5"/>
          <w:sz w:val="21"/>
        </w:rPr>
        <w:t> </w:t>
      </w:r>
      <w:r>
        <w:rPr>
          <w:rFonts w:ascii="Calibri"/>
          <w:sz w:val="21"/>
        </w:rPr>
        <w:t>discovered</w:t>
      </w:r>
      <w:r>
        <w:rPr>
          <w:rFonts w:ascii="Calibri"/>
          <w:spacing w:val="-5"/>
          <w:sz w:val="21"/>
        </w:rPr>
        <w:t> </w:t>
      </w:r>
      <w:r>
        <w:rPr>
          <w:rFonts w:ascii="Calibri"/>
          <w:sz w:val="21"/>
        </w:rPr>
        <w:t>that</w:t>
      </w:r>
      <w:r>
        <w:rPr>
          <w:rFonts w:ascii="Calibri"/>
          <w:spacing w:val="-5"/>
          <w:sz w:val="21"/>
        </w:rPr>
        <w:t> </w:t>
      </w:r>
      <w:r>
        <w:rPr>
          <w:rFonts w:ascii="Calibri"/>
          <w:sz w:val="21"/>
        </w:rPr>
        <w:t>arsenic</w:t>
      </w:r>
      <w:r>
        <w:rPr>
          <w:rFonts w:ascii="Calibri"/>
          <w:spacing w:val="-5"/>
          <w:sz w:val="21"/>
        </w:rPr>
        <w:t> </w:t>
      </w:r>
      <w:r>
        <w:rPr>
          <w:rFonts w:ascii="Calibri"/>
          <w:sz w:val="21"/>
        </w:rPr>
        <w:t>is</w:t>
      </w:r>
      <w:r>
        <w:rPr>
          <w:rFonts w:ascii="Calibri"/>
          <w:spacing w:val="-5"/>
          <w:sz w:val="21"/>
        </w:rPr>
        <w:t> </w:t>
      </w:r>
      <w:r>
        <w:rPr>
          <w:rFonts w:ascii="Calibri"/>
          <w:sz w:val="21"/>
        </w:rPr>
        <w:t>not</w:t>
      </w:r>
      <w:r>
        <w:rPr>
          <w:rFonts w:ascii="Calibri"/>
          <w:spacing w:val="-5"/>
          <w:sz w:val="21"/>
        </w:rPr>
        <w:t> </w:t>
      </w:r>
      <w:r>
        <w:rPr>
          <w:rFonts w:ascii="Calibri"/>
          <w:spacing w:val="-3"/>
          <w:sz w:val="21"/>
        </w:rPr>
        <w:t>toxic</w:t>
      </w:r>
      <w:r>
        <w:rPr>
          <w:rFonts w:ascii="Calibri"/>
          <w:spacing w:val="-5"/>
          <w:sz w:val="21"/>
        </w:rPr>
        <w:t> </w:t>
      </w:r>
      <w:r>
        <w:rPr>
          <w:rFonts w:ascii="Calibri"/>
          <w:sz w:val="21"/>
        </w:rPr>
        <w:t>to</w:t>
      </w:r>
      <w:r>
        <w:rPr>
          <w:rFonts w:ascii="Calibri"/>
          <w:spacing w:val="-5"/>
          <w:sz w:val="21"/>
        </w:rPr>
        <w:t> </w:t>
      </w:r>
      <w:r>
        <w:rPr>
          <w:rFonts w:ascii="Calibri"/>
          <w:sz w:val="21"/>
        </w:rPr>
        <w:t>most</w:t>
      </w:r>
      <w:r>
        <w:rPr>
          <w:rFonts w:ascii="Calibri"/>
          <w:spacing w:val="-5"/>
          <w:sz w:val="21"/>
        </w:rPr>
        <w:t> </w:t>
      </w:r>
      <w:r>
        <w:rPr>
          <w:rFonts w:ascii="Calibri"/>
          <w:sz w:val="21"/>
        </w:rPr>
        <w:t>known</w:t>
      </w:r>
      <w:r>
        <w:rPr>
          <w:rFonts w:ascii="Calibri"/>
          <w:spacing w:val="-5"/>
          <w:sz w:val="21"/>
        </w:rPr>
        <w:t> </w:t>
      </w:r>
      <w:r>
        <w:rPr>
          <w:rFonts w:ascii="Calibri"/>
          <w:sz w:val="21"/>
        </w:rPr>
        <w:t>organisms.</w:t>
      </w:r>
    </w:p>
    <w:p>
      <w:pPr>
        <w:pStyle w:val="ListParagraph"/>
        <w:numPr>
          <w:ilvl w:val="1"/>
          <w:numId w:val="312"/>
        </w:numPr>
        <w:tabs>
          <w:tab w:pos="2326" w:val="left" w:leader="none"/>
        </w:tabs>
        <w:spacing w:line="292" w:lineRule="auto" w:before="55" w:after="0"/>
        <w:ind w:left="1800" w:right="1694" w:firstLine="211"/>
        <w:jc w:val="left"/>
        <w:rPr>
          <w:rFonts w:ascii="Calibri" w:hAnsi="Calibri" w:cs="Calibri" w:eastAsia="Calibri" w:hint="default"/>
          <w:sz w:val="21"/>
          <w:szCs w:val="21"/>
        </w:rPr>
      </w:pPr>
      <w:r>
        <w:rPr>
          <w:rFonts w:ascii="Calibri"/>
          <w:sz w:val="21"/>
        </w:rPr>
        <w:t>The </w:t>
      </w:r>
      <w:r>
        <w:rPr>
          <w:rFonts w:ascii="Calibri"/>
          <w:i/>
          <w:sz w:val="21"/>
        </w:rPr>
        <w:t>GFAJ-1 strain </w:t>
      </w:r>
      <w:r>
        <w:rPr>
          <w:rFonts w:ascii="Calibri"/>
          <w:sz w:val="21"/>
        </w:rPr>
        <w:t>is a unique type of bacteria that has changed scientists' perception of how living organisms</w:t>
      </w:r>
      <w:r>
        <w:rPr>
          <w:rFonts w:ascii="Calibri"/>
          <w:spacing w:val="-17"/>
          <w:sz w:val="21"/>
        </w:rPr>
        <w:t> </w:t>
      </w:r>
      <w:r>
        <w:rPr>
          <w:rFonts w:ascii="Calibri"/>
          <w:sz w:val="21"/>
        </w:rPr>
        <w:t>survive.</w:t>
      </w:r>
    </w:p>
    <w:p>
      <w:pPr>
        <w:pStyle w:val="ListParagraph"/>
        <w:numPr>
          <w:ilvl w:val="1"/>
          <w:numId w:val="312"/>
        </w:numPr>
        <w:tabs>
          <w:tab w:pos="2319" w:val="left" w:leader="none"/>
        </w:tabs>
        <w:spacing w:line="240" w:lineRule="auto" w:before="0" w:after="0"/>
        <w:ind w:left="2318" w:right="0" w:hanging="307"/>
        <w:jc w:val="left"/>
        <w:rPr>
          <w:rFonts w:ascii="Calibri" w:hAnsi="Calibri" w:cs="Calibri" w:eastAsia="Calibri" w:hint="default"/>
          <w:sz w:val="21"/>
          <w:szCs w:val="21"/>
        </w:rPr>
      </w:pPr>
      <w:r>
        <w:rPr>
          <w:rFonts w:ascii="Calibri"/>
          <w:sz w:val="21"/>
        </w:rPr>
        <w:t>Scientists</w:t>
      </w:r>
      <w:r>
        <w:rPr>
          <w:rFonts w:ascii="Calibri"/>
          <w:spacing w:val="-4"/>
          <w:sz w:val="21"/>
        </w:rPr>
        <w:t> </w:t>
      </w:r>
      <w:r>
        <w:rPr>
          <w:rFonts w:ascii="Calibri"/>
          <w:sz w:val="21"/>
        </w:rPr>
        <w:t>need</w:t>
      </w:r>
      <w:r>
        <w:rPr>
          <w:rFonts w:ascii="Calibri"/>
          <w:spacing w:val="-6"/>
          <w:sz w:val="21"/>
        </w:rPr>
        <w:t> </w:t>
      </w:r>
      <w:r>
        <w:rPr>
          <w:rFonts w:ascii="Calibri"/>
          <w:sz w:val="21"/>
        </w:rPr>
        <w:t>to</w:t>
      </w:r>
      <w:r>
        <w:rPr>
          <w:rFonts w:ascii="Calibri"/>
          <w:spacing w:val="-4"/>
          <w:sz w:val="21"/>
        </w:rPr>
        <w:t> </w:t>
      </w:r>
      <w:r>
        <w:rPr>
          <w:rFonts w:ascii="Calibri"/>
          <w:sz w:val="21"/>
        </w:rPr>
        <w:t>add</w:t>
      </w:r>
      <w:r>
        <w:rPr>
          <w:rFonts w:ascii="Calibri"/>
          <w:spacing w:val="-4"/>
          <w:sz w:val="21"/>
        </w:rPr>
        <w:t> </w:t>
      </w:r>
      <w:r>
        <w:rPr>
          <w:rFonts w:ascii="Calibri"/>
          <w:sz w:val="21"/>
        </w:rPr>
        <w:t>a</w:t>
      </w:r>
      <w:r>
        <w:rPr>
          <w:rFonts w:ascii="Calibri"/>
          <w:spacing w:val="-3"/>
          <w:sz w:val="21"/>
        </w:rPr>
        <w:t> </w:t>
      </w:r>
      <w:r>
        <w:rPr>
          <w:rFonts w:ascii="Calibri"/>
          <w:sz w:val="21"/>
        </w:rPr>
        <w:t>seventh</w:t>
      </w:r>
      <w:r>
        <w:rPr>
          <w:rFonts w:ascii="Calibri"/>
          <w:spacing w:val="-3"/>
          <w:sz w:val="21"/>
        </w:rPr>
        <w:t> </w:t>
      </w:r>
      <w:r>
        <w:rPr>
          <w:rFonts w:ascii="Calibri"/>
          <w:sz w:val="21"/>
        </w:rPr>
        <w:t>element,</w:t>
      </w:r>
      <w:r>
        <w:rPr>
          <w:rFonts w:ascii="Calibri"/>
          <w:spacing w:val="-3"/>
          <w:sz w:val="21"/>
        </w:rPr>
        <w:t> </w:t>
      </w:r>
      <w:r>
        <w:rPr>
          <w:rFonts w:ascii="Calibri"/>
          <w:sz w:val="21"/>
        </w:rPr>
        <w:t>arsenic,</w:t>
      </w:r>
      <w:r>
        <w:rPr>
          <w:rFonts w:ascii="Calibri"/>
          <w:spacing w:val="-3"/>
          <w:sz w:val="21"/>
        </w:rPr>
        <w:t> </w:t>
      </w:r>
      <w:r>
        <w:rPr>
          <w:rFonts w:ascii="Calibri"/>
          <w:sz w:val="21"/>
        </w:rPr>
        <w:t>to</w:t>
      </w:r>
      <w:r>
        <w:rPr>
          <w:rFonts w:ascii="Calibri"/>
          <w:spacing w:val="-4"/>
          <w:sz w:val="21"/>
        </w:rPr>
        <w:t> </w:t>
      </w:r>
      <w:r>
        <w:rPr>
          <w:rFonts w:ascii="Calibri"/>
          <w:sz w:val="21"/>
        </w:rPr>
        <w:t>the</w:t>
      </w:r>
      <w:r>
        <w:rPr>
          <w:rFonts w:ascii="Calibri"/>
          <w:spacing w:val="-3"/>
          <w:sz w:val="21"/>
        </w:rPr>
        <w:t> </w:t>
      </w:r>
      <w:r>
        <w:rPr>
          <w:rFonts w:ascii="Calibri"/>
          <w:sz w:val="21"/>
        </w:rPr>
        <w:t>six</w:t>
      </w:r>
      <w:r>
        <w:rPr>
          <w:rFonts w:ascii="Calibri"/>
          <w:spacing w:val="-4"/>
          <w:sz w:val="21"/>
        </w:rPr>
        <w:t> </w:t>
      </w:r>
      <w:r>
        <w:rPr>
          <w:rFonts w:ascii="Calibri"/>
          <w:sz w:val="21"/>
        </w:rPr>
        <w:t>main</w:t>
      </w:r>
      <w:r>
        <w:rPr>
          <w:rFonts w:ascii="Calibri"/>
          <w:spacing w:val="-4"/>
          <w:sz w:val="21"/>
        </w:rPr>
        <w:t> </w:t>
      </w:r>
      <w:r>
        <w:rPr>
          <w:rFonts w:ascii="Calibri"/>
          <w:sz w:val="21"/>
        </w:rPr>
        <w:t>building</w:t>
      </w:r>
      <w:r>
        <w:rPr>
          <w:rFonts w:ascii="Calibri"/>
          <w:spacing w:val="-5"/>
          <w:sz w:val="21"/>
        </w:rPr>
        <w:t> </w:t>
      </w:r>
      <w:r>
        <w:rPr>
          <w:rFonts w:ascii="Calibri"/>
          <w:sz w:val="21"/>
        </w:rPr>
        <w:t>blocks</w:t>
      </w:r>
      <w:r>
        <w:rPr>
          <w:rFonts w:ascii="Calibri"/>
          <w:spacing w:val="-4"/>
          <w:sz w:val="21"/>
        </w:rPr>
        <w:t> </w:t>
      </w:r>
      <w:r>
        <w:rPr>
          <w:rFonts w:ascii="Calibri"/>
          <w:sz w:val="21"/>
        </w:rPr>
        <w:t>of</w:t>
      </w:r>
      <w:r>
        <w:rPr>
          <w:rFonts w:ascii="Calibri"/>
          <w:spacing w:val="-3"/>
          <w:sz w:val="21"/>
        </w:rPr>
        <w:t> </w:t>
      </w:r>
      <w:r>
        <w:rPr>
          <w:rFonts w:ascii="Calibri"/>
          <w:sz w:val="21"/>
        </w:rPr>
        <w:t>life.</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Mono</w:t>
      </w:r>
      <w:r>
        <w:rPr>
          <w:rFonts w:ascii="Calibri"/>
          <w:spacing w:val="-5"/>
          <w:sz w:val="21"/>
        </w:rPr>
        <w:t> </w:t>
      </w:r>
      <w:r>
        <w:rPr>
          <w:rFonts w:ascii="Calibri"/>
          <w:spacing w:val="-3"/>
          <w:sz w:val="21"/>
        </w:rPr>
        <w:t>Lake</w:t>
      </w:r>
      <w:r>
        <w:rPr>
          <w:rFonts w:ascii="Calibri"/>
          <w:spacing w:val="-5"/>
          <w:sz w:val="21"/>
        </w:rPr>
        <w:t> </w:t>
      </w:r>
      <w:r>
        <w:rPr>
          <w:rFonts w:ascii="Calibri"/>
          <w:sz w:val="21"/>
        </w:rPr>
        <w:t>is</w:t>
      </w:r>
      <w:r>
        <w:rPr>
          <w:rFonts w:ascii="Calibri"/>
          <w:spacing w:val="-5"/>
          <w:sz w:val="21"/>
        </w:rPr>
        <w:t> </w:t>
      </w:r>
      <w:r>
        <w:rPr>
          <w:rFonts w:ascii="Calibri"/>
          <w:sz w:val="21"/>
        </w:rPr>
        <w:t>a</w:t>
      </w:r>
      <w:r>
        <w:rPr>
          <w:rFonts w:ascii="Calibri"/>
          <w:spacing w:val="-3"/>
          <w:sz w:val="21"/>
        </w:rPr>
        <w:t> </w:t>
      </w:r>
      <w:r>
        <w:rPr>
          <w:rFonts w:ascii="Calibri"/>
          <w:sz w:val="21"/>
        </w:rPr>
        <w:t>scientific</w:t>
      </w:r>
      <w:r>
        <w:rPr>
          <w:rFonts w:ascii="Calibri"/>
          <w:spacing w:val="-6"/>
          <w:sz w:val="21"/>
        </w:rPr>
        <w:t> </w:t>
      </w:r>
      <w:r>
        <w:rPr>
          <w:rFonts w:ascii="Calibri"/>
          <w:sz w:val="21"/>
        </w:rPr>
        <w:t>phenomenon</w:t>
      </w:r>
      <w:r>
        <w:rPr>
          <w:rFonts w:ascii="Calibri"/>
          <w:spacing w:val="-3"/>
          <w:sz w:val="21"/>
        </w:rPr>
        <w:t> </w:t>
      </w:r>
      <w:r>
        <w:rPr>
          <w:rFonts w:ascii="Calibri"/>
          <w:sz w:val="21"/>
        </w:rPr>
        <w:t>that</w:t>
      </w:r>
      <w:r>
        <w:rPr>
          <w:rFonts w:ascii="Calibri"/>
          <w:spacing w:val="-4"/>
          <w:sz w:val="21"/>
        </w:rPr>
        <w:t> </w:t>
      </w:r>
      <w:r>
        <w:rPr>
          <w:rFonts w:ascii="Calibri"/>
          <w:sz w:val="21"/>
        </w:rPr>
        <w:t>scientists</w:t>
      </w:r>
      <w:r>
        <w:rPr>
          <w:rFonts w:ascii="Calibri"/>
          <w:spacing w:val="-4"/>
          <w:sz w:val="21"/>
        </w:rPr>
        <w:t> </w:t>
      </w:r>
      <w:r>
        <w:rPr>
          <w:rFonts w:ascii="Calibri"/>
          <w:sz w:val="21"/>
        </w:rPr>
        <w:t>will</w:t>
      </w:r>
      <w:r>
        <w:rPr>
          <w:rFonts w:ascii="Calibri"/>
          <w:spacing w:val="-3"/>
          <w:sz w:val="21"/>
        </w:rPr>
        <w:t> </w:t>
      </w:r>
      <w:r>
        <w:rPr>
          <w:rFonts w:ascii="Calibri"/>
          <w:sz w:val="21"/>
        </w:rPr>
        <w:t>be</w:t>
      </w:r>
      <w:r>
        <w:rPr>
          <w:rFonts w:ascii="Calibri"/>
          <w:spacing w:val="-3"/>
          <w:sz w:val="21"/>
        </w:rPr>
        <w:t> </w:t>
      </w:r>
      <w:r>
        <w:rPr>
          <w:rFonts w:ascii="Calibri"/>
          <w:sz w:val="21"/>
        </w:rPr>
        <w:t>studying</w:t>
      </w:r>
      <w:r>
        <w:rPr>
          <w:rFonts w:ascii="Calibri"/>
          <w:spacing w:val="-4"/>
          <w:sz w:val="21"/>
        </w:rPr>
        <w:t> </w:t>
      </w:r>
      <w:r>
        <w:rPr>
          <w:rFonts w:ascii="Calibri"/>
          <w:sz w:val="21"/>
        </w:rPr>
        <w:t>for</w:t>
      </w:r>
      <w:r>
        <w:rPr>
          <w:rFonts w:ascii="Calibri"/>
          <w:spacing w:val="-5"/>
          <w:sz w:val="21"/>
        </w:rPr>
        <w:t> </w:t>
      </w:r>
      <w:r>
        <w:rPr>
          <w:rFonts w:ascii="Calibri"/>
          <w:sz w:val="21"/>
        </w:rPr>
        <w:t>years.</w:t>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3"/>
        <w:ind w:right="0"/>
        <w:rPr>
          <w:rFonts w:ascii="Calibri" w:hAnsi="Calibri" w:cs="Calibri" w:eastAsia="Calibri" w:hint="default"/>
          <w:sz w:val="21"/>
          <w:szCs w:val="21"/>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According</w:t>
      </w:r>
      <w:r>
        <w:rPr>
          <w:rFonts w:ascii="Calibri"/>
          <w:spacing w:val="-6"/>
          <w:sz w:val="21"/>
        </w:rPr>
        <w:t> </w:t>
      </w:r>
      <w:r>
        <w:rPr>
          <w:rFonts w:ascii="Calibri"/>
          <w:sz w:val="21"/>
        </w:rPr>
        <w:t>to</w:t>
      </w:r>
      <w:r>
        <w:rPr>
          <w:rFonts w:ascii="Calibri"/>
          <w:spacing w:val="-5"/>
          <w:sz w:val="21"/>
        </w:rPr>
        <w:t> </w:t>
      </w:r>
      <w:r>
        <w:rPr>
          <w:rFonts w:ascii="Calibri"/>
          <w:sz w:val="21"/>
        </w:rPr>
        <w:t>the</w:t>
      </w:r>
      <w:r>
        <w:rPr>
          <w:rFonts w:ascii="Calibri"/>
          <w:spacing w:val="-4"/>
          <w:sz w:val="21"/>
        </w:rPr>
        <w:t> </w:t>
      </w:r>
      <w:r>
        <w:rPr>
          <w:rFonts w:ascii="Calibri"/>
          <w:sz w:val="21"/>
        </w:rPr>
        <w:t>information</w:t>
      </w:r>
      <w:r>
        <w:rPr>
          <w:rFonts w:ascii="Calibri"/>
          <w:spacing w:val="-4"/>
          <w:sz w:val="21"/>
        </w:rPr>
        <w:t> </w:t>
      </w:r>
      <w:r>
        <w:rPr>
          <w:rFonts w:ascii="Calibri"/>
          <w:sz w:val="21"/>
        </w:rPr>
        <w:t>in</w:t>
      </w:r>
      <w:r>
        <w:rPr>
          <w:rFonts w:ascii="Calibri"/>
          <w:spacing w:val="-4"/>
          <w:sz w:val="21"/>
        </w:rPr>
        <w:t> </w:t>
      </w:r>
      <w:r>
        <w:rPr>
          <w:rFonts w:ascii="Calibri"/>
          <w:sz w:val="21"/>
        </w:rPr>
        <w:t>the</w:t>
      </w:r>
      <w:r>
        <w:rPr>
          <w:rFonts w:ascii="Calibri"/>
          <w:spacing w:val="-4"/>
          <w:sz w:val="21"/>
        </w:rPr>
        <w:t> </w:t>
      </w:r>
      <w:r>
        <w:rPr>
          <w:rFonts w:ascii="Calibri"/>
          <w:sz w:val="21"/>
        </w:rPr>
        <w:t>passage,</w:t>
      </w:r>
      <w:r>
        <w:rPr>
          <w:rFonts w:ascii="Calibri"/>
          <w:spacing w:val="-4"/>
          <w:sz w:val="21"/>
        </w:rPr>
        <w:t> </w:t>
      </w:r>
      <w:r>
        <w:rPr>
          <w:rFonts w:ascii="Calibri"/>
          <w:sz w:val="21"/>
        </w:rPr>
        <w:t>the</w:t>
      </w:r>
      <w:r>
        <w:rPr>
          <w:rFonts w:ascii="Calibri"/>
          <w:spacing w:val="-6"/>
          <w:sz w:val="21"/>
        </w:rPr>
        <w:t> </w:t>
      </w:r>
      <w:r>
        <w:rPr>
          <w:rFonts w:ascii="Calibri"/>
          <w:i/>
          <w:sz w:val="21"/>
        </w:rPr>
        <w:t>GFAJ-1</w:t>
      </w:r>
      <w:r>
        <w:rPr>
          <w:rFonts w:ascii="Calibri"/>
          <w:i/>
          <w:spacing w:val="-4"/>
          <w:sz w:val="21"/>
        </w:rPr>
        <w:t> </w:t>
      </w:r>
      <w:r>
        <w:rPr>
          <w:rFonts w:ascii="Calibri"/>
          <w:i/>
          <w:sz w:val="21"/>
        </w:rPr>
        <w:t>strain</w:t>
      </w:r>
      <w:r>
        <w:rPr>
          <w:rFonts w:ascii="Calibri"/>
          <w:i/>
          <w:spacing w:val="-5"/>
          <w:sz w:val="21"/>
        </w:rPr>
        <w:t> </w:t>
      </w:r>
      <w:r>
        <w:rPr>
          <w:rFonts w:ascii="Calibri"/>
          <w:sz w:val="21"/>
        </w:rPr>
        <w:t>is</w:t>
      </w:r>
      <w:r>
        <w:rPr>
          <w:rFonts w:ascii="Calibri"/>
          <w:spacing w:val="-6"/>
          <w:sz w:val="21"/>
        </w:rPr>
        <w:t> </w:t>
      </w:r>
      <w:r>
        <w:rPr>
          <w:rFonts w:ascii="Calibri"/>
          <w:sz w:val="21"/>
        </w:rPr>
        <w:t>which</w:t>
      </w:r>
      <w:r>
        <w:rPr>
          <w:rFonts w:ascii="Calibri"/>
          <w:spacing w:val="-4"/>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following?</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A water-based bacteria that has a high tolerance </w:t>
      </w:r>
      <w:r>
        <w:rPr>
          <w:rFonts w:ascii="Calibri"/>
          <w:spacing w:val="-3"/>
          <w:sz w:val="21"/>
        </w:rPr>
        <w:t>for</w:t>
      </w:r>
      <w:r>
        <w:rPr>
          <w:rFonts w:ascii="Calibri"/>
          <w:spacing w:val="-22"/>
          <w:sz w:val="21"/>
        </w:rPr>
        <w:t> </w:t>
      </w:r>
      <w:r>
        <w:rPr>
          <w:rFonts w:ascii="Calibri"/>
          <w:spacing w:val="-3"/>
          <w:sz w:val="21"/>
        </w:rPr>
        <w:t>toxins</w:t>
      </w:r>
      <w:r>
        <w:rPr>
          <w:rFonts w:ascii="Calibri"/>
          <w:sz w:val="21"/>
        </w:rPr>
      </w:r>
    </w:p>
    <w:p>
      <w:pPr>
        <w:spacing w:after="0" w:line="240" w:lineRule="auto"/>
        <w:jc w:val="left"/>
        <w:rPr>
          <w:rFonts w:ascii="Calibri" w:hAnsi="Calibri" w:cs="Calibri" w:eastAsia="Calibri" w:hint="default"/>
          <w:sz w:val="21"/>
          <w:szCs w:val="21"/>
        </w:rPr>
        <w:sectPr>
          <w:footerReference w:type="default" r:id="rId48"/>
          <w:pgSz w:w="11910" w:h="16840"/>
          <w:pgMar w:footer="972" w:header="290" w:top="1140" w:bottom="1160" w:left="0" w:right="100"/>
          <w:pgNumType w:start="151"/>
        </w:sectPr>
      </w:pPr>
    </w:p>
    <w:p>
      <w:pPr>
        <w:spacing w:line="240" w:lineRule="auto" w:before="8"/>
        <w:ind w:right="0"/>
        <w:rPr>
          <w:rFonts w:ascii="Calibri" w:hAnsi="Calibri" w:cs="Calibri" w:eastAsia="Calibri" w:hint="default"/>
          <w:sz w:val="21"/>
          <w:szCs w:val="21"/>
        </w:rPr>
      </w:pPr>
    </w:p>
    <w:p>
      <w:pPr>
        <w:pStyle w:val="ListParagraph"/>
        <w:numPr>
          <w:ilvl w:val="1"/>
          <w:numId w:val="312"/>
        </w:numPr>
        <w:tabs>
          <w:tab w:pos="2302" w:val="left" w:leader="none"/>
        </w:tabs>
        <w:spacing w:line="240" w:lineRule="auto" w:before="58" w:after="0"/>
        <w:ind w:left="2301" w:right="0" w:hanging="290"/>
        <w:jc w:val="left"/>
        <w:rPr>
          <w:rFonts w:ascii="Calibri" w:hAnsi="Calibri" w:cs="Calibri" w:eastAsia="Calibri" w:hint="default"/>
          <w:sz w:val="21"/>
          <w:szCs w:val="21"/>
        </w:rPr>
      </w:pPr>
      <w:r>
        <w:rPr>
          <w:rFonts w:ascii="Calibri"/>
          <w:sz w:val="21"/>
        </w:rPr>
        <w:t>One of the six building blocks of</w:t>
      </w:r>
      <w:r>
        <w:rPr>
          <w:rFonts w:ascii="Calibri"/>
          <w:spacing w:val="-19"/>
          <w:sz w:val="21"/>
        </w:rPr>
        <w:t> </w:t>
      </w:r>
      <w:r>
        <w:rPr>
          <w:rFonts w:ascii="Calibri"/>
          <w:sz w:val="21"/>
        </w:rPr>
        <w:t>life</w:t>
      </w:r>
    </w:p>
    <w:p>
      <w:pPr>
        <w:pStyle w:val="ListParagraph"/>
        <w:numPr>
          <w:ilvl w:val="1"/>
          <w:numId w:val="312"/>
        </w:numPr>
        <w:tabs>
          <w:tab w:pos="2300" w:val="left" w:leader="none"/>
        </w:tabs>
        <w:spacing w:line="240" w:lineRule="auto" w:before="56" w:after="0"/>
        <w:ind w:left="2299" w:right="0" w:hanging="288"/>
        <w:jc w:val="left"/>
        <w:rPr>
          <w:rFonts w:ascii="Calibri" w:hAnsi="Calibri" w:cs="Calibri" w:eastAsia="Calibri" w:hint="default"/>
          <w:sz w:val="21"/>
          <w:szCs w:val="21"/>
        </w:rPr>
      </w:pPr>
      <w:r>
        <w:rPr>
          <w:rFonts w:ascii="Calibri"/>
          <w:sz w:val="21"/>
        </w:rPr>
        <w:t>A </w:t>
      </w:r>
      <w:r>
        <w:rPr>
          <w:rFonts w:ascii="Calibri"/>
          <w:spacing w:val="-3"/>
          <w:sz w:val="21"/>
        </w:rPr>
        <w:t>form </w:t>
      </w:r>
      <w:r>
        <w:rPr>
          <w:rFonts w:ascii="Calibri"/>
          <w:sz w:val="21"/>
        </w:rPr>
        <w:t>of arsenic that is </w:t>
      </w:r>
      <w:r>
        <w:rPr>
          <w:rFonts w:ascii="Calibri"/>
          <w:spacing w:val="-3"/>
          <w:sz w:val="21"/>
        </w:rPr>
        <w:t>toxic </w:t>
      </w:r>
      <w:r>
        <w:rPr>
          <w:rFonts w:ascii="Calibri"/>
          <w:sz w:val="21"/>
        </w:rPr>
        <w:t>to most living</w:t>
      </w:r>
      <w:r>
        <w:rPr>
          <w:rFonts w:ascii="Calibri"/>
          <w:spacing w:val="-16"/>
          <w:sz w:val="21"/>
        </w:rPr>
        <w:t> </w:t>
      </w:r>
      <w:r>
        <w:rPr>
          <w:rFonts w:ascii="Calibri"/>
          <w:sz w:val="21"/>
        </w:rPr>
        <w:t>organisms</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A strain of bacteria that incorporates arsenic </w:t>
      </w:r>
      <w:r>
        <w:rPr>
          <w:rFonts w:ascii="Calibri"/>
          <w:spacing w:val="-3"/>
          <w:sz w:val="21"/>
        </w:rPr>
        <w:t>into </w:t>
      </w:r>
      <w:r>
        <w:rPr>
          <w:rFonts w:ascii="Calibri"/>
          <w:sz w:val="21"/>
        </w:rPr>
        <w:t>its</w:t>
      </w:r>
      <w:r>
        <w:rPr>
          <w:rFonts w:ascii="Calibri"/>
          <w:spacing w:val="-32"/>
          <w:sz w:val="21"/>
        </w:rPr>
        <w:t> </w:t>
      </w:r>
      <w:r>
        <w:rPr>
          <w:rFonts w:ascii="Calibri"/>
          <w:sz w:val="21"/>
        </w:rPr>
        <w:t>cells</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A form of DNA that does not need phosphorus to</w:t>
      </w:r>
      <w:r>
        <w:rPr>
          <w:rFonts w:ascii="Calibri"/>
          <w:spacing w:val="-24"/>
          <w:sz w:val="21"/>
        </w:rPr>
        <w:t> </w:t>
      </w:r>
      <w:r>
        <w:rPr>
          <w:rFonts w:ascii="Calibri"/>
          <w:spacing w:val="-3"/>
          <w:sz w:val="21"/>
        </w:rPr>
        <w:t>grow</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Based</w:t>
      </w:r>
      <w:r>
        <w:rPr>
          <w:rFonts w:ascii="Calibri"/>
          <w:spacing w:val="-4"/>
          <w:sz w:val="21"/>
        </w:rPr>
        <w:t> </w:t>
      </w:r>
      <w:r>
        <w:rPr>
          <w:rFonts w:ascii="Calibri"/>
          <w:sz w:val="21"/>
        </w:rPr>
        <w:t>on</w:t>
      </w:r>
      <w:r>
        <w:rPr>
          <w:rFonts w:ascii="Calibri"/>
          <w:spacing w:val="-4"/>
          <w:sz w:val="21"/>
        </w:rPr>
        <w:t> </w:t>
      </w:r>
      <w:r>
        <w:rPr>
          <w:rFonts w:ascii="Calibri"/>
          <w:spacing w:val="-2"/>
          <w:sz w:val="21"/>
        </w:rPr>
        <w:t>the</w:t>
      </w:r>
      <w:r>
        <w:rPr>
          <w:rFonts w:ascii="Calibri"/>
          <w:spacing w:val="-4"/>
          <w:sz w:val="21"/>
        </w:rPr>
        <w:t> </w:t>
      </w:r>
      <w:r>
        <w:rPr>
          <w:rFonts w:ascii="Calibri"/>
          <w:sz w:val="21"/>
        </w:rPr>
        <w:t>information</w:t>
      </w:r>
      <w:r>
        <w:rPr>
          <w:rFonts w:ascii="Calibri"/>
          <w:spacing w:val="-4"/>
          <w:sz w:val="21"/>
        </w:rPr>
        <w:t> </w:t>
      </w:r>
      <w:r>
        <w:rPr>
          <w:rFonts w:ascii="Calibri"/>
          <w:sz w:val="21"/>
        </w:rPr>
        <w:t>in</w:t>
      </w:r>
      <w:r>
        <w:rPr>
          <w:rFonts w:ascii="Calibri"/>
          <w:spacing w:val="-4"/>
          <w:sz w:val="21"/>
        </w:rPr>
        <w:t> </w:t>
      </w:r>
      <w:r>
        <w:rPr>
          <w:rFonts w:ascii="Calibri"/>
          <w:sz w:val="21"/>
        </w:rPr>
        <w:t>the</w:t>
      </w:r>
      <w:r>
        <w:rPr>
          <w:rFonts w:ascii="Calibri"/>
          <w:spacing w:val="-4"/>
          <w:sz w:val="21"/>
        </w:rPr>
        <w:t> </w:t>
      </w:r>
      <w:r>
        <w:rPr>
          <w:rFonts w:ascii="Calibri"/>
          <w:sz w:val="21"/>
        </w:rPr>
        <w:t>passage,</w:t>
      </w:r>
      <w:r>
        <w:rPr>
          <w:rFonts w:ascii="Calibri"/>
          <w:spacing w:val="-4"/>
          <w:sz w:val="21"/>
        </w:rPr>
        <w:t> </w:t>
      </w:r>
      <w:r>
        <w:rPr>
          <w:rFonts w:ascii="Calibri"/>
          <w:sz w:val="21"/>
        </w:rPr>
        <w:t>what</w:t>
      </w:r>
      <w:r>
        <w:rPr>
          <w:rFonts w:ascii="Calibri"/>
          <w:spacing w:val="-7"/>
          <w:sz w:val="21"/>
        </w:rPr>
        <w:t> </w:t>
      </w:r>
      <w:r>
        <w:rPr>
          <w:rFonts w:ascii="Calibri"/>
          <w:sz w:val="21"/>
        </w:rPr>
        <w:t>reasonable</w:t>
      </w:r>
      <w:r>
        <w:rPr>
          <w:rFonts w:ascii="Calibri"/>
          <w:spacing w:val="-4"/>
          <w:sz w:val="21"/>
        </w:rPr>
        <w:t> </w:t>
      </w:r>
      <w:r>
        <w:rPr>
          <w:rFonts w:ascii="Calibri"/>
          <w:sz w:val="21"/>
        </w:rPr>
        <w:t>conclusion</w:t>
      </w:r>
      <w:r>
        <w:rPr>
          <w:rFonts w:ascii="Calibri"/>
          <w:spacing w:val="-4"/>
          <w:sz w:val="21"/>
        </w:rPr>
        <w:t> </w:t>
      </w:r>
      <w:r>
        <w:rPr>
          <w:rFonts w:ascii="Calibri"/>
          <w:sz w:val="21"/>
        </w:rPr>
        <w:t>can</w:t>
      </w:r>
      <w:r>
        <w:rPr>
          <w:rFonts w:ascii="Calibri"/>
          <w:spacing w:val="-5"/>
          <w:sz w:val="21"/>
        </w:rPr>
        <w:t> </w:t>
      </w:r>
      <w:r>
        <w:rPr>
          <w:rFonts w:ascii="Calibri"/>
          <w:sz w:val="21"/>
        </w:rPr>
        <w:t>be</w:t>
      </w:r>
      <w:r>
        <w:rPr>
          <w:rFonts w:ascii="Calibri"/>
          <w:spacing w:val="-4"/>
          <w:sz w:val="21"/>
        </w:rPr>
        <w:t> </w:t>
      </w:r>
      <w:r>
        <w:rPr>
          <w:rFonts w:ascii="Calibri"/>
          <w:sz w:val="21"/>
        </w:rPr>
        <w:t>drawn?</w:t>
      </w:r>
    </w:p>
    <w:p>
      <w:pPr>
        <w:pStyle w:val="ListParagraph"/>
        <w:numPr>
          <w:ilvl w:val="1"/>
          <w:numId w:val="312"/>
        </w:numPr>
        <w:tabs>
          <w:tab w:pos="2324"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If a species of bacteria can use arsenic in cell development, it is possible that planets that have</w:t>
      </w:r>
      <w:r>
        <w:rPr>
          <w:rFonts w:ascii="Calibri"/>
          <w:spacing w:val="-5"/>
          <w:sz w:val="21"/>
        </w:rPr>
        <w:t> </w:t>
      </w:r>
      <w:r>
        <w:rPr>
          <w:rFonts w:ascii="Calibri"/>
          <w:sz w:val="21"/>
        </w:rPr>
        <w:t>high</w:t>
      </w:r>
      <w:r>
        <w:rPr>
          <w:rFonts w:ascii="Calibri"/>
          <w:spacing w:val="-4"/>
          <w:sz w:val="21"/>
        </w:rPr>
        <w:t> </w:t>
      </w:r>
      <w:r>
        <w:rPr>
          <w:rFonts w:ascii="Calibri"/>
          <w:sz w:val="21"/>
        </w:rPr>
        <w:t>levels</w:t>
      </w:r>
      <w:r>
        <w:rPr>
          <w:rFonts w:ascii="Calibri"/>
          <w:spacing w:val="-5"/>
          <w:sz w:val="21"/>
        </w:rPr>
        <w:t> </w:t>
      </w:r>
      <w:r>
        <w:rPr>
          <w:rFonts w:ascii="Calibri"/>
          <w:sz w:val="21"/>
        </w:rPr>
        <w:t>of</w:t>
      </w:r>
      <w:r>
        <w:rPr>
          <w:rFonts w:ascii="Calibri"/>
          <w:spacing w:val="-6"/>
          <w:sz w:val="21"/>
        </w:rPr>
        <w:t> </w:t>
      </w:r>
      <w:r>
        <w:rPr>
          <w:rFonts w:ascii="Calibri"/>
          <w:sz w:val="21"/>
        </w:rPr>
        <w:t>arsenic</w:t>
      </w:r>
      <w:r>
        <w:rPr>
          <w:rFonts w:ascii="Calibri"/>
          <w:spacing w:val="-4"/>
          <w:sz w:val="21"/>
        </w:rPr>
        <w:t> </w:t>
      </w:r>
      <w:r>
        <w:rPr>
          <w:rFonts w:ascii="Calibri"/>
          <w:sz w:val="21"/>
        </w:rPr>
        <w:t>might</w:t>
      </w:r>
      <w:r>
        <w:rPr>
          <w:rFonts w:ascii="Calibri"/>
          <w:spacing w:val="-5"/>
          <w:sz w:val="21"/>
        </w:rPr>
        <w:t> </w:t>
      </w:r>
      <w:r>
        <w:rPr>
          <w:rFonts w:ascii="Calibri"/>
          <w:sz w:val="21"/>
        </w:rPr>
        <w:t>be</w:t>
      </w:r>
      <w:r>
        <w:rPr>
          <w:rFonts w:ascii="Calibri"/>
          <w:spacing w:val="-4"/>
          <w:sz w:val="21"/>
        </w:rPr>
        <w:t> </w:t>
      </w:r>
      <w:r>
        <w:rPr>
          <w:rFonts w:ascii="Calibri"/>
          <w:sz w:val="21"/>
        </w:rPr>
        <w:t>able</w:t>
      </w:r>
      <w:r>
        <w:rPr>
          <w:rFonts w:ascii="Calibri"/>
          <w:spacing w:val="-4"/>
          <w:sz w:val="21"/>
        </w:rPr>
        <w:t> </w:t>
      </w:r>
      <w:r>
        <w:rPr>
          <w:rFonts w:ascii="Calibri"/>
          <w:sz w:val="21"/>
        </w:rPr>
        <w:t>to</w:t>
      </w:r>
      <w:r>
        <w:rPr>
          <w:rFonts w:ascii="Calibri"/>
          <w:spacing w:val="-5"/>
          <w:sz w:val="21"/>
        </w:rPr>
        <w:t> </w:t>
      </w:r>
      <w:r>
        <w:rPr>
          <w:rFonts w:ascii="Calibri"/>
          <w:sz w:val="21"/>
        </w:rPr>
        <w:t>support</w:t>
      </w:r>
      <w:r>
        <w:rPr>
          <w:rFonts w:ascii="Calibri"/>
          <w:spacing w:val="-5"/>
          <w:sz w:val="21"/>
        </w:rPr>
        <w:t> </w:t>
      </w:r>
      <w:r>
        <w:rPr>
          <w:rFonts w:ascii="Calibri"/>
          <w:sz w:val="21"/>
        </w:rPr>
        <w:t>living</w:t>
      </w:r>
      <w:r>
        <w:rPr>
          <w:rFonts w:ascii="Calibri"/>
          <w:spacing w:val="-7"/>
          <w:sz w:val="21"/>
        </w:rPr>
        <w:t> </w:t>
      </w:r>
      <w:r>
        <w:rPr>
          <w:rFonts w:ascii="Calibri"/>
          <w:sz w:val="21"/>
        </w:rPr>
        <w:t>organisms.</w:t>
      </w:r>
    </w:p>
    <w:p>
      <w:pPr>
        <w:pStyle w:val="ListParagraph"/>
        <w:numPr>
          <w:ilvl w:val="1"/>
          <w:numId w:val="312"/>
        </w:numPr>
        <w:tabs>
          <w:tab w:pos="2314" w:val="left" w:leader="none"/>
        </w:tabs>
        <w:spacing w:line="292" w:lineRule="auto" w:before="0" w:after="0"/>
        <w:ind w:left="2366" w:right="1697" w:hanging="355"/>
        <w:jc w:val="left"/>
        <w:rPr>
          <w:rFonts w:ascii="Calibri" w:hAnsi="Calibri" w:cs="Calibri" w:eastAsia="Calibri" w:hint="default"/>
          <w:sz w:val="21"/>
          <w:szCs w:val="21"/>
        </w:rPr>
      </w:pPr>
      <w:r>
        <w:rPr/>
        <w:pict>
          <v:shape style="position:absolute;margin-left:103.449997pt;margin-top:10.237535pt;width:391.63pt;height:393.41pt;mso-position-horizontal-relative:page;mso-position-vertical-relative:paragraph;z-index:-217600" type="#_x0000_t75" stroked="false">
            <v:imagedata r:id="rId7" o:title=""/>
          </v:shape>
        </w:pict>
      </w:r>
      <w:r>
        <w:rPr>
          <w:rFonts w:ascii="Calibri"/>
          <w:sz w:val="21"/>
        </w:rPr>
        <w:t>If the </w:t>
      </w:r>
      <w:r>
        <w:rPr>
          <w:rFonts w:ascii="Calibri"/>
          <w:i/>
          <w:spacing w:val="-3"/>
          <w:sz w:val="21"/>
        </w:rPr>
        <w:t>GFAJ-1 </w:t>
      </w:r>
      <w:r>
        <w:rPr>
          <w:rFonts w:ascii="Calibri"/>
          <w:i/>
          <w:sz w:val="21"/>
        </w:rPr>
        <w:t>strains </w:t>
      </w:r>
      <w:r>
        <w:rPr>
          <w:rFonts w:ascii="Calibri"/>
          <w:sz w:val="21"/>
        </w:rPr>
        <w:t>chemical processes do not follow the same patterns as those of other organisms,</w:t>
      </w:r>
      <w:r>
        <w:rPr>
          <w:rFonts w:ascii="Calibri"/>
          <w:spacing w:val="-6"/>
          <w:sz w:val="21"/>
        </w:rPr>
        <w:t> </w:t>
      </w:r>
      <w:r>
        <w:rPr>
          <w:rFonts w:ascii="Calibri"/>
          <w:sz w:val="21"/>
        </w:rPr>
        <w:t>the</w:t>
      </w:r>
      <w:r>
        <w:rPr>
          <w:rFonts w:ascii="Calibri"/>
          <w:spacing w:val="-6"/>
          <w:sz w:val="21"/>
        </w:rPr>
        <w:t> </w:t>
      </w:r>
      <w:r>
        <w:rPr>
          <w:rFonts w:ascii="Calibri"/>
          <w:sz w:val="21"/>
        </w:rPr>
        <w:t>strain</w:t>
      </w:r>
      <w:r>
        <w:rPr>
          <w:rFonts w:ascii="Calibri"/>
          <w:spacing w:val="-6"/>
          <w:sz w:val="21"/>
        </w:rPr>
        <w:t> </w:t>
      </w:r>
      <w:r>
        <w:rPr>
          <w:rFonts w:ascii="Calibri"/>
          <w:sz w:val="21"/>
        </w:rPr>
        <w:t>must</w:t>
      </w:r>
      <w:r>
        <w:rPr>
          <w:rFonts w:ascii="Calibri"/>
          <w:spacing w:val="-7"/>
          <w:sz w:val="21"/>
        </w:rPr>
        <w:t> </w:t>
      </w:r>
      <w:r>
        <w:rPr>
          <w:rFonts w:ascii="Calibri"/>
          <w:sz w:val="21"/>
        </w:rPr>
        <w:t>have</w:t>
      </w:r>
      <w:r>
        <w:rPr>
          <w:rFonts w:ascii="Calibri"/>
          <w:spacing w:val="-8"/>
          <w:sz w:val="21"/>
        </w:rPr>
        <w:t> </w:t>
      </w:r>
      <w:r>
        <w:rPr>
          <w:rFonts w:ascii="Calibri"/>
          <w:sz w:val="21"/>
        </w:rPr>
        <w:t>originated</w:t>
      </w:r>
      <w:r>
        <w:rPr>
          <w:rFonts w:ascii="Calibri"/>
          <w:spacing w:val="-6"/>
          <w:sz w:val="21"/>
        </w:rPr>
        <w:t> </w:t>
      </w:r>
      <w:r>
        <w:rPr>
          <w:rFonts w:ascii="Calibri"/>
          <w:sz w:val="21"/>
        </w:rPr>
        <w:t>on</w:t>
      </w:r>
      <w:r>
        <w:rPr>
          <w:rFonts w:ascii="Calibri"/>
          <w:spacing w:val="-6"/>
          <w:sz w:val="21"/>
        </w:rPr>
        <w:t> </w:t>
      </w:r>
      <w:r>
        <w:rPr>
          <w:rFonts w:ascii="Calibri"/>
          <w:sz w:val="21"/>
        </w:rPr>
        <w:t>another</w:t>
      </w:r>
      <w:r>
        <w:rPr>
          <w:rFonts w:ascii="Calibri"/>
          <w:spacing w:val="-6"/>
          <w:sz w:val="21"/>
        </w:rPr>
        <w:t> </w:t>
      </w:r>
      <w:r>
        <w:rPr>
          <w:rFonts w:ascii="Calibri"/>
          <w:sz w:val="21"/>
        </w:rPr>
        <w:t>planet.</w:t>
      </w:r>
    </w:p>
    <w:p>
      <w:pPr>
        <w:pStyle w:val="ListParagraph"/>
        <w:numPr>
          <w:ilvl w:val="1"/>
          <w:numId w:val="312"/>
        </w:numPr>
        <w:tabs>
          <w:tab w:pos="2321" w:val="left" w:leader="none"/>
        </w:tabs>
        <w:spacing w:line="292" w:lineRule="auto" w:before="0" w:after="0"/>
        <w:ind w:left="2366" w:right="1696" w:hanging="355"/>
        <w:jc w:val="both"/>
        <w:rPr>
          <w:rFonts w:ascii="Calibri" w:hAnsi="Calibri" w:cs="Calibri" w:eastAsia="Calibri" w:hint="default"/>
          <w:sz w:val="21"/>
          <w:szCs w:val="21"/>
        </w:rPr>
      </w:pPr>
      <w:r>
        <w:rPr>
          <w:rFonts w:ascii="Calibri"/>
          <w:sz w:val="21"/>
        </w:rPr>
        <w:t>If scientists have discovered a living organism that uses arsenic in place of one of the six building blocks of life, it is possible that there </w:t>
      </w:r>
      <w:r>
        <w:rPr>
          <w:rFonts w:ascii="Calibri"/>
          <w:spacing w:val="-3"/>
          <w:sz w:val="21"/>
        </w:rPr>
        <w:t>may </w:t>
      </w:r>
      <w:r>
        <w:rPr>
          <w:rFonts w:ascii="Calibri"/>
          <w:sz w:val="21"/>
        </w:rPr>
        <w:t>be other chemicals in addition to  </w:t>
      </w:r>
      <w:r>
        <w:rPr>
          <w:rFonts w:ascii="Calibri"/>
          <w:sz w:val="21"/>
        </w:rPr>
        <w:t>arsenic that can support</w:t>
      </w:r>
      <w:r>
        <w:rPr>
          <w:rFonts w:ascii="Calibri"/>
          <w:spacing w:val="-22"/>
          <w:sz w:val="21"/>
        </w:rPr>
        <w:t> </w:t>
      </w:r>
      <w:r>
        <w:rPr>
          <w:rFonts w:ascii="Calibri"/>
          <w:sz w:val="21"/>
        </w:rPr>
        <w:t>life.</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73 and 74 are based on the following</w:t>
      </w:r>
      <w:r>
        <w:rPr>
          <w:spacing w:val="-28"/>
        </w:rPr>
        <w:t> </w:t>
      </w:r>
      <w:r>
        <w:rPr/>
        <w:t>passage.</w:t>
      </w:r>
      <w:r>
        <w:rPr>
          <w:b w:val="0"/>
        </w:rPr>
      </w:r>
    </w:p>
    <w:p>
      <w:pPr>
        <w:pStyle w:val="BodyText"/>
        <w:spacing w:line="292" w:lineRule="auto" w:before="55"/>
        <w:ind w:left="1800" w:right="1693"/>
        <w:jc w:val="both"/>
        <w:rPr>
          <w:rFonts w:ascii="Calibri" w:hAnsi="Calibri" w:cs="Calibri" w:eastAsia="Calibri" w:hint="default"/>
        </w:rPr>
      </w:pPr>
      <w:r>
        <w:rPr>
          <w:rFonts w:ascii="Calibri"/>
        </w:rPr>
        <w:t>Few babies born to HIV-infected mothers carry the disease </w:t>
      </w:r>
      <w:r>
        <w:rPr>
          <w:rFonts w:ascii="Calibri"/>
          <w:i/>
        </w:rPr>
        <w:t>in utero</w:t>
      </w:r>
      <w:r>
        <w:rPr>
          <w:rFonts w:ascii="Calibri"/>
        </w:rPr>
        <w:t>, even though HIV is a blood-borne virus and there is a </w:t>
      </w:r>
      <w:r>
        <w:rPr>
          <w:rFonts w:ascii="Calibri"/>
          <w:spacing w:val="-3"/>
        </w:rPr>
        <w:t>constant </w:t>
      </w:r>
      <w:r>
        <w:rPr>
          <w:rFonts w:ascii="Calibri"/>
        </w:rPr>
        <w:t>flow of blood through the umbilical cord that could </w:t>
      </w:r>
      <w:r>
        <w:rPr>
          <w:rFonts w:ascii="Calibri"/>
        </w:rPr>
        <w:t>infect the growing fetus. As genetic testing has demonstrated, this is because the human </w:t>
      </w:r>
      <w:r>
        <w:rPr>
          <w:rFonts w:ascii="Calibri"/>
          <w:spacing w:val="-3"/>
        </w:rPr>
        <w:t>fetal </w:t>
      </w:r>
      <w:r>
        <w:rPr>
          <w:rFonts w:ascii="Calibri"/>
          <w:spacing w:val="-3"/>
        </w:rPr>
      </w:r>
      <w:r>
        <w:rPr>
          <w:rFonts w:ascii="Calibri"/>
        </w:rPr>
        <w:t>immune </w:t>
      </w:r>
      <w:r>
        <w:rPr>
          <w:rFonts w:ascii="Calibri"/>
          <w:spacing w:val="-3"/>
        </w:rPr>
        <w:t>system may </w:t>
      </w:r>
      <w:r>
        <w:rPr>
          <w:rFonts w:ascii="Calibri"/>
        </w:rPr>
        <w:t>develop separately from the adult immune </w:t>
      </w:r>
      <w:r>
        <w:rPr>
          <w:rFonts w:ascii="Calibri"/>
          <w:spacing w:val="-3"/>
        </w:rPr>
        <w:t>system, </w:t>
      </w:r>
      <w:r>
        <w:rPr>
          <w:rFonts w:ascii="Calibri"/>
        </w:rPr>
        <w:t>and it may provide a </w:t>
      </w:r>
      <w:r>
        <w:rPr>
          <w:rFonts w:ascii="Calibri"/>
        </w:rPr>
        <w:t>measure of protection. When exposed to foreign cells, immune cells "activate" to become</w:t>
      </w:r>
      <w:r>
        <w:rPr>
          <w:rFonts w:ascii="Calibri"/>
          <w:spacing w:val="-29"/>
        </w:rPr>
        <w:t> </w:t>
      </w:r>
      <w:r>
        <w:rPr>
          <w:rFonts w:ascii="Calibri"/>
        </w:rPr>
        <w:t>T-cells, </w:t>
      </w:r>
      <w:r>
        <w:rPr>
          <w:rFonts w:ascii="Calibri"/>
        </w:rPr>
        <w:t>which defend the organism. Fetal T-cells seem to be more tolerant of HIV and do not cause the reactions typically seen in HIV infection; these cells recognize the foreign cells but do not fight them, and the virus is not stimulated to destroy the T-cells, as happens when an individual has full-blown AIDS.</w:t>
      </w:r>
      <w:r>
        <w:rPr>
          <w:rFonts w:ascii="Calibri"/>
          <w:spacing w:val="-15"/>
        </w:rPr>
        <w:t> </w:t>
      </w:r>
      <w:r>
        <w:rPr>
          <w:rFonts w:ascii="Calibri"/>
        </w:rPr>
        <w:t>[KapV-VR-P178-15-16]</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 sentence provides the best summary of the</w:t>
      </w:r>
      <w:r>
        <w:rPr>
          <w:rFonts w:ascii="Calibri"/>
          <w:spacing w:val="-29"/>
          <w:sz w:val="21"/>
        </w:rPr>
        <w:t> </w:t>
      </w:r>
      <w:r>
        <w:rPr>
          <w:rFonts w:ascii="Calibri"/>
          <w:sz w:val="21"/>
        </w:rPr>
        <w:t>passage?</w:t>
      </w:r>
    </w:p>
    <w:p>
      <w:pPr>
        <w:pStyle w:val="ListParagraph"/>
        <w:numPr>
          <w:ilvl w:val="1"/>
          <w:numId w:val="312"/>
        </w:numPr>
        <w:tabs>
          <w:tab w:pos="2393"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Foreign cells cannot enter fetuses' bloodstreams as easily as they can enter </w:t>
      </w:r>
      <w:r>
        <w:rPr>
          <w:rFonts w:ascii="Calibri"/>
          <w:spacing w:val="-2"/>
          <w:sz w:val="21"/>
        </w:rPr>
        <w:t>the </w:t>
      </w:r>
      <w:r>
        <w:rPr>
          <w:rFonts w:ascii="Calibri"/>
          <w:spacing w:val="-2"/>
          <w:sz w:val="21"/>
        </w:rPr>
      </w:r>
      <w:r>
        <w:rPr>
          <w:rFonts w:ascii="Calibri"/>
          <w:sz w:val="21"/>
        </w:rPr>
        <w:t>bloodstreams of</w:t>
      </w:r>
      <w:r>
        <w:rPr>
          <w:rFonts w:ascii="Calibri"/>
          <w:spacing w:val="-12"/>
          <w:sz w:val="21"/>
        </w:rPr>
        <w:t> </w:t>
      </w:r>
      <w:r>
        <w:rPr>
          <w:rFonts w:ascii="Calibri"/>
          <w:sz w:val="21"/>
        </w:rPr>
        <w:t>adults.</w:t>
      </w:r>
    </w:p>
    <w:p>
      <w:pPr>
        <w:pStyle w:val="ListParagraph"/>
        <w:numPr>
          <w:ilvl w:val="1"/>
          <w:numId w:val="312"/>
        </w:numPr>
        <w:tabs>
          <w:tab w:pos="2328" w:val="left" w:leader="none"/>
        </w:tabs>
        <w:spacing w:line="292" w:lineRule="auto" w:before="0" w:after="0"/>
        <w:ind w:left="2366" w:right="1692" w:hanging="355"/>
        <w:jc w:val="left"/>
        <w:rPr>
          <w:rFonts w:ascii="Calibri" w:hAnsi="Calibri" w:cs="Calibri" w:eastAsia="Calibri" w:hint="default"/>
          <w:sz w:val="21"/>
          <w:szCs w:val="21"/>
        </w:rPr>
      </w:pPr>
      <w:r>
        <w:rPr>
          <w:rFonts w:ascii="Calibri"/>
          <w:sz w:val="21"/>
        </w:rPr>
        <w:t>The reason </w:t>
      </w:r>
      <w:r>
        <w:rPr>
          <w:rFonts w:ascii="Calibri"/>
          <w:spacing w:val="-3"/>
          <w:sz w:val="21"/>
        </w:rPr>
        <w:t>few </w:t>
      </w:r>
      <w:r>
        <w:rPr>
          <w:rFonts w:ascii="Calibri"/>
          <w:sz w:val="21"/>
        </w:rPr>
        <w:t>fetuses contract HIV from infected mothers is that their mothers' T-cells </w:t>
      </w:r>
      <w:r>
        <w:rPr>
          <w:rFonts w:ascii="Calibri"/>
          <w:sz w:val="21"/>
        </w:rPr>
        <w:t>protect</w:t>
      </w:r>
      <w:r>
        <w:rPr>
          <w:rFonts w:ascii="Calibri"/>
          <w:spacing w:val="-9"/>
          <w:sz w:val="21"/>
        </w:rPr>
        <w:t> </w:t>
      </w:r>
      <w:r>
        <w:rPr>
          <w:rFonts w:ascii="Calibri"/>
          <w:sz w:val="21"/>
        </w:rPr>
        <w:t>them.</w:t>
      </w:r>
    </w:p>
    <w:p>
      <w:pPr>
        <w:pStyle w:val="ListParagraph"/>
        <w:numPr>
          <w:ilvl w:val="1"/>
          <w:numId w:val="312"/>
        </w:numPr>
        <w:tabs>
          <w:tab w:pos="2300" w:val="left" w:leader="none"/>
        </w:tabs>
        <w:spacing w:line="256" w:lineRule="exact" w:before="0" w:after="0"/>
        <w:ind w:left="2299" w:right="0" w:hanging="288"/>
        <w:jc w:val="left"/>
        <w:rPr>
          <w:rFonts w:ascii="Calibri" w:hAnsi="Calibri" w:cs="Calibri" w:eastAsia="Calibri" w:hint="default"/>
          <w:sz w:val="21"/>
          <w:szCs w:val="21"/>
        </w:rPr>
      </w:pPr>
      <w:r>
        <w:rPr>
          <w:rFonts w:ascii="Calibri"/>
          <w:sz w:val="21"/>
        </w:rPr>
        <w:t>The </w:t>
      </w:r>
      <w:r>
        <w:rPr>
          <w:rFonts w:ascii="Calibri"/>
          <w:spacing w:val="-3"/>
          <w:sz w:val="21"/>
        </w:rPr>
        <w:t>fetal </w:t>
      </w:r>
      <w:r>
        <w:rPr>
          <w:rFonts w:ascii="Calibri"/>
          <w:sz w:val="21"/>
        </w:rPr>
        <w:t>immune </w:t>
      </w:r>
      <w:r>
        <w:rPr>
          <w:rFonts w:ascii="Calibri"/>
          <w:spacing w:val="-3"/>
          <w:sz w:val="21"/>
        </w:rPr>
        <w:t>system may </w:t>
      </w:r>
      <w:r>
        <w:rPr>
          <w:rFonts w:ascii="Calibri"/>
          <w:sz w:val="21"/>
        </w:rPr>
        <w:t>not be similar to the adult immune</w:t>
      </w:r>
      <w:r>
        <w:rPr>
          <w:rFonts w:ascii="Calibri"/>
          <w:spacing w:val="12"/>
          <w:sz w:val="21"/>
        </w:rPr>
        <w:t> </w:t>
      </w:r>
      <w:r>
        <w:rPr>
          <w:rFonts w:ascii="Calibri"/>
          <w:spacing w:val="-3"/>
          <w:sz w:val="21"/>
        </w:rPr>
        <w:t>system.</w:t>
      </w:r>
    </w:p>
    <w:p>
      <w:pPr>
        <w:pStyle w:val="ListParagraph"/>
        <w:numPr>
          <w:ilvl w:val="1"/>
          <w:numId w:val="312"/>
        </w:numPr>
        <w:tabs>
          <w:tab w:pos="2317" w:val="left" w:leader="none"/>
        </w:tabs>
        <w:spacing w:line="292" w:lineRule="auto" w:before="55" w:after="0"/>
        <w:ind w:left="2366" w:right="1694" w:hanging="355"/>
        <w:jc w:val="left"/>
        <w:rPr>
          <w:rFonts w:ascii="Calibri" w:hAnsi="Calibri" w:cs="Calibri" w:eastAsia="Calibri" w:hint="default"/>
          <w:sz w:val="21"/>
          <w:szCs w:val="21"/>
        </w:rPr>
      </w:pPr>
      <w:r>
        <w:rPr>
          <w:rFonts w:ascii="Calibri"/>
          <w:sz w:val="21"/>
        </w:rPr>
        <w:t>T-cells </w:t>
      </w:r>
      <w:r>
        <w:rPr>
          <w:rFonts w:ascii="Calibri"/>
          <w:spacing w:val="-3"/>
          <w:sz w:val="21"/>
        </w:rPr>
        <w:t>affected </w:t>
      </w:r>
      <w:r>
        <w:rPr>
          <w:rFonts w:ascii="Calibri"/>
          <w:sz w:val="21"/>
        </w:rPr>
        <w:t>by HIV are not activated in the </w:t>
      </w:r>
      <w:r>
        <w:rPr>
          <w:rFonts w:ascii="Calibri"/>
          <w:spacing w:val="-3"/>
          <w:sz w:val="21"/>
        </w:rPr>
        <w:t>fetal </w:t>
      </w:r>
      <w:r>
        <w:rPr>
          <w:rFonts w:ascii="Calibri"/>
          <w:sz w:val="21"/>
        </w:rPr>
        <w:t>immune response and </w:t>
      </w:r>
      <w:r>
        <w:rPr>
          <w:rFonts w:ascii="Calibri"/>
          <w:spacing w:val="-3"/>
          <w:sz w:val="21"/>
        </w:rPr>
        <w:t>therefore </w:t>
      </w:r>
      <w:r>
        <w:rPr>
          <w:rFonts w:ascii="Calibri"/>
          <w:sz w:val="21"/>
        </w:rPr>
        <w:t>remain </w:t>
      </w:r>
      <w:r>
        <w:rPr>
          <w:rFonts w:ascii="Calibri"/>
          <w:sz w:val="21"/>
        </w:rPr>
        <w:t>more tolerant of foreign</w:t>
      </w:r>
      <w:r>
        <w:rPr>
          <w:rFonts w:ascii="Calibri"/>
          <w:spacing w:val="-29"/>
          <w:sz w:val="21"/>
        </w:rPr>
        <w:t> </w:t>
      </w:r>
      <w:r>
        <w:rPr>
          <w:rFonts w:ascii="Calibri"/>
          <w:sz w:val="21"/>
        </w:rPr>
        <w:t>cells.</w:t>
      </w:r>
    </w:p>
    <w:p>
      <w:pPr>
        <w:pStyle w:val="ListParagraph"/>
        <w:numPr>
          <w:ilvl w:val="1"/>
          <w:numId w:val="312"/>
        </w:numPr>
        <w:tabs>
          <w:tab w:pos="2300" w:val="left" w:leader="none"/>
        </w:tabs>
        <w:spacing w:line="292" w:lineRule="auto" w:before="0" w:after="0"/>
        <w:ind w:left="2366" w:right="1695" w:hanging="355"/>
        <w:jc w:val="left"/>
        <w:rPr>
          <w:rFonts w:ascii="Calibri" w:hAnsi="Calibri" w:cs="Calibri" w:eastAsia="Calibri" w:hint="default"/>
          <w:sz w:val="21"/>
          <w:szCs w:val="21"/>
        </w:rPr>
      </w:pPr>
      <w:r>
        <w:rPr>
          <w:rFonts w:ascii="Calibri"/>
          <w:sz w:val="21"/>
        </w:rPr>
        <w:t>Fetuses do not contract HIV </w:t>
      </w:r>
      <w:r>
        <w:rPr>
          <w:rFonts w:ascii="Calibri"/>
          <w:i/>
          <w:sz w:val="21"/>
        </w:rPr>
        <w:t>in utero </w:t>
      </w:r>
      <w:r>
        <w:rPr>
          <w:rFonts w:ascii="Calibri"/>
          <w:sz w:val="21"/>
        </w:rPr>
        <w:t>because the </w:t>
      </w:r>
      <w:r>
        <w:rPr>
          <w:rFonts w:ascii="Calibri"/>
          <w:spacing w:val="-3"/>
          <w:sz w:val="21"/>
        </w:rPr>
        <w:t>fetal </w:t>
      </w:r>
      <w:r>
        <w:rPr>
          <w:rFonts w:ascii="Calibri"/>
          <w:sz w:val="21"/>
        </w:rPr>
        <w:t>immune </w:t>
      </w:r>
      <w:r>
        <w:rPr>
          <w:rFonts w:ascii="Calibri"/>
          <w:spacing w:val="-3"/>
          <w:sz w:val="21"/>
        </w:rPr>
        <w:t>system </w:t>
      </w:r>
      <w:r>
        <w:rPr>
          <w:rFonts w:ascii="Calibri"/>
          <w:sz w:val="21"/>
        </w:rPr>
        <w:t>operates differently </w:t>
      </w:r>
      <w:r>
        <w:rPr>
          <w:rFonts w:ascii="Calibri"/>
          <w:sz w:val="21"/>
        </w:rPr>
        <w:t>than the adult</w:t>
      </w:r>
      <w:r>
        <w:rPr>
          <w:rFonts w:ascii="Calibri"/>
          <w:spacing w:val="3"/>
          <w:sz w:val="21"/>
        </w:rPr>
        <w:t> </w:t>
      </w:r>
      <w:r>
        <w:rPr>
          <w:rFonts w:ascii="Calibri"/>
          <w:spacing w:val="-3"/>
          <w:sz w:val="21"/>
        </w:rPr>
        <w:t>system.</w:t>
      </w:r>
    </w:p>
    <w:p>
      <w:pPr>
        <w:spacing w:line="240" w:lineRule="auto" w:before="7"/>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28"/>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8"/>
          <w:sz w:val="21"/>
        </w:rPr>
        <w:t> </w:t>
      </w:r>
      <w:r>
        <w:rPr>
          <w:rFonts w:ascii="Calibri"/>
          <w:sz w:val="21"/>
        </w:rPr>
        <w:t>following</w:t>
      </w:r>
      <w:r>
        <w:rPr>
          <w:rFonts w:ascii="Calibri"/>
          <w:spacing w:val="-6"/>
          <w:sz w:val="21"/>
        </w:rPr>
        <w:t> </w:t>
      </w:r>
      <w:r>
        <w:rPr>
          <w:rFonts w:ascii="Calibri"/>
          <w:sz w:val="21"/>
        </w:rPr>
        <w:t>statements</w:t>
      </w:r>
      <w:r>
        <w:rPr>
          <w:rFonts w:ascii="Calibri"/>
          <w:spacing w:val="-6"/>
          <w:sz w:val="21"/>
        </w:rPr>
        <w:t> </w:t>
      </w:r>
      <w:r>
        <w:rPr>
          <w:rFonts w:ascii="Calibri"/>
          <w:sz w:val="21"/>
        </w:rPr>
        <w:t>are</w:t>
      </w:r>
      <w:r>
        <w:rPr>
          <w:rFonts w:ascii="Calibri"/>
          <w:spacing w:val="-5"/>
          <w:sz w:val="21"/>
        </w:rPr>
        <w:t> </w:t>
      </w:r>
      <w:r>
        <w:rPr>
          <w:rFonts w:ascii="Calibri"/>
          <w:sz w:val="21"/>
        </w:rPr>
        <w:t>suggested</w:t>
      </w:r>
      <w:r>
        <w:rPr>
          <w:rFonts w:ascii="Calibri"/>
          <w:spacing w:val="-8"/>
          <w:sz w:val="21"/>
        </w:rPr>
        <w:t> </w:t>
      </w:r>
      <w:r>
        <w:rPr>
          <w:rFonts w:ascii="Calibri"/>
          <w:sz w:val="21"/>
        </w:rPr>
        <w:t>by</w:t>
      </w:r>
      <w:r>
        <w:rPr>
          <w:rFonts w:ascii="Calibri"/>
          <w:spacing w:val="-5"/>
          <w:sz w:val="21"/>
        </w:rPr>
        <w:t> </w:t>
      </w:r>
      <w:r>
        <w:rPr>
          <w:rFonts w:ascii="Calibri"/>
          <w:sz w:val="21"/>
        </w:rPr>
        <w:t>the</w:t>
      </w:r>
      <w:r>
        <w:rPr>
          <w:rFonts w:ascii="Calibri"/>
          <w:spacing w:val="-5"/>
          <w:sz w:val="21"/>
        </w:rPr>
        <w:t> </w:t>
      </w:r>
      <w:r>
        <w:rPr>
          <w:rFonts w:ascii="Calibri"/>
          <w:sz w:val="21"/>
        </w:rPr>
        <w:t>passage?</w:t>
      </w:r>
    </w:p>
    <w:p>
      <w:pPr>
        <w:pStyle w:val="ListParagraph"/>
        <w:numPr>
          <w:ilvl w:val="1"/>
          <w:numId w:val="312"/>
        </w:numPr>
        <w:tabs>
          <w:tab w:pos="2353" w:val="left" w:leader="none"/>
        </w:tabs>
        <w:spacing w:line="292" w:lineRule="auto" w:before="55" w:after="0"/>
        <w:ind w:left="2366" w:right="1698" w:hanging="355"/>
        <w:jc w:val="left"/>
        <w:rPr>
          <w:rFonts w:ascii="Calibri" w:hAnsi="Calibri" w:cs="Calibri" w:eastAsia="Calibri" w:hint="default"/>
          <w:sz w:val="21"/>
          <w:szCs w:val="21"/>
        </w:rPr>
      </w:pPr>
      <w:r>
        <w:rPr>
          <w:rFonts w:ascii="Calibri"/>
          <w:sz w:val="21"/>
        </w:rPr>
        <w:t>Fetuses are </w:t>
      </w:r>
      <w:r>
        <w:rPr>
          <w:rFonts w:ascii="Calibri"/>
          <w:spacing w:val="-2"/>
          <w:sz w:val="21"/>
        </w:rPr>
        <w:t>better </w:t>
      </w:r>
      <w:r>
        <w:rPr>
          <w:rFonts w:ascii="Calibri"/>
          <w:sz w:val="21"/>
        </w:rPr>
        <w:t>protected from HIV than their mothers because of their respective </w:t>
      </w:r>
      <w:r>
        <w:rPr>
          <w:rFonts w:ascii="Calibri"/>
          <w:sz w:val="21"/>
        </w:rPr>
        <w:t>immune</w:t>
      </w:r>
      <w:r>
        <w:rPr>
          <w:rFonts w:ascii="Calibri"/>
          <w:spacing w:val="7"/>
          <w:sz w:val="21"/>
        </w:rPr>
        <w:t> </w:t>
      </w:r>
      <w:r>
        <w:rPr>
          <w:rFonts w:ascii="Calibri"/>
          <w:spacing w:val="-3"/>
          <w:sz w:val="21"/>
        </w:rPr>
        <w:t>systems.</w:t>
      </w:r>
    </w:p>
    <w:p>
      <w:pPr>
        <w:pStyle w:val="ListParagraph"/>
        <w:numPr>
          <w:ilvl w:val="1"/>
          <w:numId w:val="312"/>
        </w:numPr>
        <w:tabs>
          <w:tab w:pos="2319" w:val="left" w:leader="none"/>
        </w:tabs>
        <w:spacing w:line="292" w:lineRule="auto" w:before="0" w:after="0"/>
        <w:ind w:left="2366" w:right="1695" w:hanging="355"/>
        <w:jc w:val="left"/>
        <w:rPr>
          <w:rFonts w:ascii="Calibri" w:hAnsi="Calibri" w:cs="Calibri" w:eastAsia="Calibri" w:hint="default"/>
          <w:sz w:val="21"/>
          <w:szCs w:val="21"/>
        </w:rPr>
      </w:pPr>
      <w:r>
        <w:rPr>
          <w:rFonts w:ascii="Calibri"/>
          <w:sz w:val="21"/>
        </w:rPr>
        <w:t>If researchers could find a </w:t>
      </w:r>
      <w:r>
        <w:rPr>
          <w:rFonts w:ascii="Calibri"/>
          <w:spacing w:val="-3"/>
          <w:sz w:val="21"/>
        </w:rPr>
        <w:t>way </w:t>
      </w:r>
      <w:r>
        <w:rPr>
          <w:rFonts w:ascii="Calibri"/>
          <w:sz w:val="21"/>
        </w:rPr>
        <w:t>to </w:t>
      </w:r>
      <w:r>
        <w:rPr>
          <w:rFonts w:ascii="Calibri"/>
          <w:spacing w:val="-3"/>
          <w:sz w:val="21"/>
        </w:rPr>
        <w:t>stop </w:t>
      </w:r>
      <w:r>
        <w:rPr>
          <w:rFonts w:ascii="Calibri"/>
          <w:sz w:val="21"/>
        </w:rPr>
        <w:t>T-cells in adults from activating, adults would </w:t>
      </w:r>
      <w:r>
        <w:rPr>
          <w:rFonts w:ascii="Calibri"/>
          <w:spacing w:val="-3"/>
          <w:sz w:val="21"/>
        </w:rPr>
        <w:t>have </w:t>
      </w:r>
      <w:r>
        <w:rPr>
          <w:rFonts w:ascii="Calibri"/>
          <w:spacing w:val="-3"/>
          <w:sz w:val="21"/>
        </w:rPr>
      </w:r>
      <w:r>
        <w:rPr>
          <w:rFonts w:ascii="Calibri"/>
          <w:sz w:val="21"/>
        </w:rPr>
        <w:t>the same health benefit as</w:t>
      </w:r>
      <w:r>
        <w:rPr>
          <w:rFonts w:ascii="Calibri"/>
          <w:spacing w:val="-17"/>
          <w:sz w:val="21"/>
        </w:rPr>
        <w:t> </w:t>
      </w:r>
      <w:r>
        <w:rPr>
          <w:rFonts w:ascii="Calibri"/>
          <w:sz w:val="21"/>
        </w:rPr>
        <w:t>fetuses.</w:t>
      </w:r>
    </w:p>
    <w:p>
      <w:pPr>
        <w:pStyle w:val="ListParagraph"/>
        <w:numPr>
          <w:ilvl w:val="1"/>
          <w:numId w:val="312"/>
        </w:numPr>
        <w:tabs>
          <w:tab w:pos="2300" w:val="left" w:leader="none"/>
        </w:tabs>
        <w:spacing w:line="256" w:lineRule="exact" w:before="0" w:after="0"/>
        <w:ind w:left="2299" w:right="0" w:hanging="288"/>
        <w:jc w:val="left"/>
        <w:rPr>
          <w:rFonts w:ascii="Calibri" w:hAnsi="Calibri" w:cs="Calibri" w:eastAsia="Calibri" w:hint="default"/>
          <w:sz w:val="21"/>
          <w:szCs w:val="21"/>
        </w:rPr>
      </w:pPr>
      <w:r>
        <w:rPr>
          <w:rFonts w:ascii="Calibri"/>
          <w:sz w:val="21"/>
        </w:rPr>
        <w:t>Fetal immune </w:t>
      </w:r>
      <w:r>
        <w:rPr>
          <w:rFonts w:ascii="Calibri"/>
          <w:spacing w:val="-3"/>
          <w:sz w:val="21"/>
        </w:rPr>
        <w:t>systems are </w:t>
      </w:r>
      <w:r>
        <w:rPr>
          <w:rFonts w:ascii="Calibri"/>
          <w:sz w:val="21"/>
        </w:rPr>
        <w:t>more complicated than those of</w:t>
      </w:r>
      <w:r>
        <w:rPr>
          <w:rFonts w:ascii="Calibri"/>
          <w:spacing w:val="-19"/>
          <w:sz w:val="21"/>
        </w:rPr>
        <w:t> </w:t>
      </w:r>
      <w:r>
        <w:rPr>
          <w:rFonts w:ascii="Calibri"/>
          <w:sz w:val="21"/>
        </w:rPr>
        <w:t>adults.</w:t>
      </w:r>
    </w:p>
    <w:p>
      <w:pPr>
        <w:spacing w:after="0" w:line="256" w:lineRule="exact"/>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0"/>
        <w:ind w:right="0"/>
        <w:rPr>
          <w:rFonts w:ascii="Calibri" w:hAnsi="Calibri" w:cs="Calibri" w:eastAsia="Calibri" w:hint="default"/>
          <w:sz w:val="20"/>
          <w:szCs w:val="20"/>
        </w:rPr>
      </w:pPr>
    </w:p>
    <w:p>
      <w:pPr>
        <w:spacing w:line="240" w:lineRule="auto" w:before="3"/>
        <w:ind w:right="0"/>
        <w:rPr>
          <w:rFonts w:ascii="Calibri" w:hAnsi="Calibri" w:cs="Calibri" w:eastAsia="Calibri" w:hint="default"/>
          <w:sz w:val="27"/>
          <w:szCs w:val="27"/>
        </w:rPr>
      </w:pPr>
    </w:p>
    <w:p>
      <w:pPr>
        <w:pStyle w:val="Heading1"/>
        <w:spacing w:line="240" w:lineRule="auto"/>
        <w:ind w:right="0"/>
        <w:jc w:val="both"/>
        <w:rPr>
          <w:b w:val="0"/>
          <w:bCs w:val="0"/>
        </w:rPr>
      </w:pPr>
      <w:r>
        <w:rPr/>
        <w:t>Question 75 is based on the following</w:t>
      </w:r>
      <w:r>
        <w:rPr>
          <w:spacing w:val="-25"/>
        </w:rPr>
        <w:t> </w:t>
      </w:r>
      <w:r>
        <w:rPr/>
        <w:t>passage.</w:t>
      </w:r>
      <w:r>
        <w:rPr>
          <w:b w:val="0"/>
        </w:rPr>
      </w:r>
    </w:p>
    <w:p>
      <w:pPr>
        <w:pStyle w:val="BodyText"/>
        <w:spacing w:line="292" w:lineRule="auto" w:before="55"/>
        <w:ind w:left="1800" w:right="1696"/>
        <w:jc w:val="both"/>
        <w:rPr>
          <w:rFonts w:ascii="Calibri" w:hAnsi="Calibri" w:cs="Calibri" w:eastAsia="Calibri" w:hint="default"/>
        </w:rPr>
      </w:pPr>
      <w:r>
        <w:rPr>
          <w:rFonts w:ascii="Calibri"/>
        </w:rPr>
        <w:t>According to a recent </w:t>
      </w:r>
      <w:r>
        <w:rPr>
          <w:rFonts w:ascii="Calibri"/>
          <w:spacing w:val="-4"/>
        </w:rPr>
        <w:t>study, </w:t>
      </w:r>
      <w:r>
        <w:rPr>
          <w:rFonts w:ascii="Calibri"/>
        </w:rPr>
        <w:t>advertisements in medical journals often contain misleading </w:t>
      </w:r>
      <w:r>
        <w:rPr>
          <w:rFonts w:ascii="Calibri"/>
        </w:rPr>
        <w:t>information about the effectiveness and </w:t>
      </w:r>
      <w:r>
        <w:rPr>
          <w:rFonts w:ascii="Calibri"/>
          <w:spacing w:val="-3"/>
        </w:rPr>
        <w:t>safety </w:t>
      </w:r>
      <w:r>
        <w:rPr>
          <w:rFonts w:ascii="Calibri"/>
        </w:rPr>
        <w:t>of new prescription drugs. The medical </w:t>
      </w:r>
      <w:r>
        <w:rPr>
          <w:rFonts w:ascii="Calibri"/>
        </w:rPr>
        <w:t>researchers who wrote the study concluded that the advertisements could result in doctors' prescribing</w:t>
      </w:r>
      <w:r>
        <w:rPr>
          <w:rFonts w:ascii="Calibri"/>
          <w:spacing w:val="-8"/>
        </w:rPr>
        <w:t> </w:t>
      </w:r>
      <w:r>
        <w:rPr>
          <w:rFonts w:ascii="Calibri"/>
        </w:rPr>
        <w:t>inappropriate</w:t>
      </w:r>
      <w:r>
        <w:rPr>
          <w:rFonts w:ascii="Calibri"/>
          <w:spacing w:val="-8"/>
        </w:rPr>
        <w:t> </w:t>
      </w:r>
      <w:r>
        <w:rPr>
          <w:rFonts w:ascii="Calibri"/>
        </w:rPr>
        <w:t>drugs</w:t>
      </w:r>
      <w:r>
        <w:rPr>
          <w:rFonts w:ascii="Calibri"/>
          <w:spacing w:val="-8"/>
        </w:rPr>
        <w:t> </w:t>
      </w:r>
      <w:r>
        <w:rPr>
          <w:rFonts w:ascii="Calibri"/>
        </w:rPr>
        <w:t>to</w:t>
      </w:r>
      <w:r>
        <w:rPr>
          <w:rFonts w:ascii="Calibri"/>
          <w:spacing w:val="-8"/>
        </w:rPr>
        <w:t> </w:t>
      </w:r>
      <w:r>
        <w:rPr>
          <w:rFonts w:ascii="Calibri"/>
        </w:rPr>
        <w:t>their</w:t>
      </w:r>
      <w:r>
        <w:rPr>
          <w:rFonts w:ascii="Calibri"/>
          <w:spacing w:val="-8"/>
        </w:rPr>
        <w:t> </w:t>
      </w:r>
      <w:r>
        <w:rPr>
          <w:rFonts w:ascii="Calibri"/>
        </w:rPr>
        <w:t>patients.</w:t>
      </w:r>
      <w:r>
        <w:rPr>
          <w:rFonts w:ascii="Calibri"/>
          <w:spacing w:val="-7"/>
        </w:rPr>
        <w:t> </w:t>
      </w:r>
      <w:r>
        <w:rPr>
          <w:rFonts w:ascii="Calibri"/>
        </w:rPr>
        <w:t>[KapV-VR-P191-9]</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researchers'</w:t>
      </w:r>
      <w:r>
        <w:rPr>
          <w:rFonts w:ascii="Calibri"/>
          <w:spacing w:val="-6"/>
          <w:sz w:val="21"/>
        </w:rPr>
        <w:t> </w:t>
      </w:r>
      <w:r>
        <w:rPr>
          <w:rFonts w:ascii="Calibri"/>
          <w:sz w:val="21"/>
        </w:rPr>
        <w:t>conclusion</w:t>
      </w:r>
      <w:r>
        <w:rPr>
          <w:rFonts w:ascii="Calibri"/>
          <w:spacing w:val="-5"/>
          <w:sz w:val="21"/>
        </w:rPr>
        <w:t> </w:t>
      </w:r>
      <w:r>
        <w:rPr>
          <w:rFonts w:ascii="Calibri"/>
          <w:sz w:val="21"/>
        </w:rPr>
        <w:t>would</w:t>
      </w:r>
      <w:r>
        <w:rPr>
          <w:rFonts w:ascii="Calibri"/>
          <w:spacing w:val="-5"/>
          <w:sz w:val="21"/>
        </w:rPr>
        <w:t> </w:t>
      </w:r>
      <w:r>
        <w:rPr>
          <w:rFonts w:ascii="Calibri"/>
          <w:sz w:val="21"/>
        </w:rPr>
        <w:t>be</w:t>
      </w:r>
      <w:r>
        <w:rPr>
          <w:rFonts w:ascii="Calibri"/>
          <w:spacing w:val="-5"/>
          <w:sz w:val="21"/>
        </w:rPr>
        <w:t> </w:t>
      </w:r>
      <w:r>
        <w:rPr>
          <w:rFonts w:ascii="Calibri"/>
          <w:sz w:val="21"/>
        </w:rPr>
        <w:t>most</w:t>
      </w:r>
      <w:r>
        <w:rPr>
          <w:rFonts w:ascii="Calibri"/>
          <w:spacing w:val="-6"/>
          <w:sz w:val="21"/>
        </w:rPr>
        <w:t> </w:t>
      </w:r>
      <w:r>
        <w:rPr>
          <w:rFonts w:ascii="Calibri"/>
          <w:sz w:val="21"/>
        </w:rPr>
        <w:t>strengthened</w:t>
      </w:r>
      <w:r>
        <w:rPr>
          <w:rFonts w:ascii="Calibri"/>
          <w:spacing w:val="-5"/>
          <w:sz w:val="21"/>
        </w:rPr>
        <w:t> </w:t>
      </w:r>
      <w:r>
        <w:rPr>
          <w:rFonts w:ascii="Calibri"/>
          <w:sz w:val="21"/>
        </w:rPr>
        <w:t>if</w:t>
      </w:r>
      <w:r>
        <w:rPr>
          <w:rFonts w:ascii="Calibri"/>
          <w:spacing w:val="-6"/>
          <w:sz w:val="21"/>
        </w:rPr>
        <w:t> </w:t>
      </w: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7"/>
          <w:sz w:val="21"/>
        </w:rPr>
        <w:t> </w:t>
      </w:r>
      <w:r>
        <w:rPr>
          <w:rFonts w:ascii="Calibri"/>
          <w:sz w:val="21"/>
        </w:rPr>
        <w:t>following</w:t>
      </w:r>
      <w:r>
        <w:rPr>
          <w:rFonts w:ascii="Calibri"/>
          <w:spacing w:val="-8"/>
          <w:sz w:val="21"/>
        </w:rPr>
        <w:t> </w:t>
      </w:r>
      <w:r>
        <w:rPr>
          <w:rFonts w:ascii="Calibri"/>
          <w:sz w:val="21"/>
        </w:rPr>
        <w:t>were</w:t>
      </w:r>
      <w:r>
        <w:rPr>
          <w:rFonts w:ascii="Calibri"/>
          <w:spacing w:val="-5"/>
          <w:sz w:val="21"/>
        </w:rPr>
        <w:t> </w:t>
      </w:r>
      <w:r>
        <w:rPr>
          <w:rFonts w:ascii="Calibri"/>
          <w:sz w:val="21"/>
        </w:rPr>
        <w:t>true?</w:t>
      </w:r>
    </w:p>
    <w:p>
      <w:pPr>
        <w:pStyle w:val="ListParagraph"/>
        <w:numPr>
          <w:ilvl w:val="1"/>
          <w:numId w:val="312"/>
        </w:numPr>
        <w:tabs>
          <w:tab w:pos="2316" w:val="left" w:leader="none"/>
        </w:tabs>
        <w:spacing w:line="292" w:lineRule="auto" w:before="55" w:after="0"/>
        <w:ind w:left="2366" w:right="1699" w:hanging="355"/>
        <w:jc w:val="left"/>
        <w:rPr>
          <w:rFonts w:ascii="Calibri" w:hAnsi="Calibri" w:cs="Calibri" w:eastAsia="Calibri" w:hint="default"/>
          <w:sz w:val="21"/>
          <w:szCs w:val="21"/>
        </w:rPr>
      </w:pPr>
      <w:r>
        <w:rPr/>
        <w:pict>
          <v:shape style="position:absolute;margin-left:103.449997pt;margin-top:28.58757pt;width:391.63pt;height:393.41pt;mso-position-horizontal-relative:page;mso-position-vertical-relative:paragraph;z-index:-217576" type="#_x0000_t75" stroked="false">
            <v:imagedata r:id="rId7" o:title=""/>
          </v:shape>
        </w:pict>
      </w:r>
      <w:r>
        <w:rPr>
          <w:rFonts w:ascii="Calibri"/>
          <w:sz w:val="21"/>
        </w:rPr>
        <w:t>Advertisements for </w:t>
      </w:r>
      <w:r>
        <w:rPr>
          <w:rFonts w:ascii="Calibri"/>
          <w:spacing w:val="-2"/>
          <w:sz w:val="21"/>
        </w:rPr>
        <w:t>new </w:t>
      </w:r>
      <w:r>
        <w:rPr>
          <w:rFonts w:ascii="Calibri"/>
          <w:sz w:val="21"/>
        </w:rPr>
        <w:t>prescription drugs are an important source of revenue </w:t>
      </w:r>
      <w:r>
        <w:rPr>
          <w:rFonts w:ascii="Calibri"/>
          <w:spacing w:val="-3"/>
          <w:sz w:val="21"/>
        </w:rPr>
        <w:t>for </w:t>
      </w:r>
      <w:r>
        <w:rPr>
          <w:rFonts w:ascii="Calibri"/>
          <w:sz w:val="21"/>
        </w:rPr>
        <w:t>medical </w:t>
      </w:r>
      <w:r>
        <w:rPr>
          <w:rFonts w:ascii="Calibri"/>
          <w:sz w:val="21"/>
        </w:rPr>
        <w:t>journals.</w:t>
      </w:r>
    </w:p>
    <w:p>
      <w:pPr>
        <w:pStyle w:val="ListParagraph"/>
        <w:numPr>
          <w:ilvl w:val="1"/>
          <w:numId w:val="312"/>
        </w:numPr>
        <w:tabs>
          <w:tab w:pos="2307" w:val="left" w:leader="none"/>
        </w:tabs>
        <w:spacing w:line="292" w:lineRule="auto" w:before="0" w:after="0"/>
        <w:ind w:left="2366" w:right="1693" w:hanging="355"/>
        <w:jc w:val="left"/>
        <w:rPr>
          <w:rFonts w:ascii="Calibri" w:hAnsi="Calibri" w:cs="Calibri" w:eastAsia="Calibri" w:hint="default"/>
          <w:sz w:val="21"/>
          <w:szCs w:val="21"/>
        </w:rPr>
      </w:pPr>
      <w:r>
        <w:rPr>
          <w:rFonts w:ascii="Calibri"/>
          <w:sz w:val="21"/>
        </w:rPr>
        <w:t>Editors of medical journals are often unable to evaluate the claims made in advertisements for new prescription</w:t>
      </w:r>
      <w:r>
        <w:rPr>
          <w:rFonts w:ascii="Calibri"/>
          <w:spacing w:val="-19"/>
          <w:sz w:val="21"/>
        </w:rPr>
        <w:t> </w:t>
      </w:r>
      <w:r>
        <w:rPr>
          <w:rFonts w:ascii="Calibri"/>
          <w:sz w:val="21"/>
        </w:rPr>
        <w:t>drugs.</w:t>
      </w:r>
    </w:p>
    <w:p>
      <w:pPr>
        <w:pStyle w:val="ListParagraph"/>
        <w:numPr>
          <w:ilvl w:val="1"/>
          <w:numId w:val="312"/>
        </w:numPr>
        <w:tabs>
          <w:tab w:pos="2340"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Doctors rely on the advertisements as a source of information about new prescription drugs.</w:t>
      </w:r>
    </w:p>
    <w:p>
      <w:pPr>
        <w:pStyle w:val="ListParagraph"/>
        <w:numPr>
          <w:ilvl w:val="1"/>
          <w:numId w:val="312"/>
        </w:numPr>
        <w:tabs>
          <w:tab w:pos="2328"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Advertisements for new prescription drugs are typically less accurate than medical journal articles evaluating those same</w:t>
      </w:r>
      <w:r>
        <w:rPr>
          <w:rFonts w:ascii="Calibri"/>
          <w:spacing w:val="-23"/>
          <w:sz w:val="21"/>
        </w:rPr>
        <w:t> </w:t>
      </w:r>
      <w:r>
        <w:rPr>
          <w:rFonts w:ascii="Calibri"/>
          <w:sz w:val="21"/>
        </w:rPr>
        <w:t>drugs.</w:t>
      </w:r>
    </w:p>
    <w:p>
      <w:pPr>
        <w:pStyle w:val="ListParagraph"/>
        <w:numPr>
          <w:ilvl w:val="1"/>
          <w:numId w:val="312"/>
        </w:numPr>
        <w:tabs>
          <w:tab w:pos="2295"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The Food and Drug Administration, the government agency responsible for drug regulation, reviews</w:t>
      </w:r>
      <w:r>
        <w:rPr>
          <w:rFonts w:ascii="Calibri"/>
          <w:spacing w:val="-4"/>
          <w:sz w:val="21"/>
        </w:rPr>
        <w:t> </w:t>
      </w:r>
      <w:r>
        <w:rPr>
          <w:rFonts w:ascii="Calibri"/>
          <w:sz w:val="21"/>
        </w:rPr>
        <w:t>advertisements</w:t>
      </w:r>
      <w:r>
        <w:rPr>
          <w:rFonts w:ascii="Calibri"/>
          <w:spacing w:val="-4"/>
          <w:sz w:val="21"/>
        </w:rPr>
        <w:t> </w:t>
      </w:r>
      <w:r>
        <w:rPr>
          <w:rFonts w:ascii="Calibri"/>
          <w:sz w:val="21"/>
        </w:rPr>
        <w:t>for</w:t>
      </w:r>
      <w:r>
        <w:rPr>
          <w:rFonts w:ascii="Calibri"/>
          <w:spacing w:val="-5"/>
          <w:sz w:val="21"/>
        </w:rPr>
        <w:t> </w:t>
      </w:r>
      <w:r>
        <w:rPr>
          <w:rFonts w:ascii="Calibri"/>
          <w:sz w:val="21"/>
        </w:rPr>
        <w:t>new</w:t>
      </w:r>
      <w:r>
        <w:rPr>
          <w:rFonts w:ascii="Calibri"/>
          <w:spacing w:val="-5"/>
          <w:sz w:val="21"/>
        </w:rPr>
        <w:t> </w:t>
      </w:r>
      <w:r>
        <w:rPr>
          <w:rFonts w:ascii="Calibri"/>
          <w:sz w:val="21"/>
        </w:rPr>
        <w:t>drugs</w:t>
      </w:r>
      <w:r>
        <w:rPr>
          <w:rFonts w:ascii="Calibri"/>
          <w:spacing w:val="-4"/>
          <w:sz w:val="21"/>
        </w:rPr>
        <w:t> </w:t>
      </w:r>
      <w:r>
        <w:rPr>
          <w:rFonts w:ascii="Calibri"/>
          <w:sz w:val="21"/>
        </w:rPr>
        <w:t>only</w:t>
      </w:r>
      <w:r>
        <w:rPr>
          <w:rFonts w:ascii="Calibri"/>
          <w:spacing w:val="-3"/>
          <w:sz w:val="21"/>
        </w:rPr>
        <w:t> </w:t>
      </w:r>
      <w:r>
        <w:rPr>
          <w:rFonts w:ascii="Calibri"/>
          <w:sz w:val="21"/>
        </w:rPr>
        <w:t>after</w:t>
      </w:r>
      <w:r>
        <w:rPr>
          <w:rFonts w:ascii="Calibri"/>
          <w:spacing w:val="-3"/>
          <w:sz w:val="21"/>
        </w:rPr>
        <w:t> </w:t>
      </w:r>
      <w:r>
        <w:rPr>
          <w:rFonts w:ascii="Calibri"/>
          <w:sz w:val="21"/>
        </w:rPr>
        <w:t>the</w:t>
      </w:r>
      <w:r>
        <w:rPr>
          <w:rFonts w:ascii="Calibri"/>
          <w:spacing w:val="-3"/>
          <w:sz w:val="21"/>
        </w:rPr>
        <w:t> </w:t>
      </w:r>
      <w:r>
        <w:rPr>
          <w:rFonts w:ascii="Calibri"/>
          <w:sz w:val="21"/>
        </w:rPr>
        <w:t>ads</w:t>
      </w:r>
      <w:r>
        <w:rPr>
          <w:rFonts w:ascii="Calibri"/>
          <w:spacing w:val="-5"/>
          <w:sz w:val="21"/>
        </w:rPr>
        <w:t> </w:t>
      </w:r>
      <w:r>
        <w:rPr>
          <w:rFonts w:ascii="Calibri"/>
          <w:spacing w:val="-3"/>
          <w:sz w:val="21"/>
        </w:rPr>
        <w:t>have </w:t>
      </w:r>
      <w:r>
        <w:rPr>
          <w:rFonts w:ascii="Calibri"/>
          <w:sz w:val="21"/>
        </w:rPr>
        <w:t>already</w:t>
      </w:r>
      <w:r>
        <w:rPr>
          <w:rFonts w:ascii="Calibri"/>
          <w:spacing w:val="-6"/>
          <w:sz w:val="21"/>
        </w:rPr>
        <w:t> </w:t>
      </w:r>
      <w:r>
        <w:rPr>
          <w:rFonts w:ascii="Calibri"/>
          <w:sz w:val="21"/>
        </w:rPr>
        <w:t>been</w:t>
      </w:r>
      <w:r>
        <w:rPr>
          <w:rFonts w:ascii="Calibri"/>
          <w:spacing w:val="-3"/>
          <w:sz w:val="21"/>
        </w:rPr>
        <w:t> </w:t>
      </w:r>
      <w:r>
        <w:rPr>
          <w:rFonts w:ascii="Calibri"/>
          <w:sz w:val="21"/>
        </w:rPr>
        <w:t>printed.</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 76 to 78 are based on the following</w:t>
      </w:r>
      <w:r>
        <w:rPr>
          <w:spacing w:val="-30"/>
        </w:rPr>
        <w:t> </w:t>
      </w:r>
      <w:r>
        <w:rPr/>
        <w:t>passage.</w:t>
      </w:r>
      <w:r>
        <w:rPr>
          <w:b w:val="0"/>
        </w:rPr>
      </w:r>
    </w:p>
    <w:p>
      <w:pPr>
        <w:pStyle w:val="BodyText"/>
        <w:spacing w:line="292" w:lineRule="auto" w:before="55"/>
        <w:ind w:left="1800" w:right="1692"/>
        <w:jc w:val="both"/>
        <w:rPr>
          <w:rFonts w:ascii="Calibri" w:hAnsi="Calibri" w:cs="Calibri" w:eastAsia="Calibri" w:hint="default"/>
        </w:rPr>
      </w:pPr>
      <w:r>
        <w:rPr>
          <w:rFonts w:ascii="Calibri"/>
        </w:rPr>
        <w:t>Coffee has long been the subject of research due to its popularity as an early-morning  pick-me-up and its distinct </w:t>
      </w:r>
      <w:r>
        <w:rPr>
          <w:rFonts w:ascii="Calibri"/>
          <w:spacing w:val="-3"/>
        </w:rPr>
        <w:t>taste </w:t>
      </w:r>
      <w:r>
        <w:rPr>
          <w:rFonts w:ascii="Calibri"/>
        </w:rPr>
        <w:t>and aroma. Although it has often been laden with a reputation </w:t>
      </w:r>
      <w:r>
        <w:rPr>
          <w:rFonts w:ascii="Calibri"/>
        </w:rPr>
        <w:t>for being potentially </w:t>
      </w:r>
      <w:r>
        <w:rPr>
          <w:rFonts w:ascii="Calibri"/>
          <w:spacing w:val="-3"/>
        </w:rPr>
        <w:t>unhealthy, </w:t>
      </w:r>
      <w:r>
        <w:rPr>
          <w:rFonts w:ascii="Calibri"/>
        </w:rPr>
        <w:t>many studies have shown that the opposite is true; in fact, coffee </w:t>
      </w:r>
      <w:r>
        <w:rPr>
          <w:rFonts w:ascii="Calibri"/>
        </w:rPr>
        <w:t>has been tied to a wide range of benefits. The acid in </w:t>
      </w:r>
      <w:r>
        <w:rPr>
          <w:rFonts w:ascii="Calibri"/>
          <w:spacing w:val="-3"/>
        </w:rPr>
        <w:t>coffee </w:t>
      </w:r>
      <w:r>
        <w:rPr>
          <w:rFonts w:ascii="Calibri"/>
        </w:rPr>
        <w:t>can contribute to heartburn, and the </w:t>
      </w:r>
      <w:r>
        <w:rPr>
          <w:rFonts w:ascii="Calibri"/>
        </w:rPr>
        <w:t>caffeine can raise blood pressure, but when consumed in moderation (a </w:t>
      </w:r>
      <w:r>
        <w:rPr>
          <w:rFonts w:ascii="Calibri"/>
          <w:spacing w:val="-3"/>
        </w:rPr>
        <w:t>few </w:t>
      </w:r>
      <w:r>
        <w:rPr>
          <w:rFonts w:ascii="Calibri"/>
        </w:rPr>
        <w:t>regular cups a </w:t>
      </w:r>
      <w:r>
        <w:rPr>
          <w:rFonts w:ascii="Calibri"/>
          <w:spacing w:val="-3"/>
        </w:rPr>
        <w:t>day), </w:t>
      </w:r>
      <w:r>
        <w:rPr>
          <w:rFonts w:ascii="Calibri"/>
          <w:spacing w:val="-3"/>
        </w:rPr>
      </w:r>
      <w:r>
        <w:rPr>
          <w:rFonts w:ascii="Calibri"/>
        </w:rPr>
        <w:t>these disadvantages are</w:t>
      </w:r>
      <w:r>
        <w:rPr>
          <w:rFonts w:ascii="Calibri"/>
          <w:spacing w:val="-24"/>
        </w:rPr>
        <w:t> </w:t>
      </w:r>
      <w:r>
        <w:rPr>
          <w:rFonts w:ascii="Calibri"/>
        </w:rPr>
        <w:t>minimized.</w:t>
      </w:r>
    </w:p>
    <w:p>
      <w:pPr>
        <w:pStyle w:val="BodyText"/>
        <w:spacing w:line="292" w:lineRule="auto" w:before="0"/>
        <w:ind w:left="1800" w:right="1695" w:firstLine="422"/>
        <w:jc w:val="both"/>
        <w:rPr>
          <w:rFonts w:ascii="Calibri" w:hAnsi="Calibri" w:cs="Calibri" w:eastAsia="Calibri" w:hint="default"/>
        </w:rPr>
      </w:pPr>
      <w:r>
        <w:rPr>
          <w:rFonts w:ascii="Calibri"/>
        </w:rPr>
        <w:t>Although </w:t>
      </w:r>
      <w:r>
        <w:rPr>
          <w:rFonts w:ascii="Calibri"/>
          <w:spacing w:val="-3"/>
        </w:rPr>
        <w:t>coffee </w:t>
      </w:r>
      <w:r>
        <w:rPr>
          <w:rFonts w:ascii="Calibri"/>
        </w:rPr>
        <w:t>was once linked to </w:t>
      </w:r>
      <w:r>
        <w:rPr>
          <w:rFonts w:ascii="Calibri"/>
          <w:spacing w:val="-4"/>
        </w:rPr>
        <w:t>cancer, </w:t>
      </w:r>
      <w:r>
        <w:rPr>
          <w:rFonts w:ascii="Calibri"/>
        </w:rPr>
        <w:t>that association has long been dispelled. Instead, </w:t>
      </w:r>
      <w:r>
        <w:rPr>
          <w:rFonts w:ascii="Calibri"/>
        </w:rPr>
        <w:t>coffee </w:t>
      </w:r>
      <w:r>
        <w:rPr>
          <w:rFonts w:ascii="Calibri"/>
          <w:spacing w:val="-3"/>
        </w:rPr>
        <w:t>may </w:t>
      </w:r>
      <w:r>
        <w:rPr>
          <w:rFonts w:ascii="Calibri"/>
        </w:rPr>
        <w:t>contribute to </w:t>
      </w:r>
      <w:r>
        <w:rPr>
          <w:rFonts w:ascii="Calibri"/>
          <w:spacing w:val="-2"/>
        </w:rPr>
        <w:t>the </w:t>
      </w:r>
      <w:r>
        <w:rPr>
          <w:rFonts w:ascii="Calibri"/>
        </w:rPr>
        <w:t>prevention of certain types of cancers due to its high volume of </w:t>
      </w:r>
      <w:r>
        <w:rPr>
          <w:rFonts w:ascii="Calibri"/>
        </w:rPr>
        <w:t>antioxidants. Minerals found in coffee, </w:t>
      </w:r>
      <w:r>
        <w:rPr>
          <w:rFonts w:ascii="Calibri"/>
          <w:spacing w:val="-3"/>
        </w:rPr>
        <w:t>like </w:t>
      </w:r>
      <w:r>
        <w:rPr>
          <w:rFonts w:ascii="Calibri"/>
        </w:rPr>
        <w:t>magnesium and chromium, help the body control </w:t>
      </w:r>
      <w:r>
        <w:rPr>
          <w:rFonts w:ascii="Calibri"/>
        </w:rPr>
        <w:t>blood sugar by influencing insulin, and this </w:t>
      </w:r>
      <w:r>
        <w:rPr>
          <w:rFonts w:ascii="Calibri"/>
          <w:spacing w:val="-3"/>
        </w:rPr>
        <w:t>may </w:t>
      </w:r>
      <w:r>
        <w:rPr>
          <w:rFonts w:ascii="Calibri"/>
        </w:rPr>
        <w:t>contribute to preventing diabetes. Similarly, </w:t>
      </w:r>
      <w:r>
        <w:rPr>
          <w:rFonts w:ascii="Calibri"/>
        </w:rPr>
        <w:t>although researchers aren't sure </w:t>
      </w:r>
      <w:r>
        <w:rPr>
          <w:rFonts w:ascii="Calibri"/>
          <w:spacing w:val="-6"/>
        </w:rPr>
        <w:t>why, </w:t>
      </w:r>
      <w:r>
        <w:rPr>
          <w:rFonts w:ascii="Calibri"/>
          <w:spacing w:val="-3"/>
        </w:rPr>
        <w:t>coffee drinkers </w:t>
      </w:r>
      <w:r>
        <w:rPr>
          <w:rFonts w:ascii="Calibri"/>
        </w:rPr>
        <w:t>seem to </w:t>
      </w:r>
      <w:r>
        <w:rPr>
          <w:rFonts w:ascii="Calibri"/>
          <w:spacing w:val="-3"/>
        </w:rPr>
        <w:t>have </w:t>
      </w:r>
      <w:r>
        <w:rPr>
          <w:rFonts w:ascii="Calibri"/>
        </w:rPr>
        <w:t>a </w:t>
      </w:r>
      <w:r>
        <w:rPr>
          <w:rFonts w:ascii="Calibri"/>
          <w:spacing w:val="-2"/>
        </w:rPr>
        <w:t>better </w:t>
      </w:r>
      <w:r>
        <w:rPr>
          <w:rFonts w:ascii="Calibri"/>
        </w:rPr>
        <w:t>chance than do </w:t>
      </w:r>
      <w:r>
        <w:rPr>
          <w:rFonts w:ascii="Calibri"/>
        </w:rPr>
        <w:t>non-coffee </w:t>
      </w:r>
      <w:r>
        <w:rPr>
          <w:rFonts w:ascii="Calibri"/>
          <w:spacing w:val="-3"/>
        </w:rPr>
        <w:t>drinkers </w:t>
      </w:r>
      <w:r>
        <w:rPr>
          <w:rFonts w:ascii="Calibri"/>
        </w:rPr>
        <w:t>of fighting off Parkinson's disease and dementia as they age. In the short </w:t>
      </w:r>
      <w:r>
        <w:rPr>
          <w:rFonts w:ascii="Calibri"/>
        </w:rPr>
        <w:t>term, </w:t>
      </w:r>
      <w:r>
        <w:rPr>
          <w:rFonts w:ascii="Calibri"/>
          <w:spacing w:val="-3"/>
        </w:rPr>
        <w:t>coffee </w:t>
      </w:r>
      <w:r>
        <w:rPr>
          <w:rFonts w:ascii="Calibri"/>
        </w:rPr>
        <w:t>is low in calories, stimulates alertness and concentration, and, for some people, </w:t>
      </w:r>
      <w:r>
        <w:rPr>
          <w:rFonts w:ascii="Calibri"/>
        </w:rPr>
        <w:t>lengthens</w:t>
      </w:r>
      <w:r>
        <w:rPr>
          <w:rFonts w:ascii="Calibri"/>
          <w:spacing w:val="-11"/>
        </w:rPr>
        <w:t> </w:t>
      </w:r>
      <w:r>
        <w:rPr>
          <w:rFonts w:ascii="Calibri"/>
        </w:rPr>
        <w:t>their</w:t>
      </w:r>
      <w:r>
        <w:rPr>
          <w:rFonts w:ascii="Calibri"/>
          <w:spacing w:val="-11"/>
        </w:rPr>
        <w:t> </w:t>
      </w:r>
      <w:r>
        <w:rPr>
          <w:rFonts w:ascii="Calibri"/>
        </w:rPr>
        <w:t>attention</w:t>
      </w:r>
      <w:r>
        <w:rPr>
          <w:rFonts w:ascii="Calibri"/>
          <w:spacing w:val="-9"/>
        </w:rPr>
        <w:t> </w:t>
      </w:r>
      <w:r>
        <w:rPr>
          <w:rFonts w:ascii="Calibri"/>
        </w:rPr>
        <w:t>spans.</w:t>
      </w:r>
      <w:r>
        <w:rPr>
          <w:rFonts w:ascii="Calibri"/>
          <w:spacing w:val="-9"/>
        </w:rPr>
        <w:t> </w:t>
      </w:r>
      <w:r>
        <w:rPr>
          <w:rFonts w:ascii="Calibri"/>
        </w:rPr>
        <w:t>[KapV-VR-P194-16-18]</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w:t>
      </w:r>
      <w:r>
        <w:rPr>
          <w:rFonts w:ascii="Calibri"/>
          <w:spacing w:val="-7"/>
          <w:sz w:val="21"/>
        </w:rPr>
        <w:t> </w:t>
      </w:r>
      <w:r>
        <w:rPr>
          <w:rFonts w:ascii="Calibri"/>
          <w:sz w:val="21"/>
        </w:rPr>
        <w:t>statement</w:t>
      </w:r>
      <w:r>
        <w:rPr>
          <w:rFonts w:ascii="Calibri"/>
          <w:spacing w:val="-7"/>
          <w:sz w:val="21"/>
        </w:rPr>
        <w:t> </w:t>
      </w:r>
      <w:r>
        <w:rPr>
          <w:rFonts w:ascii="Calibri"/>
          <w:sz w:val="21"/>
        </w:rPr>
        <w:t>best</w:t>
      </w:r>
      <w:r>
        <w:rPr>
          <w:rFonts w:ascii="Calibri"/>
          <w:spacing w:val="-7"/>
          <w:sz w:val="21"/>
        </w:rPr>
        <w:t> </w:t>
      </w:r>
      <w:r>
        <w:rPr>
          <w:rFonts w:ascii="Calibri"/>
          <w:sz w:val="21"/>
        </w:rPr>
        <w:t>summarizes</w:t>
      </w:r>
      <w:r>
        <w:rPr>
          <w:rFonts w:ascii="Calibri"/>
          <w:spacing w:val="-6"/>
          <w:sz w:val="21"/>
        </w:rPr>
        <w:t> </w:t>
      </w:r>
      <w:r>
        <w:rPr>
          <w:rFonts w:ascii="Calibri"/>
          <w:sz w:val="21"/>
        </w:rPr>
        <w:t>the</w:t>
      </w:r>
      <w:r>
        <w:rPr>
          <w:rFonts w:ascii="Calibri"/>
          <w:spacing w:val="-8"/>
          <w:sz w:val="21"/>
        </w:rPr>
        <w:t> </w:t>
      </w:r>
      <w:r>
        <w:rPr>
          <w:rFonts w:ascii="Calibri"/>
          <w:sz w:val="21"/>
        </w:rPr>
        <w:t>reading</w:t>
      </w:r>
      <w:r>
        <w:rPr>
          <w:rFonts w:ascii="Calibri"/>
          <w:spacing w:val="-8"/>
          <w:sz w:val="21"/>
        </w:rPr>
        <w:t> </w:t>
      </w:r>
      <w:r>
        <w:rPr>
          <w:rFonts w:ascii="Calibri"/>
          <w:sz w:val="21"/>
        </w:rPr>
        <w:t>passage?</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The more </w:t>
      </w:r>
      <w:r>
        <w:rPr>
          <w:rFonts w:ascii="Calibri"/>
          <w:spacing w:val="-3"/>
          <w:sz w:val="21"/>
        </w:rPr>
        <w:t>coffee </w:t>
      </w:r>
      <w:r>
        <w:rPr>
          <w:rFonts w:ascii="Calibri"/>
          <w:sz w:val="21"/>
        </w:rPr>
        <w:t>a </w:t>
      </w:r>
      <w:r>
        <w:rPr>
          <w:rFonts w:ascii="Calibri"/>
          <w:spacing w:val="-2"/>
          <w:sz w:val="21"/>
        </w:rPr>
        <w:t>person </w:t>
      </w:r>
      <w:r>
        <w:rPr>
          <w:rFonts w:ascii="Calibri"/>
          <w:sz w:val="21"/>
        </w:rPr>
        <w:t>consumes, the healthier he or she will</w:t>
      </w:r>
      <w:r>
        <w:rPr>
          <w:rFonts w:ascii="Calibri"/>
          <w:spacing w:val="-11"/>
          <w:sz w:val="21"/>
        </w:rPr>
        <w:t> </w:t>
      </w:r>
      <w:r>
        <w:rPr>
          <w:rFonts w:ascii="Calibri"/>
          <w:sz w:val="21"/>
        </w:rPr>
        <w:t>be.</w:t>
      </w:r>
    </w:p>
    <w:p>
      <w:pPr>
        <w:pStyle w:val="ListParagraph"/>
        <w:numPr>
          <w:ilvl w:val="1"/>
          <w:numId w:val="312"/>
        </w:numPr>
        <w:tabs>
          <w:tab w:pos="2302" w:val="left" w:leader="none"/>
        </w:tabs>
        <w:spacing w:line="240" w:lineRule="auto" w:before="56" w:after="0"/>
        <w:ind w:left="2301" w:right="0" w:hanging="290"/>
        <w:jc w:val="left"/>
        <w:rPr>
          <w:rFonts w:ascii="Calibri" w:hAnsi="Calibri" w:cs="Calibri" w:eastAsia="Calibri" w:hint="default"/>
          <w:sz w:val="21"/>
          <w:szCs w:val="21"/>
        </w:rPr>
      </w:pPr>
      <w:r>
        <w:rPr>
          <w:rFonts w:ascii="Calibri"/>
          <w:sz w:val="21"/>
        </w:rPr>
        <w:t>The benefits of drinking </w:t>
      </w:r>
      <w:r>
        <w:rPr>
          <w:rFonts w:ascii="Calibri"/>
          <w:spacing w:val="-3"/>
          <w:sz w:val="21"/>
        </w:rPr>
        <w:t>coffee </w:t>
      </w:r>
      <w:r>
        <w:rPr>
          <w:rFonts w:ascii="Calibri"/>
          <w:sz w:val="21"/>
        </w:rPr>
        <w:t>appear to outweigh </w:t>
      </w:r>
      <w:r>
        <w:rPr>
          <w:rFonts w:ascii="Calibri"/>
          <w:spacing w:val="-2"/>
          <w:sz w:val="21"/>
        </w:rPr>
        <w:t>the</w:t>
      </w:r>
      <w:r>
        <w:rPr>
          <w:rFonts w:ascii="Calibri"/>
          <w:spacing w:val="-29"/>
          <w:sz w:val="21"/>
        </w:rPr>
        <w:t> </w:t>
      </w:r>
      <w:r>
        <w:rPr>
          <w:rFonts w:ascii="Calibri"/>
          <w:sz w:val="21"/>
        </w:rPr>
        <w:t>disadvantages.</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Drinking </w:t>
      </w:r>
      <w:r>
        <w:rPr>
          <w:rFonts w:ascii="Calibri"/>
          <w:spacing w:val="-3"/>
          <w:sz w:val="21"/>
        </w:rPr>
        <w:t>coffee </w:t>
      </w:r>
      <w:r>
        <w:rPr>
          <w:rFonts w:ascii="Calibri"/>
          <w:sz w:val="21"/>
        </w:rPr>
        <w:t>can </w:t>
      </w:r>
      <w:r>
        <w:rPr>
          <w:rFonts w:ascii="Calibri"/>
          <w:spacing w:val="-3"/>
          <w:sz w:val="21"/>
        </w:rPr>
        <w:t>prevent </w:t>
      </w:r>
      <w:r>
        <w:rPr>
          <w:rFonts w:ascii="Calibri"/>
          <w:sz w:val="21"/>
        </w:rPr>
        <w:t>Parkinson's disease and</w:t>
      </w:r>
      <w:r>
        <w:rPr>
          <w:rFonts w:ascii="Calibri"/>
          <w:spacing w:val="-1"/>
          <w:sz w:val="21"/>
        </w:rPr>
        <w:t> </w:t>
      </w:r>
      <w:r>
        <w:rPr>
          <w:rFonts w:ascii="Calibri"/>
          <w:sz w:val="21"/>
        </w:rPr>
        <w:t>dementia.</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Coffee consumption is unrelated to the incidence of</w:t>
      </w:r>
      <w:r>
        <w:rPr>
          <w:rFonts w:ascii="Calibri"/>
          <w:spacing w:val="-32"/>
          <w:sz w:val="21"/>
        </w:rPr>
        <w:t> </w:t>
      </w:r>
      <w:r>
        <w:rPr>
          <w:rFonts w:ascii="Calibri"/>
          <w:spacing w:val="-4"/>
          <w:sz w:val="21"/>
        </w:rPr>
        <w:t>cancer.</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Caffeine is the cause of high blood</w:t>
      </w:r>
      <w:r>
        <w:rPr>
          <w:rFonts w:ascii="Calibri"/>
          <w:spacing w:val="-31"/>
          <w:sz w:val="21"/>
        </w:rPr>
        <w:t> </w:t>
      </w:r>
      <w:r>
        <w:rPr>
          <w:rFonts w:ascii="Calibri"/>
          <w:sz w:val="21"/>
        </w:rPr>
        <w:t>pressure.</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What can you </w:t>
      </w:r>
      <w:r>
        <w:rPr>
          <w:rFonts w:ascii="Calibri"/>
          <w:spacing w:val="-3"/>
          <w:sz w:val="21"/>
        </w:rPr>
        <w:t>infer </w:t>
      </w:r>
      <w:r>
        <w:rPr>
          <w:rFonts w:ascii="Calibri"/>
          <w:sz w:val="21"/>
        </w:rPr>
        <w:t>from the</w:t>
      </w:r>
      <w:r>
        <w:rPr>
          <w:rFonts w:ascii="Calibri"/>
          <w:spacing w:val="-12"/>
          <w:sz w:val="21"/>
        </w:rPr>
        <w:t> </w:t>
      </w:r>
      <w:r>
        <w:rPr>
          <w:rFonts w:ascii="Calibri"/>
          <w:sz w:val="21"/>
        </w:rPr>
        <w:t>passage?</w:t>
      </w:r>
    </w:p>
    <w:p>
      <w:pPr>
        <w:spacing w:after="0" w:line="240" w:lineRule="auto"/>
        <w:jc w:val="both"/>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2"/>
        </w:numPr>
        <w:tabs>
          <w:tab w:pos="2309" w:val="left" w:leader="none"/>
        </w:tabs>
        <w:spacing w:line="240" w:lineRule="auto" w:before="58" w:after="0"/>
        <w:ind w:left="2308" w:right="0" w:hanging="297"/>
        <w:jc w:val="left"/>
        <w:rPr>
          <w:rFonts w:ascii="Calibri" w:hAnsi="Calibri" w:cs="Calibri" w:eastAsia="Calibri" w:hint="default"/>
          <w:sz w:val="21"/>
          <w:szCs w:val="21"/>
        </w:rPr>
      </w:pPr>
      <w:r>
        <w:rPr>
          <w:rFonts w:ascii="Calibri"/>
          <w:sz w:val="21"/>
        </w:rPr>
        <w:t>Decaffeinated </w:t>
      </w:r>
      <w:r>
        <w:rPr>
          <w:rFonts w:ascii="Calibri"/>
          <w:spacing w:val="-3"/>
          <w:sz w:val="21"/>
        </w:rPr>
        <w:t>coffee offers </w:t>
      </w:r>
      <w:r>
        <w:rPr>
          <w:rFonts w:ascii="Calibri"/>
          <w:sz w:val="21"/>
        </w:rPr>
        <w:t>the same benefits as </w:t>
      </w:r>
      <w:r>
        <w:rPr>
          <w:rFonts w:ascii="Calibri"/>
          <w:spacing w:val="-3"/>
          <w:sz w:val="21"/>
        </w:rPr>
        <w:t>caffeinated</w:t>
      </w:r>
      <w:r>
        <w:rPr>
          <w:rFonts w:ascii="Calibri"/>
          <w:spacing w:val="-7"/>
          <w:sz w:val="21"/>
        </w:rPr>
        <w:t> </w:t>
      </w:r>
      <w:r>
        <w:rPr>
          <w:rFonts w:ascii="Calibri"/>
          <w:sz w:val="21"/>
        </w:rPr>
        <w:t>coffee.</w:t>
      </w:r>
    </w:p>
    <w:p>
      <w:pPr>
        <w:pStyle w:val="ListParagraph"/>
        <w:numPr>
          <w:ilvl w:val="1"/>
          <w:numId w:val="312"/>
        </w:numPr>
        <w:tabs>
          <w:tab w:pos="2302" w:val="left" w:leader="none"/>
        </w:tabs>
        <w:spacing w:line="240" w:lineRule="auto" w:before="56" w:after="0"/>
        <w:ind w:left="2301" w:right="0" w:hanging="290"/>
        <w:jc w:val="left"/>
        <w:rPr>
          <w:rFonts w:ascii="Calibri" w:hAnsi="Calibri" w:cs="Calibri" w:eastAsia="Calibri" w:hint="default"/>
          <w:sz w:val="21"/>
          <w:szCs w:val="21"/>
        </w:rPr>
      </w:pPr>
      <w:r>
        <w:rPr>
          <w:rFonts w:ascii="Calibri"/>
          <w:sz w:val="21"/>
        </w:rPr>
        <w:t>If they </w:t>
      </w:r>
      <w:r>
        <w:rPr>
          <w:rFonts w:ascii="Calibri"/>
          <w:spacing w:val="-3"/>
          <w:sz w:val="21"/>
        </w:rPr>
        <w:t>are </w:t>
      </w:r>
      <w:r>
        <w:rPr>
          <w:rFonts w:ascii="Calibri"/>
          <w:sz w:val="21"/>
        </w:rPr>
        <w:t>high in antioxidants, berries can help prevent</w:t>
      </w:r>
      <w:r>
        <w:rPr>
          <w:rFonts w:ascii="Calibri"/>
          <w:spacing w:val="-28"/>
          <w:sz w:val="21"/>
        </w:rPr>
        <w:t> </w:t>
      </w:r>
      <w:r>
        <w:rPr>
          <w:rFonts w:ascii="Calibri"/>
          <w:spacing w:val="-4"/>
          <w:sz w:val="21"/>
        </w:rPr>
        <w:t>cancer.</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Insulin has an effect on</w:t>
      </w:r>
      <w:r>
        <w:rPr>
          <w:rFonts w:ascii="Calibri"/>
          <w:spacing w:val="-25"/>
          <w:sz w:val="21"/>
        </w:rPr>
        <w:t> </w:t>
      </w:r>
      <w:r>
        <w:rPr>
          <w:rFonts w:ascii="Calibri"/>
          <w:sz w:val="21"/>
        </w:rPr>
        <w:t>diabetes.</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author</w:t>
      </w:r>
      <w:r>
        <w:rPr>
          <w:rFonts w:ascii="Calibri"/>
          <w:spacing w:val="-3"/>
          <w:sz w:val="21"/>
        </w:rPr>
        <w:t> </w:t>
      </w:r>
      <w:r>
        <w:rPr>
          <w:rFonts w:ascii="Calibri"/>
          <w:sz w:val="21"/>
        </w:rPr>
        <w:t>would</w:t>
      </w:r>
      <w:r>
        <w:rPr>
          <w:rFonts w:ascii="Calibri"/>
          <w:spacing w:val="-3"/>
          <w:sz w:val="21"/>
        </w:rPr>
        <w:t> </w:t>
      </w:r>
      <w:r>
        <w:rPr>
          <w:rFonts w:ascii="Calibri"/>
          <w:sz w:val="21"/>
        </w:rPr>
        <w:t>most</w:t>
      </w:r>
      <w:r>
        <w:rPr>
          <w:rFonts w:ascii="Calibri"/>
          <w:spacing w:val="-4"/>
          <w:sz w:val="21"/>
        </w:rPr>
        <w:t> </w:t>
      </w:r>
      <w:r>
        <w:rPr>
          <w:rFonts w:ascii="Calibri"/>
          <w:spacing w:val="-2"/>
          <w:sz w:val="21"/>
        </w:rPr>
        <w:t>likely</w:t>
      </w:r>
      <w:r>
        <w:rPr>
          <w:rFonts w:ascii="Calibri"/>
          <w:spacing w:val="-3"/>
          <w:sz w:val="21"/>
        </w:rPr>
        <w:t> </w:t>
      </w:r>
      <w:r>
        <w:rPr>
          <w:rFonts w:ascii="Calibri"/>
          <w:sz w:val="21"/>
        </w:rPr>
        <w:t>disagree</w:t>
      </w:r>
      <w:r>
        <w:rPr>
          <w:rFonts w:ascii="Calibri"/>
          <w:spacing w:val="-5"/>
          <w:sz w:val="21"/>
        </w:rPr>
        <w:t> </w:t>
      </w:r>
      <w:r>
        <w:rPr>
          <w:rFonts w:ascii="Calibri"/>
          <w:sz w:val="21"/>
        </w:rPr>
        <w:t>with</w:t>
      </w:r>
      <w:r>
        <w:rPr>
          <w:rFonts w:ascii="Calibri"/>
          <w:spacing w:val="-3"/>
          <w:sz w:val="21"/>
        </w:rPr>
        <w:t> </w:t>
      </w:r>
      <w:r>
        <w:rPr>
          <w:rFonts w:ascii="Calibri"/>
          <w:sz w:val="21"/>
        </w:rPr>
        <w:t>which</w:t>
      </w:r>
      <w:r>
        <w:rPr>
          <w:rFonts w:ascii="Calibri"/>
          <w:spacing w:val="-4"/>
          <w:sz w:val="21"/>
        </w:rPr>
        <w:t> </w:t>
      </w:r>
      <w:r>
        <w:rPr>
          <w:rFonts w:ascii="Calibri"/>
          <w:sz w:val="21"/>
        </w:rPr>
        <w:t>of</w:t>
      </w:r>
      <w:r>
        <w:rPr>
          <w:rFonts w:ascii="Calibri"/>
          <w:spacing w:val="-6"/>
          <w:sz w:val="21"/>
        </w:rPr>
        <w:t> </w:t>
      </w:r>
      <w:r>
        <w:rPr>
          <w:rFonts w:ascii="Calibri"/>
          <w:sz w:val="21"/>
        </w:rPr>
        <w:t>the</w:t>
      </w:r>
      <w:r>
        <w:rPr>
          <w:rFonts w:ascii="Calibri"/>
          <w:spacing w:val="-3"/>
          <w:sz w:val="21"/>
        </w:rPr>
        <w:t> </w:t>
      </w:r>
      <w:r>
        <w:rPr>
          <w:rFonts w:ascii="Calibri"/>
          <w:sz w:val="21"/>
        </w:rPr>
        <w:t>following</w:t>
      </w:r>
      <w:r>
        <w:rPr>
          <w:rFonts w:ascii="Calibri"/>
          <w:spacing w:val="-4"/>
          <w:sz w:val="21"/>
        </w:rPr>
        <w:t> </w:t>
      </w:r>
      <w:r>
        <w:rPr>
          <w:rFonts w:ascii="Calibri"/>
          <w:sz w:val="21"/>
        </w:rPr>
        <w:t>statements?</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Stimulants are inherently bad for the human</w:t>
      </w:r>
      <w:r>
        <w:rPr>
          <w:rFonts w:ascii="Calibri"/>
          <w:spacing w:val="-26"/>
          <w:sz w:val="21"/>
        </w:rPr>
        <w:t> </w:t>
      </w:r>
      <w:r>
        <w:rPr>
          <w:rFonts w:ascii="Calibri"/>
          <w:spacing w:val="-4"/>
          <w:sz w:val="21"/>
        </w:rPr>
        <w:t>body.</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It is possible for </w:t>
      </w:r>
      <w:r>
        <w:rPr>
          <w:rFonts w:ascii="Calibri"/>
          <w:spacing w:val="-3"/>
          <w:sz w:val="21"/>
        </w:rPr>
        <w:t>coffee </w:t>
      </w:r>
      <w:r>
        <w:rPr>
          <w:rFonts w:ascii="Calibri"/>
          <w:sz w:val="21"/>
        </w:rPr>
        <w:t>to be a part of a healthy</w:t>
      </w:r>
      <w:r>
        <w:rPr>
          <w:rFonts w:ascii="Calibri"/>
          <w:spacing w:val="-20"/>
          <w:sz w:val="21"/>
        </w:rPr>
        <w:t> </w:t>
      </w:r>
      <w:r>
        <w:rPr>
          <w:rFonts w:ascii="Calibri"/>
          <w:sz w:val="21"/>
        </w:rPr>
        <w:t>diet.</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Decaffeinated</w:t>
      </w:r>
      <w:r>
        <w:rPr>
          <w:rFonts w:ascii="Calibri"/>
          <w:spacing w:val="-6"/>
          <w:sz w:val="21"/>
        </w:rPr>
        <w:t> </w:t>
      </w:r>
      <w:r>
        <w:rPr>
          <w:rFonts w:ascii="Calibri"/>
          <w:spacing w:val="-3"/>
          <w:sz w:val="21"/>
        </w:rPr>
        <w:t>coffee</w:t>
      </w:r>
      <w:r>
        <w:rPr>
          <w:rFonts w:ascii="Calibri"/>
          <w:spacing w:val="-6"/>
          <w:sz w:val="21"/>
        </w:rPr>
        <w:t> </w:t>
      </w:r>
      <w:r>
        <w:rPr>
          <w:rFonts w:ascii="Calibri"/>
          <w:sz w:val="21"/>
        </w:rPr>
        <w:t>does</w:t>
      </w:r>
      <w:r>
        <w:rPr>
          <w:rFonts w:ascii="Calibri"/>
          <w:spacing w:val="-7"/>
          <w:sz w:val="21"/>
        </w:rPr>
        <w:t> </w:t>
      </w:r>
      <w:r>
        <w:rPr>
          <w:rFonts w:ascii="Calibri"/>
          <w:sz w:val="21"/>
        </w:rPr>
        <w:t>not</w:t>
      </w:r>
      <w:r>
        <w:rPr>
          <w:rFonts w:ascii="Calibri"/>
          <w:spacing w:val="-7"/>
          <w:sz w:val="21"/>
        </w:rPr>
        <w:t> </w:t>
      </w:r>
      <w:r>
        <w:rPr>
          <w:rFonts w:ascii="Calibri"/>
          <w:sz w:val="21"/>
        </w:rPr>
        <w:t>have</w:t>
      </w:r>
      <w:r>
        <w:rPr>
          <w:rFonts w:ascii="Calibri"/>
          <w:spacing w:val="-6"/>
          <w:sz w:val="21"/>
        </w:rPr>
        <w:t> </w:t>
      </w:r>
      <w:r>
        <w:rPr>
          <w:rFonts w:ascii="Calibri"/>
          <w:spacing w:val="-2"/>
          <w:sz w:val="21"/>
        </w:rPr>
        <w:t>the</w:t>
      </w:r>
      <w:r>
        <w:rPr>
          <w:rFonts w:ascii="Calibri"/>
          <w:spacing w:val="-6"/>
          <w:sz w:val="21"/>
        </w:rPr>
        <w:t> </w:t>
      </w:r>
      <w:r>
        <w:rPr>
          <w:rFonts w:ascii="Calibri"/>
          <w:sz w:val="21"/>
        </w:rPr>
        <w:t>same</w:t>
      </w:r>
      <w:r>
        <w:rPr>
          <w:rFonts w:ascii="Calibri"/>
          <w:spacing w:val="-6"/>
          <w:sz w:val="21"/>
        </w:rPr>
        <w:t> </w:t>
      </w:r>
      <w:r>
        <w:rPr>
          <w:rFonts w:ascii="Calibri"/>
          <w:sz w:val="21"/>
        </w:rPr>
        <w:t>benefits</w:t>
      </w:r>
      <w:r>
        <w:rPr>
          <w:rFonts w:ascii="Calibri"/>
          <w:spacing w:val="-9"/>
          <w:sz w:val="21"/>
        </w:rPr>
        <w:t> </w:t>
      </w:r>
      <w:r>
        <w:rPr>
          <w:rFonts w:ascii="Calibri"/>
          <w:sz w:val="21"/>
        </w:rPr>
        <w:t>as</w:t>
      </w:r>
      <w:r>
        <w:rPr>
          <w:rFonts w:ascii="Calibri"/>
          <w:spacing w:val="-7"/>
          <w:sz w:val="21"/>
        </w:rPr>
        <w:t> </w:t>
      </w:r>
      <w:r>
        <w:rPr>
          <w:rFonts w:ascii="Calibri"/>
          <w:sz w:val="21"/>
        </w:rPr>
        <w:t>caffeinated</w:t>
      </w:r>
      <w:r>
        <w:rPr>
          <w:rFonts w:ascii="Calibri"/>
          <w:spacing w:val="-6"/>
          <w:sz w:val="21"/>
        </w:rPr>
        <w:t> </w:t>
      </w:r>
      <w:r>
        <w:rPr>
          <w:rFonts w:ascii="Calibri"/>
          <w:sz w:val="21"/>
        </w:rPr>
        <w:t>coffee.</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pict>
          <v:shape style="position:absolute;margin-left:103.449997pt;margin-top:16.387535pt;width:391.63pt;height:393.41pt;mso-position-horizontal-relative:page;mso-position-vertical-relative:paragraph;z-index:-217552" type="#_x0000_t75" stroked="false">
            <v:imagedata r:id="rId7" o:title=""/>
          </v:shape>
        </w:pict>
      </w:r>
      <w:r>
        <w:rPr/>
        <w:t>Questions 79 and 80 are based on the following</w:t>
      </w:r>
      <w:r>
        <w:rPr>
          <w:spacing w:val="-28"/>
        </w:rPr>
        <w:t> </w:t>
      </w:r>
      <w:r>
        <w:rPr/>
        <w:t>passage.</w:t>
      </w:r>
      <w:r>
        <w:rPr>
          <w:b w:val="0"/>
        </w:rPr>
      </w:r>
    </w:p>
    <w:p>
      <w:pPr>
        <w:pStyle w:val="BodyText"/>
        <w:spacing w:line="292" w:lineRule="auto" w:before="55"/>
        <w:ind w:left="1800" w:right="1698"/>
        <w:jc w:val="both"/>
        <w:rPr>
          <w:rFonts w:ascii="Calibri" w:hAnsi="Calibri" w:cs="Calibri" w:eastAsia="Calibri" w:hint="default"/>
        </w:rPr>
      </w:pPr>
      <w:r>
        <w:rPr>
          <w:rFonts w:ascii="Calibri"/>
        </w:rPr>
        <w:t>A recent assessment of the </w:t>
      </w:r>
      <w:r>
        <w:rPr>
          <w:rFonts w:ascii="Calibri"/>
          <w:spacing w:val="-3"/>
        </w:rPr>
        <w:t>status </w:t>
      </w:r>
      <w:r>
        <w:rPr>
          <w:rFonts w:ascii="Calibri"/>
        </w:rPr>
        <w:t>of global amphibian populations identified habitat loss as the </w:t>
      </w:r>
      <w:r>
        <w:rPr>
          <w:rFonts w:ascii="Calibri"/>
        </w:rPr>
        <w:t>single greatest identifiable factor contributing to amphibian declines. Habitat loss primarily results</w:t>
      </w:r>
      <w:r>
        <w:rPr>
          <w:rFonts w:ascii="Calibri"/>
          <w:spacing w:val="-7"/>
        </w:rPr>
        <w:t> </w:t>
      </w:r>
      <w:r>
        <w:rPr>
          <w:rFonts w:ascii="Calibri"/>
        </w:rPr>
        <w:t>from</w:t>
      </w:r>
      <w:r>
        <w:rPr>
          <w:rFonts w:ascii="Calibri"/>
          <w:spacing w:val="-7"/>
        </w:rPr>
        <w:t> </w:t>
      </w:r>
      <w:r>
        <w:rPr>
          <w:rFonts w:ascii="Calibri"/>
        </w:rPr>
        <w:t>the</w:t>
      </w:r>
      <w:r>
        <w:rPr>
          <w:rFonts w:ascii="Calibri"/>
          <w:spacing w:val="-8"/>
        </w:rPr>
        <w:t> </w:t>
      </w:r>
      <w:r>
        <w:rPr>
          <w:rFonts w:ascii="Calibri"/>
        </w:rPr>
        <w:t>residential,</w:t>
      </w:r>
      <w:r>
        <w:rPr>
          <w:rFonts w:ascii="Calibri"/>
          <w:spacing w:val="-6"/>
        </w:rPr>
        <w:t> </w:t>
      </w:r>
      <w:r>
        <w:rPr>
          <w:rFonts w:ascii="Calibri"/>
        </w:rPr>
        <w:t>agricultural,</w:t>
      </w:r>
      <w:r>
        <w:rPr>
          <w:rFonts w:ascii="Calibri"/>
          <w:spacing w:val="-6"/>
        </w:rPr>
        <w:t> </w:t>
      </w:r>
      <w:r>
        <w:rPr>
          <w:rFonts w:ascii="Calibri"/>
        </w:rPr>
        <w:t>arboricultural,</w:t>
      </w:r>
      <w:r>
        <w:rPr>
          <w:rFonts w:ascii="Calibri"/>
          <w:spacing w:val="-6"/>
        </w:rPr>
        <w:t> </w:t>
      </w:r>
      <w:r>
        <w:rPr>
          <w:rFonts w:ascii="Calibri"/>
        </w:rPr>
        <w:t>or</w:t>
      </w:r>
      <w:r>
        <w:rPr>
          <w:rFonts w:ascii="Calibri"/>
          <w:spacing w:val="-6"/>
        </w:rPr>
        <w:t> </w:t>
      </w:r>
      <w:r>
        <w:rPr>
          <w:rFonts w:ascii="Calibri"/>
        </w:rPr>
        <w:t>recreational</w:t>
      </w:r>
      <w:r>
        <w:rPr>
          <w:rFonts w:ascii="Calibri"/>
          <w:spacing w:val="-6"/>
        </w:rPr>
        <w:t> </w:t>
      </w:r>
      <w:r>
        <w:rPr>
          <w:rFonts w:ascii="Calibri"/>
        </w:rPr>
        <w:t>development</w:t>
      </w:r>
      <w:r>
        <w:rPr>
          <w:rFonts w:ascii="Calibri"/>
          <w:spacing w:val="-7"/>
        </w:rPr>
        <w:t> </w:t>
      </w:r>
      <w:r>
        <w:rPr>
          <w:rFonts w:ascii="Calibri"/>
        </w:rPr>
        <w:t>of</w:t>
      </w:r>
      <w:r>
        <w:rPr>
          <w:rFonts w:ascii="Calibri"/>
          <w:spacing w:val="-6"/>
        </w:rPr>
        <w:t> </w:t>
      </w:r>
      <w:r>
        <w:rPr>
          <w:rFonts w:ascii="Calibri"/>
        </w:rPr>
        <w:t>an</w:t>
      </w:r>
      <w:r>
        <w:rPr>
          <w:rFonts w:ascii="Calibri"/>
          <w:spacing w:val="-7"/>
        </w:rPr>
        <w:t> </w:t>
      </w:r>
      <w:r>
        <w:rPr>
          <w:rFonts w:ascii="Calibri"/>
        </w:rPr>
        <w:t>area.</w:t>
      </w:r>
    </w:p>
    <w:p>
      <w:pPr>
        <w:pStyle w:val="BodyText"/>
        <w:spacing w:line="292" w:lineRule="auto" w:before="0"/>
        <w:ind w:left="1800" w:right="1695" w:firstLine="422"/>
        <w:jc w:val="both"/>
        <w:rPr>
          <w:rFonts w:ascii="Calibri" w:hAnsi="Calibri" w:cs="Calibri" w:eastAsia="Calibri" w:hint="default"/>
        </w:rPr>
      </w:pPr>
      <w:r>
        <w:rPr>
          <w:rFonts w:ascii="Calibri"/>
        </w:rPr>
        <w:t>Anthropogenic conversion of land has caused significant reductions in the wetland, </w:t>
      </w:r>
      <w:r>
        <w:rPr>
          <w:rFonts w:ascii="Calibri"/>
          <w:spacing w:val="-3"/>
        </w:rPr>
        <w:t>forest, </w:t>
      </w:r>
      <w:r>
        <w:rPr>
          <w:rFonts w:ascii="Calibri"/>
          <w:spacing w:val="-3"/>
        </w:rPr>
      </w:r>
      <w:r>
        <w:rPr>
          <w:rFonts w:ascii="Calibri"/>
        </w:rPr>
        <w:t>and grassland habitat that amphibians require </w:t>
      </w:r>
      <w:r>
        <w:rPr>
          <w:rFonts w:ascii="Calibri"/>
          <w:spacing w:val="-3"/>
        </w:rPr>
        <w:t>for </w:t>
      </w:r>
      <w:r>
        <w:rPr>
          <w:rFonts w:ascii="Calibri"/>
        </w:rPr>
        <w:t>their survival. Outright habitat loss probably </w:t>
      </w:r>
      <w:r>
        <w:rPr>
          <w:rFonts w:ascii="Calibri"/>
        </w:rPr>
        <w:t>has the greatest effect on amphibians, but habitat degradation, or the general decline in the health of a habitat, often results from environmental contamination, the introduction of exotic invasive species, or a reduction in required resources within a habitat, and similarly </w:t>
      </w:r>
      <w:r>
        <w:rPr>
          <w:rFonts w:ascii="Calibri"/>
          <w:spacing w:val="-3"/>
        </w:rPr>
        <w:t>affects </w:t>
      </w:r>
      <w:r>
        <w:rPr>
          <w:rFonts w:ascii="Calibri"/>
          <w:spacing w:val="-3"/>
        </w:rPr>
      </w:r>
      <w:r>
        <w:rPr>
          <w:rFonts w:ascii="Calibri"/>
        </w:rPr>
        <w:t>amphibians. Likewise, habitat fragmentation (the disruption or fragmentation of habitat into </w:t>
      </w:r>
      <w:r>
        <w:rPr>
          <w:rFonts w:ascii="Calibri"/>
        </w:rPr>
        <w:t>discontinuous or isolated remnants of viable habitat) emerges from isolated patches of habitat loss and can often </w:t>
      </w:r>
      <w:r>
        <w:rPr>
          <w:rFonts w:ascii="Calibri"/>
          <w:spacing w:val="-3"/>
        </w:rPr>
        <w:t>have </w:t>
      </w:r>
      <w:r>
        <w:rPr>
          <w:rFonts w:ascii="Calibri"/>
        </w:rPr>
        <w:t>delayed </w:t>
      </w:r>
      <w:r>
        <w:rPr>
          <w:rFonts w:ascii="Calibri"/>
          <w:spacing w:val="-3"/>
        </w:rPr>
        <w:t>effects </w:t>
      </w:r>
      <w:r>
        <w:rPr>
          <w:rFonts w:ascii="Calibri"/>
        </w:rPr>
        <w:t>on animal populations.</w:t>
      </w:r>
      <w:r>
        <w:rPr>
          <w:rFonts w:ascii="Calibri"/>
          <w:spacing w:val="-18"/>
        </w:rPr>
        <w:t> </w:t>
      </w:r>
      <w:r>
        <w:rPr>
          <w:rFonts w:ascii="Calibri"/>
        </w:rPr>
        <w:t>[Bar-DT-P38-19-20]</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statements</w:t>
      </w:r>
      <w:r>
        <w:rPr>
          <w:rFonts w:ascii="Calibri"/>
          <w:spacing w:val="-5"/>
          <w:sz w:val="21"/>
        </w:rPr>
        <w:t> </w:t>
      </w:r>
      <w:r>
        <w:rPr>
          <w:rFonts w:ascii="Calibri"/>
          <w:sz w:val="21"/>
        </w:rPr>
        <w:t>about</w:t>
      </w:r>
      <w:r>
        <w:rPr>
          <w:rFonts w:ascii="Calibri"/>
          <w:spacing w:val="-6"/>
          <w:sz w:val="21"/>
        </w:rPr>
        <w:t> </w:t>
      </w:r>
      <w:r>
        <w:rPr>
          <w:rFonts w:ascii="Calibri"/>
          <w:sz w:val="21"/>
        </w:rPr>
        <w:t>habitat</w:t>
      </w:r>
      <w:r>
        <w:rPr>
          <w:rFonts w:ascii="Calibri"/>
          <w:spacing w:val="-5"/>
          <w:sz w:val="21"/>
        </w:rPr>
        <w:t> </w:t>
      </w:r>
      <w:r>
        <w:rPr>
          <w:rFonts w:ascii="Calibri"/>
          <w:sz w:val="21"/>
        </w:rPr>
        <w:t>loss</w:t>
      </w:r>
      <w:r>
        <w:rPr>
          <w:rFonts w:ascii="Calibri"/>
          <w:spacing w:val="-4"/>
          <w:sz w:val="21"/>
        </w:rPr>
        <w:t> </w:t>
      </w:r>
      <w:r>
        <w:rPr>
          <w:rFonts w:ascii="Calibri"/>
          <w:sz w:val="21"/>
        </w:rPr>
        <w:t>is</w:t>
      </w:r>
      <w:r>
        <w:rPr>
          <w:rFonts w:ascii="Calibri"/>
          <w:spacing w:val="-6"/>
          <w:sz w:val="21"/>
        </w:rPr>
        <w:t> </w:t>
      </w:r>
      <w:r>
        <w:rPr>
          <w:rFonts w:ascii="Calibri"/>
          <w:sz w:val="21"/>
        </w:rPr>
        <w:t>supported</w:t>
      </w:r>
      <w:r>
        <w:rPr>
          <w:rFonts w:ascii="Calibri"/>
          <w:spacing w:val="-4"/>
          <w:sz w:val="21"/>
        </w:rPr>
        <w:t> </w:t>
      </w:r>
      <w:r>
        <w:rPr>
          <w:rFonts w:ascii="Calibri"/>
          <w:sz w:val="21"/>
        </w:rPr>
        <w:t>by</w:t>
      </w:r>
      <w:r>
        <w:rPr>
          <w:rFonts w:ascii="Calibri"/>
          <w:spacing w:val="-4"/>
          <w:sz w:val="21"/>
        </w:rPr>
        <w:t> </w:t>
      </w:r>
      <w:r>
        <w:rPr>
          <w:rFonts w:ascii="Calibri"/>
          <w:sz w:val="21"/>
        </w:rPr>
        <w:t>the</w:t>
      </w:r>
      <w:r>
        <w:rPr>
          <w:rFonts w:ascii="Calibri"/>
          <w:spacing w:val="-4"/>
          <w:sz w:val="21"/>
        </w:rPr>
        <w:t> </w:t>
      </w:r>
      <w:r>
        <w:rPr>
          <w:rFonts w:ascii="Calibri"/>
          <w:sz w:val="21"/>
        </w:rPr>
        <w:t>passage?</w:t>
      </w:r>
    </w:p>
    <w:p>
      <w:pPr>
        <w:pStyle w:val="ListParagraph"/>
        <w:numPr>
          <w:ilvl w:val="1"/>
          <w:numId w:val="312"/>
        </w:numPr>
        <w:tabs>
          <w:tab w:pos="2338" w:val="left" w:leader="none"/>
        </w:tabs>
        <w:spacing w:line="292" w:lineRule="auto" w:before="55" w:after="0"/>
        <w:ind w:left="2366" w:right="1699" w:hanging="355"/>
        <w:jc w:val="left"/>
        <w:rPr>
          <w:rFonts w:ascii="Calibri" w:hAnsi="Calibri" w:cs="Calibri" w:eastAsia="Calibri" w:hint="default"/>
          <w:sz w:val="21"/>
          <w:szCs w:val="21"/>
        </w:rPr>
      </w:pPr>
      <w:r>
        <w:rPr>
          <w:rFonts w:ascii="Calibri"/>
          <w:sz w:val="21"/>
        </w:rPr>
        <w:t>The role of habitat loss in the decline of global amphibian populations is the subject of current</w:t>
      </w:r>
      <w:r>
        <w:rPr>
          <w:rFonts w:ascii="Calibri"/>
          <w:spacing w:val="-18"/>
          <w:sz w:val="21"/>
        </w:rPr>
        <w:t> </w:t>
      </w:r>
      <w:r>
        <w:rPr>
          <w:rFonts w:ascii="Calibri"/>
          <w:sz w:val="21"/>
        </w:rPr>
        <w:t>evaluation.</w:t>
      </w:r>
    </w:p>
    <w:p>
      <w:pPr>
        <w:pStyle w:val="ListParagraph"/>
        <w:numPr>
          <w:ilvl w:val="1"/>
          <w:numId w:val="312"/>
        </w:numPr>
        <w:tabs>
          <w:tab w:pos="2343"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Outright habitat loss causes less damage to amphibian populations than either habitat degradation</w:t>
      </w:r>
      <w:r>
        <w:rPr>
          <w:rFonts w:ascii="Calibri"/>
          <w:spacing w:val="-13"/>
          <w:sz w:val="21"/>
        </w:rPr>
        <w:t> </w:t>
      </w:r>
      <w:r>
        <w:rPr>
          <w:rFonts w:ascii="Calibri"/>
          <w:sz w:val="21"/>
        </w:rPr>
        <w:t>or</w:t>
      </w:r>
      <w:r>
        <w:rPr>
          <w:rFonts w:ascii="Calibri"/>
          <w:spacing w:val="-13"/>
          <w:sz w:val="21"/>
        </w:rPr>
        <w:t> </w:t>
      </w:r>
      <w:r>
        <w:rPr>
          <w:rFonts w:ascii="Calibri"/>
          <w:sz w:val="21"/>
        </w:rPr>
        <w:t>habitat</w:t>
      </w:r>
      <w:r>
        <w:rPr>
          <w:rFonts w:ascii="Calibri"/>
          <w:spacing w:val="-13"/>
          <w:sz w:val="21"/>
        </w:rPr>
        <w:t> </w:t>
      </w:r>
      <w:r>
        <w:rPr>
          <w:rFonts w:ascii="Calibri"/>
          <w:sz w:val="21"/>
        </w:rPr>
        <w:t>fragmentation.</w:t>
      </w:r>
    </w:p>
    <w:p>
      <w:pPr>
        <w:pStyle w:val="ListParagraph"/>
        <w:numPr>
          <w:ilvl w:val="1"/>
          <w:numId w:val="312"/>
        </w:numPr>
        <w:tabs>
          <w:tab w:pos="2343"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Introducing non-native species to an area </w:t>
      </w:r>
      <w:r>
        <w:rPr>
          <w:rFonts w:ascii="Calibri"/>
          <w:spacing w:val="-3"/>
          <w:sz w:val="21"/>
        </w:rPr>
        <w:t>may prove </w:t>
      </w:r>
      <w:r>
        <w:rPr>
          <w:rFonts w:ascii="Calibri"/>
          <w:sz w:val="21"/>
        </w:rPr>
        <w:t>detrimental to the native animal </w:t>
      </w:r>
      <w:r>
        <w:rPr>
          <w:rFonts w:ascii="Calibri"/>
          <w:sz w:val="21"/>
        </w:rPr>
        <w:t>populations.</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8" w:val="left" w:leader="none"/>
        </w:tabs>
        <w:spacing w:line="240" w:lineRule="auto" w:before="0" w:after="0"/>
        <w:ind w:left="2117" w:right="0" w:hanging="317"/>
        <w:jc w:val="both"/>
        <w:rPr>
          <w:rFonts w:ascii="Calibri" w:hAnsi="Calibri" w:cs="Calibri" w:eastAsia="Calibri" w:hint="default"/>
          <w:sz w:val="21"/>
          <w:szCs w:val="21"/>
        </w:rPr>
      </w:pPr>
      <w:r>
        <w:rPr>
          <w:rFonts w:ascii="Calibri"/>
          <w:sz w:val="21"/>
        </w:rPr>
        <w:t>In the course of </w:t>
      </w:r>
      <w:r>
        <w:rPr>
          <w:rFonts w:ascii="Calibri"/>
          <w:spacing w:val="-2"/>
          <w:sz w:val="21"/>
        </w:rPr>
        <w:t>the </w:t>
      </w:r>
      <w:r>
        <w:rPr>
          <w:rFonts w:ascii="Calibri"/>
          <w:sz w:val="21"/>
        </w:rPr>
        <w:t>passage, the author does all of the following</w:t>
      </w:r>
      <w:r>
        <w:rPr>
          <w:rFonts w:ascii="Calibri"/>
          <w:spacing w:val="-23"/>
          <w:sz w:val="21"/>
        </w:rPr>
        <w:t> </w:t>
      </w:r>
      <w:r>
        <w:rPr>
          <w:rFonts w:ascii="Calibri"/>
          <w:spacing w:val="-3"/>
          <w:sz w:val="21"/>
        </w:rPr>
        <w:t>EXCEPT</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define a</w:t>
      </w:r>
      <w:r>
        <w:rPr>
          <w:rFonts w:ascii="Calibri"/>
          <w:spacing w:val="-8"/>
          <w:sz w:val="21"/>
        </w:rPr>
        <w:t> </w:t>
      </w:r>
      <w:r>
        <w:rPr>
          <w:rFonts w:ascii="Calibri"/>
          <w:sz w:val="21"/>
        </w:rPr>
        <w:t>term</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cite an</w:t>
      </w:r>
      <w:r>
        <w:rPr>
          <w:rFonts w:ascii="Calibri"/>
          <w:spacing w:val="-6"/>
          <w:sz w:val="21"/>
        </w:rPr>
        <w:t> </w:t>
      </w:r>
      <w:r>
        <w:rPr>
          <w:rFonts w:ascii="Calibri"/>
          <w:sz w:val="21"/>
        </w:rPr>
        <w:t>authority</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pacing w:val="-3"/>
          <w:sz w:val="21"/>
        </w:rPr>
        <w:t>state </w:t>
      </w:r>
      <w:r>
        <w:rPr>
          <w:rFonts w:ascii="Calibri"/>
          <w:sz w:val="21"/>
        </w:rPr>
        <w:t>a</w:t>
      </w:r>
      <w:r>
        <w:rPr>
          <w:rFonts w:ascii="Calibri"/>
          <w:spacing w:val="-3"/>
          <w:sz w:val="21"/>
        </w:rPr>
        <w:t> </w:t>
      </w:r>
      <w:r>
        <w:rPr>
          <w:rFonts w:ascii="Calibri"/>
          <w:sz w:val="21"/>
        </w:rPr>
        <w:t>probability</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qualify a</w:t>
      </w:r>
      <w:r>
        <w:rPr>
          <w:rFonts w:ascii="Calibri"/>
          <w:spacing w:val="-15"/>
          <w:sz w:val="21"/>
        </w:rPr>
        <w:t> </w:t>
      </w:r>
      <w:r>
        <w:rPr>
          <w:rFonts w:ascii="Calibri"/>
          <w:sz w:val="21"/>
        </w:rPr>
        <w:t>statement</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pacing w:val="-3"/>
          <w:sz w:val="21"/>
        </w:rPr>
        <w:t>make </w:t>
      </w:r>
      <w:r>
        <w:rPr>
          <w:rFonts w:ascii="Calibri"/>
          <w:sz w:val="21"/>
        </w:rPr>
        <w:t>an</w:t>
      </w:r>
      <w:r>
        <w:rPr>
          <w:rFonts w:ascii="Calibri"/>
          <w:spacing w:val="3"/>
          <w:sz w:val="21"/>
        </w:rPr>
        <w:t> </w:t>
      </w:r>
      <w:r>
        <w:rPr>
          <w:rFonts w:ascii="Calibri"/>
          <w:sz w:val="21"/>
        </w:rPr>
        <w:t>assertion</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Questions 81 and 82 are based on the following reading</w:t>
      </w:r>
      <w:r>
        <w:rPr>
          <w:spacing w:val="-32"/>
        </w:rPr>
        <w:t> </w:t>
      </w:r>
      <w:r>
        <w:rPr/>
        <w:t>passage.</w:t>
      </w:r>
      <w:r>
        <w:rPr>
          <w:b w:val="0"/>
        </w:rPr>
      </w:r>
    </w:p>
    <w:p>
      <w:pPr>
        <w:pStyle w:val="BodyText"/>
        <w:spacing w:line="292" w:lineRule="auto" w:before="55"/>
        <w:ind w:left="1800" w:right="1697"/>
        <w:jc w:val="both"/>
        <w:rPr>
          <w:rFonts w:ascii="Calibri" w:hAnsi="Calibri" w:cs="Calibri" w:eastAsia="Calibri" w:hint="default"/>
        </w:rPr>
      </w:pPr>
      <w:r>
        <w:rPr>
          <w:rFonts w:ascii="Calibri"/>
        </w:rPr>
        <w:t>Both plants and animals of many sorts show remarkable changes in form, structure, growth habits, and even mode of reproduction in becoming adapted to a different climatic environment, type of food </w:t>
      </w:r>
      <w:r>
        <w:rPr>
          <w:rFonts w:ascii="Calibri"/>
          <w:spacing w:val="-4"/>
        </w:rPr>
        <w:t>supply, </w:t>
      </w:r>
      <w:r>
        <w:rPr>
          <w:rFonts w:ascii="Calibri"/>
        </w:rPr>
        <w:t>or mode of living. This divergence in response to evolution is commonly </w:t>
      </w:r>
      <w:r>
        <w:rPr>
          <w:rFonts w:ascii="Calibri"/>
        </w:rPr>
        <w:t>expressed by altering the form and function of some part or parts of the organism, the original identity  of  which is clearly discernible. For example,  the  creeping foot of  </w:t>
      </w:r>
      <w:r>
        <w:rPr>
          <w:rFonts w:ascii="Calibri"/>
          <w:spacing w:val="-2"/>
        </w:rPr>
        <w:t>the  </w:t>
      </w:r>
      <w:r>
        <w:rPr>
          <w:rFonts w:ascii="Calibri"/>
        </w:rPr>
        <w:t>snail  is seen    </w:t>
      </w:r>
      <w:r>
        <w:rPr>
          <w:rFonts w:ascii="Calibri"/>
          <w:spacing w:val="14"/>
        </w:rPr>
        <w:t> </w:t>
      </w:r>
      <w:r>
        <w:rPr>
          <w:rFonts w:ascii="Calibri"/>
        </w:rPr>
        <w:t>in</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4"/>
        <w:jc w:val="both"/>
        <w:rPr>
          <w:rFonts w:ascii="Calibri" w:hAnsi="Calibri" w:cs="Calibri" w:eastAsia="Calibri" w:hint="default"/>
        </w:rPr>
      </w:pPr>
      <w:r>
        <w:rPr/>
        <w:pict>
          <v:shape style="position:absolute;margin-left:103.449997pt;margin-top:153.557571pt;width:391.63pt;height:393.41pt;mso-position-horizontal-relative:page;mso-position-vertical-relative:paragraph;z-index:-217528" type="#_x0000_t75" stroked="false">
            <v:imagedata r:id="rId7" o:title=""/>
          </v:shape>
        </w:pict>
      </w:r>
      <w:r>
        <w:rPr>
          <w:rFonts w:ascii="Calibri" w:hAnsi="Calibri" w:cs="Calibri" w:eastAsia="Calibri" w:hint="default"/>
        </w:rPr>
        <w:t>related marine pteropods to be modified into a flapping organ useful for swimming, and is changed into prehensile arms that bear suctorial disks in the squids and other cephalopods. The limbs of various mammals are modified according to several </w:t>
      </w:r>
      <w:r>
        <w:rPr>
          <w:rFonts w:ascii="Calibri" w:hAnsi="Calibri" w:cs="Calibri" w:eastAsia="Calibri" w:hint="default"/>
          <w:spacing w:val="-3"/>
        </w:rPr>
        <w:t>different </w:t>
      </w:r>
      <w:r>
        <w:rPr>
          <w:rFonts w:ascii="Calibri" w:hAnsi="Calibri" w:cs="Calibri" w:eastAsia="Calibri" w:hint="default"/>
        </w:rPr>
        <w:t>modes of life </w:t>
      </w:r>
      <w:r>
        <w:rPr>
          <w:rFonts w:ascii="Calibri" w:hAnsi="Calibri" w:cs="Calibri" w:eastAsia="Calibri" w:hint="default"/>
        </w:rPr>
        <w:t>— </w:t>
      </w:r>
      <w:r>
        <w:rPr>
          <w:rFonts w:ascii="Calibri" w:hAnsi="Calibri" w:cs="Calibri" w:eastAsia="Calibri" w:hint="default"/>
          <w:spacing w:val="-3"/>
        </w:rPr>
        <w:t>for </w:t>
      </w:r>
      <w:r>
        <w:rPr>
          <w:rFonts w:ascii="Calibri" w:hAnsi="Calibri" w:cs="Calibri" w:eastAsia="Calibri" w:hint="default"/>
        </w:rPr>
        <w:t>swift </w:t>
      </w:r>
      <w:r>
        <w:rPr>
          <w:rFonts w:ascii="Calibri" w:hAnsi="Calibri" w:cs="Calibri" w:eastAsia="Calibri" w:hint="default"/>
        </w:rPr>
        <w:t>running (cursorial) as in </w:t>
      </w:r>
      <w:r>
        <w:rPr>
          <w:rFonts w:ascii="Calibri" w:hAnsi="Calibri" w:cs="Calibri" w:eastAsia="Calibri" w:hint="default"/>
          <w:spacing w:val="-2"/>
        </w:rPr>
        <w:t>the </w:t>
      </w:r>
      <w:r>
        <w:rPr>
          <w:rFonts w:ascii="Calibri" w:hAnsi="Calibri" w:cs="Calibri" w:eastAsia="Calibri" w:hint="default"/>
        </w:rPr>
        <w:t>horse and antelope; </w:t>
      </w:r>
      <w:r>
        <w:rPr>
          <w:rFonts w:ascii="Calibri" w:hAnsi="Calibri" w:cs="Calibri" w:eastAsia="Calibri" w:hint="default"/>
          <w:spacing w:val="-3"/>
        </w:rPr>
        <w:t>for </w:t>
      </w:r>
      <w:r>
        <w:rPr>
          <w:rFonts w:ascii="Calibri" w:hAnsi="Calibri" w:cs="Calibri" w:eastAsia="Calibri" w:hint="default"/>
        </w:rPr>
        <w:t>swinging in trees (arboreal) as in the </w:t>
      </w:r>
      <w:r>
        <w:rPr>
          <w:rFonts w:ascii="Calibri" w:hAnsi="Calibri" w:cs="Calibri" w:eastAsia="Calibri" w:hint="default"/>
        </w:rPr>
      </w:r>
      <w:r>
        <w:rPr>
          <w:rFonts w:ascii="Calibri" w:hAnsi="Calibri" w:cs="Calibri" w:eastAsia="Calibri" w:hint="default"/>
          <w:spacing w:val="-3"/>
        </w:rPr>
        <w:t>monkeys; </w:t>
      </w:r>
      <w:r>
        <w:rPr>
          <w:rFonts w:ascii="Calibri" w:hAnsi="Calibri" w:cs="Calibri" w:eastAsia="Calibri" w:hint="default"/>
        </w:rPr>
        <w:t>for digging (fossorial) as in the moles and gophers; for flying (volant) as in the bats; </w:t>
      </w:r>
      <w:r>
        <w:rPr>
          <w:rFonts w:ascii="Calibri" w:hAnsi="Calibri" w:cs="Calibri" w:eastAsia="Calibri" w:hint="default"/>
          <w:spacing w:val="-3"/>
        </w:rPr>
        <w:t>for </w:t>
      </w:r>
      <w:r>
        <w:rPr>
          <w:rFonts w:ascii="Calibri" w:hAnsi="Calibri" w:cs="Calibri" w:eastAsia="Calibri" w:hint="default"/>
          <w:spacing w:val="-3"/>
        </w:rPr>
      </w:r>
      <w:r>
        <w:rPr>
          <w:rFonts w:ascii="Calibri" w:hAnsi="Calibri" w:cs="Calibri" w:eastAsia="Calibri" w:hint="default"/>
        </w:rPr>
        <w:t>swimming (aquatic) as in the seals, whales, and dolphins; and for other adaptations. The </w:t>
      </w:r>
      <w:r>
        <w:rPr>
          <w:rFonts w:ascii="Calibri" w:hAnsi="Calibri" w:cs="Calibri" w:eastAsia="Calibri" w:hint="default"/>
        </w:rPr>
        <w:t>structures or organs that show main change in connection with this adaptive divergence are commonly identified readily as </w:t>
      </w:r>
      <w:r>
        <w:rPr>
          <w:rFonts w:ascii="Calibri" w:hAnsi="Calibri" w:cs="Calibri" w:eastAsia="Calibri" w:hint="default"/>
          <w:b/>
          <w:bCs/>
        </w:rPr>
        <w:t>homologous</w:t>
      </w:r>
      <w:r>
        <w:rPr>
          <w:rFonts w:ascii="Calibri" w:hAnsi="Calibri" w:cs="Calibri" w:eastAsia="Calibri" w:hint="default"/>
        </w:rPr>
        <w:t>, in spite of great alterations. Thus, the finger and wrist bones of a bat and whale, for instance, </w:t>
      </w:r>
      <w:r>
        <w:rPr>
          <w:rFonts w:ascii="Calibri" w:hAnsi="Calibri" w:cs="Calibri" w:eastAsia="Calibri" w:hint="default"/>
          <w:spacing w:val="-3"/>
        </w:rPr>
        <w:t>have </w:t>
      </w:r>
      <w:r>
        <w:rPr>
          <w:rFonts w:ascii="Calibri" w:hAnsi="Calibri" w:cs="Calibri" w:eastAsia="Calibri" w:hint="default"/>
        </w:rPr>
        <w:t>virtually nothing in common except that they </w:t>
      </w:r>
      <w:r>
        <w:rPr>
          <w:rFonts w:ascii="Calibri" w:hAnsi="Calibri" w:cs="Calibri" w:eastAsia="Calibri" w:hint="default"/>
        </w:rPr>
        <w:t>are</w:t>
      </w:r>
      <w:r>
        <w:rPr>
          <w:rFonts w:ascii="Calibri" w:hAnsi="Calibri" w:cs="Calibri" w:eastAsia="Calibri" w:hint="default"/>
          <w:spacing w:val="-4"/>
        </w:rPr>
        <w:t> </w:t>
      </w:r>
      <w:r>
        <w:rPr>
          <w:rFonts w:ascii="Calibri" w:hAnsi="Calibri" w:cs="Calibri" w:eastAsia="Calibri" w:hint="default"/>
        </w:rPr>
        <w:t>definitely</w:t>
      </w:r>
      <w:r>
        <w:rPr>
          <w:rFonts w:ascii="Calibri" w:hAnsi="Calibri" w:cs="Calibri" w:eastAsia="Calibri" w:hint="default"/>
          <w:spacing w:val="-6"/>
        </w:rPr>
        <w:t> </w:t>
      </w:r>
      <w:r>
        <w:rPr>
          <w:rFonts w:ascii="Calibri" w:hAnsi="Calibri" w:cs="Calibri" w:eastAsia="Calibri" w:hint="default"/>
        </w:rPr>
        <w:t>equivalent</w:t>
      </w:r>
      <w:r>
        <w:rPr>
          <w:rFonts w:ascii="Calibri" w:hAnsi="Calibri" w:cs="Calibri" w:eastAsia="Calibri" w:hint="default"/>
          <w:spacing w:val="-5"/>
        </w:rPr>
        <w:t> </w:t>
      </w:r>
      <w:r>
        <w:rPr>
          <w:rFonts w:ascii="Calibri" w:hAnsi="Calibri" w:cs="Calibri" w:eastAsia="Calibri" w:hint="default"/>
        </w:rPr>
        <w:t>elements</w:t>
      </w:r>
      <w:r>
        <w:rPr>
          <w:rFonts w:ascii="Calibri" w:hAnsi="Calibri" w:cs="Calibri" w:eastAsia="Calibri" w:hint="default"/>
          <w:spacing w:val="-5"/>
        </w:rPr>
        <w:t> </w:t>
      </w:r>
      <w:r>
        <w:rPr>
          <w:rFonts w:ascii="Calibri" w:hAnsi="Calibri" w:cs="Calibri" w:eastAsia="Calibri" w:hint="default"/>
        </w:rPr>
        <w:t>of</w:t>
      </w:r>
      <w:r>
        <w:rPr>
          <w:rFonts w:ascii="Calibri" w:hAnsi="Calibri" w:cs="Calibri" w:eastAsia="Calibri" w:hint="default"/>
          <w:spacing w:val="-4"/>
        </w:rPr>
        <w:t> </w:t>
      </w:r>
      <w:r>
        <w:rPr>
          <w:rFonts w:ascii="Calibri" w:hAnsi="Calibri" w:cs="Calibri" w:eastAsia="Calibri" w:hint="default"/>
        </w:rPr>
        <w:t>the</w:t>
      </w:r>
      <w:r>
        <w:rPr>
          <w:rFonts w:ascii="Calibri" w:hAnsi="Calibri" w:cs="Calibri" w:eastAsia="Calibri" w:hint="default"/>
          <w:spacing w:val="-4"/>
        </w:rPr>
        <w:t> </w:t>
      </w:r>
      <w:r>
        <w:rPr>
          <w:rFonts w:ascii="Calibri" w:hAnsi="Calibri" w:cs="Calibri" w:eastAsia="Calibri" w:hint="default"/>
        </w:rPr>
        <w:t>mammalian</w:t>
      </w:r>
      <w:r>
        <w:rPr>
          <w:rFonts w:ascii="Calibri" w:hAnsi="Calibri" w:cs="Calibri" w:eastAsia="Calibri" w:hint="default"/>
          <w:spacing w:val="-4"/>
        </w:rPr>
        <w:t> </w:t>
      </w:r>
      <w:r>
        <w:rPr>
          <w:rFonts w:ascii="Calibri" w:hAnsi="Calibri" w:cs="Calibri" w:eastAsia="Calibri" w:hint="default"/>
        </w:rPr>
        <w:t>limb.</w:t>
      </w:r>
      <w:r>
        <w:rPr>
          <w:rFonts w:ascii="Calibri" w:hAnsi="Calibri" w:cs="Calibri" w:eastAsia="Calibri" w:hint="default"/>
          <w:spacing w:val="-5"/>
        </w:rPr>
        <w:t> </w:t>
      </w:r>
      <w:r>
        <w:rPr>
          <w:rFonts w:ascii="Calibri" w:hAnsi="Calibri" w:cs="Calibri" w:eastAsia="Calibri" w:hint="default"/>
        </w:rPr>
        <w:t>[Bar-R-P106-4-5]</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author</w:t>
      </w:r>
      <w:r>
        <w:rPr>
          <w:rFonts w:ascii="Calibri"/>
          <w:spacing w:val="-4"/>
          <w:sz w:val="21"/>
        </w:rPr>
        <w:t> </w:t>
      </w:r>
      <w:r>
        <w:rPr>
          <w:rFonts w:ascii="Calibri"/>
          <w:sz w:val="21"/>
        </w:rPr>
        <w:t>provides</w:t>
      </w:r>
      <w:r>
        <w:rPr>
          <w:rFonts w:ascii="Calibri"/>
          <w:spacing w:val="-5"/>
          <w:sz w:val="21"/>
        </w:rPr>
        <w:t> </w:t>
      </w:r>
      <w:r>
        <w:rPr>
          <w:rFonts w:ascii="Calibri"/>
          <w:sz w:val="21"/>
        </w:rPr>
        <w:t>information</w:t>
      </w:r>
      <w:r>
        <w:rPr>
          <w:rFonts w:ascii="Calibri"/>
          <w:spacing w:val="-4"/>
          <w:sz w:val="21"/>
        </w:rPr>
        <w:t> </w:t>
      </w:r>
      <w:r>
        <w:rPr>
          <w:rFonts w:ascii="Calibri"/>
          <w:sz w:val="21"/>
        </w:rPr>
        <w:t>that</w:t>
      </w:r>
      <w:r>
        <w:rPr>
          <w:rFonts w:ascii="Calibri"/>
          <w:spacing w:val="-5"/>
          <w:sz w:val="21"/>
        </w:rPr>
        <w:t> </w:t>
      </w:r>
      <w:r>
        <w:rPr>
          <w:rFonts w:ascii="Calibri"/>
          <w:sz w:val="21"/>
        </w:rPr>
        <w:t>would</w:t>
      </w:r>
      <w:r>
        <w:rPr>
          <w:rFonts w:ascii="Calibri"/>
          <w:spacing w:val="-4"/>
          <w:sz w:val="21"/>
        </w:rPr>
        <w:t> </w:t>
      </w:r>
      <w:r>
        <w:rPr>
          <w:rFonts w:ascii="Calibri"/>
          <w:sz w:val="21"/>
        </w:rPr>
        <w:t>answer</w:t>
      </w:r>
      <w:r>
        <w:rPr>
          <w:rFonts w:ascii="Calibri"/>
          <w:spacing w:val="-8"/>
          <w:sz w:val="21"/>
        </w:rPr>
        <w:t> </w:t>
      </w: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6"/>
          <w:sz w:val="21"/>
        </w:rPr>
        <w:t> </w:t>
      </w:r>
      <w:r>
        <w:rPr>
          <w:rFonts w:ascii="Calibri"/>
          <w:sz w:val="21"/>
        </w:rPr>
        <w:t>following</w:t>
      </w:r>
      <w:r>
        <w:rPr>
          <w:rFonts w:ascii="Calibri"/>
          <w:spacing w:val="-5"/>
          <w:sz w:val="21"/>
        </w:rPr>
        <w:t> </w:t>
      </w:r>
      <w:r>
        <w:rPr>
          <w:rFonts w:ascii="Calibri"/>
          <w:sz w:val="21"/>
        </w:rPr>
        <w:t>questions?</w:t>
      </w:r>
    </w:p>
    <w:p>
      <w:pPr>
        <w:pStyle w:val="ListParagraph"/>
        <w:numPr>
          <w:ilvl w:val="1"/>
          <w:numId w:val="312"/>
        </w:numPr>
        <w:tabs>
          <w:tab w:pos="2310" w:val="left" w:leader="none"/>
        </w:tabs>
        <w:spacing w:line="240" w:lineRule="auto" w:before="56" w:after="0"/>
        <w:ind w:left="2309" w:right="0" w:hanging="298"/>
        <w:jc w:val="left"/>
        <w:rPr>
          <w:rFonts w:ascii="Calibri" w:hAnsi="Calibri" w:cs="Calibri" w:eastAsia="Calibri" w:hint="default"/>
          <w:sz w:val="21"/>
          <w:szCs w:val="21"/>
        </w:rPr>
      </w:pPr>
      <w:r>
        <w:rPr>
          <w:rFonts w:ascii="Calibri"/>
          <w:sz w:val="21"/>
        </w:rPr>
        <w:t>What</w:t>
      </w:r>
      <w:r>
        <w:rPr>
          <w:rFonts w:ascii="Calibri"/>
          <w:spacing w:val="-8"/>
          <w:sz w:val="21"/>
        </w:rPr>
        <w:t> </w:t>
      </w:r>
      <w:r>
        <w:rPr>
          <w:rFonts w:ascii="Calibri"/>
          <w:sz w:val="21"/>
        </w:rPr>
        <w:t>factors</w:t>
      </w:r>
      <w:r>
        <w:rPr>
          <w:rFonts w:ascii="Calibri"/>
          <w:spacing w:val="-8"/>
          <w:sz w:val="21"/>
        </w:rPr>
        <w:t> </w:t>
      </w:r>
      <w:r>
        <w:rPr>
          <w:rFonts w:ascii="Calibri"/>
          <w:sz w:val="21"/>
        </w:rPr>
        <w:t>cause</w:t>
      </w:r>
      <w:r>
        <w:rPr>
          <w:rFonts w:ascii="Calibri"/>
          <w:spacing w:val="-7"/>
          <w:sz w:val="21"/>
        </w:rPr>
        <w:t> </w:t>
      </w:r>
      <w:r>
        <w:rPr>
          <w:rFonts w:ascii="Calibri"/>
          <w:sz w:val="21"/>
        </w:rPr>
        <w:t>change</w:t>
      </w:r>
      <w:r>
        <w:rPr>
          <w:rFonts w:ascii="Calibri"/>
          <w:spacing w:val="-7"/>
          <w:sz w:val="21"/>
        </w:rPr>
        <w:t> </w:t>
      </w:r>
      <w:r>
        <w:rPr>
          <w:rFonts w:ascii="Calibri"/>
          <w:sz w:val="21"/>
        </w:rPr>
        <w:t>in</w:t>
      </w:r>
      <w:r>
        <w:rPr>
          <w:rFonts w:ascii="Calibri"/>
          <w:spacing w:val="-8"/>
          <w:sz w:val="21"/>
        </w:rPr>
        <w:t> </w:t>
      </w:r>
      <w:r>
        <w:rPr>
          <w:rFonts w:ascii="Calibri"/>
          <w:sz w:val="21"/>
        </w:rPr>
        <w:t>organisms?</w:t>
      </w:r>
    </w:p>
    <w:p>
      <w:pPr>
        <w:pStyle w:val="ListParagraph"/>
        <w:numPr>
          <w:ilvl w:val="1"/>
          <w:numId w:val="312"/>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What is the theory of</w:t>
      </w:r>
      <w:r>
        <w:rPr>
          <w:rFonts w:ascii="Calibri"/>
          <w:spacing w:val="-21"/>
          <w:sz w:val="21"/>
        </w:rPr>
        <w:t> </w:t>
      </w:r>
      <w:r>
        <w:rPr>
          <w:rFonts w:ascii="Calibri"/>
          <w:sz w:val="21"/>
        </w:rPr>
        <w:t>evolution?</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How</w:t>
      </w:r>
      <w:r>
        <w:rPr>
          <w:rFonts w:ascii="Calibri"/>
          <w:spacing w:val="-4"/>
          <w:sz w:val="21"/>
        </w:rPr>
        <w:t> </w:t>
      </w:r>
      <w:r>
        <w:rPr>
          <w:rFonts w:ascii="Calibri"/>
          <w:sz w:val="21"/>
        </w:rPr>
        <w:t>are</w:t>
      </w:r>
      <w:r>
        <w:rPr>
          <w:rFonts w:ascii="Calibri"/>
          <w:spacing w:val="-4"/>
          <w:sz w:val="21"/>
        </w:rPr>
        <w:t> </w:t>
      </w:r>
      <w:r>
        <w:rPr>
          <w:rFonts w:ascii="Calibri"/>
          <w:sz w:val="21"/>
        </w:rPr>
        <w:t>horses'</w:t>
      </w:r>
      <w:r>
        <w:rPr>
          <w:rFonts w:ascii="Calibri"/>
          <w:spacing w:val="-6"/>
          <w:sz w:val="21"/>
        </w:rPr>
        <w:t> </w:t>
      </w:r>
      <w:r>
        <w:rPr>
          <w:rFonts w:ascii="Calibri"/>
          <w:sz w:val="21"/>
        </w:rPr>
        <w:t>legs</w:t>
      </w:r>
      <w:r>
        <w:rPr>
          <w:rFonts w:ascii="Calibri"/>
          <w:spacing w:val="-7"/>
          <w:sz w:val="21"/>
        </w:rPr>
        <w:t> </w:t>
      </w:r>
      <w:r>
        <w:rPr>
          <w:rFonts w:ascii="Calibri"/>
          <w:sz w:val="21"/>
        </w:rPr>
        <w:t>related</w:t>
      </w:r>
      <w:r>
        <w:rPr>
          <w:rFonts w:ascii="Calibri"/>
          <w:spacing w:val="-4"/>
          <w:sz w:val="21"/>
        </w:rPr>
        <w:t> </w:t>
      </w:r>
      <w:r>
        <w:rPr>
          <w:rFonts w:ascii="Calibri"/>
          <w:sz w:val="21"/>
        </w:rPr>
        <w:t>to</w:t>
      </w:r>
      <w:r>
        <w:rPr>
          <w:rFonts w:ascii="Calibri"/>
          <w:spacing w:val="-5"/>
          <w:sz w:val="21"/>
        </w:rPr>
        <w:t> </w:t>
      </w:r>
      <w:r>
        <w:rPr>
          <w:rFonts w:ascii="Calibri"/>
          <w:sz w:val="21"/>
        </w:rPr>
        <w:t>seals'</w:t>
      </w:r>
      <w:r>
        <w:rPr>
          <w:rFonts w:ascii="Calibri"/>
          <w:spacing w:val="-5"/>
          <w:sz w:val="21"/>
        </w:rPr>
        <w:t> </w:t>
      </w:r>
      <w:r>
        <w:rPr>
          <w:rFonts w:ascii="Calibri"/>
          <w:sz w:val="21"/>
        </w:rPr>
        <w:t>flippers?</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27" w:val="left" w:leader="none"/>
        </w:tabs>
        <w:spacing w:line="240" w:lineRule="auto" w:before="123" w:after="0"/>
        <w:ind w:left="2126" w:right="0" w:hanging="326"/>
        <w:jc w:val="both"/>
        <w:rPr>
          <w:rFonts w:ascii="Calibri" w:hAnsi="Calibri" w:cs="Calibri" w:eastAsia="Calibri" w:hint="default"/>
          <w:sz w:val="21"/>
          <w:szCs w:val="21"/>
        </w:rPr>
      </w:pPr>
      <w:r>
        <w:rPr>
          <w:rFonts w:ascii="Calibri"/>
          <w:sz w:val="21"/>
        </w:rPr>
        <w:t>Which of the following words could best be substituted for </w:t>
      </w:r>
      <w:r>
        <w:rPr>
          <w:rFonts w:ascii="Calibri"/>
          <w:spacing w:val="-2"/>
          <w:sz w:val="21"/>
        </w:rPr>
        <w:t>the </w:t>
      </w:r>
      <w:r>
        <w:rPr>
          <w:rFonts w:ascii="Calibri"/>
          <w:sz w:val="21"/>
        </w:rPr>
        <w:t>boldfaced </w:t>
      </w:r>
      <w:r>
        <w:rPr>
          <w:rFonts w:ascii="Calibri"/>
          <w:spacing w:val="-3"/>
          <w:sz w:val="21"/>
        </w:rPr>
        <w:t>word  </w:t>
      </w:r>
      <w:r>
        <w:rPr>
          <w:rFonts w:ascii="Calibri"/>
          <w:spacing w:val="13"/>
          <w:sz w:val="21"/>
        </w:rPr>
        <w:t> </w:t>
      </w:r>
      <w:r>
        <w:rPr>
          <w:rFonts w:ascii="Calibri"/>
          <w:b/>
          <w:sz w:val="21"/>
        </w:rPr>
        <w:t>homologous</w:t>
      </w:r>
      <w:r>
        <w:rPr>
          <w:rFonts w:ascii="Calibri"/>
          <w:sz w:val="21"/>
        </w:rPr>
      </w:r>
    </w:p>
    <w:p>
      <w:pPr>
        <w:pStyle w:val="BodyText"/>
        <w:spacing w:line="240" w:lineRule="auto" w:before="55"/>
        <w:ind w:left="1800" w:right="0"/>
        <w:jc w:val="both"/>
        <w:rPr>
          <w:rFonts w:ascii="Calibri" w:hAnsi="Calibri" w:cs="Calibri" w:eastAsia="Calibri" w:hint="default"/>
        </w:rPr>
      </w:pPr>
      <w:r>
        <w:rPr>
          <w:rFonts w:ascii="Calibri"/>
        </w:rPr>
        <w:t>without substantially changing the author's</w:t>
      </w:r>
      <w:r>
        <w:rPr>
          <w:rFonts w:ascii="Calibri"/>
          <w:spacing w:val="-22"/>
        </w:rPr>
        <w:t> </w:t>
      </w:r>
      <w:r>
        <w:rPr>
          <w:rFonts w:ascii="Calibri"/>
        </w:rPr>
        <w:t>meaning?</w:t>
      </w:r>
    </w:p>
    <w:p>
      <w:pPr>
        <w:pStyle w:val="ListParagraph"/>
        <w:numPr>
          <w:ilvl w:val="1"/>
          <w:numId w:val="312"/>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altered</w:t>
      </w:r>
    </w:p>
    <w:p>
      <w:pPr>
        <w:pStyle w:val="ListParagraph"/>
        <w:numPr>
          <w:ilvl w:val="1"/>
          <w:numId w:val="312"/>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mammalian</w:t>
      </w:r>
    </w:p>
    <w:p>
      <w:pPr>
        <w:pStyle w:val="ListParagraph"/>
        <w:numPr>
          <w:ilvl w:val="1"/>
          <w:numId w:val="312"/>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corresponding</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divergent</w:t>
      </w:r>
    </w:p>
    <w:p>
      <w:pPr>
        <w:pStyle w:val="ListParagraph"/>
        <w:numPr>
          <w:ilvl w:val="1"/>
          <w:numId w:val="312"/>
        </w:numPr>
        <w:tabs>
          <w:tab w:pos="2293" w:val="left" w:leader="none"/>
        </w:tabs>
        <w:spacing w:line="240" w:lineRule="auto" w:before="55" w:after="0"/>
        <w:ind w:left="2292" w:right="0" w:hanging="281"/>
        <w:jc w:val="left"/>
        <w:rPr>
          <w:rFonts w:ascii="Calibri" w:hAnsi="Calibri" w:cs="Calibri" w:eastAsia="Calibri" w:hint="default"/>
          <w:sz w:val="21"/>
          <w:szCs w:val="21"/>
        </w:rPr>
      </w:pPr>
      <w:r>
        <w:rPr>
          <w:rFonts w:ascii="Calibri"/>
          <w:sz w:val="21"/>
        </w:rPr>
        <w:t>tactile</w:t>
      </w:r>
    </w:p>
    <w:p>
      <w:pPr>
        <w:spacing w:line="240" w:lineRule="auto" w:before="0"/>
        <w:ind w:right="0"/>
        <w:rPr>
          <w:rFonts w:ascii="Calibri" w:hAnsi="Calibri" w:cs="Calibri" w:eastAsia="Calibri" w:hint="default"/>
          <w:sz w:val="20"/>
          <w:szCs w:val="20"/>
        </w:rPr>
      </w:pPr>
    </w:p>
    <w:p>
      <w:pPr>
        <w:pStyle w:val="Heading1"/>
        <w:spacing w:line="240" w:lineRule="auto" w:before="124"/>
        <w:ind w:right="0"/>
        <w:jc w:val="both"/>
        <w:rPr>
          <w:b w:val="0"/>
          <w:bCs w:val="0"/>
        </w:rPr>
      </w:pPr>
      <w:r>
        <w:rPr/>
        <w:t>Question 83 is based on the following reading</w:t>
      </w:r>
      <w:r>
        <w:rPr>
          <w:spacing w:val="-29"/>
        </w:rPr>
        <w:t> </w:t>
      </w:r>
      <w:r>
        <w:rPr/>
        <w:t>passage.</w:t>
      </w:r>
      <w:r>
        <w:rPr>
          <w:b w:val="0"/>
        </w:rPr>
      </w:r>
    </w:p>
    <w:p>
      <w:pPr>
        <w:pStyle w:val="BodyText"/>
        <w:spacing w:line="292" w:lineRule="auto" w:before="55"/>
        <w:ind w:left="1800" w:right="1697"/>
        <w:jc w:val="both"/>
        <w:rPr>
          <w:rFonts w:ascii="Calibri" w:hAnsi="Calibri" w:cs="Calibri" w:eastAsia="Calibri" w:hint="default"/>
        </w:rPr>
      </w:pPr>
      <w:r>
        <w:rPr>
          <w:rFonts w:ascii="Calibri"/>
        </w:rPr>
        <w:t>Although there are no physical differences between the visual organs of the two groups, the inhabitants of the Bilge Islands, when shown a card displaying a spectrum of colors, perceived </w:t>
      </w:r>
      <w:r>
        <w:rPr>
          <w:rFonts w:ascii="Calibri"/>
          <w:spacing w:val="-3"/>
        </w:rPr>
        <w:t>fewer </w:t>
      </w:r>
      <w:r>
        <w:rPr>
          <w:rFonts w:ascii="Calibri"/>
        </w:rPr>
        <w:t>colors than do most persons in the United States.</w:t>
      </w:r>
      <w:r>
        <w:rPr>
          <w:rFonts w:ascii="Calibri"/>
          <w:spacing w:val="-31"/>
        </w:rPr>
        <w:t> </w:t>
      </w:r>
      <w:r>
        <w:rPr>
          <w:rFonts w:ascii="Calibri"/>
        </w:rPr>
        <w:t>[Bar-R-P106-6]</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following</w:t>
      </w:r>
      <w:r>
        <w:rPr>
          <w:rFonts w:ascii="Calibri"/>
          <w:spacing w:val="-5"/>
          <w:sz w:val="21"/>
        </w:rPr>
        <w:t> </w:t>
      </w:r>
      <w:r>
        <w:rPr>
          <w:rFonts w:ascii="Calibri"/>
          <w:sz w:val="21"/>
        </w:rPr>
        <w:t>conclusions</w:t>
      </w:r>
      <w:r>
        <w:rPr>
          <w:rFonts w:ascii="Calibri"/>
          <w:spacing w:val="-6"/>
          <w:sz w:val="21"/>
        </w:rPr>
        <w:t> </w:t>
      </w:r>
      <w:r>
        <w:rPr>
          <w:rFonts w:ascii="Calibri"/>
          <w:sz w:val="21"/>
        </w:rPr>
        <w:t>can</w:t>
      </w:r>
      <w:r>
        <w:rPr>
          <w:rFonts w:ascii="Calibri"/>
          <w:spacing w:val="-5"/>
          <w:sz w:val="21"/>
        </w:rPr>
        <w:t> </w:t>
      </w:r>
      <w:r>
        <w:rPr>
          <w:rFonts w:ascii="Calibri"/>
          <w:sz w:val="21"/>
        </w:rPr>
        <w:t>most</w:t>
      </w:r>
      <w:r>
        <w:rPr>
          <w:rFonts w:ascii="Calibri"/>
          <w:spacing w:val="-5"/>
          <w:sz w:val="21"/>
        </w:rPr>
        <w:t> </w:t>
      </w:r>
      <w:r>
        <w:rPr>
          <w:rFonts w:ascii="Calibri"/>
          <w:sz w:val="21"/>
        </w:rPr>
        <w:t>reliably</w:t>
      </w:r>
      <w:r>
        <w:rPr>
          <w:rFonts w:ascii="Calibri"/>
          <w:spacing w:val="-7"/>
          <w:sz w:val="21"/>
        </w:rPr>
        <w:t> </w:t>
      </w:r>
      <w:r>
        <w:rPr>
          <w:rFonts w:ascii="Calibri"/>
          <w:sz w:val="21"/>
        </w:rPr>
        <w:t>be</w:t>
      </w:r>
      <w:r>
        <w:rPr>
          <w:rFonts w:ascii="Calibri"/>
          <w:spacing w:val="-4"/>
          <w:sz w:val="21"/>
        </w:rPr>
        <w:t> </w:t>
      </w:r>
      <w:r>
        <w:rPr>
          <w:rFonts w:ascii="Calibri"/>
          <w:sz w:val="21"/>
        </w:rPr>
        <w:t>drawn</w:t>
      </w:r>
      <w:r>
        <w:rPr>
          <w:rFonts w:ascii="Calibri"/>
          <w:spacing w:val="-7"/>
          <w:sz w:val="21"/>
        </w:rPr>
        <w:t> </w:t>
      </w:r>
      <w:r>
        <w:rPr>
          <w:rFonts w:ascii="Calibri"/>
          <w:sz w:val="21"/>
        </w:rPr>
        <w:t>from</w:t>
      </w:r>
      <w:r>
        <w:rPr>
          <w:rFonts w:ascii="Calibri"/>
          <w:spacing w:val="-5"/>
          <w:sz w:val="21"/>
        </w:rPr>
        <w:t> </w:t>
      </w:r>
      <w:r>
        <w:rPr>
          <w:rFonts w:ascii="Calibri"/>
          <w:sz w:val="21"/>
        </w:rPr>
        <w:t>the</w:t>
      </w:r>
      <w:r>
        <w:rPr>
          <w:rFonts w:ascii="Calibri"/>
          <w:spacing w:val="-4"/>
          <w:sz w:val="21"/>
        </w:rPr>
        <w:t> </w:t>
      </w:r>
      <w:r>
        <w:rPr>
          <w:rFonts w:ascii="Calibri"/>
          <w:sz w:val="21"/>
        </w:rPr>
        <w:t>information</w:t>
      </w:r>
      <w:r>
        <w:rPr>
          <w:rFonts w:ascii="Calibri"/>
          <w:spacing w:val="-4"/>
          <w:sz w:val="21"/>
        </w:rPr>
        <w:t> </w:t>
      </w:r>
      <w:r>
        <w:rPr>
          <w:rFonts w:ascii="Calibri"/>
          <w:sz w:val="21"/>
        </w:rPr>
        <w:t>above?</w:t>
      </w:r>
    </w:p>
    <w:p>
      <w:pPr>
        <w:pStyle w:val="ListParagraph"/>
        <w:numPr>
          <w:ilvl w:val="1"/>
          <w:numId w:val="312"/>
        </w:numPr>
        <w:tabs>
          <w:tab w:pos="2338"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Human color perception is at least partly determined by </w:t>
      </w:r>
      <w:r>
        <w:rPr>
          <w:rFonts w:ascii="Calibri"/>
          <w:spacing w:val="-3"/>
          <w:sz w:val="21"/>
        </w:rPr>
        <w:t>factors </w:t>
      </w:r>
      <w:r>
        <w:rPr>
          <w:rFonts w:ascii="Calibri"/>
          <w:sz w:val="21"/>
        </w:rPr>
        <w:t>other than the physical </w:t>
      </w:r>
      <w:r>
        <w:rPr>
          <w:rFonts w:ascii="Calibri"/>
          <w:sz w:val="21"/>
        </w:rPr>
        <w:t>structure of </w:t>
      </w:r>
      <w:r>
        <w:rPr>
          <w:rFonts w:ascii="Calibri"/>
          <w:spacing w:val="-2"/>
          <w:sz w:val="21"/>
        </w:rPr>
        <w:t>the </w:t>
      </w:r>
      <w:r>
        <w:rPr>
          <w:rFonts w:ascii="Calibri"/>
          <w:sz w:val="21"/>
        </w:rPr>
        <w:t>visual</w:t>
      </w:r>
      <w:r>
        <w:rPr>
          <w:rFonts w:ascii="Calibri"/>
          <w:spacing w:val="1"/>
          <w:sz w:val="21"/>
        </w:rPr>
        <w:t> </w:t>
      </w:r>
      <w:r>
        <w:rPr>
          <w:rFonts w:ascii="Calibri"/>
          <w:spacing w:val="-3"/>
          <w:sz w:val="21"/>
        </w:rPr>
        <w:t>organs.</w:t>
      </w:r>
    </w:p>
    <w:p>
      <w:pPr>
        <w:pStyle w:val="ListParagraph"/>
        <w:numPr>
          <w:ilvl w:val="1"/>
          <w:numId w:val="312"/>
        </w:numPr>
        <w:tabs>
          <w:tab w:pos="2334"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The Bilge Islanders are probably taught in childhood to recognize </w:t>
      </w:r>
      <w:r>
        <w:rPr>
          <w:rFonts w:ascii="Calibri"/>
          <w:spacing w:val="-3"/>
          <w:sz w:val="21"/>
        </w:rPr>
        <w:t>fewer </w:t>
      </w:r>
      <w:r>
        <w:rPr>
          <w:rFonts w:ascii="Calibri"/>
          <w:sz w:val="21"/>
        </w:rPr>
        <w:t>colors than are </w:t>
      </w:r>
      <w:r>
        <w:rPr>
          <w:rFonts w:ascii="Calibri"/>
          <w:sz w:val="21"/>
        </w:rPr>
        <w:t>persons in the United</w:t>
      </w:r>
      <w:r>
        <w:rPr>
          <w:rFonts w:ascii="Calibri"/>
          <w:spacing w:val="-22"/>
          <w:sz w:val="21"/>
        </w:rPr>
        <w:t> </w:t>
      </w:r>
      <w:r>
        <w:rPr>
          <w:rFonts w:ascii="Calibri"/>
          <w:sz w:val="21"/>
        </w:rPr>
        <w:t>States.</w:t>
      </w:r>
    </w:p>
    <w:p>
      <w:pPr>
        <w:pStyle w:val="ListParagraph"/>
        <w:numPr>
          <w:ilvl w:val="1"/>
          <w:numId w:val="312"/>
        </w:numPr>
        <w:tabs>
          <w:tab w:pos="2300" w:val="left" w:leader="none"/>
        </w:tabs>
        <w:spacing w:line="256" w:lineRule="exact" w:before="0" w:after="0"/>
        <w:ind w:left="2299" w:right="0" w:hanging="288"/>
        <w:jc w:val="left"/>
        <w:rPr>
          <w:rFonts w:ascii="Calibri" w:hAnsi="Calibri" w:cs="Calibri" w:eastAsia="Calibri" w:hint="default"/>
          <w:sz w:val="21"/>
          <w:szCs w:val="21"/>
        </w:rPr>
      </w:pPr>
      <w:r>
        <w:rPr>
          <w:rFonts w:ascii="Calibri"/>
          <w:sz w:val="21"/>
        </w:rPr>
        <w:t>Differences</w:t>
      </w:r>
      <w:r>
        <w:rPr>
          <w:rFonts w:ascii="Calibri"/>
          <w:spacing w:val="-8"/>
          <w:sz w:val="21"/>
        </w:rPr>
        <w:t> </w:t>
      </w:r>
      <w:r>
        <w:rPr>
          <w:rFonts w:ascii="Calibri"/>
          <w:sz w:val="21"/>
        </w:rPr>
        <w:t>in</w:t>
      </w:r>
      <w:r>
        <w:rPr>
          <w:rFonts w:ascii="Calibri"/>
          <w:spacing w:val="-7"/>
          <w:sz w:val="21"/>
        </w:rPr>
        <w:t> </w:t>
      </w:r>
      <w:r>
        <w:rPr>
          <w:rFonts w:ascii="Calibri"/>
          <w:sz w:val="21"/>
        </w:rPr>
        <w:t>social</w:t>
      </w:r>
      <w:r>
        <w:rPr>
          <w:rFonts w:ascii="Calibri"/>
          <w:spacing w:val="-7"/>
          <w:sz w:val="21"/>
        </w:rPr>
        <w:t> </w:t>
      </w:r>
      <w:r>
        <w:rPr>
          <w:rFonts w:ascii="Calibri"/>
          <w:sz w:val="21"/>
        </w:rPr>
        <w:t>structure</w:t>
      </w:r>
      <w:r>
        <w:rPr>
          <w:rFonts w:ascii="Calibri"/>
          <w:spacing w:val="-6"/>
          <w:sz w:val="21"/>
        </w:rPr>
        <w:t> </w:t>
      </w:r>
      <w:r>
        <w:rPr>
          <w:rFonts w:ascii="Calibri"/>
          <w:sz w:val="21"/>
        </w:rPr>
        <w:t>probably</w:t>
      </w:r>
      <w:r>
        <w:rPr>
          <w:rFonts w:ascii="Calibri"/>
          <w:spacing w:val="-6"/>
          <w:sz w:val="21"/>
        </w:rPr>
        <w:t> </w:t>
      </w:r>
      <w:r>
        <w:rPr>
          <w:rFonts w:ascii="Calibri"/>
          <w:spacing w:val="-3"/>
          <w:sz w:val="21"/>
        </w:rPr>
        <w:t>affect</w:t>
      </w:r>
      <w:r>
        <w:rPr>
          <w:rFonts w:ascii="Calibri"/>
          <w:spacing w:val="-8"/>
          <w:sz w:val="21"/>
        </w:rPr>
        <w:t> </w:t>
      </w:r>
      <w:r>
        <w:rPr>
          <w:rFonts w:ascii="Calibri"/>
          <w:sz w:val="21"/>
        </w:rPr>
        <w:t>color</w:t>
      </w:r>
      <w:r>
        <w:rPr>
          <w:rFonts w:ascii="Calibri"/>
          <w:spacing w:val="-6"/>
          <w:sz w:val="21"/>
        </w:rPr>
        <w:t> </w:t>
      </w:r>
      <w:r>
        <w:rPr>
          <w:rFonts w:ascii="Calibri"/>
          <w:sz w:val="21"/>
        </w:rPr>
        <w:t>perception.</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Color</w:t>
      </w:r>
      <w:r>
        <w:rPr>
          <w:rFonts w:ascii="Calibri"/>
          <w:spacing w:val="-6"/>
          <w:sz w:val="21"/>
        </w:rPr>
        <w:t> </w:t>
      </w:r>
      <w:r>
        <w:rPr>
          <w:rFonts w:ascii="Calibri"/>
          <w:sz w:val="21"/>
        </w:rPr>
        <w:t>perception</w:t>
      </w:r>
      <w:r>
        <w:rPr>
          <w:rFonts w:ascii="Calibri"/>
          <w:spacing w:val="-6"/>
          <w:sz w:val="21"/>
        </w:rPr>
        <w:t> </w:t>
      </w:r>
      <w:r>
        <w:rPr>
          <w:rFonts w:ascii="Calibri"/>
          <w:sz w:val="21"/>
        </w:rPr>
        <w:t>in</w:t>
      </w:r>
      <w:r>
        <w:rPr>
          <w:rFonts w:ascii="Calibri"/>
          <w:spacing w:val="-6"/>
          <w:sz w:val="21"/>
        </w:rPr>
        <w:t> </w:t>
      </w:r>
      <w:r>
        <w:rPr>
          <w:rFonts w:ascii="Calibri"/>
          <w:sz w:val="21"/>
        </w:rPr>
        <w:t>humans</w:t>
      </w:r>
      <w:r>
        <w:rPr>
          <w:rFonts w:ascii="Calibri"/>
          <w:spacing w:val="-7"/>
          <w:sz w:val="21"/>
        </w:rPr>
        <w:t> </w:t>
      </w:r>
      <w:r>
        <w:rPr>
          <w:rFonts w:ascii="Calibri"/>
          <w:sz w:val="21"/>
        </w:rPr>
        <w:t>is</w:t>
      </w:r>
      <w:r>
        <w:rPr>
          <w:rFonts w:ascii="Calibri"/>
          <w:spacing w:val="-7"/>
          <w:sz w:val="21"/>
        </w:rPr>
        <w:t> </w:t>
      </w:r>
      <w:r>
        <w:rPr>
          <w:rFonts w:ascii="Calibri"/>
          <w:sz w:val="21"/>
        </w:rPr>
        <w:t>influenced</w:t>
      </w:r>
      <w:r>
        <w:rPr>
          <w:rFonts w:ascii="Calibri"/>
          <w:spacing w:val="-7"/>
          <w:sz w:val="21"/>
        </w:rPr>
        <w:t> </w:t>
      </w:r>
      <w:r>
        <w:rPr>
          <w:rFonts w:ascii="Calibri"/>
          <w:sz w:val="21"/>
        </w:rPr>
        <w:t>by</w:t>
      </w:r>
      <w:r>
        <w:rPr>
          <w:rFonts w:ascii="Calibri"/>
          <w:spacing w:val="-6"/>
          <w:sz w:val="21"/>
        </w:rPr>
        <w:t> </w:t>
      </w:r>
      <w:r>
        <w:rPr>
          <w:rFonts w:ascii="Calibri"/>
          <w:sz w:val="21"/>
        </w:rPr>
        <w:t>differences</w:t>
      </w:r>
      <w:r>
        <w:rPr>
          <w:rFonts w:ascii="Calibri"/>
          <w:spacing w:val="-7"/>
          <w:sz w:val="21"/>
        </w:rPr>
        <w:t> </w:t>
      </w:r>
      <w:r>
        <w:rPr>
          <w:rFonts w:ascii="Calibri"/>
          <w:sz w:val="21"/>
        </w:rPr>
        <w:t>in</w:t>
      </w:r>
      <w:r>
        <w:rPr>
          <w:rFonts w:ascii="Calibri"/>
          <w:spacing w:val="-7"/>
          <w:sz w:val="21"/>
        </w:rPr>
        <w:t> </w:t>
      </w:r>
      <w:r>
        <w:rPr>
          <w:rFonts w:ascii="Calibri"/>
          <w:sz w:val="21"/>
        </w:rPr>
        <w:t>physical</w:t>
      </w:r>
      <w:r>
        <w:rPr>
          <w:rFonts w:ascii="Calibri"/>
          <w:spacing w:val="-7"/>
          <w:sz w:val="21"/>
        </w:rPr>
        <w:t> </w:t>
      </w:r>
      <w:r>
        <w:rPr>
          <w:rFonts w:ascii="Calibri"/>
          <w:sz w:val="21"/>
        </w:rPr>
        <w:t>environment.</w:t>
      </w:r>
    </w:p>
    <w:p>
      <w:pPr>
        <w:pStyle w:val="ListParagraph"/>
        <w:numPr>
          <w:ilvl w:val="1"/>
          <w:numId w:val="312"/>
        </w:numPr>
        <w:tabs>
          <w:tab w:pos="2377" w:val="left" w:leader="none"/>
        </w:tabs>
        <w:spacing w:line="292" w:lineRule="auto" w:before="56" w:after="0"/>
        <w:ind w:left="2366" w:right="1699" w:hanging="355"/>
        <w:jc w:val="left"/>
        <w:rPr>
          <w:rFonts w:ascii="Calibri" w:hAnsi="Calibri" w:cs="Calibri" w:eastAsia="Calibri" w:hint="default"/>
          <w:sz w:val="21"/>
          <w:szCs w:val="21"/>
        </w:rPr>
      </w:pPr>
      <w:r>
        <w:rPr>
          <w:rFonts w:ascii="Calibri"/>
          <w:sz w:val="21"/>
        </w:rPr>
        <w:t>Bilge Islanders </w:t>
      </w:r>
      <w:r>
        <w:rPr>
          <w:rFonts w:ascii="Calibri"/>
          <w:spacing w:val="-3"/>
          <w:sz w:val="21"/>
        </w:rPr>
        <w:t>may have fewer </w:t>
      </w:r>
      <w:r>
        <w:rPr>
          <w:rFonts w:ascii="Calibri"/>
          <w:sz w:val="21"/>
        </w:rPr>
        <w:t>terms denoting colors in their language than do </w:t>
      </w:r>
      <w:r>
        <w:rPr>
          <w:rFonts w:ascii="Calibri"/>
          <w:sz w:val="21"/>
        </w:rPr>
        <w:t>English-speaking</w:t>
      </w:r>
      <w:r>
        <w:rPr>
          <w:rFonts w:ascii="Calibri"/>
          <w:spacing w:val="-17"/>
          <w:sz w:val="21"/>
        </w:rPr>
        <w:t> </w:t>
      </w:r>
      <w:r>
        <w:rPr>
          <w:rFonts w:ascii="Calibri"/>
          <w:sz w:val="21"/>
        </w:rPr>
        <w:t>persons.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84 is based on the following reading</w:t>
      </w:r>
      <w:r>
        <w:rPr>
          <w:spacing w:val="-29"/>
        </w:rPr>
        <w:t> </w:t>
      </w:r>
      <w:r>
        <w:rPr/>
        <w:t>passage.</w:t>
      </w:r>
      <w:r>
        <w:rPr>
          <w:b w:val="0"/>
        </w:rPr>
      </w:r>
    </w:p>
    <w:p>
      <w:pPr>
        <w:pStyle w:val="BodyText"/>
        <w:spacing w:line="292" w:lineRule="auto" w:before="55"/>
        <w:ind w:left="1800" w:right="1697"/>
        <w:jc w:val="both"/>
        <w:rPr>
          <w:rFonts w:ascii="Calibri" w:hAnsi="Calibri" w:cs="Calibri" w:eastAsia="Calibri" w:hint="default"/>
        </w:rPr>
      </w:pPr>
      <w:r>
        <w:rPr>
          <w:rFonts w:ascii="Calibri"/>
        </w:rPr>
        <w:t>Exquisitely</w:t>
      </w:r>
      <w:r>
        <w:rPr>
          <w:rFonts w:ascii="Calibri"/>
          <w:spacing w:val="-4"/>
        </w:rPr>
        <w:t> </w:t>
      </w:r>
      <w:r>
        <w:rPr>
          <w:rFonts w:ascii="Calibri"/>
        </w:rPr>
        <w:t>adapted</w:t>
      </w:r>
      <w:r>
        <w:rPr>
          <w:rFonts w:ascii="Calibri"/>
          <w:spacing w:val="-4"/>
        </w:rPr>
        <w:t> </w:t>
      </w:r>
      <w:r>
        <w:rPr>
          <w:rFonts w:ascii="Calibri"/>
        </w:rPr>
        <w:t>for</w:t>
      </w:r>
      <w:r>
        <w:rPr>
          <w:rFonts w:ascii="Calibri"/>
          <w:spacing w:val="-4"/>
        </w:rPr>
        <w:t> </w:t>
      </w:r>
      <w:r>
        <w:rPr>
          <w:rFonts w:ascii="Calibri"/>
          <w:spacing w:val="-3"/>
        </w:rPr>
        <w:t>life</w:t>
      </w:r>
      <w:r>
        <w:rPr>
          <w:rFonts w:ascii="Calibri"/>
          <w:spacing w:val="-4"/>
        </w:rPr>
        <w:t> </w:t>
      </w:r>
      <w:r>
        <w:rPr>
          <w:rFonts w:ascii="Calibri"/>
        </w:rPr>
        <w:t>in</w:t>
      </w:r>
      <w:r>
        <w:rPr>
          <w:rFonts w:ascii="Calibri"/>
          <w:spacing w:val="-4"/>
        </w:rPr>
        <w:t> </w:t>
      </w:r>
      <w:r>
        <w:rPr>
          <w:rFonts w:ascii="Calibri"/>
        </w:rPr>
        <w:t>one</w:t>
      </w:r>
      <w:r>
        <w:rPr>
          <w:rFonts w:ascii="Calibri"/>
          <w:spacing w:val="-4"/>
        </w:rPr>
        <w:t> </w:t>
      </w:r>
      <w:r>
        <w:rPr>
          <w:rFonts w:ascii="Calibri"/>
        </w:rPr>
        <w:t>of</w:t>
      </w:r>
      <w:r>
        <w:rPr>
          <w:rFonts w:ascii="Calibri"/>
          <w:spacing w:val="-4"/>
        </w:rPr>
        <w:t> </w:t>
      </w:r>
      <w:r>
        <w:rPr>
          <w:rFonts w:ascii="Calibri"/>
        </w:rPr>
        <w:t>Earth's</w:t>
      </w:r>
      <w:r>
        <w:rPr>
          <w:rFonts w:ascii="Calibri"/>
          <w:spacing w:val="-5"/>
        </w:rPr>
        <w:t> </w:t>
      </w:r>
      <w:r>
        <w:rPr>
          <w:rFonts w:ascii="Calibri"/>
        </w:rPr>
        <w:t>harshest</w:t>
      </w:r>
      <w:r>
        <w:rPr>
          <w:rFonts w:ascii="Calibri"/>
          <w:spacing w:val="-5"/>
        </w:rPr>
        <w:t> </w:t>
      </w:r>
      <w:r>
        <w:rPr>
          <w:rFonts w:ascii="Calibri"/>
        </w:rPr>
        <w:t>environments,</w:t>
      </w:r>
      <w:r>
        <w:rPr>
          <w:rFonts w:ascii="Calibri"/>
          <w:spacing w:val="-4"/>
        </w:rPr>
        <w:t> </w:t>
      </w:r>
      <w:r>
        <w:rPr>
          <w:rFonts w:ascii="Calibri"/>
        </w:rPr>
        <w:t>polar</w:t>
      </w:r>
      <w:r>
        <w:rPr>
          <w:rFonts w:ascii="Calibri"/>
          <w:spacing w:val="-4"/>
        </w:rPr>
        <w:t> </w:t>
      </w:r>
      <w:r>
        <w:rPr>
          <w:rFonts w:ascii="Calibri"/>
        </w:rPr>
        <w:t>bears</w:t>
      </w:r>
      <w:r>
        <w:rPr>
          <w:rFonts w:ascii="Calibri"/>
          <w:spacing w:val="-5"/>
        </w:rPr>
        <w:t> </w:t>
      </w:r>
      <w:r>
        <w:rPr>
          <w:rFonts w:ascii="Calibri"/>
        </w:rPr>
        <w:t>can</w:t>
      </w:r>
      <w:r>
        <w:rPr>
          <w:rFonts w:ascii="Calibri"/>
          <w:spacing w:val="-5"/>
        </w:rPr>
        <w:t> </w:t>
      </w:r>
      <w:r>
        <w:rPr>
          <w:rFonts w:ascii="Calibri"/>
        </w:rPr>
        <w:t>survive</w:t>
      </w:r>
      <w:r>
        <w:rPr>
          <w:rFonts w:ascii="Calibri"/>
          <w:spacing w:val="-4"/>
        </w:rPr>
        <w:t> </w:t>
      </w:r>
      <w:r>
        <w:rPr>
          <w:rFonts w:ascii="Calibri"/>
        </w:rPr>
        <w:t>for</w:t>
      </w:r>
      <w:r>
        <w:rPr>
          <w:rFonts w:ascii="Calibri"/>
          <w:spacing w:val="-6"/>
        </w:rPr>
        <w:t> </w:t>
      </w:r>
      <w:r>
        <w:rPr>
          <w:rFonts w:ascii="Calibri"/>
        </w:rPr>
        <w:t>20 </w:t>
      </w:r>
      <w:r>
        <w:rPr>
          <w:rFonts w:ascii="Calibri"/>
        </w:rPr>
        <w:t>years or more on the Arctic Circle's glacial ice. </w:t>
      </w:r>
      <w:r>
        <w:rPr>
          <w:rFonts w:ascii="Calibri"/>
          <w:spacing w:val="-3"/>
        </w:rPr>
        <w:t>At </w:t>
      </w:r>
      <w:r>
        <w:rPr>
          <w:rFonts w:ascii="Calibri"/>
        </w:rPr>
        <w:t>home in a </w:t>
      </w:r>
      <w:r>
        <w:rPr>
          <w:rFonts w:ascii="Calibri"/>
          <w:spacing w:val="-3"/>
        </w:rPr>
        <w:t>waste </w:t>
      </w:r>
      <w:r>
        <w:rPr>
          <w:rFonts w:ascii="Calibri"/>
        </w:rPr>
        <w:t>where temperatures reach </w:t>
      </w:r>
      <w:r>
        <w:rPr>
          <w:rFonts w:ascii="Calibri"/>
        </w:rPr>
        <w:t>minus 50 degrees Fahrenheit, these largest members of the bear family are a striking example</w:t>
      </w:r>
      <w:r>
        <w:rPr>
          <w:rFonts w:ascii="Calibri"/>
          <w:spacing w:val="29"/>
        </w:rPr>
        <w:t> </w:t>
      </w:r>
      <w:r>
        <w:rPr>
          <w:rFonts w:ascii="Calibri"/>
        </w:rPr>
        <w:t>of</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4"/>
        <w:jc w:val="both"/>
        <w:rPr>
          <w:rFonts w:ascii="Calibri" w:hAnsi="Calibri" w:cs="Calibri" w:eastAsia="Calibri" w:hint="default"/>
        </w:rPr>
      </w:pPr>
      <w:r>
        <w:rPr>
          <w:rFonts w:ascii="Calibri"/>
        </w:rPr>
        <w:t>natural selection at work. With two </w:t>
      </w:r>
      <w:r>
        <w:rPr>
          <w:rFonts w:ascii="Calibri"/>
          <w:spacing w:val="-3"/>
        </w:rPr>
        <w:t>layers </w:t>
      </w:r>
      <w:r>
        <w:rPr>
          <w:rFonts w:ascii="Calibri"/>
        </w:rPr>
        <w:t>of fur over a subcutaneous </w:t>
      </w:r>
      <w:r>
        <w:rPr>
          <w:rFonts w:ascii="Calibri"/>
          <w:spacing w:val="-3"/>
        </w:rPr>
        <w:t>layer </w:t>
      </w:r>
      <w:r>
        <w:rPr>
          <w:rFonts w:ascii="Calibri"/>
        </w:rPr>
        <w:t>of </w:t>
      </w:r>
      <w:r>
        <w:rPr>
          <w:rFonts w:ascii="Calibri"/>
          <w:spacing w:val="-4"/>
        </w:rPr>
        <w:t>blubber, </w:t>
      </w:r>
      <w:r>
        <w:rPr>
          <w:rFonts w:ascii="Calibri"/>
        </w:rPr>
        <w:t>polar  </w:t>
      </w:r>
      <w:r>
        <w:rPr>
          <w:rFonts w:ascii="Calibri"/>
        </w:rPr>
        <w:t>bears are well adapted to resist heat loss. Their broad, snowshoe-like paws and sharp, curved claws enable them to </w:t>
      </w:r>
      <w:r>
        <w:rPr>
          <w:rFonts w:ascii="Calibri"/>
          <w:spacing w:val="-3"/>
        </w:rPr>
        <w:t>traverse </w:t>
      </w:r>
      <w:r>
        <w:rPr>
          <w:rFonts w:ascii="Calibri"/>
        </w:rPr>
        <w:t>the ice with ease. Formidable </w:t>
      </w:r>
      <w:r>
        <w:rPr>
          <w:rFonts w:ascii="Calibri"/>
          <w:spacing w:val="-3"/>
        </w:rPr>
        <w:t>hunters, </w:t>
      </w:r>
      <w:r>
        <w:rPr>
          <w:rFonts w:ascii="Calibri"/>
        </w:rPr>
        <w:t>these monarchs of </w:t>
      </w:r>
      <w:r>
        <w:rPr>
          <w:rFonts w:ascii="Calibri"/>
          <w:spacing w:val="-2"/>
        </w:rPr>
        <w:t>the </w:t>
      </w:r>
      <w:r>
        <w:rPr>
          <w:rFonts w:ascii="Calibri"/>
        </w:rPr>
        <w:t>icy </w:t>
      </w:r>
      <w:r>
        <w:rPr>
          <w:rFonts w:ascii="Calibri"/>
        </w:rPr>
      </w:r>
      <w:r>
        <w:rPr>
          <w:rFonts w:ascii="Calibri"/>
          <w:spacing w:val="-3"/>
        </w:rPr>
        <w:t>waste </w:t>
      </w:r>
      <w:r>
        <w:rPr>
          <w:rFonts w:ascii="Calibri"/>
        </w:rPr>
        <w:t>even possess the capacity to scent prey from a distance of 20</w:t>
      </w:r>
      <w:r>
        <w:rPr>
          <w:rFonts w:ascii="Calibri"/>
          <w:spacing w:val="-33"/>
        </w:rPr>
        <w:t> </w:t>
      </w:r>
      <w:r>
        <w:rPr>
          <w:rFonts w:ascii="Calibri"/>
        </w:rPr>
        <w:t>miles. [Bar-MT1-P464-17]</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8" w:val="left" w:leader="none"/>
        </w:tabs>
        <w:spacing w:line="240" w:lineRule="auto" w:before="0" w:after="0"/>
        <w:ind w:left="2117" w:right="0" w:hanging="317"/>
        <w:jc w:val="both"/>
        <w:rPr>
          <w:rFonts w:ascii="Calibri" w:hAnsi="Calibri" w:cs="Calibri" w:eastAsia="Calibri" w:hint="default"/>
          <w:sz w:val="21"/>
          <w:szCs w:val="21"/>
        </w:rPr>
      </w:pPr>
      <w:r>
        <w:rPr>
          <w:rFonts w:ascii="Calibri"/>
          <w:sz w:val="21"/>
        </w:rPr>
        <w:t>In the </w:t>
      </w:r>
      <w:r>
        <w:rPr>
          <w:rFonts w:ascii="Calibri"/>
          <w:spacing w:val="-3"/>
          <w:sz w:val="21"/>
        </w:rPr>
        <w:t>context </w:t>
      </w:r>
      <w:r>
        <w:rPr>
          <w:rFonts w:ascii="Calibri"/>
          <w:sz w:val="21"/>
        </w:rPr>
        <w:t>of the passage's final sentence, "capacity" most nearly</w:t>
      </w:r>
      <w:r>
        <w:rPr>
          <w:rFonts w:ascii="Calibri"/>
          <w:spacing w:val="-20"/>
          <w:sz w:val="21"/>
        </w:rPr>
        <w:t> </w:t>
      </w:r>
      <w:r>
        <w:rPr>
          <w:rFonts w:ascii="Calibri"/>
          <w:sz w:val="21"/>
        </w:rPr>
        <w:t>means</w:t>
      </w:r>
    </w:p>
    <w:p>
      <w:pPr>
        <w:pStyle w:val="ListParagraph"/>
        <w:numPr>
          <w:ilvl w:val="0"/>
          <w:numId w:val="314"/>
        </w:numPr>
        <w:tabs>
          <w:tab w:pos="2098" w:val="left" w:leader="none"/>
        </w:tabs>
        <w:spacing w:line="240" w:lineRule="auto" w:before="55" w:after="0"/>
        <w:ind w:left="2097" w:right="0" w:hanging="297"/>
        <w:jc w:val="both"/>
        <w:rPr>
          <w:rFonts w:ascii="Calibri" w:hAnsi="Calibri" w:cs="Calibri" w:eastAsia="Calibri" w:hint="default"/>
          <w:sz w:val="21"/>
          <w:szCs w:val="21"/>
        </w:rPr>
      </w:pPr>
      <w:r>
        <w:rPr>
          <w:rFonts w:ascii="Calibri"/>
          <w:sz w:val="21"/>
        </w:rPr>
        <w:t>faculty</w:t>
      </w:r>
    </w:p>
    <w:p>
      <w:pPr>
        <w:pStyle w:val="ListParagraph"/>
        <w:numPr>
          <w:ilvl w:val="0"/>
          <w:numId w:val="314"/>
        </w:numPr>
        <w:tabs>
          <w:tab w:pos="2091" w:val="left" w:leader="none"/>
        </w:tabs>
        <w:spacing w:line="240" w:lineRule="auto" w:before="55" w:after="0"/>
        <w:ind w:left="2090" w:right="0" w:hanging="290"/>
        <w:jc w:val="both"/>
        <w:rPr>
          <w:rFonts w:ascii="Calibri" w:hAnsi="Calibri" w:cs="Calibri" w:eastAsia="Calibri" w:hint="default"/>
          <w:sz w:val="21"/>
          <w:szCs w:val="21"/>
        </w:rPr>
      </w:pPr>
      <w:r>
        <w:rPr>
          <w:rFonts w:ascii="Calibri"/>
          <w:spacing w:val="-3"/>
          <w:sz w:val="21"/>
        </w:rPr>
        <w:t>stature</w:t>
      </w:r>
    </w:p>
    <w:p>
      <w:pPr>
        <w:pStyle w:val="ListParagraph"/>
        <w:numPr>
          <w:ilvl w:val="0"/>
          <w:numId w:val="314"/>
        </w:numPr>
        <w:tabs>
          <w:tab w:pos="2089" w:val="left" w:leader="none"/>
        </w:tabs>
        <w:spacing w:line="240" w:lineRule="auto" w:before="55" w:after="0"/>
        <w:ind w:left="2088" w:right="0" w:hanging="288"/>
        <w:jc w:val="both"/>
        <w:rPr>
          <w:rFonts w:ascii="Calibri" w:hAnsi="Calibri" w:cs="Calibri" w:eastAsia="Calibri" w:hint="default"/>
          <w:sz w:val="21"/>
          <w:szCs w:val="21"/>
        </w:rPr>
      </w:pPr>
      <w:r>
        <w:rPr>
          <w:rFonts w:ascii="Calibri"/>
          <w:sz w:val="21"/>
        </w:rPr>
        <w:t>dimensions</w:t>
      </w:r>
    </w:p>
    <w:p>
      <w:pPr>
        <w:pStyle w:val="ListParagraph"/>
        <w:numPr>
          <w:ilvl w:val="0"/>
          <w:numId w:val="314"/>
        </w:numPr>
        <w:tabs>
          <w:tab w:pos="2108" w:val="left" w:leader="none"/>
        </w:tabs>
        <w:spacing w:line="240" w:lineRule="auto" w:before="55" w:after="0"/>
        <w:ind w:left="2107" w:right="0" w:hanging="307"/>
        <w:jc w:val="both"/>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504" type="#_x0000_t75" stroked="false">
            <v:imagedata r:id="rId7" o:title=""/>
          </v:shape>
        </w:pict>
      </w:r>
      <w:r>
        <w:rPr>
          <w:rFonts w:ascii="Calibri"/>
          <w:sz w:val="21"/>
        </w:rPr>
        <w:t>spaciousness</w:t>
      </w:r>
    </w:p>
    <w:p>
      <w:pPr>
        <w:pStyle w:val="ListParagraph"/>
        <w:numPr>
          <w:ilvl w:val="0"/>
          <w:numId w:val="314"/>
        </w:numPr>
        <w:tabs>
          <w:tab w:pos="2081" w:val="left" w:leader="none"/>
        </w:tabs>
        <w:spacing w:line="240" w:lineRule="auto" w:before="55" w:after="0"/>
        <w:ind w:left="2080" w:right="0" w:hanging="280"/>
        <w:jc w:val="both"/>
        <w:rPr>
          <w:rFonts w:ascii="Calibri" w:hAnsi="Calibri" w:cs="Calibri" w:eastAsia="Calibri" w:hint="default"/>
          <w:sz w:val="21"/>
          <w:szCs w:val="21"/>
        </w:rPr>
      </w:pPr>
      <w:r>
        <w:rPr>
          <w:rFonts w:ascii="Calibri"/>
          <w:sz w:val="21"/>
        </w:rPr>
        <w:t>intelligence</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w:t>
      </w:r>
      <w:r>
        <w:rPr>
          <w:spacing w:val="-6"/>
        </w:rPr>
        <w:t> </w:t>
      </w:r>
      <w:r>
        <w:rPr/>
        <w:t>85</w:t>
      </w:r>
      <w:r>
        <w:rPr>
          <w:spacing w:val="-4"/>
        </w:rPr>
        <w:t> </w:t>
      </w:r>
      <w:r>
        <w:rPr/>
        <w:t>to</w:t>
      </w:r>
      <w:r>
        <w:rPr>
          <w:spacing w:val="-4"/>
        </w:rPr>
        <w:t> </w:t>
      </w:r>
      <w:r>
        <w:rPr/>
        <w:t>87</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6"/>
        <w:ind w:left="1800" w:right="1693"/>
        <w:jc w:val="both"/>
        <w:rPr>
          <w:rFonts w:ascii="Calibri" w:hAnsi="Calibri" w:cs="Calibri" w:eastAsia="Calibri" w:hint="default"/>
        </w:rPr>
      </w:pPr>
      <w:r>
        <w:rPr>
          <w:rFonts w:ascii="Calibri"/>
          <w:spacing w:val="-3"/>
        </w:rPr>
        <w:t>At </w:t>
      </w:r>
      <w:r>
        <w:rPr>
          <w:rFonts w:ascii="Calibri"/>
        </w:rPr>
        <w:t>night, schools of prey and predators are almost </w:t>
      </w:r>
      <w:r>
        <w:rPr>
          <w:rFonts w:ascii="Calibri"/>
          <w:spacing w:val="-3"/>
        </w:rPr>
        <w:t>always </w:t>
      </w:r>
      <w:r>
        <w:rPr>
          <w:rFonts w:ascii="Calibri"/>
        </w:rPr>
        <w:t>spectacularly illuminated by the </w:t>
      </w:r>
      <w:r>
        <w:rPr>
          <w:rFonts w:ascii="Calibri"/>
        </w:rPr>
        <w:t>bioluminescence produced by the microscopic and larger plankton. The reason for </w:t>
      </w:r>
      <w:r>
        <w:rPr>
          <w:rFonts w:ascii="Calibri"/>
          <w:spacing w:val="-2"/>
        </w:rPr>
        <w:t>the </w:t>
      </w:r>
      <w:r>
        <w:rPr>
          <w:rFonts w:ascii="Calibri"/>
        </w:rPr>
        <w:t>ubiquitous </w:t>
      </w:r>
      <w:r>
        <w:rPr>
          <w:rFonts w:ascii="Calibri"/>
        </w:rPr>
        <w:t>production of light by </w:t>
      </w:r>
      <w:r>
        <w:rPr>
          <w:rFonts w:ascii="Calibri"/>
          <w:spacing w:val="-2"/>
        </w:rPr>
        <w:t>the </w:t>
      </w:r>
      <w:r>
        <w:rPr>
          <w:rFonts w:ascii="Calibri"/>
        </w:rPr>
        <w:t>microorganisms of the sea remains obscure, and suggested </w:t>
      </w:r>
      <w:r>
        <w:rPr>
          <w:rFonts w:ascii="Calibri"/>
        </w:rPr>
        <w:t>explanations</w:t>
      </w:r>
      <w:r>
        <w:rPr>
          <w:rFonts w:ascii="Calibri"/>
          <w:spacing w:val="-6"/>
        </w:rPr>
        <w:t> </w:t>
      </w:r>
      <w:r>
        <w:rPr>
          <w:rFonts w:ascii="Calibri"/>
        </w:rPr>
        <w:t>are</w:t>
      </w:r>
      <w:r>
        <w:rPr>
          <w:rFonts w:ascii="Calibri"/>
          <w:spacing w:val="-6"/>
        </w:rPr>
        <w:t> </w:t>
      </w:r>
      <w:r>
        <w:rPr>
          <w:rFonts w:ascii="Calibri"/>
        </w:rPr>
        <w:t>controversial.</w:t>
      </w:r>
      <w:r>
        <w:rPr>
          <w:rFonts w:ascii="Calibri"/>
          <w:spacing w:val="-5"/>
        </w:rPr>
        <w:t> </w:t>
      </w:r>
      <w:r>
        <w:rPr>
          <w:rFonts w:ascii="Calibri"/>
        </w:rPr>
        <w:t>It</w:t>
      </w:r>
      <w:r>
        <w:rPr>
          <w:rFonts w:ascii="Calibri"/>
          <w:spacing w:val="-5"/>
        </w:rPr>
        <w:t> </w:t>
      </w:r>
      <w:r>
        <w:rPr>
          <w:rFonts w:ascii="Calibri"/>
        </w:rPr>
        <w:t>has</w:t>
      </w:r>
      <w:r>
        <w:rPr>
          <w:rFonts w:ascii="Calibri"/>
          <w:spacing w:val="-6"/>
        </w:rPr>
        <w:t> </w:t>
      </w:r>
      <w:r>
        <w:rPr>
          <w:rFonts w:ascii="Calibri"/>
        </w:rPr>
        <w:t>been</w:t>
      </w:r>
      <w:r>
        <w:rPr>
          <w:rFonts w:ascii="Calibri"/>
          <w:spacing w:val="-5"/>
        </w:rPr>
        <w:t> </w:t>
      </w:r>
      <w:r>
        <w:rPr>
          <w:rFonts w:ascii="Calibri"/>
        </w:rPr>
        <w:t>suggested</w:t>
      </w:r>
      <w:r>
        <w:rPr>
          <w:rFonts w:ascii="Calibri"/>
          <w:spacing w:val="-5"/>
        </w:rPr>
        <w:t> </w:t>
      </w:r>
      <w:r>
        <w:rPr>
          <w:rFonts w:ascii="Calibri"/>
        </w:rPr>
        <w:t>that</w:t>
      </w:r>
      <w:r>
        <w:rPr>
          <w:rFonts w:ascii="Calibri"/>
          <w:spacing w:val="-5"/>
        </w:rPr>
        <w:t> </w:t>
      </w:r>
      <w:r>
        <w:rPr>
          <w:rFonts w:ascii="Calibri"/>
        </w:rPr>
        <w:t>light</w:t>
      </w:r>
      <w:r>
        <w:rPr>
          <w:rFonts w:ascii="Calibri"/>
          <w:spacing w:val="-5"/>
        </w:rPr>
        <w:t> </w:t>
      </w:r>
      <w:r>
        <w:rPr>
          <w:rFonts w:ascii="Calibri"/>
        </w:rPr>
        <w:t>is</w:t>
      </w:r>
      <w:r>
        <w:rPr>
          <w:rFonts w:ascii="Calibri"/>
          <w:spacing w:val="-6"/>
        </w:rPr>
        <w:t> </w:t>
      </w:r>
      <w:r>
        <w:rPr>
          <w:rFonts w:ascii="Calibri"/>
        </w:rPr>
        <w:t>a</w:t>
      </w:r>
      <w:r>
        <w:rPr>
          <w:rFonts w:ascii="Calibri"/>
          <w:spacing w:val="-5"/>
        </w:rPr>
        <w:t> </w:t>
      </w:r>
      <w:r>
        <w:rPr>
          <w:rFonts w:ascii="Calibri"/>
        </w:rPr>
        <w:t>kind</w:t>
      </w:r>
      <w:r>
        <w:rPr>
          <w:rFonts w:ascii="Calibri"/>
          <w:spacing w:val="-5"/>
        </w:rPr>
        <w:t> </w:t>
      </w:r>
      <w:r>
        <w:rPr>
          <w:rFonts w:ascii="Calibri"/>
        </w:rPr>
        <w:t>of</w:t>
      </w:r>
      <w:r>
        <w:rPr>
          <w:rFonts w:ascii="Calibri"/>
          <w:spacing w:val="-5"/>
        </w:rPr>
        <w:t> </w:t>
      </w:r>
      <w:r>
        <w:rPr>
          <w:rFonts w:ascii="Calibri"/>
        </w:rPr>
        <w:t>inadvertent</w:t>
      </w:r>
      <w:r>
        <w:rPr>
          <w:rFonts w:ascii="Calibri"/>
          <w:spacing w:val="-5"/>
        </w:rPr>
        <w:t> </w:t>
      </w:r>
      <w:r>
        <w:rPr>
          <w:rFonts w:ascii="Calibri"/>
        </w:rPr>
        <w:t>by-product </w:t>
      </w:r>
      <w:r>
        <w:rPr>
          <w:rFonts w:ascii="Calibri"/>
        </w:rPr>
        <w:t>of life in transparent organisms. It has also been hypothesized that the emission of light on disturbance is advantageous to the plankton in making the predators of the plankton conspicuous to </w:t>
      </w:r>
      <w:r>
        <w:rPr>
          <w:rFonts w:ascii="Calibri"/>
          <w:i/>
        </w:rPr>
        <w:t>their </w:t>
      </w:r>
      <w:r>
        <w:rPr>
          <w:rFonts w:ascii="Calibri"/>
        </w:rPr>
        <w:t>predators! </w:t>
      </w:r>
      <w:r>
        <w:rPr>
          <w:rFonts w:ascii="Calibri"/>
          <w:spacing w:val="-3"/>
        </w:rPr>
        <w:t>Unquestionably, </w:t>
      </w:r>
      <w:r>
        <w:rPr>
          <w:rFonts w:ascii="Calibri"/>
        </w:rPr>
        <w:t>it does act this </w:t>
      </w:r>
      <w:r>
        <w:rPr>
          <w:rFonts w:ascii="Calibri"/>
          <w:spacing w:val="-6"/>
        </w:rPr>
        <w:t>way. </w:t>
      </w:r>
      <w:r>
        <w:rPr>
          <w:rFonts w:ascii="Calibri"/>
        </w:rPr>
        <w:t>Indeed, some fisheries base </w:t>
      </w:r>
      <w:r>
        <w:rPr>
          <w:rFonts w:ascii="Calibri"/>
        </w:rPr>
        <w:t>the detection of their </w:t>
      </w:r>
      <w:r>
        <w:rPr>
          <w:rFonts w:ascii="Calibri"/>
          <w:spacing w:val="-3"/>
        </w:rPr>
        <w:t>prey </w:t>
      </w:r>
      <w:r>
        <w:rPr>
          <w:rFonts w:ascii="Calibri"/>
        </w:rPr>
        <w:t>on the bioluminescence that the fish excite. It is difficult, </w:t>
      </w:r>
      <w:r>
        <w:rPr>
          <w:rFonts w:ascii="Calibri"/>
          <w:spacing w:val="-4"/>
        </w:rPr>
        <w:t>however, </w:t>
      </w:r>
      <w:r>
        <w:rPr>
          <w:rFonts w:ascii="Calibri"/>
        </w:rPr>
        <w:t>to </w:t>
      </w:r>
      <w:r>
        <w:rPr>
          <w:rFonts w:ascii="Calibri"/>
        </w:rPr>
        <w:t>defend the thesis that this effect was the direct </w:t>
      </w:r>
      <w:r>
        <w:rPr>
          <w:rFonts w:ascii="Calibri"/>
          <w:spacing w:val="-3"/>
        </w:rPr>
        <w:t>factor </w:t>
      </w:r>
      <w:r>
        <w:rPr>
          <w:rFonts w:ascii="Calibri"/>
        </w:rPr>
        <w:t>in the original development of </w:t>
      </w:r>
      <w:r>
        <w:rPr>
          <w:rFonts w:ascii="Calibri"/>
        </w:rPr>
        <w:t>bioluminescence, since the effect was of no advantage to the individual microorganism that first developed it. Perhaps the luminescence of a microorganism also discourages </w:t>
      </w:r>
      <w:r>
        <w:rPr>
          <w:rFonts w:ascii="Calibri"/>
          <w:spacing w:val="-2"/>
        </w:rPr>
        <w:t>attack </w:t>
      </w:r>
      <w:r>
        <w:rPr>
          <w:rFonts w:ascii="Calibri"/>
        </w:rPr>
        <w:t>by </w:t>
      </w:r>
      <w:r>
        <w:rPr>
          <w:rFonts w:ascii="Calibri"/>
        </w:rPr>
        <w:t>light-avoiding predators and is of initial survival benefit to the individual. As it then becomes general</w:t>
      </w:r>
      <w:r>
        <w:rPr>
          <w:rFonts w:ascii="Calibri"/>
          <w:spacing w:val="-4"/>
        </w:rPr>
        <w:t> </w:t>
      </w:r>
      <w:r>
        <w:rPr>
          <w:rFonts w:ascii="Calibri"/>
        </w:rPr>
        <w:t>in</w:t>
      </w:r>
      <w:r>
        <w:rPr>
          <w:rFonts w:ascii="Calibri"/>
          <w:spacing w:val="-4"/>
        </w:rPr>
        <w:t> </w:t>
      </w:r>
      <w:r>
        <w:rPr>
          <w:rFonts w:ascii="Calibri"/>
        </w:rPr>
        <w:t>the</w:t>
      </w:r>
      <w:r>
        <w:rPr>
          <w:rFonts w:ascii="Calibri"/>
          <w:spacing w:val="-6"/>
        </w:rPr>
        <w:t> </w:t>
      </w:r>
      <w:r>
        <w:rPr>
          <w:rFonts w:ascii="Calibri"/>
        </w:rPr>
        <w:t>population,</w:t>
      </w:r>
      <w:r>
        <w:rPr>
          <w:rFonts w:ascii="Calibri"/>
          <w:spacing w:val="-3"/>
        </w:rPr>
        <w:t> </w:t>
      </w:r>
      <w:r>
        <w:rPr>
          <w:rFonts w:ascii="Calibri"/>
        </w:rPr>
        <w:t>the</w:t>
      </w:r>
      <w:r>
        <w:rPr>
          <w:rFonts w:ascii="Calibri"/>
          <w:spacing w:val="-3"/>
        </w:rPr>
        <w:t> </w:t>
      </w:r>
      <w:r>
        <w:rPr>
          <w:rFonts w:ascii="Calibri"/>
        </w:rPr>
        <w:t>effect</w:t>
      </w:r>
      <w:r>
        <w:rPr>
          <w:rFonts w:ascii="Calibri"/>
          <w:spacing w:val="-5"/>
        </w:rPr>
        <w:t> </w:t>
      </w:r>
      <w:r>
        <w:rPr>
          <w:rFonts w:ascii="Calibri"/>
        </w:rPr>
        <w:t>of</w:t>
      </w:r>
      <w:r>
        <w:rPr>
          <w:rFonts w:ascii="Calibri"/>
          <w:spacing w:val="-6"/>
        </w:rPr>
        <w:t> </w:t>
      </w:r>
      <w:r>
        <w:rPr>
          <w:rFonts w:ascii="Calibri"/>
        </w:rPr>
        <w:t>revealing</w:t>
      </w:r>
      <w:r>
        <w:rPr>
          <w:rFonts w:ascii="Calibri"/>
          <w:spacing w:val="-5"/>
        </w:rPr>
        <w:t> </w:t>
      </w:r>
      <w:r>
        <w:rPr>
          <w:rFonts w:ascii="Calibri"/>
        </w:rPr>
        <w:t>plankton</w:t>
      </w:r>
      <w:r>
        <w:rPr>
          <w:rFonts w:ascii="Calibri"/>
          <w:spacing w:val="-3"/>
        </w:rPr>
        <w:t> </w:t>
      </w:r>
      <w:r>
        <w:rPr>
          <w:rFonts w:ascii="Calibri"/>
        </w:rPr>
        <w:t>predators</w:t>
      </w:r>
      <w:r>
        <w:rPr>
          <w:rFonts w:ascii="Calibri"/>
          <w:spacing w:val="-4"/>
        </w:rPr>
        <w:t> </w:t>
      </w:r>
      <w:r>
        <w:rPr>
          <w:rFonts w:ascii="Calibri"/>
        </w:rPr>
        <w:t>to</w:t>
      </w:r>
      <w:r>
        <w:rPr>
          <w:rFonts w:ascii="Calibri"/>
          <w:spacing w:val="-4"/>
        </w:rPr>
        <w:t> </w:t>
      </w:r>
      <w:r>
        <w:rPr>
          <w:rFonts w:ascii="Calibri"/>
        </w:rPr>
        <w:t>their</w:t>
      </w:r>
      <w:r>
        <w:rPr>
          <w:rFonts w:ascii="Calibri"/>
          <w:spacing w:val="-3"/>
        </w:rPr>
        <w:t> predators</w:t>
      </w:r>
      <w:r>
        <w:rPr>
          <w:rFonts w:ascii="Calibri"/>
          <w:spacing w:val="-4"/>
        </w:rPr>
        <w:t> </w:t>
      </w:r>
      <w:r>
        <w:rPr>
          <w:rFonts w:ascii="Calibri"/>
        </w:rPr>
        <w:t>would</w:t>
      </w:r>
      <w:r>
        <w:rPr>
          <w:rFonts w:ascii="Calibri"/>
          <w:spacing w:val="-3"/>
        </w:rPr>
        <w:t> </w:t>
      </w:r>
      <w:r>
        <w:rPr>
          <w:rFonts w:ascii="Calibri"/>
        </w:rPr>
        <w:t>also </w:t>
      </w:r>
      <w:r>
        <w:rPr>
          <w:rFonts w:ascii="Calibri"/>
        </w:rPr>
        <w:t>become important.</w:t>
      </w:r>
      <w:r>
        <w:rPr>
          <w:rFonts w:ascii="Calibri"/>
          <w:spacing w:val="-22"/>
        </w:rPr>
        <w:t> </w:t>
      </w:r>
      <w:r>
        <w:rPr>
          <w:rFonts w:ascii="Calibri"/>
        </w:rPr>
        <w:t>[Bar-MT1-P465-18-20]</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primary topic of the passage is which of the</w:t>
      </w:r>
      <w:r>
        <w:rPr>
          <w:rFonts w:ascii="Calibri"/>
          <w:spacing w:val="-30"/>
          <w:sz w:val="21"/>
        </w:rPr>
        <w:t> </w:t>
      </w:r>
      <w:r>
        <w:rPr>
          <w:rFonts w:ascii="Calibri"/>
          <w:sz w:val="21"/>
        </w:rPr>
        <w:t>following?</w:t>
      </w:r>
    </w:p>
    <w:p>
      <w:pPr>
        <w:pStyle w:val="ListParagraph"/>
        <w:numPr>
          <w:ilvl w:val="0"/>
          <w:numId w:val="315"/>
        </w:numPr>
        <w:tabs>
          <w:tab w:pos="2098" w:val="left" w:leader="none"/>
        </w:tabs>
        <w:spacing w:line="240" w:lineRule="auto" w:before="55" w:after="0"/>
        <w:ind w:left="2097" w:right="0" w:hanging="297"/>
        <w:jc w:val="both"/>
        <w:rPr>
          <w:rFonts w:ascii="Calibri" w:hAnsi="Calibri" w:cs="Calibri" w:eastAsia="Calibri" w:hint="default"/>
          <w:sz w:val="21"/>
          <w:szCs w:val="21"/>
        </w:rPr>
      </w:pPr>
      <w:r>
        <w:rPr>
          <w:rFonts w:ascii="Calibri"/>
          <w:sz w:val="21"/>
        </w:rPr>
        <w:t>The origin of bioluminescence in plankton</w:t>
      </w:r>
      <w:r>
        <w:rPr>
          <w:rFonts w:ascii="Calibri"/>
          <w:spacing w:val="-26"/>
          <w:sz w:val="21"/>
        </w:rPr>
        <w:t> </w:t>
      </w:r>
      <w:r>
        <w:rPr>
          <w:rFonts w:ascii="Calibri"/>
          <w:sz w:val="21"/>
        </w:rPr>
        <w:t>predators</w:t>
      </w:r>
    </w:p>
    <w:p>
      <w:pPr>
        <w:pStyle w:val="ListParagraph"/>
        <w:numPr>
          <w:ilvl w:val="0"/>
          <w:numId w:val="315"/>
        </w:numPr>
        <w:tabs>
          <w:tab w:pos="2091" w:val="left" w:leader="none"/>
        </w:tabs>
        <w:spacing w:line="240" w:lineRule="auto" w:before="55" w:after="0"/>
        <w:ind w:left="2090" w:right="0" w:hanging="290"/>
        <w:jc w:val="both"/>
        <w:rPr>
          <w:rFonts w:ascii="Calibri" w:hAnsi="Calibri" w:cs="Calibri" w:eastAsia="Calibri" w:hint="default"/>
          <w:sz w:val="21"/>
          <w:szCs w:val="21"/>
        </w:rPr>
      </w:pPr>
      <w:r>
        <w:rPr>
          <w:rFonts w:ascii="Calibri"/>
          <w:sz w:val="21"/>
        </w:rPr>
        <w:t>The</w:t>
      </w:r>
      <w:r>
        <w:rPr>
          <w:rFonts w:ascii="Calibri"/>
          <w:spacing w:val="-8"/>
          <w:sz w:val="21"/>
        </w:rPr>
        <w:t> </w:t>
      </w:r>
      <w:r>
        <w:rPr>
          <w:rFonts w:ascii="Calibri"/>
          <w:sz w:val="21"/>
        </w:rPr>
        <w:t>disadvantages</w:t>
      </w:r>
      <w:r>
        <w:rPr>
          <w:rFonts w:ascii="Calibri"/>
          <w:spacing w:val="-6"/>
          <w:sz w:val="21"/>
        </w:rPr>
        <w:t> </w:t>
      </w:r>
      <w:r>
        <w:rPr>
          <w:rFonts w:ascii="Calibri"/>
          <w:sz w:val="21"/>
        </w:rPr>
        <w:t>of</w:t>
      </w:r>
      <w:r>
        <w:rPr>
          <w:rFonts w:ascii="Calibri"/>
          <w:spacing w:val="-6"/>
          <w:sz w:val="21"/>
        </w:rPr>
        <w:t> </w:t>
      </w:r>
      <w:r>
        <w:rPr>
          <w:rFonts w:ascii="Calibri"/>
          <w:sz w:val="21"/>
        </w:rPr>
        <w:t>bioluminescence</w:t>
      </w:r>
      <w:r>
        <w:rPr>
          <w:rFonts w:ascii="Calibri"/>
          <w:spacing w:val="-7"/>
          <w:sz w:val="21"/>
        </w:rPr>
        <w:t> </w:t>
      </w:r>
      <w:r>
        <w:rPr>
          <w:rFonts w:ascii="Calibri"/>
          <w:sz w:val="21"/>
        </w:rPr>
        <w:t>in</w:t>
      </w:r>
      <w:r>
        <w:rPr>
          <w:rFonts w:ascii="Calibri"/>
          <w:spacing w:val="-10"/>
          <w:sz w:val="21"/>
        </w:rPr>
        <w:t> </w:t>
      </w:r>
      <w:r>
        <w:rPr>
          <w:rFonts w:ascii="Calibri"/>
          <w:sz w:val="21"/>
        </w:rPr>
        <w:t>microorganisms</w:t>
      </w:r>
    </w:p>
    <w:p>
      <w:pPr>
        <w:pStyle w:val="ListParagraph"/>
        <w:numPr>
          <w:ilvl w:val="0"/>
          <w:numId w:val="315"/>
        </w:numPr>
        <w:tabs>
          <w:tab w:pos="2089" w:val="left" w:leader="none"/>
        </w:tabs>
        <w:spacing w:line="240" w:lineRule="auto" w:before="55" w:after="0"/>
        <w:ind w:left="2088" w:right="0" w:hanging="288"/>
        <w:jc w:val="both"/>
        <w:rPr>
          <w:rFonts w:ascii="Calibri" w:hAnsi="Calibri" w:cs="Calibri" w:eastAsia="Calibri" w:hint="default"/>
          <w:sz w:val="21"/>
          <w:szCs w:val="21"/>
        </w:rPr>
      </w:pPr>
      <w:r>
        <w:rPr>
          <w:rFonts w:ascii="Calibri"/>
          <w:sz w:val="21"/>
        </w:rPr>
        <w:t>The varieties of marine bioluminescent life</w:t>
      </w:r>
      <w:r>
        <w:rPr>
          <w:rFonts w:ascii="Calibri"/>
          <w:spacing w:val="-32"/>
          <w:sz w:val="21"/>
        </w:rPr>
        <w:t> </w:t>
      </w:r>
      <w:r>
        <w:rPr>
          <w:rFonts w:ascii="Calibri"/>
          <w:sz w:val="21"/>
        </w:rPr>
        <w:t>forms</w:t>
      </w:r>
    </w:p>
    <w:p>
      <w:pPr>
        <w:pStyle w:val="ListParagraph"/>
        <w:numPr>
          <w:ilvl w:val="0"/>
          <w:numId w:val="315"/>
        </w:numPr>
        <w:tabs>
          <w:tab w:pos="2108" w:val="left" w:leader="none"/>
        </w:tabs>
        <w:spacing w:line="240" w:lineRule="auto" w:before="55" w:after="0"/>
        <w:ind w:left="2107" w:right="0" w:hanging="307"/>
        <w:jc w:val="both"/>
        <w:rPr>
          <w:rFonts w:ascii="Calibri" w:hAnsi="Calibri" w:cs="Calibri" w:eastAsia="Calibri" w:hint="default"/>
          <w:sz w:val="21"/>
          <w:szCs w:val="21"/>
        </w:rPr>
      </w:pPr>
      <w:r>
        <w:rPr>
          <w:rFonts w:ascii="Calibri"/>
          <w:sz w:val="21"/>
        </w:rPr>
        <w:t>Symbiotic</w:t>
      </w:r>
      <w:r>
        <w:rPr>
          <w:rFonts w:ascii="Calibri"/>
          <w:spacing w:val="-7"/>
          <w:sz w:val="21"/>
        </w:rPr>
        <w:t> </w:t>
      </w:r>
      <w:r>
        <w:rPr>
          <w:rFonts w:ascii="Calibri"/>
          <w:sz w:val="21"/>
        </w:rPr>
        <w:t>relationships</w:t>
      </w:r>
      <w:r>
        <w:rPr>
          <w:rFonts w:ascii="Calibri"/>
          <w:spacing w:val="-8"/>
          <w:sz w:val="21"/>
        </w:rPr>
        <w:t> </w:t>
      </w:r>
      <w:r>
        <w:rPr>
          <w:rFonts w:ascii="Calibri"/>
          <w:sz w:val="21"/>
        </w:rPr>
        <w:t>between</w:t>
      </w:r>
      <w:r>
        <w:rPr>
          <w:rFonts w:ascii="Calibri"/>
          <w:spacing w:val="-7"/>
          <w:sz w:val="21"/>
        </w:rPr>
        <w:t> </w:t>
      </w:r>
      <w:r>
        <w:rPr>
          <w:rFonts w:ascii="Calibri"/>
          <w:sz w:val="21"/>
        </w:rPr>
        <w:t>predators</w:t>
      </w:r>
      <w:r>
        <w:rPr>
          <w:rFonts w:ascii="Calibri"/>
          <w:spacing w:val="-9"/>
          <w:sz w:val="21"/>
        </w:rPr>
        <w:t> </w:t>
      </w:r>
      <w:r>
        <w:rPr>
          <w:rFonts w:ascii="Calibri"/>
          <w:sz w:val="21"/>
        </w:rPr>
        <w:t>and</w:t>
      </w:r>
      <w:r>
        <w:rPr>
          <w:rFonts w:ascii="Calibri"/>
          <w:spacing w:val="-7"/>
          <w:sz w:val="21"/>
        </w:rPr>
        <w:t> </w:t>
      </w:r>
      <w:r>
        <w:rPr>
          <w:rFonts w:ascii="Calibri"/>
          <w:sz w:val="21"/>
        </w:rPr>
        <w:t>their</w:t>
      </w:r>
      <w:r>
        <w:rPr>
          <w:rFonts w:ascii="Calibri"/>
          <w:spacing w:val="-10"/>
          <w:sz w:val="21"/>
        </w:rPr>
        <w:t> </w:t>
      </w:r>
      <w:r>
        <w:rPr>
          <w:rFonts w:ascii="Calibri"/>
          <w:sz w:val="21"/>
        </w:rPr>
        <w:t>prey</w:t>
      </w:r>
    </w:p>
    <w:p>
      <w:pPr>
        <w:pStyle w:val="ListParagraph"/>
        <w:numPr>
          <w:ilvl w:val="0"/>
          <w:numId w:val="315"/>
        </w:numPr>
        <w:tabs>
          <w:tab w:pos="2079" w:val="left" w:leader="none"/>
        </w:tabs>
        <w:spacing w:line="240" w:lineRule="auto" w:before="55" w:after="0"/>
        <w:ind w:left="2078" w:right="0" w:hanging="278"/>
        <w:jc w:val="both"/>
        <w:rPr>
          <w:rFonts w:ascii="Calibri" w:hAnsi="Calibri" w:cs="Calibri" w:eastAsia="Calibri" w:hint="default"/>
          <w:sz w:val="21"/>
          <w:szCs w:val="21"/>
        </w:rPr>
      </w:pPr>
      <w:r>
        <w:rPr>
          <w:rFonts w:ascii="Calibri"/>
          <w:sz w:val="21"/>
        </w:rPr>
        <w:t>Hypotheses on the causes of bioluminescence in</w:t>
      </w:r>
      <w:r>
        <w:rPr>
          <w:rFonts w:ascii="Calibri"/>
          <w:spacing w:val="-25"/>
          <w:sz w:val="21"/>
        </w:rPr>
        <w:t> </w:t>
      </w:r>
      <w:r>
        <w:rPr>
          <w:rFonts w:ascii="Calibri"/>
          <w:sz w:val="21"/>
        </w:rPr>
        <w:t>plankton</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author</w:t>
      </w:r>
      <w:r>
        <w:rPr>
          <w:rFonts w:ascii="Calibri"/>
          <w:spacing w:val="-2"/>
          <w:sz w:val="21"/>
        </w:rPr>
        <w:t> </w:t>
      </w:r>
      <w:r>
        <w:rPr>
          <w:rFonts w:ascii="Calibri"/>
          <w:sz w:val="21"/>
        </w:rPr>
        <w:t>mentions</w:t>
      </w:r>
      <w:r>
        <w:rPr>
          <w:rFonts w:ascii="Calibri"/>
          <w:spacing w:val="-5"/>
          <w:sz w:val="21"/>
        </w:rPr>
        <w:t> </w:t>
      </w:r>
      <w:r>
        <w:rPr>
          <w:rFonts w:ascii="Calibri"/>
          <w:sz w:val="21"/>
        </w:rPr>
        <w:t>the</w:t>
      </w:r>
      <w:r>
        <w:rPr>
          <w:rFonts w:ascii="Calibri"/>
          <w:spacing w:val="-6"/>
          <w:sz w:val="21"/>
        </w:rPr>
        <w:t> </w:t>
      </w:r>
      <w:r>
        <w:rPr>
          <w:rFonts w:ascii="Calibri"/>
          <w:sz w:val="21"/>
        </w:rPr>
        <w:t>activities</w:t>
      </w:r>
      <w:r>
        <w:rPr>
          <w:rFonts w:ascii="Calibri"/>
          <w:spacing w:val="-4"/>
          <w:sz w:val="21"/>
        </w:rPr>
        <w:t> </w:t>
      </w:r>
      <w:r>
        <w:rPr>
          <w:rFonts w:ascii="Calibri"/>
          <w:sz w:val="21"/>
        </w:rPr>
        <w:t>of</w:t>
      </w:r>
      <w:r>
        <w:rPr>
          <w:rFonts w:ascii="Calibri"/>
          <w:spacing w:val="-3"/>
          <w:sz w:val="21"/>
        </w:rPr>
        <w:t> </w:t>
      </w:r>
      <w:r>
        <w:rPr>
          <w:rFonts w:ascii="Calibri"/>
          <w:sz w:val="21"/>
        </w:rPr>
        <w:t>fisheries</w:t>
      </w:r>
      <w:r>
        <w:rPr>
          <w:rFonts w:ascii="Calibri"/>
          <w:spacing w:val="-4"/>
          <w:sz w:val="21"/>
        </w:rPr>
        <w:t> </w:t>
      </w:r>
      <w:r>
        <w:rPr>
          <w:rFonts w:ascii="Calibri"/>
          <w:sz w:val="21"/>
        </w:rPr>
        <w:t>in</w:t>
      </w:r>
      <w:r>
        <w:rPr>
          <w:rFonts w:ascii="Calibri"/>
          <w:spacing w:val="-4"/>
          <w:sz w:val="21"/>
        </w:rPr>
        <w:t> </w:t>
      </w:r>
      <w:r>
        <w:rPr>
          <w:rFonts w:ascii="Calibri"/>
          <w:sz w:val="21"/>
        </w:rPr>
        <w:t>order</w:t>
      </w:r>
      <w:r>
        <w:rPr>
          <w:rFonts w:ascii="Calibri"/>
          <w:spacing w:val="-3"/>
          <w:sz w:val="21"/>
        </w:rPr>
        <w:t> </w:t>
      </w:r>
      <w:r>
        <w:rPr>
          <w:rFonts w:ascii="Calibri"/>
          <w:sz w:val="21"/>
        </w:rPr>
        <w:t>to</w:t>
      </w:r>
      <w:r>
        <w:rPr>
          <w:rFonts w:ascii="Calibri"/>
          <w:spacing w:val="-4"/>
          <w:sz w:val="21"/>
        </w:rPr>
        <w:t> </w:t>
      </w:r>
      <w:r>
        <w:rPr>
          <w:rFonts w:ascii="Calibri"/>
          <w:sz w:val="21"/>
        </w:rPr>
        <w:t>provide</w:t>
      </w:r>
      <w:r>
        <w:rPr>
          <w:rFonts w:ascii="Calibri"/>
          <w:spacing w:val="-6"/>
          <w:sz w:val="21"/>
        </w:rPr>
        <w:t> </w:t>
      </w:r>
      <w:r>
        <w:rPr>
          <w:rFonts w:ascii="Calibri"/>
          <w:sz w:val="21"/>
        </w:rPr>
        <w:t>an</w:t>
      </w:r>
      <w:r>
        <w:rPr>
          <w:rFonts w:ascii="Calibri"/>
          <w:spacing w:val="-6"/>
          <w:sz w:val="21"/>
        </w:rPr>
        <w:t> </w:t>
      </w:r>
      <w:r>
        <w:rPr>
          <w:rFonts w:ascii="Calibri"/>
          <w:sz w:val="21"/>
        </w:rPr>
        <w:t>example</w:t>
      </w:r>
      <w:r>
        <w:rPr>
          <w:rFonts w:ascii="Calibri"/>
          <w:spacing w:val="-3"/>
          <w:sz w:val="21"/>
        </w:rPr>
        <w:t> </w:t>
      </w:r>
      <w:r>
        <w:rPr>
          <w:rFonts w:ascii="Calibri"/>
          <w:sz w:val="21"/>
        </w:rPr>
        <w:t>of</w:t>
      </w:r>
    </w:p>
    <w:p>
      <w:pPr>
        <w:pStyle w:val="ListParagraph"/>
        <w:numPr>
          <w:ilvl w:val="0"/>
          <w:numId w:val="316"/>
        </w:numPr>
        <w:tabs>
          <w:tab w:pos="2098" w:val="left" w:leader="none"/>
        </w:tabs>
        <w:spacing w:line="240" w:lineRule="auto" w:before="55" w:after="0"/>
        <w:ind w:left="2097" w:right="0" w:hanging="297"/>
        <w:jc w:val="both"/>
        <w:rPr>
          <w:rFonts w:ascii="Calibri" w:hAnsi="Calibri" w:cs="Calibri" w:eastAsia="Calibri" w:hint="default"/>
          <w:sz w:val="21"/>
          <w:szCs w:val="21"/>
        </w:rPr>
      </w:pPr>
      <w:r>
        <w:rPr>
          <w:rFonts w:ascii="Calibri"/>
          <w:sz w:val="21"/>
        </w:rPr>
        <w:t>how</w:t>
      </w:r>
      <w:r>
        <w:rPr>
          <w:rFonts w:ascii="Calibri"/>
          <w:spacing w:val="-5"/>
          <w:sz w:val="21"/>
        </w:rPr>
        <w:t> </w:t>
      </w:r>
      <w:r>
        <w:rPr>
          <w:rFonts w:ascii="Calibri"/>
          <w:sz w:val="21"/>
        </w:rPr>
        <w:t>ubiquitous</w:t>
      </w:r>
      <w:r>
        <w:rPr>
          <w:rFonts w:ascii="Calibri"/>
          <w:spacing w:val="-7"/>
          <w:sz w:val="21"/>
        </w:rPr>
        <w:t> </w:t>
      </w:r>
      <w:r>
        <w:rPr>
          <w:rFonts w:ascii="Calibri"/>
          <w:sz w:val="21"/>
        </w:rPr>
        <w:t>the</w:t>
      </w:r>
      <w:r>
        <w:rPr>
          <w:rFonts w:ascii="Calibri"/>
          <w:spacing w:val="-5"/>
          <w:sz w:val="21"/>
        </w:rPr>
        <w:t> </w:t>
      </w:r>
      <w:r>
        <w:rPr>
          <w:rFonts w:ascii="Calibri"/>
          <w:sz w:val="21"/>
        </w:rPr>
        <w:t>phenomenon</w:t>
      </w:r>
      <w:r>
        <w:rPr>
          <w:rFonts w:ascii="Calibri"/>
          <w:spacing w:val="-5"/>
          <w:sz w:val="21"/>
        </w:rPr>
        <w:t> </w:t>
      </w:r>
      <w:r>
        <w:rPr>
          <w:rFonts w:ascii="Calibri"/>
          <w:sz w:val="21"/>
        </w:rPr>
        <w:t>of</w:t>
      </w:r>
      <w:r>
        <w:rPr>
          <w:rFonts w:ascii="Calibri"/>
          <w:spacing w:val="-5"/>
          <w:sz w:val="21"/>
        </w:rPr>
        <w:t> </w:t>
      </w:r>
      <w:r>
        <w:rPr>
          <w:rFonts w:ascii="Calibri"/>
          <w:sz w:val="21"/>
        </w:rPr>
        <w:t>bioluminescence</w:t>
      </w:r>
      <w:r>
        <w:rPr>
          <w:rFonts w:ascii="Calibri"/>
          <w:spacing w:val="-7"/>
          <w:sz w:val="21"/>
        </w:rPr>
        <w:t> </w:t>
      </w:r>
      <w:r>
        <w:rPr>
          <w:rFonts w:ascii="Calibri"/>
          <w:sz w:val="21"/>
        </w:rPr>
        <w:t>is</w:t>
      </w:r>
      <w:r>
        <w:rPr>
          <w:rFonts w:ascii="Calibri"/>
          <w:spacing w:val="-7"/>
          <w:sz w:val="21"/>
        </w:rPr>
        <w:t> </w:t>
      </w:r>
      <w:r>
        <w:rPr>
          <w:rFonts w:ascii="Calibri"/>
          <w:sz w:val="21"/>
        </w:rPr>
        <w:t>coastally</w:t>
      </w:r>
    </w:p>
    <w:p>
      <w:pPr>
        <w:pStyle w:val="ListParagraph"/>
        <w:numPr>
          <w:ilvl w:val="0"/>
          <w:numId w:val="316"/>
        </w:numPr>
        <w:tabs>
          <w:tab w:pos="2091" w:val="left" w:leader="none"/>
        </w:tabs>
        <w:spacing w:line="240" w:lineRule="auto" w:before="56" w:after="0"/>
        <w:ind w:left="2090" w:right="0" w:hanging="290"/>
        <w:jc w:val="both"/>
        <w:rPr>
          <w:rFonts w:ascii="Calibri" w:hAnsi="Calibri" w:cs="Calibri" w:eastAsia="Calibri" w:hint="default"/>
          <w:sz w:val="21"/>
          <w:szCs w:val="21"/>
        </w:rPr>
      </w:pPr>
      <w:r>
        <w:rPr>
          <w:rFonts w:ascii="Calibri"/>
          <w:sz w:val="21"/>
        </w:rPr>
        <w:t>how predators do </w:t>
      </w:r>
      <w:r>
        <w:rPr>
          <w:rFonts w:ascii="Calibri"/>
          <w:spacing w:val="-3"/>
          <w:sz w:val="21"/>
        </w:rPr>
        <w:t>make </w:t>
      </w:r>
      <w:r>
        <w:rPr>
          <w:rFonts w:ascii="Calibri"/>
          <w:sz w:val="21"/>
        </w:rPr>
        <w:t>use of bioluminescence in locating</w:t>
      </w:r>
      <w:r>
        <w:rPr>
          <w:rFonts w:ascii="Calibri"/>
          <w:spacing w:val="-33"/>
          <w:sz w:val="21"/>
        </w:rPr>
        <w:t> </w:t>
      </w:r>
      <w:r>
        <w:rPr>
          <w:rFonts w:ascii="Calibri"/>
          <w:sz w:val="21"/>
        </w:rPr>
        <w:t>their prey</w:t>
      </w:r>
    </w:p>
    <w:p>
      <w:pPr>
        <w:pStyle w:val="ListParagraph"/>
        <w:numPr>
          <w:ilvl w:val="0"/>
          <w:numId w:val="316"/>
        </w:numPr>
        <w:tabs>
          <w:tab w:pos="2089" w:val="left" w:leader="none"/>
        </w:tabs>
        <w:spacing w:line="240" w:lineRule="auto" w:before="55" w:after="0"/>
        <w:ind w:left="2088" w:right="0" w:hanging="288"/>
        <w:jc w:val="both"/>
        <w:rPr>
          <w:rFonts w:ascii="Calibri" w:hAnsi="Calibri" w:cs="Calibri" w:eastAsia="Calibri" w:hint="default"/>
          <w:sz w:val="21"/>
          <w:szCs w:val="21"/>
        </w:rPr>
      </w:pPr>
      <w:r>
        <w:rPr>
          <w:rFonts w:ascii="Calibri"/>
          <w:sz w:val="21"/>
        </w:rPr>
        <w:t>how</w:t>
      </w:r>
      <w:r>
        <w:rPr>
          <w:rFonts w:ascii="Calibri"/>
          <w:spacing w:val="-7"/>
          <w:sz w:val="21"/>
        </w:rPr>
        <w:t> </w:t>
      </w:r>
      <w:r>
        <w:rPr>
          <w:rFonts w:ascii="Calibri"/>
          <w:sz w:val="21"/>
        </w:rPr>
        <w:t>human</w:t>
      </w:r>
      <w:r>
        <w:rPr>
          <w:rFonts w:ascii="Calibri"/>
          <w:spacing w:val="-8"/>
          <w:sz w:val="21"/>
        </w:rPr>
        <w:t> </w:t>
      </w:r>
      <w:r>
        <w:rPr>
          <w:rFonts w:ascii="Calibri"/>
          <w:sz w:val="21"/>
        </w:rPr>
        <w:t>intervention</w:t>
      </w:r>
      <w:r>
        <w:rPr>
          <w:rFonts w:ascii="Calibri"/>
          <w:spacing w:val="-9"/>
          <w:sz w:val="21"/>
        </w:rPr>
        <w:t> </w:t>
      </w:r>
      <w:r>
        <w:rPr>
          <w:rFonts w:ascii="Calibri"/>
          <w:sz w:val="21"/>
        </w:rPr>
        <w:t>imperils</w:t>
      </w:r>
      <w:r>
        <w:rPr>
          <w:rFonts w:ascii="Calibri"/>
          <w:spacing w:val="-8"/>
          <w:sz w:val="21"/>
        </w:rPr>
        <w:t> </w:t>
      </w:r>
      <w:r>
        <w:rPr>
          <w:rFonts w:ascii="Calibri"/>
          <w:sz w:val="21"/>
        </w:rPr>
        <w:t>bioluminescent</w:t>
      </w:r>
      <w:r>
        <w:rPr>
          <w:rFonts w:ascii="Calibri"/>
          <w:spacing w:val="-8"/>
          <w:sz w:val="21"/>
        </w:rPr>
        <w:t> </w:t>
      </w:r>
      <w:r>
        <w:rPr>
          <w:rFonts w:ascii="Calibri"/>
          <w:sz w:val="21"/>
        </w:rPr>
        <w:t>microorganisms</w:t>
      </w:r>
    </w:p>
    <w:p>
      <w:pPr>
        <w:pStyle w:val="ListParagraph"/>
        <w:numPr>
          <w:ilvl w:val="0"/>
          <w:numId w:val="316"/>
        </w:numPr>
        <w:tabs>
          <w:tab w:pos="2108" w:val="left" w:leader="none"/>
        </w:tabs>
        <w:spacing w:line="240" w:lineRule="auto" w:before="55" w:after="0"/>
        <w:ind w:left="2107" w:right="0" w:hanging="307"/>
        <w:jc w:val="both"/>
        <w:rPr>
          <w:rFonts w:ascii="Calibri" w:hAnsi="Calibri" w:cs="Calibri" w:eastAsia="Calibri" w:hint="default"/>
          <w:sz w:val="21"/>
          <w:szCs w:val="21"/>
        </w:rPr>
      </w:pPr>
      <w:r>
        <w:rPr>
          <w:rFonts w:ascii="Calibri"/>
          <w:sz w:val="21"/>
        </w:rPr>
        <w:t>how</w:t>
      </w:r>
      <w:r>
        <w:rPr>
          <w:rFonts w:ascii="Calibri"/>
          <w:spacing w:val="-4"/>
          <w:sz w:val="21"/>
        </w:rPr>
        <w:t> </w:t>
      </w:r>
      <w:r>
        <w:rPr>
          <w:rFonts w:ascii="Calibri"/>
          <w:sz w:val="21"/>
        </w:rPr>
        <w:t>nocturnal</w:t>
      </w:r>
      <w:r>
        <w:rPr>
          <w:rFonts w:ascii="Calibri"/>
          <w:spacing w:val="-7"/>
          <w:sz w:val="21"/>
        </w:rPr>
        <w:t> </w:t>
      </w:r>
      <w:r>
        <w:rPr>
          <w:rFonts w:ascii="Calibri"/>
          <w:sz w:val="21"/>
        </w:rPr>
        <w:t>fishing</w:t>
      </w:r>
      <w:r>
        <w:rPr>
          <w:rFonts w:ascii="Calibri"/>
          <w:spacing w:val="-6"/>
          <w:sz w:val="21"/>
        </w:rPr>
        <w:t> </w:t>
      </w:r>
      <w:r>
        <w:rPr>
          <w:rFonts w:ascii="Calibri"/>
          <w:sz w:val="21"/>
        </w:rPr>
        <w:t>expeditions</w:t>
      </w:r>
      <w:r>
        <w:rPr>
          <w:rFonts w:ascii="Calibri"/>
          <w:spacing w:val="-6"/>
          <w:sz w:val="21"/>
        </w:rPr>
        <w:t> </w:t>
      </w:r>
      <w:r>
        <w:rPr>
          <w:rFonts w:ascii="Calibri"/>
          <w:sz w:val="21"/>
        </w:rPr>
        <w:t>are</w:t>
      </w:r>
      <w:r>
        <w:rPr>
          <w:rFonts w:ascii="Calibri"/>
          <w:spacing w:val="-4"/>
          <w:sz w:val="21"/>
        </w:rPr>
        <w:t> </w:t>
      </w:r>
      <w:r>
        <w:rPr>
          <w:rFonts w:ascii="Calibri"/>
          <w:sz w:val="21"/>
        </w:rPr>
        <w:t>becoming</w:t>
      </w:r>
      <w:r>
        <w:rPr>
          <w:rFonts w:ascii="Calibri"/>
          <w:spacing w:val="-5"/>
          <w:sz w:val="21"/>
        </w:rPr>
        <w:t> </w:t>
      </w:r>
      <w:r>
        <w:rPr>
          <w:rFonts w:ascii="Calibri"/>
          <w:sz w:val="21"/>
        </w:rPr>
        <w:t>more</w:t>
      </w:r>
      <w:r>
        <w:rPr>
          <w:rFonts w:ascii="Calibri"/>
          <w:spacing w:val="-4"/>
          <w:sz w:val="21"/>
        </w:rPr>
        <w:t> </w:t>
      </w:r>
      <w:r>
        <w:rPr>
          <w:rFonts w:ascii="Calibri"/>
          <w:sz w:val="21"/>
        </w:rPr>
        <w:t>and</w:t>
      </w:r>
      <w:r>
        <w:rPr>
          <w:rFonts w:ascii="Calibri"/>
          <w:spacing w:val="-4"/>
          <w:sz w:val="21"/>
        </w:rPr>
        <w:t> </w:t>
      </w:r>
      <w:r>
        <w:rPr>
          <w:rFonts w:ascii="Calibri"/>
          <w:sz w:val="21"/>
        </w:rPr>
        <w:t>more</w:t>
      </w:r>
      <w:r>
        <w:rPr>
          <w:rFonts w:ascii="Calibri"/>
          <w:spacing w:val="-6"/>
          <w:sz w:val="21"/>
        </w:rPr>
        <w:t> </w:t>
      </w:r>
      <w:r>
        <w:rPr>
          <w:rFonts w:ascii="Calibri"/>
          <w:sz w:val="21"/>
        </w:rPr>
        <w:t>widespread</w:t>
      </w:r>
    </w:p>
    <w:p>
      <w:pPr>
        <w:pStyle w:val="ListParagraph"/>
        <w:numPr>
          <w:ilvl w:val="0"/>
          <w:numId w:val="316"/>
        </w:numPr>
        <w:tabs>
          <w:tab w:pos="2081" w:val="left" w:leader="none"/>
        </w:tabs>
        <w:spacing w:line="240" w:lineRule="auto" w:before="55" w:after="0"/>
        <w:ind w:left="2080" w:right="0" w:hanging="280"/>
        <w:jc w:val="both"/>
        <w:rPr>
          <w:rFonts w:ascii="Calibri" w:hAnsi="Calibri" w:cs="Calibri" w:eastAsia="Calibri" w:hint="default"/>
          <w:sz w:val="21"/>
          <w:szCs w:val="21"/>
        </w:rPr>
      </w:pPr>
      <w:r>
        <w:rPr>
          <w:rFonts w:ascii="Calibri"/>
          <w:sz w:val="21"/>
        </w:rPr>
        <w:t>how limited bioluminescence is as a source of light for human</w:t>
      </w:r>
      <w:r>
        <w:rPr>
          <w:rFonts w:ascii="Calibri"/>
          <w:spacing w:val="-31"/>
          <w:sz w:val="21"/>
        </w:rPr>
        <w:t> </w:t>
      </w:r>
      <w:r>
        <w:rPr>
          <w:rFonts w:ascii="Calibri"/>
          <w:sz w:val="21"/>
        </w:rPr>
        <w:t>use</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passage</w:t>
      </w:r>
      <w:r>
        <w:rPr>
          <w:rFonts w:ascii="Calibri"/>
          <w:spacing w:val="-3"/>
          <w:sz w:val="21"/>
        </w:rPr>
        <w:t> </w:t>
      </w:r>
      <w:r>
        <w:rPr>
          <w:rFonts w:ascii="Calibri"/>
          <w:sz w:val="21"/>
        </w:rPr>
        <w:t>provides</w:t>
      </w:r>
      <w:r>
        <w:rPr>
          <w:rFonts w:ascii="Calibri"/>
          <w:spacing w:val="-7"/>
          <w:sz w:val="21"/>
        </w:rPr>
        <w:t> </w:t>
      </w:r>
      <w:r>
        <w:rPr>
          <w:rFonts w:ascii="Calibri"/>
          <w:sz w:val="21"/>
        </w:rPr>
        <w:t>an</w:t>
      </w:r>
      <w:r>
        <w:rPr>
          <w:rFonts w:ascii="Calibri"/>
          <w:spacing w:val="-6"/>
          <w:sz w:val="21"/>
        </w:rPr>
        <w:t> </w:t>
      </w:r>
      <w:r>
        <w:rPr>
          <w:rFonts w:ascii="Calibri"/>
          <w:sz w:val="21"/>
        </w:rPr>
        <w:t>answer</w:t>
      </w:r>
      <w:r>
        <w:rPr>
          <w:rFonts w:ascii="Calibri"/>
          <w:spacing w:val="-4"/>
          <w:sz w:val="21"/>
        </w:rPr>
        <w:t> </w:t>
      </w:r>
      <w:r>
        <w:rPr>
          <w:rFonts w:ascii="Calibri"/>
          <w:sz w:val="21"/>
        </w:rPr>
        <w:t>to</w:t>
      </w:r>
      <w:r>
        <w:rPr>
          <w:rFonts w:ascii="Calibri"/>
          <w:spacing w:val="-4"/>
          <w:sz w:val="21"/>
        </w:rPr>
        <w:t> </w:t>
      </w:r>
      <w:r>
        <w:rPr>
          <w:rFonts w:ascii="Calibri"/>
          <w:sz w:val="21"/>
        </w:rPr>
        <w:t>which</w:t>
      </w:r>
      <w:r>
        <w:rPr>
          <w:rFonts w:ascii="Calibri"/>
          <w:spacing w:val="-3"/>
          <w:sz w:val="21"/>
        </w:rPr>
        <w:t> </w:t>
      </w:r>
      <w:r>
        <w:rPr>
          <w:rFonts w:ascii="Calibri"/>
          <w:sz w:val="21"/>
        </w:rPr>
        <w:t>of</w:t>
      </w:r>
      <w:r>
        <w:rPr>
          <w:rFonts w:ascii="Calibri"/>
          <w:spacing w:val="-3"/>
          <w:sz w:val="21"/>
        </w:rPr>
        <w:t> </w:t>
      </w:r>
      <w:r>
        <w:rPr>
          <w:rFonts w:ascii="Calibri"/>
          <w:sz w:val="21"/>
        </w:rPr>
        <w:t>the</w:t>
      </w:r>
      <w:r>
        <w:rPr>
          <w:rFonts w:ascii="Calibri"/>
          <w:spacing w:val="-6"/>
          <w:sz w:val="21"/>
        </w:rPr>
        <w:t> </w:t>
      </w:r>
      <w:r>
        <w:rPr>
          <w:rFonts w:ascii="Calibri"/>
          <w:sz w:val="21"/>
        </w:rPr>
        <w:t>following</w:t>
      </w:r>
      <w:r>
        <w:rPr>
          <w:rFonts w:ascii="Calibri"/>
          <w:spacing w:val="-4"/>
          <w:sz w:val="21"/>
        </w:rPr>
        <w:t> </w:t>
      </w:r>
      <w:r>
        <w:rPr>
          <w:rFonts w:ascii="Calibri"/>
          <w:sz w:val="21"/>
        </w:rPr>
        <w:t>questions?</w:t>
      </w:r>
    </w:p>
    <w:p>
      <w:pPr>
        <w:pStyle w:val="ListParagraph"/>
        <w:numPr>
          <w:ilvl w:val="0"/>
          <w:numId w:val="317"/>
        </w:numPr>
        <w:tabs>
          <w:tab w:pos="2098" w:val="left" w:leader="none"/>
        </w:tabs>
        <w:spacing w:line="240" w:lineRule="auto" w:before="55" w:after="0"/>
        <w:ind w:left="2097" w:right="0" w:hanging="297"/>
        <w:jc w:val="both"/>
        <w:rPr>
          <w:rFonts w:ascii="Calibri" w:hAnsi="Calibri" w:cs="Calibri" w:eastAsia="Calibri" w:hint="default"/>
          <w:sz w:val="21"/>
          <w:szCs w:val="21"/>
        </w:rPr>
      </w:pPr>
      <w:r>
        <w:rPr>
          <w:rFonts w:ascii="Calibri"/>
          <w:sz w:val="21"/>
        </w:rPr>
        <w:t>What</w:t>
      </w:r>
      <w:r>
        <w:rPr>
          <w:rFonts w:ascii="Calibri"/>
          <w:spacing w:val="-4"/>
          <w:sz w:val="21"/>
        </w:rPr>
        <w:t> </w:t>
      </w:r>
      <w:r>
        <w:rPr>
          <w:rFonts w:ascii="Calibri"/>
          <w:sz w:val="21"/>
        </w:rPr>
        <w:t>is</w:t>
      </w:r>
      <w:r>
        <w:rPr>
          <w:rFonts w:ascii="Calibri"/>
          <w:spacing w:val="-5"/>
          <w:sz w:val="21"/>
        </w:rPr>
        <w:t> </w:t>
      </w:r>
      <w:r>
        <w:rPr>
          <w:rFonts w:ascii="Calibri"/>
          <w:sz w:val="21"/>
        </w:rPr>
        <w:t>the</w:t>
      </w:r>
      <w:r>
        <w:rPr>
          <w:rFonts w:ascii="Calibri"/>
          <w:spacing w:val="-5"/>
          <w:sz w:val="21"/>
        </w:rPr>
        <w:t> </w:t>
      </w:r>
      <w:r>
        <w:rPr>
          <w:rFonts w:ascii="Calibri"/>
          <w:sz w:val="21"/>
        </w:rPr>
        <w:t>explanation</w:t>
      </w:r>
      <w:r>
        <w:rPr>
          <w:rFonts w:ascii="Calibri"/>
          <w:spacing w:val="-3"/>
          <w:sz w:val="21"/>
        </w:rPr>
        <w:t> </w:t>
      </w:r>
      <w:r>
        <w:rPr>
          <w:rFonts w:ascii="Calibri"/>
          <w:sz w:val="21"/>
        </w:rPr>
        <w:t>for</w:t>
      </w:r>
      <w:r>
        <w:rPr>
          <w:rFonts w:ascii="Calibri"/>
          <w:spacing w:val="-3"/>
          <w:sz w:val="21"/>
        </w:rPr>
        <w:t> </w:t>
      </w:r>
      <w:r>
        <w:rPr>
          <w:rFonts w:ascii="Calibri"/>
          <w:sz w:val="21"/>
        </w:rPr>
        <w:t>the</w:t>
      </w:r>
      <w:r>
        <w:rPr>
          <w:rFonts w:ascii="Calibri"/>
          <w:spacing w:val="-3"/>
          <w:sz w:val="21"/>
        </w:rPr>
        <w:t> </w:t>
      </w:r>
      <w:r>
        <w:rPr>
          <w:rFonts w:ascii="Calibri"/>
          <w:sz w:val="21"/>
        </w:rPr>
        <w:t>phenomenon</w:t>
      </w:r>
      <w:r>
        <w:rPr>
          <w:rFonts w:ascii="Calibri"/>
          <w:spacing w:val="-3"/>
          <w:sz w:val="21"/>
        </w:rPr>
        <w:t> </w:t>
      </w:r>
      <w:r>
        <w:rPr>
          <w:rFonts w:ascii="Calibri"/>
          <w:sz w:val="21"/>
        </w:rPr>
        <w:t>of</w:t>
      </w:r>
      <w:r>
        <w:rPr>
          <w:rFonts w:ascii="Calibri"/>
          <w:spacing w:val="-3"/>
          <w:sz w:val="21"/>
        </w:rPr>
        <w:t> </w:t>
      </w:r>
      <w:r>
        <w:rPr>
          <w:rFonts w:ascii="Calibri"/>
          <w:sz w:val="21"/>
        </w:rPr>
        <w:t>bioluminescence</w:t>
      </w:r>
      <w:r>
        <w:rPr>
          <w:rFonts w:ascii="Calibri"/>
          <w:spacing w:val="-4"/>
          <w:sz w:val="21"/>
        </w:rPr>
        <w:t> </w:t>
      </w:r>
      <w:r>
        <w:rPr>
          <w:rFonts w:ascii="Calibri"/>
          <w:sz w:val="21"/>
        </w:rPr>
        <w:t>in</w:t>
      </w:r>
      <w:r>
        <w:rPr>
          <w:rFonts w:ascii="Calibri"/>
          <w:spacing w:val="-7"/>
          <w:sz w:val="21"/>
        </w:rPr>
        <w:t> </w:t>
      </w:r>
      <w:r>
        <w:rPr>
          <w:rFonts w:ascii="Calibri"/>
          <w:sz w:val="21"/>
        </w:rPr>
        <w:t>marine</w:t>
      </w:r>
      <w:r>
        <w:rPr>
          <w:rFonts w:ascii="Calibri"/>
          <w:spacing w:val="-3"/>
          <w:sz w:val="21"/>
        </w:rPr>
        <w:t> </w:t>
      </w:r>
      <w:r>
        <w:rPr>
          <w:rFonts w:ascii="Calibri"/>
          <w:sz w:val="21"/>
        </w:rPr>
        <w:t>life?</w:t>
      </w:r>
    </w:p>
    <w:p>
      <w:pPr>
        <w:spacing w:after="0" w:line="240" w:lineRule="auto"/>
        <w:jc w:val="both"/>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7"/>
        </w:numPr>
        <w:tabs>
          <w:tab w:pos="2091" w:val="left" w:leader="none"/>
        </w:tabs>
        <w:spacing w:line="240" w:lineRule="auto" w:before="58" w:after="0"/>
        <w:ind w:left="2090" w:right="0" w:hanging="290"/>
        <w:jc w:val="both"/>
        <w:rPr>
          <w:rFonts w:ascii="Calibri" w:hAnsi="Calibri" w:cs="Calibri" w:eastAsia="Calibri" w:hint="default"/>
          <w:sz w:val="21"/>
          <w:szCs w:val="21"/>
        </w:rPr>
      </w:pPr>
      <w:r>
        <w:rPr>
          <w:rFonts w:ascii="Calibri"/>
          <w:sz w:val="21"/>
        </w:rPr>
        <w:t>Does</w:t>
      </w:r>
      <w:r>
        <w:rPr>
          <w:rFonts w:ascii="Calibri"/>
          <w:spacing w:val="-5"/>
          <w:sz w:val="21"/>
        </w:rPr>
        <w:t> </w:t>
      </w:r>
      <w:r>
        <w:rPr>
          <w:rFonts w:ascii="Calibri"/>
          <w:sz w:val="21"/>
        </w:rPr>
        <w:t>the</w:t>
      </w:r>
      <w:r>
        <w:rPr>
          <w:rFonts w:ascii="Calibri"/>
          <w:spacing w:val="-5"/>
          <w:sz w:val="21"/>
        </w:rPr>
        <w:t> </w:t>
      </w:r>
      <w:r>
        <w:rPr>
          <w:rFonts w:ascii="Calibri"/>
          <w:sz w:val="21"/>
        </w:rPr>
        <w:t>phenomenon</w:t>
      </w:r>
      <w:r>
        <w:rPr>
          <w:rFonts w:ascii="Calibri"/>
          <w:spacing w:val="-5"/>
          <w:sz w:val="21"/>
        </w:rPr>
        <w:t> </w:t>
      </w:r>
      <w:r>
        <w:rPr>
          <w:rFonts w:ascii="Calibri"/>
          <w:sz w:val="21"/>
        </w:rPr>
        <w:t>of</w:t>
      </w:r>
      <w:r>
        <w:rPr>
          <w:rFonts w:ascii="Calibri"/>
          <w:spacing w:val="-5"/>
          <w:sz w:val="21"/>
        </w:rPr>
        <w:t> </w:t>
      </w:r>
      <w:r>
        <w:rPr>
          <w:rFonts w:ascii="Calibri"/>
          <w:sz w:val="21"/>
        </w:rPr>
        <w:t>plankton</w:t>
      </w:r>
      <w:r>
        <w:rPr>
          <w:rFonts w:ascii="Calibri"/>
          <w:spacing w:val="-5"/>
          <w:sz w:val="21"/>
        </w:rPr>
        <w:t> </w:t>
      </w:r>
      <w:r>
        <w:rPr>
          <w:rFonts w:ascii="Calibri"/>
          <w:sz w:val="21"/>
        </w:rPr>
        <w:t>bioluminescence</w:t>
      </w:r>
      <w:r>
        <w:rPr>
          <w:rFonts w:ascii="Calibri"/>
          <w:spacing w:val="-7"/>
          <w:sz w:val="21"/>
        </w:rPr>
        <w:t> </w:t>
      </w:r>
      <w:r>
        <w:rPr>
          <w:rFonts w:ascii="Calibri"/>
          <w:sz w:val="21"/>
        </w:rPr>
        <w:t>have</w:t>
      </w:r>
      <w:r>
        <w:rPr>
          <w:rFonts w:ascii="Calibri"/>
          <w:spacing w:val="-7"/>
          <w:sz w:val="21"/>
        </w:rPr>
        <w:t> </w:t>
      </w:r>
      <w:r>
        <w:rPr>
          <w:rFonts w:ascii="Calibri"/>
          <w:sz w:val="21"/>
        </w:rPr>
        <w:t>any</w:t>
      </w:r>
      <w:r>
        <w:rPr>
          <w:rFonts w:ascii="Calibri"/>
          <w:spacing w:val="-5"/>
          <w:sz w:val="21"/>
        </w:rPr>
        <w:t> </w:t>
      </w:r>
      <w:r>
        <w:rPr>
          <w:rFonts w:ascii="Calibri"/>
          <w:sz w:val="21"/>
        </w:rPr>
        <w:t>practical</w:t>
      </w:r>
      <w:r>
        <w:rPr>
          <w:rFonts w:ascii="Calibri"/>
          <w:spacing w:val="-6"/>
          <w:sz w:val="21"/>
        </w:rPr>
        <w:t> </w:t>
      </w:r>
      <w:r>
        <w:rPr>
          <w:rFonts w:ascii="Calibri"/>
          <w:sz w:val="21"/>
        </w:rPr>
        <w:t>applications?</w:t>
      </w:r>
    </w:p>
    <w:p>
      <w:pPr>
        <w:pStyle w:val="ListParagraph"/>
        <w:numPr>
          <w:ilvl w:val="0"/>
          <w:numId w:val="317"/>
        </w:numPr>
        <w:tabs>
          <w:tab w:pos="2089" w:val="left" w:leader="none"/>
        </w:tabs>
        <w:spacing w:line="240" w:lineRule="auto" w:before="56" w:after="0"/>
        <w:ind w:left="2088" w:right="0" w:hanging="288"/>
        <w:jc w:val="both"/>
        <w:rPr>
          <w:rFonts w:ascii="Calibri" w:hAnsi="Calibri" w:cs="Calibri" w:eastAsia="Calibri" w:hint="default"/>
          <w:sz w:val="21"/>
          <w:szCs w:val="21"/>
        </w:rPr>
      </w:pPr>
      <w:r>
        <w:rPr>
          <w:rFonts w:ascii="Calibri"/>
          <w:spacing w:val="-3"/>
          <w:sz w:val="21"/>
        </w:rPr>
        <w:t>Why </w:t>
      </w:r>
      <w:r>
        <w:rPr>
          <w:rFonts w:ascii="Calibri"/>
          <w:sz w:val="21"/>
        </w:rPr>
        <w:t>do</w:t>
      </w:r>
      <w:r>
        <w:rPr>
          <w:rFonts w:ascii="Calibri"/>
          <w:spacing w:val="-4"/>
          <w:sz w:val="21"/>
        </w:rPr>
        <w:t> </w:t>
      </w:r>
      <w:r>
        <w:rPr>
          <w:rFonts w:ascii="Calibri"/>
          <w:sz w:val="21"/>
        </w:rPr>
        <w:t>only</w:t>
      </w:r>
      <w:r>
        <w:rPr>
          <w:rFonts w:ascii="Calibri"/>
          <w:spacing w:val="-3"/>
          <w:sz w:val="21"/>
        </w:rPr>
        <w:t> </w:t>
      </w:r>
      <w:r>
        <w:rPr>
          <w:rFonts w:ascii="Calibri"/>
          <w:sz w:val="21"/>
        </w:rPr>
        <w:t>certain</w:t>
      </w:r>
      <w:r>
        <w:rPr>
          <w:rFonts w:ascii="Calibri"/>
          <w:spacing w:val="-3"/>
          <w:sz w:val="21"/>
        </w:rPr>
        <w:t> </w:t>
      </w:r>
      <w:r>
        <w:rPr>
          <w:rFonts w:ascii="Calibri"/>
          <w:sz w:val="21"/>
        </w:rPr>
        <w:t>specimens</w:t>
      </w:r>
      <w:r>
        <w:rPr>
          <w:rFonts w:ascii="Calibri"/>
          <w:spacing w:val="-4"/>
          <w:sz w:val="21"/>
        </w:rPr>
        <w:t> </w:t>
      </w:r>
      <w:r>
        <w:rPr>
          <w:rFonts w:ascii="Calibri"/>
          <w:sz w:val="21"/>
        </w:rPr>
        <w:t>of</w:t>
      </w:r>
      <w:r>
        <w:rPr>
          <w:rFonts w:ascii="Calibri"/>
          <w:spacing w:val="-3"/>
          <w:sz w:val="21"/>
        </w:rPr>
        <w:t> </w:t>
      </w:r>
      <w:r>
        <w:rPr>
          <w:rFonts w:ascii="Calibri"/>
          <w:sz w:val="21"/>
        </w:rPr>
        <w:t>marine</w:t>
      </w:r>
      <w:r>
        <w:rPr>
          <w:rFonts w:ascii="Calibri"/>
          <w:spacing w:val="-3"/>
          <w:sz w:val="21"/>
        </w:rPr>
        <w:t> </w:t>
      </w:r>
      <w:r>
        <w:rPr>
          <w:rFonts w:ascii="Calibri"/>
          <w:sz w:val="21"/>
        </w:rPr>
        <w:t>life</w:t>
      </w:r>
      <w:r>
        <w:rPr>
          <w:rFonts w:ascii="Calibri"/>
          <w:spacing w:val="-5"/>
          <w:sz w:val="21"/>
        </w:rPr>
        <w:t> </w:t>
      </w:r>
      <w:r>
        <w:rPr>
          <w:rFonts w:ascii="Calibri"/>
          <w:sz w:val="21"/>
        </w:rPr>
        <w:t>exhibit</w:t>
      </w:r>
      <w:r>
        <w:rPr>
          <w:rFonts w:ascii="Calibri"/>
          <w:spacing w:val="-5"/>
          <w:sz w:val="21"/>
        </w:rPr>
        <w:t> </w:t>
      </w:r>
      <w:r>
        <w:rPr>
          <w:rFonts w:ascii="Calibri"/>
          <w:sz w:val="21"/>
        </w:rPr>
        <w:t>the</w:t>
      </w:r>
      <w:r>
        <w:rPr>
          <w:rFonts w:ascii="Calibri"/>
          <w:spacing w:val="-3"/>
          <w:sz w:val="21"/>
        </w:rPr>
        <w:t> </w:t>
      </w:r>
      <w:r>
        <w:rPr>
          <w:rFonts w:ascii="Calibri"/>
          <w:sz w:val="21"/>
        </w:rPr>
        <w:t>phenomenon</w:t>
      </w:r>
      <w:r>
        <w:rPr>
          <w:rFonts w:ascii="Calibri"/>
          <w:spacing w:val="-3"/>
          <w:sz w:val="21"/>
        </w:rPr>
        <w:t> </w:t>
      </w:r>
      <w:r>
        <w:rPr>
          <w:rFonts w:ascii="Calibri"/>
          <w:sz w:val="21"/>
        </w:rPr>
        <w:t>of</w:t>
      </w:r>
      <w:r>
        <w:rPr>
          <w:rFonts w:ascii="Calibri"/>
          <w:spacing w:val="-3"/>
          <w:sz w:val="21"/>
        </w:rPr>
        <w:t> </w:t>
      </w:r>
      <w:r>
        <w:rPr>
          <w:rFonts w:ascii="Calibri"/>
          <w:sz w:val="21"/>
        </w:rPr>
        <w:t>bioluminescence?</w:t>
      </w:r>
    </w:p>
    <w:p>
      <w:pPr>
        <w:pStyle w:val="ListParagraph"/>
        <w:numPr>
          <w:ilvl w:val="0"/>
          <w:numId w:val="317"/>
        </w:numPr>
        <w:tabs>
          <w:tab w:pos="2106" w:val="left" w:leader="none"/>
        </w:tabs>
        <w:spacing w:line="240" w:lineRule="auto" w:before="55" w:after="0"/>
        <w:ind w:left="2105" w:right="0" w:hanging="305"/>
        <w:jc w:val="both"/>
        <w:rPr>
          <w:rFonts w:ascii="Calibri" w:hAnsi="Calibri" w:cs="Calibri" w:eastAsia="Calibri" w:hint="default"/>
          <w:sz w:val="21"/>
          <w:szCs w:val="21"/>
        </w:rPr>
      </w:pPr>
      <w:r>
        <w:rPr>
          <w:rFonts w:ascii="Calibri"/>
          <w:sz w:val="21"/>
        </w:rPr>
        <w:t>How does underwater bioluminescence </w:t>
      </w:r>
      <w:r>
        <w:rPr>
          <w:rFonts w:ascii="Calibri"/>
          <w:spacing w:val="-3"/>
          <w:sz w:val="21"/>
        </w:rPr>
        <w:t>differ </w:t>
      </w:r>
      <w:r>
        <w:rPr>
          <w:rFonts w:ascii="Calibri"/>
          <w:sz w:val="21"/>
        </w:rPr>
        <w:t>from atmospheric</w:t>
      </w:r>
      <w:r>
        <w:rPr>
          <w:rFonts w:ascii="Calibri"/>
          <w:spacing w:val="-29"/>
          <w:sz w:val="21"/>
        </w:rPr>
        <w:t> </w:t>
      </w:r>
      <w:r>
        <w:rPr>
          <w:rFonts w:ascii="Calibri"/>
          <w:sz w:val="21"/>
        </w:rPr>
        <w:t>bioluminescence?</w:t>
      </w:r>
    </w:p>
    <w:p>
      <w:pPr>
        <w:pStyle w:val="ListParagraph"/>
        <w:numPr>
          <w:ilvl w:val="0"/>
          <w:numId w:val="317"/>
        </w:numPr>
        <w:tabs>
          <w:tab w:pos="2079" w:val="left" w:leader="none"/>
        </w:tabs>
        <w:spacing w:line="240" w:lineRule="auto" w:before="55" w:after="0"/>
        <w:ind w:left="2078" w:right="0" w:hanging="278"/>
        <w:jc w:val="both"/>
        <w:rPr>
          <w:rFonts w:ascii="Calibri" w:hAnsi="Calibri" w:cs="Calibri" w:eastAsia="Calibri" w:hint="default"/>
          <w:sz w:val="21"/>
          <w:szCs w:val="21"/>
        </w:rPr>
      </w:pPr>
      <w:r>
        <w:rPr>
          <w:rFonts w:ascii="Calibri"/>
          <w:sz w:val="21"/>
        </w:rPr>
        <w:t>What</w:t>
      </w:r>
      <w:r>
        <w:rPr>
          <w:rFonts w:ascii="Calibri"/>
          <w:spacing w:val="-5"/>
          <w:sz w:val="21"/>
        </w:rPr>
        <w:t> </w:t>
      </w:r>
      <w:r>
        <w:rPr>
          <w:rFonts w:ascii="Calibri"/>
          <w:sz w:val="21"/>
        </w:rPr>
        <w:t>are</w:t>
      </w:r>
      <w:r>
        <w:rPr>
          <w:rFonts w:ascii="Calibri"/>
          <w:spacing w:val="-4"/>
          <w:sz w:val="21"/>
        </w:rPr>
        <w:t> </w:t>
      </w:r>
      <w:r>
        <w:rPr>
          <w:rFonts w:ascii="Calibri"/>
          <w:sz w:val="21"/>
        </w:rPr>
        <w:t>the</w:t>
      </w:r>
      <w:r>
        <w:rPr>
          <w:rFonts w:ascii="Calibri"/>
          <w:spacing w:val="-4"/>
          <w:sz w:val="21"/>
        </w:rPr>
        <w:t> </w:t>
      </w:r>
      <w:r>
        <w:rPr>
          <w:rFonts w:ascii="Calibri"/>
          <w:sz w:val="21"/>
        </w:rPr>
        <w:t>steps</w:t>
      </w:r>
      <w:r>
        <w:rPr>
          <w:rFonts w:ascii="Calibri"/>
          <w:spacing w:val="-5"/>
          <w:sz w:val="21"/>
        </w:rPr>
        <w:t> </w:t>
      </w:r>
      <w:r>
        <w:rPr>
          <w:rFonts w:ascii="Calibri"/>
          <w:sz w:val="21"/>
        </w:rPr>
        <w:t>that</w:t>
      </w:r>
      <w:r>
        <w:rPr>
          <w:rFonts w:ascii="Calibri"/>
          <w:spacing w:val="-5"/>
          <w:sz w:val="21"/>
        </w:rPr>
        <w:t> </w:t>
      </w:r>
      <w:r>
        <w:rPr>
          <w:rFonts w:ascii="Calibri"/>
          <w:spacing w:val="-4"/>
          <w:sz w:val="21"/>
        </w:rPr>
        <w:t>take </w:t>
      </w:r>
      <w:r>
        <w:rPr>
          <w:rFonts w:ascii="Calibri"/>
          <w:sz w:val="21"/>
        </w:rPr>
        <w:t>place</w:t>
      </w:r>
      <w:r>
        <w:rPr>
          <w:rFonts w:ascii="Calibri"/>
          <w:spacing w:val="-5"/>
          <w:sz w:val="21"/>
        </w:rPr>
        <w:t> </w:t>
      </w:r>
      <w:r>
        <w:rPr>
          <w:rFonts w:ascii="Calibri"/>
          <w:sz w:val="21"/>
        </w:rPr>
        <w:t>as</w:t>
      </w:r>
      <w:r>
        <w:rPr>
          <w:rFonts w:ascii="Calibri"/>
          <w:spacing w:val="-5"/>
          <w:sz w:val="21"/>
        </w:rPr>
        <w:t> </w:t>
      </w:r>
      <w:r>
        <w:rPr>
          <w:rFonts w:ascii="Calibri"/>
          <w:sz w:val="21"/>
        </w:rPr>
        <w:t>an</w:t>
      </w:r>
      <w:r>
        <w:rPr>
          <w:rFonts w:ascii="Calibri"/>
          <w:spacing w:val="-4"/>
          <w:sz w:val="21"/>
        </w:rPr>
        <w:t> </w:t>
      </w:r>
      <w:r>
        <w:rPr>
          <w:rFonts w:ascii="Calibri"/>
          <w:sz w:val="21"/>
        </w:rPr>
        <w:t>individual</w:t>
      </w:r>
      <w:r>
        <w:rPr>
          <w:rFonts w:ascii="Calibri"/>
          <w:spacing w:val="-6"/>
          <w:sz w:val="21"/>
        </w:rPr>
        <w:t> </w:t>
      </w:r>
      <w:r>
        <w:rPr>
          <w:rFonts w:ascii="Calibri"/>
          <w:sz w:val="21"/>
        </w:rPr>
        <w:t>microorganism</w:t>
      </w:r>
      <w:r>
        <w:rPr>
          <w:rFonts w:ascii="Calibri"/>
          <w:spacing w:val="-5"/>
          <w:sz w:val="21"/>
        </w:rPr>
        <w:t> </w:t>
      </w:r>
      <w:r>
        <w:rPr>
          <w:rFonts w:ascii="Calibri"/>
          <w:sz w:val="21"/>
        </w:rPr>
        <w:t>becomes</w:t>
      </w:r>
      <w:r>
        <w:rPr>
          <w:rFonts w:ascii="Calibri"/>
          <w:spacing w:val="-4"/>
          <w:sz w:val="21"/>
        </w:rPr>
        <w:t> </w:t>
      </w:r>
      <w:r>
        <w:rPr>
          <w:rFonts w:ascii="Calibri"/>
          <w:sz w:val="21"/>
        </w:rPr>
        <w:t>bioluminescent?</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w:t>
      </w:r>
      <w:r>
        <w:rPr>
          <w:spacing w:val="-6"/>
        </w:rPr>
        <w:t> </w:t>
      </w:r>
      <w:r>
        <w:rPr/>
        <w:t>88</w:t>
      </w:r>
      <w:r>
        <w:rPr>
          <w:spacing w:val="-4"/>
        </w:rPr>
        <w:t> </w:t>
      </w:r>
      <w:r>
        <w:rPr/>
        <w:t>to</w:t>
      </w:r>
      <w:r>
        <w:rPr>
          <w:spacing w:val="-4"/>
        </w:rPr>
        <w:t> </w:t>
      </w:r>
      <w:r>
        <w:rPr/>
        <w:t>92</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3"/>
        <w:jc w:val="both"/>
        <w:rPr>
          <w:rFonts w:ascii="Calibri" w:hAnsi="Calibri" w:cs="Calibri" w:eastAsia="Calibri" w:hint="default"/>
        </w:rPr>
      </w:pPr>
      <w:r>
        <w:rPr/>
        <w:pict>
          <v:shape style="position:absolute;margin-left:103.449997pt;margin-top:59.787582pt;width:391.63pt;height:393.41pt;mso-position-horizontal-relative:page;mso-position-vertical-relative:paragraph;z-index:-217480" type="#_x0000_t75" stroked="false">
            <v:imagedata r:id="rId7" o:title=""/>
          </v:shape>
        </w:pict>
      </w:r>
      <w:r>
        <w:rPr>
          <w:rFonts w:ascii="Calibri"/>
        </w:rPr>
        <w:t>Insect behavior generally appears to be explicable in terms of unconscious, inflexible stimulus-response mechanisms. For instance, a female sphex wasp leaves her egg sealed in a burrow alongside a </w:t>
      </w:r>
      <w:r>
        <w:rPr>
          <w:rFonts w:ascii="Calibri"/>
          <w:spacing w:val="-3"/>
        </w:rPr>
        <w:t>paralyzed grasshopper, </w:t>
      </w:r>
      <w:r>
        <w:rPr>
          <w:rFonts w:ascii="Calibri"/>
        </w:rPr>
        <w:t>which her larvae can eat upon hatching. </w:t>
      </w:r>
      <w:r>
        <w:rPr>
          <w:rFonts w:ascii="Calibri"/>
          <w:spacing w:val="-3"/>
        </w:rPr>
        <w:t>Before </w:t>
      </w:r>
      <w:r>
        <w:rPr>
          <w:rFonts w:ascii="Calibri"/>
        </w:rPr>
        <w:t>she </w:t>
      </w:r>
      <w:r>
        <w:rPr>
          <w:rFonts w:ascii="Calibri"/>
        </w:rPr>
        <w:t>deposits the grasshopper in the </w:t>
      </w:r>
      <w:r>
        <w:rPr>
          <w:rFonts w:ascii="Calibri"/>
          <w:spacing w:val="-4"/>
        </w:rPr>
        <w:t>burrow, </w:t>
      </w:r>
      <w:r>
        <w:rPr>
          <w:rFonts w:ascii="Calibri"/>
        </w:rPr>
        <w:t>she inspects the burrow; if </w:t>
      </w:r>
      <w:r>
        <w:rPr>
          <w:rFonts w:ascii="Calibri"/>
          <w:spacing w:val="-2"/>
        </w:rPr>
        <w:t>the </w:t>
      </w:r>
      <w:r>
        <w:rPr>
          <w:rFonts w:ascii="Calibri"/>
        </w:rPr>
        <w:t>inspection reveals no </w:t>
      </w:r>
      <w:r>
        <w:rPr>
          <w:rFonts w:ascii="Calibri"/>
        </w:rPr>
        <w:t>problems, she drags the grasshopper inside by its antennae. As thoughtful as this behavior appears, it reveals its mechanistic character upon interference. Darwin discovered that prior removal of the grasshopper's antennae prevents the wasp from depositing the </w:t>
      </w:r>
      <w:r>
        <w:rPr>
          <w:rFonts w:ascii="Calibri"/>
          <w:spacing w:val="-3"/>
        </w:rPr>
        <w:t>grasshopper, </w:t>
      </w:r>
      <w:r>
        <w:rPr>
          <w:rFonts w:ascii="Calibri"/>
        </w:rPr>
        <w:t>even </w:t>
      </w:r>
      <w:r>
        <w:rPr>
          <w:rFonts w:ascii="Calibri"/>
        </w:rPr>
        <w:t>though the legs or ovipositor could also serve as handles. Likewise, </w:t>
      </w:r>
      <w:r>
        <w:rPr>
          <w:rFonts w:ascii="Calibri"/>
          <w:spacing w:val="-3"/>
        </w:rPr>
        <w:t>Fabre </w:t>
      </w:r>
      <w:r>
        <w:rPr>
          <w:rFonts w:ascii="Calibri"/>
        </w:rPr>
        <w:t>moved the grasshopper </w:t>
      </w:r>
      <w:r>
        <w:rPr>
          <w:rFonts w:ascii="Calibri"/>
        </w:rPr>
        <w:t>a</w:t>
      </w:r>
      <w:r>
        <w:rPr>
          <w:rFonts w:ascii="Calibri"/>
          <w:spacing w:val="-2"/>
        </w:rPr>
        <w:t> </w:t>
      </w:r>
      <w:r>
        <w:rPr>
          <w:rFonts w:ascii="Calibri"/>
          <w:spacing w:val="-3"/>
        </w:rPr>
        <w:t>few</w:t>
      </w:r>
      <w:r>
        <w:rPr>
          <w:rFonts w:ascii="Calibri"/>
          <w:spacing w:val="-2"/>
        </w:rPr>
        <w:t> </w:t>
      </w:r>
      <w:r>
        <w:rPr>
          <w:rFonts w:ascii="Calibri"/>
        </w:rPr>
        <w:t>centimeters</w:t>
      </w:r>
      <w:r>
        <w:rPr>
          <w:rFonts w:ascii="Calibri"/>
          <w:spacing w:val="-3"/>
        </w:rPr>
        <w:t> away</w:t>
      </w:r>
      <w:r>
        <w:rPr>
          <w:rFonts w:ascii="Calibri"/>
          <w:spacing w:val="-4"/>
        </w:rPr>
        <w:t> </w:t>
      </w:r>
      <w:r>
        <w:rPr>
          <w:rFonts w:ascii="Calibri"/>
        </w:rPr>
        <w:t>from</w:t>
      </w:r>
      <w:r>
        <w:rPr>
          <w:rFonts w:ascii="Calibri"/>
          <w:spacing w:val="-3"/>
        </w:rPr>
        <w:t> </w:t>
      </w:r>
      <w:r>
        <w:rPr>
          <w:rFonts w:ascii="Calibri"/>
        </w:rPr>
        <w:t>the</w:t>
      </w:r>
      <w:r>
        <w:rPr>
          <w:rFonts w:ascii="Calibri"/>
          <w:spacing w:val="-2"/>
        </w:rPr>
        <w:t> </w:t>
      </w:r>
      <w:r>
        <w:rPr>
          <w:rFonts w:ascii="Calibri"/>
        </w:rPr>
        <w:t>burrow's</w:t>
      </w:r>
      <w:r>
        <w:rPr>
          <w:rFonts w:ascii="Calibri"/>
          <w:spacing w:val="-3"/>
        </w:rPr>
        <w:t> </w:t>
      </w:r>
      <w:r>
        <w:rPr>
          <w:rFonts w:ascii="Calibri"/>
        </w:rPr>
        <w:t>mouth</w:t>
      </w:r>
      <w:r>
        <w:rPr>
          <w:rFonts w:ascii="Calibri"/>
          <w:spacing w:val="-2"/>
        </w:rPr>
        <w:t> </w:t>
      </w:r>
      <w:r>
        <w:rPr>
          <w:rFonts w:ascii="Calibri"/>
        </w:rPr>
        <w:t>while</w:t>
      </w:r>
      <w:r>
        <w:rPr>
          <w:rFonts w:ascii="Calibri"/>
          <w:spacing w:val="-5"/>
        </w:rPr>
        <w:t> </w:t>
      </w:r>
      <w:r>
        <w:rPr>
          <w:rFonts w:ascii="Calibri"/>
        </w:rPr>
        <w:t>the</w:t>
      </w:r>
      <w:r>
        <w:rPr>
          <w:rFonts w:ascii="Calibri"/>
          <w:spacing w:val="-2"/>
        </w:rPr>
        <w:t> </w:t>
      </w:r>
      <w:r>
        <w:rPr>
          <w:rFonts w:ascii="Calibri"/>
        </w:rPr>
        <w:t>wasp</w:t>
      </w:r>
      <w:r>
        <w:rPr>
          <w:rFonts w:ascii="Calibri"/>
          <w:spacing w:val="-2"/>
        </w:rPr>
        <w:t> </w:t>
      </w:r>
      <w:r>
        <w:rPr>
          <w:rFonts w:ascii="Calibri"/>
        </w:rPr>
        <w:t>was</w:t>
      </w:r>
      <w:r>
        <w:rPr>
          <w:rFonts w:ascii="Calibri"/>
          <w:spacing w:val="-4"/>
        </w:rPr>
        <w:t> </w:t>
      </w:r>
      <w:r>
        <w:rPr>
          <w:rFonts w:ascii="Calibri"/>
        </w:rPr>
        <w:t>inside</w:t>
      </w:r>
      <w:r>
        <w:rPr>
          <w:rFonts w:ascii="Calibri"/>
          <w:spacing w:val="-4"/>
        </w:rPr>
        <w:t> </w:t>
      </w:r>
      <w:r>
        <w:rPr>
          <w:rFonts w:ascii="Calibri"/>
        </w:rPr>
        <w:t>inspecting.</w:t>
      </w:r>
      <w:r>
        <w:rPr>
          <w:rFonts w:ascii="Calibri"/>
          <w:spacing w:val="-2"/>
        </w:rPr>
        <w:t> </w:t>
      </w:r>
      <w:r>
        <w:rPr>
          <w:rFonts w:ascii="Calibri"/>
        </w:rPr>
        <w:t>The</w:t>
      </w:r>
      <w:r>
        <w:rPr>
          <w:rFonts w:ascii="Calibri"/>
          <w:spacing w:val="-2"/>
        </w:rPr>
        <w:t> </w:t>
      </w:r>
      <w:r>
        <w:rPr>
          <w:rFonts w:ascii="Calibri"/>
        </w:rPr>
        <w:t>wasp </w:t>
      </w:r>
      <w:r>
        <w:rPr>
          <w:rFonts w:ascii="Calibri"/>
        </w:rPr>
        <w:t>returned the grasshopper </w:t>
      </w:r>
      <w:r>
        <w:rPr>
          <w:rFonts w:ascii="Calibri"/>
          <w:spacing w:val="-3"/>
        </w:rPr>
        <w:t>to </w:t>
      </w:r>
      <w:r>
        <w:rPr>
          <w:rFonts w:ascii="Calibri"/>
        </w:rPr>
        <w:t>the edge of </w:t>
      </w:r>
      <w:r>
        <w:rPr>
          <w:rFonts w:ascii="Calibri"/>
          <w:spacing w:val="-2"/>
        </w:rPr>
        <w:t>the </w:t>
      </w:r>
      <w:r>
        <w:rPr>
          <w:rFonts w:ascii="Calibri"/>
        </w:rPr>
        <w:t>burrow and then began a new inspection. Fabre </w:t>
      </w:r>
      <w:r>
        <w:rPr>
          <w:rFonts w:ascii="Calibri"/>
        </w:rPr>
        <w:t>performed</w:t>
      </w:r>
      <w:r>
        <w:rPr>
          <w:rFonts w:ascii="Calibri"/>
          <w:spacing w:val="-4"/>
        </w:rPr>
        <w:t> </w:t>
      </w:r>
      <w:r>
        <w:rPr>
          <w:rFonts w:ascii="Calibri"/>
        </w:rPr>
        <w:t>this</w:t>
      </w:r>
      <w:r>
        <w:rPr>
          <w:rFonts w:ascii="Calibri"/>
          <w:spacing w:val="-5"/>
        </w:rPr>
        <w:t> </w:t>
      </w:r>
      <w:r>
        <w:rPr>
          <w:rFonts w:ascii="Calibri"/>
        </w:rPr>
        <w:t>disruptive</w:t>
      </w:r>
      <w:r>
        <w:rPr>
          <w:rFonts w:ascii="Calibri"/>
          <w:spacing w:val="-4"/>
        </w:rPr>
        <w:t> </w:t>
      </w:r>
      <w:r>
        <w:rPr>
          <w:rFonts w:ascii="Calibri"/>
        </w:rPr>
        <w:t>maneuver</w:t>
      </w:r>
      <w:r>
        <w:rPr>
          <w:rFonts w:ascii="Calibri"/>
          <w:spacing w:val="-4"/>
        </w:rPr>
        <w:t> </w:t>
      </w:r>
      <w:r>
        <w:rPr>
          <w:rFonts w:ascii="Calibri"/>
          <w:spacing w:val="-3"/>
        </w:rPr>
        <w:t>forty</w:t>
      </w:r>
      <w:r>
        <w:rPr>
          <w:rFonts w:ascii="Calibri"/>
          <w:spacing w:val="-4"/>
        </w:rPr>
        <w:t> </w:t>
      </w:r>
      <w:r>
        <w:rPr>
          <w:rFonts w:ascii="Calibri"/>
        </w:rPr>
        <w:t>times;</w:t>
      </w:r>
      <w:r>
        <w:rPr>
          <w:rFonts w:ascii="Calibri"/>
          <w:spacing w:val="-6"/>
        </w:rPr>
        <w:t> </w:t>
      </w:r>
      <w:r>
        <w:rPr>
          <w:rFonts w:ascii="Calibri"/>
        </w:rPr>
        <w:t>the</w:t>
      </w:r>
      <w:r>
        <w:rPr>
          <w:rFonts w:ascii="Calibri"/>
          <w:spacing w:val="-4"/>
        </w:rPr>
        <w:t> </w:t>
      </w:r>
      <w:r>
        <w:rPr>
          <w:rFonts w:ascii="Calibri"/>
        </w:rPr>
        <w:t>wasp's</w:t>
      </w:r>
      <w:r>
        <w:rPr>
          <w:rFonts w:ascii="Calibri"/>
          <w:spacing w:val="-5"/>
        </w:rPr>
        <w:t> </w:t>
      </w:r>
      <w:r>
        <w:rPr>
          <w:rFonts w:ascii="Calibri"/>
        </w:rPr>
        <w:t>response</w:t>
      </w:r>
      <w:r>
        <w:rPr>
          <w:rFonts w:ascii="Calibri"/>
          <w:spacing w:val="-4"/>
        </w:rPr>
        <w:t> </w:t>
      </w:r>
      <w:r>
        <w:rPr>
          <w:rFonts w:ascii="Calibri"/>
        </w:rPr>
        <w:t>never</w:t>
      </w:r>
      <w:r>
        <w:rPr>
          <w:rFonts w:ascii="Calibri"/>
          <w:spacing w:val="-3"/>
        </w:rPr>
        <w:t> </w:t>
      </w:r>
      <w:r>
        <w:rPr>
          <w:rFonts w:ascii="Calibri"/>
        </w:rPr>
        <w:t>changed.</w:t>
      </w:r>
    </w:p>
    <w:p>
      <w:pPr>
        <w:pStyle w:val="BodyText"/>
        <w:spacing w:line="256" w:lineRule="exact" w:before="0"/>
        <w:ind w:left="1800" w:right="0"/>
        <w:jc w:val="both"/>
        <w:rPr>
          <w:rFonts w:ascii="Calibri" w:hAnsi="Calibri" w:cs="Calibri" w:eastAsia="Calibri" w:hint="default"/>
        </w:rPr>
      </w:pPr>
      <w:r>
        <w:rPr>
          <w:rFonts w:ascii="Calibri"/>
        </w:rPr>
        <w:t>[Man-R-P92-1-5]</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 primary purpose of the passage is</w:t>
      </w:r>
      <w:r>
        <w:rPr>
          <w:rFonts w:ascii="Calibri"/>
          <w:spacing w:val="-23"/>
          <w:sz w:val="21"/>
        </w:rPr>
        <w:t> </w:t>
      </w:r>
      <w:r>
        <w:rPr>
          <w:rFonts w:ascii="Calibri"/>
          <w:sz w:val="21"/>
        </w:rPr>
        <w:t>to</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prove,</w:t>
      </w:r>
      <w:r>
        <w:rPr>
          <w:rFonts w:ascii="Calibri"/>
          <w:spacing w:val="-5"/>
          <w:sz w:val="21"/>
        </w:rPr>
        <w:t> </w:t>
      </w:r>
      <w:r>
        <w:rPr>
          <w:rFonts w:ascii="Calibri"/>
          <w:sz w:val="21"/>
        </w:rPr>
        <w:t>based</w:t>
      </w:r>
      <w:r>
        <w:rPr>
          <w:rFonts w:ascii="Calibri"/>
          <w:spacing w:val="-5"/>
          <w:sz w:val="21"/>
        </w:rPr>
        <w:t> </w:t>
      </w:r>
      <w:r>
        <w:rPr>
          <w:rFonts w:ascii="Calibri"/>
          <w:sz w:val="21"/>
        </w:rPr>
        <w:t>on</w:t>
      </w:r>
      <w:r>
        <w:rPr>
          <w:rFonts w:ascii="Calibri"/>
          <w:spacing w:val="-8"/>
          <w:sz w:val="21"/>
        </w:rPr>
        <w:t> </w:t>
      </w:r>
      <w:r>
        <w:rPr>
          <w:rFonts w:ascii="Calibri"/>
          <w:sz w:val="21"/>
        </w:rPr>
        <w:t>examples,</w:t>
      </w:r>
      <w:r>
        <w:rPr>
          <w:rFonts w:ascii="Calibri"/>
          <w:spacing w:val="-5"/>
          <w:sz w:val="21"/>
        </w:rPr>
        <w:t> </w:t>
      </w:r>
      <w:r>
        <w:rPr>
          <w:rFonts w:ascii="Calibri"/>
          <w:sz w:val="21"/>
        </w:rPr>
        <w:t>that</w:t>
      </w:r>
      <w:r>
        <w:rPr>
          <w:rFonts w:ascii="Calibri"/>
          <w:spacing w:val="-6"/>
          <w:sz w:val="21"/>
        </w:rPr>
        <w:t> </w:t>
      </w:r>
      <w:r>
        <w:rPr>
          <w:rFonts w:ascii="Calibri"/>
          <w:sz w:val="21"/>
        </w:rPr>
        <w:t>insects</w:t>
      </w:r>
      <w:r>
        <w:rPr>
          <w:rFonts w:ascii="Calibri"/>
          <w:spacing w:val="-6"/>
          <w:sz w:val="21"/>
        </w:rPr>
        <w:t> </w:t>
      </w:r>
      <w:r>
        <w:rPr>
          <w:rFonts w:ascii="Calibri"/>
          <w:sz w:val="21"/>
        </w:rPr>
        <w:t>lack</w:t>
      </w:r>
      <w:r>
        <w:rPr>
          <w:rFonts w:ascii="Calibri"/>
          <w:spacing w:val="-5"/>
          <w:sz w:val="21"/>
        </w:rPr>
        <w:t> </w:t>
      </w:r>
      <w:r>
        <w:rPr>
          <w:rFonts w:ascii="Calibri"/>
          <w:sz w:val="21"/>
        </w:rPr>
        <w:t>consciousness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argue</w:t>
      </w:r>
      <w:r>
        <w:rPr>
          <w:rFonts w:ascii="Calibri"/>
          <w:spacing w:val="-3"/>
          <w:sz w:val="21"/>
        </w:rPr>
        <w:t> </w:t>
      </w:r>
      <w:r>
        <w:rPr>
          <w:rFonts w:ascii="Calibri"/>
          <w:sz w:val="21"/>
        </w:rPr>
        <w:t>that</w:t>
      </w:r>
      <w:r>
        <w:rPr>
          <w:rFonts w:ascii="Calibri"/>
          <w:spacing w:val="-4"/>
          <w:sz w:val="21"/>
        </w:rPr>
        <w:t> </w:t>
      </w:r>
      <w:r>
        <w:rPr>
          <w:rFonts w:ascii="Calibri"/>
          <w:sz w:val="21"/>
        </w:rPr>
        <w:t>insects</w:t>
      </w:r>
      <w:r>
        <w:rPr>
          <w:rFonts w:ascii="Calibri"/>
          <w:spacing w:val="-4"/>
          <w:sz w:val="21"/>
        </w:rPr>
        <w:t> </w:t>
      </w:r>
      <w:r>
        <w:rPr>
          <w:rFonts w:ascii="Calibri"/>
          <w:sz w:val="21"/>
        </w:rPr>
        <w:t>are</w:t>
      </w:r>
      <w:r>
        <w:rPr>
          <w:rFonts w:ascii="Calibri"/>
          <w:spacing w:val="-5"/>
          <w:sz w:val="21"/>
        </w:rPr>
        <w:t> </w:t>
      </w:r>
      <w:r>
        <w:rPr>
          <w:rFonts w:ascii="Calibri"/>
          <w:sz w:val="21"/>
        </w:rPr>
        <w:t>unique</w:t>
      </w:r>
      <w:r>
        <w:rPr>
          <w:rFonts w:ascii="Calibri"/>
          <w:spacing w:val="-3"/>
          <w:sz w:val="21"/>
        </w:rPr>
        <w:t> </w:t>
      </w:r>
      <w:r>
        <w:rPr>
          <w:rFonts w:ascii="Calibri"/>
          <w:sz w:val="21"/>
        </w:rPr>
        <w:t>in</w:t>
      </w:r>
      <w:r>
        <w:rPr>
          <w:rFonts w:ascii="Calibri"/>
          <w:spacing w:val="-4"/>
          <w:sz w:val="21"/>
        </w:rPr>
        <w:t> </w:t>
      </w:r>
      <w:r>
        <w:rPr>
          <w:rFonts w:ascii="Calibri"/>
          <w:sz w:val="21"/>
        </w:rPr>
        <w:t>their</w:t>
      </w:r>
      <w:r>
        <w:rPr>
          <w:rFonts w:ascii="Calibri"/>
          <w:spacing w:val="-5"/>
          <w:sz w:val="21"/>
        </w:rPr>
        <w:t> </w:t>
      </w:r>
      <w:r>
        <w:rPr>
          <w:rFonts w:ascii="Calibri"/>
          <w:sz w:val="21"/>
        </w:rPr>
        <w:t>dependence</w:t>
      </w:r>
      <w:r>
        <w:rPr>
          <w:rFonts w:ascii="Calibri"/>
          <w:spacing w:val="-3"/>
          <w:sz w:val="21"/>
        </w:rPr>
        <w:t> </w:t>
      </w:r>
      <w:r>
        <w:rPr>
          <w:rFonts w:ascii="Calibri"/>
          <w:sz w:val="21"/>
        </w:rPr>
        <w:t>on</w:t>
      </w:r>
      <w:r>
        <w:rPr>
          <w:rFonts w:ascii="Calibri"/>
          <w:spacing w:val="-6"/>
          <w:sz w:val="21"/>
        </w:rPr>
        <w:t> </w:t>
      </w:r>
      <w:r>
        <w:rPr>
          <w:rFonts w:ascii="Calibri"/>
          <w:sz w:val="21"/>
        </w:rPr>
        <w:t>rigid</w:t>
      </w:r>
      <w:r>
        <w:rPr>
          <w:rFonts w:ascii="Calibri"/>
          <w:spacing w:val="-4"/>
          <w:sz w:val="21"/>
        </w:rPr>
        <w:t> </w:t>
      </w:r>
      <w:r>
        <w:rPr>
          <w:rFonts w:ascii="Calibri"/>
          <w:sz w:val="21"/>
        </w:rPr>
        <w:t>routines</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analyze the maternal behavior of</w:t>
      </w:r>
      <w:r>
        <w:rPr>
          <w:rFonts w:ascii="Calibri"/>
          <w:spacing w:val="-33"/>
          <w:sz w:val="21"/>
        </w:rPr>
        <w:t> </w:t>
      </w:r>
      <w:r>
        <w:rPr>
          <w:rFonts w:ascii="Calibri"/>
          <w:sz w:val="21"/>
        </w:rPr>
        <w:t>wasps</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compare and </w:t>
      </w:r>
      <w:r>
        <w:rPr>
          <w:rFonts w:ascii="Calibri"/>
          <w:spacing w:val="-3"/>
          <w:sz w:val="21"/>
        </w:rPr>
        <w:t>contrast </w:t>
      </w:r>
      <w:r>
        <w:rPr>
          <w:rFonts w:ascii="Calibri"/>
          <w:sz w:val="21"/>
        </w:rPr>
        <w:t>the work of Darwin and</w:t>
      </w:r>
      <w:r>
        <w:rPr>
          <w:rFonts w:ascii="Calibri"/>
          <w:spacing w:val="3"/>
          <w:sz w:val="21"/>
        </w:rPr>
        <w:t> </w:t>
      </w:r>
      <w:r>
        <w:rPr>
          <w:rFonts w:ascii="Calibri"/>
          <w:spacing w:val="-3"/>
          <w:sz w:val="21"/>
        </w:rPr>
        <w:t>Fabre</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argue</w:t>
      </w:r>
      <w:r>
        <w:rPr>
          <w:rFonts w:ascii="Calibri"/>
          <w:spacing w:val="-5"/>
          <w:sz w:val="21"/>
        </w:rPr>
        <w:t> </w:t>
      </w:r>
      <w:r>
        <w:rPr>
          <w:rFonts w:ascii="Calibri"/>
          <w:sz w:val="21"/>
        </w:rPr>
        <w:t>that</w:t>
      </w:r>
      <w:r>
        <w:rPr>
          <w:rFonts w:ascii="Calibri"/>
          <w:spacing w:val="-4"/>
          <w:sz w:val="21"/>
        </w:rPr>
        <w:t> </w:t>
      </w:r>
      <w:r>
        <w:rPr>
          <w:rFonts w:ascii="Calibri"/>
          <w:sz w:val="21"/>
        </w:rPr>
        <w:t>insect</w:t>
      </w:r>
      <w:r>
        <w:rPr>
          <w:rFonts w:ascii="Calibri"/>
          <w:spacing w:val="-5"/>
          <w:sz w:val="21"/>
        </w:rPr>
        <w:t> </w:t>
      </w:r>
      <w:r>
        <w:rPr>
          <w:rFonts w:ascii="Calibri"/>
          <w:sz w:val="21"/>
        </w:rPr>
        <w:t>behavior</w:t>
      </w:r>
      <w:r>
        <w:rPr>
          <w:rFonts w:ascii="Calibri"/>
          <w:spacing w:val="-3"/>
          <w:sz w:val="21"/>
        </w:rPr>
        <w:t> </w:t>
      </w:r>
      <w:r>
        <w:rPr>
          <w:rFonts w:ascii="Calibri"/>
          <w:sz w:val="21"/>
        </w:rPr>
        <w:t>relies</w:t>
      </w:r>
      <w:r>
        <w:rPr>
          <w:rFonts w:ascii="Calibri"/>
          <w:spacing w:val="-3"/>
          <w:sz w:val="21"/>
        </w:rPr>
        <w:t> </w:t>
      </w:r>
      <w:r>
        <w:rPr>
          <w:rFonts w:ascii="Calibri"/>
          <w:sz w:val="21"/>
        </w:rPr>
        <w:t>on</w:t>
      </w:r>
      <w:r>
        <w:rPr>
          <w:rFonts w:ascii="Calibri"/>
          <w:spacing w:val="-6"/>
          <w:sz w:val="21"/>
        </w:rPr>
        <w:t> </w:t>
      </w:r>
      <w:r>
        <w:rPr>
          <w:rFonts w:ascii="Calibri"/>
          <w:sz w:val="21"/>
        </w:rPr>
        <w:t>rigid</w:t>
      </w:r>
      <w:r>
        <w:rPr>
          <w:rFonts w:ascii="Calibri"/>
          <w:spacing w:val="-4"/>
          <w:sz w:val="21"/>
        </w:rPr>
        <w:t> </w:t>
      </w:r>
      <w:r>
        <w:rPr>
          <w:rFonts w:ascii="Calibri"/>
          <w:sz w:val="21"/>
        </w:rPr>
        <w:t>routines</w:t>
      </w:r>
      <w:r>
        <w:rPr>
          <w:rFonts w:ascii="Calibri"/>
          <w:spacing w:val="-6"/>
          <w:sz w:val="21"/>
        </w:rPr>
        <w:t> </w:t>
      </w:r>
      <w:r>
        <w:rPr>
          <w:rFonts w:ascii="Calibri"/>
          <w:sz w:val="21"/>
        </w:rPr>
        <w:t>which</w:t>
      </w:r>
      <w:r>
        <w:rPr>
          <w:rFonts w:ascii="Calibri"/>
          <w:spacing w:val="-4"/>
          <w:sz w:val="21"/>
        </w:rPr>
        <w:t> </w:t>
      </w:r>
      <w:r>
        <w:rPr>
          <w:rFonts w:ascii="Calibri"/>
          <w:sz w:val="21"/>
        </w:rPr>
        <w:t>appear</w:t>
      </w:r>
      <w:r>
        <w:rPr>
          <w:rFonts w:ascii="Calibri"/>
          <w:spacing w:val="-5"/>
          <w:sz w:val="21"/>
        </w:rPr>
        <w:t> </w:t>
      </w:r>
      <w:r>
        <w:rPr>
          <w:rFonts w:ascii="Calibri"/>
          <w:sz w:val="21"/>
        </w:rPr>
        <w:t>to</w:t>
      </w:r>
      <w:r>
        <w:rPr>
          <w:rFonts w:ascii="Calibri"/>
          <w:spacing w:val="-4"/>
          <w:sz w:val="21"/>
        </w:rPr>
        <w:t> </w:t>
      </w:r>
      <w:r>
        <w:rPr>
          <w:rFonts w:ascii="Calibri"/>
          <w:sz w:val="21"/>
        </w:rPr>
        <w:t>be</w:t>
      </w:r>
      <w:r>
        <w:rPr>
          <w:rFonts w:ascii="Calibri"/>
          <w:spacing w:val="-3"/>
          <w:sz w:val="21"/>
        </w:rPr>
        <w:t> </w:t>
      </w:r>
      <w:r>
        <w:rPr>
          <w:rFonts w:ascii="Calibri"/>
          <w:sz w:val="21"/>
        </w:rPr>
        <w:t>unconscious</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4" w:after="0"/>
        <w:ind w:left="2114" w:right="0" w:hanging="314"/>
        <w:jc w:val="both"/>
        <w:rPr>
          <w:rFonts w:ascii="Calibri" w:hAnsi="Calibri" w:cs="Calibri" w:eastAsia="Calibri" w:hint="default"/>
          <w:sz w:val="21"/>
          <w:szCs w:val="21"/>
        </w:rPr>
      </w:pPr>
      <w:r>
        <w:rPr>
          <w:rFonts w:ascii="Calibri"/>
          <w:sz w:val="21"/>
        </w:rPr>
        <w:t>The author mentions the work of Darwin and </w:t>
      </w:r>
      <w:r>
        <w:rPr>
          <w:rFonts w:ascii="Calibri"/>
          <w:spacing w:val="-3"/>
          <w:sz w:val="21"/>
        </w:rPr>
        <w:t>Fabre </w:t>
      </w:r>
      <w:r>
        <w:rPr>
          <w:rFonts w:ascii="Calibri"/>
          <w:sz w:val="21"/>
        </w:rPr>
        <w:t>in order</w:t>
      </w:r>
      <w:r>
        <w:rPr>
          <w:rFonts w:ascii="Calibri"/>
          <w:spacing w:val="-21"/>
          <w:sz w:val="21"/>
        </w:rPr>
        <w:t> </w:t>
      </w:r>
      <w:r>
        <w:rPr>
          <w:rFonts w:ascii="Calibri"/>
          <w:sz w:val="21"/>
        </w:rPr>
        <w:t>to</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highlight</w:t>
      </w:r>
      <w:r>
        <w:rPr>
          <w:rFonts w:ascii="Calibri"/>
          <w:spacing w:val="-6"/>
          <w:sz w:val="21"/>
        </w:rPr>
        <w:t> </w:t>
      </w:r>
      <w:r>
        <w:rPr>
          <w:rFonts w:ascii="Calibri"/>
          <w:sz w:val="21"/>
        </w:rPr>
        <w:t>historical</w:t>
      </w:r>
      <w:r>
        <w:rPr>
          <w:rFonts w:ascii="Calibri"/>
          <w:spacing w:val="-6"/>
          <w:sz w:val="21"/>
        </w:rPr>
        <w:t> </w:t>
      </w:r>
      <w:r>
        <w:rPr>
          <w:rFonts w:ascii="Calibri"/>
          <w:sz w:val="21"/>
        </w:rPr>
        <w:t>changes</w:t>
      </w:r>
      <w:r>
        <w:rPr>
          <w:rFonts w:ascii="Calibri"/>
          <w:spacing w:val="-5"/>
          <w:sz w:val="21"/>
        </w:rPr>
        <w:t> </w:t>
      </w:r>
      <w:r>
        <w:rPr>
          <w:rFonts w:ascii="Calibri"/>
          <w:sz w:val="21"/>
        </w:rPr>
        <w:t>in</w:t>
      </w:r>
      <w:r>
        <w:rPr>
          <w:rFonts w:ascii="Calibri"/>
          <w:spacing w:val="-5"/>
          <w:sz w:val="21"/>
        </w:rPr>
        <w:t> </w:t>
      </w:r>
      <w:r>
        <w:rPr>
          <w:rFonts w:ascii="Calibri"/>
          <w:sz w:val="21"/>
        </w:rPr>
        <w:t>the</w:t>
      </w:r>
      <w:r>
        <w:rPr>
          <w:rFonts w:ascii="Calibri"/>
          <w:spacing w:val="-5"/>
          <w:sz w:val="21"/>
        </w:rPr>
        <w:t> </w:t>
      </w:r>
      <w:r>
        <w:rPr>
          <w:rFonts w:ascii="Calibri"/>
          <w:sz w:val="21"/>
        </w:rPr>
        <w:t>conduct</w:t>
      </w:r>
      <w:r>
        <w:rPr>
          <w:rFonts w:ascii="Calibri"/>
          <w:spacing w:val="-6"/>
          <w:sz w:val="21"/>
        </w:rPr>
        <w:t> </w:t>
      </w:r>
      <w:r>
        <w:rPr>
          <w:rFonts w:ascii="Calibri"/>
          <w:sz w:val="21"/>
        </w:rPr>
        <w:t>of</w:t>
      </w:r>
      <w:r>
        <w:rPr>
          <w:rFonts w:ascii="Calibri"/>
          <w:spacing w:val="-5"/>
          <w:sz w:val="21"/>
        </w:rPr>
        <w:t> </w:t>
      </w:r>
      <w:r>
        <w:rPr>
          <w:rFonts w:ascii="Calibri"/>
          <w:sz w:val="21"/>
        </w:rPr>
        <w:t>scientific</w:t>
      </w:r>
      <w:r>
        <w:rPr>
          <w:rFonts w:ascii="Calibri"/>
          <w:spacing w:val="-5"/>
          <w:sz w:val="21"/>
        </w:rPr>
        <w:t> </w:t>
      </w:r>
      <w:r>
        <w:rPr>
          <w:rFonts w:ascii="Calibri"/>
          <w:sz w:val="21"/>
        </w:rPr>
        <w:t>research</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provide</w:t>
      </w:r>
      <w:r>
        <w:rPr>
          <w:rFonts w:ascii="Calibri"/>
          <w:spacing w:val="-6"/>
          <w:sz w:val="21"/>
        </w:rPr>
        <w:t> </w:t>
      </w:r>
      <w:r>
        <w:rPr>
          <w:rFonts w:ascii="Calibri"/>
          <w:sz w:val="21"/>
        </w:rPr>
        <w:t>experimental</w:t>
      </w:r>
      <w:r>
        <w:rPr>
          <w:rFonts w:ascii="Calibri"/>
          <w:spacing w:val="-7"/>
          <w:sz w:val="21"/>
        </w:rPr>
        <w:t> </w:t>
      </w:r>
      <w:r>
        <w:rPr>
          <w:rFonts w:ascii="Calibri"/>
          <w:sz w:val="21"/>
        </w:rPr>
        <w:t>evidence</w:t>
      </w:r>
      <w:r>
        <w:rPr>
          <w:rFonts w:ascii="Calibri"/>
          <w:spacing w:val="-4"/>
          <w:sz w:val="21"/>
        </w:rPr>
        <w:t> </w:t>
      </w:r>
      <w:r>
        <w:rPr>
          <w:rFonts w:ascii="Calibri"/>
          <w:sz w:val="21"/>
        </w:rPr>
        <w:t>of</w:t>
      </w:r>
      <w:r>
        <w:rPr>
          <w:rFonts w:ascii="Calibri"/>
          <w:spacing w:val="-6"/>
          <w:sz w:val="21"/>
        </w:rPr>
        <w:t> </w:t>
      </w:r>
      <w:r>
        <w:rPr>
          <w:rFonts w:ascii="Calibri"/>
          <w:sz w:val="21"/>
        </w:rPr>
        <w:t>the</w:t>
      </w:r>
      <w:r>
        <w:rPr>
          <w:rFonts w:ascii="Calibri"/>
          <w:spacing w:val="-4"/>
          <w:sz w:val="21"/>
        </w:rPr>
        <w:t> </w:t>
      </w:r>
      <w:r>
        <w:rPr>
          <w:rFonts w:ascii="Calibri"/>
          <w:sz w:val="21"/>
        </w:rPr>
        <w:t>inflexibility</w:t>
      </w:r>
      <w:r>
        <w:rPr>
          <w:rFonts w:ascii="Calibri"/>
          <w:spacing w:val="-4"/>
          <w:sz w:val="21"/>
        </w:rPr>
        <w:t> </w:t>
      </w:r>
      <w:r>
        <w:rPr>
          <w:rFonts w:ascii="Calibri"/>
          <w:sz w:val="21"/>
        </w:rPr>
        <w:t>of</w:t>
      </w:r>
      <w:r>
        <w:rPr>
          <w:rFonts w:ascii="Calibri"/>
          <w:spacing w:val="-4"/>
          <w:sz w:val="21"/>
        </w:rPr>
        <w:t> </w:t>
      </w:r>
      <w:r>
        <w:rPr>
          <w:rFonts w:ascii="Calibri"/>
          <w:sz w:val="21"/>
        </w:rPr>
        <w:t>one</w:t>
      </w:r>
      <w:r>
        <w:rPr>
          <w:rFonts w:ascii="Calibri"/>
          <w:spacing w:val="-4"/>
          <w:sz w:val="21"/>
        </w:rPr>
        <w:t> </w:t>
      </w:r>
      <w:r>
        <w:rPr>
          <w:rFonts w:ascii="Calibri"/>
          <w:sz w:val="21"/>
        </w:rPr>
        <w:t>kind</w:t>
      </w:r>
      <w:r>
        <w:rPr>
          <w:rFonts w:ascii="Calibri"/>
          <w:spacing w:val="-4"/>
          <w:sz w:val="21"/>
        </w:rPr>
        <w:t> </w:t>
      </w:r>
      <w:r>
        <w:rPr>
          <w:rFonts w:ascii="Calibri"/>
          <w:sz w:val="21"/>
        </w:rPr>
        <w:t>of</w:t>
      </w:r>
      <w:r>
        <w:rPr>
          <w:rFonts w:ascii="Calibri"/>
          <w:spacing w:val="-4"/>
          <w:sz w:val="21"/>
        </w:rPr>
        <w:t> </w:t>
      </w:r>
      <w:r>
        <w:rPr>
          <w:rFonts w:ascii="Calibri"/>
          <w:sz w:val="21"/>
        </w:rPr>
        <w:t>insect</w:t>
      </w:r>
      <w:r>
        <w:rPr>
          <w:rFonts w:ascii="Calibri"/>
          <w:spacing w:val="-6"/>
          <w:sz w:val="21"/>
        </w:rPr>
        <w:t> </w:t>
      </w:r>
      <w:r>
        <w:rPr>
          <w:rFonts w:ascii="Calibri"/>
          <w:sz w:val="21"/>
        </w:rPr>
        <w:t>behavior</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contradict</w:t>
      </w:r>
      <w:r>
        <w:rPr>
          <w:rFonts w:ascii="Calibri"/>
          <w:spacing w:val="-7"/>
          <w:sz w:val="21"/>
        </w:rPr>
        <w:t> </w:t>
      </w:r>
      <w:r>
        <w:rPr>
          <w:rFonts w:ascii="Calibri"/>
          <w:sz w:val="21"/>
        </w:rPr>
        <w:t>the</w:t>
      </w:r>
      <w:r>
        <w:rPr>
          <w:rFonts w:ascii="Calibri"/>
          <w:spacing w:val="-6"/>
          <w:sz w:val="21"/>
        </w:rPr>
        <w:t> </w:t>
      </w:r>
      <w:r>
        <w:rPr>
          <w:rFonts w:ascii="Calibri"/>
          <w:sz w:val="21"/>
        </w:rPr>
        <w:t>conventional</w:t>
      </w:r>
      <w:r>
        <w:rPr>
          <w:rFonts w:ascii="Calibri"/>
          <w:spacing w:val="-6"/>
          <w:sz w:val="21"/>
        </w:rPr>
        <w:t> </w:t>
      </w:r>
      <w:r>
        <w:rPr>
          <w:rFonts w:ascii="Calibri"/>
          <w:sz w:val="21"/>
        </w:rPr>
        <w:t>wisdom</w:t>
      </w:r>
      <w:r>
        <w:rPr>
          <w:rFonts w:ascii="Calibri"/>
          <w:spacing w:val="-7"/>
          <w:sz w:val="21"/>
        </w:rPr>
        <w:t> </w:t>
      </w:r>
      <w:r>
        <w:rPr>
          <w:rFonts w:ascii="Calibri"/>
          <w:sz w:val="21"/>
        </w:rPr>
        <w:t>about</w:t>
      </w:r>
      <w:r>
        <w:rPr>
          <w:rFonts w:ascii="Calibri"/>
          <w:spacing w:val="-8"/>
          <w:sz w:val="21"/>
        </w:rPr>
        <w:t> </w:t>
      </w:r>
      <w:r>
        <w:rPr>
          <w:rFonts w:ascii="Calibri"/>
          <w:sz w:val="21"/>
        </w:rPr>
        <w:t>"typical"</w:t>
      </w:r>
      <w:r>
        <w:rPr>
          <w:rFonts w:ascii="Calibri"/>
          <w:spacing w:val="-7"/>
          <w:sz w:val="21"/>
        </w:rPr>
        <w:t> </w:t>
      </w:r>
      <w:r>
        <w:rPr>
          <w:rFonts w:ascii="Calibri"/>
          <w:sz w:val="21"/>
        </w:rPr>
        <w:t>wasp</w:t>
      </w:r>
      <w:r>
        <w:rPr>
          <w:rFonts w:ascii="Calibri"/>
          <w:spacing w:val="-6"/>
          <w:sz w:val="21"/>
        </w:rPr>
        <w:t> </w:t>
      </w:r>
      <w:r>
        <w:rPr>
          <w:rFonts w:ascii="Calibri"/>
          <w:sz w:val="21"/>
        </w:rPr>
        <w:t>behavior</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pacing w:val="-2"/>
          <w:sz w:val="21"/>
        </w:rPr>
        <w:t>illustrate</w:t>
      </w:r>
      <w:r>
        <w:rPr>
          <w:rFonts w:ascii="Calibri"/>
          <w:spacing w:val="-5"/>
          <w:sz w:val="21"/>
        </w:rPr>
        <w:t> </w:t>
      </w:r>
      <w:r>
        <w:rPr>
          <w:rFonts w:ascii="Calibri"/>
          <w:sz w:val="21"/>
        </w:rPr>
        <w:t>the</w:t>
      </w:r>
      <w:r>
        <w:rPr>
          <w:rFonts w:ascii="Calibri"/>
          <w:spacing w:val="-5"/>
          <w:sz w:val="21"/>
        </w:rPr>
        <w:t> </w:t>
      </w:r>
      <w:r>
        <w:rPr>
          <w:rFonts w:ascii="Calibri"/>
          <w:sz w:val="21"/>
        </w:rPr>
        <w:t>strength</w:t>
      </w:r>
      <w:r>
        <w:rPr>
          <w:rFonts w:ascii="Calibri"/>
          <w:spacing w:val="-5"/>
          <w:sz w:val="21"/>
        </w:rPr>
        <w:t> </w:t>
      </w:r>
      <w:r>
        <w:rPr>
          <w:rFonts w:ascii="Calibri"/>
          <w:sz w:val="21"/>
        </w:rPr>
        <w:t>of</w:t>
      </w:r>
      <w:r>
        <w:rPr>
          <w:rFonts w:ascii="Calibri"/>
          <w:spacing w:val="-7"/>
          <w:sz w:val="21"/>
        </w:rPr>
        <w:t> </w:t>
      </w:r>
      <w:r>
        <w:rPr>
          <w:rFonts w:ascii="Calibri"/>
          <w:sz w:val="21"/>
        </w:rPr>
        <w:t>the</w:t>
      </w:r>
      <w:r>
        <w:rPr>
          <w:rFonts w:ascii="Calibri"/>
          <w:spacing w:val="-5"/>
          <w:sz w:val="21"/>
        </w:rPr>
        <w:t> </w:t>
      </w:r>
      <w:r>
        <w:rPr>
          <w:rFonts w:ascii="Calibri"/>
          <w:sz w:val="21"/>
        </w:rPr>
        <w:t>wasp's</w:t>
      </w:r>
      <w:r>
        <w:rPr>
          <w:rFonts w:ascii="Calibri"/>
          <w:spacing w:val="-6"/>
          <w:sz w:val="21"/>
        </w:rPr>
        <w:t> </w:t>
      </w:r>
      <w:r>
        <w:rPr>
          <w:rFonts w:ascii="Calibri"/>
          <w:sz w:val="21"/>
        </w:rPr>
        <w:t>maternal</w:t>
      </w:r>
      <w:r>
        <w:rPr>
          <w:rFonts w:ascii="Calibri"/>
          <w:spacing w:val="-5"/>
          <w:sz w:val="21"/>
        </w:rPr>
        <w:t> </w:t>
      </w:r>
      <w:r>
        <w:rPr>
          <w:rFonts w:ascii="Calibri"/>
          <w:sz w:val="21"/>
        </w:rPr>
        <w:t>affection</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explore </w:t>
      </w:r>
      <w:r>
        <w:rPr>
          <w:rFonts w:ascii="Calibri"/>
          <w:spacing w:val="-2"/>
          <w:sz w:val="21"/>
        </w:rPr>
        <w:t>the </w:t>
      </w:r>
      <w:r>
        <w:rPr>
          <w:rFonts w:ascii="Calibri"/>
          <w:sz w:val="21"/>
        </w:rPr>
        <w:t>logical implications of the thesis articulated</w:t>
      </w:r>
      <w:r>
        <w:rPr>
          <w:rFonts w:ascii="Calibri"/>
          <w:spacing w:val="-32"/>
          <w:sz w:val="21"/>
        </w:rPr>
        <w:t> </w:t>
      </w:r>
      <w:r>
        <w:rPr>
          <w:rFonts w:ascii="Calibri"/>
          <w:sz w:val="21"/>
        </w:rPr>
        <w:t>earlier</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8" w:val="left" w:leader="none"/>
        </w:tabs>
        <w:spacing w:line="292" w:lineRule="auto" w:before="123" w:after="0"/>
        <w:ind w:left="1800" w:right="1697" w:firstLine="0"/>
        <w:jc w:val="left"/>
        <w:rPr>
          <w:rFonts w:ascii="Calibri" w:hAnsi="Calibri" w:cs="Calibri" w:eastAsia="Calibri" w:hint="default"/>
          <w:sz w:val="21"/>
          <w:szCs w:val="21"/>
        </w:rPr>
      </w:pPr>
      <w:r>
        <w:rPr>
          <w:rFonts w:ascii="Calibri"/>
          <w:sz w:val="21"/>
        </w:rPr>
        <w:t>Which of the following hypothetical variations in </w:t>
      </w:r>
      <w:r>
        <w:rPr>
          <w:rFonts w:ascii="Calibri"/>
          <w:spacing w:val="-2"/>
          <w:sz w:val="21"/>
        </w:rPr>
        <w:t>the </w:t>
      </w:r>
      <w:r>
        <w:rPr>
          <w:rFonts w:ascii="Calibri"/>
          <w:sz w:val="21"/>
        </w:rPr>
        <w:t>experiments and results described in </w:t>
      </w:r>
      <w:r>
        <w:rPr>
          <w:rFonts w:ascii="Calibri"/>
          <w:spacing w:val="-2"/>
          <w:sz w:val="21"/>
        </w:rPr>
        <w:t>the </w:t>
      </w:r>
      <w:r>
        <w:rPr>
          <w:rFonts w:ascii="Calibri"/>
          <w:spacing w:val="-2"/>
          <w:sz w:val="21"/>
        </w:rPr>
      </w:r>
      <w:r>
        <w:rPr>
          <w:rFonts w:ascii="Calibri"/>
          <w:sz w:val="21"/>
        </w:rPr>
        <w:t>passage would </w:t>
      </w:r>
      <w:r>
        <w:rPr>
          <w:rFonts w:ascii="Calibri"/>
          <w:spacing w:val="-3"/>
          <w:sz w:val="21"/>
        </w:rPr>
        <w:t>have </w:t>
      </w:r>
      <w:r>
        <w:rPr>
          <w:rFonts w:ascii="Calibri"/>
          <w:sz w:val="21"/>
        </w:rPr>
        <w:t>most weakened the primary claim of the</w:t>
      </w:r>
      <w:r>
        <w:rPr>
          <w:rFonts w:ascii="Calibri"/>
          <w:spacing w:val="-30"/>
          <w:sz w:val="21"/>
        </w:rPr>
        <w:t> </w:t>
      </w:r>
      <w:r>
        <w:rPr>
          <w:rFonts w:ascii="Calibri"/>
          <w:sz w:val="21"/>
        </w:rPr>
        <w:t>passage?</w:t>
      </w:r>
    </w:p>
    <w:p>
      <w:pPr>
        <w:pStyle w:val="ListParagraph"/>
        <w:numPr>
          <w:ilvl w:val="1"/>
          <w:numId w:val="312"/>
        </w:numPr>
        <w:tabs>
          <w:tab w:pos="2316"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Darwin removes </w:t>
      </w:r>
      <w:r>
        <w:rPr>
          <w:rFonts w:ascii="Calibri"/>
          <w:spacing w:val="-2"/>
          <w:sz w:val="21"/>
        </w:rPr>
        <w:t>the </w:t>
      </w:r>
      <w:r>
        <w:rPr>
          <w:rFonts w:ascii="Calibri"/>
          <w:spacing w:val="-4"/>
          <w:sz w:val="21"/>
        </w:rPr>
        <w:t>ovipositor, </w:t>
      </w:r>
      <w:r>
        <w:rPr>
          <w:rFonts w:ascii="Calibri"/>
          <w:sz w:val="21"/>
        </w:rPr>
        <w:t>a small appendage, instead of the antennae; the wasp fails </w:t>
      </w:r>
      <w:r>
        <w:rPr>
          <w:rFonts w:ascii="Calibri"/>
          <w:sz w:val="21"/>
        </w:rPr>
        <w:t>to deposit the grasshopper in the</w:t>
      </w:r>
      <w:r>
        <w:rPr>
          <w:rFonts w:ascii="Calibri"/>
          <w:spacing w:val="-11"/>
          <w:sz w:val="21"/>
        </w:rPr>
        <w:t> </w:t>
      </w:r>
      <w:r>
        <w:rPr>
          <w:rFonts w:ascii="Calibri"/>
          <w:spacing w:val="-4"/>
          <w:sz w:val="21"/>
        </w:rPr>
        <w:t>burrow.</w:t>
      </w:r>
    </w:p>
    <w:p>
      <w:pPr>
        <w:pStyle w:val="ListParagraph"/>
        <w:numPr>
          <w:ilvl w:val="1"/>
          <w:numId w:val="312"/>
        </w:numPr>
        <w:tabs>
          <w:tab w:pos="2307" w:val="left" w:leader="none"/>
        </w:tabs>
        <w:spacing w:line="292" w:lineRule="auto" w:before="0" w:after="0"/>
        <w:ind w:left="2366" w:right="1696" w:hanging="355"/>
        <w:jc w:val="both"/>
        <w:rPr>
          <w:rFonts w:ascii="Calibri" w:hAnsi="Calibri" w:cs="Calibri" w:eastAsia="Calibri" w:hint="default"/>
          <w:sz w:val="21"/>
          <w:szCs w:val="21"/>
        </w:rPr>
      </w:pPr>
      <w:r>
        <w:rPr>
          <w:rFonts w:ascii="Calibri"/>
          <w:sz w:val="21"/>
        </w:rPr>
        <w:t>Darwin restrains the grasshopper while the wasp </w:t>
      </w:r>
      <w:r>
        <w:rPr>
          <w:rFonts w:ascii="Calibri"/>
          <w:spacing w:val="-3"/>
          <w:sz w:val="21"/>
        </w:rPr>
        <w:t>attempts </w:t>
      </w:r>
      <w:r>
        <w:rPr>
          <w:rFonts w:ascii="Calibri"/>
          <w:sz w:val="21"/>
        </w:rPr>
        <w:t>to drag it by its antennae, which </w:t>
      </w:r>
      <w:r>
        <w:rPr>
          <w:rFonts w:ascii="Calibri"/>
          <w:sz w:val="21"/>
        </w:rPr>
        <w:t>subsequent ' break off; although Darwin then releases the </w:t>
      </w:r>
      <w:r>
        <w:rPr>
          <w:rFonts w:ascii="Calibri"/>
          <w:spacing w:val="-3"/>
          <w:sz w:val="21"/>
        </w:rPr>
        <w:t>grasshopper, </w:t>
      </w:r>
      <w:r>
        <w:rPr>
          <w:rFonts w:ascii="Calibri"/>
          <w:sz w:val="21"/>
        </w:rPr>
        <w:t>the wasp ignores </w:t>
      </w:r>
      <w:r>
        <w:rPr>
          <w:rFonts w:ascii="Calibri"/>
          <w:sz w:val="21"/>
        </w:rPr>
        <w:t>it.</w:t>
      </w:r>
    </w:p>
    <w:p>
      <w:pPr>
        <w:pStyle w:val="ListParagraph"/>
        <w:numPr>
          <w:ilvl w:val="1"/>
          <w:numId w:val="312"/>
        </w:numPr>
        <w:tabs>
          <w:tab w:pos="2314" w:val="left" w:leader="none"/>
        </w:tabs>
        <w:spacing w:line="292" w:lineRule="auto" w:before="0" w:after="0"/>
        <w:ind w:left="2366" w:right="1694" w:hanging="355"/>
        <w:jc w:val="left"/>
        <w:rPr>
          <w:rFonts w:ascii="Calibri" w:hAnsi="Calibri" w:cs="Calibri" w:eastAsia="Calibri" w:hint="default"/>
          <w:sz w:val="21"/>
          <w:szCs w:val="21"/>
        </w:rPr>
      </w:pPr>
      <w:r>
        <w:rPr>
          <w:rFonts w:ascii="Calibri"/>
          <w:spacing w:val="-3"/>
          <w:sz w:val="21"/>
        </w:rPr>
        <w:t>Fabre </w:t>
      </w:r>
      <w:r>
        <w:rPr>
          <w:rFonts w:ascii="Calibri"/>
          <w:sz w:val="21"/>
        </w:rPr>
        <w:t>moves the grasshopper several meters </w:t>
      </w:r>
      <w:r>
        <w:rPr>
          <w:rFonts w:ascii="Calibri"/>
          <w:spacing w:val="-3"/>
          <w:sz w:val="21"/>
        </w:rPr>
        <w:t>away </w:t>
      </w:r>
      <w:r>
        <w:rPr>
          <w:rFonts w:ascii="Calibri"/>
          <w:sz w:val="21"/>
        </w:rPr>
        <w:t>during the wasp's inspection; the wasp </w:t>
      </w:r>
      <w:r>
        <w:rPr>
          <w:rFonts w:ascii="Calibri"/>
          <w:sz w:val="21"/>
        </w:rPr>
      </w:r>
      <w:r>
        <w:rPr>
          <w:rFonts w:ascii="Calibri"/>
          <w:spacing w:val="-3"/>
          <w:sz w:val="21"/>
        </w:rPr>
        <w:t>takes </w:t>
      </w:r>
      <w:r>
        <w:rPr>
          <w:rFonts w:ascii="Calibri"/>
          <w:sz w:val="21"/>
        </w:rPr>
        <w:t>signified" time to retrieve the </w:t>
      </w:r>
      <w:r>
        <w:rPr>
          <w:rFonts w:ascii="Calibri"/>
          <w:spacing w:val="-3"/>
          <w:sz w:val="21"/>
        </w:rPr>
        <w:t>grasshopper, </w:t>
      </w:r>
      <w:r>
        <w:rPr>
          <w:rFonts w:ascii="Calibri"/>
          <w:sz w:val="21"/>
        </w:rPr>
        <w:t>then re-inspects the</w:t>
      </w:r>
      <w:r>
        <w:rPr>
          <w:rFonts w:ascii="Calibri"/>
          <w:spacing w:val="-21"/>
          <w:sz w:val="21"/>
        </w:rPr>
        <w:t> </w:t>
      </w:r>
      <w:r>
        <w:rPr>
          <w:rFonts w:ascii="Calibri"/>
          <w:sz w:val="21"/>
        </w:rPr>
        <w:t>burrow</w:t>
      </w:r>
    </w:p>
    <w:p>
      <w:pPr>
        <w:pStyle w:val="ListParagraph"/>
        <w:numPr>
          <w:ilvl w:val="1"/>
          <w:numId w:val="312"/>
        </w:numPr>
        <w:tabs>
          <w:tab w:pos="2376" w:val="left" w:leader="none"/>
        </w:tabs>
        <w:spacing w:line="292" w:lineRule="auto" w:before="0" w:after="0"/>
        <w:ind w:left="2366" w:right="1697" w:hanging="355"/>
        <w:jc w:val="left"/>
        <w:rPr>
          <w:rFonts w:ascii="Calibri" w:hAnsi="Calibri" w:cs="Calibri" w:eastAsia="Calibri" w:hint="default"/>
          <w:sz w:val="21"/>
          <w:szCs w:val="21"/>
        </w:rPr>
      </w:pPr>
      <w:r>
        <w:rPr>
          <w:rFonts w:ascii="Calibri"/>
          <w:spacing w:val="-3"/>
          <w:sz w:val="21"/>
        </w:rPr>
        <w:t>Fabre </w:t>
      </w:r>
      <w:r>
        <w:rPr>
          <w:rFonts w:ascii="Calibri"/>
          <w:sz w:val="21"/>
        </w:rPr>
        <w:t>repeatedly varies the exact position near the burrow to which he moves the </w:t>
      </w:r>
      <w:r>
        <w:rPr>
          <w:rFonts w:ascii="Calibri"/>
          <w:sz w:val="21"/>
        </w:rPr>
      </w:r>
      <w:r>
        <w:rPr>
          <w:rFonts w:ascii="Calibri"/>
          <w:spacing w:val="-3"/>
          <w:sz w:val="21"/>
        </w:rPr>
        <w:t>grasshopper, </w:t>
      </w:r>
      <w:r>
        <w:rPr>
          <w:rFonts w:ascii="Calibri"/>
          <w:sz w:val="21"/>
        </w:rPr>
        <w:t>causing the wasp to adjust its retrieval </w:t>
      </w:r>
      <w:r>
        <w:rPr>
          <w:rFonts w:ascii="Calibri"/>
          <w:spacing w:val="-3"/>
          <w:sz w:val="21"/>
        </w:rPr>
        <w:t>path </w:t>
      </w:r>
      <w:r>
        <w:rPr>
          <w:rFonts w:ascii="Calibri"/>
          <w:sz w:val="21"/>
        </w:rPr>
        <w:t>slightly </w:t>
      </w:r>
      <w:r>
        <w:rPr>
          <w:rFonts w:ascii="Calibri"/>
          <w:spacing w:val="-3"/>
          <w:sz w:val="21"/>
        </w:rPr>
        <w:t>before </w:t>
      </w:r>
      <w:r>
        <w:rPr>
          <w:rFonts w:ascii="Calibri"/>
          <w:sz w:val="21"/>
        </w:rPr>
        <w:t>re-inspecting   </w:t>
      </w:r>
      <w:r>
        <w:rPr>
          <w:rFonts w:ascii="Calibri"/>
          <w:spacing w:val="4"/>
          <w:sz w:val="21"/>
        </w:rPr>
        <w:t> </w:t>
      </w:r>
      <w:r>
        <w:rPr>
          <w:rFonts w:ascii="Calibri"/>
          <w:sz w:val="21"/>
        </w:rPr>
        <w:t>the</w:t>
      </w:r>
    </w:p>
    <w:p>
      <w:pPr>
        <w:spacing w:after="0" w:line="292"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40" w:lineRule="auto" w:before="58"/>
        <w:ind w:right="1698"/>
        <w:jc w:val="left"/>
        <w:rPr>
          <w:rFonts w:ascii="Calibri" w:hAnsi="Calibri" w:cs="Calibri" w:eastAsia="Calibri" w:hint="default"/>
        </w:rPr>
      </w:pPr>
      <w:r>
        <w:rPr>
          <w:rFonts w:ascii="Calibri"/>
          <w:spacing w:val="-4"/>
        </w:rPr>
        <w:t>burrow.</w:t>
      </w:r>
    </w:p>
    <w:p>
      <w:pPr>
        <w:pStyle w:val="ListParagraph"/>
        <w:numPr>
          <w:ilvl w:val="1"/>
          <w:numId w:val="312"/>
        </w:numPr>
        <w:tabs>
          <w:tab w:pos="2314" w:val="left" w:leader="none"/>
        </w:tabs>
        <w:spacing w:line="292" w:lineRule="auto" w:before="56" w:after="0"/>
        <w:ind w:left="2366" w:right="1698" w:hanging="355"/>
        <w:jc w:val="left"/>
        <w:rPr>
          <w:rFonts w:ascii="Calibri" w:hAnsi="Calibri" w:cs="Calibri" w:eastAsia="Calibri" w:hint="default"/>
          <w:sz w:val="21"/>
          <w:szCs w:val="21"/>
        </w:rPr>
      </w:pPr>
      <w:r>
        <w:rPr>
          <w:rFonts w:ascii="Calibri"/>
          <w:spacing w:val="-3"/>
          <w:sz w:val="21"/>
        </w:rPr>
        <w:t>Fabre </w:t>
      </w:r>
      <w:r>
        <w:rPr>
          <w:rFonts w:ascii="Calibri"/>
          <w:sz w:val="21"/>
        </w:rPr>
        <w:t>replaces the grasshopper with a </w:t>
      </w:r>
      <w:r>
        <w:rPr>
          <w:rFonts w:ascii="Calibri"/>
          <w:spacing w:val="-3"/>
          <w:sz w:val="21"/>
        </w:rPr>
        <w:t>paralyzed praying </w:t>
      </w:r>
      <w:r>
        <w:rPr>
          <w:rFonts w:ascii="Calibri"/>
          <w:sz w:val="21"/>
        </w:rPr>
        <w:t>mantis, a </w:t>
      </w:r>
      <w:r>
        <w:rPr>
          <w:rFonts w:ascii="Calibri"/>
          <w:spacing w:val="-3"/>
          <w:sz w:val="21"/>
        </w:rPr>
        <w:t>rather different </w:t>
      </w:r>
      <w:r>
        <w:rPr>
          <w:rFonts w:ascii="Calibri"/>
          <w:sz w:val="21"/>
        </w:rPr>
        <w:t>insect </w:t>
      </w:r>
      <w:r>
        <w:rPr>
          <w:rFonts w:ascii="Calibri"/>
          <w:sz w:val="21"/>
        </w:rPr>
        <w:t>that the wasp inspects and then deposits in the</w:t>
      </w:r>
      <w:r>
        <w:rPr>
          <w:rFonts w:ascii="Calibri"/>
          <w:spacing w:val="-12"/>
          <w:sz w:val="21"/>
        </w:rPr>
        <w:t> </w:t>
      </w:r>
      <w:r>
        <w:rPr>
          <w:rFonts w:ascii="Calibri"/>
          <w:spacing w:val="-4"/>
          <w:sz w:val="21"/>
        </w:rPr>
        <w:t>burrow.</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passage supports which of the following </w:t>
      </w:r>
      <w:r>
        <w:rPr>
          <w:rFonts w:ascii="Calibri"/>
          <w:spacing w:val="-3"/>
          <w:sz w:val="21"/>
        </w:rPr>
        <w:t>statements </w:t>
      </w:r>
      <w:r>
        <w:rPr>
          <w:rFonts w:ascii="Calibri"/>
          <w:sz w:val="21"/>
        </w:rPr>
        <w:t>about insect</w:t>
      </w:r>
      <w:r>
        <w:rPr>
          <w:rFonts w:ascii="Calibri"/>
          <w:spacing w:val="-17"/>
          <w:sz w:val="21"/>
        </w:rPr>
        <w:t> </w:t>
      </w:r>
      <w:r>
        <w:rPr>
          <w:rFonts w:ascii="Calibri"/>
          <w:sz w:val="21"/>
        </w:rPr>
        <w:t>behavior?</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Reptiles</w:t>
      </w:r>
      <w:r>
        <w:rPr>
          <w:rFonts w:ascii="Calibri"/>
          <w:spacing w:val="-5"/>
          <w:sz w:val="21"/>
        </w:rPr>
        <w:t> </w:t>
      </w:r>
      <w:r>
        <w:rPr>
          <w:rFonts w:ascii="Calibri"/>
          <w:sz w:val="21"/>
        </w:rPr>
        <w:t>such</w:t>
      </w:r>
      <w:r>
        <w:rPr>
          <w:rFonts w:ascii="Calibri"/>
          <w:spacing w:val="-7"/>
          <w:sz w:val="21"/>
        </w:rPr>
        <w:t> </w:t>
      </w:r>
      <w:r>
        <w:rPr>
          <w:rFonts w:ascii="Calibri"/>
          <w:sz w:val="21"/>
        </w:rPr>
        <w:t>as</w:t>
      </w:r>
      <w:r>
        <w:rPr>
          <w:rFonts w:ascii="Calibri"/>
          <w:spacing w:val="-6"/>
          <w:sz w:val="21"/>
        </w:rPr>
        <w:t> </w:t>
      </w:r>
      <w:r>
        <w:rPr>
          <w:rFonts w:ascii="Calibri"/>
          <w:sz w:val="21"/>
        </w:rPr>
        <w:t>snakes</w:t>
      </w:r>
      <w:r>
        <w:rPr>
          <w:rFonts w:ascii="Calibri"/>
          <w:spacing w:val="-5"/>
          <w:sz w:val="21"/>
        </w:rPr>
        <w:t> </w:t>
      </w:r>
      <w:r>
        <w:rPr>
          <w:rFonts w:ascii="Calibri"/>
          <w:sz w:val="21"/>
        </w:rPr>
        <w:t>behave</w:t>
      </w:r>
      <w:r>
        <w:rPr>
          <w:rFonts w:ascii="Calibri"/>
          <w:spacing w:val="-5"/>
          <w:sz w:val="21"/>
        </w:rPr>
        <w:t> </w:t>
      </w:r>
      <w:r>
        <w:rPr>
          <w:rFonts w:ascii="Calibri"/>
          <w:sz w:val="21"/>
        </w:rPr>
        <w:t>more</w:t>
      </w:r>
      <w:r>
        <w:rPr>
          <w:rFonts w:ascii="Calibri"/>
          <w:spacing w:val="-6"/>
          <w:sz w:val="21"/>
        </w:rPr>
        <w:t> </w:t>
      </w:r>
      <w:r>
        <w:rPr>
          <w:rFonts w:ascii="Calibri"/>
          <w:sz w:val="21"/>
        </w:rPr>
        <w:t>flexibly</w:t>
      </w:r>
      <w:r>
        <w:rPr>
          <w:rFonts w:ascii="Calibri"/>
          <w:spacing w:val="-5"/>
          <w:sz w:val="21"/>
        </w:rPr>
        <w:t> </w:t>
      </w:r>
      <w:r>
        <w:rPr>
          <w:rFonts w:ascii="Calibri"/>
          <w:sz w:val="21"/>
        </w:rPr>
        <w:t>than</w:t>
      </w:r>
      <w:r>
        <w:rPr>
          <w:rFonts w:ascii="Calibri"/>
          <w:spacing w:val="-6"/>
          <w:sz w:val="21"/>
        </w:rPr>
        <w:t> </w:t>
      </w:r>
      <w:r>
        <w:rPr>
          <w:rFonts w:ascii="Calibri"/>
          <w:sz w:val="21"/>
        </w:rPr>
        <w:t>do</w:t>
      </w:r>
      <w:r>
        <w:rPr>
          <w:rFonts w:ascii="Calibri"/>
          <w:spacing w:val="-7"/>
          <w:sz w:val="21"/>
        </w:rPr>
        <w:t> </w:t>
      </w:r>
      <w:r>
        <w:rPr>
          <w:rFonts w:ascii="Calibri"/>
          <w:sz w:val="21"/>
        </w:rPr>
        <w:t>insects.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Insects such as honeybees can </w:t>
      </w:r>
      <w:r>
        <w:rPr>
          <w:rFonts w:ascii="Calibri"/>
          <w:spacing w:val="-3"/>
          <w:sz w:val="21"/>
        </w:rPr>
        <w:t>always </w:t>
      </w:r>
      <w:r>
        <w:rPr>
          <w:rFonts w:ascii="Calibri"/>
          <w:sz w:val="21"/>
        </w:rPr>
        <w:t>be expected to behave</w:t>
      </w:r>
      <w:r>
        <w:rPr>
          <w:rFonts w:ascii="Calibri"/>
          <w:spacing w:val="-16"/>
          <w:sz w:val="21"/>
        </w:rPr>
        <w:t> </w:t>
      </w:r>
      <w:r>
        <w:rPr>
          <w:rFonts w:ascii="Calibri"/>
          <w:spacing w:val="-3"/>
          <w:sz w:val="21"/>
        </w:rPr>
        <w:t>inflexibly.</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Many</w:t>
      </w:r>
      <w:r>
        <w:rPr>
          <w:rFonts w:ascii="Calibri"/>
          <w:spacing w:val="-3"/>
          <w:sz w:val="21"/>
        </w:rPr>
        <w:t> </w:t>
      </w:r>
      <w:r>
        <w:rPr>
          <w:rFonts w:ascii="Calibri"/>
          <w:sz w:val="21"/>
        </w:rPr>
        <w:t>species</w:t>
      </w:r>
      <w:r>
        <w:rPr>
          <w:rFonts w:ascii="Calibri"/>
          <w:spacing w:val="-3"/>
          <w:sz w:val="21"/>
        </w:rPr>
        <w:t> </w:t>
      </w:r>
      <w:r>
        <w:rPr>
          <w:rFonts w:ascii="Calibri"/>
          <w:sz w:val="21"/>
        </w:rPr>
        <w:t>of</w:t>
      </w:r>
      <w:r>
        <w:rPr>
          <w:rFonts w:ascii="Calibri"/>
          <w:spacing w:val="-3"/>
          <w:sz w:val="21"/>
        </w:rPr>
        <w:t> </w:t>
      </w:r>
      <w:r>
        <w:rPr>
          <w:rFonts w:ascii="Calibri"/>
          <w:sz w:val="21"/>
        </w:rPr>
        <w:t>insects</w:t>
      </w:r>
      <w:r>
        <w:rPr>
          <w:rFonts w:ascii="Calibri"/>
          <w:spacing w:val="-4"/>
          <w:sz w:val="21"/>
        </w:rPr>
        <w:t> </w:t>
      </w:r>
      <w:r>
        <w:rPr>
          <w:rFonts w:ascii="Calibri"/>
          <w:spacing w:val="-3"/>
          <w:sz w:val="21"/>
        </w:rPr>
        <w:t>leave </w:t>
      </w:r>
      <w:r>
        <w:rPr>
          <w:rFonts w:ascii="Calibri"/>
          <w:sz w:val="21"/>
        </w:rPr>
        <w:t>eggs</w:t>
      </w:r>
      <w:r>
        <w:rPr>
          <w:rFonts w:ascii="Calibri"/>
          <w:spacing w:val="-4"/>
          <w:sz w:val="21"/>
        </w:rPr>
        <w:t> </w:t>
      </w:r>
      <w:r>
        <w:rPr>
          <w:rFonts w:ascii="Calibri"/>
          <w:sz w:val="21"/>
        </w:rPr>
        <w:t>alongside</w:t>
      </w:r>
      <w:r>
        <w:rPr>
          <w:rFonts w:ascii="Calibri"/>
          <w:spacing w:val="-3"/>
          <w:sz w:val="21"/>
        </w:rPr>
        <w:t> </w:t>
      </w:r>
      <w:r>
        <w:rPr>
          <w:rFonts w:ascii="Calibri"/>
          <w:sz w:val="21"/>
        </w:rPr>
        <w:t>living</w:t>
      </w:r>
      <w:r>
        <w:rPr>
          <w:rFonts w:ascii="Calibri"/>
          <w:spacing w:val="-5"/>
          <w:sz w:val="21"/>
        </w:rPr>
        <w:t> </w:t>
      </w:r>
      <w:r>
        <w:rPr>
          <w:rFonts w:ascii="Calibri"/>
          <w:sz w:val="21"/>
        </w:rPr>
        <w:t>but</w:t>
      </w:r>
      <w:r>
        <w:rPr>
          <w:rFonts w:ascii="Calibri"/>
          <w:spacing w:val="-5"/>
          <w:sz w:val="21"/>
        </w:rPr>
        <w:t> </w:t>
      </w:r>
      <w:r>
        <w:rPr>
          <w:rFonts w:ascii="Calibri"/>
          <w:sz w:val="21"/>
        </w:rPr>
        <w:t>paralyzed</w:t>
      </w:r>
      <w:r>
        <w:rPr>
          <w:rFonts w:ascii="Calibri"/>
          <w:spacing w:val="-6"/>
          <w:sz w:val="21"/>
        </w:rPr>
        <w:t> </w:t>
      </w:r>
      <w:r>
        <w:rPr>
          <w:rFonts w:ascii="Calibri"/>
          <w:sz w:val="21"/>
        </w:rPr>
        <w:t>food</w:t>
      </w:r>
      <w:r>
        <w:rPr>
          <w:rFonts w:ascii="Calibri"/>
          <w:spacing w:val="-3"/>
          <w:sz w:val="21"/>
        </w:rPr>
        <w:t> </w:t>
      </w:r>
      <w:r>
        <w:rPr>
          <w:rFonts w:ascii="Calibri"/>
          <w:sz w:val="21"/>
        </w:rPr>
        <w:t>sources.</w:t>
      </w:r>
    </w:p>
    <w:p>
      <w:pPr>
        <w:pStyle w:val="ListParagraph"/>
        <w:numPr>
          <w:ilvl w:val="1"/>
          <w:numId w:val="312"/>
        </w:numPr>
        <w:tabs>
          <w:tab w:pos="2427" w:val="left" w:leader="none"/>
        </w:tabs>
        <w:spacing w:line="292" w:lineRule="auto" w:before="55" w:after="0"/>
        <w:ind w:left="2366" w:right="1697" w:hanging="355"/>
        <w:jc w:val="left"/>
        <w:rPr>
          <w:rFonts w:ascii="Calibri" w:hAnsi="Calibri" w:cs="Calibri" w:eastAsia="Calibri" w:hint="default"/>
          <w:sz w:val="21"/>
          <w:szCs w:val="21"/>
        </w:rPr>
      </w:pPr>
      <w:r>
        <w:rPr/>
        <w:pict>
          <v:shape style="position:absolute;margin-left:103.449997pt;margin-top:28.58757pt;width:391.63pt;height:393.41pt;mso-position-horizontal-relative:page;mso-position-vertical-relative:paragraph;z-index:-217456" type="#_x0000_t75" stroked="false">
            <v:imagedata r:id="rId7" o:title=""/>
          </v:shape>
        </w:pict>
      </w:r>
      <w:r>
        <w:rPr>
          <w:rFonts w:ascii="Calibri"/>
          <w:sz w:val="21"/>
        </w:rPr>
        <w:t>Stimulus-response mechanisms in insects </w:t>
      </w:r>
      <w:r>
        <w:rPr>
          <w:rFonts w:ascii="Calibri"/>
          <w:spacing w:val="-3"/>
          <w:sz w:val="21"/>
        </w:rPr>
        <w:t>have </w:t>
      </w:r>
      <w:r>
        <w:rPr>
          <w:rFonts w:ascii="Calibri"/>
          <w:sz w:val="21"/>
        </w:rPr>
        <w:t>evolved because, under ordinary </w:t>
      </w:r>
      <w:r>
        <w:rPr>
          <w:rFonts w:ascii="Calibri"/>
          <w:sz w:val="21"/>
        </w:rPr>
        <w:t>circumstances, they help insects to</w:t>
      </w:r>
      <w:r>
        <w:rPr>
          <w:rFonts w:ascii="Calibri"/>
          <w:spacing w:val="-21"/>
          <w:sz w:val="21"/>
        </w:rPr>
        <w:t> </w:t>
      </w:r>
      <w:r>
        <w:rPr>
          <w:rFonts w:ascii="Calibri"/>
          <w:sz w:val="21"/>
        </w:rPr>
        <w:t>survive.</w:t>
      </w:r>
    </w:p>
    <w:p>
      <w:pPr>
        <w:pStyle w:val="ListParagraph"/>
        <w:numPr>
          <w:ilvl w:val="1"/>
          <w:numId w:val="312"/>
        </w:numPr>
        <w:tabs>
          <w:tab w:pos="2290" w:val="left" w:leader="none"/>
        </w:tabs>
        <w:spacing w:line="256" w:lineRule="exact" w:before="0" w:after="0"/>
        <w:ind w:left="2289" w:right="0" w:hanging="278"/>
        <w:jc w:val="left"/>
        <w:rPr>
          <w:rFonts w:ascii="Calibri" w:hAnsi="Calibri" w:cs="Calibri" w:eastAsia="Calibri" w:hint="default"/>
          <w:sz w:val="21"/>
          <w:szCs w:val="21"/>
        </w:rPr>
      </w:pPr>
      <w:r>
        <w:rPr>
          <w:rFonts w:ascii="Calibri"/>
          <w:sz w:val="21"/>
        </w:rPr>
        <w:t>More</w:t>
      </w:r>
      <w:r>
        <w:rPr>
          <w:rFonts w:ascii="Calibri"/>
          <w:spacing w:val="-6"/>
          <w:sz w:val="21"/>
        </w:rPr>
        <w:t> </w:t>
      </w:r>
      <w:r>
        <w:rPr>
          <w:rFonts w:ascii="Calibri"/>
          <w:sz w:val="21"/>
        </w:rPr>
        <w:t>than</w:t>
      </w:r>
      <w:r>
        <w:rPr>
          <w:rFonts w:ascii="Calibri"/>
          <w:spacing w:val="-6"/>
          <w:sz w:val="21"/>
        </w:rPr>
        <w:t> </w:t>
      </w:r>
      <w:r>
        <w:rPr>
          <w:rFonts w:ascii="Calibri"/>
          <w:sz w:val="21"/>
        </w:rPr>
        <w:t>one</w:t>
      </w:r>
      <w:r>
        <w:rPr>
          <w:rFonts w:ascii="Calibri"/>
          <w:spacing w:val="-6"/>
          <w:sz w:val="21"/>
        </w:rPr>
        <w:t> </w:t>
      </w:r>
      <w:r>
        <w:rPr>
          <w:rFonts w:ascii="Calibri"/>
          <w:sz w:val="21"/>
        </w:rPr>
        <w:t>species</w:t>
      </w:r>
      <w:r>
        <w:rPr>
          <w:rFonts w:ascii="Calibri"/>
          <w:spacing w:val="-6"/>
          <w:sz w:val="21"/>
        </w:rPr>
        <w:t> </w:t>
      </w:r>
      <w:r>
        <w:rPr>
          <w:rFonts w:ascii="Calibri"/>
          <w:sz w:val="21"/>
        </w:rPr>
        <w:t>of</w:t>
      </w:r>
      <w:r>
        <w:rPr>
          <w:rFonts w:ascii="Calibri"/>
          <w:spacing w:val="-8"/>
          <w:sz w:val="21"/>
        </w:rPr>
        <w:t> </w:t>
      </w:r>
      <w:r>
        <w:rPr>
          <w:rFonts w:ascii="Calibri"/>
          <w:sz w:val="21"/>
        </w:rPr>
        <w:t>insect</w:t>
      </w:r>
      <w:r>
        <w:rPr>
          <w:rFonts w:ascii="Calibri"/>
          <w:spacing w:val="-8"/>
          <w:sz w:val="21"/>
        </w:rPr>
        <w:t> </w:t>
      </w:r>
      <w:r>
        <w:rPr>
          <w:rFonts w:ascii="Calibri"/>
          <w:sz w:val="21"/>
        </w:rPr>
        <w:t>displays</w:t>
      </w:r>
      <w:r>
        <w:rPr>
          <w:rFonts w:ascii="Calibri"/>
          <w:spacing w:val="-7"/>
          <w:sz w:val="21"/>
        </w:rPr>
        <w:t> </w:t>
      </w:r>
      <w:r>
        <w:rPr>
          <w:rFonts w:ascii="Calibri"/>
          <w:sz w:val="21"/>
        </w:rPr>
        <w:t>inflexible,</w:t>
      </w:r>
      <w:r>
        <w:rPr>
          <w:rFonts w:ascii="Calibri"/>
          <w:spacing w:val="-8"/>
          <w:sz w:val="21"/>
        </w:rPr>
        <w:t> </w:t>
      </w:r>
      <w:r>
        <w:rPr>
          <w:rFonts w:ascii="Calibri"/>
          <w:sz w:val="21"/>
        </w:rPr>
        <w:t>routine</w:t>
      </w:r>
      <w:r>
        <w:rPr>
          <w:rFonts w:ascii="Calibri"/>
          <w:spacing w:val="-6"/>
          <w:sz w:val="21"/>
        </w:rPr>
        <w:t> </w:t>
      </w:r>
      <w:r>
        <w:rPr>
          <w:rFonts w:ascii="Calibri"/>
          <w:sz w:val="21"/>
        </w:rPr>
        <w:t>behaviors.</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29"/>
        </w:rPr>
        <w:t> </w:t>
      </w:r>
      <w:r>
        <w:rPr>
          <w:spacing w:val="-3"/>
        </w:rPr>
        <w:t>apply.</w:t>
      </w:r>
      <w:r>
        <w:rPr>
          <w:b w:val="0"/>
          <w:spacing w:val="-3"/>
        </w:rPr>
      </w:r>
    </w:p>
    <w:p>
      <w:pPr>
        <w:pStyle w:val="ListParagraph"/>
        <w:numPr>
          <w:ilvl w:val="0"/>
          <w:numId w:val="312"/>
        </w:numPr>
        <w:tabs>
          <w:tab w:pos="2118" w:val="left" w:leader="none"/>
        </w:tabs>
        <w:spacing w:line="292" w:lineRule="auto" w:before="56" w:after="0"/>
        <w:ind w:left="1800" w:right="1695" w:firstLine="0"/>
        <w:jc w:val="both"/>
        <w:rPr>
          <w:rFonts w:ascii="Calibri" w:hAnsi="Calibri" w:cs="Calibri" w:eastAsia="Calibri" w:hint="default"/>
          <w:sz w:val="21"/>
          <w:szCs w:val="21"/>
        </w:rPr>
      </w:pPr>
      <w:r>
        <w:rPr>
          <w:rFonts w:ascii="Calibri"/>
          <w:sz w:val="21"/>
        </w:rPr>
        <w:t>Based</w:t>
      </w:r>
      <w:r>
        <w:rPr>
          <w:rFonts w:ascii="Calibri"/>
          <w:spacing w:val="-3"/>
          <w:sz w:val="21"/>
        </w:rPr>
        <w:t> </w:t>
      </w:r>
      <w:r>
        <w:rPr>
          <w:rFonts w:ascii="Calibri"/>
          <w:sz w:val="21"/>
        </w:rPr>
        <w:t>on</w:t>
      </w:r>
      <w:r>
        <w:rPr>
          <w:rFonts w:ascii="Calibri"/>
          <w:spacing w:val="-3"/>
          <w:sz w:val="21"/>
        </w:rPr>
        <w:t> </w:t>
      </w:r>
      <w:r>
        <w:rPr>
          <w:rFonts w:ascii="Calibri"/>
          <w:sz w:val="21"/>
        </w:rPr>
        <w:t>the</w:t>
      </w:r>
      <w:r>
        <w:rPr>
          <w:rFonts w:ascii="Calibri"/>
          <w:spacing w:val="-3"/>
          <w:sz w:val="21"/>
        </w:rPr>
        <w:t> </w:t>
      </w:r>
      <w:r>
        <w:rPr>
          <w:rFonts w:ascii="Calibri"/>
          <w:sz w:val="21"/>
        </w:rPr>
        <w:t>passage,</w:t>
      </w:r>
      <w:r>
        <w:rPr>
          <w:rFonts w:ascii="Calibri"/>
          <w:spacing w:val="-3"/>
          <w:sz w:val="21"/>
        </w:rPr>
        <w:t> </w:t>
      </w: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following</w:t>
      </w:r>
      <w:r>
        <w:rPr>
          <w:rFonts w:ascii="Calibri"/>
          <w:spacing w:val="-4"/>
          <w:sz w:val="21"/>
        </w:rPr>
        <w:t> </w:t>
      </w:r>
      <w:r>
        <w:rPr>
          <w:rFonts w:ascii="Calibri"/>
          <w:sz w:val="21"/>
        </w:rPr>
        <w:t>would</w:t>
      </w:r>
      <w:r>
        <w:rPr>
          <w:rFonts w:ascii="Calibri"/>
          <w:spacing w:val="-3"/>
          <w:sz w:val="21"/>
        </w:rPr>
        <w:t> </w:t>
      </w:r>
      <w:r>
        <w:rPr>
          <w:rFonts w:ascii="Calibri"/>
          <w:sz w:val="21"/>
        </w:rPr>
        <w:t>prove</w:t>
      </w:r>
      <w:r>
        <w:rPr>
          <w:rFonts w:ascii="Calibri"/>
          <w:spacing w:val="-3"/>
          <w:sz w:val="21"/>
        </w:rPr>
        <w:t> </w:t>
      </w:r>
      <w:r>
        <w:rPr>
          <w:rFonts w:ascii="Calibri"/>
          <w:sz w:val="21"/>
        </w:rPr>
        <w:t>a</w:t>
      </w:r>
      <w:r>
        <w:rPr>
          <w:rFonts w:ascii="Calibri"/>
          <w:spacing w:val="-3"/>
          <w:sz w:val="21"/>
        </w:rPr>
        <w:t> </w:t>
      </w:r>
      <w:r>
        <w:rPr>
          <w:rFonts w:ascii="Calibri"/>
          <w:sz w:val="21"/>
        </w:rPr>
        <w:t>similar</w:t>
      </w:r>
      <w:r>
        <w:rPr>
          <w:rFonts w:ascii="Calibri"/>
          <w:spacing w:val="-3"/>
          <w:sz w:val="21"/>
        </w:rPr>
        <w:t> </w:t>
      </w:r>
      <w:r>
        <w:rPr>
          <w:rFonts w:ascii="Calibri"/>
          <w:sz w:val="21"/>
        </w:rPr>
        <w:t>point</w:t>
      </w:r>
      <w:r>
        <w:rPr>
          <w:rFonts w:ascii="Calibri"/>
          <w:spacing w:val="-4"/>
          <w:sz w:val="21"/>
        </w:rPr>
        <w:t> </w:t>
      </w:r>
      <w:r>
        <w:rPr>
          <w:rFonts w:ascii="Calibri"/>
          <w:sz w:val="21"/>
        </w:rPr>
        <w:t>to</w:t>
      </w:r>
      <w:r>
        <w:rPr>
          <w:rFonts w:ascii="Calibri"/>
          <w:spacing w:val="-4"/>
          <w:sz w:val="21"/>
        </w:rPr>
        <w:t> </w:t>
      </w:r>
      <w:r>
        <w:rPr>
          <w:rFonts w:ascii="Calibri"/>
          <w:sz w:val="21"/>
        </w:rPr>
        <w:t>that</w:t>
      </w:r>
      <w:r>
        <w:rPr>
          <w:rFonts w:ascii="Calibri"/>
          <w:spacing w:val="-2"/>
          <w:sz w:val="21"/>
        </w:rPr>
        <w:t> </w:t>
      </w:r>
      <w:r>
        <w:rPr>
          <w:rFonts w:ascii="Calibri"/>
          <w:sz w:val="21"/>
        </w:rPr>
        <w:t>promoted</w:t>
      </w:r>
      <w:r>
        <w:rPr>
          <w:rFonts w:ascii="Calibri"/>
          <w:spacing w:val="-3"/>
          <w:sz w:val="21"/>
        </w:rPr>
        <w:t> </w:t>
      </w:r>
      <w:r>
        <w:rPr>
          <w:rFonts w:ascii="Calibri"/>
          <w:sz w:val="21"/>
        </w:rPr>
        <w:t>by </w:t>
      </w:r>
      <w:r>
        <w:rPr>
          <w:rFonts w:ascii="Calibri"/>
          <w:sz w:val="21"/>
        </w:rPr>
        <w:t>the</w:t>
      </w:r>
      <w:r>
        <w:rPr>
          <w:rFonts w:ascii="Calibri"/>
          <w:spacing w:val="-3"/>
          <w:sz w:val="21"/>
        </w:rPr>
        <w:t> </w:t>
      </w:r>
      <w:r>
        <w:rPr>
          <w:rFonts w:ascii="Calibri"/>
          <w:sz w:val="21"/>
        </w:rPr>
        <w:t>author?</w:t>
      </w:r>
    </w:p>
    <w:p>
      <w:pPr>
        <w:pStyle w:val="ListParagraph"/>
        <w:numPr>
          <w:ilvl w:val="1"/>
          <w:numId w:val="312"/>
        </w:numPr>
        <w:tabs>
          <w:tab w:pos="2350"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In a similar experiment, the </w:t>
      </w:r>
      <w:r>
        <w:rPr>
          <w:rFonts w:ascii="Calibri"/>
          <w:spacing w:val="-3"/>
          <w:sz w:val="21"/>
        </w:rPr>
        <w:t>paralyzed </w:t>
      </w:r>
      <w:r>
        <w:rPr>
          <w:rFonts w:ascii="Calibri"/>
          <w:sz w:val="21"/>
        </w:rPr>
        <w:t>grasshopper was replaced with </w:t>
      </w:r>
      <w:r>
        <w:rPr>
          <w:rFonts w:ascii="Calibri"/>
          <w:spacing w:val="-4"/>
          <w:sz w:val="21"/>
        </w:rPr>
        <w:t>another, </w:t>
      </w:r>
      <w:r>
        <w:rPr>
          <w:rFonts w:ascii="Calibri"/>
          <w:sz w:val="21"/>
        </w:rPr>
        <w:t>equally </w:t>
      </w:r>
      <w:r>
        <w:rPr>
          <w:rFonts w:ascii="Calibri"/>
          <w:sz w:val="21"/>
        </w:rPr>
        <w:t>nutritive insect, and the wasp did not drag it into the</w:t>
      </w:r>
      <w:r>
        <w:rPr>
          <w:rFonts w:ascii="Calibri"/>
          <w:spacing w:val="-21"/>
          <w:sz w:val="21"/>
        </w:rPr>
        <w:t> </w:t>
      </w:r>
      <w:r>
        <w:rPr>
          <w:rFonts w:ascii="Calibri"/>
          <w:spacing w:val="-4"/>
          <w:sz w:val="21"/>
        </w:rPr>
        <w:t>burrow.</w:t>
      </w:r>
    </w:p>
    <w:p>
      <w:pPr>
        <w:pStyle w:val="ListParagraph"/>
        <w:numPr>
          <w:ilvl w:val="1"/>
          <w:numId w:val="312"/>
        </w:numPr>
        <w:tabs>
          <w:tab w:pos="2309"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In a similar experiment with a bird, the bird was shown to act in the exact same manner as the</w:t>
      </w:r>
      <w:r>
        <w:rPr>
          <w:rFonts w:ascii="Calibri"/>
          <w:spacing w:val="-5"/>
          <w:sz w:val="21"/>
        </w:rPr>
        <w:t> </w:t>
      </w:r>
      <w:r>
        <w:rPr>
          <w:rFonts w:ascii="Calibri"/>
          <w:sz w:val="21"/>
        </w:rPr>
        <w:t>wasp.</w:t>
      </w:r>
    </w:p>
    <w:p>
      <w:pPr>
        <w:pStyle w:val="ListParagraph"/>
        <w:numPr>
          <w:ilvl w:val="1"/>
          <w:numId w:val="312"/>
        </w:numPr>
        <w:tabs>
          <w:tab w:pos="2317"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In a similar experiment with a </w:t>
      </w:r>
      <w:r>
        <w:rPr>
          <w:rFonts w:ascii="Calibri"/>
          <w:spacing w:val="-3"/>
          <w:sz w:val="21"/>
        </w:rPr>
        <w:t>different </w:t>
      </w:r>
      <w:r>
        <w:rPr>
          <w:rFonts w:ascii="Calibri"/>
          <w:sz w:val="21"/>
        </w:rPr>
        <w:t>wasp, the wasp dragged </w:t>
      </w:r>
      <w:r>
        <w:rPr>
          <w:rFonts w:ascii="Calibri"/>
          <w:spacing w:val="-2"/>
          <w:sz w:val="21"/>
        </w:rPr>
        <w:t>the </w:t>
      </w:r>
      <w:r>
        <w:rPr>
          <w:rFonts w:ascii="Calibri"/>
          <w:sz w:val="21"/>
        </w:rPr>
        <w:t>grasshopper into </w:t>
      </w:r>
      <w:r>
        <w:rPr>
          <w:rFonts w:ascii="Calibri"/>
          <w:spacing w:val="-2"/>
          <w:sz w:val="21"/>
        </w:rPr>
        <w:t>the </w:t>
      </w:r>
      <w:r>
        <w:rPr>
          <w:rFonts w:ascii="Calibri"/>
          <w:spacing w:val="-2"/>
          <w:sz w:val="21"/>
        </w:rPr>
      </w:r>
      <w:r>
        <w:rPr>
          <w:rFonts w:ascii="Calibri"/>
          <w:sz w:val="21"/>
        </w:rPr>
        <w:t>burrow by its</w:t>
      </w:r>
      <w:r>
        <w:rPr>
          <w:rFonts w:ascii="Calibri"/>
          <w:spacing w:val="7"/>
          <w:sz w:val="21"/>
        </w:rPr>
        <w:t> </w:t>
      </w:r>
      <w:r>
        <w:rPr>
          <w:rFonts w:ascii="Calibri"/>
          <w:spacing w:val="-4"/>
          <w:sz w:val="21"/>
        </w:rPr>
        <w:t>ovipositor.</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w:t>
      </w:r>
      <w:r>
        <w:rPr>
          <w:spacing w:val="-6"/>
        </w:rPr>
        <w:t> </w:t>
      </w:r>
      <w:r>
        <w:rPr/>
        <w:t>93</w:t>
      </w:r>
      <w:r>
        <w:rPr>
          <w:spacing w:val="-4"/>
        </w:rPr>
        <w:t> </w:t>
      </w:r>
      <w:r>
        <w:rPr/>
        <w:t>to</w:t>
      </w:r>
      <w:r>
        <w:rPr>
          <w:spacing w:val="-4"/>
        </w:rPr>
        <w:t> </w:t>
      </w:r>
      <w:r>
        <w:rPr/>
        <w:t>99</w:t>
      </w:r>
      <w:r>
        <w:rPr>
          <w:spacing w:val="-2"/>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6"/>
        <w:jc w:val="both"/>
        <w:rPr>
          <w:rFonts w:ascii="Calibri" w:hAnsi="Calibri" w:cs="Calibri" w:eastAsia="Calibri" w:hint="default"/>
        </w:rPr>
      </w:pPr>
      <w:r>
        <w:rPr>
          <w:rFonts w:ascii="Calibri"/>
        </w:rPr>
        <w:t>Electroconvulsive therapy (ECT) is a controversial psychiatric treatment involving the induction of a seizure in a patient via </w:t>
      </w:r>
      <w:r>
        <w:rPr>
          <w:rFonts w:ascii="Calibri"/>
          <w:spacing w:val="-2"/>
        </w:rPr>
        <w:t>the </w:t>
      </w:r>
      <w:r>
        <w:rPr>
          <w:rFonts w:ascii="Calibri"/>
        </w:rPr>
        <w:t>passage of electricity </w:t>
      </w:r>
      <w:r>
        <w:rPr>
          <w:rFonts w:ascii="Calibri"/>
          <w:spacing w:val="-3"/>
        </w:rPr>
        <w:t>through </w:t>
      </w:r>
      <w:r>
        <w:rPr>
          <w:rFonts w:ascii="Calibri"/>
        </w:rPr>
        <w:t>the brain. While beneficial effects of </w:t>
      </w:r>
      <w:r>
        <w:rPr>
          <w:rFonts w:ascii="Calibri"/>
        </w:rPr>
        <w:t>electrically induced seizures are evident and predictable in most patients, a unified mechanism</w:t>
      </w:r>
      <w:r>
        <w:rPr>
          <w:rFonts w:ascii="Calibri"/>
          <w:spacing w:val="-32"/>
        </w:rPr>
        <w:t> </w:t>
      </w:r>
      <w:r>
        <w:rPr>
          <w:rFonts w:ascii="Calibri"/>
        </w:rPr>
        <w:t>of </w:t>
      </w:r>
      <w:r>
        <w:rPr>
          <w:rFonts w:ascii="Calibri"/>
        </w:rPr>
        <w:t>action has not yet been established and remains the subject of numerous </w:t>
      </w:r>
      <w:r>
        <w:rPr>
          <w:rFonts w:ascii="Calibri"/>
          <w:spacing w:val="-3"/>
        </w:rPr>
        <w:t>investigations. </w:t>
      </w:r>
      <w:r>
        <w:rPr>
          <w:rFonts w:ascii="Calibri"/>
          <w:spacing w:val="-3"/>
        </w:rPr>
      </w:r>
      <w:r>
        <w:rPr>
          <w:rFonts w:ascii="Calibri"/>
        </w:rPr>
        <w:t>According to most, though not all, published studies, ECT has been shown to be </w:t>
      </w:r>
      <w:r>
        <w:rPr>
          <w:rFonts w:ascii="Calibri"/>
          <w:spacing w:val="-3"/>
        </w:rPr>
        <w:t>effective </w:t>
      </w:r>
      <w:r>
        <w:rPr>
          <w:rFonts w:ascii="Calibri"/>
        </w:rPr>
        <w:t>against </w:t>
      </w:r>
      <w:r>
        <w:rPr>
          <w:rFonts w:ascii="Calibri"/>
        </w:rPr>
        <w:t>several conditions, such as severe depression, mania, and some acute psychotic </w:t>
      </w:r>
      <w:r>
        <w:rPr>
          <w:rFonts w:ascii="Calibri"/>
          <w:spacing w:val="-3"/>
        </w:rPr>
        <w:t>states, </w:t>
      </w:r>
      <w:r>
        <w:rPr>
          <w:rFonts w:ascii="Calibri"/>
        </w:rPr>
        <w:t>that are </w:t>
      </w:r>
      <w:r>
        <w:rPr>
          <w:rFonts w:ascii="Calibri"/>
        </w:rPr>
        <w:t>resistant</w:t>
      </w:r>
      <w:r>
        <w:rPr>
          <w:rFonts w:ascii="Calibri"/>
          <w:spacing w:val="-6"/>
        </w:rPr>
        <w:t> </w:t>
      </w:r>
      <w:r>
        <w:rPr>
          <w:rFonts w:ascii="Calibri"/>
        </w:rPr>
        <w:t>to</w:t>
      </w:r>
      <w:r>
        <w:rPr>
          <w:rFonts w:ascii="Calibri"/>
          <w:spacing w:val="-6"/>
        </w:rPr>
        <w:t> </w:t>
      </w:r>
      <w:r>
        <w:rPr>
          <w:rFonts w:ascii="Calibri"/>
        </w:rPr>
        <w:t>other</w:t>
      </w:r>
      <w:r>
        <w:rPr>
          <w:rFonts w:ascii="Calibri"/>
          <w:spacing w:val="-5"/>
        </w:rPr>
        <w:t> </w:t>
      </w:r>
      <w:r>
        <w:rPr>
          <w:rFonts w:ascii="Calibri"/>
        </w:rPr>
        <w:t>treatments,</w:t>
      </w:r>
      <w:r>
        <w:rPr>
          <w:rFonts w:ascii="Calibri"/>
          <w:spacing w:val="-5"/>
        </w:rPr>
        <w:t> </w:t>
      </w:r>
      <w:r>
        <w:rPr>
          <w:rFonts w:ascii="Calibri"/>
        </w:rPr>
        <w:t>although,</w:t>
      </w:r>
      <w:r>
        <w:rPr>
          <w:rFonts w:ascii="Calibri"/>
          <w:spacing w:val="-5"/>
        </w:rPr>
        <w:t> </w:t>
      </w:r>
      <w:r>
        <w:rPr>
          <w:rFonts w:ascii="Calibri"/>
          <w:spacing w:val="-3"/>
        </w:rPr>
        <w:t>like</w:t>
      </w:r>
      <w:r>
        <w:rPr>
          <w:rFonts w:ascii="Calibri"/>
          <w:spacing w:val="-5"/>
        </w:rPr>
        <w:t> </w:t>
      </w:r>
      <w:r>
        <w:rPr>
          <w:rFonts w:ascii="Calibri"/>
        </w:rPr>
        <w:t>many</w:t>
      </w:r>
      <w:r>
        <w:rPr>
          <w:rFonts w:ascii="Calibri"/>
          <w:spacing w:val="-5"/>
        </w:rPr>
        <w:t> </w:t>
      </w:r>
      <w:r>
        <w:rPr>
          <w:rFonts w:ascii="Calibri"/>
        </w:rPr>
        <w:t>other</w:t>
      </w:r>
      <w:r>
        <w:rPr>
          <w:rFonts w:ascii="Calibri"/>
          <w:spacing w:val="-8"/>
        </w:rPr>
        <w:t> </w:t>
      </w:r>
      <w:r>
        <w:rPr>
          <w:rFonts w:ascii="Calibri"/>
        </w:rPr>
        <w:t>medical</w:t>
      </w:r>
      <w:r>
        <w:rPr>
          <w:rFonts w:ascii="Calibri"/>
          <w:spacing w:val="-6"/>
        </w:rPr>
        <w:t> </w:t>
      </w:r>
      <w:r>
        <w:rPr>
          <w:rFonts w:ascii="Calibri"/>
        </w:rPr>
        <w:t>procedures,</w:t>
      </w:r>
      <w:r>
        <w:rPr>
          <w:rFonts w:ascii="Calibri"/>
          <w:spacing w:val="-5"/>
        </w:rPr>
        <w:t> </w:t>
      </w:r>
      <w:r>
        <w:rPr>
          <w:rFonts w:ascii="Calibri"/>
        </w:rPr>
        <w:t>ECT</w:t>
      </w:r>
      <w:r>
        <w:rPr>
          <w:rFonts w:ascii="Calibri"/>
          <w:spacing w:val="-5"/>
        </w:rPr>
        <w:t> </w:t>
      </w:r>
      <w:r>
        <w:rPr>
          <w:rFonts w:ascii="Calibri"/>
        </w:rPr>
        <w:t>has</w:t>
      </w:r>
      <w:r>
        <w:rPr>
          <w:rFonts w:ascii="Calibri"/>
          <w:spacing w:val="-8"/>
        </w:rPr>
        <w:t> </w:t>
      </w:r>
      <w:r>
        <w:rPr>
          <w:rFonts w:ascii="Calibri"/>
        </w:rPr>
        <w:t>its</w:t>
      </w:r>
      <w:r>
        <w:rPr>
          <w:rFonts w:ascii="Calibri"/>
          <w:spacing w:val="-6"/>
        </w:rPr>
        <w:t> </w:t>
      </w:r>
      <w:r>
        <w:rPr>
          <w:rFonts w:ascii="Calibri"/>
        </w:rPr>
        <w:t>risks.</w:t>
      </w:r>
    </w:p>
    <w:p>
      <w:pPr>
        <w:pStyle w:val="BodyText"/>
        <w:spacing w:line="292" w:lineRule="auto" w:before="0"/>
        <w:ind w:left="1800" w:right="1694" w:firstLine="422"/>
        <w:jc w:val="both"/>
        <w:rPr>
          <w:rFonts w:ascii="Calibri" w:hAnsi="Calibri" w:cs="Calibri" w:eastAsia="Calibri" w:hint="default"/>
        </w:rPr>
      </w:pPr>
      <w:r>
        <w:rPr>
          <w:rFonts w:ascii="Calibri"/>
        </w:rPr>
        <w:t>Since </w:t>
      </w:r>
      <w:r>
        <w:rPr>
          <w:rFonts w:ascii="Calibri"/>
          <w:spacing w:val="-2"/>
        </w:rPr>
        <w:t>the </w:t>
      </w:r>
      <w:r>
        <w:rPr>
          <w:rFonts w:ascii="Calibri"/>
        </w:rPr>
        <w:t>inception of ECT in 1938, </w:t>
      </w:r>
      <w:r>
        <w:rPr>
          <w:rFonts w:ascii="Calibri"/>
          <w:spacing w:val="-2"/>
        </w:rPr>
        <w:t>the </w:t>
      </w:r>
      <w:r>
        <w:rPr>
          <w:rFonts w:ascii="Calibri"/>
        </w:rPr>
        <w:t>public has held a strongly </w:t>
      </w:r>
      <w:r>
        <w:rPr>
          <w:rFonts w:ascii="Calibri"/>
          <w:spacing w:val="-3"/>
        </w:rPr>
        <w:t>negative </w:t>
      </w:r>
      <w:r>
        <w:rPr>
          <w:rFonts w:ascii="Calibri"/>
        </w:rPr>
        <w:t>conception of the </w:t>
      </w:r>
      <w:r>
        <w:rPr>
          <w:rFonts w:ascii="Calibri"/>
        </w:rPr>
        <w:t>procedure. Initially, </w:t>
      </w:r>
      <w:r>
        <w:rPr>
          <w:rFonts w:ascii="Calibri"/>
          <w:spacing w:val="-3"/>
        </w:rPr>
        <w:t>doctors </w:t>
      </w:r>
      <w:r>
        <w:rPr>
          <w:rFonts w:ascii="Calibri"/>
        </w:rPr>
        <w:t>employed unmodified ECT </w:t>
      </w:r>
      <w:r>
        <w:rPr>
          <w:rFonts w:ascii="Calibri"/>
          <w:spacing w:val="-3"/>
        </w:rPr>
        <w:t>Patients </w:t>
      </w:r>
      <w:r>
        <w:rPr>
          <w:rFonts w:ascii="Calibri"/>
        </w:rPr>
        <w:t>were rendered instantly </w:t>
      </w:r>
      <w:r>
        <w:rPr>
          <w:rFonts w:ascii="Calibri"/>
        </w:rPr>
        <w:t>unconscious by the electrical current, but the strength of the muscle contractions from induced, uncontrolled motor seizures often led to compression fractures of the spine or damage to the teeth. In addition to the effect this physical trauma had on public sentiment, graphic examples of abuse </w:t>
      </w:r>
      <w:r>
        <w:rPr>
          <w:rFonts w:ascii="Calibri"/>
          <w:spacing w:val="-3"/>
        </w:rPr>
        <w:t>were </w:t>
      </w:r>
      <w:r>
        <w:rPr>
          <w:rFonts w:ascii="Calibri"/>
        </w:rPr>
        <w:t>documented in nonfiction or loosely fictional books and movies, such as Ken Kesey's </w:t>
      </w:r>
      <w:r>
        <w:rPr>
          <w:rFonts w:ascii="Calibri"/>
        </w:rPr>
        <w:t>One Flew Over the Cuckoo's Nest, which </w:t>
      </w:r>
      <w:r>
        <w:rPr>
          <w:rFonts w:ascii="Calibri"/>
          <w:spacing w:val="-3"/>
        </w:rPr>
        <w:t>portrayed </w:t>
      </w:r>
      <w:r>
        <w:rPr>
          <w:rFonts w:ascii="Calibri"/>
        </w:rPr>
        <w:t>ECT as punitive, cruel, overused, and violative </w:t>
      </w:r>
      <w:r>
        <w:rPr>
          <w:rFonts w:ascii="Calibri"/>
        </w:rPr>
        <w:t>of patients' legal rights. Indeed, the alternative term "electro- shock" has a negative </w:t>
      </w:r>
      <w:r>
        <w:rPr>
          <w:rFonts w:ascii="Calibri"/>
          <w:spacing w:val="-2"/>
        </w:rPr>
        <w:t>connotation, </w:t>
      </w:r>
      <w:r>
        <w:rPr>
          <w:rFonts w:ascii="Calibri"/>
          <w:spacing w:val="-2"/>
        </w:rPr>
      </w:r>
      <w:r>
        <w:rPr>
          <w:rFonts w:ascii="Calibri"/>
        </w:rPr>
        <w:t>tainted by these depictions in the</w:t>
      </w:r>
      <w:r>
        <w:rPr>
          <w:rFonts w:ascii="Calibri"/>
          <w:spacing w:val="-17"/>
        </w:rPr>
        <w:t> </w:t>
      </w:r>
      <w:r>
        <w:rPr>
          <w:rFonts w:ascii="Calibri"/>
        </w:rPr>
        <w:t>media.</w:t>
      </w:r>
    </w:p>
    <w:p>
      <w:pPr>
        <w:pStyle w:val="BodyText"/>
        <w:spacing w:line="292" w:lineRule="auto" w:before="0"/>
        <w:ind w:left="1800" w:right="1695" w:firstLine="422"/>
        <w:jc w:val="both"/>
        <w:rPr>
          <w:rFonts w:ascii="Calibri" w:hAnsi="Calibri" w:cs="Calibri" w:eastAsia="Calibri" w:hint="default"/>
        </w:rPr>
      </w:pPr>
      <w:r>
        <w:rPr>
          <w:rFonts w:ascii="Calibri"/>
        </w:rPr>
        <w:t>In comparison with its earlier incarnation, modern ECT is virtually unrecognizable. The treatment is modified by the muscle </w:t>
      </w:r>
      <w:r>
        <w:rPr>
          <w:rFonts w:ascii="Calibri"/>
          <w:spacing w:val="-3"/>
        </w:rPr>
        <w:t>relaxant </w:t>
      </w:r>
      <w:r>
        <w:rPr>
          <w:rFonts w:ascii="Calibri"/>
        </w:rPr>
        <w:t>succinylcholine, which renders muscle contractions </w:t>
      </w:r>
      <w:r>
        <w:rPr>
          <w:rFonts w:ascii="Calibri"/>
        </w:rPr>
        <w:t>virtually </w:t>
      </w:r>
      <w:r>
        <w:rPr>
          <w:rFonts w:ascii="Calibri"/>
          <w:spacing w:val="-2"/>
        </w:rPr>
        <w:t>nonexistent. </w:t>
      </w:r>
      <w:r>
        <w:rPr>
          <w:rFonts w:ascii="Calibri"/>
        </w:rPr>
        <w:t>Additionally, patients are given a general anesthetic. Thus, the patient is </w:t>
      </w:r>
      <w:r>
        <w:rPr>
          <w:rFonts w:ascii="Calibri"/>
        </w:rPr>
        <w:t>asleep and fully </w:t>
      </w:r>
      <w:r>
        <w:rPr>
          <w:rFonts w:ascii="Calibri"/>
          <w:spacing w:val="-3"/>
        </w:rPr>
        <w:t>unaware </w:t>
      </w:r>
      <w:r>
        <w:rPr>
          <w:rFonts w:ascii="Calibri"/>
        </w:rPr>
        <w:t>during the procedure, and </w:t>
      </w:r>
      <w:r>
        <w:rPr>
          <w:rFonts w:ascii="Calibri"/>
          <w:spacing w:val="-2"/>
        </w:rPr>
        <w:t>the </w:t>
      </w:r>
      <w:r>
        <w:rPr>
          <w:rFonts w:ascii="Calibri"/>
        </w:rPr>
        <w:t>only outward sign of a seizure </w:t>
      </w:r>
      <w:r>
        <w:rPr>
          <w:rFonts w:ascii="Calibri"/>
          <w:spacing w:val="-3"/>
        </w:rPr>
        <w:t>may </w:t>
      </w:r>
      <w:r>
        <w:rPr>
          <w:rFonts w:ascii="Calibri"/>
        </w:rPr>
        <w:t>be  </w:t>
      </w:r>
      <w:r>
        <w:rPr>
          <w:rFonts w:ascii="Calibri"/>
        </w:rPr>
        <w:t>the rhythmic movement of the patient's hand or foot. ECT is generally used in</w:t>
      </w:r>
      <w:r>
        <w:rPr>
          <w:rFonts w:ascii="Calibri"/>
          <w:spacing w:val="-33"/>
        </w:rPr>
        <w:t> </w:t>
      </w:r>
      <w:r>
        <w:rPr>
          <w:rFonts w:ascii="Calibri"/>
        </w:rPr>
        <w:t>severely depressed</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5"/>
        <w:jc w:val="both"/>
        <w:rPr>
          <w:rFonts w:ascii="Calibri" w:hAnsi="Calibri" w:cs="Calibri" w:eastAsia="Calibri" w:hint="default"/>
        </w:rPr>
      </w:pPr>
      <w:r>
        <w:rPr>
          <w:rFonts w:ascii="Calibri"/>
        </w:rPr>
        <w:t>patients for whom psychotherapy and medication prove ineffective. It </w:t>
      </w:r>
      <w:r>
        <w:rPr>
          <w:rFonts w:ascii="Calibri"/>
          <w:spacing w:val="-3"/>
        </w:rPr>
        <w:t>may </w:t>
      </w:r>
      <w:r>
        <w:rPr>
          <w:rFonts w:ascii="Calibri"/>
        </w:rPr>
        <w:t>also be considered </w:t>
      </w:r>
      <w:r>
        <w:rPr>
          <w:rFonts w:ascii="Calibri"/>
        </w:rPr>
        <w:t>when there is an imminent risk of suicide, since antidepressants often require several weeks to show results. Exactly how ECT exerts its influence on behavior is not known, but repeated applications affect several important neurotransmitters in </w:t>
      </w:r>
      <w:r>
        <w:rPr>
          <w:rFonts w:ascii="Calibri"/>
          <w:spacing w:val="-2"/>
        </w:rPr>
        <w:t>the </w:t>
      </w:r>
      <w:r>
        <w:rPr>
          <w:rFonts w:ascii="Calibri"/>
        </w:rPr>
        <w:t>brain, including serotonin, </w:t>
      </w:r>
      <w:r>
        <w:rPr>
          <w:rFonts w:ascii="Calibri"/>
        </w:rPr>
        <w:t>norepinephrine, and</w:t>
      </w:r>
      <w:r>
        <w:rPr>
          <w:rFonts w:ascii="Calibri"/>
          <w:spacing w:val="-15"/>
        </w:rPr>
        <w:t> </w:t>
      </w:r>
      <w:r>
        <w:rPr>
          <w:rFonts w:ascii="Calibri"/>
        </w:rPr>
        <w:t>dopamine.</w:t>
      </w:r>
    </w:p>
    <w:p>
      <w:pPr>
        <w:pStyle w:val="BodyText"/>
        <w:spacing w:line="292" w:lineRule="auto" w:before="0"/>
        <w:ind w:left="1800" w:right="1694" w:firstLine="422"/>
        <w:jc w:val="both"/>
        <w:rPr>
          <w:rFonts w:ascii="Calibri" w:hAnsi="Calibri" w:cs="Calibri" w:eastAsia="Calibri" w:hint="default"/>
        </w:rPr>
      </w:pPr>
      <w:r>
        <w:rPr/>
        <w:pict>
          <v:shape style="position:absolute;margin-left:103.449997pt;margin-top:72.637558pt;width:391.63pt;height:393.41pt;mso-position-horizontal-relative:page;mso-position-vertical-relative:paragraph;z-index:-217432" type="#_x0000_t75" stroked="false">
            <v:imagedata r:id="rId7" o:title=""/>
          </v:shape>
        </w:pict>
      </w:r>
      <w:r>
        <w:rPr>
          <w:rFonts w:ascii="Calibri"/>
        </w:rPr>
        <w:t>The consensus view of the scientific and medical community is that ECT has been </w:t>
      </w:r>
      <w:r>
        <w:rPr>
          <w:rFonts w:ascii="Calibri"/>
          <w:spacing w:val="-2"/>
        </w:rPr>
        <w:t>proven </w:t>
      </w:r>
      <w:r>
        <w:rPr>
          <w:rFonts w:ascii="Calibri"/>
          <w:spacing w:val="-2"/>
        </w:rPr>
      </w:r>
      <w:r>
        <w:rPr>
          <w:rFonts w:ascii="Calibri"/>
        </w:rPr>
        <w:t>effective, but the procedure remains controversial. Though decades-old studies showing brain </w:t>
      </w:r>
      <w:r>
        <w:rPr>
          <w:rFonts w:ascii="Calibri"/>
        </w:rPr>
        <w:t>cell death </w:t>
      </w:r>
      <w:r>
        <w:rPr>
          <w:rFonts w:ascii="Calibri"/>
          <w:spacing w:val="-3"/>
        </w:rPr>
        <w:t>have </w:t>
      </w:r>
      <w:r>
        <w:rPr>
          <w:rFonts w:ascii="Calibri"/>
        </w:rPr>
        <w:t>been refuted in recent research, many patients do report retrograde amnesia (of </w:t>
      </w:r>
      <w:r>
        <w:rPr>
          <w:rFonts w:ascii="Calibri"/>
        </w:rPr>
        <w:t>events prior to treatment) and/or anterograde amnesia (of events during or shortly after treatment). </w:t>
      </w:r>
      <w:r>
        <w:rPr>
          <w:rFonts w:ascii="Calibri"/>
          <w:spacing w:val="-3"/>
        </w:rPr>
        <w:t>Patients have </w:t>
      </w:r>
      <w:r>
        <w:rPr>
          <w:rFonts w:ascii="Calibri"/>
        </w:rPr>
        <w:t>also reported that their short-term memories continue to be </w:t>
      </w:r>
      <w:r>
        <w:rPr>
          <w:rFonts w:ascii="Calibri"/>
          <w:spacing w:val="-3"/>
        </w:rPr>
        <w:t>affected </w:t>
      </w:r>
      <w:r>
        <w:rPr>
          <w:rFonts w:ascii="Calibri"/>
          <w:spacing w:val="-3"/>
        </w:rPr>
      </w:r>
      <w:r>
        <w:rPr>
          <w:rFonts w:ascii="Calibri"/>
        </w:rPr>
        <w:t>for months after </w:t>
      </w:r>
      <w:r>
        <w:rPr>
          <w:rFonts w:ascii="Calibri"/>
          <w:spacing w:val="-7"/>
        </w:rPr>
        <w:t>ECT, </w:t>
      </w:r>
      <w:r>
        <w:rPr>
          <w:rFonts w:ascii="Calibri"/>
        </w:rPr>
        <w:t>though some doctors argue that this memory malfunction </w:t>
      </w:r>
      <w:r>
        <w:rPr>
          <w:rFonts w:ascii="Calibri"/>
          <w:spacing w:val="-3"/>
        </w:rPr>
        <w:t>may </w:t>
      </w:r>
      <w:r>
        <w:rPr>
          <w:rFonts w:ascii="Calibri"/>
        </w:rPr>
        <w:t>reflect the </w:t>
      </w:r>
      <w:r>
        <w:rPr>
          <w:rFonts w:ascii="Calibri"/>
        </w:rPr>
        <w:t>type of amnesia sometimes associated with severe depression. A recent  neuropsychological study at </w:t>
      </w:r>
      <w:r>
        <w:rPr>
          <w:rFonts w:ascii="Calibri"/>
          <w:spacing w:val="-3"/>
        </w:rPr>
        <w:t>Duke </w:t>
      </w:r>
      <w:r>
        <w:rPr>
          <w:rFonts w:ascii="Calibri"/>
        </w:rPr>
        <w:t>University documents a significant decline in performance on memory tests, </w:t>
      </w:r>
      <w:r>
        <w:rPr>
          <w:rFonts w:ascii="Calibri"/>
        </w:rPr>
        <w:t>ironically accompanied at times by self-reports of improved memory function; </w:t>
      </w:r>
      <w:r>
        <w:rPr>
          <w:rFonts w:ascii="Calibri"/>
          <w:spacing w:val="-4"/>
        </w:rPr>
        <w:t>however, </w:t>
      </w:r>
      <w:r>
        <w:rPr>
          <w:rFonts w:ascii="Calibri"/>
          <w:spacing w:val="-2"/>
        </w:rPr>
        <w:t>the </w:t>
      </w:r>
      <w:r>
        <w:rPr>
          <w:rFonts w:ascii="Calibri"/>
          <w:spacing w:val="-2"/>
        </w:rPr>
      </w:r>
      <w:r>
        <w:rPr>
          <w:rFonts w:ascii="Calibri"/>
        </w:rPr>
        <w:t>researchers recommended only that these potential detriments be weighed against the potential </w:t>
      </w:r>
      <w:r>
        <w:rPr>
          <w:rFonts w:ascii="Calibri"/>
        </w:rPr>
        <w:t>benefits of ECT in any particular case.</w:t>
      </w:r>
      <w:r>
        <w:rPr>
          <w:rFonts w:ascii="Calibri"/>
          <w:spacing w:val="-28"/>
        </w:rPr>
        <w:t> </w:t>
      </w:r>
      <w:r>
        <w:rPr>
          <w:rFonts w:ascii="Calibri"/>
        </w:rPr>
        <w:t>[Man-R-P98-1-7]</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15" w:val="left" w:leader="none"/>
        </w:tabs>
        <w:spacing w:line="240" w:lineRule="auto" w:before="0" w:after="0"/>
        <w:ind w:left="2114" w:right="0" w:hanging="314"/>
        <w:jc w:val="both"/>
        <w:rPr>
          <w:rFonts w:ascii="Calibri" w:hAnsi="Calibri" w:cs="Calibri" w:eastAsia="Calibri" w:hint="default"/>
          <w:sz w:val="21"/>
          <w:szCs w:val="21"/>
        </w:rPr>
      </w:pPr>
      <w:r>
        <w:rPr>
          <w:rFonts w:ascii="Calibri"/>
          <w:sz w:val="21"/>
        </w:rPr>
        <w:t>The passage is primarily concerned</w:t>
      </w:r>
      <w:r>
        <w:rPr>
          <w:rFonts w:ascii="Calibri"/>
          <w:spacing w:val="-21"/>
          <w:sz w:val="21"/>
        </w:rPr>
        <w:t> </w:t>
      </w:r>
      <w:r>
        <w:rPr>
          <w:rFonts w:ascii="Calibri"/>
          <w:sz w:val="21"/>
        </w:rPr>
        <w:t>with</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defending</w:t>
      </w:r>
      <w:r>
        <w:rPr>
          <w:rFonts w:ascii="Calibri"/>
          <w:spacing w:val="-10"/>
          <w:sz w:val="21"/>
        </w:rPr>
        <w:t> </w:t>
      </w:r>
      <w:r>
        <w:rPr>
          <w:rFonts w:ascii="Calibri"/>
          <w:sz w:val="21"/>
        </w:rPr>
        <w:t>a</w:t>
      </w:r>
      <w:r>
        <w:rPr>
          <w:rFonts w:ascii="Calibri"/>
          <w:spacing w:val="-8"/>
          <w:sz w:val="21"/>
        </w:rPr>
        <w:t> </w:t>
      </w:r>
      <w:r>
        <w:rPr>
          <w:rFonts w:ascii="Calibri"/>
          <w:sz w:val="21"/>
        </w:rPr>
        <w:t>provocative</w:t>
      </w:r>
      <w:r>
        <w:rPr>
          <w:rFonts w:ascii="Calibri"/>
          <w:spacing w:val="-12"/>
          <w:sz w:val="21"/>
        </w:rPr>
        <w:t> </w:t>
      </w:r>
      <w:r>
        <w:rPr>
          <w:rFonts w:ascii="Calibri"/>
          <w:sz w:val="21"/>
        </w:rPr>
        <w:t>medical</w:t>
      </w:r>
      <w:r>
        <w:rPr>
          <w:rFonts w:ascii="Calibri"/>
          <w:spacing w:val="-9"/>
          <w:sz w:val="21"/>
        </w:rPr>
        <w:t> </w:t>
      </w:r>
      <w:r>
        <w:rPr>
          <w:rFonts w:ascii="Calibri"/>
          <w:sz w:val="21"/>
        </w:rPr>
        <w:t>practice</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explaining</w:t>
      </w:r>
      <w:r>
        <w:rPr>
          <w:rFonts w:ascii="Calibri"/>
          <w:spacing w:val="-10"/>
          <w:sz w:val="21"/>
        </w:rPr>
        <w:t> </w:t>
      </w:r>
      <w:r>
        <w:rPr>
          <w:rFonts w:ascii="Calibri"/>
          <w:sz w:val="21"/>
        </w:rPr>
        <w:t>a</w:t>
      </w:r>
      <w:r>
        <w:rPr>
          <w:rFonts w:ascii="Calibri"/>
          <w:spacing w:val="-11"/>
          <w:sz w:val="21"/>
        </w:rPr>
        <w:t> </w:t>
      </w:r>
      <w:r>
        <w:rPr>
          <w:rFonts w:ascii="Calibri"/>
          <w:sz w:val="21"/>
        </w:rPr>
        <w:t>controversial</w:t>
      </w:r>
      <w:r>
        <w:rPr>
          <w:rFonts w:ascii="Calibri"/>
          <w:spacing w:val="-9"/>
          <w:sz w:val="21"/>
        </w:rPr>
        <w:t> </w:t>
      </w:r>
      <w:r>
        <w:rPr>
          <w:rFonts w:ascii="Calibri"/>
          <w:sz w:val="21"/>
        </w:rPr>
        <w:t>medical</w:t>
      </w:r>
      <w:r>
        <w:rPr>
          <w:rFonts w:ascii="Calibri"/>
          <w:spacing w:val="-10"/>
          <w:sz w:val="21"/>
        </w:rPr>
        <w:t> </w:t>
      </w:r>
      <w:r>
        <w:rPr>
          <w:rFonts w:ascii="Calibri"/>
          <w:sz w:val="21"/>
        </w:rPr>
        <w:t>treatment</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arguing </w:t>
      </w:r>
      <w:r>
        <w:rPr>
          <w:rFonts w:ascii="Calibri"/>
          <w:spacing w:val="-3"/>
          <w:sz w:val="21"/>
        </w:rPr>
        <w:t>for </w:t>
      </w:r>
      <w:r>
        <w:rPr>
          <w:rFonts w:ascii="Calibri"/>
          <w:sz w:val="21"/>
        </w:rPr>
        <w:t>further testing of a certain medical</w:t>
      </w:r>
      <w:r>
        <w:rPr>
          <w:rFonts w:ascii="Calibri"/>
          <w:spacing w:val="-27"/>
          <w:sz w:val="21"/>
        </w:rPr>
        <w:t> </w:t>
      </w:r>
      <w:r>
        <w:rPr>
          <w:rFonts w:ascii="Calibri"/>
          <w:sz w:val="21"/>
        </w:rPr>
        <w:t>approach</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summarizing</w:t>
      </w:r>
      <w:r>
        <w:rPr>
          <w:rFonts w:ascii="Calibri"/>
          <w:spacing w:val="-8"/>
          <w:sz w:val="21"/>
        </w:rPr>
        <w:t> </w:t>
      </w:r>
      <w:r>
        <w:rPr>
          <w:rFonts w:ascii="Calibri"/>
          <w:sz w:val="21"/>
        </w:rPr>
        <w:t>recent</w:t>
      </w:r>
      <w:r>
        <w:rPr>
          <w:rFonts w:ascii="Calibri"/>
          <w:spacing w:val="-7"/>
          <w:sz w:val="21"/>
        </w:rPr>
        <w:t> </w:t>
      </w:r>
      <w:r>
        <w:rPr>
          <w:rFonts w:ascii="Calibri"/>
          <w:sz w:val="21"/>
        </w:rPr>
        <w:t>research</w:t>
      </w:r>
      <w:r>
        <w:rPr>
          <w:rFonts w:ascii="Calibri"/>
          <w:spacing w:val="-7"/>
          <w:sz w:val="21"/>
        </w:rPr>
        <w:t> </w:t>
      </w:r>
      <w:r>
        <w:rPr>
          <w:rFonts w:ascii="Calibri"/>
          <w:sz w:val="21"/>
        </w:rPr>
        <w:t>concerning</w:t>
      </w:r>
      <w:r>
        <w:rPr>
          <w:rFonts w:ascii="Calibri"/>
          <w:spacing w:val="-7"/>
          <w:sz w:val="21"/>
        </w:rPr>
        <w:t> </w:t>
      </w:r>
      <w:r>
        <w:rPr>
          <w:rFonts w:ascii="Calibri"/>
          <w:sz w:val="21"/>
        </w:rPr>
        <w:t>a</w:t>
      </w:r>
      <w:r>
        <w:rPr>
          <w:rFonts w:ascii="Calibri"/>
          <w:spacing w:val="-6"/>
          <w:sz w:val="21"/>
        </w:rPr>
        <w:t> </w:t>
      </w:r>
      <w:r>
        <w:rPr>
          <w:rFonts w:ascii="Calibri"/>
          <w:sz w:val="21"/>
        </w:rPr>
        <w:t>particular</w:t>
      </w:r>
      <w:r>
        <w:rPr>
          <w:rFonts w:ascii="Calibri"/>
          <w:spacing w:val="-7"/>
          <w:sz w:val="21"/>
        </w:rPr>
        <w:t> </w:t>
      </w:r>
      <w:r>
        <w:rPr>
          <w:rFonts w:ascii="Calibri"/>
          <w:sz w:val="21"/>
        </w:rPr>
        <w:t>medical</w:t>
      </w:r>
      <w:r>
        <w:rPr>
          <w:rFonts w:ascii="Calibri"/>
          <w:spacing w:val="-7"/>
          <w:sz w:val="21"/>
        </w:rPr>
        <w:t> </w:t>
      </w:r>
      <w:r>
        <w:rPr>
          <w:rFonts w:ascii="Calibri"/>
          <w:sz w:val="21"/>
        </w:rPr>
        <w:t>procedure</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relating</w:t>
      </w:r>
      <w:r>
        <w:rPr>
          <w:rFonts w:ascii="Calibri"/>
          <w:spacing w:val="-6"/>
          <w:sz w:val="21"/>
        </w:rPr>
        <w:t> </w:t>
      </w:r>
      <w:r>
        <w:rPr>
          <w:rFonts w:ascii="Calibri"/>
          <w:sz w:val="21"/>
        </w:rPr>
        <w:t>the</w:t>
      </w:r>
      <w:r>
        <w:rPr>
          <w:rFonts w:ascii="Calibri"/>
          <w:spacing w:val="-5"/>
          <w:sz w:val="21"/>
        </w:rPr>
        <w:t> </w:t>
      </w:r>
      <w:r>
        <w:rPr>
          <w:rFonts w:ascii="Calibri"/>
          <w:sz w:val="21"/>
        </w:rPr>
        <w:t>public</w:t>
      </w:r>
      <w:r>
        <w:rPr>
          <w:rFonts w:ascii="Calibri"/>
          <w:spacing w:val="-6"/>
          <w:sz w:val="21"/>
        </w:rPr>
        <w:t> </w:t>
      </w:r>
      <w:r>
        <w:rPr>
          <w:rFonts w:ascii="Calibri"/>
          <w:sz w:val="21"/>
        </w:rPr>
        <w:t>concern</w:t>
      </w:r>
      <w:r>
        <w:rPr>
          <w:rFonts w:ascii="Calibri"/>
          <w:spacing w:val="-5"/>
          <w:sz w:val="21"/>
        </w:rPr>
        <w:t> </w:t>
      </w:r>
      <w:r>
        <w:rPr>
          <w:rFonts w:ascii="Calibri"/>
          <w:sz w:val="21"/>
        </w:rPr>
        <w:t>toward</w:t>
      </w:r>
      <w:r>
        <w:rPr>
          <w:rFonts w:ascii="Calibri"/>
          <w:spacing w:val="-8"/>
          <w:sz w:val="21"/>
        </w:rPr>
        <w:t> </w:t>
      </w:r>
      <w:r>
        <w:rPr>
          <w:rFonts w:ascii="Calibri"/>
          <w:sz w:val="21"/>
        </w:rPr>
        <w:t>a</w:t>
      </w:r>
      <w:r>
        <w:rPr>
          <w:rFonts w:ascii="Calibri"/>
          <w:spacing w:val="-5"/>
          <w:sz w:val="21"/>
        </w:rPr>
        <w:t> </w:t>
      </w:r>
      <w:r>
        <w:rPr>
          <w:rFonts w:ascii="Calibri"/>
          <w:sz w:val="21"/>
        </w:rPr>
        <w:t>particular</w:t>
      </w:r>
      <w:r>
        <w:rPr>
          <w:rFonts w:ascii="Calibri"/>
          <w:spacing w:val="-7"/>
          <w:sz w:val="21"/>
        </w:rPr>
        <w:t> </w:t>
      </w:r>
      <w:r>
        <w:rPr>
          <w:rFonts w:ascii="Calibri"/>
          <w:sz w:val="21"/>
        </w:rPr>
        <w:t>medical</w:t>
      </w:r>
      <w:r>
        <w:rPr>
          <w:rFonts w:ascii="Calibri"/>
          <w:spacing w:val="-5"/>
          <w:sz w:val="21"/>
        </w:rPr>
        <w:t> </w:t>
      </w:r>
      <w:r>
        <w:rPr>
          <w:rFonts w:ascii="Calibri"/>
          <w:sz w:val="21"/>
        </w:rPr>
        <w:t>therapy</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6"/>
          <w:sz w:val="21"/>
        </w:rPr>
        <w:t> </w:t>
      </w:r>
      <w:r>
        <w:rPr>
          <w:rFonts w:ascii="Calibri"/>
          <w:sz w:val="21"/>
        </w:rPr>
        <w:t>following</w:t>
      </w:r>
      <w:r>
        <w:rPr>
          <w:rFonts w:ascii="Calibri"/>
          <w:spacing w:val="-4"/>
          <w:sz w:val="21"/>
        </w:rPr>
        <w:t> </w:t>
      </w:r>
      <w:r>
        <w:rPr>
          <w:rFonts w:ascii="Calibri"/>
          <w:sz w:val="21"/>
        </w:rPr>
        <w:t>is</w:t>
      </w:r>
      <w:r>
        <w:rPr>
          <w:rFonts w:ascii="Calibri"/>
          <w:spacing w:val="-7"/>
          <w:sz w:val="21"/>
        </w:rPr>
        <w:t> </w:t>
      </w:r>
      <w:r>
        <w:rPr>
          <w:rFonts w:ascii="Calibri"/>
          <w:sz w:val="21"/>
        </w:rPr>
        <w:t>NOT</w:t>
      </w:r>
      <w:r>
        <w:rPr>
          <w:rFonts w:ascii="Calibri"/>
          <w:spacing w:val="-5"/>
          <w:sz w:val="21"/>
        </w:rPr>
        <w:t> </w:t>
      </w:r>
      <w:r>
        <w:rPr>
          <w:rFonts w:ascii="Calibri"/>
          <w:sz w:val="21"/>
        </w:rPr>
        <w:t>cited</w:t>
      </w:r>
      <w:r>
        <w:rPr>
          <w:rFonts w:ascii="Calibri"/>
          <w:spacing w:val="-3"/>
          <w:sz w:val="21"/>
        </w:rPr>
        <w:t> </w:t>
      </w:r>
      <w:r>
        <w:rPr>
          <w:rFonts w:ascii="Calibri"/>
          <w:sz w:val="21"/>
        </w:rPr>
        <w:t>in</w:t>
      </w:r>
      <w:r>
        <w:rPr>
          <w:rFonts w:ascii="Calibri"/>
          <w:spacing w:val="-4"/>
          <w:sz w:val="21"/>
        </w:rPr>
        <w:t> </w:t>
      </w:r>
      <w:r>
        <w:rPr>
          <w:rFonts w:ascii="Calibri"/>
          <w:sz w:val="21"/>
        </w:rPr>
        <w:t>the</w:t>
      </w:r>
      <w:r>
        <w:rPr>
          <w:rFonts w:ascii="Calibri"/>
          <w:spacing w:val="-6"/>
          <w:sz w:val="21"/>
        </w:rPr>
        <w:t> </w:t>
      </w:r>
      <w:r>
        <w:rPr>
          <w:rFonts w:ascii="Calibri"/>
          <w:sz w:val="21"/>
        </w:rPr>
        <w:t>passage</w:t>
      </w:r>
      <w:r>
        <w:rPr>
          <w:rFonts w:ascii="Calibri"/>
          <w:spacing w:val="-3"/>
          <w:sz w:val="21"/>
        </w:rPr>
        <w:t> </w:t>
      </w:r>
      <w:r>
        <w:rPr>
          <w:rFonts w:ascii="Calibri"/>
          <w:sz w:val="21"/>
        </w:rPr>
        <w:t>as</w:t>
      </w:r>
      <w:r>
        <w:rPr>
          <w:rFonts w:ascii="Calibri"/>
          <w:spacing w:val="-7"/>
          <w:sz w:val="21"/>
        </w:rPr>
        <w:t> </w:t>
      </w:r>
      <w:r>
        <w:rPr>
          <w:rFonts w:ascii="Calibri"/>
          <w:sz w:val="21"/>
        </w:rPr>
        <w:t>a</w:t>
      </w:r>
      <w:r>
        <w:rPr>
          <w:rFonts w:ascii="Calibri"/>
          <w:spacing w:val="-3"/>
          <w:sz w:val="21"/>
        </w:rPr>
        <w:t> </w:t>
      </w:r>
      <w:r>
        <w:rPr>
          <w:rFonts w:ascii="Calibri"/>
          <w:sz w:val="21"/>
        </w:rPr>
        <w:t>current</w:t>
      </w:r>
      <w:r>
        <w:rPr>
          <w:rFonts w:ascii="Calibri"/>
          <w:spacing w:val="-4"/>
          <w:sz w:val="21"/>
        </w:rPr>
        <w:t> </w:t>
      </w:r>
      <w:r>
        <w:rPr>
          <w:rFonts w:ascii="Calibri"/>
          <w:sz w:val="21"/>
        </w:rPr>
        <w:t>or</w:t>
      </w:r>
      <w:r>
        <w:rPr>
          <w:rFonts w:ascii="Calibri"/>
          <w:spacing w:val="-3"/>
          <w:sz w:val="21"/>
        </w:rPr>
        <w:t> </w:t>
      </w:r>
      <w:r>
        <w:rPr>
          <w:rFonts w:ascii="Calibri"/>
          <w:sz w:val="21"/>
        </w:rPr>
        <w:t>historical</w:t>
      </w:r>
      <w:r>
        <w:rPr>
          <w:rFonts w:ascii="Calibri"/>
          <w:spacing w:val="-4"/>
          <w:sz w:val="21"/>
        </w:rPr>
        <w:t> </w:t>
      </w:r>
      <w:r>
        <w:rPr>
          <w:rFonts w:ascii="Calibri"/>
          <w:sz w:val="21"/>
        </w:rPr>
        <w:t>criticism</w:t>
      </w:r>
      <w:r>
        <w:rPr>
          <w:rFonts w:ascii="Calibri"/>
          <w:spacing w:val="-2"/>
          <w:sz w:val="21"/>
        </w:rPr>
        <w:t> </w:t>
      </w:r>
      <w:r>
        <w:rPr>
          <w:rFonts w:ascii="Calibri"/>
          <w:sz w:val="21"/>
        </w:rPr>
        <w:t>of</w:t>
      </w:r>
      <w:r>
        <w:rPr>
          <w:rFonts w:ascii="Calibri"/>
          <w:spacing w:val="-3"/>
          <w:sz w:val="21"/>
        </w:rPr>
        <w:t> </w:t>
      </w:r>
      <w:r>
        <w:rPr>
          <w:rFonts w:ascii="Calibri"/>
          <w:sz w:val="21"/>
        </w:rPr>
        <w:t>ECT?</w:t>
      </w:r>
    </w:p>
    <w:p>
      <w:pPr>
        <w:pStyle w:val="ListParagraph"/>
        <w:numPr>
          <w:ilvl w:val="1"/>
          <w:numId w:val="312"/>
        </w:numPr>
        <w:tabs>
          <w:tab w:pos="2309" w:val="left" w:leader="none"/>
        </w:tabs>
        <w:spacing w:line="240" w:lineRule="auto" w:before="56" w:after="0"/>
        <w:ind w:left="2308" w:right="0" w:hanging="297"/>
        <w:jc w:val="left"/>
        <w:rPr>
          <w:rFonts w:ascii="Calibri" w:hAnsi="Calibri" w:cs="Calibri" w:eastAsia="Calibri" w:hint="default"/>
          <w:sz w:val="21"/>
          <w:szCs w:val="21"/>
        </w:rPr>
      </w:pPr>
      <w:r>
        <w:rPr>
          <w:rFonts w:ascii="Calibri"/>
          <w:sz w:val="21"/>
        </w:rPr>
        <w:t>ECT causes </w:t>
      </w:r>
      <w:r>
        <w:rPr>
          <w:rFonts w:ascii="Calibri"/>
          <w:spacing w:val="-2"/>
          <w:sz w:val="21"/>
        </w:rPr>
        <w:t>the </w:t>
      </w:r>
      <w:r>
        <w:rPr>
          <w:rFonts w:ascii="Calibri"/>
          <w:sz w:val="21"/>
        </w:rPr>
        <w:t>death of brain</w:t>
      </w:r>
      <w:r>
        <w:rPr>
          <w:rFonts w:ascii="Calibri"/>
          <w:spacing w:val="-14"/>
          <w:sz w:val="21"/>
        </w:rPr>
        <w:t> </w:t>
      </w:r>
      <w:r>
        <w:rPr>
          <w:rFonts w:ascii="Calibri"/>
          <w:sz w:val="21"/>
        </w:rPr>
        <w:t>cells.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ECT has been used to punish certain</w:t>
      </w:r>
      <w:r>
        <w:rPr>
          <w:rFonts w:ascii="Calibri"/>
          <w:spacing w:val="-24"/>
          <w:sz w:val="21"/>
        </w:rPr>
        <w:t> </w:t>
      </w:r>
      <w:r>
        <w:rPr>
          <w:rFonts w:ascii="Calibri"/>
          <w:sz w:val="21"/>
        </w:rPr>
        <w:t>individuals.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Seizures during ECT can cause bodily</w:t>
      </w:r>
      <w:r>
        <w:rPr>
          <w:rFonts w:ascii="Calibri"/>
          <w:spacing w:val="-27"/>
          <w:sz w:val="21"/>
        </w:rPr>
        <w:t> </w:t>
      </w:r>
      <w:r>
        <w:rPr>
          <w:rFonts w:ascii="Calibri"/>
          <w:sz w:val="21"/>
        </w:rPr>
        <w:t>harm.</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Short-term memory loss results from</w:t>
      </w:r>
      <w:r>
        <w:rPr>
          <w:rFonts w:ascii="Calibri"/>
          <w:spacing w:val="-14"/>
          <w:sz w:val="21"/>
        </w:rPr>
        <w:t> </w:t>
      </w:r>
      <w:r>
        <w:rPr>
          <w:rFonts w:ascii="Calibri"/>
          <w:spacing w:val="-7"/>
          <w:sz w:val="21"/>
        </w:rPr>
        <w:t>ECT.</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Repeated</w:t>
      </w:r>
      <w:r>
        <w:rPr>
          <w:rFonts w:ascii="Calibri"/>
          <w:spacing w:val="-10"/>
          <w:sz w:val="21"/>
        </w:rPr>
        <w:t> </w:t>
      </w:r>
      <w:r>
        <w:rPr>
          <w:rFonts w:ascii="Calibri"/>
          <w:sz w:val="21"/>
        </w:rPr>
        <w:t>applications</w:t>
      </w:r>
      <w:r>
        <w:rPr>
          <w:rFonts w:ascii="Calibri"/>
          <w:spacing w:val="-10"/>
          <w:sz w:val="21"/>
        </w:rPr>
        <w:t> </w:t>
      </w:r>
      <w:r>
        <w:rPr>
          <w:rFonts w:ascii="Calibri"/>
          <w:sz w:val="21"/>
        </w:rPr>
        <w:t>of</w:t>
      </w:r>
      <w:r>
        <w:rPr>
          <w:rFonts w:ascii="Calibri"/>
          <w:spacing w:val="-8"/>
          <w:sz w:val="21"/>
        </w:rPr>
        <w:t> </w:t>
      </w:r>
      <w:r>
        <w:rPr>
          <w:rFonts w:ascii="Calibri"/>
          <w:sz w:val="21"/>
        </w:rPr>
        <w:t>ECT</w:t>
      </w:r>
      <w:r>
        <w:rPr>
          <w:rFonts w:ascii="Calibri"/>
          <w:spacing w:val="-8"/>
          <w:sz w:val="21"/>
        </w:rPr>
        <w:t> </w:t>
      </w:r>
      <w:r>
        <w:rPr>
          <w:rFonts w:ascii="Calibri"/>
          <w:sz w:val="21"/>
        </w:rPr>
        <w:t>affect</w:t>
      </w:r>
      <w:r>
        <w:rPr>
          <w:rFonts w:ascii="Calibri"/>
          <w:spacing w:val="-10"/>
          <w:sz w:val="21"/>
        </w:rPr>
        <w:t> </w:t>
      </w:r>
      <w:r>
        <w:rPr>
          <w:rFonts w:ascii="Calibri"/>
          <w:sz w:val="21"/>
        </w:rPr>
        <w:t>several</w:t>
      </w:r>
      <w:r>
        <w:rPr>
          <w:rFonts w:ascii="Calibri"/>
          <w:spacing w:val="-9"/>
          <w:sz w:val="21"/>
        </w:rPr>
        <w:t> </w:t>
      </w:r>
      <w:r>
        <w:rPr>
          <w:rFonts w:ascii="Calibri"/>
          <w:sz w:val="21"/>
        </w:rPr>
        <w:t>neurotransmitters</w:t>
      </w:r>
      <w:r>
        <w:rPr>
          <w:rFonts w:ascii="Calibri"/>
          <w:spacing w:val="-9"/>
          <w:sz w:val="21"/>
        </w:rPr>
        <w:t> </w:t>
      </w:r>
      <w:r>
        <w:rPr>
          <w:rFonts w:ascii="Calibri"/>
          <w:sz w:val="21"/>
        </w:rPr>
        <w:t>in</w:t>
      </w:r>
      <w:r>
        <w:rPr>
          <w:rFonts w:ascii="Calibri"/>
          <w:spacing w:val="-9"/>
          <w:sz w:val="21"/>
        </w:rPr>
        <w:t> </w:t>
      </w:r>
      <w:r>
        <w:rPr>
          <w:rFonts w:ascii="Calibri"/>
          <w:sz w:val="21"/>
        </w:rPr>
        <w:t>the</w:t>
      </w:r>
      <w:r>
        <w:rPr>
          <w:rFonts w:ascii="Calibri"/>
          <w:spacing w:val="-8"/>
          <w:sz w:val="21"/>
        </w:rPr>
        <w:t> </w:t>
      </w:r>
      <w:r>
        <w:rPr>
          <w:rFonts w:ascii="Calibri"/>
          <w:sz w:val="21"/>
        </w:rPr>
        <w:t>brain.</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3" w:after="0"/>
        <w:ind w:left="2114" w:right="0" w:hanging="314"/>
        <w:jc w:val="both"/>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passage</w:t>
      </w:r>
      <w:r>
        <w:rPr>
          <w:rFonts w:ascii="Calibri"/>
          <w:spacing w:val="-4"/>
          <w:sz w:val="21"/>
        </w:rPr>
        <w:t> </w:t>
      </w:r>
      <w:r>
        <w:rPr>
          <w:rFonts w:ascii="Calibri"/>
          <w:sz w:val="21"/>
        </w:rPr>
        <w:t>suggests</w:t>
      </w:r>
      <w:r>
        <w:rPr>
          <w:rFonts w:ascii="Calibri"/>
          <w:spacing w:val="-5"/>
          <w:sz w:val="21"/>
        </w:rPr>
        <w:t> </w:t>
      </w:r>
      <w:r>
        <w:rPr>
          <w:rFonts w:ascii="Calibri"/>
          <w:sz w:val="21"/>
        </w:rPr>
        <w:t>that</w:t>
      </w:r>
      <w:r>
        <w:rPr>
          <w:rFonts w:ascii="Calibri"/>
          <w:spacing w:val="-5"/>
          <w:sz w:val="21"/>
        </w:rPr>
        <w:t> </w:t>
      </w:r>
      <w:r>
        <w:rPr>
          <w:rFonts w:ascii="Calibri"/>
          <w:sz w:val="21"/>
        </w:rPr>
        <w:t>the</w:t>
      </w:r>
      <w:r>
        <w:rPr>
          <w:rFonts w:ascii="Calibri"/>
          <w:spacing w:val="-4"/>
          <w:sz w:val="21"/>
        </w:rPr>
        <w:t> </w:t>
      </w:r>
      <w:r>
        <w:rPr>
          <w:rFonts w:ascii="Calibri"/>
          <w:sz w:val="21"/>
        </w:rPr>
        <w:t>author</w:t>
      </w:r>
      <w:r>
        <w:rPr>
          <w:rFonts w:ascii="Calibri"/>
          <w:spacing w:val="-4"/>
          <w:sz w:val="21"/>
        </w:rPr>
        <w:t> </w:t>
      </w:r>
      <w:r>
        <w:rPr>
          <w:rFonts w:ascii="Calibri"/>
          <w:sz w:val="21"/>
        </w:rPr>
        <w:t>regards</w:t>
      </w:r>
      <w:r>
        <w:rPr>
          <w:rFonts w:ascii="Calibri"/>
          <w:spacing w:val="-6"/>
          <w:sz w:val="21"/>
        </w:rPr>
        <w:t> </w:t>
      </w:r>
      <w:r>
        <w:rPr>
          <w:rFonts w:ascii="Calibri"/>
          <w:sz w:val="21"/>
        </w:rPr>
        <w:t>ECT</w:t>
      </w:r>
      <w:r>
        <w:rPr>
          <w:rFonts w:ascii="Calibri"/>
          <w:spacing w:val="-6"/>
          <w:sz w:val="21"/>
        </w:rPr>
        <w:t> </w:t>
      </w:r>
      <w:r>
        <w:rPr>
          <w:rFonts w:ascii="Calibri"/>
          <w:sz w:val="21"/>
        </w:rPr>
        <w:t>with</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conditional</w:t>
      </w:r>
      <w:r>
        <w:rPr>
          <w:rFonts w:ascii="Calibri"/>
          <w:spacing w:val="-12"/>
          <w:sz w:val="21"/>
        </w:rPr>
        <w:t> </w:t>
      </w:r>
      <w:r>
        <w:rPr>
          <w:rFonts w:ascii="Calibri"/>
          <w:sz w:val="21"/>
        </w:rPr>
        <w:t>support</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academic</w:t>
      </w:r>
      <w:r>
        <w:rPr>
          <w:rFonts w:ascii="Calibri"/>
          <w:spacing w:val="-6"/>
          <w:sz w:val="21"/>
        </w:rPr>
        <w:t> </w:t>
      </w:r>
      <w:r>
        <w:rPr>
          <w:rFonts w:ascii="Calibri"/>
          <w:sz w:val="21"/>
        </w:rPr>
        <w:t>objectivity</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mild</w:t>
      </w:r>
      <w:r>
        <w:rPr>
          <w:rFonts w:ascii="Calibri"/>
          <w:spacing w:val="-5"/>
          <w:sz w:val="21"/>
        </w:rPr>
        <w:t> </w:t>
      </w:r>
      <w:r>
        <w:rPr>
          <w:rFonts w:ascii="Calibri"/>
          <w:sz w:val="21"/>
        </w:rPr>
        <w:t>advocacy</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unreserved</w:t>
      </w:r>
      <w:r>
        <w:rPr>
          <w:rFonts w:ascii="Calibri"/>
          <w:spacing w:val="-12"/>
          <w:sz w:val="21"/>
        </w:rPr>
        <w:t> </w:t>
      </w:r>
      <w:r>
        <w:rPr>
          <w:rFonts w:ascii="Calibri"/>
          <w:sz w:val="21"/>
        </w:rPr>
        <w:t>criticism</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increasing</w:t>
      </w:r>
      <w:r>
        <w:rPr>
          <w:rFonts w:ascii="Calibri"/>
          <w:spacing w:val="-13"/>
          <w:sz w:val="21"/>
        </w:rPr>
        <w:t> </w:t>
      </w:r>
      <w:r>
        <w:rPr>
          <w:rFonts w:ascii="Calibri"/>
          <w:sz w:val="21"/>
        </w:rPr>
        <w:t>acceptance</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4" w:after="0"/>
        <w:ind w:left="2114" w:right="0" w:hanging="314"/>
        <w:jc w:val="both"/>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8"/>
          <w:sz w:val="21"/>
        </w:rPr>
        <w:t> </w:t>
      </w:r>
      <w:r>
        <w:rPr>
          <w:rFonts w:ascii="Calibri"/>
          <w:sz w:val="21"/>
        </w:rPr>
        <w:t>following</w:t>
      </w:r>
      <w:r>
        <w:rPr>
          <w:rFonts w:ascii="Calibri"/>
          <w:spacing w:val="-6"/>
          <w:sz w:val="21"/>
        </w:rPr>
        <w:t> </w:t>
      </w:r>
      <w:r>
        <w:rPr>
          <w:rFonts w:ascii="Calibri"/>
          <w:sz w:val="21"/>
        </w:rPr>
        <w:t>statements</w:t>
      </w:r>
      <w:r>
        <w:rPr>
          <w:rFonts w:ascii="Calibri"/>
          <w:spacing w:val="-6"/>
          <w:sz w:val="21"/>
        </w:rPr>
        <w:t> </w:t>
      </w:r>
      <w:r>
        <w:rPr>
          <w:rFonts w:ascii="Calibri"/>
          <w:sz w:val="21"/>
        </w:rPr>
        <w:t>can</w:t>
      </w:r>
      <w:r>
        <w:rPr>
          <w:rFonts w:ascii="Calibri"/>
          <w:spacing w:val="-6"/>
          <w:sz w:val="21"/>
        </w:rPr>
        <w:t> </w:t>
      </w:r>
      <w:r>
        <w:rPr>
          <w:rFonts w:ascii="Calibri"/>
          <w:sz w:val="21"/>
        </w:rPr>
        <w:t>be</w:t>
      </w:r>
      <w:r>
        <w:rPr>
          <w:rFonts w:ascii="Calibri"/>
          <w:spacing w:val="-5"/>
          <w:sz w:val="21"/>
        </w:rPr>
        <w:t> </w:t>
      </w:r>
      <w:r>
        <w:rPr>
          <w:rFonts w:ascii="Calibri"/>
          <w:sz w:val="21"/>
        </w:rPr>
        <w:t>inferred</w:t>
      </w:r>
      <w:r>
        <w:rPr>
          <w:rFonts w:ascii="Calibri"/>
          <w:spacing w:val="-5"/>
          <w:sz w:val="21"/>
        </w:rPr>
        <w:t> </w:t>
      </w:r>
      <w:r>
        <w:rPr>
          <w:rFonts w:ascii="Calibri"/>
          <w:sz w:val="21"/>
        </w:rPr>
        <w:t>from</w:t>
      </w:r>
      <w:r>
        <w:rPr>
          <w:rFonts w:ascii="Calibri"/>
          <w:spacing w:val="-4"/>
          <w:sz w:val="21"/>
        </w:rPr>
        <w:t> </w:t>
      </w:r>
      <w:r>
        <w:rPr>
          <w:rFonts w:ascii="Calibri"/>
          <w:sz w:val="21"/>
        </w:rPr>
        <w:t>the</w:t>
      </w:r>
      <w:r>
        <w:rPr>
          <w:rFonts w:ascii="Calibri"/>
          <w:spacing w:val="-5"/>
          <w:sz w:val="21"/>
        </w:rPr>
        <w:t> </w:t>
      </w:r>
      <w:r>
        <w:rPr>
          <w:rFonts w:ascii="Calibri"/>
          <w:sz w:val="21"/>
        </w:rPr>
        <w:t>third</w:t>
      </w:r>
      <w:r>
        <w:rPr>
          <w:rFonts w:ascii="Calibri"/>
          <w:spacing w:val="-5"/>
          <w:sz w:val="21"/>
        </w:rPr>
        <w:t> </w:t>
      </w:r>
      <w:r>
        <w:rPr>
          <w:rFonts w:ascii="Calibri"/>
          <w:sz w:val="21"/>
        </w:rPr>
        <w:t>paragraph?</w:t>
      </w:r>
    </w:p>
    <w:p>
      <w:pPr>
        <w:pStyle w:val="ListParagraph"/>
        <w:numPr>
          <w:ilvl w:val="1"/>
          <w:numId w:val="312"/>
        </w:numPr>
        <w:tabs>
          <w:tab w:pos="2316"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Greater amounts of the neurotransmitters serotonin, norepinephrine, and dopamine seem to reduce symptoms of</w:t>
      </w:r>
      <w:r>
        <w:rPr>
          <w:rFonts w:ascii="Calibri"/>
          <w:spacing w:val="-26"/>
          <w:sz w:val="21"/>
        </w:rPr>
        <w:t> </w:t>
      </w:r>
      <w:r>
        <w:rPr>
          <w:rFonts w:ascii="Calibri"/>
          <w:sz w:val="21"/>
        </w:rPr>
        <w:t>depression.</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z w:val="21"/>
        </w:rPr>
        <w:t>ECT</w:t>
      </w:r>
      <w:r>
        <w:rPr>
          <w:rFonts w:ascii="Calibri"/>
          <w:spacing w:val="-5"/>
          <w:sz w:val="21"/>
        </w:rPr>
        <w:t> </w:t>
      </w:r>
      <w:r>
        <w:rPr>
          <w:rFonts w:ascii="Calibri"/>
          <w:sz w:val="21"/>
        </w:rPr>
        <w:t>is</w:t>
      </w:r>
      <w:r>
        <w:rPr>
          <w:rFonts w:ascii="Calibri"/>
          <w:spacing w:val="-7"/>
          <w:sz w:val="21"/>
        </w:rPr>
        <w:t> </w:t>
      </w:r>
      <w:r>
        <w:rPr>
          <w:rFonts w:ascii="Calibri"/>
          <w:sz w:val="21"/>
        </w:rPr>
        <w:t>never</w:t>
      </w:r>
      <w:r>
        <w:rPr>
          <w:rFonts w:ascii="Calibri"/>
          <w:spacing w:val="-6"/>
          <w:sz w:val="21"/>
        </w:rPr>
        <w:t> </w:t>
      </w:r>
      <w:r>
        <w:rPr>
          <w:rFonts w:ascii="Calibri"/>
          <w:sz w:val="21"/>
        </w:rPr>
        <w:t>used</w:t>
      </w:r>
      <w:r>
        <w:rPr>
          <w:rFonts w:ascii="Calibri"/>
          <w:spacing w:val="-5"/>
          <w:sz w:val="21"/>
        </w:rPr>
        <w:t> </w:t>
      </w:r>
      <w:r>
        <w:rPr>
          <w:rFonts w:ascii="Calibri"/>
          <w:sz w:val="21"/>
        </w:rPr>
        <w:t>prior</w:t>
      </w:r>
      <w:r>
        <w:rPr>
          <w:rFonts w:ascii="Calibri"/>
          <w:spacing w:val="-5"/>
          <w:sz w:val="21"/>
        </w:rPr>
        <w:t> </w:t>
      </w:r>
      <w:r>
        <w:rPr>
          <w:rFonts w:ascii="Calibri"/>
          <w:spacing w:val="-3"/>
          <w:sz w:val="21"/>
        </w:rPr>
        <w:t>to</w:t>
      </w:r>
      <w:r>
        <w:rPr>
          <w:rFonts w:ascii="Calibri"/>
          <w:spacing w:val="-6"/>
          <w:sz w:val="21"/>
        </w:rPr>
        <w:t> </w:t>
      </w:r>
      <w:r>
        <w:rPr>
          <w:rFonts w:ascii="Calibri"/>
          <w:sz w:val="21"/>
        </w:rPr>
        <w:t>attempting</w:t>
      </w:r>
      <w:r>
        <w:rPr>
          <w:rFonts w:ascii="Calibri"/>
          <w:spacing w:val="-6"/>
          <w:sz w:val="21"/>
        </w:rPr>
        <w:t> </w:t>
      </w:r>
      <w:r>
        <w:rPr>
          <w:rFonts w:ascii="Calibri"/>
          <w:sz w:val="21"/>
        </w:rPr>
        <w:t>psychotherapy</w:t>
      </w:r>
      <w:r>
        <w:rPr>
          <w:rFonts w:ascii="Calibri"/>
          <w:spacing w:val="-7"/>
          <w:sz w:val="21"/>
        </w:rPr>
        <w:t> </w:t>
      </w:r>
      <w:r>
        <w:rPr>
          <w:rFonts w:ascii="Calibri"/>
          <w:sz w:val="21"/>
        </w:rPr>
        <w:t>or</w:t>
      </w:r>
      <w:r>
        <w:rPr>
          <w:rFonts w:ascii="Calibri"/>
          <w:spacing w:val="-5"/>
          <w:sz w:val="21"/>
        </w:rPr>
        <w:t> </w:t>
      </w:r>
      <w:r>
        <w:rPr>
          <w:rFonts w:ascii="Calibri"/>
          <w:sz w:val="21"/>
        </w:rPr>
        <w:t>medication.</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Succinylcholine</w:t>
      </w:r>
      <w:r>
        <w:rPr>
          <w:rFonts w:ascii="Calibri"/>
          <w:spacing w:val="-9"/>
          <w:sz w:val="21"/>
        </w:rPr>
        <w:t> </w:t>
      </w:r>
      <w:r>
        <w:rPr>
          <w:rFonts w:ascii="Calibri"/>
          <w:sz w:val="21"/>
        </w:rPr>
        <w:t>completely</w:t>
      </w:r>
      <w:r>
        <w:rPr>
          <w:rFonts w:ascii="Calibri"/>
          <w:spacing w:val="-6"/>
          <w:sz w:val="21"/>
        </w:rPr>
        <w:t> </w:t>
      </w:r>
      <w:r>
        <w:rPr>
          <w:rFonts w:ascii="Calibri"/>
          <w:sz w:val="21"/>
        </w:rPr>
        <w:t>immobilizes</w:t>
      </w:r>
      <w:r>
        <w:rPr>
          <w:rFonts w:ascii="Calibri"/>
          <w:spacing w:val="-6"/>
          <w:sz w:val="21"/>
        </w:rPr>
        <w:t> </w:t>
      </w:r>
      <w:r>
        <w:rPr>
          <w:rFonts w:ascii="Calibri"/>
          <w:sz w:val="21"/>
        </w:rPr>
        <w:t>the</w:t>
      </w:r>
      <w:r>
        <w:rPr>
          <w:rFonts w:ascii="Calibri"/>
          <w:spacing w:val="-9"/>
          <w:sz w:val="21"/>
        </w:rPr>
        <w:t> </w:t>
      </w:r>
      <w:r>
        <w:rPr>
          <w:rFonts w:ascii="Calibri"/>
          <w:sz w:val="21"/>
        </w:rPr>
        <w:t>patient's</w:t>
      </w:r>
      <w:r>
        <w:rPr>
          <w:rFonts w:ascii="Calibri"/>
          <w:spacing w:val="-7"/>
          <w:sz w:val="21"/>
        </w:rPr>
        <w:t> </w:t>
      </w:r>
      <w:r>
        <w:rPr>
          <w:rFonts w:ascii="Calibri"/>
          <w:spacing w:val="-4"/>
          <w:sz w:val="21"/>
        </w:rPr>
        <w:t>body.</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ECT generally works </w:t>
      </w:r>
      <w:r>
        <w:rPr>
          <w:rFonts w:ascii="Calibri"/>
          <w:spacing w:val="-3"/>
          <w:sz w:val="21"/>
        </w:rPr>
        <w:t>faster </w:t>
      </w:r>
      <w:r>
        <w:rPr>
          <w:rFonts w:ascii="Calibri"/>
          <w:sz w:val="21"/>
        </w:rPr>
        <w:t>than</w:t>
      </w:r>
      <w:r>
        <w:rPr>
          <w:rFonts w:ascii="Calibri"/>
          <w:spacing w:val="-22"/>
          <w:sz w:val="21"/>
        </w:rPr>
        <w:t> </w:t>
      </w:r>
      <w:r>
        <w:rPr>
          <w:rFonts w:ascii="Calibri"/>
          <w:sz w:val="21"/>
        </w:rPr>
        <w:t>antidepressants.</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2"/>
        </w:numPr>
        <w:tabs>
          <w:tab w:pos="2292" w:val="left" w:leader="none"/>
        </w:tabs>
        <w:spacing w:line="240" w:lineRule="auto" w:before="58" w:after="0"/>
        <w:ind w:left="2291" w:right="0" w:hanging="280"/>
        <w:jc w:val="left"/>
        <w:rPr>
          <w:rFonts w:ascii="Calibri" w:hAnsi="Calibri" w:cs="Calibri" w:eastAsia="Calibri" w:hint="default"/>
          <w:sz w:val="21"/>
          <w:szCs w:val="21"/>
        </w:rPr>
      </w:pPr>
      <w:r>
        <w:rPr>
          <w:rFonts w:ascii="Calibri"/>
          <w:sz w:val="21"/>
        </w:rPr>
        <w:t>One ECT treatment is often sufficient to reduce </w:t>
      </w:r>
      <w:r>
        <w:rPr>
          <w:rFonts w:ascii="Calibri"/>
          <w:spacing w:val="-3"/>
          <w:sz w:val="21"/>
        </w:rPr>
        <w:t>symptoms </w:t>
      </w:r>
      <w:r>
        <w:rPr>
          <w:rFonts w:ascii="Calibri"/>
          <w:sz w:val="21"/>
        </w:rPr>
        <w:t>of depression</w:t>
      </w:r>
      <w:r>
        <w:rPr>
          <w:rFonts w:ascii="Calibri"/>
          <w:spacing w:val="-13"/>
          <w:sz w:val="21"/>
        </w:rPr>
        <w:t> </w:t>
      </w:r>
      <w:r>
        <w:rPr>
          <w:rFonts w:ascii="Calibri"/>
          <w:spacing w:val="-3"/>
          <w:sz w:val="21"/>
        </w:rPr>
        <w:t>significantly.</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115" w:val="left" w:leader="none"/>
        </w:tabs>
        <w:spacing w:line="240" w:lineRule="auto" w:before="124" w:after="0"/>
        <w:ind w:left="2114" w:right="0" w:hanging="314"/>
        <w:jc w:val="both"/>
        <w:rPr>
          <w:rFonts w:ascii="Calibri" w:hAnsi="Calibri" w:cs="Calibri" w:eastAsia="Calibri" w:hint="default"/>
          <w:sz w:val="21"/>
          <w:szCs w:val="21"/>
        </w:rPr>
      </w:pPr>
      <w:r>
        <w:rPr>
          <w:rFonts w:ascii="Calibri"/>
          <w:sz w:val="21"/>
        </w:rPr>
        <w:t>According</w:t>
      </w:r>
      <w:r>
        <w:rPr>
          <w:rFonts w:ascii="Calibri"/>
          <w:spacing w:val="-6"/>
          <w:sz w:val="21"/>
        </w:rPr>
        <w:t> </w:t>
      </w:r>
      <w:r>
        <w:rPr>
          <w:rFonts w:ascii="Calibri"/>
          <w:sz w:val="21"/>
        </w:rPr>
        <w:t>to</w:t>
      </w:r>
      <w:r>
        <w:rPr>
          <w:rFonts w:ascii="Calibri"/>
          <w:spacing w:val="-5"/>
          <w:sz w:val="21"/>
        </w:rPr>
        <w:t> </w:t>
      </w:r>
      <w:r>
        <w:rPr>
          <w:rFonts w:ascii="Calibri"/>
          <w:sz w:val="21"/>
        </w:rPr>
        <w:t>the</w:t>
      </w:r>
      <w:r>
        <w:rPr>
          <w:rFonts w:ascii="Calibri"/>
          <w:spacing w:val="-4"/>
          <w:sz w:val="21"/>
        </w:rPr>
        <w:t> </w:t>
      </w:r>
      <w:r>
        <w:rPr>
          <w:rFonts w:ascii="Calibri"/>
          <w:sz w:val="21"/>
        </w:rPr>
        <w:t>passage,</w:t>
      </w:r>
      <w:r>
        <w:rPr>
          <w:rFonts w:ascii="Calibri"/>
          <w:spacing w:val="-4"/>
          <w:sz w:val="21"/>
        </w:rPr>
        <w:t> </w:t>
      </w:r>
      <w:r>
        <w:rPr>
          <w:rFonts w:ascii="Calibri"/>
          <w:sz w:val="21"/>
        </w:rPr>
        <w:t>which</w:t>
      </w:r>
      <w:r>
        <w:rPr>
          <w:rFonts w:ascii="Calibri"/>
          <w:spacing w:val="-4"/>
          <w:sz w:val="21"/>
        </w:rPr>
        <w:t> </w:t>
      </w:r>
      <w:r>
        <w:rPr>
          <w:rFonts w:ascii="Calibri"/>
          <w:sz w:val="21"/>
        </w:rPr>
        <w:t>of</w:t>
      </w:r>
      <w:r>
        <w:rPr>
          <w:rFonts w:ascii="Calibri"/>
          <w:spacing w:val="-4"/>
          <w:sz w:val="21"/>
        </w:rPr>
        <w:t> </w:t>
      </w:r>
      <w:r>
        <w:rPr>
          <w:rFonts w:ascii="Calibri"/>
          <w:spacing w:val="-2"/>
          <w:sz w:val="21"/>
        </w:rPr>
        <w:t>the</w:t>
      </w:r>
      <w:r>
        <w:rPr>
          <w:rFonts w:ascii="Calibri"/>
          <w:spacing w:val="-4"/>
          <w:sz w:val="21"/>
        </w:rPr>
        <w:t> </w:t>
      </w:r>
      <w:r>
        <w:rPr>
          <w:rFonts w:ascii="Calibri"/>
          <w:sz w:val="21"/>
        </w:rPr>
        <w:t>following</w:t>
      </w:r>
      <w:r>
        <w:rPr>
          <w:rFonts w:ascii="Calibri"/>
          <w:spacing w:val="-5"/>
          <w:sz w:val="21"/>
        </w:rPr>
        <w:t> </w:t>
      </w:r>
      <w:r>
        <w:rPr>
          <w:rFonts w:ascii="Calibri"/>
          <w:sz w:val="21"/>
        </w:rPr>
        <w:t>statements</w:t>
      </w:r>
      <w:r>
        <w:rPr>
          <w:rFonts w:ascii="Calibri"/>
          <w:spacing w:val="-5"/>
          <w:sz w:val="21"/>
        </w:rPr>
        <w:t> </w:t>
      </w:r>
      <w:r>
        <w:rPr>
          <w:rFonts w:ascii="Calibri"/>
          <w:sz w:val="21"/>
        </w:rPr>
        <w:t>is</w:t>
      </w:r>
      <w:r>
        <w:rPr>
          <w:rFonts w:ascii="Calibri"/>
          <w:spacing w:val="-6"/>
          <w:sz w:val="21"/>
        </w:rPr>
        <w:t> </w:t>
      </w:r>
      <w:r>
        <w:rPr>
          <w:rFonts w:ascii="Calibri"/>
          <w:sz w:val="21"/>
        </w:rPr>
        <w:t>true?</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Most severely depressed individuals </w:t>
      </w:r>
      <w:r>
        <w:rPr>
          <w:rFonts w:ascii="Calibri"/>
          <w:spacing w:val="-3"/>
          <w:sz w:val="21"/>
        </w:rPr>
        <w:t>have </w:t>
      </w:r>
      <w:r>
        <w:rPr>
          <w:rFonts w:ascii="Calibri"/>
          <w:sz w:val="21"/>
        </w:rPr>
        <w:t>suicidal</w:t>
      </w:r>
      <w:r>
        <w:rPr>
          <w:rFonts w:ascii="Calibri"/>
          <w:spacing w:val="-29"/>
          <w:sz w:val="21"/>
        </w:rPr>
        <w:t> </w:t>
      </w:r>
      <w:r>
        <w:rPr>
          <w:rFonts w:ascii="Calibri"/>
          <w:sz w:val="21"/>
        </w:rPr>
        <w:t>thoughts.</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w:t>
      </w:r>
      <w:r>
        <w:rPr>
          <w:rFonts w:ascii="Calibri"/>
          <w:spacing w:val="-4"/>
          <w:sz w:val="21"/>
        </w:rPr>
        <w:t> </w:t>
      </w:r>
      <w:r>
        <w:rPr>
          <w:rFonts w:ascii="Calibri"/>
          <w:sz w:val="21"/>
        </w:rPr>
        <w:t>general</w:t>
      </w:r>
      <w:r>
        <w:rPr>
          <w:rFonts w:ascii="Calibri"/>
          <w:spacing w:val="-5"/>
          <w:sz w:val="21"/>
        </w:rPr>
        <w:t> </w:t>
      </w:r>
      <w:r>
        <w:rPr>
          <w:rFonts w:ascii="Calibri"/>
          <w:sz w:val="21"/>
        </w:rPr>
        <w:t>public</w:t>
      </w:r>
      <w:r>
        <w:rPr>
          <w:rFonts w:ascii="Calibri"/>
          <w:spacing w:val="-3"/>
          <w:sz w:val="21"/>
        </w:rPr>
        <w:t> </w:t>
      </w:r>
      <w:r>
        <w:rPr>
          <w:rFonts w:ascii="Calibri"/>
          <w:sz w:val="21"/>
        </w:rPr>
        <w:t>was</w:t>
      </w:r>
      <w:r>
        <w:rPr>
          <w:rFonts w:ascii="Calibri"/>
          <w:spacing w:val="-4"/>
          <w:sz w:val="21"/>
        </w:rPr>
        <w:t> </w:t>
      </w:r>
      <w:r>
        <w:rPr>
          <w:rFonts w:ascii="Calibri"/>
          <w:sz w:val="21"/>
        </w:rPr>
        <w:t>unaware</w:t>
      </w:r>
      <w:r>
        <w:rPr>
          <w:rFonts w:ascii="Calibri"/>
          <w:spacing w:val="-4"/>
          <w:sz w:val="21"/>
        </w:rPr>
        <w:t> </w:t>
      </w:r>
      <w:r>
        <w:rPr>
          <w:rFonts w:ascii="Calibri"/>
          <w:sz w:val="21"/>
        </w:rPr>
        <w:t>of</w:t>
      </w:r>
      <w:r>
        <w:rPr>
          <w:rFonts w:ascii="Calibri"/>
          <w:spacing w:val="-2"/>
          <w:sz w:val="21"/>
        </w:rPr>
        <w:t> </w:t>
      </w:r>
      <w:r>
        <w:rPr>
          <w:rFonts w:ascii="Calibri"/>
          <w:sz w:val="21"/>
        </w:rPr>
        <w:t>the</w:t>
      </w:r>
      <w:r>
        <w:rPr>
          <w:rFonts w:ascii="Calibri"/>
          <w:spacing w:val="-2"/>
          <w:sz w:val="21"/>
        </w:rPr>
        <w:t> </w:t>
      </w:r>
      <w:r>
        <w:rPr>
          <w:rFonts w:ascii="Calibri"/>
          <w:sz w:val="21"/>
        </w:rPr>
        <w:t>bodily</w:t>
      </w:r>
      <w:r>
        <w:rPr>
          <w:rFonts w:ascii="Calibri"/>
          <w:spacing w:val="-5"/>
          <w:sz w:val="21"/>
        </w:rPr>
        <w:t> </w:t>
      </w:r>
      <w:r>
        <w:rPr>
          <w:rFonts w:ascii="Calibri"/>
          <w:sz w:val="21"/>
        </w:rPr>
        <w:t>harm</w:t>
      </w:r>
      <w:r>
        <w:rPr>
          <w:rFonts w:ascii="Calibri"/>
          <w:spacing w:val="-5"/>
          <w:sz w:val="21"/>
        </w:rPr>
        <w:t> </w:t>
      </w:r>
      <w:r>
        <w:rPr>
          <w:rFonts w:ascii="Calibri"/>
          <w:sz w:val="21"/>
        </w:rPr>
        <w:t>caused</w:t>
      </w:r>
      <w:r>
        <w:rPr>
          <w:rFonts w:ascii="Calibri"/>
          <w:spacing w:val="-2"/>
          <w:sz w:val="21"/>
        </w:rPr>
        <w:t> </w:t>
      </w:r>
      <w:r>
        <w:rPr>
          <w:rFonts w:ascii="Calibri"/>
          <w:sz w:val="21"/>
        </w:rPr>
        <w:t>by</w:t>
      </w:r>
      <w:r>
        <w:rPr>
          <w:rFonts w:ascii="Calibri"/>
          <w:spacing w:val="-4"/>
          <w:sz w:val="21"/>
        </w:rPr>
        <w:t> </w:t>
      </w:r>
      <w:r>
        <w:rPr>
          <w:rFonts w:ascii="Calibri"/>
          <w:sz w:val="21"/>
        </w:rPr>
        <w:t>unmodified</w:t>
      </w:r>
      <w:r>
        <w:rPr>
          <w:rFonts w:ascii="Calibri"/>
          <w:spacing w:val="-5"/>
          <w:sz w:val="21"/>
        </w:rPr>
        <w:t> </w:t>
      </w:r>
      <w:r>
        <w:rPr>
          <w:rFonts w:ascii="Calibri"/>
          <w:spacing w:val="-7"/>
          <w:sz w:val="21"/>
        </w:rPr>
        <w:t>ECT.</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Research</w:t>
      </w:r>
      <w:r>
        <w:rPr>
          <w:rFonts w:ascii="Calibri"/>
          <w:spacing w:val="-5"/>
          <w:sz w:val="21"/>
        </w:rPr>
        <w:t> </w:t>
      </w:r>
      <w:r>
        <w:rPr>
          <w:rFonts w:ascii="Calibri"/>
          <w:sz w:val="21"/>
        </w:rPr>
        <w:t>into</w:t>
      </w:r>
      <w:r>
        <w:rPr>
          <w:rFonts w:ascii="Calibri"/>
          <w:spacing w:val="-5"/>
          <w:sz w:val="21"/>
        </w:rPr>
        <w:t> </w:t>
      </w:r>
      <w:r>
        <w:rPr>
          <w:rFonts w:ascii="Calibri"/>
          <w:sz w:val="21"/>
        </w:rPr>
        <w:t>the</w:t>
      </w:r>
      <w:r>
        <w:rPr>
          <w:rFonts w:ascii="Calibri"/>
          <w:spacing w:val="-4"/>
          <w:sz w:val="21"/>
        </w:rPr>
        <w:t> </w:t>
      </w:r>
      <w:r>
        <w:rPr>
          <w:rFonts w:ascii="Calibri"/>
          <w:sz w:val="21"/>
        </w:rPr>
        <w:t>side</w:t>
      </w:r>
      <w:r>
        <w:rPr>
          <w:rFonts w:ascii="Calibri"/>
          <w:spacing w:val="-6"/>
          <w:sz w:val="21"/>
        </w:rPr>
        <w:t> </w:t>
      </w:r>
      <w:r>
        <w:rPr>
          <w:rFonts w:ascii="Calibri"/>
          <w:sz w:val="21"/>
        </w:rPr>
        <w:t>effects</w:t>
      </w:r>
      <w:r>
        <w:rPr>
          <w:rFonts w:ascii="Calibri"/>
          <w:spacing w:val="-5"/>
          <w:sz w:val="21"/>
        </w:rPr>
        <w:t> </w:t>
      </w:r>
      <w:r>
        <w:rPr>
          <w:rFonts w:ascii="Calibri"/>
          <w:sz w:val="21"/>
        </w:rPr>
        <w:t>of</w:t>
      </w:r>
      <w:r>
        <w:rPr>
          <w:rFonts w:ascii="Calibri"/>
          <w:spacing w:val="-4"/>
          <w:sz w:val="21"/>
        </w:rPr>
        <w:t> </w:t>
      </w:r>
      <w:r>
        <w:rPr>
          <w:rFonts w:ascii="Calibri"/>
          <w:sz w:val="21"/>
        </w:rPr>
        <w:t>ECT</w:t>
      </w:r>
      <w:r>
        <w:rPr>
          <w:rFonts w:ascii="Calibri"/>
          <w:spacing w:val="-4"/>
          <w:sz w:val="21"/>
        </w:rPr>
        <w:t> </w:t>
      </w:r>
      <w:r>
        <w:rPr>
          <w:rFonts w:ascii="Calibri"/>
          <w:sz w:val="21"/>
        </w:rPr>
        <w:t>has</w:t>
      </w:r>
      <w:r>
        <w:rPr>
          <w:rFonts w:ascii="Calibri"/>
          <w:spacing w:val="-5"/>
          <w:sz w:val="21"/>
        </w:rPr>
        <w:t> </w:t>
      </w:r>
      <w:r>
        <w:rPr>
          <w:rFonts w:ascii="Calibri"/>
          <w:sz w:val="21"/>
        </w:rPr>
        <w:t>only</w:t>
      </w:r>
      <w:r>
        <w:rPr>
          <w:rFonts w:ascii="Calibri"/>
          <w:spacing w:val="-4"/>
          <w:sz w:val="21"/>
        </w:rPr>
        <w:t> </w:t>
      </w:r>
      <w:r>
        <w:rPr>
          <w:rFonts w:ascii="Calibri"/>
          <w:sz w:val="21"/>
        </w:rPr>
        <w:t>recently</w:t>
      </w:r>
      <w:r>
        <w:rPr>
          <w:rFonts w:ascii="Calibri"/>
          <w:spacing w:val="-7"/>
          <w:sz w:val="21"/>
        </w:rPr>
        <w:t> </w:t>
      </w:r>
      <w:r>
        <w:rPr>
          <w:rFonts w:ascii="Calibri"/>
          <w:sz w:val="21"/>
        </w:rPr>
        <w:t>begun.</w:t>
      </w:r>
    </w:p>
    <w:p>
      <w:pPr>
        <w:pStyle w:val="ListParagraph"/>
        <w:numPr>
          <w:ilvl w:val="1"/>
          <w:numId w:val="312"/>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ECT</w:t>
      </w:r>
      <w:r>
        <w:rPr>
          <w:rFonts w:ascii="Calibri"/>
          <w:spacing w:val="-5"/>
          <w:sz w:val="21"/>
        </w:rPr>
        <w:t> </w:t>
      </w:r>
      <w:r>
        <w:rPr>
          <w:rFonts w:ascii="Calibri"/>
          <w:sz w:val="21"/>
        </w:rPr>
        <w:t>does</w:t>
      </w:r>
      <w:r>
        <w:rPr>
          <w:rFonts w:ascii="Calibri"/>
          <w:spacing w:val="-5"/>
          <w:sz w:val="21"/>
        </w:rPr>
        <w:t> </w:t>
      </w:r>
      <w:r>
        <w:rPr>
          <w:rFonts w:ascii="Calibri"/>
          <w:sz w:val="21"/>
        </w:rPr>
        <w:t>not</w:t>
      </w:r>
      <w:r>
        <w:rPr>
          <w:rFonts w:ascii="Calibri"/>
          <w:spacing w:val="-6"/>
          <w:sz w:val="21"/>
        </w:rPr>
        <w:t> </w:t>
      </w:r>
      <w:r>
        <w:rPr>
          <w:rFonts w:ascii="Calibri"/>
          <w:sz w:val="21"/>
        </w:rPr>
        <w:t>benefit</w:t>
      </w:r>
      <w:r>
        <w:rPr>
          <w:rFonts w:ascii="Calibri"/>
          <w:spacing w:val="-6"/>
          <w:sz w:val="21"/>
        </w:rPr>
        <w:t> </w:t>
      </w:r>
      <w:r>
        <w:rPr>
          <w:rFonts w:ascii="Calibri"/>
          <w:sz w:val="21"/>
        </w:rPr>
        <w:t>individuals</w:t>
      </w:r>
      <w:r>
        <w:rPr>
          <w:rFonts w:ascii="Calibri"/>
          <w:spacing w:val="-6"/>
          <w:sz w:val="21"/>
        </w:rPr>
        <w:t> </w:t>
      </w:r>
      <w:r>
        <w:rPr>
          <w:rFonts w:ascii="Calibri"/>
          <w:sz w:val="21"/>
        </w:rPr>
        <w:t>with</w:t>
      </w:r>
      <w:r>
        <w:rPr>
          <w:rFonts w:ascii="Calibri"/>
          <w:spacing w:val="-5"/>
          <w:sz w:val="21"/>
        </w:rPr>
        <w:t> </w:t>
      </w:r>
      <w:r>
        <w:rPr>
          <w:rFonts w:ascii="Calibri"/>
          <w:sz w:val="21"/>
        </w:rPr>
        <w:t>anxiety</w:t>
      </w:r>
      <w:r>
        <w:rPr>
          <w:rFonts w:ascii="Calibri"/>
          <w:spacing w:val="-5"/>
          <w:sz w:val="21"/>
        </w:rPr>
        <w:t> </w:t>
      </w:r>
      <w:r>
        <w:rPr>
          <w:rFonts w:ascii="Calibri"/>
          <w:sz w:val="21"/>
        </w:rPr>
        <w:t>disorders.</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Severe</w:t>
      </w:r>
      <w:r>
        <w:rPr>
          <w:rFonts w:ascii="Calibri"/>
          <w:spacing w:val="-5"/>
          <w:sz w:val="21"/>
        </w:rPr>
        <w:t> </w:t>
      </w:r>
      <w:r>
        <w:rPr>
          <w:rFonts w:ascii="Calibri"/>
          <w:sz w:val="21"/>
        </w:rPr>
        <w:t>depression</w:t>
      </w:r>
      <w:r>
        <w:rPr>
          <w:rFonts w:ascii="Calibri"/>
          <w:spacing w:val="-5"/>
          <w:sz w:val="21"/>
        </w:rPr>
        <w:t> </w:t>
      </w:r>
      <w:r>
        <w:rPr>
          <w:rFonts w:ascii="Calibri"/>
          <w:sz w:val="21"/>
        </w:rPr>
        <w:t>can</w:t>
      </w:r>
      <w:r>
        <w:rPr>
          <w:rFonts w:ascii="Calibri"/>
          <w:spacing w:val="-6"/>
          <w:sz w:val="21"/>
        </w:rPr>
        <w:t> </w:t>
      </w:r>
      <w:r>
        <w:rPr>
          <w:rFonts w:ascii="Calibri"/>
          <w:spacing w:val="-3"/>
          <w:sz w:val="21"/>
        </w:rPr>
        <w:t>have</w:t>
      </w:r>
      <w:r>
        <w:rPr>
          <w:rFonts w:ascii="Calibri"/>
          <w:spacing w:val="-5"/>
          <w:sz w:val="21"/>
        </w:rPr>
        <w:t> </w:t>
      </w:r>
      <w:r>
        <w:rPr>
          <w:rFonts w:ascii="Calibri"/>
          <w:sz w:val="21"/>
        </w:rPr>
        <w:t>symptoms</w:t>
      </w:r>
      <w:r>
        <w:rPr>
          <w:rFonts w:ascii="Calibri"/>
          <w:spacing w:val="-6"/>
          <w:sz w:val="21"/>
        </w:rPr>
        <w:t> </w:t>
      </w:r>
      <w:r>
        <w:rPr>
          <w:rFonts w:ascii="Calibri"/>
          <w:sz w:val="21"/>
        </w:rPr>
        <w:t>unrelated</w:t>
      </w:r>
      <w:r>
        <w:rPr>
          <w:rFonts w:ascii="Calibri"/>
          <w:spacing w:val="-5"/>
          <w:sz w:val="21"/>
        </w:rPr>
        <w:t> </w:t>
      </w:r>
      <w:r>
        <w:rPr>
          <w:rFonts w:ascii="Calibri"/>
          <w:sz w:val="21"/>
        </w:rPr>
        <w:t>to</w:t>
      </w:r>
      <w:r>
        <w:rPr>
          <w:rFonts w:ascii="Calibri"/>
          <w:spacing w:val="-6"/>
          <w:sz w:val="21"/>
        </w:rPr>
        <w:t> </w:t>
      </w:r>
      <w:r>
        <w:rPr>
          <w:rFonts w:ascii="Calibri"/>
          <w:sz w:val="21"/>
        </w:rPr>
        <w:t>emotional</w:t>
      </w:r>
      <w:r>
        <w:rPr>
          <w:rFonts w:ascii="Calibri"/>
          <w:spacing w:val="-5"/>
          <w:sz w:val="21"/>
        </w:rPr>
        <w:t> </w:t>
      </w:r>
      <w:r>
        <w:rPr>
          <w:rFonts w:ascii="Calibri"/>
          <w:sz w:val="21"/>
        </w:rPr>
        <w:t>mood.</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pict>
          <v:shape style="position:absolute;margin-left:103.449997pt;margin-top:16.387535pt;width:391.63pt;height:393.41pt;mso-position-horizontal-relative:page;mso-position-vertical-relative:paragraph;z-index:-217408" type="#_x0000_t75" stroked="false">
            <v:imagedata r:id="rId7" o:title=""/>
          </v:shape>
        </w:pict>
      </w: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115" w:val="left" w:leader="none"/>
        </w:tabs>
        <w:spacing w:line="240" w:lineRule="auto" w:before="55" w:after="0"/>
        <w:ind w:left="2114" w:right="0" w:hanging="314"/>
        <w:jc w:val="both"/>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8"/>
          <w:sz w:val="21"/>
        </w:rPr>
        <w:t> </w:t>
      </w:r>
      <w:r>
        <w:rPr>
          <w:rFonts w:ascii="Calibri"/>
          <w:sz w:val="21"/>
        </w:rPr>
        <w:t>following</w:t>
      </w:r>
      <w:r>
        <w:rPr>
          <w:rFonts w:ascii="Calibri"/>
          <w:spacing w:val="-6"/>
          <w:sz w:val="21"/>
        </w:rPr>
        <w:t> </w:t>
      </w:r>
      <w:r>
        <w:rPr>
          <w:rFonts w:ascii="Calibri"/>
          <w:sz w:val="21"/>
        </w:rPr>
        <w:t>statements</w:t>
      </w:r>
      <w:r>
        <w:rPr>
          <w:rFonts w:ascii="Calibri"/>
          <w:spacing w:val="-6"/>
          <w:sz w:val="21"/>
        </w:rPr>
        <w:t> </w:t>
      </w:r>
      <w:r>
        <w:rPr>
          <w:rFonts w:ascii="Calibri"/>
          <w:sz w:val="21"/>
        </w:rPr>
        <w:t>represent</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general</w:t>
      </w:r>
      <w:r>
        <w:rPr>
          <w:rFonts w:ascii="Calibri"/>
          <w:spacing w:val="-6"/>
          <w:sz w:val="21"/>
        </w:rPr>
        <w:t> </w:t>
      </w:r>
      <w:r>
        <w:rPr>
          <w:rFonts w:ascii="Calibri"/>
          <w:sz w:val="21"/>
        </w:rPr>
        <w:t>population's</w:t>
      </w:r>
      <w:r>
        <w:rPr>
          <w:rFonts w:ascii="Calibri"/>
          <w:spacing w:val="-6"/>
          <w:sz w:val="21"/>
        </w:rPr>
        <w:t> </w:t>
      </w:r>
      <w:r>
        <w:rPr>
          <w:rFonts w:ascii="Calibri"/>
          <w:sz w:val="21"/>
        </w:rPr>
        <w:t>opinion</w:t>
      </w:r>
      <w:r>
        <w:rPr>
          <w:rFonts w:ascii="Calibri"/>
          <w:spacing w:val="-5"/>
          <w:sz w:val="21"/>
        </w:rPr>
        <w:t> </w:t>
      </w:r>
      <w:r>
        <w:rPr>
          <w:rFonts w:ascii="Calibri"/>
          <w:sz w:val="21"/>
        </w:rPr>
        <w:t>of</w:t>
      </w:r>
      <w:r>
        <w:rPr>
          <w:rFonts w:ascii="Calibri"/>
          <w:spacing w:val="-5"/>
          <w:sz w:val="21"/>
        </w:rPr>
        <w:t> </w:t>
      </w:r>
      <w:r>
        <w:rPr>
          <w:rFonts w:ascii="Calibri"/>
          <w:sz w:val="21"/>
        </w:rPr>
        <w:t>ECT?</w:t>
      </w:r>
    </w:p>
    <w:p>
      <w:pPr>
        <w:pStyle w:val="ListParagraph"/>
        <w:numPr>
          <w:ilvl w:val="1"/>
          <w:numId w:val="312"/>
        </w:numPr>
        <w:tabs>
          <w:tab w:pos="2309" w:val="left" w:leader="none"/>
        </w:tabs>
        <w:spacing w:line="240" w:lineRule="auto" w:before="55" w:after="0"/>
        <w:ind w:left="2366" w:right="0" w:hanging="355"/>
        <w:jc w:val="left"/>
        <w:rPr>
          <w:rFonts w:ascii="Calibri" w:hAnsi="Calibri" w:cs="Calibri" w:eastAsia="Calibri" w:hint="default"/>
          <w:sz w:val="21"/>
          <w:szCs w:val="21"/>
        </w:rPr>
      </w:pPr>
      <w:r>
        <w:rPr>
          <w:rFonts w:ascii="Calibri"/>
          <w:sz w:val="21"/>
        </w:rPr>
        <w:t>A</w:t>
      </w:r>
      <w:r>
        <w:rPr>
          <w:rFonts w:ascii="Calibri"/>
          <w:spacing w:val="-4"/>
          <w:sz w:val="21"/>
        </w:rPr>
        <w:t> </w:t>
      </w:r>
      <w:r>
        <w:rPr>
          <w:rFonts w:ascii="Calibri"/>
          <w:sz w:val="21"/>
        </w:rPr>
        <w:t>It</w:t>
      </w:r>
      <w:r>
        <w:rPr>
          <w:rFonts w:ascii="Calibri"/>
          <w:spacing w:val="-6"/>
          <w:sz w:val="21"/>
        </w:rPr>
        <w:t> </w:t>
      </w:r>
      <w:r>
        <w:rPr>
          <w:rFonts w:ascii="Calibri"/>
          <w:sz w:val="21"/>
        </w:rPr>
        <w:t>has</w:t>
      </w:r>
      <w:r>
        <w:rPr>
          <w:rFonts w:ascii="Calibri"/>
          <w:spacing w:val="-6"/>
          <w:sz w:val="21"/>
        </w:rPr>
        <w:t> </w:t>
      </w:r>
      <w:r>
        <w:rPr>
          <w:rFonts w:ascii="Calibri"/>
          <w:sz w:val="21"/>
        </w:rPr>
        <w:t>improved</w:t>
      </w:r>
      <w:r>
        <w:rPr>
          <w:rFonts w:ascii="Calibri"/>
          <w:spacing w:val="-4"/>
          <w:sz w:val="21"/>
        </w:rPr>
        <w:t> </w:t>
      </w:r>
      <w:r>
        <w:rPr>
          <w:rFonts w:ascii="Calibri"/>
          <w:sz w:val="21"/>
        </w:rPr>
        <w:t>in</w:t>
      </w:r>
      <w:r>
        <w:rPr>
          <w:rFonts w:ascii="Calibri"/>
          <w:spacing w:val="-5"/>
          <w:sz w:val="21"/>
        </w:rPr>
        <w:t> </w:t>
      </w:r>
      <w:r>
        <w:rPr>
          <w:rFonts w:ascii="Calibri"/>
          <w:sz w:val="21"/>
        </w:rPr>
        <w:t>the</w:t>
      </w:r>
      <w:r>
        <w:rPr>
          <w:rFonts w:ascii="Calibri"/>
          <w:spacing w:val="-6"/>
          <w:sz w:val="21"/>
        </w:rPr>
        <w:t> </w:t>
      </w:r>
      <w:r>
        <w:rPr>
          <w:rFonts w:ascii="Calibri"/>
          <w:sz w:val="21"/>
        </w:rPr>
        <w:t>years</w:t>
      </w:r>
      <w:r>
        <w:rPr>
          <w:rFonts w:ascii="Calibri"/>
          <w:spacing w:val="-5"/>
          <w:sz w:val="21"/>
        </w:rPr>
        <w:t> </w:t>
      </w:r>
      <w:r>
        <w:rPr>
          <w:rFonts w:ascii="Calibri"/>
          <w:sz w:val="21"/>
        </w:rPr>
        <w:t>since</w:t>
      </w:r>
      <w:r>
        <w:rPr>
          <w:rFonts w:ascii="Calibri"/>
          <w:spacing w:val="-4"/>
          <w:sz w:val="21"/>
        </w:rPr>
        <w:t> </w:t>
      </w:r>
      <w:r>
        <w:rPr>
          <w:rFonts w:ascii="Calibri"/>
          <w:spacing w:val="-2"/>
          <w:sz w:val="21"/>
        </w:rPr>
        <w:t>the</w:t>
      </w:r>
      <w:r>
        <w:rPr>
          <w:rFonts w:ascii="Calibri"/>
          <w:spacing w:val="-4"/>
          <w:sz w:val="21"/>
        </w:rPr>
        <w:t> </w:t>
      </w:r>
      <w:r>
        <w:rPr>
          <w:rFonts w:ascii="Calibri"/>
          <w:sz w:val="21"/>
        </w:rPr>
        <w:t>treatment</w:t>
      </w:r>
      <w:r>
        <w:rPr>
          <w:rFonts w:ascii="Calibri"/>
          <w:spacing w:val="-5"/>
          <w:sz w:val="21"/>
        </w:rPr>
        <w:t> </w:t>
      </w:r>
      <w:r>
        <w:rPr>
          <w:rFonts w:ascii="Calibri"/>
          <w:sz w:val="21"/>
        </w:rPr>
        <w:t>was</w:t>
      </w:r>
      <w:r>
        <w:rPr>
          <w:rFonts w:ascii="Calibri"/>
          <w:spacing w:val="-6"/>
          <w:sz w:val="21"/>
        </w:rPr>
        <w:t> </w:t>
      </w:r>
      <w:r>
        <w:rPr>
          <w:rFonts w:ascii="Calibri"/>
          <w:sz w:val="21"/>
        </w:rPr>
        <w:t>first</w:t>
      </w:r>
      <w:r>
        <w:rPr>
          <w:rFonts w:ascii="Calibri"/>
          <w:spacing w:val="-5"/>
          <w:sz w:val="21"/>
        </w:rPr>
        <w:t> </w:t>
      </w:r>
      <w:r>
        <w:rPr>
          <w:rFonts w:ascii="Calibri"/>
          <w:sz w:val="21"/>
        </w:rPr>
        <w:t>introduced.</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It</w:t>
      </w:r>
      <w:r>
        <w:rPr>
          <w:rFonts w:ascii="Calibri"/>
          <w:spacing w:val="-6"/>
          <w:sz w:val="21"/>
        </w:rPr>
        <w:t> </w:t>
      </w:r>
      <w:r>
        <w:rPr>
          <w:rFonts w:ascii="Calibri"/>
          <w:sz w:val="21"/>
        </w:rPr>
        <w:t>has</w:t>
      </w:r>
      <w:r>
        <w:rPr>
          <w:rFonts w:ascii="Calibri"/>
          <w:spacing w:val="-7"/>
          <w:sz w:val="21"/>
        </w:rPr>
        <w:t> </w:t>
      </w:r>
      <w:r>
        <w:rPr>
          <w:rFonts w:ascii="Calibri"/>
          <w:sz w:val="21"/>
        </w:rPr>
        <w:t>been</w:t>
      </w:r>
      <w:r>
        <w:rPr>
          <w:rFonts w:ascii="Calibri"/>
          <w:spacing w:val="-8"/>
          <w:sz w:val="21"/>
        </w:rPr>
        <w:t> </w:t>
      </w:r>
      <w:r>
        <w:rPr>
          <w:rFonts w:ascii="Calibri"/>
          <w:sz w:val="21"/>
        </w:rPr>
        <w:t>affected</w:t>
      </w:r>
      <w:r>
        <w:rPr>
          <w:rFonts w:ascii="Calibri"/>
          <w:spacing w:val="-8"/>
          <w:sz w:val="21"/>
        </w:rPr>
        <w:t> </w:t>
      </w:r>
      <w:r>
        <w:rPr>
          <w:rFonts w:ascii="Calibri"/>
          <w:sz w:val="21"/>
        </w:rPr>
        <w:t>by</w:t>
      </w:r>
      <w:r>
        <w:rPr>
          <w:rFonts w:ascii="Calibri"/>
          <w:spacing w:val="-5"/>
          <w:sz w:val="21"/>
        </w:rPr>
        <w:t> </w:t>
      </w:r>
      <w:r>
        <w:rPr>
          <w:rFonts w:ascii="Calibri"/>
          <w:sz w:val="21"/>
        </w:rPr>
        <w:t>artistic</w:t>
      </w:r>
      <w:r>
        <w:rPr>
          <w:rFonts w:ascii="Calibri"/>
          <w:spacing w:val="-6"/>
          <w:sz w:val="21"/>
        </w:rPr>
        <w:t> </w:t>
      </w:r>
      <w:r>
        <w:rPr>
          <w:rFonts w:ascii="Calibri"/>
          <w:sz w:val="21"/>
        </w:rPr>
        <w:t>representations</w:t>
      </w:r>
      <w:r>
        <w:rPr>
          <w:rFonts w:ascii="Calibri"/>
          <w:spacing w:val="-7"/>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treatment.</w:t>
      </w:r>
    </w:p>
    <w:p>
      <w:pPr>
        <w:pStyle w:val="ListParagraph"/>
        <w:numPr>
          <w:ilvl w:val="1"/>
          <w:numId w:val="312"/>
        </w:numPr>
        <w:tabs>
          <w:tab w:pos="2307" w:val="left" w:leader="none"/>
        </w:tabs>
        <w:spacing w:line="292" w:lineRule="auto" w:before="56" w:after="0"/>
        <w:ind w:left="2366" w:right="1700" w:hanging="355"/>
        <w:jc w:val="left"/>
        <w:rPr>
          <w:rFonts w:ascii="Calibri" w:hAnsi="Calibri" w:cs="Calibri" w:eastAsia="Calibri" w:hint="default"/>
          <w:sz w:val="21"/>
          <w:szCs w:val="21"/>
        </w:rPr>
      </w:pPr>
      <w:r>
        <w:rPr>
          <w:rFonts w:ascii="Calibri"/>
          <w:sz w:val="21"/>
        </w:rPr>
        <w:t>It has likely had an effect on the terminology that proponents of ECT might use to describe the</w:t>
      </w:r>
      <w:r>
        <w:rPr>
          <w:rFonts w:ascii="Calibri"/>
          <w:spacing w:val="-11"/>
          <w:sz w:val="21"/>
        </w:rPr>
        <w:t> </w:t>
      </w:r>
      <w:r>
        <w:rPr>
          <w:rFonts w:ascii="Calibri"/>
          <w:sz w:val="21"/>
        </w:rPr>
        <w:t>treatment.</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134" w:val="left" w:leader="none"/>
        </w:tabs>
        <w:spacing w:line="292" w:lineRule="auto" w:before="0" w:after="0"/>
        <w:ind w:left="1800" w:right="1699" w:firstLine="0"/>
        <w:jc w:val="left"/>
        <w:rPr>
          <w:rFonts w:ascii="Calibri" w:hAnsi="Calibri" w:cs="Calibri" w:eastAsia="Calibri" w:hint="default"/>
          <w:sz w:val="21"/>
          <w:szCs w:val="21"/>
        </w:rPr>
      </w:pPr>
      <w:r>
        <w:rPr>
          <w:rFonts w:ascii="Calibri"/>
          <w:sz w:val="21"/>
        </w:rPr>
        <w:t>In the final two </w:t>
      </w:r>
      <w:r>
        <w:rPr>
          <w:rFonts w:ascii="Calibri"/>
          <w:spacing w:val="-3"/>
          <w:sz w:val="21"/>
        </w:rPr>
        <w:t>paragraphs, </w:t>
      </w:r>
      <w:r>
        <w:rPr>
          <w:rFonts w:ascii="Calibri"/>
          <w:sz w:val="21"/>
        </w:rPr>
        <w:t>select a sentence that describes two possible causes of a given </w:t>
      </w:r>
      <w:r>
        <w:rPr>
          <w:rFonts w:ascii="Calibri"/>
          <w:sz w:val="21"/>
        </w:rPr>
        <w:t>phenomenon.</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Questions</w:t>
      </w:r>
      <w:r>
        <w:rPr>
          <w:spacing w:val="-6"/>
        </w:rPr>
        <w:t> </w:t>
      </w:r>
      <w:r>
        <w:rPr/>
        <w:t>100</w:t>
      </w:r>
      <w:r>
        <w:rPr>
          <w:spacing w:val="-4"/>
        </w:rPr>
        <w:t> </w:t>
      </w:r>
      <w:r>
        <w:rPr/>
        <w:t>to</w:t>
      </w:r>
      <w:r>
        <w:rPr>
          <w:spacing w:val="-6"/>
        </w:rPr>
        <w:t> </w:t>
      </w:r>
      <w:r>
        <w:rPr/>
        <w:t>106</w:t>
      </w:r>
      <w:r>
        <w:rPr>
          <w:spacing w:val="-4"/>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800" w:right="1695"/>
        <w:jc w:val="both"/>
        <w:rPr>
          <w:rFonts w:ascii="Calibri" w:hAnsi="Calibri" w:cs="Calibri" w:eastAsia="Calibri" w:hint="default"/>
        </w:rPr>
      </w:pPr>
      <w:r>
        <w:rPr>
          <w:rFonts w:ascii="Calibri"/>
        </w:rPr>
        <w:t>Because of </w:t>
      </w:r>
      <w:r>
        <w:rPr>
          <w:rFonts w:ascii="Calibri"/>
          <w:spacing w:val="-2"/>
        </w:rPr>
        <w:t>the </w:t>
      </w:r>
      <w:r>
        <w:rPr>
          <w:rFonts w:ascii="Calibri"/>
        </w:rPr>
        <w:t>proximity and likeness of Mars to Earth, scientists have long speculated about the </w:t>
      </w:r>
      <w:r>
        <w:rPr>
          <w:rFonts w:ascii="Calibri"/>
        </w:rPr>
        <w:t>possibility of life on Mars. Roughly three centuries </w:t>
      </w:r>
      <w:r>
        <w:rPr>
          <w:rFonts w:ascii="Calibri"/>
          <w:spacing w:val="-3"/>
        </w:rPr>
        <w:t>ago, </w:t>
      </w:r>
      <w:r>
        <w:rPr>
          <w:rFonts w:ascii="Calibri"/>
        </w:rPr>
        <w:t>astronomers observed Martian polar ice </w:t>
      </w:r>
      <w:r>
        <w:rPr>
          <w:rFonts w:ascii="Calibri"/>
        </w:rPr>
        <w:t>caps, and later scientists discovered other similarities to Earth, including length of </w:t>
      </w:r>
      <w:r>
        <w:rPr>
          <w:rFonts w:ascii="Calibri"/>
          <w:spacing w:val="-4"/>
        </w:rPr>
        <w:t>day </w:t>
      </w:r>
      <w:r>
        <w:rPr>
          <w:rFonts w:ascii="Calibri"/>
        </w:rPr>
        <w:t>and axial </w:t>
      </w:r>
      <w:r>
        <w:rPr>
          <w:rFonts w:ascii="Calibri"/>
        </w:rPr>
        <w:t>tilt. But in 1965, photos </w:t>
      </w:r>
      <w:r>
        <w:rPr>
          <w:rFonts w:ascii="Calibri"/>
          <w:spacing w:val="-3"/>
        </w:rPr>
        <w:t>taken </w:t>
      </w:r>
      <w:r>
        <w:rPr>
          <w:rFonts w:ascii="Calibri"/>
        </w:rPr>
        <w:t>by the Mariner 4 probe revealed a Mars without rivers, oceans or </w:t>
      </w:r>
      <w:r>
        <w:rPr>
          <w:rFonts w:ascii="Calibri"/>
        </w:rPr>
        <w:t>signs of life. </w:t>
      </w:r>
      <w:r>
        <w:rPr>
          <w:rFonts w:ascii="Calibri"/>
          <w:spacing w:val="-4"/>
        </w:rPr>
        <w:t>Moreover, </w:t>
      </w:r>
      <w:r>
        <w:rPr>
          <w:rFonts w:ascii="Calibri"/>
        </w:rPr>
        <w:t>in the 1990s, it was discovered that </w:t>
      </w:r>
      <w:r>
        <w:rPr>
          <w:rFonts w:ascii="Calibri"/>
          <w:spacing w:val="-2"/>
        </w:rPr>
        <w:t>unlike </w:t>
      </w:r>
      <w:r>
        <w:rPr>
          <w:rFonts w:ascii="Calibri"/>
        </w:rPr>
        <w:t>Earth, Mars no longer </w:t>
      </w:r>
      <w:r>
        <w:rPr>
          <w:rFonts w:ascii="Calibri"/>
        </w:rPr>
        <w:t>possessed a substantial global magnetic field, allowing celestial radiation to reach the planet's surface and solar wind to eliminate much of Mars's atmosphere over the </w:t>
      </w:r>
      <w:r>
        <w:rPr>
          <w:rFonts w:ascii="Calibri"/>
          <w:spacing w:val="-2"/>
        </w:rPr>
        <w:t>course </w:t>
      </w:r>
      <w:r>
        <w:rPr>
          <w:rFonts w:ascii="Calibri"/>
        </w:rPr>
        <w:t>of several billion </w:t>
      </w:r>
      <w:r>
        <w:rPr>
          <w:rFonts w:ascii="Calibri"/>
        </w:rPr>
        <w:t>years.</w:t>
      </w:r>
    </w:p>
    <w:p>
      <w:pPr>
        <w:pStyle w:val="BodyText"/>
        <w:spacing w:line="292" w:lineRule="auto" w:before="0"/>
        <w:ind w:left="1800" w:right="1697" w:firstLine="422"/>
        <w:jc w:val="both"/>
        <w:rPr>
          <w:rFonts w:ascii="Calibri" w:hAnsi="Calibri" w:cs="Calibri" w:eastAsia="Calibri" w:hint="default"/>
        </w:rPr>
      </w:pPr>
      <w:r>
        <w:rPr>
          <w:rFonts w:ascii="Calibri"/>
        </w:rPr>
        <w:t>More recent probes </w:t>
      </w:r>
      <w:r>
        <w:rPr>
          <w:rFonts w:ascii="Calibri"/>
          <w:spacing w:val="-3"/>
        </w:rPr>
        <w:t>have investigated </w:t>
      </w:r>
      <w:r>
        <w:rPr>
          <w:rFonts w:ascii="Calibri"/>
        </w:rPr>
        <w:t>whether there was once liquid water on Mars. Some </w:t>
      </w:r>
      <w:r>
        <w:rPr>
          <w:rFonts w:ascii="Calibri"/>
        </w:rPr>
        <w:t>scientists believe that the presence of certain geological landforms definitively resolves this question. Others posit that wind erosion or carbon dioxide oceans </w:t>
      </w:r>
      <w:r>
        <w:rPr>
          <w:rFonts w:ascii="Calibri"/>
          <w:spacing w:val="-3"/>
        </w:rPr>
        <w:t>may </w:t>
      </w:r>
      <w:r>
        <w:rPr>
          <w:rFonts w:ascii="Calibri"/>
        </w:rPr>
        <w:t>be responsible for these </w:t>
      </w:r>
      <w:r>
        <w:rPr>
          <w:rFonts w:ascii="Calibri"/>
        </w:rPr>
        <w:t>formations. Mars </w:t>
      </w:r>
      <w:r>
        <w:rPr>
          <w:rFonts w:ascii="Calibri"/>
          <w:spacing w:val="-2"/>
        </w:rPr>
        <w:t>rovers </w:t>
      </w:r>
      <w:r>
        <w:rPr>
          <w:rFonts w:ascii="Calibri"/>
        </w:rPr>
        <w:t>Opportunity and Spirit, which landed on Mars in 2004, </w:t>
      </w:r>
      <w:r>
        <w:rPr>
          <w:rFonts w:ascii="Calibri"/>
          <w:spacing w:val="-3"/>
        </w:rPr>
        <w:t>have </w:t>
      </w:r>
      <w:r>
        <w:rPr>
          <w:rFonts w:ascii="Calibri"/>
        </w:rPr>
        <w:t>both </w:t>
      </w:r>
      <w:r>
        <w:rPr>
          <w:rFonts w:ascii="Calibri"/>
        </w:rPr>
        <w:t>discovered geological evidence of past </w:t>
      </w:r>
      <w:r>
        <w:rPr>
          <w:rFonts w:ascii="Calibri"/>
          <w:spacing w:val="-3"/>
        </w:rPr>
        <w:t>water activity. </w:t>
      </w:r>
      <w:r>
        <w:rPr>
          <w:rFonts w:ascii="Calibri"/>
        </w:rPr>
        <w:t>These findings substantially bolster claims </w:t>
      </w:r>
      <w:r>
        <w:rPr>
          <w:rFonts w:ascii="Calibri"/>
        </w:rPr>
        <w:t>that there was once life on Mars.</w:t>
      </w:r>
      <w:r>
        <w:rPr>
          <w:rFonts w:ascii="Calibri"/>
          <w:spacing w:val="-33"/>
        </w:rPr>
        <w:t> </w:t>
      </w:r>
      <w:r>
        <w:rPr>
          <w:rFonts w:ascii="Calibri"/>
        </w:rPr>
        <w:t>[Man-R-P113-1-7]</w:t>
      </w:r>
    </w:p>
    <w:p>
      <w:pPr>
        <w:spacing w:line="240" w:lineRule="auto" w:before="6"/>
        <w:ind w:right="0"/>
        <w:rPr>
          <w:rFonts w:ascii="Calibri" w:hAnsi="Calibri" w:cs="Calibri" w:eastAsia="Calibri" w:hint="default"/>
          <w:sz w:val="25"/>
          <w:szCs w:val="25"/>
        </w:rPr>
      </w:pPr>
    </w:p>
    <w:p>
      <w:pPr>
        <w:pStyle w:val="ListParagraph"/>
        <w:numPr>
          <w:ilvl w:val="0"/>
          <w:numId w:val="312"/>
        </w:numPr>
        <w:tabs>
          <w:tab w:pos="2223" w:val="left" w:leader="none"/>
        </w:tabs>
        <w:spacing w:line="240" w:lineRule="auto" w:before="0" w:after="0"/>
        <w:ind w:left="2222" w:right="0" w:hanging="422"/>
        <w:jc w:val="both"/>
        <w:rPr>
          <w:rFonts w:ascii="Calibri" w:hAnsi="Calibri" w:cs="Calibri" w:eastAsia="Calibri" w:hint="default"/>
          <w:sz w:val="21"/>
          <w:szCs w:val="21"/>
        </w:rPr>
      </w:pPr>
      <w:r>
        <w:rPr>
          <w:rFonts w:ascii="Calibri"/>
          <w:sz w:val="21"/>
        </w:rPr>
        <w:t>The author's stance on the possibility of life on </w:t>
      </w:r>
      <w:r>
        <w:rPr>
          <w:rFonts w:ascii="Calibri"/>
          <w:spacing w:val="-3"/>
          <w:sz w:val="21"/>
        </w:rPr>
        <w:t>Mars </w:t>
      </w:r>
      <w:r>
        <w:rPr>
          <w:rFonts w:ascii="Calibri"/>
          <w:sz w:val="21"/>
        </w:rPr>
        <w:t>can best be described</w:t>
      </w:r>
      <w:r>
        <w:rPr>
          <w:rFonts w:ascii="Calibri"/>
          <w:spacing w:val="-31"/>
          <w:sz w:val="21"/>
        </w:rPr>
        <w:t> </w:t>
      </w:r>
      <w:r>
        <w:rPr>
          <w:rFonts w:ascii="Calibri"/>
          <w:sz w:val="21"/>
        </w:rPr>
        <w:t>as</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optimistic</w:t>
      </w:r>
    </w:p>
    <w:p>
      <w:pPr>
        <w:pStyle w:val="ListParagraph"/>
        <w:numPr>
          <w:ilvl w:val="1"/>
          <w:numId w:val="312"/>
        </w:numPr>
        <w:tabs>
          <w:tab w:pos="2302" w:val="left" w:leader="none"/>
        </w:tabs>
        <w:spacing w:line="240" w:lineRule="auto" w:before="56" w:after="0"/>
        <w:ind w:left="2301" w:right="0" w:hanging="290"/>
        <w:jc w:val="left"/>
        <w:rPr>
          <w:rFonts w:ascii="Calibri" w:hAnsi="Calibri" w:cs="Calibri" w:eastAsia="Calibri" w:hint="default"/>
          <w:sz w:val="21"/>
          <w:szCs w:val="21"/>
        </w:rPr>
      </w:pPr>
      <w:r>
        <w:rPr>
          <w:rFonts w:ascii="Calibri"/>
          <w:sz w:val="21"/>
        </w:rPr>
        <w:t>disinterested</w:t>
      </w:r>
    </w:p>
    <w:p>
      <w:pPr>
        <w:pStyle w:val="ListParagraph"/>
        <w:numPr>
          <w:ilvl w:val="1"/>
          <w:numId w:val="312"/>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skeptical</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simplistic</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cynical</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223" w:val="left" w:leader="none"/>
        </w:tabs>
        <w:spacing w:line="240" w:lineRule="auto" w:before="123" w:after="0"/>
        <w:ind w:left="2222" w:right="0" w:hanging="422"/>
        <w:jc w:val="both"/>
        <w:rPr>
          <w:rFonts w:ascii="Calibri" w:hAnsi="Calibri" w:cs="Calibri" w:eastAsia="Calibri" w:hint="default"/>
          <w:sz w:val="21"/>
          <w:szCs w:val="21"/>
        </w:rPr>
      </w:pPr>
      <w:r>
        <w:rPr>
          <w:rFonts w:ascii="Calibri"/>
          <w:sz w:val="21"/>
        </w:rPr>
        <w:t>The passage is primarily concerned with which of the</w:t>
      </w:r>
      <w:r>
        <w:rPr>
          <w:rFonts w:ascii="Calibri"/>
          <w:spacing w:val="-30"/>
          <w:sz w:val="21"/>
        </w:rPr>
        <w:t> </w:t>
      </w:r>
      <w:r>
        <w:rPr>
          <w:rFonts w:ascii="Calibri"/>
          <w:sz w:val="21"/>
        </w:rPr>
        <w:t>following?</w:t>
      </w:r>
    </w:p>
    <w:p>
      <w:pPr>
        <w:pStyle w:val="ListParagraph"/>
        <w:numPr>
          <w:ilvl w:val="1"/>
          <w:numId w:val="312"/>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Disproving a widely accepted</w:t>
      </w:r>
      <w:r>
        <w:rPr>
          <w:rFonts w:ascii="Calibri"/>
          <w:spacing w:val="-9"/>
          <w:sz w:val="21"/>
        </w:rPr>
        <w:t> </w:t>
      </w:r>
      <w:r>
        <w:rPr>
          <w:rFonts w:ascii="Calibri"/>
          <w:spacing w:val="-3"/>
          <w:sz w:val="21"/>
        </w:rPr>
        <w:t>theory.</w:t>
      </w:r>
    </w:p>
    <w:p>
      <w:pPr>
        <w:spacing w:after="0" w:line="240" w:lineRule="auto"/>
        <w:jc w:val="left"/>
        <w:rPr>
          <w:rFonts w:ascii="Calibri" w:hAnsi="Calibri" w:cs="Calibri" w:eastAsia="Calibri" w:hint="default"/>
          <w:sz w:val="21"/>
          <w:szCs w:val="21"/>
        </w:rPr>
        <w:sectPr>
          <w:footerReference w:type="default" r:id="rId49"/>
          <w:pgSz w:w="11910" w:h="16840"/>
          <w:pgMar w:footer="972" w:header="290"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2"/>
        </w:numPr>
        <w:tabs>
          <w:tab w:pos="2302" w:val="left" w:leader="none"/>
        </w:tabs>
        <w:spacing w:line="240" w:lineRule="auto" w:before="58" w:after="0"/>
        <w:ind w:left="2301" w:right="0" w:hanging="290"/>
        <w:jc w:val="left"/>
        <w:rPr>
          <w:rFonts w:ascii="Calibri" w:hAnsi="Calibri" w:cs="Calibri" w:eastAsia="Calibri" w:hint="default"/>
          <w:sz w:val="21"/>
          <w:szCs w:val="21"/>
        </w:rPr>
      </w:pPr>
      <w:r>
        <w:rPr>
          <w:rFonts w:ascii="Calibri"/>
          <w:sz w:val="21"/>
        </w:rPr>
        <w:t>Initiating a debate about the possibility of life on</w:t>
      </w:r>
      <w:r>
        <w:rPr>
          <w:rFonts w:ascii="Calibri"/>
          <w:spacing w:val="-26"/>
          <w:sz w:val="21"/>
        </w:rPr>
        <w:t> </w:t>
      </w:r>
      <w:r>
        <w:rPr>
          <w:rFonts w:ascii="Calibri"/>
          <w:spacing w:val="-3"/>
          <w:sz w:val="21"/>
        </w:rPr>
        <w:t>Mars.</w:t>
      </w:r>
    </w:p>
    <w:p>
      <w:pPr>
        <w:pStyle w:val="ListParagraph"/>
        <w:numPr>
          <w:ilvl w:val="1"/>
          <w:numId w:val="312"/>
        </w:numPr>
        <w:tabs>
          <w:tab w:pos="2302" w:val="left" w:leader="none"/>
        </w:tabs>
        <w:spacing w:line="240" w:lineRule="auto" w:before="56" w:after="0"/>
        <w:ind w:left="2301" w:right="0" w:hanging="290"/>
        <w:jc w:val="left"/>
        <w:rPr>
          <w:rFonts w:ascii="Calibri" w:hAnsi="Calibri" w:cs="Calibri" w:eastAsia="Calibri" w:hint="default"/>
          <w:sz w:val="21"/>
          <w:szCs w:val="21"/>
        </w:rPr>
      </w:pPr>
      <w:r>
        <w:rPr>
          <w:rFonts w:ascii="Calibri"/>
          <w:sz w:val="21"/>
        </w:rPr>
        <w:t>Presenting</w:t>
      </w:r>
      <w:r>
        <w:rPr>
          <w:rFonts w:ascii="Calibri"/>
          <w:spacing w:val="-6"/>
          <w:sz w:val="21"/>
        </w:rPr>
        <w:t> </w:t>
      </w:r>
      <w:r>
        <w:rPr>
          <w:rFonts w:ascii="Calibri"/>
          <w:sz w:val="21"/>
        </w:rPr>
        <w:t>evidence</w:t>
      </w:r>
      <w:r>
        <w:rPr>
          <w:rFonts w:ascii="Calibri"/>
          <w:spacing w:val="-8"/>
          <w:sz w:val="21"/>
        </w:rPr>
        <w:t> </w:t>
      </w:r>
      <w:r>
        <w:rPr>
          <w:rFonts w:ascii="Calibri"/>
          <w:sz w:val="21"/>
        </w:rPr>
        <w:t>in</w:t>
      </w:r>
      <w:r>
        <w:rPr>
          <w:rFonts w:ascii="Calibri"/>
          <w:spacing w:val="-6"/>
          <w:sz w:val="21"/>
        </w:rPr>
        <w:t> </w:t>
      </w:r>
      <w:r>
        <w:rPr>
          <w:rFonts w:ascii="Calibri"/>
          <w:sz w:val="21"/>
        </w:rPr>
        <w:t>support</w:t>
      </w:r>
      <w:r>
        <w:rPr>
          <w:rFonts w:ascii="Calibri"/>
          <w:spacing w:val="-6"/>
          <w:sz w:val="21"/>
        </w:rPr>
        <w:t> </w:t>
      </w:r>
      <w:r>
        <w:rPr>
          <w:rFonts w:ascii="Calibri"/>
          <w:sz w:val="21"/>
        </w:rPr>
        <w:t>of</w:t>
      </w:r>
      <w:r>
        <w:rPr>
          <w:rFonts w:ascii="Calibri"/>
          <w:spacing w:val="-5"/>
          <w:sz w:val="21"/>
        </w:rPr>
        <w:t> </w:t>
      </w:r>
      <w:r>
        <w:rPr>
          <w:rFonts w:ascii="Calibri"/>
          <w:sz w:val="21"/>
        </w:rPr>
        <w:t>a</w:t>
      </w:r>
      <w:r>
        <w:rPr>
          <w:rFonts w:ascii="Calibri"/>
          <w:spacing w:val="-5"/>
          <w:sz w:val="21"/>
        </w:rPr>
        <w:t> </w:t>
      </w:r>
      <w:r>
        <w:rPr>
          <w:rFonts w:ascii="Calibri"/>
          <w:sz w:val="21"/>
        </w:rPr>
        <w:t>controversial</w:t>
      </w:r>
      <w:r>
        <w:rPr>
          <w:rFonts w:ascii="Calibri"/>
          <w:spacing w:val="-5"/>
          <w:sz w:val="21"/>
        </w:rPr>
        <w:t> </w:t>
      </w:r>
      <w:r>
        <w:rPr>
          <w:rFonts w:ascii="Calibri"/>
          <w:sz w:val="21"/>
        </w:rPr>
        <w:t>claim.</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Describing</w:t>
      </w:r>
      <w:r>
        <w:rPr>
          <w:rFonts w:ascii="Calibri"/>
          <w:spacing w:val="-5"/>
          <w:sz w:val="21"/>
        </w:rPr>
        <w:t> </w:t>
      </w:r>
      <w:r>
        <w:rPr>
          <w:rFonts w:ascii="Calibri"/>
          <w:sz w:val="21"/>
        </w:rPr>
        <w:t>the</w:t>
      </w:r>
      <w:r>
        <w:rPr>
          <w:rFonts w:ascii="Calibri"/>
          <w:spacing w:val="-7"/>
          <w:sz w:val="21"/>
        </w:rPr>
        <w:t> </w:t>
      </w:r>
      <w:r>
        <w:rPr>
          <w:rFonts w:ascii="Calibri"/>
          <w:sz w:val="21"/>
        </w:rPr>
        <w:t>various</w:t>
      </w:r>
      <w:r>
        <w:rPr>
          <w:rFonts w:ascii="Calibri"/>
          <w:spacing w:val="-6"/>
          <w:sz w:val="21"/>
        </w:rPr>
        <w:t> </w:t>
      </w:r>
      <w:r>
        <w:rPr>
          <w:rFonts w:ascii="Calibri"/>
          <w:sz w:val="21"/>
        </w:rPr>
        <w:t>discoveries</w:t>
      </w:r>
      <w:r>
        <w:rPr>
          <w:rFonts w:ascii="Calibri"/>
          <w:spacing w:val="-5"/>
          <w:sz w:val="21"/>
        </w:rPr>
        <w:t> </w:t>
      </w:r>
      <w:r>
        <w:rPr>
          <w:rFonts w:ascii="Calibri"/>
          <w:sz w:val="21"/>
        </w:rPr>
        <w:t>made</w:t>
      </w:r>
      <w:r>
        <w:rPr>
          <w:rFonts w:ascii="Calibri"/>
          <w:spacing w:val="-5"/>
          <w:sz w:val="21"/>
        </w:rPr>
        <w:t> </w:t>
      </w:r>
      <w:r>
        <w:rPr>
          <w:rFonts w:ascii="Calibri"/>
          <w:sz w:val="21"/>
        </w:rPr>
        <w:t>concerning</w:t>
      </w:r>
      <w:r>
        <w:rPr>
          <w:rFonts w:ascii="Calibri"/>
          <w:spacing w:val="-6"/>
          <w:sz w:val="21"/>
        </w:rPr>
        <w:t> </w:t>
      </w:r>
      <w:r>
        <w:rPr>
          <w:rFonts w:ascii="Calibri"/>
          <w:sz w:val="21"/>
        </w:rPr>
        <w:t>the</w:t>
      </w:r>
      <w:r>
        <w:rPr>
          <w:rFonts w:ascii="Calibri"/>
          <w:spacing w:val="-5"/>
          <w:sz w:val="21"/>
        </w:rPr>
        <w:t> </w:t>
      </w:r>
      <w:r>
        <w:rPr>
          <w:rFonts w:ascii="Calibri"/>
          <w:sz w:val="21"/>
        </w:rPr>
        <w:t>possibility</w:t>
      </w:r>
      <w:r>
        <w:rPr>
          <w:rFonts w:ascii="Calibri"/>
          <w:spacing w:val="-5"/>
          <w:sz w:val="21"/>
        </w:rPr>
        <w:t> </w:t>
      </w:r>
      <w:r>
        <w:rPr>
          <w:rFonts w:ascii="Calibri"/>
          <w:sz w:val="21"/>
        </w:rPr>
        <w:t>of</w:t>
      </w:r>
      <w:r>
        <w:rPr>
          <w:rFonts w:ascii="Calibri"/>
          <w:spacing w:val="-5"/>
          <w:sz w:val="21"/>
        </w:rPr>
        <w:t> </w:t>
      </w:r>
      <w:r>
        <w:rPr>
          <w:rFonts w:ascii="Calibri"/>
          <w:sz w:val="21"/>
        </w:rPr>
        <w:t>life</w:t>
      </w:r>
      <w:r>
        <w:rPr>
          <w:rFonts w:ascii="Calibri"/>
          <w:spacing w:val="-5"/>
          <w:sz w:val="21"/>
        </w:rPr>
        <w:t> </w:t>
      </w:r>
      <w:r>
        <w:rPr>
          <w:rFonts w:ascii="Calibri"/>
          <w:sz w:val="21"/>
        </w:rPr>
        <w:t>on</w:t>
      </w:r>
      <w:r>
        <w:rPr>
          <w:rFonts w:ascii="Calibri"/>
          <w:spacing w:val="-7"/>
          <w:sz w:val="21"/>
        </w:rPr>
        <w:t> </w:t>
      </w:r>
      <w:r>
        <w:rPr>
          <w:rFonts w:ascii="Calibri"/>
          <w:sz w:val="21"/>
        </w:rPr>
        <w:t>Mars.</w:t>
      </w:r>
    </w:p>
    <w:p>
      <w:pPr>
        <w:pStyle w:val="ListParagraph"/>
        <w:numPr>
          <w:ilvl w:val="1"/>
          <w:numId w:val="312"/>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Detailing</w:t>
      </w:r>
      <w:r>
        <w:rPr>
          <w:rFonts w:ascii="Calibri"/>
          <w:spacing w:val="-6"/>
          <w:sz w:val="21"/>
        </w:rPr>
        <w:t> </w:t>
      </w:r>
      <w:r>
        <w:rPr>
          <w:rFonts w:ascii="Calibri"/>
          <w:sz w:val="21"/>
        </w:rPr>
        <w:t>the</w:t>
      </w:r>
      <w:r>
        <w:rPr>
          <w:rFonts w:ascii="Calibri"/>
          <w:spacing w:val="-4"/>
          <w:sz w:val="21"/>
        </w:rPr>
        <w:t> </w:t>
      </w:r>
      <w:r>
        <w:rPr>
          <w:rFonts w:ascii="Calibri"/>
          <w:sz w:val="21"/>
        </w:rPr>
        <w:t>findings</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Mars</w:t>
      </w:r>
      <w:r>
        <w:rPr>
          <w:rFonts w:ascii="Calibri"/>
          <w:spacing w:val="-7"/>
          <w:sz w:val="21"/>
        </w:rPr>
        <w:t> </w:t>
      </w:r>
      <w:r>
        <w:rPr>
          <w:rFonts w:ascii="Calibri"/>
          <w:sz w:val="21"/>
        </w:rPr>
        <w:t>rovers</w:t>
      </w:r>
      <w:r>
        <w:rPr>
          <w:rFonts w:ascii="Calibri"/>
          <w:spacing w:val="-5"/>
          <w:sz w:val="21"/>
        </w:rPr>
        <w:t> </w:t>
      </w:r>
      <w:r>
        <w:rPr>
          <w:rFonts w:ascii="Calibri"/>
          <w:sz w:val="21"/>
        </w:rPr>
        <w:t>Opportunity</w:t>
      </w:r>
      <w:r>
        <w:rPr>
          <w:rFonts w:ascii="Calibri"/>
          <w:spacing w:val="-6"/>
          <w:sz w:val="21"/>
        </w:rPr>
        <w:t> </w:t>
      </w:r>
      <w:r>
        <w:rPr>
          <w:rFonts w:ascii="Calibri"/>
          <w:sz w:val="21"/>
        </w:rPr>
        <w:t>and</w:t>
      </w:r>
      <w:r>
        <w:rPr>
          <w:rFonts w:ascii="Calibri"/>
          <w:spacing w:val="-4"/>
          <w:sz w:val="21"/>
        </w:rPr>
        <w:t> </w:t>
      </w:r>
      <w:r>
        <w:rPr>
          <w:rFonts w:ascii="Calibri"/>
          <w:sz w:val="21"/>
        </w:rPr>
        <w:t>Spirit.</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221" w:val="left" w:leader="none"/>
        </w:tabs>
        <w:spacing w:line="240" w:lineRule="auto" w:before="123" w:after="0"/>
        <w:ind w:left="2220" w:right="0" w:hanging="420"/>
        <w:jc w:val="left"/>
        <w:rPr>
          <w:rFonts w:ascii="Calibri" w:hAnsi="Calibri" w:cs="Calibri" w:eastAsia="Calibri" w:hint="default"/>
          <w:sz w:val="21"/>
          <w:szCs w:val="21"/>
        </w:rPr>
      </w:pPr>
      <w:r>
        <w:rPr>
          <w:rFonts w:ascii="Calibri"/>
          <w:sz w:val="21"/>
        </w:rPr>
        <w:t>Each of </w:t>
      </w:r>
      <w:r>
        <w:rPr>
          <w:rFonts w:ascii="Calibri"/>
          <w:spacing w:val="-2"/>
          <w:sz w:val="21"/>
        </w:rPr>
        <w:t>the </w:t>
      </w:r>
      <w:r>
        <w:rPr>
          <w:rFonts w:ascii="Calibri"/>
          <w:sz w:val="21"/>
        </w:rPr>
        <w:t>following discoveries is mentioned in </w:t>
      </w:r>
      <w:r>
        <w:rPr>
          <w:rFonts w:ascii="Calibri"/>
          <w:spacing w:val="-2"/>
          <w:sz w:val="21"/>
        </w:rPr>
        <w:t>the </w:t>
      </w:r>
      <w:r>
        <w:rPr>
          <w:rFonts w:ascii="Calibri"/>
          <w:sz w:val="21"/>
        </w:rPr>
        <w:t>passage</w:t>
      </w:r>
      <w:r>
        <w:rPr>
          <w:rFonts w:ascii="Calibri"/>
          <w:spacing w:val="-15"/>
          <w:sz w:val="21"/>
        </w:rPr>
        <w:t> </w:t>
      </w:r>
      <w:r>
        <w:rPr>
          <w:rFonts w:ascii="Calibri"/>
          <w:spacing w:val="-3"/>
          <w:sz w:val="21"/>
        </w:rPr>
        <w:t>EXCEPT</w:t>
      </w:r>
    </w:p>
    <w:p>
      <w:pPr>
        <w:pStyle w:val="ListParagraph"/>
        <w:numPr>
          <w:ilvl w:val="1"/>
          <w:numId w:val="312"/>
        </w:numPr>
        <w:tabs>
          <w:tab w:pos="2309" w:val="left" w:leader="none"/>
        </w:tabs>
        <w:spacing w:line="292" w:lineRule="auto" w:before="55" w:after="0"/>
        <w:ind w:left="2366" w:right="1695" w:hanging="355"/>
        <w:jc w:val="left"/>
        <w:rPr>
          <w:rFonts w:ascii="Calibri" w:hAnsi="Calibri" w:cs="Calibri" w:eastAsia="Calibri" w:hint="default"/>
          <w:sz w:val="21"/>
          <w:szCs w:val="21"/>
        </w:rPr>
      </w:pPr>
      <w:r>
        <w:rPr>
          <w:rFonts w:ascii="Calibri"/>
          <w:sz w:val="21"/>
        </w:rPr>
        <w:t>wind</w:t>
      </w:r>
      <w:r>
        <w:rPr>
          <w:rFonts w:ascii="Calibri"/>
          <w:spacing w:val="-5"/>
          <w:sz w:val="21"/>
        </w:rPr>
        <w:t> </w:t>
      </w:r>
      <w:r>
        <w:rPr>
          <w:rFonts w:ascii="Calibri"/>
          <w:sz w:val="21"/>
        </w:rPr>
        <w:t>erosion</w:t>
      </w:r>
      <w:r>
        <w:rPr>
          <w:rFonts w:ascii="Calibri"/>
          <w:spacing w:val="-4"/>
          <w:sz w:val="21"/>
        </w:rPr>
        <w:t> </w:t>
      </w:r>
      <w:r>
        <w:rPr>
          <w:rFonts w:ascii="Calibri"/>
          <w:sz w:val="21"/>
        </w:rPr>
        <w:t>and</w:t>
      </w:r>
      <w:r>
        <w:rPr>
          <w:rFonts w:ascii="Calibri"/>
          <w:spacing w:val="-4"/>
          <w:sz w:val="21"/>
        </w:rPr>
        <w:t> </w:t>
      </w:r>
      <w:r>
        <w:rPr>
          <w:rFonts w:ascii="Calibri"/>
          <w:sz w:val="21"/>
        </w:rPr>
        <w:t>carbon</w:t>
      </w:r>
      <w:r>
        <w:rPr>
          <w:rFonts w:ascii="Calibri"/>
          <w:spacing w:val="-4"/>
          <w:sz w:val="21"/>
        </w:rPr>
        <w:t> </w:t>
      </w:r>
      <w:r>
        <w:rPr>
          <w:rFonts w:ascii="Calibri"/>
          <w:sz w:val="21"/>
        </w:rPr>
        <w:t>dioxide</w:t>
      </w:r>
      <w:r>
        <w:rPr>
          <w:rFonts w:ascii="Calibri"/>
          <w:spacing w:val="-4"/>
          <w:sz w:val="21"/>
        </w:rPr>
        <w:t> </w:t>
      </w:r>
      <w:r>
        <w:rPr>
          <w:rFonts w:ascii="Calibri"/>
          <w:sz w:val="21"/>
        </w:rPr>
        <w:t>oceans</w:t>
      </w:r>
      <w:r>
        <w:rPr>
          <w:rFonts w:ascii="Calibri"/>
          <w:spacing w:val="-5"/>
          <w:sz w:val="21"/>
        </w:rPr>
        <w:t> </w:t>
      </w:r>
      <w:r>
        <w:rPr>
          <w:rFonts w:ascii="Calibri"/>
          <w:sz w:val="21"/>
        </w:rPr>
        <w:t>are</w:t>
      </w:r>
      <w:r>
        <w:rPr>
          <w:rFonts w:ascii="Calibri"/>
          <w:spacing w:val="-4"/>
          <w:sz w:val="21"/>
        </w:rPr>
        <w:t> </w:t>
      </w:r>
      <w:r>
        <w:rPr>
          <w:rFonts w:ascii="Calibri"/>
          <w:sz w:val="21"/>
        </w:rPr>
        <w:t>responsible</w:t>
      </w:r>
      <w:r>
        <w:rPr>
          <w:rFonts w:ascii="Calibri"/>
          <w:spacing w:val="-4"/>
          <w:sz w:val="21"/>
        </w:rPr>
        <w:t> </w:t>
      </w:r>
      <w:r>
        <w:rPr>
          <w:rFonts w:ascii="Calibri"/>
          <w:sz w:val="21"/>
        </w:rPr>
        <w:t>for</w:t>
      </w:r>
      <w:r>
        <w:rPr>
          <w:rFonts w:ascii="Calibri"/>
          <w:spacing w:val="-4"/>
          <w:sz w:val="21"/>
        </w:rPr>
        <w:t> </w:t>
      </w:r>
      <w:r>
        <w:rPr>
          <w:rFonts w:ascii="Calibri"/>
          <w:sz w:val="21"/>
        </w:rPr>
        <w:t>certain</w:t>
      </w:r>
      <w:r>
        <w:rPr>
          <w:rFonts w:ascii="Calibri"/>
          <w:spacing w:val="-4"/>
          <w:sz w:val="21"/>
        </w:rPr>
        <w:t> </w:t>
      </w:r>
      <w:r>
        <w:rPr>
          <w:rFonts w:ascii="Calibri"/>
          <w:sz w:val="21"/>
        </w:rPr>
        <w:t>geological</w:t>
      </w:r>
      <w:r>
        <w:rPr>
          <w:rFonts w:ascii="Calibri"/>
          <w:spacing w:val="-5"/>
          <w:sz w:val="21"/>
        </w:rPr>
        <w:t> </w:t>
      </w:r>
      <w:r>
        <w:rPr>
          <w:rFonts w:ascii="Calibri"/>
          <w:sz w:val="21"/>
        </w:rPr>
        <w:t>landforms</w:t>
      </w:r>
      <w:r>
        <w:rPr>
          <w:rFonts w:ascii="Calibri"/>
          <w:spacing w:val="-5"/>
          <w:sz w:val="21"/>
        </w:rPr>
        <w:t> </w:t>
      </w:r>
      <w:r>
        <w:rPr>
          <w:rFonts w:ascii="Calibri"/>
          <w:sz w:val="21"/>
        </w:rPr>
        <w:t>on </w:t>
      </w:r>
      <w:r>
        <w:rPr>
          <w:rFonts w:ascii="Calibri"/>
          <w:sz w:val="21"/>
        </w:rPr>
        <w:t>Mars</w:t>
      </w:r>
    </w:p>
    <w:p>
      <w:pPr>
        <w:pStyle w:val="ListParagraph"/>
        <w:numPr>
          <w:ilvl w:val="1"/>
          <w:numId w:val="312"/>
        </w:numPr>
        <w:tabs>
          <w:tab w:pos="2302" w:val="left" w:leader="none"/>
        </w:tabs>
        <w:spacing w:line="256" w:lineRule="exact" w:before="0" w:after="0"/>
        <w:ind w:left="2301" w:right="0" w:hanging="290"/>
        <w:jc w:val="left"/>
        <w:rPr>
          <w:rFonts w:ascii="Calibri" w:hAnsi="Calibri" w:cs="Calibri" w:eastAsia="Calibri" w:hint="default"/>
          <w:sz w:val="21"/>
          <w:szCs w:val="21"/>
        </w:rPr>
      </w:pPr>
      <w:r>
        <w:rPr>
          <w:rFonts w:ascii="Calibri"/>
          <w:sz w:val="21"/>
        </w:rPr>
        <w:t>mars does not </w:t>
      </w:r>
      <w:r>
        <w:rPr>
          <w:rFonts w:ascii="Calibri"/>
          <w:spacing w:val="-3"/>
          <w:sz w:val="21"/>
        </w:rPr>
        <w:t>have </w:t>
      </w:r>
      <w:r>
        <w:rPr>
          <w:rFonts w:ascii="Calibri"/>
          <w:sz w:val="21"/>
        </w:rPr>
        <w:t>a substantial global magnetic</w:t>
      </w:r>
      <w:r>
        <w:rPr>
          <w:rFonts w:ascii="Calibri"/>
          <w:spacing w:val="-22"/>
          <w:sz w:val="21"/>
        </w:rPr>
        <w:t> </w:t>
      </w:r>
      <w:r>
        <w:rPr>
          <w:rFonts w:ascii="Calibri"/>
          <w:sz w:val="21"/>
        </w:rPr>
        <w:t>field</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384" type="#_x0000_t75" stroked="false">
            <v:imagedata r:id="rId7" o:title=""/>
          </v:shape>
        </w:pict>
      </w:r>
      <w:r>
        <w:rPr>
          <w:rFonts w:ascii="Calibri"/>
          <w:sz w:val="21"/>
        </w:rPr>
        <w:t>mars does not currently have water</w:t>
      </w:r>
      <w:r>
        <w:rPr>
          <w:rFonts w:ascii="Calibri"/>
          <w:spacing w:val="-31"/>
          <w:sz w:val="21"/>
        </w:rPr>
        <w:t> </w:t>
      </w:r>
      <w:r>
        <w:rPr>
          <w:rFonts w:ascii="Calibri"/>
          <w:sz w:val="21"/>
        </w:rPr>
        <w:t>activity</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the length of </w:t>
      </w:r>
      <w:r>
        <w:rPr>
          <w:rFonts w:ascii="Calibri"/>
          <w:spacing w:val="-3"/>
          <w:sz w:val="21"/>
        </w:rPr>
        <w:t>day </w:t>
      </w:r>
      <w:r>
        <w:rPr>
          <w:rFonts w:ascii="Calibri"/>
          <w:sz w:val="21"/>
        </w:rPr>
        <w:t>on Mars is similar to that on</w:t>
      </w:r>
      <w:r>
        <w:rPr>
          <w:rFonts w:ascii="Calibri"/>
          <w:spacing w:val="-25"/>
          <w:sz w:val="21"/>
        </w:rPr>
        <w:t> </w:t>
      </w:r>
      <w:r>
        <w:rPr>
          <w:rFonts w:ascii="Calibri"/>
          <w:sz w:val="21"/>
        </w:rPr>
        <w:t>Earth</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the axial tilt of Mars is similar to that of</w:t>
      </w:r>
      <w:r>
        <w:rPr>
          <w:rFonts w:ascii="Calibri"/>
          <w:spacing w:val="-31"/>
          <w:sz w:val="21"/>
        </w:rPr>
        <w:t> </w:t>
      </w:r>
      <w:r>
        <w:rPr>
          <w:rFonts w:ascii="Calibri"/>
          <w:sz w:val="21"/>
        </w:rPr>
        <w:t>Earth</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249" w:val="left" w:leader="none"/>
        </w:tabs>
        <w:spacing w:line="292" w:lineRule="auto" w:before="124" w:after="0"/>
        <w:ind w:left="1800" w:right="1703" w:firstLine="0"/>
        <w:jc w:val="left"/>
        <w:rPr>
          <w:rFonts w:ascii="Calibri" w:hAnsi="Calibri" w:cs="Calibri" w:eastAsia="Calibri" w:hint="default"/>
          <w:sz w:val="21"/>
          <w:szCs w:val="21"/>
        </w:rPr>
      </w:pPr>
      <w:r>
        <w:rPr>
          <w:rFonts w:ascii="Calibri"/>
          <w:sz w:val="21"/>
        </w:rPr>
        <w:t>In the first paragraph, the author most likely mentions the discovery of polar ice caps to suggest</w:t>
      </w:r>
      <w:r>
        <w:rPr>
          <w:rFonts w:ascii="Calibri"/>
          <w:spacing w:val="-12"/>
          <w:sz w:val="21"/>
        </w:rPr>
        <w:t> </w:t>
      </w:r>
      <w:r>
        <w:rPr>
          <w:rFonts w:ascii="Calibri"/>
          <w:sz w:val="21"/>
        </w:rPr>
        <w:t>that</w:t>
      </w:r>
    </w:p>
    <w:p>
      <w:pPr>
        <w:pStyle w:val="ListParagraph"/>
        <w:numPr>
          <w:ilvl w:val="1"/>
          <w:numId w:val="312"/>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until</w:t>
      </w:r>
      <w:r>
        <w:rPr>
          <w:rFonts w:ascii="Calibri"/>
          <w:spacing w:val="-5"/>
          <w:sz w:val="21"/>
        </w:rPr>
        <w:t> </w:t>
      </w:r>
      <w:r>
        <w:rPr>
          <w:rFonts w:ascii="Calibri"/>
          <w:sz w:val="21"/>
        </w:rPr>
        <w:t>recently</w:t>
      </w:r>
      <w:r>
        <w:rPr>
          <w:rFonts w:ascii="Calibri"/>
          <w:spacing w:val="-4"/>
          <w:sz w:val="21"/>
        </w:rPr>
        <w:t> </w:t>
      </w:r>
      <w:r>
        <w:rPr>
          <w:rFonts w:ascii="Calibri"/>
          <w:sz w:val="21"/>
        </w:rPr>
        <w:t>Mars'</w:t>
      </w:r>
      <w:r>
        <w:rPr>
          <w:rFonts w:ascii="Calibri"/>
          <w:spacing w:val="-5"/>
          <w:sz w:val="21"/>
        </w:rPr>
        <w:t> </w:t>
      </w:r>
      <w:r>
        <w:rPr>
          <w:rFonts w:ascii="Calibri"/>
          <w:sz w:val="21"/>
        </w:rPr>
        <w:t>polar</w:t>
      </w:r>
      <w:r>
        <w:rPr>
          <w:rFonts w:ascii="Calibri"/>
          <w:spacing w:val="-6"/>
          <w:sz w:val="21"/>
        </w:rPr>
        <w:t> </w:t>
      </w:r>
      <w:r>
        <w:rPr>
          <w:rFonts w:ascii="Calibri"/>
          <w:sz w:val="21"/>
        </w:rPr>
        <w:t>ice</w:t>
      </w:r>
      <w:r>
        <w:rPr>
          <w:rFonts w:ascii="Calibri"/>
          <w:spacing w:val="-4"/>
          <w:sz w:val="21"/>
        </w:rPr>
        <w:t> </w:t>
      </w:r>
      <w:r>
        <w:rPr>
          <w:rFonts w:ascii="Calibri"/>
          <w:sz w:val="21"/>
        </w:rPr>
        <w:t>caps</w:t>
      </w:r>
      <w:r>
        <w:rPr>
          <w:rFonts w:ascii="Calibri"/>
          <w:spacing w:val="-5"/>
          <w:sz w:val="21"/>
        </w:rPr>
        <w:t> </w:t>
      </w:r>
      <w:r>
        <w:rPr>
          <w:rFonts w:ascii="Calibri"/>
          <w:spacing w:val="-3"/>
          <w:sz w:val="21"/>
        </w:rPr>
        <w:t>were</w:t>
      </w:r>
      <w:r>
        <w:rPr>
          <w:rFonts w:ascii="Calibri"/>
          <w:spacing w:val="-4"/>
          <w:sz w:val="21"/>
        </w:rPr>
        <w:t> </w:t>
      </w:r>
      <w:r>
        <w:rPr>
          <w:rFonts w:ascii="Calibri"/>
          <w:sz w:val="21"/>
        </w:rPr>
        <w:t>thought</w:t>
      </w:r>
      <w:r>
        <w:rPr>
          <w:rFonts w:ascii="Calibri"/>
          <w:spacing w:val="-5"/>
          <w:sz w:val="21"/>
        </w:rPr>
        <w:t> </w:t>
      </w:r>
      <w:r>
        <w:rPr>
          <w:rFonts w:ascii="Calibri"/>
          <w:sz w:val="21"/>
        </w:rPr>
        <w:t>to</w:t>
      </w:r>
      <w:r>
        <w:rPr>
          <w:rFonts w:ascii="Calibri"/>
          <w:spacing w:val="-5"/>
          <w:sz w:val="21"/>
        </w:rPr>
        <w:t> </w:t>
      </w:r>
      <w:r>
        <w:rPr>
          <w:rFonts w:ascii="Calibri"/>
          <w:sz w:val="21"/>
        </w:rPr>
        <w:t>consist</w:t>
      </w:r>
      <w:r>
        <w:rPr>
          <w:rFonts w:ascii="Calibri"/>
          <w:spacing w:val="-5"/>
          <w:sz w:val="21"/>
        </w:rPr>
        <w:t> </w:t>
      </w:r>
      <w:r>
        <w:rPr>
          <w:rFonts w:ascii="Calibri"/>
          <w:sz w:val="21"/>
        </w:rPr>
        <w:t>largely</w:t>
      </w:r>
      <w:r>
        <w:rPr>
          <w:rFonts w:ascii="Calibri"/>
          <w:spacing w:val="-4"/>
          <w:sz w:val="21"/>
        </w:rPr>
        <w:t> </w:t>
      </w:r>
      <w:r>
        <w:rPr>
          <w:rFonts w:ascii="Calibri"/>
          <w:sz w:val="21"/>
        </w:rPr>
        <w:t>of</w:t>
      </w:r>
      <w:r>
        <w:rPr>
          <w:rFonts w:ascii="Calibri"/>
          <w:spacing w:val="-4"/>
          <w:sz w:val="21"/>
        </w:rPr>
        <w:t> </w:t>
      </w:r>
      <w:r>
        <w:rPr>
          <w:rFonts w:ascii="Calibri"/>
          <w:sz w:val="21"/>
        </w:rPr>
        <w:t>carbon</w:t>
      </w:r>
      <w:r>
        <w:rPr>
          <w:rFonts w:ascii="Calibri"/>
          <w:spacing w:val="-3"/>
          <w:sz w:val="21"/>
        </w:rPr>
        <w:t> </w:t>
      </w:r>
      <w:r>
        <w:rPr>
          <w:rFonts w:ascii="Calibri"/>
          <w:sz w:val="21"/>
        </w:rPr>
        <w:t>dioxide</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Martian polar ice caps are made almost entirely of </w:t>
      </w:r>
      <w:r>
        <w:rPr>
          <w:rFonts w:ascii="Calibri"/>
          <w:spacing w:val="-3"/>
          <w:sz w:val="21"/>
        </w:rPr>
        <w:t>water</w:t>
      </w:r>
      <w:r>
        <w:rPr>
          <w:rFonts w:ascii="Calibri"/>
          <w:spacing w:val="-23"/>
          <w:sz w:val="21"/>
        </w:rPr>
        <w:t> </w:t>
      </w:r>
      <w:r>
        <w:rPr>
          <w:rFonts w:ascii="Calibri"/>
          <w:sz w:val="21"/>
        </w:rPr>
        <w:t>ice</w:t>
      </w:r>
    </w:p>
    <w:p>
      <w:pPr>
        <w:pStyle w:val="ListParagraph"/>
        <w:numPr>
          <w:ilvl w:val="1"/>
          <w:numId w:val="312"/>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Mars</w:t>
      </w:r>
      <w:r>
        <w:rPr>
          <w:rFonts w:ascii="Calibri"/>
          <w:spacing w:val="-5"/>
          <w:sz w:val="21"/>
        </w:rPr>
        <w:t> </w:t>
      </w:r>
      <w:r>
        <w:rPr>
          <w:rFonts w:ascii="Calibri"/>
          <w:sz w:val="21"/>
        </w:rPr>
        <w:t>has</w:t>
      </w:r>
      <w:r>
        <w:rPr>
          <w:rFonts w:ascii="Calibri"/>
          <w:spacing w:val="-5"/>
          <w:sz w:val="21"/>
        </w:rPr>
        <w:t> </w:t>
      </w:r>
      <w:r>
        <w:rPr>
          <w:rFonts w:ascii="Calibri"/>
          <w:sz w:val="21"/>
        </w:rPr>
        <w:t>many</w:t>
      </w:r>
      <w:r>
        <w:rPr>
          <w:rFonts w:ascii="Calibri"/>
          <w:spacing w:val="-4"/>
          <w:sz w:val="21"/>
        </w:rPr>
        <w:t> </w:t>
      </w:r>
      <w:r>
        <w:rPr>
          <w:rFonts w:ascii="Calibri"/>
          <w:sz w:val="21"/>
        </w:rPr>
        <w:t>similarities</w:t>
      </w:r>
      <w:r>
        <w:rPr>
          <w:rFonts w:ascii="Calibri"/>
          <w:spacing w:val="-4"/>
          <w:sz w:val="21"/>
        </w:rPr>
        <w:t> </w:t>
      </w:r>
      <w:r>
        <w:rPr>
          <w:rFonts w:ascii="Calibri"/>
          <w:sz w:val="21"/>
        </w:rPr>
        <w:t>to</w:t>
      </w:r>
      <w:r>
        <w:rPr>
          <w:rFonts w:ascii="Calibri"/>
          <w:spacing w:val="-5"/>
          <w:sz w:val="21"/>
        </w:rPr>
        <w:t> </w:t>
      </w:r>
      <w:r>
        <w:rPr>
          <w:rFonts w:ascii="Calibri"/>
          <w:sz w:val="21"/>
        </w:rPr>
        <w:t>Earth,</w:t>
      </w:r>
      <w:r>
        <w:rPr>
          <w:rFonts w:ascii="Calibri"/>
          <w:spacing w:val="-4"/>
          <w:sz w:val="21"/>
        </w:rPr>
        <w:t> </w:t>
      </w:r>
      <w:r>
        <w:rPr>
          <w:rFonts w:ascii="Calibri"/>
          <w:sz w:val="21"/>
        </w:rPr>
        <w:t>including</w:t>
      </w:r>
      <w:r>
        <w:rPr>
          <w:rFonts w:ascii="Calibri"/>
          <w:spacing w:val="-5"/>
          <w:sz w:val="21"/>
        </w:rPr>
        <w:t> </w:t>
      </w:r>
      <w:r>
        <w:rPr>
          <w:rFonts w:ascii="Calibri"/>
          <w:sz w:val="21"/>
        </w:rPr>
        <w:t>the</w:t>
      </w:r>
      <w:r>
        <w:rPr>
          <w:rFonts w:ascii="Calibri"/>
          <w:spacing w:val="-5"/>
          <w:sz w:val="21"/>
        </w:rPr>
        <w:t> </w:t>
      </w:r>
      <w:r>
        <w:rPr>
          <w:rFonts w:ascii="Calibri"/>
          <w:sz w:val="21"/>
        </w:rPr>
        <w:t>existence</w:t>
      </w:r>
      <w:r>
        <w:rPr>
          <w:rFonts w:ascii="Calibri"/>
          <w:spacing w:val="-5"/>
          <w:sz w:val="21"/>
        </w:rPr>
        <w:t> </w:t>
      </w:r>
      <w:r>
        <w:rPr>
          <w:rFonts w:ascii="Calibri"/>
          <w:sz w:val="21"/>
        </w:rPr>
        <w:t>of</w:t>
      </w:r>
      <w:r>
        <w:rPr>
          <w:rFonts w:ascii="Calibri"/>
          <w:spacing w:val="-4"/>
          <w:sz w:val="21"/>
        </w:rPr>
        <w:t> </w:t>
      </w:r>
      <w:r>
        <w:rPr>
          <w:rFonts w:ascii="Calibri"/>
          <w:sz w:val="21"/>
        </w:rPr>
        <w:t>polar</w:t>
      </w:r>
      <w:r>
        <w:rPr>
          <w:rFonts w:ascii="Calibri"/>
          <w:spacing w:val="-5"/>
          <w:sz w:val="21"/>
        </w:rPr>
        <w:t> </w:t>
      </w:r>
      <w:r>
        <w:rPr>
          <w:rFonts w:ascii="Calibri"/>
          <w:sz w:val="21"/>
        </w:rPr>
        <w:t>ice</w:t>
      </w:r>
      <w:r>
        <w:rPr>
          <w:rFonts w:ascii="Calibri"/>
          <w:spacing w:val="-4"/>
          <w:sz w:val="21"/>
        </w:rPr>
        <w:t> </w:t>
      </w:r>
      <w:r>
        <w:rPr>
          <w:rFonts w:ascii="Calibri"/>
          <w:sz w:val="21"/>
        </w:rPr>
        <w:t>caps</w:t>
      </w:r>
    </w:p>
    <w:p>
      <w:pPr>
        <w:pStyle w:val="ListParagraph"/>
        <w:numPr>
          <w:ilvl w:val="1"/>
          <w:numId w:val="312"/>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Mars</w:t>
      </w:r>
      <w:r>
        <w:rPr>
          <w:rFonts w:ascii="Calibri"/>
          <w:spacing w:val="-4"/>
          <w:sz w:val="21"/>
        </w:rPr>
        <w:t> </w:t>
      </w:r>
      <w:r>
        <w:rPr>
          <w:rFonts w:ascii="Calibri"/>
          <w:sz w:val="21"/>
        </w:rPr>
        <w:t>has</w:t>
      </w:r>
      <w:r>
        <w:rPr>
          <w:rFonts w:ascii="Calibri"/>
          <w:spacing w:val="-5"/>
          <w:sz w:val="21"/>
        </w:rPr>
        <w:t> </w:t>
      </w:r>
      <w:r>
        <w:rPr>
          <w:rFonts w:ascii="Calibri"/>
          <w:sz w:val="21"/>
        </w:rPr>
        <w:t>only</w:t>
      </w:r>
      <w:r>
        <w:rPr>
          <w:rFonts w:ascii="Calibri"/>
          <w:spacing w:val="-3"/>
          <w:sz w:val="21"/>
        </w:rPr>
        <w:t> </w:t>
      </w:r>
      <w:r>
        <w:rPr>
          <w:rFonts w:ascii="Calibri"/>
          <w:sz w:val="21"/>
        </w:rPr>
        <w:t>a</w:t>
      </w:r>
      <w:r>
        <w:rPr>
          <w:rFonts w:ascii="Calibri"/>
          <w:spacing w:val="-3"/>
          <w:sz w:val="21"/>
        </w:rPr>
        <w:t> </w:t>
      </w:r>
      <w:r>
        <w:rPr>
          <w:rFonts w:ascii="Calibri"/>
          <w:sz w:val="21"/>
        </w:rPr>
        <w:t>small</w:t>
      </w:r>
      <w:r>
        <w:rPr>
          <w:rFonts w:ascii="Calibri"/>
          <w:spacing w:val="-6"/>
          <w:sz w:val="21"/>
        </w:rPr>
        <w:t> </w:t>
      </w:r>
      <w:r>
        <w:rPr>
          <w:rFonts w:ascii="Calibri"/>
          <w:sz w:val="21"/>
        </w:rPr>
        <w:t>fraction</w:t>
      </w:r>
      <w:r>
        <w:rPr>
          <w:rFonts w:ascii="Calibri"/>
          <w:spacing w:val="-3"/>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carbon</w:t>
      </w:r>
      <w:r>
        <w:rPr>
          <w:rFonts w:ascii="Calibri"/>
          <w:spacing w:val="-3"/>
          <w:sz w:val="21"/>
        </w:rPr>
        <w:t> </w:t>
      </w:r>
      <w:r>
        <w:rPr>
          <w:rFonts w:ascii="Calibri"/>
          <w:sz w:val="21"/>
        </w:rPr>
        <w:t>dioxide</w:t>
      </w:r>
      <w:r>
        <w:rPr>
          <w:rFonts w:ascii="Calibri"/>
          <w:spacing w:val="-3"/>
          <w:sz w:val="21"/>
        </w:rPr>
        <w:t> found </w:t>
      </w:r>
      <w:r>
        <w:rPr>
          <w:rFonts w:ascii="Calibri"/>
          <w:sz w:val="21"/>
        </w:rPr>
        <w:t>on</w:t>
      </w:r>
      <w:r>
        <w:rPr>
          <w:rFonts w:ascii="Calibri"/>
          <w:spacing w:val="-3"/>
          <w:sz w:val="21"/>
        </w:rPr>
        <w:t> </w:t>
      </w:r>
      <w:r>
        <w:rPr>
          <w:rFonts w:ascii="Calibri"/>
          <w:sz w:val="21"/>
        </w:rPr>
        <w:t>Earth</w:t>
      </w:r>
      <w:r>
        <w:rPr>
          <w:rFonts w:ascii="Calibri"/>
          <w:spacing w:val="-3"/>
          <w:sz w:val="21"/>
        </w:rPr>
        <w:t> </w:t>
      </w:r>
      <w:r>
        <w:rPr>
          <w:rFonts w:ascii="Calibri"/>
          <w:sz w:val="21"/>
        </w:rPr>
        <w:t>and</w:t>
      </w:r>
      <w:r>
        <w:rPr>
          <w:rFonts w:ascii="Calibri"/>
          <w:spacing w:val="-6"/>
          <w:sz w:val="21"/>
        </w:rPr>
        <w:t> </w:t>
      </w:r>
      <w:r>
        <w:rPr>
          <w:rFonts w:ascii="Calibri"/>
          <w:sz w:val="21"/>
        </w:rPr>
        <w:t>Venus</w:t>
      </w:r>
    </w:p>
    <w:p>
      <w:pPr>
        <w:pStyle w:val="ListParagraph"/>
        <w:numPr>
          <w:ilvl w:val="1"/>
          <w:numId w:val="312"/>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conditions on the planet Mars </w:t>
      </w:r>
      <w:r>
        <w:rPr>
          <w:rFonts w:ascii="Calibri"/>
          <w:spacing w:val="-3"/>
          <w:sz w:val="21"/>
        </w:rPr>
        <w:t>were </w:t>
      </w:r>
      <w:r>
        <w:rPr>
          <w:rFonts w:ascii="Calibri"/>
          <w:sz w:val="21"/>
        </w:rPr>
        <w:t>once very </w:t>
      </w:r>
      <w:r>
        <w:rPr>
          <w:rFonts w:ascii="Calibri"/>
          <w:spacing w:val="-3"/>
          <w:sz w:val="21"/>
        </w:rPr>
        <w:t>different </w:t>
      </w:r>
      <w:r>
        <w:rPr>
          <w:rFonts w:ascii="Calibri"/>
          <w:sz w:val="21"/>
        </w:rPr>
        <w:t>than they are at</w:t>
      </w:r>
      <w:r>
        <w:rPr>
          <w:rFonts w:ascii="Calibri"/>
          <w:spacing w:val="-21"/>
          <w:sz w:val="21"/>
        </w:rPr>
        <w:t> </w:t>
      </w:r>
      <w:r>
        <w:rPr>
          <w:rFonts w:ascii="Calibri"/>
          <w:sz w:val="21"/>
        </w:rPr>
        <w:t>present</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221" w:val="left" w:leader="none"/>
        </w:tabs>
        <w:spacing w:line="240" w:lineRule="auto" w:before="123" w:after="0"/>
        <w:ind w:left="2220" w:right="0" w:hanging="420"/>
        <w:jc w:val="left"/>
        <w:rPr>
          <w:rFonts w:ascii="Calibri" w:hAnsi="Calibri" w:cs="Calibri" w:eastAsia="Calibri" w:hint="default"/>
          <w:sz w:val="21"/>
          <w:szCs w:val="21"/>
        </w:rPr>
      </w:pPr>
      <w:r>
        <w:rPr>
          <w:rFonts w:ascii="Calibri"/>
          <w:sz w:val="21"/>
        </w:rPr>
        <w:t>Each of </w:t>
      </w:r>
      <w:r>
        <w:rPr>
          <w:rFonts w:ascii="Calibri"/>
          <w:spacing w:val="-2"/>
          <w:sz w:val="21"/>
        </w:rPr>
        <w:t>the </w:t>
      </w:r>
      <w:r>
        <w:rPr>
          <w:rFonts w:ascii="Calibri"/>
          <w:sz w:val="21"/>
        </w:rPr>
        <w:t>following can be inferred from the passage</w:t>
      </w:r>
      <w:r>
        <w:rPr>
          <w:rFonts w:ascii="Calibri"/>
          <w:spacing w:val="-27"/>
          <w:sz w:val="21"/>
        </w:rPr>
        <w:t> </w:t>
      </w:r>
      <w:r>
        <w:rPr>
          <w:rFonts w:ascii="Calibri"/>
          <w:spacing w:val="-3"/>
          <w:sz w:val="21"/>
        </w:rPr>
        <w:t>EXCEPT</w:t>
      </w:r>
    </w:p>
    <w:p>
      <w:pPr>
        <w:pStyle w:val="ListParagraph"/>
        <w:numPr>
          <w:ilvl w:val="1"/>
          <w:numId w:val="312"/>
        </w:numPr>
        <w:tabs>
          <w:tab w:pos="2316" w:val="left" w:leader="none"/>
        </w:tabs>
        <w:spacing w:line="292" w:lineRule="auto" w:before="55" w:after="0"/>
        <w:ind w:left="2366" w:right="1699" w:hanging="355"/>
        <w:jc w:val="left"/>
        <w:rPr>
          <w:rFonts w:ascii="Calibri" w:hAnsi="Calibri" w:cs="Calibri" w:eastAsia="Calibri" w:hint="default"/>
          <w:sz w:val="21"/>
          <w:szCs w:val="21"/>
        </w:rPr>
      </w:pPr>
      <w:r>
        <w:rPr>
          <w:rFonts w:ascii="Calibri"/>
          <w:sz w:val="21"/>
        </w:rPr>
        <w:t>the presence of certain geological landforms is not definitive proof that there was once life on</w:t>
      </w:r>
      <w:r>
        <w:rPr>
          <w:rFonts w:ascii="Calibri"/>
          <w:spacing w:val="-2"/>
          <w:sz w:val="21"/>
        </w:rPr>
        <w:t> </w:t>
      </w:r>
      <w:r>
        <w:rPr>
          <w:rFonts w:ascii="Calibri"/>
          <w:sz w:val="21"/>
        </w:rPr>
        <w:t>Mars</w:t>
      </w:r>
    </w:p>
    <w:p>
      <w:pPr>
        <w:pStyle w:val="ListParagraph"/>
        <w:numPr>
          <w:ilvl w:val="1"/>
          <w:numId w:val="312"/>
        </w:numPr>
        <w:tabs>
          <w:tab w:pos="2333"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it is likely that there were </w:t>
      </w:r>
      <w:r>
        <w:rPr>
          <w:rFonts w:ascii="Calibri"/>
          <w:spacing w:val="-3"/>
          <w:sz w:val="21"/>
        </w:rPr>
        <w:t>few </w:t>
      </w:r>
      <w:r>
        <w:rPr>
          <w:rFonts w:ascii="Calibri"/>
          <w:sz w:val="21"/>
        </w:rPr>
        <w:t>significant discoveries related to the possibility of life on </w:t>
      </w:r>
      <w:r>
        <w:rPr>
          <w:rFonts w:ascii="Calibri"/>
          <w:sz w:val="21"/>
        </w:rPr>
        <w:t>Mars three centuries</w:t>
      </w:r>
      <w:r>
        <w:rPr>
          <w:rFonts w:ascii="Calibri"/>
          <w:spacing w:val="-17"/>
          <w:sz w:val="21"/>
        </w:rPr>
        <w:t> </w:t>
      </w:r>
      <w:r>
        <w:rPr>
          <w:rFonts w:ascii="Calibri"/>
          <w:sz w:val="21"/>
        </w:rPr>
        <w:t>ago</w:t>
      </w:r>
    </w:p>
    <w:p>
      <w:pPr>
        <w:pStyle w:val="ListParagraph"/>
        <w:numPr>
          <w:ilvl w:val="1"/>
          <w:numId w:val="312"/>
        </w:numPr>
        <w:tabs>
          <w:tab w:pos="2347" w:val="left" w:leader="none"/>
        </w:tabs>
        <w:spacing w:line="292" w:lineRule="auto" w:before="0" w:after="0"/>
        <w:ind w:left="2366" w:right="1698" w:hanging="355"/>
        <w:jc w:val="left"/>
        <w:rPr>
          <w:rFonts w:ascii="Calibri" w:hAnsi="Calibri" w:cs="Calibri" w:eastAsia="Calibri" w:hint="default"/>
          <w:sz w:val="21"/>
          <w:szCs w:val="21"/>
        </w:rPr>
      </w:pPr>
      <w:r>
        <w:rPr>
          <w:rFonts w:ascii="Calibri"/>
          <w:spacing w:val="-2"/>
          <w:sz w:val="21"/>
        </w:rPr>
        <w:t>the </w:t>
      </w:r>
      <w:r>
        <w:rPr>
          <w:rFonts w:ascii="Calibri"/>
          <w:sz w:val="21"/>
        </w:rPr>
        <w:t>absence of a substantial global magnetic field on Mars suggests that it would be </w:t>
      </w:r>
      <w:r>
        <w:rPr>
          <w:rFonts w:ascii="Calibri"/>
          <w:sz w:val="21"/>
        </w:rPr>
        <w:t>difficult to sustain life on</w:t>
      </w:r>
      <w:r>
        <w:rPr>
          <w:rFonts w:ascii="Calibri"/>
          <w:spacing w:val="-28"/>
          <w:sz w:val="21"/>
        </w:rPr>
        <w:t> </w:t>
      </w:r>
      <w:r>
        <w:rPr>
          <w:rFonts w:ascii="Calibri"/>
          <w:sz w:val="21"/>
        </w:rPr>
        <w:t>Mars</w:t>
      </w:r>
    </w:p>
    <w:p>
      <w:pPr>
        <w:pStyle w:val="ListParagraph"/>
        <w:numPr>
          <w:ilvl w:val="1"/>
          <w:numId w:val="312"/>
        </w:numPr>
        <w:tabs>
          <w:tab w:pos="2319" w:val="left" w:leader="none"/>
        </w:tabs>
        <w:spacing w:line="256" w:lineRule="exact" w:before="0" w:after="0"/>
        <w:ind w:left="2318" w:right="0" w:hanging="307"/>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presence</w:t>
      </w:r>
      <w:r>
        <w:rPr>
          <w:rFonts w:ascii="Calibri"/>
          <w:spacing w:val="-4"/>
          <w:sz w:val="21"/>
        </w:rPr>
        <w:t> </w:t>
      </w:r>
      <w:r>
        <w:rPr>
          <w:rFonts w:ascii="Calibri"/>
          <w:sz w:val="21"/>
        </w:rPr>
        <w:t>of</w:t>
      </w:r>
      <w:r>
        <w:rPr>
          <w:rFonts w:ascii="Calibri"/>
          <w:spacing w:val="-5"/>
          <w:sz w:val="21"/>
        </w:rPr>
        <w:t> </w:t>
      </w:r>
      <w:r>
        <w:rPr>
          <w:rFonts w:ascii="Calibri"/>
          <w:sz w:val="21"/>
        </w:rPr>
        <w:t>water</w:t>
      </w:r>
      <w:r>
        <w:rPr>
          <w:rFonts w:ascii="Calibri"/>
          <w:spacing w:val="-4"/>
          <w:sz w:val="21"/>
        </w:rPr>
        <w:t> </w:t>
      </w:r>
      <w:r>
        <w:rPr>
          <w:rFonts w:ascii="Calibri"/>
          <w:sz w:val="21"/>
        </w:rPr>
        <w:t>activity</w:t>
      </w:r>
      <w:r>
        <w:rPr>
          <w:rFonts w:ascii="Calibri"/>
          <w:spacing w:val="-4"/>
          <w:sz w:val="21"/>
        </w:rPr>
        <w:t> </w:t>
      </w:r>
      <w:r>
        <w:rPr>
          <w:rFonts w:ascii="Calibri"/>
          <w:sz w:val="21"/>
        </w:rPr>
        <w:t>on</w:t>
      </w:r>
      <w:r>
        <w:rPr>
          <w:rFonts w:ascii="Calibri"/>
          <w:spacing w:val="-4"/>
          <w:sz w:val="21"/>
        </w:rPr>
        <w:t> </w:t>
      </w:r>
      <w:r>
        <w:rPr>
          <w:rFonts w:ascii="Calibri"/>
          <w:sz w:val="21"/>
        </w:rPr>
        <w:t>Mars</w:t>
      </w:r>
      <w:r>
        <w:rPr>
          <w:rFonts w:ascii="Calibri"/>
          <w:spacing w:val="-4"/>
          <w:sz w:val="21"/>
        </w:rPr>
        <w:t> </w:t>
      </w:r>
      <w:r>
        <w:rPr>
          <w:rFonts w:ascii="Calibri"/>
          <w:sz w:val="21"/>
        </w:rPr>
        <w:t>is</w:t>
      </w:r>
      <w:r>
        <w:rPr>
          <w:rFonts w:ascii="Calibri"/>
          <w:spacing w:val="-5"/>
          <w:sz w:val="21"/>
        </w:rPr>
        <w:t> </w:t>
      </w:r>
      <w:r>
        <w:rPr>
          <w:rFonts w:ascii="Calibri"/>
          <w:sz w:val="21"/>
        </w:rPr>
        <w:t>related</w:t>
      </w:r>
      <w:r>
        <w:rPr>
          <w:rFonts w:ascii="Calibri"/>
          <w:spacing w:val="-4"/>
          <w:sz w:val="21"/>
        </w:rPr>
        <w:t> </w:t>
      </w:r>
      <w:r>
        <w:rPr>
          <w:rFonts w:ascii="Calibri"/>
          <w:sz w:val="21"/>
        </w:rPr>
        <w:t>to</w:t>
      </w:r>
      <w:r>
        <w:rPr>
          <w:rFonts w:ascii="Calibri"/>
          <w:spacing w:val="-4"/>
          <w:sz w:val="21"/>
        </w:rPr>
        <w:t> </w:t>
      </w:r>
      <w:r>
        <w:rPr>
          <w:rFonts w:ascii="Calibri"/>
          <w:sz w:val="21"/>
        </w:rPr>
        <w:t>the</w:t>
      </w:r>
      <w:r>
        <w:rPr>
          <w:rFonts w:ascii="Calibri"/>
          <w:spacing w:val="-4"/>
          <w:sz w:val="21"/>
        </w:rPr>
        <w:t> </w:t>
      </w:r>
      <w:r>
        <w:rPr>
          <w:rFonts w:ascii="Calibri"/>
          <w:sz w:val="21"/>
        </w:rPr>
        <w:t>possibility</w:t>
      </w:r>
      <w:r>
        <w:rPr>
          <w:rFonts w:ascii="Calibri"/>
          <w:spacing w:val="-4"/>
          <w:sz w:val="21"/>
        </w:rPr>
        <w:t> </w:t>
      </w:r>
      <w:r>
        <w:rPr>
          <w:rFonts w:ascii="Calibri"/>
          <w:sz w:val="21"/>
        </w:rPr>
        <w:t>of</w:t>
      </w:r>
      <w:r>
        <w:rPr>
          <w:rFonts w:ascii="Calibri"/>
          <w:spacing w:val="-4"/>
          <w:sz w:val="21"/>
        </w:rPr>
        <w:t> </w:t>
      </w:r>
      <w:r>
        <w:rPr>
          <w:rFonts w:ascii="Calibri"/>
          <w:sz w:val="21"/>
        </w:rPr>
        <w:t>life</w:t>
      </w:r>
      <w:r>
        <w:rPr>
          <w:rFonts w:ascii="Calibri"/>
          <w:spacing w:val="-4"/>
          <w:sz w:val="21"/>
        </w:rPr>
        <w:t> </w:t>
      </w:r>
      <w:r>
        <w:rPr>
          <w:rFonts w:ascii="Calibri"/>
          <w:sz w:val="21"/>
        </w:rPr>
        <w:t>on</w:t>
      </w:r>
      <w:r>
        <w:rPr>
          <w:rFonts w:ascii="Calibri"/>
          <w:spacing w:val="-6"/>
          <w:sz w:val="21"/>
        </w:rPr>
        <w:t> </w:t>
      </w:r>
      <w:r>
        <w:rPr>
          <w:rFonts w:ascii="Calibri"/>
          <w:sz w:val="21"/>
        </w:rPr>
        <w:t>Mars</w:t>
      </w:r>
    </w:p>
    <w:p>
      <w:pPr>
        <w:pStyle w:val="ListParagraph"/>
        <w:numPr>
          <w:ilvl w:val="1"/>
          <w:numId w:val="312"/>
        </w:numPr>
        <w:tabs>
          <w:tab w:pos="2314" w:val="left" w:leader="none"/>
        </w:tabs>
        <w:spacing w:line="292" w:lineRule="auto" w:before="55" w:after="0"/>
        <w:ind w:left="2366" w:right="1697" w:hanging="355"/>
        <w:jc w:val="left"/>
        <w:rPr>
          <w:rFonts w:ascii="Calibri" w:hAnsi="Calibri" w:cs="Calibri" w:eastAsia="Calibri" w:hint="default"/>
          <w:sz w:val="21"/>
          <w:szCs w:val="21"/>
        </w:rPr>
      </w:pPr>
      <w:r>
        <w:rPr>
          <w:rFonts w:ascii="Calibri"/>
          <w:sz w:val="21"/>
        </w:rPr>
        <w:t>the claim that there was once water on Mars has only limited and indirect support from recent</w:t>
      </w:r>
      <w:r>
        <w:rPr>
          <w:rFonts w:ascii="Calibri"/>
          <w:spacing w:val="-14"/>
          <w:sz w:val="21"/>
        </w:rPr>
        <w:t> </w:t>
      </w:r>
      <w:r>
        <w:rPr>
          <w:rFonts w:ascii="Calibri"/>
          <w:sz w:val="21"/>
        </w:rPr>
        <w:t>discoveries</w:t>
      </w:r>
    </w:p>
    <w:p>
      <w:pPr>
        <w:spacing w:line="240" w:lineRule="auto" w:before="6"/>
        <w:ind w:right="0"/>
        <w:rPr>
          <w:rFonts w:ascii="Calibri" w:hAnsi="Calibri" w:cs="Calibri" w:eastAsia="Calibri" w:hint="default"/>
          <w:sz w:val="25"/>
          <w:szCs w:val="25"/>
        </w:rPr>
      </w:pPr>
    </w:p>
    <w:p>
      <w:pPr>
        <w:pStyle w:val="Heading1"/>
        <w:spacing w:line="240" w:lineRule="auto" w:before="0"/>
        <w:ind w:right="1698"/>
        <w:jc w:val="left"/>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2"/>
        </w:numPr>
        <w:tabs>
          <w:tab w:pos="2245" w:val="left" w:leader="none"/>
        </w:tabs>
        <w:spacing w:line="292" w:lineRule="auto" w:before="55" w:after="0"/>
        <w:ind w:left="1800" w:right="1696" w:firstLine="0"/>
        <w:jc w:val="left"/>
        <w:rPr>
          <w:rFonts w:ascii="Calibri" w:hAnsi="Calibri" w:cs="Calibri" w:eastAsia="Calibri" w:hint="default"/>
          <w:sz w:val="21"/>
          <w:szCs w:val="21"/>
        </w:rPr>
      </w:pPr>
      <w:r>
        <w:rPr>
          <w:rFonts w:ascii="Calibri"/>
          <w:sz w:val="21"/>
        </w:rPr>
        <w:t>It can be inferred from the passage that which of the following characteristics of a planet would imply that it might support</w:t>
      </w:r>
      <w:r>
        <w:rPr>
          <w:rFonts w:ascii="Calibri"/>
          <w:spacing w:val="-24"/>
          <w:sz w:val="21"/>
        </w:rPr>
        <w:t> </w:t>
      </w:r>
      <w:r>
        <w:rPr>
          <w:rFonts w:ascii="Calibri"/>
          <w:sz w:val="21"/>
        </w:rPr>
        <w:t>life?</w:t>
      </w:r>
    </w:p>
    <w:p>
      <w:pPr>
        <w:pStyle w:val="ListParagraph"/>
        <w:numPr>
          <w:ilvl w:val="1"/>
          <w:numId w:val="312"/>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A significant global magnetic</w:t>
      </w:r>
      <w:r>
        <w:rPr>
          <w:rFonts w:ascii="Calibri"/>
          <w:spacing w:val="-15"/>
          <w:sz w:val="21"/>
        </w:rPr>
        <w:t> </w:t>
      </w:r>
      <w:r>
        <w:rPr>
          <w:rFonts w:ascii="Calibri"/>
          <w:sz w:val="21"/>
        </w:rPr>
        <w:t>field</w:t>
      </w:r>
    </w:p>
    <w:p>
      <w:pPr>
        <w:pStyle w:val="ListParagraph"/>
        <w:numPr>
          <w:ilvl w:val="1"/>
          <w:numId w:val="312"/>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Evidence</w:t>
      </w:r>
      <w:r>
        <w:rPr>
          <w:rFonts w:ascii="Calibri"/>
          <w:spacing w:val="-6"/>
          <w:sz w:val="21"/>
        </w:rPr>
        <w:t> </w:t>
      </w:r>
      <w:r>
        <w:rPr>
          <w:rFonts w:ascii="Calibri"/>
          <w:sz w:val="21"/>
        </w:rPr>
        <w:t>of</w:t>
      </w:r>
      <w:r>
        <w:rPr>
          <w:rFonts w:ascii="Calibri"/>
          <w:spacing w:val="-5"/>
          <w:sz w:val="21"/>
        </w:rPr>
        <w:t> </w:t>
      </w:r>
      <w:r>
        <w:rPr>
          <w:rFonts w:ascii="Calibri"/>
          <w:sz w:val="21"/>
        </w:rPr>
        <w:t>liquid</w:t>
      </w:r>
      <w:r>
        <w:rPr>
          <w:rFonts w:ascii="Calibri"/>
          <w:spacing w:val="-6"/>
          <w:sz w:val="21"/>
        </w:rPr>
        <w:t> </w:t>
      </w:r>
      <w:r>
        <w:rPr>
          <w:rFonts w:ascii="Calibri"/>
          <w:sz w:val="21"/>
        </w:rPr>
        <w:t>carbon-dioxide</w:t>
      </w:r>
      <w:r>
        <w:rPr>
          <w:rFonts w:ascii="Calibri"/>
          <w:spacing w:val="-5"/>
          <w:sz w:val="21"/>
        </w:rPr>
        <w:t> </w:t>
      </w:r>
      <w:r>
        <w:rPr>
          <w:rFonts w:ascii="Calibri"/>
          <w:sz w:val="21"/>
        </w:rPr>
        <w:t>on</w:t>
      </w:r>
      <w:r>
        <w:rPr>
          <w:rFonts w:ascii="Calibri"/>
          <w:spacing w:val="-5"/>
          <w:sz w:val="21"/>
        </w:rPr>
        <w:t> </w:t>
      </w:r>
      <w:r>
        <w:rPr>
          <w:rFonts w:ascii="Calibri"/>
          <w:sz w:val="21"/>
        </w:rPr>
        <w:t>the</w:t>
      </w:r>
      <w:r>
        <w:rPr>
          <w:rFonts w:ascii="Calibri"/>
          <w:spacing w:val="-5"/>
          <w:sz w:val="21"/>
        </w:rPr>
        <w:t> </w:t>
      </w:r>
      <w:r>
        <w:rPr>
          <w:rFonts w:ascii="Calibri"/>
          <w:sz w:val="21"/>
        </w:rPr>
        <w:t>planet's</w:t>
      </w:r>
      <w:r>
        <w:rPr>
          <w:rFonts w:ascii="Calibri"/>
          <w:spacing w:val="-6"/>
          <w:sz w:val="21"/>
        </w:rPr>
        <w:t> </w:t>
      </w:r>
      <w:r>
        <w:rPr>
          <w:rFonts w:ascii="Calibri"/>
          <w:sz w:val="21"/>
        </w:rPr>
        <w:t>surface</w:t>
      </w:r>
    </w:p>
    <w:p>
      <w:pPr>
        <w:pStyle w:val="ListParagraph"/>
        <w:numPr>
          <w:ilvl w:val="1"/>
          <w:numId w:val="312"/>
        </w:numPr>
        <w:tabs>
          <w:tab w:pos="2300" w:val="left" w:leader="none"/>
        </w:tabs>
        <w:spacing w:line="240" w:lineRule="auto" w:before="56" w:after="0"/>
        <w:ind w:left="2299" w:right="0" w:hanging="288"/>
        <w:jc w:val="left"/>
        <w:rPr>
          <w:rFonts w:ascii="Calibri" w:hAnsi="Calibri" w:cs="Calibri" w:eastAsia="Calibri" w:hint="default"/>
          <w:sz w:val="21"/>
          <w:szCs w:val="21"/>
        </w:rPr>
      </w:pPr>
      <w:r>
        <w:rPr>
          <w:rFonts w:ascii="Calibri"/>
          <w:sz w:val="21"/>
        </w:rPr>
        <w:t>A </w:t>
      </w:r>
      <w:r>
        <w:rPr>
          <w:rFonts w:ascii="Calibri"/>
          <w:spacing w:val="-3"/>
          <w:sz w:val="21"/>
        </w:rPr>
        <w:t>size </w:t>
      </w:r>
      <w:r>
        <w:rPr>
          <w:rFonts w:ascii="Calibri"/>
          <w:sz w:val="21"/>
        </w:rPr>
        <w:t>roughly approximating that of</w:t>
      </w:r>
      <w:r>
        <w:rPr>
          <w:rFonts w:ascii="Calibri"/>
          <w:spacing w:val="-24"/>
          <w:sz w:val="21"/>
        </w:rPr>
        <w:t> </w:t>
      </w:r>
      <w:r>
        <w:rPr>
          <w:rFonts w:ascii="Calibri"/>
          <w:sz w:val="21"/>
        </w:rPr>
        <w:t>Earth</w:t>
      </w:r>
    </w:p>
    <w:p>
      <w:pPr>
        <w:spacing w:line="240" w:lineRule="auto" w:before="0"/>
        <w:ind w:right="0"/>
        <w:rPr>
          <w:rFonts w:ascii="Calibri" w:hAnsi="Calibri" w:cs="Calibri" w:eastAsia="Calibri" w:hint="default"/>
          <w:sz w:val="20"/>
          <w:szCs w:val="20"/>
        </w:rPr>
      </w:pPr>
    </w:p>
    <w:p>
      <w:pPr>
        <w:pStyle w:val="ListParagraph"/>
        <w:numPr>
          <w:ilvl w:val="0"/>
          <w:numId w:val="312"/>
        </w:numPr>
        <w:tabs>
          <w:tab w:pos="2252" w:val="left" w:leader="none"/>
        </w:tabs>
        <w:spacing w:line="292" w:lineRule="auto" w:before="123" w:after="0"/>
        <w:ind w:left="1800" w:right="1697" w:firstLine="0"/>
        <w:jc w:val="left"/>
        <w:rPr>
          <w:rFonts w:ascii="Calibri" w:hAnsi="Calibri" w:cs="Calibri" w:eastAsia="Calibri" w:hint="default"/>
          <w:sz w:val="21"/>
          <w:szCs w:val="21"/>
        </w:rPr>
      </w:pPr>
      <w:r>
        <w:rPr>
          <w:rFonts w:ascii="Calibri"/>
          <w:sz w:val="21"/>
        </w:rPr>
        <w:t>Select the sentence in the passage that provides the best evidence that there has never been life on </w:t>
      </w:r>
      <w:r>
        <w:rPr>
          <w:rFonts w:ascii="Calibri"/>
          <w:spacing w:val="-3"/>
          <w:sz w:val="21"/>
        </w:rPr>
        <w:t>Mars.</w:t>
      </w:r>
    </w:p>
    <w:p>
      <w:pPr>
        <w:spacing w:line="240" w:lineRule="auto" w:before="6"/>
        <w:ind w:right="0"/>
        <w:rPr>
          <w:rFonts w:ascii="Calibri" w:hAnsi="Calibri" w:cs="Calibri" w:eastAsia="Calibri" w:hint="default"/>
          <w:sz w:val="25"/>
          <w:szCs w:val="25"/>
        </w:rPr>
      </w:pPr>
    </w:p>
    <w:p>
      <w:pPr>
        <w:pStyle w:val="Heading1"/>
        <w:spacing w:line="240" w:lineRule="auto" w:before="0"/>
        <w:ind w:right="1698"/>
        <w:jc w:val="left"/>
        <w:rPr>
          <w:b w:val="0"/>
          <w:bCs w:val="0"/>
        </w:rPr>
      </w:pPr>
      <w:r>
        <w:rPr/>
        <w:t>Questions</w:t>
      </w:r>
      <w:r>
        <w:rPr>
          <w:spacing w:val="-7"/>
        </w:rPr>
        <w:t> </w:t>
      </w:r>
      <w:r>
        <w:rPr/>
        <w:t>106</w:t>
      </w:r>
      <w:r>
        <w:rPr>
          <w:spacing w:val="-4"/>
        </w:rPr>
        <w:t> </w:t>
      </w:r>
      <w:r>
        <w:rPr/>
        <w:t>to</w:t>
      </w:r>
      <w:r>
        <w:rPr>
          <w:spacing w:val="-6"/>
        </w:rPr>
        <w:t> </w:t>
      </w:r>
      <w:r>
        <w:rPr/>
        <w:t>112</w:t>
      </w:r>
      <w:r>
        <w:rPr>
          <w:spacing w:val="-4"/>
        </w:rPr>
        <w:t> </w:t>
      </w:r>
      <w:r>
        <w:rPr/>
        <w:t>are</w:t>
      </w:r>
      <w:r>
        <w:rPr>
          <w:spacing w:val="-4"/>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40" w:lineRule="auto" w:before="55"/>
        <w:ind w:left="1800" w:right="1642"/>
        <w:jc w:val="left"/>
        <w:rPr>
          <w:rFonts w:ascii="Calibri" w:hAnsi="Calibri" w:cs="Calibri" w:eastAsia="Calibri" w:hint="default"/>
        </w:rPr>
      </w:pPr>
      <w:r>
        <w:rPr>
          <w:rFonts w:ascii="Calibri"/>
        </w:rPr>
        <w:t>Archaeological discoveries frequently undermine  accepted ideas,  giving rise  to    </w:t>
      </w:r>
      <w:r>
        <w:rPr>
          <w:rFonts w:ascii="Calibri"/>
          <w:spacing w:val="3"/>
        </w:rPr>
        <w:t> </w:t>
      </w:r>
      <w:r>
        <w:rPr>
          <w:rFonts w:ascii="Calibri"/>
        </w:rPr>
        <w:t>new  theories.</w:t>
      </w:r>
    </w:p>
    <w:p>
      <w:pPr>
        <w:spacing w:after="0" w:line="240" w:lineRule="auto"/>
        <w:jc w:val="left"/>
        <w:rPr>
          <w:rFonts w:ascii="Calibri" w:hAnsi="Calibri" w:cs="Calibri" w:eastAsia="Calibri" w:hint="default"/>
        </w:rPr>
        <w:sectPr>
          <w:footerReference w:type="default" r:id="rId50"/>
          <w:pgSz w:w="11910" w:h="16840"/>
          <w:pgMar w:footer="972" w:header="290" w:top="1140" w:bottom="1160" w:left="0" w:right="100"/>
          <w:pgNumType w:start="161"/>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800" w:right="1695"/>
        <w:jc w:val="both"/>
        <w:rPr>
          <w:rFonts w:ascii="Calibri" w:hAnsi="Calibri" w:cs="Calibri" w:eastAsia="Calibri" w:hint="default"/>
        </w:rPr>
      </w:pPr>
      <w:r>
        <w:rPr>
          <w:rFonts w:ascii="Calibri"/>
          <w:spacing w:val="-3"/>
        </w:rPr>
        <w:t>Recently, </w:t>
      </w:r>
      <w:r>
        <w:rPr>
          <w:rFonts w:ascii="Calibri"/>
        </w:rPr>
        <w:t>a set of 3.3-million-year-old fossils, the remains of the earliest well-preserved child ever </w:t>
      </w:r>
      <w:r>
        <w:rPr>
          <w:rFonts w:ascii="Calibri"/>
        </w:rPr>
        <w:t>found, were discovered in Ethiopia. Estimated to be 3 years old at death, </w:t>
      </w:r>
      <w:r>
        <w:rPr>
          <w:rFonts w:ascii="Calibri"/>
          <w:spacing w:val="-2"/>
        </w:rPr>
        <w:t>the </w:t>
      </w:r>
      <w:r>
        <w:rPr>
          <w:rFonts w:ascii="Calibri"/>
        </w:rPr>
        <w:t>female child was of </w:t>
      </w:r>
      <w:r>
        <w:rPr>
          <w:rFonts w:ascii="Calibri"/>
        </w:rPr>
        <w:t>the Australopithecus afarensis species, a human ancestor that lived in Africa over 3 million years ago. "Her completeness, antiquity and age at death </w:t>
      </w:r>
      <w:r>
        <w:rPr>
          <w:rFonts w:ascii="Calibri"/>
          <w:spacing w:val="-3"/>
        </w:rPr>
        <w:t>make </w:t>
      </w:r>
      <w:r>
        <w:rPr>
          <w:rFonts w:ascii="Calibri"/>
        </w:rPr>
        <w:t>this find of unprecedented importance </w:t>
      </w:r>
      <w:r>
        <w:rPr>
          <w:rFonts w:ascii="Calibri"/>
        </w:rPr>
        <w:t>in the history of paleo-anthropology," said Zeresenay Alemseged, a noted paleo-anthropologist, opining</w:t>
      </w:r>
      <w:r>
        <w:rPr>
          <w:rFonts w:ascii="Calibri"/>
          <w:spacing w:val="-7"/>
        </w:rPr>
        <w:t> </w:t>
      </w:r>
      <w:r>
        <w:rPr>
          <w:rFonts w:ascii="Calibri"/>
        </w:rPr>
        <w:t>that</w:t>
      </w:r>
      <w:r>
        <w:rPr>
          <w:rFonts w:ascii="Calibri"/>
          <w:spacing w:val="-6"/>
        </w:rPr>
        <w:t> </w:t>
      </w:r>
      <w:r>
        <w:rPr>
          <w:rFonts w:ascii="Calibri"/>
        </w:rPr>
        <w:t>the</w:t>
      </w:r>
      <w:r>
        <w:rPr>
          <w:rFonts w:ascii="Calibri"/>
          <w:spacing w:val="-5"/>
        </w:rPr>
        <w:t> </w:t>
      </w:r>
      <w:r>
        <w:rPr>
          <w:rFonts w:ascii="Calibri"/>
        </w:rPr>
        <w:t>discovery</w:t>
      </w:r>
      <w:r>
        <w:rPr>
          <w:rFonts w:ascii="Calibri"/>
          <w:spacing w:val="-5"/>
        </w:rPr>
        <w:t> </w:t>
      </w:r>
      <w:r>
        <w:rPr>
          <w:rFonts w:ascii="Calibri"/>
        </w:rPr>
        <w:t>could</w:t>
      </w:r>
      <w:r>
        <w:rPr>
          <w:rFonts w:ascii="Calibri"/>
          <w:spacing w:val="-5"/>
        </w:rPr>
        <w:t> </w:t>
      </w:r>
      <w:r>
        <w:rPr>
          <w:rFonts w:ascii="Calibri"/>
        </w:rPr>
        <w:t>reconfigure</w:t>
      </w:r>
      <w:r>
        <w:rPr>
          <w:rFonts w:ascii="Calibri"/>
          <w:spacing w:val="-7"/>
        </w:rPr>
        <w:t> </w:t>
      </w:r>
      <w:r>
        <w:rPr>
          <w:rFonts w:ascii="Calibri"/>
        </w:rPr>
        <w:t>conceptions</w:t>
      </w:r>
      <w:r>
        <w:rPr>
          <w:rFonts w:ascii="Calibri"/>
          <w:spacing w:val="-6"/>
        </w:rPr>
        <w:t> </w:t>
      </w:r>
      <w:r>
        <w:rPr>
          <w:rFonts w:ascii="Calibri"/>
        </w:rPr>
        <w:t>about</w:t>
      </w:r>
      <w:r>
        <w:rPr>
          <w:rFonts w:ascii="Calibri"/>
          <w:spacing w:val="-7"/>
        </w:rPr>
        <w:t> </w:t>
      </w:r>
      <w:r>
        <w:rPr>
          <w:rFonts w:ascii="Calibri"/>
        </w:rPr>
        <w:t>early</w:t>
      </w:r>
      <w:r>
        <w:rPr>
          <w:rFonts w:ascii="Calibri"/>
          <w:spacing w:val="-5"/>
        </w:rPr>
        <w:t> </w:t>
      </w:r>
      <w:r>
        <w:rPr>
          <w:rFonts w:ascii="Calibri"/>
        </w:rPr>
        <w:t>humans'</w:t>
      </w:r>
      <w:r>
        <w:rPr>
          <w:rFonts w:ascii="Calibri"/>
          <w:spacing w:val="-6"/>
        </w:rPr>
        <w:t> </w:t>
      </w:r>
      <w:r>
        <w:rPr>
          <w:rFonts w:ascii="Calibri"/>
        </w:rPr>
        <w:t>capacities.</w:t>
      </w:r>
    </w:p>
    <w:p>
      <w:pPr>
        <w:pStyle w:val="BodyText"/>
        <w:spacing w:line="292" w:lineRule="auto" w:before="0"/>
        <w:ind w:left="1800" w:right="1695" w:firstLine="422"/>
        <w:jc w:val="both"/>
        <w:rPr>
          <w:rFonts w:ascii="Calibri" w:hAnsi="Calibri" w:cs="Calibri" w:eastAsia="Calibri" w:hint="default"/>
        </w:rPr>
      </w:pPr>
      <w:r>
        <w:rPr/>
        <w:pict>
          <v:shape style="position:absolute;margin-left:103.449997pt;margin-top:57.037582pt;width:391.63pt;height:393.41pt;mso-position-horizontal-relative:page;mso-position-vertical-relative:paragraph;z-index:-217360" type="#_x0000_t75" stroked="false">
            <v:imagedata r:id="rId7" o:title=""/>
          </v:shape>
        </w:pict>
      </w:r>
      <w:r>
        <w:rPr>
          <w:rFonts w:ascii="Calibri"/>
          <w:spacing w:val="-3"/>
        </w:rPr>
        <w:t>Previously, </w:t>
      </w:r>
      <w:r>
        <w:rPr>
          <w:rFonts w:ascii="Calibri"/>
        </w:rPr>
        <w:t>afarensis was believed to have abandoned arboreal habitats. </w:t>
      </w:r>
      <w:r>
        <w:rPr>
          <w:rFonts w:ascii="Calibri"/>
          <w:spacing w:val="-4"/>
        </w:rPr>
        <w:t>However, </w:t>
      </w:r>
      <w:r>
        <w:rPr>
          <w:rFonts w:ascii="Calibri"/>
        </w:rPr>
        <w:t>while the </w:t>
      </w:r>
      <w:r>
        <w:rPr>
          <w:rFonts w:ascii="Calibri"/>
        </w:rPr>
        <w:t>new fossil's lower limbs support the view of an upright stance, its gorilla-like arms suggest that afarensis was still able to swing through trees, initiating a reexamination of long-held theories of early human development. Also, the presence of a </w:t>
      </w:r>
      <w:r>
        <w:rPr>
          <w:rFonts w:ascii="Calibri"/>
          <w:spacing w:val="-3"/>
        </w:rPr>
        <w:t>hyoid </w:t>
      </w:r>
      <w:r>
        <w:rPr>
          <w:rFonts w:ascii="Calibri"/>
        </w:rPr>
        <w:t>bone, a rarely preserved larynx bone </w:t>
      </w:r>
      <w:r>
        <w:rPr>
          <w:rFonts w:ascii="Calibri"/>
        </w:rPr>
        <w:t>that supports throat muscles, has dramatically </w:t>
      </w:r>
      <w:r>
        <w:rPr>
          <w:rFonts w:ascii="Calibri"/>
          <w:spacing w:val="-3"/>
        </w:rPr>
        <w:t>affected </w:t>
      </w:r>
      <w:r>
        <w:rPr>
          <w:rFonts w:ascii="Calibri"/>
        </w:rPr>
        <w:t>concepts of the origin of speech.  </w:t>
      </w:r>
      <w:r>
        <w:rPr>
          <w:rFonts w:ascii="Calibri"/>
        </w:rPr>
        <w:t>Although primitive and more ape-like than human-like, this fossil hyoid is the first </w:t>
      </w:r>
      <w:r>
        <w:rPr>
          <w:rFonts w:ascii="Calibri"/>
          <w:spacing w:val="-3"/>
        </w:rPr>
        <w:t>found </w:t>
      </w:r>
      <w:r>
        <w:rPr>
          <w:rFonts w:ascii="Calibri"/>
        </w:rPr>
        <w:t>in such </w:t>
      </w:r>
      <w:r>
        <w:rPr>
          <w:rFonts w:ascii="Calibri"/>
        </w:rPr>
        <w:t>an early human-related species. [Man-R-P</w:t>
      </w:r>
      <w:r>
        <w:rPr>
          <w:rFonts w:ascii="Calibri"/>
          <w:spacing w:val="-18"/>
        </w:rPr>
        <w:t> </w:t>
      </w:r>
      <w:r>
        <w:rPr>
          <w:rFonts w:ascii="Calibri"/>
        </w:rPr>
        <w:t>115-1-7]</w:t>
      </w:r>
    </w:p>
    <w:p>
      <w:pPr>
        <w:spacing w:line="240" w:lineRule="auto" w:before="7"/>
        <w:ind w:right="0"/>
        <w:rPr>
          <w:rFonts w:ascii="Calibri" w:hAnsi="Calibri" w:cs="Calibri" w:eastAsia="Calibri" w:hint="default"/>
          <w:sz w:val="25"/>
          <w:szCs w:val="25"/>
        </w:rPr>
      </w:pPr>
    </w:p>
    <w:p>
      <w:pPr>
        <w:pStyle w:val="ListParagraph"/>
        <w:numPr>
          <w:ilvl w:val="0"/>
          <w:numId w:val="318"/>
        </w:numPr>
        <w:tabs>
          <w:tab w:pos="2223" w:val="left" w:leader="none"/>
        </w:tabs>
        <w:spacing w:line="240" w:lineRule="auto" w:before="0" w:after="0"/>
        <w:ind w:left="1800" w:right="0" w:firstLine="0"/>
        <w:jc w:val="both"/>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organization</w:t>
      </w:r>
      <w:r>
        <w:rPr>
          <w:rFonts w:ascii="Calibri"/>
          <w:spacing w:val="-5"/>
          <w:sz w:val="21"/>
        </w:rPr>
        <w:t> </w:t>
      </w:r>
      <w:r>
        <w:rPr>
          <w:rFonts w:ascii="Calibri"/>
          <w:sz w:val="21"/>
        </w:rPr>
        <w:t>of</w:t>
      </w:r>
      <w:r>
        <w:rPr>
          <w:rFonts w:ascii="Calibri"/>
          <w:spacing w:val="-5"/>
          <w:sz w:val="21"/>
        </w:rPr>
        <w:t> </w:t>
      </w:r>
      <w:r>
        <w:rPr>
          <w:rFonts w:ascii="Calibri"/>
          <w:sz w:val="21"/>
        </w:rPr>
        <w:t>the</w:t>
      </w:r>
      <w:r>
        <w:rPr>
          <w:rFonts w:ascii="Calibri"/>
          <w:spacing w:val="-6"/>
          <w:sz w:val="21"/>
        </w:rPr>
        <w:t> </w:t>
      </w:r>
      <w:r>
        <w:rPr>
          <w:rFonts w:ascii="Calibri"/>
          <w:sz w:val="21"/>
        </w:rPr>
        <w:t>passage</w:t>
      </w:r>
      <w:r>
        <w:rPr>
          <w:rFonts w:ascii="Calibri"/>
          <w:spacing w:val="-5"/>
          <w:sz w:val="21"/>
        </w:rPr>
        <w:t> </w:t>
      </w:r>
      <w:r>
        <w:rPr>
          <w:rFonts w:ascii="Calibri"/>
          <w:sz w:val="21"/>
        </w:rPr>
        <w:t>could</w:t>
      </w:r>
      <w:r>
        <w:rPr>
          <w:rFonts w:ascii="Calibri"/>
          <w:spacing w:val="-5"/>
          <w:sz w:val="21"/>
        </w:rPr>
        <w:t> </w:t>
      </w:r>
      <w:r>
        <w:rPr>
          <w:rFonts w:ascii="Calibri"/>
          <w:sz w:val="21"/>
        </w:rPr>
        <w:t>best</w:t>
      </w:r>
      <w:r>
        <w:rPr>
          <w:rFonts w:ascii="Calibri"/>
          <w:spacing w:val="-5"/>
          <w:sz w:val="21"/>
        </w:rPr>
        <w:t> </w:t>
      </w:r>
      <w:r>
        <w:rPr>
          <w:rFonts w:ascii="Calibri"/>
          <w:sz w:val="21"/>
        </w:rPr>
        <w:t>be</w:t>
      </w:r>
      <w:r>
        <w:rPr>
          <w:rFonts w:ascii="Calibri"/>
          <w:spacing w:val="-5"/>
          <w:sz w:val="21"/>
        </w:rPr>
        <w:t> </w:t>
      </w:r>
      <w:r>
        <w:rPr>
          <w:rFonts w:ascii="Calibri"/>
          <w:sz w:val="21"/>
        </w:rPr>
        <w:t>described</w:t>
      </w:r>
      <w:r>
        <w:rPr>
          <w:rFonts w:ascii="Calibri"/>
          <w:spacing w:val="-5"/>
          <w:sz w:val="21"/>
        </w:rPr>
        <w:t> </w:t>
      </w:r>
      <w:r>
        <w:rPr>
          <w:rFonts w:ascii="Calibri"/>
          <w:sz w:val="21"/>
        </w:rPr>
        <w:t>as</w:t>
      </w:r>
    </w:p>
    <w:p>
      <w:pPr>
        <w:pStyle w:val="ListParagraph"/>
        <w:numPr>
          <w:ilvl w:val="1"/>
          <w:numId w:val="318"/>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discussing a controversial scientific</w:t>
      </w:r>
      <w:r>
        <w:rPr>
          <w:rFonts w:ascii="Calibri"/>
          <w:spacing w:val="-34"/>
          <w:sz w:val="21"/>
        </w:rPr>
        <w:t> </w:t>
      </w:r>
      <w:r>
        <w:rPr>
          <w:rFonts w:ascii="Calibri"/>
          <w:sz w:val="21"/>
        </w:rPr>
        <w:t>discovery</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contrasting</w:t>
      </w:r>
      <w:r>
        <w:rPr>
          <w:rFonts w:ascii="Calibri"/>
          <w:spacing w:val="-7"/>
          <w:sz w:val="21"/>
        </w:rPr>
        <w:t> </w:t>
      </w:r>
      <w:r>
        <w:rPr>
          <w:rFonts w:ascii="Calibri"/>
          <w:sz w:val="21"/>
        </w:rPr>
        <w:t>previous</w:t>
      </w:r>
      <w:r>
        <w:rPr>
          <w:rFonts w:ascii="Calibri"/>
          <w:spacing w:val="-8"/>
          <w:sz w:val="21"/>
        </w:rPr>
        <w:t> </w:t>
      </w:r>
      <w:r>
        <w:rPr>
          <w:rFonts w:ascii="Calibri"/>
          <w:sz w:val="21"/>
        </w:rPr>
        <w:t>theories</w:t>
      </w:r>
      <w:r>
        <w:rPr>
          <w:rFonts w:ascii="Calibri"/>
          <w:spacing w:val="-7"/>
          <w:sz w:val="21"/>
        </w:rPr>
        <w:t> </w:t>
      </w:r>
      <w:r>
        <w:rPr>
          <w:rFonts w:ascii="Calibri"/>
          <w:sz w:val="21"/>
        </w:rPr>
        <w:t>of</w:t>
      </w:r>
      <w:r>
        <w:rPr>
          <w:rFonts w:ascii="Calibri"/>
          <w:spacing w:val="-7"/>
          <w:sz w:val="21"/>
        </w:rPr>
        <w:t> </w:t>
      </w:r>
      <w:r>
        <w:rPr>
          <w:rFonts w:ascii="Calibri"/>
          <w:sz w:val="21"/>
        </w:rPr>
        <w:t>development</w:t>
      </w:r>
      <w:r>
        <w:rPr>
          <w:rFonts w:ascii="Calibri"/>
          <w:spacing w:val="-7"/>
          <w:sz w:val="21"/>
        </w:rPr>
        <w:t> </w:t>
      </w:r>
      <w:r>
        <w:rPr>
          <w:rFonts w:ascii="Calibri"/>
          <w:sz w:val="21"/>
        </w:rPr>
        <w:t>with</w:t>
      </w:r>
      <w:r>
        <w:rPr>
          <w:rFonts w:ascii="Calibri"/>
          <w:spacing w:val="-7"/>
          <w:sz w:val="21"/>
        </w:rPr>
        <w:t> </w:t>
      </w:r>
      <w:r>
        <w:rPr>
          <w:rFonts w:ascii="Calibri"/>
          <w:sz w:val="21"/>
        </w:rPr>
        <w:t>current</w:t>
      </w:r>
      <w:r>
        <w:rPr>
          <w:rFonts w:ascii="Calibri"/>
          <w:spacing w:val="-7"/>
          <w:sz w:val="21"/>
        </w:rPr>
        <w:t> </w:t>
      </w:r>
      <w:r>
        <w:rPr>
          <w:rFonts w:ascii="Calibri"/>
          <w:sz w:val="21"/>
        </w:rPr>
        <w:t>findings</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illustrating</w:t>
      </w:r>
      <w:r>
        <w:rPr>
          <w:rFonts w:ascii="Calibri"/>
          <w:spacing w:val="-8"/>
          <w:sz w:val="21"/>
        </w:rPr>
        <w:t> </w:t>
      </w:r>
      <w:r>
        <w:rPr>
          <w:rFonts w:ascii="Calibri"/>
          <w:sz w:val="21"/>
        </w:rPr>
        <w:t>a</w:t>
      </w:r>
      <w:r>
        <w:rPr>
          <w:rFonts w:ascii="Calibri"/>
          <w:spacing w:val="-7"/>
          <w:sz w:val="21"/>
        </w:rPr>
        <w:t> </w:t>
      </w:r>
      <w:r>
        <w:rPr>
          <w:rFonts w:ascii="Calibri"/>
          <w:sz w:val="21"/>
        </w:rPr>
        <w:t>contention</w:t>
      </w:r>
      <w:r>
        <w:rPr>
          <w:rFonts w:ascii="Calibri"/>
          <w:spacing w:val="-7"/>
          <w:sz w:val="21"/>
        </w:rPr>
        <w:t> </w:t>
      </w:r>
      <w:r>
        <w:rPr>
          <w:rFonts w:ascii="Calibri"/>
          <w:sz w:val="21"/>
        </w:rPr>
        <w:t>with</w:t>
      </w:r>
      <w:r>
        <w:rPr>
          <w:rFonts w:ascii="Calibri"/>
          <w:spacing w:val="-7"/>
          <w:sz w:val="21"/>
        </w:rPr>
        <w:t> </w:t>
      </w:r>
      <w:r>
        <w:rPr>
          <w:rFonts w:ascii="Calibri"/>
          <w:sz w:val="21"/>
        </w:rPr>
        <w:t>a</w:t>
      </w:r>
      <w:r>
        <w:rPr>
          <w:rFonts w:ascii="Calibri"/>
          <w:spacing w:val="-7"/>
          <w:sz w:val="21"/>
        </w:rPr>
        <w:t> </w:t>
      </w:r>
      <w:r>
        <w:rPr>
          <w:rFonts w:ascii="Calibri"/>
          <w:sz w:val="21"/>
        </w:rPr>
        <w:t>specific</w:t>
      </w:r>
      <w:r>
        <w:rPr>
          <w:rFonts w:ascii="Calibri"/>
          <w:spacing w:val="-10"/>
          <w:sz w:val="21"/>
        </w:rPr>
        <w:t> </w:t>
      </w:r>
      <w:r>
        <w:rPr>
          <w:rFonts w:ascii="Calibri"/>
          <w:sz w:val="21"/>
        </w:rPr>
        <w:t>example</w:t>
      </w:r>
    </w:p>
    <w:p>
      <w:pPr>
        <w:pStyle w:val="ListParagraph"/>
        <w:numPr>
          <w:ilvl w:val="1"/>
          <w:numId w:val="318"/>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arguing for the importance of a particular field of</w:t>
      </w:r>
      <w:r>
        <w:rPr>
          <w:rFonts w:ascii="Calibri"/>
          <w:spacing w:val="-26"/>
          <w:sz w:val="21"/>
        </w:rPr>
        <w:t> </w:t>
      </w:r>
      <w:r>
        <w:rPr>
          <w:rFonts w:ascii="Calibri"/>
          <w:spacing w:val="-3"/>
          <w:sz w:val="21"/>
        </w:rPr>
        <w:t>study</w:t>
      </w:r>
      <w:r>
        <w:rPr>
          <w:rFonts w:ascii="Calibri"/>
          <w:sz w:val="21"/>
        </w:rPr>
      </w:r>
    </w:p>
    <w:p>
      <w:pPr>
        <w:pStyle w:val="ListParagraph"/>
        <w:numPr>
          <w:ilvl w:val="1"/>
          <w:numId w:val="318"/>
        </w:numPr>
        <w:tabs>
          <w:tab w:pos="2290" w:val="left" w:leader="none"/>
        </w:tabs>
        <w:spacing w:line="240" w:lineRule="auto" w:before="55" w:after="0"/>
        <w:ind w:left="2289" w:right="0" w:hanging="278"/>
        <w:jc w:val="left"/>
        <w:rPr>
          <w:rFonts w:ascii="Calibri" w:hAnsi="Calibri" w:cs="Calibri" w:eastAsia="Calibri" w:hint="default"/>
          <w:sz w:val="21"/>
          <w:szCs w:val="21"/>
        </w:rPr>
      </w:pPr>
      <w:r>
        <w:rPr>
          <w:rFonts w:ascii="Calibri"/>
          <w:sz w:val="21"/>
        </w:rPr>
        <w:t>refuting a popular</w:t>
      </w:r>
      <w:r>
        <w:rPr>
          <w:rFonts w:ascii="Calibri"/>
          <w:spacing w:val="-23"/>
          <w:sz w:val="21"/>
        </w:rPr>
        <w:t> </w:t>
      </w:r>
      <w:r>
        <w:rPr>
          <w:rFonts w:ascii="Calibri"/>
          <w:sz w:val="21"/>
        </w:rPr>
        <w:t>misconception</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23" w:val="left" w:leader="none"/>
        </w:tabs>
        <w:spacing w:line="240" w:lineRule="auto" w:before="123" w:after="0"/>
        <w:ind w:left="2222" w:right="0" w:hanging="422"/>
        <w:jc w:val="both"/>
        <w:rPr>
          <w:rFonts w:ascii="Calibri" w:hAnsi="Calibri" w:cs="Calibri" w:eastAsia="Calibri" w:hint="default"/>
          <w:sz w:val="21"/>
          <w:szCs w:val="21"/>
        </w:rPr>
      </w:pPr>
      <w:r>
        <w:rPr>
          <w:rFonts w:ascii="Calibri"/>
          <w:sz w:val="21"/>
        </w:rPr>
        <w:t>The passage quotes </w:t>
      </w:r>
      <w:r>
        <w:rPr>
          <w:rFonts w:ascii="Calibri"/>
          <w:spacing w:val="-2"/>
          <w:sz w:val="21"/>
        </w:rPr>
        <w:t>Zeresenay </w:t>
      </w:r>
      <w:r>
        <w:rPr>
          <w:rFonts w:ascii="Calibri"/>
          <w:sz w:val="21"/>
        </w:rPr>
        <w:t>Alemseged in order</w:t>
      </w:r>
      <w:r>
        <w:rPr>
          <w:rFonts w:ascii="Calibri"/>
          <w:spacing w:val="-14"/>
          <w:sz w:val="21"/>
        </w:rPr>
        <w:t> </w:t>
      </w:r>
      <w:r>
        <w:rPr>
          <w:rFonts w:ascii="Calibri"/>
          <w:spacing w:val="-3"/>
          <w:sz w:val="21"/>
        </w:rPr>
        <w:t>to</w:t>
      </w:r>
    </w:p>
    <w:p>
      <w:pPr>
        <w:pStyle w:val="ListParagraph"/>
        <w:numPr>
          <w:ilvl w:val="1"/>
          <w:numId w:val="318"/>
        </w:numPr>
        <w:tabs>
          <w:tab w:pos="2309" w:val="left" w:leader="none"/>
        </w:tabs>
        <w:spacing w:line="240" w:lineRule="auto" w:before="55" w:after="0"/>
        <w:ind w:left="2308" w:right="0" w:hanging="297"/>
        <w:jc w:val="left"/>
        <w:rPr>
          <w:rFonts w:ascii="Calibri" w:hAnsi="Calibri" w:cs="Calibri" w:eastAsia="Calibri" w:hint="default"/>
          <w:sz w:val="21"/>
          <w:szCs w:val="21"/>
        </w:rPr>
      </w:pPr>
      <w:r>
        <w:rPr>
          <w:rFonts w:ascii="Calibri"/>
          <w:sz w:val="21"/>
        </w:rPr>
        <w:t>provide</w:t>
      </w:r>
      <w:r>
        <w:rPr>
          <w:rFonts w:ascii="Calibri"/>
          <w:spacing w:val="-5"/>
          <w:sz w:val="21"/>
        </w:rPr>
        <w:t> </w:t>
      </w:r>
      <w:r>
        <w:rPr>
          <w:rFonts w:ascii="Calibri"/>
          <w:sz w:val="21"/>
        </w:rPr>
        <w:t>evidence</w:t>
      </w:r>
      <w:r>
        <w:rPr>
          <w:rFonts w:ascii="Calibri"/>
          <w:spacing w:val="-4"/>
          <w:sz w:val="21"/>
        </w:rPr>
        <w:t> </w:t>
      </w:r>
      <w:r>
        <w:rPr>
          <w:rFonts w:ascii="Calibri"/>
          <w:sz w:val="21"/>
        </w:rPr>
        <w:t>to</w:t>
      </w:r>
      <w:r>
        <w:rPr>
          <w:rFonts w:ascii="Calibri"/>
          <w:spacing w:val="-4"/>
          <w:sz w:val="21"/>
        </w:rPr>
        <w:t> </w:t>
      </w:r>
      <w:r>
        <w:rPr>
          <w:rFonts w:ascii="Calibri"/>
          <w:sz w:val="21"/>
        </w:rPr>
        <w:t>qualify</w:t>
      </w:r>
      <w:r>
        <w:rPr>
          <w:rFonts w:ascii="Calibri"/>
          <w:spacing w:val="-4"/>
          <w:sz w:val="21"/>
        </w:rPr>
        <w:t> </w:t>
      </w:r>
      <w:r>
        <w:rPr>
          <w:rFonts w:ascii="Calibri"/>
          <w:sz w:val="21"/>
        </w:rPr>
        <w:t>the</w:t>
      </w:r>
      <w:r>
        <w:rPr>
          <w:rFonts w:ascii="Calibri"/>
          <w:spacing w:val="-4"/>
          <w:sz w:val="21"/>
        </w:rPr>
        <w:t> </w:t>
      </w:r>
      <w:r>
        <w:rPr>
          <w:rFonts w:ascii="Calibri"/>
          <w:sz w:val="21"/>
        </w:rPr>
        <w:t>main</w:t>
      </w:r>
      <w:r>
        <w:rPr>
          <w:rFonts w:ascii="Calibri"/>
          <w:spacing w:val="-4"/>
          <w:sz w:val="21"/>
        </w:rPr>
        <w:t> </w:t>
      </w:r>
      <w:r>
        <w:rPr>
          <w:rFonts w:ascii="Calibri"/>
          <w:sz w:val="21"/>
        </w:rPr>
        <w:t>idea</w:t>
      </w:r>
      <w:r>
        <w:rPr>
          <w:rFonts w:ascii="Calibri"/>
          <w:spacing w:val="-4"/>
          <w:sz w:val="21"/>
        </w:rPr>
        <w:t> </w:t>
      </w:r>
      <w:r>
        <w:rPr>
          <w:rFonts w:ascii="Calibri"/>
          <w:sz w:val="21"/>
        </w:rPr>
        <w:t>of</w:t>
      </w:r>
      <w:r>
        <w:rPr>
          <w:rFonts w:ascii="Calibri"/>
          <w:spacing w:val="-4"/>
          <w:sz w:val="21"/>
        </w:rPr>
        <w:t> </w:t>
      </w:r>
      <w:r>
        <w:rPr>
          <w:rFonts w:ascii="Calibri"/>
          <w:sz w:val="21"/>
        </w:rPr>
        <w:t>the</w:t>
      </w:r>
      <w:r>
        <w:rPr>
          <w:rFonts w:ascii="Calibri"/>
          <w:spacing w:val="-6"/>
          <w:sz w:val="21"/>
        </w:rPr>
        <w:t> </w:t>
      </w:r>
      <w:r>
        <w:rPr>
          <w:rFonts w:ascii="Calibri"/>
          <w:sz w:val="21"/>
        </w:rPr>
        <w:t>first</w:t>
      </w:r>
      <w:r>
        <w:rPr>
          <w:rFonts w:ascii="Calibri"/>
          <w:spacing w:val="-6"/>
          <w:sz w:val="21"/>
        </w:rPr>
        <w:t> </w:t>
      </w:r>
      <w:r>
        <w:rPr>
          <w:rFonts w:ascii="Calibri"/>
          <w:sz w:val="21"/>
        </w:rPr>
        <w:t>paragraph</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question the claims of other</w:t>
      </w:r>
      <w:r>
        <w:rPr>
          <w:rFonts w:ascii="Calibri"/>
          <w:spacing w:val="-21"/>
          <w:sz w:val="21"/>
        </w:rPr>
        <w:t> </w:t>
      </w:r>
      <w:r>
        <w:rPr>
          <w:rFonts w:ascii="Calibri"/>
          <w:sz w:val="21"/>
        </w:rPr>
        <w:t>scientists</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provide</w:t>
      </w:r>
      <w:r>
        <w:rPr>
          <w:rFonts w:ascii="Calibri"/>
          <w:spacing w:val="-6"/>
          <w:sz w:val="21"/>
        </w:rPr>
        <w:t> </w:t>
      </w:r>
      <w:r>
        <w:rPr>
          <w:rFonts w:ascii="Calibri"/>
          <w:sz w:val="21"/>
        </w:rPr>
        <w:t>evidence</w:t>
      </w:r>
      <w:r>
        <w:rPr>
          <w:rFonts w:ascii="Calibri"/>
          <w:spacing w:val="-5"/>
          <w:sz w:val="21"/>
        </w:rPr>
        <w:t> </w:t>
      </w:r>
      <w:r>
        <w:rPr>
          <w:rFonts w:ascii="Calibri"/>
          <w:sz w:val="21"/>
        </w:rPr>
        <w:t>to</w:t>
      </w:r>
      <w:r>
        <w:rPr>
          <w:rFonts w:ascii="Calibri"/>
          <w:spacing w:val="-5"/>
          <w:sz w:val="21"/>
        </w:rPr>
        <w:t> </w:t>
      </w:r>
      <w:r>
        <w:rPr>
          <w:rFonts w:ascii="Calibri"/>
          <w:sz w:val="21"/>
        </w:rPr>
        <w:t>support</w:t>
      </w:r>
      <w:r>
        <w:rPr>
          <w:rFonts w:ascii="Calibri"/>
          <w:spacing w:val="-5"/>
          <w:sz w:val="21"/>
        </w:rPr>
        <w:t> </w:t>
      </w:r>
      <w:r>
        <w:rPr>
          <w:rFonts w:ascii="Calibri"/>
          <w:sz w:val="21"/>
        </w:rPr>
        <w:t>the</w:t>
      </w:r>
      <w:r>
        <w:rPr>
          <w:rFonts w:ascii="Calibri"/>
          <w:spacing w:val="-4"/>
          <w:sz w:val="21"/>
        </w:rPr>
        <w:t> </w:t>
      </w:r>
      <w:r>
        <w:rPr>
          <w:rFonts w:ascii="Calibri"/>
          <w:sz w:val="21"/>
        </w:rPr>
        <w:t>linguistic</w:t>
      </w:r>
      <w:r>
        <w:rPr>
          <w:rFonts w:ascii="Calibri"/>
          <w:spacing w:val="-5"/>
          <w:sz w:val="21"/>
        </w:rPr>
        <w:t> </w:t>
      </w:r>
      <w:r>
        <w:rPr>
          <w:rFonts w:ascii="Calibri"/>
          <w:sz w:val="21"/>
        </w:rPr>
        <w:t>abilities</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afarensis</w:t>
      </w:r>
      <w:r>
        <w:rPr>
          <w:rFonts w:ascii="Calibri"/>
          <w:spacing w:val="-6"/>
          <w:sz w:val="21"/>
        </w:rPr>
        <w:t> </w:t>
      </w:r>
      <w:r>
        <w:rPr>
          <w:rFonts w:ascii="Calibri"/>
          <w:sz w:val="21"/>
        </w:rPr>
        <w:t>species</w:t>
      </w:r>
    </w:p>
    <w:p>
      <w:pPr>
        <w:pStyle w:val="ListParagraph"/>
        <w:numPr>
          <w:ilvl w:val="1"/>
          <w:numId w:val="318"/>
        </w:numPr>
        <w:tabs>
          <w:tab w:pos="2319" w:val="left" w:leader="none"/>
        </w:tabs>
        <w:spacing w:line="240" w:lineRule="auto" w:before="56" w:after="0"/>
        <w:ind w:left="2318" w:right="0" w:hanging="307"/>
        <w:jc w:val="left"/>
        <w:rPr>
          <w:rFonts w:ascii="Calibri" w:hAnsi="Calibri" w:cs="Calibri" w:eastAsia="Calibri" w:hint="default"/>
          <w:sz w:val="21"/>
          <w:szCs w:val="21"/>
        </w:rPr>
      </w:pPr>
      <w:r>
        <w:rPr>
          <w:rFonts w:ascii="Calibri"/>
          <w:sz w:val="21"/>
        </w:rPr>
        <w:t>provide evidence that supports the significance of </w:t>
      </w:r>
      <w:r>
        <w:rPr>
          <w:rFonts w:ascii="Calibri"/>
          <w:spacing w:val="-2"/>
          <w:sz w:val="21"/>
        </w:rPr>
        <w:t>the</w:t>
      </w:r>
      <w:r>
        <w:rPr>
          <w:rFonts w:ascii="Calibri"/>
          <w:spacing w:val="-28"/>
          <w:sz w:val="21"/>
        </w:rPr>
        <w:t> </w:t>
      </w:r>
      <w:r>
        <w:rPr>
          <w:rFonts w:ascii="Calibri"/>
          <w:sz w:val="21"/>
        </w:rPr>
        <w:t>find</w:t>
      </w:r>
    </w:p>
    <w:p>
      <w:pPr>
        <w:pStyle w:val="ListParagraph"/>
        <w:numPr>
          <w:ilvl w:val="1"/>
          <w:numId w:val="318"/>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provide</w:t>
      </w:r>
      <w:r>
        <w:rPr>
          <w:rFonts w:ascii="Calibri"/>
          <w:spacing w:val="-7"/>
          <w:sz w:val="21"/>
        </w:rPr>
        <w:t> </w:t>
      </w:r>
      <w:r>
        <w:rPr>
          <w:rFonts w:ascii="Calibri"/>
          <w:sz w:val="21"/>
        </w:rPr>
        <w:t>a</w:t>
      </w:r>
      <w:r>
        <w:rPr>
          <w:rFonts w:ascii="Calibri"/>
          <w:spacing w:val="-5"/>
          <w:sz w:val="21"/>
        </w:rPr>
        <w:t> </w:t>
      </w:r>
      <w:r>
        <w:rPr>
          <w:rFonts w:ascii="Calibri"/>
          <w:sz w:val="21"/>
        </w:rPr>
        <w:t>subjective</w:t>
      </w:r>
      <w:r>
        <w:rPr>
          <w:rFonts w:ascii="Calibri"/>
          <w:spacing w:val="-5"/>
          <w:sz w:val="21"/>
        </w:rPr>
        <w:t> </w:t>
      </w:r>
      <w:r>
        <w:rPr>
          <w:rFonts w:ascii="Calibri"/>
          <w:sz w:val="21"/>
        </w:rPr>
        <w:t>opinion</w:t>
      </w:r>
      <w:r>
        <w:rPr>
          <w:rFonts w:ascii="Calibri"/>
          <w:spacing w:val="-5"/>
          <w:sz w:val="21"/>
        </w:rPr>
        <w:t> </w:t>
      </w:r>
      <w:r>
        <w:rPr>
          <w:rFonts w:ascii="Calibri"/>
          <w:sz w:val="21"/>
        </w:rPr>
        <w:t>that</w:t>
      </w:r>
      <w:r>
        <w:rPr>
          <w:rFonts w:ascii="Calibri"/>
          <w:spacing w:val="-5"/>
          <w:sz w:val="21"/>
        </w:rPr>
        <w:t> </w:t>
      </w:r>
      <w:r>
        <w:rPr>
          <w:rFonts w:ascii="Calibri"/>
          <w:sz w:val="21"/>
        </w:rPr>
        <w:t>is</w:t>
      </w:r>
      <w:r>
        <w:rPr>
          <w:rFonts w:ascii="Calibri"/>
          <w:spacing w:val="-6"/>
          <w:sz w:val="21"/>
        </w:rPr>
        <w:t> </w:t>
      </w:r>
      <w:r>
        <w:rPr>
          <w:rFonts w:ascii="Calibri"/>
          <w:sz w:val="21"/>
        </w:rPr>
        <w:t>refuted</w:t>
      </w:r>
      <w:r>
        <w:rPr>
          <w:rFonts w:ascii="Calibri"/>
          <w:spacing w:val="-5"/>
          <w:sz w:val="21"/>
        </w:rPr>
        <w:t> </w:t>
      </w:r>
      <w:r>
        <w:rPr>
          <w:rFonts w:ascii="Calibri"/>
          <w:sz w:val="21"/>
        </w:rPr>
        <w:t>in</w:t>
      </w:r>
      <w:r>
        <w:rPr>
          <w:rFonts w:ascii="Calibri"/>
          <w:spacing w:val="-5"/>
          <w:sz w:val="21"/>
        </w:rPr>
        <w:t> </w:t>
      </w:r>
      <w:r>
        <w:rPr>
          <w:rFonts w:ascii="Calibri"/>
          <w:sz w:val="21"/>
        </w:rPr>
        <w:t>the</w:t>
      </w:r>
      <w:r>
        <w:rPr>
          <w:rFonts w:ascii="Calibri"/>
          <w:spacing w:val="-7"/>
          <w:sz w:val="21"/>
        </w:rPr>
        <w:t> </w:t>
      </w:r>
      <w:r>
        <w:rPr>
          <w:rFonts w:ascii="Calibri"/>
          <w:sz w:val="21"/>
        </w:rPr>
        <w:t>second</w:t>
      </w:r>
      <w:r>
        <w:rPr>
          <w:rFonts w:ascii="Calibri"/>
          <w:spacing w:val="-5"/>
          <w:sz w:val="21"/>
        </w:rPr>
        <w:t> </w:t>
      </w:r>
      <w:r>
        <w:rPr>
          <w:rFonts w:ascii="Calibri"/>
          <w:sz w:val="21"/>
        </w:rPr>
        <w:t>paragraph</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45" w:val="left" w:leader="none"/>
        </w:tabs>
        <w:spacing w:line="292" w:lineRule="auto" w:before="123" w:after="0"/>
        <w:ind w:left="1800" w:right="1699" w:firstLine="0"/>
        <w:jc w:val="left"/>
        <w:rPr>
          <w:rFonts w:ascii="Calibri" w:hAnsi="Calibri" w:cs="Calibri" w:eastAsia="Calibri" w:hint="default"/>
          <w:sz w:val="21"/>
          <w:szCs w:val="21"/>
        </w:rPr>
      </w:pPr>
      <w:r>
        <w:rPr>
          <w:rFonts w:ascii="Calibri"/>
          <w:sz w:val="21"/>
        </w:rPr>
        <w:t>Each of the following is cited as a factor in the importance of the discovery of the fossils EXCEPT</w:t>
      </w:r>
    </w:p>
    <w:p>
      <w:pPr>
        <w:pStyle w:val="ListParagraph"/>
        <w:numPr>
          <w:ilvl w:val="1"/>
          <w:numId w:val="318"/>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the fact that the remains were those of a</w:t>
      </w:r>
      <w:r>
        <w:rPr>
          <w:rFonts w:ascii="Calibri"/>
          <w:spacing w:val="-27"/>
          <w:sz w:val="21"/>
        </w:rPr>
        <w:t> </w:t>
      </w:r>
      <w:r>
        <w:rPr>
          <w:rFonts w:ascii="Calibri"/>
          <w:sz w:val="21"/>
        </w:rPr>
        <w:t>child</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age of the</w:t>
      </w:r>
      <w:r>
        <w:rPr>
          <w:rFonts w:ascii="Calibri"/>
          <w:spacing w:val="-13"/>
          <w:sz w:val="21"/>
        </w:rPr>
        <w:t> </w:t>
      </w:r>
      <w:r>
        <w:rPr>
          <w:rFonts w:ascii="Calibri"/>
          <w:sz w:val="21"/>
        </w:rPr>
        <w:t>fossils</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location of the</w:t>
      </w:r>
      <w:r>
        <w:rPr>
          <w:rFonts w:ascii="Calibri"/>
          <w:spacing w:val="-23"/>
          <w:sz w:val="21"/>
        </w:rPr>
        <w:t> </w:t>
      </w:r>
      <w:r>
        <w:rPr>
          <w:rFonts w:ascii="Calibri"/>
          <w:sz w:val="21"/>
        </w:rPr>
        <w:t>discovery</w:t>
      </w:r>
    </w:p>
    <w:p>
      <w:pPr>
        <w:pStyle w:val="ListParagraph"/>
        <w:numPr>
          <w:ilvl w:val="1"/>
          <w:numId w:val="318"/>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the species of the</w:t>
      </w:r>
      <w:r>
        <w:rPr>
          <w:rFonts w:ascii="Calibri"/>
          <w:spacing w:val="-18"/>
          <w:sz w:val="21"/>
        </w:rPr>
        <w:t> </w:t>
      </w:r>
      <w:r>
        <w:rPr>
          <w:rFonts w:ascii="Calibri"/>
          <w:sz w:val="21"/>
        </w:rPr>
        <w:t>fossils</w:t>
      </w:r>
    </w:p>
    <w:p>
      <w:pPr>
        <w:pStyle w:val="ListParagraph"/>
        <w:numPr>
          <w:ilvl w:val="1"/>
          <w:numId w:val="318"/>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the intact nature of the</w:t>
      </w:r>
      <w:r>
        <w:rPr>
          <w:rFonts w:ascii="Calibri"/>
          <w:spacing w:val="-29"/>
          <w:sz w:val="21"/>
        </w:rPr>
        <w:t> </w:t>
      </w:r>
      <w:r>
        <w:rPr>
          <w:rFonts w:ascii="Calibri"/>
          <w:sz w:val="21"/>
        </w:rPr>
        <w:t>fossils</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23" w:val="left" w:leader="none"/>
        </w:tabs>
        <w:spacing w:line="240" w:lineRule="auto" w:before="123" w:after="0"/>
        <w:ind w:left="2222" w:right="0" w:hanging="422"/>
        <w:jc w:val="both"/>
        <w:rPr>
          <w:rFonts w:ascii="Calibri" w:hAnsi="Calibri" w:cs="Calibri" w:eastAsia="Calibri" w:hint="default"/>
          <w:sz w:val="21"/>
          <w:szCs w:val="21"/>
        </w:rPr>
      </w:pPr>
      <w:r>
        <w:rPr>
          <w:rFonts w:ascii="Calibri"/>
          <w:sz w:val="21"/>
        </w:rPr>
        <w:t>It</w:t>
      </w:r>
      <w:r>
        <w:rPr>
          <w:rFonts w:ascii="Calibri"/>
          <w:spacing w:val="-7"/>
          <w:sz w:val="21"/>
        </w:rPr>
        <w:t> </w:t>
      </w:r>
      <w:r>
        <w:rPr>
          <w:rFonts w:ascii="Calibri"/>
          <w:sz w:val="21"/>
        </w:rPr>
        <w:t>can</w:t>
      </w:r>
      <w:r>
        <w:rPr>
          <w:rFonts w:ascii="Calibri"/>
          <w:spacing w:val="-6"/>
          <w:sz w:val="21"/>
        </w:rPr>
        <w:t> </w:t>
      </w:r>
      <w:r>
        <w:rPr>
          <w:rFonts w:ascii="Calibri"/>
          <w:sz w:val="21"/>
        </w:rPr>
        <w:t>be</w:t>
      </w:r>
      <w:r>
        <w:rPr>
          <w:rFonts w:ascii="Calibri"/>
          <w:spacing w:val="-7"/>
          <w:sz w:val="21"/>
        </w:rPr>
        <w:t> </w:t>
      </w:r>
      <w:r>
        <w:rPr>
          <w:rFonts w:ascii="Calibri"/>
          <w:sz w:val="21"/>
        </w:rPr>
        <w:t>inferred</w:t>
      </w:r>
      <w:r>
        <w:rPr>
          <w:rFonts w:ascii="Calibri"/>
          <w:spacing w:val="-5"/>
          <w:sz w:val="21"/>
        </w:rPr>
        <w:t> </w:t>
      </w:r>
      <w:r>
        <w:rPr>
          <w:rFonts w:ascii="Calibri"/>
          <w:sz w:val="21"/>
        </w:rPr>
        <w:t>from</w:t>
      </w:r>
      <w:r>
        <w:rPr>
          <w:rFonts w:ascii="Calibri"/>
          <w:spacing w:val="-6"/>
          <w:sz w:val="21"/>
        </w:rPr>
        <w:t> </w:t>
      </w:r>
      <w:r>
        <w:rPr>
          <w:rFonts w:ascii="Calibri"/>
          <w:sz w:val="21"/>
        </w:rPr>
        <w:t>the</w:t>
      </w:r>
      <w:r>
        <w:rPr>
          <w:rFonts w:ascii="Calibri"/>
          <w:spacing w:val="-5"/>
          <w:sz w:val="21"/>
        </w:rPr>
        <w:t> </w:t>
      </w:r>
      <w:r>
        <w:rPr>
          <w:rFonts w:ascii="Calibri"/>
          <w:sz w:val="21"/>
        </w:rPr>
        <w:t>passage's</w:t>
      </w:r>
      <w:r>
        <w:rPr>
          <w:rFonts w:ascii="Calibri"/>
          <w:spacing w:val="-6"/>
          <w:sz w:val="21"/>
        </w:rPr>
        <w:t> </w:t>
      </w:r>
      <w:r>
        <w:rPr>
          <w:rFonts w:ascii="Calibri"/>
          <w:sz w:val="21"/>
        </w:rPr>
        <w:t>description</w:t>
      </w:r>
      <w:r>
        <w:rPr>
          <w:rFonts w:ascii="Calibri"/>
          <w:spacing w:val="-5"/>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discovered</w:t>
      </w:r>
      <w:r>
        <w:rPr>
          <w:rFonts w:ascii="Calibri"/>
          <w:spacing w:val="-8"/>
          <w:sz w:val="21"/>
        </w:rPr>
        <w:t> </w:t>
      </w:r>
      <w:r>
        <w:rPr>
          <w:rFonts w:ascii="Calibri"/>
          <w:sz w:val="21"/>
        </w:rPr>
        <w:t>fossil</w:t>
      </w:r>
      <w:r>
        <w:rPr>
          <w:rFonts w:ascii="Calibri"/>
          <w:spacing w:val="-6"/>
          <w:sz w:val="21"/>
        </w:rPr>
        <w:t> </w:t>
      </w:r>
      <w:r>
        <w:rPr>
          <w:rFonts w:ascii="Calibri"/>
          <w:sz w:val="21"/>
        </w:rPr>
        <w:t>hyoid</w:t>
      </w:r>
      <w:r>
        <w:rPr>
          <w:rFonts w:ascii="Calibri"/>
          <w:spacing w:val="-6"/>
          <w:sz w:val="21"/>
        </w:rPr>
        <w:t> </w:t>
      </w:r>
      <w:r>
        <w:rPr>
          <w:rFonts w:ascii="Calibri"/>
          <w:sz w:val="21"/>
        </w:rPr>
        <w:t>bone</w:t>
      </w:r>
      <w:r>
        <w:rPr>
          <w:rFonts w:ascii="Calibri"/>
          <w:spacing w:val="-5"/>
          <w:sz w:val="21"/>
        </w:rPr>
        <w:t> </w:t>
      </w:r>
      <w:r>
        <w:rPr>
          <w:rFonts w:ascii="Calibri"/>
          <w:sz w:val="21"/>
        </w:rPr>
        <w:t>that</w:t>
      </w:r>
    </w:p>
    <w:p>
      <w:pPr>
        <w:pStyle w:val="ListParagraph"/>
        <w:numPr>
          <w:ilvl w:val="1"/>
          <w:numId w:val="318"/>
        </w:numPr>
        <w:tabs>
          <w:tab w:pos="2309" w:val="left" w:leader="none"/>
        </w:tabs>
        <w:spacing w:line="240" w:lineRule="auto" w:before="56" w:after="0"/>
        <w:ind w:left="2308" w:right="0" w:hanging="297"/>
        <w:jc w:val="left"/>
        <w:rPr>
          <w:rFonts w:ascii="Calibri" w:hAnsi="Calibri" w:cs="Calibri" w:eastAsia="Calibri" w:hint="default"/>
          <w:sz w:val="21"/>
          <w:szCs w:val="21"/>
        </w:rPr>
      </w:pPr>
      <w:r>
        <w:rPr>
          <w:rFonts w:ascii="Calibri"/>
          <w:sz w:val="21"/>
        </w:rPr>
        <w:t>Australopithecus</w:t>
      </w:r>
      <w:r>
        <w:rPr>
          <w:rFonts w:ascii="Calibri"/>
          <w:spacing w:val="-8"/>
          <w:sz w:val="21"/>
        </w:rPr>
        <w:t> </w:t>
      </w:r>
      <w:r>
        <w:rPr>
          <w:rFonts w:ascii="Calibri"/>
          <w:sz w:val="21"/>
        </w:rPr>
        <w:t>afarensis</w:t>
      </w:r>
      <w:r>
        <w:rPr>
          <w:rFonts w:ascii="Calibri"/>
          <w:spacing w:val="-8"/>
          <w:sz w:val="21"/>
        </w:rPr>
        <w:t> </w:t>
      </w:r>
      <w:r>
        <w:rPr>
          <w:rFonts w:ascii="Calibri"/>
          <w:sz w:val="21"/>
        </w:rPr>
        <w:t>were</w:t>
      </w:r>
      <w:r>
        <w:rPr>
          <w:rFonts w:ascii="Calibri"/>
          <w:spacing w:val="-7"/>
          <w:sz w:val="21"/>
        </w:rPr>
        <w:t> </w:t>
      </w:r>
      <w:r>
        <w:rPr>
          <w:rFonts w:ascii="Calibri"/>
          <w:sz w:val="21"/>
        </w:rPr>
        <w:t>capable</w:t>
      </w:r>
      <w:r>
        <w:rPr>
          <w:rFonts w:ascii="Calibri"/>
          <w:spacing w:val="-9"/>
          <w:sz w:val="21"/>
        </w:rPr>
        <w:t> </w:t>
      </w:r>
      <w:r>
        <w:rPr>
          <w:rFonts w:ascii="Calibri"/>
          <w:sz w:val="21"/>
        </w:rPr>
        <w:t>of</w:t>
      </w:r>
      <w:r>
        <w:rPr>
          <w:rFonts w:ascii="Calibri"/>
          <w:spacing w:val="-7"/>
          <w:sz w:val="21"/>
        </w:rPr>
        <w:t> </w:t>
      </w:r>
      <w:r>
        <w:rPr>
          <w:rFonts w:ascii="Calibri"/>
          <w:sz w:val="21"/>
        </w:rPr>
        <w:t>speech</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discovered hyoid bone is less primitive than the </w:t>
      </w:r>
      <w:r>
        <w:rPr>
          <w:rFonts w:ascii="Calibri"/>
          <w:spacing w:val="-3"/>
          <w:sz w:val="21"/>
        </w:rPr>
        <w:t>hyoid </w:t>
      </w:r>
      <w:r>
        <w:rPr>
          <w:rFonts w:ascii="Calibri"/>
          <w:sz w:val="21"/>
        </w:rPr>
        <w:t>bone of</w:t>
      </w:r>
      <w:r>
        <w:rPr>
          <w:rFonts w:ascii="Calibri"/>
          <w:spacing w:val="-31"/>
          <w:sz w:val="21"/>
        </w:rPr>
        <w:t> </w:t>
      </w:r>
      <w:r>
        <w:rPr>
          <w:rFonts w:ascii="Calibri"/>
          <w:sz w:val="21"/>
        </w:rPr>
        <w:t>apes</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 hyoid bone is necessary for</w:t>
      </w:r>
      <w:r>
        <w:rPr>
          <w:rFonts w:ascii="Calibri"/>
          <w:spacing w:val="-27"/>
          <w:sz w:val="21"/>
        </w:rPr>
        <w:t> </w:t>
      </w:r>
      <w:r>
        <w:rPr>
          <w:rFonts w:ascii="Calibri"/>
          <w:sz w:val="21"/>
        </w:rPr>
        <w:t>speech</w:t>
      </w:r>
    </w:p>
    <w:p>
      <w:pPr>
        <w:pStyle w:val="ListParagraph"/>
        <w:numPr>
          <w:ilvl w:val="1"/>
          <w:numId w:val="318"/>
        </w:numPr>
        <w:tabs>
          <w:tab w:pos="2319" w:val="left" w:leader="none"/>
        </w:tabs>
        <w:spacing w:line="240" w:lineRule="auto" w:before="55" w:after="0"/>
        <w:ind w:left="2318" w:right="0" w:hanging="307"/>
        <w:jc w:val="left"/>
        <w:rPr>
          <w:rFonts w:ascii="Calibri" w:hAnsi="Calibri" w:cs="Calibri" w:eastAsia="Calibri" w:hint="default"/>
          <w:sz w:val="21"/>
          <w:szCs w:val="21"/>
        </w:rPr>
      </w:pPr>
      <w:r>
        <w:rPr>
          <w:rFonts w:ascii="Calibri"/>
          <w:sz w:val="21"/>
        </w:rPr>
        <w:t>the</w:t>
      </w:r>
      <w:r>
        <w:rPr>
          <w:rFonts w:ascii="Calibri"/>
          <w:spacing w:val="-8"/>
          <w:sz w:val="21"/>
        </w:rPr>
        <w:t> </w:t>
      </w:r>
      <w:r>
        <w:rPr>
          <w:rFonts w:ascii="Calibri"/>
          <w:sz w:val="21"/>
        </w:rPr>
        <w:t>discovery</w:t>
      </w:r>
      <w:r>
        <w:rPr>
          <w:rFonts w:ascii="Calibri"/>
          <w:spacing w:val="-5"/>
          <w:sz w:val="21"/>
        </w:rPr>
        <w:t> </w:t>
      </w:r>
      <w:r>
        <w:rPr>
          <w:rFonts w:ascii="Calibri"/>
          <w:sz w:val="21"/>
        </w:rPr>
        <w:t>of</w:t>
      </w:r>
      <w:r>
        <w:rPr>
          <w:rFonts w:ascii="Calibri"/>
          <w:spacing w:val="-5"/>
          <w:sz w:val="21"/>
        </w:rPr>
        <w:t> </w:t>
      </w:r>
      <w:r>
        <w:rPr>
          <w:rFonts w:ascii="Calibri"/>
          <w:sz w:val="21"/>
        </w:rPr>
        <w:t>the</w:t>
      </w:r>
      <w:r>
        <w:rPr>
          <w:rFonts w:ascii="Calibri"/>
          <w:spacing w:val="-8"/>
          <w:sz w:val="21"/>
        </w:rPr>
        <w:t> </w:t>
      </w:r>
      <w:r>
        <w:rPr>
          <w:rFonts w:ascii="Calibri"/>
          <w:sz w:val="21"/>
        </w:rPr>
        <w:t>hyoid</w:t>
      </w:r>
      <w:r>
        <w:rPr>
          <w:rFonts w:ascii="Calibri"/>
          <w:spacing w:val="-6"/>
          <w:sz w:val="21"/>
        </w:rPr>
        <w:t> </w:t>
      </w:r>
      <w:r>
        <w:rPr>
          <w:rFonts w:ascii="Calibri"/>
          <w:sz w:val="21"/>
        </w:rPr>
        <w:t>bone</w:t>
      </w:r>
      <w:r>
        <w:rPr>
          <w:rFonts w:ascii="Calibri"/>
          <w:spacing w:val="-5"/>
          <w:sz w:val="21"/>
        </w:rPr>
        <w:t> </w:t>
      </w:r>
      <w:r>
        <w:rPr>
          <w:rFonts w:ascii="Calibri"/>
          <w:sz w:val="21"/>
        </w:rPr>
        <w:t>necessitated</w:t>
      </w:r>
      <w:r>
        <w:rPr>
          <w:rFonts w:ascii="Calibri"/>
          <w:spacing w:val="-5"/>
          <w:sz w:val="21"/>
        </w:rPr>
        <w:t> </w:t>
      </w:r>
      <w:r>
        <w:rPr>
          <w:rFonts w:ascii="Calibri"/>
          <w:sz w:val="21"/>
        </w:rPr>
        <w:t>the</w:t>
      </w:r>
      <w:r>
        <w:rPr>
          <w:rFonts w:ascii="Calibri"/>
          <w:spacing w:val="-5"/>
          <w:sz w:val="21"/>
        </w:rPr>
        <w:t> </w:t>
      </w:r>
      <w:r>
        <w:rPr>
          <w:rFonts w:ascii="Calibri"/>
          <w:sz w:val="21"/>
        </w:rPr>
        <w:t>reexamination</w:t>
      </w:r>
      <w:r>
        <w:rPr>
          <w:rFonts w:ascii="Calibri"/>
          <w:spacing w:val="-5"/>
          <w:sz w:val="21"/>
        </w:rPr>
        <w:t> </w:t>
      </w:r>
      <w:r>
        <w:rPr>
          <w:rFonts w:ascii="Calibri"/>
          <w:sz w:val="21"/>
        </w:rPr>
        <w:t>of</w:t>
      </w:r>
      <w:r>
        <w:rPr>
          <w:rFonts w:ascii="Calibri"/>
          <w:spacing w:val="-5"/>
          <w:sz w:val="21"/>
        </w:rPr>
        <w:t> </w:t>
      </w:r>
      <w:r>
        <w:rPr>
          <w:rFonts w:ascii="Calibri"/>
          <w:sz w:val="21"/>
        </w:rPr>
        <w:t>prior</w:t>
      </w:r>
      <w:r>
        <w:rPr>
          <w:rFonts w:ascii="Calibri"/>
          <w:spacing w:val="-5"/>
          <w:sz w:val="21"/>
        </w:rPr>
        <w:t> </w:t>
      </w:r>
      <w:r>
        <w:rPr>
          <w:rFonts w:ascii="Calibri"/>
          <w:sz w:val="21"/>
        </w:rPr>
        <w:t>theories</w:t>
      </w:r>
    </w:p>
    <w:p>
      <w:pPr>
        <w:pStyle w:val="ListParagraph"/>
        <w:numPr>
          <w:ilvl w:val="1"/>
          <w:numId w:val="318"/>
        </w:numPr>
        <w:tabs>
          <w:tab w:pos="2292" w:val="left" w:leader="none"/>
        </w:tabs>
        <w:spacing w:line="240" w:lineRule="auto" w:before="55" w:after="0"/>
        <w:ind w:left="2291" w:right="0" w:hanging="280"/>
        <w:jc w:val="left"/>
        <w:rPr>
          <w:rFonts w:ascii="Calibri" w:hAnsi="Calibri" w:cs="Calibri" w:eastAsia="Calibri" w:hint="default"/>
          <w:sz w:val="21"/>
          <w:szCs w:val="21"/>
        </w:rPr>
      </w:pPr>
      <w:r>
        <w:rPr>
          <w:rFonts w:ascii="Calibri"/>
          <w:sz w:val="21"/>
        </w:rPr>
        <w:t>the</w:t>
      </w:r>
      <w:r>
        <w:rPr>
          <w:rFonts w:ascii="Calibri"/>
          <w:spacing w:val="-5"/>
          <w:sz w:val="21"/>
        </w:rPr>
        <w:t> </w:t>
      </w:r>
      <w:r>
        <w:rPr>
          <w:rFonts w:ascii="Calibri"/>
          <w:sz w:val="21"/>
        </w:rPr>
        <w:t>hyoid</w:t>
      </w:r>
      <w:r>
        <w:rPr>
          <w:rFonts w:ascii="Calibri"/>
          <w:spacing w:val="-5"/>
          <w:sz w:val="21"/>
        </w:rPr>
        <w:t> </w:t>
      </w:r>
      <w:r>
        <w:rPr>
          <w:rFonts w:ascii="Calibri"/>
          <w:sz w:val="21"/>
        </w:rPr>
        <w:t>bone</w:t>
      </w:r>
      <w:r>
        <w:rPr>
          <w:rFonts w:ascii="Calibri"/>
          <w:spacing w:val="-6"/>
          <w:sz w:val="21"/>
        </w:rPr>
        <w:t> </w:t>
      </w:r>
      <w:r>
        <w:rPr>
          <w:rFonts w:ascii="Calibri"/>
          <w:sz w:val="21"/>
        </w:rPr>
        <w:t>was</w:t>
      </w:r>
      <w:r>
        <w:rPr>
          <w:rFonts w:ascii="Calibri"/>
          <w:spacing w:val="-6"/>
          <w:sz w:val="21"/>
        </w:rPr>
        <w:t> </w:t>
      </w:r>
      <w:r>
        <w:rPr>
          <w:rFonts w:ascii="Calibri"/>
          <w:sz w:val="21"/>
        </w:rPr>
        <w:t>the</w:t>
      </w:r>
      <w:r>
        <w:rPr>
          <w:rFonts w:ascii="Calibri"/>
          <w:spacing w:val="-6"/>
          <w:sz w:val="21"/>
        </w:rPr>
        <w:t> </w:t>
      </w:r>
      <w:r>
        <w:rPr>
          <w:rFonts w:ascii="Calibri"/>
          <w:sz w:val="21"/>
        </w:rPr>
        <w:t>most</w:t>
      </w:r>
      <w:r>
        <w:rPr>
          <w:rFonts w:ascii="Calibri"/>
          <w:spacing w:val="-5"/>
          <w:sz w:val="21"/>
        </w:rPr>
        <w:t> </w:t>
      </w:r>
      <w:r>
        <w:rPr>
          <w:rFonts w:ascii="Calibri"/>
          <w:sz w:val="21"/>
        </w:rPr>
        <w:t>important</w:t>
      </w:r>
      <w:r>
        <w:rPr>
          <w:rFonts w:ascii="Calibri"/>
          <w:spacing w:val="-5"/>
          <w:sz w:val="21"/>
        </w:rPr>
        <w:t> </w:t>
      </w:r>
      <w:r>
        <w:rPr>
          <w:rFonts w:ascii="Calibri"/>
          <w:sz w:val="21"/>
        </w:rPr>
        <w:t>fossil</w:t>
      </w:r>
      <w:r>
        <w:rPr>
          <w:rFonts w:ascii="Calibri"/>
          <w:spacing w:val="-5"/>
          <w:sz w:val="21"/>
        </w:rPr>
        <w:t> </w:t>
      </w:r>
      <w:r>
        <w:rPr>
          <w:rFonts w:ascii="Calibri"/>
          <w:sz w:val="21"/>
        </w:rPr>
        <w:t>found</w:t>
      </w:r>
      <w:r>
        <w:rPr>
          <w:rFonts w:ascii="Calibri"/>
          <w:spacing w:val="-3"/>
          <w:sz w:val="21"/>
        </w:rPr>
        <w:t> </w:t>
      </w:r>
      <w:r>
        <w:rPr>
          <w:rFonts w:ascii="Calibri"/>
          <w:sz w:val="21"/>
        </w:rPr>
        <w:t>at</w:t>
      </w:r>
      <w:r>
        <w:rPr>
          <w:rFonts w:ascii="Calibri"/>
          <w:spacing w:val="-5"/>
          <w:sz w:val="21"/>
        </w:rPr>
        <w:t> </w:t>
      </w:r>
      <w:r>
        <w:rPr>
          <w:rFonts w:ascii="Calibri"/>
          <w:sz w:val="21"/>
        </w:rPr>
        <w:t>the</w:t>
      </w:r>
      <w:r>
        <w:rPr>
          <w:rFonts w:ascii="Calibri"/>
          <w:spacing w:val="-5"/>
          <w:sz w:val="21"/>
        </w:rPr>
        <w:t> </w:t>
      </w:r>
      <w:r>
        <w:rPr>
          <w:rFonts w:ascii="Calibri"/>
          <w:sz w:val="21"/>
        </w:rPr>
        <w:t>site</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8"/>
        </w:numPr>
        <w:tabs>
          <w:tab w:pos="2257" w:val="left" w:leader="none"/>
        </w:tabs>
        <w:spacing w:line="292" w:lineRule="auto" w:before="58" w:after="0"/>
        <w:ind w:left="1800" w:right="1695" w:firstLine="0"/>
        <w:jc w:val="left"/>
        <w:rPr>
          <w:rFonts w:ascii="Calibri" w:hAnsi="Calibri" w:cs="Calibri" w:eastAsia="Calibri" w:hint="default"/>
          <w:sz w:val="21"/>
          <w:szCs w:val="21"/>
        </w:rPr>
      </w:pPr>
      <w:r>
        <w:rPr>
          <w:rFonts w:ascii="Calibri"/>
          <w:sz w:val="21"/>
        </w:rPr>
        <w:t>According to the passage, the impact of the discovery of the hyoid bone in the field of archaeology</w:t>
      </w:r>
      <w:r>
        <w:rPr>
          <w:rFonts w:ascii="Calibri"/>
          <w:spacing w:val="-3"/>
          <w:sz w:val="21"/>
        </w:rPr>
        <w:t> </w:t>
      </w:r>
      <w:r>
        <w:rPr>
          <w:rFonts w:ascii="Calibri"/>
          <w:sz w:val="21"/>
        </w:rPr>
        <w:t>could</w:t>
      </w:r>
      <w:r>
        <w:rPr>
          <w:rFonts w:ascii="Calibri"/>
          <w:spacing w:val="-3"/>
          <w:sz w:val="21"/>
        </w:rPr>
        <w:t> </w:t>
      </w:r>
      <w:r>
        <w:rPr>
          <w:rFonts w:ascii="Calibri"/>
          <w:sz w:val="21"/>
        </w:rPr>
        <w:t>best</w:t>
      </w:r>
      <w:r>
        <w:rPr>
          <w:rFonts w:ascii="Calibri"/>
          <w:spacing w:val="-4"/>
          <w:sz w:val="21"/>
        </w:rPr>
        <w:t> </w:t>
      </w:r>
      <w:r>
        <w:rPr>
          <w:rFonts w:ascii="Calibri"/>
          <w:sz w:val="21"/>
        </w:rPr>
        <w:t>be</w:t>
      </w:r>
      <w:r>
        <w:rPr>
          <w:rFonts w:ascii="Calibri"/>
          <w:spacing w:val="-3"/>
          <w:sz w:val="21"/>
        </w:rPr>
        <w:t> </w:t>
      </w:r>
      <w:r>
        <w:rPr>
          <w:rFonts w:ascii="Calibri"/>
          <w:sz w:val="21"/>
        </w:rPr>
        <w:t>compared</w:t>
      </w:r>
      <w:r>
        <w:rPr>
          <w:rFonts w:ascii="Calibri"/>
          <w:spacing w:val="-3"/>
          <w:sz w:val="21"/>
        </w:rPr>
        <w:t> </w:t>
      </w:r>
      <w:r>
        <w:rPr>
          <w:rFonts w:ascii="Calibri"/>
          <w:sz w:val="21"/>
        </w:rPr>
        <w:t>to</w:t>
      </w:r>
      <w:r>
        <w:rPr>
          <w:rFonts w:ascii="Calibri"/>
          <w:spacing w:val="-4"/>
          <w:sz w:val="21"/>
        </w:rPr>
        <w:t> </w:t>
      </w:r>
      <w:r>
        <w:rPr>
          <w:rFonts w:ascii="Calibri"/>
          <w:sz w:val="21"/>
        </w:rPr>
        <w:t>which</w:t>
      </w:r>
      <w:r>
        <w:rPr>
          <w:rFonts w:ascii="Calibri"/>
          <w:spacing w:val="-6"/>
          <w:sz w:val="21"/>
        </w:rPr>
        <w:t> </w:t>
      </w:r>
      <w:r>
        <w:rPr>
          <w:rFonts w:ascii="Calibri"/>
          <w:sz w:val="21"/>
        </w:rPr>
        <w:t>one</w:t>
      </w:r>
      <w:r>
        <w:rPr>
          <w:rFonts w:ascii="Calibri"/>
          <w:spacing w:val="-3"/>
          <w:sz w:val="21"/>
        </w:rPr>
        <w:t> </w:t>
      </w:r>
      <w:r>
        <w:rPr>
          <w:rFonts w:ascii="Calibri"/>
          <w:sz w:val="21"/>
        </w:rPr>
        <w:t>of</w:t>
      </w:r>
      <w:r>
        <w:rPr>
          <w:rFonts w:ascii="Calibri"/>
          <w:spacing w:val="-5"/>
          <w:sz w:val="21"/>
        </w:rPr>
        <w:t> </w:t>
      </w:r>
      <w:r>
        <w:rPr>
          <w:rFonts w:ascii="Calibri"/>
          <w:sz w:val="21"/>
        </w:rPr>
        <w:t>the</w:t>
      </w:r>
      <w:r>
        <w:rPr>
          <w:rFonts w:ascii="Calibri"/>
          <w:spacing w:val="-3"/>
          <w:sz w:val="21"/>
        </w:rPr>
        <w:t> </w:t>
      </w:r>
      <w:r>
        <w:rPr>
          <w:rFonts w:ascii="Calibri"/>
          <w:sz w:val="21"/>
        </w:rPr>
        <w:t>following</w:t>
      </w:r>
      <w:r>
        <w:rPr>
          <w:rFonts w:ascii="Calibri"/>
          <w:spacing w:val="-6"/>
          <w:sz w:val="21"/>
        </w:rPr>
        <w:t> </w:t>
      </w:r>
      <w:r>
        <w:rPr>
          <w:rFonts w:ascii="Calibri"/>
          <w:sz w:val="21"/>
        </w:rPr>
        <w:t>examples</w:t>
      </w:r>
      <w:r>
        <w:rPr>
          <w:rFonts w:ascii="Calibri"/>
          <w:spacing w:val="-3"/>
          <w:sz w:val="21"/>
        </w:rPr>
        <w:t> </w:t>
      </w:r>
      <w:r>
        <w:rPr>
          <w:rFonts w:ascii="Calibri"/>
          <w:sz w:val="21"/>
        </w:rPr>
        <w:t>in</w:t>
      </w:r>
      <w:r>
        <w:rPr>
          <w:rFonts w:ascii="Calibri"/>
          <w:spacing w:val="-3"/>
          <w:sz w:val="21"/>
        </w:rPr>
        <w:t> </w:t>
      </w:r>
      <w:r>
        <w:rPr>
          <w:rFonts w:ascii="Calibri"/>
          <w:sz w:val="21"/>
        </w:rPr>
        <w:t>another</w:t>
      </w:r>
      <w:r>
        <w:rPr>
          <w:rFonts w:ascii="Calibri"/>
          <w:spacing w:val="-3"/>
          <w:sz w:val="21"/>
        </w:rPr>
        <w:t> </w:t>
      </w:r>
      <w:r>
        <w:rPr>
          <w:rFonts w:ascii="Calibri"/>
          <w:sz w:val="21"/>
        </w:rPr>
        <w:t>field?</w:t>
      </w:r>
    </w:p>
    <w:p>
      <w:pPr>
        <w:pStyle w:val="ListParagraph"/>
        <w:numPr>
          <w:ilvl w:val="1"/>
          <w:numId w:val="318"/>
        </w:numPr>
        <w:tabs>
          <w:tab w:pos="2321"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The discovery and analysis of cosmic </w:t>
      </w:r>
      <w:r>
        <w:rPr>
          <w:rFonts w:ascii="Calibri"/>
          <w:spacing w:val="-4"/>
          <w:sz w:val="21"/>
        </w:rPr>
        <w:t>rays </w:t>
      </w:r>
      <w:r>
        <w:rPr>
          <w:rFonts w:ascii="Calibri"/>
          <w:sz w:val="21"/>
        </w:rPr>
        <w:t>lend support to a widely accepted theory of the </w:t>
      </w:r>
      <w:r>
        <w:rPr>
          <w:rFonts w:ascii="Calibri"/>
          <w:sz w:val="21"/>
        </w:rPr>
        <w:t>origin of the</w:t>
      </w:r>
      <w:r>
        <w:rPr>
          <w:rFonts w:ascii="Calibri"/>
          <w:spacing w:val="-12"/>
          <w:sz w:val="21"/>
        </w:rPr>
        <w:t> </w:t>
      </w:r>
      <w:r>
        <w:rPr>
          <w:rFonts w:ascii="Calibri"/>
          <w:sz w:val="21"/>
        </w:rPr>
        <w:t>universe.</w:t>
      </w:r>
    </w:p>
    <w:p>
      <w:pPr>
        <w:pStyle w:val="ListParagraph"/>
        <w:numPr>
          <w:ilvl w:val="1"/>
          <w:numId w:val="318"/>
        </w:numPr>
        <w:tabs>
          <w:tab w:pos="2376"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The original manuscript of a deceased 19th century author confirms ideas of the development</w:t>
      </w:r>
      <w:r>
        <w:rPr>
          <w:rFonts w:ascii="Calibri"/>
          <w:spacing w:val="-7"/>
          <w:sz w:val="21"/>
        </w:rPr>
        <w:t> </w:t>
      </w:r>
      <w:r>
        <w:rPr>
          <w:rFonts w:ascii="Calibri"/>
          <w:sz w:val="21"/>
        </w:rPr>
        <w:t>of</w:t>
      </w:r>
      <w:r>
        <w:rPr>
          <w:rFonts w:ascii="Calibri"/>
          <w:spacing w:val="-6"/>
          <w:sz w:val="21"/>
        </w:rPr>
        <w:t> </w:t>
      </w:r>
      <w:r>
        <w:rPr>
          <w:rFonts w:ascii="Calibri"/>
          <w:sz w:val="21"/>
        </w:rPr>
        <w:t>an</w:t>
      </w:r>
      <w:r>
        <w:rPr>
          <w:rFonts w:ascii="Calibri"/>
          <w:spacing w:val="-7"/>
          <w:sz w:val="21"/>
        </w:rPr>
        <w:t> </w:t>
      </w:r>
      <w:r>
        <w:rPr>
          <w:rFonts w:ascii="Calibri"/>
          <w:sz w:val="21"/>
        </w:rPr>
        <w:t>important</w:t>
      </w:r>
      <w:r>
        <w:rPr>
          <w:rFonts w:ascii="Calibri"/>
          <w:spacing w:val="-7"/>
          <w:sz w:val="21"/>
        </w:rPr>
        <w:t> </w:t>
      </w:r>
      <w:r>
        <w:rPr>
          <w:rFonts w:ascii="Calibri"/>
          <w:sz w:val="21"/>
        </w:rPr>
        <w:t>work</w:t>
      </w:r>
      <w:r>
        <w:rPr>
          <w:rFonts w:ascii="Calibri"/>
          <w:spacing w:val="-6"/>
          <w:sz w:val="21"/>
        </w:rPr>
        <w:t> </w:t>
      </w:r>
      <w:r>
        <w:rPr>
          <w:rFonts w:ascii="Calibri"/>
          <w:sz w:val="21"/>
        </w:rPr>
        <w:t>of</w:t>
      </w:r>
      <w:r>
        <w:rPr>
          <w:rFonts w:ascii="Calibri"/>
          <w:spacing w:val="-6"/>
          <w:sz w:val="21"/>
        </w:rPr>
        <w:t> </w:t>
      </w:r>
      <w:r>
        <w:rPr>
          <w:rFonts w:ascii="Calibri"/>
          <w:sz w:val="21"/>
        </w:rPr>
        <w:t>literature.</w:t>
      </w:r>
    </w:p>
    <w:p>
      <w:pPr>
        <w:pStyle w:val="ListParagraph"/>
        <w:numPr>
          <w:ilvl w:val="1"/>
          <w:numId w:val="318"/>
        </w:numPr>
        <w:tabs>
          <w:tab w:pos="2377" w:val="left" w:leader="none"/>
        </w:tabs>
        <w:spacing w:line="292" w:lineRule="auto" w:before="0" w:after="0"/>
        <w:ind w:left="2366" w:right="1696" w:hanging="355"/>
        <w:jc w:val="left"/>
        <w:rPr>
          <w:rFonts w:ascii="Calibri" w:hAnsi="Calibri" w:cs="Calibri" w:eastAsia="Calibri" w:hint="default"/>
          <w:sz w:val="21"/>
          <w:szCs w:val="21"/>
        </w:rPr>
      </w:pPr>
      <w:r>
        <w:rPr>
          <w:rFonts w:ascii="Calibri"/>
          <w:sz w:val="21"/>
        </w:rPr>
        <w:t>The continued prosperity of a state-run economy stirs debate in the discipline of macroeconomics.</w:t>
      </w:r>
    </w:p>
    <w:p>
      <w:pPr>
        <w:pStyle w:val="ListParagraph"/>
        <w:numPr>
          <w:ilvl w:val="1"/>
          <w:numId w:val="318"/>
        </w:numPr>
        <w:tabs>
          <w:tab w:pos="2321" w:val="left" w:leader="none"/>
        </w:tabs>
        <w:spacing w:line="292" w:lineRule="auto" w:before="0" w:after="0"/>
        <w:ind w:left="2366" w:right="1696" w:hanging="355"/>
        <w:jc w:val="left"/>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7336" type="#_x0000_t75" stroked="false">
            <v:imagedata r:id="rId7" o:title=""/>
          </v:shape>
        </w:pict>
      </w:r>
      <w:r>
        <w:rPr>
          <w:rFonts w:ascii="Calibri"/>
          <w:sz w:val="21"/>
        </w:rPr>
        <w:t>Newly revealed journal entries by a prominent Civil </w:t>
      </w:r>
      <w:r>
        <w:rPr>
          <w:rFonts w:ascii="Calibri"/>
          <w:spacing w:val="-3"/>
          <w:sz w:val="21"/>
        </w:rPr>
        <w:t>War </w:t>
      </w:r>
      <w:r>
        <w:rPr>
          <w:rFonts w:ascii="Calibri"/>
          <w:sz w:val="21"/>
        </w:rPr>
        <w:t>era politician lead to a questioning </w:t>
      </w:r>
      <w:r>
        <w:rPr>
          <w:rFonts w:ascii="Calibri"/>
          <w:sz w:val="21"/>
        </w:rPr>
        <w:t>of</w:t>
      </w:r>
      <w:r>
        <w:rPr>
          <w:rFonts w:ascii="Calibri"/>
          <w:spacing w:val="-7"/>
          <w:sz w:val="21"/>
        </w:rPr>
        <w:t> </w:t>
      </w:r>
      <w:r>
        <w:rPr>
          <w:rFonts w:ascii="Calibri"/>
          <w:sz w:val="21"/>
        </w:rPr>
        <w:t>certain</w:t>
      </w:r>
      <w:r>
        <w:rPr>
          <w:rFonts w:ascii="Calibri"/>
          <w:spacing w:val="-7"/>
          <w:sz w:val="21"/>
        </w:rPr>
        <w:t> </w:t>
      </w:r>
      <w:r>
        <w:rPr>
          <w:rFonts w:ascii="Calibri"/>
          <w:sz w:val="21"/>
        </w:rPr>
        <w:t>accepted</w:t>
      </w:r>
      <w:r>
        <w:rPr>
          <w:rFonts w:ascii="Calibri"/>
          <w:spacing w:val="-9"/>
          <w:sz w:val="21"/>
        </w:rPr>
        <w:t> </w:t>
      </w:r>
      <w:r>
        <w:rPr>
          <w:rFonts w:ascii="Calibri"/>
          <w:sz w:val="21"/>
        </w:rPr>
        <w:t>historical</w:t>
      </w:r>
      <w:r>
        <w:rPr>
          <w:rFonts w:ascii="Calibri"/>
          <w:spacing w:val="-8"/>
          <w:sz w:val="21"/>
        </w:rPr>
        <w:t> </w:t>
      </w:r>
      <w:r>
        <w:rPr>
          <w:rFonts w:ascii="Calibri"/>
          <w:sz w:val="21"/>
        </w:rPr>
        <w:t>interpretations</w:t>
      </w:r>
      <w:r>
        <w:rPr>
          <w:rFonts w:ascii="Calibri"/>
          <w:spacing w:val="-9"/>
          <w:sz w:val="21"/>
        </w:rPr>
        <w:t> </w:t>
      </w:r>
      <w:r>
        <w:rPr>
          <w:rFonts w:ascii="Calibri"/>
          <w:sz w:val="21"/>
        </w:rPr>
        <w:t>about</w:t>
      </w:r>
      <w:r>
        <w:rPr>
          <w:rFonts w:ascii="Calibri"/>
          <w:spacing w:val="-9"/>
          <w:sz w:val="21"/>
        </w:rPr>
        <w:t> </w:t>
      </w:r>
      <w:r>
        <w:rPr>
          <w:rFonts w:ascii="Calibri"/>
          <w:sz w:val="21"/>
        </w:rPr>
        <w:t>the</w:t>
      </w:r>
      <w:r>
        <w:rPr>
          <w:rFonts w:ascii="Calibri"/>
          <w:spacing w:val="-7"/>
          <w:sz w:val="21"/>
        </w:rPr>
        <w:t> </w:t>
      </w:r>
      <w:r>
        <w:rPr>
          <w:rFonts w:ascii="Calibri"/>
          <w:sz w:val="21"/>
        </w:rPr>
        <w:t>conflict.</w:t>
      </w:r>
    </w:p>
    <w:p>
      <w:pPr>
        <w:pStyle w:val="ListParagraph"/>
        <w:numPr>
          <w:ilvl w:val="1"/>
          <w:numId w:val="318"/>
        </w:numPr>
        <w:tabs>
          <w:tab w:pos="2328" w:val="left" w:leader="none"/>
        </w:tabs>
        <w:spacing w:line="292" w:lineRule="auto" w:before="0" w:after="0"/>
        <w:ind w:left="2366" w:right="1701" w:hanging="355"/>
        <w:jc w:val="left"/>
        <w:rPr>
          <w:rFonts w:ascii="Calibri" w:hAnsi="Calibri" w:cs="Calibri" w:eastAsia="Calibri" w:hint="default"/>
          <w:sz w:val="21"/>
          <w:szCs w:val="21"/>
        </w:rPr>
      </w:pPr>
      <w:r>
        <w:rPr>
          <w:rFonts w:ascii="Calibri"/>
          <w:sz w:val="21"/>
        </w:rPr>
        <w:t>Research into the mapping of the human genome gives rise to nascent applications of individually tailored</w:t>
      </w:r>
      <w:r>
        <w:rPr>
          <w:rFonts w:ascii="Calibri"/>
          <w:spacing w:val="-11"/>
          <w:sz w:val="21"/>
        </w:rPr>
        <w:t> </w:t>
      </w:r>
      <w:r>
        <w:rPr>
          <w:rFonts w:ascii="Calibri"/>
          <w:sz w:val="21"/>
        </w:rPr>
        <w:t>medicines.</w:t>
      </w:r>
    </w:p>
    <w:p>
      <w:pPr>
        <w:spacing w:line="240" w:lineRule="auto" w:before="7"/>
        <w:ind w:right="0"/>
        <w:rPr>
          <w:rFonts w:ascii="Calibri" w:hAnsi="Calibri" w:cs="Calibri" w:eastAsia="Calibri" w:hint="default"/>
          <w:sz w:val="25"/>
          <w:szCs w:val="25"/>
        </w:rPr>
      </w:pPr>
    </w:p>
    <w:p>
      <w:pPr>
        <w:pStyle w:val="ListParagraph"/>
        <w:numPr>
          <w:ilvl w:val="0"/>
          <w:numId w:val="318"/>
        </w:numPr>
        <w:tabs>
          <w:tab w:pos="2269" w:val="left" w:leader="none"/>
        </w:tabs>
        <w:spacing w:line="292" w:lineRule="auto" w:before="0" w:after="0"/>
        <w:ind w:left="1800" w:right="1693" w:firstLine="0"/>
        <w:jc w:val="left"/>
        <w:rPr>
          <w:rFonts w:ascii="Calibri" w:hAnsi="Calibri" w:cs="Calibri" w:eastAsia="Calibri" w:hint="default"/>
          <w:sz w:val="21"/>
          <w:szCs w:val="21"/>
        </w:rPr>
      </w:pPr>
      <w:r>
        <w:rPr>
          <w:rFonts w:ascii="Calibri"/>
          <w:sz w:val="21"/>
        </w:rPr>
        <w:t>Select the sentence that most distinctly undermines an accepted paleo-anthropological </w:t>
      </w:r>
      <w:r>
        <w:rPr>
          <w:rFonts w:ascii="Calibri"/>
          <w:spacing w:val="-3"/>
          <w:sz w:val="21"/>
        </w:rPr>
        <w:t>theory.</w:t>
      </w:r>
    </w:p>
    <w:p>
      <w:pPr>
        <w:spacing w:line="240" w:lineRule="auto" w:before="6"/>
        <w:ind w:right="0"/>
        <w:rPr>
          <w:rFonts w:ascii="Calibri" w:hAnsi="Calibri" w:cs="Calibri" w:eastAsia="Calibri" w:hint="default"/>
          <w:sz w:val="25"/>
          <w:szCs w:val="25"/>
        </w:rPr>
      </w:pPr>
    </w:p>
    <w:p>
      <w:pPr>
        <w:pStyle w:val="Heading1"/>
        <w:spacing w:line="240" w:lineRule="auto" w:before="0"/>
        <w:ind w:right="1698"/>
        <w:jc w:val="left"/>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8"/>
        </w:numPr>
        <w:tabs>
          <w:tab w:pos="2233" w:val="left" w:leader="none"/>
        </w:tabs>
        <w:spacing w:line="292" w:lineRule="auto" w:before="55" w:after="0"/>
        <w:ind w:left="1800" w:right="1693" w:firstLine="0"/>
        <w:jc w:val="left"/>
        <w:rPr>
          <w:rFonts w:ascii="Calibri" w:hAnsi="Calibri" w:cs="Calibri" w:eastAsia="Calibri" w:hint="default"/>
          <w:sz w:val="21"/>
          <w:szCs w:val="21"/>
        </w:rPr>
      </w:pPr>
      <w:r>
        <w:rPr>
          <w:rFonts w:ascii="Calibri"/>
          <w:sz w:val="21"/>
        </w:rPr>
        <w:t>The author of the passage suggests that which of the following is exemplified by the recent discovery?</w:t>
      </w:r>
    </w:p>
    <w:p>
      <w:pPr>
        <w:pStyle w:val="ListParagraph"/>
        <w:numPr>
          <w:ilvl w:val="1"/>
          <w:numId w:val="318"/>
        </w:numPr>
        <w:tabs>
          <w:tab w:pos="2309" w:val="left" w:leader="none"/>
        </w:tabs>
        <w:spacing w:line="256" w:lineRule="exact" w:before="0" w:after="0"/>
        <w:ind w:left="2308" w:right="0" w:hanging="297"/>
        <w:jc w:val="left"/>
        <w:rPr>
          <w:rFonts w:ascii="Calibri" w:hAnsi="Calibri" w:cs="Calibri" w:eastAsia="Calibri" w:hint="default"/>
          <w:sz w:val="21"/>
          <w:szCs w:val="21"/>
        </w:rPr>
      </w:pPr>
      <w:r>
        <w:rPr>
          <w:rFonts w:ascii="Calibri"/>
          <w:sz w:val="21"/>
        </w:rPr>
        <w:t>Scientists' eagerness to embrace </w:t>
      </w:r>
      <w:r>
        <w:rPr>
          <w:rFonts w:ascii="Calibri"/>
          <w:spacing w:val="-2"/>
          <w:sz w:val="21"/>
        </w:rPr>
        <w:t>new</w:t>
      </w:r>
      <w:r>
        <w:rPr>
          <w:rFonts w:ascii="Calibri"/>
          <w:spacing w:val="-30"/>
          <w:sz w:val="21"/>
        </w:rPr>
        <w:t> </w:t>
      </w:r>
      <w:r>
        <w:rPr>
          <w:rFonts w:ascii="Calibri"/>
          <w:sz w:val="21"/>
        </w:rPr>
        <w:t>discoveries</w:t>
      </w:r>
    </w:p>
    <w:p>
      <w:pPr>
        <w:pStyle w:val="ListParagraph"/>
        <w:numPr>
          <w:ilvl w:val="1"/>
          <w:numId w:val="318"/>
        </w:numPr>
        <w:tabs>
          <w:tab w:pos="2302" w:val="left" w:leader="none"/>
        </w:tabs>
        <w:spacing w:line="240" w:lineRule="auto" w:before="55" w:after="0"/>
        <w:ind w:left="2301" w:right="0" w:hanging="290"/>
        <w:jc w:val="left"/>
        <w:rPr>
          <w:rFonts w:ascii="Calibri" w:hAnsi="Calibri" w:cs="Calibri" w:eastAsia="Calibri" w:hint="default"/>
          <w:sz w:val="21"/>
          <w:szCs w:val="21"/>
        </w:rPr>
      </w:pPr>
      <w:r>
        <w:rPr>
          <w:rFonts w:ascii="Calibri"/>
          <w:sz w:val="21"/>
        </w:rPr>
        <w:t>The</w:t>
      </w:r>
      <w:r>
        <w:rPr>
          <w:rFonts w:ascii="Calibri"/>
          <w:spacing w:val="-9"/>
          <w:sz w:val="21"/>
        </w:rPr>
        <w:t> </w:t>
      </w:r>
      <w:r>
        <w:rPr>
          <w:rFonts w:ascii="Calibri"/>
          <w:sz w:val="21"/>
        </w:rPr>
        <w:t>constantly</w:t>
      </w:r>
      <w:r>
        <w:rPr>
          <w:rFonts w:ascii="Calibri"/>
          <w:spacing w:val="-8"/>
          <w:sz w:val="21"/>
        </w:rPr>
        <w:t> </w:t>
      </w:r>
      <w:r>
        <w:rPr>
          <w:rFonts w:ascii="Calibri"/>
          <w:sz w:val="21"/>
        </w:rPr>
        <w:t>evolving</w:t>
      </w:r>
      <w:r>
        <w:rPr>
          <w:rFonts w:ascii="Calibri"/>
          <w:spacing w:val="-9"/>
          <w:sz w:val="21"/>
        </w:rPr>
        <w:t> </w:t>
      </w:r>
      <w:r>
        <w:rPr>
          <w:rFonts w:ascii="Calibri"/>
          <w:sz w:val="21"/>
        </w:rPr>
        <w:t>nature</w:t>
      </w:r>
      <w:r>
        <w:rPr>
          <w:rFonts w:ascii="Calibri"/>
          <w:spacing w:val="-8"/>
          <w:sz w:val="21"/>
        </w:rPr>
        <w:t> </w:t>
      </w:r>
      <w:r>
        <w:rPr>
          <w:rFonts w:ascii="Calibri"/>
          <w:sz w:val="21"/>
        </w:rPr>
        <w:t>of</w:t>
      </w:r>
      <w:r>
        <w:rPr>
          <w:rFonts w:ascii="Calibri"/>
          <w:spacing w:val="-8"/>
          <w:sz w:val="21"/>
        </w:rPr>
        <w:t> </w:t>
      </w:r>
      <w:r>
        <w:rPr>
          <w:rFonts w:ascii="Calibri"/>
          <w:sz w:val="21"/>
        </w:rPr>
        <w:t>paleo-anthropology</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pacing w:val="-3"/>
          <w:sz w:val="21"/>
        </w:rPr>
        <w:t>way</w:t>
      </w:r>
      <w:r>
        <w:rPr>
          <w:rFonts w:ascii="Calibri"/>
          <w:spacing w:val="-4"/>
          <w:sz w:val="21"/>
        </w:rPr>
        <w:t> </w:t>
      </w:r>
      <w:r>
        <w:rPr>
          <w:rFonts w:ascii="Calibri"/>
          <w:sz w:val="21"/>
        </w:rPr>
        <w:t>in</w:t>
      </w:r>
      <w:r>
        <w:rPr>
          <w:rFonts w:ascii="Calibri"/>
          <w:spacing w:val="-6"/>
          <w:sz w:val="21"/>
        </w:rPr>
        <w:t> </w:t>
      </w:r>
      <w:r>
        <w:rPr>
          <w:rFonts w:ascii="Calibri"/>
          <w:sz w:val="21"/>
        </w:rPr>
        <w:t>which</w:t>
      </w:r>
      <w:r>
        <w:rPr>
          <w:rFonts w:ascii="Calibri"/>
          <w:spacing w:val="-5"/>
          <w:sz w:val="21"/>
        </w:rPr>
        <w:t> </w:t>
      </w:r>
      <w:r>
        <w:rPr>
          <w:rFonts w:ascii="Calibri"/>
          <w:sz w:val="21"/>
        </w:rPr>
        <w:t>new</w:t>
      </w:r>
      <w:r>
        <w:rPr>
          <w:rFonts w:ascii="Calibri"/>
          <w:spacing w:val="-6"/>
          <w:sz w:val="21"/>
        </w:rPr>
        <w:t> </w:t>
      </w:r>
      <w:r>
        <w:rPr>
          <w:rFonts w:ascii="Calibri"/>
          <w:sz w:val="21"/>
        </w:rPr>
        <w:t>information</w:t>
      </w:r>
      <w:r>
        <w:rPr>
          <w:rFonts w:ascii="Calibri"/>
          <w:spacing w:val="-4"/>
          <w:sz w:val="21"/>
        </w:rPr>
        <w:t> </w:t>
      </w:r>
      <w:r>
        <w:rPr>
          <w:rFonts w:ascii="Calibri"/>
          <w:sz w:val="21"/>
        </w:rPr>
        <w:t>can</w:t>
      </w:r>
      <w:r>
        <w:rPr>
          <w:rFonts w:ascii="Calibri"/>
          <w:spacing w:val="-5"/>
          <w:sz w:val="21"/>
        </w:rPr>
        <w:t> </w:t>
      </w:r>
      <w:r>
        <w:rPr>
          <w:rFonts w:ascii="Calibri"/>
          <w:sz w:val="21"/>
        </w:rPr>
        <w:t>necessitate</w:t>
      </w:r>
      <w:r>
        <w:rPr>
          <w:rFonts w:ascii="Calibri"/>
          <w:spacing w:val="-4"/>
          <w:sz w:val="21"/>
        </w:rPr>
        <w:t> </w:t>
      </w:r>
      <w:r>
        <w:rPr>
          <w:rFonts w:ascii="Calibri"/>
          <w:sz w:val="21"/>
        </w:rPr>
        <w:t>new</w:t>
      </w:r>
      <w:r>
        <w:rPr>
          <w:rFonts w:ascii="Calibri"/>
          <w:spacing w:val="-4"/>
          <w:sz w:val="21"/>
        </w:rPr>
        <w:t> </w:t>
      </w:r>
      <w:r>
        <w:rPr>
          <w:rFonts w:ascii="Calibri"/>
          <w:sz w:val="21"/>
        </w:rPr>
        <w:t>theories</w:t>
      </w:r>
    </w:p>
    <w:p>
      <w:pPr>
        <w:spacing w:line="240" w:lineRule="auto" w:before="4"/>
        <w:ind w:right="0"/>
        <w:rPr>
          <w:rFonts w:ascii="Calibri" w:hAnsi="Calibri" w:cs="Calibri" w:eastAsia="Calibri" w:hint="default"/>
          <w:sz w:val="25"/>
          <w:szCs w:val="25"/>
        </w:rPr>
      </w:pPr>
    </w:p>
    <w:p>
      <w:pPr>
        <w:pStyle w:val="Heading1"/>
        <w:spacing w:line="240" w:lineRule="auto"/>
        <w:ind w:right="0"/>
        <w:jc w:val="both"/>
        <w:rPr>
          <w:b w:val="0"/>
          <w:bCs w:val="0"/>
        </w:rPr>
      </w:pPr>
      <w:r>
        <w:rPr/>
        <w:t>Question 113 is based on the following reading</w:t>
      </w:r>
      <w:r>
        <w:rPr>
          <w:spacing w:val="-24"/>
        </w:rPr>
        <w:t> </w:t>
      </w:r>
      <w:r>
        <w:rPr/>
        <w:t>passage</w:t>
      </w:r>
      <w:r>
        <w:rPr>
          <w:b w:val="0"/>
        </w:rPr>
      </w:r>
    </w:p>
    <w:p>
      <w:pPr>
        <w:pStyle w:val="BodyText"/>
        <w:spacing w:line="292" w:lineRule="auto" w:before="55"/>
        <w:ind w:left="1798" w:right="1691"/>
        <w:jc w:val="both"/>
        <w:rPr>
          <w:rFonts w:ascii="Calibri" w:hAnsi="Calibri" w:cs="Calibri" w:eastAsia="Calibri" w:hint="default"/>
        </w:rPr>
      </w:pPr>
      <w:r>
        <w:rPr>
          <w:rFonts w:ascii="Calibri"/>
        </w:rPr>
        <w:t>The </w:t>
      </w:r>
      <w:r>
        <w:rPr>
          <w:rFonts w:ascii="Calibri"/>
          <w:spacing w:val="-3"/>
        </w:rPr>
        <w:t>average size </w:t>
      </w:r>
      <w:r>
        <w:rPr>
          <w:rFonts w:ascii="Calibri"/>
        </w:rPr>
        <w:t>of marine life that washes up on the shore of the Japanese island Ryukyu is </w:t>
      </w:r>
      <w:r>
        <w:rPr>
          <w:rFonts w:ascii="Calibri"/>
        </w:rPr>
        <w:t>smaller than the </w:t>
      </w:r>
      <w:r>
        <w:rPr>
          <w:rFonts w:ascii="Calibri"/>
          <w:spacing w:val="-3"/>
        </w:rPr>
        <w:t>average size </w:t>
      </w:r>
      <w:r>
        <w:rPr>
          <w:rFonts w:ascii="Calibri"/>
        </w:rPr>
        <w:t>that washes up on the </w:t>
      </w:r>
      <w:r>
        <w:rPr>
          <w:rFonts w:ascii="Calibri"/>
          <w:spacing w:val="-3"/>
        </w:rPr>
        <w:t>Western </w:t>
      </w:r>
      <w:r>
        <w:rPr>
          <w:rFonts w:ascii="Calibri"/>
        </w:rPr>
        <w:t>coast of Australia. Giant squid </w:t>
      </w:r>
      <w:r>
        <w:rPr>
          <w:rFonts w:ascii="Calibri"/>
          <w:spacing w:val="-3"/>
        </w:rPr>
        <w:t>have </w:t>
      </w:r>
      <w:r>
        <w:rPr>
          <w:rFonts w:ascii="Calibri"/>
          <w:spacing w:val="-3"/>
        </w:rPr>
      </w:r>
      <w:r>
        <w:rPr>
          <w:rFonts w:ascii="Calibri"/>
        </w:rPr>
        <w:t>recently</w:t>
      </w:r>
      <w:r>
        <w:rPr>
          <w:rFonts w:ascii="Calibri"/>
          <w:spacing w:val="-2"/>
        </w:rPr>
        <w:t> </w:t>
      </w:r>
      <w:r>
        <w:rPr>
          <w:rFonts w:ascii="Calibri"/>
        </w:rPr>
        <w:t>been</w:t>
      </w:r>
      <w:r>
        <w:rPr>
          <w:rFonts w:ascii="Calibri"/>
          <w:spacing w:val="-4"/>
        </w:rPr>
        <w:t> </w:t>
      </w:r>
      <w:r>
        <w:rPr>
          <w:rFonts w:ascii="Calibri"/>
        </w:rPr>
        <w:t>found</w:t>
      </w:r>
      <w:r>
        <w:rPr>
          <w:rFonts w:ascii="Calibri"/>
          <w:spacing w:val="-2"/>
        </w:rPr>
        <w:t> </w:t>
      </w:r>
      <w:r>
        <w:rPr>
          <w:rFonts w:ascii="Calibri"/>
        </w:rPr>
        <w:t>washed</w:t>
      </w:r>
      <w:r>
        <w:rPr>
          <w:rFonts w:ascii="Calibri"/>
          <w:spacing w:val="-5"/>
        </w:rPr>
        <w:t> </w:t>
      </w:r>
      <w:r>
        <w:rPr>
          <w:rFonts w:ascii="Calibri"/>
        </w:rPr>
        <w:t>up</w:t>
      </w:r>
      <w:r>
        <w:rPr>
          <w:rFonts w:ascii="Calibri"/>
          <w:spacing w:val="-3"/>
        </w:rPr>
        <w:t> </w:t>
      </w:r>
      <w:r>
        <w:rPr>
          <w:rFonts w:ascii="Calibri"/>
        </w:rPr>
        <w:t>on</w:t>
      </w:r>
      <w:r>
        <w:rPr>
          <w:rFonts w:ascii="Calibri"/>
          <w:spacing w:val="-3"/>
        </w:rPr>
        <w:t> </w:t>
      </w:r>
      <w:r>
        <w:rPr>
          <w:rFonts w:ascii="Calibri"/>
        </w:rPr>
        <w:t>the</w:t>
      </w:r>
      <w:r>
        <w:rPr>
          <w:rFonts w:ascii="Calibri"/>
          <w:spacing w:val="-2"/>
        </w:rPr>
        <w:t> </w:t>
      </w:r>
      <w:r>
        <w:rPr>
          <w:rFonts w:ascii="Calibri"/>
        </w:rPr>
        <w:t>shores</w:t>
      </w:r>
      <w:r>
        <w:rPr>
          <w:rFonts w:ascii="Calibri"/>
          <w:spacing w:val="-2"/>
        </w:rPr>
        <w:t> </w:t>
      </w:r>
      <w:r>
        <w:rPr>
          <w:rFonts w:ascii="Calibri"/>
        </w:rPr>
        <w:t>of</w:t>
      </w:r>
      <w:r>
        <w:rPr>
          <w:rFonts w:ascii="Calibri"/>
          <w:spacing w:val="-4"/>
        </w:rPr>
        <w:t> </w:t>
      </w:r>
      <w:r>
        <w:rPr>
          <w:rFonts w:ascii="Calibri"/>
        </w:rPr>
        <w:t>Ryukyu</w:t>
      </w:r>
      <w:r>
        <w:rPr>
          <w:rFonts w:ascii="Calibri"/>
          <w:spacing w:val="-5"/>
        </w:rPr>
        <w:t> </w:t>
      </w:r>
      <w:r>
        <w:rPr>
          <w:rFonts w:ascii="Calibri"/>
        </w:rPr>
        <w:t>as</w:t>
      </w:r>
      <w:r>
        <w:rPr>
          <w:rFonts w:ascii="Calibri"/>
          <w:spacing w:val="-4"/>
        </w:rPr>
        <w:t> </w:t>
      </w:r>
      <w:r>
        <w:rPr>
          <w:rFonts w:ascii="Calibri"/>
        </w:rPr>
        <w:t>well</w:t>
      </w:r>
      <w:r>
        <w:rPr>
          <w:rFonts w:ascii="Calibri"/>
          <w:spacing w:val="-3"/>
        </w:rPr>
        <w:t> </w:t>
      </w:r>
      <w:r>
        <w:rPr>
          <w:rFonts w:ascii="Calibri"/>
        </w:rPr>
        <w:t>as</w:t>
      </w:r>
      <w:r>
        <w:rPr>
          <w:rFonts w:ascii="Calibri"/>
          <w:spacing w:val="-3"/>
        </w:rPr>
        <w:t> </w:t>
      </w:r>
      <w:r>
        <w:rPr>
          <w:rFonts w:ascii="Calibri"/>
        </w:rPr>
        <w:t>the</w:t>
      </w:r>
      <w:r>
        <w:rPr>
          <w:rFonts w:ascii="Calibri"/>
          <w:spacing w:val="-2"/>
        </w:rPr>
        <w:t> </w:t>
      </w:r>
      <w:r>
        <w:rPr>
          <w:rFonts w:ascii="Calibri"/>
          <w:spacing w:val="-3"/>
        </w:rPr>
        <w:t>Western</w:t>
      </w:r>
      <w:r>
        <w:rPr>
          <w:rFonts w:ascii="Calibri"/>
          <w:spacing w:val="-2"/>
        </w:rPr>
        <w:t> </w:t>
      </w:r>
      <w:r>
        <w:rPr>
          <w:rFonts w:ascii="Calibri"/>
        </w:rPr>
        <w:t>coast</w:t>
      </w:r>
      <w:r>
        <w:rPr>
          <w:rFonts w:ascii="Calibri"/>
          <w:spacing w:val="-3"/>
        </w:rPr>
        <w:t> </w:t>
      </w:r>
      <w:r>
        <w:rPr>
          <w:rFonts w:ascii="Calibri"/>
        </w:rPr>
        <w:t>of</w:t>
      </w:r>
      <w:r>
        <w:rPr>
          <w:rFonts w:ascii="Calibri"/>
          <w:spacing w:val="-2"/>
        </w:rPr>
        <w:t> </w:t>
      </w:r>
      <w:r>
        <w:rPr>
          <w:rFonts w:ascii="Calibri"/>
        </w:rPr>
        <w:t>Australia. </w:t>
      </w:r>
      <w:r>
        <w:rPr>
          <w:rFonts w:ascii="Calibri"/>
        </w:rPr>
        <w:t>It</w:t>
      </w:r>
      <w:r>
        <w:rPr>
          <w:rFonts w:ascii="Calibri"/>
          <w:spacing w:val="16"/>
        </w:rPr>
        <w:t> </w:t>
      </w:r>
      <w:r>
        <w:rPr>
          <w:rFonts w:ascii="Calibri"/>
        </w:rPr>
        <w:t>can</w:t>
      </w:r>
      <w:r>
        <w:rPr>
          <w:rFonts w:ascii="Calibri"/>
          <w:spacing w:val="16"/>
        </w:rPr>
        <w:t> </w:t>
      </w:r>
      <w:r>
        <w:rPr>
          <w:rFonts w:ascii="Calibri"/>
        </w:rPr>
        <w:t>be</w:t>
      </w:r>
      <w:r>
        <w:rPr>
          <w:rFonts w:ascii="Calibri"/>
          <w:spacing w:val="17"/>
        </w:rPr>
        <w:t> </w:t>
      </w:r>
      <w:r>
        <w:rPr>
          <w:rFonts w:ascii="Calibri"/>
        </w:rPr>
        <w:t>concluded</w:t>
      </w:r>
      <w:r>
        <w:rPr>
          <w:rFonts w:ascii="Calibri"/>
          <w:spacing w:val="14"/>
        </w:rPr>
        <w:t> </w:t>
      </w:r>
      <w:r>
        <w:rPr>
          <w:rFonts w:ascii="Calibri"/>
        </w:rPr>
        <w:t>that</w:t>
      </w:r>
      <w:r>
        <w:rPr>
          <w:rFonts w:ascii="Calibri"/>
          <w:spacing w:val="16"/>
        </w:rPr>
        <w:t> </w:t>
      </w:r>
      <w:r>
        <w:rPr>
          <w:rFonts w:ascii="Calibri"/>
        </w:rPr>
        <w:t>the</w:t>
      </w:r>
      <w:r>
        <w:rPr>
          <w:rFonts w:ascii="Calibri"/>
          <w:spacing w:val="17"/>
        </w:rPr>
        <w:t> </w:t>
      </w:r>
      <w:r>
        <w:rPr>
          <w:rFonts w:ascii="Calibri"/>
          <w:spacing w:val="-3"/>
        </w:rPr>
        <w:t>average</w:t>
      </w:r>
      <w:r>
        <w:rPr>
          <w:rFonts w:ascii="Calibri"/>
          <w:spacing w:val="18"/>
        </w:rPr>
        <w:t> </w:t>
      </w:r>
      <w:r>
        <w:rPr>
          <w:rFonts w:ascii="Calibri"/>
          <w:spacing w:val="-3"/>
        </w:rPr>
        <w:t>size</w:t>
      </w:r>
      <w:r>
        <w:rPr>
          <w:rFonts w:ascii="Calibri"/>
          <w:spacing w:val="18"/>
        </w:rPr>
        <w:t> </w:t>
      </w:r>
      <w:r>
        <w:rPr>
          <w:rFonts w:ascii="Calibri"/>
        </w:rPr>
        <w:t>of</w:t>
      </w:r>
      <w:r>
        <w:rPr>
          <w:rFonts w:ascii="Calibri"/>
          <w:spacing w:val="15"/>
        </w:rPr>
        <w:t> </w:t>
      </w:r>
      <w:r>
        <w:rPr>
          <w:rFonts w:ascii="Calibri"/>
        </w:rPr>
        <w:t>the</w:t>
      </w:r>
      <w:r>
        <w:rPr>
          <w:rFonts w:ascii="Calibri"/>
          <w:spacing w:val="17"/>
        </w:rPr>
        <w:t> </w:t>
      </w:r>
      <w:r>
        <w:rPr>
          <w:rFonts w:ascii="Calibri"/>
        </w:rPr>
        <w:t>giant</w:t>
      </w:r>
      <w:r>
        <w:rPr>
          <w:rFonts w:ascii="Calibri"/>
          <w:spacing w:val="16"/>
        </w:rPr>
        <w:t> </w:t>
      </w:r>
      <w:r>
        <w:rPr>
          <w:rFonts w:ascii="Calibri"/>
        </w:rPr>
        <w:t>squids</w:t>
      </w:r>
      <w:r>
        <w:rPr>
          <w:rFonts w:ascii="Calibri"/>
          <w:spacing w:val="16"/>
        </w:rPr>
        <w:t> </w:t>
      </w:r>
      <w:r>
        <w:rPr>
          <w:rFonts w:ascii="Calibri"/>
        </w:rPr>
        <w:t>on</w:t>
      </w:r>
      <w:r>
        <w:rPr>
          <w:rFonts w:ascii="Calibri"/>
          <w:spacing w:val="16"/>
        </w:rPr>
        <w:t> </w:t>
      </w:r>
      <w:r>
        <w:rPr>
          <w:rFonts w:ascii="Calibri"/>
        </w:rPr>
        <w:t>the</w:t>
      </w:r>
      <w:r>
        <w:rPr>
          <w:rFonts w:ascii="Calibri"/>
          <w:spacing w:val="17"/>
        </w:rPr>
        <w:t> </w:t>
      </w:r>
      <w:r>
        <w:rPr>
          <w:rFonts w:ascii="Calibri"/>
        </w:rPr>
        <w:t>shore</w:t>
      </w:r>
      <w:r>
        <w:rPr>
          <w:rFonts w:ascii="Calibri"/>
          <w:spacing w:val="15"/>
        </w:rPr>
        <w:t> </w:t>
      </w:r>
      <w:r>
        <w:rPr>
          <w:rFonts w:ascii="Calibri"/>
        </w:rPr>
        <w:t>Ryukyu</w:t>
      </w:r>
      <w:r>
        <w:rPr>
          <w:rFonts w:ascii="Calibri"/>
          <w:spacing w:val="12"/>
        </w:rPr>
        <w:t> </w:t>
      </w:r>
      <w:r>
        <w:rPr>
          <w:rFonts w:ascii="Calibri"/>
        </w:rPr>
        <w:t>must</w:t>
      </w:r>
      <w:r>
        <w:rPr>
          <w:rFonts w:ascii="Calibri"/>
          <w:spacing w:val="16"/>
        </w:rPr>
        <w:t> </w:t>
      </w:r>
      <w:r>
        <w:rPr>
          <w:rFonts w:ascii="Calibri"/>
        </w:rPr>
        <w:t>be</w:t>
      </w:r>
      <w:r>
        <w:rPr>
          <w:rFonts w:ascii="Calibri"/>
          <w:spacing w:val="17"/>
        </w:rPr>
        <w:t> </w:t>
      </w:r>
      <w:r>
        <w:rPr>
          <w:rFonts w:ascii="Calibri"/>
        </w:rPr>
        <w:t>less</w:t>
      </w:r>
    </w:p>
    <w:p>
      <w:pPr>
        <w:pStyle w:val="BodyText"/>
        <w:spacing w:line="256" w:lineRule="exact" w:before="0"/>
        <w:ind w:left="1519" w:right="1698"/>
        <w:jc w:val="left"/>
        <w:rPr>
          <w:rFonts w:ascii="Calibri" w:hAnsi="Calibri" w:cs="Calibri" w:eastAsia="Calibri" w:hint="default"/>
        </w:rPr>
      </w:pPr>
      <w:r>
        <w:rPr>
          <w:rFonts w:ascii="Calibri"/>
        </w:rPr>
        <w:t>5   than that of giant squids washed up on the shores of </w:t>
      </w:r>
      <w:r>
        <w:rPr>
          <w:rFonts w:ascii="Calibri"/>
          <w:spacing w:val="-3"/>
        </w:rPr>
        <w:t>Western</w:t>
      </w:r>
      <w:r>
        <w:rPr>
          <w:rFonts w:ascii="Calibri"/>
        </w:rPr>
        <w:t> Australia.</w:t>
      </w:r>
    </w:p>
    <w:p>
      <w:pPr>
        <w:spacing w:line="240" w:lineRule="auto" w:before="4"/>
        <w:ind w:right="0"/>
        <w:rPr>
          <w:rFonts w:ascii="Calibri" w:hAnsi="Calibri" w:cs="Calibri" w:eastAsia="Calibri" w:hint="default"/>
          <w:sz w:val="25"/>
          <w:szCs w:val="25"/>
        </w:rPr>
      </w:pPr>
    </w:p>
    <w:p>
      <w:pPr>
        <w:pStyle w:val="ListParagraph"/>
        <w:numPr>
          <w:ilvl w:val="0"/>
          <w:numId w:val="318"/>
        </w:numPr>
        <w:tabs>
          <w:tab w:pos="2245" w:val="left" w:leader="none"/>
        </w:tabs>
        <w:spacing w:line="292" w:lineRule="auto" w:before="58" w:after="0"/>
        <w:ind w:left="1800" w:right="1696" w:firstLine="0"/>
        <w:jc w:val="left"/>
        <w:rPr>
          <w:rFonts w:ascii="Calibri" w:hAnsi="Calibri" w:cs="Calibri" w:eastAsia="Calibri" w:hint="default"/>
          <w:sz w:val="21"/>
          <w:szCs w:val="21"/>
        </w:rPr>
      </w:pPr>
      <w:r>
        <w:rPr>
          <w:rFonts w:ascii="Calibri"/>
          <w:sz w:val="21"/>
        </w:rPr>
        <w:t>The argument above can be </w:t>
      </w:r>
      <w:r>
        <w:rPr>
          <w:rFonts w:ascii="Calibri"/>
          <w:spacing w:val="-3"/>
          <w:sz w:val="21"/>
        </w:rPr>
        <w:t>attacked </w:t>
      </w:r>
      <w:r>
        <w:rPr>
          <w:rFonts w:ascii="Calibri"/>
          <w:sz w:val="21"/>
        </w:rPr>
        <w:t>on the grounds that it does which of </w:t>
      </w:r>
      <w:r>
        <w:rPr>
          <w:rFonts w:ascii="Calibri"/>
          <w:spacing w:val="-2"/>
          <w:sz w:val="21"/>
        </w:rPr>
        <w:t>the </w:t>
      </w:r>
      <w:r>
        <w:rPr>
          <w:rFonts w:ascii="Calibri"/>
          <w:sz w:val="21"/>
        </w:rPr>
        <w:t>following? </w:t>
      </w:r>
      <w:r>
        <w:rPr>
          <w:rFonts w:ascii="Calibri"/>
          <w:sz w:val="21"/>
        </w:rPr>
        <w:t>[Magoosh-R-ASP-1]</w:t>
      </w:r>
    </w:p>
    <w:p>
      <w:pPr>
        <w:pStyle w:val="ListParagraph"/>
        <w:numPr>
          <w:ilvl w:val="1"/>
          <w:numId w:val="318"/>
        </w:numPr>
        <w:tabs>
          <w:tab w:pos="2310" w:val="left" w:leader="none"/>
        </w:tabs>
        <w:spacing w:line="256" w:lineRule="exact" w:before="0" w:after="0"/>
        <w:ind w:left="2309" w:right="0" w:hanging="298"/>
        <w:jc w:val="left"/>
        <w:rPr>
          <w:rFonts w:ascii="Calibri" w:hAnsi="Calibri" w:cs="Calibri" w:eastAsia="Calibri" w:hint="default"/>
          <w:sz w:val="21"/>
          <w:szCs w:val="21"/>
        </w:rPr>
      </w:pPr>
      <w:r>
        <w:rPr>
          <w:rFonts w:ascii="Calibri"/>
          <w:sz w:val="21"/>
        </w:rPr>
        <w:t>It</w:t>
      </w:r>
      <w:r>
        <w:rPr>
          <w:rFonts w:ascii="Calibri"/>
          <w:spacing w:val="-6"/>
          <w:sz w:val="21"/>
        </w:rPr>
        <w:t> </w:t>
      </w:r>
      <w:r>
        <w:rPr>
          <w:rFonts w:ascii="Calibri"/>
          <w:sz w:val="21"/>
        </w:rPr>
        <w:t>fails</w:t>
      </w:r>
      <w:r>
        <w:rPr>
          <w:rFonts w:ascii="Calibri"/>
          <w:spacing w:val="-6"/>
          <w:sz w:val="21"/>
        </w:rPr>
        <w:t> </w:t>
      </w:r>
      <w:r>
        <w:rPr>
          <w:rFonts w:ascii="Calibri"/>
          <w:sz w:val="21"/>
        </w:rPr>
        <w:t>to</w:t>
      </w:r>
      <w:r>
        <w:rPr>
          <w:rFonts w:ascii="Calibri"/>
          <w:spacing w:val="-5"/>
          <w:sz w:val="21"/>
        </w:rPr>
        <w:t> </w:t>
      </w:r>
      <w:r>
        <w:rPr>
          <w:rFonts w:ascii="Calibri"/>
          <w:sz w:val="21"/>
        </w:rPr>
        <w:t>distinguish</w:t>
      </w:r>
      <w:r>
        <w:rPr>
          <w:rFonts w:ascii="Calibri"/>
          <w:spacing w:val="-5"/>
          <w:sz w:val="21"/>
        </w:rPr>
        <w:t> </w:t>
      </w:r>
      <w:r>
        <w:rPr>
          <w:rFonts w:ascii="Calibri"/>
          <w:sz w:val="21"/>
        </w:rPr>
        <w:t>between</w:t>
      </w:r>
      <w:r>
        <w:rPr>
          <w:rFonts w:ascii="Calibri"/>
          <w:spacing w:val="-5"/>
          <w:sz w:val="21"/>
        </w:rPr>
        <w:t> </w:t>
      </w:r>
      <w:r>
        <w:rPr>
          <w:rFonts w:ascii="Calibri"/>
          <w:sz w:val="21"/>
        </w:rPr>
        <w:t>giant</w:t>
      </w:r>
      <w:r>
        <w:rPr>
          <w:rFonts w:ascii="Calibri"/>
          <w:spacing w:val="-5"/>
          <w:sz w:val="21"/>
        </w:rPr>
        <w:t> </w:t>
      </w:r>
      <w:r>
        <w:rPr>
          <w:rFonts w:ascii="Calibri"/>
          <w:sz w:val="21"/>
        </w:rPr>
        <w:t>squids</w:t>
      </w:r>
      <w:r>
        <w:rPr>
          <w:rFonts w:ascii="Calibri"/>
          <w:spacing w:val="-5"/>
          <w:sz w:val="21"/>
        </w:rPr>
        <w:t> </w:t>
      </w:r>
      <w:r>
        <w:rPr>
          <w:rFonts w:ascii="Calibri"/>
          <w:sz w:val="21"/>
        </w:rPr>
        <w:t>and</w:t>
      </w:r>
      <w:r>
        <w:rPr>
          <w:rFonts w:ascii="Calibri"/>
          <w:spacing w:val="-5"/>
          <w:sz w:val="21"/>
        </w:rPr>
        <w:t> </w:t>
      </w:r>
      <w:r>
        <w:rPr>
          <w:rFonts w:ascii="Calibri"/>
          <w:sz w:val="21"/>
        </w:rPr>
        <w:t>more</w:t>
      </w:r>
      <w:r>
        <w:rPr>
          <w:rFonts w:ascii="Calibri"/>
          <w:spacing w:val="-5"/>
          <w:sz w:val="21"/>
        </w:rPr>
        <w:t> </w:t>
      </w:r>
      <w:r>
        <w:rPr>
          <w:rFonts w:ascii="Calibri"/>
          <w:sz w:val="21"/>
        </w:rPr>
        <w:t>diminutive</w:t>
      </w:r>
      <w:r>
        <w:rPr>
          <w:rFonts w:ascii="Calibri"/>
          <w:spacing w:val="-6"/>
          <w:sz w:val="21"/>
        </w:rPr>
        <w:t> </w:t>
      </w:r>
      <w:r>
        <w:rPr>
          <w:rFonts w:ascii="Calibri"/>
          <w:sz w:val="21"/>
        </w:rPr>
        <w:t>variants.</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It</w:t>
      </w:r>
      <w:r>
        <w:rPr>
          <w:rFonts w:ascii="Calibri"/>
          <w:spacing w:val="-6"/>
          <w:sz w:val="21"/>
        </w:rPr>
        <w:t> </w:t>
      </w:r>
      <w:r>
        <w:rPr>
          <w:rFonts w:ascii="Calibri"/>
          <w:sz w:val="21"/>
        </w:rPr>
        <w:t>assumes</w:t>
      </w:r>
      <w:r>
        <w:rPr>
          <w:rFonts w:ascii="Calibri"/>
          <w:spacing w:val="-4"/>
          <w:sz w:val="21"/>
        </w:rPr>
        <w:t> </w:t>
      </w:r>
      <w:r>
        <w:rPr>
          <w:rFonts w:ascii="Calibri"/>
          <w:sz w:val="21"/>
        </w:rPr>
        <w:t>that</w:t>
      </w:r>
      <w:r>
        <w:rPr>
          <w:rFonts w:ascii="Calibri"/>
          <w:spacing w:val="-5"/>
          <w:sz w:val="21"/>
        </w:rPr>
        <w:t> </w:t>
      </w:r>
      <w:r>
        <w:rPr>
          <w:rFonts w:ascii="Calibri"/>
          <w:sz w:val="21"/>
        </w:rPr>
        <w:t>a</w:t>
      </w:r>
      <w:r>
        <w:rPr>
          <w:rFonts w:ascii="Calibri"/>
          <w:spacing w:val="-4"/>
          <w:sz w:val="21"/>
        </w:rPr>
        <w:t> </w:t>
      </w:r>
      <w:r>
        <w:rPr>
          <w:rFonts w:ascii="Calibri"/>
          <w:sz w:val="21"/>
        </w:rPr>
        <w:t>general</w:t>
      </w:r>
      <w:r>
        <w:rPr>
          <w:rFonts w:ascii="Calibri"/>
          <w:spacing w:val="-5"/>
          <w:sz w:val="21"/>
        </w:rPr>
        <w:t> </w:t>
      </w:r>
      <w:r>
        <w:rPr>
          <w:rFonts w:ascii="Calibri"/>
          <w:sz w:val="21"/>
        </w:rPr>
        <w:t>pattern</w:t>
      </w:r>
      <w:r>
        <w:rPr>
          <w:rFonts w:ascii="Calibri"/>
          <w:spacing w:val="-4"/>
          <w:sz w:val="21"/>
        </w:rPr>
        <w:t> </w:t>
      </w:r>
      <w:r>
        <w:rPr>
          <w:rFonts w:ascii="Calibri"/>
          <w:sz w:val="21"/>
        </w:rPr>
        <w:t>is</w:t>
      </w:r>
      <w:r>
        <w:rPr>
          <w:rFonts w:ascii="Calibri"/>
          <w:spacing w:val="-5"/>
          <w:sz w:val="21"/>
        </w:rPr>
        <w:t> </w:t>
      </w:r>
      <w:r>
        <w:rPr>
          <w:rFonts w:ascii="Calibri"/>
          <w:sz w:val="21"/>
        </w:rPr>
        <w:t>likely</w:t>
      </w:r>
      <w:r>
        <w:rPr>
          <w:rFonts w:ascii="Calibri"/>
          <w:spacing w:val="-4"/>
          <w:sz w:val="21"/>
        </w:rPr>
        <w:t> </w:t>
      </w:r>
      <w:r>
        <w:rPr>
          <w:rFonts w:ascii="Calibri"/>
          <w:sz w:val="21"/>
        </w:rPr>
        <w:t>to</w:t>
      </w:r>
      <w:r>
        <w:rPr>
          <w:rFonts w:ascii="Calibri"/>
          <w:spacing w:val="-5"/>
          <w:sz w:val="21"/>
        </w:rPr>
        <w:t> </w:t>
      </w:r>
      <w:r>
        <w:rPr>
          <w:rFonts w:ascii="Calibri"/>
          <w:sz w:val="21"/>
        </w:rPr>
        <w:t>hold</w:t>
      </w:r>
      <w:r>
        <w:rPr>
          <w:rFonts w:ascii="Calibri"/>
          <w:spacing w:val="-5"/>
          <w:sz w:val="21"/>
        </w:rPr>
        <w:t> </w:t>
      </w:r>
      <w:r>
        <w:rPr>
          <w:rFonts w:ascii="Calibri"/>
          <w:sz w:val="21"/>
        </w:rPr>
        <w:t>true</w:t>
      </w:r>
      <w:r>
        <w:rPr>
          <w:rFonts w:ascii="Calibri"/>
          <w:spacing w:val="-4"/>
          <w:sz w:val="21"/>
        </w:rPr>
        <w:t> </w:t>
      </w:r>
      <w:r>
        <w:rPr>
          <w:rFonts w:ascii="Calibri"/>
          <w:sz w:val="21"/>
        </w:rPr>
        <w:t>in</w:t>
      </w:r>
      <w:r>
        <w:rPr>
          <w:rFonts w:ascii="Calibri"/>
          <w:spacing w:val="-5"/>
          <w:sz w:val="21"/>
        </w:rPr>
        <w:t> </w:t>
      </w:r>
      <w:r>
        <w:rPr>
          <w:rFonts w:ascii="Calibri"/>
          <w:sz w:val="21"/>
        </w:rPr>
        <w:t>a</w:t>
      </w:r>
      <w:r>
        <w:rPr>
          <w:rFonts w:ascii="Calibri"/>
          <w:spacing w:val="-4"/>
          <w:sz w:val="21"/>
        </w:rPr>
        <w:t> </w:t>
      </w:r>
      <w:r>
        <w:rPr>
          <w:rFonts w:ascii="Calibri"/>
          <w:sz w:val="21"/>
        </w:rPr>
        <w:t>specific</w:t>
      </w:r>
      <w:r>
        <w:rPr>
          <w:rFonts w:ascii="Calibri"/>
          <w:spacing w:val="-5"/>
          <w:sz w:val="21"/>
        </w:rPr>
        <w:t> </w:t>
      </w:r>
      <w:r>
        <w:rPr>
          <w:rFonts w:ascii="Calibri"/>
          <w:sz w:val="21"/>
        </w:rPr>
        <w:t>case.</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It</w:t>
      </w:r>
      <w:r>
        <w:rPr>
          <w:rFonts w:ascii="Calibri"/>
          <w:spacing w:val="-5"/>
          <w:sz w:val="21"/>
        </w:rPr>
        <w:t> </w:t>
      </w:r>
      <w:r>
        <w:rPr>
          <w:rFonts w:ascii="Calibri"/>
          <w:sz w:val="21"/>
        </w:rPr>
        <w:t>discounts</w:t>
      </w:r>
      <w:r>
        <w:rPr>
          <w:rFonts w:ascii="Calibri"/>
          <w:spacing w:val="-5"/>
          <w:sz w:val="21"/>
        </w:rPr>
        <w:t> </w:t>
      </w:r>
      <w:r>
        <w:rPr>
          <w:rFonts w:ascii="Calibri"/>
          <w:sz w:val="21"/>
        </w:rPr>
        <w:t>the</w:t>
      </w:r>
      <w:r>
        <w:rPr>
          <w:rFonts w:ascii="Calibri"/>
          <w:spacing w:val="-4"/>
          <w:sz w:val="21"/>
        </w:rPr>
        <w:t> </w:t>
      </w:r>
      <w:r>
        <w:rPr>
          <w:rFonts w:ascii="Calibri"/>
          <w:sz w:val="21"/>
        </w:rPr>
        <w:t>possibility</w:t>
      </w:r>
      <w:r>
        <w:rPr>
          <w:rFonts w:ascii="Calibri"/>
          <w:spacing w:val="-4"/>
          <w:sz w:val="21"/>
        </w:rPr>
        <w:t> </w:t>
      </w:r>
      <w:r>
        <w:rPr>
          <w:rFonts w:ascii="Calibri"/>
          <w:sz w:val="21"/>
        </w:rPr>
        <w:t>that</w:t>
      </w:r>
      <w:r>
        <w:rPr>
          <w:rFonts w:ascii="Calibri"/>
          <w:spacing w:val="-5"/>
          <w:sz w:val="21"/>
        </w:rPr>
        <w:t> </w:t>
      </w:r>
      <w:r>
        <w:rPr>
          <w:rFonts w:ascii="Calibri"/>
          <w:sz w:val="21"/>
        </w:rPr>
        <w:t>the</w:t>
      </w:r>
      <w:r>
        <w:rPr>
          <w:rFonts w:ascii="Calibri"/>
          <w:spacing w:val="-4"/>
          <w:sz w:val="21"/>
        </w:rPr>
        <w:t> </w:t>
      </w:r>
      <w:r>
        <w:rPr>
          <w:rFonts w:ascii="Calibri"/>
          <w:sz w:val="21"/>
        </w:rPr>
        <w:t>largest</w:t>
      </w:r>
      <w:r>
        <w:rPr>
          <w:rFonts w:ascii="Calibri"/>
          <w:spacing w:val="-5"/>
          <w:sz w:val="21"/>
        </w:rPr>
        <w:t> </w:t>
      </w:r>
      <w:r>
        <w:rPr>
          <w:rFonts w:ascii="Calibri"/>
          <w:sz w:val="21"/>
        </w:rPr>
        <w:t>giant</w:t>
      </w:r>
      <w:r>
        <w:rPr>
          <w:rFonts w:ascii="Calibri"/>
          <w:spacing w:val="-5"/>
          <w:sz w:val="21"/>
        </w:rPr>
        <w:t> </w:t>
      </w:r>
      <w:r>
        <w:rPr>
          <w:rFonts w:ascii="Calibri"/>
          <w:sz w:val="21"/>
        </w:rPr>
        <w:t>squid</w:t>
      </w:r>
      <w:r>
        <w:rPr>
          <w:rFonts w:ascii="Calibri"/>
          <w:spacing w:val="-5"/>
          <w:sz w:val="21"/>
        </w:rPr>
        <w:t> </w:t>
      </w:r>
      <w:r>
        <w:rPr>
          <w:rFonts w:ascii="Calibri"/>
          <w:sz w:val="21"/>
        </w:rPr>
        <w:t>was</w:t>
      </w:r>
      <w:r>
        <w:rPr>
          <w:rFonts w:ascii="Calibri"/>
          <w:spacing w:val="-6"/>
          <w:sz w:val="21"/>
        </w:rPr>
        <w:t> </w:t>
      </w:r>
      <w:r>
        <w:rPr>
          <w:rFonts w:ascii="Calibri"/>
          <w:sz w:val="21"/>
        </w:rPr>
        <w:t>found</w:t>
      </w:r>
      <w:r>
        <w:rPr>
          <w:rFonts w:ascii="Calibri"/>
          <w:spacing w:val="-4"/>
          <w:sz w:val="21"/>
        </w:rPr>
        <w:t> </w:t>
      </w:r>
      <w:r>
        <w:rPr>
          <w:rFonts w:ascii="Calibri"/>
          <w:sz w:val="21"/>
        </w:rPr>
        <w:t>on</w:t>
      </w:r>
      <w:r>
        <w:rPr>
          <w:rFonts w:ascii="Calibri"/>
          <w:spacing w:val="-4"/>
          <w:sz w:val="21"/>
        </w:rPr>
        <w:t> </w:t>
      </w:r>
      <w:r>
        <w:rPr>
          <w:rFonts w:ascii="Calibri"/>
          <w:sz w:val="21"/>
        </w:rPr>
        <w:t>the</w:t>
      </w:r>
      <w:r>
        <w:rPr>
          <w:rFonts w:ascii="Calibri"/>
          <w:spacing w:val="-4"/>
          <w:sz w:val="21"/>
        </w:rPr>
        <w:t> </w:t>
      </w:r>
      <w:r>
        <w:rPr>
          <w:rFonts w:ascii="Calibri"/>
          <w:sz w:val="21"/>
        </w:rPr>
        <w:t>shores</w:t>
      </w:r>
      <w:r>
        <w:rPr>
          <w:rFonts w:ascii="Calibri"/>
          <w:spacing w:val="-4"/>
          <w:sz w:val="21"/>
        </w:rPr>
        <w:t> </w:t>
      </w:r>
      <w:r>
        <w:rPr>
          <w:rFonts w:ascii="Calibri"/>
          <w:sz w:val="21"/>
        </w:rPr>
        <w:t>of</w:t>
      </w:r>
      <w:r>
        <w:rPr>
          <w:rFonts w:ascii="Calibri"/>
          <w:spacing w:val="-4"/>
          <w:sz w:val="21"/>
        </w:rPr>
        <w:t> </w:t>
      </w:r>
      <w:r>
        <w:rPr>
          <w:rFonts w:ascii="Calibri"/>
          <w:sz w:val="21"/>
        </w:rPr>
        <w:t>Ryukyu.</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It mistakenly asserts that one instance holds true </w:t>
      </w:r>
      <w:r>
        <w:rPr>
          <w:rFonts w:ascii="Calibri"/>
          <w:spacing w:val="-3"/>
          <w:sz w:val="21"/>
        </w:rPr>
        <w:t>for </w:t>
      </w:r>
      <w:r>
        <w:rPr>
          <w:rFonts w:ascii="Calibri"/>
          <w:sz w:val="21"/>
        </w:rPr>
        <w:t>all</w:t>
      </w:r>
      <w:r>
        <w:rPr>
          <w:rFonts w:ascii="Calibri"/>
          <w:spacing w:val="-33"/>
          <w:sz w:val="21"/>
        </w:rPr>
        <w:t> </w:t>
      </w:r>
      <w:r>
        <w:rPr>
          <w:rFonts w:ascii="Calibri"/>
          <w:sz w:val="21"/>
        </w:rPr>
        <w:t>cases.</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It</w:t>
      </w:r>
      <w:r>
        <w:rPr>
          <w:rFonts w:ascii="Calibri"/>
          <w:spacing w:val="-5"/>
          <w:sz w:val="21"/>
        </w:rPr>
        <w:t> </w:t>
      </w:r>
      <w:r>
        <w:rPr>
          <w:rFonts w:ascii="Calibri"/>
          <w:sz w:val="21"/>
        </w:rPr>
        <w:t>does</w:t>
      </w:r>
      <w:r>
        <w:rPr>
          <w:rFonts w:ascii="Calibri"/>
          <w:spacing w:val="-3"/>
          <w:sz w:val="21"/>
        </w:rPr>
        <w:t> </w:t>
      </w:r>
      <w:r>
        <w:rPr>
          <w:rFonts w:ascii="Calibri"/>
          <w:sz w:val="21"/>
        </w:rPr>
        <w:t>not</w:t>
      </w:r>
      <w:r>
        <w:rPr>
          <w:rFonts w:ascii="Calibri"/>
          <w:spacing w:val="-4"/>
          <w:sz w:val="21"/>
        </w:rPr>
        <w:t> </w:t>
      </w:r>
      <w:r>
        <w:rPr>
          <w:rFonts w:ascii="Calibri"/>
          <w:sz w:val="21"/>
        </w:rPr>
        <w:t>discuss</w:t>
      </w:r>
      <w:r>
        <w:rPr>
          <w:rFonts w:ascii="Calibri"/>
          <w:spacing w:val="-4"/>
          <w:sz w:val="21"/>
        </w:rPr>
        <w:t> </w:t>
      </w:r>
      <w:r>
        <w:rPr>
          <w:rFonts w:ascii="Calibri"/>
          <w:sz w:val="21"/>
        </w:rPr>
        <w:t>the</w:t>
      </w:r>
      <w:r>
        <w:rPr>
          <w:rFonts w:ascii="Calibri"/>
          <w:spacing w:val="-5"/>
          <w:sz w:val="21"/>
        </w:rPr>
        <w:t> </w:t>
      </w:r>
      <w:r>
        <w:rPr>
          <w:rFonts w:ascii="Calibri"/>
          <w:sz w:val="21"/>
        </w:rPr>
        <w:t>size</w:t>
      </w:r>
      <w:r>
        <w:rPr>
          <w:rFonts w:ascii="Calibri"/>
          <w:spacing w:val="-3"/>
          <w:sz w:val="21"/>
        </w:rPr>
        <w:t> </w:t>
      </w:r>
      <w:r>
        <w:rPr>
          <w:rFonts w:ascii="Calibri"/>
          <w:sz w:val="21"/>
        </w:rPr>
        <w:t>of</w:t>
      </w:r>
      <w:r>
        <w:rPr>
          <w:rFonts w:ascii="Calibri"/>
          <w:spacing w:val="-3"/>
          <w:sz w:val="21"/>
        </w:rPr>
        <w:t> </w:t>
      </w:r>
      <w:r>
        <w:rPr>
          <w:rFonts w:ascii="Calibri"/>
          <w:sz w:val="21"/>
        </w:rPr>
        <w:t>the</w:t>
      </w:r>
      <w:r>
        <w:rPr>
          <w:rFonts w:ascii="Calibri"/>
          <w:spacing w:val="-6"/>
          <w:sz w:val="21"/>
        </w:rPr>
        <w:t> </w:t>
      </w:r>
      <w:r>
        <w:rPr>
          <w:rFonts w:ascii="Calibri"/>
          <w:sz w:val="21"/>
        </w:rPr>
        <w:t>giant</w:t>
      </w:r>
      <w:r>
        <w:rPr>
          <w:rFonts w:ascii="Calibri"/>
          <w:spacing w:val="-4"/>
          <w:sz w:val="21"/>
        </w:rPr>
        <w:t> </w:t>
      </w:r>
      <w:r>
        <w:rPr>
          <w:rFonts w:ascii="Calibri"/>
          <w:sz w:val="21"/>
        </w:rPr>
        <w:t>squid</w:t>
      </w:r>
      <w:r>
        <w:rPr>
          <w:rFonts w:ascii="Calibri"/>
          <w:spacing w:val="-4"/>
          <w:sz w:val="21"/>
        </w:rPr>
        <w:t> </w:t>
      </w:r>
      <w:r>
        <w:rPr>
          <w:rFonts w:ascii="Calibri"/>
          <w:sz w:val="21"/>
        </w:rPr>
        <w:t>compared</w:t>
      </w:r>
      <w:r>
        <w:rPr>
          <w:rFonts w:ascii="Calibri"/>
          <w:spacing w:val="-3"/>
          <w:sz w:val="21"/>
        </w:rPr>
        <w:t> </w:t>
      </w:r>
      <w:r>
        <w:rPr>
          <w:rFonts w:ascii="Calibri"/>
          <w:sz w:val="21"/>
        </w:rPr>
        <w:t>to</w:t>
      </w:r>
      <w:r>
        <w:rPr>
          <w:rFonts w:ascii="Calibri"/>
          <w:spacing w:val="-4"/>
          <w:sz w:val="21"/>
        </w:rPr>
        <w:t> </w:t>
      </w:r>
      <w:r>
        <w:rPr>
          <w:rFonts w:ascii="Calibri"/>
          <w:sz w:val="21"/>
        </w:rPr>
        <w:t>other</w:t>
      </w:r>
      <w:r>
        <w:rPr>
          <w:rFonts w:ascii="Calibri"/>
          <w:spacing w:val="-3"/>
          <w:sz w:val="21"/>
        </w:rPr>
        <w:t> </w:t>
      </w:r>
      <w:r>
        <w:rPr>
          <w:rFonts w:ascii="Calibri"/>
          <w:sz w:val="21"/>
        </w:rPr>
        <w:t>squids.</w:t>
      </w:r>
    </w:p>
    <w:p>
      <w:pPr>
        <w:spacing w:line="240" w:lineRule="auto" w:before="5"/>
        <w:ind w:right="0"/>
        <w:rPr>
          <w:rFonts w:ascii="Calibri" w:hAnsi="Calibri" w:cs="Calibri" w:eastAsia="Calibri" w:hint="default"/>
          <w:sz w:val="25"/>
          <w:szCs w:val="25"/>
        </w:rPr>
      </w:pPr>
    </w:p>
    <w:p>
      <w:pPr>
        <w:pStyle w:val="Heading1"/>
        <w:spacing w:line="240" w:lineRule="auto"/>
        <w:ind w:right="0"/>
        <w:jc w:val="both"/>
        <w:rPr>
          <w:b w:val="0"/>
          <w:bCs w:val="0"/>
        </w:rPr>
      </w:pPr>
      <w:r>
        <w:rPr/>
        <w:t>Question 114 is based on the following reading</w:t>
      </w:r>
      <w:r>
        <w:rPr>
          <w:spacing w:val="-24"/>
        </w:rPr>
        <w:t> </w:t>
      </w:r>
      <w:r>
        <w:rPr/>
        <w:t>passage</w:t>
      </w:r>
      <w:r>
        <w:rPr>
          <w:b w:val="0"/>
        </w:rPr>
      </w:r>
    </w:p>
    <w:p>
      <w:pPr>
        <w:pStyle w:val="BodyText"/>
        <w:spacing w:line="292" w:lineRule="auto" w:before="55"/>
        <w:ind w:left="1798" w:right="1694"/>
        <w:jc w:val="both"/>
        <w:rPr>
          <w:rFonts w:ascii="Calibri" w:hAnsi="Calibri" w:cs="Calibri" w:eastAsia="Calibri" w:hint="default"/>
        </w:rPr>
      </w:pPr>
      <w:r>
        <w:rPr>
          <w:rFonts w:ascii="Calibri"/>
        </w:rPr>
        <w:t>Residents of Milatia are known for their </w:t>
      </w:r>
      <w:r>
        <w:rPr>
          <w:rFonts w:ascii="Calibri"/>
          <w:spacing w:val="-3"/>
        </w:rPr>
        <w:t>longevity. </w:t>
      </w:r>
      <w:r>
        <w:rPr>
          <w:rFonts w:ascii="Calibri"/>
        </w:rPr>
        <w:t>Nutritionists maintain that the Milatians can </w:t>
      </w:r>
      <w:r>
        <w:rPr>
          <w:rFonts w:ascii="Calibri"/>
        </w:rPr>
        <w:t>attribute their increased lifespans to their diets. In addition to consuming a diet full of leafy greens, they also </w:t>
      </w:r>
      <w:r>
        <w:rPr>
          <w:rFonts w:ascii="Calibri"/>
          <w:spacing w:val="-3"/>
        </w:rPr>
        <w:t>have </w:t>
      </w:r>
      <w:r>
        <w:rPr>
          <w:rFonts w:ascii="Calibri"/>
        </w:rPr>
        <w:t>a low </w:t>
      </w:r>
      <w:r>
        <w:rPr>
          <w:rFonts w:ascii="Calibri"/>
          <w:spacing w:val="-3"/>
        </w:rPr>
        <w:t>intake </w:t>
      </w:r>
      <w:r>
        <w:rPr>
          <w:rFonts w:ascii="Calibri"/>
        </w:rPr>
        <w:t>of </w:t>
      </w:r>
      <w:r>
        <w:rPr>
          <w:rFonts w:ascii="Calibri"/>
          <w:spacing w:val="-3"/>
        </w:rPr>
        <w:t>saturated fats, </w:t>
      </w:r>
      <w:r>
        <w:rPr>
          <w:rFonts w:ascii="Calibri"/>
        </w:rPr>
        <w:t>which have been implicated in heart disease </w:t>
      </w:r>
      <w:r>
        <w:rPr>
          <w:rFonts w:ascii="Calibri"/>
        </w:rPr>
        <w:t>and atherosclerosis. Therefore, if one wants to have increased </w:t>
      </w:r>
      <w:r>
        <w:rPr>
          <w:rFonts w:ascii="Calibri"/>
          <w:spacing w:val="-3"/>
        </w:rPr>
        <w:t>longevity, </w:t>
      </w:r>
      <w:r>
        <w:rPr>
          <w:rFonts w:ascii="Calibri"/>
        </w:rPr>
        <w:t>he or she should </w:t>
      </w:r>
      <w:r>
        <w:rPr>
          <w:rFonts w:ascii="Calibri"/>
          <w:spacing w:val="29"/>
        </w:rPr>
        <w:t> </w:t>
      </w:r>
      <w:r>
        <w:rPr>
          <w:rFonts w:ascii="Calibri"/>
        </w:rPr>
        <w:t>follow</w:t>
      </w:r>
    </w:p>
    <w:p>
      <w:pPr>
        <w:pStyle w:val="BodyText"/>
        <w:spacing w:line="256" w:lineRule="exact" w:before="0"/>
        <w:ind w:left="1519" w:right="1698"/>
        <w:jc w:val="left"/>
        <w:rPr>
          <w:rFonts w:ascii="Calibri" w:hAnsi="Calibri" w:cs="Calibri" w:eastAsia="Calibri" w:hint="default"/>
        </w:rPr>
      </w:pPr>
      <w:r>
        <w:rPr>
          <w:rFonts w:ascii="Calibri"/>
        </w:rPr>
        <w:t>5    a Milatia based</w:t>
      </w:r>
      <w:r>
        <w:rPr>
          <w:rFonts w:ascii="Calibri"/>
          <w:spacing w:val="-28"/>
        </w:rPr>
        <w:t> </w:t>
      </w:r>
      <w:r>
        <w:rPr>
          <w:rFonts w:ascii="Calibri"/>
        </w:rPr>
        <w:t>diet.</w:t>
      </w:r>
    </w:p>
    <w:p>
      <w:pPr>
        <w:spacing w:after="0" w:line="256" w:lineRule="exact"/>
        <w:jc w:val="left"/>
        <w:rPr>
          <w:rFonts w:ascii="Calibri" w:hAnsi="Calibri" w:cs="Calibri" w:eastAsia="Calibri" w:hint="default"/>
        </w:rPr>
        <w:sectPr>
          <w:pgSz w:w="11910" w:h="16840"/>
          <w:pgMar w:header="290" w:footer="972" w:top="1140" w:bottom="1160" w:left="0" w:right="100"/>
        </w:sectPr>
      </w:pPr>
    </w:p>
    <w:p>
      <w:pPr>
        <w:spacing w:line="240" w:lineRule="auto" w:before="0"/>
        <w:ind w:right="0"/>
        <w:rPr>
          <w:rFonts w:ascii="Calibri" w:hAnsi="Calibri" w:cs="Calibri" w:eastAsia="Calibri" w:hint="default"/>
          <w:sz w:val="20"/>
          <w:szCs w:val="20"/>
        </w:rPr>
      </w:pPr>
    </w:p>
    <w:p>
      <w:pPr>
        <w:spacing w:line="240" w:lineRule="auto" w:before="3"/>
        <w:ind w:right="0"/>
        <w:rPr>
          <w:rFonts w:ascii="Calibri" w:hAnsi="Calibri" w:cs="Calibri" w:eastAsia="Calibri" w:hint="default"/>
          <w:sz w:val="27"/>
          <w:szCs w:val="27"/>
        </w:rPr>
      </w:pPr>
    </w:p>
    <w:p>
      <w:pPr>
        <w:pStyle w:val="ListParagraph"/>
        <w:numPr>
          <w:ilvl w:val="0"/>
          <w:numId w:val="318"/>
        </w:numPr>
        <w:tabs>
          <w:tab w:pos="2314" w:val="left" w:leader="none"/>
        </w:tabs>
        <w:spacing w:line="292" w:lineRule="auto" w:before="58" w:after="0"/>
        <w:ind w:left="1800" w:right="1698" w:firstLine="0"/>
        <w:jc w:val="left"/>
        <w:rPr>
          <w:rFonts w:ascii="Calibri" w:hAnsi="Calibri" w:cs="Calibri" w:eastAsia="Calibri" w:hint="default"/>
          <w:sz w:val="21"/>
          <w:szCs w:val="21"/>
        </w:rPr>
      </w:pPr>
      <w:r>
        <w:rPr>
          <w:rFonts w:ascii="Calibri"/>
          <w:sz w:val="21"/>
        </w:rPr>
        <w:t>Which one of the following is an assumption on which the argument depends? [Magoosh-R-ASP-2]</w:t>
      </w:r>
    </w:p>
    <w:p>
      <w:pPr>
        <w:pStyle w:val="ListParagraph"/>
        <w:numPr>
          <w:ilvl w:val="1"/>
          <w:numId w:val="318"/>
        </w:numPr>
        <w:tabs>
          <w:tab w:pos="2338" w:val="left" w:leader="none"/>
        </w:tabs>
        <w:spacing w:line="292" w:lineRule="auto" w:before="0" w:after="0"/>
        <w:ind w:left="2304" w:right="1695" w:hanging="293"/>
        <w:jc w:val="left"/>
        <w:rPr>
          <w:rFonts w:ascii="Calibri" w:hAnsi="Calibri" w:cs="Calibri" w:eastAsia="Calibri" w:hint="default"/>
          <w:sz w:val="21"/>
          <w:szCs w:val="21"/>
        </w:rPr>
      </w:pPr>
      <w:r>
        <w:rPr>
          <w:rFonts w:ascii="Calibri" w:hAnsi="Calibri" w:cs="Calibri" w:eastAsia="Calibri" w:hint="default"/>
          <w:sz w:val="21"/>
          <w:szCs w:val="21"/>
        </w:rPr>
        <w:t>Other aspects of the Militians</w:t>
      </w:r>
      <w:r>
        <w:rPr>
          <w:rFonts w:ascii="Calibri" w:hAnsi="Calibri" w:cs="Calibri" w:eastAsia="Calibri" w:hint="default"/>
          <w:sz w:val="21"/>
          <w:szCs w:val="21"/>
        </w:rPr>
        <w:t>’ </w:t>
      </w:r>
      <w:r>
        <w:rPr>
          <w:rFonts w:ascii="Calibri" w:hAnsi="Calibri" w:cs="Calibri" w:eastAsia="Calibri" w:hint="default"/>
          <w:sz w:val="21"/>
          <w:szCs w:val="21"/>
        </w:rPr>
        <w:t>lifestyle do not affect the observed trend of longevity in Milatia.</w:t>
      </w:r>
    </w:p>
    <w:p>
      <w:pPr>
        <w:pStyle w:val="ListParagraph"/>
        <w:numPr>
          <w:ilvl w:val="1"/>
          <w:numId w:val="318"/>
        </w:numPr>
        <w:tabs>
          <w:tab w:pos="2319" w:val="left" w:leader="none"/>
        </w:tabs>
        <w:spacing w:line="292" w:lineRule="auto" w:before="0" w:after="0"/>
        <w:ind w:left="2304" w:right="1695" w:hanging="293"/>
        <w:jc w:val="left"/>
        <w:rPr>
          <w:rFonts w:ascii="Calibri" w:hAnsi="Calibri" w:cs="Calibri" w:eastAsia="Calibri" w:hint="default"/>
          <w:sz w:val="21"/>
          <w:szCs w:val="21"/>
        </w:rPr>
      </w:pPr>
      <w:r>
        <w:rPr>
          <w:rFonts w:ascii="Calibri" w:hAnsi="Calibri" w:cs="Calibri" w:eastAsia="Calibri" w:hint="default"/>
          <w:sz w:val="21"/>
          <w:szCs w:val="21"/>
        </w:rPr>
        <w:t>Adopting another </w:t>
      </w:r>
      <w:r>
        <w:rPr>
          <w:rFonts w:ascii="Calibri" w:hAnsi="Calibri" w:cs="Calibri" w:eastAsia="Calibri" w:hint="default"/>
          <w:spacing w:val="-3"/>
          <w:sz w:val="21"/>
          <w:szCs w:val="21"/>
        </w:rPr>
        <w:t>people</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eating habits will, in of </w:t>
      </w:r>
      <w:r>
        <w:rPr>
          <w:rFonts w:ascii="Calibri" w:hAnsi="Calibri" w:cs="Calibri" w:eastAsia="Calibri" w:hint="default"/>
          <w:spacing w:val="-3"/>
          <w:sz w:val="21"/>
          <w:szCs w:val="21"/>
        </w:rPr>
        <w:t>itself, </w:t>
      </w:r>
      <w:r>
        <w:rPr>
          <w:rFonts w:ascii="Calibri" w:hAnsi="Calibri" w:cs="Calibri" w:eastAsia="Calibri" w:hint="default"/>
          <w:sz w:val="21"/>
          <w:szCs w:val="21"/>
        </w:rPr>
        <w:t>not </w:t>
      </w:r>
      <w:r>
        <w:rPr>
          <w:rFonts w:ascii="Calibri" w:hAnsi="Calibri" w:cs="Calibri" w:eastAsia="Calibri" w:hint="default"/>
          <w:spacing w:val="-3"/>
          <w:sz w:val="21"/>
          <w:szCs w:val="21"/>
        </w:rPr>
        <w:t>confer </w:t>
      </w:r>
      <w:r>
        <w:rPr>
          <w:rFonts w:ascii="Calibri" w:hAnsi="Calibri" w:cs="Calibri" w:eastAsia="Calibri" w:hint="default"/>
          <w:sz w:val="21"/>
          <w:szCs w:val="21"/>
        </w:rPr>
        <w:t>the same advantages, </w:t>
      </w:r>
      <w:r>
        <w:rPr>
          <w:rFonts w:ascii="Calibri" w:hAnsi="Calibri" w:cs="Calibri" w:eastAsia="Calibri" w:hint="default"/>
          <w:sz w:val="21"/>
          <w:szCs w:val="21"/>
        </w:rPr>
        <w:t>unless a person incorporates </w:t>
      </w:r>
      <w:r>
        <w:rPr>
          <w:rFonts w:ascii="Calibri" w:hAnsi="Calibri" w:cs="Calibri" w:eastAsia="Calibri" w:hint="default"/>
          <w:spacing w:val="-3"/>
          <w:sz w:val="21"/>
          <w:szCs w:val="21"/>
        </w:rPr>
        <w:t>exercise </w:t>
      </w:r>
      <w:r>
        <w:rPr>
          <w:rFonts w:ascii="Calibri" w:hAnsi="Calibri" w:cs="Calibri" w:eastAsia="Calibri" w:hint="default"/>
          <w:sz w:val="21"/>
          <w:szCs w:val="21"/>
        </w:rPr>
        <w:t>into his or her</w:t>
      </w:r>
      <w:r>
        <w:rPr>
          <w:rFonts w:ascii="Calibri" w:hAnsi="Calibri" w:cs="Calibri" w:eastAsia="Calibri" w:hint="default"/>
          <w:spacing w:val="-28"/>
          <w:sz w:val="21"/>
          <w:szCs w:val="21"/>
        </w:rPr>
        <w:t> </w:t>
      </w:r>
      <w:r>
        <w:rPr>
          <w:rFonts w:ascii="Calibri" w:hAnsi="Calibri" w:cs="Calibri" w:eastAsia="Calibri" w:hint="default"/>
          <w:sz w:val="21"/>
          <w:szCs w:val="21"/>
        </w:rPr>
        <w:t>life.</w:t>
      </w:r>
    </w:p>
    <w:p>
      <w:pPr>
        <w:pStyle w:val="ListParagraph"/>
        <w:numPr>
          <w:ilvl w:val="1"/>
          <w:numId w:val="318"/>
        </w:numPr>
        <w:tabs>
          <w:tab w:pos="2310" w:val="left" w:leader="none"/>
        </w:tabs>
        <w:spacing w:line="292" w:lineRule="auto" w:before="0" w:after="0"/>
        <w:ind w:left="2304" w:right="1697" w:hanging="293"/>
        <w:jc w:val="left"/>
        <w:rPr>
          <w:rFonts w:ascii="Calibri" w:hAnsi="Calibri" w:cs="Calibri" w:eastAsia="Calibri" w:hint="default"/>
          <w:sz w:val="21"/>
          <w:szCs w:val="21"/>
        </w:rPr>
      </w:pPr>
      <w:r>
        <w:rPr>
          <w:rFonts w:ascii="Calibri"/>
          <w:sz w:val="21"/>
        </w:rPr>
        <w:t>The Milatian lifespan has a relatively uniform distribution, with very </w:t>
      </w:r>
      <w:r>
        <w:rPr>
          <w:rFonts w:ascii="Calibri"/>
          <w:spacing w:val="-3"/>
          <w:sz w:val="21"/>
        </w:rPr>
        <w:t>few </w:t>
      </w:r>
      <w:r>
        <w:rPr>
          <w:rFonts w:ascii="Calibri"/>
          <w:sz w:val="21"/>
        </w:rPr>
        <w:t>dying young </w:t>
      </w:r>
      <w:r>
        <w:rPr>
          <w:rFonts w:ascii="Calibri"/>
          <w:spacing w:val="-3"/>
          <w:sz w:val="21"/>
        </w:rPr>
        <w:t>from </w:t>
      </w:r>
      <w:r>
        <w:rPr>
          <w:rFonts w:ascii="Calibri"/>
          <w:spacing w:val="-3"/>
          <w:sz w:val="21"/>
        </w:rPr>
      </w:r>
      <w:r>
        <w:rPr>
          <w:rFonts w:ascii="Calibri"/>
          <w:sz w:val="21"/>
        </w:rPr>
        <w:t>natural</w:t>
      </w:r>
      <w:r>
        <w:rPr>
          <w:rFonts w:ascii="Calibri"/>
          <w:spacing w:val="-13"/>
          <w:sz w:val="21"/>
        </w:rPr>
        <w:t> </w:t>
      </w:r>
      <w:r>
        <w:rPr>
          <w:rFonts w:ascii="Calibri"/>
          <w:sz w:val="21"/>
        </w:rPr>
        <w:t>causes.</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pict>
          <v:shape style="position:absolute;margin-left:103.449997pt;margin-top:10.200364pt;width:391.63pt;height:393.41pt;mso-position-horizontal-relative:page;mso-position-vertical-relative:paragraph;z-index:-217312" type="#_x0000_t75" stroked="false">
            <v:imagedata r:id="rId7" o:title=""/>
          </v:shape>
        </w:pict>
      </w:r>
      <w:r>
        <w:rPr>
          <w:rFonts w:ascii="Calibri"/>
          <w:sz w:val="21"/>
        </w:rPr>
        <w:t>Milatians</w:t>
      </w:r>
      <w:r>
        <w:rPr>
          <w:rFonts w:ascii="Calibri"/>
          <w:spacing w:val="-4"/>
          <w:sz w:val="21"/>
        </w:rPr>
        <w:t> </w:t>
      </w:r>
      <w:r>
        <w:rPr>
          <w:rFonts w:ascii="Calibri"/>
          <w:sz w:val="21"/>
        </w:rPr>
        <w:t>are</w:t>
      </w:r>
      <w:r>
        <w:rPr>
          <w:rFonts w:ascii="Calibri"/>
          <w:spacing w:val="-2"/>
          <w:sz w:val="21"/>
        </w:rPr>
        <w:t> </w:t>
      </w:r>
      <w:r>
        <w:rPr>
          <w:rFonts w:ascii="Calibri"/>
          <w:sz w:val="21"/>
        </w:rPr>
        <w:t>the</w:t>
      </w:r>
      <w:r>
        <w:rPr>
          <w:rFonts w:ascii="Calibri"/>
          <w:spacing w:val="-2"/>
          <w:sz w:val="21"/>
        </w:rPr>
        <w:t> </w:t>
      </w:r>
      <w:r>
        <w:rPr>
          <w:rFonts w:ascii="Calibri"/>
          <w:sz w:val="21"/>
        </w:rPr>
        <w:t>only</w:t>
      </w:r>
      <w:r>
        <w:rPr>
          <w:rFonts w:ascii="Calibri"/>
          <w:spacing w:val="-6"/>
          <w:sz w:val="21"/>
        </w:rPr>
        <w:t> </w:t>
      </w:r>
      <w:r>
        <w:rPr>
          <w:rFonts w:ascii="Calibri"/>
          <w:sz w:val="21"/>
        </w:rPr>
        <w:t>people</w:t>
      </w:r>
      <w:r>
        <w:rPr>
          <w:rFonts w:ascii="Calibri"/>
          <w:spacing w:val="-1"/>
          <w:sz w:val="21"/>
        </w:rPr>
        <w:t> </w:t>
      </w:r>
      <w:r>
        <w:rPr>
          <w:rFonts w:ascii="Calibri"/>
          <w:sz w:val="21"/>
        </w:rPr>
        <w:t>in</w:t>
      </w:r>
      <w:r>
        <w:rPr>
          <w:rFonts w:ascii="Calibri"/>
          <w:spacing w:val="-5"/>
          <w:sz w:val="21"/>
        </w:rPr>
        <w:t> </w:t>
      </w:r>
      <w:r>
        <w:rPr>
          <w:rFonts w:ascii="Calibri"/>
          <w:sz w:val="21"/>
        </w:rPr>
        <w:t>whom</w:t>
      </w:r>
      <w:r>
        <w:rPr>
          <w:rFonts w:ascii="Calibri"/>
          <w:spacing w:val="-3"/>
          <w:sz w:val="21"/>
        </w:rPr>
        <w:t> </w:t>
      </w:r>
      <w:r>
        <w:rPr>
          <w:rFonts w:ascii="Calibri"/>
          <w:sz w:val="21"/>
        </w:rPr>
        <w:t>there</w:t>
      </w:r>
      <w:r>
        <w:rPr>
          <w:rFonts w:ascii="Calibri"/>
          <w:spacing w:val="-2"/>
          <w:sz w:val="21"/>
        </w:rPr>
        <w:t> </w:t>
      </w:r>
      <w:r>
        <w:rPr>
          <w:rFonts w:ascii="Calibri"/>
          <w:sz w:val="21"/>
        </w:rPr>
        <w:t>is</w:t>
      </w:r>
      <w:r>
        <w:rPr>
          <w:rFonts w:ascii="Calibri"/>
          <w:spacing w:val="-4"/>
          <w:sz w:val="21"/>
        </w:rPr>
        <w:t> </w:t>
      </w:r>
      <w:r>
        <w:rPr>
          <w:rFonts w:ascii="Calibri"/>
          <w:sz w:val="21"/>
        </w:rPr>
        <w:t>a</w:t>
      </w:r>
      <w:r>
        <w:rPr>
          <w:rFonts w:ascii="Calibri"/>
          <w:spacing w:val="-2"/>
          <w:sz w:val="21"/>
        </w:rPr>
        <w:t> </w:t>
      </w:r>
      <w:r>
        <w:rPr>
          <w:rFonts w:ascii="Calibri"/>
          <w:sz w:val="21"/>
        </w:rPr>
        <w:t>perceived</w:t>
      </w:r>
      <w:r>
        <w:rPr>
          <w:rFonts w:ascii="Calibri"/>
          <w:spacing w:val="-5"/>
          <w:sz w:val="21"/>
        </w:rPr>
        <w:t> </w:t>
      </w:r>
      <w:r>
        <w:rPr>
          <w:rFonts w:ascii="Calibri"/>
          <w:sz w:val="21"/>
        </w:rPr>
        <w:t>link</w:t>
      </w:r>
      <w:r>
        <w:rPr>
          <w:rFonts w:ascii="Calibri"/>
          <w:spacing w:val="-2"/>
          <w:sz w:val="21"/>
        </w:rPr>
        <w:t> </w:t>
      </w:r>
      <w:r>
        <w:rPr>
          <w:rFonts w:ascii="Calibri"/>
          <w:sz w:val="21"/>
        </w:rPr>
        <w:t>between</w:t>
      </w:r>
      <w:r>
        <w:rPr>
          <w:rFonts w:ascii="Calibri"/>
          <w:spacing w:val="-2"/>
          <w:sz w:val="21"/>
        </w:rPr>
        <w:t> </w:t>
      </w:r>
      <w:r>
        <w:rPr>
          <w:rFonts w:ascii="Calibri"/>
          <w:sz w:val="21"/>
        </w:rPr>
        <w:t>diet</w:t>
      </w:r>
      <w:r>
        <w:rPr>
          <w:rFonts w:ascii="Calibri"/>
          <w:spacing w:val="-3"/>
          <w:sz w:val="21"/>
        </w:rPr>
        <w:t> </w:t>
      </w:r>
      <w:r>
        <w:rPr>
          <w:rFonts w:ascii="Calibri"/>
          <w:sz w:val="21"/>
        </w:rPr>
        <w:t>and</w:t>
      </w:r>
      <w:r>
        <w:rPr>
          <w:rFonts w:ascii="Calibri"/>
          <w:spacing w:val="-3"/>
          <w:sz w:val="21"/>
        </w:rPr>
        <w:t> longevity.</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All</w:t>
      </w:r>
      <w:r>
        <w:rPr>
          <w:rFonts w:ascii="Calibri"/>
          <w:spacing w:val="-7"/>
          <w:sz w:val="21"/>
        </w:rPr>
        <w:t> </w:t>
      </w:r>
      <w:r>
        <w:rPr>
          <w:rFonts w:ascii="Calibri"/>
          <w:sz w:val="21"/>
        </w:rPr>
        <w:t>Milatians</w:t>
      </w:r>
      <w:r>
        <w:rPr>
          <w:rFonts w:ascii="Calibri"/>
          <w:spacing w:val="-6"/>
          <w:sz w:val="21"/>
        </w:rPr>
        <w:t> </w:t>
      </w:r>
      <w:r>
        <w:rPr>
          <w:rFonts w:ascii="Calibri"/>
          <w:sz w:val="21"/>
        </w:rPr>
        <w:t>are</w:t>
      </w:r>
      <w:r>
        <w:rPr>
          <w:rFonts w:ascii="Calibri"/>
          <w:spacing w:val="-6"/>
          <w:sz w:val="21"/>
        </w:rPr>
        <w:t> </w:t>
      </w:r>
      <w:r>
        <w:rPr>
          <w:rFonts w:ascii="Calibri"/>
          <w:sz w:val="21"/>
        </w:rPr>
        <w:t>known</w:t>
      </w:r>
      <w:r>
        <w:rPr>
          <w:rFonts w:ascii="Calibri"/>
          <w:spacing w:val="-4"/>
          <w:sz w:val="21"/>
        </w:rPr>
        <w:t> </w:t>
      </w:r>
      <w:r>
        <w:rPr>
          <w:rFonts w:ascii="Calibri"/>
          <w:sz w:val="21"/>
        </w:rPr>
        <w:t>to</w:t>
      </w:r>
      <w:r>
        <w:rPr>
          <w:rFonts w:ascii="Calibri"/>
          <w:spacing w:val="-5"/>
          <w:sz w:val="21"/>
        </w:rPr>
        <w:t> </w:t>
      </w:r>
      <w:r>
        <w:rPr>
          <w:rFonts w:ascii="Calibri"/>
          <w:sz w:val="21"/>
        </w:rPr>
        <w:t>have</w:t>
      </w:r>
      <w:r>
        <w:rPr>
          <w:rFonts w:ascii="Calibri"/>
          <w:spacing w:val="-6"/>
          <w:sz w:val="21"/>
        </w:rPr>
        <w:t> </w:t>
      </w:r>
      <w:r>
        <w:rPr>
          <w:rFonts w:ascii="Calibri"/>
          <w:sz w:val="21"/>
        </w:rPr>
        <w:t>a</w:t>
      </w:r>
      <w:r>
        <w:rPr>
          <w:rFonts w:ascii="Calibri"/>
          <w:spacing w:val="-4"/>
          <w:sz w:val="21"/>
        </w:rPr>
        <w:t> </w:t>
      </w:r>
      <w:r>
        <w:rPr>
          <w:rFonts w:ascii="Calibri"/>
          <w:sz w:val="21"/>
        </w:rPr>
        <w:t>lifespans</w:t>
      </w:r>
      <w:r>
        <w:rPr>
          <w:rFonts w:ascii="Calibri"/>
          <w:spacing w:val="-5"/>
          <w:sz w:val="21"/>
        </w:rPr>
        <w:t> </w:t>
      </w:r>
      <w:r>
        <w:rPr>
          <w:rFonts w:ascii="Calibri"/>
          <w:sz w:val="21"/>
        </w:rPr>
        <w:t>that</w:t>
      </w:r>
      <w:r>
        <w:rPr>
          <w:rFonts w:ascii="Calibri"/>
          <w:spacing w:val="-5"/>
          <w:sz w:val="21"/>
        </w:rPr>
        <w:t> </w:t>
      </w:r>
      <w:r>
        <w:rPr>
          <w:rFonts w:ascii="Calibri"/>
          <w:sz w:val="21"/>
        </w:rPr>
        <w:t>are</w:t>
      </w:r>
      <w:r>
        <w:rPr>
          <w:rFonts w:ascii="Calibri"/>
          <w:spacing w:val="-6"/>
          <w:sz w:val="21"/>
        </w:rPr>
        <w:t> </w:t>
      </w:r>
      <w:r>
        <w:rPr>
          <w:rFonts w:ascii="Calibri"/>
          <w:sz w:val="21"/>
        </w:rPr>
        <w:t>above</w:t>
      </w:r>
      <w:r>
        <w:rPr>
          <w:rFonts w:ascii="Calibri"/>
          <w:spacing w:val="-6"/>
          <w:sz w:val="21"/>
        </w:rPr>
        <w:t> </w:t>
      </w:r>
      <w:r>
        <w:rPr>
          <w:rFonts w:ascii="Calibri"/>
          <w:sz w:val="21"/>
        </w:rPr>
        <w:t>average.</w:t>
      </w:r>
    </w:p>
    <w:p>
      <w:pPr>
        <w:spacing w:line="240" w:lineRule="auto" w:before="4"/>
        <w:ind w:right="0"/>
        <w:rPr>
          <w:rFonts w:ascii="Calibri" w:hAnsi="Calibri" w:cs="Calibri" w:eastAsia="Calibri" w:hint="default"/>
          <w:sz w:val="25"/>
          <w:szCs w:val="25"/>
        </w:rPr>
      </w:pPr>
    </w:p>
    <w:p>
      <w:pPr>
        <w:pStyle w:val="Heading1"/>
        <w:spacing w:line="240" w:lineRule="auto"/>
        <w:ind w:right="0"/>
        <w:jc w:val="both"/>
        <w:rPr>
          <w:b w:val="0"/>
          <w:bCs w:val="0"/>
        </w:rPr>
      </w:pPr>
      <w:r>
        <w:rPr/>
        <w:t>Question 115 is based on the following reading</w:t>
      </w:r>
      <w:r>
        <w:rPr>
          <w:spacing w:val="-24"/>
        </w:rPr>
        <w:t> </w:t>
      </w:r>
      <w:r>
        <w:rPr/>
        <w:t>passage</w:t>
      </w:r>
      <w:r>
        <w:rPr>
          <w:b w:val="0"/>
        </w:rPr>
      </w:r>
    </w:p>
    <w:p>
      <w:pPr>
        <w:pStyle w:val="BodyText"/>
        <w:spacing w:line="292" w:lineRule="auto" w:before="56"/>
        <w:ind w:left="1798" w:right="1692"/>
        <w:jc w:val="both"/>
        <w:rPr>
          <w:rFonts w:ascii="Calibri" w:hAnsi="Calibri" w:cs="Calibri" w:eastAsia="Calibri" w:hint="default"/>
        </w:rPr>
      </w:pPr>
      <w:r>
        <w:rPr>
          <w:rFonts w:ascii="Calibri" w:hAnsi="Calibri" w:cs="Calibri" w:eastAsia="Calibri" w:hint="default"/>
        </w:rPr>
        <w:t>Nutritionist: Multivitamins are potent storehouses of antioxidants, substances that fight the oxidation process, which breaks down the </w:t>
      </w:r>
      <w:r>
        <w:rPr>
          <w:rFonts w:ascii="Calibri" w:hAnsi="Calibri" w:cs="Calibri" w:eastAsia="Calibri" w:hint="default"/>
          <w:spacing w:val="-4"/>
        </w:rPr>
        <w:t>body. </w:t>
      </w:r>
      <w:r>
        <w:rPr>
          <w:rFonts w:ascii="Calibri" w:hAnsi="Calibri" w:cs="Calibri" w:eastAsia="Calibri" w:hint="default"/>
        </w:rPr>
        <w:t>Nonetheless, according to longitudinal studies </w:t>
      </w:r>
      <w:r>
        <w:rPr>
          <w:rFonts w:ascii="Calibri" w:hAnsi="Calibri" w:cs="Calibri" w:eastAsia="Calibri" w:hint="default"/>
        </w:rPr>
        <w:t>— </w:t>
      </w:r>
      <w:r>
        <w:rPr>
          <w:rFonts w:ascii="Calibri" w:hAnsi="Calibri" w:cs="Calibri" w:eastAsia="Calibri" w:hint="default"/>
        </w:rPr>
        <w:t>studies that follow subjects over the </w:t>
      </w:r>
      <w:r>
        <w:rPr>
          <w:rFonts w:ascii="Calibri" w:hAnsi="Calibri" w:cs="Calibri" w:eastAsia="Calibri" w:hint="default"/>
          <w:spacing w:val="-2"/>
        </w:rPr>
        <w:t>course </w:t>
      </w:r>
      <w:r>
        <w:rPr>
          <w:rFonts w:ascii="Calibri" w:hAnsi="Calibri" w:cs="Calibri" w:eastAsia="Calibri" w:hint="default"/>
        </w:rPr>
        <w:t>of many years </w:t>
      </w:r>
      <w:r>
        <w:rPr>
          <w:rFonts w:ascii="Calibri" w:hAnsi="Calibri" w:cs="Calibri" w:eastAsia="Calibri" w:hint="default"/>
        </w:rPr>
        <w:t>— </w:t>
      </w:r>
      <w:r>
        <w:rPr>
          <w:rFonts w:ascii="Calibri" w:hAnsi="Calibri" w:cs="Calibri" w:eastAsia="Calibri" w:hint="default"/>
        </w:rPr>
        <w:t>those who </w:t>
      </w:r>
      <w:r>
        <w:rPr>
          <w:rFonts w:ascii="Calibri" w:hAnsi="Calibri" w:cs="Calibri" w:eastAsia="Calibri" w:hint="default"/>
          <w:spacing w:val="-3"/>
        </w:rPr>
        <w:t>take </w:t>
      </w:r>
      <w:r>
        <w:rPr>
          <w:rFonts w:ascii="Calibri" w:hAnsi="Calibri" w:cs="Calibri" w:eastAsia="Calibri" w:hint="default"/>
        </w:rPr>
        <w:t>multivitamins every </w:t>
      </w:r>
      <w:r>
        <w:rPr>
          <w:rFonts w:ascii="Calibri" w:hAnsi="Calibri" w:cs="Calibri" w:eastAsia="Calibri" w:hint="default"/>
        </w:rPr>
      </w:r>
      <w:r>
        <w:rPr>
          <w:rFonts w:ascii="Calibri" w:hAnsi="Calibri" w:cs="Calibri" w:eastAsia="Calibri" w:hint="default"/>
          <w:spacing w:val="-3"/>
        </w:rPr>
        <w:t>day   have   </w:t>
      </w:r>
      <w:r>
        <w:rPr>
          <w:rFonts w:ascii="Calibri" w:hAnsi="Calibri" w:cs="Calibri" w:eastAsia="Calibri" w:hint="default"/>
        </w:rPr>
        <w:t>a  decreased  </w:t>
      </w:r>
      <w:r>
        <w:rPr>
          <w:rFonts w:ascii="Calibri" w:hAnsi="Calibri" w:cs="Calibri" w:eastAsia="Calibri" w:hint="default"/>
          <w:spacing w:val="-3"/>
        </w:rPr>
        <w:t>longevity.   Clearly,   </w:t>
      </w:r>
      <w:r>
        <w:rPr>
          <w:rFonts w:ascii="Calibri" w:hAnsi="Calibri" w:cs="Calibri" w:eastAsia="Calibri" w:hint="default"/>
        </w:rPr>
        <w:t>if  people  want  to  live  longer  they  should   </w:t>
      </w:r>
      <w:r>
        <w:rPr>
          <w:rFonts w:ascii="Calibri" w:hAnsi="Calibri" w:cs="Calibri" w:eastAsia="Calibri" w:hint="default"/>
          <w:spacing w:val="40"/>
        </w:rPr>
        <w:t> </w:t>
      </w:r>
      <w:r>
        <w:rPr>
          <w:rFonts w:ascii="Calibri" w:hAnsi="Calibri" w:cs="Calibri" w:eastAsia="Calibri" w:hint="default"/>
        </w:rPr>
        <w:t>avoid</w:t>
      </w:r>
    </w:p>
    <w:p>
      <w:pPr>
        <w:pStyle w:val="BodyText"/>
        <w:spacing w:line="256" w:lineRule="exact" w:before="0"/>
        <w:ind w:left="1519" w:right="1698"/>
        <w:jc w:val="left"/>
        <w:rPr>
          <w:rFonts w:ascii="Calibri" w:hAnsi="Calibri" w:cs="Calibri" w:eastAsia="Calibri" w:hint="default"/>
        </w:rPr>
      </w:pPr>
      <w:r>
        <w:rPr>
          <w:rFonts w:ascii="Calibri"/>
        </w:rPr>
        <w:t>5  </w:t>
      </w:r>
      <w:r>
        <w:rPr>
          <w:rFonts w:ascii="Calibri"/>
          <w:spacing w:val="13"/>
        </w:rPr>
        <w:t> </w:t>
      </w:r>
      <w:r>
        <w:rPr>
          <w:rFonts w:ascii="Calibri"/>
        </w:rPr>
        <w:t>antioxidants.</w:t>
      </w:r>
    </w:p>
    <w:p>
      <w:pPr>
        <w:spacing w:line="240" w:lineRule="auto" w:before="4"/>
        <w:ind w:right="0"/>
        <w:rPr>
          <w:rFonts w:ascii="Calibri" w:hAnsi="Calibri" w:cs="Calibri" w:eastAsia="Calibri" w:hint="default"/>
          <w:sz w:val="25"/>
          <w:szCs w:val="25"/>
        </w:rPr>
      </w:pPr>
    </w:p>
    <w:p>
      <w:pPr>
        <w:pStyle w:val="ListParagraph"/>
        <w:numPr>
          <w:ilvl w:val="0"/>
          <w:numId w:val="318"/>
        </w:numPr>
        <w:tabs>
          <w:tab w:pos="2223" w:val="left" w:leader="none"/>
        </w:tabs>
        <w:spacing w:line="240" w:lineRule="auto" w:before="58" w:after="0"/>
        <w:ind w:left="2222" w:right="0" w:hanging="422"/>
        <w:jc w:val="left"/>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following</w:t>
      </w:r>
      <w:r>
        <w:rPr>
          <w:rFonts w:ascii="Calibri"/>
          <w:spacing w:val="-5"/>
          <w:sz w:val="21"/>
        </w:rPr>
        <w:t> </w:t>
      </w:r>
      <w:r>
        <w:rPr>
          <w:rFonts w:ascii="Calibri"/>
          <w:sz w:val="21"/>
        </w:rPr>
        <w:t>is</w:t>
      </w:r>
      <w:r>
        <w:rPr>
          <w:rFonts w:ascii="Calibri"/>
          <w:spacing w:val="-5"/>
          <w:sz w:val="21"/>
        </w:rPr>
        <w:t> </w:t>
      </w:r>
      <w:r>
        <w:rPr>
          <w:rFonts w:ascii="Calibri"/>
          <w:sz w:val="21"/>
        </w:rPr>
        <w:t>an</w:t>
      </w:r>
      <w:r>
        <w:rPr>
          <w:rFonts w:ascii="Calibri"/>
          <w:spacing w:val="-4"/>
          <w:sz w:val="21"/>
        </w:rPr>
        <w:t> </w:t>
      </w:r>
      <w:r>
        <w:rPr>
          <w:rFonts w:ascii="Calibri"/>
          <w:sz w:val="21"/>
        </w:rPr>
        <w:t>assumption</w:t>
      </w:r>
      <w:r>
        <w:rPr>
          <w:rFonts w:ascii="Calibri"/>
          <w:spacing w:val="-4"/>
          <w:sz w:val="21"/>
        </w:rPr>
        <w:t> </w:t>
      </w:r>
      <w:r>
        <w:rPr>
          <w:rFonts w:ascii="Calibri"/>
          <w:sz w:val="21"/>
        </w:rPr>
        <w:t>the</w:t>
      </w:r>
      <w:r>
        <w:rPr>
          <w:rFonts w:ascii="Calibri"/>
          <w:spacing w:val="-4"/>
          <w:sz w:val="21"/>
        </w:rPr>
        <w:t> </w:t>
      </w:r>
      <w:r>
        <w:rPr>
          <w:rFonts w:ascii="Calibri"/>
          <w:sz w:val="21"/>
        </w:rPr>
        <w:t>argument</w:t>
      </w:r>
      <w:r>
        <w:rPr>
          <w:rFonts w:ascii="Calibri"/>
          <w:spacing w:val="-5"/>
          <w:sz w:val="21"/>
        </w:rPr>
        <w:t> </w:t>
      </w:r>
      <w:r>
        <w:rPr>
          <w:rFonts w:ascii="Calibri"/>
          <w:sz w:val="21"/>
        </w:rPr>
        <w:t>relies</w:t>
      </w:r>
      <w:r>
        <w:rPr>
          <w:rFonts w:ascii="Calibri"/>
          <w:spacing w:val="-4"/>
          <w:sz w:val="21"/>
        </w:rPr>
        <w:t> </w:t>
      </w:r>
      <w:r>
        <w:rPr>
          <w:rFonts w:ascii="Calibri"/>
          <w:sz w:val="21"/>
        </w:rPr>
        <w:t>on?</w:t>
      </w:r>
      <w:r>
        <w:rPr>
          <w:rFonts w:ascii="Calibri"/>
          <w:spacing w:val="-5"/>
          <w:sz w:val="21"/>
        </w:rPr>
        <w:t> </w:t>
      </w:r>
      <w:r>
        <w:rPr>
          <w:rFonts w:ascii="Calibri"/>
          <w:sz w:val="21"/>
        </w:rPr>
        <w:t>[Magoosh-R-ASP-4]</w:t>
      </w:r>
    </w:p>
    <w:p>
      <w:pPr>
        <w:pStyle w:val="ListParagraph"/>
        <w:numPr>
          <w:ilvl w:val="1"/>
          <w:numId w:val="318"/>
        </w:numPr>
        <w:tabs>
          <w:tab w:pos="2310" w:val="left" w:leader="none"/>
        </w:tabs>
        <w:spacing w:line="240" w:lineRule="auto" w:before="55" w:after="0"/>
        <w:ind w:left="2304" w:right="0" w:hanging="293"/>
        <w:jc w:val="left"/>
        <w:rPr>
          <w:rFonts w:ascii="Calibri" w:hAnsi="Calibri" w:cs="Calibri" w:eastAsia="Calibri" w:hint="default"/>
          <w:sz w:val="21"/>
          <w:szCs w:val="21"/>
        </w:rPr>
      </w:pPr>
      <w:r>
        <w:rPr>
          <w:rFonts w:ascii="Calibri"/>
          <w:sz w:val="21"/>
        </w:rPr>
        <w:t>The use of antioxidants does not vary across </w:t>
      </w:r>
      <w:r>
        <w:rPr>
          <w:rFonts w:ascii="Calibri"/>
          <w:spacing w:val="-3"/>
          <w:sz w:val="21"/>
        </w:rPr>
        <w:t>different </w:t>
      </w:r>
      <w:r>
        <w:rPr>
          <w:rFonts w:ascii="Calibri"/>
          <w:sz w:val="21"/>
        </w:rPr>
        <w:t>age</w:t>
      </w:r>
      <w:r>
        <w:rPr>
          <w:rFonts w:ascii="Calibri"/>
          <w:spacing w:val="-29"/>
          <w:sz w:val="21"/>
        </w:rPr>
        <w:t> </w:t>
      </w:r>
      <w:r>
        <w:rPr>
          <w:rFonts w:ascii="Calibri"/>
          <w:sz w:val="21"/>
        </w:rPr>
        <w:t>groups.</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hAnsi="Calibri" w:cs="Calibri" w:eastAsia="Calibri" w:hint="default"/>
          <w:sz w:val="21"/>
          <w:szCs w:val="21"/>
        </w:rPr>
        <w:t>The less often one </w:t>
      </w:r>
      <w:r>
        <w:rPr>
          <w:rFonts w:ascii="Calibri" w:hAnsi="Calibri" w:cs="Calibri" w:eastAsia="Calibri" w:hint="default"/>
          <w:spacing w:val="-3"/>
          <w:sz w:val="21"/>
          <w:szCs w:val="21"/>
        </w:rPr>
        <w:t>takes </w:t>
      </w:r>
      <w:r>
        <w:rPr>
          <w:rFonts w:ascii="Calibri" w:hAnsi="Calibri" w:cs="Calibri" w:eastAsia="Calibri" w:hint="default"/>
          <w:sz w:val="21"/>
          <w:szCs w:val="21"/>
        </w:rPr>
        <w:t>multivitamins, the more </w:t>
      </w:r>
      <w:r>
        <w:rPr>
          <w:rFonts w:ascii="Calibri" w:hAnsi="Calibri" w:cs="Calibri" w:eastAsia="Calibri" w:hint="default"/>
          <w:spacing w:val="-4"/>
          <w:sz w:val="21"/>
          <w:szCs w:val="21"/>
        </w:rPr>
        <w:t>one</w:t>
      </w:r>
      <w:r>
        <w:rPr>
          <w:rFonts w:ascii="Calibri" w:hAnsi="Calibri" w:cs="Calibri" w:eastAsia="Calibri" w:hint="default"/>
          <w:spacing w:val="-4"/>
          <w:sz w:val="21"/>
          <w:szCs w:val="21"/>
        </w:rPr>
        <w:t>’</w:t>
      </w:r>
      <w:r>
        <w:rPr>
          <w:rFonts w:ascii="Calibri" w:hAnsi="Calibri" w:cs="Calibri" w:eastAsia="Calibri" w:hint="default"/>
          <w:spacing w:val="-4"/>
          <w:sz w:val="21"/>
          <w:szCs w:val="21"/>
        </w:rPr>
        <w:t>s </w:t>
      </w:r>
      <w:r>
        <w:rPr>
          <w:rFonts w:ascii="Calibri" w:hAnsi="Calibri" w:cs="Calibri" w:eastAsia="Calibri" w:hint="default"/>
          <w:sz w:val="21"/>
          <w:szCs w:val="21"/>
        </w:rPr>
        <w:t>longevity</w:t>
      </w:r>
      <w:r>
        <w:rPr>
          <w:rFonts w:ascii="Calibri" w:hAnsi="Calibri" w:cs="Calibri" w:eastAsia="Calibri" w:hint="default"/>
          <w:spacing w:val="-15"/>
          <w:sz w:val="21"/>
          <w:szCs w:val="21"/>
        </w:rPr>
        <w:t> </w:t>
      </w:r>
      <w:r>
        <w:rPr>
          <w:rFonts w:ascii="Calibri" w:hAnsi="Calibri" w:cs="Calibri" w:eastAsia="Calibri" w:hint="default"/>
          <w:sz w:val="21"/>
          <w:szCs w:val="21"/>
        </w:rPr>
        <w:t>increases.</w:t>
      </w:r>
    </w:p>
    <w:p>
      <w:pPr>
        <w:pStyle w:val="ListParagraph"/>
        <w:numPr>
          <w:ilvl w:val="1"/>
          <w:numId w:val="318"/>
        </w:numPr>
        <w:tabs>
          <w:tab w:pos="2312" w:val="left" w:leader="none"/>
        </w:tabs>
        <w:spacing w:line="292" w:lineRule="auto" w:before="55" w:after="0"/>
        <w:ind w:left="2304" w:right="1699" w:hanging="293"/>
        <w:jc w:val="left"/>
        <w:rPr>
          <w:rFonts w:ascii="Calibri" w:hAnsi="Calibri" w:cs="Calibri" w:eastAsia="Calibri" w:hint="default"/>
          <w:sz w:val="21"/>
          <w:szCs w:val="21"/>
        </w:rPr>
      </w:pPr>
      <w:r>
        <w:rPr>
          <w:rFonts w:ascii="Calibri"/>
          <w:sz w:val="21"/>
        </w:rPr>
        <w:t>The antioxidants found in vitamins do not differ from antioxidants found in other sources, such as</w:t>
      </w:r>
      <w:r>
        <w:rPr>
          <w:rFonts w:ascii="Calibri"/>
          <w:spacing w:val="-11"/>
          <w:sz w:val="21"/>
        </w:rPr>
        <w:t> </w:t>
      </w:r>
      <w:r>
        <w:rPr>
          <w:rFonts w:ascii="Calibri"/>
          <w:sz w:val="21"/>
        </w:rPr>
        <w:t>food.</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Antioxidants can </w:t>
      </w:r>
      <w:r>
        <w:rPr>
          <w:rFonts w:ascii="Calibri"/>
          <w:spacing w:val="-3"/>
          <w:sz w:val="21"/>
        </w:rPr>
        <w:t>confer </w:t>
      </w:r>
      <w:r>
        <w:rPr>
          <w:rFonts w:ascii="Calibri"/>
          <w:sz w:val="21"/>
        </w:rPr>
        <w:t>health benefits that do not relate to</w:t>
      </w:r>
      <w:r>
        <w:rPr>
          <w:rFonts w:ascii="Calibri"/>
          <w:spacing w:val="-27"/>
          <w:sz w:val="21"/>
        </w:rPr>
        <w:t> </w:t>
      </w:r>
      <w:r>
        <w:rPr>
          <w:rFonts w:ascii="Calibri"/>
          <w:spacing w:val="-3"/>
          <w:sz w:val="21"/>
        </w:rPr>
        <w:t>longevity.</w:t>
      </w:r>
    </w:p>
    <w:p>
      <w:pPr>
        <w:pStyle w:val="ListParagraph"/>
        <w:numPr>
          <w:ilvl w:val="1"/>
          <w:numId w:val="318"/>
        </w:numPr>
        <w:tabs>
          <w:tab w:pos="2290" w:val="left" w:leader="none"/>
        </w:tabs>
        <w:spacing w:line="240" w:lineRule="auto" w:before="56" w:after="0"/>
        <w:ind w:left="2290" w:right="0" w:hanging="279"/>
        <w:jc w:val="left"/>
        <w:rPr>
          <w:rFonts w:ascii="Calibri" w:hAnsi="Calibri" w:cs="Calibri" w:eastAsia="Calibri" w:hint="default"/>
          <w:sz w:val="21"/>
          <w:szCs w:val="21"/>
        </w:rPr>
      </w:pPr>
      <w:r>
        <w:rPr>
          <w:rFonts w:ascii="Calibri"/>
          <w:sz w:val="21"/>
        </w:rPr>
        <w:t>Antioxidants</w:t>
      </w:r>
      <w:r>
        <w:rPr>
          <w:rFonts w:ascii="Calibri"/>
          <w:spacing w:val="-5"/>
          <w:sz w:val="21"/>
        </w:rPr>
        <w:t> </w:t>
      </w:r>
      <w:r>
        <w:rPr>
          <w:rFonts w:ascii="Calibri"/>
          <w:sz w:val="21"/>
        </w:rPr>
        <w:t>destroy</w:t>
      </w:r>
      <w:r>
        <w:rPr>
          <w:rFonts w:ascii="Calibri"/>
          <w:spacing w:val="-6"/>
          <w:sz w:val="21"/>
        </w:rPr>
        <w:t> </w:t>
      </w:r>
      <w:r>
        <w:rPr>
          <w:rFonts w:ascii="Calibri"/>
          <w:sz w:val="21"/>
        </w:rPr>
        <w:t>free</w:t>
      </w:r>
      <w:r>
        <w:rPr>
          <w:rFonts w:ascii="Calibri"/>
          <w:spacing w:val="-3"/>
          <w:sz w:val="21"/>
        </w:rPr>
        <w:t> </w:t>
      </w:r>
      <w:r>
        <w:rPr>
          <w:rFonts w:ascii="Calibri"/>
          <w:sz w:val="21"/>
        </w:rPr>
        <w:t>radicals,</w:t>
      </w:r>
      <w:r>
        <w:rPr>
          <w:rFonts w:ascii="Calibri"/>
          <w:spacing w:val="-4"/>
          <w:sz w:val="21"/>
        </w:rPr>
        <w:t> </w:t>
      </w:r>
      <w:r>
        <w:rPr>
          <w:rFonts w:ascii="Calibri"/>
          <w:sz w:val="21"/>
        </w:rPr>
        <w:t>which</w:t>
      </w:r>
      <w:r>
        <w:rPr>
          <w:rFonts w:ascii="Calibri"/>
          <w:spacing w:val="-4"/>
          <w:sz w:val="21"/>
        </w:rPr>
        <w:t> </w:t>
      </w:r>
      <w:r>
        <w:rPr>
          <w:rFonts w:ascii="Calibri"/>
          <w:sz w:val="21"/>
        </w:rPr>
        <w:t>are</w:t>
      </w:r>
      <w:r>
        <w:rPr>
          <w:rFonts w:ascii="Calibri"/>
          <w:spacing w:val="-4"/>
          <w:sz w:val="21"/>
        </w:rPr>
        <w:t> </w:t>
      </w:r>
      <w:r>
        <w:rPr>
          <w:rFonts w:ascii="Calibri"/>
          <w:spacing w:val="-3"/>
          <w:sz w:val="21"/>
        </w:rPr>
        <w:t>toxic</w:t>
      </w:r>
      <w:r>
        <w:rPr>
          <w:rFonts w:ascii="Calibri"/>
          <w:spacing w:val="-4"/>
          <w:sz w:val="21"/>
        </w:rPr>
        <w:t> </w:t>
      </w:r>
      <w:r>
        <w:rPr>
          <w:rFonts w:ascii="Calibri"/>
          <w:sz w:val="21"/>
        </w:rPr>
        <w:t>to</w:t>
      </w:r>
      <w:r>
        <w:rPr>
          <w:rFonts w:ascii="Calibri"/>
          <w:spacing w:val="-5"/>
          <w:sz w:val="21"/>
        </w:rPr>
        <w:t> </w:t>
      </w:r>
      <w:r>
        <w:rPr>
          <w:rFonts w:ascii="Calibri"/>
          <w:sz w:val="21"/>
        </w:rPr>
        <w:t>the</w:t>
      </w:r>
      <w:r>
        <w:rPr>
          <w:rFonts w:ascii="Calibri"/>
          <w:spacing w:val="-4"/>
          <w:sz w:val="21"/>
        </w:rPr>
        <w:t> body.</w:t>
      </w:r>
    </w:p>
    <w:p>
      <w:pPr>
        <w:spacing w:line="240" w:lineRule="auto" w:before="4"/>
        <w:ind w:right="0"/>
        <w:rPr>
          <w:rFonts w:ascii="Calibri" w:hAnsi="Calibri" w:cs="Calibri" w:eastAsia="Calibri" w:hint="default"/>
          <w:sz w:val="25"/>
          <w:szCs w:val="25"/>
        </w:rPr>
      </w:pPr>
    </w:p>
    <w:p>
      <w:pPr>
        <w:pStyle w:val="Heading1"/>
        <w:spacing w:line="240" w:lineRule="auto"/>
        <w:ind w:right="0"/>
        <w:jc w:val="both"/>
        <w:rPr>
          <w:b w:val="0"/>
          <w:bCs w:val="0"/>
        </w:rPr>
      </w:pPr>
      <w:r>
        <w:rPr/>
        <w:t>Question 116 is based on the following reading</w:t>
      </w:r>
      <w:r>
        <w:rPr>
          <w:spacing w:val="-24"/>
        </w:rPr>
        <w:t> </w:t>
      </w:r>
      <w:r>
        <w:rPr/>
        <w:t>passage</w:t>
      </w:r>
      <w:r>
        <w:rPr>
          <w:b w:val="0"/>
        </w:rPr>
      </w:r>
    </w:p>
    <w:p>
      <w:pPr>
        <w:pStyle w:val="BodyText"/>
        <w:spacing w:line="292" w:lineRule="auto" w:before="55"/>
        <w:ind w:left="1798" w:right="1691"/>
        <w:jc w:val="both"/>
        <w:rPr>
          <w:rFonts w:ascii="Calibri" w:hAnsi="Calibri" w:cs="Calibri" w:eastAsia="Calibri" w:hint="default"/>
        </w:rPr>
      </w:pPr>
      <w:r>
        <w:rPr>
          <w:rFonts w:ascii="Calibri"/>
        </w:rPr>
        <w:t>In 1995, ecologists started to reintroduce the wolf </w:t>
      </w:r>
      <w:r>
        <w:rPr>
          <w:rFonts w:ascii="Calibri"/>
          <w:spacing w:val="-3"/>
        </w:rPr>
        <w:t>into Yellowstone </w:t>
      </w:r>
      <w:r>
        <w:rPr>
          <w:rFonts w:ascii="Calibri"/>
        </w:rPr>
        <w:t>Park, where the wolf had </w:t>
      </w:r>
      <w:r>
        <w:rPr>
          <w:rFonts w:ascii="Calibri"/>
        </w:rPr>
        <w:t>been</w:t>
      </w:r>
      <w:r>
        <w:rPr>
          <w:rFonts w:ascii="Calibri"/>
          <w:spacing w:val="-5"/>
        </w:rPr>
        <w:t> </w:t>
      </w:r>
      <w:r>
        <w:rPr>
          <w:rFonts w:ascii="Calibri"/>
        </w:rPr>
        <w:t>eliminated</w:t>
      </w:r>
      <w:r>
        <w:rPr>
          <w:rFonts w:ascii="Calibri"/>
          <w:spacing w:val="-3"/>
        </w:rPr>
        <w:t> </w:t>
      </w:r>
      <w:r>
        <w:rPr>
          <w:rFonts w:ascii="Calibri"/>
        </w:rPr>
        <w:t>intentionally</w:t>
      </w:r>
      <w:r>
        <w:rPr>
          <w:rFonts w:ascii="Calibri"/>
          <w:spacing w:val="-3"/>
        </w:rPr>
        <w:t> </w:t>
      </w:r>
      <w:r>
        <w:rPr>
          <w:rFonts w:ascii="Calibri"/>
        </w:rPr>
        <w:t>half</w:t>
      </w:r>
      <w:r>
        <w:rPr>
          <w:rFonts w:ascii="Calibri"/>
          <w:spacing w:val="-3"/>
        </w:rPr>
        <w:t> </w:t>
      </w:r>
      <w:r>
        <w:rPr>
          <w:rFonts w:ascii="Calibri"/>
        </w:rPr>
        <w:t>a</w:t>
      </w:r>
      <w:r>
        <w:rPr>
          <w:rFonts w:ascii="Calibri"/>
          <w:spacing w:val="-3"/>
        </w:rPr>
        <w:t> </w:t>
      </w:r>
      <w:r>
        <w:rPr>
          <w:rFonts w:ascii="Calibri"/>
        </w:rPr>
        <w:t>century</w:t>
      </w:r>
      <w:r>
        <w:rPr>
          <w:rFonts w:ascii="Calibri"/>
          <w:spacing w:val="-2"/>
        </w:rPr>
        <w:t> </w:t>
      </w:r>
      <w:r>
        <w:rPr>
          <w:rFonts w:ascii="Calibri"/>
          <w:spacing w:val="-4"/>
        </w:rPr>
        <w:t>earlier.</w:t>
      </w:r>
      <w:r>
        <w:rPr>
          <w:rFonts w:ascii="Calibri"/>
          <w:spacing w:val="-3"/>
        </w:rPr>
        <w:t> </w:t>
      </w:r>
      <w:r>
        <w:rPr>
          <w:rFonts w:ascii="Calibri"/>
        </w:rPr>
        <w:t>Rangers</w:t>
      </w:r>
      <w:r>
        <w:rPr>
          <w:rFonts w:ascii="Calibri"/>
          <w:spacing w:val="-6"/>
        </w:rPr>
        <w:t> </w:t>
      </w:r>
      <w:r>
        <w:rPr>
          <w:rFonts w:ascii="Calibri"/>
        </w:rPr>
        <w:t>expected</w:t>
      </w:r>
      <w:r>
        <w:rPr>
          <w:rFonts w:ascii="Calibri"/>
          <w:spacing w:val="-3"/>
        </w:rPr>
        <w:t> </w:t>
      </w:r>
      <w:r>
        <w:rPr>
          <w:rFonts w:ascii="Calibri"/>
        </w:rPr>
        <w:t>a</w:t>
      </w:r>
      <w:r>
        <w:rPr>
          <w:rFonts w:ascii="Calibri"/>
          <w:spacing w:val="-6"/>
        </w:rPr>
        <w:t> </w:t>
      </w:r>
      <w:r>
        <w:rPr>
          <w:rFonts w:ascii="Calibri"/>
        </w:rPr>
        <w:t>rise</w:t>
      </w:r>
      <w:r>
        <w:rPr>
          <w:rFonts w:ascii="Calibri"/>
          <w:spacing w:val="-3"/>
        </w:rPr>
        <w:t> </w:t>
      </w:r>
      <w:r>
        <w:rPr>
          <w:rFonts w:ascii="Calibri"/>
        </w:rPr>
        <w:t>in</w:t>
      </w:r>
      <w:r>
        <w:rPr>
          <w:rFonts w:ascii="Calibri"/>
          <w:spacing w:val="-4"/>
        </w:rPr>
        <w:t> </w:t>
      </w:r>
      <w:r>
        <w:rPr>
          <w:rFonts w:ascii="Calibri"/>
        </w:rPr>
        <w:t>the</w:t>
      </w:r>
      <w:r>
        <w:rPr>
          <w:rFonts w:ascii="Calibri"/>
          <w:spacing w:val="-3"/>
        </w:rPr>
        <w:t> </w:t>
      </w:r>
      <w:r>
        <w:rPr>
          <w:rFonts w:ascii="Calibri"/>
        </w:rPr>
        <w:t>number</w:t>
      </w:r>
      <w:r>
        <w:rPr>
          <w:rFonts w:ascii="Calibri"/>
          <w:spacing w:val="-3"/>
        </w:rPr>
        <w:t> </w:t>
      </w:r>
      <w:r>
        <w:rPr>
          <w:rFonts w:ascii="Calibri"/>
        </w:rPr>
        <w:t>of</w:t>
      </w:r>
      <w:r>
        <w:rPr>
          <w:rFonts w:ascii="Calibri"/>
          <w:spacing w:val="-6"/>
        </w:rPr>
        <w:t> </w:t>
      </w:r>
      <w:r>
        <w:rPr>
          <w:rFonts w:ascii="Calibri"/>
        </w:rPr>
        <w:t>wolf </w:t>
      </w:r>
      <w:r>
        <w:rPr>
          <w:rFonts w:ascii="Calibri"/>
        </w:rPr>
        <w:t>would place limits on the elk population and on the populations of many mid-size mammals. One unexpected consequence was a dramatic rise in the population of </w:t>
      </w:r>
      <w:r>
        <w:rPr>
          <w:rFonts w:ascii="Calibri"/>
          <w:spacing w:val="-3"/>
        </w:rPr>
        <w:t>foxes, </w:t>
      </w:r>
      <w:r>
        <w:rPr>
          <w:rFonts w:ascii="Calibri"/>
        </w:rPr>
        <w:t>which in turn helped  </w:t>
      </w:r>
      <w:r>
        <w:rPr>
          <w:rFonts w:ascii="Calibri"/>
          <w:spacing w:val="5"/>
        </w:rPr>
        <w:t> </w:t>
      </w:r>
      <w:r>
        <w:rPr>
          <w:rFonts w:ascii="Calibri"/>
        </w:rPr>
        <w:t>to</w:t>
      </w:r>
    </w:p>
    <w:p>
      <w:pPr>
        <w:pStyle w:val="BodyText"/>
        <w:spacing w:line="256" w:lineRule="exact" w:before="0"/>
        <w:ind w:left="1519" w:right="1698"/>
        <w:jc w:val="left"/>
        <w:rPr>
          <w:rFonts w:ascii="Calibri" w:hAnsi="Calibri" w:cs="Calibri" w:eastAsia="Calibri" w:hint="default"/>
        </w:rPr>
      </w:pPr>
      <w:r>
        <w:rPr>
          <w:rFonts w:ascii="Calibri"/>
        </w:rPr>
        <w:t>5   control many rodent</w:t>
      </w:r>
      <w:r>
        <w:rPr>
          <w:rFonts w:ascii="Calibri"/>
          <w:spacing w:val="-3"/>
        </w:rPr>
        <w:t> </w:t>
      </w:r>
      <w:r>
        <w:rPr>
          <w:rFonts w:ascii="Calibri"/>
        </w:rPr>
        <w:t>populations.</w:t>
      </w:r>
    </w:p>
    <w:p>
      <w:pPr>
        <w:spacing w:line="240" w:lineRule="auto" w:before="4"/>
        <w:ind w:right="0"/>
        <w:rPr>
          <w:rFonts w:ascii="Calibri" w:hAnsi="Calibri" w:cs="Calibri" w:eastAsia="Calibri" w:hint="default"/>
          <w:sz w:val="25"/>
          <w:szCs w:val="25"/>
        </w:rPr>
      </w:pPr>
    </w:p>
    <w:p>
      <w:pPr>
        <w:pStyle w:val="ListParagraph"/>
        <w:numPr>
          <w:ilvl w:val="0"/>
          <w:numId w:val="318"/>
        </w:numPr>
        <w:tabs>
          <w:tab w:pos="2238" w:val="left" w:leader="none"/>
        </w:tabs>
        <w:spacing w:line="292" w:lineRule="auto" w:before="58" w:after="0"/>
        <w:ind w:left="1800" w:right="1701" w:firstLine="0"/>
        <w:jc w:val="left"/>
        <w:rPr>
          <w:rFonts w:ascii="Calibri" w:hAnsi="Calibri" w:cs="Calibri" w:eastAsia="Calibri" w:hint="default"/>
          <w:sz w:val="21"/>
          <w:szCs w:val="21"/>
        </w:rPr>
      </w:pPr>
      <w:r>
        <w:rPr>
          <w:rFonts w:ascii="Calibri"/>
          <w:sz w:val="21"/>
        </w:rPr>
        <w:t>Which of the following, if true, most helps explain the dramatic rise in the </w:t>
      </w:r>
      <w:r>
        <w:rPr>
          <w:rFonts w:ascii="Calibri"/>
          <w:spacing w:val="-4"/>
          <w:sz w:val="21"/>
        </w:rPr>
        <w:t>fox </w:t>
      </w:r>
      <w:r>
        <w:rPr>
          <w:rFonts w:ascii="Calibri"/>
          <w:sz w:val="21"/>
        </w:rPr>
        <w:t>population? </w:t>
      </w:r>
      <w:r>
        <w:rPr>
          <w:rFonts w:ascii="Calibri"/>
          <w:sz w:val="21"/>
        </w:rPr>
        <w:t>[Magoosh-R-ASP-9]</w:t>
      </w:r>
    </w:p>
    <w:p>
      <w:pPr>
        <w:pStyle w:val="ListParagraph"/>
        <w:numPr>
          <w:ilvl w:val="1"/>
          <w:numId w:val="318"/>
        </w:numPr>
        <w:tabs>
          <w:tab w:pos="2310" w:val="left" w:leader="none"/>
        </w:tabs>
        <w:spacing w:line="256" w:lineRule="exact" w:before="0" w:after="0"/>
        <w:ind w:left="2304" w:right="0" w:hanging="293"/>
        <w:jc w:val="left"/>
        <w:rPr>
          <w:rFonts w:ascii="Calibri" w:hAnsi="Calibri" w:cs="Calibri" w:eastAsia="Calibri" w:hint="default"/>
          <w:sz w:val="21"/>
          <w:szCs w:val="21"/>
        </w:rPr>
      </w:pPr>
      <w:r>
        <w:rPr>
          <w:rFonts w:ascii="Calibri"/>
          <w:spacing w:val="-4"/>
          <w:sz w:val="21"/>
        </w:rPr>
        <w:t>Foxes </w:t>
      </w:r>
      <w:r>
        <w:rPr>
          <w:rFonts w:ascii="Calibri"/>
          <w:sz w:val="21"/>
        </w:rPr>
        <w:t>are too small to hunt</w:t>
      </w:r>
      <w:r>
        <w:rPr>
          <w:rFonts w:ascii="Calibri"/>
          <w:spacing w:val="-8"/>
          <w:sz w:val="21"/>
        </w:rPr>
        <w:t> </w:t>
      </w:r>
      <w:r>
        <w:rPr>
          <w:rFonts w:ascii="Calibri"/>
          <w:sz w:val="21"/>
        </w:rPr>
        <w:t>elk</w:t>
      </w:r>
    </w:p>
    <w:p>
      <w:pPr>
        <w:pStyle w:val="ListParagraph"/>
        <w:numPr>
          <w:ilvl w:val="1"/>
          <w:numId w:val="318"/>
        </w:numPr>
        <w:tabs>
          <w:tab w:pos="2302" w:val="left" w:leader="none"/>
        </w:tabs>
        <w:spacing w:line="240" w:lineRule="auto" w:before="56" w:after="0"/>
        <w:ind w:left="2302" w:right="0" w:hanging="291"/>
        <w:jc w:val="left"/>
        <w:rPr>
          <w:rFonts w:ascii="Calibri" w:hAnsi="Calibri" w:cs="Calibri" w:eastAsia="Calibri" w:hint="default"/>
          <w:sz w:val="21"/>
          <w:szCs w:val="21"/>
        </w:rPr>
      </w:pPr>
      <w:r>
        <w:rPr>
          <w:rFonts w:ascii="Calibri"/>
          <w:spacing w:val="-4"/>
          <w:sz w:val="21"/>
        </w:rPr>
        <w:t>Foxes </w:t>
      </w:r>
      <w:r>
        <w:rPr>
          <w:rFonts w:ascii="Calibri"/>
          <w:sz w:val="21"/>
        </w:rPr>
        <w:t>choose very </w:t>
      </w:r>
      <w:r>
        <w:rPr>
          <w:rFonts w:ascii="Calibri"/>
          <w:spacing w:val="-3"/>
          <w:sz w:val="21"/>
        </w:rPr>
        <w:t>different </w:t>
      </w:r>
      <w:r>
        <w:rPr>
          <w:rFonts w:ascii="Calibri"/>
          <w:sz w:val="21"/>
        </w:rPr>
        <w:t>breeding area than do</w:t>
      </w:r>
      <w:r>
        <w:rPr>
          <w:rFonts w:ascii="Calibri"/>
          <w:spacing w:val="-2"/>
          <w:sz w:val="21"/>
        </w:rPr>
        <w:t> </w:t>
      </w:r>
      <w:r>
        <w:rPr>
          <w:rFonts w:ascii="Calibri"/>
          <w:sz w:val="21"/>
        </w:rPr>
        <w:t>wolves</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The</w:t>
      </w:r>
      <w:r>
        <w:rPr>
          <w:rFonts w:ascii="Calibri"/>
          <w:spacing w:val="-4"/>
          <w:sz w:val="21"/>
        </w:rPr>
        <w:t> </w:t>
      </w:r>
      <w:r>
        <w:rPr>
          <w:rFonts w:ascii="Calibri"/>
          <w:sz w:val="21"/>
        </w:rPr>
        <w:t>main</w:t>
      </w:r>
      <w:r>
        <w:rPr>
          <w:rFonts w:ascii="Calibri"/>
          <w:spacing w:val="-4"/>
          <w:sz w:val="21"/>
        </w:rPr>
        <w:t> </w:t>
      </w:r>
      <w:r>
        <w:rPr>
          <w:rFonts w:ascii="Calibri"/>
          <w:sz w:val="21"/>
        </w:rPr>
        <w:t>predators</w:t>
      </w:r>
      <w:r>
        <w:rPr>
          <w:rFonts w:ascii="Calibri"/>
          <w:spacing w:val="-5"/>
          <w:sz w:val="21"/>
        </w:rPr>
        <w:t> </w:t>
      </w:r>
      <w:r>
        <w:rPr>
          <w:rFonts w:ascii="Calibri"/>
          <w:sz w:val="21"/>
        </w:rPr>
        <w:t>of</w:t>
      </w:r>
      <w:r>
        <w:rPr>
          <w:rFonts w:ascii="Calibri"/>
          <w:spacing w:val="-6"/>
          <w:sz w:val="21"/>
        </w:rPr>
        <w:t> </w:t>
      </w:r>
      <w:r>
        <w:rPr>
          <w:rFonts w:ascii="Calibri"/>
          <w:sz w:val="21"/>
        </w:rPr>
        <w:t>the</w:t>
      </w:r>
      <w:r>
        <w:rPr>
          <w:rFonts w:ascii="Calibri"/>
          <w:spacing w:val="-4"/>
          <w:sz w:val="21"/>
        </w:rPr>
        <w:t> fox </w:t>
      </w:r>
      <w:r>
        <w:rPr>
          <w:rFonts w:ascii="Calibri"/>
          <w:sz w:val="21"/>
        </w:rPr>
        <w:t>were</w:t>
      </w:r>
      <w:r>
        <w:rPr>
          <w:rFonts w:ascii="Calibri"/>
          <w:spacing w:val="-4"/>
          <w:sz w:val="21"/>
        </w:rPr>
        <w:t> </w:t>
      </w:r>
      <w:r>
        <w:rPr>
          <w:rFonts w:ascii="Calibri"/>
          <w:sz w:val="21"/>
        </w:rPr>
        <w:t>coyotes,</w:t>
      </w:r>
      <w:r>
        <w:rPr>
          <w:rFonts w:ascii="Calibri"/>
          <w:spacing w:val="-4"/>
          <w:sz w:val="21"/>
        </w:rPr>
        <w:t> </w:t>
      </w:r>
      <w:r>
        <w:rPr>
          <w:rFonts w:ascii="Calibri"/>
          <w:sz w:val="21"/>
        </w:rPr>
        <w:t>on</w:t>
      </w:r>
      <w:r>
        <w:rPr>
          <w:rFonts w:ascii="Calibri"/>
          <w:spacing w:val="-6"/>
          <w:sz w:val="21"/>
        </w:rPr>
        <w:t> </w:t>
      </w:r>
      <w:r>
        <w:rPr>
          <w:rFonts w:ascii="Calibri"/>
          <w:sz w:val="21"/>
        </w:rPr>
        <w:t>which</w:t>
      </w:r>
      <w:r>
        <w:rPr>
          <w:rFonts w:ascii="Calibri"/>
          <w:spacing w:val="-5"/>
          <w:sz w:val="21"/>
        </w:rPr>
        <w:t> </w:t>
      </w:r>
      <w:r>
        <w:rPr>
          <w:rFonts w:ascii="Calibri"/>
          <w:sz w:val="21"/>
        </w:rPr>
        <w:t>the</w:t>
      </w:r>
      <w:r>
        <w:rPr>
          <w:rFonts w:ascii="Calibri"/>
          <w:spacing w:val="-4"/>
          <w:sz w:val="21"/>
        </w:rPr>
        <w:t> </w:t>
      </w:r>
      <w:r>
        <w:rPr>
          <w:rFonts w:ascii="Calibri"/>
          <w:sz w:val="21"/>
        </w:rPr>
        <w:t>wolf</w:t>
      </w:r>
      <w:r>
        <w:rPr>
          <w:rFonts w:ascii="Calibri"/>
          <w:spacing w:val="-4"/>
          <w:sz w:val="21"/>
        </w:rPr>
        <w:t> </w:t>
      </w:r>
      <w:r>
        <w:rPr>
          <w:rFonts w:ascii="Calibri"/>
          <w:sz w:val="21"/>
        </w:rPr>
        <w:t>preys.</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Elk hunting is more </w:t>
      </w:r>
      <w:r>
        <w:rPr>
          <w:rFonts w:ascii="Calibri"/>
          <w:spacing w:val="-4"/>
          <w:sz w:val="21"/>
        </w:rPr>
        <w:t>popular, </w:t>
      </w:r>
      <w:r>
        <w:rPr>
          <w:rFonts w:ascii="Calibri"/>
          <w:sz w:val="21"/>
        </w:rPr>
        <w:t>and more widely marketable, than is </w:t>
      </w:r>
      <w:r>
        <w:rPr>
          <w:rFonts w:ascii="Calibri"/>
          <w:spacing w:val="-4"/>
          <w:sz w:val="21"/>
        </w:rPr>
        <w:t>fox</w:t>
      </w:r>
      <w:r>
        <w:rPr>
          <w:rFonts w:ascii="Calibri"/>
          <w:spacing w:val="-24"/>
          <w:sz w:val="21"/>
        </w:rPr>
        <w:t> </w:t>
      </w:r>
      <w:r>
        <w:rPr>
          <w:rFonts w:ascii="Calibri"/>
          <w:sz w:val="21"/>
        </w:rPr>
        <w:t>hunting</w:t>
      </w:r>
    </w:p>
    <w:p>
      <w:pPr>
        <w:pStyle w:val="ListParagraph"/>
        <w:numPr>
          <w:ilvl w:val="1"/>
          <w:numId w:val="318"/>
        </w:numPr>
        <w:tabs>
          <w:tab w:pos="2302" w:val="left" w:leader="none"/>
        </w:tabs>
        <w:spacing w:line="292" w:lineRule="auto" w:before="55" w:after="0"/>
        <w:ind w:left="2304" w:right="1695" w:hanging="293"/>
        <w:jc w:val="left"/>
        <w:rPr>
          <w:rFonts w:ascii="Calibri" w:hAnsi="Calibri" w:cs="Calibri" w:eastAsia="Calibri" w:hint="default"/>
          <w:sz w:val="21"/>
          <w:szCs w:val="21"/>
        </w:rPr>
      </w:pPr>
      <w:r>
        <w:rPr>
          <w:rFonts w:ascii="Calibri"/>
          <w:sz w:val="21"/>
        </w:rPr>
        <w:t>In the agricultural counties surrounding </w:t>
      </w:r>
      <w:r>
        <w:rPr>
          <w:rFonts w:ascii="Calibri"/>
          <w:spacing w:val="-3"/>
          <w:sz w:val="21"/>
        </w:rPr>
        <w:t>Yellowstone, </w:t>
      </w:r>
      <w:r>
        <w:rPr>
          <w:rFonts w:ascii="Calibri"/>
          <w:sz w:val="21"/>
        </w:rPr>
        <w:t>there are significantly lower wolf and </w:t>
      </w:r>
      <w:r>
        <w:rPr>
          <w:rFonts w:ascii="Calibri"/>
          <w:sz w:val="21"/>
        </w:rPr>
      </w:r>
      <w:r>
        <w:rPr>
          <w:rFonts w:ascii="Calibri"/>
          <w:spacing w:val="-4"/>
          <w:sz w:val="21"/>
        </w:rPr>
        <w:t>fox</w:t>
      </w:r>
      <w:r>
        <w:rPr>
          <w:rFonts w:ascii="Calibri"/>
          <w:spacing w:val="-9"/>
          <w:sz w:val="21"/>
        </w:rPr>
        <w:t> </w:t>
      </w:r>
      <w:r>
        <w:rPr>
          <w:rFonts w:ascii="Calibri"/>
          <w:sz w:val="21"/>
        </w:rPr>
        <w:t>populations.</w:t>
      </w:r>
    </w:p>
    <w:p>
      <w:pPr>
        <w:spacing w:after="0" w:line="292"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Heading1"/>
        <w:spacing w:line="240" w:lineRule="auto"/>
        <w:ind w:right="0"/>
        <w:jc w:val="both"/>
        <w:rPr>
          <w:b w:val="0"/>
          <w:bCs w:val="0"/>
        </w:rPr>
      </w:pPr>
      <w:r>
        <w:rPr/>
        <w:t>Question 117 is based on the following reading</w:t>
      </w:r>
      <w:r>
        <w:rPr>
          <w:spacing w:val="-24"/>
        </w:rPr>
        <w:t> </w:t>
      </w:r>
      <w:r>
        <w:rPr/>
        <w:t>passage</w:t>
      </w:r>
      <w:r>
        <w:rPr>
          <w:b w:val="0"/>
        </w:rPr>
      </w:r>
    </w:p>
    <w:p>
      <w:pPr>
        <w:pStyle w:val="BodyText"/>
        <w:spacing w:line="292" w:lineRule="auto" w:before="56"/>
        <w:ind w:left="1798" w:right="1692"/>
        <w:jc w:val="both"/>
        <w:rPr>
          <w:rFonts w:ascii="Calibri" w:hAnsi="Calibri" w:cs="Calibri" w:eastAsia="Calibri" w:hint="default"/>
        </w:rPr>
      </w:pPr>
      <w:r>
        <w:rPr>
          <w:rFonts w:ascii="Calibri"/>
        </w:rPr>
        <w:t>Phytonutrients, found in fresh fruits and vegetables, have beneficial effects on the human cardiovascular </w:t>
      </w:r>
      <w:r>
        <w:rPr>
          <w:rFonts w:ascii="Calibri"/>
          <w:spacing w:val="-3"/>
        </w:rPr>
        <w:t>system. </w:t>
      </w:r>
      <w:r>
        <w:rPr>
          <w:rFonts w:ascii="Calibri"/>
        </w:rPr>
        <w:t>Because heart disease is a major health concern, American doctors should </w:t>
      </w:r>
      <w:r>
        <w:rPr>
          <w:rFonts w:ascii="Calibri"/>
        </w:rPr>
        <w:t>encourage all people, especially those with heart disease, to eat a diet high in fresh fruits and vegetables.</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81"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Which of the following, if true, provides the most support for the argument above? [Magoosh-R-ASP-10]</w:t>
      </w:r>
    </w:p>
    <w:p>
      <w:pPr>
        <w:pStyle w:val="ListParagraph"/>
        <w:numPr>
          <w:ilvl w:val="1"/>
          <w:numId w:val="318"/>
        </w:numPr>
        <w:tabs>
          <w:tab w:pos="2331" w:val="left" w:leader="none"/>
        </w:tabs>
        <w:spacing w:line="292" w:lineRule="auto" w:before="0" w:after="0"/>
        <w:ind w:left="2304" w:right="1697" w:hanging="293"/>
        <w:jc w:val="left"/>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7288" type="#_x0000_t75" stroked="false">
            <v:imagedata r:id="rId7" o:title=""/>
          </v:shape>
        </w:pict>
      </w:r>
      <w:r>
        <w:rPr>
          <w:rFonts w:ascii="Calibri"/>
          <w:sz w:val="21"/>
        </w:rPr>
        <w:t>the combination of soluble and insoluble fibers </w:t>
      </w:r>
      <w:r>
        <w:rPr>
          <w:rFonts w:ascii="Calibri"/>
          <w:spacing w:val="-3"/>
          <w:sz w:val="21"/>
        </w:rPr>
        <w:t>found </w:t>
      </w:r>
      <w:r>
        <w:rPr>
          <w:rFonts w:ascii="Calibri"/>
          <w:sz w:val="21"/>
        </w:rPr>
        <w:t>in whole grains also support heart </w:t>
      </w:r>
      <w:r>
        <w:rPr>
          <w:rFonts w:ascii="Calibri"/>
          <w:sz w:val="21"/>
        </w:rPr>
        <w:t>health</w:t>
      </w:r>
    </w:p>
    <w:p>
      <w:pPr>
        <w:pStyle w:val="ListParagraph"/>
        <w:numPr>
          <w:ilvl w:val="1"/>
          <w:numId w:val="318"/>
        </w:numPr>
        <w:tabs>
          <w:tab w:pos="2312" w:val="left" w:leader="none"/>
        </w:tabs>
        <w:spacing w:line="292" w:lineRule="auto" w:before="0" w:after="0"/>
        <w:ind w:left="2304" w:right="1699" w:hanging="293"/>
        <w:jc w:val="left"/>
        <w:rPr>
          <w:rFonts w:ascii="Calibri" w:hAnsi="Calibri" w:cs="Calibri" w:eastAsia="Calibri" w:hint="default"/>
          <w:sz w:val="21"/>
          <w:szCs w:val="21"/>
        </w:rPr>
      </w:pPr>
      <w:r>
        <w:rPr>
          <w:rFonts w:ascii="Calibri"/>
          <w:sz w:val="21"/>
        </w:rPr>
        <w:t>a large percentage of those who </w:t>
      </w:r>
      <w:r>
        <w:rPr>
          <w:rFonts w:ascii="Calibri"/>
          <w:spacing w:val="-3"/>
          <w:sz w:val="21"/>
        </w:rPr>
        <w:t>suffer </w:t>
      </w:r>
      <w:r>
        <w:rPr>
          <w:rFonts w:ascii="Calibri"/>
          <w:sz w:val="21"/>
        </w:rPr>
        <w:t>heart disease in the United </w:t>
      </w:r>
      <w:r>
        <w:rPr>
          <w:rFonts w:ascii="Calibri"/>
          <w:spacing w:val="-2"/>
          <w:sz w:val="21"/>
        </w:rPr>
        <w:t>States </w:t>
      </w:r>
      <w:r>
        <w:rPr>
          <w:rFonts w:ascii="Calibri"/>
          <w:sz w:val="21"/>
        </w:rPr>
        <w:t>do not live close </w:t>
      </w:r>
      <w:r>
        <w:rPr>
          <w:rFonts w:ascii="Calibri"/>
          <w:sz w:val="21"/>
        </w:rPr>
        <w:t>to</w:t>
      </w:r>
      <w:r>
        <w:rPr>
          <w:rFonts w:ascii="Calibri"/>
          <w:spacing w:val="-5"/>
          <w:sz w:val="21"/>
        </w:rPr>
        <w:t> </w:t>
      </w:r>
      <w:r>
        <w:rPr>
          <w:rFonts w:ascii="Calibri"/>
          <w:sz w:val="21"/>
        </w:rPr>
        <w:t>large</w:t>
      </w:r>
      <w:r>
        <w:rPr>
          <w:rFonts w:ascii="Calibri"/>
          <w:spacing w:val="-4"/>
          <w:sz w:val="21"/>
        </w:rPr>
        <w:t> </w:t>
      </w:r>
      <w:r>
        <w:rPr>
          <w:rFonts w:ascii="Calibri"/>
          <w:sz w:val="21"/>
        </w:rPr>
        <w:t>agricultural</w:t>
      </w:r>
      <w:r>
        <w:rPr>
          <w:rFonts w:ascii="Calibri"/>
          <w:spacing w:val="-5"/>
          <w:sz w:val="21"/>
        </w:rPr>
        <w:t> </w:t>
      </w:r>
      <w:r>
        <w:rPr>
          <w:rFonts w:ascii="Calibri"/>
          <w:sz w:val="21"/>
        </w:rPr>
        <w:t>areas</w:t>
      </w:r>
      <w:r>
        <w:rPr>
          <w:rFonts w:ascii="Calibri"/>
          <w:spacing w:val="-7"/>
          <w:sz w:val="21"/>
        </w:rPr>
        <w:t> </w:t>
      </w:r>
      <w:r>
        <w:rPr>
          <w:rFonts w:ascii="Calibri"/>
          <w:sz w:val="21"/>
        </w:rPr>
        <w:t>where</w:t>
      </w:r>
      <w:r>
        <w:rPr>
          <w:rFonts w:ascii="Calibri"/>
          <w:spacing w:val="-4"/>
          <w:sz w:val="21"/>
        </w:rPr>
        <w:t> </w:t>
      </w:r>
      <w:r>
        <w:rPr>
          <w:rFonts w:ascii="Calibri"/>
          <w:sz w:val="21"/>
        </w:rPr>
        <w:t>fruits</w:t>
      </w:r>
      <w:r>
        <w:rPr>
          <w:rFonts w:ascii="Calibri"/>
          <w:spacing w:val="-5"/>
          <w:sz w:val="21"/>
        </w:rPr>
        <w:t> </w:t>
      </w:r>
      <w:r>
        <w:rPr>
          <w:rFonts w:ascii="Calibri"/>
          <w:sz w:val="21"/>
        </w:rPr>
        <w:t>and</w:t>
      </w:r>
      <w:r>
        <w:rPr>
          <w:rFonts w:ascii="Calibri"/>
          <w:spacing w:val="-5"/>
          <w:sz w:val="21"/>
        </w:rPr>
        <w:t> </w:t>
      </w:r>
      <w:r>
        <w:rPr>
          <w:rFonts w:ascii="Calibri"/>
          <w:sz w:val="21"/>
        </w:rPr>
        <w:t>vegetables</w:t>
      </w:r>
      <w:r>
        <w:rPr>
          <w:rFonts w:ascii="Calibri"/>
          <w:spacing w:val="-5"/>
          <w:sz w:val="21"/>
        </w:rPr>
        <w:t> </w:t>
      </w:r>
      <w:r>
        <w:rPr>
          <w:rFonts w:ascii="Calibri"/>
          <w:spacing w:val="-3"/>
          <w:sz w:val="21"/>
        </w:rPr>
        <w:t>are</w:t>
      </w:r>
      <w:r>
        <w:rPr>
          <w:rFonts w:ascii="Calibri"/>
          <w:spacing w:val="-4"/>
          <w:sz w:val="21"/>
        </w:rPr>
        <w:t> </w:t>
      </w:r>
      <w:r>
        <w:rPr>
          <w:rFonts w:ascii="Calibri"/>
          <w:sz w:val="21"/>
        </w:rPr>
        <w:t>grown</w:t>
      </w:r>
    </w:p>
    <w:p>
      <w:pPr>
        <w:pStyle w:val="ListParagraph"/>
        <w:numPr>
          <w:ilvl w:val="1"/>
          <w:numId w:val="318"/>
        </w:numPr>
        <w:tabs>
          <w:tab w:pos="2334" w:val="left" w:leader="none"/>
        </w:tabs>
        <w:spacing w:line="292" w:lineRule="auto" w:before="0" w:after="0"/>
        <w:ind w:left="2304" w:right="1701" w:hanging="293"/>
        <w:jc w:val="left"/>
        <w:rPr>
          <w:rFonts w:ascii="Calibri" w:hAnsi="Calibri" w:cs="Calibri" w:eastAsia="Calibri" w:hint="default"/>
          <w:sz w:val="21"/>
          <w:szCs w:val="21"/>
        </w:rPr>
      </w:pPr>
      <w:r>
        <w:rPr>
          <w:rFonts w:ascii="Calibri" w:hAnsi="Calibri" w:cs="Calibri" w:eastAsia="Calibri" w:hint="default"/>
          <w:sz w:val="21"/>
          <w:szCs w:val="21"/>
        </w:rPr>
        <w:t>smoking cigarettes is a much more serious health risk than the lack of fresh fruits and vegetables in </w:t>
      </w:r>
      <w:r>
        <w:rPr>
          <w:rFonts w:ascii="Calibri" w:hAnsi="Calibri" w:cs="Calibri" w:eastAsia="Calibri" w:hint="default"/>
          <w:spacing w:val="-4"/>
          <w:sz w:val="21"/>
          <w:szCs w:val="21"/>
        </w:rPr>
        <w:t>one</w:t>
      </w:r>
      <w:r>
        <w:rPr>
          <w:rFonts w:ascii="Calibri" w:hAnsi="Calibri" w:cs="Calibri" w:eastAsia="Calibri" w:hint="default"/>
          <w:spacing w:val="-4"/>
          <w:sz w:val="21"/>
          <w:szCs w:val="21"/>
        </w:rPr>
        <w:t>’</w:t>
      </w:r>
      <w:r>
        <w:rPr>
          <w:rFonts w:ascii="Calibri" w:hAnsi="Calibri" w:cs="Calibri" w:eastAsia="Calibri" w:hint="default"/>
          <w:spacing w:val="-4"/>
          <w:sz w:val="21"/>
          <w:szCs w:val="21"/>
        </w:rPr>
        <w:t>s</w:t>
      </w:r>
      <w:r>
        <w:rPr>
          <w:rFonts w:ascii="Calibri" w:hAnsi="Calibri" w:cs="Calibri" w:eastAsia="Calibri" w:hint="default"/>
          <w:spacing w:val="-5"/>
          <w:sz w:val="21"/>
          <w:szCs w:val="21"/>
        </w:rPr>
        <w:t> </w:t>
      </w:r>
      <w:r>
        <w:rPr>
          <w:rFonts w:ascii="Calibri" w:hAnsi="Calibri" w:cs="Calibri" w:eastAsia="Calibri" w:hint="default"/>
          <w:sz w:val="21"/>
          <w:szCs w:val="21"/>
        </w:rPr>
        <w:t>diet</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vegetarians</w:t>
      </w:r>
      <w:r>
        <w:rPr>
          <w:rFonts w:ascii="Calibri"/>
          <w:spacing w:val="-6"/>
          <w:sz w:val="21"/>
        </w:rPr>
        <w:t> </w:t>
      </w:r>
      <w:r>
        <w:rPr>
          <w:rFonts w:ascii="Calibri"/>
          <w:sz w:val="21"/>
        </w:rPr>
        <w:t>tend</w:t>
      </w:r>
      <w:r>
        <w:rPr>
          <w:rFonts w:ascii="Calibri"/>
          <w:spacing w:val="-5"/>
          <w:sz w:val="21"/>
        </w:rPr>
        <w:t> </w:t>
      </w:r>
      <w:r>
        <w:rPr>
          <w:rFonts w:ascii="Calibri"/>
          <w:sz w:val="21"/>
        </w:rPr>
        <w:t>to</w:t>
      </w:r>
      <w:r>
        <w:rPr>
          <w:rFonts w:ascii="Calibri"/>
          <w:spacing w:val="-6"/>
          <w:sz w:val="21"/>
        </w:rPr>
        <w:t> </w:t>
      </w:r>
      <w:r>
        <w:rPr>
          <w:rFonts w:ascii="Calibri"/>
          <w:sz w:val="21"/>
        </w:rPr>
        <w:t>live</w:t>
      </w:r>
      <w:r>
        <w:rPr>
          <w:rFonts w:ascii="Calibri"/>
          <w:spacing w:val="-5"/>
          <w:sz w:val="21"/>
        </w:rPr>
        <w:t> </w:t>
      </w:r>
      <w:r>
        <w:rPr>
          <w:rFonts w:ascii="Calibri"/>
          <w:sz w:val="21"/>
        </w:rPr>
        <w:t>longer</w:t>
      </w:r>
      <w:r>
        <w:rPr>
          <w:rFonts w:ascii="Calibri"/>
          <w:spacing w:val="-4"/>
          <w:sz w:val="21"/>
        </w:rPr>
        <w:t> </w:t>
      </w:r>
      <w:r>
        <w:rPr>
          <w:rFonts w:ascii="Calibri"/>
          <w:sz w:val="21"/>
        </w:rPr>
        <w:t>than</w:t>
      </w:r>
      <w:r>
        <w:rPr>
          <w:rFonts w:ascii="Calibri"/>
          <w:spacing w:val="-5"/>
          <w:sz w:val="21"/>
        </w:rPr>
        <w:t> </w:t>
      </w:r>
      <w:r>
        <w:rPr>
          <w:rFonts w:ascii="Calibri"/>
          <w:sz w:val="21"/>
        </w:rPr>
        <w:t>those</w:t>
      </w:r>
      <w:r>
        <w:rPr>
          <w:rFonts w:ascii="Calibri"/>
          <w:spacing w:val="-5"/>
          <w:sz w:val="21"/>
        </w:rPr>
        <w:t> </w:t>
      </w:r>
      <w:r>
        <w:rPr>
          <w:rFonts w:ascii="Calibri"/>
          <w:sz w:val="21"/>
        </w:rPr>
        <w:t>in</w:t>
      </w:r>
      <w:r>
        <w:rPr>
          <w:rFonts w:ascii="Calibri"/>
          <w:spacing w:val="-6"/>
          <w:sz w:val="21"/>
        </w:rPr>
        <w:t> </w:t>
      </w:r>
      <w:r>
        <w:rPr>
          <w:rFonts w:ascii="Calibri"/>
          <w:sz w:val="21"/>
        </w:rPr>
        <w:t>the</w:t>
      </w:r>
      <w:r>
        <w:rPr>
          <w:rFonts w:ascii="Calibri"/>
          <w:spacing w:val="-5"/>
          <w:sz w:val="21"/>
        </w:rPr>
        <w:t> </w:t>
      </w:r>
      <w:r>
        <w:rPr>
          <w:rFonts w:ascii="Calibri"/>
          <w:sz w:val="21"/>
        </w:rPr>
        <w:t>general</w:t>
      </w:r>
      <w:r>
        <w:rPr>
          <w:rFonts w:ascii="Calibri"/>
          <w:spacing w:val="-6"/>
          <w:sz w:val="21"/>
        </w:rPr>
        <w:t> </w:t>
      </w:r>
      <w:r>
        <w:rPr>
          <w:rFonts w:ascii="Calibri"/>
          <w:sz w:val="21"/>
        </w:rPr>
        <w:t>population</w:t>
      </w:r>
    </w:p>
    <w:p>
      <w:pPr>
        <w:pStyle w:val="ListParagraph"/>
        <w:numPr>
          <w:ilvl w:val="1"/>
          <w:numId w:val="318"/>
        </w:numPr>
        <w:tabs>
          <w:tab w:pos="2290" w:val="left" w:leader="none"/>
        </w:tabs>
        <w:spacing w:line="292" w:lineRule="auto" w:before="55" w:after="0"/>
        <w:ind w:left="2304" w:right="1697" w:hanging="293"/>
        <w:jc w:val="left"/>
        <w:rPr>
          <w:rFonts w:ascii="Calibri" w:hAnsi="Calibri" w:cs="Calibri" w:eastAsia="Calibri" w:hint="default"/>
          <w:sz w:val="21"/>
          <w:szCs w:val="21"/>
        </w:rPr>
      </w:pPr>
      <w:r>
        <w:rPr>
          <w:rFonts w:ascii="Calibri"/>
          <w:sz w:val="21"/>
        </w:rPr>
        <w:t>those with heart disease who eat </w:t>
      </w:r>
      <w:r>
        <w:rPr>
          <w:rFonts w:ascii="Calibri"/>
          <w:spacing w:val="-3"/>
          <w:sz w:val="21"/>
        </w:rPr>
        <w:t>few </w:t>
      </w:r>
      <w:r>
        <w:rPr>
          <w:rFonts w:ascii="Calibri"/>
          <w:sz w:val="21"/>
        </w:rPr>
        <w:t>or no fresh fruits and vegetables have heart </w:t>
      </w:r>
      <w:r>
        <w:rPr>
          <w:rFonts w:ascii="Calibri"/>
          <w:spacing w:val="-3"/>
          <w:sz w:val="21"/>
        </w:rPr>
        <w:t>attacks </w:t>
      </w:r>
      <w:r>
        <w:rPr>
          <w:rFonts w:ascii="Calibri"/>
          <w:sz w:val="21"/>
        </w:rPr>
        <w:t>at </w:t>
      </w:r>
      <w:r>
        <w:rPr>
          <w:rFonts w:ascii="Calibri"/>
          <w:sz w:val="21"/>
        </w:rPr>
        <w:t>a much higher </w:t>
      </w:r>
      <w:r>
        <w:rPr>
          <w:rFonts w:ascii="Calibri"/>
          <w:spacing w:val="-3"/>
          <w:sz w:val="21"/>
        </w:rPr>
        <w:t>rate </w:t>
      </w:r>
      <w:r>
        <w:rPr>
          <w:rFonts w:ascii="Calibri"/>
          <w:sz w:val="21"/>
        </w:rPr>
        <w:t>than do those who eat those</w:t>
      </w:r>
      <w:r>
        <w:rPr>
          <w:rFonts w:ascii="Calibri"/>
          <w:spacing w:val="-20"/>
          <w:sz w:val="21"/>
        </w:rPr>
        <w:t> </w:t>
      </w:r>
      <w:r>
        <w:rPr>
          <w:rFonts w:ascii="Calibri"/>
          <w:sz w:val="21"/>
        </w:rPr>
        <w:t>foods.</w:t>
      </w:r>
    </w:p>
    <w:p>
      <w:pPr>
        <w:spacing w:line="240" w:lineRule="auto" w:before="9"/>
        <w:ind w:right="0"/>
        <w:rPr>
          <w:rFonts w:ascii="Calibri" w:hAnsi="Calibri" w:cs="Calibri" w:eastAsia="Calibri" w:hint="default"/>
          <w:sz w:val="20"/>
          <w:szCs w:val="20"/>
        </w:rPr>
      </w:pPr>
    </w:p>
    <w:p>
      <w:pPr>
        <w:pStyle w:val="Heading1"/>
        <w:spacing w:line="240" w:lineRule="auto"/>
        <w:ind w:right="0"/>
        <w:jc w:val="both"/>
        <w:rPr>
          <w:b w:val="0"/>
          <w:bCs w:val="0"/>
        </w:rPr>
      </w:pPr>
      <w:r>
        <w:rPr/>
        <w:t>Question 118 is based on the following reading</w:t>
      </w:r>
      <w:r>
        <w:rPr>
          <w:spacing w:val="-23"/>
        </w:rPr>
        <w:t> </w:t>
      </w:r>
      <w:r>
        <w:rPr/>
        <w:t>passage</w:t>
      </w:r>
      <w:r>
        <w:rPr>
          <w:b w:val="0"/>
        </w:rPr>
      </w:r>
    </w:p>
    <w:p>
      <w:pPr>
        <w:pStyle w:val="BodyText"/>
        <w:spacing w:line="292" w:lineRule="auto" w:before="55"/>
        <w:ind w:left="1798" w:right="1694"/>
        <w:jc w:val="both"/>
        <w:rPr>
          <w:rFonts w:ascii="Calibri" w:hAnsi="Calibri" w:cs="Calibri" w:eastAsia="Calibri" w:hint="default"/>
        </w:rPr>
      </w:pPr>
      <w:r>
        <w:rPr>
          <w:rFonts w:ascii="Calibri"/>
        </w:rPr>
        <w:t>Scientists have created double-blind studies so that neither the subjects of </w:t>
      </w:r>
      <w:r>
        <w:rPr>
          <w:rFonts w:ascii="Calibri"/>
          <w:spacing w:val="-2"/>
        </w:rPr>
        <w:t>the </w:t>
      </w:r>
      <w:r>
        <w:rPr>
          <w:rFonts w:ascii="Calibri"/>
        </w:rPr>
        <w:t>experiment </w:t>
      </w:r>
      <w:r>
        <w:rPr>
          <w:rFonts w:ascii="Calibri"/>
          <w:spacing w:val="-3"/>
        </w:rPr>
        <w:t>nor </w:t>
      </w:r>
      <w:r>
        <w:rPr>
          <w:rFonts w:ascii="Calibri"/>
          <w:spacing w:val="-3"/>
        </w:rPr>
      </w:r>
      <w:r>
        <w:rPr>
          <w:rFonts w:ascii="Calibri"/>
        </w:rPr>
        <w:t>scientists know whether a patient is receiving an actual drug or a placebo, which is nothing more </w:t>
      </w:r>
      <w:r>
        <w:rPr>
          <w:rFonts w:ascii="Calibri"/>
        </w:rPr>
        <w:t>than a sugar pill. </w:t>
      </w:r>
      <w:r>
        <w:rPr>
          <w:rFonts w:ascii="Calibri"/>
          <w:spacing w:val="-3"/>
        </w:rPr>
        <w:t>Essentially, </w:t>
      </w:r>
      <w:r>
        <w:rPr>
          <w:rFonts w:ascii="Calibri"/>
        </w:rPr>
        <w:t>if one knows that one is receiving an actual pill, such knowledge can </w:t>
      </w:r>
      <w:r>
        <w:rPr>
          <w:rFonts w:ascii="Calibri"/>
        </w:rPr>
        <w:t>affect  the outcome  of a  </w:t>
      </w:r>
      <w:r>
        <w:rPr>
          <w:rFonts w:ascii="Calibri"/>
          <w:spacing w:val="-5"/>
        </w:rPr>
        <w:t>study.  </w:t>
      </w:r>
      <w:r>
        <w:rPr>
          <w:rFonts w:ascii="Calibri"/>
        </w:rPr>
        <w:t>A recent  study on  the effectiveness of the  Selective  </w:t>
      </w:r>
      <w:r>
        <w:rPr>
          <w:rFonts w:ascii="Calibri"/>
          <w:spacing w:val="13"/>
        </w:rPr>
        <w:t> </w:t>
      </w:r>
      <w:r>
        <w:rPr>
          <w:rFonts w:ascii="Calibri"/>
        </w:rPr>
        <w:t>Serotonin</w:t>
      </w:r>
    </w:p>
    <w:p>
      <w:pPr>
        <w:pStyle w:val="BodyText"/>
        <w:spacing w:line="292" w:lineRule="auto" w:before="0"/>
        <w:ind w:left="1798" w:right="1693" w:hanging="279"/>
        <w:jc w:val="both"/>
        <w:rPr>
          <w:rFonts w:ascii="Calibri" w:hAnsi="Calibri" w:cs="Calibri" w:eastAsia="Calibri" w:hint="default"/>
        </w:rPr>
      </w:pPr>
      <w:r>
        <w:rPr>
          <w:rFonts w:ascii="Calibri"/>
        </w:rPr>
        <w:t>5 </w:t>
      </w:r>
      <w:r>
        <w:rPr>
          <w:rFonts w:ascii="Calibri"/>
          <w:spacing w:val="-3"/>
        </w:rPr>
        <w:t>Reuptake </w:t>
      </w:r>
      <w:r>
        <w:rPr>
          <w:rFonts w:ascii="Calibri"/>
        </w:rPr>
        <w:t>Inhibitor (SSRI) Freloxamine on depression found that those subjects administered </w:t>
      </w:r>
      <w:r>
        <w:rPr>
          <w:rFonts w:ascii="Calibri"/>
          <w:spacing w:val="-2"/>
        </w:rPr>
        <w:t>the </w:t>
      </w:r>
      <w:r>
        <w:rPr>
          <w:rFonts w:ascii="Calibri"/>
          <w:spacing w:val="-2"/>
        </w:rPr>
      </w:r>
      <w:r>
        <w:rPr>
          <w:rFonts w:ascii="Calibri"/>
        </w:rPr>
        <w:t>drug were 15% more likely to have a decrease in symptoms than the control group, which was </w:t>
      </w:r>
      <w:r>
        <w:rPr>
          <w:rFonts w:ascii="Calibri"/>
        </w:rPr>
        <w:t>comprised</w:t>
      </w:r>
      <w:r>
        <w:rPr>
          <w:rFonts w:ascii="Calibri"/>
          <w:spacing w:val="-3"/>
        </w:rPr>
        <w:t> </w:t>
      </w:r>
      <w:r>
        <w:rPr>
          <w:rFonts w:ascii="Calibri"/>
        </w:rPr>
        <w:t>of</w:t>
      </w:r>
      <w:r>
        <w:rPr>
          <w:rFonts w:ascii="Calibri"/>
          <w:spacing w:val="-3"/>
        </w:rPr>
        <w:t> </w:t>
      </w:r>
      <w:r>
        <w:rPr>
          <w:rFonts w:ascii="Calibri"/>
        </w:rPr>
        <w:t>those</w:t>
      </w:r>
      <w:r>
        <w:rPr>
          <w:rFonts w:ascii="Calibri"/>
          <w:spacing w:val="-3"/>
        </w:rPr>
        <w:t> </w:t>
      </w:r>
      <w:r>
        <w:rPr>
          <w:rFonts w:ascii="Calibri"/>
        </w:rPr>
        <w:t>who</w:t>
      </w:r>
      <w:r>
        <w:rPr>
          <w:rFonts w:ascii="Calibri"/>
          <w:spacing w:val="-5"/>
        </w:rPr>
        <w:t> </w:t>
      </w:r>
      <w:r>
        <w:rPr>
          <w:rFonts w:ascii="Calibri"/>
        </w:rPr>
        <w:t>received</w:t>
      </w:r>
      <w:r>
        <w:rPr>
          <w:rFonts w:ascii="Calibri"/>
          <w:spacing w:val="-3"/>
        </w:rPr>
        <w:t> </w:t>
      </w:r>
      <w:r>
        <w:rPr>
          <w:rFonts w:ascii="Calibri"/>
        </w:rPr>
        <w:t>a</w:t>
      </w:r>
      <w:r>
        <w:rPr>
          <w:rFonts w:ascii="Calibri"/>
          <w:spacing w:val="-3"/>
        </w:rPr>
        <w:t> </w:t>
      </w:r>
      <w:r>
        <w:rPr>
          <w:rFonts w:ascii="Calibri"/>
        </w:rPr>
        <w:t>placebo.</w:t>
      </w:r>
      <w:r>
        <w:rPr>
          <w:rFonts w:ascii="Calibri"/>
          <w:spacing w:val="-3"/>
        </w:rPr>
        <w:t> </w:t>
      </w:r>
      <w:r>
        <w:rPr>
          <w:rFonts w:ascii="Calibri"/>
        </w:rPr>
        <w:t>Since</w:t>
      </w:r>
      <w:r>
        <w:rPr>
          <w:rFonts w:ascii="Calibri"/>
          <w:spacing w:val="-3"/>
        </w:rPr>
        <w:t> </w:t>
      </w:r>
      <w:r>
        <w:rPr>
          <w:rFonts w:ascii="Calibri"/>
        </w:rPr>
        <w:t>neither</w:t>
      </w:r>
      <w:r>
        <w:rPr>
          <w:rFonts w:ascii="Calibri"/>
          <w:spacing w:val="-3"/>
        </w:rPr>
        <w:t> </w:t>
      </w:r>
      <w:r>
        <w:rPr>
          <w:rFonts w:ascii="Calibri"/>
        </w:rPr>
        <w:t>group</w:t>
      </w:r>
      <w:r>
        <w:rPr>
          <w:rFonts w:ascii="Calibri"/>
          <w:spacing w:val="-4"/>
        </w:rPr>
        <w:t> </w:t>
      </w:r>
      <w:r>
        <w:rPr>
          <w:rFonts w:ascii="Calibri"/>
        </w:rPr>
        <w:t>knew</w:t>
      </w:r>
      <w:r>
        <w:rPr>
          <w:rFonts w:ascii="Calibri"/>
          <w:spacing w:val="-3"/>
        </w:rPr>
        <w:t> </w:t>
      </w:r>
      <w:r>
        <w:rPr>
          <w:rFonts w:ascii="Calibri"/>
        </w:rPr>
        <w:t>which</w:t>
      </w:r>
      <w:r>
        <w:rPr>
          <w:rFonts w:ascii="Calibri"/>
          <w:spacing w:val="-4"/>
        </w:rPr>
        <w:t> </w:t>
      </w:r>
      <w:r>
        <w:rPr>
          <w:rFonts w:ascii="Calibri"/>
        </w:rPr>
        <w:t>they</w:t>
      </w:r>
      <w:r>
        <w:rPr>
          <w:rFonts w:ascii="Calibri"/>
          <w:spacing w:val="-3"/>
        </w:rPr>
        <w:t> </w:t>
      </w:r>
      <w:r>
        <w:rPr>
          <w:rFonts w:ascii="Calibri"/>
        </w:rPr>
        <w:t>were</w:t>
      </w:r>
      <w:r>
        <w:rPr>
          <w:rFonts w:ascii="Calibri"/>
          <w:spacing w:val="-3"/>
        </w:rPr>
        <w:t> </w:t>
      </w:r>
      <w:r>
        <w:rPr>
          <w:rFonts w:ascii="Calibri"/>
        </w:rPr>
        <w:t>receiving, </w:t>
      </w:r>
      <w:r>
        <w:rPr>
          <w:rFonts w:ascii="Calibri"/>
        </w:rPr>
        <w:t>the placebo or </w:t>
      </w:r>
      <w:r>
        <w:rPr>
          <w:rFonts w:ascii="Calibri"/>
          <w:spacing w:val="-2"/>
        </w:rPr>
        <w:t>the </w:t>
      </w:r>
      <w:r>
        <w:rPr>
          <w:rFonts w:ascii="Calibri"/>
        </w:rPr>
        <w:t>SSRI </w:t>
      </w:r>
      <w:r>
        <w:rPr>
          <w:rFonts w:ascii="Calibri"/>
          <w:spacing w:val="-4"/>
        </w:rPr>
        <w:t>inhibitor, </w:t>
      </w:r>
      <w:r>
        <w:rPr>
          <w:rFonts w:ascii="Calibri"/>
        </w:rPr>
        <w:t>the observed drop in depression can only be attributed to </w:t>
      </w:r>
      <w:r>
        <w:rPr>
          <w:rFonts w:ascii="Calibri"/>
        </w:rPr>
        <w:t>Freloxamine.</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54"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Which of the following, if true, best calls into question the conclusion of the argument? [Magoosh-R-ASP-13]</w:t>
      </w:r>
    </w:p>
    <w:p>
      <w:pPr>
        <w:pStyle w:val="ListParagraph"/>
        <w:numPr>
          <w:ilvl w:val="1"/>
          <w:numId w:val="318"/>
        </w:numPr>
        <w:tabs>
          <w:tab w:pos="2319" w:val="left" w:leader="none"/>
        </w:tabs>
        <w:spacing w:line="292" w:lineRule="auto" w:before="0" w:after="0"/>
        <w:ind w:left="2366" w:right="1697" w:hanging="355"/>
        <w:jc w:val="both"/>
        <w:rPr>
          <w:rFonts w:ascii="Calibri" w:hAnsi="Calibri" w:cs="Calibri" w:eastAsia="Calibri" w:hint="default"/>
          <w:sz w:val="21"/>
          <w:szCs w:val="21"/>
        </w:rPr>
      </w:pPr>
      <w:r>
        <w:rPr>
          <w:rFonts w:ascii="Calibri"/>
          <w:sz w:val="21"/>
        </w:rPr>
        <w:t>Neither the patients nor the doctors in either </w:t>
      </w:r>
      <w:r>
        <w:rPr>
          <w:rFonts w:ascii="Calibri"/>
          <w:spacing w:val="-3"/>
          <w:sz w:val="21"/>
        </w:rPr>
        <w:t>group </w:t>
      </w:r>
      <w:r>
        <w:rPr>
          <w:rFonts w:ascii="Calibri"/>
          <w:sz w:val="21"/>
        </w:rPr>
        <w:t>(the control group or </w:t>
      </w:r>
      <w:r>
        <w:rPr>
          <w:rFonts w:ascii="Calibri"/>
          <w:spacing w:val="-2"/>
          <w:sz w:val="21"/>
        </w:rPr>
        <w:t>the </w:t>
      </w:r>
      <w:r>
        <w:rPr>
          <w:rFonts w:ascii="Calibri"/>
          <w:sz w:val="21"/>
        </w:rPr>
        <w:t>Freloxamine </w:t>
      </w:r>
      <w:r>
        <w:rPr>
          <w:rFonts w:ascii="Calibri"/>
          <w:sz w:val="21"/>
        </w:rPr>
        <w:t>group) knew which drug they were</w:t>
      </w:r>
      <w:r>
        <w:rPr>
          <w:rFonts w:ascii="Calibri"/>
          <w:spacing w:val="-24"/>
          <w:sz w:val="21"/>
        </w:rPr>
        <w:t> </w:t>
      </w:r>
      <w:r>
        <w:rPr>
          <w:rFonts w:ascii="Calibri"/>
          <w:sz w:val="21"/>
        </w:rPr>
        <w:t>receiving.</w:t>
      </w:r>
    </w:p>
    <w:p>
      <w:pPr>
        <w:pStyle w:val="ListParagraph"/>
        <w:numPr>
          <w:ilvl w:val="1"/>
          <w:numId w:val="318"/>
        </w:numPr>
        <w:tabs>
          <w:tab w:pos="2324" w:val="left" w:leader="none"/>
        </w:tabs>
        <w:spacing w:line="292" w:lineRule="auto" w:before="0" w:after="0"/>
        <w:ind w:left="2366" w:right="1697" w:hanging="355"/>
        <w:jc w:val="both"/>
        <w:rPr>
          <w:rFonts w:ascii="Calibri" w:hAnsi="Calibri" w:cs="Calibri" w:eastAsia="Calibri" w:hint="default"/>
          <w:sz w:val="21"/>
          <w:szCs w:val="21"/>
        </w:rPr>
      </w:pPr>
      <w:r>
        <w:rPr>
          <w:rFonts w:ascii="Calibri"/>
          <w:sz w:val="21"/>
        </w:rPr>
        <w:t>Since patients in both groups </w:t>
      </w:r>
      <w:r>
        <w:rPr>
          <w:rFonts w:ascii="Calibri"/>
          <w:spacing w:val="-3"/>
          <w:sz w:val="21"/>
        </w:rPr>
        <w:t>were </w:t>
      </w:r>
      <w:r>
        <w:rPr>
          <w:rFonts w:ascii="Calibri"/>
          <w:sz w:val="21"/>
        </w:rPr>
        <w:t>debriefed on the potential side effects of SSRI, which </w:t>
      </w:r>
      <w:r>
        <w:rPr>
          <w:rFonts w:ascii="Calibri"/>
          <w:sz w:val="21"/>
        </w:rPr>
        <w:t>can often be pronounced, many in the Freloxamine group, upon exhibiting side effects, concluded</w:t>
      </w:r>
      <w:r>
        <w:rPr>
          <w:rFonts w:ascii="Calibri"/>
          <w:spacing w:val="-5"/>
          <w:sz w:val="21"/>
        </w:rPr>
        <w:t> </w:t>
      </w:r>
      <w:r>
        <w:rPr>
          <w:rFonts w:ascii="Calibri"/>
          <w:sz w:val="21"/>
        </w:rPr>
        <w:t>that</w:t>
      </w:r>
      <w:r>
        <w:rPr>
          <w:rFonts w:ascii="Calibri"/>
          <w:spacing w:val="-6"/>
          <w:sz w:val="21"/>
        </w:rPr>
        <w:t> </w:t>
      </w:r>
      <w:r>
        <w:rPr>
          <w:rFonts w:ascii="Calibri"/>
          <w:sz w:val="21"/>
        </w:rPr>
        <w:t>they</w:t>
      </w:r>
      <w:r>
        <w:rPr>
          <w:rFonts w:ascii="Calibri"/>
          <w:spacing w:val="-5"/>
          <w:sz w:val="21"/>
        </w:rPr>
        <w:t> </w:t>
      </w:r>
      <w:r>
        <w:rPr>
          <w:rFonts w:ascii="Calibri"/>
          <w:sz w:val="21"/>
        </w:rPr>
        <w:t>were</w:t>
      </w:r>
      <w:r>
        <w:rPr>
          <w:rFonts w:ascii="Calibri"/>
          <w:spacing w:val="-5"/>
          <w:sz w:val="21"/>
        </w:rPr>
        <w:t> </w:t>
      </w:r>
      <w:r>
        <w:rPr>
          <w:rFonts w:ascii="Calibri"/>
          <w:sz w:val="21"/>
        </w:rPr>
        <w:t>being</w:t>
      </w:r>
      <w:r>
        <w:rPr>
          <w:rFonts w:ascii="Calibri"/>
          <w:spacing w:val="-6"/>
          <w:sz w:val="21"/>
        </w:rPr>
        <w:t> </w:t>
      </w:r>
      <w:r>
        <w:rPr>
          <w:rFonts w:ascii="Calibri"/>
          <w:sz w:val="21"/>
        </w:rPr>
        <w:t>administered</w:t>
      </w:r>
      <w:r>
        <w:rPr>
          <w:rFonts w:ascii="Calibri"/>
          <w:spacing w:val="-5"/>
          <w:sz w:val="21"/>
        </w:rPr>
        <w:t> </w:t>
      </w:r>
      <w:r>
        <w:rPr>
          <w:rFonts w:ascii="Calibri"/>
          <w:sz w:val="21"/>
        </w:rPr>
        <w:t>the</w:t>
      </w:r>
      <w:r>
        <w:rPr>
          <w:rFonts w:ascii="Calibri"/>
          <w:spacing w:val="-8"/>
          <w:sz w:val="21"/>
        </w:rPr>
        <w:t> </w:t>
      </w:r>
      <w:r>
        <w:rPr>
          <w:rFonts w:ascii="Calibri"/>
          <w:sz w:val="21"/>
        </w:rPr>
        <w:t>SSRI.</w:t>
      </w:r>
    </w:p>
    <w:p>
      <w:pPr>
        <w:pStyle w:val="ListParagraph"/>
        <w:numPr>
          <w:ilvl w:val="1"/>
          <w:numId w:val="318"/>
        </w:numPr>
        <w:tabs>
          <w:tab w:pos="2334" w:val="left" w:leader="none"/>
        </w:tabs>
        <w:spacing w:line="292" w:lineRule="auto" w:before="0" w:after="0"/>
        <w:ind w:left="2366" w:right="1700" w:hanging="355"/>
        <w:jc w:val="both"/>
        <w:rPr>
          <w:rFonts w:ascii="Calibri" w:hAnsi="Calibri" w:cs="Calibri" w:eastAsia="Calibri" w:hint="default"/>
          <w:sz w:val="21"/>
          <w:szCs w:val="21"/>
        </w:rPr>
      </w:pPr>
      <w:r>
        <w:rPr>
          <w:rFonts w:ascii="Calibri"/>
          <w:sz w:val="21"/>
        </w:rPr>
        <w:t>Freloxamine does not exhibit a uniform effect in all patients, with many reporting little improvement</w:t>
      </w:r>
      <w:r>
        <w:rPr>
          <w:rFonts w:ascii="Calibri"/>
          <w:spacing w:val="-6"/>
          <w:sz w:val="21"/>
        </w:rPr>
        <w:t> </w:t>
      </w:r>
      <w:r>
        <w:rPr>
          <w:rFonts w:ascii="Calibri"/>
          <w:sz w:val="21"/>
        </w:rPr>
        <w:t>in</w:t>
      </w:r>
      <w:r>
        <w:rPr>
          <w:rFonts w:ascii="Calibri"/>
          <w:spacing w:val="-6"/>
          <w:sz w:val="21"/>
        </w:rPr>
        <w:t> </w:t>
      </w:r>
      <w:r>
        <w:rPr>
          <w:rFonts w:ascii="Calibri"/>
          <w:sz w:val="21"/>
        </w:rPr>
        <w:t>symptoms</w:t>
      </w:r>
      <w:r>
        <w:rPr>
          <w:rFonts w:ascii="Calibri"/>
          <w:spacing w:val="-6"/>
          <w:sz w:val="21"/>
        </w:rPr>
        <w:t> </w:t>
      </w:r>
      <w:r>
        <w:rPr>
          <w:rFonts w:ascii="Calibri"/>
          <w:sz w:val="21"/>
        </w:rPr>
        <w:t>of</w:t>
      </w:r>
      <w:r>
        <w:rPr>
          <w:rFonts w:ascii="Calibri"/>
          <w:spacing w:val="-5"/>
          <w:sz w:val="21"/>
        </w:rPr>
        <w:t> </w:t>
      </w:r>
      <w:r>
        <w:rPr>
          <w:rFonts w:ascii="Calibri"/>
          <w:sz w:val="21"/>
        </w:rPr>
        <w:t>depression,</w:t>
      </w:r>
      <w:r>
        <w:rPr>
          <w:rFonts w:ascii="Calibri"/>
          <w:spacing w:val="-8"/>
          <w:sz w:val="21"/>
        </w:rPr>
        <w:t> </w:t>
      </w:r>
      <w:r>
        <w:rPr>
          <w:rFonts w:ascii="Calibri"/>
          <w:sz w:val="21"/>
        </w:rPr>
        <w:t>even</w:t>
      </w:r>
      <w:r>
        <w:rPr>
          <w:rFonts w:ascii="Calibri"/>
          <w:spacing w:val="-5"/>
          <w:sz w:val="21"/>
        </w:rPr>
        <w:t> </w:t>
      </w:r>
      <w:r>
        <w:rPr>
          <w:rFonts w:ascii="Calibri"/>
          <w:sz w:val="21"/>
        </w:rPr>
        <w:t>after</w:t>
      </w:r>
      <w:r>
        <w:rPr>
          <w:rFonts w:ascii="Calibri"/>
          <w:spacing w:val="-4"/>
          <w:sz w:val="21"/>
        </w:rPr>
        <w:t> </w:t>
      </w:r>
      <w:r>
        <w:rPr>
          <w:rFonts w:ascii="Calibri"/>
          <w:sz w:val="21"/>
        </w:rPr>
        <w:t>several</w:t>
      </w:r>
      <w:r>
        <w:rPr>
          <w:rFonts w:ascii="Calibri"/>
          <w:spacing w:val="-6"/>
          <w:sz w:val="21"/>
        </w:rPr>
        <w:t> </w:t>
      </w:r>
      <w:r>
        <w:rPr>
          <w:rFonts w:ascii="Calibri"/>
          <w:sz w:val="21"/>
        </w:rPr>
        <w:t>months</w:t>
      </w:r>
      <w:r>
        <w:rPr>
          <w:rFonts w:ascii="Calibri"/>
          <w:spacing w:val="-7"/>
          <w:sz w:val="21"/>
        </w:rPr>
        <w:t> </w:t>
      </w:r>
      <w:r>
        <w:rPr>
          <w:rFonts w:ascii="Calibri"/>
          <w:sz w:val="21"/>
        </w:rPr>
        <w:t>of</w:t>
      </w:r>
      <w:r>
        <w:rPr>
          <w:rFonts w:ascii="Calibri"/>
          <w:spacing w:val="-5"/>
          <w:sz w:val="21"/>
        </w:rPr>
        <w:t> </w:t>
      </w:r>
      <w:r>
        <w:rPr>
          <w:rFonts w:ascii="Calibri"/>
          <w:sz w:val="21"/>
        </w:rPr>
        <w:t>taking</w:t>
      </w:r>
      <w:r>
        <w:rPr>
          <w:rFonts w:ascii="Calibri"/>
          <w:spacing w:val="-7"/>
          <w:sz w:val="21"/>
        </w:rPr>
        <w:t> </w:t>
      </w:r>
      <w:r>
        <w:rPr>
          <w:rFonts w:ascii="Calibri"/>
          <w:sz w:val="21"/>
        </w:rPr>
        <w:t>the</w:t>
      </w:r>
      <w:r>
        <w:rPr>
          <w:rFonts w:ascii="Calibri"/>
          <w:spacing w:val="-5"/>
          <w:sz w:val="21"/>
        </w:rPr>
        <w:t> </w:t>
      </w:r>
      <w:r>
        <w:rPr>
          <w:rFonts w:ascii="Calibri"/>
          <w:sz w:val="21"/>
        </w:rPr>
        <w:t>drug.</w:t>
      </w:r>
    </w:p>
    <w:p>
      <w:pPr>
        <w:pStyle w:val="ListParagraph"/>
        <w:numPr>
          <w:ilvl w:val="1"/>
          <w:numId w:val="318"/>
        </w:numPr>
        <w:tabs>
          <w:tab w:pos="2329" w:val="left" w:leader="none"/>
        </w:tabs>
        <w:spacing w:line="292" w:lineRule="auto" w:before="0" w:after="0"/>
        <w:ind w:left="2366" w:right="1698" w:hanging="355"/>
        <w:jc w:val="both"/>
        <w:rPr>
          <w:rFonts w:ascii="Calibri" w:hAnsi="Calibri" w:cs="Calibri" w:eastAsia="Calibri" w:hint="default"/>
          <w:sz w:val="21"/>
          <w:szCs w:val="21"/>
        </w:rPr>
      </w:pPr>
      <w:r>
        <w:rPr>
          <w:rFonts w:ascii="Calibri"/>
          <w:spacing w:val="-3"/>
          <w:sz w:val="21"/>
        </w:rPr>
        <w:t>At </w:t>
      </w:r>
      <w:r>
        <w:rPr>
          <w:rFonts w:ascii="Calibri"/>
          <w:sz w:val="21"/>
        </w:rPr>
        <w:t>dosages two-fold of those employed in </w:t>
      </w:r>
      <w:r>
        <w:rPr>
          <w:rFonts w:ascii="Calibri"/>
          <w:spacing w:val="-2"/>
          <w:sz w:val="21"/>
        </w:rPr>
        <w:t>the </w:t>
      </w:r>
      <w:r>
        <w:rPr>
          <w:rFonts w:ascii="Calibri"/>
          <w:sz w:val="21"/>
        </w:rPr>
        <w:t>trial, Freloxamine has been shown to cause </w:t>
      </w:r>
      <w:r>
        <w:rPr>
          <w:rFonts w:ascii="Calibri"/>
          <w:sz w:val="21"/>
        </w:rPr>
        <w:t>brief episodes of</w:t>
      </w:r>
      <w:r>
        <w:rPr>
          <w:rFonts w:ascii="Calibri"/>
          <w:spacing w:val="-24"/>
          <w:sz w:val="21"/>
        </w:rPr>
        <w:t> </w:t>
      </w:r>
      <w:r>
        <w:rPr>
          <w:rFonts w:ascii="Calibri"/>
          <w:sz w:val="21"/>
        </w:rPr>
        <w:t>psychosis.</w:t>
      </w:r>
    </w:p>
    <w:p>
      <w:pPr>
        <w:pStyle w:val="ListParagraph"/>
        <w:numPr>
          <w:ilvl w:val="1"/>
          <w:numId w:val="318"/>
        </w:numPr>
        <w:tabs>
          <w:tab w:pos="2334" w:val="left" w:leader="none"/>
        </w:tabs>
        <w:spacing w:line="292" w:lineRule="auto" w:before="0" w:after="0"/>
        <w:ind w:left="2366" w:right="1695" w:hanging="355"/>
        <w:jc w:val="both"/>
        <w:rPr>
          <w:rFonts w:ascii="Calibri" w:hAnsi="Calibri" w:cs="Calibri" w:eastAsia="Calibri" w:hint="default"/>
          <w:sz w:val="21"/>
          <w:szCs w:val="21"/>
        </w:rPr>
      </w:pPr>
      <w:r>
        <w:rPr>
          <w:rFonts w:ascii="Calibri"/>
          <w:sz w:val="21"/>
        </w:rPr>
        <w:t>One subject from </w:t>
      </w:r>
      <w:r>
        <w:rPr>
          <w:rFonts w:ascii="Calibri"/>
          <w:spacing w:val="-2"/>
          <w:sz w:val="21"/>
        </w:rPr>
        <w:t>the </w:t>
      </w:r>
      <w:r>
        <w:rPr>
          <w:rFonts w:ascii="Calibri"/>
          <w:sz w:val="21"/>
        </w:rPr>
        <w:t>Freloxamine group experienced debilitating side </w:t>
      </w:r>
      <w:r>
        <w:rPr>
          <w:rFonts w:ascii="Calibri"/>
          <w:spacing w:val="-3"/>
          <w:sz w:val="21"/>
        </w:rPr>
        <w:t>effects </w:t>
      </w:r>
      <w:r>
        <w:rPr>
          <w:rFonts w:ascii="Calibri"/>
          <w:sz w:val="21"/>
        </w:rPr>
        <w:t>and was </w:t>
      </w:r>
      <w:r>
        <w:rPr>
          <w:rFonts w:ascii="Calibri"/>
          <w:sz w:val="21"/>
        </w:rPr>
        <w:t>forced</w:t>
      </w:r>
      <w:r>
        <w:rPr>
          <w:rFonts w:ascii="Calibri"/>
          <w:spacing w:val="-4"/>
          <w:sz w:val="21"/>
        </w:rPr>
        <w:t> </w:t>
      </w:r>
      <w:r>
        <w:rPr>
          <w:rFonts w:ascii="Calibri"/>
          <w:sz w:val="21"/>
        </w:rPr>
        <w:t>to</w:t>
      </w:r>
      <w:r>
        <w:rPr>
          <w:rFonts w:ascii="Calibri"/>
          <w:spacing w:val="-5"/>
          <w:sz w:val="21"/>
        </w:rPr>
        <w:t> </w:t>
      </w:r>
      <w:r>
        <w:rPr>
          <w:rFonts w:ascii="Calibri"/>
          <w:sz w:val="21"/>
        </w:rPr>
        <w:t>drop</w:t>
      </w:r>
      <w:r>
        <w:rPr>
          <w:rFonts w:ascii="Calibri"/>
          <w:spacing w:val="-4"/>
          <w:sz w:val="21"/>
        </w:rPr>
        <w:t> </w:t>
      </w:r>
      <w:r>
        <w:rPr>
          <w:rFonts w:ascii="Calibri"/>
          <w:sz w:val="21"/>
        </w:rPr>
        <w:t>out</w:t>
      </w:r>
      <w:r>
        <w:rPr>
          <w:rFonts w:ascii="Calibri"/>
          <w:spacing w:val="-6"/>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trial</w:t>
      </w:r>
      <w:r>
        <w:rPr>
          <w:rFonts w:ascii="Calibri"/>
          <w:spacing w:val="-4"/>
          <w:sz w:val="21"/>
        </w:rPr>
        <w:t> </w:t>
      </w:r>
      <w:r>
        <w:rPr>
          <w:rFonts w:ascii="Calibri"/>
          <w:sz w:val="21"/>
        </w:rPr>
        <w:t>before</w:t>
      </w:r>
      <w:r>
        <w:rPr>
          <w:rFonts w:ascii="Calibri"/>
          <w:spacing w:val="-6"/>
          <w:sz w:val="21"/>
        </w:rPr>
        <w:t> </w:t>
      </w:r>
      <w:r>
        <w:rPr>
          <w:rFonts w:ascii="Calibri"/>
          <w:sz w:val="21"/>
        </w:rPr>
        <w:t>its</w:t>
      </w:r>
      <w:r>
        <w:rPr>
          <w:rFonts w:ascii="Calibri"/>
          <w:spacing w:val="-5"/>
          <w:sz w:val="21"/>
        </w:rPr>
        <w:t> </w:t>
      </w:r>
      <w:r>
        <w:rPr>
          <w:rFonts w:ascii="Calibri"/>
          <w:sz w:val="21"/>
        </w:rPr>
        <w:t>completion.</w:t>
      </w:r>
    </w:p>
    <w:p>
      <w:pPr>
        <w:spacing w:after="0" w:line="292" w:lineRule="auto"/>
        <w:jc w:val="both"/>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Heading1"/>
        <w:spacing w:line="240" w:lineRule="auto"/>
        <w:ind w:right="0"/>
        <w:jc w:val="both"/>
        <w:rPr>
          <w:b w:val="0"/>
          <w:bCs w:val="0"/>
        </w:rPr>
      </w:pPr>
      <w:r>
        <w:rPr/>
        <w:t>Question 119 is based on the following reading</w:t>
      </w:r>
      <w:r>
        <w:rPr>
          <w:spacing w:val="-24"/>
        </w:rPr>
        <w:t> </w:t>
      </w:r>
      <w:r>
        <w:rPr/>
        <w:t>passage</w:t>
      </w:r>
      <w:r>
        <w:rPr>
          <w:b w:val="0"/>
        </w:rPr>
      </w:r>
    </w:p>
    <w:p>
      <w:pPr>
        <w:pStyle w:val="BodyText"/>
        <w:spacing w:line="292" w:lineRule="auto" w:before="56"/>
        <w:ind w:left="1798" w:right="1690"/>
        <w:jc w:val="both"/>
        <w:rPr>
          <w:rFonts w:ascii="Calibri" w:hAnsi="Calibri" w:cs="Calibri" w:eastAsia="Calibri" w:hint="default"/>
        </w:rPr>
      </w:pPr>
      <w:r>
        <w:rPr>
          <w:rFonts w:ascii="Calibri" w:hAnsi="Calibri" w:cs="Calibri" w:eastAsia="Calibri" w:hint="default"/>
        </w:rPr>
        <w:t>Due to an easing of </w:t>
      </w:r>
      <w:r>
        <w:rPr>
          <w:rFonts w:ascii="Calibri" w:hAnsi="Calibri" w:cs="Calibri" w:eastAsia="Calibri" w:hint="default"/>
          <w:spacing w:val="-3"/>
        </w:rPr>
        <w:t>state </w:t>
      </w:r>
      <w:r>
        <w:rPr>
          <w:rFonts w:ascii="Calibri" w:hAnsi="Calibri" w:cs="Calibri" w:eastAsia="Calibri" w:hint="default"/>
        </w:rPr>
        <w:t>sanctions against hunting, Deersdale Preserve has experienced an influx </w:t>
      </w:r>
      <w:r>
        <w:rPr>
          <w:rFonts w:ascii="Calibri" w:hAnsi="Calibri" w:cs="Calibri" w:eastAsia="Calibri" w:hint="default"/>
        </w:rPr>
        <w:t>of </w:t>
      </w:r>
      <w:r>
        <w:rPr>
          <w:rFonts w:ascii="Calibri" w:hAnsi="Calibri" w:cs="Calibri" w:eastAsia="Calibri" w:hint="default"/>
          <w:spacing w:val="-3"/>
        </w:rPr>
        <w:t>hunters </w:t>
      </w:r>
      <w:r>
        <w:rPr>
          <w:rFonts w:ascii="Calibri" w:hAnsi="Calibri" w:cs="Calibri" w:eastAsia="Calibri" w:hint="default"/>
        </w:rPr>
        <w:t>in the last </w:t>
      </w:r>
      <w:r>
        <w:rPr>
          <w:rFonts w:ascii="Calibri" w:hAnsi="Calibri" w:cs="Calibri" w:eastAsia="Calibri" w:hint="default"/>
          <w:spacing w:val="-3"/>
        </w:rPr>
        <w:t>several </w:t>
      </w:r>
      <w:r>
        <w:rPr>
          <w:rFonts w:ascii="Calibri" w:hAnsi="Calibri" w:cs="Calibri" w:eastAsia="Calibri" w:hint="default"/>
        </w:rPr>
        <w:t>months. During this time, the silvertail </w:t>
      </w:r>
      <w:r>
        <w:rPr>
          <w:rFonts w:ascii="Calibri" w:hAnsi="Calibri" w:cs="Calibri" w:eastAsia="Calibri" w:hint="default"/>
          <w:spacing w:val="-3"/>
        </w:rPr>
        <w:t>fox, </w:t>
      </w:r>
      <w:r>
        <w:rPr>
          <w:rFonts w:ascii="Calibri" w:hAnsi="Calibri" w:cs="Calibri" w:eastAsia="Calibri" w:hint="default"/>
        </w:rPr>
        <w:t>a popular </w:t>
      </w:r>
      <w:r>
        <w:rPr>
          <w:rFonts w:ascii="Calibri" w:hAnsi="Calibri" w:cs="Calibri" w:eastAsia="Calibri" w:hint="default"/>
          <w:spacing w:val="-3"/>
        </w:rPr>
        <w:t>target for </w:t>
      </w:r>
      <w:r>
        <w:rPr>
          <w:rFonts w:ascii="Calibri" w:hAnsi="Calibri" w:cs="Calibri" w:eastAsia="Calibri" w:hint="default"/>
          <w:spacing w:val="-3"/>
        </w:rPr>
      </w:r>
      <w:r>
        <w:rPr>
          <w:rFonts w:ascii="Calibri" w:hAnsi="Calibri" w:cs="Calibri" w:eastAsia="Calibri" w:hint="default"/>
        </w:rPr>
        <w:t>hunters, has seen a </w:t>
      </w:r>
      <w:r>
        <w:rPr>
          <w:rFonts w:ascii="Calibri" w:hAnsi="Calibri" w:cs="Calibri" w:eastAsia="Calibri" w:hint="default"/>
          <w:spacing w:val="-3"/>
        </w:rPr>
        <w:t>marked </w:t>
      </w:r>
      <w:r>
        <w:rPr>
          <w:rFonts w:ascii="Calibri" w:hAnsi="Calibri" w:cs="Calibri" w:eastAsia="Calibri" w:hint="default"/>
        </w:rPr>
        <w:t>decrease in population. Therefore, to prevent the population of </w:t>
      </w:r>
      <w:r>
        <w:rPr>
          <w:rFonts w:ascii="Calibri" w:hAnsi="Calibri" w:cs="Calibri" w:eastAsia="Calibri" w:hint="default"/>
        </w:rPr>
        <w:t>silvertail </w:t>
      </w:r>
      <w:r>
        <w:rPr>
          <w:rFonts w:ascii="Calibri" w:hAnsi="Calibri" w:cs="Calibri" w:eastAsia="Calibri" w:hint="default"/>
          <w:spacing w:val="-4"/>
        </w:rPr>
        <w:t>fox </w:t>
      </w:r>
      <w:r>
        <w:rPr>
          <w:rFonts w:ascii="Calibri" w:hAnsi="Calibri" w:cs="Calibri" w:eastAsia="Calibri" w:hint="default"/>
        </w:rPr>
        <w:t>— </w:t>
      </w:r>
      <w:r>
        <w:rPr>
          <w:rFonts w:ascii="Calibri" w:hAnsi="Calibri" w:cs="Calibri" w:eastAsia="Calibri" w:hint="default"/>
        </w:rPr>
        <w:t>an important apex predator responsible for keeping the Deersdale County</w:t>
      </w:r>
      <w:r>
        <w:rPr>
          <w:rFonts w:ascii="Calibri" w:hAnsi="Calibri" w:cs="Calibri" w:eastAsia="Calibri" w:hint="default"/>
        </w:rPr>
        <w:t>’</w:t>
      </w:r>
      <w:r>
        <w:rPr>
          <w:rFonts w:ascii="Calibri" w:hAnsi="Calibri" w:cs="Calibri" w:eastAsia="Calibri" w:hint="default"/>
        </w:rPr>
        <w:t>s</w:t>
      </w:r>
      <w:r>
        <w:rPr>
          <w:rFonts w:ascii="Calibri" w:hAnsi="Calibri" w:cs="Calibri" w:eastAsia="Calibri" w:hint="default"/>
          <w:spacing w:val="-32"/>
        </w:rPr>
        <w:t> </w:t>
      </w:r>
      <w:r>
        <w:rPr>
          <w:rFonts w:ascii="Calibri" w:hAnsi="Calibri" w:cs="Calibri" w:eastAsia="Calibri" w:hint="default"/>
        </w:rPr>
        <w:t>rabbit</w:t>
      </w:r>
    </w:p>
    <w:p>
      <w:pPr>
        <w:pStyle w:val="BodyText"/>
        <w:spacing w:line="292" w:lineRule="auto" w:before="0"/>
        <w:ind w:left="1798" w:right="1698" w:hanging="279"/>
        <w:jc w:val="left"/>
        <w:rPr>
          <w:rFonts w:ascii="Calibri" w:hAnsi="Calibri" w:cs="Calibri" w:eastAsia="Calibri" w:hint="default"/>
        </w:rPr>
      </w:pPr>
      <w:r>
        <w:rPr>
          <w:rFonts w:ascii="Calibri" w:hAnsi="Calibri" w:cs="Calibri" w:eastAsia="Calibri" w:hint="default"/>
        </w:rPr>
        <w:t>5 population in check </w:t>
      </w:r>
      <w:r>
        <w:rPr>
          <w:rFonts w:ascii="Calibri" w:hAnsi="Calibri" w:cs="Calibri" w:eastAsia="Calibri" w:hint="default"/>
        </w:rPr>
        <w:t>— </w:t>
      </w:r>
      <w:r>
        <w:rPr>
          <w:rFonts w:ascii="Calibri" w:hAnsi="Calibri" w:cs="Calibri" w:eastAsia="Calibri" w:hint="default"/>
        </w:rPr>
        <w:t>from falling even </w:t>
      </w:r>
      <w:r>
        <w:rPr>
          <w:rFonts w:ascii="Calibri" w:hAnsi="Calibri" w:cs="Calibri" w:eastAsia="Calibri" w:hint="default"/>
          <w:spacing w:val="-5"/>
        </w:rPr>
        <w:t>lower, </w:t>
      </w:r>
      <w:r>
        <w:rPr>
          <w:rFonts w:ascii="Calibri" w:hAnsi="Calibri" w:cs="Calibri" w:eastAsia="Calibri" w:hint="default"/>
        </w:rPr>
        <w:t>the </w:t>
      </w:r>
      <w:r>
        <w:rPr>
          <w:rFonts w:ascii="Calibri" w:hAnsi="Calibri" w:cs="Calibri" w:eastAsia="Calibri" w:hint="default"/>
          <w:spacing w:val="-3"/>
        </w:rPr>
        <w:t>state </w:t>
      </w:r>
      <w:r>
        <w:rPr>
          <w:rFonts w:ascii="Calibri" w:hAnsi="Calibri" w:cs="Calibri" w:eastAsia="Calibri" w:hint="default"/>
        </w:rPr>
        <w:t>should once again place strict sanctions </w:t>
      </w:r>
      <w:r>
        <w:rPr>
          <w:rFonts w:ascii="Calibri" w:hAnsi="Calibri" w:cs="Calibri" w:eastAsia="Calibri" w:hint="default"/>
        </w:rPr>
        <w:t>against</w:t>
      </w:r>
      <w:r>
        <w:rPr>
          <w:rFonts w:ascii="Calibri" w:hAnsi="Calibri" w:cs="Calibri" w:eastAsia="Calibri" w:hint="default"/>
          <w:spacing w:val="-16"/>
        </w:rPr>
        <w:t> </w:t>
      </w:r>
      <w:r>
        <w:rPr>
          <w:rFonts w:ascii="Calibri" w:hAnsi="Calibri" w:cs="Calibri" w:eastAsia="Calibri" w:hint="default"/>
        </w:rPr>
        <w:t>hunting.</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23" w:val="left" w:leader="none"/>
        </w:tabs>
        <w:spacing w:line="292" w:lineRule="auto" w:before="0" w:after="0"/>
        <w:ind w:left="1800" w:right="1697" w:firstLine="0"/>
        <w:jc w:val="both"/>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7264" type="#_x0000_t75" stroked="false">
            <v:imagedata r:id="rId7" o:title=""/>
          </v:shape>
        </w:pict>
      </w: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following,</w:t>
      </w:r>
      <w:r>
        <w:rPr>
          <w:rFonts w:ascii="Calibri"/>
          <w:spacing w:val="-5"/>
          <w:sz w:val="21"/>
        </w:rPr>
        <w:t> </w:t>
      </w:r>
      <w:r>
        <w:rPr>
          <w:rFonts w:ascii="Calibri"/>
          <w:sz w:val="21"/>
        </w:rPr>
        <w:t>if</w:t>
      </w:r>
      <w:r>
        <w:rPr>
          <w:rFonts w:ascii="Calibri"/>
          <w:spacing w:val="-3"/>
          <w:sz w:val="21"/>
        </w:rPr>
        <w:t> </w:t>
      </w:r>
      <w:r>
        <w:rPr>
          <w:rFonts w:ascii="Calibri"/>
          <w:sz w:val="21"/>
        </w:rPr>
        <w:t>true,</w:t>
      </w:r>
      <w:r>
        <w:rPr>
          <w:rFonts w:ascii="Calibri"/>
          <w:spacing w:val="-3"/>
          <w:sz w:val="21"/>
        </w:rPr>
        <w:t> </w:t>
      </w:r>
      <w:r>
        <w:rPr>
          <w:rFonts w:ascii="Calibri"/>
          <w:sz w:val="21"/>
        </w:rPr>
        <w:t>may</w:t>
      </w:r>
      <w:r>
        <w:rPr>
          <w:rFonts w:ascii="Calibri"/>
          <w:spacing w:val="-3"/>
          <w:sz w:val="21"/>
        </w:rPr>
        <w:t> </w:t>
      </w:r>
      <w:r>
        <w:rPr>
          <w:rFonts w:ascii="Calibri"/>
          <w:sz w:val="21"/>
        </w:rPr>
        <w:t>suggest</w:t>
      </w:r>
      <w:r>
        <w:rPr>
          <w:rFonts w:ascii="Calibri"/>
          <w:spacing w:val="-4"/>
          <w:sz w:val="21"/>
        </w:rPr>
        <w:t> </w:t>
      </w:r>
      <w:r>
        <w:rPr>
          <w:rFonts w:ascii="Calibri"/>
          <w:sz w:val="21"/>
        </w:rPr>
        <w:t>that</w:t>
      </w:r>
      <w:r>
        <w:rPr>
          <w:rFonts w:ascii="Calibri"/>
          <w:spacing w:val="-4"/>
          <w:sz w:val="21"/>
        </w:rPr>
        <w:t> </w:t>
      </w:r>
      <w:r>
        <w:rPr>
          <w:rFonts w:ascii="Calibri"/>
          <w:sz w:val="21"/>
        </w:rPr>
        <w:t>stricter</w:t>
      </w:r>
      <w:r>
        <w:rPr>
          <w:rFonts w:ascii="Calibri"/>
          <w:spacing w:val="-2"/>
          <w:sz w:val="21"/>
        </w:rPr>
        <w:t> </w:t>
      </w:r>
      <w:r>
        <w:rPr>
          <w:rFonts w:ascii="Calibri"/>
          <w:sz w:val="21"/>
        </w:rPr>
        <w:t>sanctions</w:t>
      </w:r>
      <w:r>
        <w:rPr>
          <w:rFonts w:ascii="Calibri"/>
          <w:spacing w:val="-5"/>
          <w:sz w:val="21"/>
        </w:rPr>
        <w:t> </w:t>
      </w:r>
      <w:r>
        <w:rPr>
          <w:rFonts w:ascii="Calibri"/>
          <w:sz w:val="21"/>
        </w:rPr>
        <w:t>against</w:t>
      </w:r>
      <w:r>
        <w:rPr>
          <w:rFonts w:ascii="Calibri"/>
          <w:spacing w:val="-2"/>
          <w:sz w:val="21"/>
        </w:rPr>
        <w:t> </w:t>
      </w:r>
      <w:r>
        <w:rPr>
          <w:rFonts w:ascii="Calibri"/>
          <w:sz w:val="21"/>
        </w:rPr>
        <w:t>hunting</w:t>
      </w:r>
      <w:r>
        <w:rPr>
          <w:rFonts w:ascii="Calibri"/>
          <w:spacing w:val="-4"/>
          <w:sz w:val="21"/>
        </w:rPr>
        <w:t> </w:t>
      </w:r>
      <w:r>
        <w:rPr>
          <w:rFonts w:ascii="Calibri"/>
          <w:sz w:val="21"/>
        </w:rPr>
        <w:t>would</w:t>
      </w:r>
      <w:r>
        <w:rPr>
          <w:rFonts w:ascii="Calibri"/>
          <w:spacing w:val="-3"/>
          <w:sz w:val="21"/>
        </w:rPr>
        <w:t> </w:t>
      </w:r>
      <w:r>
        <w:rPr>
          <w:rFonts w:ascii="Calibri"/>
          <w:sz w:val="21"/>
        </w:rPr>
        <w:t>not </w:t>
      </w:r>
      <w:r>
        <w:rPr>
          <w:rFonts w:ascii="Calibri"/>
          <w:sz w:val="21"/>
        </w:rPr>
        <w:t>have the desired effect?</w:t>
      </w:r>
      <w:r>
        <w:rPr>
          <w:rFonts w:ascii="Calibri"/>
          <w:spacing w:val="-33"/>
          <w:sz w:val="21"/>
        </w:rPr>
        <w:t> </w:t>
      </w:r>
      <w:r>
        <w:rPr>
          <w:rFonts w:ascii="Calibri"/>
          <w:sz w:val="21"/>
        </w:rPr>
        <w:t>[Magoosh-R-ASP-14]</w:t>
      </w:r>
    </w:p>
    <w:p>
      <w:pPr>
        <w:pStyle w:val="ListParagraph"/>
        <w:numPr>
          <w:ilvl w:val="1"/>
          <w:numId w:val="318"/>
        </w:numPr>
        <w:tabs>
          <w:tab w:pos="2319" w:val="left" w:leader="none"/>
        </w:tabs>
        <w:spacing w:line="292" w:lineRule="auto" w:before="0" w:after="0"/>
        <w:ind w:left="2304" w:right="1698" w:hanging="293"/>
        <w:jc w:val="left"/>
        <w:rPr>
          <w:rFonts w:ascii="Calibri" w:hAnsi="Calibri" w:cs="Calibri" w:eastAsia="Calibri" w:hint="default"/>
          <w:sz w:val="21"/>
          <w:szCs w:val="21"/>
        </w:rPr>
      </w:pPr>
      <w:r>
        <w:rPr>
          <w:rFonts w:ascii="Calibri"/>
          <w:sz w:val="21"/>
        </w:rPr>
        <w:t>The population of rabbits has surged ever since the hunting sanctions in Deersdale County were</w:t>
      </w:r>
      <w:r>
        <w:rPr>
          <w:rFonts w:ascii="Calibri"/>
          <w:spacing w:val="-8"/>
          <w:sz w:val="21"/>
        </w:rPr>
        <w:t> </w:t>
      </w:r>
      <w:r>
        <w:rPr>
          <w:rFonts w:ascii="Calibri"/>
          <w:sz w:val="21"/>
        </w:rPr>
        <w:t>lifted.</w:t>
      </w:r>
    </w:p>
    <w:p>
      <w:pPr>
        <w:pStyle w:val="ListParagraph"/>
        <w:numPr>
          <w:ilvl w:val="1"/>
          <w:numId w:val="318"/>
        </w:numPr>
        <w:tabs>
          <w:tab w:pos="2334" w:val="left" w:leader="none"/>
        </w:tabs>
        <w:spacing w:line="292" w:lineRule="auto" w:before="0" w:after="0"/>
        <w:ind w:left="2304" w:right="1698" w:hanging="293"/>
        <w:jc w:val="left"/>
        <w:rPr>
          <w:rFonts w:ascii="Calibri" w:hAnsi="Calibri" w:cs="Calibri" w:eastAsia="Calibri" w:hint="default"/>
          <w:sz w:val="21"/>
          <w:szCs w:val="21"/>
        </w:rPr>
      </w:pPr>
      <w:r>
        <w:rPr>
          <w:rFonts w:ascii="Calibri"/>
          <w:sz w:val="21"/>
        </w:rPr>
        <w:t>The silvertail </w:t>
      </w:r>
      <w:r>
        <w:rPr>
          <w:rFonts w:ascii="Calibri"/>
          <w:spacing w:val="-4"/>
          <w:sz w:val="21"/>
        </w:rPr>
        <w:t>fox </w:t>
      </w:r>
      <w:r>
        <w:rPr>
          <w:rFonts w:ascii="Calibri"/>
          <w:sz w:val="21"/>
        </w:rPr>
        <w:t>population varies greatly throughout the </w:t>
      </w:r>
      <w:r>
        <w:rPr>
          <w:rFonts w:ascii="Calibri"/>
          <w:spacing w:val="-5"/>
          <w:sz w:val="21"/>
        </w:rPr>
        <w:t>year, </w:t>
      </w:r>
      <w:r>
        <w:rPr>
          <w:rFonts w:ascii="Calibri"/>
          <w:sz w:val="21"/>
        </w:rPr>
        <w:t>especially during winter </w:t>
      </w:r>
      <w:r>
        <w:rPr>
          <w:rFonts w:ascii="Calibri"/>
          <w:sz w:val="21"/>
        </w:rPr>
        <w:t>when prey becomes</w:t>
      </w:r>
      <w:r>
        <w:rPr>
          <w:rFonts w:ascii="Calibri"/>
          <w:spacing w:val="-15"/>
          <w:sz w:val="21"/>
        </w:rPr>
        <w:t> </w:t>
      </w:r>
      <w:r>
        <w:rPr>
          <w:rFonts w:ascii="Calibri"/>
          <w:sz w:val="21"/>
        </w:rPr>
        <w:t>scarce.</w:t>
      </w:r>
    </w:p>
    <w:p>
      <w:pPr>
        <w:pStyle w:val="ListParagraph"/>
        <w:numPr>
          <w:ilvl w:val="1"/>
          <w:numId w:val="318"/>
        </w:numPr>
        <w:tabs>
          <w:tab w:pos="2317" w:val="left" w:leader="none"/>
        </w:tabs>
        <w:spacing w:line="292" w:lineRule="auto" w:before="0" w:after="0"/>
        <w:ind w:left="2304" w:right="1698" w:hanging="293"/>
        <w:jc w:val="left"/>
        <w:rPr>
          <w:rFonts w:ascii="Calibri" w:hAnsi="Calibri" w:cs="Calibri" w:eastAsia="Calibri" w:hint="default"/>
          <w:sz w:val="21"/>
          <w:szCs w:val="21"/>
        </w:rPr>
      </w:pPr>
      <w:r>
        <w:rPr>
          <w:rFonts w:ascii="Calibri"/>
          <w:sz w:val="21"/>
        </w:rPr>
        <w:t>The local authorities are expecting even more </w:t>
      </w:r>
      <w:r>
        <w:rPr>
          <w:rFonts w:ascii="Calibri"/>
          <w:spacing w:val="-3"/>
          <w:sz w:val="21"/>
        </w:rPr>
        <w:t>hunters </w:t>
      </w:r>
      <w:r>
        <w:rPr>
          <w:rFonts w:ascii="Calibri"/>
          <w:sz w:val="21"/>
        </w:rPr>
        <w:t>in </w:t>
      </w:r>
      <w:r>
        <w:rPr>
          <w:rFonts w:ascii="Calibri"/>
          <w:spacing w:val="-2"/>
          <w:sz w:val="21"/>
        </w:rPr>
        <w:t>the </w:t>
      </w:r>
      <w:r>
        <w:rPr>
          <w:rFonts w:ascii="Calibri"/>
          <w:sz w:val="21"/>
        </w:rPr>
        <w:t>coming year to arrive to the </w:t>
      </w:r>
      <w:r>
        <w:rPr>
          <w:rFonts w:ascii="Calibri"/>
          <w:sz w:val="21"/>
        </w:rPr>
        <w:t>park.</w:t>
      </w:r>
    </w:p>
    <w:p>
      <w:pPr>
        <w:pStyle w:val="ListParagraph"/>
        <w:numPr>
          <w:ilvl w:val="1"/>
          <w:numId w:val="318"/>
        </w:numPr>
        <w:tabs>
          <w:tab w:pos="2374" w:val="left" w:leader="none"/>
        </w:tabs>
        <w:spacing w:line="292" w:lineRule="auto" w:before="0" w:after="0"/>
        <w:ind w:left="2304" w:right="1699" w:hanging="293"/>
        <w:jc w:val="left"/>
        <w:rPr>
          <w:rFonts w:ascii="Calibri" w:hAnsi="Calibri" w:cs="Calibri" w:eastAsia="Calibri" w:hint="default"/>
          <w:sz w:val="21"/>
          <w:szCs w:val="21"/>
        </w:rPr>
      </w:pPr>
      <w:r>
        <w:rPr>
          <w:rFonts w:ascii="Calibri"/>
          <w:sz w:val="21"/>
        </w:rPr>
        <w:t>The silvertail </w:t>
      </w:r>
      <w:r>
        <w:rPr>
          <w:rFonts w:ascii="Calibri"/>
          <w:spacing w:val="-4"/>
          <w:sz w:val="21"/>
        </w:rPr>
        <w:t>fox </w:t>
      </w:r>
      <w:r>
        <w:rPr>
          <w:rFonts w:ascii="Calibri"/>
          <w:sz w:val="21"/>
        </w:rPr>
        <w:t>had been experiencing a population surge shortly </w:t>
      </w:r>
      <w:r>
        <w:rPr>
          <w:rFonts w:ascii="Calibri"/>
          <w:spacing w:val="-3"/>
          <w:sz w:val="21"/>
        </w:rPr>
        <w:t>before </w:t>
      </w:r>
      <w:r>
        <w:rPr>
          <w:rFonts w:ascii="Calibri"/>
          <w:sz w:val="21"/>
        </w:rPr>
        <w:t>the </w:t>
      </w:r>
      <w:r>
        <w:rPr>
          <w:rFonts w:ascii="Calibri"/>
          <w:spacing w:val="-3"/>
          <w:sz w:val="21"/>
        </w:rPr>
        <w:t>state </w:t>
      </w:r>
      <w:r>
        <w:rPr>
          <w:rFonts w:ascii="Calibri"/>
          <w:spacing w:val="-3"/>
          <w:sz w:val="21"/>
        </w:rPr>
      </w:r>
      <w:r>
        <w:rPr>
          <w:rFonts w:ascii="Calibri"/>
          <w:sz w:val="21"/>
        </w:rPr>
        <w:t>sanctions against hunting were</w:t>
      </w:r>
      <w:r>
        <w:rPr>
          <w:rFonts w:ascii="Calibri"/>
          <w:spacing w:val="-23"/>
          <w:sz w:val="21"/>
        </w:rPr>
        <w:t> </w:t>
      </w:r>
      <w:r>
        <w:rPr>
          <w:rFonts w:ascii="Calibri"/>
          <w:sz w:val="21"/>
        </w:rPr>
        <w:t>eased.</w:t>
      </w:r>
    </w:p>
    <w:p>
      <w:pPr>
        <w:pStyle w:val="ListParagraph"/>
        <w:numPr>
          <w:ilvl w:val="1"/>
          <w:numId w:val="318"/>
        </w:numPr>
        <w:tabs>
          <w:tab w:pos="2346" w:val="left" w:leader="none"/>
        </w:tabs>
        <w:spacing w:line="292" w:lineRule="auto" w:before="0" w:after="0"/>
        <w:ind w:left="2304" w:right="1696" w:hanging="293"/>
        <w:jc w:val="both"/>
        <w:rPr>
          <w:rFonts w:ascii="Calibri" w:hAnsi="Calibri" w:cs="Calibri" w:eastAsia="Calibri" w:hint="default"/>
          <w:sz w:val="21"/>
          <w:szCs w:val="21"/>
        </w:rPr>
      </w:pPr>
      <w:r>
        <w:rPr>
          <w:rFonts w:ascii="Calibri" w:hAnsi="Calibri" w:cs="Calibri" w:eastAsia="Calibri" w:hint="default"/>
          <w:sz w:val="21"/>
          <w:szCs w:val="21"/>
        </w:rPr>
        <w:t>The grey </w:t>
      </w:r>
      <w:r>
        <w:rPr>
          <w:rFonts w:ascii="Calibri" w:hAnsi="Calibri" w:cs="Calibri" w:eastAsia="Calibri" w:hint="default"/>
          <w:spacing w:val="-4"/>
          <w:sz w:val="21"/>
          <w:szCs w:val="21"/>
        </w:rPr>
        <w:t>wolf, </w:t>
      </w:r>
      <w:r>
        <w:rPr>
          <w:rFonts w:ascii="Calibri" w:hAnsi="Calibri" w:cs="Calibri" w:eastAsia="Calibri" w:hint="default"/>
          <w:sz w:val="21"/>
          <w:szCs w:val="21"/>
        </w:rPr>
        <w:t>a large predator that competes with the silvertail </w:t>
      </w:r>
      <w:r>
        <w:rPr>
          <w:rFonts w:ascii="Calibri" w:hAnsi="Calibri" w:cs="Calibri" w:eastAsia="Calibri" w:hint="default"/>
          <w:spacing w:val="-4"/>
          <w:sz w:val="21"/>
          <w:szCs w:val="21"/>
        </w:rPr>
        <w:t>fox </w:t>
      </w:r>
      <w:r>
        <w:rPr>
          <w:rFonts w:ascii="Calibri" w:hAnsi="Calibri" w:cs="Calibri" w:eastAsia="Calibri" w:hint="default"/>
          <w:sz w:val="21"/>
          <w:szCs w:val="21"/>
        </w:rPr>
        <w:t>over Deersdale </w:t>
      </w:r>
      <w:r>
        <w:rPr>
          <w:rFonts w:ascii="Calibri" w:hAnsi="Calibri" w:cs="Calibri" w:eastAsia="Calibri" w:hint="default"/>
          <w:sz w:val="21"/>
          <w:szCs w:val="21"/>
        </w:rPr>
      </w:r>
      <w:r>
        <w:rPr>
          <w:rFonts w:ascii="Calibri" w:hAnsi="Calibri" w:cs="Calibri" w:eastAsia="Calibri" w:hint="default"/>
          <w:spacing w:val="-3"/>
          <w:sz w:val="21"/>
          <w:szCs w:val="21"/>
        </w:rPr>
        <w:t>Preserve</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rabbit population, has seen its numbers decrease since the arrival of the  </w:t>
      </w:r>
      <w:r>
        <w:rPr>
          <w:rFonts w:ascii="Calibri" w:hAnsi="Calibri" w:cs="Calibri" w:eastAsia="Calibri" w:hint="default"/>
          <w:sz w:val="21"/>
          <w:szCs w:val="21"/>
        </w:rPr>
        <w:t>hunters.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120` is based on the following reading</w:t>
      </w:r>
      <w:r>
        <w:rPr>
          <w:spacing w:val="-29"/>
        </w:rPr>
        <w:t> </w:t>
      </w:r>
      <w:r>
        <w:rPr/>
        <w:t>passage</w:t>
      </w:r>
      <w:r>
        <w:rPr>
          <w:b w:val="0"/>
        </w:rPr>
      </w:r>
    </w:p>
    <w:p>
      <w:pPr>
        <w:pStyle w:val="BodyText"/>
        <w:spacing w:line="292" w:lineRule="auto" w:before="55"/>
        <w:ind w:left="1798" w:right="1691"/>
        <w:jc w:val="both"/>
        <w:rPr>
          <w:rFonts w:ascii="Calibri" w:hAnsi="Calibri" w:cs="Calibri" w:eastAsia="Calibri" w:hint="default"/>
        </w:rPr>
      </w:pPr>
      <w:r>
        <w:rPr>
          <w:rFonts w:ascii="Calibri"/>
        </w:rPr>
        <w:t>In the last </w:t>
      </w:r>
      <w:r>
        <w:rPr>
          <w:rFonts w:ascii="Calibri"/>
          <w:spacing w:val="-3"/>
        </w:rPr>
        <w:t>few </w:t>
      </w:r>
      <w:r>
        <w:rPr>
          <w:rFonts w:ascii="Calibri"/>
        </w:rPr>
        <w:t>years, a drastic </w:t>
      </w:r>
      <w:r>
        <w:rPr>
          <w:rFonts w:ascii="Calibri"/>
          <w:spacing w:val="-3"/>
        </w:rPr>
        <w:t>spike </w:t>
      </w:r>
      <w:r>
        <w:rPr>
          <w:rFonts w:ascii="Calibri"/>
        </w:rPr>
        <w:t>in sea </w:t>
      </w:r>
      <w:r>
        <w:rPr>
          <w:rFonts w:ascii="Calibri"/>
          <w:spacing w:val="-2"/>
        </w:rPr>
        <w:t>temperatures </w:t>
      </w:r>
      <w:r>
        <w:rPr>
          <w:rFonts w:ascii="Calibri"/>
        </w:rPr>
        <w:t>around Prudhoe Bay has caused the eggs </w:t>
      </w:r>
      <w:r>
        <w:rPr>
          <w:rFonts w:ascii="Calibri"/>
        </w:rPr>
        <w:t>of snow crabs to hatch earlier in the year then they had </w:t>
      </w:r>
      <w:r>
        <w:rPr>
          <w:rFonts w:ascii="Calibri"/>
          <w:spacing w:val="-3"/>
        </w:rPr>
        <w:t>previously. </w:t>
      </w:r>
      <w:r>
        <w:rPr>
          <w:rFonts w:ascii="Calibri"/>
        </w:rPr>
        <w:t>As a result, baby snow crabs </w:t>
      </w:r>
      <w:r>
        <w:rPr>
          <w:rFonts w:ascii="Calibri"/>
        </w:rPr>
        <w:t>are more likely to be caught by deep sea fishing boats, since deep sea fishing </w:t>
      </w:r>
      <w:r>
        <w:rPr>
          <w:rFonts w:ascii="Calibri"/>
          <w:spacing w:val="-3"/>
        </w:rPr>
        <w:t>boats </w:t>
      </w:r>
      <w:r>
        <w:rPr>
          <w:rFonts w:ascii="Calibri"/>
        </w:rPr>
        <w:t>are more </w:t>
      </w:r>
      <w:r>
        <w:rPr>
          <w:rFonts w:ascii="Calibri"/>
        </w:rPr>
        <w:t>numerous</w:t>
      </w:r>
      <w:r>
        <w:rPr>
          <w:rFonts w:ascii="Calibri"/>
          <w:spacing w:val="-5"/>
        </w:rPr>
        <w:t> </w:t>
      </w:r>
      <w:r>
        <w:rPr>
          <w:rFonts w:ascii="Calibri"/>
        </w:rPr>
        <w:t>in</w:t>
      </w:r>
      <w:r>
        <w:rPr>
          <w:rFonts w:ascii="Calibri"/>
          <w:spacing w:val="-4"/>
        </w:rPr>
        <w:t> </w:t>
      </w:r>
      <w:r>
        <w:rPr>
          <w:rFonts w:ascii="Calibri"/>
        </w:rPr>
        <w:t>Arctic</w:t>
      </w:r>
      <w:r>
        <w:rPr>
          <w:rFonts w:ascii="Calibri"/>
          <w:spacing w:val="-4"/>
        </w:rPr>
        <w:t> </w:t>
      </w:r>
      <w:r>
        <w:rPr>
          <w:rFonts w:ascii="Calibri"/>
          <w:spacing w:val="-3"/>
        </w:rPr>
        <w:t>waters</w:t>
      </w:r>
      <w:r>
        <w:rPr>
          <w:rFonts w:ascii="Calibri"/>
          <w:spacing w:val="-4"/>
        </w:rPr>
        <w:t> </w:t>
      </w:r>
      <w:r>
        <w:rPr>
          <w:rFonts w:ascii="Calibri"/>
        </w:rPr>
        <w:t>during</w:t>
      </w:r>
      <w:r>
        <w:rPr>
          <w:rFonts w:ascii="Calibri"/>
          <w:spacing w:val="-4"/>
        </w:rPr>
        <w:t> </w:t>
      </w:r>
      <w:r>
        <w:rPr>
          <w:rFonts w:ascii="Calibri"/>
        </w:rPr>
        <w:t>the</w:t>
      </w:r>
      <w:r>
        <w:rPr>
          <w:rFonts w:ascii="Calibri"/>
          <w:spacing w:val="-3"/>
        </w:rPr>
        <w:t> </w:t>
      </w:r>
      <w:r>
        <w:rPr>
          <w:rFonts w:ascii="Calibri"/>
        </w:rPr>
        <w:t>fall</w:t>
      </w:r>
      <w:r>
        <w:rPr>
          <w:rFonts w:ascii="Calibri"/>
          <w:spacing w:val="-3"/>
        </w:rPr>
        <w:t> </w:t>
      </w:r>
      <w:r>
        <w:rPr>
          <w:rFonts w:ascii="Calibri"/>
        </w:rPr>
        <w:t>season</w:t>
      </w:r>
      <w:r>
        <w:rPr>
          <w:rFonts w:ascii="Calibri"/>
          <w:spacing w:val="-3"/>
        </w:rPr>
        <w:t> </w:t>
      </w:r>
      <w:r>
        <w:rPr>
          <w:rFonts w:ascii="Calibri"/>
        </w:rPr>
        <w:t>than</w:t>
      </w:r>
      <w:r>
        <w:rPr>
          <w:rFonts w:ascii="Calibri"/>
          <w:spacing w:val="-3"/>
        </w:rPr>
        <w:t> </w:t>
      </w:r>
      <w:r>
        <w:rPr>
          <w:rFonts w:ascii="Calibri"/>
        </w:rPr>
        <w:t>they</w:t>
      </w:r>
      <w:r>
        <w:rPr>
          <w:rFonts w:ascii="Calibri"/>
          <w:spacing w:val="-3"/>
        </w:rPr>
        <w:t> </w:t>
      </w:r>
      <w:r>
        <w:rPr>
          <w:rFonts w:ascii="Calibri"/>
        </w:rPr>
        <w:t>are</w:t>
      </w:r>
      <w:r>
        <w:rPr>
          <w:rFonts w:ascii="Calibri"/>
          <w:spacing w:val="-3"/>
        </w:rPr>
        <w:t> </w:t>
      </w:r>
      <w:r>
        <w:rPr>
          <w:rFonts w:ascii="Calibri"/>
        </w:rPr>
        <w:t>during</w:t>
      </w:r>
      <w:r>
        <w:rPr>
          <w:rFonts w:ascii="Calibri"/>
          <w:spacing w:val="-4"/>
        </w:rPr>
        <w:t> </w:t>
      </w:r>
      <w:r>
        <w:rPr>
          <w:rFonts w:ascii="Calibri"/>
        </w:rPr>
        <w:t>the</w:t>
      </w:r>
      <w:r>
        <w:rPr>
          <w:rFonts w:ascii="Calibri"/>
          <w:spacing w:val="-3"/>
        </w:rPr>
        <w:t> </w:t>
      </w:r>
      <w:r>
        <w:rPr>
          <w:rFonts w:ascii="Calibri"/>
        </w:rPr>
        <w:t>winter</w:t>
      </w:r>
      <w:r>
        <w:rPr>
          <w:rFonts w:ascii="Calibri"/>
          <w:spacing w:val="-3"/>
        </w:rPr>
        <w:t> </w:t>
      </w:r>
      <w:r>
        <w:rPr>
          <w:rFonts w:ascii="Calibri"/>
        </w:rPr>
        <w:t>season.</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78" w:val="left" w:leader="none"/>
        </w:tabs>
        <w:spacing w:line="292" w:lineRule="auto" w:before="0" w:after="0"/>
        <w:ind w:left="1800" w:right="1699" w:firstLine="0"/>
        <w:jc w:val="both"/>
        <w:rPr>
          <w:rFonts w:ascii="Calibri" w:hAnsi="Calibri" w:cs="Calibri" w:eastAsia="Calibri" w:hint="default"/>
          <w:sz w:val="21"/>
          <w:szCs w:val="21"/>
        </w:rPr>
      </w:pPr>
      <w:r>
        <w:rPr>
          <w:rFonts w:ascii="Calibri"/>
          <w:sz w:val="21"/>
        </w:rPr>
        <w:t>Which of the following pieces of information is necessary to evaluate </w:t>
      </w:r>
      <w:r>
        <w:rPr>
          <w:rFonts w:ascii="Calibri"/>
          <w:spacing w:val="-2"/>
          <w:sz w:val="21"/>
        </w:rPr>
        <w:t>the </w:t>
      </w:r>
      <w:r>
        <w:rPr>
          <w:rFonts w:ascii="Calibri"/>
          <w:sz w:val="21"/>
        </w:rPr>
        <w:t>argument? </w:t>
      </w:r>
      <w:r>
        <w:rPr>
          <w:rFonts w:ascii="Calibri"/>
          <w:sz w:val="21"/>
        </w:rPr>
        <w:t>[Magoosh-R-ASP-16]</w:t>
      </w:r>
    </w:p>
    <w:p>
      <w:pPr>
        <w:pStyle w:val="ListParagraph"/>
        <w:numPr>
          <w:ilvl w:val="1"/>
          <w:numId w:val="318"/>
        </w:numPr>
        <w:tabs>
          <w:tab w:pos="2348" w:val="left" w:leader="none"/>
        </w:tabs>
        <w:spacing w:line="292" w:lineRule="auto" w:before="0" w:after="0"/>
        <w:ind w:left="2304" w:right="1700" w:hanging="293"/>
        <w:jc w:val="left"/>
        <w:rPr>
          <w:rFonts w:ascii="Calibri" w:hAnsi="Calibri" w:cs="Calibri" w:eastAsia="Calibri" w:hint="default"/>
          <w:sz w:val="21"/>
          <w:szCs w:val="21"/>
        </w:rPr>
      </w:pPr>
      <w:r>
        <w:rPr>
          <w:rFonts w:ascii="Calibri"/>
          <w:sz w:val="21"/>
        </w:rPr>
        <w:t>The total number of snow crabs that hatch versus the total number that had hatched before the increase in</w:t>
      </w:r>
      <w:r>
        <w:rPr>
          <w:rFonts w:ascii="Calibri"/>
          <w:spacing w:val="-31"/>
          <w:sz w:val="21"/>
        </w:rPr>
        <w:t> </w:t>
      </w:r>
      <w:r>
        <w:rPr>
          <w:rFonts w:ascii="Calibri"/>
          <w:sz w:val="21"/>
        </w:rPr>
        <w:t>temperatures</w:t>
      </w:r>
    </w:p>
    <w:p>
      <w:pPr>
        <w:pStyle w:val="ListParagraph"/>
        <w:numPr>
          <w:ilvl w:val="1"/>
          <w:numId w:val="318"/>
        </w:numPr>
        <w:tabs>
          <w:tab w:pos="2302" w:val="left" w:leader="none"/>
        </w:tabs>
        <w:spacing w:line="256" w:lineRule="exact" w:before="0" w:after="0"/>
        <w:ind w:left="2302" w:right="0" w:hanging="291"/>
        <w:jc w:val="left"/>
        <w:rPr>
          <w:rFonts w:ascii="Calibri" w:hAnsi="Calibri" w:cs="Calibri" w:eastAsia="Calibri" w:hint="default"/>
          <w:sz w:val="21"/>
          <w:szCs w:val="21"/>
        </w:rPr>
      </w:pPr>
      <w:r>
        <w:rPr>
          <w:rFonts w:ascii="Calibri"/>
          <w:sz w:val="21"/>
        </w:rPr>
        <w:t>The time of year the deep sea fishing boats arrive </w:t>
      </w:r>
      <w:r>
        <w:rPr>
          <w:rFonts w:ascii="Calibri"/>
          <w:spacing w:val="-3"/>
          <w:sz w:val="21"/>
        </w:rPr>
        <w:t>to </w:t>
      </w:r>
      <w:r>
        <w:rPr>
          <w:rFonts w:ascii="Calibri"/>
          <w:sz w:val="21"/>
        </w:rPr>
        <w:t>the </w:t>
      </w:r>
      <w:r>
        <w:rPr>
          <w:rFonts w:ascii="Calibri"/>
          <w:spacing w:val="-3"/>
          <w:sz w:val="21"/>
        </w:rPr>
        <w:t>waters </w:t>
      </w:r>
      <w:r>
        <w:rPr>
          <w:rFonts w:ascii="Calibri"/>
          <w:sz w:val="21"/>
        </w:rPr>
        <w:t>around Prudhoe</w:t>
      </w:r>
      <w:r>
        <w:rPr>
          <w:rFonts w:ascii="Calibri"/>
          <w:spacing w:val="-29"/>
          <w:sz w:val="21"/>
        </w:rPr>
        <w:t> </w:t>
      </w:r>
      <w:r>
        <w:rPr>
          <w:rFonts w:ascii="Calibri"/>
          <w:sz w:val="21"/>
        </w:rPr>
        <w:t>Bay</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The</w:t>
      </w:r>
      <w:r>
        <w:rPr>
          <w:rFonts w:ascii="Calibri"/>
          <w:spacing w:val="-3"/>
          <w:sz w:val="21"/>
        </w:rPr>
        <w:t> </w:t>
      </w:r>
      <w:r>
        <w:rPr>
          <w:rFonts w:ascii="Calibri"/>
          <w:sz w:val="21"/>
        </w:rPr>
        <w:t>month</w:t>
      </w:r>
      <w:r>
        <w:rPr>
          <w:rFonts w:ascii="Calibri"/>
          <w:spacing w:val="-3"/>
          <w:sz w:val="21"/>
        </w:rPr>
        <w:t> </w:t>
      </w:r>
      <w:r>
        <w:rPr>
          <w:rFonts w:ascii="Calibri"/>
          <w:sz w:val="21"/>
        </w:rPr>
        <w:t>in</w:t>
      </w:r>
      <w:r>
        <w:rPr>
          <w:rFonts w:ascii="Calibri"/>
          <w:spacing w:val="-3"/>
          <w:sz w:val="21"/>
        </w:rPr>
        <w:t> </w:t>
      </w:r>
      <w:r>
        <w:rPr>
          <w:rFonts w:ascii="Calibri"/>
          <w:sz w:val="21"/>
        </w:rPr>
        <w:t>which</w:t>
      </w:r>
      <w:r>
        <w:rPr>
          <w:rFonts w:ascii="Calibri"/>
          <w:spacing w:val="-7"/>
          <w:sz w:val="21"/>
        </w:rPr>
        <w:t> </w:t>
      </w:r>
      <w:r>
        <w:rPr>
          <w:rFonts w:ascii="Calibri"/>
          <w:sz w:val="21"/>
        </w:rPr>
        <w:t>the</w:t>
      </w:r>
      <w:r>
        <w:rPr>
          <w:rFonts w:ascii="Calibri"/>
          <w:spacing w:val="-3"/>
          <w:sz w:val="21"/>
        </w:rPr>
        <w:t> </w:t>
      </w:r>
      <w:r>
        <w:rPr>
          <w:rFonts w:ascii="Calibri"/>
          <w:sz w:val="21"/>
        </w:rPr>
        <w:t>boats</w:t>
      </w:r>
      <w:r>
        <w:rPr>
          <w:rFonts w:ascii="Calibri"/>
          <w:spacing w:val="-4"/>
          <w:sz w:val="21"/>
        </w:rPr>
        <w:t> </w:t>
      </w:r>
      <w:r>
        <w:rPr>
          <w:rFonts w:ascii="Calibri"/>
          <w:sz w:val="21"/>
        </w:rPr>
        <w:t>leave,</w:t>
      </w:r>
      <w:r>
        <w:rPr>
          <w:rFonts w:ascii="Calibri"/>
          <w:spacing w:val="-3"/>
          <w:sz w:val="21"/>
        </w:rPr>
        <w:t> </w:t>
      </w:r>
      <w:r>
        <w:rPr>
          <w:rFonts w:ascii="Calibri"/>
          <w:sz w:val="21"/>
        </w:rPr>
        <w:t>and</w:t>
      </w:r>
      <w:r>
        <w:rPr>
          <w:rFonts w:ascii="Calibri"/>
          <w:spacing w:val="-6"/>
          <w:sz w:val="21"/>
        </w:rPr>
        <w:t> </w:t>
      </w:r>
      <w:r>
        <w:rPr>
          <w:rFonts w:ascii="Calibri"/>
          <w:sz w:val="21"/>
        </w:rPr>
        <w:t>the</w:t>
      </w:r>
      <w:r>
        <w:rPr>
          <w:rFonts w:ascii="Calibri"/>
          <w:spacing w:val="-3"/>
          <w:sz w:val="21"/>
        </w:rPr>
        <w:t> </w:t>
      </w:r>
      <w:r>
        <w:rPr>
          <w:rFonts w:ascii="Calibri"/>
          <w:sz w:val="21"/>
        </w:rPr>
        <w:t>month</w:t>
      </w:r>
      <w:r>
        <w:rPr>
          <w:rFonts w:ascii="Calibri"/>
          <w:spacing w:val="-3"/>
          <w:sz w:val="21"/>
        </w:rPr>
        <w:t> </w:t>
      </w:r>
      <w:r>
        <w:rPr>
          <w:rFonts w:ascii="Calibri"/>
          <w:sz w:val="21"/>
        </w:rPr>
        <w:t>in</w:t>
      </w:r>
      <w:r>
        <w:rPr>
          <w:rFonts w:ascii="Calibri"/>
          <w:spacing w:val="-3"/>
          <w:sz w:val="21"/>
        </w:rPr>
        <w:t> </w:t>
      </w:r>
      <w:r>
        <w:rPr>
          <w:rFonts w:ascii="Calibri"/>
          <w:sz w:val="21"/>
        </w:rPr>
        <w:t>which</w:t>
      </w:r>
      <w:r>
        <w:rPr>
          <w:rFonts w:ascii="Calibri"/>
          <w:spacing w:val="-4"/>
          <w:sz w:val="21"/>
        </w:rPr>
        <w:t> </w:t>
      </w:r>
      <w:r>
        <w:rPr>
          <w:rFonts w:ascii="Calibri"/>
          <w:sz w:val="21"/>
        </w:rPr>
        <w:t>the</w:t>
      </w:r>
      <w:r>
        <w:rPr>
          <w:rFonts w:ascii="Calibri"/>
          <w:spacing w:val="-3"/>
          <w:sz w:val="21"/>
        </w:rPr>
        <w:t> </w:t>
      </w:r>
      <w:r>
        <w:rPr>
          <w:rFonts w:ascii="Calibri"/>
          <w:sz w:val="21"/>
        </w:rPr>
        <w:t>snow</w:t>
      </w:r>
      <w:r>
        <w:rPr>
          <w:rFonts w:ascii="Calibri"/>
          <w:spacing w:val="-3"/>
          <w:sz w:val="21"/>
        </w:rPr>
        <w:t> </w:t>
      </w:r>
      <w:r>
        <w:rPr>
          <w:rFonts w:ascii="Calibri"/>
          <w:sz w:val="21"/>
        </w:rPr>
        <w:t>crabs</w:t>
      </w:r>
      <w:r>
        <w:rPr>
          <w:rFonts w:ascii="Calibri"/>
          <w:spacing w:val="-5"/>
          <w:sz w:val="21"/>
        </w:rPr>
        <w:t> </w:t>
      </w:r>
      <w:r>
        <w:rPr>
          <w:rFonts w:ascii="Calibri"/>
          <w:sz w:val="21"/>
        </w:rPr>
        <w:t>eggs</w:t>
      </w:r>
      <w:r>
        <w:rPr>
          <w:rFonts w:ascii="Calibri"/>
          <w:spacing w:val="-4"/>
          <w:sz w:val="21"/>
        </w:rPr>
        <w:t> </w:t>
      </w:r>
      <w:r>
        <w:rPr>
          <w:rFonts w:ascii="Calibri"/>
          <w:sz w:val="21"/>
        </w:rPr>
        <w:t>hatch</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hAnsi="Calibri" w:cs="Calibri" w:eastAsia="Calibri" w:hint="default"/>
          <w:sz w:val="21"/>
          <w:szCs w:val="21"/>
        </w:rPr>
        <w:t>The</w:t>
      </w:r>
      <w:r>
        <w:rPr>
          <w:rFonts w:ascii="Calibri" w:hAnsi="Calibri" w:cs="Calibri" w:eastAsia="Calibri" w:hint="default"/>
          <w:spacing w:val="-3"/>
          <w:sz w:val="21"/>
          <w:szCs w:val="21"/>
        </w:rPr>
        <w:t> </w:t>
      </w:r>
      <w:r>
        <w:rPr>
          <w:rFonts w:ascii="Calibri" w:hAnsi="Calibri" w:cs="Calibri" w:eastAsia="Calibri" w:hint="default"/>
          <w:sz w:val="21"/>
          <w:szCs w:val="21"/>
        </w:rPr>
        <w:t>amount</w:t>
      </w:r>
      <w:r>
        <w:rPr>
          <w:rFonts w:ascii="Calibri" w:hAnsi="Calibri" w:cs="Calibri" w:eastAsia="Calibri" w:hint="default"/>
          <w:spacing w:val="-4"/>
          <w:sz w:val="21"/>
          <w:szCs w:val="21"/>
        </w:rPr>
        <w:t> </w:t>
      </w:r>
      <w:r>
        <w:rPr>
          <w:rFonts w:ascii="Calibri" w:hAnsi="Calibri" w:cs="Calibri" w:eastAsia="Calibri" w:hint="default"/>
          <w:sz w:val="21"/>
          <w:szCs w:val="21"/>
        </w:rPr>
        <w:t>of</w:t>
      </w:r>
      <w:r>
        <w:rPr>
          <w:rFonts w:ascii="Calibri" w:hAnsi="Calibri" w:cs="Calibri" w:eastAsia="Calibri" w:hint="default"/>
          <w:spacing w:val="-3"/>
          <w:sz w:val="21"/>
          <w:szCs w:val="21"/>
        </w:rPr>
        <w:t> </w:t>
      </w:r>
      <w:r>
        <w:rPr>
          <w:rFonts w:ascii="Calibri" w:hAnsi="Calibri" w:cs="Calibri" w:eastAsia="Calibri" w:hint="default"/>
          <w:sz w:val="21"/>
          <w:szCs w:val="21"/>
        </w:rPr>
        <w:t>area</w:t>
      </w:r>
      <w:r>
        <w:rPr>
          <w:rFonts w:ascii="Calibri" w:hAnsi="Calibri" w:cs="Calibri" w:eastAsia="Calibri" w:hint="default"/>
          <w:spacing w:val="-6"/>
          <w:sz w:val="21"/>
          <w:szCs w:val="21"/>
        </w:rPr>
        <w:t> </w:t>
      </w:r>
      <w:r>
        <w:rPr>
          <w:rFonts w:ascii="Calibri" w:hAnsi="Calibri" w:cs="Calibri" w:eastAsia="Calibri" w:hint="default"/>
          <w:sz w:val="21"/>
          <w:szCs w:val="21"/>
        </w:rPr>
        <w:t>the</w:t>
      </w:r>
      <w:r>
        <w:rPr>
          <w:rFonts w:ascii="Calibri" w:hAnsi="Calibri" w:cs="Calibri" w:eastAsia="Calibri" w:hint="default"/>
          <w:spacing w:val="-3"/>
          <w:sz w:val="21"/>
          <w:szCs w:val="21"/>
        </w:rPr>
        <w:t> </w:t>
      </w:r>
      <w:r>
        <w:rPr>
          <w:rFonts w:ascii="Calibri" w:hAnsi="Calibri" w:cs="Calibri" w:eastAsia="Calibri" w:hint="default"/>
          <w:sz w:val="21"/>
          <w:szCs w:val="21"/>
        </w:rPr>
        <w:t>fisherman</w:t>
      </w:r>
      <w:r>
        <w:rPr>
          <w:rFonts w:ascii="Calibri" w:hAnsi="Calibri" w:cs="Calibri" w:eastAsia="Calibri" w:hint="default"/>
          <w:sz w:val="21"/>
          <w:szCs w:val="21"/>
        </w:rPr>
        <w:t>’</w:t>
      </w:r>
      <w:r>
        <w:rPr>
          <w:rFonts w:ascii="Calibri" w:hAnsi="Calibri" w:cs="Calibri" w:eastAsia="Calibri" w:hint="default"/>
          <w:sz w:val="21"/>
          <w:szCs w:val="21"/>
        </w:rPr>
        <w:t>s</w:t>
      </w:r>
      <w:r>
        <w:rPr>
          <w:rFonts w:ascii="Calibri" w:hAnsi="Calibri" w:cs="Calibri" w:eastAsia="Calibri" w:hint="default"/>
          <w:spacing w:val="-4"/>
          <w:sz w:val="21"/>
          <w:szCs w:val="21"/>
        </w:rPr>
        <w:t> </w:t>
      </w:r>
      <w:r>
        <w:rPr>
          <w:rFonts w:ascii="Calibri" w:hAnsi="Calibri" w:cs="Calibri" w:eastAsia="Calibri" w:hint="default"/>
          <w:sz w:val="21"/>
          <w:szCs w:val="21"/>
        </w:rPr>
        <w:t>nets</w:t>
      </w:r>
      <w:r>
        <w:rPr>
          <w:rFonts w:ascii="Calibri" w:hAnsi="Calibri" w:cs="Calibri" w:eastAsia="Calibri" w:hint="default"/>
          <w:spacing w:val="-4"/>
          <w:sz w:val="21"/>
          <w:szCs w:val="21"/>
        </w:rPr>
        <w:t> </w:t>
      </w:r>
      <w:r>
        <w:rPr>
          <w:rFonts w:ascii="Calibri" w:hAnsi="Calibri" w:cs="Calibri" w:eastAsia="Calibri" w:hint="default"/>
          <w:sz w:val="21"/>
          <w:szCs w:val="21"/>
        </w:rPr>
        <w:t>can</w:t>
      </w:r>
      <w:r>
        <w:rPr>
          <w:rFonts w:ascii="Calibri" w:hAnsi="Calibri" w:cs="Calibri" w:eastAsia="Calibri" w:hint="default"/>
          <w:spacing w:val="-4"/>
          <w:sz w:val="21"/>
          <w:szCs w:val="21"/>
        </w:rPr>
        <w:t> </w:t>
      </w:r>
      <w:r>
        <w:rPr>
          <w:rFonts w:ascii="Calibri" w:hAnsi="Calibri" w:cs="Calibri" w:eastAsia="Calibri" w:hint="default"/>
          <w:sz w:val="21"/>
          <w:szCs w:val="21"/>
        </w:rPr>
        <w:t>cover</w:t>
      </w:r>
      <w:r>
        <w:rPr>
          <w:rFonts w:ascii="Calibri" w:hAnsi="Calibri" w:cs="Calibri" w:eastAsia="Calibri" w:hint="default"/>
          <w:spacing w:val="-4"/>
          <w:sz w:val="21"/>
          <w:szCs w:val="21"/>
        </w:rPr>
        <w:t> </w:t>
      </w:r>
      <w:r>
        <w:rPr>
          <w:rFonts w:ascii="Calibri" w:hAnsi="Calibri" w:cs="Calibri" w:eastAsia="Calibri" w:hint="default"/>
          <w:sz w:val="21"/>
          <w:szCs w:val="21"/>
        </w:rPr>
        <w:t>in</w:t>
      </w:r>
      <w:r>
        <w:rPr>
          <w:rFonts w:ascii="Calibri" w:hAnsi="Calibri" w:cs="Calibri" w:eastAsia="Calibri" w:hint="default"/>
          <w:spacing w:val="-4"/>
          <w:sz w:val="21"/>
          <w:szCs w:val="21"/>
        </w:rPr>
        <w:t> </w:t>
      </w:r>
      <w:r>
        <w:rPr>
          <w:rFonts w:ascii="Calibri" w:hAnsi="Calibri" w:cs="Calibri" w:eastAsia="Calibri" w:hint="default"/>
          <w:sz w:val="21"/>
          <w:szCs w:val="21"/>
        </w:rPr>
        <w:t>one</w:t>
      </w:r>
      <w:r>
        <w:rPr>
          <w:rFonts w:ascii="Calibri" w:hAnsi="Calibri" w:cs="Calibri" w:eastAsia="Calibri" w:hint="default"/>
          <w:spacing w:val="-3"/>
          <w:sz w:val="21"/>
          <w:szCs w:val="21"/>
        </w:rPr>
        <w:t> day</w:t>
      </w:r>
    </w:p>
    <w:p>
      <w:pPr>
        <w:pStyle w:val="ListParagraph"/>
        <w:numPr>
          <w:ilvl w:val="1"/>
          <w:numId w:val="318"/>
        </w:numPr>
        <w:tabs>
          <w:tab w:pos="2312" w:val="left" w:leader="none"/>
        </w:tabs>
        <w:spacing w:line="292" w:lineRule="auto" w:before="55" w:after="0"/>
        <w:ind w:left="2304" w:right="1695" w:hanging="293"/>
        <w:jc w:val="left"/>
        <w:rPr>
          <w:rFonts w:ascii="Calibri" w:hAnsi="Calibri" w:cs="Calibri" w:eastAsia="Calibri" w:hint="default"/>
          <w:sz w:val="21"/>
          <w:szCs w:val="21"/>
        </w:rPr>
      </w:pPr>
      <w:r>
        <w:rPr>
          <w:rFonts w:ascii="Calibri"/>
          <w:sz w:val="21"/>
        </w:rPr>
        <w:t>The amount of time the deep sea fishing boats spend in water directly above where the snow crabs are likely to</w:t>
      </w:r>
      <w:r>
        <w:rPr>
          <w:rFonts w:ascii="Calibri"/>
          <w:spacing w:val="-30"/>
          <w:sz w:val="21"/>
        </w:rPr>
        <w:t> </w:t>
      </w:r>
      <w:r>
        <w:rPr>
          <w:rFonts w:ascii="Calibri"/>
          <w:sz w:val="21"/>
        </w:rPr>
        <w:t>hatch</w:t>
      </w: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pStyle w:val="Heading1"/>
        <w:spacing w:line="240" w:lineRule="auto" w:before="135"/>
        <w:ind w:right="0"/>
        <w:jc w:val="both"/>
        <w:rPr>
          <w:b w:val="0"/>
          <w:bCs w:val="0"/>
        </w:rPr>
      </w:pPr>
      <w:r>
        <w:rPr/>
        <w:t>Question 121 is based on the following reading</w:t>
      </w:r>
      <w:r>
        <w:rPr>
          <w:spacing w:val="-24"/>
        </w:rPr>
        <w:t> </w:t>
      </w:r>
      <w:r>
        <w:rPr/>
        <w:t>passage</w:t>
      </w:r>
      <w:r>
        <w:rPr>
          <w:b w:val="0"/>
        </w:rPr>
      </w:r>
    </w:p>
    <w:p>
      <w:pPr>
        <w:pStyle w:val="BodyText"/>
        <w:spacing w:line="292" w:lineRule="auto" w:before="55"/>
        <w:ind w:left="1798" w:right="1692"/>
        <w:jc w:val="both"/>
        <w:rPr>
          <w:rFonts w:ascii="Calibri" w:hAnsi="Calibri" w:cs="Calibri" w:eastAsia="Calibri" w:hint="default"/>
        </w:rPr>
      </w:pPr>
      <w:r>
        <w:rPr>
          <w:rFonts w:ascii="Calibri"/>
        </w:rPr>
        <w:t>The </w:t>
      </w:r>
      <w:r>
        <w:rPr>
          <w:rFonts w:ascii="Calibri"/>
          <w:spacing w:val="-3"/>
        </w:rPr>
        <w:t>waters </w:t>
      </w:r>
      <w:r>
        <w:rPr>
          <w:rFonts w:ascii="Calibri"/>
        </w:rPr>
        <w:t>off the coast of Iceland are filled with pods of killer whales, which </w:t>
      </w:r>
      <w:r>
        <w:rPr>
          <w:rFonts w:ascii="Calibri"/>
          <w:spacing w:val="-3"/>
        </w:rPr>
        <w:t>migrate </w:t>
      </w:r>
      <w:r>
        <w:rPr>
          <w:rFonts w:ascii="Calibri"/>
        </w:rPr>
        <w:t>there  </w:t>
      </w:r>
      <w:r>
        <w:rPr>
          <w:rFonts w:ascii="Calibri"/>
        </w:rPr>
        <w:t>during the </w:t>
      </w:r>
      <w:r>
        <w:rPr>
          <w:rFonts w:ascii="Calibri"/>
          <w:spacing w:val="-5"/>
        </w:rPr>
        <w:t>summer. </w:t>
      </w:r>
      <w:r>
        <w:rPr>
          <w:rFonts w:ascii="Calibri"/>
        </w:rPr>
        <w:t>Wildlife parks that rely on the killer whales for entertainment </w:t>
      </w:r>
      <w:r>
        <w:rPr>
          <w:rFonts w:ascii="Calibri"/>
          <w:spacing w:val="-3"/>
        </w:rPr>
        <w:t>hunt </w:t>
      </w:r>
      <w:r>
        <w:rPr>
          <w:rFonts w:ascii="Calibri"/>
        </w:rPr>
        <w:t>the killer </w:t>
      </w:r>
      <w:r>
        <w:rPr>
          <w:rFonts w:ascii="Calibri"/>
        </w:rPr>
        <w:t>whale almost exclusively in the water of Iceland, because strict sanctions forbid them from doing so</w:t>
      </w:r>
      <w:r>
        <w:rPr>
          <w:rFonts w:ascii="Calibri"/>
          <w:spacing w:val="10"/>
        </w:rPr>
        <w:t> </w:t>
      </w:r>
      <w:r>
        <w:rPr>
          <w:rFonts w:ascii="Calibri"/>
        </w:rPr>
        <w:t>off</w:t>
      </w:r>
      <w:r>
        <w:rPr>
          <w:rFonts w:ascii="Calibri"/>
          <w:spacing w:val="12"/>
        </w:rPr>
        <w:t> </w:t>
      </w:r>
      <w:r>
        <w:rPr>
          <w:rFonts w:ascii="Calibri"/>
        </w:rPr>
        <w:t>the</w:t>
      </w:r>
      <w:r>
        <w:rPr>
          <w:rFonts w:ascii="Calibri"/>
          <w:spacing w:val="11"/>
        </w:rPr>
        <w:t> </w:t>
      </w:r>
      <w:r>
        <w:rPr>
          <w:rFonts w:ascii="Calibri"/>
        </w:rPr>
        <w:t>coast</w:t>
      </w:r>
      <w:r>
        <w:rPr>
          <w:rFonts w:ascii="Calibri"/>
          <w:spacing w:val="10"/>
        </w:rPr>
        <w:t> </w:t>
      </w:r>
      <w:r>
        <w:rPr>
          <w:rFonts w:ascii="Calibri"/>
        </w:rPr>
        <w:t>of</w:t>
      </w:r>
      <w:r>
        <w:rPr>
          <w:rFonts w:ascii="Calibri"/>
          <w:spacing w:val="12"/>
        </w:rPr>
        <w:t> </w:t>
      </w:r>
      <w:r>
        <w:rPr>
          <w:rFonts w:ascii="Calibri"/>
        </w:rPr>
        <w:t>North</w:t>
      </w:r>
      <w:r>
        <w:rPr>
          <w:rFonts w:ascii="Calibri"/>
          <w:spacing w:val="9"/>
        </w:rPr>
        <w:t> </w:t>
      </w:r>
      <w:r>
        <w:rPr>
          <w:rFonts w:ascii="Calibri"/>
        </w:rPr>
        <w:t>America,</w:t>
      </w:r>
      <w:r>
        <w:rPr>
          <w:rFonts w:ascii="Calibri"/>
          <w:spacing w:val="11"/>
        </w:rPr>
        <w:t> </w:t>
      </w:r>
      <w:r>
        <w:rPr>
          <w:rFonts w:ascii="Calibri"/>
        </w:rPr>
        <w:t>an</w:t>
      </w:r>
      <w:r>
        <w:rPr>
          <w:rFonts w:ascii="Calibri"/>
          <w:spacing w:val="9"/>
        </w:rPr>
        <w:t> </w:t>
      </w:r>
      <w:r>
        <w:rPr>
          <w:rFonts w:ascii="Calibri"/>
        </w:rPr>
        <w:t>area</w:t>
      </w:r>
      <w:r>
        <w:rPr>
          <w:rFonts w:ascii="Calibri"/>
          <w:spacing w:val="11"/>
        </w:rPr>
        <w:t> </w:t>
      </w:r>
      <w:r>
        <w:rPr>
          <w:rFonts w:ascii="Calibri"/>
        </w:rPr>
        <w:t>also</w:t>
      </w:r>
      <w:r>
        <w:rPr>
          <w:rFonts w:ascii="Calibri"/>
          <w:spacing w:val="10"/>
        </w:rPr>
        <w:t> </w:t>
      </w:r>
      <w:r>
        <w:rPr>
          <w:rFonts w:ascii="Calibri"/>
        </w:rPr>
        <w:t>abundant</w:t>
      </w:r>
      <w:r>
        <w:rPr>
          <w:rFonts w:ascii="Calibri"/>
          <w:spacing w:val="10"/>
        </w:rPr>
        <w:t> </w:t>
      </w:r>
      <w:r>
        <w:rPr>
          <w:rFonts w:ascii="Calibri"/>
        </w:rPr>
        <w:t>in</w:t>
      </w:r>
      <w:r>
        <w:rPr>
          <w:rFonts w:ascii="Calibri"/>
          <w:spacing w:val="10"/>
        </w:rPr>
        <w:t> </w:t>
      </w:r>
      <w:r>
        <w:rPr>
          <w:rFonts w:ascii="Calibri"/>
        </w:rPr>
        <w:t>killer</w:t>
      </w:r>
      <w:r>
        <w:rPr>
          <w:rFonts w:ascii="Calibri"/>
          <w:spacing w:val="10"/>
        </w:rPr>
        <w:t> </w:t>
      </w:r>
      <w:r>
        <w:rPr>
          <w:rFonts w:ascii="Calibri"/>
        </w:rPr>
        <w:t>whales.</w:t>
      </w:r>
      <w:r>
        <w:rPr>
          <w:rFonts w:ascii="Calibri"/>
          <w:spacing w:val="11"/>
        </w:rPr>
        <w:t> </w:t>
      </w:r>
      <w:r>
        <w:rPr>
          <w:rFonts w:ascii="Calibri"/>
        </w:rPr>
        <w:t>Since</w:t>
      </w:r>
      <w:r>
        <w:rPr>
          <w:rFonts w:ascii="Calibri"/>
          <w:spacing w:val="11"/>
        </w:rPr>
        <w:t> </w:t>
      </w:r>
      <w:r>
        <w:rPr>
          <w:rFonts w:ascii="Calibri"/>
        </w:rPr>
        <w:t>Iceland</w:t>
      </w:r>
      <w:r>
        <w:rPr>
          <w:rFonts w:ascii="Calibri"/>
          <w:spacing w:val="11"/>
        </w:rPr>
        <w:t> </w:t>
      </w:r>
      <w:r>
        <w:rPr>
          <w:rFonts w:ascii="Calibri"/>
        </w:rPr>
        <w:t>recently</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798" w:right="1694" w:hanging="279"/>
        <w:jc w:val="both"/>
        <w:rPr>
          <w:rFonts w:ascii="Calibri" w:hAnsi="Calibri" w:cs="Calibri" w:eastAsia="Calibri" w:hint="default"/>
        </w:rPr>
      </w:pPr>
      <w:r>
        <w:rPr>
          <w:rFonts w:ascii="Calibri"/>
        </w:rPr>
        <w:t>5 </w:t>
      </w:r>
      <w:r>
        <w:rPr>
          <w:rFonts w:ascii="Calibri"/>
          <w:spacing w:val="-3"/>
        </w:rPr>
        <w:t>gave </w:t>
      </w:r>
      <w:r>
        <w:rPr>
          <w:rFonts w:ascii="Calibri"/>
        </w:rPr>
        <w:t>into pressure from international groups opposed </w:t>
      </w:r>
      <w:r>
        <w:rPr>
          <w:rFonts w:ascii="Calibri"/>
          <w:spacing w:val="-3"/>
        </w:rPr>
        <w:t>to </w:t>
      </w:r>
      <w:r>
        <w:rPr>
          <w:rFonts w:ascii="Calibri"/>
        </w:rPr>
        <w:t>the hunting of killer whales, it too will </w:t>
      </w:r>
      <w:r>
        <w:rPr>
          <w:rFonts w:ascii="Calibri"/>
        </w:rPr>
        <w:t>forbid the hunting of killer whales off its coast. Therefore, all wildlife parks will be forced to end their</w:t>
      </w:r>
      <w:r>
        <w:rPr>
          <w:rFonts w:ascii="Calibri"/>
          <w:spacing w:val="-4"/>
        </w:rPr>
        <w:t> </w:t>
      </w:r>
      <w:r>
        <w:rPr>
          <w:rFonts w:ascii="Calibri"/>
        </w:rPr>
        <w:t>shows</w:t>
      </w:r>
      <w:r>
        <w:rPr>
          <w:rFonts w:ascii="Calibri"/>
          <w:spacing w:val="-5"/>
        </w:rPr>
        <w:t> </w:t>
      </w:r>
      <w:r>
        <w:rPr>
          <w:rFonts w:ascii="Calibri"/>
        </w:rPr>
        <w:t>featuring</w:t>
      </w:r>
      <w:r>
        <w:rPr>
          <w:rFonts w:ascii="Calibri"/>
          <w:spacing w:val="-5"/>
        </w:rPr>
        <w:t> </w:t>
      </w:r>
      <w:r>
        <w:rPr>
          <w:rFonts w:ascii="Calibri"/>
        </w:rPr>
        <w:t>killer</w:t>
      </w:r>
      <w:r>
        <w:rPr>
          <w:rFonts w:ascii="Calibri"/>
          <w:spacing w:val="-6"/>
        </w:rPr>
        <w:t> </w:t>
      </w:r>
      <w:r>
        <w:rPr>
          <w:rFonts w:ascii="Calibri"/>
        </w:rPr>
        <w:t>whales</w:t>
      </w:r>
      <w:r>
        <w:rPr>
          <w:rFonts w:ascii="Calibri"/>
          <w:spacing w:val="-5"/>
        </w:rPr>
        <w:t> </w:t>
      </w:r>
      <w:r>
        <w:rPr>
          <w:rFonts w:ascii="Calibri"/>
        </w:rPr>
        <w:t>once</w:t>
      </w:r>
      <w:r>
        <w:rPr>
          <w:rFonts w:ascii="Calibri"/>
          <w:spacing w:val="-4"/>
        </w:rPr>
        <w:t> </w:t>
      </w:r>
      <w:r>
        <w:rPr>
          <w:rFonts w:ascii="Calibri"/>
        </w:rPr>
        <w:t>their</w:t>
      </w:r>
      <w:r>
        <w:rPr>
          <w:rFonts w:ascii="Calibri"/>
          <w:spacing w:val="-4"/>
        </w:rPr>
        <w:t> </w:t>
      </w:r>
      <w:r>
        <w:rPr>
          <w:rFonts w:ascii="Calibri"/>
        </w:rPr>
        <w:t>current</w:t>
      </w:r>
      <w:r>
        <w:rPr>
          <w:rFonts w:ascii="Calibri"/>
          <w:spacing w:val="-5"/>
        </w:rPr>
        <w:t> </w:t>
      </w:r>
      <w:r>
        <w:rPr>
          <w:rFonts w:ascii="Calibri"/>
        </w:rPr>
        <w:t>killer</w:t>
      </w:r>
      <w:r>
        <w:rPr>
          <w:rFonts w:ascii="Calibri"/>
          <w:spacing w:val="-6"/>
        </w:rPr>
        <w:t> </w:t>
      </w:r>
      <w:r>
        <w:rPr>
          <w:rFonts w:ascii="Calibri"/>
        </w:rPr>
        <w:t>whales</w:t>
      </w:r>
      <w:r>
        <w:rPr>
          <w:rFonts w:ascii="Calibri"/>
          <w:spacing w:val="-5"/>
        </w:rPr>
        <w:t> </w:t>
      </w:r>
      <w:r>
        <w:rPr>
          <w:rFonts w:ascii="Calibri"/>
        </w:rPr>
        <w:t>are</w:t>
      </w:r>
      <w:r>
        <w:rPr>
          <w:rFonts w:ascii="Calibri"/>
          <w:spacing w:val="-4"/>
        </w:rPr>
        <w:t> </w:t>
      </w:r>
      <w:r>
        <w:rPr>
          <w:rFonts w:ascii="Calibri"/>
        </w:rPr>
        <w:t>unable</w:t>
      </w:r>
      <w:r>
        <w:rPr>
          <w:rFonts w:ascii="Calibri"/>
          <w:spacing w:val="-4"/>
        </w:rPr>
        <w:t> </w:t>
      </w:r>
      <w:r>
        <w:rPr>
          <w:rFonts w:ascii="Calibri"/>
        </w:rPr>
        <w:t>to</w:t>
      </w:r>
      <w:r>
        <w:rPr>
          <w:rFonts w:ascii="Calibri"/>
          <w:spacing w:val="-5"/>
        </w:rPr>
        <w:t> </w:t>
      </w:r>
      <w:r>
        <w:rPr>
          <w:rFonts w:ascii="Calibri"/>
        </w:rPr>
        <w:t>perform.</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343"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All of the following cast doubt on the conclusion of the argument EXCEPT? [Magoosh-R-ASP-17]</w:t>
      </w:r>
    </w:p>
    <w:p>
      <w:pPr>
        <w:pStyle w:val="ListParagraph"/>
        <w:numPr>
          <w:ilvl w:val="1"/>
          <w:numId w:val="318"/>
        </w:numPr>
        <w:tabs>
          <w:tab w:pos="2324" w:val="left" w:leader="none"/>
        </w:tabs>
        <w:spacing w:line="292" w:lineRule="auto" w:before="0" w:after="0"/>
        <w:ind w:left="2304" w:right="1700" w:hanging="293"/>
        <w:jc w:val="both"/>
        <w:rPr>
          <w:rFonts w:ascii="Calibri" w:hAnsi="Calibri" w:cs="Calibri" w:eastAsia="Calibri" w:hint="default"/>
          <w:sz w:val="21"/>
          <w:szCs w:val="21"/>
        </w:rPr>
      </w:pPr>
      <w:r>
        <w:rPr>
          <w:rFonts w:ascii="Calibri"/>
          <w:sz w:val="21"/>
        </w:rPr>
        <w:t>The recent ban only extends to within one hundred miles of Iceland, though killer whales are</w:t>
      </w:r>
      <w:r>
        <w:rPr>
          <w:rFonts w:ascii="Calibri"/>
          <w:spacing w:val="-4"/>
          <w:sz w:val="21"/>
        </w:rPr>
        <w:t> </w:t>
      </w:r>
      <w:r>
        <w:rPr>
          <w:rFonts w:ascii="Calibri"/>
          <w:sz w:val="21"/>
        </w:rPr>
        <w:t>plentiful</w:t>
      </w:r>
      <w:r>
        <w:rPr>
          <w:rFonts w:ascii="Calibri"/>
          <w:spacing w:val="-4"/>
          <w:sz w:val="21"/>
        </w:rPr>
        <w:t> </w:t>
      </w:r>
      <w:r>
        <w:rPr>
          <w:rFonts w:ascii="Calibri"/>
          <w:sz w:val="21"/>
        </w:rPr>
        <w:t>along</w:t>
      </w:r>
      <w:r>
        <w:rPr>
          <w:rFonts w:ascii="Calibri"/>
          <w:spacing w:val="-6"/>
          <w:sz w:val="21"/>
        </w:rPr>
        <w:t> </w:t>
      </w:r>
      <w:r>
        <w:rPr>
          <w:rFonts w:ascii="Calibri"/>
          <w:sz w:val="21"/>
        </w:rPr>
        <w:t>the</w:t>
      </w:r>
      <w:r>
        <w:rPr>
          <w:rFonts w:ascii="Calibri"/>
          <w:spacing w:val="-4"/>
          <w:sz w:val="21"/>
        </w:rPr>
        <w:t> </w:t>
      </w:r>
      <w:r>
        <w:rPr>
          <w:rFonts w:ascii="Calibri"/>
          <w:sz w:val="21"/>
        </w:rPr>
        <w:t>shores</w:t>
      </w:r>
      <w:r>
        <w:rPr>
          <w:rFonts w:ascii="Calibri"/>
          <w:spacing w:val="-5"/>
          <w:sz w:val="21"/>
        </w:rPr>
        <w:t> </w:t>
      </w:r>
      <w:r>
        <w:rPr>
          <w:rFonts w:ascii="Calibri"/>
          <w:sz w:val="21"/>
        </w:rPr>
        <w:t>of</w:t>
      </w:r>
      <w:r>
        <w:rPr>
          <w:rFonts w:ascii="Calibri"/>
          <w:spacing w:val="-4"/>
          <w:sz w:val="21"/>
        </w:rPr>
        <w:t> </w:t>
      </w:r>
      <w:r>
        <w:rPr>
          <w:rFonts w:ascii="Calibri"/>
          <w:sz w:val="21"/>
        </w:rPr>
        <w:t>Greenland,</w:t>
      </w:r>
      <w:r>
        <w:rPr>
          <w:rFonts w:ascii="Calibri"/>
          <w:spacing w:val="-7"/>
          <w:sz w:val="21"/>
        </w:rPr>
        <w:t> </w:t>
      </w:r>
      <w:r>
        <w:rPr>
          <w:rFonts w:ascii="Calibri"/>
          <w:sz w:val="21"/>
        </w:rPr>
        <w:t>which</w:t>
      </w:r>
      <w:r>
        <w:rPr>
          <w:rFonts w:ascii="Calibri"/>
          <w:spacing w:val="-5"/>
          <w:sz w:val="21"/>
        </w:rPr>
        <w:t> </w:t>
      </w:r>
      <w:r>
        <w:rPr>
          <w:rFonts w:ascii="Calibri"/>
          <w:sz w:val="21"/>
        </w:rPr>
        <w:t>fall</w:t>
      </w:r>
      <w:r>
        <w:rPr>
          <w:rFonts w:ascii="Calibri"/>
          <w:spacing w:val="-4"/>
          <w:sz w:val="21"/>
        </w:rPr>
        <w:t> </w:t>
      </w:r>
      <w:r>
        <w:rPr>
          <w:rFonts w:ascii="Calibri"/>
          <w:sz w:val="21"/>
        </w:rPr>
        <w:t>outside</w:t>
      </w:r>
      <w:r>
        <w:rPr>
          <w:rFonts w:ascii="Calibri"/>
          <w:spacing w:val="-4"/>
          <w:sz w:val="21"/>
        </w:rPr>
        <w:t> </w:t>
      </w:r>
      <w:r>
        <w:rPr>
          <w:rFonts w:ascii="Calibri"/>
          <w:sz w:val="21"/>
        </w:rPr>
        <w:t>this</w:t>
      </w:r>
      <w:r>
        <w:rPr>
          <w:rFonts w:ascii="Calibri"/>
          <w:spacing w:val="-5"/>
          <w:sz w:val="21"/>
        </w:rPr>
        <w:t> </w:t>
      </w:r>
      <w:r>
        <w:rPr>
          <w:rFonts w:ascii="Calibri"/>
          <w:sz w:val="21"/>
        </w:rPr>
        <w:t>range.</w:t>
      </w:r>
    </w:p>
    <w:p>
      <w:pPr>
        <w:pStyle w:val="ListParagraph"/>
        <w:numPr>
          <w:ilvl w:val="1"/>
          <w:numId w:val="318"/>
        </w:numPr>
        <w:tabs>
          <w:tab w:pos="2305" w:val="left" w:leader="none"/>
        </w:tabs>
        <w:spacing w:line="292" w:lineRule="auto" w:before="0" w:after="0"/>
        <w:ind w:left="2304" w:right="1697" w:hanging="293"/>
        <w:jc w:val="both"/>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7240" type="#_x0000_t75" stroked="false">
            <v:imagedata r:id="rId7" o:title=""/>
          </v:shape>
        </w:pict>
      </w:r>
      <w:r>
        <w:rPr>
          <w:rFonts w:ascii="Calibri"/>
          <w:sz w:val="21"/>
        </w:rPr>
        <w:t>The incoming prime minister of Canada, who is more conservative, is planning on lifting the ban on hunting killer whales off the coast of</w:t>
      </w:r>
      <w:r>
        <w:rPr>
          <w:rFonts w:ascii="Calibri"/>
          <w:spacing w:val="-23"/>
          <w:sz w:val="21"/>
        </w:rPr>
        <w:t> </w:t>
      </w:r>
      <w:r>
        <w:rPr>
          <w:rFonts w:ascii="Calibri"/>
          <w:sz w:val="21"/>
        </w:rPr>
        <w:t>Canada.</w:t>
      </w:r>
    </w:p>
    <w:p>
      <w:pPr>
        <w:pStyle w:val="ListParagraph"/>
        <w:numPr>
          <w:ilvl w:val="1"/>
          <w:numId w:val="318"/>
        </w:numPr>
        <w:tabs>
          <w:tab w:pos="2322" w:val="left" w:leader="none"/>
        </w:tabs>
        <w:spacing w:line="292" w:lineRule="auto" w:before="0" w:after="0"/>
        <w:ind w:left="2304" w:right="1697" w:hanging="293"/>
        <w:jc w:val="both"/>
        <w:rPr>
          <w:rFonts w:ascii="Calibri" w:hAnsi="Calibri" w:cs="Calibri" w:eastAsia="Calibri" w:hint="default"/>
          <w:sz w:val="21"/>
          <w:szCs w:val="21"/>
        </w:rPr>
      </w:pPr>
      <w:r>
        <w:rPr>
          <w:rFonts w:ascii="Calibri"/>
          <w:sz w:val="21"/>
        </w:rPr>
        <w:t>In-park killer whale births have become increasingly common, especially in those wildlife parks that harbor a large number of killer</w:t>
      </w:r>
      <w:r>
        <w:rPr>
          <w:rFonts w:ascii="Calibri"/>
          <w:spacing w:val="-29"/>
          <w:sz w:val="21"/>
        </w:rPr>
        <w:t> </w:t>
      </w:r>
      <w:r>
        <w:rPr>
          <w:rFonts w:ascii="Calibri"/>
          <w:sz w:val="21"/>
        </w:rPr>
        <w:t>whales.</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Some wildlife parks </w:t>
      </w:r>
      <w:r>
        <w:rPr>
          <w:rFonts w:ascii="Calibri"/>
          <w:spacing w:val="-3"/>
          <w:sz w:val="21"/>
        </w:rPr>
        <w:t>are </w:t>
      </w:r>
      <w:r>
        <w:rPr>
          <w:rFonts w:ascii="Calibri"/>
          <w:sz w:val="21"/>
        </w:rPr>
        <w:t>involved in the illegal trade of killer</w:t>
      </w:r>
      <w:r>
        <w:rPr>
          <w:rFonts w:ascii="Calibri"/>
          <w:spacing w:val="-32"/>
          <w:sz w:val="21"/>
        </w:rPr>
        <w:t> </w:t>
      </w:r>
      <w:r>
        <w:rPr>
          <w:rFonts w:ascii="Calibri"/>
          <w:sz w:val="21"/>
        </w:rPr>
        <w:t>whales.</w:t>
      </w:r>
    </w:p>
    <w:p>
      <w:pPr>
        <w:pStyle w:val="ListParagraph"/>
        <w:numPr>
          <w:ilvl w:val="1"/>
          <w:numId w:val="318"/>
        </w:numPr>
        <w:tabs>
          <w:tab w:pos="2319" w:val="left" w:leader="none"/>
        </w:tabs>
        <w:spacing w:line="292" w:lineRule="auto" w:before="56" w:after="0"/>
        <w:ind w:left="2304" w:right="1697" w:hanging="293"/>
        <w:jc w:val="both"/>
        <w:rPr>
          <w:rFonts w:ascii="Calibri" w:hAnsi="Calibri" w:cs="Calibri" w:eastAsia="Calibri" w:hint="default"/>
          <w:sz w:val="21"/>
          <w:szCs w:val="21"/>
        </w:rPr>
      </w:pPr>
      <w:r>
        <w:rPr>
          <w:rFonts w:ascii="Calibri"/>
          <w:sz w:val="21"/>
        </w:rPr>
        <w:t>It is nearly impossible to catch killer whales in deep waters, so hunters typically rely on luring killer whales </w:t>
      </w:r>
      <w:r>
        <w:rPr>
          <w:rFonts w:ascii="Calibri"/>
          <w:spacing w:val="-3"/>
          <w:sz w:val="21"/>
        </w:rPr>
        <w:t>into</w:t>
      </w:r>
      <w:r>
        <w:rPr>
          <w:rFonts w:ascii="Calibri"/>
          <w:spacing w:val="10"/>
          <w:sz w:val="21"/>
        </w:rPr>
        <w:t> </w:t>
      </w:r>
      <w:r>
        <w:rPr>
          <w:rFonts w:ascii="Calibri"/>
          <w:spacing w:val="-3"/>
          <w:sz w:val="21"/>
        </w:rPr>
        <w:t>coves.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122 is based on the following reading</w:t>
      </w:r>
      <w:r>
        <w:rPr>
          <w:spacing w:val="-24"/>
        </w:rPr>
        <w:t> </w:t>
      </w:r>
      <w:r>
        <w:rPr/>
        <w:t>passage</w:t>
      </w:r>
      <w:r>
        <w:rPr>
          <w:b w:val="0"/>
        </w:rPr>
      </w:r>
    </w:p>
    <w:p>
      <w:pPr>
        <w:pStyle w:val="BodyText"/>
        <w:spacing w:line="292" w:lineRule="auto" w:before="55"/>
        <w:ind w:left="1798" w:right="1641"/>
        <w:jc w:val="both"/>
        <w:rPr>
          <w:rFonts w:ascii="Calibri" w:hAnsi="Calibri" w:cs="Calibri" w:eastAsia="Calibri" w:hint="default"/>
        </w:rPr>
      </w:pPr>
      <w:r>
        <w:rPr>
          <w:rFonts w:ascii="Calibri" w:hAnsi="Calibri" w:cs="Calibri" w:eastAsia="Calibri" w:hint="default"/>
        </w:rPr>
        <w:t>An unknown simian virus recently killed off nearly half the human population of a remote jungle town. Because </w:t>
      </w:r>
      <w:r>
        <w:rPr>
          <w:rFonts w:ascii="Calibri" w:hAnsi="Calibri" w:cs="Calibri" w:eastAsia="Calibri" w:hint="default"/>
          <w:spacing w:val="-2"/>
        </w:rPr>
        <w:t>the </w:t>
      </w:r>
      <w:r>
        <w:rPr>
          <w:rFonts w:ascii="Calibri" w:hAnsi="Calibri" w:cs="Calibri" w:eastAsia="Calibri" w:hint="default"/>
        </w:rPr>
        <w:t>disease spread at an alarming </w:t>
      </w:r>
      <w:r>
        <w:rPr>
          <w:rFonts w:ascii="Calibri" w:hAnsi="Calibri" w:cs="Calibri" w:eastAsia="Calibri" w:hint="default"/>
          <w:spacing w:val="-3"/>
        </w:rPr>
        <w:t>rate </w:t>
      </w:r>
      <w:r>
        <w:rPr>
          <w:rFonts w:ascii="Calibri" w:hAnsi="Calibri" w:cs="Calibri" w:eastAsia="Calibri" w:hint="default"/>
        </w:rPr>
        <w:t>— </w:t>
      </w:r>
      <w:r>
        <w:rPr>
          <w:rFonts w:ascii="Calibri" w:hAnsi="Calibri" w:cs="Calibri" w:eastAsia="Calibri" w:hint="default"/>
        </w:rPr>
        <w:t>victims usually exhibited signs within 8 hours</w:t>
      </w:r>
      <w:r>
        <w:rPr>
          <w:rFonts w:ascii="Calibri" w:hAnsi="Calibri" w:cs="Calibri" w:eastAsia="Calibri" w:hint="default"/>
          <w:spacing w:val="-3"/>
        </w:rPr>
        <w:t> </w:t>
      </w:r>
      <w:r>
        <w:rPr>
          <w:rFonts w:ascii="Calibri" w:hAnsi="Calibri" w:cs="Calibri" w:eastAsia="Calibri" w:hint="default"/>
        </w:rPr>
        <w:t>of</w:t>
      </w:r>
      <w:r>
        <w:rPr>
          <w:rFonts w:ascii="Calibri" w:hAnsi="Calibri" w:cs="Calibri" w:eastAsia="Calibri" w:hint="default"/>
          <w:spacing w:val="-3"/>
        </w:rPr>
        <w:t> </w:t>
      </w:r>
      <w:r>
        <w:rPr>
          <w:rFonts w:ascii="Calibri" w:hAnsi="Calibri" w:cs="Calibri" w:eastAsia="Calibri" w:hint="default"/>
        </w:rPr>
        <w:t>exposure,</w:t>
      </w:r>
      <w:r>
        <w:rPr>
          <w:rFonts w:ascii="Calibri" w:hAnsi="Calibri" w:cs="Calibri" w:eastAsia="Calibri" w:hint="default"/>
          <w:spacing w:val="-3"/>
        </w:rPr>
        <w:t> </w:t>
      </w:r>
      <w:r>
        <w:rPr>
          <w:rFonts w:ascii="Calibri" w:hAnsi="Calibri" w:cs="Calibri" w:eastAsia="Calibri" w:hint="default"/>
        </w:rPr>
        <w:t>and</w:t>
      </w:r>
      <w:r>
        <w:rPr>
          <w:rFonts w:ascii="Calibri" w:hAnsi="Calibri" w:cs="Calibri" w:eastAsia="Calibri" w:hint="default"/>
          <w:spacing w:val="-4"/>
        </w:rPr>
        <w:t> </w:t>
      </w:r>
      <w:r>
        <w:rPr>
          <w:rFonts w:ascii="Calibri" w:hAnsi="Calibri" w:cs="Calibri" w:eastAsia="Calibri" w:hint="default"/>
        </w:rPr>
        <w:t>many</w:t>
      </w:r>
      <w:r>
        <w:rPr>
          <w:rFonts w:ascii="Calibri" w:hAnsi="Calibri" w:cs="Calibri" w:eastAsia="Calibri" w:hint="default"/>
          <w:spacing w:val="-1"/>
        </w:rPr>
        <w:t> </w:t>
      </w:r>
      <w:r>
        <w:rPr>
          <w:rFonts w:ascii="Calibri" w:hAnsi="Calibri" w:cs="Calibri" w:eastAsia="Calibri" w:hint="default"/>
        </w:rPr>
        <w:t>died</w:t>
      </w:r>
      <w:r>
        <w:rPr>
          <w:rFonts w:ascii="Calibri" w:hAnsi="Calibri" w:cs="Calibri" w:eastAsia="Calibri" w:hint="default"/>
          <w:spacing w:val="-3"/>
        </w:rPr>
        <w:t> </w:t>
      </w:r>
      <w:r>
        <w:rPr>
          <w:rFonts w:ascii="Calibri" w:hAnsi="Calibri" w:cs="Calibri" w:eastAsia="Calibri" w:hint="default"/>
        </w:rPr>
        <w:t>within</w:t>
      </w:r>
      <w:r>
        <w:rPr>
          <w:rFonts w:ascii="Calibri" w:hAnsi="Calibri" w:cs="Calibri" w:eastAsia="Calibri" w:hint="default"/>
          <w:spacing w:val="-3"/>
        </w:rPr>
        <w:t> </w:t>
      </w:r>
      <w:r>
        <w:rPr>
          <w:rFonts w:ascii="Calibri" w:hAnsi="Calibri" w:cs="Calibri" w:eastAsia="Calibri" w:hint="default"/>
        </w:rPr>
        <w:t>36</w:t>
      </w:r>
      <w:r>
        <w:rPr>
          <w:rFonts w:ascii="Calibri" w:hAnsi="Calibri" w:cs="Calibri" w:eastAsia="Calibri" w:hint="default"/>
          <w:spacing w:val="-3"/>
        </w:rPr>
        <w:t> </w:t>
      </w:r>
      <w:r>
        <w:rPr>
          <w:rFonts w:ascii="Calibri" w:hAnsi="Calibri" w:cs="Calibri" w:eastAsia="Calibri" w:hint="default"/>
        </w:rPr>
        <w:t>hours</w:t>
      </w:r>
      <w:r>
        <w:rPr>
          <w:rFonts w:ascii="Calibri" w:hAnsi="Calibri" w:cs="Calibri" w:eastAsia="Calibri" w:hint="default"/>
          <w:spacing w:val="-3"/>
        </w:rPr>
        <w:t> </w:t>
      </w:r>
      <w:r>
        <w:rPr>
          <w:rFonts w:ascii="Calibri" w:hAnsi="Calibri" w:cs="Calibri" w:eastAsia="Calibri" w:hint="default"/>
        </w:rPr>
        <w:t>—</w:t>
      </w:r>
      <w:r>
        <w:rPr>
          <w:rFonts w:ascii="Calibri" w:hAnsi="Calibri" w:cs="Calibri" w:eastAsia="Calibri" w:hint="default"/>
          <w:spacing w:val="-3"/>
        </w:rPr>
        <w:t> </w:t>
      </w:r>
      <w:r>
        <w:rPr>
          <w:rFonts w:ascii="Calibri" w:hAnsi="Calibri" w:cs="Calibri" w:eastAsia="Calibri" w:hint="default"/>
        </w:rPr>
        <w:t>the</w:t>
      </w:r>
      <w:r>
        <w:rPr>
          <w:rFonts w:ascii="Calibri" w:hAnsi="Calibri" w:cs="Calibri" w:eastAsia="Calibri" w:hint="default"/>
          <w:spacing w:val="-2"/>
        </w:rPr>
        <w:t> </w:t>
      </w:r>
      <w:r>
        <w:rPr>
          <w:rFonts w:ascii="Calibri" w:hAnsi="Calibri" w:cs="Calibri" w:eastAsia="Calibri" w:hint="default"/>
        </w:rPr>
        <w:t>simian</w:t>
      </w:r>
      <w:r>
        <w:rPr>
          <w:rFonts w:ascii="Calibri" w:hAnsi="Calibri" w:cs="Calibri" w:eastAsia="Calibri" w:hint="default"/>
          <w:spacing w:val="-4"/>
        </w:rPr>
        <w:t> </w:t>
      </w:r>
      <w:r>
        <w:rPr>
          <w:rFonts w:ascii="Calibri" w:hAnsi="Calibri" w:cs="Calibri" w:eastAsia="Calibri" w:hint="default"/>
        </w:rPr>
        <w:t>virus,</w:t>
      </w:r>
      <w:r>
        <w:rPr>
          <w:rFonts w:ascii="Calibri" w:hAnsi="Calibri" w:cs="Calibri" w:eastAsia="Calibri" w:hint="default"/>
          <w:spacing w:val="-2"/>
        </w:rPr>
        <w:t> </w:t>
      </w:r>
      <w:r>
        <w:rPr>
          <w:rFonts w:ascii="Calibri" w:hAnsi="Calibri" w:cs="Calibri" w:eastAsia="Calibri" w:hint="default"/>
        </w:rPr>
        <w:t>if</w:t>
      </w:r>
      <w:r>
        <w:rPr>
          <w:rFonts w:ascii="Calibri" w:hAnsi="Calibri" w:cs="Calibri" w:eastAsia="Calibri" w:hint="default"/>
          <w:spacing w:val="-3"/>
        </w:rPr>
        <w:t> </w:t>
      </w:r>
      <w:r>
        <w:rPr>
          <w:rFonts w:ascii="Calibri" w:hAnsi="Calibri" w:cs="Calibri" w:eastAsia="Calibri" w:hint="default"/>
        </w:rPr>
        <w:t>an</w:t>
      </w:r>
      <w:r>
        <w:rPr>
          <w:rFonts w:ascii="Calibri" w:hAnsi="Calibri" w:cs="Calibri" w:eastAsia="Calibri" w:hint="default"/>
          <w:spacing w:val="-4"/>
        </w:rPr>
        <w:t> </w:t>
      </w:r>
      <w:r>
        <w:rPr>
          <w:rFonts w:ascii="Calibri" w:hAnsi="Calibri" w:cs="Calibri" w:eastAsia="Calibri" w:hint="default"/>
        </w:rPr>
        <w:t>outbreak</w:t>
      </w:r>
      <w:r>
        <w:rPr>
          <w:rFonts w:ascii="Calibri" w:hAnsi="Calibri" w:cs="Calibri" w:eastAsia="Calibri" w:hint="default"/>
          <w:spacing w:val="-2"/>
        </w:rPr>
        <w:t> </w:t>
      </w:r>
      <w:r>
        <w:rPr>
          <w:rFonts w:ascii="Calibri" w:hAnsi="Calibri" w:cs="Calibri" w:eastAsia="Calibri" w:hint="default"/>
        </w:rPr>
        <w:t>occurs</w:t>
      </w:r>
      <w:r>
        <w:rPr>
          <w:rFonts w:ascii="Calibri" w:hAnsi="Calibri" w:cs="Calibri" w:eastAsia="Calibri" w:hint="default"/>
          <w:spacing w:val="-3"/>
        </w:rPr>
        <w:t> </w:t>
      </w:r>
      <w:r>
        <w:rPr>
          <w:rFonts w:ascii="Calibri" w:hAnsi="Calibri" w:cs="Calibri" w:eastAsia="Calibri" w:hint="default"/>
        </w:rPr>
        <w:t>again, </w:t>
      </w:r>
      <w:r>
        <w:rPr>
          <w:rFonts w:ascii="Calibri" w:hAnsi="Calibri" w:cs="Calibri" w:eastAsia="Calibri" w:hint="default"/>
        </w:rPr>
        <w:t>is</w:t>
      </w:r>
      <w:r>
        <w:rPr>
          <w:rFonts w:ascii="Calibri" w:hAnsi="Calibri" w:cs="Calibri" w:eastAsia="Calibri" w:hint="default"/>
          <w:spacing w:val="-6"/>
        </w:rPr>
        <w:t> </w:t>
      </w:r>
      <w:r>
        <w:rPr>
          <w:rFonts w:ascii="Calibri" w:hAnsi="Calibri" w:cs="Calibri" w:eastAsia="Calibri" w:hint="default"/>
        </w:rPr>
        <w:t>likely</w:t>
      </w:r>
      <w:r>
        <w:rPr>
          <w:rFonts w:ascii="Calibri" w:hAnsi="Calibri" w:cs="Calibri" w:eastAsia="Calibri" w:hint="default"/>
          <w:spacing w:val="-4"/>
        </w:rPr>
        <w:t> </w:t>
      </w:r>
      <w:r>
        <w:rPr>
          <w:rFonts w:ascii="Calibri" w:hAnsi="Calibri" w:cs="Calibri" w:eastAsia="Calibri" w:hint="default"/>
        </w:rPr>
        <w:t>to</w:t>
      </w:r>
      <w:r>
        <w:rPr>
          <w:rFonts w:ascii="Calibri" w:hAnsi="Calibri" w:cs="Calibri" w:eastAsia="Calibri" w:hint="default"/>
          <w:spacing w:val="-5"/>
        </w:rPr>
        <w:t> </w:t>
      </w:r>
      <w:r>
        <w:rPr>
          <w:rFonts w:ascii="Calibri" w:hAnsi="Calibri" w:cs="Calibri" w:eastAsia="Calibri" w:hint="default"/>
        </w:rPr>
        <w:t>cause</w:t>
      </w:r>
      <w:r>
        <w:rPr>
          <w:rFonts w:ascii="Calibri" w:hAnsi="Calibri" w:cs="Calibri" w:eastAsia="Calibri" w:hint="default"/>
          <w:spacing w:val="-4"/>
        </w:rPr>
        <w:t> </w:t>
      </w:r>
      <w:r>
        <w:rPr>
          <w:rFonts w:ascii="Calibri" w:hAnsi="Calibri" w:cs="Calibri" w:eastAsia="Calibri" w:hint="default"/>
        </w:rPr>
        <w:t>more</w:t>
      </w:r>
      <w:r>
        <w:rPr>
          <w:rFonts w:ascii="Calibri" w:hAnsi="Calibri" w:cs="Calibri" w:eastAsia="Calibri" w:hint="default"/>
          <w:spacing w:val="-4"/>
        </w:rPr>
        <w:t> </w:t>
      </w:r>
      <w:r>
        <w:rPr>
          <w:rFonts w:ascii="Calibri" w:hAnsi="Calibri" w:cs="Calibri" w:eastAsia="Calibri" w:hint="default"/>
        </w:rPr>
        <w:t>deaths</w:t>
      </w:r>
      <w:r>
        <w:rPr>
          <w:rFonts w:ascii="Calibri" w:hAnsi="Calibri" w:cs="Calibri" w:eastAsia="Calibri" w:hint="default"/>
          <w:spacing w:val="-5"/>
        </w:rPr>
        <w:t> </w:t>
      </w:r>
      <w:r>
        <w:rPr>
          <w:rFonts w:ascii="Calibri" w:hAnsi="Calibri" w:cs="Calibri" w:eastAsia="Calibri" w:hint="default"/>
        </w:rPr>
        <w:t>than</w:t>
      </w:r>
      <w:r>
        <w:rPr>
          <w:rFonts w:ascii="Calibri" w:hAnsi="Calibri" w:cs="Calibri" w:eastAsia="Calibri" w:hint="default"/>
          <w:spacing w:val="-4"/>
        </w:rPr>
        <w:t> </w:t>
      </w:r>
      <w:r>
        <w:rPr>
          <w:rFonts w:ascii="Calibri" w:hAnsi="Calibri" w:cs="Calibri" w:eastAsia="Calibri" w:hint="default"/>
        </w:rPr>
        <w:t>has</w:t>
      </w:r>
      <w:r>
        <w:rPr>
          <w:rFonts w:ascii="Calibri" w:hAnsi="Calibri" w:cs="Calibri" w:eastAsia="Calibri" w:hint="default"/>
          <w:spacing w:val="-6"/>
        </w:rPr>
        <w:t> </w:t>
      </w:r>
      <w:r>
        <w:rPr>
          <w:rFonts w:ascii="Calibri" w:hAnsi="Calibri" w:cs="Calibri" w:eastAsia="Calibri" w:hint="default"/>
        </w:rPr>
        <w:t>any</w:t>
      </w:r>
      <w:r>
        <w:rPr>
          <w:rFonts w:ascii="Calibri" w:hAnsi="Calibri" w:cs="Calibri" w:eastAsia="Calibri" w:hint="default"/>
          <w:spacing w:val="-4"/>
        </w:rPr>
        <w:t> </w:t>
      </w:r>
      <w:r>
        <w:rPr>
          <w:rFonts w:ascii="Calibri" w:hAnsi="Calibri" w:cs="Calibri" w:eastAsia="Calibri" w:hint="default"/>
        </w:rPr>
        <w:t>other</w:t>
      </w:r>
      <w:r>
        <w:rPr>
          <w:rFonts w:ascii="Calibri" w:hAnsi="Calibri" w:cs="Calibri" w:eastAsia="Calibri" w:hint="default"/>
          <w:spacing w:val="-4"/>
        </w:rPr>
        <w:t> </w:t>
      </w:r>
      <w:r>
        <w:rPr>
          <w:rFonts w:ascii="Calibri" w:hAnsi="Calibri" w:cs="Calibri" w:eastAsia="Calibri" w:hint="default"/>
        </w:rPr>
        <w:t>previous</w:t>
      </w:r>
      <w:r>
        <w:rPr>
          <w:rFonts w:ascii="Calibri" w:hAnsi="Calibri" w:cs="Calibri" w:eastAsia="Calibri" w:hint="default"/>
          <w:spacing w:val="-5"/>
        </w:rPr>
        <w:t> </w:t>
      </w:r>
      <w:r>
        <w:rPr>
          <w:rFonts w:ascii="Calibri" w:hAnsi="Calibri" w:cs="Calibri" w:eastAsia="Calibri" w:hint="default"/>
        </w:rPr>
        <w:t>virus.</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30" w:val="left" w:leader="none"/>
        </w:tabs>
        <w:spacing w:line="292" w:lineRule="auto" w:before="0" w:after="0"/>
        <w:ind w:left="1800" w:right="1698" w:firstLine="0"/>
        <w:jc w:val="both"/>
        <w:rPr>
          <w:rFonts w:ascii="Calibri" w:hAnsi="Calibri" w:cs="Calibri" w:eastAsia="Calibri" w:hint="default"/>
          <w:sz w:val="21"/>
          <w:szCs w:val="21"/>
        </w:rPr>
      </w:pPr>
      <w:r>
        <w:rPr>
          <w:rFonts w:ascii="Calibri"/>
          <w:sz w:val="21"/>
        </w:rPr>
        <w:t>Which of the following pieces of information most effectively calls into question the validity of the conclusion?</w:t>
      </w:r>
      <w:r>
        <w:rPr>
          <w:rFonts w:ascii="Calibri"/>
          <w:spacing w:val="-17"/>
          <w:sz w:val="21"/>
        </w:rPr>
        <w:t> </w:t>
      </w:r>
      <w:r>
        <w:rPr>
          <w:rFonts w:ascii="Calibri"/>
          <w:sz w:val="21"/>
        </w:rPr>
        <w:t>[Magoosh-R-ASP-18]</w:t>
      </w:r>
    </w:p>
    <w:p>
      <w:pPr>
        <w:pStyle w:val="ListParagraph"/>
        <w:numPr>
          <w:ilvl w:val="1"/>
          <w:numId w:val="318"/>
        </w:numPr>
        <w:tabs>
          <w:tab w:pos="2310" w:val="left" w:leader="none"/>
        </w:tabs>
        <w:spacing w:line="292" w:lineRule="auto" w:before="0" w:after="0"/>
        <w:ind w:left="2304" w:right="1697" w:hanging="293"/>
        <w:jc w:val="both"/>
        <w:rPr>
          <w:rFonts w:ascii="Calibri" w:hAnsi="Calibri" w:cs="Calibri" w:eastAsia="Calibri" w:hint="default"/>
          <w:sz w:val="21"/>
          <w:szCs w:val="21"/>
        </w:rPr>
      </w:pPr>
      <w:r>
        <w:rPr>
          <w:rFonts w:ascii="Calibri"/>
          <w:sz w:val="21"/>
        </w:rPr>
        <w:t>The Zairean strain of the Ebola virus, known as the ebolavirus, has a mortality </w:t>
      </w:r>
      <w:r>
        <w:rPr>
          <w:rFonts w:ascii="Calibri"/>
          <w:spacing w:val="-4"/>
          <w:sz w:val="21"/>
        </w:rPr>
        <w:t>rate </w:t>
      </w:r>
      <w:r>
        <w:rPr>
          <w:rFonts w:ascii="Calibri"/>
          <w:sz w:val="21"/>
        </w:rPr>
        <w:t>of nearly </w:t>
      </w:r>
      <w:r>
        <w:rPr>
          <w:rFonts w:ascii="Calibri"/>
          <w:sz w:val="21"/>
        </w:rPr>
        <w:t>75%.</w:t>
      </w:r>
    </w:p>
    <w:p>
      <w:pPr>
        <w:pStyle w:val="ListParagraph"/>
        <w:numPr>
          <w:ilvl w:val="1"/>
          <w:numId w:val="318"/>
        </w:numPr>
        <w:tabs>
          <w:tab w:pos="2334" w:val="left" w:leader="none"/>
        </w:tabs>
        <w:spacing w:line="292" w:lineRule="auto" w:before="0" w:after="0"/>
        <w:ind w:left="2304" w:right="1703" w:hanging="293"/>
        <w:jc w:val="both"/>
        <w:rPr>
          <w:rFonts w:ascii="Calibri" w:hAnsi="Calibri" w:cs="Calibri" w:eastAsia="Calibri" w:hint="default"/>
          <w:sz w:val="21"/>
          <w:szCs w:val="21"/>
        </w:rPr>
      </w:pPr>
      <w:r>
        <w:rPr>
          <w:rFonts w:ascii="Calibri"/>
          <w:sz w:val="21"/>
        </w:rPr>
        <w:t>The village in which the outbreak of the unknown simian virus occurred is located in a country</w:t>
      </w:r>
      <w:r>
        <w:rPr>
          <w:rFonts w:ascii="Calibri"/>
          <w:spacing w:val="-3"/>
          <w:sz w:val="21"/>
        </w:rPr>
        <w:t> </w:t>
      </w:r>
      <w:r>
        <w:rPr>
          <w:rFonts w:ascii="Calibri"/>
          <w:sz w:val="21"/>
        </w:rPr>
        <w:t>that</w:t>
      </w:r>
      <w:r>
        <w:rPr>
          <w:rFonts w:ascii="Calibri"/>
          <w:spacing w:val="-4"/>
          <w:sz w:val="21"/>
        </w:rPr>
        <w:t> </w:t>
      </w:r>
      <w:r>
        <w:rPr>
          <w:rFonts w:ascii="Calibri"/>
          <w:sz w:val="21"/>
        </w:rPr>
        <w:t>has</w:t>
      </w:r>
      <w:r>
        <w:rPr>
          <w:rFonts w:ascii="Calibri"/>
          <w:spacing w:val="-5"/>
          <w:sz w:val="21"/>
        </w:rPr>
        <w:t> </w:t>
      </w:r>
      <w:r>
        <w:rPr>
          <w:rFonts w:ascii="Calibri"/>
          <w:sz w:val="21"/>
        </w:rPr>
        <w:t>had</w:t>
      </w:r>
      <w:r>
        <w:rPr>
          <w:rFonts w:ascii="Calibri"/>
          <w:spacing w:val="-4"/>
          <w:sz w:val="21"/>
        </w:rPr>
        <w:t> </w:t>
      </w:r>
      <w:r>
        <w:rPr>
          <w:rFonts w:ascii="Calibri"/>
          <w:sz w:val="21"/>
        </w:rPr>
        <w:t>several</w:t>
      </w:r>
      <w:r>
        <w:rPr>
          <w:rFonts w:ascii="Calibri"/>
          <w:spacing w:val="-6"/>
          <w:sz w:val="21"/>
        </w:rPr>
        <w:t> </w:t>
      </w:r>
      <w:r>
        <w:rPr>
          <w:rFonts w:ascii="Calibri"/>
          <w:sz w:val="21"/>
        </w:rPr>
        <w:t>viral</w:t>
      </w:r>
      <w:r>
        <w:rPr>
          <w:rFonts w:ascii="Calibri"/>
          <w:spacing w:val="-4"/>
          <w:sz w:val="21"/>
        </w:rPr>
        <w:t> </w:t>
      </w:r>
      <w:r>
        <w:rPr>
          <w:rFonts w:ascii="Calibri"/>
          <w:sz w:val="21"/>
        </w:rPr>
        <w:t>outbreaks</w:t>
      </w:r>
      <w:r>
        <w:rPr>
          <w:rFonts w:ascii="Calibri"/>
          <w:spacing w:val="-4"/>
          <w:sz w:val="21"/>
        </w:rPr>
        <w:t> </w:t>
      </w:r>
      <w:r>
        <w:rPr>
          <w:rFonts w:ascii="Calibri"/>
          <w:sz w:val="21"/>
        </w:rPr>
        <w:t>in</w:t>
      </w:r>
      <w:r>
        <w:rPr>
          <w:rFonts w:ascii="Calibri"/>
          <w:spacing w:val="-4"/>
          <w:sz w:val="21"/>
        </w:rPr>
        <w:t> </w:t>
      </w:r>
      <w:r>
        <w:rPr>
          <w:rFonts w:ascii="Calibri"/>
          <w:sz w:val="21"/>
        </w:rPr>
        <w:t>the</w:t>
      </w:r>
      <w:r>
        <w:rPr>
          <w:rFonts w:ascii="Calibri"/>
          <w:spacing w:val="-3"/>
          <w:sz w:val="21"/>
        </w:rPr>
        <w:t> </w:t>
      </w:r>
      <w:r>
        <w:rPr>
          <w:rFonts w:ascii="Calibri"/>
          <w:sz w:val="21"/>
        </w:rPr>
        <w:t>last</w:t>
      </w:r>
      <w:r>
        <w:rPr>
          <w:rFonts w:ascii="Calibri"/>
          <w:spacing w:val="-4"/>
          <w:sz w:val="21"/>
        </w:rPr>
        <w:t> </w:t>
      </w:r>
      <w:r>
        <w:rPr>
          <w:rFonts w:ascii="Calibri"/>
          <w:spacing w:val="-3"/>
          <w:sz w:val="21"/>
        </w:rPr>
        <w:t>two</w:t>
      </w:r>
      <w:r>
        <w:rPr>
          <w:rFonts w:ascii="Calibri"/>
          <w:spacing w:val="-4"/>
          <w:sz w:val="21"/>
        </w:rPr>
        <w:t> </w:t>
      </w:r>
      <w:r>
        <w:rPr>
          <w:rFonts w:ascii="Calibri"/>
          <w:sz w:val="21"/>
        </w:rPr>
        <w:t>decades.</w:t>
      </w:r>
    </w:p>
    <w:p>
      <w:pPr>
        <w:pStyle w:val="ListParagraph"/>
        <w:numPr>
          <w:ilvl w:val="1"/>
          <w:numId w:val="318"/>
        </w:numPr>
        <w:tabs>
          <w:tab w:pos="2307" w:val="left" w:leader="none"/>
        </w:tabs>
        <w:spacing w:line="292" w:lineRule="auto" w:before="0" w:after="0"/>
        <w:ind w:left="2304" w:right="1699" w:hanging="293"/>
        <w:jc w:val="both"/>
        <w:rPr>
          <w:rFonts w:ascii="Calibri" w:hAnsi="Calibri" w:cs="Calibri" w:eastAsia="Calibri" w:hint="default"/>
          <w:sz w:val="21"/>
          <w:szCs w:val="21"/>
        </w:rPr>
      </w:pPr>
      <w:r>
        <w:rPr>
          <w:rFonts w:ascii="Calibri"/>
          <w:sz w:val="21"/>
        </w:rPr>
        <w:t>Viruses that </w:t>
      </w:r>
      <w:r>
        <w:rPr>
          <w:rFonts w:ascii="Calibri"/>
          <w:spacing w:val="-3"/>
          <w:sz w:val="21"/>
        </w:rPr>
        <w:t>have </w:t>
      </w:r>
      <w:r>
        <w:rPr>
          <w:rFonts w:ascii="Calibri"/>
          <w:sz w:val="21"/>
        </w:rPr>
        <w:t>very little time to incubate </w:t>
      </w:r>
      <w:r>
        <w:rPr>
          <w:rFonts w:ascii="Calibri"/>
          <w:spacing w:val="-3"/>
          <w:sz w:val="21"/>
        </w:rPr>
        <w:t>before </w:t>
      </w:r>
      <w:r>
        <w:rPr>
          <w:rFonts w:ascii="Calibri"/>
          <w:sz w:val="21"/>
        </w:rPr>
        <w:t>destroying their hosts tend not to lead </w:t>
      </w:r>
      <w:r>
        <w:rPr>
          <w:rFonts w:ascii="Calibri"/>
          <w:sz w:val="21"/>
        </w:rPr>
        <w:t>to widespread epidemics, because quarantines are put in place </w:t>
      </w:r>
      <w:r>
        <w:rPr>
          <w:rFonts w:ascii="Calibri"/>
          <w:spacing w:val="-3"/>
          <w:sz w:val="21"/>
        </w:rPr>
        <w:t>before </w:t>
      </w:r>
      <w:r>
        <w:rPr>
          <w:rFonts w:ascii="Calibri"/>
          <w:sz w:val="21"/>
        </w:rPr>
        <w:t>the disease can </w:t>
      </w:r>
      <w:r>
        <w:rPr>
          <w:rFonts w:ascii="Calibri"/>
          <w:sz w:val="21"/>
        </w:rPr>
        <w:t>spread.</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The</w:t>
      </w:r>
      <w:r>
        <w:rPr>
          <w:rFonts w:ascii="Calibri"/>
          <w:spacing w:val="-3"/>
          <w:sz w:val="21"/>
        </w:rPr>
        <w:t> </w:t>
      </w:r>
      <w:r>
        <w:rPr>
          <w:rFonts w:ascii="Calibri"/>
          <w:sz w:val="21"/>
        </w:rPr>
        <w:t>town</w:t>
      </w:r>
      <w:r>
        <w:rPr>
          <w:rFonts w:ascii="Calibri"/>
          <w:spacing w:val="-3"/>
          <w:sz w:val="21"/>
        </w:rPr>
        <w:t> </w:t>
      </w:r>
      <w:r>
        <w:rPr>
          <w:rFonts w:ascii="Calibri"/>
          <w:sz w:val="21"/>
        </w:rPr>
        <w:t>in</w:t>
      </w:r>
      <w:r>
        <w:rPr>
          <w:rFonts w:ascii="Calibri"/>
          <w:spacing w:val="-6"/>
          <w:sz w:val="21"/>
        </w:rPr>
        <w:t> </w:t>
      </w:r>
      <w:r>
        <w:rPr>
          <w:rFonts w:ascii="Calibri"/>
          <w:sz w:val="21"/>
        </w:rPr>
        <w:t>which</w:t>
      </w:r>
      <w:r>
        <w:rPr>
          <w:rFonts w:ascii="Calibri"/>
          <w:spacing w:val="-4"/>
          <w:sz w:val="21"/>
        </w:rPr>
        <w:t> </w:t>
      </w:r>
      <w:r>
        <w:rPr>
          <w:rFonts w:ascii="Calibri"/>
          <w:sz w:val="21"/>
        </w:rPr>
        <w:t>the</w:t>
      </w:r>
      <w:r>
        <w:rPr>
          <w:rFonts w:ascii="Calibri"/>
          <w:spacing w:val="-6"/>
          <w:sz w:val="21"/>
        </w:rPr>
        <w:t> </w:t>
      </w:r>
      <w:r>
        <w:rPr>
          <w:rFonts w:ascii="Calibri"/>
          <w:sz w:val="21"/>
        </w:rPr>
        <w:t>outbreak</w:t>
      </w:r>
      <w:r>
        <w:rPr>
          <w:rFonts w:ascii="Calibri"/>
          <w:spacing w:val="-2"/>
          <w:sz w:val="21"/>
        </w:rPr>
        <w:t> </w:t>
      </w:r>
      <w:r>
        <w:rPr>
          <w:rFonts w:ascii="Calibri"/>
          <w:sz w:val="21"/>
        </w:rPr>
        <w:t>occurred</w:t>
      </w:r>
      <w:r>
        <w:rPr>
          <w:rFonts w:ascii="Calibri"/>
          <w:spacing w:val="-3"/>
          <w:sz w:val="21"/>
        </w:rPr>
        <w:t> </w:t>
      </w:r>
      <w:r>
        <w:rPr>
          <w:rFonts w:ascii="Calibri"/>
          <w:sz w:val="21"/>
        </w:rPr>
        <w:t>had</w:t>
      </w:r>
      <w:r>
        <w:rPr>
          <w:rFonts w:ascii="Calibri"/>
          <w:spacing w:val="-6"/>
          <w:sz w:val="21"/>
        </w:rPr>
        <w:t> </w:t>
      </w:r>
      <w:r>
        <w:rPr>
          <w:rFonts w:ascii="Calibri"/>
          <w:sz w:val="21"/>
        </w:rPr>
        <w:t>only</w:t>
      </w:r>
      <w:r>
        <w:rPr>
          <w:rFonts w:ascii="Calibri"/>
          <w:spacing w:val="-6"/>
          <w:sz w:val="21"/>
        </w:rPr>
        <w:t> </w:t>
      </w:r>
      <w:r>
        <w:rPr>
          <w:rFonts w:ascii="Calibri"/>
          <w:sz w:val="21"/>
        </w:rPr>
        <w:t>fifty</w:t>
      </w:r>
      <w:r>
        <w:rPr>
          <w:rFonts w:ascii="Calibri"/>
          <w:spacing w:val="-3"/>
          <w:sz w:val="21"/>
        </w:rPr>
        <w:t> </w:t>
      </w:r>
      <w:r>
        <w:rPr>
          <w:rFonts w:ascii="Calibri"/>
          <w:sz w:val="21"/>
        </w:rPr>
        <w:t>people,</w:t>
      </w:r>
      <w:r>
        <w:rPr>
          <w:rFonts w:ascii="Calibri"/>
          <w:spacing w:val="-3"/>
          <w:sz w:val="21"/>
        </w:rPr>
        <w:t> </w:t>
      </w:r>
      <w:r>
        <w:rPr>
          <w:rFonts w:ascii="Calibri"/>
          <w:sz w:val="21"/>
        </w:rPr>
        <w:t>of</w:t>
      </w:r>
      <w:r>
        <w:rPr>
          <w:rFonts w:ascii="Calibri"/>
          <w:spacing w:val="-5"/>
          <w:sz w:val="21"/>
        </w:rPr>
        <w:t> </w:t>
      </w:r>
      <w:r>
        <w:rPr>
          <w:rFonts w:ascii="Calibri"/>
          <w:sz w:val="21"/>
        </w:rPr>
        <w:t>whom</w:t>
      </w:r>
      <w:r>
        <w:rPr>
          <w:rFonts w:ascii="Calibri"/>
          <w:spacing w:val="-4"/>
          <w:sz w:val="21"/>
        </w:rPr>
        <w:t> </w:t>
      </w:r>
      <w:r>
        <w:rPr>
          <w:rFonts w:ascii="Calibri"/>
          <w:sz w:val="21"/>
        </w:rPr>
        <w:t>twenty-four</w:t>
      </w:r>
      <w:r>
        <w:rPr>
          <w:rFonts w:ascii="Calibri"/>
          <w:spacing w:val="-3"/>
          <w:sz w:val="21"/>
        </w:rPr>
        <w:t> </w:t>
      </w:r>
      <w:r>
        <w:rPr>
          <w:rFonts w:ascii="Calibri"/>
          <w:sz w:val="21"/>
        </w:rPr>
        <w:t>died.</w:t>
      </w:r>
    </w:p>
    <w:p>
      <w:pPr>
        <w:pStyle w:val="ListParagraph"/>
        <w:numPr>
          <w:ilvl w:val="1"/>
          <w:numId w:val="318"/>
        </w:numPr>
        <w:tabs>
          <w:tab w:pos="2336" w:val="left" w:leader="none"/>
        </w:tabs>
        <w:spacing w:line="292" w:lineRule="auto" w:before="55" w:after="0"/>
        <w:ind w:left="2304" w:right="1696" w:hanging="293"/>
        <w:jc w:val="both"/>
        <w:rPr>
          <w:rFonts w:ascii="Calibri" w:hAnsi="Calibri" w:cs="Calibri" w:eastAsia="Calibri" w:hint="default"/>
          <w:sz w:val="21"/>
          <w:szCs w:val="21"/>
        </w:rPr>
      </w:pPr>
      <w:r>
        <w:rPr>
          <w:rFonts w:ascii="Calibri"/>
          <w:sz w:val="21"/>
        </w:rPr>
        <w:t>Viruses tend to be most destructive in densely populated areas, oftentimes spreading amongst thousands of people </w:t>
      </w:r>
      <w:r>
        <w:rPr>
          <w:rFonts w:ascii="Calibri"/>
          <w:spacing w:val="-3"/>
          <w:sz w:val="21"/>
        </w:rPr>
        <w:t>before </w:t>
      </w:r>
      <w:r>
        <w:rPr>
          <w:rFonts w:ascii="Calibri"/>
          <w:sz w:val="21"/>
        </w:rPr>
        <w:t>any quarantine can be put in</w:t>
      </w:r>
      <w:r>
        <w:rPr>
          <w:rFonts w:ascii="Calibri"/>
          <w:spacing w:val="-26"/>
          <w:sz w:val="21"/>
        </w:rPr>
        <w:t> </w:t>
      </w:r>
      <w:r>
        <w:rPr>
          <w:rFonts w:ascii="Calibri"/>
          <w:sz w:val="21"/>
        </w:rPr>
        <w:t>place.</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123 is based on the following reading</w:t>
      </w:r>
      <w:r>
        <w:rPr>
          <w:spacing w:val="-24"/>
        </w:rPr>
        <w:t> </w:t>
      </w:r>
      <w:r>
        <w:rPr/>
        <w:t>passage</w:t>
      </w:r>
      <w:r>
        <w:rPr>
          <w:b w:val="0"/>
        </w:rPr>
      </w:r>
    </w:p>
    <w:p>
      <w:pPr>
        <w:pStyle w:val="BodyText"/>
        <w:spacing w:line="292" w:lineRule="auto" w:before="55"/>
        <w:ind w:left="1798" w:right="1690"/>
        <w:jc w:val="both"/>
        <w:rPr>
          <w:rFonts w:ascii="Calibri" w:hAnsi="Calibri" w:cs="Calibri" w:eastAsia="Calibri" w:hint="default"/>
        </w:rPr>
      </w:pPr>
      <w:r>
        <w:rPr>
          <w:rFonts w:ascii="Calibri" w:hAnsi="Calibri" w:cs="Calibri" w:eastAsia="Calibri" w:hint="default"/>
        </w:rPr>
        <w:t>While antibiotics have done inestimable good to humankind over the last seventy years, there  are several drawbacks to using antibiotics that, until </w:t>
      </w:r>
      <w:r>
        <w:rPr>
          <w:rFonts w:ascii="Calibri" w:hAnsi="Calibri" w:cs="Calibri" w:eastAsia="Calibri" w:hint="default"/>
          <w:spacing w:val="-3"/>
        </w:rPr>
        <w:t>recently, have </w:t>
      </w:r>
      <w:r>
        <w:rPr>
          <w:rFonts w:ascii="Calibri" w:hAnsi="Calibri" w:cs="Calibri" w:eastAsia="Calibri" w:hint="default"/>
        </w:rPr>
        <w:t>been overlooked. The human </w:t>
      </w:r>
      <w:r>
        <w:rPr>
          <w:rFonts w:ascii="Calibri" w:hAnsi="Calibri" w:cs="Calibri" w:eastAsia="Calibri" w:hint="default"/>
        </w:rPr>
        <w:t>microbiome, which consists of the trillions of bacteria that reside in each </w:t>
      </w:r>
      <w:r>
        <w:rPr>
          <w:rFonts w:ascii="Calibri" w:hAnsi="Calibri" w:cs="Calibri" w:eastAsia="Calibri" w:hint="default"/>
          <w:spacing w:val="-3"/>
        </w:rPr>
        <w:t>person</w:t>
      </w:r>
      <w:r>
        <w:rPr>
          <w:rFonts w:ascii="Calibri" w:hAnsi="Calibri" w:cs="Calibri" w:eastAsia="Calibri" w:hint="default"/>
          <w:spacing w:val="-3"/>
        </w:rPr>
        <w:t>’</w:t>
      </w:r>
      <w:r>
        <w:rPr>
          <w:rFonts w:ascii="Calibri" w:hAnsi="Calibri" w:cs="Calibri" w:eastAsia="Calibri" w:hint="default"/>
          <w:spacing w:val="-3"/>
        </w:rPr>
        <w:t>s </w:t>
      </w:r>
      <w:r>
        <w:rPr>
          <w:rFonts w:ascii="Calibri" w:hAnsi="Calibri" w:cs="Calibri" w:eastAsia="Calibri" w:hint="default"/>
          <w:spacing w:val="-4"/>
        </w:rPr>
        <w:t>body, </w:t>
      </w:r>
      <w:r>
        <w:rPr>
          <w:rFonts w:ascii="Calibri" w:hAnsi="Calibri" w:cs="Calibri" w:eastAsia="Calibri" w:hint="default"/>
        </w:rPr>
        <w:t>is </w:t>
      </w:r>
      <w:r>
        <w:rPr>
          <w:rFonts w:ascii="Calibri" w:hAnsi="Calibri" w:cs="Calibri" w:eastAsia="Calibri" w:hint="default"/>
        </w:rPr>
        <w:t>essential</w:t>
      </w:r>
      <w:r>
        <w:rPr>
          <w:rFonts w:ascii="Calibri" w:hAnsi="Calibri" w:cs="Calibri" w:eastAsia="Calibri" w:hint="default"/>
          <w:spacing w:val="15"/>
        </w:rPr>
        <w:t> </w:t>
      </w:r>
      <w:r>
        <w:rPr>
          <w:rFonts w:ascii="Calibri" w:hAnsi="Calibri" w:cs="Calibri" w:eastAsia="Calibri" w:hint="default"/>
        </w:rPr>
        <w:t>to</w:t>
      </w:r>
      <w:r>
        <w:rPr>
          <w:rFonts w:ascii="Calibri" w:hAnsi="Calibri" w:cs="Calibri" w:eastAsia="Calibri" w:hint="default"/>
          <w:spacing w:val="15"/>
        </w:rPr>
        <w:t> </w:t>
      </w:r>
      <w:r>
        <w:rPr>
          <w:rFonts w:ascii="Calibri" w:hAnsi="Calibri" w:cs="Calibri" w:eastAsia="Calibri" w:hint="default"/>
        </w:rPr>
        <w:t>good</w:t>
      </w:r>
      <w:r>
        <w:rPr>
          <w:rFonts w:ascii="Calibri" w:hAnsi="Calibri" w:cs="Calibri" w:eastAsia="Calibri" w:hint="default"/>
          <w:spacing w:val="15"/>
        </w:rPr>
        <w:t> </w:t>
      </w:r>
      <w:r>
        <w:rPr>
          <w:rFonts w:ascii="Calibri" w:hAnsi="Calibri" w:cs="Calibri" w:eastAsia="Calibri" w:hint="default"/>
        </w:rPr>
        <w:t>health</w:t>
      </w:r>
      <w:r>
        <w:rPr>
          <w:rFonts w:ascii="Calibri" w:hAnsi="Calibri" w:cs="Calibri" w:eastAsia="Calibri" w:hint="default"/>
          <w:spacing w:val="15"/>
        </w:rPr>
        <w:t> </w:t>
      </w:r>
      <w:r>
        <w:rPr>
          <w:rFonts w:ascii="Calibri" w:hAnsi="Calibri" w:cs="Calibri" w:eastAsia="Calibri" w:hint="default"/>
        </w:rPr>
        <w:t>—</w:t>
      </w:r>
      <w:r>
        <w:rPr>
          <w:rFonts w:ascii="Calibri" w:hAnsi="Calibri" w:cs="Calibri" w:eastAsia="Calibri" w:hint="default"/>
          <w:spacing w:val="17"/>
        </w:rPr>
        <w:t> </w:t>
      </w:r>
      <w:r>
        <w:rPr>
          <w:rFonts w:ascii="Calibri" w:hAnsi="Calibri" w:cs="Calibri" w:eastAsia="Calibri" w:hint="default"/>
          <w:spacing w:val="-3"/>
        </w:rPr>
        <w:t>specifically,</w:t>
      </w:r>
      <w:r>
        <w:rPr>
          <w:rFonts w:ascii="Calibri" w:hAnsi="Calibri" w:cs="Calibri" w:eastAsia="Calibri" w:hint="default"/>
          <w:spacing w:val="16"/>
        </w:rPr>
        <w:t> </w:t>
      </w:r>
      <w:r>
        <w:rPr>
          <w:rFonts w:ascii="Calibri" w:hAnsi="Calibri" w:cs="Calibri" w:eastAsia="Calibri" w:hint="default"/>
        </w:rPr>
        <w:t>the</w:t>
      </w:r>
      <w:r>
        <w:rPr>
          <w:rFonts w:ascii="Calibri" w:hAnsi="Calibri" w:cs="Calibri" w:eastAsia="Calibri" w:hint="default"/>
          <w:spacing w:val="13"/>
        </w:rPr>
        <w:t> </w:t>
      </w:r>
      <w:r>
        <w:rPr>
          <w:rFonts w:ascii="Calibri" w:hAnsi="Calibri" w:cs="Calibri" w:eastAsia="Calibri" w:hint="default"/>
        </w:rPr>
        <w:t>equilibrium</w:t>
      </w:r>
      <w:r>
        <w:rPr>
          <w:rFonts w:ascii="Calibri" w:hAnsi="Calibri" w:cs="Calibri" w:eastAsia="Calibri" w:hint="default"/>
          <w:spacing w:val="12"/>
        </w:rPr>
        <w:t> </w:t>
      </w:r>
      <w:r>
        <w:rPr>
          <w:rFonts w:ascii="Calibri" w:hAnsi="Calibri" w:cs="Calibri" w:eastAsia="Calibri" w:hint="default"/>
        </w:rPr>
        <w:t>between</w:t>
      </w:r>
      <w:r>
        <w:rPr>
          <w:rFonts w:ascii="Calibri" w:hAnsi="Calibri" w:cs="Calibri" w:eastAsia="Calibri" w:hint="default"/>
          <w:spacing w:val="15"/>
        </w:rPr>
        <w:t> </w:t>
      </w:r>
      <w:r>
        <w:rPr>
          <w:rFonts w:ascii="Calibri" w:hAnsi="Calibri" w:cs="Calibri" w:eastAsia="Calibri" w:hint="default"/>
        </w:rPr>
        <w:t>the</w:t>
      </w:r>
      <w:r>
        <w:rPr>
          <w:rFonts w:ascii="Calibri" w:hAnsi="Calibri" w:cs="Calibri" w:eastAsia="Calibri" w:hint="default"/>
          <w:spacing w:val="16"/>
        </w:rPr>
        <w:t> </w:t>
      </w:r>
      <w:r>
        <w:rPr>
          <w:rFonts w:ascii="Calibri" w:hAnsi="Calibri" w:cs="Calibri" w:eastAsia="Calibri" w:hint="default"/>
        </w:rPr>
        <w:t>good</w:t>
      </w:r>
      <w:r>
        <w:rPr>
          <w:rFonts w:ascii="Calibri" w:hAnsi="Calibri" w:cs="Calibri" w:eastAsia="Calibri" w:hint="default"/>
          <w:spacing w:val="15"/>
        </w:rPr>
        <w:t> </w:t>
      </w:r>
      <w:r>
        <w:rPr>
          <w:rFonts w:ascii="Calibri" w:hAnsi="Calibri" w:cs="Calibri" w:eastAsia="Calibri" w:hint="default"/>
        </w:rPr>
        <w:t>bacteria</w:t>
      </w:r>
      <w:r>
        <w:rPr>
          <w:rFonts w:ascii="Calibri" w:hAnsi="Calibri" w:cs="Calibri" w:eastAsia="Calibri" w:hint="default"/>
          <w:spacing w:val="12"/>
        </w:rPr>
        <w:t> </w:t>
      </w:r>
      <w:r>
        <w:rPr>
          <w:rFonts w:ascii="Calibri" w:hAnsi="Calibri" w:cs="Calibri" w:eastAsia="Calibri" w:hint="default"/>
        </w:rPr>
        <w:t>and</w:t>
      </w:r>
      <w:r>
        <w:rPr>
          <w:rFonts w:ascii="Calibri" w:hAnsi="Calibri" w:cs="Calibri" w:eastAsia="Calibri" w:hint="default"/>
          <w:spacing w:val="15"/>
        </w:rPr>
        <w:t> </w:t>
      </w:r>
      <w:r>
        <w:rPr>
          <w:rFonts w:ascii="Calibri" w:hAnsi="Calibri" w:cs="Calibri" w:eastAsia="Calibri" w:hint="default"/>
        </w:rPr>
        <w:t>the</w:t>
      </w:r>
      <w:r>
        <w:rPr>
          <w:rFonts w:ascii="Calibri" w:hAnsi="Calibri" w:cs="Calibri" w:eastAsia="Calibri" w:hint="default"/>
          <w:spacing w:val="16"/>
        </w:rPr>
        <w:t> </w:t>
      </w:r>
      <w:r>
        <w:rPr>
          <w:rFonts w:ascii="Calibri" w:hAnsi="Calibri" w:cs="Calibri" w:eastAsia="Calibri" w:hint="default"/>
        </w:rPr>
        <w:t>bad</w:t>
      </w:r>
    </w:p>
    <w:p>
      <w:pPr>
        <w:pStyle w:val="BodyText"/>
        <w:tabs>
          <w:tab w:pos="6384" w:val="left" w:leader="none"/>
        </w:tabs>
        <w:spacing w:line="292" w:lineRule="auto" w:before="0"/>
        <w:ind w:left="1798" w:right="1692" w:hanging="279"/>
        <w:jc w:val="both"/>
        <w:rPr>
          <w:rFonts w:ascii="Calibri" w:hAnsi="Calibri" w:cs="Calibri" w:eastAsia="Calibri" w:hint="default"/>
        </w:rPr>
      </w:pPr>
      <w:r>
        <w:rPr>
          <w:rFonts w:ascii="Calibri"/>
        </w:rPr>
        <w:t>5 bacteria. Nonetheless, antibiotics indiscriminately kill both the good and </w:t>
      </w:r>
      <w:r>
        <w:rPr>
          <w:rFonts w:ascii="Calibri"/>
          <w:spacing w:val="-2"/>
        </w:rPr>
        <w:t>the </w:t>
      </w:r>
      <w:r>
        <w:rPr>
          <w:rFonts w:ascii="Calibri"/>
        </w:rPr>
        <w:t>bad bacteria, so </w:t>
      </w:r>
      <w:r>
        <w:rPr>
          <w:rFonts w:ascii="Calibri"/>
        </w:rPr>
        <w:t>researchers</w:t>
      </w:r>
      <w:r>
        <w:rPr>
          <w:rFonts w:ascii="Calibri"/>
          <w:spacing w:val="-14"/>
        </w:rPr>
        <w:t> </w:t>
      </w:r>
      <w:r>
        <w:rPr>
          <w:rFonts w:ascii="Calibri"/>
        </w:rPr>
        <w:t>should</w:t>
      </w:r>
      <w:r>
        <w:rPr>
          <w:rFonts w:ascii="Calibri"/>
          <w:u w:val="single" w:color="000000"/>
        </w:rPr>
        <w:t> </w:t>
        <w:tab/>
      </w:r>
      <w:r>
        <w:rPr>
          <w:rFonts w:ascii="Calibri"/>
        </w:rPr>
        <w:t>.</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8"/>
        </w:numPr>
        <w:tabs>
          <w:tab w:pos="2223" w:val="left" w:leader="none"/>
        </w:tabs>
        <w:spacing w:line="240" w:lineRule="auto" w:before="58" w:after="0"/>
        <w:ind w:left="2222" w:right="0" w:hanging="422"/>
        <w:jc w:val="left"/>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following</w:t>
      </w:r>
      <w:r>
        <w:rPr>
          <w:rFonts w:ascii="Calibri"/>
          <w:spacing w:val="-8"/>
          <w:sz w:val="21"/>
        </w:rPr>
        <w:t> </w:t>
      </w:r>
      <w:r>
        <w:rPr>
          <w:rFonts w:ascii="Calibri"/>
          <w:sz w:val="21"/>
        </w:rPr>
        <w:t>most</w:t>
      </w:r>
      <w:r>
        <w:rPr>
          <w:rFonts w:ascii="Calibri"/>
          <w:spacing w:val="-6"/>
          <w:sz w:val="21"/>
        </w:rPr>
        <w:t> </w:t>
      </w:r>
      <w:r>
        <w:rPr>
          <w:rFonts w:ascii="Calibri"/>
          <w:sz w:val="21"/>
        </w:rPr>
        <w:t>logically</w:t>
      </w:r>
      <w:r>
        <w:rPr>
          <w:rFonts w:ascii="Calibri"/>
          <w:spacing w:val="-5"/>
          <w:sz w:val="21"/>
        </w:rPr>
        <w:t> </w:t>
      </w:r>
      <w:r>
        <w:rPr>
          <w:rFonts w:ascii="Calibri"/>
          <w:sz w:val="21"/>
        </w:rPr>
        <w:t>completes</w:t>
      </w:r>
      <w:r>
        <w:rPr>
          <w:rFonts w:ascii="Calibri"/>
          <w:spacing w:val="-5"/>
          <w:sz w:val="21"/>
        </w:rPr>
        <w:t> </w:t>
      </w:r>
      <w:r>
        <w:rPr>
          <w:rFonts w:ascii="Calibri"/>
          <w:sz w:val="21"/>
        </w:rPr>
        <w:t>the</w:t>
      </w:r>
      <w:r>
        <w:rPr>
          <w:rFonts w:ascii="Calibri"/>
          <w:spacing w:val="-5"/>
          <w:sz w:val="21"/>
        </w:rPr>
        <w:t> </w:t>
      </w:r>
      <w:r>
        <w:rPr>
          <w:rFonts w:ascii="Calibri"/>
          <w:sz w:val="21"/>
        </w:rPr>
        <w:t>argument</w:t>
      </w:r>
      <w:r>
        <w:rPr>
          <w:rFonts w:ascii="Calibri"/>
          <w:spacing w:val="-6"/>
          <w:sz w:val="21"/>
        </w:rPr>
        <w:t> </w:t>
      </w:r>
      <w:r>
        <w:rPr>
          <w:rFonts w:ascii="Calibri"/>
          <w:sz w:val="21"/>
        </w:rPr>
        <w:t>above?</w:t>
      </w:r>
      <w:r>
        <w:rPr>
          <w:rFonts w:ascii="Calibri"/>
          <w:spacing w:val="-3"/>
          <w:sz w:val="21"/>
        </w:rPr>
        <w:t> </w:t>
      </w:r>
      <w:r>
        <w:rPr>
          <w:rFonts w:ascii="Calibri"/>
          <w:sz w:val="21"/>
        </w:rPr>
        <w:t>[Magoosh-R-ASP-20]</w:t>
      </w:r>
    </w:p>
    <w:p>
      <w:pPr>
        <w:pStyle w:val="ListParagraph"/>
        <w:numPr>
          <w:ilvl w:val="1"/>
          <w:numId w:val="318"/>
        </w:numPr>
        <w:tabs>
          <w:tab w:pos="2310" w:val="left" w:leader="none"/>
        </w:tabs>
        <w:spacing w:line="240" w:lineRule="auto" w:before="56" w:after="0"/>
        <w:ind w:left="2304" w:right="0" w:hanging="293"/>
        <w:jc w:val="left"/>
        <w:rPr>
          <w:rFonts w:ascii="Calibri" w:hAnsi="Calibri" w:cs="Calibri" w:eastAsia="Calibri" w:hint="default"/>
          <w:sz w:val="21"/>
          <w:szCs w:val="21"/>
        </w:rPr>
      </w:pPr>
      <w:r>
        <w:rPr>
          <w:rFonts w:ascii="Calibri"/>
          <w:sz w:val="21"/>
        </w:rPr>
        <w:t>eliminate</w:t>
      </w:r>
      <w:r>
        <w:rPr>
          <w:rFonts w:ascii="Calibri"/>
          <w:spacing w:val="-8"/>
          <w:sz w:val="21"/>
        </w:rPr>
        <w:t> </w:t>
      </w:r>
      <w:r>
        <w:rPr>
          <w:rFonts w:ascii="Calibri"/>
          <w:sz w:val="21"/>
        </w:rPr>
        <w:t>the</w:t>
      </w:r>
      <w:r>
        <w:rPr>
          <w:rFonts w:ascii="Calibri"/>
          <w:spacing w:val="-6"/>
          <w:sz w:val="21"/>
        </w:rPr>
        <w:t> </w:t>
      </w:r>
      <w:r>
        <w:rPr>
          <w:rFonts w:ascii="Calibri"/>
          <w:sz w:val="21"/>
        </w:rPr>
        <w:t>use</w:t>
      </w:r>
      <w:r>
        <w:rPr>
          <w:rFonts w:ascii="Calibri"/>
          <w:spacing w:val="-6"/>
          <w:sz w:val="21"/>
        </w:rPr>
        <w:t> </w:t>
      </w:r>
      <w:r>
        <w:rPr>
          <w:rFonts w:ascii="Calibri"/>
          <w:sz w:val="21"/>
        </w:rPr>
        <w:t>of</w:t>
      </w:r>
      <w:r>
        <w:rPr>
          <w:rFonts w:ascii="Calibri"/>
          <w:spacing w:val="-6"/>
          <w:sz w:val="21"/>
        </w:rPr>
        <w:t> </w:t>
      </w:r>
      <w:r>
        <w:rPr>
          <w:rFonts w:ascii="Calibri"/>
          <w:sz w:val="21"/>
        </w:rPr>
        <w:t>all</w:t>
      </w:r>
      <w:r>
        <w:rPr>
          <w:rFonts w:ascii="Calibri"/>
          <w:spacing w:val="-8"/>
          <w:sz w:val="21"/>
        </w:rPr>
        <w:t> </w:t>
      </w:r>
      <w:r>
        <w:rPr>
          <w:rFonts w:ascii="Calibri"/>
          <w:sz w:val="21"/>
        </w:rPr>
        <w:t>antibiotics</w:t>
      </w:r>
      <w:r>
        <w:rPr>
          <w:rFonts w:ascii="Calibri"/>
          <w:spacing w:val="-7"/>
          <w:sz w:val="21"/>
        </w:rPr>
        <w:t> </w:t>
      </w:r>
      <w:r>
        <w:rPr>
          <w:rFonts w:ascii="Calibri"/>
          <w:sz w:val="21"/>
        </w:rPr>
        <w:t>and</w:t>
      </w:r>
      <w:r>
        <w:rPr>
          <w:rFonts w:ascii="Calibri"/>
          <w:spacing w:val="-7"/>
          <w:sz w:val="21"/>
        </w:rPr>
        <w:t> </w:t>
      </w:r>
      <w:r>
        <w:rPr>
          <w:rFonts w:ascii="Calibri"/>
          <w:sz w:val="21"/>
        </w:rPr>
        <w:t>encourage</w:t>
      </w:r>
      <w:r>
        <w:rPr>
          <w:rFonts w:ascii="Calibri"/>
          <w:spacing w:val="-6"/>
          <w:sz w:val="21"/>
        </w:rPr>
        <w:t> </w:t>
      </w:r>
      <w:r>
        <w:rPr>
          <w:rFonts w:ascii="Calibri"/>
          <w:sz w:val="21"/>
        </w:rPr>
        <w:t>physicians</w:t>
      </w:r>
      <w:r>
        <w:rPr>
          <w:rFonts w:ascii="Calibri"/>
          <w:spacing w:val="-8"/>
          <w:sz w:val="21"/>
        </w:rPr>
        <w:t> </w:t>
      </w:r>
      <w:r>
        <w:rPr>
          <w:rFonts w:ascii="Calibri"/>
          <w:sz w:val="21"/>
        </w:rPr>
        <w:t>to</w:t>
      </w:r>
      <w:r>
        <w:rPr>
          <w:rFonts w:ascii="Calibri"/>
          <w:spacing w:val="-7"/>
          <w:sz w:val="21"/>
        </w:rPr>
        <w:t> </w:t>
      </w:r>
      <w:r>
        <w:rPr>
          <w:rFonts w:ascii="Calibri"/>
          <w:sz w:val="21"/>
        </w:rPr>
        <w:t>seek</w:t>
      </w:r>
      <w:r>
        <w:rPr>
          <w:rFonts w:ascii="Calibri"/>
          <w:spacing w:val="-4"/>
          <w:sz w:val="21"/>
        </w:rPr>
        <w:t> </w:t>
      </w:r>
      <w:r>
        <w:rPr>
          <w:rFonts w:ascii="Calibri"/>
          <w:sz w:val="21"/>
        </w:rPr>
        <w:t>alternative</w:t>
      </w:r>
      <w:r>
        <w:rPr>
          <w:rFonts w:ascii="Calibri"/>
          <w:spacing w:val="-8"/>
          <w:sz w:val="21"/>
        </w:rPr>
        <w:t> </w:t>
      </w:r>
      <w:r>
        <w:rPr>
          <w:rFonts w:ascii="Calibri"/>
          <w:sz w:val="21"/>
        </w:rPr>
        <w:t>treatments.</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devise an antibiotic that kills only bad</w:t>
      </w:r>
      <w:r>
        <w:rPr>
          <w:rFonts w:ascii="Calibri"/>
          <w:spacing w:val="-24"/>
          <w:sz w:val="21"/>
        </w:rPr>
        <w:t> </w:t>
      </w:r>
      <w:r>
        <w:rPr>
          <w:rFonts w:ascii="Calibri"/>
          <w:sz w:val="21"/>
        </w:rPr>
        <w:t>bacteria</w:t>
      </w:r>
    </w:p>
    <w:p>
      <w:pPr>
        <w:pStyle w:val="ListParagraph"/>
        <w:numPr>
          <w:ilvl w:val="1"/>
          <w:numId w:val="318"/>
        </w:numPr>
        <w:tabs>
          <w:tab w:pos="2329" w:val="left" w:leader="none"/>
        </w:tabs>
        <w:spacing w:line="292" w:lineRule="auto" w:before="55" w:after="0"/>
        <w:ind w:left="2304" w:right="1696" w:hanging="293"/>
        <w:jc w:val="left"/>
        <w:rPr>
          <w:rFonts w:ascii="Calibri" w:hAnsi="Calibri" w:cs="Calibri" w:eastAsia="Calibri" w:hint="default"/>
          <w:sz w:val="21"/>
          <w:szCs w:val="21"/>
        </w:rPr>
      </w:pPr>
      <w:r>
        <w:rPr>
          <w:rFonts w:ascii="Calibri"/>
          <w:sz w:val="21"/>
        </w:rPr>
        <w:t>look to develop treatments that restore </w:t>
      </w:r>
      <w:r>
        <w:rPr>
          <w:rFonts w:ascii="Calibri"/>
          <w:spacing w:val="-2"/>
          <w:sz w:val="21"/>
        </w:rPr>
        <w:t>the </w:t>
      </w:r>
      <w:r>
        <w:rPr>
          <w:rFonts w:ascii="Calibri"/>
          <w:sz w:val="21"/>
        </w:rPr>
        <w:t>correct balance between </w:t>
      </w:r>
      <w:r>
        <w:rPr>
          <w:rFonts w:ascii="Calibri"/>
          <w:spacing w:val="-2"/>
          <w:sz w:val="21"/>
        </w:rPr>
        <w:t>the </w:t>
      </w:r>
      <w:r>
        <w:rPr>
          <w:rFonts w:ascii="Calibri"/>
          <w:sz w:val="21"/>
        </w:rPr>
        <w:t>good and bad </w:t>
      </w:r>
      <w:r>
        <w:rPr>
          <w:rFonts w:ascii="Calibri"/>
          <w:sz w:val="21"/>
        </w:rPr>
        <w:t>bacteria</w:t>
      </w:r>
    </w:p>
    <w:p>
      <w:pPr>
        <w:pStyle w:val="ListParagraph"/>
        <w:numPr>
          <w:ilvl w:val="1"/>
          <w:numId w:val="318"/>
        </w:numPr>
        <w:tabs>
          <w:tab w:pos="2348" w:val="left" w:leader="none"/>
        </w:tabs>
        <w:spacing w:line="292" w:lineRule="auto" w:before="0" w:after="0"/>
        <w:ind w:left="2304" w:right="1694" w:hanging="293"/>
        <w:jc w:val="left"/>
        <w:rPr>
          <w:rFonts w:ascii="Calibri" w:hAnsi="Calibri" w:cs="Calibri" w:eastAsia="Calibri" w:hint="default"/>
          <w:sz w:val="21"/>
          <w:szCs w:val="21"/>
        </w:rPr>
      </w:pPr>
      <w:r>
        <w:rPr>
          <w:rFonts w:ascii="Calibri"/>
          <w:sz w:val="21"/>
        </w:rPr>
        <w:t>work more closely with doctors in looking for the most optimal treatment for diseased patients</w:t>
      </w:r>
    </w:p>
    <w:p>
      <w:pPr>
        <w:pStyle w:val="ListParagraph"/>
        <w:numPr>
          <w:ilvl w:val="1"/>
          <w:numId w:val="318"/>
        </w:numPr>
        <w:tabs>
          <w:tab w:pos="2290" w:val="left" w:leader="none"/>
        </w:tabs>
        <w:spacing w:line="256" w:lineRule="exact" w:before="0" w:after="0"/>
        <w:ind w:left="2290" w:right="0" w:hanging="279"/>
        <w:jc w:val="left"/>
        <w:rPr>
          <w:rFonts w:ascii="Calibri" w:hAnsi="Calibri" w:cs="Calibri" w:eastAsia="Calibri" w:hint="default"/>
          <w:sz w:val="21"/>
          <w:szCs w:val="21"/>
        </w:rPr>
      </w:pPr>
      <w:r>
        <w:rPr>
          <w:rFonts w:ascii="Calibri"/>
          <w:sz w:val="21"/>
        </w:rPr>
        <w:t>endeavor</w:t>
      </w:r>
      <w:r>
        <w:rPr>
          <w:rFonts w:ascii="Calibri"/>
          <w:spacing w:val="-8"/>
          <w:sz w:val="21"/>
        </w:rPr>
        <w:t> </w:t>
      </w:r>
      <w:r>
        <w:rPr>
          <w:rFonts w:ascii="Calibri"/>
          <w:sz w:val="21"/>
        </w:rPr>
        <w:t>to</w:t>
      </w:r>
      <w:r>
        <w:rPr>
          <w:rFonts w:ascii="Calibri"/>
          <w:spacing w:val="-9"/>
          <w:sz w:val="21"/>
        </w:rPr>
        <w:t> </w:t>
      </w:r>
      <w:r>
        <w:rPr>
          <w:rFonts w:ascii="Calibri"/>
          <w:sz w:val="21"/>
        </w:rPr>
        <w:t>understand</w:t>
      </w:r>
      <w:r>
        <w:rPr>
          <w:rFonts w:ascii="Calibri"/>
          <w:spacing w:val="-8"/>
          <w:sz w:val="21"/>
        </w:rPr>
        <w:t> </w:t>
      </w:r>
      <w:r>
        <w:rPr>
          <w:rFonts w:ascii="Calibri"/>
          <w:sz w:val="21"/>
        </w:rPr>
        <w:t>the</w:t>
      </w:r>
      <w:r>
        <w:rPr>
          <w:rFonts w:ascii="Calibri"/>
          <w:spacing w:val="-8"/>
          <w:sz w:val="21"/>
        </w:rPr>
        <w:t> </w:t>
      </w:r>
      <w:r>
        <w:rPr>
          <w:rFonts w:ascii="Calibri"/>
          <w:sz w:val="21"/>
        </w:rPr>
        <w:t>microbiome</w:t>
      </w:r>
      <w:r>
        <w:rPr>
          <w:rFonts w:ascii="Calibri"/>
          <w:spacing w:val="-8"/>
          <w:sz w:val="21"/>
        </w:rPr>
        <w:t> </w:t>
      </w:r>
      <w:r>
        <w:rPr>
          <w:rFonts w:ascii="Calibri"/>
          <w:sz w:val="21"/>
        </w:rPr>
        <w:t>more</w:t>
      </w:r>
      <w:r>
        <w:rPr>
          <w:rFonts w:ascii="Calibri"/>
          <w:spacing w:val="-8"/>
          <w:sz w:val="21"/>
        </w:rPr>
        <w:t> </w:t>
      </w:r>
      <w:r>
        <w:rPr>
          <w:rFonts w:ascii="Calibri"/>
          <w:sz w:val="21"/>
        </w:rPr>
        <w:t>comprehensively</w:t>
      </w:r>
    </w:p>
    <w:p>
      <w:pPr>
        <w:spacing w:line="240" w:lineRule="auto" w:before="4"/>
        <w:ind w:right="0"/>
        <w:rPr>
          <w:rFonts w:ascii="Calibri" w:hAnsi="Calibri" w:cs="Calibri" w:eastAsia="Calibri" w:hint="default"/>
          <w:sz w:val="25"/>
          <w:szCs w:val="25"/>
        </w:rPr>
      </w:pPr>
    </w:p>
    <w:p>
      <w:pPr>
        <w:pStyle w:val="Heading1"/>
        <w:spacing w:line="240" w:lineRule="auto"/>
        <w:ind w:right="0"/>
        <w:jc w:val="both"/>
        <w:rPr>
          <w:b w:val="0"/>
          <w:bCs w:val="0"/>
        </w:rPr>
      </w:pPr>
      <w:r>
        <w:rPr/>
        <w:pict>
          <v:shape style="position:absolute;margin-left:103.449997pt;margin-top:13.137534pt;width:391.63pt;height:393.41pt;mso-position-horizontal-relative:page;mso-position-vertical-relative:paragraph;z-index:-217216" type="#_x0000_t75" stroked="false">
            <v:imagedata r:id="rId7" o:title=""/>
          </v:shape>
        </w:pict>
      </w:r>
      <w:r>
        <w:rPr/>
        <w:t>Question 124 is based on the following reading</w:t>
      </w:r>
      <w:r>
        <w:rPr>
          <w:spacing w:val="-24"/>
        </w:rPr>
        <w:t> </w:t>
      </w:r>
      <w:r>
        <w:rPr/>
        <w:t>passage</w:t>
      </w:r>
      <w:r>
        <w:rPr>
          <w:b w:val="0"/>
        </w:rPr>
      </w:r>
    </w:p>
    <w:p>
      <w:pPr>
        <w:pStyle w:val="BodyText"/>
        <w:spacing w:line="292" w:lineRule="auto" w:before="55"/>
        <w:ind w:left="1798" w:right="1694"/>
        <w:jc w:val="both"/>
        <w:rPr>
          <w:rFonts w:ascii="Calibri" w:hAnsi="Calibri" w:cs="Calibri" w:eastAsia="Calibri" w:hint="default"/>
        </w:rPr>
      </w:pPr>
      <w:r>
        <w:rPr>
          <w:rFonts w:ascii="Calibri"/>
        </w:rPr>
        <w:t>Along the mudflats of Garantia, exist two types of annelids: earthworms and lugworms. Earthworms</w:t>
      </w:r>
      <w:r>
        <w:rPr>
          <w:rFonts w:ascii="Calibri"/>
          <w:spacing w:val="-4"/>
        </w:rPr>
        <w:t> </w:t>
      </w:r>
      <w:r>
        <w:rPr>
          <w:rFonts w:ascii="Calibri"/>
        </w:rPr>
        <w:t>tend</w:t>
      </w:r>
      <w:r>
        <w:rPr>
          <w:rFonts w:ascii="Calibri"/>
          <w:spacing w:val="-2"/>
        </w:rPr>
        <w:t> </w:t>
      </w:r>
      <w:r>
        <w:rPr>
          <w:rFonts w:ascii="Calibri"/>
        </w:rPr>
        <w:t>to</w:t>
      </w:r>
      <w:r>
        <w:rPr>
          <w:rFonts w:ascii="Calibri"/>
          <w:spacing w:val="-4"/>
        </w:rPr>
        <w:t> </w:t>
      </w:r>
      <w:r>
        <w:rPr>
          <w:rFonts w:ascii="Calibri"/>
        </w:rPr>
        <w:t>emerge</w:t>
      </w:r>
      <w:r>
        <w:rPr>
          <w:rFonts w:ascii="Calibri"/>
          <w:spacing w:val="-5"/>
        </w:rPr>
        <w:t> </w:t>
      </w:r>
      <w:r>
        <w:rPr>
          <w:rFonts w:ascii="Calibri"/>
        </w:rPr>
        <w:t>from</w:t>
      </w:r>
      <w:r>
        <w:rPr>
          <w:rFonts w:ascii="Calibri"/>
          <w:spacing w:val="-4"/>
        </w:rPr>
        <w:t> </w:t>
      </w:r>
      <w:r>
        <w:rPr>
          <w:rFonts w:ascii="Calibri"/>
        </w:rPr>
        <w:t>the</w:t>
      </w:r>
      <w:r>
        <w:rPr>
          <w:rFonts w:ascii="Calibri"/>
          <w:spacing w:val="-3"/>
        </w:rPr>
        <w:t> </w:t>
      </w:r>
      <w:r>
        <w:rPr>
          <w:rFonts w:ascii="Calibri"/>
        </w:rPr>
        <w:t>mud</w:t>
      </w:r>
      <w:r>
        <w:rPr>
          <w:rFonts w:ascii="Calibri"/>
          <w:spacing w:val="-3"/>
        </w:rPr>
        <w:t> </w:t>
      </w:r>
      <w:r>
        <w:rPr>
          <w:rFonts w:ascii="Calibri"/>
        </w:rPr>
        <w:t>early in</w:t>
      </w:r>
      <w:r>
        <w:rPr>
          <w:rFonts w:ascii="Calibri"/>
          <w:spacing w:val="-4"/>
        </w:rPr>
        <w:t> </w:t>
      </w:r>
      <w:r>
        <w:rPr>
          <w:rFonts w:ascii="Calibri"/>
        </w:rPr>
        <w:t>the</w:t>
      </w:r>
      <w:r>
        <w:rPr>
          <w:rFonts w:ascii="Calibri"/>
          <w:spacing w:val="-3"/>
        </w:rPr>
        <w:t> </w:t>
      </w:r>
      <w:r>
        <w:rPr>
          <w:rFonts w:ascii="Calibri"/>
        </w:rPr>
        <w:t>morning</w:t>
      </w:r>
      <w:r>
        <w:rPr>
          <w:rFonts w:ascii="Calibri"/>
          <w:spacing w:val="-2"/>
        </w:rPr>
        <w:t> </w:t>
      </w:r>
      <w:r>
        <w:rPr>
          <w:rFonts w:ascii="Calibri"/>
        </w:rPr>
        <w:t>when</w:t>
      </w:r>
      <w:r>
        <w:rPr>
          <w:rFonts w:ascii="Calibri"/>
          <w:spacing w:val="-1"/>
        </w:rPr>
        <w:t> </w:t>
      </w:r>
      <w:r>
        <w:rPr>
          <w:rFonts w:ascii="Calibri"/>
        </w:rPr>
        <w:t>there is</w:t>
      </w:r>
      <w:r>
        <w:rPr>
          <w:rFonts w:ascii="Calibri"/>
          <w:spacing w:val="-2"/>
        </w:rPr>
        <w:t> </w:t>
      </w:r>
      <w:r>
        <w:rPr>
          <w:rFonts w:ascii="Calibri"/>
        </w:rPr>
        <w:t>more</w:t>
      </w:r>
      <w:r>
        <w:rPr>
          <w:rFonts w:ascii="Calibri"/>
          <w:spacing w:val="-5"/>
        </w:rPr>
        <w:t> </w:t>
      </w:r>
      <w:r>
        <w:rPr>
          <w:rFonts w:ascii="Calibri"/>
        </w:rPr>
        <w:t>moisture and </w:t>
      </w:r>
      <w:r>
        <w:rPr>
          <w:rFonts w:ascii="Calibri"/>
        </w:rPr>
        <w:t>nutrients. As a result, earthworms </w:t>
      </w:r>
      <w:r>
        <w:rPr>
          <w:rFonts w:ascii="Calibri"/>
          <w:spacing w:val="-3"/>
        </w:rPr>
        <w:t>have </w:t>
      </w:r>
      <w:r>
        <w:rPr>
          <w:rFonts w:ascii="Calibri"/>
        </w:rPr>
        <w:t>access to more nutrients and thus reproduce far </w:t>
      </w:r>
      <w:r>
        <w:rPr>
          <w:rFonts w:ascii="Calibri"/>
          <w:spacing w:val="-3"/>
        </w:rPr>
        <w:t>faster </w:t>
      </w:r>
      <w:r>
        <w:rPr>
          <w:rFonts w:ascii="Calibri"/>
          <w:spacing w:val="-3"/>
        </w:rPr>
      </w:r>
      <w:r>
        <w:rPr>
          <w:rFonts w:ascii="Calibri"/>
        </w:rPr>
        <w:t>than  the  lugworm, which spends much  of  the day  submerged  in the  mud. Nonetheless,    </w:t>
      </w:r>
      <w:r>
        <w:rPr>
          <w:rFonts w:ascii="Calibri"/>
          <w:spacing w:val="6"/>
        </w:rPr>
        <w:t> </w:t>
      </w:r>
      <w:r>
        <w:rPr>
          <w:rFonts w:ascii="Calibri"/>
          <w:spacing w:val="-2"/>
        </w:rPr>
        <w:t>the</w:t>
      </w:r>
    </w:p>
    <w:p>
      <w:pPr>
        <w:pStyle w:val="BodyText"/>
        <w:spacing w:line="256" w:lineRule="exact" w:before="0"/>
        <w:ind w:left="1519" w:right="1698"/>
        <w:jc w:val="left"/>
        <w:rPr>
          <w:rFonts w:ascii="Calibri" w:hAnsi="Calibri" w:cs="Calibri" w:eastAsia="Calibri" w:hint="default"/>
        </w:rPr>
      </w:pPr>
      <w:r>
        <w:rPr>
          <w:rFonts w:ascii="Calibri"/>
        </w:rPr>
        <w:t>5   lugworm population far outnumbers that of the</w:t>
      </w:r>
      <w:r>
        <w:rPr>
          <w:rFonts w:ascii="Calibri"/>
          <w:spacing w:val="-11"/>
        </w:rPr>
        <w:t> </w:t>
      </w:r>
      <w:r>
        <w:rPr>
          <w:rFonts w:ascii="Calibri"/>
        </w:rPr>
        <w:t>earthworm.</w:t>
      </w:r>
    </w:p>
    <w:p>
      <w:pPr>
        <w:spacing w:line="240" w:lineRule="auto" w:before="4"/>
        <w:ind w:right="0"/>
        <w:rPr>
          <w:rFonts w:ascii="Calibri" w:hAnsi="Calibri" w:cs="Calibri" w:eastAsia="Calibri" w:hint="default"/>
          <w:sz w:val="25"/>
          <w:szCs w:val="25"/>
        </w:rPr>
      </w:pPr>
    </w:p>
    <w:p>
      <w:pPr>
        <w:pStyle w:val="ListParagraph"/>
        <w:numPr>
          <w:ilvl w:val="0"/>
          <w:numId w:val="318"/>
        </w:numPr>
        <w:tabs>
          <w:tab w:pos="2223" w:val="left" w:leader="none"/>
        </w:tabs>
        <w:spacing w:line="292" w:lineRule="auto" w:before="58" w:after="0"/>
        <w:ind w:left="1800" w:right="1600" w:firstLine="0"/>
        <w:jc w:val="left"/>
        <w:rPr>
          <w:rFonts w:ascii="Calibri" w:hAnsi="Calibri" w:cs="Calibri" w:eastAsia="Calibri" w:hint="default"/>
          <w:sz w:val="21"/>
          <w:szCs w:val="21"/>
        </w:rPr>
      </w:pP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following,</w:t>
      </w:r>
      <w:r>
        <w:rPr>
          <w:rFonts w:ascii="Calibri"/>
          <w:spacing w:val="-5"/>
          <w:sz w:val="21"/>
        </w:rPr>
        <w:t> </w:t>
      </w:r>
      <w:r>
        <w:rPr>
          <w:rFonts w:ascii="Calibri"/>
          <w:sz w:val="21"/>
        </w:rPr>
        <w:t>if</w:t>
      </w:r>
      <w:r>
        <w:rPr>
          <w:rFonts w:ascii="Calibri"/>
          <w:spacing w:val="-3"/>
          <w:sz w:val="21"/>
        </w:rPr>
        <w:t> </w:t>
      </w:r>
      <w:r>
        <w:rPr>
          <w:rFonts w:ascii="Calibri"/>
          <w:sz w:val="21"/>
        </w:rPr>
        <w:t>true,</w:t>
      </w:r>
      <w:r>
        <w:rPr>
          <w:rFonts w:ascii="Calibri"/>
          <w:spacing w:val="-3"/>
          <w:sz w:val="21"/>
        </w:rPr>
        <w:t> </w:t>
      </w:r>
      <w:r>
        <w:rPr>
          <w:rFonts w:ascii="Calibri"/>
          <w:sz w:val="21"/>
        </w:rPr>
        <w:t>helps</w:t>
      </w:r>
      <w:r>
        <w:rPr>
          <w:rFonts w:ascii="Calibri"/>
          <w:spacing w:val="-5"/>
          <w:sz w:val="21"/>
        </w:rPr>
        <w:t> </w:t>
      </w:r>
      <w:r>
        <w:rPr>
          <w:rFonts w:ascii="Calibri"/>
          <w:sz w:val="21"/>
        </w:rPr>
        <w:t>LEAST</w:t>
      </w:r>
      <w:r>
        <w:rPr>
          <w:rFonts w:ascii="Calibri"/>
          <w:spacing w:val="-3"/>
          <w:sz w:val="21"/>
        </w:rPr>
        <w:t> </w:t>
      </w:r>
      <w:r>
        <w:rPr>
          <w:rFonts w:ascii="Calibri"/>
          <w:sz w:val="21"/>
        </w:rPr>
        <w:t>to</w:t>
      </w:r>
      <w:r>
        <w:rPr>
          <w:rFonts w:ascii="Calibri"/>
          <w:spacing w:val="-4"/>
          <w:sz w:val="21"/>
        </w:rPr>
        <w:t> </w:t>
      </w:r>
      <w:r>
        <w:rPr>
          <w:rFonts w:ascii="Calibri"/>
          <w:sz w:val="21"/>
        </w:rPr>
        <w:t>resolve</w:t>
      </w:r>
      <w:r>
        <w:rPr>
          <w:rFonts w:ascii="Calibri"/>
          <w:spacing w:val="-3"/>
          <w:sz w:val="21"/>
        </w:rPr>
        <w:t> </w:t>
      </w:r>
      <w:r>
        <w:rPr>
          <w:rFonts w:ascii="Calibri"/>
          <w:sz w:val="21"/>
        </w:rPr>
        <w:t>the</w:t>
      </w:r>
      <w:r>
        <w:rPr>
          <w:rFonts w:ascii="Calibri"/>
          <w:spacing w:val="-3"/>
          <w:sz w:val="21"/>
        </w:rPr>
        <w:t> </w:t>
      </w:r>
      <w:r>
        <w:rPr>
          <w:rFonts w:ascii="Calibri"/>
          <w:sz w:val="21"/>
        </w:rPr>
        <w:t>apparent</w:t>
      </w:r>
      <w:r>
        <w:rPr>
          <w:rFonts w:ascii="Calibri"/>
          <w:spacing w:val="-4"/>
          <w:sz w:val="21"/>
        </w:rPr>
        <w:t> </w:t>
      </w:r>
      <w:r>
        <w:rPr>
          <w:rFonts w:ascii="Calibri"/>
          <w:sz w:val="21"/>
        </w:rPr>
        <w:t>discrepancy</w:t>
      </w:r>
      <w:r>
        <w:rPr>
          <w:rFonts w:ascii="Calibri"/>
          <w:spacing w:val="-5"/>
          <w:sz w:val="21"/>
        </w:rPr>
        <w:t> </w:t>
      </w:r>
      <w:r>
        <w:rPr>
          <w:rFonts w:ascii="Calibri"/>
          <w:sz w:val="21"/>
        </w:rPr>
        <w:t>noted</w:t>
      </w:r>
      <w:r>
        <w:rPr>
          <w:rFonts w:ascii="Calibri"/>
          <w:spacing w:val="-3"/>
          <w:sz w:val="21"/>
        </w:rPr>
        <w:t> </w:t>
      </w:r>
      <w:r>
        <w:rPr>
          <w:rFonts w:ascii="Calibri"/>
          <w:sz w:val="21"/>
        </w:rPr>
        <w:t>above? </w:t>
      </w:r>
      <w:r>
        <w:rPr>
          <w:rFonts w:ascii="Calibri"/>
          <w:sz w:val="21"/>
        </w:rPr>
        <w:t>[Magoosh-R-ASP-22]</w:t>
      </w:r>
    </w:p>
    <w:p>
      <w:pPr>
        <w:pStyle w:val="ListParagraph"/>
        <w:numPr>
          <w:ilvl w:val="1"/>
          <w:numId w:val="318"/>
        </w:numPr>
        <w:tabs>
          <w:tab w:pos="2341" w:val="left" w:leader="none"/>
        </w:tabs>
        <w:spacing w:line="292" w:lineRule="auto" w:before="0" w:after="0"/>
        <w:ind w:left="2304" w:right="1696" w:hanging="293"/>
        <w:jc w:val="left"/>
        <w:rPr>
          <w:rFonts w:ascii="Calibri" w:hAnsi="Calibri" w:cs="Calibri" w:eastAsia="Calibri" w:hint="default"/>
          <w:sz w:val="21"/>
          <w:szCs w:val="21"/>
        </w:rPr>
      </w:pPr>
      <w:r>
        <w:rPr>
          <w:rFonts w:ascii="Calibri"/>
          <w:sz w:val="21"/>
        </w:rPr>
        <w:t>Lugworms </w:t>
      </w:r>
      <w:r>
        <w:rPr>
          <w:rFonts w:ascii="Calibri"/>
          <w:spacing w:val="-3"/>
          <w:sz w:val="21"/>
        </w:rPr>
        <w:t>have </w:t>
      </w:r>
      <w:r>
        <w:rPr>
          <w:rFonts w:ascii="Calibri"/>
          <w:sz w:val="21"/>
        </w:rPr>
        <w:t>specialized </w:t>
      </w:r>
      <w:r>
        <w:rPr>
          <w:rFonts w:ascii="Calibri"/>
          <w:spacing w:val="-3"/>
          <w:sz w:val="21"/>
        </w:rPr>
        <w:t>taste </w:t>
      </w:r>
      <w:r>
        <w:rPr>
          <w:rFonts w:ascii="Calibri"/>
          <w:sz w:val="21"/>
        </w:rPr>
        <w:t>receivers, which allow them to access nutrients below </w:t>
      </w:r>
      <w:r>
        <w:rPr>
          <w:rFonts w:ascii="Calibri"/>
          <w:sz w:val="21"/>
        </w:rPr>
        <w:t>ground far more easily than earthworms</w:t>
      </w:r>
      <w:r>
        <w:rPr>
          <w:rFonts w:ascii="Calibri"/>
          <w:spacing w:val="-26"/>
          <w:sz w:val="21"/>
        </w:rPr>
        <w:t> </w:t>
      </w:r>
      <w:r>
        <w:rPr>
          <w:rFonts w:ascii="Calibri"/>
          <w:sz w:val="21"/>
        </w:rPr>
        <w:t>can.</w:t>
      </w:r>
    </w:p>
    <w:p>
      <w:pPr>
        <w:pStyle w:val="ListParagraph"/>
        <w:numPr>
          <w:ilvl w:val="1"/>
          <w:numId w:val="318"/>
        </w:numPr>
        <w:tabs>
          <w:tab w:pos="2314" w:val="left" w:leader="none"/>
        </w:tabs>
        <w:spacing w:line="292" w:lineRule="auto" w:before="0" w:after="0"/>
        <w:ind w:left="2304" w:right="1696" w:hanging="293"/>
        <w:jc w:val="left"/>
        <w:rPr>
          <w:rFonts w:ascii="Calibri" w:hAnsi="Calibri" w:cs="Calibri" w:eastAsia="Calibri" w:hint="default"/>
          <w:sz w:val="21"/>
          <w:szCs w:val="21"/>
        </w:rPr>
      </w:pPr>
      <w:r>
        <w:rPr>
          <w:rFonts w:ascii="Calibri" w:hAnsi="Calibri" w:cs="Calibri" w:eastAsia="Calibri" w:hint="default"/>
          <w:sz w:val="21"/>
          <w:szCs w:val="21"/>
        </w:rPr>
        <w:t>The whooping crane, the </w:t>
      </w:r>
      <w:r>
        <w:rPr>
          <w:rFonts w:ascii="Calibri" w:hAnsi="Calibri" w:cs="Calibri" w:eastAsia="Calibri" w:hint="default"/>
          <w:spacing w:val="-3"/>
          <w:sz w:val="21"/>
          <w:szCs w:val="21"/>
        </w:rPr>
        <w:t>earthworm</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chief </w:t>
      </w:r>
      <w:r>
        <w:rPr>
          <w:rFonts w:ascii="Calibri" w:hAnsi="Calibri" w:cs="Calibri" w:eastAsia="Calibri" w:hint="default"/>
          <w:spacing w:val="-4"/>
          <w:sz w:val="21"/>
          <w:szCs w:val="21"/>
        </w:rPr>
        <w:t>predator, </w:t>
      </w:r>
      <w:r>
        <w:rPr>
          <w:rFonts w:ascii="Calibri" w:hAnsi="Calibri" w:cs="Calibri" w:eastAsia="Calibri" w:hint="default"/>
          <w:sz w:val="21"/>
          <w:szCs w:val="21"/>
        </w:rPr>
        <w:t>hunts along the mudflats during the </w:t>
      </w:r>
      <w:r>
        <w:rPr>
          <w:rFonts w:ascii="Calibri" w:hAnsi="Calibri" w:cs="Calibri" w:eastAsia="Calibri" w:hint="default"/>
          <w:sz w:val="21"/>
          <w:szCs w:val="21"/>
        </w:rPr>
        <w:t>time</w:t>
      </w:r>
      <w:r>
        <w:rPr>
          <w:rFonts w:ascii="Calibri" w:hAnsi="Calibri" w:cs="Calibri" w:eastAsia="Calibri" w:hint="default"/>
          <w:spacing w:val="-5"/>
          <w:sz w:val="21"/>
          <w:szCs w:val="21"/>
        </w:rPr>
        <w:t> </w:t>
      </w:r>
      <w:r>
        <w:rPr>
          <w:rFonts w:ascii="Calibri" w:hAnsi="Calibri" w:cs="Calibri" w:eastAsia="Calibri" w:hint="default"/>
          <w:sz w:val="21"/>
          <w:szCs w:val="21"/>
        </w:rPr>
        <w:t>the</w:t>
      </w:r>
      <w:r>
        <w:rPr>
          <w:rFonts w:ascii="Calibri" w:hAnsi="Calibri" w:cs="Calibri" w:eastAsia="Calibri" w:hint="default"/>
          <w:spacing w:val="-5"/>
          <w:sz w:val="21"/>
          <w:szCs w:val="21"/>
        </w:rPr>
        <w:t> </w:t>
      </w:r>
      <w:r>
        <w:rPr>
          <w:rFonts w:ascii="Calibri" w:hAnsi="Calibri" w:cs="Calibri" w:eastAsia="Calibri" w:hint="default"/>
          <w:sz w:val="21"/>
          <w:szCs w:val="21"/>
        </w:rPr>
        <w:t>earthworms</w:t>
      </w:r>
      <w:r>
        <w:rPr>
          <w:rFonts w:ascii="Calibri" w:hAnsi="Calibri" w:cs="Calibri" w:eastAsia="Calibri" w:hint="default"/>
          <w:spacing w:val="-6"/>
          <w:sz w:val="21"/>
          <w:szCs w:val="21"/>
        </w:rPr>
        <w:t> </w:t>
      </w:r>
      <w:r>
        <w:rPr>
          <w:rFonts w:ascii="Calibri" w:hAnsi="Calibri" w:cs="Calibri" w:eastAsia="Calibri" w:hint="default"/>
          <w:sz w:val="21"/>
          <w:szCs w:val="21"/>
        </w:rPr>
        <w:t>are</w:t>
      </w:r>
      <w:r>
        <w:rPr>
          <w:rFonts w:ascii="Calibri" w:hAnsi="Calibri" w:cs="Calibri" w:eastAsia="Calibri" w:hint="default"/>
          <w:spacing w:val="-7"/>
          <w:sz w:val="21"/>
          <w:szCs w:val="21"/>
        </w:rPr>
        <w:t> </w:t>
      </w:r>
      <w:r>
        <w:rPr>
          <w:rFonts w:ascii="Calibri" w:hAnsi="Calibri" w:cs="Calibri" w:eastAsia="Calibri" w:hint="default"/>
          <w:sz w:val="21"/>
          <w:szCs w:val="21"/>
        </w:rPr>
        <w:t>feeding</w:t>
      </w:r>
      <w:r>
        <w:rPr>
          <w:rFonts w:ascii="Calibri" w:hAnsi="Calibri" w:cs="Calibri" w:eastAsia="Calibri" w:hint="default"/>
          <w:spacing w:val="-7"/>
          <w:sz w:val="21"/>
          <w:szCs w:val="21"/>
        </w:rPr>
        <w:t> </w:t>
      </w:r>
      <w:r>
        <w:rPr>
          <w:rFonts w:ascii="Calibri" w:hAnsi="Calibri" w:cs="Calibri" w:eastAsia="Calibri" w:hint="default"/>
          <w:sz w:val="21"/>
          <w:szCs w:val="21"/>
        </w:rPr>
        <w:t>at</w:t>
      </w:r>
      <w:r>
        <w:rPr>
          <w:rFonts w:ascii="Calibri" w:hAnsi="Calibri" w:cs="Calibri" w:eastAsia="Calibri" w:hint="default"/>
          <w:spacing w:val="-6"/>
          <w:sz w:val="21"/>
          <w:szCs w:val="21"/>
        </w:rPr>
        <w:t> </w:t>
      </w:r>
      <w:r>
        <w:rPr>
          <w:rFonts w:ascii="Calibri" w:hAnsi="Calibri" w:cs="Calibri" w:eastAsia="Calibri" w:hint="default"/>
          <w:sz w:val="21"/>
          <w:szCs w:val="21"/>
        </w:rPr>
        <w:t>the</w:t>
      </w:r>
      <w:r>
        <w:rPr>
          <w:rFonts w:ascii="Calibri" w:hAnsi="Calibri" w:cs="Calibri" w:eastAsia="Calibri" w:hint="default"/>
          <w:spacing w:val="-5"/>
          <w:sz w:val="21"/>
          <w:szCs w:val="21"/>
        </w:rPr>
        <w:t> </w:t>
      </w:r>
      <w:r>
        <w:rPr>
          <w:rFonts w:ascii="Calibri" w:hAnsi="Calibri" w:cs="Calibri" w:eastAsia="Calibri" w:hint="default"/>
          <w:sz w:val="21"/>
          <w:szCs w:val="21"/>
        </w:rPr>
        <w:t>surface.</w:t>
      </w:r>
    </w:p>
    <w:p>
      <w:pPr>
        <w:pStyle w:val="ListParagraph"/>
        <w:numPr>
          <w:ilvl w:val="1"/>
          <w:numId w:val="318"/>
        </w:numPr>
        <w:tabs>
          <w:tab w:pos="2348" w:val="left" w:leader="none"/>
        </w:tabs>
        <w:spacing w:line="292" w:lineRule="auto" w:before="0" w:after="0"/>
        <w:ind w:left="2304" w:right="1697" w:hanging="293"/>
        <w:jc w:val="left"/>
        <w:rPr>
          <w:rFonts w:ascii="Calibri" w:hAnsi="Calibri" w:cs="Calibri" w:eastAsia="Calibri" w:hint="default"/>
          <w:sz w:val="21"/>
          <w:szCs w:val="21"/>
        </w:rPr>
      </w:pPr>
      <w:r>
        <w:rPr>
          <w:rFonts w:ascii="Calibri"/>
          <w:sz w:val="21"/>
        </w:rPr>
        <w:t>Lugworms resemble the color of the mudflat, and are thus more difficult to spot by predators than earthworms</w:t>
      </w:r>
      <w:r>
        <w:rPr>
          <w:rFonts w:ascii="Calibri"/>
          <w:spacing w:val="-26"/>
          <w:sz w:val="21"/>
        </w:rPr>
        <w:t> </w:t>
      </w:r>
      <w:r>
        <w:rPr>
          <w:rFonts w:ascii="Calibri"/>
          <w:sz w:val="21"/>
        </w:rPr>
        <w:t>are.</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Compared</w:t>
      </w:r>
      <w:r>
        <w:rPr>
          <w:rFonts w:ascii="Calibri"/>
          <w:spacing w:val="-6"/>
          <w:sz w:val="21"/>
        </w:rPr>
        <w:t> </w:t>
      </w:r>
      <w:r>
        <w:rPr>
          <w:rFonts w:ascii="Calibri"/>
          <w:sz w:val="21"/>
        </w:rPr>
        <w:t>to</w:t>
      </w:r>
      <w:r>
        <w:rPr>
          <w:rFonts w:ascii="Calibri"/>
          <w:spacing w:val="-4"/>
          <w:sz w:val="21"/>
        </w:rPr>
        <w:t> </w:t>
      </w:r>
      <w:r>
        <w:rPr>
          <w:rFonts w:ascii="Calibri"/>
          <w:sz w:val="21"/>
        </w:rPr>
        <w:t>the</w:t>
      </w:r>
      <w:r>
        <w:rPr>
          <w:rFonts w:ascii="Calibri"/>
          <w:spacing w:val="-4"/>
          <w:sz w:val="21"/>
        </w:rPr>
        <w:t> </w:t>
      </w:r>
      <w:r>
        <w:rPr>
          <w:rFonts w:ascii="Calibri"/>
          <w:sz w:val="21"/>
        </w:rPr>
        <w:t>lugworm,</w:t>
      </w:r>
      <w:r>
        <w:rPr>
          <w:rFonts w:ascii="Calibri"/>
          <w:spacing w:val="-4"/>
          <w:sz w:val="21"/>
        </w:rPr>
        <w:t> </w:t>
      </w:r>
      <w:r>
        <w:rPr>
          <w:rFonts w:ascii="Calibri"/>
          <w:sz w:val="21"/>
        </w:rPr>
        <w:t>earthworms</w:t>
      </w:r>
      <w:r>
        <w:rPr>
          <w:rFonts w:ascii="Calibri"/>
          <w:spacing w:val="-4"/>
          <w:sz w:val="21"/>
        </w:rPr>
        <w:t> </w:t>
      </w:r>
      <w:r>
        <w:rPr>
          <w:rFonts w:ascii="Calibri"/>
          <w:sz w:val="21"/>
        </w:rPr>
        <w:t>are</w:t>
      </w:r>
      <w:r>
        <w:rPr>
          <w:rFonts w:ascii="Calibri"/>
          <w:spacing w:val="-4"/>
          <w:sz w:val="21"/>
        </w:rPr>
        <w:t> </w:t>
      </w:r>
      <w:r>
        <w:rPr>
          <w:rFonts w:ascii="Calibri"/>
          <w:sz w:val="21"/>
        </w:rPr>
        <w:t>able</w:t>
      </w:r>
      <w:r>
        <w:rPr>
          <w:rFonts w:ascii="Calibri"/>
          <w:spacing w:val="-4"/>
          <w:sz w:val="21"/>
        </w:rPr>
        <w:t> </w:t>
      </w:r>
      <w:r>
        <w:rPr>
          <w:rFonts w:ascii="Calibri"/>
          <w:sz w:val="21"/>
        </w:rPr>
        <w:t>to</w:t>
      </w:r>
      <w:r>
        <w:rPr>
          <w:rFonts w:ascii="Calibri"/>
          <w:spacing w:val="-4"/>
          <w:sz w:val="21"/>
        </w:rPr>
        <w:t> </w:t>
      </w:r>
      <w:r>
        <w:rPr>
          <w:rFonts w:ascii="Calibri"/>
          <w:sz w:val="21"/>
        </w:rPr>
        <w:t>consume</w:t>
      </w:r>
      <w:r>
        <w:rPr>
          <w:rFonts w:ascii="Calibri"/>
          <w:spacing w:val="-4"/>
          <w:sz w:val="21"/>
        </w:rPr>
        <w:t> </w:t>
      </w:r>
      <w:r>
        <w:rPr>
          <w:rFonts w:ascii="Calibri"/>
          <w:spacing w:val="-3"/>
          <w:sz w:val="21"/>
        </w:rPr>
        <w:t>fewer</w:t>
      </w:r>
      <w:r>
        <w:rPr>
          <w:rFonts w:ascii="Calibri"/>
          <w:spacing w:val="-4"/>
          <w:sz w:val="21"/>
        </w:rPr>
        <w:t> </w:t>
      </w:r>
      <w:r>
        <w:rPr>
          <w:rFonts w:ascii="Calibri"/>
          <w:sz w:val="21"/>
        </w:rPr>
        <w:t>nutrients</w:t>
      </w:r>
      <w:r>
        <w:rPr>
          <w:rFonts w:ascii="Calibri"/>
          <w:spacing w:val="-4"/>
          <w:sz w:val="21"/>
        </w:rPr>
        <w:t> </w:t>
      </w:r>
      <w:r>
        <w:rPr>
          <w:rFonts w:ascii="Calibri"/>
          <w:sz w:val="21"/>
        </w:rPr>
        <w:t>at</w:t>
      </w:r>
      <w:r>
        <w:rPr>
          <w:rFonts w:ascii="Calibri"/>
          <w:spacing w:val="-4"/>
          <w:sz w:val="21"/>
        </w:rPr>
        <w:t> </w:t>
      </w:r>
      <w:r>
        <w:rPr>
          <w:rFonts w:ascii="Calibri"/>
          <w:sz w:val="21"/>
        </w:rPr>
        <w:t>one</w:t>
      </w:r>
      <w:r>
        <w:rPr>
          <w:rFonts w:ascii="Calibri"/>
          <w:spacing w:val="-4"/>
          <w:sz w:val="21"/>
        </w:rPr>
        <w:t> </w:t>
      </w:r>
      <w:r>
        <w:rPr>
          <w:rFonts w:ascii="Calibri"/>
          <w:sz w:val="21"/>
        </w:rPr>
        <w:t>time.</w:t>
      </w:r>
    </w:p>
    <w:p>
      <w:pPr>
        <w:pStyle w:val="ListParagraph"/>
        <w:numPr>
          <w:ilvl w:val="1"/>
          <w:numId w:val="318"/>
        </w:numPr>
        <w:tabs>
          <w:tab w:pos="2326" w:val="left" w:leader="none"/>
        </w:tabs>
        <w:spacing w:line="292" w:lineRule="auto" w:before="56" w:after="0"/>
        <w:ind w:left="2304" w:right="1694" w:hanging="293"/>
        <w:jc w:val="left"/>
        <w:rPr>
          <w:rFonts w:ascii="Calibri" w:hAnsi="Calibri" w:cs="Calibri" w:eastAsia="Calibri" w:hint="default"/>
          <w:sz w:val="21"/>
          <w:szCs w:val="21"/>
        </w:rPr>
      </w:pPr>
      <w:r>
        <w:rPr>
          <w:rFonts w:ascii="Calibri"/>
          <w:sz w:val="21"/>
        </w:rPr>
        <w:t>Lugworms tends to emerge in the evening, when the number of predators is less than during the early morning hours, when </w:t>
      </w:r>
      <w:r>
        <w:rPr>
          <w:rFonts w:ascii="Calibri"/>
          <w:spacing w:val="-2"/>
          <w:sz w:val="21"/>
        </w:rPr>
        <w:t>the </w:t>
      </w:r>
      <w:r>
        <w:rPr>
          <w:rFonts w:ascii="Calibri"/>
          <w:sz w:val="21"/>
        </w:rPr>
        <w:t>earthworm is exposed on</w:t>
      </w:r>
      <w:r>
        <w:rPr>
          <w:rFonts w:ascii="Calibri"/>
          <w:spacing w:val="-31"/>
          <w:sz w:val="21"/>
        </w:rPr>
        <w:t> </w:t>
      </w:r>
      <w:r>
        <w:rPr>
          <w:rFonts w:ascii="Calibri"/>
          <w:spacing w:val="-2"/>
          <w:sz w:val="21"/>
        </w:rPr>
        <w:t>the </w:t>
      </w:r>
      <w:r>
        <w:rPr>
          <w:rFonts w:ascii="Calibri"/>
          <w:sz w:val="21"/>
        </w:rPr>
        <w:t>mudflat.</w:t>
      </w:r>
    </w:p>
    <w:p>
      <w:pPr>
        <w:spacing w:line="240" w:lineRule="auto" w:before="9"/>
        <w:ind w:right="0"/>
        <w:rPr>
          <w:rFonts w:ascii="Calibri" w:hAnsi="Calibri" w:cs="Calibri" w:eastAsia="Calibri" w:hint="default"/>
          <w:sz w:val="20"/>
          <w:szCs w:val="20"/>
        </w:rPr>
      </w:pPr>
    </w:p>
    <w:p>
      <w:pPr>
        <w:pStyle w:val="Heading1"/>
        <w:spacing w:line="240" w:lineRule="auto"/>
        <w:ind w:right="0"/>
        <w:jc w:val="both"/>
        <w:rPr>
          <w:b w:val="0"/>
          <w:bCs w:val="0"/>
        </w:rPr>
      </w:pPr>
      <w:r>
        <w:rPr/>
        <w:t>Question 125 is based on the following reading</w:t>
      </w:r>
      <w:r>
        <w:rPr>
          <w:spacing w:val="-24"/>
        </w:rPr>
        <w:t> </w:t>
      </w:r>
      <w:r>
        <w:rPr/>
        <w:t>passage</w:t>
      </w:r>
      <w:r>
        <w:rPr>
          <w:b w:val="0"/>
        </w:rPr>
      </w:r>
    </w:p>
    <w:p>
      <w:pPr>
        <w:pStyle w:val="BodyText"/>
        <w:spacing w:line="292" w:lineRule="auto" w:before="55"/>
        <w:ind w:left="1798" w:right="1692"/>
        <w:jc w:val="both"/>
        <w:rPr>
          <w:rFonts w:ascii="Calibri" w:hAnsi="Calibri" w:cs="Calibri" w:eastAsia="Calibri" w:hint="default"/>
        </w:rPr>
      </w:pPr>
      <w:r>
        <w:rPr>
          <w:rFonts w:ascii="Calibri"/>
          <w:w w:val="100"/>
        </w:rPr>
      </w:r>
      <w:r>
        <w:rPr>
          <w:rFonts w:ascii="Calibri"/>
          <w:u w:val="single" w:color="000000"/>
        </w:rPr>
        <w:t>Epidemiologist</w:t>
      </w:r>
      <w:r>
        <w:rPr>
          <w:rFonts w:ascii="Calibri"/>
        </w:rPr>
        <w:t>: Malaria passes into the human population when a mosquito carrying the virus </w:t>
      </w:r>
      <w:r>
        <w:rPr>
          <w:rFonts w:ascii="Calibri"/>
        </w:rPr>
        <w:t>bites a human who has no </w:t>
      </w:r>
      <w:r>
        <w:rPr>
          <w:rFonts w:ascii="Calibri"/>
          <w:spacing w:val="-3"/>
        </w:rPr>
        <w:t>immunity. </w:t>
      </w:r>
      <w:r>
        <w:rPr>
          <w:rFonts w:ascii="Calibri"/>
        </w:rPr>
        <w:t>The malaria parasite can remain for up to forty </w:t>
      </w:r>
      <w:r>
        <w:rPr>
          <w:rFonts w:ascii="Calibri"/>
          <w:spacing w:val="-3"/>
        </w:rPr>
        <w:t>days </w:t>
      </w:r>
      <w:r>
        <w:rPr>
          <w:rFonts w:ascii="Calibri"/>
        </w:rPr>
        <w:t>in the </w:t>
      </w:r>
      <w:r>
        <w:rPr>
          <w:rFonts w:ascii="Calibri"/>
        </w:rPr>
        <w:t>blood of an infected person. The disease cannot be passed from person to person, unless a non-infected person is exposed to the blood of an </w:t>
      </w:r>
      <w:r>
        <w:rPr>
          <w:rFonts w:ascii="Calibri"/>
          <w:spacing w:val="-3"/>
        </w:rPr>
        <w:t>infected </w:t>
      </w:r>
      <w:r>
        <w:rPr>
          <w:rFonts w:ascii="Calibri"/>
        </w:rPr>
        <w:t>person. </w:t>
      </w:r>
      <w:r>
        <w:rPr>
          <w:rFonts w:ascii="Calibri"/>
          <w:spacing w:val="-3"/>
        </w:rPr>
        <w:t>Theoretically, </w:t>
      </w:r>
      <w:r>
        <w:rPr>
          <w:rFonts w:ascii="Calibri"/>
        </w:rPr>
        <w:t>malaria could</w:t>
      </w:r>
      <w:r>
        <w:rPr>
          <w:rFonts w:ascii="Calibri"/>
          <w:spacing w:val="-8"/>
        </w:rPr>
        <w:t> </w:t>
      </w:r>
      <w:r>
        <w:rPr>
          <w:rFonts w:ascii="Calibri"/>
        </w:rPr>
        <w:t>be</w:t>
      </w:r>
    </w:p>
    <w:p>
      <w:pPr>
        <w:pStyle w:val="BodyText"/>
        <w:spacing w:line="292" w:lineRule="auto" w:before="0"/>
        <w:ind w:left="1798" w:right="1692" w:hanging="279"/>
        <w:jc w:val="both"/>
        <w:rPr>
          <w:rFonts w:ascii="Calibri" w:hAnsi="Calibri" w:cs="Calibri" w:eastAsia="Calibri" w:hint="default"/>
        </w:rPr>
      </w:pPr>
      <w:r>
        <w:rPr>
          <w:rFonts w:ascii="Calibri"/>
        </w:rPr>
        <w:t>5  eradicated in any given area, if all the mosquitoes carrying malaria in that area are exterminated. If such a course of action is carried out at a worldwide level, then the global eradication of malaria is</w:t>
      </w:r>
      <w:r>
        <w:rPr>
          <w:rFonts w:ascii="Calibri"/>
          <w:spacing w:val="-5"/>
        </w:rPr>
        <w:t> </w:t>
      </w:r>
      <w:r>
        <w:rPr>
          <w:rFonts w:ascii="Calibri"/>
        </w:rPr>
        <w:t>possible.</w:t>
      </w:r>
    </w:p>
    <w:p>
      <w:pPr>
        <w:spacing w:line="240" w:lineRule="auto" w:before="7"/>
        <w:ind w:right="0"/>
        <w:rPr>
          <w:rFonts w:ascii="Calibri" w:hAnsi="Calibri" w:cs="Calibri" w:eastAsia="Calibri" w:hint="default"/>
          <w:sz w:val="25"/>
          <w:szCs w:val="25"/>
        </w:rPr>
      </w:pPr>
    </w:p>
    <w:p>
      <w:pPr>
        <w:pStyle w:val="ListParagraph"/>
        <w:numPr>
          <w:ilvl w:val="0"/>
          <w:numId w:val="318"/>
        </w:numPr>
        <w:tabs>
          <w:tab w:pos="2271" w:val="left" w:leader="none"/>
        </w:tabs>
        <w:spacing w:line="292" w:lineRule="auto" w:before="0" w:after="0"/>
        <w:ind w:left="1800" w:right="1698" w:firstLine="0"/>
        <w:jc w:val="both"/>
        <w:rPr>
          <w:rFonts w:ascii="Calibri" w:hAnsi="Calibri" w:cs="Calibri" w:eastAsia="Calibri" w:hint="default"/>
          <w:sz w:val="21"/>
          <w:szCs w:val="21"/>
        </w:rPr>
      </w:pPr>
      <w:r>
        <w:rPr>
          <w:rFonts w:ascii="Calibri" w:hAnsi="Calibri" w:cs="Calibri" w:eastAsia="Calibri" w:hint="default"/>
          <w:sz w:val="21"/>
          <w:szCs w:val="21"/>
        </w:rPr>
        <w:t>Which of the following, if true, suggests that the epidemiologist</w:t>
      </w:r>
      <w:r>
        <w:rPr>
          <w:rFonts w:ascii="Calibri" w:hAnsi="Calibri" w:cs="Calibri" w:eastAsia="Calibri" w:hint="default"/>
          <w:sz w:val="21"/>
          <w:szCs w:val="21"/>
        </w:rPr>
        <w:t>’</w:t>
      </w:r>
      <w:r>
        <w:rPr>
          <w:rFonts w:ascii="Calibri" w:hAnsi="Calibri" w:cs="Calibri" w:eastAsia="Calibri" w:hint="default"/>
          <w:sz w:val="21"/>
          <w:szCs w:val="21"/>
        </w:rPr>
        <w:t>s plan for eliminating malaria is not viable?</w:t>
      </w:r>
      <w:r>
        <w:rPr>
          <w:rFonts w:ascii="Calibri" w:hAnsi="Calibri" w:cs="Calibri" w:eastAsia="Calibri" w:hint="default"/>
          <w:spacing w:val="-11"/>
          <w:sz w:val="21"/>
          <w:szCs w:val="21"/>
        </w:rPr>
        <w:t> </w:t>
      </w:r>
      <w:r>
        <w:rPr>
          <w:rFonts w:ascii="Calibri" w:hAnsi="Calibri" w:cs="Calibri" w:eastAsia="Calibri" w:hint="default"/>
          <w:sz w:val="21"/>
          <w:szCs w:val="21"/>
        </w:rPr>
        <w:t>[Magoosh-R-ASP-23]</w:t>
      </w:r>
    </w:p>
    <w:p>
      <w:pPr>
        <w:pStyle w:val="ListParagraph"/>
        <w:numPr>
          <w:ilvl w:val="1"/>
          <w:numId w:val="318"/>
        </w:numPr>
        <w:tabs>
          <w:tab w:pos="2319" w:val="left" w:leader="none"/>
        </w:tabs>
        <w:spacing w:line="292" w:lineRule="auto" w:before="0" w:after="0"/>
        <w:ind w:left="2304" w:right="1696" w:hanging="293"/>
        <w:jc w:val="left"/>
        <w:rPr>
          <w:rFonts w:ascii="Calibri" w:hAnsi="Calibri" w:cs="Calibri" w:eastAsia="Calibri" w:hint="default"/>
          <w:sz w:val="21"/>
          <w:szCs w:val="21"/>
        </w:rPr>
      </w:pPr>
      <w:r>
        <w:rPr>
          <w:rFonts w:ascii="Calibri"/>
          <w:sz w:val="21"/>
        </w:rPr>
        <w:t>A person who is infected with malaria can infect a mosquito that is not carrying malaria, if that mosquito bites such a</w:t>
      </w:r>
      <w:r>
        <w:rPr>
          <w:rFonts w:ascii="Calibri"/>
          <w:spacing w:val="-23"/>
          <w:sz w:val="21"/>
        </w:rPr>
        <w:t> </w:t>
      </w:r>
      <w:r>
        <w:rPr>
          <w:rFonts w:ascii="Calibri"/>
          <w:sz w:val="21"/>
        </w:rPr>
        <w:t>person.</w:t>
      </w:r>
    </w:p>
    <w:p>
      <w:pPr>
        <w:pStyle w:val="ListParagraph"/>
        <w:numPr>
          <w:ilvl w:val="1"/>
          <w:numId w:val="318"/>
        </w:numPr>
        <w:tabs>
          <w:tab w:pos="2314" w:val="left" w:leader="none"/>
        </w:tabs>
        <w:spacing w:line="292" w:lineRule="auto" w:before="0" w:after="0"/>
        <w:ind w:left="2304" w:right="1696" w:hanging="293"/>
        <w:jc w:val="left"/>
        <w:rPr>
          <w:rFonts w:ascii="Calibri" w:hAnsi="Calibri" w:cs="Calibri" w:eastAsia="Calibri" w:hint="default"/>
          <w:sz w:val="21"/>
          <w:szCs w:val="21"/>
        </w:rPr>
      </w:pPr>
      <w:r>
        <w:rPr>
          <w:rFonts w:ascii="Calibri"/>
          <w:sz w:val="21"/>
        </w:rPr>
        <w:t>Unless a mosquito bites an infected person, and then bites a non-infected person, malaria cannot be passed directly from human to</w:t>
      </w:r>
      <w:r>
        <w:rPr>
          <w:rFonts w:ascii="Calibri"/>
          <w:spacing w:val="-22"/>
          <w:sz w:val="21"/>
        </w:rPr>
        <w:t> </w:t>
      </w:r>
      <w:r>
        <w:rPr>
          <w:rFonts w:ascii="Calibri"/>
          <w:sz w:val="21"/>
        </w:rPr>
        <w:t>human.</w:t>
      </w:r>
    </w:p>
    <w:p>
      <w:pPr>
        <w:spacing w:after="0" w:line="292"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8"/>
        </w:numPr>
        <w:tabs>
          <w:tab w:pos="2314" w:val="left" w:leader="none"/>
        </w:tabs>
        <w:spacing w:line="292" w:lineRule="auto" w:before="58" w:after="0"/>
        <w:ind w:left="2304" w:right="1697" w:hanging="293"/>
        <w:jc w:val="left"/>
        <w:rPr>
          <w:rFonts w:ascii="Calibri" w:hAnsi="Calibri" w:cs="Calibri" w:eastAsia="Calibri" w:hint="default"/>
          <w:sz w:val="21"/>
          <w:szCs w:val="21"/>
        </w:rPr>
      </w:pPr>
      <w:r>
        <w:rPr>
          <w:rFonts w:ascii="Calibri"/>
          <w:sz w:val="21"/>
        </w:rPr>
        <w:t>Malaria is still endemic in many parts of the world, and many health </w:t>
      </w:r>
      <w:r>
        <w:rPr>
          <w:rFonts w:ascii="Calibri"/>
          <w:spacing w:val="-3"/>
          <w:sz w:val="21"/>
        </w:rPr>
        <w:t>workers </w:t>
      </w:r>
      <w:r>
        <w:rPr>
          <w:rFonts w:ascii="Calibri"/>
          <w:sz w:val="21"/>
        </w:rPr>
        <w:t>believe that </w:t>
      </w:r>
      <w:r>
        <w:rPr>
          <w:rFonts w:ascii="Calibri"/>
          <w:sz w:val="21"/>
        </w:rPr>
        <w:t>the global eradication of malaria is not</w:t>
      </w:r>
      <w:r>
        <w:rPr>
          <w:rFonts w:ascii="Calibri"/>
          <w:spacing w:val="-25"/>
          <w:sz w:val="21"/>
        </w:rPr>
        <w:t> </w:t>
      </w:r>
      <w:r>
        <w:rPr>
          <w:rFonts w:ascii="Calibri"/>
          <w:sz w:val="21"/>
        </w:rPr>
        <w:t>possible.</w:t>
      </w:r>
    </w:p>
    <w:p>
      <w:pPr>
        <w:pStyle w:val="ListParagraph"/>
        <w:numPr>
          <w:ilvl w:val="1"/>
          <w:numId w:val="318"/>
        </w:numPr>
        <w:tabs>
          <w:tab w:pos="2326" w:val="left" w:leader="none"/>
        </w:tabs>
        <w:spacing w:line="292" w:lineRule="auto" w:before="0" w:after="0"/>
        <w:ind w:left="2304" w:right="1697" w:hanging="293"/>
        <w:jc w:val="left"/>
        <w:rPr>
          <w:rFonts w:ascii="Calibri" w:hAnsi="Calibri" w:cs="Calibri" w:eastAsia="Calibri" w:hint="default"/>
          <w:sz w:val="21"/>
          <w:szCs w:val="21"/>
        </w:rPr>
      </w:pPr>
      <w:r>
        <w:rPr>
          <w:rFonts w:ascii="Calibri"/>
          <w:sz w:val="21"/>
        </w:rPr>
        <w:t>Some people in areas where malaria is rife </w:t>
      </w:r>
      <w:r>
        <w:rPr>
          <w:rFonts w:ascii="Calibri"/>
          <w:spacing w:val="-3"/>
          <w:sz w:val="21"/>
        </w:rPr>
        <w:t>have </w:t>
      </w:r>
      <w:r>
        <w:rPr>
          <w:rFonts w:ascii="Calibri"/>
          <w:sz w:val="21"/>
        </w:rPr>
        <w:t>developed an immunity to mosquitos, yet </w:t>
      </w:r>
      <w:r>
        <w:rPr>
          <w:rFonts w:ascii="Calibri"/>
          <w:sz w:val="21"/>
        </w:rPr>
        <w:t>they are also show a higher incidence of genetic </w:t>
      </w:r>
      <w:r>
        <w:rPr>
          <w:rFonts w:ascii="Calibri"/>
          <w:spacing w:val="-2"/>
          <w:sz w:val="21"/>
        </w:rPr>
        <w:t>disorders </w:t>
      </w:r>
      <w:r>
        <w:rPr>
          <w:rFonts w:ascii="Calibri"/>
          <w:sz w:val="21"/>
        </w:rPr>
        <w:t>such as sickle-cell</w:t>
      </w:r>
      <w:r>
        <w:rPr>
          <w:rFonts w:ascii="Calibri"/>
          <w:spacing w:val="-24"/>
          <w:sz w:val="21"/>
        </w:rPr>
        <w:t> </w:t>
      </w:r>
      <w:r>
        <w:rPr>
          <w:rFonts w:ascii="Calibri"/>
          <w:sz w:val="21"/>
        </w:rPr>
        <w:t>anemia.</w:t>
      </w:r>
    </w:p>
    <w:p>
      <w:pPr>
        <w:pStyle w:val="ListParagraph"/>
        <w:numPr>
          <w:ilvl w:val="1"/>
          <w:numId w:val="318"/>
        </w:numPr>
        <w:tabs>
          <w:tab w:pos="2293" w:val="left" w:leader="none"/>
        </w:tabs>
        <w:spacing w:line="292" w:lineRule="auto" w:before="0" w:after="0"/>
        <w:ind w:left="2304" w:right="1699" w:hanging="293"/>
        <w:jc w:val="left"/>
        <w:rPr>
          <w:rFonts w:ascii="Calibri" w:hAnsi="Calibri" w:cs="Calibri" w:eastAsia="Calibri" w:hint="default"/>
          <w:sz w:val="21"/>
          <w:szCs w:val="21"/>
        </w:rPr>
      </w:pPr>
      <w:r>
        <w:rPr>
          <w:rFonts w:ascii="Calibri"/>
          <w:sz w:val="21"/>
        </w:rPr>
        <w:t>Mosquitos in many developing parts of the world are responsible for passing on a variety of viruses to human</w:t>
      </w:r>
      <w:r>
        <w:rPr>
          <w:rFonts w:ascii="Calibri"/>
          <w:spacing w:val="-13"/>
          <w:sz w:val="21"/>
        </w:rPr>
        <w:t> </w:t>
      </w:r>
      <w:r>
        <w:rPr>
          <w:rFonts w:ascii="Calibri"/>
          <w:sz w:val="21"/>
        </w:rPr>
        <w:t>hosts.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126 is based on the following reading</w:t>
      </w:r>
      <w:r>
        <w:rPr>
          <w:spacing w:val="-24"/>
        </w:rPr>
        <w:t> </w:t>
      </w:r>
      <w:r>
        <w:rPr/>
        <w:t>passage</w:t>
      </w:r>
      <w:r>
        <w:rPr>
          <w:b w:val="0"/>
        </w:rPr>
      </w:r>
    </w:p>
    <w:p>
      <w:pPr>
        <w:pStyle w:val="BodyText"/>
        <w:spacing w:line="292" w:lineRule="auto" w:before="55"/>
        <w:ind w:left="1798" w:right="1692"/>
        <w:jc w:val="both"/>
        <w:rPr>
          <w:rFonts w:ascii="Calibri" w:hAnsi="Calibri" w:cs="Calibri" w:eastAsia="Calibri" w:hint="default"/>
        </w:rPr>
      </w:pPr>
      <w:r>
        <w:rPr/>
        <w:pict>
          <v:shape style="position:absolute;margin-left:103.449997pt;margin-top:28.58757pt;width:391.63pt;height:393.41pt;mso-position-horizontal-relative:page;mso-position-vertical-relative:paragraph;z-index:-217192" type="#_x0000_t75" stroked="false">
            <v:imagedata r:id="rId7" o:title=""/>
          </v:shape>
        </w:pict>
      </w:r>
      <w:r>
        <w:rPr>
          <w:rFonts w:ascii="Calibri"/>
        </w:rPr>
        <w:t>The Malbec grape, originally grown in France, has become the main varietal in Argentina. This is surprising because most Malbec grown in Argentina is grown at high altitudes, whereas </w:t>
      </w:r>
      <w:r>
        <w:rPr>
          <w:rFonts w:ascii="Calibri"/>
          <w:spacing w:val="-2"/>
        </w:rPr>
        <w:t>the </w:t>
      </w:r>
      <w:r>
        <w:rPr>
          <w:rFonts w:ascii="Calibri"/>
          <w:spacing w:val="-2"/>
        </w:rPr>
      </w:r>
      <w:r>
        <w:rPr>
          <w:rFonts w:ascii="Calibri"/>
        </w:rPr>
        <w:t>Malbec grape once was grown at low altitudes. Therefore, Argentinian winegrowers should grow </w:t>
      </w:r>
      <w:r>
        <w:rPr>
          <w:rFonts w:ascii="Calibri"/>
        </w:rPr>
        <w:t>the Malbec grape at low</w:t>
      </w:r>
      <w:r>
        <w:rPr>
          <w:rFonts w:ascii="Calibri"/>
          <w:spacing w:val="-24"/>
        </w:rPr>
        <w:t> </w:t>
      </w:r>
      <w:r>
        <w:rPr>
          <w:rFonts w:ascii="Calibri"/>
        </w:rPr>
        <w:t>elevations.</w:t>
      </w:r>
    </w:p>
    <w:p>
      <w:pPr>
        <w:spacing w:line="240" w:lineRule="auto" w:before="7"/>
        <w:ind w:right="0"/>
        <w:rPr>
          <w:rFonts w:ascii="Calibri" w:hAnsi="Calibri" w:cs="Calibri" w:eastAsia="Calibri" w:hint="default"/>
          <w:sz w:val="25"/>
          <w:szCs w:val="25"/>
        </w:rPr>
      </w:pPr>
    </w:p>
    <w:p>
      <w:pPr>
        <w:pStyle w:val="ListParagraph"/>
        <w:numPr>
          <w:ilvl w:val="0"/>
          <w:numId w:val="318"/>
        </w:numPr>
        <w:tabs>
          <w:tab w:pos="2274" w:val="left" w:leader="none"/>
        </w:tabs>
        <w:spacing w:line="292" w:lineRule="auto" w:before="0" w:after="0"/>
        <w:ind w:left="1800" w:right="1697" w:firstLine="0"/>
        <w:jc w:val="both"/>
        <w:rPr>
          <w:rFonts w:ascii="Calibri" w:hAnsi="Calibri" w:cs="Calibri" w:eastAsia="Calibri" w:hint="default"/>
          <w:sz w:val="21"/>
          <w:szCs w:val="21"/>
        </w:rPr>
      </w:pPr>
      <w:r>
        <w:rPr>
          <w:rFonts w:ascii="Calibri"/>
          <w:sz w:val="21"/>
        </w:rPr>
        <w:t>Which of </w:t>
      </w:r>
      <w:r>
        <w:rPr>
          <w:rFonts w:ascii="Calibri"/>
          <w:spacing w:val="-2"/>
          <w:sz w:val="21"/>
        </w:rPr>
        <w:t>the </w:t>
      </w:r>
      <w:r>
        <w:rPr>
          <w:rFonts w:ascii="Calibri"/>
          <w:sz w:val="21"/>
        </w:rPr>
        <w:t>following, if true, would most </w:t>
      </w:r>
      <w:r>
        <w:rPr>
          <w:rFonts w:ascii="Calibri"/>
          <w:spacing w:val="-3"/>
          <w:sz w:val="21"/>
        </w:rPr>
        <w:t>weaken </w:t>
      </w:r>
      <w:r>
        <w:rPr>
          <w:rFonts w:ascii="Calibri"/>
          <w:sz w:val="21"/>
        </w:rPr>
        <w:t>the conclusion of the argument? </w:t>
      </w:r>
      <w:r>
        <w:rPr>
          <w:rFonts w:ascii="Calibri"/>
          <w:sz w:val="21"/>
        </w:rPr>
        <w:t>[Magoosh-R-ASP-24]</w:t>
      </w:r>
    </w:p>
    <w:p>
      <w:pPr>
        <w:pStyle w:val="ListParagraph"/>
        <w:numPr>
          <w:ilvl w:val="1"/>
          <w:numId w:val="318"/>
        </w:numPr>
        <w:tabs>
          <w:tab w:pos="2341" w:val="left" w:leader="none"/>
        </w:tabs>
        <w:spacing w:line="292" w:lineRule="auto" w:before="0" w:after="0"/>
        <w:ind w:left="2304" w:right="1696" w:hanging="293"/>
        <w:jc w:val="left"/>
        <w:rPr>
          <w:rFonts w:ascii="Calibri" w:hAnsi="Calibri" w:cs="Calibri" w:eastAsia="Calibri" w:hint="default"/>
          <w:sz w:val="21"/>
          <w:szCs w:val="21"/>
        </w:rPr>
      </w:pPr>
      <w:r>
        <w:rPr>
          <w:rFonts w:ascii="Calibri"/>
          <w:sz w:val="21"/>
        </w:rPr>
        <w:t>The Bordeaux grape is the most popular grape in France but is </w:t>
      </w:r>
      <w:r>
        <w:rPr>
          <w:rFonts w:ascii="Calibri"/>
          <w:spacing w:val="-4"/>
          <w:sz w:val="21"/>
        </w:rPr>
        <w:t>rarely, </w:t>
      </w:r>
      <w:r>
        <w:rPr>
          <w:rFonts w:ascii="Calibri"/>
          <w:sz w:val="21"/>
        </w:rPr>
        <w:t>if </w:t>
      </w:r>
      <w:r>
        <w:rPr>
          <w:rFonts w:ascii="Calibri"/>
          <w:spacing w:val="-5"/>
          <w:sz w:val="21"/>
        </w:rPr>
        <w:t>ever, </w:t>
      </w:r>
      <w:r>
        <w:rPr>
          <w:rFonts w:ascii="Calibri"/>
          <w:sz w:val="21"/>
        </w:rPr>
        <w:t>grown in </w:t>
      </w:r>
      <w:r>
        <w:rPr>
          <w:rFonts w:ascii="Calibri"/>
          <w:sz w:val="21"/>
        </w:rPr>
        <w:t>Argentina.</w:t>
      </w:r>
    </w:p>
    <w:p>
      <w:pPr>
        <w:pStyle w:val="ListParagraph"/>
        <w:numPr>
          <w:ilvl w:val="1"/>
          <w:numId w:val="318"/>
        </w:numPr>
        <w:tabs>
          <w:tab w:pos="2302" w:val="left" w:leader="none"/>
        </w:tabs>
        <w:spacing w:line="256" w:lineRule="exact" w:before="0" w:after="0"/>
        <w:ind w:left="2302" w:right="0" w:hanging="291"/>
        <w:jc w:val="left"/>
        <w:rPr>
          <w:rFonts w:ascii="Calibri" w:hAnsi="Calibri" w:cs="Calibri" w:eastAsia="Calibri" w:hint="default"/>
          <w:sz w:val="21"/>
          <w:szCs w:val="21"/>
        </w:rPr>
      </w:pPr>
      <w:r>
        <w:rPr>
          <w:rFonts w:ascii="Calibri"/>
          <w:sz w:val="21"/>
        </w:rPr>
        <w:t>Some</w:t>
      </w:r>
      <w:r>
        <w:rPr>
          <w:rFonts w:ascii="Calibri"/>
          <w:spacing w:val="-6"/>
          <w:sz w:val="21"/>
        </w:rPr>
        <w:t> </w:t>
      </w:r>
      <w:r>
        <w:rPr>
          <w:rFonts w:ascii="Calibri"/>
          <w:sz w:val="21"/>
        </w:rPr>
        <w:t>varietals</w:t>
      </w:r>
      <w:r>
        <w:rPr>
          <w:rFonts w:ascii="Calibri"/>
          <w:spacing w:val="-5"/>
          <w:sz w:val="21"/>
        </w:rPr>
        <w:t> </w:t>
      </w:r>
      <w:r>
        <w:rPr>
          <w:rFonts w:ascii="Calibri"/>
          <w:sz w:val="21"/>
        </w:rPr>
        <w:t>are</w:t>
      </w:r>
      <w:r>
        <w:rPr>
          <w:rFonts w:ascii="Calibri"/>
          <w:spacing w:val="-4"/>
          <w:sz w:val="21"/>
        </w:rPr>
        <w:t> </w:t>
      </w:r>
      <w:r>
        <w:rPr>
          <w:rFonts w:ascii="Calibri"/>
          <w:sz w:val="21"/>
        </w:rPr>
        <w:t>unable</w:t>
      </w:r>
      <w:r>
        <w:rPr>
          <w:rFonts w:ascii="Calibri"/>
          <w:spacing w:val="-4"/>
          <w:sz w:val="21"/>
        </w:rPr>
        <w:t> </w:t>
      </w:r>
      <w:r>
        <w:rPr>
          <w:rFonts w:ascii="Calibri"/>
          <w:sz w:val="21"/>
        </w:rPr>
        <w:t>to</w:t>
      </w:r>
      <w:r>
        <w:rPr>
          <w:rFonts w:ascii="Calibri"/>
          <w:spacing w:val="-5"/>
          <w:sz w:val="21"/>
        </w:rPr>
        <w:t> </w:t>
      </w:r>
      <w:r>
        <w:rPr>
          <w:rFonts w:ascii="Calibri"/>
          <w:sz w:val="21"/>
        </w:rPr>
        <w:t>grow</w:t>
      </w:r>
      <w:r>
        <w:rPr>
          <w:rFonts w:ascii="Calibri"/>
          <w:spacing w:val="-4"/>
          <w:sz w:val="21"/>
        </w:rPr>
        <w:t> </w:t>
      </w:r>
      <w:r>
        <w:rPr>
          <w:rFonts w:ascii="Calibri"/>
          <w:sz w:val="21"/>
        </w:rPr>
        <w:t>at</w:t>
      </w:r>
      <w:r>
        <w:rPr>
          <w:rFonts w:ascii="Calibri"/>
          <w:spacing w:val="-5"/>
          <w:sz w:val="21"/>
        </w:rPr>
        <w:t> </w:t>
      </w:r>
      <w:r>
        <w:rPr>
          <w:rFonts w:ascii="Calibri"/>
          <w:sz w:val="21"/>
        </w:rPr>
        <w:t>high</w:t>
      </w:r>
      <w:r>
        <w:rPr>
          <w:rFonts w:ascii="Calibri"/>
          <w:spacing w:val="-4"/>
          <w:sz w:val="21"/>
        </w:rPr>
        <w:t> </w:t>
      </w:r>
      <w:r>
        <w:rPr>
          <w:rFonts w:ascii="Calibri"/>
          <w:sz w:val="21"/>
        </w:rPr>
        <w:t>altitudes.</w:t>
      </w:r>
    </w:p>
    <w:p>
      <w:pPr>
        <w:pStyle w:val="ListParagraph"/>
        <w:numPr>
          <w:ilvl w:val="1"/>
          <w:numId w:val="318"/>
        </w:numPr>
        <w:tabs>
          <w:tab w:pos="2334" w:val="left" w:leader="none"/>
        </w:tabs>
        <w:spacing w:line="292" w:lineRule="auto" w:before="55" w:after="0"/>
        <w:ind w:left="2304" w:right="1696" w:hanging="293"/>
        <w:jc w:val="left"/>
        <w:rPr>
          <w:rFonts w:ascii="Calibri" w:hAnsi="Calibri" w:cs="Calibri" w:eastAsia="Calibri" w:hint="default"/>
          <w:sz w:val="21"/>
          <w:szCs w:val="21"/>
        </w:rPr>
      </w:pPr>
      <w:r>
        <w:rPr>
          <w:rFonts w:ascii="Calibri" w:hAnsi="Calibri" w:cs="Calibri" w:eastAsia="Calibri" w:hint="default"/>
          <w:sz w:val="21"/>
          <w:szCs w:val="21"/>
        </w:rPr>
        <w:t>The soil at high altitudes is filled with nutrients that help many of </w:t>
      </w:r>
      <w:r>
        <w:rPr>
          <w:rFonts w:ascii="Calibri" w:hAnsi="Calibri" w:cs="Calibri" w:eastAsia="Calibri" w:hint="default"/>
          <w:spacing w:val="-3"/>
          <w:sz w:val="21"/>
          <w:szCs w:val="21"/>
        </w:rPr>
        <w:t>Argentina</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varietals </w:t>
      </w:r>
      <w:r>
        <w:rPr>
          <w:rFonts w:ascii="Calibri" w:hAnsi="Calibri" w:cs="Calibri" w:eastAsia="Calibri" w:hint="default"/>
          <w:sz w:val="21"/>
          <w:szCs w:val="21"/>
        </w:rPr>
        <w:t>flourish.</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The Malbec vine is susceptible to </w:t>
      </w:r>
      <w:r>
        <w:rPr>
          <w:rFonts w:ascii="Calibri"/>
          <w:spacing w:val="-3"/>
          <w:sz w:val="21"/>
        </w:rPr>
        <w:t>phylloxera, </w:t>
      </w:r>
      <w:r>
        <w:rPr>
          <w:rFonts w:ascii="Calibri"/>
          <w:sz w:val="21"/>
        </w:rPr>
        <w:t>a plant louse that only grows at low</w:t>
      </w:r>
      <w:r>
        <w:rPr>
          <w:rFonts w:ascii="Calibri"/>
          <w:spacing w:val="-26"/>
          <w:sz w:val="21"/>
        </w:rPr>
        <w:t> </w:t>
      </w:r>
      <w:r>
        <w:rPr>
          <w:rFonts w:ascii="Calibri"/>
          <w:sz w:val="21"/>
        </w:rPr>
        <w:t>altitudes.</w:t>
      </w:r>
    </w:p>
    <w:p>
      <w:pPr>
        <w:pStyle w:val="ListParagraph"/>
        <w:numPr>
          <w:ilvl w:val="1"/>
          <w:numId w:val="318"/>
        </w:numPr>
        <w:tabs>
          <w:tab w:pos="2324" w:val="left" w:leader="none"/>
        </w:tabs>
        <w:spacing w:line="292" w:lineRule="auto" w:before="55" w:after="0"/>
        <w:ind w:left="2304" w:right="1697" w:hanging="293"/>
        <w:jc w:val="left"/>
        <w:rPr>
          <w:rFonts w:ascii="Calibri" w:hAnsi="Calibri" w:cs="Calibri" w:eastAsia="Calibri" w:hint="default"/>
          <w:sz w:val="21"/>
          <w:szCs w:val="21"/>
        </w:rPr>
      </w:pPr>
      <w:r>
        <w:rPr>
          <w:rFonts w:ascii="Calibri"/>
          <w:sz w:val="21"/>
        </w:rPr>
        <w:t>Malbec has recently enjoyed a surge in </w:t>
      </w:r>
      <w:r>
        <w:rPr>
          <w:rFonts w:ascii="Calibri"/>
          <w:spacing w:val="-3"/>
          <w:sz w:val="21"/>
        </w:rPr>
        <w:t>popularity, </w:t>
      </w:r>
      <w:r>
        <w:rPr>
          <w:rFonts w:ascii="Calibri"/>
          <w:sz w:val="21"/>
        </w:rPr>
        <w:t>and can be found in many different </w:t>
      </w:r>
      <w:r>
        <w:rPr>
          <w:rFonts w:ascii="Calibri"/>
          <w:sz w:val="21"/>
        </w:rPr>
        <w:t>countries.</w:t>
      </w:r>
    </w:p>
    <w:p>
      <w:pPr>
        <w:spacing w:line="240" w:lineRule="auto" w:before="9"/>
        <w:ind w:right="0"/>
        <w:rPr>
          <w:rFonts w:ascii="Calibri" w:hAnsi="Calibri" w:cs="Calibri" w:eastAsia="Calibri" w:hint="default"/>
          <w:sz w:val="20"/>
          <w:szCs w:val="20"/>
        </w:rPr>
      </w:pPr>
    </w:p>
    <w:p>
      <w:pPr>
        <w:pStyle w:val="Heading1"/>
        <w:spacing w:line="240" w:lineRule="auto"/>
        <w:ind w:right="0"/>
        <w:jc w:val="both"/>
        <w:rPr>
          <w:b w:val="0"/>
          <w:bCs w:val="0"/>
        </w:rPr>
      </w:pPr>
      <w:r>
        <w:rPr/>
        <w:t>Question 127 is based on the following reading</w:t>
      </w:r>
      <w:r>
        <w:rPr>
          <w:spacing w:val="-24"/>
        </w:rPr>
        <w:t> </w:t>
      </w:r>
      <w:r>
        <w:rPr/>
        <w:t>passage</w:t>
      </w:r>
      <w:r>
        <w:rPr>
          <w:b w:val="0"/>
        </w:rPr>
      </w:r>
    </w:p>
    <w:p>
      <w:pPr>
        <w:pStyle w:val="BodyText"/>
        <w:spacing w:line="292" w:lineRule="auto" w:before="56"/>
        <w:ind w:left="1798" w:right="1694"/>
        <w:jc w:val="both"/>
        <w:rPr>
          <w:rFonts w:ascii="Calibri" w:hAnsi="Calibri" w:cs="Calibri" w:eastAsia="Calibri" w:hint="default"/>
        </w:rPr>
      </w:pPr>
      <w:r>
        <w:rPr>
          <w:rFonts w:ascii="Calibri"/>
        </w:rPr>
        <w:t>The Canadian elk has traditionally been limited in its geographic range by the presence of elderberries, its primary source of food, which only </w:t>
      </w:r>
      <w:r>
        <w:rPr>
          <w:rFonts w:ascii="Calibri"/>
          <w:spacing w:val="-3"/>
        </w:rPr>
        <w:t>grow </w:t>
      </w:r>
      <w:r>
        <w:rPr>
          <w:rFonts w:ascii="Calibri"/>
        </w:rPr>
        <w:t>up until a certain point in the tundra. A </w:t>
      </w:r>
      <w:r>
        <w:rPr>
          <w:rFonts w:ascii="Calibri"/>
        </w:rPr>
        <w:t>recent rise in in temperatures, </w:t>
      </w:r>
      <w:r>
        <w:rPr>
          <w:rFonts w:ascii="Calibri"/>
          <w:spacing w:val="-4"/>
        </w:rPr>
        <w:t>however, </w:t>
      </w:r>
      <w:r>
        <w:rPr>
          <w:rFonts w:ascii="Calibri"/>
        </w:rPr>
        <w:t>has seen a spread in the growth of elderberries </w:t>
      </w:r>
      <w:r>
        <w:rPr>
          <w:rFonts w:ascii="Calibri"/>
        </w:rPr>
        <w:t>northwards into the tundra. Therefore, the overall range of the Canadian elk can be expected </w:t>
      </w:r>
      <w:r>
        <w:rPr>
          <w:rFonts w:ascii="Calibri"/>
          <w:spacing w:val="38"/>
        </w:rPr>
        <w:t> </w:t>
      </w:r>
      <w:r>
        <w:rPr>
          <w:rFonts w:ascii="Calibri"/>
        </w:rPr>
        <w:t>to</w:t>
      </w:r>
    </w:p>
    <w:p>
      <w:pPr>
        <w:pStyle w:val="BodyText"/>
        <w:spacing w:line="256" w:lineRule="exact" w:before="0"/>
        <w:ind w:left="1519" w:right="1698"/>
        <w:jc w:val="left"/>
        <w:rPr>
          <w:rFonts w:ascii="Calibri" w:hAnsi="Calibri" w:cs="Calibri" w:eastAsia="Calibri" w:hint="default"/>
        </w:rPr>
      </w:pPr>
      <w:r>
        <w:rPr>
          <w:rFonts w:ascii="Calibri"/>
        </w:rPr>
        <w:t>5  </w:t>
      </w:r>
      <w:r>
        <w:rPr>
          <w:rFonts w:ascii="Calibri"/>
          <w:spacing w:val="27"/>
        </w:rPr>
        <w:t> </w:t>
      </w:r>
      <w:r>
        <w:rPr>
          <w:rFonts w:ascii="Calibri"/>
        </w:rPr>
        <w:t>increase.</w:t>
      </w:r>
    </w:p>
    <w:p>
      <w:pPr>
        <w:spacing w:line="240" w:lineRule="auto" w:before="4"/>
        <w:ind w:right="0"/>
        <w:rPr>
          <w:rFonts w:ascii="Calibri" w:hAnsi="Calibri" w:cs="Calibri" w:eastAsia="Calibri" w:hint="default"/>
          <w:sz w:val="25"/>
          <w:szCs w:val="25"/>
        </w:rPr>
      </w:pPr>
    </w:p>
    <w:p>
      <w:pPr>
        <w:pStyle w:val="ListParagraph"/>
        <w:numPr>
          <w:ilvl w:val="0"/>
          <w:numId w:val="318"/>
        </w:numPr>
        <w:tabs>
          <w:tab w:pos="2223" w:val="left" w:leader="none"/>
        </w:tabs>
        <w:spacing w:line="240" w:lineRule="auto" w:before="58" w:after="0"/>
        <w:ind w:left="2222" w:right="0" w:hanging="422"/>
        <w:jc w:val="left"/>
        <w:rPr>
          <w:rFonts w:ascii="Calibri" w:hAnsi="Calibri" w:cs="Calibri" w:eastAsia="Calibri" w:hint="default"/>
          <w:sz w:val="21"/>
          <w:szCs w:val="21"/>
        </w:rPr>
      </w:pPr>
      <w:r>
        <w:rPr>
          <w:rFonts w:ascii="Calibri"/>
          <w:sz w:val="21"/>
        </w:rPr>
        <w:t>Which</w:t>
      </w:r>
      <w:r>
        <w:rPr>
          <w:rFonts w:ascii="Calibri"/>
          <w:spacing w:val="-5"/>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following,</w:t>
      </w:r>
      <w:r>
        <w:rPr>
          <w:rFonts w:ascii="Calibri"/>
          <w:spacing w:val="-6"/>
          <w:sz w:val="21"/>
        </w:rPr>
        <w:t> </w:t>
      </w:r>
      <w:r>
        <w:rPr>
          <w:rFonts w:ascii="Calibri"/>
          <w:sz w:val="21"/>
        </w:rPr>
        <w:t>if</w:t>
      </w:r>
      <w:r>
        <w:rPr>
          <w:rFonts w:ascii="Calibri"/>
          <w:spacing w:val="-4"/>
          <w:sz w:val="21"/>
        </w:rPr>
        <w:t> </w:t>
      </w:r>
      <w:r>
        <w:rPr>
          <w:rFonts w:ascii="Calibri"/>
          <w:sz w:val="21"/>
        </w:rPr>
        <w:t>true,</w:t>
      </w:r>
      <w:r>
        <w:rPr>
          <w:rFonts w:ascii="Calibri"/>
          <w:spacing w:val="-6"/>
          <w:sz w:val="21"/>
        </w:rPr>
        <w:t> </w:t>
      </w:r>
      <w:r>
        <w:rPr>
          <w:rFonts w:ascii="Calibri"/>
          <w:sz w:val="21"/>
        </w:rPr>
        <w:t>best</w:t>
      </w:r>
      <w:r>
        <w:rPr>
          <w:rFonts w:ascii="Calibri"/>
          <w:spacing w:val="-5"/>
          <w:sz w:val="21"/>
        </w:rPr>
        <w:t> </w:t>
      </w:r>
      <w:r>
        <w:rPr>
          <w:rFonts w:ascii="Calibri"/>
          <w:sz w:val="21"/>
        </w:rPr>
        <w:t>casts</w:t>
      </w:r>
      <w:r>
        <w:rPr>
          <w:rFonts w:ascii="Calibri"/>
          <w:spacing w:val="-5"/>
          <w:sz w:val="21"/>
        </w:rPr>
        <w:t> </w:t>
      </w:r>
      <w:r>
        <w:rPr>
          <w:rFonts w:ascii="Calibri"/>
          <w:sz w:val="21"/>
        </w:rPr>
        <w:t>doubt</w:t>
      </w:r>
      <w:r>
        <w:rPr>
          <w:rFonts w:ascii="Calibri"/>
          <w:spacing w:val="-5"/>
          <w:sz w:val="21"/>
        </w:rPr>
        <w:t> </w:t>
      </w:r>
      <w:r>
        <w:rPr>
          <w:rFonts w:ascii="Calibri"/>
          <w:sz w:val="21"/>
        </w:rPr>
        <w:t>on</w:t>
      </w:r>
      <w:r>
        <w:rPr>
          <w:rFonts w:ascii="Calibri"/>
          <w:spacing w:val="-5"/>
          <w:sz w:val="21"/>
        </w:rPr>
        <w:t> </w:t>
      </w:r>
      <w:r>
        <w:rPr>
          <w:rFonts w:ascii="Calibri"/>
          <w:sz w:val="21"/>
        </w:rPr>
        <w:t>the</w:t>
      </w:r>
      <w:r>
        <w:rPr>
          <w:rFonts w:ascii="Calibri"/>
          <w:spacing w:val="-4"/>
          <w:sz w:val="21"/>
        </w:rPr>
        <w:t> </w:t>
      </w:r>
      <w:r>
        <w:rPr>
          <w:rFonts w:ascii="Calibri"/>
          <w:sz w:val="21"/>
        </w:rPr>
        <w:t>argument?</w:t>
      </w:r>
      <w:r>
        <w:rPr>
          <w:rFonts w:ascii="Calibri"/>
          <w:spacing w:val="-2"/>
          <w:sz w:val="21"/>
        </w:rPr>
        <w:t> </w:t>
      </w:r>
      <w:r>
        <w:rPr>
          <w:rFonts w:ascii="Calibri"/>
          <w:sz w:val="21"/>
        </w:rPr>
        <w:t>[Magoosh-R-ASP-25]</w:t>
      </w:r>
    </w:p>
    <w:p>
      <w:pPr>
        <w:pStyle w:val="ListParagraph"/>
        <w:numPr>
          <w:ilvl w:val="1"/>
          <w:numId w:val="318"/>
        </w:numPr>
        <w:tabs>
          <w:tab w:pos="2312" w:val="left" w:leader="none"/>
        </w:tabs>
        <w:spacing w:line="292" w:lineRule="auto" w:before="55" w:after="0"/>
        <w:ind w:left="2304" w:right="1694" w:hanging="293"/>
        <w:jc w:val="left"/>
        <w:rPr>
          <w:rFonts w:ascii="Calibri" w:hAnsi="Calibri" w:cs="Calibri" w:eastAsia="Calibri" w:hint="default"/>
          <w:sz w:val="21"/>
          <w:szCs w:val="21"/>
        </w:rPr>
      </w:pPr>
      <w:r>
        <w:rPr>
          <w:rFonts w:ascii="Calibri"/>
          <w:sz w:val="21"/>
        </w:rPr>
        <w:t>In addition to elderberry, the Canadian elk also consumes loganberries, which are expected to also begin growing at more northerly</w:t>
      </w:r>
      <w:r>
        <w:rPr>
          <w:rFonts w:ascii="Calibri"/>
          <w:spacing w:val="-29"/>
          <w:sz w:val="21"/>
        </w:rPr>
        <w:t> </w:t>
      </w:r>
      <w:r>
        <w:rPr>
          <w:rFonts w:ascii="Calibri"/>
          <w:sz w:val="21"/>
        </w:rPr>
        <w:t>latitudes.</w:t>
      </w:r>
    </w:p>
    <w:p>
      <w:pPr>
        <w:pStyle w:val="ListParagraph"/>
        <w:numPr>
          <w:ilvl w:val="1"/>
          <w:numId w:val="318"/>
        </w:numPr>
        <w:tabs>
          <w:tab w:pos="2329" w:val="left" w:leader="none"/>
        </w:tabs>
        <w:spacing w:line="292" w:lineRule="auto" w:before="0" w:after="0"/>
        <w:ind w:left="2304" w:right="1700" w:hanging="293"/>
        <w:jc w:val="left"/>
        <w:rPr>
          <w:rFonts w:ascii="Calibri" w:hAnsi="Calibri" w:cs="Calibri" w:eastAsia="Calibri" w:hint="default"/>
          <w:sz w:val="21"/>
          <w:szCs w:val="21"/>
        </w:rPr>
      </w:pPr>
      <w:r>
        <w:rPr>
          <w:rFonts w:ascii="Calibri"/>
          <w:sz w:val="21"/>
        </w:rPr>
        <w:t>During the summer months, many Canadian elk are hunted both </w:t>
      </w:r>
      <w:r>
        <w:rPr>
          <w:rFonts w:ascii="Calibri"/>
          <w:spacing w:val="-3"/>
          <w:sz w:val="21"/>
        </w:rPr>
        <w:t>for </w:t>
      </w:r>
      <w:r>
        <w:rPr>
          <w:rFonts w:ascii="Calibri"/>
          <w:sz w:val="21"/>
        </w:rPr>
        <w:t>sport and for their </w:t>
      </w:r>
      <w:r>
        <w:rPr>
          <w:rFonts w:ascii="Calibri"/>
          <w:sz w:val="21"/>
        </w:rPr>
        <w:t>meat.</w:t>
      </w:r>
    </w:p>
    <w:p>
      <w:pPr>
        <w:pStyle w:val="ListParagraph"/>
        <w:numPr>
          <w:ilvl w:val="1"/>
          <w:numId w:val="318"/>
        </w:numPr>
        <w:tabs>
          <w:tab w:pos="2300" w:val="left" w:leader="none"/>
        </w:tabs>
        <w:spacing w:line="292" w:lineRule="auto" w:before="0" w:after="0"/>
        <w:ind w:left="2304" w:right="1699" w:hanging="293"/>
        <w:jc w:val="left"/>
        <w:rPr>
          <w:rFonts w:ascii="Calibri" w:hAnsi="Calibri" w:cs="Calibri" w:eastAsia="Calibri" w:hint="default"/>
          <w:sz w:val="21"/>
          <w:szCs w:val="21"/>
        </w:rPr>
      </w:pPr>
      <w:r>
        <w:rPr>
          <w:rFonts w:ascii="Calibri" w:hAnsi="Calibri" w:cs="Calibri" w:eastAsia="Calibri" w:hint="default"/>
          <w:sz w:val="21"/>
          <w:szCs w:val="21"/>
        </w:rPr>
        <w:t>The grizzly </w:t>
      </w:r>
      <w:r>
        <w:rPr>
          <w:rFonts w:ascii="Calibri" w:hAnsi="Calibri" w:cs="Calibri" w:eastAsia="Calibri" w:hint="default"/>
          <w:spacing w:val="-5"/>
          <w:sz w:val="21"/>
          <w:szCs w:val="21"/>
        </w:rPr>
        <w:t>bear, </w:t>
      </w:r>
      <w:r>
        <w:rPr>
          <w:rFonts w:ascii="Calibri" w:hAnsi="Calibri" w:cs="Calibri" w:eastAsia="Calibri" w:hint="default"/>
          <w:sz w:val="21"/>
          <w:szCs w:val="21"/>
        </w:rPr>
        <w:t>the Canadian </w:t>
      </w:r>
      <w:r>
        <w:rPr>
          <w:rFonts w:ascii="Calibri" w:hAnsi="Calibri" w:cs="Calibri" w:eastAsia="Calibri" w:hint="default"/>
          <w:spacing w:val="-3"/>
          <w:sz w:val="21"/>
          <w:szCs w:val="21"/>
        </w:rPr>
        <w:t>elk</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primary </w:t>
      </w:r>
      <w:r>
        <w:rPr>
          <w:rFonts w:ascii="Calibri" w:hAnsi="Calibri" w:cs="Calibri" w:eastAsia="Calibri" w:hint="default"/>
          <w:spacing w:val="-4"/>
          <w:sz w:val="21"/>
          <w:szCs w:val="21"/>
        </w:rPr>
        <w:t>predator, </w:t>
      </w:r>
      <w:r>
        <w:rPr>
          <w:rFonts w:ascii="Calibri" w:hAnsi="Calibri" w:cs="Calibri" w:eastAsia="Calibri" w:hint="default"/>
          <w:sz w:val="21"/>
          <w:szCs w:val="21"/>
        </w:rPr>
        <w:t>has also started moving north </w:t>
      </w:r>
      <w:r>
        <w:rPr>
          <w:rFonts w:ascii="Calibri" w:hAnsi="Calibri" w:cs="Calibri" w:eastAsia="Calibri" w:hint="default"/>
          <w:spacing w:val="-3"/>
          <w:sz w:val="21"/>
          <w:szCs w:val="21"/>
        </w:rPr>
        <w:t>into </w:t>
      </w:r>
      <w:r>
        <w:rPr>
          <w:rFonts w:ascii="Calibri" w:hAnsi="Calibri" w:cs="Calibri" w:eastAsia="Calibri" w:hint="default"/>
          <w:sz w:val="21"/>
          <w:szCs w:val="21"/>
        </w:rPr>
        <w:t>the </w:t>
      </w:r>
      <w:r>
        <w:rPr>
          <w:rFonts w:ascii="Calibri" w:hAnsi="Calibri" w:cs="Calibri" w:eastAsia="Calibri" w:hint="default"/>
          <w:sz w:val="21"/>
          <w:szCs w:val="21"/>
        </w:rPr>
        <w:t>tundra.</w:t>
      </w:r>
    </w:p>
    <w:p>
      <w:pPr>
        <w:pStyle w:val="ListParagraph"/>
        <w:numPr>
          <w:ilvl w:val="1"/>
          <w:numId w:val="318"/>
        </w:numPr>
        <w:tabs>
          <w:tab w:pos="2317" w:val="left" w:leader="none"/>
        </w:tabs>
        <w:spacing w:line="292" w:lineRule="auto" w:before="0" w:after="0"/>
        <w:ind w:left="2304" w:right="1698" w:hanging="293"/>
        <w:jc w:val="left"/>
        <w:rPr>
          <w:rFonts w:ascii="Calibri" w:hAnsi="Calibri" w:cs="Calibri" w:eastAsia="Calibri" w:hint="default"/>
          <w:sz w:val="21"/>
          <w:szCs w:val="21"/>
        </w:rPr>
      </w:pPr>
      <w:r>
        <w:rPr>
          <w:rFonts w:ascii="Calibri"/>
          <w:sz w:val="21"/>
        </w:rPr>
        <w:t>The</w:t>
      </w:r>
      <w:r>
        <w:rPr>
          <w:rFonts w:ascii="Calibri"/>
          <w:spacing w:val="-4"/>
          <w:sz w:val="21"/>
        </w:rPr>
        <w:t> </w:t>
      </w:r>
      <w:r>
        <w:rPr>
          <w:rFonts w:ascii="Calibri"/>
          <w:sz w:val="21"/>
        </w:rPr>
        <w:t>permafrost,</w:t>
      </w:r>
      <w:r>
        <w:rPr>
          <w:rFonts w:ascii="Calibri"/>
          <w:spacing w:val="-4"/>
          <w:sz w:val="21"/>
        </w:rPr>
        <w:t> </w:t>
      </w:r>
      <w:r>
        <w:rPr>
          <w:rFonts w:ascii="Calibri"/>
          <w:sz w:val="21"/>
        </w:rPr>
        <w:t>the</w:t>
      </w:r>
      <w:r>
        <w:rPr>
          <w:rFonts w:ascii="Calibri"/>
          <w:spacing w:val="-4"/>
          <w:sz w:val="21"/>
        </w:rPr>
        <w:t> </w:t>
      </w:r>
      <w:r>
        <w:rPr>
          <w:rFonts w:ascii="Calibri"/>
          <w:sz w:val="21"/>
        </w:rPr>
        <w:t>region</w:t>
      </w:r>
      <w:r>
        <w:rPr>
          <w:rFonts w:ascii="Calibri"/>
          <w:spacing w:val="-4"/>
          <w:sz w:val="21"/>
        </w:rPr>
        <w:t> </w:t>
      </w:r>
      <w:r>
        <w:rPr>
          <w:rFonts w:ascii="Calibri"/>
          <w:sz w:val="21"/>
        </w:rPr>
        <w:t>above</w:t>
      </w:r>
      <w:r>
        <w:rPr>
          <w:rFonts w:ascii="Calibri"/>
          <w:spacing w:val="-4"/>
          <w:sz w:val="21"/>
        </w:rPr>
        <w:t> </w:t>
      </w:r>
      <w:r>
        <w:rPr>
          <w:rFonts w:ascii="Calibri"/>
          <w:sz w:val="21"/>
        </w:rPr>
        <w:t>the</w:t>
      </w:r>
      <w:r>
        <w:rPr>
          <w:rFonts w:ascii="Calibri"/>
          <w:spacing w:val="-4"/>
          <w:sz w:val="21"/>
        </w:rPr>
        <w:t> </w:t>
      </w:r>
      <w:r>
        <w:rPr>
          <w:rFonts w:ascii="Calibri"/>
          <w:sz w:val="21"/>
        </w:rPr>
        <w:t>tundra,</w:t>
      </w:r>
      <w:r>
        <w:rPr>
          <w:rFonts w:ascii="Calibri"/>
          <w:spacing w:val="-4"/>
          <w:sz w:val="21"/>
        </w:rPr>
        <w:t> </w:t>
      </w:r>
      <w:r>
        <w:rPr>
          <w:rFonts w:ascii="Calibri"/>
          <w:sz w:val="21"/>
        </w:rPr>
        <w:t>in</w:t>
      </w:r>
      <w:r>
        <w:rPr>
          <w:rFonts w:ascii="Calibri"/>
          <w:spacing w:val="-4"/>
          <w:sz w:val="21"/>
        </w:rPr>
        <w:t> </w:t>
      </w:r>
      <w:r>
        <w:rPr>
          <w:rFonts w:ascii="Calibri"/>
          <w:sz w:val="21"/>
        </w:rPr>
        <w:t>which</w:t>
      </w:r>
      <w:r>
        <w:rPr>
          <w:rFonts w:ascii="Calibri"/>
          <w:spacing w:val="-4"/>
          <w:sz w:val="21"/>
        </w:rPr>
        <w:t> </w:t>
      </w:r>
      <w:r>
        <w:rPr>
          <w:rFonts w:ascii="Calibri"/>
          <w:sz w:val="21"/>
        </w:rPr>
        <w:t>the</w:t>
      </w:r>
      <w:r>
        <w:rPr>
          <w:rFonts w:ascii="Calibri"/>
          <w:spacing w:val="-4"/>
          <w:sz w:val="21"/>
        </w:rPr>
        <w:t> </w:t>
      </w:r>
      <w:r>
        <w:rPr>
          <w:rFonts w:ascii="Calibri"/>
          <w:sz w:val="21"/>
        </w:rPr>
        <w:t>temperatures</w:t>
      </w:r>
      <w:r>
        <w:rPr>
          <w:rFonts w:ascii="Calibri"/>
          <w:spacing w:val="-4"/>
          <w:sz w:val="21"/>
        </w:rPr>
        <w:t> </w:t>
      </w:r>
      <w:r>
        <w:rPr>
          <w:rFonts w:ascii="Calibri"/>
          <w:sz w:val="21"/>
        </w:rPr>
        <w:t>never</w:t>
      </w:r>
      <w:r>
        <w:rPr>
          <w:rFonts w:ascii="Calibri"/>
          <w:spacing w:val="-5"/>
          <w:sz w:val="21"/>
        </w:rPr>
        <w:t> </w:t>
      </w:r>
      <w:r>
        <w:rPr>
          <w:rFonts w:ascii="Calibri"/>
          <w:sz w:val="21"/>
        </w:rPr>
        <w:t>reach</w:t>
      </w:r>
      <w:r>
        <w:rPr>
          <w:rFonts w:ascii="Calibri"/>
          <w:spacing w:val="-6"/>
          <w:sz w:val="21"/>
        </w:rPr>
        <w:t> </w:t>
      </w:r>
      <w:r>
        <w:rPr>
          <w:rFonts w:ascii="Calibri"/>
          <w:sz w:val="21"/>
        </w:rPr>
        <w:t>above </w:t>
      </w:r>
      <w:r>
        <w:rPr>
          <w:rFonts w:ascii="Calibri"/>
          <w:sz w:val="21"/>
        </w:rPr>
        <w:t>freezing, will unlikely see elderberry</w:t>
      </w:r>
      <w:r>
        <w:rPr>
          <w:rFonts w:ascii="Calibri"/>
          <w:spacing w:val="-26"/>
          <w:sz w:val="21"/>
        </w:rPr>
        <w:t> </w:t>
      </w:r>
      <w:r>
        <w:rPr>
          <w:rFonts w:ascii="Calibri"/>
          <w:sz w:val="21"/>
        </w:rPr>
        <w:t>growth.</w:t>
      </w:r>
    </w:p>
    <w:p>
      <w:pPr>
        <w:pStyle w:val="ListParagraph"/>
        <w:numPr>
          <w:ilvl w:val="1"/>
          <w:numId w:val="318"/>
        </w:numPr>
        <w:tabs>
          <w:tab w:pos="2319" w:val="left" w:leader="none"/>
        </w:tabs>
        <w:spacing w:line="292" w:lineRule="auto" w:before="0" w:after="0"/>
        <w:ind w:left="2304" w:right="1696" w:hanging="293"/>
        <w:jc w:val="left"/>
        <w:rPr>
          <w:rFonts w:ascii="Calibri" w:hAnsi="Calibri" w:cs="Calibri" w:eastAsia="Calibri" w:hint="default"/>
          <w:sz w:val="21"/>
          <w:szCs w:val="21"/>
        </w:rPr>
      </w:pPr>
      <w:r>
        <w:rPr>
          <w:rFonts w:ascii="Calibri" w:hAnsi="Calibri" w:cs="Calibri" w:eastAsia="Calibri" w:hint="default"/>
          <w:sz w:val="21"/>
          <w:szCs w:val="21"/>
        </w:rPr>
        <w:t>Increasing temperatures have created conditions too warm for elderberry growth in the southern half of </w:t>
      </w:r>
      <w:r>
        <w:rPr>
          <w:rFonts w:ascii="Calibri" w:hAnsi="Calibri" w:cs="Calibri" w:eastAsia="Calibri" w:hint="default"/>
          <w:spacing w:val="-2"/>
          <w:sz w:val="21"/>
          <w:szCs w:val="21"/>
        </w:rPr>
        <w:t>the </w:t>
      </w:r>
      <w:r>
        <w:rPr>
          <w:rFonts w:ascii="Calibri" w:hAnsi="Calibri" w:cs="Calibri" w:eastAsia="Calibri" w:hint="default"/>
          <w:sz w:val="21"/>
          <w:szCs w:val="21"/>
        </w:rPr>
        <w:t>Canadian </w:t>
      </w:r>
      <w:r>
        <w:rPr>
          <w:rFonts w:ascii="Calibri" w:hAnsi="Calibri" w:cs="Calibri" w:eastAsia="Calibri" w:hint="default"/>
          <w:spacing w:val="-3"/>
          <w:sz w:val="21"/>
          <w:szCs w:val="21"/>
        </w:rPr>
        <w:t>elk</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traditional</w:t>
      </w:r>
      <w:r>
        <w:rPr>
          <w:rFonts w:ascii="Calibri" w:hAnsi="Calibri" w:cs="Calibri" w:eastAsia="Calibri" w:hint="default"/>
          <w:spacing w:val="3"/>
          <w:sz w:val="21"/>
          <w:szCs w:val="21"/>
        </w:rPr>
        <w:t> </w:t>
      </w:r>
      <w:r>
        <w:rPr>
          <w:rFonts w:ascii="Calibri" w:hAnsi="Calibri" w:cs="Calibri" w:eastAsia="Calibri" w:hint="default"/>
          <w:spacing w:val="-3"/>
          <w:sz w:val="21"/>
          <w:szCs w:val="21"/>
        </w:rPr>
        <w:t>territory.</w:t>
      </w:r>
    </w:p>
    <w:p>
      <w:pPr>
        <w:spacing w:after="0" w:line="292"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Heading1"/>
        <w:spacing w:line="240" w:lineRule="auto"/>
        <w:ind w:right="0"/>
        <w:jc w:val="both"/>
        <w:rPr>
          <w:b w:val="0"/>
          <w:bCs w:val="0"/>
        </w:rPr>
      </w:pPr>
      <w:r>
        <w:rPr/>
        <w:t>Question 128 is based on the following reading</w:t>
      </w:r>
      <w:r>
        <w:rPr>
          <w:spacing w:val="-24"/>
        </w:rPr>
        <w:t> </w:t>
      </w:r>
      <w:r>
        <w:rPr/>
        <w:t>passage</w:t>
      </w:r>
      <w:r>
        <w:rPr>
          <w:b w:val="0"/>
        </w:rPr>
      </w:r>
    </w:p>
    <w:p>
      <w:pPr>
        <w:pStyle w:val="BodyText"/>
        <w:spacing w:line="292" w:lineRule="auto" w:before="56"/>
        <w:ind w:left="1798" w:right="1691"/>
        <w:jc w:val="both"/>
        <w:rPr>
          <w:rFonts w:ascii="Calibri" w:hAnsi="Calibri" w:cs="Calibri" w:eastAsia="Calibri" w:hint="default"/>
        </w:rPr>
      </w:pPr>
      <w:r>
        <w:rPr>
          <w:rFonts w:ascii="Calibri" w:hAnsi="Calibri" w:cs="Calibri" w:eastAsia="Calibri" w:hint="default"/>
        </w:rPr>
        <w:t>The </w:t>
      </w:r>
      <w:r>
        <w:rPr>
          <w:rFonts w:ascii="Calibri" w:hAnsi="Calibri" w:cs="Calibri" w:eastAsia="Calibri" w:hint="default"/>
          <w:spacing w:val="-3"/>
        </w:rPr>
        <w:t>rate </w:t>
      </w:r>
      <w:r>
        <w:rPr>
          <w:rFonts w:ascii="Calibri" w:hAnsi="Calibri" w:cs="Calibri" w:eastAsia="Calibri" w:hint="default"/>
        </w:rPr>
        <w:t>of health complications of patients on intravenous (IV) therapy at a particular hospital </w:t>
      </w:r>
      <w:r>
        <w:rPr>
          <w:rFonts w:ascii="Calibri" w:hAnsi="Calibri" w:cs="Calibri" w:eastAsia="Calibri" w:hint="default"/>
        </w:rPr>
        <w:t>were higher than usual. Government inspectors found that the typical IV solutions used in this hospital had somewhat high concentrations of sodium and potassium, which were raising patients</w:t>
      </w:r>
      <w:r>
        <w:rPr>
          <w:rFonts w:ascii="Calibri" w:hAnsi="Calibri" w:cs="Calibri" w:eastAsia="Calibri" w:hint="default"/>
        </w:rPr>
        <w:t>’</w:t>
      </w:r>
      <w:r>
        <w:rPr>
          <w:rFonts w:ascii="Calibri" w:hAnsi="Calibri" w:cs="Calibri" w:eastAsia="Calibri" w:hint="default"/>
          <w:spacing w:val="-4"/>
        </w:rPr>
        <w:t> </w:t>
      </w:r>
      <w:r>
        <w:rPr>
          <w:rFonts w:ascii="Calibri" w:hAnsi="Calibri" w:cs="Calibri" w:eastAsia="Calibri" w:hint="default"/>
        </w:rPr>
        <w:t>blood</w:t>
      </w:r>
      <w:r>
        <w:rPr>
          <w:rFonts w:ascii="Calibri" w:hAnsi="Calibri" w:cs="Calibri" w:eastAsia="Calibri" w:hint="default"/>
          <w:spacing w:val="-4"/>
        </w:rPr>
        <w:t> </w:t>
      </w:r>
      <w:r>
        <w:rPr>
          <w:rFonts w:ascii="Calibri" w:hAnsi="Calibri" w:cs="Calibri" w:eastAsia="Calibri" w:hint="default"/>
        </w:rPr>
        <w:t>pressure</w:t>
      </w:r>
      <w:r>
        <w:rPr>
          <w:rFonts w:ascii="Calibri" w:hAnsi="Calibri" w:cs="Calibri" w:eastAsia="Calibri" w:hint="default"/>
          <w:spacing w:val="-3"/>
        </w:rPr>
        <w:t> </w:t>
      </w:r>
      <w:r>
        <w:rPr>
          <w:rFonts w:ascii="Calibri" w:hAnsi="Calibri" w:cs="Calibri" w:eastAsia="Calibri" w:hint="default"/>
        </w:rPr>
        <w:t>and</w:t>
      </w:r>
      <w:r>
        <w:rPr>
          <w:rFonts w:ascii="Calibri" w:hAnsi="Calibri" w:cs="Calibri" w:eastAsia="Calibri" w:hint="default"/>
          <w:spacing w:val="-4"/>
        </w:rPr>
        <w:t> </w:t>
      </w:r>
      <w:r>
        <w:rPr>
          <w:rFonts w:ascii="Calibri" w:hAnsi="Calibri" w:cs="Calibri" w:eastAsia="Calibri" w:hint="default"/>
        </w:rPr>
        <w:t>taxing</w:t>
      </w:r>
      <w:r>
        <w:rPr>
          <w:rFonts w:ascii="Calibri" w:hAnsi="Calibri" w:cs="Calibri" w:eastAsia="Calibri" w:hint="default"/>
          <w:spacing w:val="-5"/>
        </w:rPr>
        <w:t> </w:t>
      </w:r>
      <w:r>
        <w:rPr>
          <w:rFonts w:ascii="Calibri" w:hAnsi="Calibri" w:cs="Calibri" w:eastAsia="Calibri" w:hint="default"/>
        </w:rPr>
        <w:t>their</w:t>
      </w:r>
      <w:r>
        <w:rPr>
          <w:rFonts w:ascii="Calibri" w:hAnsi="Calibri" w:cs="Calibri" w:eastAsia="Calibri" w:hint="default"/>
          <w:spacing w:val="-3"/>
        </w:rPr>
        <w:t> </w:t>
      </w:r>
      <w:r>
        <w:rPr>
          <w:rFonts w:ascii="Calibri" w:hAnsi="Calibri" w:cs="Calibri" w:eastAsia="Calibri" w:hint="default"/>
        </w:rPr>
        <w:t>kidneys.</w:t>
      </w:r>
      <w:r>
        <w:rPr>
          <w:rFonts w:ascii="Calibri" w:hAnsi="Calibri" w:cs="Calibri" w:eastAsia="Calibri" w:hint="default"/>
          <w:spacing w:val="-3"/>
        </w:rPr>
        <w:t> </w:t>
      </w:r>
      <w:r>
        <w:rPr>
          <w:rFonts w:ascii="Calibri" w:hAnsi="Calibri" w:cs="Calibri" w:eastAsia="Calibri" w:hint="default"/>
        </w:rPr>
        <w:t>The</w:t>
      </w:r>
      <w:r>
        <w:rPr>
          <w:rFonts w:ascii="Calibri" w:hAnsi="Calibri" w:cs="Calibri" w:eastAsia="Calibri" w:hint="default"/>
          <w:spacing w:val="-3"/>
        </w:rPr>
        <w:t> </w:t>
      </w:r>
      <w:r>
        <w:rPr>
          <w:rFonts w:ascii="Calibri" w:hAnsi="Calibri" w:cs="Calibri" w:eastAsia="Calibri" w:hint="default"/>
        </w:rPr>
        <w:t>government</w:t>
      </w:r>
      <w:r>
        <w:rPr>
          <w:rFonts w:ascii="Calibri" w:hAnsi="Calibri" w:cs="Calibri" w:eastAsia="Calibri" w:hint="default"/>
          <w:spacing w:val="-5"/>
        </w:rPr>
        <w:t> </w:t>
      </w:r>
      <w:r>
        <w:rPr>
          <w:rFonts w:ascii="Calibri" w:hAnsi="Calibri" w:cs="Calibri" w:eastAsia="Calibri" w:hint="default"/>
        </w:rPr>
        <w:t>inspectors</w:t>
      </w:r>
      <w:r>
        <w:rPr>
          <w:rFonts w:ascii="Calibri" w:hAnsi="Calibri" w:cs="Calibri" w:eastAsia="Calibri" w:hint="default"/>
          <w:spacing w:val="-5"/>
        </w:rPr>
        <w:t> </w:t>
      </w:r>
      <w:r>
        <w:rPr>
          <w:rFonts w:ascii="Calibri" w:hAnsi="Calibri" w:cs="Calibri" w:eastAsia="Calibri" w:hint="default"/>
        </w:rPr>
        <w:t>mandated</w:t>
      </w:r>
      <w:r>
        <w:rPr>
          <w:rFonts w:ascii="Calibri" w:hAnsi="Calibri" w:cs="Calibri" w:eastAsia="Calibri" w:hint="default"/>
          <w:spacing w:val="-4"/>
        </w:rPr>
        <w:t> </w:t>
      </w:r>
      <w:r>
        <w:rPr>
          <w:rFonts w:ascii="Calibri" w:hAnsi="Calibri" w:cs="Calibri" w:eastAsia="Calibri" w:hint="default"/>
        </w:rPr>
        <w:t>lowering</w:t>
      </w:r>
    </w:p>
    <w:p>
      <w:pPr>
        <w:pStyle w:val="BodyText"/>
        <w:spacing w:line="292" w:lineRule="auto" w:before="0"/>
        <w:ind w:left="1798" w:right="1691" w:hanging="279"/>
        <w:jc w:val="both"/>
        <w:rPr>
          <w:rFonts w:ascii="Calibri" w:hAnsi="Calibri" w:cs="Calibri" w:eastAsia="Calibri" w:hint="default"/>
        </w:rPr>
      </w:pPr>
      <w:r>
        <w:rPr>
          <w:rFonts w:ascii="Calibri"/>
        </w:rPr>
        <w:t>5 the sodium and potassium in these IV preparations, and threatened with a possible government fine. In compliance, </w:t>
      </w:r>
      <w:r>
        <w:rPr>
          <w:rFonts w:ascii="Calibri"/>
          <w:spacing w:val="-2"/>
        </w:rPr>
        <w:t>the </w:t>
      </w:r>
      <w:r>
        <w:rPr>
          <w:rFonts w:ascii="Calibri"/>
        </w:rPr>
        <w:t>hospital lowered the sodium and potassium levels in the IV solutions to </w:t>
      </w:r>
      <w:r>
        <w:rPr>
          <w:rFonts w:ascii="Calibri"/>
        </w:rPr>
        <w:t>the correct levels. Nevertheless, patients on IV therapy at that hospital continued to have a high </w:t>
      </w:r>
      <w:r>
        <w:rPr>
          <w:rFonts w:ascii="Calibri"/>
          <w:spacing w:val="-3"/>
        </w:rPr>
        <w:t>rate </w:t>
      </w:r>
      <w:r>
        <w:rPr>
          <w:rFonts w:ascii="Calibri"/>
        </w:rPr>
        <w:t>of health</w:t>
      </w:r>
      <w:r>
        <w:rPr>
          <w:rFonts w:ascii="Calibri"/>
          <w:spacing w:val="-12"/>
        </w:rPr>
        <w:t> </w:t>
      </w:r>
      <w:r>
        <w:rPr>
          <w:rFonts w:ascii="Calibri"/>
        </w:rPr>
        <w:t>complications.</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74" w:val="left" w:leader="none"/>
        </w:tabs>
        <w:spacing w:line="292" w:lineRule="auto" w:before="0" w:after="0"/>
        <w:ind w:left="1800" w:right="1696" w:firstLine="0"/>
        <w:jc w:val="both"/>
        <w:rPr>
          <w:rFonts w:ascii="Calibri" w:hAnsi="Calibri" w:cs="Calibri" w:eastAsia="Calibri" w:hint="default"/>
          <w:sz w:val="21"/>
          <w:szCs w:val="21"/>
        </w:rPr>
      </w:pPr>
      <w:r>
        <w:rPr/>
        <w:pict>
          <v:shape style="position:absolute;margin-left:103.449997pt;margin-top:-5.362442pt;width:391.63pt;height:393.41pt;mso-position-horizontal-relative:page;mso-position-vertical-relative:paragraph;z-index:-217168" type="#_x0000_t75" stroked="false">
            <v:imagedata r:id="rId7" o:title=""/>
          </v:shape>
        </w:pict>
      </w:r>
      <w:r>
        <w:rPr>
          <w:rFonts w:ascii="Calibri" w:hAnsi="Calibri" w:cs="Calibri" w:eastAsia="Calibri" w:hint="default"/>
          <w:sz w:val="21"/>
          <w:szCs w:val="21"/>
        </w:rPr>
        <w:t>Which of the following, if true, most helps to explain why acting on the government inspectors</w:t>
      </w:r>
      <w:r>
        <w:rPr>
          <w:rFonts w:ascii="Calibri" w:hAnsi="Calibri" w:cs="Calibri" w:eastAsia="Calibri" w:hint="default"/>
          <w:sz w:val="21"/>
          <w:szCs w:val="21"/>
        </w:rPr>
        <w:t>’</w:t>
      </w:r>
      <w:r>
        <w:rPr>
          <w:rFonts w:ascii="Calibri" w:hAnsi="Calibri" w:cs="Calibri" w:eastAsia="Calibri" w:hint="default"/>
          <w:spacing w:val="-7"/>
          <w:sz w:val="21"/>
          <w:szCs w:val="21"/>
        </w:rPr>
        <w:t> </w:t>
      </w:r>
      <w:r>
        <w:rPr>
          <w:rFonts w:ascii="Calibri" w:hAnsi="Calibri" w:cs="Calibri" w:eastAsia="Calibri" w:hint="default"/>
          <w:sz w:val="21"/>
          <w:szCs w:val="21"/>
        </w:rPr>
        <w:t>recommendations</w:t>
      </w:r>
      <w:r>
        <w:rPr>
          <w:rFonts w:ascii="Calibri" w:hAnsi="Calibri" w:cs="Calibri" w:eastAsia="Calibri" w:hint="default"/>
          <w:spacing w:val="-8"/>
          <w:sz w:val="21"/>
          <w:szCs w:val="21"/>
        </w:rPr>
        <w:t> </w:t>
      </w:r>
      <w:r>
        <w:rPr>
          <w:rFonts w:ascii="Calibri" w:hAnsi="Calibri" w:cs="Calibri" w:eastAsia="Calibri" w:hint="default"/>
          <w:sz w:val="21"/>
          <w:szCs w:val="21"/>
        </w:rPr>
        <w:t>failed</w:t>
      </w:r>
      <w:r>
        <w:rPr>
          <w:rFonts w:ascii="Calibri" w:hAnsi="Calibri" w:cs="Calibri" w:eastAsia="Calibri" w:hint="default"/>
          <w:spacing w:val="-8"/>
          <w:sz w:val="21"/>
          <w:szCs w:val="21"/>
        </w:rPr>
        <w:t> </w:t>
      </w:r>
      <w:r>
        <w:rPr>
          <w:rFonts w:ascii="Calibri" w:hAnsi="Calibri" w:cs="Calibri" w:eastAsia="Calibri" w:hint="default"/>
          <w:sz w:val="21"/>
          <w:szCs w:val="21"/>
        </w:rPr>
        <w:t>to</w:t>
      </w:r>
      <w:r>
        <w:rPr>
          <w:rFonts w:ascii="Calibri" w:hAnsi="Calibri" w:cs="Calibri" w:eastAsia="Calibri" w:hint="default"/>
          <w:spacing w:val="-8"/>
          <w:sz w:val="21"/>
          <w:szCs w:val="21"/>
        </w:rPr>
        <w:t> </w:t>
      </w:r>
      <w:r>
        <w:rPr>
          <w:rFonts w:ascii="Calibri" w:hAnsi="Calibri" w:cs="Calibri" w:eastAsia="Calibri" w:hint="default"/>
          <w:sz w:val="21"/>
          <w:szCs w:val="21"/>
        </w:rPr>
        <w:t>achieve</w:t>
      </w:r>
      <w:r>
        <w:rPr>
          <w:rFonts w:ascii="Calibri" w:hAnsi="Calibri" w:cs="Calibri" w:eastAsia="Calibri" w:hint="default"/>
          <w:spacing w:val="-7"/>
          <w:sz w:val="21"/>
          <w:szCs w:val="21"/>
        </w:rPr>
        <w:t> </w:t>
      </w:r>
      <w:r>
        <w:rPr>
          <w:rFonts w:ascii="Calibri" w:hAnsi="Calibri" w:cs="Calibri" w:eastAsia="Calibri" w:hint="default"/>
          <w:sz w:val="21"/>
          <w:szCs w:val="21"/>
        </w:rPr>
        <w:t>its</w:t>
      </w:r>
      <w:r>
        <w:rPr>
          <w:rFonts w:ascii="Calibri" w:hAnsi="Calibri" w:cs="Calibri" w:eastAsia="Calibri" w:hint="default"/>
          <w:spacing w:val="-8"/>
          <w:sz w:val="21"/>
          <w:szCs w:val="21"/>
        </w:rPr>
        <w:t> </w:t>
      </w:r>
      <w:r>
        <w:rPr>
          <w:rFonts w:ascii="Calibri" w:hAnsi="Calibri" w:cs="Calibri" w:eastAsia="Calibri" w:hint="default"/>
          <w:sz w:val="21"/>
          <w:szCs w:val="21"/>
        </w:rPr>
        <w:t>goal?</w:t>
      </w:r>
      <w:r>
        <w:rPr>
          <w:rFonts w:ascii="Calibri" w:hAnsi="Calibri" w:cs="Calibri" w:eastAsia="Calibri" w:hint="default"/>
          <w:spacing w:val="-6"/>
          <w:sz w:val="21"/>
          <w:szCs w:val="21"/>
        </w:rPr>
        <w:t> </w:t>
      </w:r>
      <w:r>
        <w:rPr>
          <w:rFonts w:ascii="Calibri" w:hAnsi="Calibri" w:cs="Calibri" w:eastAsia="Calibri" w:hint="default"/>
          <w:sz w:val="21"/>
          <w:szCs w:val="21"/>
        </w:rPr>
        <w:t>[Magoosh-R-ASP-32]</w:t>
      </w:r>
    </w:p>
    <w:p>
      <w:pPr>
        <w:pStyle w:val="ListParagraph"/>
        <w:numPr>
          <w:ilvl w:val="1"/>
          <w:numId w:val="318"/>
        </w:numPr>
        <w:tabs>
          <w:tab w:pos="2314" w:val="left" w:leader="none"/>
        </w:tabs>
        <w:spacing w:line="292" w:lineRule="auto" w:before="0" w:after="0"/>
        <w:ind w:left="2304" w:right="1703" w:hanging="293"/>
        <w:jc w:val="left"/>
        <w:rPr>
          <w:rFonts w:ascii="Calibri" w:hAnsi="Calibri" w:cs="Calibri" w:eastAsia="Calibri" w:hint="default"/>
          <w:sz w:val="21"/>
          <w:szCs w:val="21"/>
        </w:rPr>
      </w:pPr>
      <w:r>
        <w:rPr>
          <w:rFonts w:ascii="Calibri"/>
          <w:sz w:val="21"/>
        </w:rPr>
        <w:t>The change in IV solution procedure meant a number of related legal documents had to be renegotiated</w:t>
      </w:r>
      <w:r>
        <w:rPr>
          <w:rFonts w:ascii="Calibri"/>
          <w:spacing w:val="-7"/>
          <w:sz w:val="21"/>
        </w:rPr>
        <w:t> </w:t>
      </w:r>
      <w:r>
        <w:rPr>
          <w:rFonts w:ascii="Calibri"/>
          <w:sz w:val="21"/>
        </w:rPr>
        <w:t>and</w:t>
      </w:r>
      <w:r>
        <w:rPr>
          <w:rFonts w:ascii="Calibri"/>
          <w:spacing w:val="-8"/>
          <w:sz w:val="21"/>
        </w:rPr>
        <w:t> </w:t>
      </w:r>
      <w:r>
        <w:rPr>
          <w:rFonts w:ascii="Calibri"/>
          <w:sz w:val="21"/>
        </w:rPr>
        <w:t>rewritten,</w:t>
      </w:r>
      <w:r>
        <w:rPr>
          <w:rFonts w:ascii="Calibri"/>
          <w:spacing w:val="-10"/>
          <w:sz w:val="21"/>
        </w:rPr>
        <w:t> </w:t>
      </w:r>
      <w:r>
        <w:rPr>
          <w:rFonts w:ascii="Calibri"/>
          <w:sz w:val="21"/>
        </w:rPr>
        <w:t>at</w:t>
      </w:r>
      <w:r>
        <w:rPr>
          <w:rFonts w:ascii="Calibri"/>
          <w:spacing w:val="-8"/>
          <w:sz w:val="21"/>
        </w:rPr>
        <w:t> </w:t>
      </w:r>
      <w:r>
        <w:rPr>
          <w:rFonts w:ascii="Calibri"/>
          <w:sz w:val="21"/>
        </w:rPr>
        <w:t>great</w:t>
      </w:r>
      <w:r>
        <w:rPr>
          <w:rFonts w:ascii="Calibri"/>
          <w:spacing w:val="-8"/>
          <w:sz w:val="21"/>
        </w:rPr>
        <w:t> </w:t>
      </w:r>
      <w:r>
        <w:rPr>
          <w:rFonts w:ascii="Calibri"/>
          <w:sz w:val="21"/>
        </w:rPr>
        <w:t>cost.</w:t>
      </w:r>
    </w:p>
    <w:p>
      <w:pPr>
        <w:pStyle w:val="ListParagraph"/>
        <w:numPr>
          <w:ilvl w:val="1"/>
          <w:numId w:val="318"/>
        </w:numPr>
        <w:tabs>
          <w:tab w:pos="2343" w:val="left" w:leader="none"/>
        </w:tabs>
        <w:spacing w:line="292" w:lineRule="auto" w:before="0" w:after="0"/>
        <w:ind w:left="2304" w:right="1702" w:hanging="293"/>
        <w:jc w:val="left"/>
        <w:rPr>
          <w:rFonts w:ascii="Calibri" w:hAnsi="Calibri" w:cs="Calibri" w:eastAsia="Calibri" w:hint="default"/>
          <w:sz w:val="21"/>
          <w:szCs w:val="21"/>
        </w:rPr>
      </w:pPr>
      <w:r>
        <w:rPr>
          <w:rFonts w:ascii="Calibri"/>
          <w:sz w:val="21"/>
        </w:rPr>
        <w:t>When sodium and potassium levels in the blood fall below their baseline level, it can damage</w:t>
      </w:r>
      <w:r>
        <w:rPr>
          <w:rFonts w:ascii="Calibri"/>
          <w:spacing w:val="-5"/>
          <w:sz w:val="21"/>
        </w:rPr>
        <w:t> </w:t>
      </w:r>
      <w:r>
        <w:rPr>
          <w:rFonts w:ascii="Calibri"/>
          <w:sz w:val="21"/>
        </w:rPr>
        <w:t>cells</w:t>
      </w:r>
      <w:r>
        <w:rPr>
          <w:rFonts w:ascii="Calibri"/>
          <w:spacing w:val="-6"/>
          <w:sz w:val="21"/>
        </w:rPr>
        <w:t> </w:t>
      </w:r>
      <w:r>
        <w:rPr>
          <w:rFonts w:ascii="Calibri"/>
          <w:sz w:val="21"/>
        </w:rPr>
        <w:t>throughout</w:t>
      </w:r>
      <w:r>
        <w:rPr>
          <w:rFonts w:ascii="Calibri"/>
          <w:spacing w:val="-7"/>
          <w:sz w:val="21"/>
        </w:rPr>
        <w:t> </w:t>
      </w:r>
      <w:r>
        <w:rPr>
          <w:rFonts w:ascii="Calibri"/>
          <w:sz w:val="21"/>
        </w:rPr>
        <w:t>the</w:t>
      </w:r>
      <w:r>
        <w:rPr>
          <w:rFonts w:ascii="Calibri"/>
          <w:spacing w:val="-7"/>
          <w:sz w:val="21"/>
        </w:rPr>
        <w:t> </w:t>
      </w:r>
      <w:r>
        <w:rPr>
          <w:rFonts w:ascii="Calibri"/>
          <w:sz w:val="21"/>
        </w:rPr>
        <w:t>body</w:t>
      </w:r>
      <w:r>
        <w:rPr>
          <w:rFonts w:ascii="Calibri"/>
          <w:spacing w:val="-5"/>
          <w:sz w:val="21"/>
        </w:rPr>
        <w:t> </w:t>
      </w:r>
      <w:r>
        <w:rPr>
          <w:rFonts w:ascii="Calibri"/>
          <w:sz w:val="21"/>
        </w:rPr>
        <w:t>by</w:t>
      </w:r>
      <w:r>
        <w:rPr>
          <w:rFonts w:ascii="Calibri"/>
          <w:spacing w:val="-5"/>
          <w:sz w:val="21"/>
        </w:rPr>
        <w:t> </w:t>
      </w:r>
      <w:r>
        <w:rPr>
          <w:rFonts w:ascii="Calibri"/>
          <w:sz w:val="21"/>
        </w:rPr>
        <w:t>reverse</w:t>
      </w:r>
      <w:r>
        <w:rPr>
          <w:rFonts w:ascii="Calibri"/>
          <w:spacing w:val="-7"/>
          <w:sz w:val="21"/>
        </w:rPr>
        <w:t> </w:t>
      </w:r>
      <w:r>
        <w:rPr>
          <w:rFonts w:ascii="Calibri"/>
          <w:sz w:val="21"/>
        </w:rPr>
        <w:t>osmosis.</w:t>
      </w:r>
    </w:p>
    <w:p>
      <w:pPr>
        <w:pStyle w:val="ListParagraph"/>
        <w:numPr>
          <w:ilvl w:val="1"/>
          <w:numId w:val="318"/>
        </w:numPr>
        <w:tabs>
          <w:tab w:pos="2302" w:val="left" w:leader="none"/>
        </w:tabs>
        <w:spacing w:line="292" w:lineRule="auto" w:before="0" w:after="0"/>
        <w:ind w:left="2304" w:right="1696" w:hanging="293"/>
        <w:jc w:val="left"/>
        <w:rPr>
          <w:rFonts w:ascii="Calibri" w:hAnsi="Calibri" w:cs="Calibri" w:eastAsia="Calibri" w:hint="default"/>
          <w:sz w:val="21"/>
          <w:szCs w:val="21"/>
        </w:rPr>
      </w:pPr>
      <w:r>
        <w:rPr>
          <w:rFonts w:ascii="Calibri" w:hAnsi="Calibri" w:cs="Calibri" w:eastAsia="Calibri" w:hint="default"/>
          <w:sz w:val="21"/>
          <w:szCs w:val="21"/>
        </w:rPr>
        <w:t>It is typical for a </w:t>
      </w:r>
      <w:r>
        <w:rPr>
          <w:rFonts w:ascii="Calibri" w:hAnsi="Calibri" w:cs="Calibri" w:eastAsia="Calibri" w:hint="default"/>
          <w:spacing w:val="-3"/>
          <w:sz w:val="21"/>
          <w:szCs w:val="21"/>
        </w:rPr>
        <w:t>patient</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appetite to increase to healthy levels once they </w:t>
      </w:r>
      <w:r>
        <w:rPr>
          <w:rFonts w:ascii="Calibri" w:hAnsi="Calibri" w:cs="Calibri" w:eastAsia="Calibri" w:hint="default"/>
          <w:spacing w:val="-3"/>
          <w:sz w:val="21"/>
          <w:szCs w:val="21"/>
        </w:rPr>
        <w:t>have </w:t>
      </w:r>
      <w:r>
        <w:rPr>
          <w:rFonts w:ascii="Calibri" w:hAnsi="Calibri" w:cs="Calibri" w:eastAsia="Calibri" w:hint="default"/>
          <w:sz w:val="21"/>
          <w:szCs w:val="21"/>
        </w:rPr>
        <w:t>completed a </w:t>
      </w:r>
      <w:r>
        <w:rPr>
          <w:rFonts w:ascii="Calibri" w:hAnsi="Calibri" w:cs="Calibri" w:eastAsia="Calibri" w:hint="default"/>
          <w:sz w:val="21"/>
          <w:szCs w:val="21"/>
        </w:rPr>
        <w:t>course of IV</w:t>
      </w:r>
      <w:r>
        <w:rPr>
          <w:rFonts w:ascii="Calibri" w:hAnsi="Calibri" w:cs="Calibri" w:eastAsia="Calibri" w:hint="default"/>
          <w:spacing w:val="2"/>
          <w:sz w:val="21"/>
          <w:szCs w:val="21"/>
        </w:rPr>
        <w:t> </w:t>
      </w:r>
      <w:r>
        <w:rPr>
          <w:rFonts w:ascii="Calibri" w:hAnsi="Calibri" w:cs="Calibri" w:eastAsia="Calibri" w:hint="default"/>
          <w:spacing w:val="-4"/>
          <w:sz w:val="21"/>
          <w:szCs w:val="21"/>
        </w:rPr>
        <w:t>therapy.</w:t>
      </w:r>
    </w:p>
    <w:p>
      <w:pPr>
        <w:pStyle w:val="ListParagraph"/>
        <w:numPr>
          <w:ilvl w:val="1"/>
          <w:numId w:val="318"/>
        </w:numPr>
        <w:tabs>
          <w:tab w:pos="2365" w:val="left" w:leader="none"/>
        </w:tabs>
        <w:spacing w:line="292" w:lineRule="auto" w:before="0" w:after="0"/>
        <w:ind w:left="2304" w:right="1698" w:hanging="293"/>
        <w:jc w:val="left"/>
        <w:rPr>
          <w:rFonts w:ascii="Calibri" w:hAnsi="Calibri" w:cs="Calibri" w:eastAsia="Calibri" w:hint="default"/>
          <w:sz w:val="21"/>
          <w:szCs w:val="21"/>
        </w:rPr>
      </w:pPr>
      <w:r>
        <w:rPr>
          <w:rFonts w:ascii="Calibri"/>
          <w:sz w:val="21"/>
        </w:rPr>
        <w:t>A high proportion of patients at this hospital are </w:t>
      </w:r>
      <w:r>
        <w:rPr>
          <w:rFonts w:ascii="Calibri"/>
          <w:spacing w:val="-4"/>
          <w:sz w:val="21"/>
        </w:rPr>
        <w:t>older, </w:t>
      </w:r>
      <w:r>
        <w:rPr>
          <w:rFonts w:ascii="Calibri"/>
          <w:sz w:val="21"/>
        </w:rPr>
        <w:t>and older patients are more </w:t>
      </w:r>
      <w:r>
        <w:rPr>
          <w:rFonts w:ascii="Calibri"/>
          <w:sz w:val="21"/>
        </w:rPr>
        <w:t>vulnerable to infections</w:t>
      </w:r>
      <w:r>
        <w:rPr>
          <w:rFonts w:ascii="Calibri"/>
          <w:spacing w:val="-34"/>
          <w:sz w:val="21"/>
        </w:rPr>
        <w:t> </w:t>
      </w:r>
      <w:r>
        <w:rPr>
          <w:rFonts w:ascii="Calibri"/>
          <w:sz w:val="21"/>
        </w:rPr>
        <w:t>that can accompany </w:t>
      </w:r>
      <w:r>
        <w:rPr>
          <w:rFonts w:ascii="Calibri"/>
          <w:spacing w:val="-3"/>
          <w:sz w:val="21"/>
        </w:rPr>
        <w:t>IVs.</w:t>
      </w:r>
    </w:p>
    <w:p>
      <w:pPr>
        <w:pStyle w:val="ListParagraph"/>
        <w:numPr>
          <w:ilvl w:val="1"/>
          <w:numId w:val="318"/>
        </w:numPr>
        <w:tabs>
          <w:tab w:pos="2338" w:val="left" w:leader="none"/>
        </w:tabs>
        <w:spacing w:line="292" w:lineRule="auto" w:before="0" w:after="0"/>
        <w:ind w:left="2304" w:right="1697" w:hanging="293"/>
        <w:jc w:val="left"/>
        <w:rPr>
          <w:rFonts w:ascii="Calibri" w:hAnsi="Calibri" w:cs="Calibri" w:eastAsia="Calibri" w:hint="default"/>
          <w:sz w:val="21"/>
          <w:szCs w:val="21"/>
        </w:rPr>
      </w:pPr>
      <w:r>
        <w:rPr>
          <w:rFonts w:ascii="Calibri"/>
          <w:sz w:val="21"/>
        </w:rPr>
        <w:t>Because the findings were published in </w:t>
      </w:r>
      <w:r>
        <w:rPr>
          <w:rFonts w:ascii="Calibri"/>
          <w:spacing w:val="-2"/>
          <w:sz w:val="21"/>
        </w:rPr>
        <w:t>the </w:t>
      </w:r>
      <w:r>
        <w:rPr>
          <w:rFonts w:ascii="Calibri"/>
          <w:spacing w:val="-3"/>
          <w:sz w:val="21"/>
        </w:rPr>
        <w:t>news, </w:t>
      </w:r>
      <w:r>
        <w:rPr>
          <w:rFonts w:ascii="Calibri"/>
          <w:sz w:val="21"/>
        </w:rPr>
        <w:t>some patients </w:t>
      </w:r>
      <w:r>
        <w:rPr>
          <w:rFonts w:ascii="Calibri"/>
          <w:spacing w:val="-3"/>
          <w:sz w:val="21"/>
        </w:rPr>
        <w:t>have </w:t>
      </w:r>
      <w:r>
        <w:rPr>
          <w:rFonts w:ascii="Calibri"/>
          <w:sz w:val="21"/>
        </w:rPr>
        <w:t>chosen to use </w:t>
      </w:r>
      <w:r>
        <w:rPr>
          <w:rFonts w:ascii="Calibri"/>
          <w:sz w:val="21"/>
        </w:rPr>
        <w:t>another hospital in the</w:t>
      </w:r>
      <w:r>
        <w:rPr>
          <w:rFonts w:ascii="Calibri"/>
          <w:spacing w:val="-19"/>
          <w:sz w:val="21"/>
        </w:rPr>
        <w:t> </w:t>
      </w:r>
      <w:r>
        <w:rPr>
          <w:rFonts w:ascii="Calibri"/>
          <w:sz w:val="21"/>
        </w:rPr>
        <w:t>region.</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129 is based on the following reading</w:t>
      </w:r>
      <w:r>
        <w:rPr>
          <w:spacing w:val="-24"/>
        </w:rPr>
        <w:t> </w:t>
      </w:r>
      <w:r>
        <w:rPr/>
        <w:t>passage</w:t>
      </w:r>
      <w:r>
        <w:rPr>
          <w:b w:val="0"/>
        </w:rPr>
      </w:r>
    </w:p>
    <w:p>
      <w:pPr>
        <w:pStyle w:val="BodyText"/>
        <w:spacing w:line="292" w:lineRule="auto" w:before="55"/>
        <w:ind w:left="1798" w:right="1691"/>
        <w:jc w:val="both"/>
        <w:rPr>
          <w:rFonts w:ascii="Calibri" w:hAnsi="Calibri" w:cs="Calibri" w:eastAsia="Calibri" w:hint="default"/>
        </w:rPr>
      </w:pPr>
      <w:r>
        <w:rPr>
          <w:rFonts w:ascii="Calibri"/>
        </w:rPr>
        <w:t>Dolphins can swim at high speeds and achieve high acceleration in the </w:t>
      </w:r>
      <w:r>
        <w:rPr>
          <w:rFonts w:ascii="Calibri"/>
          <w:spacing w:val="-6"/>
        </w:rPr>
        <w:t>water. </w:t>
      </w:r>
      <w:r>
        <w:rPr>
          <w:rFonts w:ascii="Calibri"/>
        </w:rPr>
        <w:t>In 1936, Sir James </w:t>
      </w:r>
      <w:r>
        <w:rPr>
          <w:rFonts w:ascii="Calibri"/>
        </w:rPr>
      </w:r>
      <w:r>
        <w:rPr>
          <w:rFonts w:ascii="Calibri"/>
          <w:spacing w:val="-3"/>
        </w:rPr>
        <w:t>Gray </w:t>
      </w:r>
      <w:r>
        <w:rPr>
          <w:rFonts w:ascii="Calibri"/>
        </w:rPr>
        <w:t>calculated the </w:t>
      </w:r>
      <w:r>
        <w:rPr>
          <w:rFonts w:ascii="Calibri"/>
          <w:spacing w:val="-3"/>
        </w:rPr>
        <w:t>force </w:t>
      </w:r>
      <w:r>
        <w:rPr>
          <w:rFonts w:ascii="Calibri"/>
        </w:rPr>
        <w:t>dolphins should be able </w:t>
      </w:r>
      <w:r>
        <w:rPr>
          <w:rFonts w:ascii="Calibri"/>
          <w:spacing w:val="-3"/>
        </w:rPr>
        <w:t>to </w:t>
      </w:r>
      <w:r>
        <w:rPr>
          <w:rFonts w:ascii="Calibri"/>
        </w:rPr>
        <w:t>exert based on their </w:t>
      </w:r>
      <w:r>
        <w:rPr>
          <w:rFonts w:ascii="Calibri"/>
          <w:spacing w:val="-4"/>
        </w:rPr>
        <w:t>physiology. </w:t>
      </w:r>
      <w:r>
        <w:rPr>
          <w:rFonts w:ascii="Calibri"/>
          <w:shd w:fill="D9D9D9" w:color="auto" w:val="clear"/>
        </w:rPr>
        <w:t>He </w:t>
      </w:r>
      <w:r>
        <w:rPr>
          <w:rFonts w:ascii="Calibri"/>
        </w:rPr>
      </w:r>
      <w:r>
        <w:rPr>
          <w:rFonts w:ascii="Calibri"/>
        </w:rPr>
      </w:r>
      <w:r>
        <w:rPr>
          <w:rFonts w:ascii="Calibri"/>
          <w:shd w:fill="D9D9D9" w:color="auto" w:val="clear"/>
        </w:rPr>
        <w:t>concluded that the propulsive </w:t>
      </w:r>
      <w:r>
        <w:rPr>
          <w:rFonts w:ascii="Calibri"/>
          <w:spacing w:val="-3"/>
          <w:shd w:fill="D9D9D9" w:color="auto" w:val="clear"/>
        </w:rPr>
        <w:t>force </w:t>
      </w:r>
      <w:r>
        <w:rPr>
          <w:rFonts w:ascii="Calibri"/>
          <w:shd w:fill="D9D9D9" w:color="auto" w:val="clear"/>
        </w:rPr>
        <w:t>they were able to </w:t>
      </w:r>
      <w:r>
        <w:rPr>
          <w:rFonts w:ascii="Calibri"/>
          <w:spacing w:val="-3"/>
          <w:shd w:fill="D9D9D9" w:color="auto" w:val="clear"/>
        </w:rPr>
        <w:t>exert </w:t>
      </w:r>
      <w:r>
        <w:rPr>
          <w:rFonts w:ascii="Calibri"/>
          <w:shd w:fill="D9D9D9" w:color="auto" w:val="clear"/>
        </w:rPr>
        <w:t>was not enough to explain how </w:t>
      </w:r>
      <w:r>
        <w:rPr>
          <w:rFonts w:ascii="Calibri"/>
          <w:spacing w:val="-3"/>
          <w:shd w:fill="D9D9D9" w:color="auto" w:val="clear"/>
        </w:rPr>
        <w:t>fast </w:t>
      </w:r>
      <w:r>
        <w:rPr>
          <w:rFonts w:ascii="Calibri"/>
          <w:spacing w:val="-3"/>
        </w:rPr>
      </w:r>
      <w:r>
        <w:rPr>
          <w:rFonts w:ascii="Calibri"/>
          <w:spacing w:val="-3"/>
        </w:rPr>
      </w:r>
      <w:r>
        <w:rPr>
          <w:rFonts w:ascii="Calibri"/>
          <w:shd w:fill="D9D9D9" w:color="auto" w:val="clear"/>
        </w:rPr>
        <w:t>they  swim  and  accelerate.  </w:t>
      </w:r>
      <w:r>
        <w:rPr>
          <w:rFonts w:ascii="Calibri"/>
        </w:rPr>
        <w:t>In  the  2000s,  experimenters  used  special      </w:t>
      </w:r>
      <w:r>
        <w:rPr>
          <w:rFonts w:ascii="Calibri"/>
          <w:spacing w:val="29"/>
        </w:rPr>
        <w:t> </w:t>
      </w:r>
      <w:r>
        <w:rPr>
          <w:rFonts w:ascii="Calibri"/>
        </w:rPr>
        <w:t>computer-enhanced</w:t>
      </w:r>
    </w:p>
    <w:p>
      <w:pPr>
        <w:pStyle w:val="BodyText"/>
        <w:spacing w:line="292" w:lineRule="auto" w:before="0"/>
        <w:ind w:left="1798" w:right="1691" w:hanging="279"/>
        <w:jc w:val="both"/>
        <w:rPr>
          <w:rFonts w:ascii="Calibri" w:hAnsi="Calibri" w:cs="Calibri" w:eastAsia="Calibri" w:hint="default"/>
        </w:rPr>
      </w:pPr>
      <w:r>
        <w:rPr>
          <w:rFonts w:ascii="Calibri"/>
        </w:rPr>
        <w:t>5 measurements of the </w:t>
      </w:r>
      <w:r>
        <w:rPr>
          <w:rFonts w:ascii="Calibri"/>
          <w:spacing w:val="-3"/>
        </w:rPr>
        <w:t>water </w:t>
      </w:r>
      <w:r>
        <w:rPr>
          <w:rFonts w:ascii="Calibri"/>
        </w:rPr>
        <w:t>in which dolphins </w:t>
      </w:r>
      <w:r>
        <w:rPr>
          <w:rFonts w:ascii="Calibri"/>
          <w:spacing w:val="-3"/>
        </w:rPr>
        <w:t>were </w:t>
      </w:r>
      <w:r>
        <w:rPr>
          <w:rFonts w:ascii="Calibri"/>
        </w:rPr>
        <w:t>swimming. Through mathematical modeling, </w:t>
      </w:r>
      <w:r>
        <w:rPr>
          <w:rFonts w:ascii="Calibri"/>
        </w:rPr>
        <w:t>they were able to measure the </w:t>
      </w:r>
      <w:r>
        <w:rPr>
          <w:rFonts w:ascii="Calibri"/>
          <w:spacing w:val="-3"/>
        </w:rPr>
        <w:t>force </w:t>
      </w:r>
      <w:r>
        <w:rPr>
          <w:rFonts w:ascii="Calibri"/>
        </w:rPr>
        <w:t>dolphins exert with their tails. As it turns out, dolphins exert </w:t>
      </w:r>
      <w:r>
        <w:rPr>
          <w:rFonts w:ascii="Calibri"/>
        </w:rPr>
        <w:t>considerably more </w:t>
      </w:r>
      <w:r>
        <w:rPr>
          <w:rFonts w:ascii="Calibri"/>
          <w:spacing w:val="-3"/>
        </w:rPr>
        <w:t>force </w:t>
      </w:r>
      <w:r>
        <w:rPr>
          <w:rFonts w:ascii="Calibri"/>
        </w:rPr>
        <w:t>with their tails than Sir James </w:t>
      </w:r>
      <w:r>
        <w:rPr>
          <w:rFonts w:ascii="Calibri"/>
          <w:spacing w:val="-3"/>
        </w:rPr>
        <w:t>Gray </w:t>
      </w:r>
      <w:r>
        <w:rPr>
          <w:rFonts w:ascii="Calibri"/>
        </w:rPr>
        <w:t>or anybody else ever expected. </w:t>
      </w:r>
      <w:r>
        <w:rPr>
          <w:rFonts w:ascii="Calibri"/>
        </w:rPr>
      </w:r>
      <w:r>
        <w:rPr>
          <w:rFonts w:ascii="Calibri"/>
          <w:shd w:fill="D9D9D9" w:color="auto" w:val="clear"/>
        </w:rPr>
        <w:t>Therefore,</w:t>
      </w:r>
      <w:r>
        <w:rPr>
          <w:rFonts w:ascii="Calibri"/>
          <w:spacing w:val="-3"/>
          <w:shd w:fill="D9D9D9" w:color="auto" w:val="clear"/>
        </w:rPr>
        <w:t> </w:t>
      </w:r>
      <w:r>
        <w:rPr>
          <w:rFonts w:ascii="Calibri"/>
          <w:shd w:fill="D9D9D9" w:color="auto" w:val="clear"/>
        </w:rPr>
        <w:t>the</w:t>
      </w:r>
      <w:r>
        <w:rPr>
          <w:rFonts w:ascii="Calibri"/>
          <w:spacing w:val="-6"/>
          <w:shd w:fill="D9D9D9" w:color="auto" w:val="clear"/>
        </w:rPr>
        <w:t> </w:t>
      </w:r>
      <w:r>
        <w:rPr>
          <w:rFonts w:ascii="Calibri"/>
          <w:spacing w:val="-3"/>
          <w:shd w:fill="D9D9D9" w:color="auto" w:val="clear"/>
        </w:rPr>
        <w:t>force</w:t>
      </w:r>
      <w:r>
        <w:rPr>
          <w:rFonts w:ascii="Calibri"/>
          <w:spacing w:val="-5"/>
          <w:shd w:fill="D9D9D9" w:color="auto" w:val="clear"/>
        </w:rPr>
        <w:t> </w:t>
      </w:r>
      <w:r>
        <w:rPr>
          <w:rFonts w:ascii="Calibri"/>
          <w:shd w:fill="D9D9D9" w:color="auto" w:val="clear"/>
        </w:rPr>
        <w:t>exerted</w:t>
      </w:r>
      <w:r>
        <w:rPr>
          <w:rFonts w:ascii="Calibri"/>
          <w:spacing w:val="-6"/>
          <w:shd w:fill="D9D9D9" w:color="auto" w:val="clear"/>
        </w:rPr>
        <w:t> </w:t>
      </w:r>
      <w:r>
        <w:rPr>
          <w:rFonts w:ascii="Calibri"/>
          <w:shd w:fill="D9D9D9" w:color="auto" w:val="clear"/>
        </w:rPr>
        <w:t>by</w:t>
      </w:r>
      <w:r>
        <w:rPr>
          <w:rFonts w:ascii="Calibri"/>
          <w:spacing w:val="-3"/>
          <w:shd w:fill="D9D9D9" w:color="auto" w:val="clear"/>
        </w:rPr>
        <w:t> </w:t>
      </w:r>
      <w:r>
        <w:rPr>
          <w:rFonts w:ascii="Calibri"/>
          <w:shd w:fill="D9D9D9" w:color="auto" w:val="clear"/>
        </w:rPr>
        <w:t>their</w:t>
      </w:r>
      <w:r>
        <w:rPr>
          <w:rFonts w:ascii="Calibri"/>
          <w:spacing w:val="-3"/>
          <w:shd w:fill="D9D9D9" w:color="auto" w:val="clear"/>
        </w:rPr>
        <w:t> </w:t>
      </w:r>
      <w:r>
        <w:rPr>
          <w:rFonts w:ascii="Calibri"/>
          <w:shd w:fill="D9D9D9" w:color="auto" w:val="clear"/>
        </w:rPr>
        <w:t>tails</w:t>
      </w:r>
      <w:r>
        <w:rPr>
          <w:rFonts w:ascii="Calibri"/>
          <w:spacing w:val="-5"/>
          <w:shd w:fill="D9D9D9" w:color="auto" w:val="clear"/>
        </w:rPr>
        <w:t> </w:t>
      </w:r>
      <w:r>
        <w:rPr>
          <w:rFonts w:ascii="Calibri"/>
          <w:shd w:fill="D9D9D9" w:color="auto" w:val="clear"/>
        </w:rPr>
        <w:t>easily</w:t>
      </w:r>
      <w:r>
        <w:rPr>
          <w:rFonts w:ascii="Calibri"/>
          <w:spacing w:val="-5"/>
          <w:shd w:fill="D9D9D9" w:color="auto" w:val="clear"/>
        </w:rPr>
        <w:t> </w:t>
      </w:r>
      <w:r>
        <w:rPr>
          <w:rFonts w:ascii="Calibri"/>
          <w:shd w:fill="D9D9D9" w:color="auto" w:val="clear"/>
        </w:rPr>
        <w:t>explains</w:t>
      </w:r>
      <w:r>
        <w:rPr>
          <w:rFonts w:ascii="Calibri"/>
          <w:spacing w:val="-6"/>
          <w:shd w:fill="D9D9D9" w:color="auto" w:val="clear"/>
        </w:rPr>
        <w:t> </w:t>
      </w:r>
      <w:r>
        <w:rPr>
          <w:rFonts w:ascii="Calibri"/>
          <w:shd w:fill="D9D9D9" w:color="auto" w:val="clear"/>
        </w:rPr>
        <w:t>how</w:t>
      </w:r>
      <w:r>
        <w:rPr>
          <w:rFonts w:ascii="Calibri"/>
          <w:spacing w:val="-3"/>
          <w:shd w:fill="D9D9D9" w:color="auto" w:val="clear"/>
        </w:rPr>
        <w:t> fast</w:t>
      </w:r>
      <w:r>
        <w:rPr>
          <w:rFonts w:ascii="Calibri"/>
          <w:spacing w:val="-4"/>
          <w:shd w:fill="D9D9D9" w:color="auto" w:val="clear"/>
        </w:rPr>
        <w:t> </w:t>
      </w:r>
      <w:r>
        <w:rPr>
          <w:rFonts w:ascii="Calibri"/>
          <w:shd w:fill="D9D9D9" w:color="auto" w:val="clear"/>
        </w:rPr>
        <w:t>they</w:t>
      </w:r>
      <w:r>
        <w:rPr>
          <w:rFonts w:ascii="Calibri"/>
          <w:spacing w:val="-3"/>
          <w:shd w:fill="D9D9D9" w:color="auto" w:val="clear"/>
        </w:rPr>
        <w:t> </w:t>
      </w:r>
      <w:r>
        <w:rPr>
          <w:rFonts w:ascii="Calibri"/>
          <w:shd w:fill="D9D9D9" w:color="auto" w:val="clear"/>
        </w:rPr>
        <w:t>swim</w:t>
      </w:r>
      <w:r>
        <w:rPr>
          <w:rFonts w:ascii="Calibri"/>
          <w:spacing w:val="-4"/>
          <w:shd w:fill="D9D9D9" w:color="auto" w:val="clear"/>
        </w:rPr>
        <w:t> </w:t>
      </w:r>
      <w:r>
        <w:rPr>
          <w:rFonts w:ascii="Calibri"/>
          <w:shd w:fill="D9D9D9" w:color="auto" w:val="clear"/>
        </w:rPr>
        <w:t>and</w:t>
      </w:r>
      <w:r>
        <w:rPr>
          <w:rFonts w:ascii="Calibri"/>
          <w:spacing w:val="-4"/>
          <w:shd w:fill="D9D9D9" w:color="auto" w:val="clear"/>
        </w:rPr>
        <w:t> </w:t>
      </w:r>
      <w:r>
        <w:rPr>
          <w:rFonts w:ascii="Calibri"/>
          <w:shd w:fill="D9D9D9" w:color="auto" w:val="clear"/>
        </w:rPr>
        <w:t>accelerate.</w:t>
      </w:r>
      <w:r>
        <w:rPr>
          <w:rFonts w:ascii="Calibri"/>
        </w:rPr>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23" w:val="left" w:leader="none"/>
        </w:tabs>
        <w:spacing w:line="292" w:lineRule="auto" w:before="0" w:after="0"/>
        <w:ind w:left="1800" w:right="2794" w:firstLine="0"/>
        <w:jc w:val="left"/>
        <w:rPr>
          <w:rFonts w:ascii="Calibri" w:hAnsi="Calibri" w:cs="Calibri" w:eastAsia="Calibri" w:hint="default"/>
          <w:sz w:val="21"/>
          <w:szCs w:val="21"/>
        </w:rPr>
      </w:pPr>
      <w:r>
        <w:rPr>
          <w:rFonts w:ascii="Calibri"/>
          <w:sz w:val="21"/>
        </w:rPr>
        <w:t>In</w:t>
      </w:r>
      <w:r>
        <w:rPr>
          <w:rFonts w:ascii="Calibri"/>
          <w:spacing w:val="-4"/>
          <w:sz w:val="21"/>
        </w:rPr>
        <w:t> </w:t>
      </w:r>
      <w:r>
        <w:rPr>
          <w:rFonts w:ascii="Calibri"/>
          <w:sz w:val="21"/>
        </w:rPr>
        <w:t>the</w:t>
      </w:r>
      <w:r>
        <w:rPr>
          <w:rFonts w:ascii="Calibri"/>
          <w:spacing w:val="-6"/>
          <w:sz w:val="21"/>
        </w:rPr>
        <w:t> </w:t>
      </w:r>
      <w:r>
        <w:rPr>
          <w:rFonts w:ascii="Calibri"/>
          <w:sz w:val="21"/>
        </w:rPr>
        <w:t>argument,</w:t>
      </w:r>
      <w:r>
        <w:rPr>
          <w:rFonts w:ascii="Calibri"/>
          <w:spacing w:val="-3"/>
          <w:sz w:val="21"/>
        </w:rPr>
        <w:t> </w:t>
      </w:r>
      <w:r>
        <w:rPr>
          <w:rFonts w:ascii="Calibri"/>
          <w:sz w:val="21"/>
        </w:rPr>
        <w:t>the</w:t>
      </w:r>
      <w:r>
        <w:rPr>
          <w:rFonts w:ascii="Calibri"/>
          <w:spacing w:val="-3"/>
          <w:sz w:val="21"/>
        </w:rPr>
        <w:t> </w:t>
      </w:r>
      <w:r>
        <w:rPr>
          <w:rFonts w:ascii="Calibri"/>
          <w:sz w:val="21"/>
        </w:rPr>
        <w:t>two</w:t>
      </w:r>
      <w:r>
        <w:rPr>
          <w:rFonts w:ascii="Calibri"/>
          <w:spacing w:val="-4"/>
          <w:sz w:val="21"/>
        </w:rPr>
        <w:t> </w:t>
      </w:r>
      <w:r>
        <w:rPr>
          <w:rFonts w:ascii="Calibri"/>
          <w:sz w:val="21"/>
        </w:rPr>
        <w:t>portions</w:t>
      </w:r>
      <w:r>
        <w:rPr>
          <w:rFonts w:ascii="Calibri"/>
          <w:spacing w:val="-5"/>
          <w:sz w:val="21"/>
        </w:rPr>
        <w:t> </w:t>
      </w:r>
      <w:r>
        <w:rPr>
          <w:rFonts w:ascii="Calibri"/>
          <w:sz w:val="21"/>
        </w:rPr>
        <w:t>in</w:t>
      </w:r>
      <w:r>
        <w:rPr>
          <w:rFonts w:ascii="Calibri"/>
          <w:spacing w:val="-4"/>
          <w:sz w:val="21"/>
        </w:rPr>
        <w:t> </w:t>
      </w:r>
      <w:r>
        <w:rPr>
          <w:rFonts w:ascii="Calibri"/>
          <w:sz w:val="21"/>
        </w:rPr>
        <w:t>boldface</w:t>
      </w:r>
      <w:r>
        <w:rPr>
          <w:rFonts w:ascii="Calibri"/>
          <w:spacing w:val="-3"/>
          <w:sz w:val="21"/>
        </w:rPr>
        <w:t> </w:t>
      </w:r>
      <w:r>
        <w:rPr>
          <w:rFonts w:ascii="Calibri"/>
          <w:sz w:val="21"/>
        </w:rPr>
        <w:t>play</w:t>
      </w:r>
      <w:r>
        <w:rPr>
          <w:rFonts w:ascii="Calibri"/>
          <w:spacing w:val="-5"/>
          <w:sz w:val="21"/>
        </w:rPr>
        <w:t> </w:t>
      </w: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5"/>
          <w:sz w:val="21"/>
        </w:rPr>
        <w:t> </w:t>
      </w:r>
      <w:r>
        <w:rPr>
          <w:rFonts w:ascii="Calibri"/>
          <w:sz w:val="21"/>
        </w:rPr>
        <w:t>following</w:t>
      </w:r>
      <w:r>
        <w:rPr>
          <w:rFonts w:ascii="Calibri"/>
          <w:spacing w:val="-6"/>
          <w:sz w:val="21"/>
        </w:rPr>
        <w:t> </w:t>
      </w:r>
      <w:r>
        <w:rPr>
          <w:rFonts w:ascii="Calibri"/>
          <w:sz w:val="21"/>
        </w:rPr>
        <w:t>roles? </w:t>
      </w:r>
      <w:r>
        <w:rPr>
          <w:rFonts w:ascii="Calibri"/>
          <w:sz w:val="21"/>
        </w:rPr>
        <w:t>[Magoosh-R-ASP-34]</w:t>
      </w:r>
    </w:p>
    <w:p>
      <w:pPr>
        <w:pStyle w:val="ListParagraph"/>
        <w:numPr>
          <w:ilvl w:val="1"/>
          <w:numId w:val="318"/>
        </w:numPr>
        <w:tabs>
          <w:tab w:pos="2336"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This first is a piece of evidence supporting the main conclusion; the second is the main conclusion.</w:t>
      </w:r>
    </w:p>
    <w:p>
      <w:pPr>
        <w:pStyle w:val="ListParagraph"/>
        <w:numPr>
          <w:ilvl w:val="1"/>
          <w:numId w:val="318"/>
        </w:numPr>
        <w:tabs>
          <w:tab w:pos="2336"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The first is a false conclusion based on an incorrect premise; the second is the revised conclusion drawn from the corrected</w:t>
      </w:r>
      <w:r>
        <w:rPr>
          <w:rFonts w:ascii="Calibri"/>
          <w:spacing w:val="-32"/>
          <w:sz w:val="21"/>
        </w:rPr>
        <w:t> </w:t>
      </w:r>
      <w:r>
        <w:rPr>
          <w:rFonts w:ascii="Calibri"/>
          <w:sz w:val="21"/>
        </w:rPr>
        <w:t>premise.</w:t>
      </w:r>
    </w:p>
    <w:p>
      <w:pPr>
        <w:pStyle w:val="ListParagraph"/>
        <w:numPr>
          <w:ilvl w:val="1"/>
          <w:numId w:val="318"/>
        </w:numPr>
        <w:tabs>
          <w:tab w:pos="2329"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The first is an opinion the author seeks to refute; the second is </w:t>
      </w:r>
      <w:r>
        <w:rPr>
          <w:rFonts w:ascii="Calibri"/>
          <w:spacing w:val="-2"/>
          <w:sz w:val="21"/>
        </w:rPr>
        <w:t>the </w:t>
      </w:r>
      <w:r>
        <w:rPr>
          <w:rFonts w:ascii="Calibri"/>
          <w:sz w:val="21"/>
        </w:rPr>
        <w:t>opinion the author </w:t>
      </w:r>
      <w:r>
        <w:rPr>
          <w:rFonts w:ascii="Calibri"/>
          <w:sz w:val="21"/>
        </w:rPr>
        <w:t>supports.</w:t>
      </w:r>
    </w:p>
    <w:p>
      <w:pPr>
        <w:pStyle w:val="ListParagraph"/>
        <w:numPr>
          <w:ilvl w:val="1"/>
          <w:numId w:val="318"/>
        </w:numPr>
        <w:tabs>
          <w:tab w:pos="2326" w:val="left" w:leader="none"/>
        </w:tabs>
        <w:spacing w:line="292" w:lineRule="auto" w:before="0" w:after="0"/>
        <w:ind w:left="2366" w:right="1701" w:hanging="355"/>
        <w:jc w:val="left"/>
        <w:rPr>
          <w:rFonts w:ascii="Calibri" w:hAnsi="Calibri" w:cs="Calibri" w:eastAsia="Calibri" w:hint="default"/>
          <w:sz w:val="21"/>
          <w:szCs w:val="21"/>
        </w:rPr>
      </w:pPr>
      <w:r>
        <w:rPr>
          <w:rFonts w:ascii="Calibri"/>
          <w:sz w:val="21"/>
        </w:rPr>
        <w:t>The first is a prediction that, if accurate, would provide support for the main conclusion of the argument; the second is the main</w:t>
      </w:r>
      <w:r>
        <w:rPr>
          <w:rFonts w:ascii="Calibri"/>
          <w:spacing w:val="-26"/>
          <w:sz w:val="21"/>
        </w:rPr>
        <w:t> </w:t>
      </w:r>
      <w:r>
        <w:rPr>
          <w:rFonts w:ascii="Calibri"/>
          <w:sz w:val="21"/>
        </w:rPr>
        <w:t>conclusion.</w:t>
      </w:r>
    </w:p>
    <w:p>
      <w:pPr>
        <w:pStyle w:val="ListParagraph"/>
        <w:numPr>
          <w:ilvl w:val="1"/>
          <w:numId w:val="318"/>
        </w:numPr>
        <w:tabs>
          <w:tab w:pos="2336" w:val="left" w:leader="none"/>
        </w:tabs>
        <w:spacing w:line="256" w:lineRule="exact" w:before="0" w:after="0"/>
        <w:ind w:left="2335" w:right="0" w:hanging="324"/>
        <w:jc w:val="left"/>
        <w:rPr>
          <w:rFonts w:ascii="Calibri" w:hAnsi="Calibri" w:cs="Calibri" w:eastAsia="Calibri" w:hint="default"/>
          <w:sz w:val="21"/>
          <w:szCs w:val="21"/>
        </w:rPr>
      </w:pPr>
      <w:r>
        <w:rPr>
          <w:rFonts w:ascii="Calibri"/>
          <w:sz w:val="21"/>
        </w:rPr>
        <w:t>The</w:t>
      </w:r>
      <w:r>
        <w:rPr>
          <w:rFonts w:ascii="Calibri"/>
          <w:spacing w:val="41"/>
          <w:sz w:val="21"/>
        </w:rPr>
        <w:t> </w:t>
      </w:r>
      <w:r>
        <w:rPr>
          <w:rFonts w:ascii="Calibri"/>
          <w:sz w:val="21"/>
        </w:rPr>
        <w:t>first</w:t>
      </w:r>
      <w:r>
        <w:rPr>
          <w:rFonts w:ascii="Calibri"/>
          <w:spacing w:val="40"/>
          <w:sz w:val="21"/>
        </w:rPr>
        <w:t> </w:t>
      </w:r>
      <w:r>
        <w:rPr>
          <w:rFonts w:ascii="Calibri"/>
          <w:sz w:val="21"/>
        </w:rPr>
        <w:t>is</w:t>
      </w:r>
      <w:r>
        <w:rPr>
          <w:rFonts w:ascii="Calibri"/>
          <w:spacing w:val="39"/>
          <w:sz w:val="21"/>
        </w:rPr>
        <w:t> </w:t>
      </w:r>
      <w:r>
        <w:rPr>
          <w:rFonts w:ascii="Calibri"/>
          <w:sz w:val="21"/>
        </w:rPr>
        <w:t>a</w:t>
      </w:r>
      <w:r>
        <w:rPr>
          <w:rFonts w:ascii="Calibri"/>
          <w:spacing w:val="40"/>
          <w:sz w:val="21"/>
        </w:rPr>
        <w:t> </w:t>
      </w:r>
      <w:r>
        <w:rPr>
          <w:rFonts w:ascii="Calibri"/>
          <w:sz w:val="21"/>
        </w:rPr>
        <w:t>generally</w:t>
      </w:r>
      <w:r>
        <w:rPr>
          <w:rFonts w:ascii="Calibri"/>
          <w:spacing w:val="41"/>
          <w:sz w:val="21"/>
        </w:rPr>
        <w:t> </w:t>
      </w:r>
      <w:r>
        <w:rPr>
          <w:rFonts w:ascii="Calibri"/>
          <w:sz w:val="21"/>
        </w:rPr>
        <w:t>held</w:t>
      </w:r>
      <w:r>
        <w:rPr>
          <w:rFonts w:ascii="Calibri"/>
          <w:spacing w:val="40"/>
          <w:sz w:val="21"/>
        </w:rPr>
        <w:t> </w:t>
      </w:r>
      <w:r>
        <w:rPr>
          <w:rFonts w:ascii="Calibri"/>
          <w:sz w:val="21"/>
        </w:rPr>
        <w:t>assumption;</w:t>
      </w:r>
      <w:r>
        <w:rPr>
          <w:rFonts w:ascii="Calibri"/>
          <w:spacing w:val="42"/>
          <w:sz w:val="21"/>
        </w:rPr>
        <w:t> </w:t>
      </w:r>
      <w:r>
        <w:rPr>
          <w:rFonts w:ascii="Calibri"/>
          <w:sz w:val="21"/>
        </w:rPr>
        <w:t>the</w:t>
      </w:r>
      <w:r>
        <w:rPr>
          <w:rFonts w:ascii="Calibri"/>
          <w:spacing w:val="41"/>
          <w:sz w:val="21"/>
        </w:rPr>
        <w:t> </w:t>
      </w:r>
      <w:r>
        <w:rPr>
          <w:rFonts w:ascii="Calibri"/>
          <w:sz w:val="21"/>
        </w:rPr>
        <w:t>second</w:t>
      </w:r>
      <w:r>
        <w:rPr>
          <w:rFonts w:ascii="Calibri"/>
          <w:spacing w:val="40"/>
          <w:sz w:val="21"/>
        </w:rPr>
        <w:t> </w:t>
      </w:r>
      <w:r>
        <w:rPr>
          <w:rFonts w:ascii="Calibri"/>
          <w:sz w:val="21"/>
        </w:rPr>
        <w:t>is</w:t>
      </w:r>
      <w:r>
        <w:rPr>
          <w:rFonts w:ascii="Calibri"/>
          <w:spacing w:val="39"/>
          <w:sz w:val="21"/>
        </w:rPr>
        <w:t> </w:t>
      </w:r>
      <w:r>
        <w:rPr>
          <w:rFonts w:ascii="Calibri"/>
          <w:sz w:val="21"/>
        </w:rPr>
        <w:t>a</w:t>
      </w:r>
      <w:r>
        <w:rPr>
          <w:rFonts w:ascii="Calibri"/>
          <w:spacing w:val="40"/>
          <w:sz w:val="21"/>
        </w:rPr>
        <w:t> </w:t>
      </w:r>
      <w:r>
        <w:rPr>
          <w:rFonts w:ascii="Calibri"/>
          <w:sz w:val="21"/>
        </w:rPr>
        <w:t>conclusion</w:t>
      </w:r>
      <w:r>
        <w:rPr>
          <w:rFonts w:ascii="Calibri"/>
          <w:spacing w:val="40"/>
          <w:sz w:val="21"/>
        </w:rPr>
        <w:t> </w:t>
      </w:r>
      <w:r>
        <w:rPr>
          <w:rFonts w:ascii="Calibri"/>
          <w:sz w:val="21"/>
        </w:rPr>
        <w:t>that</w:t>
      </w:r>
      <w:r>
        <w:rPr>
          <w:rFonts w:ascii="Calibri"/>
          <w:spacing w:val="42"/>
          <w:sz w:val="21"/>
        </w:rPr>
        <w:t> </w:t>
      </w:r>
      <w:r>
        <w:rPr>
          <w:rFonts w:ascii="Calibri"/>
          <w:sz w:val="21"/>
        </w:rPr>
        <w:t>violates</w:t>
      </w:r>
      <w:r>
        <w:rPr>
          <w:rFonts w:ascii="Calibri"/>
          <w:spacing w:val="40"/>
          <w:sz w:val="21"/>
        </w:rPr>
        <w:t> </w:t>
      </w:r>
      <w:r>
        <w:rPr>
          <w:rFonts w:ascii="Calibri"/>
          <w:sz w:val="21"/>
        </w:rPr>
        <w:t>that</w:t>
      </w:r>
    </w:p>
    <w:p>
      <w:pPr>
        <w:spacing w:after="0" w:line="256" w:lineRule="exact"/>
        <w:jc w:val="left"/>
        <w:rPr>
          <w:rFonts w:ascii="Calibri" w:hAnsi="Calibri" w:cs="Calibri" w:eastAsia="Calibri" w:hint="default"/>
          <w:sz w:val="21"/>
          <w:szCs w:val="21"/>
        </w:rPr>
        <w:sectPr>
          <w:footerReference w:type="default" r:id="rId51"/>
          <w:pgSz w:w="11910" w:h="16840"/>
          <w:pgMar w:footer="972" w:header="290"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40" w:lineRule="auto" w:before="58"/>
        <w:ind w:right="1698"/>
        <w:jc w:val="left"/>
        <w:rPr>
          <w:rFonts w:ascii="Calibri" w:hAnsi="Calibri" w:cs="Calibri" w:eastAsia="Calibri" w:hint="default"/>
        </w:rPr>
      </w:pPr>
      <w:r>
        <w:rPr>
          <w:rFonts w:ascii="Calibri"/>
        </w:rPr>
        <w:t>assumption.</w:t>
      </w:r>
    </w:p>
    <w:p>
      <w:pPr>
        <w:spacing w:line="240" w:lineRule="auto" w:before="4"/>
        <w:ind w:right="0"/>
        <w:rPr>
          <w:rFonts w:ascii="Calibri" w:hAnsi="Calibri" w:cs="Calibri" w:eastAsia="Calibri" w:hint="default"/>
          <w:sz w:val="25"/>
          <w:szCs w:val="25"/>
        </w:rPr>
      </w:pPr>
    </w:p>
    <w:p>
      <w:pPr>
        <w:pStyle w:val="Heading1"/>
        <w:spacing w:line="240" w:lineRule="auto"/>
        <w:ind w:right="0"/>
        <w:jc w:val="both"/>
        <w:rPr>
          <w:b w:val="0"/>
          <w:bCs w:val="0"/>
        </w:rPr>
      </w:pPr>
      <w:r>
        <w:rPr/>
        <w:t>Question 130 is based on the following reading</w:t>
      </w:r>
      <w:r>
        <w:rPr>
          <w:spacing w:val="-23"/>
        </w:rPr>
        <w:t> </w:t>
      </w:r>
      <w:r>
        <w:rPr/>
        <w:t>passage</w:t>
      </w:r>
      <w:r>
        <w:rPr>
          <w:b w:val="0"/>
        </w:rPr>
      </w:r>
    </w:p>
    <w:p>
      <w:pPr>
        <w:pStyle w:val="BodyText"/>
        <w:spacing w:line="292" w:lineRule="auto" w:before="55"/>
        <w:ind w:left="1798" w:right="1691"/>
        <w:jc w:val="both"/>
        <w:rPr>
          <w:rFonts w:ascii="Calibri" w:hAnsi="Calibri" w:cs="Calibri" w:eastAsia="Calibri" w:hint="default"/>
        </w:rPr>
      </w:pPr>
      <w:r>
        <w:rPr>
          <w:rFonts w:ascii="Calibri"/>
        </w:rPr>
        <w:t>The element ytterbium increases its electrical resistance when subject to high mechanical stresses. This property has made it an indispensable component in a medical tool designed to measure the stress on bones, which can guide physicians in setting </w:t>
      </w:r>
      <w:r>
        <w:rPr>
          <w:rFonts w:ascii="Calibri"/>
          <w:spacing w:val="-3"/>
        </w:rPr>
        <w:t>broken </w:t>
      </w:r>
      <w:r>
        <w:rPr>
          <w:rFonts w:ascii="Calibri"/>
        </w:rPr>
        <w:t>bones. </w:t>
      </w:r>
      <w:r>
        <w:rPr>
          <w:rFonts w:ascii="Calibri"/>
          <w:spacing w:val="-3"/>
        </w:rPr>
        <w:t>Unfortunately, </w:t>
      </w:r>
      <w:r>
        <w:rPr>
          <w:rFonts w:ascii="Calibri"/>
          <w:spacing w:val="-3"/>
        </w:rPr>
      </w:r>
      <w:r>
        <w:rPr>
          <w:rFonts w:ascii="Calibri"/>
        </w:rPr>
        <w:t>ytterbium is </w:t>
      </w:r>
      <w:r>
        <w:rPr>
          <w:rFonts w:ascii="Calibri"/>
          <w:spacing w:val="-3"/>
        </w:rPr>
        <w:t>rare, </w:t>
      </w:r>
      <w:r>
        <w:rPr>
          <w:rFonts w:ascii="Calibri"/>
        </w:rPr>
        <w:t>found in only a </w:t>
      </w:r>
      <w:r>
        <w:rPr>
          <w:rFonts w:ascii="Calibri"/>
          <w:spacing w:val="-3"/>
        </w:rPr>
        <w:t>few </w:t>
      </w:r>
      <w:r>
        <w:rPr>
          <w:rFonts w:ascii="Calibri"/>
        </w:rPr>
        <w:t>meager sources around the world. A steep </w:t>
      </w:r>
      <w:r>
        <w:rPr>
          <w:rFonts w:ascii="Calibri"/>
          <w:spacing w:val="-2"/>
        </w:rPr>
        <w:t>market </w:t>
      </w:r>
      <w:r>
        <w:rPr>
          <w:rFonts w:ascii="Calibri"/>
          <w:spacing w:val="25"/>
        </w:rPr>
        <w:t> </w:t>
      </w:r>
      <w:r>
        <w:rPr>
          <w:rFonts w:ascii="Calibri"/>
        </w:rPr>
        <w:t>demand</w:t>
      </w:r>
    </w:p>
    <w:p>
      <w:pPr>
        <w:pStyle w:val="BodyText"/>
        <w:spacing w:line="292" w:lineRule="auto" w:before="0"/>
        <w:ind w:left="1798" w:right="1698" w:hanging="279"/>
        <w:jc w:val="left"/>
        <w:rPr>
          <w:rFonts w:ascii="Calibri" w:hAnsi="Calibri" w:cs="Calibri" w:eastAsia="Calibri" w:hint="default"/>
        </w:rPr>
      </w:pPr>
      <w:r>
        <w:rPr>
          <w:rFonts w:ascii="Calibri"/>
        </w:rPr>
        <w:t>5 will cause </w:t>
      </w:r>
      <w:r>
        <w:rPr>
          <w:rFonts w:ascii="Calibri"/>
          <w:spacing w:val="-2"/>
        </w:rPr>
        <w:t>the </w:t>
      </w:r>
      <w:r>
        <w:rPr>
          <w:rFonts w:ascii="Calibri"/>
        </w:rPr>
        <w:t>price to skyrocket, and this technology so helpful to physicians will become </w:t>
      </w:r>
      <w:r>
        <w:rPr>
          <w:rFonts w:ascii="Calibri"/>
        </w:rPr>
        <w:t>unaffordable.</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23" w:val="left" w:leader="none"/>
        </w:tabs>
        <w:spacing w:line="292" w:lineRule="auto" w:before="0" w:after="0"/>
        <w:ind w:left="1800" w:right="3040" w:firstLine="0"/>
        <w:jc w:val="left"/>
        <w:rPr>
          <w:rFonts w:ascii="Calibri" w:hAnsi="Calibri" w:cs="Calibri" w:eastAsia="Calibri" w:hint="default"/>
          <w:sz w:val="21"/>
          <w:szCs w:val="21"/>
        </w:rPr>
      </w:pPr>
      <w:r>
        <w:rPr/>
        <w:pict>
          <v:shape style="position:absolute;margin-left:103.449997pt;margin-top:-5.362442pt;width:391.63pt;height:393.41pt;mso-position-horizontal-relative:page;mso-position-vertical-relative:paragraph;z-index:-217144" type="#_x0000_t75" stroked="false">
            <v:imagedata r:id="rId7" o:title=""/>
          </v:shape>
        </w:pict>
      </w:r>
      <w:r>
        <w:rPr>
          <w:rFonts w:ascii="Calibri"/>
          <w:sz w:val="21"/>
        </w:rPr>
        <w:t>Which of the following, if true, most seriously </w:t>
      </w:r>
      <w:r>
        <w:rPr>
          <w:rFonts w:ascii="Calibri"/>
          <w:spacing w:val="-3"/>
          <w:sz w:val="21"/>
        </w:rPr>
        <w:t>weakens </w:t>
      </w:r>
      <w:r>
        <w:rPr>
          <w:rFonts w:ascii="Calibri"/>
          <w:sz w:val="21"/>
        </w:rPr>
        <w:t>the argument above? </w:t>
      </w:r>
      <w:r>
        <w:rPr>
          <w:rFonts w:ascii="Calibri"/>
          <w:sz w:val="21"/>
        </w:rPr>
        <w:t>[Magoosh-R-ASP-36]</w:t>
      </w:r>
    </w:p>
    <w:p>
      <w:pPr>
        <w:pStyle w:val="ListParagraph"/>
        <w:numPr>
          <w:ilvl w:val="1"/>
          <w:numId w:val="318"/>
        </w:numPr>
        <w:tabs>
          <w:tab w:pos="2314" w:val="left" w:leader="none"/>
        </w:tabs>
        <w:spacing w:line="292" w:lineRule="auto" w:before="0" w:after="0"/>
        <w:ind w:left="2366" w:right="1699" w:hanging="355"/>
        <w:jc w:val="left"/>
        <w:rPr>
          <w:rFonts w:ascii="Calibri" w:hAnsi="Calibri" w:cs="Calibri" w:eastAsia="Calibri" w:hint="default"/>
          <w:sz w:val="21"/>
          <w:szCs w:val="21"/>
        </w:rPr>
      </w:pPr>
      <w:r>
        <w:rPr>
          <w:rFonts w:ascii="Calibri"/>
          <w:sz w:val="21"/>
        </w:rPr>
        <w:t>Just one mining </w:t>
      </w:r>
      <w:r>
        <w:rPr>
          <w:rFonts w:ascii="Calibri"/>
          <w:spacing w:val="-3"/>
          <w:sz w:val="21"/>
        </w:rPr>
        <w:t>company </w:t>
      </w:r>
      <w:r>
        <w:rPr>
          <w:rFonts w:ascii="Calibri"/>
          <w:sz w:val="21"/>
        </w:rPr>
        <w:t>controls all the ytterbium that is imported into the United States, </w:t>
      </w:r>
      <w:r>
        <w:rPr>
          <w:rFonts w:ascii="Calibri"/>
          <w:sz w:val="21"/>
        </w:rPr>
        <w:t>where these medical tools are</w:t>
      </w:r>
      <w:r>
        <w:rPr>
          <w:rFonts w:ascii="Calibri"/>
          <w:spacing w:val="-27"/>
          <w:sz w:val="21"/>
        </w:rPr>
        <w:t> </w:t>
      </w:r>
      <w:r>
        <w:rPr>
          <w:rFonts w:ascii="Calibri"/>
          <w:sz w:val="21"/>
        </w:rPr>
        <w:t>manufactured.</w:t>
      </w:r>
    </w:p>
    <w:p>
      <w:pPr>
        <w:pStyle w:val="ListParagraph"/>
        <w:numPr>
          <w:ilvl w:val="1"/>
          <w:numId w:val="318"/>
        </w:numPr>
        <w:tabs>
          <w:tab w:pos="2338"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The process of extracting pure ytterbium from its ores, euxenite and xenotime, is very expensive and involves </w:t>
      </w:r>
      <w:r>
        <w:rPr>
          <w:rFonts w:ascii="Calibri"/>
          <w:spacing w:val="-3"/>
          <w:sz w:val="21"/>
        </w:rPr>
        <w:t>strong</w:t>
      </w:r>
      <w:r>
        <w:rPr>
          <w:rFonts w:ascii="Calibri"/>
          <w:spacing w:val="-13"/>
          <w:sz w:val="21"/>
        </w:rPr>
        <w:t> </w:t>
      </w:r>
      <w:r>
        <w:rPr>
          <w:rFonts w:ascii="Calibri"/>
          <w:sz w:val="21"/>
        </w:rPr>
        <w:t>acids.</w:t>
      </w:r>
    </w:p>
    <w:p>
      <w:pPr>
        <w:pStyle w:val="ListParagraph"/>
        <w:numPr>
          <w:ilvl w:val="1"/>
          <w:numId w:val="318"/>
        </w:numPr>
        <w:tabs>
          <w:tab w:pos="2322" w:val="left" w:leader="none"/>
        </w:tabs>
        <w:spacing w:line="292" w:lineRule="auto" w:before="0" w:after="0"/>
        <w:ind w:left="2366" w:right="1697" w:hanging="355"/>
        <w:jc w:val="left"/>
        <w:rPr>
          <w:rFonts w:ascii="Calibri" w:hAnsi="Calibri" w:cs="Calibri" w:eastAsia="Calibri" w:hint="default"/>
          <w:sz w:val="21"/>
          <w:szCs w:val="21"/>
        </w:rPr>
      </w:pPr>
      <w:r>
        <w:rPr>
          <w:rFonts w:ascii="Calibri"/>
          <w:sz w:val="21"/>
        </w:rPr>
        <w:t>Ytterbium is also used as an additive, in small quantities, in the manufacture of stainless steel and solid-state</w:t>
      </w:r>
      <w:r>
        <w:rPr>
          <w:rFonts w:ascii="Calibri"/>
          <w:spacing w:val="-25"/>
          <w:sz w:val="21"/>
        </w:rPr>
        <w:t> </w:t>
      </w:r>
      <w:r>
        <w:rPr>
          <w:rFonts w:ascii="Calibri"/>
          <w:sz w:val="21"/>
        </w:rPr>
        <w:t>lasers.</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Some</w:t>
      </w:r>
      <w:r>
        <w:rPr>
          <w:rFonts w:ascii="Calibri"/>
          <w:spacing w:val="-4"/>
          <w:sz w:val="21"/>
        </w:rPr>
        <w:t> </w:t>
      </w:r>
      <w:r>
        <w:rPr>
          <w:rFonts w:ascii="Calibri"/>
          <w:sz w:val="21"/>
        </w:rPr>
        <w:t>common</w:t>
      </w:r>
      <w:r>
        <w:rPr>
          <w:rFonts w:ascii="Calibri"/>
          <w:spacing w:val="-4"/>
          <w:sz w:val="21"/>
        </w:rPr>
        <w:t> </w:t>
      </w:r>
      <w:r>
        <w:rPr>
          <w:rFonts w:ascii="Calibri"/>
          <w:sz w:val="21"/>
        </w:rPr>
        <w:t>alloys</w:t>
      </w:r>
      <w:r>
        <w:rPr>
          <w:rFonts w:ascii="Calibri"/>
          <w:spacing w:val="-6"/>
          <w:sz w:val="21"/>
        </w:rPr>
        <w:t> </w:t>
      </w:r>
      <w:r>
        <w:rPr>
          <w:rFonts w:ascii="Calibri"/>
          <w:sz w:val="21"/>
        </w:rPr>
        <w:t>of</w:t>
      </w:r>
      <w:r>
        <w:rPr>
          <w:rFonts w:ascii="Calibri"/>
          <w:spacing w:val="-4"/>
          <w:sz w:val="21"/>
        </w:rPr>
        <w:t> </w:t>
      </w:r>
      <w:r>
        <w:rPr>
          <w:rFonts w:ascii="Calibri"/>
          <w:sz w:val="21"/>
        </w:rPr>
        <w:t>tin</w:t>
      </w:r>
      <w:r>
        <w:rPr>
          <w:rFonts w:ascii="Calibri"/>
          <w:spacing w:val="-5"/>
          <w:sz w:val="21"/>
        </w:rPr>
        <w:t> </w:t>
      </w:r>
      <w:r>
        <w:rPr>
          <w:rFonts w:ascii="Calibri"/>
          <w:sz w:val="21"/>
        </w:rPr>
        <w:t>also</w:t>
      </w:r>
      <w:r>
        <w:rPr>
          <w:rFonts w:ascii="Calibri"/>
          <w:spacing w:val="-5"/>
          <w:sz w:val="21"/>
        </w:rPr>
        <w:t> </w:t>
      </w:r>
      <w:r>
        <w:rPr>
          <w:rFonts w:ascii="Calibri"/>
          <w:sz w:val="21"/>
        </w:rPr>
        <w:t>increase</w:t>
      </w:r>
      <w:r>
        <w:rPr>
          <w:rFonts w:ascii="Calibri"/>
          <w:spacing w:val="-5"/>
          <w:sz w:val="21"/>
        </w:rPr>
        <w:t> </w:t>
      </w:r>
      <w:r>
        <w:rPr>
          <w:rFonts w:ascii="Calibri"/>
          <w:sz w:val="21"/>
        </w:rPr>
        <w:t>their</w:t>
      </w:r>
      <w:r>
        <w:rPr>
          <w:rFonts w:ascii="Calibri"/>
          <w:spacing w:val="-5"/>
          <w:sz w:val="21"/>
        </w:rPr>
        <w:t> </w:t>
      </w:r>
      <w:r>
        <w:rPr>
          <w:rFonts w:ascii="Calibri"/>
          <w:sz w:val="21"/>
        </w:rPr>
        <w:t>electrical</w:t>
      </w:r>
      <w:r>
        <w:rPr>
          <w:rFonts w:ascii="Calibri"/>
          <w:spacing w:val="-5"/>
          <w:sz w:val="21"/>
        </w:rPr>
        <w:t> </w:t>
      </w:r>
      <w:r>
        <w:rPr>
          <w:rFonts w:ascii="Calibri"/>
          <w:sz w:val="21"/>
        </w:rPr>
        <w:t>resistance</w:t>
      </w:r>
      <w:r>
        <w:rPr>
          <w:rFonts w:ascii="Calibri"/>
          <w:spacing w:val="-4"/>
          <w:sz w:val="21"/>
        </w:rPr>
        <w:t> </w:t>
      </w:r>
      <w:r>
        <w:rPr>
          <w:rFonts w:ascii="Calibri"/>
          <w:sz w:val="21"/>
        </w:rPr>
        <w:t>under</w:t>
      </w:r>
      <w:r>
        <w:rPr>
          <w:rFonts w:ascii="Calibri"/>
          <w:spacing w:val="-3"/>
          <w:sz w:val="21"/>
        </w:rPr>
        <w:t> </w:t>
      </w:r>
      <w:r>
        <w:rPr>
          <w:rFonts w:ascii="Calibri"/>
          <w:sz w:val="21"/>
        </w:rPr>
        <w:t>mechanical</w:t>
      </w:r>
      <w:r>
        <w:rPr>
          <w:rFonts w:ascii="Calibri"/>
          <w:spacing w:val="-5"/>
          <w:sz w:val="21"/>
        </w:rPr>
        <w:t> </w:t>
      </w:r>
      <w:r>
        <w:rPr>
          <w:rFonts w:ascii="Calibri"/>
          <w:sz w:val="21"/>
        </w:rPr>
        <w:t>loads.</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The</w:t>
      </w:r>
      <w:r>
        <w:rPr>
          <w:rFonts w:ascii="Calibri"/>
          <w:spacing w:val="-4"/>
          <w:sz w:val="21"/>
        </w:rPr>
        <w:t> </w:t>
      </w:r>
      <w:r>
        <w:rPr>
          <w:rFonts w:ascii="Calibri"/>
          <w:sz w:val="21"/>
        </w:rPr>
        <w:t>largest</w:t>
      </w:r>
      <w:r>
        <w:rPr>
          <w:rFonts w:ascii="Calibri"/>
          <w:spacing w:val="-5"/>
          <w:sz w:val="21"/>
        </w:rPr>
        <w:t> </w:t>
      </w:r>
      <w:r>
        <w:rPr>
          <w:rFonts w:ascii="Calibri"/>
          <w:sz w:val="21"/>
        </w:rPr>
        <w:t>source</w:t>
      </w:r>
      <w:r>
        <w:rPr>
          <w:rFonts w:ascii="Calibri"/>
          <w:spacing w:val="-4"/>
          <w:sz w:val="21"/>
        </w:rPr>
        <w:t> </w:t>
      </w:r>
      <w:r>
        <w:rPr>
          <w:rFonts w:ascii="Calibri"/>
          <w:sz w:val="21"/>
        </w:rPr>
        <w:t>of</w:t>
      </w:r>
      <w:r>
        <w:rPr>
          <w:rFonts w:ascii="Calibri"/>
          <w:spacing w:val="-4"/>
          <w:sz w:val="21"/>
        </w:rPr>
        <w:t> </w:t>
      </w:r>
      <w:r>
        <w:rPr>
          <w:rFonts w:ascii="Calibri"/>
          <w:sz w:val="21"/>
        </w:rPr>
        <w:t>ytterbium</w:t>
      </w:r>
      <w:r>
        <w:rPr>
          <w:rFonts w:ascii="Calibri"/>
          <w:spacing w:val="-5"/>
          <w:sz w:val="21"/>
        </w:rPr>
        <w:t> </w:t>
      </w:r>
      <w:r>
        <w:rPr>
          <w:rFonts w:ascii="Calibri"/>
          <w:sz w:val="21"/>
        </w:rPr>
        <w:t>is</w:t>
      </w:r>
      <w:r>
        <w:rPr>
          <w:rFonts w:ascii="Calibri"/>
          <w:spacing w:val="-6"/>
          <w:sz w:val="21"/>
        </w:rPr>
        <w:t> </w:t>
      </w:r>
      <w:r>
        <w:rPr>
          <w:rFonts w:ascii="Calibri"/>
          <w:sz w:val="21"/>
        </w:rPr>
        <w:t>in</w:t>
      </w:r>
      <w:r>
        <w:rPr>
          <w:rFonts w:ascii="Calibri"/>
          <w:spacing w:val="-5"/>
          <w:sz w:val="21"/>
        </w:rPr>
        <w:t> </w:t>
      </w:r>
      <w:r>
        <w:rPr>
          <w:rFonts w:ascii="Calibri"/>
          <w:sz w:val="21"/>
        </w:rPr>
        <w:t>a</w:t>
      </w:r>
      <w:r>
        <w:rPr>
          <w:rFonts w:ascii="Calibri"/>
          <w:spacing w:val="-7"/>
          <w:sz w:val="21"/>
        </w:rPr>
        <w:t> </w:t>
      </w:r>
      <w:r>
        <w:rPr>
          <w:rFonts w:ascii="Calibri"/>
          <w:sz w:val="21"/>
        </w:rPr>
        <w:t>relatively</w:t>
      </w:r>
      <w:r>
        <w:rPr>
          <w:rFonts w:ascii="Calibri"/>
          <w:spacing w:val="-6"/>
          <w:sz w:val="21"/>
        </w:rPr>
        <w:t> </w:t>
      </w:r>
      <w:r>
        <w:rPr>
          <w:rFonts w:ascii="Calibri"/>
          <w:sz w:val="21"/>
        </w:rPr>
        <w:t>remote</w:t>
      </w:r>
      <w:r>
        <w:rPr>
          <w:rFonts w:ascii="Calibri"/>
          <w:spacing w:val="-4"/>
          <w:sz w:val="21"/>
        </w:rPr>
        <w:t> </w:t>
      </w:r>
      <w:r>
        <w:rPr>
          <w:rFonts w:ascii="Calibri"/>
          <w:sz w:val="21"/>
        </w:rPr>
        <w:t>region</w:t>
      </w:r>
      <w:r>
        <w:rPr>
          <w:rFonts w:ascii="Calibri"/>
          <w:spacing w:val="-4"/>
          <w:sz w:val="21"/>
        </w:rPr>
        <w:t> </w:t>
      </w:r>
      <w:r>
        <w:rPr>
          <w:rFonts w:ascii="Calibri"/>
          <w:sz w:val="21"/>
        </w:rPr>
        <w:t>of</w:t>
      </w:r>
      <w:r>
        <w:rPr>
          <w:rFonts w:ascii="Calibri"/>
          <w:spacing w:val="-6"/>
          <w:sz w:val="21"/>
        </w:rPr>
        <w:t> </w:t>
      </w:r>
      <w:r>
        <w:rPr>
          <w:rFonts w:ascii="Calibri"/>
          <w:sz w:val="21"/>
        </w:rPr>
        <w:t>China.</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 131 is based on the following reading</w:t>
      </w:r>
      <w:r>
        <w:rPr>
          <w:spacing w:val="-23"/>
        </w:rPr>
        <w:t> </w:t>
      </w:r>
      <w:r>
        <w:rPr/>
        <w:t>passage</w:t>
      </w:r>
      <w:r>
        <w:rPr>
          <w:b w:val="0"/>
        </w:rPr>
      </w:r>
    </w:p>
    <w:p>
      <w:pPr>
        <w:pStyle w:val="BodyText"/>
        <w:spacing w:line="292" w:lineRule="auto" w:before="55"/>
        <w:ind w:left="1798" w:right="1696"/>
        <w:jc w:val="both"/>
        <w:rPr>
          <w:rFonts w:ascii="Calibri" w:hAnsi="Calibri" w:cs="Calibri" w:eastAsia="Calibri" w:hint="default"/>
        </w:rPr>
      </w:pPr>
      <w:r>
        <w:rPr>
          <w:rFonts w:ascii="Calibri"/>
        </w:rPr>
        <w:t>The number of mountain lion sightings in the Rockridge Mountain Park, a popular park in Redwood </w:t>
      </w:r>
      <w:r>
        <w:rPr>
          <w:rFonts w:ascii="Calibri"/>
          <w:spacing w:val="-3"/>
        </w:rPr>
        <w:t>Country, </w:t>
      </w:r>
      <w:r>
        <w:rPr>
          <w:rFonts w:ascii="Calibri"/>
        </w:rPr>
        <w:t>reaches its peak in the months of April and</w:t>
      </w:r>
      <w:r>
        <w:rPr>
          <w:rFonts w:ascii="Calibri"/>
          <w:spacing w:val="-13"/>
        </w:rPr>
        <w:t> </w:t>
      </w:r>
      <w:r>
        <w:rPr>
          <w:rFonts w:ascii="Calibri"/>
          <w:spacing w:val="-6"/>
        </w:rPr>
        <w:t>May.</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64" w:val="left" w:leader="none"/>
        </w:tabs>
        <w:spacing w:line="292" w:lineRule="auto" w:before="0" w:after="0"/>
        <w:ind w:left="1800" w:right="1699" w:firstLine="0"/>
        <w:jc w:val="both"/>
        <w:rPr>
          <w:rFonts w:ascii="Calibri" w:hAnsi="Calibri" w:cs="Calibri" w:eastAsia="Calibri" w:hint="default"/>
          <w:sz w:val="21"/>
          <w:szCs w:val="21"/>
        </w:rPr>
      </w:pPr>
      <w:r>
        <w:rPr>
          <w:rFonts w:ascii="Calibri"/>
          <w:sz w:val="21"/>
        </w:rPr>
        <w:t>All of the following could account for the increased number of mountain lion sightings EXCEPT</w:t>
      </w:r>
      <w:r>
        <w:rPr>
          <w:rFonts w:ascii="Calibri"/>
          <w:spacing w:val="-19"/>
          <w:sz w:val="21"/>
        </w:rPr>
        <w:t> </w:t>
      </w:r>
      <w:r>
        <w:rPr>
          <w:rFonts w:ascii="Calibri"/>
          <w:sz w:val="21"/>
        </w:rPr>
        <w:t>[Magoosh-R-ASP-39]</w:t>
      </w:r>
    </w:p>
    <w:p>
      <w:pPr>
        <w:pStyle w:val="ListParagraph"/>
        <w:numPr>
          <w:ilvl w:val="1"/>
          <w:numId w:val="318"/>
        </w:numPr>
        <w:tabs>
          <w:tab w:pos="2317" w:val="left" w:leader="none"/>
        </w:tabs>
        <w:spacing w:line="292" w:lineRule="auto" w:before="0" w:after="0"/>
        <w:ind w:left="2304" w:right="1698" w:hanging="293"/>
        <w:jc w:val="left"/>
        <w:rPr>
          <w:rFonts w:ascii="Calibri" w:hAnsi="Calibri" w:cs="Calibri" w:eastAsia="Calibri" w:hint="default"/>
          <w:sz w:val="21"/>
          <w:szCs w:val="21"/>
        </w:rPr>
      </w:pPr>
      <w:r>
        <w:rPr>
          <w:rFonts w:ascii="Calibri"/>
          <w:sz w:val="21"/>
        </w:rPr>
        <w:t>During April and </w:t>
      </w:r>
      <w:r>
        <w:rPr>
          <w:rFonts w:ascii="Calibri"/>
          <w:spacing w:val="-6"/>
          <w:sz w:val="21"/>
        </w:rPr>
        <w:t>May, </w:t>
      </w:r>
      <w:r>
        <w:rPr>
          <w:rFonts w:ascii="Calibri"/>
          <w:sz w:val="21"/>
        </w:rPr>
        <w:t>which </w:t>
      </w:r>
      <w:r>
        <w:rPr>
          <w:rFonts w:ascii="Calibri"/>
          <w:spacing w:val="-3"/>
          <w:sz w:val="21"/>
        </w:rPr>
        <w:t>feature </w:t>
      </w:r>
      <w:r>
        <w:rPr>
          <w:rFonts w:ascii="Calibri"/>
          <w:sz w:val="21"/>
        </w:rPr>
        <w:t>the best hiking weather of the </w:t>
      </w:r>
      <w:r>
        <w:rPr>
          <w:rFonts w:ascii="Calibri"/>
          <w:spacing w:val="-5"/>
          <w:sz w:val="21"/>
        </w:rPr>
        <w:t>year, </w:t>
      </w:r>
      <w:r>
        <w:rPr>
          <w:rFonts w:ascii="Calibri"/>
          <w:sz w:val="21"/>
        </w:rPr>
        <w:t>more people visit </w:t>
      </w:r>
      <w:r>
        <w:rPr>
          <w:rFonts w:ascii="Calibri"/>
          <w:sz w:val="21"/>
        </w:rPr>
        <w:t>the park than during any other time of</w:t>
      </w:r>
      <w:r>
        <w:rPr>
          <w:rFonts w:ascii="Calibri"/>
          <w:spacing w:val="-13"/>
          <w:sz w:val="21"/>
        </w:rPr>
        <w:t> </w:t>
      </w:r>
      <w:r>
        <w:rPr>
          <w:rFonts w:ascii="Calibri"/>
          <w:spacing w:val="-6"/>
          <w:sz w:val="21"/>
        </w:rPr>
        <w:t>year.</w:t>
      </w:r>
    </w:p>
    <w:p>
      <w:pPr>
        <w:pStyle w:val="ListParagraph"/>
        <w:numPr>
          <w:ilvl w:val="1"/>
          <w:numId w:val="318"/>
        </w:numPr>
        <w:tabs>
          <w:tab w:pos="2355" w:val="left" w:leader="none"/>
        </w:tabs>
        <w:spacing w:line="292" w:lineRule="auto" w:before="0" w:after="0"/>
        <w:ind w:left="2304" w:right="1699" w:hanging="293"/>
        <w:jc w:val="left"/>
        <w:rPr>
          <w:rFonts w:ascii="Calibri" w:hAnsi="Calibri" w:cs="Calibri" w:eastAsia="Calibri" w:hint="default"/>
          <w:sz w:val="21"/>
          <w:szCs w:val="21"/>
        </w:rPr>
      </w:pPr>
      <w:r>
        <w:rPr>
          <w:rFonts w:ascii="Calibri"/>
          <w:sz w:val="21"/>
        </w:rPr>
        <w:t>Throughout the </w:t>
      </w:r>
      <w:r>
        <w:rPr>
          <w:rFonts w:ascii="Calibri"/>
          <w:spacing w:val="-5"/>
          <w:sz w:val="21"/>
        </w:rPr>
        <w:t>year, </w:t>
      </w:r>
      <w:r>
        <w:rPr>
          <w:rFonts w:ascii="Calibri"/>
          <w:sz w:val="21"/>
        </w:rPr>
        <w:t>local newspapers report any mountain lion sightings, and most </w:t>
      </w:r>
      <w:r>
        <w:rPr>
          <w:rFonts w:ascii="Calibri"/>
          <w:sz w:val="21"/>
        </w:rPr>
        <w:t>reports come during the months of April and</w:t>
      </w:r>
      <w:r>
        <w:rPr>
          <w:rFonts w:ascii="Calibri"/>
          <w:spacing w:val="-12"/>
          <w:sz w:val="21"/>
        </w:rPr>
        <w:t> </w:t>
      </w:r>
      <w:r>
        <w:rPr>
          <w:rFonts w:ascii="Calibri"/>
          <w:spacing w:val="-6"/>
          <w:sz w:val="21"/>
        </w:rPr>
        <w:t>May.</w:t>
      </w:r>
    </w:p>
    <w:p>
      <w:pPr>
        <w:pStyle w:val="ListParagraph"/>
        <w:numPr>
          <w:ilvl w:val="1"/>
          <w:numId w:val="318"/>
        </w:numPr>
        <w:tabs>
          <w:tab w:pos="2338" w:val="left" w:leader="none"/>
        </w:tabs>
        <w:spacing w:line="292" w:lineRule="auto" w:before="0" w:after="0"/>
        <w:ind w:left="2304" w:right="1697" w:hanging="293"/>
        <w:jc w:val="left"/>
        <w:rPr>
          <w:rFonts w:ascii="Calibri" w:hAnsi="Calibri" w:cs="Calibri" w:eastAsia="Calibri" w:hint="default"/>
          <w:sz w:val="21"/>
          <w:szCs w:val="21"/>
        </w:rPr>
      </w:pPr>
      <w:r>
        <w:rPr>
          <w:rFonts w:ascii="Calibri" w:hAnsi="Calibri" w:cs="Calibri" w:eastAsia="Calibri" w:hint="default"/>
          <w:sz w:val="21"/>
          <w:szCs w:val="21"/>
        </w:rPr>
        <w:t>The red-tailed </w:t>
      </w:r>
      <w:r>
        <w:rPr>
          <w:rFonts w:ascii="Calibri" w:hAnsi="Calibri" w:cs="Calibri" w:eastAsia="Calibri" w:hint="default"/>
          <w:spacing w:val="-5"/>
          <w:sz w:val="21"/>
          <w:szCs w:val="21"/>
        </w:rPr>
        <w:t>deer, </w:t>
      </w:r>
      <w:r>
        <w:rPr>
          <w:rFonts w:ascii="Calibri" w:hAnsi="Calibri" w:cs="Calibri" w:eastAsia="Calibri" w:hint="default"/>
          <w:sz w:val="21"/>
          <w:szCs w:val="21"/>
        </w:rPr>
        <w:t>the mountain </w:t>
      </w:r>
      <w:r>
        <w:rPr>
          <w:rFonts w:ascii="Calibri" w:hAnsi="Calibri" w:cs="Calibri" w:eastAsia="Calibri" w:hint="default"/>
          <w:spacing w:val="-3"/>
          <w:sz w:val="21"/>
          <w:szCs w:val="21"/>
        </w:rPr>
        <w:t>lion</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primary food source, is most abundant during </w:t>
      </w:r>
      <w:r>
        <w:rPr>
          <w:rFonts w:ascii="Calibri" w:hAnsi="Calibri" w:cs="Calibri" w:eastAsia="Calibri" w:hint="default"/>
          <w:sz w:val="21"/>
          <w:szCs w:val="21"/>
        </w:rPr>
        <w:t>these months and tends to </w:t>
      </w:r>
      <w:r>
        <w:rPr>
          <w:rFonts w:ascii="Calibri" w:hAnsi="Calibri" w:cs="Calibri" w:eastAsia="Calibri" w:hint="default"/>
          <w:spacing w:val="-3"/>
          <w:sz w:val="21"/>
          <w:szCs w:val="21"/>
        </w:rPr>
        <w:t>favor </w:t>
      </w:r>
      <w:r>
        <w:rPr>
          <w:rFonts w:ascii="Calibri" w:hAnsi="Calibri" w:cs="Calibri" w:eastAsia="Calibri" w:hint="default"/>
          <w:sz w:val="21"/>
          <w:szCs w:val="21"/>
        </w:rPr>
        <w:t>hiking</w:t>
      </w:r>
      <w:r>
        <w:rPr>
          <w:rFonts w:ascii="Calibri" w:hAnsi="Calibri" w:cs="Calibri" w:eastAsia="Calibri" w:hint="default"/>
          <w:spacing w:val="-18"/>
          <w:sz w:val="21"/>
          <w:szCs w:val="21"/>
        </w:rPr>
        <w:t> </w:t>
      </w:r>
      <w:r>
        <w:rPr>
          <w:rFonts w:ascii="Calibri" w:hAnsi="Calibri" w:cs="Calibri" w:eastAsia="Calibri" w:hint="default"/>
          <w:sz w:val="21"/>
          <w:szCs w:val="21"/>
        </w:rPr>
        <w:t>trails.</w:t>
      </w:r>
    </w:p>
    <w:p>
      <w:pPr>
        <w:pStyle w:val="ListParagraph"/>
        <w:numPr>
          <w:ilvl w:val="1"/>
          <w:numId w:val="318"/>
        </w:numPr>
        <w:tabs>
          <w:tab w:pos="2338" w:val="left" w:leader="none"/>
        </w:tabs>
        <w:spacing w:line="292" w:lineRule="auto" w:before="0" w:after="0"/>
        <w:ind w:left="2304" w:right="1695" w:hanging="293"/>
        <w:jc w:val="left"/>
        <w:rPr>
          <w:rFonts w:ascii="Calibri" w:hAnsi="Calibri" w:cs="Calibri" w:eastAsia="Calibri" w:hint="default"/>
          <w:sz w:val="21"/>
          <w:szCs w:val="21"/>
        </w:rPr>
      </w:pPr>
      <w:r>
        <w:rPr>
          <w:rFonts w:ascii="Calibri"/>
          <w:sz w:val="21"/>
        </w:rPr>
        <w:t>In spring, the trail conditions are best for mountain bikers, who, because they </w:t>
      </w:r>
      <w:r>
        <w:rPr>
          <w:rFonts w:ascii="Calibri"/>
          <w:spacing w:val="-3"/>
          <w:sz w:val="21"/>
        </w:rPr>
        <w:t>make </w:t>
      </w:r>
      <w:r>
        <w:rPr>
          <w:rFonts w:ascii="Calibri"/>
          <w:sz w:val="21"/>
        </w:rPr>
        <w:t>less </w:t>
      </w:r>
      <w:r>
        <w:rPr>
          <w:rFonts w:ascii="Calibri"/>
          <w:sz w:val="21"/>
        </w:rPr>
        <w:t>noise than </w:t>
      </w:r>
      <w:r>
        <w:rPr>
          <w:rFonts w:ascii="Calibri"/>
          <w:spacing w:val="-3"/>
          <w:sz w:val="21"/>
        </w:rPr>
        <w:t>hikers, </w:t>
      </w:r>
      <w:r>
        <w:rPr>
          <w:rFonts w:ascii="Calibri"/>
          <w:sz w:val="21"/>
        </w:rPr>
        <w:t>are more likely to startle mountain</w:t>
      </w:r>
      <w:r>
        <w:rPr>
          <w:rFonts w:ascii="Calibri"/>
          <w:spacing w:val="-29"/>
          <w:sz w:val="21"/>
        </w:rPr>
        <w:t> </w:t>
      </w:r>
      <w:r>
        <w:rPr>
          <w:rFonts w:ascii="Calibri"/>
          <w:sz w:val="21"/>
        </w:rPr>
        <w:t>lions.</w:t>
      </w:r>
    </w:p>
    <w:p>
      <w:pPr>
        <w:pStyle w:val="ListParagraph"/>
        <w:numPr>
          <w:ilvl w:val="1"/>
          <w:numId w:val="318"/>
        </w:numPr>
        <w:tabs>
          <w:tab w:pos="2293" w:val="left" w:leader="none"/>
        </w:tabs>
        <w:spacing w:line="292" w:lineRule="auto" w:before="0" w:after="0"/>
        <w:ind w:left="2304" w:right="1697" w:hanging="293"/>
        <w:jc w:val="left"/>
        <w:rPr>
          <w:rFonts w:ascii="Calibri" w:hAnsi="Calibri" w:cs="Calibri" w:eastAsia="Calibri" w:hint="default"/>
          <w:sz w:val="21"/>
          <w:szCs w:val="21"/>
        </w:rPr>
      </w:pPr>
      <w:r>
        <w:rPr>
          <w:rFonts w:ascii="Calibri"/>
          <w:sz w:val="21"/>
        </w:rPr>
        <w:t>Creek beds high in the mountains tend to dry up in spring, so mountain lions often descend into the lower elevations, where </w:t>
      </w:r>
      <w:r>
        <w:rPr>
          <w:rFonts w:ascii="Calibri"/>
          <w:spacing w:val="-3"/>
          <w:sz w:val="21"/>
        </w:rPr>
        <w:t>hikers </w:t>
      </w:r>
      <w:r>
        <w:rPr>
          <w:rFonts w:ascii="Calibri"/>
          <w:sz w:val="21"/>
        </w:rPr>
        <w:t>are more</w:t>
      </w:r>
      <w:r>
        <w:rPr>
          <w:rFonts w:ascii="Calibri"/>
          <w:spacing w:val="-32"/>
          <w:sz w:val="21"/>
        </w:rPr>
        <w:t> </w:t>
      </w:r>
      <w:r>
        <w:rPr>
          <w:rFonts w:ascii="Calibri"/>
          <w:sz w:val="21"/>
        </w:rPr>
        <w:t>common.</w:t>
      </w:r>
    </w:p>
    <w:p>
      <w:pPr>
        <w:spacing w:line="240" w:lineRule="auto" w:before="7"/>
        <w:ind w:right="0"/>
        <w:rPr>
          <w:rFonts w:ascii="Calibri" w:hAnsi="Calibri" w:cs="Calibri" w:eastAsia="Calibri" w:hint="default"/>
          <w:sz w:val="25"/>
          <w:szCs w:val="25"/>
        </w:rPr>
      </w:pPr>
    </w:p>
    <w:p>
      <w:pPr>
        <w:pStyle w:val="Heading1"/>
        <w:spacing w:line="240" w:lineRule="auto" w:before="0"/>
        <w:ind w:right="0"/>
        <w:jc w:val="both"/>
        <w:rPr>
          <w:b w:val="0"/>
          <w:bCs w:val="0"/>
        </w:rPr>
      </w:pPr>
      <w:r>
        <w:rPr/>
        <w:t>Question 132 is based on the following reading</w:t>
      </w:r>
      <w:r>
        <w:rPr>
          <w:spacing w:val="-24"/>
        </w:rPr>
        <w:t> </w:t>
      </w:r>
      <w:r>
        <w:rPr/>
        <w:t>passage</w:t>
      </w:r>
      <w:r>
        <w:rPr>
          <w:b w:val="0"/>
        </w:rPr>
      </w:r>
    </w:p>
    <w:p>
      <w:pPr>
        <w:pStyle w:val="BodyText"/>
        <w:spacing w:line="292" w:lineRule="auto" w:before="55"/>
        <w:ind w:left="1798" w:right="1693"/>
        <w:jc w:val="both"/>
        <w:rPr>
          <w:rFonts w:ascii="Calibri" w:hAnsi="Calibri" w:cs="Calibri" w:eastAsia="Calibri" w:hint="default"/>
        </w:rPr>
      </w:pPr>
      <w:r>
        <w:rPr>
          <w:rFonts w:ascii="Calibri"/>
        </w:rPr>
        <w:t>Oceanologist: Recently an unprecedented number of dead dolphins washed ashore along the mid-Atlantic coast. In the blood of over half of the dolphins, marine biologists discovered a </w:t>
      </w:r>
      <w:r>
        <w:rPr>
          <w:rFonts w:ascii="Calibri"/>
          <w:spacing w:val="-3"/>
        </w:rPr>
        <w:t>brevotoxin </w:t>
      </w:r>
      <w:r>
        <w:rPr>
          <w:rFonts w:ascii="Calibri"/>
        </w:rPr>
        <w:t>that had been emitted by the alga Ptychodiscus brevis, in what is known as a red tide. </w:t>
      </w:r>
      <w:r>
        <w:rPr>
          <w:rFonts w:ascii="Calibri"/>
        </w:rPr>
        <w:t>Additionally, polychlorinated biphenyls (PCB), a </w:t>
      </w:r>
      <w:r>
        <w:rPr>
          <w:rFonts w:ascii="Calibri"/>
          <w:spacing w:val="-3"/>
        </w:rPr>
        <w:t>toxic </w:t>
      </w:r>
      <w:r>
        <w:rPr>
          <w:rFonts w:ascii="Calibri"/>
        </w:rPr>
        <w:t>industrial compound, was also found in </w:t>
      </w:r>
      <w:r>
        <w:rPr>
          <w:rFonts w:ascii="Calibri"/>
          <w:spacing w:val="21"/>
        </w:rPr>
        <w:t> </w:t>
      </w:r>
      <w:r>
        <w:rPr>
          <w:rFonts w:ascii="Calibri"/>
          <w:spacing w:val="-2"/>
        </w:rPr>
        <w:t>the</w:t>
      </w:r>
    </w:p>
    <w:p>
      <w:pPr>
        <w:pStyle w:val="BodyText"/>
        <w:spacing w:line="256" w:lineRule="exact" w:before="0"/>
        <w:ind w:left="1519" w:right="1698"/>
        <w:jc w:val="left"/>
        <w:rPr>
          <w:rFonts w:ascii="Calibri" w:hAnsi="Calibri" w:cs="Calibri" w:eastAsia="Calibri" w:hint="default"/>
        </w:rPr>
      </w:pPr>
      <w:r>
        <w:rPr>
          <w:rFonts w:ascii="Calibri" w:hAnsi="Calibri" w:cs="Calibri" w:eastAsia="Calibri" w:hint="default"/>
        </w:rPr>
        <w:t>5    </w:t>
      </w:r>
      <w:r>
        <w:rPr>
          <w:rFonts w:ascii="Calibri" w:hAnsi="Calibri" w:cs="Calibri" w:eastAsia="Calibri" w:hint="default"/>
          <w:spacing w:val="-3"/>
        </w:rPr>
        <w:t>dolphin</w:t>
      </w:r>
      <w:r>
        <w:rPr>
          <w:rFonts w:ascii="Calibri" w:hAnsi="Calibri" w:cs="Calibri" w:eastAsia="Calibri" w:hint="default"/>
          <w:spacing w:val="-3"/>
        </w:rPr>
        <w:t>’</w:t>
      </w:r>
      <w:r>
        <w:rPr>
          <w:rFonts w:ascii="Calibri" w:hAnsi="Calibri" w:cs="Calibri" w:eastAsia="Calibri" w:hint="default"/>
          <w:spacing w:val="-3"/>
        </w:rPr>
        <w:t>s </w:t>
      </w:r>
      <w:r>
        <w:rPr>
          <w:rFonts w:ascii="Calibri" w:hAnsi="Calibri" w:cs="Calibri" w:eastAsia="Calibri" w:hint="default"/>
        </w:rPr>
        <w:t>blood. A reasonable conclusion, and indeed one many </w:t>
      </w:r>
      <w:r>
        <w:rPr>
          <w:rFonts w:ascii="Calibri" w:hAnsi="Calibri" w:cs="Calibri" w:eastAsia="Calibri" w:hint="default"/>
          <w:spacing w:val="-3"/>
        </w:rPr>
        <w:t>have </w:t>
      </w:r>
      <w:r>
        <w:rPr>
          <w:rFonts w:ascii="Calibri" w:hAnsi="Calibri" w:cs="Calibri" w:eastAsia="Calibri" w:hint="default"/>
        </w:rPr>
        <w:t>drawn, is that the </w:t>
      </w:r>
      <w:r>
        <w:rPr>
          <w:rFonts w:ascii="Calibri" w:hAnsi="Calibri" w:cs="Calibri" w:eastAsia="Calibri" w:hint="default"/>
          <w:spacing w:val="17"/>
        </w:rPr>
        <w:t> </w:t>
      </w:r>
      <w:r>
        <w:rPr>
          <w:rFonts w:ascii="Calibri" w:hAnsi="Calibri" w:cs="Calibri" w:eastAsia="Calibri" w:hint="default"/>
        </w:rPr>
        <w:t>dolphins</w:t>
      </w:r>
    </w:p>
    <w:p>
      <w:pPr>
        <w:spacing w:after="0" w:line="256" w:lineRule="exact"/>
        <w:jc w:val="left"/>
        <w:rPr>
          <w:rFonts w:ascii="Calibri" w:hAnsi="Calibri" w:cs="Calibri" w:eastAsia="Calibri" w:hint="default"/>
        </w:rPr>
        <w:sectPr>
          <w:footerReference w:type="default" r:id="rId52"/>
          <w:pgSz w:w="11910" w:h="16840"/>
          <w:pgMar w:footer="972" w:header="290" w:top="1140" w:bottom="1160" w:left="0" w:right="100"/>
          <w:pgNumType w:start="171"/>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798" w:right="1692"/>
        <w:jc w:val="both"/>
        <w:rPr>
          <w:rFonts w:ascii="Calibri" w:hAnsi="Calibri" w:cs="Calibri" w:eastAsia="Calibri" w:hint="default"/>
        </w:rPr>
      </w:pPr>
      <w:r>
        <w:rPr>
          <w:rFonts w:ascii="Calibri"/>
        </w:rPr>
        <w:t>were simply victims of the brevotoxin. Nonetheless, </w:t>
      </w:r>
      <w:r>
        <w:rPr>
          <w:rFonts w:ascii="Calibri"/>
          <w:spacing w:val="-3"/>
        </w:rPr>
        <w:t>brevotoxins, </w:t>
      </w:r>
      <w:r>
        <w:rPr>
          <w:rFonts w:ascii="Calibri"/>
        </w:rPr>
        <w:t>by themselves, are not lethal to </w:t>
      </w:r>
      <w:r>
        <w:rPr>
          <w:rFonts w:ascii="Calibri"/>
        </w:rPr>
        <w:t>dolphins, though they do </w:t>
      </w:r>
      <w:r>
        <w:rPr>
          <w:rFonts w:ascii="Calibri"/>
          <w:spacing w:val="-3"/>
        </w:rPr>
        <w:t>tax </w:t>
      </w:r>
      <w:r>
        <w:rPr>
          <w:rFonts w:ascii="Calibri"/>
        </w:rPr>
        <w:t>the dolphins </w:t>
      </w:r>
      <w:r>
        <w:rPr>
          <w:rFonts w:ascii="Calibri"/>
          <w:spacing w:val="-3"/>
        </w:rPr>
        <w:t>system. </w:t>
      </w:r>
      <w:r>
        <w:rPr>
          <w:rFonts w:ascii="Calibri"/>
        </w:rPr>
        <w:t>Furthermore, most dolphins </w:t>
      </w:r>
      <w:r>
        <w:rPr>
          <w:rFonts w:ascii="Calibri"/>
          <w:spacing w:val="-3"/>
        </w:rPr>
        <w:t>have </w:t>
      </w:r>
      <w:r>
        <w:rPr>
          <w:rFonts w:ascii="Calibri"/>
        </w:rPr>
        <w:t>some </w:t>
      </w:r>
      <w:r>
        <w:rPr>
          <w:rFonts w:ascii="Calibri"/>
        </w:rPr>
        <w:t>accumulated </w:t>
      </w:r>
      <w:r>
        <w:rPr>
          <w:rFonts w:ascii="Calibri"/>
          <w:spacing w:val="-3"/>
        </w:rPr>
        <w:t>brevotoxins </w:t>
      </w:r>
      <w:r>
        <w:rPr>
          <w:rFonts w:ascii="Calibri"/>
        </w:rPr>
        <w:t>in their blood without suffering any ill health effects. </w:t>
      </w:r>
      <w:r>
        <w:rPr>
          <w:rFonts w:ascii="Calibri"/>
          <w:spacing w:val="-3"/>
        </w:rPr>
        <w:t>Therefore, </w:t>
      </w:r>
      <w:r>
        <w:rPr>
          <w:rFonts w:ascii="Calibri"/>
          <w:spacing w:val="-2"/>
        </w:rPr>
        <w:t>the </w:t>
      </w:r>
      <w:r>
        <w:rPr>
          <w:rFonts w:ascii="Calibri"/>
          <w:spacing w:val="-2"/>
        </w:rPr>
      </w:r>
      <w:r>
        <w:rPr>
          <w:rFonts w:ascii="Calibri"/>
        </w:rPr>
        <w:t>brevotoxins</w:t>
      </w:r>
      <w:r>
        <w:rPr>
          <w:rFonts w:ascii="Calibri"/>
          <w:spacing w:val="-6"/>
        </w:rPr>
        <w:t> </w:t>
      </w:r>
      <w:r>
        <w:rPr>
          <w:rFonts w:ascii="Calibri"/>
        </w:rPr>
        <w:t>alone</w:t>
      </w:r>
      <w:r>
        <w:rPr>
          <w:rFonts w:ascii="Calibri"/>
          <w:spacing w:val="-5"/>
        </w:rPr>
        <w:t> </w:t>
      </w:r>
      <w:r>
        <w:rPr>
          <w:rFonts w:ascii="Calibri"/>
        </w:rPr>
        <w:t>cannot</w:t>
      </w:r>
      <w:r>
        <w:rPr>
          <w:rFonts w:ascii="Calibri"/>
          <w:spacing w:val="-5"/>
        </w:rPr>
        <w:t> </w:t>
      </w:r>
      <w:r>
        <w:rPr>
          <w:rFonts w:ascii="Calibri"/>
        </w:rPr>
        <w:t>explain</w:t>
      </w:r>
      <w:r>
        <w:rPr>
          <w:rFonts w:ascii="Calibri"/>
          <w:spacing w:val="-5"/>
        </w:rPr>
        <w:t> </w:t>
      </w:r>
      <w:r>
        <w:rPr>
          <w:rFonts w:ascii="Calibri"/>
        </w:rPr>
        <w:t>the</w:t>
      </w:r>
      <w:r>
        <w:rPr>
          <w:rFonts w:ascii="Calibri"/>
          <w:spacing w:val="-5"/>
        </w:rPr>
        <w:t> </w:t>
      </w:r>
      <w:r>
        <w:rPr>
          <w:rFonts w:ascii="Calibri"/>
        </w:rPr>
        <w:t>mass</w:t>
      </w:r>
      <w:r>
        <w:rPr>
          <w:rFonts w:ascii="Calibri"/>
          <w:spacing w:val="-5"/>
        </w:rPr>
        <w:t> </w:t>
      </w:r>
      <w:r>
        <w:rPr>
          <w:rFonts w:ascii="Calibri"/>
        </w:rPr>
        <w:t>beaching</w:t>
      </w:r>
      <w:r>
        <w:rPr>
          <w:rFonts w:ascii="Calibri"/>
          <w:spacing w:val="-6"/>
        </w:rPr>
        <w:t> </w:t>
      </w:r>
      <w:r>
        <w:rPr>
          <w:rFonts w:ascii="Calibri"/>
        </w:rPr>
        <w:t>of</w:t>
      </w:r>
      <w:r>
        <w:rPr>
          <w:rFonts w:ascii="Calibri"/>
          <w:spacing w:val="-5"/>
        </w:rPr>
        <w:t> </w:t>
      </w:r>
      <w:r>
        <w:rPr>
          <w:rFonts w:ascii="Calibri"/>
        </w:rPr>
        <w:t>dead</w:t>
      </w:r>
      <w:r>
        <w:rPr>
          <w:rFonts w:ascii="Calibri"/>
          <w:spacing w:val="-5"/>
        </w:rPr>
        <w:t> </w:t>
      </w:r>
      <w:r>
        <w:rPr>
          <w:rFonts w:ascii="Calibri"/>
        </w:rPr>
        <w:t>dolphins.</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33" w:val="left" w:leader="none"/>
        </w:tabs>
        <w:spacing w:line="292" w:lineRule="auto" w:before="0" w:after="0"/>
        <w:ind w:left="1800" w:right="1697" w:firstLine="0"/>
        <w:jc w:val="both"/>
        <w:rPr>
          <w:rFonts w:ascii="Calibri" w:hAnsi="Calibri" w:cs="Calibri" w:eastAsia="Calibri" w:hint="default"/>
          <w:sz w:val="21"/>
          <w:szCs w:val="21"/>
        </w:rPr>
      </w:pPr>
      <w:r>
        <w:rPr>
          <w:rFonts w:ascii="Calibri" w:hAnsi="Calibri" w:cs="Calibri" w:eastAsia="Calibri" w:hint="default"/>
          <w:sz w:val="21"/>
          <w:szCs w:val="21"/>
        </w:rPr>
        <w:t>Which of the following, if true, does most to help explain the oceanologist</w:t>
      </w:r>
      <w:r>
        <w:rPr>
          <w:rFonts w:ascii="Calibri" w:hAnsi="Calibri" w:cs="Calibri" w:eastAsia="Calibri" w:hint="default"/>
          <w:sz w:val="21"/>
          <w:szCs w:val="21"/>
        </w:rPr>
        <w:t>’</w:t>
      </w:r>
      <w:r>
        <w:rPr>
          <w:rFonts w:ascii="Calibri" w:hAnsi="Calibri" w:cs="Calibri" w:eastAsia="Calibri" w:hint="default"/>
          <w:sz w:val="21"/>
          <w:szCs w:val="21"/>
        </w:rPr>
        <w:t>s doubt that the brevotoxins</w:t>
      </w:r>
      <w:r>
        <w:rPr>
          <w:rFonts w:ascii="Calibri" w:hAnsi="Calibri" w:cs="Calibri" w:eastAsia="Calibri" w:hint="default"/>
          <w:spacing w:val="-7"/>
          <w:sz w:val="21"/>
          <w:szCs w:val="21"/>
        </w:rPr>
        <w:t> </w:t>
      </w:r>
      <w:r>
        <w:rPr>
          <w:rFonts w:ascii="Calibri" w:hAnsi="Calibri" w:cs="Calibri" w:eastAsia="Calibri" w:hint="default"/>
          <w:sz w:val="21"/>
          <w:szCs w:val="21"/>
        </w:rPr>
        <w:t>were</w:t>
      </w:r>
      <w:r>
        <w:rPr>
          <w:rFonts w:ascii="Calibri" w:hAnsi="Calibri" w:cs="Calibri" w:eastAsia="Calibri" w:hint="default"/>
          <w:spacing w:val="-5"/>
          <w:sz w:val="21"/>
          <w:szCs w:val="21"/>
        </w:rPr>
        <w:t> </w:t>
      </w:r>
      <w:r>
        <w:rPr>
          <w:rFonts w:ascii="Calibri" w:hAnsi="Calibri" w:cs="Calibri" w:eastAsia="Calibri" w:hint="default"/>
          <w:sz w:val="21"/>
          <w:szCs w:val="21"/>
        </w:rPr>
        <w:t>the</w:t>
      </w:r>
      <w:r>
        <w:rPr>
          <w:rFonts w:ascii="Calibri" w:hAnsi="Calibri" w:cs="Calibri" w:eastAsia="Calibri" w:hint="default"/>
          <w:spacing w:val="-5"/>
          <w:sz w:val="21"/>
          <w:szCs w:val="21"/>
        </w:rPr>
        <w:t> </w:t>
      </w:r>
      <w:r>
        <w:rPr>
          <w:rFonts w:ascii="Calibri" w:hAnsi="Calibri" w:cs="Calibri" w:eastAsia="Calibri" w:hint="default"/>
          <w:sz w:val="21"/>
          <w:szCs w:val="21"/>
        </w:rPr>
        <w:t>primary</w:t>
      </w:r>
      <w:r>
        <w:rPr>
          <w:rFonts w:ascii="Calibri" w:hAnsi="Calibri" w:cs="Calibri" w:eastAsia="Calibri" w:hint="default"/>
          <w:spacing w:val="-5"/>
          <w:sz w:val="21"/>
          <w:szCs w:val="21"/>
        </w:rPr>
        <w:t> </w:t>
      </w:r>
      <w:r>
        <w:rPr>
          <w:rFonts w:ascii="Calibri" w:hAnsi="Calibri" w:cs="Calibri" w:eastAsia="Calibri" w:hint="default"/>
          <w:sz w:val="21"/>
          <w:szCs w:val="21"/>
        </w:rPr>
        <w:t>cause</w:t>
      </w:r>
      <w:r>
        <w:rPr>
          <w:rFonts w:ascii="Calibri" w:hAnsi="Calibri" w:cs="Calibri" w:eastAsia="Calibri" w:hint="default"/>
          <w:spacing w:val="-5"/>
          <w:sz w:val="21"/>
          <w:szCs w:val="21"/>
        </w:rPr>
        <w:t> </w:t>
      </w:r>
      <w:r>
        <w:rPr>
          <w:rFonts w:ascii="Calibri" w:hAnsi="Calibri" w:cs="Calibri" w:eastAsia="Calibri" w:hint="default"/>
          <w:sz w:val="21"/>
          <w:szCs w:val="21"/>
        </w:rPr>
        <w:t>of</w:t>
      </w:r>
      <w:r>
        <w:rPr>
          <w:rFonts w:ascii="Calibri" w:hAnsi="Calibri" w:cs="Calibri" w:eastAsia="Calibri" w:hint="default"/>
          <w:spacing w:val="-5"/>
          <w:sz w:val="21"/>
          <w:szCs w:val="21"/>
        </w:rPr>
        <w:t> </w:t>
      </w:r>
      <w:r>
        <w:rPr>
          <w:rFonts w:ascii="Calibri" w:hAnsi="Calibri" w:cs="Calibri" w:eastAsia="Calibri" w:hint="default"/>
          <w:sz w:val="21"/>
          <w:szCs w:val="21"/>
        </w:rPr>
        <w:t>the</w:t>
      </w:r>
      <w:r>
        <w:rPr>
          <w:rFonts w:ascii="Calibri" w:hAnsi="Calibri" w:cs="Calibri" w:eastAsia="Calibri" w:hint="default"/>
          <w:spacing w:val="-8"/>
          <w:sz w:val="21"/>
          <w:szCs w:val="21"/>
        </w:rPr>
        <w:t> </w:t>
      </w:r>
      <w:r>
        <w:rPr>
          <w:rFonts w:ascii="Calibri" w:hAnsi="Calibri" w:cs="Calibri" w:eastAsia="Calibri" w:hint="default"/>
          <w:sz w:val="21"/>
          <w:szCs w:val="21"/>
        </w:rPr>
        <w:t>dolphins</w:t>
      </w:r>
      <w:r>
        <w:rPr>
          <w:rFonts w:ascii="Calibri" w:hAnsi="Calibri" w:cs="Calibri" w:eastAsia="Calibri" w:hint="default"/>
          <w:spacing w:val="-7"/>
          <w:sz w:val="21"/>
          <w:szCs w:val="21"/>
        </w:rPr>
        <w:t> </w:t>
      </w:r>
      <w:r>
        <w:rPr>
          <w:rFonts w:ascii="Calibri" w:hAnsi="Calibri" w:cs="Calibri" w:eastAsia="Calibri" w:hint="default"/>
          <w:sz w:val="21"/>
          <w:szCs w:val="21"/>
        </w:rPr>
        <w:t>washing</w:t>
      </w:r>
      <w:r>
        <w:rPr>
          <w:rFonts w:ascii="Calibri" w:hAnsi="Calibri" w:cs="Calibri" w:eastAsia="Calibri" w:hint="default"/>
          <w:spacing w:val="-6"/>
          <w:sz w:val="21"/>
          <w:szCs w:val="21"/>
        </w:rPr>
        <w:t> </w:t>
      </w:r>
      <w:r>
        <w:rPr>
          <w:rFonts w:ascii="Calibri" w:hAnsi="Calibri" w:cs="Calibri" w:eastAsia="Calibri" w:hint="default"/>
          <w:sz w:val="21"/>
          <w:szCs w:val="21"/>
        </w:rPr>
        <w:t>upon</w:t>
      </w:r>
      <w:r>
        <w:rPr>
          <w:rFonts w:ascii="Calibri" w:hAnsi="Calibri" w:cs="Calibri" w:eastAsia="Calibri" w:hint="default"/>
          <w:spacing w:val="-5"/>
          <w:sz w:val="21"/>
          <w:szCs w:val="21"/>
        </w:rPr>
        <w:t> </w:t>
      </w:r>
      <w:r>
        <w:rPr>
          <w:rFonts w:ascii="Calibri" w:hAnsi="Calibri" w:cs="Calibri" w:eastAsia="Calibri" w:hint="default"/>
          <w:sz w:val="21"/>
          <w:szCs w:val="21"/>
        </w:rPr>
        <w:t>shore?</w:t>
      </w:r>
      <w:r>
        <w:rPr>
          <w:rFonts w:ascii="Calibri" w:hAnsi="Calibri" w:cs="Calibri" w:eastAsia="Calibri" w:hint="default"/>
          <w:spacing w:val="-5"/>
          <w:sz w:val="21"/>
          <w:szCs w:val="21"/>
        </w:rPr>
        <w:t> </w:t>
      </w:r>
      <w:r>
        <w:rPr>
          <w:rFonts w:ascii="Calibri" w:hAnsi="Calibri" w:cs="Calibri" w:eastAsia="Calibri" w:hint="default"/>
          <w:sz w:val="21"/>
          <w:szCs w:val="21"/>
        </w:rPr>
        <w:t>[Magoosh-R-ASP-50]</w:t>
      </w:r>
    </w:p>
    <w:p>
      <w:pPr>
        <w:pStyle w:val="ListParagraph"/>
        <w:numPr>
          <w:ilvl w:val="1"/>
          <w:numId w:val="318"/>
        </w:numPr>
        <w:tabs>
          <w:tab w:pos="2322" w:val="left" w:leader="none"/>
        </w:tabs>
        <w:spacing w:line="292" w:lineRule="auto" w:before="0" w:after="0"/>
        <w:ind w:left="2304" w:right="1701" w:hanging="293"/>
        <w:jc w:val="both"/>
        <w:rPr>
          <w:rFonts w:ascii="Calibri" w:hAnsi="Calibri" w:cs="Calibri" w:eastAsia="Calibri" w:hint="default"/>
          <w:sz w:val="21"/>
          <w:szCs w:val="21"/>
        </w:rPr>
      </w:pPr>
      <w:r>
        <w:rPr>
          <w:rFonts w:ascii="Calibri"/>
          <w:sz w:val="21"/>
        </w:rPr>
        <w:t>Most stricken dolphins that wash upon shore, whether or not they eventually die, tend to do so in the Gulf of</w:t>
      </w:r>
      <w:r>
        <w:rPr>
          <w:rFonts w:ascii="Calibri"/>
          <w:spacing w:val="-13"/>
          <w:sz w:val="21"/>
        </w:rPr>
        <w:t> </w:t>
      </w:r>
      <w:r>
        <w:rPr>
          <w:rFonts w:ascii="Calibri"/>
          <w:sz w:val="21"/>
        </w:rPr>
        <w:t>Mexico.</w:t>
      </w:r>
    </w:p>
    <w:p>
      <w:pPr>
        <w:pStyle w:val="ListParagraph"/>
        <w:numPr>
          <w:ilvl w:val="1"/>
          <w:numId w:val="318"/>
        </w:numPr>
        <w:tabs>
          <w:tab w:pos="2307" w:val="left" w:leader="none"/>
        </w:tabs>
        <w:spacing w:line="292" w:lineRule="auto" w:before="0" w:after="0"/>
        <w:ind w:left="2304" w:right="1699" w:hanging="293"/>
        <w:jc w:val="both"/>
        <w:rPr>
          <w:rFonts w:ascii="Calibri" w:hAnsi="Calibri" w:cs="Calibri" w:eastAsia="Calibri" w:hint="default"/>
          <w:sz w:val="21"/>
          <w:szCs w:val="21"/>
        </w:rPr>
      </w:pPr>
      <w:r>
        <w:rPr/>
        <w:pict>
          <v:shape style="position:absolute;margin-left:103.449997pt;margin-top:10.237535pt;width:391.63pt;height:393.41pt;mso-position-horizontal-relative:page;mso-position-vertical-relative:paragraph;z-index:-217120" type="#_x0000_t75" stroked="false">
            <v:imagedata r:id="rId7" o:title=""/>
          </v:shape>
        </w:pict>
      </w:r>
      <w:r>
        <w:rPr>
          <w:rFonts w:ascii="Calibri"/>
          <w:sz w:val="21"/>
        </w:rPr>
        <w:t>Shortly </w:t>
      </w:r>
      <w:r>
        <w:rPr>
          <w:rFonts w:ascii="Calibri"/>
          <w:spacing w:val="-3"/>
          <w:sz w:val="21"/>
        </w:rPr>
        <w:t>before </w:t>
      </w:r>
      <w:r>
        <w:rPr>
          <w:rFonts w:ascii="Calibri"/>
          <w:sz w:val="21"/>
        </w:rPr>
        <w:t>the dolphins washed ashore, a major oil spill not only caused alga to release </w:t>
      </w:r>
      <w:r>
        <w:rPr>
          <w:rFonts w:ascii="Calibri"/>
          <w:sz w:val="21"/>
        </w:rPr>
        <w:t>brevotoxins</w:t>
      </w:r>
      <w:r>
        <w:rPr>
          <w:rFonts w:ascii="Calibri"/>
          <w:spacing w:val="-6"/>
          <w:sz w:val="21"/>
        </w:rPr>
        <w:t> </w:t>
      </w:r>
      <w:r>
        <w:rPr>
          <w:rFonts w:ascii="Calibri"/>
          <w:sz w:val="21"/>
        </w:rPr>
        <w:t>but</w:t>
      </w:r>
      <w:r>
        <w:rPr>
          <w:rFonts w:ascii="Calibri"/>
          <w:spacing w:val="-5"/>
          <w:sz w:val="21"/>
        </w:rPr>
        <w:t> </w:t>
      </w:r>
      <w:r>
        <w:rPr>
          <w:rFonts w:ascii="Calibri"/>
          <w:sz w:val="21"/>
        </w:rPr>
        <w:t>also</w:t>
      </w:r>
      <w:r>
        <w:rPr>
          <w:rFonts w:ascii="Calibri"/>
          <w:spacing w:val="-5"/>
          <w:sz w:val="21"/>
        </w:rPr>
        <w:t> </w:t>
      </w:r>
      <w:r>
        <w:rPr>
          <w:rFonts w:ascii="Calibri"/>
          <w:sz w:val="21"/>
        </w:rPr>
        <w:t>released</w:t>
      </w:r>
      <w:r>
        <w:rPr>
          <w:rFonts w:ascii="Calibri"/>
          <w:spacing w:val="-4"/>
          <w:sz w:val="21"/>
        </w:rPr>
        <w:t> </w:t>
      </w:r>
      <w:r>
        <w:rPr>
          <w:rFonts w:ascii="Calibri"/>
          <w:sz w:val="21"/>
        </w:rPr>
        <w:t>an</w:t>
      </w:r>
      <w:r>
        <w:rPr>
          <w:rFonts w:ascii="Calibri"/>
          <w:spacing w:val="-5"/>
          <w:sz w:val="21"/>
        </w:rPr>
        <w:t> </w:t>
      </w:r>
      <w:r>
        <w:rPr>
          <w:rFonts w:ascii="Calibri"/>
          <w:spacing w:val="-3"/>
          <w:sz w:val="21"/>
        </w:rPr>
        <w:t>array</w:t>
      </w:r>
      <w:r>
        <w:rPr>
          <w:rFonts w:ascii="Calibri"/>
          <w:spacing w:val="-4"/>
          <w:sz w:val="21"/>
        </w:rPr>
        <w:t> </w:t>
      </w:r>
      <w:r>
        <w:rPr>
          <w:rFonts w:ascii="Calibri"/>
          <w:sz w:val="21"/>
        </w:rPr>
        <w:t>of</w:t>
      </w:r>
      <w:r>
        <w:rPr>
          <w:rFonts w:ascii="Calibri"/>
          <w:spacing w:val="-4"/>
          <w:sz w:val="21"/>
        </w:rPr>
        <w:t> </w:t>
      </w:r>
      <w:r>
        <w:rPr>
          <w:rFonts w:ascii="Calibri"/>
          <w:sz w:val="21"/>
        </w:rPr>
        <w:t>deleterious</w:t>
      </w:r>
      <w:r>
        <w:rPr>
          <w:rFonts w:ascii="Calibri"/>
          <w:spacing w:val="-6"/>
          <w:sz w:val="21"/>
        </w:rPr>
        <w:t> </w:t>
      </w:r>
      <w:r>
        <w:rPr>
          <w:rFonts w:ascii="Calibri"/>
          <w:sz w:val="21"/>
        </w:rPr>
        <w:t>industrious</w:t>
      </w:r>
      <w:r>
        <w:rPr>
          <w:rFonts w:ascii="Calibri"/>
          <w:spacing w:val="-6"/>
          <w:sz w:val="21"/>
        </w:rPr>
        <w:t> </w:t>
      </w:r>
      <w:r>
        <w:rPr>
          <w:rFonts w:ascii="Calibri"/>
          <w:sz w:val="21"/>
        </w:rPr>
        <w:t>pollutants,</w:t>
      </w:r>
      <w:r>
        <w:rPr>
          <w:rFonts w:ascii="Calibri"/>
          <w:spacing w:val="-4"/>
          <w:sz w:val="21"/>
        </w:rPr>
        <w:t> </w:t>
      </w:r>
      <w:r>
        <w:rPr>
          <w:rFonts w:ascii="Calibri"/>
          <w:sz w:val="21"/>
        </w:rPr>
        <w:t>including</w:t>
      </w:r>
      <w:r>
        <w:rPr>
          <w:rFonts w:ascii="Calibri"/>
          <w:spacing w:val="-5"/>
          <w:sz w:val="21"/>
        </w:rPr>
        <w:t> </w:t>
      </w:r>
      <w:r>
        <w:rPr>
          <w:rFonts w:ascii="Calibri"/>
          <w:sz w:val="21"/>
        </w:rPr>
        <w:t>PCB.</w:t>
      </w:r>
    </w:p>
    <w:p>
      <w:pPr>
        <w:pStyle w:val="ListParagraph"/>
        <w:numPr>
          <w:ilvl w:val="1"/>
          <w:numId w:val="318"/>
        </w:numPr>
        <w:tabs>
          <w:tab w:pos="2302" w:val="left" w:leader="none"/>
        </w:tabs>
        <w:spacing w:line="292" w:lineRule="auto" w:before="0" w:after="0"/>
        <w:ind w:left="2304" w:right="1641" w:hanging="293"/>
        <w:jc w:val="both"/>
        <w:rPr>
          <w:rFonts w:ascii="Calibri" w:hAnsi="Calibri" w:cs="Calibri" w:eastAsia="Calibri" w:hint="default"/>
          <w:sz w:val="21"/>
          <w:szCs w:val="21"/>
        </w:rPr>
      </w:pPr>
      <w:r>
        <w:rPr>
          <w:rFonts w:ascii="Calibri"/>
          <w:sz w:val="21"/>
        </w:rPr>
        <w:t>While PCB can cause metabolic imbalances in dolphins so that they </w:t>
      </w:r>
      <w:r>
        <w:rPr>
          <w:rFonts w:ascii="Calibri"/>
          <w:spacing w:val="-3"/>
          <w:sz w:val="21"/>
        </w:rPr>
        <w:t>stop </w:t>
      </w:r>
      <w:r>
        <w:rPr>
          <w:rFonts w:ascii="Calibri"/>
          <w:sz w:val="21"/>
        </w:rPr>
        <w:t>eating </w:t>
      </w:r>
      <w:r>
        <w:rPr>
          <w:rFonts w:ascii="Calibri"/>
          <w:spacing w:val="-3"/>
          <w:sz w:val="21"/>
        </w:rPr>
        <w:t>prematurely, </w:t>
      </w:r>
      <w:r>
        <w:rPr>
          <w:rFonts w:ascii="Calibri"/>
          <w:spacing w:val="-3"/>
          <w:sz w:val="21"/>
        </w:rPr>
      </w:r>
      <w:r>
        <w:rPr>
          <w:rFonts w:ascii="Calibri"/>
          <w:sz w:val="21"/>
        </w:rPr>
        <w:t>the doses of PCB a dolphin encounters in the wild is unlikely to pose a lethal threat to a </w:t>
      </w:r>
      <w:r>
        <w:rPr>
          <w:rFonts w:ascii="Calibri"/>
          <w:sz w:val="21"/>
        </w:rPr>
        <w:t>dolphin.</w:t>
      </w:r>
    </w:p>
    <w:p>
      <w:pPr>
        <w:pStyle w:val="ListParagraph"/>
        <w:numPr>
          <w:ilvl w:val="1"/>
          <w:numId w:val="318"/>
        </w:numPr>
        <w:tabs>
          <w:tab w:pos="2324" w:val="left" w:leader="none"/>
        </w:tabs>
        <w:spacing w:line="292" w:lineRule="auto" w:before="0" w:after="0"/>
        <w:ind w:left="2304" w:right="1698" w:hanging="293"/>
        <w:jc w:val="both"/>
        <w:rPr>
          <w:rFonts w:ascii="Calibri" w:hAnsi="Calibri" w:cs="Calibri" w:eastAsia="Calibri" w:hint="default"/>
          <w:sz w:val="21"/>
          <w:szCs w:val="21"/>
        </w:rPr>
      </w:pPr>
      <w:r>
        <w:rPr>
          <w:rFonts w:ascii="Calibri"/>
          <w:sz w:val="21"/>
        </w:rPr>
        <w:t>Scientists, near to the site of the beached dolphins, discovered a group of beach sea </w:t>
      </w:r>
      <w:r>
        <w:rPr>
          <w:rFonts w:ascii="Calibri"/>
          <w:spacing w:val="-3"/>
          <w:sz w:val="21"/>
        </w:rPr>
        <w:t>otters </w:t>
      </w:r>
      <w:r>
        <w:rPr>
          <w:rFonts w:ascii="Calibri"/>
          <w:spacing w:val="-3"/>
          <w:sz w:val="21"/>
        </w:rPr>
      </w:r>
      <w:r>
        <w:rPr>
          <w:rFonts w:ascii="Calibri"/>
          <w:sz w:val="21"/>
        </w:rPr>
        <w:t>exhibiting similar symptoms as the</w:t>
      </w:r>
      <w:r>
        <w:rPr>
          <w:rFonts w:ascii="Calibri"/>
          <w:spacing w:val="-26"/>
          <w:sz w:val="21"/>
        </w:rPr>
        <w:t> </w:t>
      </w:r>
      <w:r>
        <w:rPr>
          <w:rFonts w:ascii="Calibri"/>
          <w:sz w:val="21"/>
        </w:rPr>
        <w:t>dolphins.</w:t>
      </w:r>
    </w:p>
    <w:p>
      <w:pPr>
        <w:pStyle w:val="ListParagraph"/>
        <w:numPr>
          <w:ilvl w:val="1"/>
          <w:numId w:val="318"/>
        </w:numPr>
        <w:tabs>
          <w:tab w:pos="2324" w:val="left" w:leader="none"/>
        </w:tabs>
        <w:spacing w:line="292" w:lineRule="auto" w:before="0" w:after="0"/>
        <w:ind w:left="2304" w:right="1700" w:hanging="293"/>
        <w:jc w:val="both"/>
        <w:rPr>
          <w:rFonts w:ascii="Calibri" w:hAnsi="Calibri" w:cs="Calibri" w:eastAsia="Calibri" w:hint="default"/>
          <w:sz w:val="21"/>
          <w:szCs w:val="21"/>
        </w:rPr>
      </w:pPr>
      <w:r>
        <w:rPr>
          <w:rFonts w:ascii="Calibri"/>
          <w:sz w:val="21"/>
        </w:rPr>
        <w:t>PCB and </w:t>
      </w:r>
      <w:r>
        <w:rPr>
          <w:rFonts w:ascii="Calibri"/>
          <w:spacing w:val="-3"/>
          <w:sz w:val="21"/>
        </w:rPr>
        <w:t>brevotoxins exercise different </w:t>
      </w:r>
      <w:r>
        <w:rPr>
          <w:rFonts w:ascii="Calibri"/>
          <w:sz w:val="21"/>
        </w:rPr>
        <w:t>effects on an organism, with PCB causing visible </w:t>
      </w:r>
      <w:r>
        <w:rPr>
          <w:rFonts w:ascii="Calibri"/>
          <w:sz w:val="21"/>
        </w:rPr>
        <w:t>lesions.</w:t>
      </w:r>
    </w:p>
    <w:p>
      <w:pPr>
        <w:spacing w:line="240" w:lineRule="auto" w:before="9"/>
        <w:ind w:right="0"/>
        <w:rPr>
          <w:rFonts w:ascii="Calibri" w:hAnsi="Calibri" w:cs="Calibri" w:eastAsia="Calibri" w:hint="default"/>
          <w:sz w:val="20"/>
          <w:szCs w:val="20"/>
        </w:rPr>
      </w:pPr>
    </w:p>
    <w:p>
      <w:pPr>
        <w:pStyle w:val="Heading1"/>
        <w:spacing w:line="240" w:lineRule="auto"/>
        <w:ind w:right="0"/>
        <w:jc w:val="both"/>
        <w:rPr>
          <w:b w:val="0"/>
          <w:bCs w:val="0"/>
        </w:rPr>
      </w:pPr>
      <w:r>
        <w:rPr/>
        <w:t>Question 133 is based on the following reading</w:t>
      </w:r>
      <w:r>
        <w:rPr>
          <w:spacing w:val="-24"/>
        </w:rPr>
        <w:t> </w:t>
      </w:r>
      <w:r>
        <w:rPr/>
        <w:t>passage</w:t>
      </w:r>
      <w:r>
        <w:rPr>
          <w:b w:val="0"/>
        </w:rPr>
      </w:r>
    </w:p>
    <w:p>
      <w:pPr>
        <w:pStyle w:val="BodyText"/>
        <w:spacing w:line="292" w:lineRule="auto" w:before="55"/>
        <w:ind w:left="1798" w:right="1690"/>
        <w:jc w:val="both"/>
        <w:rPr>
          <w:rFonts w:ascii="Calibri" w:hAnsi="Calibri" w:cs="Calibri" w:eastAsia="Calibri" w:hint="default"/>
        </w:rPr>
      </w:pPr>
      <w:r>
        <w:rPr>
          <w:rFonts w:ascii="Calibri"/>
        </w:rPr>
        <w:t>The Indonesian striated frogfish, a fish that inhabits the benthic zone, or the deepest part of </w:t>
      </w:r>
      <w:r>
        <w:rPr>
          <w:rFonts w:ascii="Calibri"/>
          <w:spacing w:val="-2"/>
        </w:rPr>
        <w:t>the </w:t>
      </w:r>
      <w:r>
        <w:rPr>
          <w:rFonts w:ascii="Calibri"/>
          <w:spacing w:val="-2"/>
        </w:rPr>
      </w:r>
      <w:r>
        <w:rPr>
          <w:rFonts w:ascii="Calibri"/>
        </w:rPr>
        <w:t>ocean, hunts by using an esca, a fleshy protuberance, sprouting from its head, that functions as a </w:t>
      </w:r>
      <w:r>
        <w:rPr>
          <w:rFonts w:ascii="Calibri"/>
        </w:rPr>
        <w:t>light. When the striated frogfish hunts rapidly moving </w:t>
      </w:r>
      <w:r>
        <w:rPr>
          <w:rFonts w:ascii="Calibri"/>
          <w:spacing w:val="-5"/>
        </w:rPr>
        <w:t>prey, </w:t>
      </w:r>
      <w:r>
        <w:rPr>
          <w:rFonts w:ascii="Calibri"/>
        </w:rPr>
        <w:t>its light tends to steadily dim. If it </w:t>
      </w:r>
      <w:r>
        <w:rPr>
          <w:rFonts w:ascii="Calibri"/>
        </w:rPr>
        <w:t>cannot quickly catch such </w:t>
      </w:r>
      <w:r>
        <w:rPr>
          <w:rFonts w:ascii="Calibri"/>
          <w:spacing w:val="-5"/>
        </w:rPr>
        <w:t>prey, </w:t>
      </w:r>
      <w:r>
        <w:rPr>
          <w:rFonts w:ascii="Calibri"/>
        </w:rPr>
        <w:t>it suddenly stops. One hypothesis is that the striated frogfish </w:t>
      </w:r>
      <w:r>
        <w:rPr>
          <w:rFonts w:ascii="Calibri"/>
          <w:spacing w:val="3"/>
        </w:rPr>
        <w:t> </w:t>
      </w:r>
      <w:r>
        <w:rPr>
          <w:rFonts w:ascii="Calibri"/>
        </w:rPr>
        <w:t>can</w:t>
      </w:r>
    </w:p>
    <w:p>
      <w:pPr>
        <w:pStyle w:val="BodyText"/>
        <w:spacing w:line="292" w:lineRule="auto" w:before="0"/>
        <w:ind w:left="1798" w:right="1693" w:hanging="279"/>
        <w:jc w:val="both"/>
        <w:rPr>
          <w:rFonts w:ascii="Calibri" w:hAnsi="Calibri" w:cs="Calibri" w:eastAsia="Calibri" w:hint="default"/>
        </w:rPr>
      </w:pPr>
      <w:r>
        <w:rPr>
          <w:rFonts w:ascii="Calibri"/>
        </w:rPr>
        <w:t>5 no longer detect the prey because the light from its esca has become too faint. A competing theory is that it has become too exhausted and simply has the energy to neither </w:t>
      </w:r>
      <w:r>
        <w:rPr>
          <w:rFonts w:ascii="Calibri"/>
          <w:spacing w:val="-3"/>
        </w:rPr>
        <w:t>move </w:t>
      </w:r>
      <w:r>
        <w:rPr>
          <w:rFonts w:ascii="Calibri"/>
        </w:rPr>
        <w:t>nor supply </w:t>
      </w:r>
      <w:r>
        <w:rPr>
          <w:rFonts w:ascii="Calibri"/>
        </w:rPr>
        <w:t>the esca with</w:t>
      </w:r>
      <w:r>
        <w:rPr>
          <w:rFonts w:ascii="Calibri"/>
          <w:spacing w:val="-14"/>
        </w:rPr>
        <w:t> </w:t>
      </w:r>
      <w:r>
        <w:rPr>
          <w:rFonts w:ascii="Calibri"/>
        </w:rPr>
        <w:t>illumination.</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40" w:val="left" w:leader="none"/>
        </w:tabs>
        <w:spacing w:line="292" w:lineRule="auto" w:before="0" w:after="0"/>
        <w:ind w:left="1800" w:right="1701" w:firstLine="0"/>
        <w:jc w:val="both"/>
        <w:rPr>
          <w:rFonts w:ascii="Calibri" w:hAnsi="Calibri" w:cs="Calibri" w:eastAsia="Calibri" w:hint="default"/>
          <w:sz w:val="21"/>
          <w:szCs w:val="21"/>
        </w:rPr>
      </w:pPr>
      <w:r>
        <w:rPr>
          <w:rFonts w:ascii="Calibri"/>
          <w:sz w:val="21"/>
        </w:rPr>
        <w:t>Which of the following, if true, provides support for one of the theories, while calling into question the other theory?</w:t>
      </w:r>
      <w:r>
        <w:rPr>
          <w:rFonts w:ascii="Calibri"/>
          <w:spacing w:val="-19"/>
          <w:sz w:val="21"/>
        </w:rPr>
        <w:t> </w:t>
      </w:r>
      <w:r>
        <w:rPr>
          <w:rFonts w:ascii="Calibri"/>
          <w:sz w:val="21"/>
        </w:rPr>
        <w:t>[Magoosh-R-ASP-52]</w:t>
      </w:r>
    </w:p>
    <w:p>
      <w:pPr>
        <w:pStyle w:val="ListParagraph"/>
        <w:numPr>
          <w:ilvl w:val="1"/>
          <w:numId w:val="318"/>
        </w:numPr>
        <w:tabs>
          <w:tab w:pos="2326" w:val="left" w:leader="none"/>
        </w:tabs>
        <w:spacing w:line="292" w:lineRule="auto" w:before="0" w:after="0"/>
        <w:ind w:left="2304" w:right="1696" w:hanging="293"/>
        <w:jc w:val="both"/>
        <w:rPr>
          <w:rFonts w:ascii="Calibri" w:hAnsi="Calibri" w:cs="Calibri" w:eastAsia="Calibri" w:hint="default"/>
          <w:sz w:val="21"/>
          <w:szCs w:val="21"/>
        </w:rPr>
      </w:pPr>
      <w:r>
        <w:rPr>
          <w:rFonts w:ascii="Calibri"/>
          <w:sz w:val="21"/>
        </w:rPr>
        <w:t>The striated frogfish can typically swim for long stretches of time without the intensity of its illumination flagging; it is unable to swim </w:t>
      </w:r>
      <w:r>
        <w:rPr>
          <w:rFonts w:ascii="Calibri"/>
          <w:spacing w:val="-3"/>
          <w:sz w:val="21"/>
        </w:rPr>
        <w:t>faster </w:t>
      </w:r>
      <w:r>
        <w:rPr>
          <w:rFonts w:ascii="Calibri"/>
          <w:sz w:val="21"/>
        </w:rPr>
        <w:t>than the</w:t>
      </w:r>
      <w:r>
        <w:rPr>
          <w:rFonts w:ascii="Calibri"/>
          <w:spacing w:val="-12"/>
          <w:sz w:val="21"/>
        </w:rPr>
        <w:t> </w:t>
      </w:r>
      <w:r>
        <w:rPr>
          <w:rFonts w:ascii="Calibri"/>
          <w:sz w:val="21"/>
        </w:rPr>
        <w:t>anglerfish</w:t>
      </w:r>
    </w:p>
    <w:p>
      <w:pPr>
        <w:pStyle w:val="ListParagraph"/>
        <w:numPr>
          <w:ilvl w:val="1"/>
          <w:numId w:val="318"/>
        </w:numPr>
        <w:tabs>
          <w:tab w:pos="2310" w:val="left" w:leader="none"/>
        </w:tabs>
        <w:spacing w:line="292" w:lineRule="auto" w:before="0" w:after="0"/>
        <w:ind w:left="2304" w:right="1696" w:hanging="293"/>
        <w:jc w:val="both"/>
        <w:rPr>
          <w:rFonts w:ascii="Calibri" w:hAnsi="Calibri" w:cs="Calibri" w:eastAsia="Calibri" w:hint="default"/>
          <w:sz w:val="21"/>
          <w:szCs w:val="21"/>
        </w:rPr>
      </w:pPr>
      <w:r>
        <w:rPr>
          <w:rFonts w:ascii="Calibri"/>
          <w:sz w:val="21"/>
        </w:rPr>
        <w:t>The striated frogfish has organs, which allow it to detect the movement of </w:t>
      </w:r>
      <w:r>
        <w:rPr>
          <w:rFonts w:ascii="Calibri"/>
          <w:spacing w:val="-3"/>
          <w:sz w:val="21"/>
        </w:rPr>
        <w:t>fast </w:t>
      </w:r>
      <w:r>
        <w:rPr>
          <w:rFonts w:ascii="Calibri"/>
          <w:sz w:val="21"/>
        </w:rPr>
        <w:t>moving fish </w:t>
      </w:r>
      <w:r>
        <w:rPr>
          <w:rFonts w:ascii="Calibri"/>
          <w:sz w:val="21"/>
        </w:rPr>
        <w:t>without relying on the light; the illumination from the esca is not dependent on the energy level of the striated frogfish, but can even shine for a brief period after the fish has deceased.</w:t>
      </w:r>
    </w:p>
    <w:p>
      <w:pPr>
        <w:pStyle w:val="ListParagraph"/>
        <w:numPr>
          <w:ilvl w:val="1"/>
          <w:numId w:val="318"/>
        </w:numPr>
        <w:tabs>
          <w:tab w:pos="2322" w:val="left" w:leader="none"/>
        </w:tabs>
        <w:spacing w:line="292" w:lineRule="auto" w:before="0" w:after="0"/>
        <w:ind w:left="2304" w:right="1696" w:hanging="293"/>
        <w:jc w:val="both"/>
        <w:rPr>
          <w:rFonts w:ascii="Calibri" w:hAnsi="Calibri" w:cs="Calibri" w:eastAsia="Calibri" w:hint="default"/>
          <w:sz w:val="21"/>
          <w:szCs w:val="21"/>
        </w:rPr>
      </w:pPr>
      <w:r>
        <w:rPr>
          <w:rFonts w:ascii="Calibri"/>
          <w:sz w:val="21"/>
        </w:rPr>
        <w:t>The light from the esca, after losing </w:t>
      </w:r>
      <w:r>
        <w:rPr>
          <w:rFonts w:ascii="Calibri"/>
          <w:spacing w:val="-3"/>
          <w:sz w:val="21"/>
        </w:rPr>
        <w:t>intensity, </w:t>
      </w:r>
      <w:r>
        <w:rPr>
          <w:rFonts w:ascii="Calibri"/>
          <w:sz w:val="21"/>
        </w:rPr>
        <w:t>can quickly regain luminescence as long as </w:t>
      </w:r>
      <w:r>
        <w:rPr>
          <w:rFonts w:ascii="Calibri"/>
          <w:sz w:val="21"/>
        </w:rPr>
        <w:t>the striated fish is stationary; the deeper the striated fish must swim, the more quickly it becomes</w:t>
      </w:r>
      <w:r>
        <w:rPr>
          <w:rFonts w:ascii="Calibri"/>
          <w:spacing w:val="-5"/>
          <w:sz w:val="21"/>
        </w:rPr>
        <w:t> </w:t>
      </w:r>
      <w:r>
        <w:rPr>
          <w:rFonts w:ascii="Calibri"/>
          <w:sz w:val="21"/>
        </w:rPr>
        <w:t>tired.</w:t>
      </w:r>
    </w:p>
    <w:p>
      <w:pPr>
        <w:pStyle w:val="ListParagraph"/>
        <w:numPr>
          <w:ilvl w:val="1"/>
          <w:numId w:val="318"/>
        </w:numPr>
        <w:tabs>
          <w:tab w:pos="2343" w:val="left" w:leader="none"/>
        </w:tabs>
        <w:spacing w:line="292" w:lineRule="auto" w:before="0" w:after="0"/>
        <w:ind w:left="2304" w:right="1695" w:hanging="293"/>
        <w:jc w:val="both"/>
        <w:rPr>
          <w:rFonts w:ascii="Calibri" w:hAnsi="Calibri" w:cs="Calibri" w:eastAsia="Calibri" w:hint="default"/>
          <w:sz w:val="21"/>
          <w:szCs w:val="21"/>
        </w:rPr>
      </w:pPr>
      <w:r>
        <w:rPr>
          <w:rFonts w:ascii="Calibri"/>
          <w:sz w:val="21"/>
        </w:rPr>
        <w:t>The striated frogfish cannot swim long distances at high speeds even if the light shining from its esca is very dim; the striated frogfish can rely on ambient bioluminescence, or </w:t>
      </w:r>
      <w:r>
        <w:rPr>
          <w:rFonts w:ascii="Calibri"/>
          <w:spacing w:val="-2"/>
          <w:sz w:val="21"/>
        </w:rPr>
        <w:t>the </w:t>
      </w:r>
      <w:r>
        <w:rPr>
          <w:rFonts w:ascii="Calibri"/>
          <w:spacing w:val="-2"/>
          <w:sz w:val="21"/>
        </w:rPr>
      </w:r>
      <w:r>
        <w:rPr>
          <w:rFonts w:ascii="Calibri"/>
          <w:sz w:val="21"/>
        </w:rPr>
        <w:t>light</w:t>
      </w:r>
      <w:r>
        <w:rPr>
          <w:rFonts w:ascii="Calibri"/>
          <w:spacing w:val="-6"/>
          <w:sz w:val="21"/>
        </w:rPr>
        <w:t> </w:t>
      </w:r>
      <w:r>
        <w:rPr>
          <w:rFonts w:ascii="Calibri"/>
          <w:sz w:val="21"/>
        </w:rPr>
        <w:t>given</w:t>
      </w:r>
      <w:r>
        <w:rPr>
          <w:rFonts w:ascii="Calibri"/>
          <w:spacing w:val="-5"/>
          <w:sz w:val="21"/>
        </w:rPr>
        <w:t> </w:t>
      </w:r>
      <w:r>
        <w:rPr>
          <w:rFonts w:ascii="Calibri"/>
          <w:sz w:val="21"/>
        </w:rPr>
        <w:t>off</w:t>
      </w:r>
      <w:r>
        <w:rPr>
          <w:rFonts w:ascii="Calibri"/>
          <w:spacing w:val="-5"/>
          <w:sz w:val="21"/>
        </w:rPr>
        <w:t> </w:t>
      </w:r>
      <w:r>
        <w:rPr>
          <w:rFonts w:ascii="Calibri"/>
          <w:sz w:val="21"/>
        </w:rPr>
        <w:t>by</w:t>
      </w:r>
      <w:r>
        <w:rPr>
          <w:rFonts w:ascii="Calibri"/>
          <w:spacing w:val="-5"/>
          <w:sz w:val="21"/>
        </w:rPr>
        <w:t> </w:t>
      </w:r>
      <w:r>
        <w:rPr>
          <w:rFonts w:ascii="Calibri"/>
          <w:sz w:val="21"/>
        </w:rPr>
        <w:t>other</w:t>
      </w:r>
      <w:r>
        <w:rPr>
          <w:rFonts w:ascii="Calibri"/>
          <w:spacing w:val="-7"/>
          <w:sz w:val="21"/>
        </w:rPr>
        <w:t> </w:t>
      </w:r>
      <w:r>
        <w:rPr>
          <w:rFonts w:ascii="Calibri"/>
          <w:sz w:val="21"/>
        </w:rPr>
        <w:t>aquatic</w:t>
      </w:r>
      <w:r>
        <w:rPr>
          <w:rFonts w:ascii="Calibri"/>
          <w:spacing w:val="-6"/>
          <w:sz w:val="21"/>
        </w:rPr>
        <w:t> </w:t>
      </w:r>
      <w:r>
        <w:rPr>
          <w:rFonts w:ascii="Calibri"/>
          <w:sz w:val="21"/>
        </w:rPr>
        <w:t>organisms,</w:t>
      </w:r>
      <w:r>
        <w:rPr>
          <w:rFonts w:ascii="Calibri"/>
          <w:spacing w:val="-5"/>
          <w:sz w:val="21"/>
        </w:rPr>
        <w:t> </w:t>
      </w:r>
      <w:r>
        <w:rPr>
          <w:rFonts w:ascii="Calibri"/>
          <w:sz w:val="21"/>
        </w:rPr>
        <w:t>to</w:t>
      </w:r>
      <w:r>
        <w:rPr>
          <w:rFonts w:ascii="Calibri"/>
          <w:spacing w:val="-6"/>
          <w:sz w:val="21"/>
        </w:rPr>
        <w:t> </w:t>
      </w:r>
      <w:r>
        <w:rPr>
          <w:rFonts w:ascii="Calibri"/>
          <w:sz w:val="21"/>
        </w:rPr>
        <w:t>detect</w:t>
      </w:r>
      <w:r>
        <w:rPr>
          <w:rFonts w:ascii="Calibri"/>
          <w:spacing w:val="-7"/>
          <w:sz w:val="21"/>
        </w:rPr>
        <w:t> </w:t>
      </w:r>
      <w:r>
        <w:rPr>
          <w:rFonts w:ascii="Calibri"/>
          <w:sz w:val="21"/>
        </w:rPr>
        <w:t>movement.</w:t>
      </w:r>
    </w:p>
    <w:p>
      <w:pPr>
        <w:spacing w:after="0" w:line="292" w:lineRule="auto"/>
        <w:jc w:val="both"/>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8"/>
        </w:numPr>
        <w:tabs>
          <w:tab w:pos="2300" w:val="left" w:leader="none"/>
        </w:tabs>
        <w:spacing w:line="292" w:lineRule="auto" w:before="58" w:after="0"/>
        <w:ind w:left="2304" w:right="1695" w:hanging="293"/>
        <w:jc w:val="both"/>
        <w:rPr>
          <w:rFonts w:ascii="Calibri" w:hAnsi="Calibri" w:cs="Calibri" w:eastAsia="Calibri" w:hint="default"/>
          <w:sz w:val="21"/>
          <w:szCs w:val="21"/>
        </w:rPr>
      </w:pPr>
      <w:r>
        <w:rPr>
          <w:rFonts w:ascii="Calibri"/>
          <w:sz w:val="21"/>
        </w:rPr>
        <w:t>The striated frogfish typically hunts slow moving prey and when doing so experiences very little decrease in illumination from the esca; the illumination of the esca, at least in part, relies on </w:t>
      </w:r>
      <w:r>
        <w:rPr>
          <w:rFonts w:ascii="Calibri"/>
          <w:spacing w:val="-2"/>
          <w:sz w:val="21"/>
        </w:rPr>
        <w:t>the </w:t>
      </w:r>
      <w:r>
        <w:rPr>
          <w:rFonts w:ascii="Calibri"/>
          <w:spacing w:val="-3"/>
          <w:sz w:val="21"/>
        </w:rPr>
        <w:t>fat </w:t>
      </w:r>
      <w:r>
        <w:rPr>
          <w:rFonts w:ascii="Calibri"/>
          <w:sz w:val="21"/>
        </w:rPr>
        <w:t>deposits of the striated</w:t>
      </w:r>
      <w:r>
        <w:rPr>
          <w:rFonts w:ascii="Calibri"/>
          <w:spacing w:val="-19"/>
          <w:sz w:val="21"/>
        </w:rPr>
        <w:t> </w:t>
      </w:r>
      <w:r>
        <w:rPr>
          <w:rFonts w:ascii="Calibri"/>
          <w:sz w:val="21"/>
        </w:rPr>
        <w:t>frogfish.</w:t>
      </w:r>
    </w:p>
    <w:p>
      <w:pPr>
        <w:spacing w:line="240" w:lineRule="auto" w:before="9"/>
        <w:ind w:right="0"/>
        <w:rPr>
          <w:rFonts w:ascii="Calibri" w:hAnsi="Calibri" w:cs="Calibri" w:eastAsia="Calibri" w:hint="default"/>
          <w:sz w:val="20"/>
          <w:szCs w:val="20"/>
        </w:rPr>
      </w:pPr>
    </w:p>
    <w:p>
      <w:pPr>
        <w:pStyle w:val="Heading1"/>
        <w:spacing w:line="240" w:lineRule="auto"/>
        <w:ind w:right="0"/>
        <w:jc w:val="both"/>
        <w:rPr>
          <w:b w:val="0"/>
          <w:bCs w:val="0"/>
        </w:rPr>
      </w:pPr>
      <w:r>
        <w:rPr/>
        <w:t>Question 134 is based on the following reading</w:t>
      </w:r>
      <w:r>
        <w:rPr>
          <w:spacing w:val="-24"/>
        </w:rPr>
        <w:t> </w:t>
      </w:r>
      <w:r>
        <w:rPr/>
        <w:t>passage</w:t>
      </w:r>
      <w:r>
        <w:rPr>
          <w:b w:val="0"/>
        </w:rPr>
      </w:r>
    </w:p>
    <w:p>
      <w:pPr>
        <w:pStyle w:val="BodyText"/>
        <w:spacing w:line="292" w:lineRule="auto" w:before="55"/>
        <w:ind w:left="1798" w:right="1692"/>
        <w:jc w:val="both"/>
        <w:rPr>
          <w:rFonts w:ascii="Calibri" w:hAnsi="Calibri" w:cs="Calibri" w:eastAsia="Calibri" w:hint="default"/>
        </w:rPr>
      </w:pPr>
      <w:r>
        <w:rPr>
          <w:rFonts w:ascii="Calibri"/>
        </w:rPr>
        <w:t>The prevalence of a simian virus has been directly correlated with population density in gorillas. Recent fieldwork in the Republic of Dunaga, based on capturing gorillas and testing the gorillas for the virus, has shown </w:t>
      </w:r>
      <w:r>
        <w:rPr>
          <w:rFonts w:ascii="Calibri"/>
          <w:spacing w:val="-3"/>
        </w:rPr>
        <w:t>that </w:t>
      </w:r>
      <w:r>
        <w:rPr>
          <w:rFonts w:ascii="Calibri"/>
        </w:rPr>
        <w:t>Morgania Plain gorillas are more than twice as likely to be infected </w:t>
      </w:r>
      <w:r>
        <w:rPr>
          <w:rFonts w:ascii="Calibri"/>
        </w:rPr>
        <w:t>than are </w:t>
      </w:r>
      <w:r>
        <w:rPr>
          <w:rFonts w:ascii="Calibri"/>
          <w:spacing w:val="-2"/>
        </w:rPr>
        <w:t>the   </w:t>
      </w:r>
      <w:r>
        <w:rPr>
          <w:rFonts w:ascii="Calibri"/>
          <w:spacing w:val="13"/>
        </w:rPr>
        <w:t> </w:t>
      </w:r>
      <w:r>
        <w:rPr>
          <w:rFonts w:ascii="Calibri"/>
        </w:rPr>
        <w:t>Kogula Mountain gorillas. Nevertheless, the population density of </w:t>
      </w:r>
      <w:r>
        <w:rPr>
          <w:rFonts w:ascii="Calibri"/>
          <w:spacing w:val="-3"/>
        </w:rPr>
        <w:t>Koluga </w:t>
      </w:r>
      <w:r>
        <w:rPr>
          <w:rFonts w:ascii="Calibri"/>
        </w:rPr>
        <w:t>gorillas is</w:t>
      </w:r>
    </w:p>
    <w:p>
      <w:pPr>
        <w:pStyle w:val="BodyText"/>
        <w:spacing w:line="256" w:lineRule="exact" w:before="0"/>
        <w:ind w:left="1519" w:right="1698"/>
        <w:jc w:val="left"/>
        <w:rPr>
          <w:rFonts w:ascii="Calibri" w:hAnsi="Calibri" w:cs="Calibri" w:eastAsia="Calibri" w:hint="default"/>
        </w:rPr>
      </w:pPr>
      <w:r>
        <w:rPr/>
        <w:pict>
          <v:shape style="position:absolute;margin-left:103.449997pt;margin-top:10.200364pt;width:391.63pt;height:393.41pt;mso-position-horizontal-relative:page;mso-position-vertical-relative:paragraph;z-index:-217096" type="#_x0000_t75" stroked="false">
            <v:imagedata r:id="rId7" o:title=""/>
          </v:shape>
        </w:pict>
      </w:r>
      <w:r>
        <w:rPr>
          <w:rFonts w:ascii="Calibri"/>
        </w:rPr>
        <w:t>5   significantly greater than </w:t>
      </w:r>
      <w:r>
        <w:rPr>
          <w:rFonts w:ascii="Calibri"/>
          <w:spacing w:val="-3"/>
        </w:rPr>
        <w:t>that </w:t>
      </w:r>
      <w:r>
        <w:rPr>
          <w:rFonts w:ascii="Calibri"/>
        </w:rPr>
        <w:t>of Morgania</w:t>
      </w:r>
      <w:r>
        <w:rPr>
          <w:rFonts w:ascii="Calibri"/>
          <w:spacing w:val="6"/>
        </w:rPr>
        <w:t> </w:t>
      </w:r>
      <w:r>
        <w:rPr>
          <w:rFonts w:ascii="Calibri"/>
        </w:rPr>
        <w:t>gorillas.</w:t>
      </w:r>
    </w:p>
    <w:p>
      <w:pPr>
        <w:spacing w:line="240" w:lineRule="auto" w:before="4"/>
        <w:ind w:right="0"/>
        <w:rPr>
          <w:rFonts w:ascii="Calibri" w:hAnsi="Calibri" w:cs="Calibri" w:eastAsia="Calibri" w:hint="default"/>
          <w:sz w:val="25"/>
          <w:szCs w:val="25"/>
        </w:rPr>
      </w:pPr>
    </w:p>
    <w:p>
      <w:pPr>
        <w:pStyle w:val="ListParagraph"/>
        <w:numPr>
          <w:ilvl w:val="0"/>
          <w:numId w:val="318"/>
        </w:numPr>
        <w:tabs>
          <w:tab w:pos="2341" w:val="left" w:leader="none"/>
        </w:tabs>
        <w:spacing w:line="292" w:lineRule="auto" w:before="58" w:after="0"/>
        <w:ind w:left="1800" w:right="1698" w:firstLine="0"/>
        <w:jc w:val="left"/>
        <w:rPr>
          <w:rFonts w:ascii="Calibri" w:hAnsi="Calibri" w:cs="Calibri" w:eastAsia="Calibri" w:hint="default"/>
          <w:sz w:val="21"/>
          <w:szCs w:val="21"/>
        </w:rPr>
      </w:pPr>
      <w:r>
        <w:rPr>
          <w:rFonts w:ascii="Calibri"/>
          <w:sz w:val="21"/>
        </w:rPr>
        <w:t>Which of the following could best account for the discrepancy noted above? [Magoosh-R-ASP-57]</w:t>
      </w:r>
    </w:p>
    <w:p>
      <w:pPr>
        <w:pStyle w:val="ListParagraph"/>
        <w:numPr>
          <w:ilvl w:val="1"/>
          <w:numId w:val="318"/>
        </w:numPr>
        <w:tabs>
          <w:tab w:pos="2317" w:val="left" w:leader="none"/>
        </w:tabs>
        <w:spacing w:line="292" w:lineRule="auto" w:before="0" w:after="0"/>
        <w:ind w:left="2304" w:right="1695" w:hanging="293"/>
        <w:jc w:val="left"/>
        <w:rPr>
          <w:rFonts w:ascii="Calibri" w:hAnsi="Calibri" w:cs="Calibri" w:eastAsia="Calibri" w:hint="default"/>
          <w:sz w:val="21"/>
          <w:szCs w:val="21"/>
        </w:rPr>
      </w:pPr>
      <w:r>
        <w:rPr>
          <w:rFonts w:ascii="Calibri"/>
          <w:sz w:val="21"/>
        </w:rPr>
        <w:t>During periods of little rainfall, </w:t>
      </w:r>
      <w:r>
        <w:rPr>
          <w:rFonts w:ascii="Calibri"/>
          <w:spacing w:val="-3"/>
          <w:sz w:val="21"/>
        </w:rPr>
        <w:t>Koluga </w:t>
      </w:r>
      <w:r>
        <w:rPr>
          <w:rFonts w:ascii="Calibri"/>
          <w:sz w:val="21"/>
        </w:rPr>
        <w:t>gorillas often wander down into the plains in search </w:t>
      </w:r>
      <w:r>
        <w:rPr>
          <w:rFonts w:ascii="Calibri"/>
          <w:sz w:val="21"/>
        </w:rPr>
        <w:t>of</w:t>
      </w:r>
      <w:r>
        <w:rPr>
          <w:rFonts w:ascii="Calibri"/>
          <w:spacing w:val="-7"/>
          <w:sz w:val="21"/>
        </w:rPr>
        <w:t> </w:t>
      </w:r>
      <w:r>
        <w:rPr>
          <w:rFonts w:ascii="Calibri"/>
          <w:sz w:val="21"/>
        </w:rPr>
        <w:t>food.</w:t>
      </w:r>
    </w:p>
    <w:p>
      <w:pPr>
        <w:pStyle w:val="ListParagraph"/>
        <w:numPr>
          <w:ilvl w:val="1"/>
          <w:numId w:val="318"/>
        </w:numPr>
        <w:tabs>
          <w:tab w:pos="2302" w:val="left" w:leader="none"/>
        </w:tabs>
        <w:spacing w:line="256" w:lineRule="exact" w:before="0" w:after="0"/>
        <w:ind w:left="2302" w:right="0" w:hanging="291"/>
        <w:jc w:val="left"/>
        <w:rPr>
          <w:rFonts w:ascii="Calibri" w:hAnsi="Calibri" w:cs="Calibri" w:eastAsia="Calibri" w:hint="default"/>
          <w:sz w:val="21"/>
          <w:szCs w:val="21"/>
        </w:rPr>
      </w:pPr>
      <w:r>
        <w:rPr>
          <w:rFonts w:ascii="Calibri"/>
          <w:sz w:val="21"/>
        </w:rPr>
        <w:t>Dormant</w:t>
      </w:r>
      <w:r>
        <w:rPr>
          <w:rFonts w:ascii="Calibri"/>
          <w:spacing w:val="-5"/>
          <w:sz w:val="21"/>
        </w:rPr>
        <w:t> </w:t>
      </w:r>
      <w:r>
        <w:rPr>
          <w:rFonts w:ascii="Calibri"/>
          <w:sz w:val="21"/>
        </w:rPr>
        <w:t>strains</w:t>
      </w:r>
      <w:r>
        <w:rPr>
          <w:rFonts w:ascii="Calibri"/>
          <w:spacing w:val="-6"/>
          <w:sz w:val="21"/>
        </w:rPr>
        <w:t> </w:t>
      </w:r>
      <w:r>
        <w:rPr>
          <w:rFonts w:ascii="Calibri"/>
          <w:sz w:val="21"/>
        </w:rPr>
        <w:t>of</w:t>
      </w:r>
      <w:r>
        <w:rPr>
          <w:rFonts w:ascii="Calibri"/>
          <w:spacing w:val="-4"/>
          <w:sz w:val="21"/>
        </w:rPr>
        <w:t> </w:t>
      </w:r>
      <w:r>
        <w:rPr>
          <w:rFonts w:ascii="Calibri"/>
          <w:sz w:val="21"/>
        </w:rPr>
        <w:t>the</w:t>
      </w:r>
      <w:r>
        <w:rPr>
          <w:rFonts w:ascii="Calibri"/>
          <w:spacing w:val="-7"/>
          <w:sz w:val="21"/>
        </w:rPr>
        <w:t> </w:t>
      </w:r>
      <w:r>
        <w:rPr>
          <w:rFonts w:ascii="Calibri"/>
          <w:sz w:val="21"/>
        </w:rPr>
        <w:t>simian</w:t>
      </w:r>
      <w:r>
        <w:rPr>
          <w:rFonts w:ascii="Calibri"/>
          <w:spacing w:val="-4"/>
          <w:sz w:val="21"/>
        </w:rPr>
        <w:t> </w:t>
      </w:r>
      <w:r>
        <w:rPr>
          <w:rFonts w:ascii="Calibri"/>
          <w:sz w:val="21"/>
        </w:rPr>
        <w:t>virus</w:t>
      </w:r>
      <w:r>
        <w:rPr>
          <w:rFonts w:ascii="Calibri"/>
          <w:spacing w:val="-5"/>
          <w:sz w:val="21"/>
        </w:rPr>
        <w:t> </w:t>
      </w:r>
      <w:r>
        <w:rPr>
          <w:rFonts w:ascii="Calibri"/>
          <w:sz w:val="21"/>
        </w:rPr>
        <w:t>are</w:t>
      </w:r>
      <w:r>
        <w:rPr>
          <w:rFonts w:ascii="Calibri"/>
          <w:spacing w:val="-6"/>
          <w:sz w:val="21"/>
        </w:rPr>
        <w:t> </w:t>
      </w:r>
      <w:r>
        <w:rPr>
          <w:rFonts w:ascii="Calibri"/>
          <w:sz w:val="21"/>
        </w:rPr>
        <w:t>often</w:t>
      </w:r>
      <w:r>
        <w:rPr>
          <w:rFonts w:ascii="Calibri"/>
          <w:spacing w:val="-4"/>
          <w:sz w:val="21"/>
        </w:rPr>
        <w:t> </w:t>
      </w:r>
      <w:r>
        <w:rPr>
          <w:rFonts w:ascii="Calibri"/>
          <w:sz w:val="21"/>
        </w:rPr>
        <w:t>difficult</w:t>
      </w:r>
      <w:r>
        <w:rPr>
          <w:rFonts w:ascii="Calibri"/>
          <w:spacing w:val="-5"/>
          <w:sz w:val="21"/>
        </w:rPr>
        <w:t> </w:t>
      </w:r>
      <w:r>
        <w:rPr>
          <w:rFonts w:ascii="Calibri"/>
          <w:sz w:val="21"/>
        </w:rPr>
        <w:t>to</w:t>
      </w:r>
      <w:r>
        <w:rPr>
          <w:rFonts w:ascii="Calibri"/>
          <w:spacing w:val="-5"/>
          <w:sz w:val="21"/>
        </w:rPr>
        <w:t> </w:t>
      </w:r>
      <w:r>
        <w:rPr>
          <w:rFonts w:ascii="Calibri"/>
          <w:sz w:val="21"/>
        </w:rPr>
        <w:t>detect.</w:t>
      </w:r>
    </w:p>
    <w:p>
      <w:pPr>
        <w:pStyle w:val="ListParagraph"/>
        <w:numPr>
          <w:ilvl w:val="1"/>
          <w:numId w:val="318"/>
        </w:numPr>
        <w:tabs>
          <w:tab w:pos="2307" w:val="left" w:leader="none"/>
        </w:tabs>
        <w:spacing w:line="292" w:lineRule="auto" w:before="55" w:after="0"/>
        <w:ind w:left="2304" w:right="1694" w:hanging="293"/>
        <w:jc w:val="left"/>
        <w:rPr>
          <w:rFonts w:ascii="Calibri" w:hAnsi="Calibri" w:cs="Calibri" w:eastAsia="Calibri" w:hint="default"/>
          <w:sz w:val="21"/>
          <w:szCs w:val="21"/>
        </w:rPr>
      </w:pPr>
      <w:r>
        <w:rPr>
          <w:rFonts w:ascii="Calibri" w:hAnsi="Calibri" w:cs="Calibri" w:eastAsia="Calibri" w:hint="default"/>
          <w:sz w:val="21"/>
          <w:szCs w:val="21"/>
        </w:rPr>
        <w:t>Due to the Morgania gorilla</w:t>
      </w:r>
      <w:r>
        <w:rPr>
          <w:rFonts w:ascii="Calibri" w:hAnsi="Calibri" w:cs="Calibri" w:eastAsia="Calibri" w:hint="default"/>
          <w:sz w:val="21"/>
          <w:szCs w:val="21"/>
        </w:rPr>
        <w:t>’</w:t>
      </w:r>
      <w:r>
        <w:rPr>
          <w:rFonts w:ascii="Calibri" w:hAnsi="Calibri" w:cs="Calibri" w:eastAsia="Calibri" w:hint="default"/>
          <w:sz w:val="21"/>
          <w:szCs w:val="21"/>
        </w:rPr>
        <w:t>s natural habitat and its less reclusive nature, researchers </w:t>
      </w:r>
      <w:r>
        <w:rPr>
          <w:rFonts w:ascii="Calibri" w:hAnsi="Calibri" w:cs="Calibri" w:eastAsia="Calibri" w:hint="default"/>
          <w:spacing w:val="-3"/>
          <w:sz w:val="21"/>
          <w:szCs w:val="21"/>
        </w:rPr>
        <w:t>have </w:t>
      </w:r>
      <w:r>
        <w:rPr>
          <w:rFonts w:ascii="Calibri" w:hAnsi="Calibri" w:cs="Calibri" w:eastAsia="Calibri" w:hint="default"/>
          <w:spacing w:val="-3"/>
          <w:sz w:val="21"/>
          <w:szCs w:val="21"/>
        </w:rPr>
      </w:r>
      <w:r>
        <w:rPr>
          <w:rFonts w:ascii="Calibri" w:hAnsi="Calibri" w:cs="Calibri" w:eastAsia="Calibri" w:hint="default"/>
          <w:sz w:val="21"/>
          <w:szCs w:val="21"/>
        </w:rPr>
        <w:t>tested a greater number of </w:t>
      </w:r>
      <w:r>
        <w:rPr>
          <w:rFonts w:ascii="Calibri" w:hAnsi="Calibri" w:cs="Calibri" w:eastAsia="Calibri" w:hint="default"/>
          <w:spacing w:val="-3"/>
          <w:sz w:val="21"/>
          <w:szCs w:val="21"/>
        </w:rPr>
        <w:t>Koluga </w:t>
      </w:r>
      <w:r>
        <w:rPr>
          <w:rFonts w:ascii="Calibri" w:hAnsi="Calibri" w:cs="Calibri" w:eastAsia="Calibri" w:hint="default"/>
          <w:sz w:val="21"/>
          <w:szCs w:val="21"/>
        </w:rPr>
        <w:t>gorillas than Morgania</w:t>
      </w:r>
      <w:r>
        <w:rPr>
          <w:rFonts w:ascii="Calibri" w:hAnsi="Calibri" w:cs="Calibri" w:eastAsia="Calibri" w:hint="default"/>
          <w:spacing w:val="-29"/>
          <w:sz w:val="21"/>
          <w:szCs w:val="21"/>
        </w:rPr>
        <w:t> </w:t>
      </w:r>
      <w:r>
        <w:rPr>
          <w:rFonts w:ascii="Calibri" w:hAnsi="Calibri" w:cs="Calibri" w:eastAsia="Calibri" w:hint="default"/>
          <w:sz w:val="21"/>
          <w:szCs w:val="21"/>
        </w:rPr>
        <w:t>gorillas.</w:t>
      </w:r>
    </w:p>
    <w:p>
      <w:pPr>
        <w:pStyle w:val="ListParagraph"/>
        <w:numPr>
          <w:ilvl w:val="1"/>
          <w:numId w:val="318"/>
        </w:numPr>
        <w:tabs>
          <w:tab w:pos="2362" w:val="left" w:leader="none"/>
        </w:tabs>
        <w:spacing w:line="292" w:lineRule="auto" w:before="0" w:after="0"/>
        <w:ind w:left="2304" w:right="1698" w:hanging="293"/>
        <w:jc w:val="left"/>
        <w:rPr>
          <w:rFonts w:ascii="Calibri" w:hAnsi="Calibri" w:cs="Calibri" w:eastAsia="Calibri" w:hint="default"/>
          <w:sz w:val="21"/>
          <w:szCs w:val="21"/>
        </w:rPr>
      </w:pPr>
      <w:r>
        <w:rPr>
          <w:rFonts w:ascii="Calibri"/>
          <w:sz w:val="21"/>
        </w:rPr>
        <w:t>Infected </w:t>
      </w:r>
      <w:r>
        <w:rPr>
          <w:rFonts w:ascii="Calibri"/>
          <w:spacing w:val="-3"/>
          <w:sz w:val="21"/>
        </w:rPr>
        <w:t>Koluga </w:t>
      </w:r>
      <w:r>
        <w:rPr>
          <w:rFonts w:ascii="Calibri"/>
          <w:sz w:val="21"/>
        </w:rPr>
        <w:t>gorillas behave very aggressively and are more difficult to subdue for </w:t>
      </w:r>
      <w:r>
        <w:rPr>
          <w:rFonts w:ascii="Calibri"/>
          <w:sz w:val="21"/>
        </w:rPr>
        <w:t>testing.</w:t>
      </w:r>
    </w:p>
    <w:p>
      <w:pPr>
        <w:pStyle w:val="ListParagraph"/>
        <w:numPr>
          <w:ilvl w:val="1"/>
          <w:numId w:val="318"/>
        </w:numPr>
        <w:tabs>
          <w:tab w:pos="2290" w:val="left" w:leader="none"/>
        </w:tabs>
        <w:spacing w:line="292" w:lineRule="auto" w:before="0" w:after="0"/>
        <w:ind w:left="2304" w:right="1693" w:hanging="293"/>
        <w:jc w:val="left"/>
        <w:rPr>
          <w:rFonts w:ascii="Calibri" w:hAnsi="Calibri" w:cs="Calibri" w:eastAsia="Calibri" w:hint="default"/>
          <w:sz w:val="21"/>
          <w:szCs w:val="21"/>
        </w:rPr>
      </w:pPr>
      <w:r>
        <w:rPr>
          <w:rFonts w:ascii="Calibri"/>
          <w:sz w:val="21"/>
        </w:rPr>
        <w:t>The </w:t>
      </w:r>
      <w:r>
        <w:rPr>
          <w:rFonts w:ascii="Calibri"/>
          <w:spacing w:val="-3"/>
          <w:sz w:val="21"/>
        </w:rPr>
        <w:t>Koluga </w:t>
      </w:r>
      <w:r>
        <w:rPr>
          <w:rFonts w:ascii="Calibri"/>
          <w:sz w:val="21"/>
        </w:rPr>
        <w:t>and the Morgania both have similar markings on their backs but are classified as </w:t>
      </w:r>
      <w:r>
        <w:rPr>
          <w:rFonts w:ascii="Calibri"/>
          <w:sz w:val="21"/>
        </w:rPr>
        <w:t>different</w:t>
      </w:r>
      <w:r>
        <w:rPr>
          <w:rFonts w:ascii="Calibri"/>
          <w:spacing w:val="-22"/>
          <w:sz w:val="21"/>
        </w:rPr>
        <w:t> </w:t>
      </w:r>
      <w:r>
        <w:rPr>
          <w:rFonts w:ascii="Calibri"/>
          <w:sz w:val="21"/>
        </w:rPr>
        <w:t>subspecies.</w:t>
      </w:r>
    </w:p>
    <w:p>
      <w:pPr>
        <w:spacing w:line="240" w:lineRule="auto" w:before="9"/>
        <w:ind w:right="0"/>
        <w:rPr>
          <w:rFonts w:ascii="Calibri" w:hAnsi="Calibri" w:cs="Calibri" w:eastAsia="Calibri" w:hint="default"/>
          <w:sz w:val="20"/>
          <w:szCs w:val="20"/>
        </w:rPr>
      </w:pPr>
    </w:p>
    <w:p>
      <w:pPr>
        <w:pStyle w:val="Heading1"/>
        <w:spacing w:line="240" w:lineRule="auto"/>
        <w:ind w:right="0"/>
        <w:jc w:val="both"/>
        <w:rPr>
          <w:b w:val="0"/>
          <w:bCs w:val="0"/>
        </w:rPr>
      </w:pPr>
      <w:r>
        <w:rPr/>
        <w:t>Questions</w:t>
      </w:r>
      <w:r>
        <w:rPr>
          <w:spacing w:val="-6"/>
        </w:rPr>
        <w:t> </w:t>
      </w:r>
      <w:r>
        <w:rPr/>
        <w:t>135</w:t>
      </w:r>
      <w:r>
        <w:rPr>
          <w:spacing w:val="-4"/>
        </w:rPr>
        <w:t> </w:t>
      </w:r>
      <w:r>
        <w:rPr/>
        <w:t>to</w:t>
      </w:r>
      <w:r>
        <w:rPr>
          <w:spacing w:val="-6"/>
        </w:rPr>
        <w:t> </w:t>
      </w:r>
      <w:r>
        <w:rPr/>
        <w:t>138</w:t>
      </w:r>
      <w:r>
        <w:rPr>
          <w:spacing w:val="-4"/>
        </w:rPr>
        <w:t> </w:t>
      </w:r>
      <w:r>
        <w:rPr/>
        <w:t>are</w:t>
      </w:r>
      <w:r>
        <w:rPr>
          <w:spacing w:val="-3"/>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798" w:right="1691"/>
        <w:jc w:val="both"/>
        <w:rPr>
          <w:rFonts w:ascii="Calibri" w:hAnsi="Calibri" w:cs="Calibri" w:eastAsia="Calibri" w:hint="default"/>
        </w:rPr>
      </w:pPr>
      <w:r>
        <w:rPr>
          <w:rFonts w:ascii="Calibri"/>
        </w:rPr>
        <w:t>Researchers, </w:t>
      </w:r>
      <w:r>
        <w:rPr>
          <w:rFonts w:ascii="Calibri"/>
          <w:spacing w:val="-3"/>
        </w:rPr>
        <w:t>investigating </w:t>
      </w:r>
      <w:r>
        <w:rPr>
          <w:rFonts w:ascii="Calibri"/>
        </w:rPr>
        <w:t>the link between daily </w:t>
      </w:r>
      <w:r>
        <w:rPr>
          <w:rFonts w:ascii="Calibri"/>
          <w:spacing w:val="-3"/>
        </w:rPr>
        <w:t>coffee </w:t>
      </w:r>
      <w:r>
        <w:rPr>
          <w:rFonts w:ascii="Calibri"/>
        </w:rPr>
        <w:t>consumption and learning, claim that </w:t>
      </w:r>
      <w:r>
        <w:rPr>
          <w:rFonts w:ascii="Calibri"/>
        </w:rPr>
        <w:t>subjects who consumed one cup of coffee a </w:t>
      </w:r>
      <w:r>
        <w:rPr>
          <w:rFonts w:ascii="Calibri"/>
          <w:spacing w:val="-3"/>
        </w:rPr>
        <w:t>day </w:t>
      </w:r>
      <w:r>
        <w:rPr>
          <w:rFonts w:ascii="Calibri"/>
        </w:rPr>
        <w:t>for one week (the equivalent of 50 mg per </w:t>
      </w:r>
      <w:r>
        <w:rPr>
          <w:rFonts w:ascii="Calibri"/>
          <w:spacing w:val="-3"/>
        </w:rPr>
        <w:t>day) </w:t>
      </w:r>
      <w:r>
        <w:rPr>
          <w:rFonts w:ascii="Calibri"/>
          <w:spacing w:val="-3"/>
        </w:rPr>
      </w:r>
      <w:r>
        <w:rPr>
          <w:rFonts w:ascii="Calibri"/>
        </w:rPr>
        <w:t>exhibited improvements in declarative </w:t>
      </w:r>
      <w:r>
        <w:rPr>
          <w:rFonts w:ascii="Calibri"/>
          <w:spacing w:val="-3"/>
        </w:rPr>
        <w:t>memory. </w:t>
      </w:r>
      <w:r>
        <w:rPr>
          <w:rFonts w:ascii="Calibri"/>
        </w:rPr>
        <w:t>Furthermore, the study revealed that such </w:t>
      </w:r>
      <w:r>
        <w:rPr>
          <w:rFonts w:ascii="Calibri"/>
        </w:rPr>
        <w:t>improvements were longer-lasting than those witnessed in a control group served </w:t>
      </w:r>
      <w:r>
        <w:rPr>
          <w:rFonts w:ascii="Calibri"/>
          <w:spacing w:val="1"/>
        </w:rPr>
        <w:t> </w:t>
      </w:r>
      <w:r>
        <w:rPr>
          <w:rFonts w:ascii="Calibri"/>
        </w:rPr>
        <w:t>decaffeinated</w:t>
      </w:r>
    </w:p>
    <w:p>
      <w:pPr>
        <w:pStyle w:val="BodyText"/>
        <w:spacing w:line="292" w:lineRule="auto" w:before="0"/>
        <w:ind w:left="1798" w:right="1692" w:hanging="279"/>
        <w:jc w:val="both"/>
        <w:rPr>
          <w:rFonts w:ascii="Calibri" w:hAnsi="Calibri" w:cs="Calibri" w:eastAsia="Calibri" w:hint="default"/>
        </w:rPr>
      </w:pPr>
      <w:r>
        <w:rPr>
          <w:rFonts w:ascii="Calibri"/>
        </w:rPr>
        <w:t>5 coffee (decaffeinated contains negligible amounts of caffeine). After a week of learning a list of facts, the subjects who consumed one cup of </w:t>
      </w:r>
      <w:r>
        <w:rPr>
          <w:rFonts w:ascii="Calibri"/>
          <w:spacing w:val="-3"/>
        </w:rPr>
        <w:t>coffee </w:t>
      </w:r>
      <w:r>
        <w:rPr>
          <w:rFonts w:ascii="Calibri"/>
        </w:rPr>
        <w:t>were able to recall these facts with </w:t>
      </w:r>
      <w:r>
        <w:rPr>
          <w:rFonts w:ascii="Calibri"/>
        </w:rPr>
        <w:t>significantly more</w:t>
      </w:r>
      <w:r>
        <w:rPr>
          <w:rFonts w:ascii="Calibri"/>
          <w:spacing w:val="-4"/>
        </w:rPr>
        <w:t> </w:t>
      </w:r>
      <w:r>
        <w:rPr>
          <w:rFonts w:ascii="Calibri"/>
          <w:spacing w:val="-3"/>
        </w:rPr>
        <w:t>accuracy.</w:t>
      </w:r>
    </w:p>
    <w:p>
      <w:pPr>
        <w:pStyle w:val="BodyText"/>
        <w:spacing w:line="292" w:lineRule="auto" w:before="0"/>
        <w:ind w:left="1798" w:right="1692" w:firstLine="422"/>
        <w:jc w:val="left"/>
        <w:rPr>
          <w:rFonts w:ascii="Calibri" w:hAnsi="Calibri" w:cs="Calibri" w:eastAsia="Calibri" w:hint="default"/>
        </w:rPr>
      </w:pPr>
      <w:r>
        <w:rPr>
          <w:rFonts w:ascii="Calibri"/>
        </w:rPr>
        <w:t>While daily </w:t>
      </w:r>
      <w:r>
        <w:rPr>
          <w:rFonts w:ascii="Calibri"/>
          <w:spacing w:val="-3"/>
        </w:rPr>
        <w:t>coffee </w:t>
      </w:r>
      <w:r>
        <w:rPr>
          <w:rFonts w:ascii="Calibri"/>
        </w:rPr>
        <w:t>consumption </w:t>
      </w:r>
      <w:r>
        <w:rPr>
          <w:rFonts w:ascii="Calibri"/>
          <w:spacing w:val="-3"/>
        </w:rPr>
        <w:t>may </w:t>
      </w:r>
      <w:r>
        <w:rPr>
          <w:rFonts w:ascii="Calibri"/>
        </w:rPr>
        <w:t>aid in </w:t>
      </w:r>
      <w:r>
        <w:rPr>
          <w:rFonts w:ascii="Calibri"/>
          <w:spacing w:val="-2"/>
        </w:rPr>
        <w:t>the </w:t>
      </w:r>
      <w:r>
        <w:rPr>
          <w:rFonts w:ascii="Calibri"/>
        </w:rPr>
        <w:t>process of forming a greater number of </w:t>
      </w:r>
      <w:r>
        <w:rPr>
          <w:rFonts w:ascii="Calibri"/>
        </w:rPr>
        <w:t>short-term  memories,  and  increase  </w:t>
      </w:r>
      <w:r>
        <w:rPr>
          <w:rFonts w:ascii="Calibri"/>
          <w:spacing w:val="-2"/>
        </w:rPr>
        <w:t>the   </w:t>
      </w:r>
      <w:r>
        <w:rPr>
          <w:rFonts w:ascii="Calibri"/>
        </w:rPr>
        <w:t>likelihood  that  these  memories  will  be  stored     </w:t>
      </w:r>
      <w:r>
        <w:rPr>
          <w:rFonts w:ascii="Calibri"/>
          <w:spacing w:val="26"/>
        </w:rPr>
        <w:t> </w:t>
      </w:r>
      <w:r>
        <w:rPr>
          <w:rFonts w:ascii="Calibri"/>
        </w:rPr>
        <w:t>in</w:t>
      </w:r>
    </w:p>
    <w:p>
      <w:pPr>
        <w:pStyle w:val="BodyText"/>
        <w:spacing w:line="292" w:lineRule="auto" w:before="0"/>
        <w:ind w:left="1798" w:right="1640" w:hanging="387"/>
        <w:jc w:val="both"/>
        <w:rPr>
          <w:rFonts w:ascii="Calibri" w:hAnsi="Calibri" w:cs="Calibri" w:eastAsia="Calibri" w:hint="default"/>
        </w:rPr>
      </w:pPr>
      <w:r>
        <w:rPr>
          <w:rFonts w:ascii="Calibri" w:hAnsi="Calibri" w:cs="Calibri" w:eastAsia="Calibri" w:hint="default"/>
        </w:rPr>
        <w:t>10 long-term </w:t>
      </w:r>
      <w:r>
        <w:rPr>
          <w:rFonts w:ascii="Calibri" w:hAnsi="Calibri" w:cs="Calibri" w:eastAsia="Calibri" w:hint="default"/>
          <w:spacing w:val="-3"/>
        </w:rPr>
        <w:t>memory, </w:t>
      </w:r>
      <w:r>
        <w:rPr>
          <w:rFonts w:ascii="Calibri" w:hAnsi="Calibri" w:cs="Calibri" w:eastAsia="Calibri" w:hint="default"/>
        </w:rPr>
        <w:t>the study </w:t>
      </w:r>
      <w:r>
        <w:rPr>
          <w:rFonts w:ascii="Calibri" w:hAnsi="Calibri" w:cs="Calibri" w:eastAsia="Calibri" w:hint="default"/>
          <w:shd w:fill="D9D9D9" w:color="auto" w:val="clear"/>
        </w:rPr>
        <w:t>glosses </w:t>
      </w:r>
      <w:r>
        <w:rPr>
          <w:rFonts w:ascii="Calibri" w:hAnsi="Calibri" w:cs="Calibri" w:eastAsia="Calibri" w:hint="default"/>
        </w:rPr>
        <w:t>over an important fact. Many exhibit sensitivities to caffeine, </w:t>
      </w:r>
      <w:r>
        <w:rPr>
          <w:rFonts w:ascii="Calibri" w:hAnsi="Calibri" w:cs="Calibri" w:eastAsia="Calibri" w:hint="default"/>
        </w:rPr>
        <w:t>including headaches (both migraine and non-migraine), sleeplessness,  heightened anxiety and any number of </w:t>
      </w:r>
      <w:r>
        <w:rPr>
          <w:rFonts w:ascii="Calibri" w:hAnsi="Calibri" w:cs="Calibri" w:eastAsia="Calibri" w:hint="default"/>
          <w:spacing w:val="-3"/>
        </w:rPr>
        <w:t>factors </w:t>
      </w:r>
      <w:r>
        <w:rPr>
          <w:rFonts w:ascii="Calibri" w:hAnsi="Calibri" w:cs="Calibri" w:eastAsia="Calibri" w:hint="default"/>
        </w:rPr>
        <w:t>that, when working either alone or in tandem, </w:t>
      </w:r>
      <w:r>
        <w:rPr>
          <w:rFonts w:ascii="Calibri" w:hAnsi="Calibri" w:cs="Calibri" w:eastAsia="Calibri" w:hint="default"/>
          <w:spacing w:val="-3"/>
        </w:rPr>
        <w:t>may </w:t>
      </w:r>
      <w:r>
        <w:rPr>
          <w:rFonts w:ascii="Calibri" w:hAnsi="Calibri" w:cs="Calibri" w:eastAsia="Calibri" w:hint="default"/>
        </w:rPr>
        <w:t>actually lead to a </w:t>
      </w:r>
      <w:r>
        <w:rPr>
          <w:rFonts w:ascii="Calibri" w:hAnsi="Calibri" w:cs="Calibri" w:eastAsia="Calibri" w:hint="default"/>
        </w:rPr>
        <w:t>decrease in the observed link between caffeine and learning. Nonetheless, despite the fact that the  study represents  a random  sampling </w:t>
      </w:r>
      <w:r>
        <w:rPr>
          <w:rFonts w:ascii="Calibri" w:hAnsi="Calibri" w:cs="Calibri" w:eastAsia="Calibri" w:hint="default"/>
        </w:rPr>
        <w:t>—  </w:t>
      </w:r>
      <w:r>
        <w:rPr>
          <w:rFonts w:ascii="Calibri" w:hAnsi="Calibri" w:cs="Calibri" w:eastAsia="Calibri" w:hint="default"/>
        </w:rPr>
        <w:t>and thus any  number of  subjects  can  exhibit</w:t>
      </w:r>
      <w:r>
        <w:rPr>
          <w:rFonts w:ascii="Calibri" w:hAnsi="Calibri" w:cs="Calibri" w:eastAsia="Calibri" w:hint="default"/>
          <w:spacing w:val="45"/>
        </w:rPr>
        <w:t> </w:t>
      </w:r>
      <w:r>
        <w:rPr>
          <w:rFonts w:ascii="Calibri" w:hAnsi="Calibri" w:cs="Calibri" w:eastAsia="Calibri" w:hint="default"/>
        </w:rPr>
        <w:t>any</w:t>
      </w:r>
    </w:p>
    <w:p>
      <w:pPr>
        <w:pStyle w:val="BodyText"/>
        <w:spacing w:line="292" w:lineRule="auto" w:before="0"/>
        <w:ind w:left="1798" w:right="1692" w:hanging="387"/>
        <w:jc w:val="both"/>
        <w:rPr>
          <w:rFonts w:ascii="Calibri" w:hAnsi="Calibri" w:cs="Calibri" w:eastAsia="Calibri" w:hint="default"/>
        </w:rPr>
      </w:pPr>
      <w:r>
        <w:rPr>
          <w:rFonts w:ascii="Calibri" w:hAnsi="Calibri" w:cs="Calibri" w:eastAsia="Calibri" w:hint="default"/>
        </w:rPr>
        <w:t>15  number of reactions to caffeine </w:t>
      </w:r>
      <w:r>
        <w:rPr>
          <w:rFonts w:ascii="Calibri" w:hAnsi="Calibri" w:cs="Calibri" w:eastAsia="Calibri" w:hint="default"/>
        </w:rPr>
        <w:t>— </w:t>
      </w:r>
      <w:r>
        <w:rPr>
          <w:rFonts w:ascii="Calibri" w:hAnsi="Calibri" w:cs="Calibri" w:eastAsia="Calibri" w:hint="default"/>
        </w:rPr>
        <w:t>if enough subjects continue to display signs of improvements  </w:t>
      </w:r>
      <w:r>
        <w:rPr>
          <w:rFonts w:ascii="Calibri" w:hAnsi="Calibri" w:cs="Calibri" w:eastAsia="Calibri" w:hint="default"/>
        </w:rPr>
        <w:t>in learning, then this result would not be inconsistent with the </w:t>
      </w:r>
      <w:r>
        <w:rPr>
          <w:rFonts w:ascii="Calibri" w:hAnsi="Calibri" w:cs="Calibri" w:eastAsia="Calibri" w:hint="default"/>
          <w:spacing w:val="-3"/>
        </w:rPr>
        <w:t>study’s </w:t>
      </w:r>
      <w:r>
        <w:rPr>
          <w:rFonts w:ascii="Calibri" w:hAnsi="Calibri" w:cs="Calibri" w:eastAsia="Calibri" w:hint="default"/>
        </w:rPr>
        <w:t>findings. Still, until the </w:t>
      </w:r>
      <w:r>
        <w:rPr>
          <w:rFonts w:ascii="Calibri" w:hAnsi="Calibri" w:cs="Calibri" w:eastAsia="Calibri" w:hint="default"/>
        </w:rPr>
      </w:r>
      <w:r>
        <w:rPr>
          <w:rFonts w:ascii="Calibri" w:hAnsi="Calibri" w:cs="Calibri" w:eastAsia="Calibri" w:hint="default"/>
        </w:rPr>
        <w:t>researchers either release more details of this </w:t>
      </w:r>
      <w:r>
        <w:rPr>
          <w:rFonts w:ascii="Calibri" w:hAnsi="Calibri" w:cs="Calibri" w:eastAsia="Calibri" w:hint="default"/>
          <w:spacing w:val="-4"/>
        </w:rPr>
        <w:t>study, </w:t>
      </w:r>
      <w:r>
        <w:rPr>
          <w:rFonts w:ascii="Calibri" w:hAnsi="Calibri" w:cs="Calibri" w:eastAsia="Calibri" w:hint="default"/>
        </w:rPr>
        <w:t>or subsequent studies are conducted, the </w:t>
      </w:r>
      <w:r>
        <w:rPr>
          <w:rFonts w:ascii="Calibri" w:hAnsi="Calibri" w:cs="Calibri" w:eastAsia="Calibri" w:hint="default"/>
        </w:rPr>
        <w:t>extent to which those with caffeine sensitivity influenced the observed link between </w:t>
      </w:r>
      <w:r>
        <w:rPr>
          <w:rFonts w:ascii="Calibri" w:hAnsi="Calibri" w:cs="Calibri" w:eastAsia="Calibri" w:hint="default"/>
          <w:spacing w:val="-3"/>
        </w:rPr>
        <w:t>coffee </w:t>
      </w:r>
      <w:r>
        <w:rPr>
          <w:rFonts w:ascii="Calibri" w:hAnsi="Calibri" w:cs="Calibri" w:eastAsia="Calibri" w:hint="default"/>
          <w:spacing w:val="-3"/>
        </w:rPr>
      </w:r>
      <w:r>
        <w:rPr>
          <w:rFonts w:ascii="Calibri" w:hAnsi="Calibri" w:cs="Calibri" w:eastAsia="Calibri" w:hint="default"/>
        </w:rPr>
        <w:t>consumption and memory will not be fully</w:t>
      </w:r>
      <w:r>
        <w:rPr>
          <w:rFonts w:ascii="Calibri" w:hAnsi="Calibri" w:cs="Calibri" w:eastAsia="Calibri" w:hint="default"/>
          <w:spacing w:val="-15"/>
        </w:rPr>
        <w:t> </w:t>
      </w:r>
      <w:r>
        <w:rPr>
          <w:rFonts w:ascii="Calibri" w:hAnsi="Calibri" w:cs="Calibri" w:eastAsia="Calibri" w:hint="default"/>
        </w:rPr>
        <w:t>known.</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0"/>
          <w:numId w:val="318"/>
        </w:numPr>
        <w:tabs>
          <w:tab w:pos="2223" w:val="left" w:leader="none"/>
        </w:tabs>
        <w:spacing w:line="240" w:lineRule="auto" w:before="58" w:after="0"/>
        <w:ind w:left="2222" w:right="0" w:hanging="422"/>
        <w:jc w:val="left"/>
        <w:rPr>
          <w:rFonts w:ascii="Calibri" w:hAnsi="Calibri" w:cs="Calibri" w:eastAsia="Calibri" w:hint="default"/>
          <w:sz w:val="21"/>
          <w:szCs w:val="21"/>
        </w:rPr>
      </w:pPr>
      <w:r>
        <w:rPr>
          <w:rFonts w:ascii="Calibri"/>
          <w:sz w:val="21"/>
        </w:rPr>
        <w:t>The primary purpose of the passage is to</w:t>
      </w:r>
      <w:r>
        <w:rPr>
          <w:rFonts w:ascii="Calibri"/>
          <w:spacing w:val="-28"/>
          <w:sz w:val="21"/>
        </w:rPr>
        <w:t> </w:t>
      </w:r>
      <w:r>
        <w:rPr>
          <w:rFonts w:ascii="Calibri"/>
          <w:sz w:val="21"/>
        </w:rPr>
        <w:t>[Magoosh-R-SP-1]</w:t>
      </w:r>
    </w:p>
    <w:p>
      <w:pPr>
        <w:pStyle w:val="ListParagraph"/>
        <w:numPr>
          <w:ilvl w:val="1"/>
          <w:numId w:val="318"/>
        </w:numPr>
        <w:tabs>
          <w:tab w:pos="2310" w:val="left" w:leader="none"/>
        </w:tabs>
        <w:spacing w:line="240" w:lineRule="auto" w:before="56" w:after="0"/>
        <w:ind w:left="2309" w:right="0" w:hanging="298"/>
        <w:jc w:val="left"/>
        <w:rPr>
          <w:rFonts w:ascii="Calibri" w:hAnsi="Calibri" w:cs="Calibri" w:eastAsia="Calibri" w:hint="default"/>
          <w:sz w:val="21"/>
          <w:szCs w:val="21"/>
        </w:rPr>
      </w:pPr>
      <w:r>
        <w:rPr>
          <w:rFonts w:ascii="Calibri"/>
          <w:sz w:val="21"/>
        </w:rPr>
        <w:t>discredit</w:t>
      </w:r>
      <w:r>
        <w:rPr>
          <w:rFonts w:ascii="Calibri"/>
          <w:spacing w:val="-4"/>
          <w:sz w:val="21"/>
        </w:rPr>
        <w:t> </w:t>
      </w:r>
      <w:r>
        <w:rPr>
          <w:rFonts w:ascii="Calibri"/>
          <w:sz w:val="21"/>
        </w:rPr>
        <w:t>the</w:t>
      </w:r>
      <w:r>
        <w:rPr>
          <w:rFonts w:ascii="Calibri"/>
          <w:spacing w:val="-3"/>
          <w:sz w:val="21"/>
        </w:rPr>
        <w:t> </w:t>
      </w:r>
      <w:r>
        <w:rPr>
          <w:rFonts w:ascii="Calibri"/>
          <w:sz w:val="21"/>
        </w:rPr>
        <w:t>findings</w:t>
      </w:r>
      <w:r>
        <w:rPr>
          <w:rFonts w:ascii="Calibri"/>
          <w:spacing w:val="-4"/>
          <w:sz w:val="21"/>
        </w:rPr>
        <w:t> </w:t>
      </w:r>
      <w:r>
        <w:rPr>
          <w:rFonts w:ascii="Calibri"/>
          <w:sz w:val="21"/>
        </w:rPr>
        <w:t>of</w:t>
      </w:r>
      <w:r>
        <w:rPr>
          <w:rFonts w:ascii="Calibri"/>
          <w:spacing w:val="-3"/>
          <w:sz w:val="21"/>
        </w:rPr>
        <w:t> </w:t>
      </w:r>
      <w:r>
        <w:rPr>
          <w:rFonts w:ascii="Calibri"/>
          <w:sz w:val="21"/>
        </w:rPr>
        <w:t>a</w:t>
      </w:r>
      <w:r>
        <w:rPr>
          <w:rFonts w:ascii="Calibri"/>
          <w:spacing w:val="-3"/>
          <w:sz w:val="21"/>
        </w:rPr>
        <w:t> </w:t>
      </w:r>
      <w:r>
        <w:rPr>
          <w:rFonts w:ascii="Calibri"/>
          <w:sz w:val="21"/>
        </w:rPr>
        <w:t>study</w:t>
      </w:r>
      <w:r>
        <w:rPr>
          <w:rFonts w:ascii="Calibri"/>
          <w:spacing w:val="-3"/>
          <w:sz w:val="21"/>
        </w:rPr>
        <w:t> </w:t>
      </w:r>
      <w:r>
        <w:rPr>
          <w:rFonts w:ascii="Calibri"/>
          <w:sz w:val="21"/>
        </w:rPr>
        <w:t>due</w:t>
      </w:r>
      <w:r>
        <w:rPr>
          <w:rFonts w:ascii="Calibri"/>
          <w:spacing w:val="-5"/>
          <w:sz w:val="21"/>
        </w:rPr>
        <w:t> </w:t>
      </w:r>
      <w:r>
        <w:rPr>
          <w:rFonts w:ascii="Calibri"/>
          <w:sz w:val="21"/>
        </w:rPr>
        <w:t>to</w:t>
      </w:r>
      <w:r>
        <w:rPr>
          <w:rFonts w:ascii="Calibri"/>
          <w:spacing w:val="-4"/>
          <w:sz w:val="21"/>
        </w:rPr>
        <w:t> </w:t>
      </w:r>
      <w:r>
        <w:rPr>
          <w:rFonts w:ascii="Calibri"/>
          <w:sz w:val="21"/>
        </w:rPr>
        <w:t>flaws</w:t>
      </w:r>
      <w:r>
        <w:rPr>
          <w:rFonts w:ascii="Calibri"/>
          <w:spacing w:val="-4"/>
          <w:sz w:val="21"/>
        </w:rPr>
        <w:t> </w:t>
      </w:r>
      <w:r>
        <w:rPr>
          <w:rFonts w:ascii="Calibri"/>
          <w:sz w:val="21"/>
        </w:rPr>
        <w:t>in</w:t>
      </w:r>
      <w:r>
        <w:rPr>
          <w:rFonts w:ascii="Calibri"/>
          <w:spacing w:val="-4"/>
          <w:sz w:val="21"/>
        </w:rPr>
        <w:t> </w:t>
      </w:r>
      <w:r>
        <w:rPr>
          <w:rFonts w:ascii="Calibri"/>
          <w:sz w:val="21"/>
        </w:rPr>
        <w:t>the</w:t>
      </w:r>
      <w:r>
        <w:rPr>
          <w:rFonts w:ascii="Calibri"/>
          <w:spacing w:val="-5"/>
          <w:sz w:val="21"/>
        </w:rPr>
        <w:t> </w:t>
      </w:r>
      <w:r>
        <w:rPr>
          <w:rFonts w:ascii="Calibri"/>
          <w:sz w:val="21"/>
        </w:rPr>
        <w:t>design</w:t>
      </w:r>
      <w:r>
        <w:rPr>
          <w:rFonts w:ascii="Calibri"/>
          <w:spacing w:val="-3"/>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study</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point</w:t>
      </w:r>
      <w:r>
        <w:rPr>
          <w:rFonts w:ascii="Calibri"/>
          <w:spacing w:val="-5"/>
          <w:sz w:val="21"/>
        </w:rPr>
        <w:t> </w:t>
      </w:r>
      <w:r>
        <w:rPr>
          <w:rFonts w:ascii="Calibri"/>
          <w:sz w:val="21"/>
        </w:rPr>
        <w:t>out</w:t>
      </w:r>
      <w:r>
        <w:rPr>
          <w:rFonts w:ascii="Calibri"/>
          <w:spacing w:val="-5"/>
          <w:sz w:val="21"/>
        </w:rPr>
        <w:t> </w:t>
      </w:r>
      <w:r>
        <w:rPr>
          <w:rFonts w:ascii="Calibri"/>
          <w:sz w:val="21"/>
        </w:rPr>
        <w:t>a</w:t>
      </w:r>
      <w:r>
        <w:rPr>
          <w:rFonts w:ascii="Calibri"/>
          <w:spacing w:val="-4"/>
          <w:sz w:val="21"/>
        </w:rPr>
        <w:t> </w:t>
      </w:r>
      <w:r>
        <w:rPr>
          <w:rFonts w:ascii="Calibri"/>
          <w:sz w:val="21"/>
        </w:rPr>
        <w:t>factor</w:t>
      </w:r>
      <w:r>
        <w:rPr>
          <w:rFonts w:ascii="Calibri"/>
          <w:spacing w:val="-4"/>
          <w:sz w:val="21"/>
        </w:rPr>
        <w:t> </w:t>
      </w:r>
      <w:r>
        <w:rPr>
          <w:rFonts w:ascii="Calibri"/>
          <w:sz w:val="21"/>
        </w:rPr>
        <w:t>that</w:t>
      </w:r>
      <w:r>
        <w:rPr>
          <w:rFonts w:ascii="Calibri"/>
          <w:spacing w:val="-5"/>
          <w:sz w:val="21"/>
        </w:rPr>
        <w:t> </w:t>
      </w:r>
      <w:r>
        <w:rPr>
          <w:rFonts w:ascii="Calibri"/>
          <w:sz w:val="21"/>
        </w:rPr>
        <w:t>may</w:t>
      </w:r>
      <w:r>
        <w:rPr>
          <w:rFonts w:ascii="Calibri"/>
          <w:spacing w:val="-4"/>
          <w:sz w:val="21"/>
        </w:rPr>
        <w:t> </w:t>
      </w:r>
      <w:r>
        <w:rPr>
          <w:rFonts w:ascii="Calibri"/>
          <w:sz w:val="21"/>
        </w:rPr>
        <w:t>modify</w:t>
      </w:r>
      <w:r>
        <w:rPr>
          <w:rFonts w:ascii="Calibri"/>
          <w:spacing w:val="-4"/>
          <w:sz w:val="21"/>
        </w:rPr>
        <w:t> </w:t>
      </w:r>
      <w:r>
        <w:rPr>
          <w:rFonts w:ascii="Calibri"/>
          <w:sz w:val="21"/>
        </w:rPr>
        <w:t>the</w:t>
      </w:r>
      <w:r>
        <w:rPr>
          <w:rFonts w:ascii="Calibri"/>
          <w:spacing w:val="-6"/>
          <w:sz w:val="21"/>
        </w:rPr>
        <w:t> </w:t>
      </w:r>
      <w:r>
        <w:rPr>
          <w:rFonts w:ascii="Calibri"/>
          <w:sz w:val="21"/>
        </w:rPr>
        <w:t>extent</w:t>
      </w:r>
      <w:r>
        <w:rPr>
          <w:rFonts w:ascii="Calibri"/>
          <w:spacing w:val="-5"/>
          <w:sz w:val="21"/>
        </w:rPr>
        <w:t> </w:t>
      </w:r>
      <w:r>
        <w:rPr>
          <w:rFonts w:ascii="Calibri"/>
          <w:sz w:val="21"/>
        </w:rPr>
        <w:t>of</w:t>
      </w:r>
      <w:r>
        <w:rPr>
          <w:rFonts w:ascii="Calibri"/>
          <w:spacing w:val="-4"/>
          <w:sz w:val="21"/>
        </w:rPr>
        <w:t> </w:t>
      </w:r>
      <w:r>
        <w:rPr>
          <w:rFonts w:ascii="Calibri"/>
          <w:sz w:val="21"/>
        </w:rPr>
        <w:t>certain</w:t>
      </w:r>
      <w:r>
        <w:rPr>
          <w:rFonts w:ascii="Calibri"/>
          <w:spacing w:val="-4"/>
          <w:sz w:val="21"/>
        </w:rPr>
        <w:t> </w:t>
      </w:r>
      <w:r>
        <w:rPr>
          <w:rFonts w:ascii="Calibri"/>
          <w:sz w:val="21"/>
        </w:rPr>
        <w:t>findings</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show</w:t>
      </w:r>
      <w:r>
        <w:rPr>
          <w:rFonts w:ascii="Calibri"/>
          <w:spacing w:val="-7"/>
          <w:sz w:val="21"/>
        </w:rPr>
        <w:t> </w:t>
      </w:r>
      <w:r>
        <w:rPr>
          <w:rFonts w:ascii="Calibri"/>
          <w:sz w:val="21"/>
        </w:rPr>
        <w:t>how</w:t>
      </w:r>
      <w:r>
        <w:rPr>
          <w:rFonts w:ascii="Calibri"/>
          <w:spacing w:val="-7"/>
          <w:sz w:val="21"/>
        </w:rPr>
        <w:t> </w:t>
      </w:r>
      <w:r>
        <w:rPr>
          <w:rFonts w:ascii="Calibri"/>
          <w:sz w:val="21"/>
        </w:rPr>
        <w:t>results</w:t>
      </w:r>
      <w:r>
        <w:rPr>
          <w:rFonts w:ascii="Calibri"/>
          <w:spacing w:val="-7"/>
          <w:sz w:val="21"/>
        </w:rPr>
        <w:t> </w:t>
      </w:r>
      <w:r>
        <w:rPr>
          <w:rFonts w:ascii="Calibri"/>
          <w:sz w:val="21"/>
        </w:rPr>
        <w:t>in</w:t>
      </w:r>
      <w:r>
        <w:rPr>
          <w:rFonts w:ascii="Calibri"/>
          <w:spacing w:val="-7"/>
          <w:sz w:val="21"/>
        </w:rPr>
        <w:t> </w:t>
      </w:r>
      <w:r>
        <w:rPr>
          <w:rFonts w:ascii="Calibri"/>
          <w:sz w:val="21"/>
        </w:rPr>
        <w:t>a</w:t>
      </w:r>
      <w:r>
        <w:rPr>
          <w:rFonts w:ascii="Calibri"/>
          <w:spacing w:val="-6"/>
          <w:sz w:val="21"/>
        </w:rPr>
        <w:t> </w:t>
      </w:r>
      <w:r>
        <w:rPr>
          <w:rFonts w:ascii="Calibri"/>
          <w:sz w:val="21"/>
        </w:rPr>
        <w:t>finding</w:t>
      </w:r>
      <w:r>
        <w:rPr>
          <w:rFonts w:ascii="Calibri"/>
          <w:spacing w:val="-7"/>
          <w:sz w:val="21"/>
        </w:rPr>
        <w:t> </w:t>
      </w:r>
      <w:r>
        <w:rPr>
          <w:rFonts w:ascii="Calibri"/>
          <w:sz w:val="21"/>
        </w:rPr>
        <w:t>were</w:t>
      </w:r>
      <w:r>
        <w:rPr>
          <w:rFonts w:ascii="Calibri"/>
          <w:spacing w:val="-6"/>
          <w:sz w:val="21"/>
        </w:rPr>
        <w:t> </w:t>
      </w:r>
      <w:r>
        <w:rPr>
          <w:rFonts w:ascii="Calibri"/>
          <w:sz w:val="21"/>
        </w:rPr>
        <w:t>unintentionally</w:t>
      </w:r>
      <w:r>
        <w:rPr>
          <w:rFonts w:ascii="Calibri"/>
          <w:spacing w:val="-6"/>
          <w:sz w:val="21"/>
        </w:rPr>
        <w:t> </w:t>
      </w:r>
      <w:r>
        <w:rPr>
          <w:rFonts w:ascii="Calibri"/>
          <w:sz w:val="21"/>
        </w:rPr>
        <w:t>fabricated</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bolster an argument concerning the interaction of learning and </w:t>
      </w:r>
      <w:r>
        <w:rPr>
          <w:rFonts w:ascii="Calibri"/>
          <w:spacing w:val="-3"/>
          <w:sz w:val="21"/>
        </w:rPr>
        <w:t>caffeine</w:t>
      </w:r>
      <w:r>
        <w:rPr>
          <w:rFonts w:ascii="Calibri"/>
          <w:spacing w:val="-23"/>
          <w:sz w:val="21"/>
        </w:rPr>
        <w:t> </w:t>
      </w:r>
      <w:r>
        <w:rPr>
          <w:rFonts w:ascii="Calibri"/>
          <w:spacing w:val="-3"/>
          <w:sz w:val="21"/>
        </w:rPr>
        <w:t>intake</w:t>
      </w:r>
    </w:p>
    <w:p>
      <w:pPr>
        <w:pStyle w:val="ListParagraph"/>
        <w:numPr>
          <w:ilvl w:val="1"/>
          <w:numId w:val="318"/>
        </w:numPr>
        <w:tabs>
          <w:tab w:pos="2288" w:val="left" w:leader="none"/>
        </w:tabs>
        <w:spacing w:line="240" w:lineRule="auto" w:before="55" w:after="0"/>
        <w:ind w:left="2287" w:right="0" w:hanging="276"/>
        <w:jc w:val="left"/>
        <w:rPr>
          <w:rFonts w:ascii="Calibri" w:hAnsi="Calibri" w:cs="Calibri" w:eastAsia="Calibri" w:hint="default"/>
          <w:sz w:val="21"/>
          <w:szCs w:val="21"/>
        </w:rPr>
      </w:pPr>
      <w:r>
        <w:rPr>
          <w:rFonts w:ascii="Calibri"/>
          <w:sz w:val="21"/>
        </w:rPr>
        <w:t>expand on several </w:t>
      </w:r>
      <w:r>
        <w:rPr>
          <w:rFonts w:ascii="Calibri"/>
          <w:spacing w:val="-3"/>
          <w:sz w:val="21"/>
        </w:rPr>
        <w:t>oversights </w:t>
      </w:r>
      <w:r>
        <w:rPr>
          <w:rFonts w:ascii="Calibri"/>
          <w:sz w:val="21"/>
        </w:rPr>
        <w:t>of a noteworthy</w:t>
      </w:r>
      <w:r>
        <w:rPr>
          <w:rFonts w:ascii="Calibri"/>
          <w:spacing w:val="-14"/>
          <w:sz w:val="21"/>
        </w:rPr>
        <w:t> </w:t>
      </w:r>
      <w:r>
        <w:rPr>
          <w:rFonts w:ascii="Calibri"/>
          <w:sz w:val="21"/>
        </w:rPr>
        <w:t>study</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23" w:val="left" w:leader="none"/>
        </w:tabs>
        <w:spacing w:line="240" w:lineRule="auto" w:before="123" w:after="0"/>
        <w:ind w:left="2222" w:right="0" w:hanging="422"/>
        <w:jc w:val="left"/>
        <w:rPr>
          <w:rFonts w:ascii="Calibri" w:hAnsi="Calibri" w:cs="Calibri" w:eastAsia="Calibri" w:hint="default"/>
          <w:sz w:val="21"/>
          <w:szCs w:val="21"/>
        </w:rPr>
      </w:pPr>
      <w:r>
        <w:rPr>
          <w:rFonts w:ascii="Calibri" w:hAnsi="Calibri" w:cs="Calibri" w:eastAsia="Calibri" w:hint="default"/>
          <w:sz w:val="21"/>
          <w:szCs w:val="21"/>
        </w:rPr>
        <w:t>In the </w:t>
      </w:r>
      <w:r>
        <w:rPr>
          <w:rFonts w:ascii="Calibri" w:hAnsi="Calibri" w:cs="Calibri" w:eastAsia="Calibri" w:hint="default"/>
          <w:spacing w:val="-3"/>
          <w:sz w:val="21"/>
          <w:szCs w:val="21"/>
        </w:rPr>
        <w:t>context </w:t>
      </w:r>
      <w:r>
        <w:rPr>
          <w:rFonts w:ascii="Calibri" w:hAnsi="Calibri" w:cs="Calibri" w:eastAsia="Calibri" w:hint="default"/>
          <w:sz w:val="21"/>
          <w:szCs w:val="21"/>
        </w:rPr>
        <w:t>in which it appears </w:t>
      </w:r>
      <w:r>
        <w:rPr>
          <w:rFonts w:ascii="Calibri" w:hAnsi="Calibri" w:cs="Calibri" w:eastAsia="Calibri" w:hint="default"/>
          <w:sz w:val="21"/>
          <w:szCs w:val="21"/>
        </w:rPr>
        <w:t>“</w:t>
      </w:r>
      <w:r>
        <w:rPr>
          <w:rFonts w:ascii="Calibri" w:hAnsi="Calibri" w:cs="Calibri" w:eastAsia="Calibri" w:hint="default"/>
          <w:sz w:val="21"/>
          <w:szCs w:val="21"/>
        </w:rPr>
        <w:t>glosses</w:t>
      </w:r>
      <w:r>
        <w:rPr>
          <w:rFonts w:ascii="Calibri" w:hAnsi="Calibri" w:cs="Calibri" w:eastAsia="Calibri" w:hint="default"/>
          <w:sz w:val="21"/>
          <w:szCs w:val="21"/>
        </w:rPr>
        <w:t>” </w:t>
      </w:r>
      <w:r>
        <w:rPr>
          <w:rFonts w:ascii="Calibri" w:hAnsi="Calibri" w:cs="Calibri" w:eastAsia="Calibri" w:hint="default"/>
          <w:sz w:val="21"/>
          <w:szCs w:val="21"/>
        </w:rPr>
        <w:t>most nearly means (Line 10)</w:t>
      </w:r>
      <w:r>
        <w:rPr>
          <w:rFonts w:ascii="Calibri" w:hAnsi="Calibri" w:cs="Calibri" w:eastAsia="Calibri" w:hint="default"/>
          <w:spacing w:val="-28"/>
          <w:sz w:val="21"/>
          <w:szCs w:val="21"/>
        </w:rPr>
        <w:t> </w:t>
      </w:r>
      <w:r>
        <w:rPr>
          <w:rFonts w:ascii="Calibri" w:hAnsi="Calibri" w:cs="Calibri" w:eastAsia="Calibri" w:hint="default"/>
          <w:sz w:val="21"/>
          <w:szCs w:val="21"/>
        </w:rPr>
        <w:t>[Magoosh-R-SP-2]</w:t>
      </w:r>
    </w:p>
    <w:p>
      <w:pPr>
        <w:pStyle w:val="ListParagraph"/>
        <w:numPr>
          <w:ilvl w:val="1"/>
          <w:numId w:val="318"/>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omits</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072" type="#_x0000_t75" stroked="false">
            <v:imagedata r:id="rId7" o:title=""/>
          </v:shape>
        </w:pict>
      </w:r>
      <w:r>
        <w:rPr>
          <w:rFonts w:ascii="Calibri"/>
          <w:sz w:val="21"/>
        </w:rPr>
        <w:t>considers</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smooths</w:t>
      </w:r>
      <w:r>
        <w:rPr>
          <w:rFonts w:ascii="Calibri"/>
          <w:spacing w:val="-10"/>
          <w:sz w:val="21"/>
        </w:rPr>
        <w:t> </w:t>
      </w:r>
      <w:r>
        <w:rPr>
          <w:rFonts w:ascii="Calibri"/>
          <w:sz w:val="21"/>
        </w:rPr>
        <w:t>over</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encompasses</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treats</w:t>
      </w:r>
      <w:r>
        <w:rPr>
          <w:rFonts w:ascii="Calibri"/>
          <w:spacing w:val="-15"/>
          <w:sz w:val="21"/>
        </w:rPr>
        <w:t> </w:t>
      </w:r>
      <w:r>
        <w:rPr>
          <w:rFonts w:ascii="Calibri"/>
          <w:sz w:val="21"/>
        </w:rPr>
        <w:t>lightly</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26" w:val="left" w:leader="none"/>
        </w:tabs>
        <w:spacing w:line="292" w:lineRule="auto" w:before="124" w:after="0"/>
        <w:ind w:left="1800" w:right="1695" w:firstLine="0"/>
        <w:jc w:val="left"/>
        <w:rPr>
          <w:rFonts w:ascii="Calibri" w:hAnsi="Calibri" w:cs="Calibri" w:eastAsia="Calibri" w:hint="default"/>
          <w:sz w:val="21"/>
          <w:szCs w:val="21"/>
        </w:rPr>
      </w:pPr>
      <w:r>
        <w:rPr>
          <w:rFonts w:ascii="Calibri" w:hAnsi="Calibri" w:cs="Calibri" w:eastAsia="Calibri" w:hint="default"/>
          <w:sz w:val="21"/>
          <w:szCs w:val="21"/>
        </w:rPr>
        <w:t>Regarding </w:t>
      </w:r>
      <w:r>
        <w:rPr>
          <w:rFonts w:ascii="Calibri" w:hAnsi="Calibri" w:cs="Calibri" w:eastAsia="Calibri" w:hint="default"/>
          <w:spacing w:val="-4"/>
          <w:sz w:val="21"/>
          <w:szCs w:val="21"/>
        </w:rPr>
        <w:t>coffee</w:t>
      </w:r>
      <w:r>
        <w:rPr>
          <w:rFonts w:ascii="Calibri" w:hAnsi="Calibri" w:cs="Calibri" w:eastAsia="Calibri" w:hint="default"/>
          <w:spacing w:val="-4"/>
          <w:sz w:val="21"/>
          <w:szCs w:val="21"/>
        </w:rPr>
        <w:t>’</w:t>
      </w:r>
      <w:r>
        <w:rPr>
          <w:rFonts w:ascii="Calibri" w:hAnsi="Calibri" w:cs="Calibri" w:eastAsia="Calibri" w:hint="default"/>
          <w:spacing w:val="-4"/>
          <w:sz w:val="21"/>
          <w:szCs w:val="21"/>
        </w:rPr>
        <w:t>s </w:t>
      </w:r>
      <w:r>
        <w:rPr>
          <w:rFonts w:ascii="Calibri" w:hAnsi="Calibri" w:cs="Calibri" w:eastAsia="Calibri" w:hint="default"/>
          <w:sz w:val="21"/>
          <w:szCs w:val="21"/>
        </w:rPr>
        <w:t>effectiveness on memory amongst those who do not display </w:t>
      </w:r>
      <w:r>
        <w:rPr>
          <w:rFonts w:ascii="Calibri" w:hAnsi="Calibri" w:cs="Calibri" w:eastAsia="Calibri" w:hint="default"/>
          <w:sz w:val="21"/>
          <w:szCs w:val="21"/>
        </w:rPr>
        <w:t>“</w:t>
      </w:r>
      <w:r>
        <w:rPr>
          <w:rFonts w:ascii="Calibri" w:hAnsi="Calibri" w:cs="Calibri" w:eastAsia="Calibri" w:hint="default"/>
          <w:sz w:val="21"/>
          <w:szCs w:val="21"/>
        </w:rPr>
        <w:t>sensitivities to </w:t>
      </w:r>
      <w:r>
        <w:rPr>
          <w:rFonts w:ascii="Calibri" w:hAnsi="Calibri" w:cs="Calibri" w:eastAsia="Calibri" w:hint="default"/>
          <w:spacing w:val="-3"/>
          <w:sz w:val="21"/>
          <w:szCs w:val="21"/>
        </w:rPr>
        <w:t>caffeine,</w:t>
      </w:r>
      <w:r>
        <w:rPr>
          <w:rFonts w:ascii="Calibri" w:hAnsi="Calibri" w:cs="Calibri" w:eastAsia="Calibri" w:hint="default"/>
          <w:spacing w:val="-3"/>
          <w:sz w:val="21"/>
          <w:szCs w:val="21"/>
        </w:rPr>
        <w:t>” </w:t>
      </w:r>
      <w:r>
        <w:rPr>
          <w:rFonts w:ascii="Calibri" w:hAnsi="Calibri" w:cs="Calibri" w:eastAsia="Calibri" w:hint="default"/>
          <w:sz w:val="21"/>
          <w:szCs w:val="21"/>
        </w:rPr>
        <w:t>the author assumes that</w:t>
      </w:r>
      <w:r>
        <w:rPr>
          <w:rFonts w:ascii="Calibri" w:hAnsi="Calibri" w:cs="Calibri" w:eastAsia="Calibri" w:hint="default"/>
          <w:spacing w:val="-17"/>
          <w:sz w:val="21"/>
          <w:szCs w:val="21"/>
        </w:rPr>
        <w:t> </w:t>
      </w:r>
      <w:r>
        <w:rPr>
          <w:rFonts w:ascii="Calibri" w:hAnsi="Calibri" w:cs="Calibri" w:eastAsia="Calibri" w:hint="default"/>
          <w:sz w:val="21"/>
          <w:szCs w:val="21"/>
        </w:rPr>
        <w:t>[Magoosh-R-SP-3]</w:t>
      </w:r>
    </w:p>
    <w:p>
      <w:pPr>
        <w:pStyle w:val="ListParagraph"/>
        <w:numPr>
          <w:ilvl w:val="1"/>
          <w:numId w:val="318"/>
        </w:numPr>
        <w:tabs>
          <w:tab w:pos="2310" w:val="left" w:leader="none"/>
        </w:tabs>
        <w:spacing w:line="256" w:lineRule="exact" w:before="0" w:after="0"/>
        <w:ind w:left="2304" w:right="0" w:hanging="293"/>
        <w:jc w:val="left"/>
        <w:rPr>
          <w:rFonts w:ascii="Calibri" w:hAnsi="Calibri" w:cs="Calibri" w:eastAsia="Calibri" w:hint="default"/>
          <w:sz w:val="21"/>
          <w:szCs w:val="21"/>
        </w:rPr>
      </w:pPr>
      <w:r>
        <w:rPr>
          <w:rFonts w:ascii="Calibri"/>
          <w:sz w:val="21"/>
        </w:rPr>
        <w:t>more</w:t>
      </w:r>
      <w:r>
        <w:rPr>
          <w:rFonts w:ascii="Calibri"/>
          <w:spacing w:val="-5"/>
          <w:sz w:val="21"/>
        </w:rPr>
        <w:t> </w:t>
      </w:r>
      <w:r>
        <w:rPr>
          <w:rFonts w:ascii="Calibri"/>
          <w:sz w:val="21"/>
        </w:rPr>
        <w:t>rigorous</w:t>
      </w:r>
      <w:r>
        <w:rPr>
          <w:rFonts w:ascii="Calibri"/>
          <w:spacing w:val="-5"/>
          <w:sz w:val="21"/>
        </w:rPr>
        <w:t> </w:t>
      </w:r>
      <w:r>
        <w:rPr>
          <w:rFonts w:ascii="Calibri"/>
          <w:sz w:val="21"/>
        </w:rPr>
        <w:t>analysis</w:t>
      </w:r>
      <w:r>
        <w:rPr>
          <w:rFonts w:ascii="Calibri"/>
          <w:spacing w:val="-7"/>
          <w:sz w:val="21"/>
        </w:rPr>
        <w:t> </w:t>
      </w:r>
      <w:r>
        <w:rPr>
          <w:rFonts w:ascii="Calibri"/>
          <w:sz w:val="21"/>
        </w:rPr>
        <w:t>in</w:t>
      </w:r>
      <w:r>
        <w:rPr>
          <w:rFonts w:ascii="Calibri"/>
          <w:spacing w:val="-5"/>
          <w:sz w:val="21"/>
        </w:rPr>
        <w:t> </w:t>
      </w:r>
      <w:r>
        <w:rPr>
          <w:rFonts w:ascii="Calibri"/>
          <w:sz w:val="21"/>
        </w:rPr>
        <w:t>the</w:t>
      </w:r>
      <w:r>
        <w:rPr>
          <w:rFonts w:ascii="Calibri"/>
          <w:spacing w:val="-4"/>
          <w:sz w:val="21"/>
        </w:rPr>
        <w:t> </w:t>
      </w:r>
      <w:r>
        <w:rPr>
          <w:rFonts w:ascii="Calibri"/>
          <w:sz w:val="21"/>
        </w:rPr>
        <w:t>form</w:t>
      </w:r>
      <w:r>
        <w:rPr>
          <w:rFonts w:ascii="Calibri"/>
          <w:spacing w:val="-6"/>
          <w:sz w:val="21"/>
        </w:rPr>
        <w:t> </w:t>
      </w:r>
      <w:r>
        <w:rPr>
          <w:rFonts w:ascii="Calibri"/>
          <w:sz w:val="21"/>
        </w:rPr>
        <w:t>of</w:t>
      </w:r>
      <w:r>
        <w:rPr>
          <w:rFonts w:ascii="Calibri"/>
          <w:spacing w:val="-4"/>
          <w:sz w:val="21"/>
        </w:rPr>
        <w:t> </w:t>
      </w:r>
      <w:r>
        <w:rPr>
          <w:rFonts w:ascii="Calibri"/>
          <w:sz w:val="21"/>
        </w:rPr>
        <w:t>follow</w:t>
      </w:r>
      <w:r>
        <w:rPr>
          <w:rFonts w:ascii="Calibri"/>
          <w:spacing w:val="-5"/>
          <w:sz w:val="21"/>
        </w:rPr>
        <w:t> </w:t>
      </w:r>
      <w:r>
        <w:rPr>
          <w:rFonts w:ascii="Calibri"/>
          <w:sz w:val="21"/>
        </w:rPr>
        <w:t>up</w:t>
      </w:r>
      <w:r>
        <w:rPr>
          <w:rFonts w:ascii="Calibri"/>
          <w:spacing w:val="-5"/>
          <w:sz w:val="21"/>
        </w:rPr>
        <w:t> </w:t>
      </w:r>
      <w:r>
        <w:rPr>
          <w:rFonts w:ascii="Calibri"/>
          <w:sz w:val="21"/>
        </w:rPr>
        <w:t>studies</w:t>
      </w:r>
      <w:r>
        <w:rPr>
          <w:rFonts w:ascii="Calibri"/>
          <w:spacing w:val="-5"/>
          <w:sz w:val="21"/>
        </w:rPr>
        <w:t> </w:t>
      </w:r>
      <w:r>
        <w:rPr>
          <w:rFonts w:ascii="Calibri"/>
          <w:sz w:val="21"/>
        </w:rPr>
        <w:t>must</w:t>
      </w:r>
      <w:r>
        <w:rPr>
          <w:rFonts w:ascii="Calibri"/>
          <w:spacing w:val="-5"/>
          <w:sz w:val="21"/>
        </w:rPr>
        <w:t> </w:t>
      </w:r>
      <w:r>
        <w:rPr>
          <w:rFonts w:ascii="Calibri"/>
          <w:sz w:val="21"/>
        </w:rPr>
        <w:t>be</w:t>
      </w:r>
      <w:r>
        <w:rPr>
          <w:rFonts w:ascii="Calibri"/>
          <w:spacing w:val="-4"/>
          <w:sz w:val="21"/>
        </w:rPr>
        <w:t> </w:t>
      </w:r>
      <w:r>
        <w:rPr>
          <w:rFonts w:ascii="Calibri"/>
          <w:sz w:val="21"/>
        </w:rPr>
        <w:t>conducted</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the</w:t>
      </w:r>
      <w:r>
        <w:rPr>
          <w:rFonts w:ascii="Calibri"/>
          <w:spacing w:val="-7"/>
          <w:sz w:val="21"/>
        </w:rPr>
        <w:t> </w:t>
      </w:r>
      <w:r>
        <w:rPr>
          <w:rFonts w:ascii="Calibri"/>
          <w:sz w:val="21"/>
        </w:rPr>
        <w:t>researchers</w:t>
      </w:r>
      <w:r>
        <w:rPr>
          <w:rFonts w:ascii="Calibri"/>
          <w:spacing w:val="-6"/>
          <w:sz w:val="21"/>
        </w:rPr>
        <w:t> </w:t>
      </w:r>
      <w:r>
        <w:rPr>
          <w:rFonts w:ascii="Calibri"/>
          <w:sz w:val="21"/>
        </w:rPr>
        <w:t>must</w:t>
      </w:r>
      <w:r>
        <w:rPr>
          <w:rFonts w:ascii="Calibri"/>
          <w:spacing w:val="-6"/>
          <w:sz w:val="21"/>
        </w:rPr>
        <w:t> </w:t>
      </w:r>
      <w:r>
        <w:rPr>
          <w:rFonts w:ascii="Calibri"/>
          <w:sz w:val="21"/>
        </w:rPr>
        <w:t>be</w:t>
      </w:r>
      <w:r>
        <w:rPr>
          <w:rFonts w:ascii="Calibri"/>
          <w:spacing w:val="-5"/>
          <w:sz w:val="21"/>
        </w:rPr>
        <w:t> </w:t>
      </w:r>
      <w:r>
        <w:rPr>
          <w:rFonts w:ascii="Calibri"/>
          <w:sz w:val="21"/>
        </w:rPr>
        <w:t>more</w:t>
      </w:r>
      <w:r>
        <w:rPr>
          <w:rFonts w:ascii="Calibri"/>
          <w:spacing w:val="-5"/>
          <w:sz w:val="21"/>
        </w:rPr>
        <w:t> </w:t>
      </w:r>
      <w:r>
        <w:rPr>
          <w:rFonts w:ascii="Calibri"/>
          <w:sz w:val="21"/>
        </w:rPr>
        <w:t>forthcoming</w:t>
      </w:r>
      <w:r>
        <w:rPr>
          <w:rFonts w:ascii="Calibri"/>
          <w:spacing w:val="-6"/>
          <w:sz w:val="21"/>
        </w:rPr>
        <w:t> </w:t>
      </w:r>
      <w:r>
        <w:rPr>
          <w:rFonts w:ascii="Calibri"/>
          <w:sz w:val="21"/>
        </w:rPr>
        <w:t>in</w:t>
      </w:r>
      <w:r>
        <w:rPr>
          <w:rFonts w:ascii="Calibri"/>
          <w:spacing w:val="-6"/>
          <w:sz w:val="21"/>
        </w:rPr>
        <w:t> </w:t>
      </w:r>
      <w:r>
        <w:rPr>
          <w:rFonts w:ascii="Calibri"/>
          <w:sz w:val="21"/>
        </w:rPr>
        <w:t>their</w:t>
      </w:r>
      <w:r>
        <w:rPr>
          <w:rFonts w:ascii="Calibri"/>
          <w:spacing w:val="-7"/>
          <w:sz w:val="21"/>
        </w:rPr>
        <w:t> </w:t>
      </w:r>
      <w:r>
        <w:rPr>
          <w:rFonts w:ascii="Calibri"/>
          <w:sz w:val="21"/>
        </w:rPr>
        <w:t>findings</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this group displayed a uniform</w:t>
      </w:r>
      <w:r>
        <w:rPr>
          <w:rFonts w:ascii="Calibri"/>
          <w:spacing w:val="-33"/>
          <w:sz w:val="21"/>
        </w:rPr>
        <w:t> </w:t>
      </w:r>
      <w:r>
        <w:rPr>
          <w:rFonts w:ascii="Calibri"/>
          <w:sz w:val="21"/>
        </w:rPr>
        <w:t>tendency</w:t>
      </w:r>
    </w:p>
    <w:p>
      <w:pPr>
        <w:pStyle w:val="ListParagraph"/>
        <w:numPr>
          <w:ilvl w:val="1"/>
          <w:numId w:val="318"/>
        </w:numPr>
        <w:tabs>
          <w:tab w:pos="2336" w:val="left" w:leader="none"/>
        </w:tabs>
        <w:spacing w:line="292" w:lineRule="auto" w:before="55" w:after="0"/>
        <w:ind w:left="2304" w:right="1702" w:hanging="293"/>
        <w:jc w:val="left"/>
        <w:rPr>
          <w:rFonts w:ascii="Calibri" w:hAnsi="Calibri" w:cs="Calibri" w:eastAsia="Calibri" w:hint="default"/>
          <w:sz w:val="21"/>
          <w:szCs w:val="21"/>
        </w:rPr>
      </w:pPr>
      <w:r>
        <w:rPr>
          <w:rFonts w:ascii="Calibri"/>
          <w:sz w:val="21"/>
        </w:rPr>
        <w:t>any positive effects will be </w:t>
      </w:r>
      <w:r>
        <w:rPr>
          <w:rFonts w:ascii="Calibri"/>
          <w:spacing w:val="-3"/>
          <w:sz w:val="21"/>
        </w:rPr>
        <w:t>negated </w:t>
      </w:r>
      <w:r>
        <w:rPr>
          <w:rFonts w:ascii="Calibri"/>
          <w:sz w:val="21"/>
        </w:rPr>
        <w:t>by the effects exhibited by those with sensitivities to </w:t>
      </w:r>
      <w:r>
        <w:rPr>
          <w:rFonts w:ascii="Calibri"/>
          <w:sz w:val="21"/>
        </w:rPr>
        <w:t>caffeine</w:t>
      </w:r>
    </w:p>
    <w:p>
      <w:pPr>
        <w:pStyle w:val="ListParagraph"/>
        <w:numPr>
          <w:ilvl w:val="1"/>
          <w:numId w:val="318"/>
        </w:numPr>
        <w:tabs>
          <w:tab w:pos="2290" w:val="left" w:leader="none"/>
        </w:tabs>
        <w:spacing w:line="256" w:lineRule="exact" w:before="0" w:after="0"/>
        <w:ind w:left="2290" w:right="0" w:hanging="279"/>
        <w:jc w:val="left"/>
        <w:rPr>
          <w:rFonts w:ascii="Calibri" w:hAnsi="Calibri" w:cs="Calibri" w:eastAsia="Calibri" w:hint="default"/>
          <w:sz w:val="21"/>
          <w:szCs w:val="21"/>
        </w:rPr>
      </w:pPr>
      <w:r>
        <w:rPr>
          <w:rFonts w:ascii="Calibri"/>
          <w:sz w:val="21"/>
        </w:rPr>
        <w:t>this</w:t>
      </w:r>
      <w:r>
        <w:rPr>
          <w:rFonts w:ascii="Calibri"/>
          <w:spacing w:val="-3"/>
          <w:sz w:val="21"/>
        </w:rPr>
        <w:t> </w:t>
      </w:r>
      <w:r>
        <w:rPr>
          <w:rFonts w:ascii="Calibri"/>
          <w:sz w:val="21"/>
        </w:rPr>
        <w:t>effectiveness</w:t>
      </w:r>
      <w:r>
        <w:rPr>
          <w:rFonts w:ascii="Calibri"/>
          <w:spacing w:val="-4"/>
          <w:sz w:val="21"/>
        </w:rPr>
        <w:t> </w:t>
      </w:r>
      <w:r>
        <w:rPr>
          <w:rFonts w:ascii="Calibri"/>
          <w:sz w:val="21"/>
        </w:rPr>
        <w:t>was</w:t>
      </w:r>
      <w:r>
        <w:rPr>
          <w:rFonts w:ascii="Calibri"/>
          <w:spacing w:val="-4"/>
          <w:sz w:val="21"/>
        </w:rPr>
        <w:t> </w:t>
      </w:r>
      <w:r>
        <w:rPr>
          <w:rFonts w:ascii="Calibri"/>
          <w:sz w:val="21"/>
        </w:rPr>
        <w:t>fleeting,</w:t>
      </w:r>
      <w:r>
        <w:rPr>
          <w:rFonts w:ascii="Calibri"/>
          <w:spacing w:val="-3"/>
          <w:sz w:val="21"/>
        </w:rPr>
        <w:t> </w:t>
      </w:r>
      <w:r>
        <w:rPr>
          <w:rFonts w:ascii="Calibri"/>
          <w:sz w:val="21"/>
        </w:rPr>
        <w:t>and</w:t>
      </w:r>
      <w:r>
        <w:rPr>
          <w:rFonts w:ascii="Calibri"/>
          <w:spacing w:val="-6"/>
          <w:sz w:val="21"/>
        </w:rPr>
        <w:t> </w:t>
      </w:r>
      <w:r>
        <w:rPr>
          <w:rFonts w:ascii="Calibri"/>
          <w:sz w:val="21"/>
        </w:rPr>
        <w:t>tended</w:t>
      </w:r>
      <w:r>
        <w:rPr>
          <w:rFonts w:ascii="Calibri"/>
          <w:spacing w:val="-3"/>
          <w:sz w:val="21"/>
        </w:rPr>
        <w:t> </w:t>
      </w:r>
      <w:r>
        <w:rPr>
          <w:rFonts w:ascii="Calibri"/>
          <w:sz w:val="21"/>
        </w:rPr>
        <w:t>to</w:t>
      </w:r>
      <w:r>
        <w:rPr>
          <w:rFonts w:ascii="Calibri"/>
          <w:spacing w:val="-3"/>
          <w:sz w:val="21"/>
        </w:rPr>
        <w:t> </w:t>
      </w:r>
      <w:r>
        <w:rPr>
          <w:rFonts w:ascii="Calibri"/>
          <w:sz w:val="21"/>
        </w:rPr>
        <w:t>all</w:t>
      </w:r>
      <w:r>
        <w:rPr>
          <w:rFonts w:ascii="Calibri"/>
          <w:spacing w:val="-3"/>
          <w:sz w:val="21"/>
        </w:rPr>
        <w:t> </w:t>
      </w:r>
      <w:r>
        <w:rPr>
          <w:rFonts w:ascii="Calibri"/>
          <w:sz w:val="21"/>
        </w:rPr>
        <w:t>but</w:t>
      </w:r>
      <w:r>
        <w:rPr>
          <w:rFonts w:ascii="Calibri"/>
          <w:spacing w:val="-3"/>
          <w:sz w:val="21"/>
        </w:rPr>
        <w:t> </w:t>
      </w:r>
      <w:r>
        <w:rPr>
          <w:rFonts w:ascii="Calibri"/>
          <w:sz w:val="21"/>
        </w:rPr>
        <w:t>disappear</w:t>
      </w:r>
      <w:r>
        <w:rPr>
          <w:rFonts w:ascii="Calibri"/>
          <w:spacing w:val="-3"/>
          <w:sz w:val="21"/>
        </w:rPr>
        <w:t> </w:t>
      </w:r>
      <w:r>
        <w:rPr>
          <w:rFonts w:ascii="Calibri"/>
          <w:sz w:val="21"/>
        </w:rPr>
        <w:t>within</w:t>
      </w:r>
      <w:r>
        <w:rPr>
          <w:rFonts w:ascii="Calibri"/>
          <w:spacing w:val="-3"/>
          <w:sz w:val="21"/>
        </w:rPr>
        <w:t> </w:t>
      </w:r>
      <w:r>
        <w:rPr>
          <w:rFonts w:ascii="Calibri"/>
          <w:sz w:val="21"/>
        </w:rPr>
        <w:t>a</w:t>
      </w:r>
      <w:r>
        <w:rPr>
          <w:rFonts w:ascii="Calibri"/>
          <w:spacing w:val="-5"/>
          <w:sz w:val="21"/>
        </w:rPr>
        <w:t> </w:t>
      </w:r>
      <w:r>
        <w:rPr>
          <w:rFonts w:ascii="Calibri"/>
          <w:sz w:val="21"/>
        </w:rPr>
        <w:t>week</w:t>
      </w:r>
      <w:r>
        <w:rPr>
          <w:rFonts w:ascii="Calibri"/>
          <w:spacing w:val="-3"/>
          <w:sz w:val="21"/>
        </w:rPr>
        <w:t> </w:t>
      </w:r>
      <w:r>
        <w:rPr>
          <w:rFonts w:ascii="Calibri"/>
          <w:sz w:val="21"/>
        </w:rPr>
        <w:t>of</w:t>
      </w:r>
      <w:r>
        <w:rPr>
          <w:rFonts w:ascii="Calibri"/>
          <w:spacing w:val="-5"/>
          <w:sz w:val="21"/>
        </w:rPr>
        <w:t> </w:t>
      </w:r>
      <w:r>
        <w:rPr>
          <w:rFonts w:ascii="Calibri"/>
          <w:sz w:val="21"/>
        </w:rPr>
        <w:t>the</w:t>
      </w:r>
      <w:r>
        <w:rPr>
          <w:rFonts w:ascii="Calibri"/>
          <w:spacing w:val="-3"/>
          <w:sz w:val="21"/>
        </w:rPr>
        <w:t> </w:t>
      </w:r>
      <w:r>
        <w:rPr>
          <w:rFonts w:ascii="Calibri"/>
          <w:sz w:val="21"/>
        </w:rPr>
        <w:t>study</w:t>
      </w:r>
    </w:p>
    <w:p>
      <w:pPr>
        <w:spacing w:line="240" w:lineRule="auto" w:before="0"/>
        <w:ind w:right="0"/>
        <w:rPr>
          <w:rFonts w:ascii="Calibri" w:hAnsi="Calibri" w:cs="Calibri" w:eastAsia="Calibri" w:hint="default"/>
          <w:sz w:val="20"/>
          <w:szCs w:val="20"/>
        </w:rPr>
      </w:pPr>
    </w:p>
    <w:p>
      <w:pPr>
        <w:pStyle w:val="Heading1"/>
        <w:spacing w:line="240" w:lineRule="auto" w:before="123"/>
        <w:ind w:right="1698"/>
        <w:jc w:val="left"/>
        <w:rPr>
          <w:b w:val="0"/>
          <w:bCs w:val="0"/>
        </w:rPr>
      </w:pPr>
      <w:r>
        <w:rPr/>
        <w:t>Select</w:t>
      </w:r>
      <w:r>
        <w:rPr>
          <w:spacing w:val="-5"/>
        </w:rPr>
        <w:t> </w:t>
      </w:r>
      <w:r>
        <w:rPr/>
        <w:t>the</w:t>
      </w:r>
      <w:r>
        <w:rPr>
          <w:spacing w:val="-6"/>
        </w:rPr>
        <w:t> </w:t>
      </w:r>
      <w:r>
        <w:rPr/>
        <w:t>sentence</w:t>
      </w:r>
      <w:r>
        <w:rPr>
          <w:spacing w:val="-7"/>
        </w:rPr>
        <w:t> </w:t>
      </w:r>
      <w:r>
        <w:rPr/>
        <w:t>from</w:t>
      </w:r>
      <w:r>
        <w:rPr>
          <w:spacing w:val="-6"/>
        </w:rPr>
        <w:t> </w:t>
      </w:r>
      <w:r>
        <w:rPr/>
        <w:t>the</w:t>
      </w:r>
      <w:r>
        <w:rPr>
          <w:spacing w:val="-5"/>
        </w:rPr>
        <w:t> </w:t>
      </w:r>
      <w:r>
        <w:rPr/>
        <w:t>passage</w:t>
      </w:r>
      <w:r>
        <w:rPr>
          <w:spacing w:val="-5"/>
        </w:rPr>
        <w:t> </w:t>
      </w:r>
      <w:r>
        <w:rPr/>
        <w:t>that</w:t>
      </w:r>
      <w:r>
        <w:rPr>
          <w:spacing w:val="-3"/>
        </w:rPr>
        <w:t> </w:t>
      </w:r>
      <w:r>
        <w:rPr/>
        <w:t>best</w:t>
      </w:r>
      <w:r>
        <w:rPr>
          <w:spacing w:val="-3"/>
        </w:rPr>
        <w:t> </w:t>
      </w:r>
      <w:r>
        <w:rPr/>
        <w:t>answers</w:t>
      </w:r>
      <w:r>
        <w:rPr>
          <w:spacing w:val="-7"/>
        </w:rPr>
        <w:t> </w:t>
      </w:r>
      <w:r>
        <w:rPr/>
        <w:t>the</w:t>
      </w:r>
      <w:r>
        <w:rPr>
          <w:spacing w:val="-6"/>
        </w:rPr>
        <w:t> </w:t>
      </w:r>
      <w:r>
        <w:rPr/>
        <w:t>question.</w:t>
      </w:r>
      <w:r>
        <w:rPr>
          <w:b w:val="0"/>
        </w:rPr>
      </w:r>
    </w:p>
    <w:p>
      <w:pPr>
        <w:pStyle w:val="ListParagraph"/>
        <w:numPr>
          <w:ilvl w:val="0"/>
          <w:numId w:val="318"/>
        </w:numPr>
        <w:tabs>
          <w:tab w:pos="2252" w:val="left" w:leader="none"/>
        </w:tabs>
        <w:spacing w:line="292" w:lineRule="auto" w:before="55" w:after="0"/>
        <w:ind w:left="1800" w:right="1700" w:firstLine="0"/>
        <w:jc w:val="left"/>
        <w:rPr>
          <w:rFonts w:ascii="Calibri" w:hAnsi="Calibri" w:cs="Calibri" w:eastAsia="Calibri" w:hint="default"/>
          <w:sz w:val="21"/>
          <w:szCs w:val="21"/>
        </w:rPr>
      </w:pPr>
      <w:r>
        <w:rPr>
          <w:rFonts w:ascii="Calibri"/>
          <w:sz w:val="21"/>
        </w:rPr>
        <w:t>Select the sentence in which the author expresses an opinion towards the results of the </w:t>
      </w:r>
      <w:r>
        <w:rPr>
          <w:rFonts w:ascii="Calibri"/>
          <w:spacing w:val="-4"/>
          <w:sz w:val="21"/>
        </w:rPr>
        <w:t>study. </w:t>
      </w:r>
      <w:r>
        <w:rPr>
          <w:rFonts w:ascii="Calibri"/>
          <w:sz w:val="21"/>
        </w:rPr>
        <w:t>[Magoosh-R-SP-4]</w:t>
      </w:r>
    </w:p>
    <w:p>
      <w:pPr>
        <w:spacing w:line="240" w:lineRule="auto" w:before="9"/>
        <w:ind w:right="0"/>
        <w:rPr>
          <w:rFonts w:ascii="Calibri" w:hAnsi="Calibri" w:cs="Calibri" w:eastAsia="Calibri" w:hint="default"/>
          <w:sz w:val="20"/>
          <w:szCs w:val="20"/>
        </w:rPr>
      </w:pPr>
    </w:p>
    <w:p>
      <w:pPr>
        <w:pStyle w:val="Heading1"/>
        <w:spacing w:line="240" w:lineRule="auto"/>
        <w:ind w:right="0"/>
        <w:jc w:val="both"/>
        <w:rPr>
          <w:b w:val="0"/>
          <w:bCs w:val="0"/>
        </w:rPr>
      </w:pPr>
      <w:r>
        <w:rPr/>
        <w:t>Questions</w:t>
      </w:r>
      <w:r>
        <w:rPr>
          <w:spacing w:val="-6"/>
        </w:rPr>
        <w:t> </w:t>
      </w:r>
      <w:r>
        <w:rPr/>
        <w:t>139</w:t>
      </w:r>
      <w:r>
        <w:rPr>
          <w:spacing w:val="-4"/>
        </w:rPr>
        <w:t> </w:t>
      </w:r>
      <w:r>
        <w:rPr/>
        <w:t>to</w:t>
      </w:r>
      <w:r>
        <w:rPr>
          <w:spacing w:val="-6"/>
        </w:rPr>
        <w:t> </w:t>
      </w:r>
      <w:r>
        <w:rPr/>
        <w:t>142</w:t>
      </w:r>
      <w:r>
        <w:rPr>
          <w:spacing w:val="-4"/>
        </w:rPr>
        <w:t> </w:t>
      </w:r>
      <w:r>
        <w:rPr/>
        <w:t>are</w:t>
      </w:r>
      <w:r>
        <w:rPr>
          <w:spacing w:val="-3"/>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798" w:right="1694"/>
        <w:jc w:val="both"/>
        <w:rPr>
          <w:rFonts w:ascii="Calibri" w:hAnsi="Calibri" w:cs="Calibri" w:eastAsia="Calibri" w:hint="default"/>
        </w:rPr>
      </w:pPr>
      <w:r>
        <w:rPr>
          <w:rFonts w:ascii="Calibri" w:hAnsi="Calibri" w:cs="Calibri" w:eastAsia="Calibri" w:hint="default"/>
        </w:rPr>
        <w:t>That some dinosaurs could fly has long been established. That these very same species </w:t>
      </w:r>
      <w:r>
        <w:rPr>
          <w:rFonts w:ascii="Calibri" w:hAnsi="Calibri" w:cs="Calibri" w:eastAsia="Calibri" w:hint="default"/>
          <w:spacing w:val="-3"/>
        </w:rPr>
        <w:t>may have </w:t>
      </w:r>
      <w:r>
        <w:rPr>
          <w:rFonts w:ascii="Calibri" w:hAnsi="Calibri" w:cs="Calibri" w:eastAsia="Calibri" w:hint="default"/>
          <w:spacing w:val="-3"/>
        </w:rPr>
      </w:r>
      <w:r>
        <w:rPr>
          <w:rFonts w:ascii="Calibri" w:hAnsi="Calibri" w:cs="Calibri" w:eastAsia="Calibri" w:hint="default"/>
        </w:rPr>
        <w:t>been able to walk </w:t>
      </w:r>
      <w:r>
        <w:rPr>
          <w:rFonts w:ascii="Calibri" w:hAnsi="Calibri" w:cs="Calibri" w:eastAsia="Calibri" w:hint="default"/>
        </w:rPr>
        <w:t>— </w:t>
      </w:r>
      <w:r>
        <w:rPr>
          <w:rFonts w:ascii="Calibri" w:hAnsi="Calibri" w:cs="Calibri" w:eastAsia="Calibri" w:hint="default"/>
        </w:rPr>
        <w:t>using their wings no less </w:t>
      </w:r>
      <w:r>
        <w:rPr>
          <w:rFonts w:ascii="Calibri" w:hAnsi="Calibri" w:cs="Calibri" w:eastAsia="Calibri" w:hint="default"/>
        </w:rPr>
        <w:t>— </w:t>
      </w:r>
      <w:r>
        <w:rPr>
          <w:rFonts w:ascii="Calibri" w:hAnsi="Calibri" w:cs="Calibri" w:eastAsia="Calibri" w:hint="default"/>
        </w:rPr>
        <w:t>has been </w:t>
      </w:r>
      <w:r>
        <w:rPr>
          <w:rFonts w:ascii="Calibri" w:hAnsi="Calibri" w:cs="Calibri" w:eastAsia="Calibri" w:hint="default"/>
          <w:spacing w:val="-3"/>
        </w:rPr>
        <w:t>far </w:t>
      </w:r>
      <w:r>
        <w:rPr>
          <w:rFonts w:ascii="Calibri" w:hAnsi="Calibri" w:cs="Calibri" w:eastAsia="Calibri" w:hint="default"/>
        </w:rPr>
        <w:t>more controversial. </w:t>
      </w:r>
      <w:r>
        <w:rPr>
          <w:rFonts w:ascii="Calibri" w:hAnsi="Calibri" w:cs="Calibri" w:eastAsia="Calibri" w:hint="default"/>
          <w:spacing w:val="-4"/>
        </w:rPr>
        <w:t>However, </w:t>
      </w:r>
      <w:r>
        <w:rPr>
          <w:rFonts w:ascii="Calibri" w:hAnsi="Calibri" w:cs="Calibri" w:eastAsia="Calibri" w:hint="default"/>
          <w:spacing w:val="-2"/>
        </w:rPr>
        <w:t>the </w:t>
      </w:r>
      <w:r>
        <w:rPr>
          <w:rFonts w:ascii="Calibri" w:hAnsi="Calibri" w:cs="Calibri" w:eastAsia="Calibri" w:hint="default"/>
          <w:spacing w:val="-2"/>
        </w:rPr>
      </w:r>
      <w:r>
        <w:rPr>
          <w:rFonts w:ascii="Calibri" w:hAnsi="Calibri" w:cs="Calibri" w:eastAsia="Calibri" w:hint="default"/>
        </w:rPr>
        <w:t>latest computer simulations suggest that the Pteranodon, a pterosaur with a wingspan of up to </w:t>
      </w:r>
      <w:r>
        <w:rPr>
          <w:rFonts w:ascii="Calibri" w:hAnsi="Calibri" w:cs="Calibri" w:eastAsia="Calibri" w:hint="default"/>
        </w:rPr>
        <w:t>25-feet</w:t>
      </w:r>
      <w:r>
        <w:rPr>
          <w:rFonts w:ascii="Calibri" w:hAnsi="Calibri" w:cs="Calibri" w:eastAsia="Calibri" w:hint="default"/>
          <w:spacing w:val="9"/>
        </w:rPr>
        <w:t> </w:t>
      </w:r>
      <w:r>
        <w:rPr>
          <w:rFonts w:ascii="Calibri" w:hAnsi="Calibri" w:cs="Calibri" w:eastAsia="Calibri" w:hint="default"/>
        </w:rPr>
        <w:t>long,</w:t>
      </w:r>
      <w:r>
        <w:rPr>
          <w:rFonts w:ascii="Calibri" w:hAnsi="Calibri" w:cs="Calibri" w:eastAsia="Calibri" w:hint="default"/>
          <w:spacing w:val="12"/>
        </w:rPr>
        <w:t> </w:t>
      </w:r>
      <w:r>
        <w:rPr>
          <w:rFonts w:ascii="Calibri" w:hAnsi="Calibri" w:cs="Calibri" w:eastAsia="Calibri" w:hint="default"/>
        </w:rPr>
        <w:t>while</w:t>
      </w:r>
      <w:r>
        <w:rPr>
          <w:rFonts w:ascii="Calibri" w:hAnsi="Calibri" w:cs="Calibri" w:eastAsia="Calibri" w:hint="default"/>
          <w:spacing w:val="10"/>
        </w:rPr>
        <w:t> </w:t>
      </w:r>
      <w:r>
        <w:rPr>
          <w:rFonts w:ascii="Calibri" w:hAnsi="Calibri" w:cs="Calibri" w:eastAsia="Calibri" w:hint="default"/>
        </w:rPr>
        <w:t>no</w:t>
      </w:r>
      <w:r>
        <w:rPr>
          <w:rFonts w:ascii="Calibri" w:hAnsi="Calibri" w:cs="Calibri" w:eastAsia="Calibri" w:hint="default"/>
          <w:spacing w:val="8"/>
        </w:rPr>
        <w:t> </w:t>
      </w:r>
      <w:r>
        <w:rPr>
          <w:rFonts w:ascii="Calibri" w:hAnsi="Calibri" w:cs="Calibri" w:eastAsia="Calibri" w:hint="default"/>
        </w:rPr>
        <w:t>rapid</w:t>
      </w:r>
      <w:r>
        <w:rPr>
          <w:rFonts w:ascii="Calibri" w:hAnsi="Calibri" w:cs="Calibri" w:eastAsia="Calibri" w:hint="default"/>
          <w:spacing w:val="9"/>
        </w:rPr>
        <w:t> </w:t>
      </w:r>
      <w:r>
        <w:rPr>
          <w:rFonts w:ascii="Calibri" w:hAnsi="Calibri" w:cs="Calibri" w:eastAsia="Calibri" w:hint="default"/>
          <w:spacing w:val="-4"/>
        </w:rPr>
        <w:t>runner,</w:t>
      </w:r>
      <w:r>
        <w:rPr>
          <w:rFonts w:ascii="Calibri" w:hAnsi="Calibri" w:cs="Calibri" w:eastAsia="Calibri" w:hint="default"/>
          <w:spacing w:val="10"/>
        </w:rPr>
        <w:t> </w:t>
      </w:r>
      <w:r>
        <w:rPr>
          <w:rFonts w:ascii="Calibri" w:hAnsi="Calibri" w:cs="Calibri" w:eastAsia="Calibri" w:hint="default"/>
        </w:rPr>
        <w:t>was</w:t>
      </w:r>
      <w:r>
        <w:rPr>
          <w:rFonts w:ascii="Calibri" w:hAnsi="Calibri" w:cs="Calibri" w:eastAsia="Calibri" w:hint="default"/>
          <w:spacing w:val="11"/>
        </w:rPr>
        <w:t> </w:t>
      </w:r>
      <w:r>
        <w:rPr>
          <w:rFonts w:ascii="Calibri" w:hAnsi="Calibri" w:cs="Calibri" w:eastAsia="Calibri" w:hint="default"/>
        </w:rPr>
        <w:t>able</w:t>
      </w:r>
      <w:r>
        <w:rPr>
          <w:rFonts w:ascii="Calibri" w:hAnsi="Calibri" w:cs="Calibri" w:eastAsia="Calibri" w:hint="default"/>
          <w:spacing w:val="10"/>
        </w:rPr>
        <w:t> </w:t>
      </w:r>
      <w:r>
        <w:rPr>
          <w:rFonts w:ascii="Calibri" w:hAnsi="Calibri" w:cs="Calibri" w:eastAsia="Calibri" w:hint="default"/>
        </w:rPr>
        <w:t>to</w:t>
      </w:r>
      <w:r>
        <w:rPr>
          <w:rFonts w:ascii="Calibri" w:hAnsi="Calibri" w:cs="Calibri" w:eastAsia="Calibri" w:hint="default"/>
          <w:spacing w:val="11"/>
        </w:rPr>
        <w:t> </w:t>
      </w:r>
      <w:r>
        <w:rPr>
          <w:rFonts w:ascii="Calibri" w:hAnsi="Calibri" w:cs="Calibri" w:eastAsia="Calibri" w:hint="default"/>
        </w:rPr>
        <w:t>walk</w:t>
      </w:r>
      <w:r>
        <w:rPr>
          <w:rFonts w:ascii="Calibri" w:hAnsi="Calibri" w:cs="Calibri" w:eastAsia="Calibri" w:hint="default"/>
          <w:spacing w:val="10"/>
        </w:rPr>
        <w:t> </w:t>
      </w:r>
      <w:r>
        <w:rPr>
          <w:rFonts w:ascii="Calibri" w:hAnsi="Calibri" w:cs="Calibri" w:eastAsia="Calibri" w:hint="default"/>
        </w:rPr>
        <w:t>by</w:t>
      </w:r>
      <w:r>
        <w:rPr>
          <w:rFonts w:ascii="Calibri" w:hAnsi="Calibri" w:cs="Calibri" w:eastAsia="Calibri" w:hint="default"/>
          <w:spacing w:val="10"/>
        </w:rPr>
        <w:t> </w:t>
      </w:r>
      <w:r>
        <w:rPr>
          <w:rFonts w:ascii="Calibri" w:hAnsi="Calibri" w:cs="Calibri" w:eastAsia="Calibri" w:hint="default"/>
        </w:rPr>
        <w:t>retracting</w:t>
      </w:r>
      <w:r>
        <w:rPr>
          <w:rFonts w:ascii="Calibri" w:hAnsi="Calibri" w:cs="Calibri" w:eastAsia="Calibri" w:hint="default"/>
          <w:spacing w:val="11"/>
        </w:rPr>
        <w:t> </w:t>
      </w:r>
      <w:r>
        <w:rPr>
          <w:rFonts w:ascii="Calibri" w:hAnsi="Calibri" w:cs="Calibri" w:eastAsia="Calibri" w:hint="default"/>
        </w:rPr>
        <w:t>its</w:t>
      </w:r>
      <w:r>
        <w:rPr>
          <w:rFonts w:ascii="Calibri" w:hAnsi="Calibri" w:cs="Calibri" w:eastAsia="Calibri" w:hint="default"/>
          <w:spacing w:val="11"/>
        </w:rPr>
        <w:t> </w:t>
      </w:r>
      <w:r>
        <w:rPr>
          <w:rFonts w:ascii="Calibri" w:hAnsi="Calibri" w:cs="Calibri" w:eastAsia="Calibri" w:hint="default"/>
        </w:rPr>
        <w:t>wrists</w:t>
      </w:r>
      <w:r>
        <w:rPr>
          <w:rFonts w:ascii="Calibri" w:hAnsi="Calibri" w:cs="Calibri" w:eastAsia="Calibri" w:hint="default"/>
          <w:spacing w:val="11"/>
        </w:rPr>
        <w:t> </w:t>
      </w:r>
      <w:r>
        <w:rPr>
          <w:rFonts w:ascii="Calibri" w:hAnsi="Calibri" w:cs="Calibri" w:eastAsia="Calibri" w:hint="default"/>
        </w:rPr>
        <w:t>so</w:t>
      </w:r>
      <w:r>
        <w:rPr>
          <w:rFonts w:ascii="Calibri" w:hAnsi="Calibri" w:cs="Calibri" w:eastAsia="Calibri" w:hint="default"/>
          <w:spacing w:val="11"/>
        </w:rPr>
        <w:t> </w:t>
      </w:r>
      <w:r>
        <w:rPr>
          <w:rFonts w:ascii="Calibri" w:hAnsi="Calibri" w:cs="Calibri" w:eastAsia="Calibri" w:hint="default"/>
        </w:rPr>
        <w:t>as</w:t>
      </w:r>
      <w:r>
        <w:rPr>
          <w:rFonts w:ascii="Calibri" w:hAnsi="Calibri" w:cs="Calibri" w:eastAsia="Calibri" w:hint="default"/>
          <w:spacing w:val="11"/>
        </w:rPr>
        <w:t> </w:t>
      </w:r>
      <w:r>
        <w:rPr>
          <w:rFonts w:ascii="Calibri" w:hAnsi="Calibri" w:cs="Calibri" w:eastAsia="Calibri" w:hint="default"/>
        </w:rPr>
        <w:t>to</w:t>
      </w:r>
      <w:r>
        <w:rPr>
          <w:rFonts w:ascii="Calibri" w:hAnsi="Calibri" w:cs="Calibri" w:eastAsia="Calibri" w:hint="default"/>
          <w:spacing w:val="11"/>
        </w:rPr>
        <w:t> </w:t>
      </w:r>
      <w:r>
        <w:rPr>
          <w:rFonts w:ascii="Calibri" w:hAnsi="Calibri" w:cs="Calibri" w:eastAsia="Calibri" w:hint="default"/>
        </w:rPr>
        <w:t>walk</w:t>
      </w:r>
      <w:r>
        <w:rPr>
          <w:rFonts w:ascii="Calibri" w:hAnsi="Calibri" w:cs="Calibri" w:eastAsia="Calibri" w:hint="default"/>
          <w:spacing w:val="12"/>
        </w:rPr>
        <w:t> </w:t>
      </w:r>
      <w:r>
        <w:rPr>
          <w:rFonts w:ascii="Calibri" w:hAnsi="Calibri" w:cs="Calibri" w:eastAsia="Calibri" w:hint="default"/>
        </w:rPr>
        <w:t>on</w:t>
      </w:r>
      <w:r>
        <w:rPr>
          <w:rFonts w:ascii="Calibri" w:hAnsi="Calibri" w:cs="Calibri" w:eastAsia="Calibri" w:hint="default"/>
          <w:spacing w:val="9"/>
        </w:rPr>
        <w:t> </w:t>
      </w:r>
      <w:r>
        <w:rPr>
          <w:rFonts w:ascii="Calibri" w:hAnsi="Calibri" w:cs="Calibri" w:eastAsia="Calibri" w:hint="default"/>
        </w:rPr>
        <w:t>its</w:t>
      </w:r>
    </w:p>
    <w:p>
      <w:pPr>
        <w:pStyle w:val="BodyText"/>
        <w:spacing w:line="256" w:lineRule="exact" w:before="0"/>
        <w:ind w:left="1519" w:right="1698"/>
        <w:jc w:val="left"/>
        <w:rPr>
          <w:rFonts w:ascii="Calibri" w:hAnsi="Calibri" w:cs="Calibri" w:eastAsia="Calibri" w:hint="default"/>
        </w:rPr>
      </w:pPr>
      <w:r>
        <w:rPr>
          <w:rFonts w:ascii="Calibri"/>
        </w:rPr>
        <w:t>5   palms. As to why the Pteranodon did so still remains</w:t>
      </w:r>
      <w:r>
        <w:rPr>
          <w:rFonts w:ascii="Calibri"/>
          <w:spacing w:val="-11"/>
        </w:rPr>
        <w:t> </w:t>
      </w:r>
      <w:r>
        <w:rPr>
          <w:rFonts w:ascii="Calibri"/>
        </w:rPr>
        <w:t>unanswered.</w:t>
      </w:r>
    </w:p>
    <w:p>
      <w:pPr>
        <w:pStyle w:val="BodyText"/>
        <w:spacing w:line="292" w:lineRule="auto" w:before="55"/>
        <w:ind w:left="1798" w:right="1691" w:firstLine="422"/>
        <w:jc w:val="both"/>
        <w:rPr>
          <w:rFonts w:ascii="Calibri" w:hAnsi="Calibri" w:cs="Calibri" w:eastAsia="Calibri" w:hint="default"/>
        </w:rPr>
      </w:pPr>
      <w:r>
        <w:rPr>
          <w:rFonts w:ascii="Calibri"/>
        </w:rPr>
        <w:t>One theory is that walking allowed it to </w:t>
      </w:r>
      <w:r>
        <w:rPr>
          <w:rFonts w:ascii="Calibri"/>
          <w:spacing w:val="-3"/>
        </w:rPr>
        <w:t>forage </w:t>
      </w:r>
      <w:r>
        <w:rPr>
          <w:rFonts w:ascii="Calibri"/>
        </w:rPr>
        <w:t>for food on the ground. While this idea is </w:t>
      </w:r>
      <w:r>
        <w:rPr>
          <w:rFonts w:ascii="Calibri"/>
        </w:rPr>
        <w:t>enticing, proponents of this theory </w:t>
      </w:r>
      <w:r>
        <w:rPr>
          <w:rFonts w:ascii="Calibri"/>
          <w:spacing w:val="-3"/>
        </w:rPr>
        <w:t>have </w:t>
      </w:r>
      <w:r>
        <w:rPr>
          <w:rFonts w:ascii="Calibri"/>
        </w:rPr>
        <w:t>yet to propose a reasonable answer as </w:t>
      </w:r>
      <w:r>
        <w:rPr>
          <w:rFonts w:ascii="Calibri"/>
          <w:spacing w:val="-3"/>
        </w:rPr>
        <w:t>to </w:t>
      </w:r>
      <w:r>
        <w:rPr>
          <w:rFonts w:ascii="Calibri"/>
        </w:rPr>
        <w:t>what led to </w:t>
      </w:r>
      <w:r>
        <w:rPr>
          <w:rFonts w:ascii="Calibri"/>
        </w:rPr>
        <w:t>such</w:t>
      </w:r>
      <w:r>
        <w:rPr>
          <w:rFonts w:ascii="Calibri"/>
          <w:spacing w:val="-3"/>
        </w:rPr>
        <w:t> </w:t>
      </w:r>
      <w:r>
        <w:rPr>
          <w:rFonts w:ascii="Calibri"/>
        </w:rPr>
        <w:t>a</w:t>
      </w:r>
      <w:r>
        <w:rPr>
          <w:rFonts w:ascii="Calibri"/>
          <w:spacing w:val="-3"/>
        </w:rPr>
        <w:t> </w:t>
      </w:r>
      <w:r>
        <w:rPr>
          <w:rFonts w:ascii="Calibri"/>
        </w:rPr>
        <w:t>dramatic</w:t>
      </w:r>
      <w:r>
        <w:rPr>
          <w:rFonts w:ascii="Calibri"/>
          <w:spacing w:val="-4"/>
        </w:rPr>
        <w:t> </w:t>
      </w:r>
      <w:r>
        <w:rPr>
          <w:rFonts w:ascii="Calibri"/>
        </w:rPr>
        <w:t>change</w:t>
      </w:r>
      <w:r>
        <w:rPr>
          <w:rFonts w:ascii="Calibri"/>
          <w:spacing w:val="-3"/>
        </w:rPr>
        <w:t> </w:t>
      </w:r>
      <w:r>
        <w:rPr>
          <w:rFonts w:ascii="Calibri"/>
        </w:rPr>
        <w:t>in</w:t>
      </w:r>
      <w:r>
        <w:rPr>
          <w:rFonts w:ascii="Calibri"/>
          <w:spacing w:val="-4"/>
        </w:rPr>
        <w:t> </w:t>
      </w:r>
      <w:r>
        <w:rPr>
          <w:rFonts w:ascii="Calibri"/>
        </w:rPr>
        <w:t>both</w:t>
      </w:r>
      <w:r>
        <w:rPr>
          <w:rFonts w:ascii="Calibri"/>
          <w:spacing w:val="-3"/>
        </w:rPr>
        <w:t> </w:t>
      </w:r>
      <w:r>
        <w:rPr>
          <w:rFonts w:ascii="Calibri"/>
        </w:rPr>
        <w:t>physiology</w:t>
      </w:r>
      <w:r>
        <w:rPr>
          <w:rFonts w:ascii="Calibri"/>
          <w:spacing w:val="-3"/>
        </w:rPr>
        <w:t> </w:t>
      </w:r>
      <w:r>
        <w:rPr>
          <w:rFonts w:ascii="Calibri"/>
        </w:rPr>
        <w:t>and</w:t>
      </w:r>
      <w:r>
        <w:rPr>
          <w:rFonts w:ascii="Calibri"/>
          <w:spacing w:val="-4"/>
        </w:rPr>
        <w:t> </w:t>
      </w:r>
      <w:r>
        <w:rPr>
          <w:rFonts w:ascii="Calibri"/>
        </w:rPr>
        <w:t>locomotion.</w:t>
      </w:r>
      <w:r>
        <w:rPr>
          <w:rFonts w:ascii="Calibri"/>
          <w:spacing w:val="-3"/>
        </w:rPr>
        <w:t> </w:t>
      </w:r>
      <w:r>
        <w:rPr>
          <w:rFonts w:ascii="Calibri"/>
          <w:shd w:fill="D9D9D9" w:color="auto" w:val="clear"/>
        </w:rPr>
        <w:t>One</w:t>
      </w:r>
      <w:r>
        <w:rPr>
          <w:rFonts w:ascii="Calibri"/>
          <w:spacing w:val="-3"/>
          <w:shd w:fill="D9D9D9" w:color="auto" w:val="clear"/>
        </w:rPr>
        <w:t> </w:t>
      </w:r>
      <w:r>
        <w:rPr>
          <w:rFonts w:ascii="Calibri"/>
          <w:shd w:fill="D9D9D9" w:color="auto" w:val="clear"/>
        </w:rPr>
        <w:t>explanation</w:t>
      </w:r>
      <w:r>
        <w:rPr>
          <w:rFonts w:ascii="Calibri"/>
          <w:spacing w:val="-3"/>
          <w:shd w:fill="D9D9D9" w:color="auto" w:val="clear"/>
        </w:rPr>
        <w:t> </w:t>
      </w:r>
      <w:r>
        <w:rPr>
          <w:rFonts w:ascii="Calibri"/>
          <w:shd w:fill="D9D9D9" w:color="auto" w:val="clear"/>
        </w:rPr>
        <w:t>is</w:t>
      </w:r>
      <w:r>
        <w:rPr>
          <w:rFonts w:ascii="Calibri"/>
          <w:spacing w:val="-4"/>
          <w:shd w:fill="D9D9D9" w:color="auto" w:val="clear"/>
        </w:rPr>
        <w:t> </w:t>
      </w:r>
      <w:r>
        <w:rPr>
          <w:rFonts w:ascii="Calibri"/>
          <w:shd w:fill="D9D9D9" w:color="auto" w:val="clear"/>
        </w:rPr>
        <w:t>that</w:t>
      </w:r>
      <w:r>
        <w:rPr>
          <w:rFonts w:ascii="Calibri"/>
          <w:spacing w:val="-4"/>
          <w:shd w:fill="D9D9D9" w:color="auto" w:val="clear"/>
        </w:rPr>
        <w:t> </w:t>
      </w:r>
      <w:r>
        <w:rPr>
          <w:rFonts w:ascii="Calibri"/>
          <w:shd w:fill="D9D9D9" w:color="auto" w:val="clear"/>
        </w:rPr>
        <w:t>flying</w:t>
      </w:r>
      <w:r>
        <w:rPr>
          <w:rFonts w:ascii="Calibri"/>
          <w:spacing w:val="-4"/>
          <w:shd w:fill="D9D9D9" w:color="auto" w:val="clear"/>
        </w:rPr>
        <w:t> </w:t>
      </w:r>
      <w:r>
        <w:rPr>
          <w:rFonts w:ascii="Calibri"/>
          <w:shd w:fill="D9D9D9" w:color="auto" w:val="clear"/>
        </w:rPr>
        <w:t>was</w:t>
      </w:r>
      <w:r>
        <w:rPr>
          <w:rFonts w:ascii="Calibri"/>
          <w:spacing w:val="-4"/>
          <w:shd w:fill="D9D9D9" w:color="auto" w:val="clear"/>
        </w:rPr>
        <w:t> </w:t>
      </w:r>
      <w:r>
        <w:rPr>
          <w:rFonts w:ascii="Calibri"/>
          <w:shd w:fill="D9D9D9" w:color="auto" w:val="clear"/>
        </w:rPr>
        <w:t>the </w:t>
      </w:r>
      <w:r>
        <w:rPr>
          <w:rFonts w:ascii="Calibri"/>
        </w:rPr>
      </w:r>
      <w:r>
        <w:rPr>
          <w:rFonts w:ascii="Calibri"/>
        </w:rPr>
      </w:r>
      <w:r>
        <w:rPr>
          <w:rFonts w:ascii="Calibri"/>
          <w:shd w:fill="D9D9D9" w:color="auto" w:val="clear"/>
        </w:rPr>
        <w:t>evolutionary </w:t>
      </w:r>
      <w:r>
        <w:rPr>
          <w:rFonts w:ascii="Calibri"/>
          <w:spacing w:val="-2"/>
          <w:shd w:fill="D9D9D9" w:color="auto" w:val="clear"/>
        </w:rPr>
        <w:t>advantage </w:t>
      </w:r>
      <w:r>
        <w:rPr>
          <w:rFonts w:ascii="Calibri"/>
          <w:spacing w:val="-2"/>
        </w:rPr>
      </w:r>
      <w:r>
        <w:rPr>
          <w:rFonts w:ascii="Calibri"/>
          <w:shd w:fill="D9D9D9" w:color="auto" w:val="clear"/>
        </w:rPr>
        <w:t>conferred upon </w:t>
      </w:r>
      <w:r>
        <w:rPr>
          <w:rFonts w:ascii="Calibri"/>
        </w:rPr>
        <w:t>these creatures: in times of </w:t>
      </w:r>
      <w:r>
        <w:rPr>
          <w:rFonts w:ascii="Calibri"/>
          <w:spacing w:val="-3"/>
        </w:rPr>
        <w:t>scarcity, </w:t>
      </w:r>
      <w:r>
        <w:rPr>
          <w:rFonts w:ascii="Calibri"/>
        </w:rPr>
        <w:t>a flying creature</w:t>
      </w:r>
      <w:r>
        <w:rPr>
          <w:rFonts w:ascii="Calibri"/>
          <w:spacing w:val="27"/>
        </w:rPr>
        <w:t> </w:t>
      </w:r>
      <w:r>
        <w:rPr>
          <w:rFonts w:ascii="Calibri"/>
        </w:rPr>
        <w:t>has</w:t>
      </w:r>
    </w:p>
    <w:p>
      <w:pPr>
        <w:pStyle w:val="BodyText"/>
        <w:spacing w:line="240" w:lineRule="auto" w:before="0"/>
        <w:ind w:left="1411" w:right="1698"/>
        <w:jc w:val="left"/>
        <w:rPr>
          <w:rFonts w:ascii="Calibri" w:hAnsi="Calibri" w:cs="Calibri" w:eastAsia="Calibri" w:hint="default"/>
        </w:rPr>
      </w:pPr>
      <w:r>
        <w:rPr>
          <w:rFonts w:ascii="Calibri"/>
        </w:rPr>
        <w:t>10   access to a far greater abundance of fauna than does </w:t>
      </w:r>
      <w:r>
        <w:rPr>
          <w:rFonts w:ascii="Calibri"/>
          <w:spacing w:val="-2"/>
        </w:rPr>
        <w:t>one </w:t>
      </w:r>
      <w:r>
        <w:rPr>
          <w:rFonts w:ascii="Calibri"/>
        </w:rPr>
        <w:t>limited to terrestrial</w:t>
      </w:r>
      <w:r>
        <w:rPr>
          <w:rFonts w:ascii="Calibri"/>
          <w:spacing w:val="-22"/>
        </w:rPr>
        <w:t> </w:t>
      </w:r>
      <w:r>
        <w:rPr>
          <w:rFonts w:ascii="Calibri"/>
        </w:rPr>
        <w:t>movement.</w:t>
      </w:r>
    </w:p>
    <w:p>
      <w:pPr>
        <w:spacing w:line="240" w:lineRule="auto" w:before="4"/>
        <w:ind w:right="0"/>
        <w:rPr>
          <w:rFonts w:ascii="Calibri" w:hAnsi="Calibri" w:cs="Calibri" w:eastAsia="Calibri" w:hint="default"/>
          <w:sz w:val="25"/>
          <w:szCs w:val="25"/>
        </w:rPr>
      </w:pPr>
    </w:p>
    <w:p>
      <w:pPr>
        <w:pStyle w:val="ListParagraph"/>
        <w:numPr>
          <w:ilvl w:val="0"/>
          <w:numId w:val="318"/>
        </w:numPr>
        <w:tabs>
          <w:tab w:pos="2223" w:val="left" w:leader="none"/>
        </w:tabs>
        <w:spacing w:line="240" w:lineRule="auto" w:before="58" w:after="0"/>
        <w:ind w:left="2222" w:right="0" w:hanging="422"/>
        <w:jc w:val="left"/>
        <w:rPr>
          <w:rFonts w:ascii="Calibri" w:hAnsi="Calibri" w:cs="Calibri" w:eastAsia="Calibri" w:hint="default"/>
          <w:sz w:val="21"/>
          <w:szCs w:val="21"/>
        </w:rPr>
      </w:pPr>
      <w:r>
        <w:rPr>
          <w:rFonts w:ascii="Calibri" w:hAnsi="Calibri" w:cs="Calibri" w:eastAsia="Calibri" w:hint="default"/>
          <w:sz w:val="21"/>
          <w:szCs w:val="21"/>
        </w:rPr>
        <w:t>In the </w:t>
      </w:r>
      <w:r>
        <w:rPr>
          <w:rFonts w:ascii="Calibri" w:hAnsi="Calibri" w:cs="Calibri" w:eastAsia="Calibri" w:hint="default"/>
          <w:spacing w:val="-3"/>
          <w:sz w:val="21"/>
          <w:szCs w:val="21"/>
        </w:rPr>
        <w:t>context </w:t>
      </w:r>
      <w:r>
        <w:rPr>
          <w:rFonts w:ascii="Calibri" w:hAnsi="Calibri" w:cs="Calibri" w:eastAsia="Calibri" w:hint="default"/>
          <w:sz w:val="21"/>
          <w:szCs w:val="21"/>
        </w:rPr>
        <w:t>in which it is used, </w:t>
      </w:r>
      <w:r>
        <w:rPr>
          <w:rFonts w:ascii="Calibri" w:hAnsi="Calibri" w:cs="Calibri" w:eastAsia="Calibri" w:hint="default"/>
          <w:spacing w:val="-3"/>
          <w:sz w:val="21"/>
          <w:szCs w:val="21"/>
        </w:rPr>
        <w:t>“</w:t>
      </w:r>
      <w:r>
        <w:rPr>
          <w:rFonts w:ascii="Calibri" w:hAnsi="Calibri" w:cs="Calibri" w:eastAsia="Calibri" w:hint="default"/>
          <w:spacing w:val="-3"/>
          <w:sz w:val="21"/>
          <w:szCs w:val="21"/>
        </w:rPr>
        <w:t>conferred </w:t>
      </w:r>
      <w:r>
        <w:rPr>
          <w:rFonts w:ascii="Calibri" w:hAnsi="Calibri" w:cs="Calibri" w:eastAsia="Calibri" w:hint="default"/>
          <w:sz w:val="21"/>
          <w:szCs w:val="21"/>
        </w:rPr>
        <w:t>upon</w:t>
      </w:r>
      <w:r>
        <w:rPr>
          <w:rFonts w:ascii="Calibri" w:hAnsi="Calibri" w:cs="Calibri" w:eastAsia="Calibri" w:hint="default"/>
          <w:sz w:val="21"/>
          <w:szCs w:val="21"/>
        </w:rPr>
        <w:t>” </w:t>
      </w:r>
      <w:r>
        <w:rPr>
          <w:rFonts w:ascii="Calibri" w:hAnsi="Calibri" w:cs="Calibri" w:eastAsia="Calibri" w:hint="default"/>
          <w:sz w:val="21"/>
          <w:szCs w:val="21"/>
        </w:rPr>
        <w:t>means [Line 9]</w:t>
      </w:r>
      <w:r>
        <w:rPr>
          <w:rFonts w:ascii="Calibri" w:hAnsi="Calibri" w:cs="Calibri" w:eastAsia="Calibri" w:hint="default"/>
          <w:spacing w:val="-3"/>
          <w:sz w:val="21"/>
          <w:szCs w:val="21"/>
        </w:rPr>
        <w:t> </w:t>
      </w:r>
      <w:r>
        <w:rPr>
          <w:rFonts w:ascii="Calibri" w:hAnsi="Calibri" w:cs="Calibri" w:eastAsia="Calibri" w:hint="default"/>
          <w:sz w:val="21"/>
          <w:szCs w:val="21"/>
        </w:rPr>
        <w:t>[Magoosh-R-SP-25]</w:t>
      </w:r>
    </w:p>
    <w:p>
      <w:pPr>
        <w:pStyle w:val="ListParagraph"/>
        <w:numPr>
          <w:ilvl w:val="1"/>
          <w:numId w:val="318"/>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opted</w:t>
      </w:r>
      <w:r>
        <w:rPr>
          <w:rFonts w:ascii="Calibri"/>
          <w:spacing w:val="-11"/>
          <w:sz w:val="21"/>
        </w:rPr>
        <w:t> </w:t>
      </w:r>
      <w:r>
        <w:rPr>
          <w:rFonts w:ascii="Calibri"/>
          <w:sz w:val="21"/>
        </w:rPr>
        <w:t>for</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granted</w:t>
      </w:r>
      <w:r>
        <w:rPr>
          <w:rFonts w:ascii="Calibri"/>
          <w:spacing w:val="-13"/>
          <w:sz w:val="21"/>
        </w:rPr>
        <w:t> </w:t>
      </w:r>
      <w:r>
        <w:rPr>
          <w:rFonts w:ascii="Calibri"/>
          <w:sz w:val="21"/>
        </w:rPr>
        <w:t>to</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disseminated</w:t>
      </w:r>
      <w:r>
        <w:rPr>
          <w:rFonts w:ascii="Calibri"/>
          <w:spacing w:val="-13"/>
          <w:sz w:val="21"/>
        </w:rPr>
        <w:t> </w:t>
      </w:r>
      <w:r>
        <w:rPr>
          <w:rFonts w:ascii="Calibri"/>
          <w:sz w:val="21"/>
        </w:rPr>
        <w:t>to</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visited</w:t>
      </w:r>
      <w:r>
        <w:rPr>
          <w:rFonts w:ascii="Calibri"/>
          <w:spacing w:val="-5"/>
          <w:sz w:val="21"/>
        </w:rPr>
        <w:t> </w:t>
      </w:r>
      <w:r>
        <w:rPr>
          <w:rFonts w:ascii="Calibri"/>
          <w:sz w:val="21"/>
        </w:rPr>
        <w:t>upon</w:t>
      </w:r>
    </w:p>
    <w:p>
      <w:pPr>
        <w:spacing w:after="0" w:line="240"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8"/>
        </w:numPr>
        <w:tabs>
          <w:tab w:pos="2290" w:val="left" w:leader="none"/>
        </w:tabs>
        <w:spacing w:line="240" w:lineRule="auto" w:before="58" w:after="0"/>
        <w:ind w:left="2290" w:right="0" w:hanging="279"/>
        <w:jc w:val="left"/>
        <w:rPr>
          <w:rFonts w:ascii="Calibri" w:hAnsi="Calibri" w:cs="Calibri" w:eastAsia="Calibri" w:hint="default"/>
          <w:sz w:val="21"/>
          <w:szCs w:val="21"/>
        </w:rPr>
      </w:pPr>
      <w:r>
        <w:rPr>
          <w:rFonts w:ascii="Calibri"/>
          <w:sz w:val="21"/>
        </w:rPr>
        <w:t>intended</w:t>
      </w:r>
      <w:r>
        <w:rPr>
          <w:rFonts w:ascii="Calibri"/>
          <w:spacing w:val="-17"/>
          <w:sz w:val="21"/>
        </w:rPr>
        <w:t> </w:t>
      </w:r>
      <w:r>
        <w:rPr>
          <w:rFonts w:ascii="Calibri"/>
          <w:sz w:val="21"/>
        </w:rPr>
        <w:t>towards</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64" w:val="left" w:leader="none"/>
        </w:tabs>
        <w:spacing w:line="292" w:lineRule="auto" w:before="124" w:after="0"/>
        <w:ind w:left="1800" w:right="1694" w:firstLine="0"/>
        <w:jc w:val="left"/>
        <w:rPr>
          <w:rFonts w:ascii="Calibri" w:hAnsi="Calibri" w:cs="Calibri" w:eastAsia="Calibri" w:hint="default"/>
          <w:sz w:val="21"/>
          <w:szCs w:val="21"/>
        </w:rPr>
      </w:pPr>
      <w:r>
        <w:rPr>
          <w:rFonts w:ascii="Calibri" w:hAnsi="Calibri" w:cs="Calibri" w:eastAsia="Calibri" w:hint="default"/>
          <w:sz w:val="21"/>
          <w:szCs w:val="21"/>
        </w:rPr>
        <w:t>In the sentence, </w:t>
      </w:r>
      <w:r>
        <w:rPr>
          <w:rFonts w:ascii="Calibri" w:hAnsi="Calibri" w:cs="Calibri" w:eastAsia="Calibri" w:hint="default"/>
          <w:sz w:val="21"/>
          <w:szCs w:val="21"/>
        </w:rPr>
        <w:t>“</w:t>
      </w:r>
      <w:r>
        <w:rPr>
          <w:rFonts w:ascii="Calibri" w:hAnsi="Calibri" w:cs="Calibri" w:eastAsia="Calibri" w:hint="default"/>
          <w:sz w:val="21"/>
          <w:szCs w:val="21"/>
        </w:rPr>
        <w:t>One explanation is that flying was the evolutionary </w:t>
      </w:r>
      <w:r>
        <w:rPr>
          <w:rFonts w:ascii="Calibri" w:hAnsi="Calibri" w:cs="Calibri" w:eastAsia="Calibri" w:hint="default"/>
          <w:spacing w:val="-4"/>
          <w:sz w:val="21"/>
          <w:szCs w:val="21"/>
        </w:rPr>
        <w:t>advantage...</w:t>
      </w:r>
      <w:r>
        <w:rPr>
          <w:rFonts w:ascii="Calibri" w:hAnsi="Calibri" w:cs="Calibri" w:eastAsia="Calibri" w:hint="default"/>
          <w:spacing w:val="-4"/>
          <w:sz w:val="21"/>
          <w:szCs w:val="21"/>
        </w:rPr>
        <w:t>”</w:t>
      </w:r>
      <w:r>
        <w:rPr>
          <w:rFonts w:ascii="Calibri" w:hAnsi="Calibri" w:cs="Calibri" w:eastAsia="Calibri" w:hint="default"/>
          <w:spacing w:val="-4"/>
          <w:sz w:val="21"/>
          <w:szCs w:val="21"/>
        </w:rPr>
        <w:t>, </w:t>
      </w:r>
      <w:r>
        <w:rPr>
          <w:rFonts w:ascii="Calibri" w:hAnsi="Calibri" w:cs="Calibri" w:eastAsia="Calibri" w:hint="default"/>
          <w:spacing w:val="-2"/>
          <w:sz w:val="21"/>
          <w:szCs w:val="21"/>
        </w:rPr>
        <w:t>the </w:t>
      </w:r>
      <w:r>
        <w:rPr>
          <w:rFonts w:ascii="Calibri" w:hAnsi="Calibri" w:cs="Calibri" w:eastAsia="Calibri" w:hint="default"/>
          <w:spacing w:val="-2"/>
          <w:sz w:val="21"/>
          <w:szCs w:val="21"/>
        </w:rPr>
      </w:r>
      <w:r>
        <w:rPr>
          <w:rFonts w:ascii="Calibri" w:hAnsi="Calibri" w:cs="Calibri" w:eastAsia="Calibri" w:hint="default"/>
          <w:sz w:val="21"/>
          <w:szCs w:val="21"/>
        </w:rPr>
        <w:t>author implies that (Lines 8-9)</w:t>
      </w:r>
      <w:r>
        <w:rPr>
          <w:rFonts w:ascii="Calibri" w:hAnsi="Calibri" w:cs="Calibri" w:eastAsia="Calibri" w:hint="default"/>
          <w:spacing w:val="-22"/>
          <w:sz w:val="21"/>
          <w:szCs w:val="21"/>
        </w:rPr>
        <w:t> </w:t>
      </w:r>
      <w:r>
        <w:rPr>
          <w:rFonts w:ascii="Calibri" w:hAnsi="Calibri" w:cs="Calibri" w:eastAsia="Calibri" w:hint="default"/>
          <w:sz w:val="21"/>
          <w:szCs w:val="21"/>
        </w:rPr>
        <w:t>[Magoosh-R-SP-26]</w:t>
      </w:r>
    </w:p>
    <w:p>
      <w:pPr>
        <w:pStyle w:val="ListParagraph"/>
        <w:numPr>
          <w:ilvl w:val="1"/>
          <w:numId w:val="318"/>
        </w:numPr>
        <w:tabs>
          <w:tab w:pos="2310" w:val="left" w:leader="none"/>
        </w:tabs>
        <w:spacing w:line="256" w:lineRule="exact" w:before="0" w:after="0"/>
        <w:ind w:left="2304" w:right="0" w:hanging="293"/>
        <w:jc w:val="left"/>
        <w:rPr>
          <w:rFonts w:ascii="Calibri" w:hAnsi="Calibri" w:cs="Calibri" w:eastAsia="Calibri" w:hint="default"/>
          <w:sz w:val="21"/>
          <w:szCs w:val="21"/>
        </w:rPr>
      </w:pPr>
      <w:r>
        <w:rPr>
          <w:rFonts w:ascii="Calibri"/>
          <w:sz w:val="21"/>
        </w:rPr>
        <w:t>most flying dinosaurs underwent similar</w:t>
      </w:r>
      <w:r>
        <w:rPr>
          <w:rFonts w:ascii="Calibri"/>
          <w:spacing w:val="-4"/>
          <w:sz w:val="21"/>
        </w:rPr>
        <w:t> </w:t>
      </w:r>
      <w:r>
        <w:rPr>
          <w:rFonts w:ascii="Calibri"/>
          <w:spacing w:val="-3"/>
          <w:sz w:val="21"/>
        </w:rPr>
        <w:t>transformations</w:t>
      </w:r>
      <w:r>
        <w:rPr>
          <w:rFonts w:ascii="Calibri"/>
          <w:sz w:val="21"/>
        </w:rPr>
      </w:r>
    </w:p>
    <w:p>
      <w:pPr>
        <w:pStyle w:val="ListParagraph"/>
        <w:numPr>
          <w:ilvl w:val="1"/>
          <w:numId w:val="318"/>
        </w:numPr>
        <w:tabs>
          <w:tab w:pos="2319" w:val="left" w:leader="none"/>
        </w:tabs>
        <w:spacing w:line="292" w:lineRule="auto" w:before="55" w:after="0"/>
        <w:ind w:left="2304" w:right="1701" w:hanging="293"/>
        <w:jc w:val="left"/>
        <w:rPr>
          <w:rFonts w:ascii="Calibri" w:hAnsi="Calibri" w:cs="Calibri" w:eastAsia="Calibri" w:hint="default"/>
          <w:sz w:val="21"/>
          <w:szCs w:val="21"/>
        </w:rPr>
      </w:pPr>
      <w:r>
        <w:rPr>
          <w:rFonts w:ascii="Calibri"/>
          <w:sz w:val="21"/>
        </w:rPr>
        <w:t>only a theory that accounts for the scarcity of resources can account for the physiological adaptations of the</w:t>
      </w:r>
      <w:r>
        <w:rPr>
          <w:rFonts w:ascii="Calibri"/>
          <w:spacing w:val="-20"/>
          <w:sz w:val="21"/>
        </w:rPr>
        <w:t> </w:t>
      </w:r>
      <w:r>
        <w:rPr>
          <w:rFonts w:ascii="Calibri"/>
          <w:sz w:val="21"/>
        </w:rPr>
        <w:t>Pteranodon</w:t>
      </w:r>
    </w:p>
    <w:p>
      <w:pPr>
        <w:pStyle w:val="ListParagraph"/>
        <w:numPr>
          <w:ilvl w:val="1"/>
          <w:numId w:val="318"/>
        </w:numPr>
        <w:tabs>
          <w:tab w:pos="2300" w:val="left" w:leader="none"/>
        </w:tabs>
        <w:spacing w:line="256" w:lineRule="exact" w:before="0" w:after="0"/>
        <w:ind w:left="2299" w:right="0" w:hanging="288"/>
        <w:jc w:val="left"/>
        <w:rPr>
          <w:rFonts w:ascii="Calibri" w:hAnsi="Calibri" w:cs="Calibri" w:eastAsia="Calibri" w:hint="default"/>
          <w:sz w:val="21"/>
          <w:szCs w:val="21"/>
        </w:rPr>
      </w:pPr>
      <w:r>
        <w:rPr>
          <w:rFonts w:ascii="Calibri"/>
          <w:sz w:val="21"/>
        </w:rPr>
        <w:t>dinosaurs</w:t>
      </w:r>
      <w:r>
        <w:rPr>
          <w:rFonts w:ascii="Calibri"/>
          <w:spacing w:val="-6"/>
          <w:sz w:val="21"/>
        </w:rPr>
        <w:t> </w:t>
      </w:r>
      <w:r>
        <w:rPr>
          <w:rFonts w:ascii="Calibri"/>
          <w:sz w:val="21"/>
        </w:rPr>
        <w:t>only</w:t>
      </w:r>
      <w:r>
        <w:rPr>
          <w:rFonts w:ascii="Calibri"/>
          <w:spacing w:val="-5"/>
          <w:sz w:val="21"/>
        </w:rPr>
        <w:t> </w:t>
      </w:r>
      <w:r>
        <w:rPr>
          <w:rFonts w:ascii="Calibri"/>
          <w:sz w:val="21"/>
        </w:rPr>
        <w:t>underwent</w:t>
      </w:r>
      <w:r>
        <w:rPr>
          <w:rFonts w:ascii="Calibri"/>
          <w:spacing w:val="-6"/>
          <w:sz w:val="21"/>
        </w:rPr>
        <w:t> </w:t>
      </w:r>
      <w:r>
        <w:rPr>
          <w:rFonts w:ascii="Calibri"/>
          <w:sz w:val="21"/>
        </w:rPr>
        <w:t>evolutionary</w:t>
      </w:r>
      <w:r>
        <w:rPr>
          <w:rFonts w:ascii="Calibri"/>
          <w:spacing w:val="-5"/>
          <w:sz w:val="21"/>
        </w:rPr>
        <w:t> </w:t>
      </w:r>
      <w:r>
        <w:rPr>
          <w:rFonts w:ascii="Calibri"/>
          <w:sz w:val="21"/>
        </w:rPr>
        <w:t>change</w:t>
      </w:r>
      <w:r>
        <w:rPr>
          <w:rFonts w:ascii="Calibri"/>
          <w:spacing w:val="-5"/>
          <w:sz w:val="21"/>
        </w:rPr>
        <w:t> </w:t>
      </w:r>
      <w:r>
        <w:rPr>
          <w:rFonts w:ascii="Calibri"/>
          <w:sz w:val="21"/>
        </w:rPr>
        <w:t>if</w:t>
      </w:r>
      <w:r>
        <w:rPr>
          <w:rFonts w:ascii="Calibri"/>
          <w:spacing w:val="-5"/>
          <w:sz w:val="21"/>
        </w:rPr>
        <w:t> </w:t>
      </w:r>
      <w:r>
        <w:rPr>
          <w:rFonts w:ascii="Calibri"/>
          <w:sz w:val="21"/>
        </w:rPr>
        <w:t>doing</w:t>
      </w:r>
      <w:r>
        <w:rPr>
          <w:rFonts w:ascii="Calibri"/>
          <w:spacing w:val="-6"/>
          <w:sz w:val="21"/>
        </w:rPr>
        <w:t> </w:t>
      </w:r>
      <w:r>
        <w:rPr>
          <w:rFonts w:ascii="Calibri"/>
          <w:sz w:val="21"/>
        </w:rPr>
        <w:t>so</w:t>
      </w:r>
      <w:r>
        <w:rPr>
          <w:rFonts w:ascii="Calibri"/>
          <w:spacing w:val="-6"/>
          <w:sz w:val="21"/>
        </w:rPr>
        <w:t> </w:t>
      </w:r>
      <w:r>
        <w:rPr>
          <w:rFonts w:ascii="Calibri"/>
          <w:sz w:val="21"/>
        </w:rPr>
        <w:t>provided</w:t>
      </w:r>
      <w:r>
        <w:rPr>
          <w:rFonts w:ascii="Calibri"/>
          <w:spacing w:val="-5"/>
          <w:sz w:val="21"/>
        </w:rPr>
        <w:t> </w:t>
      </w:r>
      <w:r>
        <w:rPr>
          <w:rFonts w:ascii="Calibri"/>
          <w:sz w:val="21"/>
        </w:rPr>
        <w:t>an</w:t>
      </w:r>
      <w:r>
        <w:rPr>
          <w:rFonts w:ascii="Calibri"/>
          <w:spacing w:val="-5"/>
          <w:sz w:val="21"/>
        </w:rPr>
        <w:t> </w:t>
      </w:r>
      <w:r>
        <w:rPr>
          <w:rFonts w:ascii="Calibri"/>
          <w:sz w:val="21"/>
        </w:rPr>
        <w:t>obvious</w:t>
      </w:r>
      <w:r>
        <w:rPr>
          <w:rFonts w:ascii="Calibri"/>
          <w:spacing w:val="-8"/>
          <w:sz w:val="21"/>
        </w:rPr>
        <w:t> </w:t>
      </w:r>
      <w:r>
        <w:rPr>
          <w:rFonts w:ascii="Calibri"/>
          <w:sz w:val="21"/>
        </w:rPr>
        <w:t>advantage</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the Pteranodon had originally only been able to walk </w:t>
      </w:r>
      <w:r>
        <w:rPr>
          <w:rFonts w:ascii="Calibri"/>
          <w:spacing w:val="-3"/>
          <w:sz w:val="21"/>
        </w:rPr>
        <w:t>before </w:t>
      </w:r>
      <w:r>
        <w:rPr>
          <w:rFonts w:ascii="Calibri"/>
          <w:sz w:val="21"/>
        </w:rPr>
        <w:t>evolving the ability to</w:t>
      </w:r>
      <w:r>
        <w:rPr>
          <w:rFonts w:ascii="Calibri"/>
          <w:spacing w:val="-31"/>
          <w:sz w:val="21"/>
        </w:rPr>
        <w:t> </w:t>
      </w:r>
      <w:r>
        <w:rPr>
          <w:rFonts w:ascii="Calibri"/>
          <w:sz w:val="21"/>
        </w:rPr>
        <w:t>fly</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048" type="#_x0000_t75" stroked="false">
            <v:imagedata r:id="rId7" o:title=""/>
          </v:shape>
        </w:pict>
      </w:r>
      <w:r>
        <w:rPr>
          <w:rFonts w:ascii="Calibri"/>
          <w:sz w:val="21"/>
        </w:rPr>
        <w:t>the Pteranodon would be able to access sufficient </w:t>
      </w:r>
      <w:r>
        <w:rPr>
          <w:rFonts w:ascii="Calibri"/>
          <w:spacing w:val="-3"/>
          <w:sz w:val="21"/>
        </w:rPr>
        <w:t>food </w:t>
      </w:r>
      <w:r>
        <w:rPr>
          <w:rFonts w:ascii="Calibri"/>
          <w:sz w:val="21"/>
        </w:rPr>
        <w:t>while in</w:t>
      </w:r>
      <w:r>
        <w:rPr>
          <w:rFonts w:ascii="Calibri"/>
          <w:spacing w:val="-25"/>
          <w:sz w:val="21"/>
        </w:rPr>
        <w:t> </w:t>
      </w:r>
      <w:r>
        <w:rPr>
          <w:rFonts w:ascii="Calibri"/>
          <w:sz w:val="21"/>
        </w:rPr>
        <w:t>flight</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23" w:val="left" w:leader="none"/>
        </w:tabs>
        <w:spacing w:line="292" w:lineRule="auto" w:before="123" w:after="0"/>
        <w:ind w:left="1800" w:right="2687" w:firstLine="0"/>
        <w:jc w:val="left"/>
        <w:rPr>
          <w:rFonts w:ascii="Calibri" w:hAnsi="Calibri" w:cs="Calibri" w:eastAsia="Calibri" w:hint="default"/>
          <w:sz w:val="21"/>
          <w:szCs w:val="21"/>
        </w:rPr>
      </w:pPr>
      <w:r>
        <w:rPr>
          <w:rFonts w:ascii="Calibri"/>
          <w:sz w:val="21"/>
        </w:rPr>
        <w:t>Which</w:t>
      </w:r>
      <w:r>
        <w:rPr>
          <w:rFonts w:ascii="Calibri"/>
          <w:spacing w:val="-4"/>
          <w:sz w:val="21"/>
        </w:rPr>
        <w:t> </w:t>
      </w:r>
      <w:r>
        <w:rPr>
          <w:rFonts w:ascii="Calibri"/>
          <w:sz w:val="21"/>
        </w:rPr>
        <w:t>of</w:t>
      </w:r>
      <w:r>
        <w:rPr>
          <w:rFonts w:ascii="Calibri"/>
          <w:spacing w:val="-3"/>
          <w:sz w:val="21"/>
        </w:rPr>
        <w:t> </w:t>
      </w:r>
      <w:r>
        <w:rPr>
          <w:rFonts w:ascii="Calibri"/>
          <w:sz w:val="21"/>
        </w:rPr>
        <w:t>the</w:t>
      </w:r>
      <w:r>
        <w:rPr>
          <w:rFonts w:ascii="Calibri"/>
          <w:spacing w:val="-3"/>
          <w:sz w:val="21"/>
        </w:rPr>
        <w:t> </w:t>
      </w:r>
      <w:r>
        <w:rPr>
          <w:rFonts w:ascii="Calibri"/>
          <w:sz w:val="21"/>
        </w:rPr>
        <w:t>following,</w:t>
      </w:r>
      <w:r>
        <w:rPr>
          <w:rFonts w:ascii="Calibri"/>
          <w:spacing w:val="-5"/>
          <w:sz w:val="21"/>
        </w:rPr>
        <w:t> </w:t>
      </w:r>
      <w:r>
        <w:rPr>
          <w:rFonts w:ascii="Calibri"/>
          <w:sz w:val="21"/>
        </w:rPr>
        <w:t>if</w:t>
      </w:r>
      <w:r>
        <w:rPr>
          <w:rFonts w:ascii="Calibri"/>
          <w:spacing w:val="-3"/>
          <w:sz w:val="21"/>
        </w:rPr>
        <w:t> </w:t>
      </w:r>
      <w:r>
        <w:rPr>
          <w:rFonts w:ascii="Calibri"/>
          <w:sz w:val="21"/>
        </w:rPr>
        <w:t>true,</w:t>
      </w:r>
      <w:r>
        <w:rPr>
          <w:rFonts w:ascii="Calibri"/>
          <w:spacing w:val="-5"/>
          <w:sz w:val="21"/>
        </w:rPr>
        <w:t> </w:t>
      </w:r>
      <w:r>
        <w:rPr>
          <w:rFonts w:ascii="Calibri"/>
          <w:sz w:val="21"/>
        </w:rPr>
        <w:t>would</w:t>
      </w:r>
      <w:r>
        <w:rPr>
          <w:rFonts w:ascii="Calibri"/>
          <w:spacing w:val="-3"/>
          <w:sz w:val="21"/>
        </w:rPr>
        <w:t> </w:t>
      </w:r>
      <w:r>
        <w:rPr>
          <w:rFonts w:ascii="Calibri"/>
          <w:sz w:val="21"/>
        </w:rPr>
        <w:t>cast</w:t>
      </w:r>
      <w:r>
        <w:rPr>
          <w:rFonts w:ascii="Calibri"/>
          <w:spacing w:val="-4"/>
          <w:sz w:val="21"/>
        </w:rPr>
        <w:t> </w:t>
      </w:r>
      <w:r>
        <w:rPr>
          <w:rFonts w:ascii="Calibri"/>
          <w:sz w:val="21"/>
        </w:rPr>
        <w:t>the</w:t>
      </w:r>
      <w:r>
        <w:rPr>
          <w:rFonts w:ascii="Calibri"/>
          <w:spacing w:val="-3"/>
          <w:sz w:val="21"/>
        </w:rPr>
        <w:t> </w:t>
      </w:r>
      <w:r>
        <w:rPr>
          <w:rFonts w:ascii="Calibri"/>
          <w:sz w:val="21"/>
        </w:rPr>
        <w:t>most</w:t>
      </w:r>
      <w:r>
        <w:rPr>
          <w:rFonts w:ascii="Calibri"/>
          <w:spacing w:val="-4"/>
          <w:sz w:val="21"/>
        </w:rPr>
        <w:t> </w:t>
      </w:r>
      <w:r>
        <w:rPr>
          <w:rFonts w:ascii="Calibri"/>
          <w:sz w:val="21"/>
        </w:rPr>
        <w:t>doubt</w:t>
      </w:r>
      <w:r>
        <w:rPr>
          <w:rFonts w:ascii="Calibri"/>
          <w:spacing w:val="-4"/>
          <w:sz w:val="21"/>
        </w:rPr>
        <w:t> </w:t>
      </w:r>
      <w:r>
        <w:rPr>
          <w:rFonts w:ascii="Calibri"/>
          <w:sz w:val="21"/>
        </w:rPr>
        <w:t>on</w:t>
      </w:r>
      <w:r>
        <w:rPr>
          <w:rFonts w:ascii="Calibri"/>
          <w:spacing w:val="-4"/>
          <w:sz w:val="21"/>
        </w:rPr>
        <w:t> </w:t>
      </w:r>
      <w:r>
        <w:rPr>
          <w:rFonts w:ascii="Calibri"/>
          <w:sz w:val="21"/>
        </w:rPr>
        <w:t>the</w:t>
      </w:r>
      <w:r>
        <w:rPr>
          <w:rFonts w:ascii="Calibri"/>
          <w:spacing w:val="-3"/>
          <w:sz w:val="21"/>
        </w:rPr>
        <w:t> </w:t>
      </w:r>
      <w:r>
        <w:rPr>
          <w:rFonts w:ascii="Calibri"/>
          <w:sz w:val="21"/>
        </w:rPr>
        <w:t>second</w:t>
      </w:r>
      <w:r>
        <w:rPr>
          <w:rFonts w:ascii="Calibri"/>
          <w:spacing w:val="-4"/>
          <w:sz w:val="21"/>
        </w:rPr>
        <w:t> </w:t>
      </w:r>
      <w:r>
        <w:rPr>
          <w:rFonts w:ascii="Calibri"/>
          <w:sz w:val="21"/>
        </w:rPr>
        <w:t>theory? </w:t>
      </w:r>
      <w:r>
        <w:rPr>
          <w:rFonts w:ascii="Calibri"/>
          <w:sz w:val="21"/>
        </w:rPr>
        <w:t>[Magoosh-R-SP-27]</w:t>
      </w:r>
    </w:p>
    <w:p>
      <w:pPr>
        <w:pStyle w:val="ListParagraph"/>
        <w:numPr>
          <w:ilvl w:val="1"/>
          <w:numId w:val="318"/>
        </w:numPr>
        <w:tabs>
          <w:tab w:pos="2310" w:val="left" w:leader="none"/>
        </w:tabs>
        <w:spacing w:line="240" w:lineRule="auto" w:before="0" w:after="0"/>
        <w:ind w:left="2304" w:right="0" w:hanging="293"/>
        <w:jc w:val="left"/>
        <w:rPr>
          <w:rFonts w:ascii="Calibri" w:hAnsi="Calibri" w:cs="Calibri" w:eastAsia="Calibri" w:hint="default"/>
          <w:sz w:val="21"/>
          <w:szCs w:val="21"/>
        </w:rPr>
      </w:pPr>
      <w:r>
        <w:rPr>
          <w:rFonts w:ascii="Calibri"/>
          <w:sz w:val="21"/>
        </w:rPr>
        <w:t>The</w:t>
      </w:r>
      <w:r>
        <w:rPr>
          <w:rFonts w:ascii="Calibri"/>
          <w:spacing w:val="-3"/>
          <w:sz w:val="21"/>
        </w:rPr>
        <w:t> </w:t>
      </w:r>
      <w:r>
        <w:rPr>
          <w:rFonts w:ascii="Calibri"/>
          <w:sz w:val="21"/>
        </w:rPr>
        <w:t>Pteranodon</w:t>
      </w:r>
      <w:r>
        <w:rPr>
          <w:rFonts w:ascii="Calibri"/>
          <w:spacing w:val="-3"/>
          <w:sz w:val="21"/>
        </w:rPr>
        <w:t> </w:t>
      </w:r>
      <w:r>
        <w:rPr>
          <w:rFonts w:ascii="Calibri"/>
          <w:sz w:val="21"/>
        </w:rPr>
        <w:t>was</w:t>
      </w:r>
      <w:r>
        <w:rPr>
          <w:rFonts w:ascii="Calibri"/>
          <w:spacing w:val="-5"/>
          <w:sz w:val="21"/>
        </w:rPr>
        <w:t> </w:t>
      </w:r>
      <w:r>
        <w:rPr>
          <w:rFonts w:ascii="Calibri"/>
          <w:sz w:val="21"/>
        </w:rPr>
        <w:t>primarily</w:t>
      </w:r>
      <w:r>
        <w:rPr>
          <w:rFonts w:ascii="Calibri"/>
          <w:spacing w:val="-5"/>
          <w:sz w:val="21"/>
        </w:rPr>
        <w:t> </w:t>
      </w:r>
      <w:r>
        <w:rPr>
          <w:rFonts w:ascii="Calibri"/>
          <w:sz w:val="21"/>
        </w:rPr>
        <w:t>a</w:t>
      </w:r>
      <w:r>
        <w:rPr>
          <w:rFonts w:ascii="Calibri"/>
          <w:spacing w:val="-3"/>
          <w:sz w:val="21"/>
        </w:rPr>
        <w:t> </w:t>
      </w:r>
      <w:r>
        <w:rPr>
          <w:rFonts w:ascii="Calibri"/>
          <w:sz w:val="21"/>
        </w:rPr>
        <w:t>scavenger</w:t>
      </w:r>
      <w:r>
        <w:rPr>
          <w:rFonts w:ascii="Calibri"/>
          <w:spacing w:val="-2"/>
          <w:sz w:val="21"/>
        </w:rPr>
        <w:t> </w:t>
      </w:r>
      <w:r>
        <w:rPr>
          <w:rFonts w:ascii="Calibri"/>
          <w:sz w:val="21"/>
        </w:rPr>
        <w:t>and</w:t>
      </w:r>
      <w:r>
        <w:rPr>
          <w:rFonts w:ascii="Calibri"/>
          <w:spacing w:val="-3"/>
          <w:sz w:val="21"/>
        </w:rPr>
        <w:t> </w:t>
      </w:r>
      <w:r>
        <w:rPr>
          <w:rFonts w:ascii="Calibri"/>
          <w:sz w:val="21"/>
        </w:rPr>
        <w:t>so</w:t>
      </w:r>
      <w:r>
        <w:rPr>
          <w:rFonts w:ascii="Calibri"/>
          <w:spacing w:val="-6"/>
          <w:sz w:val="21"/>
        </w:rPr>
        <w:t> </w:t>
      </w:r>
      <w:r>
        <w:rPr>
          <w:rFonts w:ascii="Calibri"/>
          <w:sz w:val="21"/>
        </w:rPr>
        <w:t>needed</w:t>
      </w:r>
      <w:r>
        <w:rPr>
          <w:rFonts w:ascii="Calibri"/>
          <w:spacing w:val="-5"/>
          <w:sz w:val="21"/>
        </w:rPr>
        <w:t> </w:t>
      </w:r>
      <w:r>
        <w:rPr>
          <w:rFonts w:ascii="Calibri"/>
          <w:sz w:val="21"/>
        </w:rPr>
        <w:t>to</w:t>
      </w:r>
      <w:r>
        <w:rPr>
          <w:rFonts w:ascii="Calibri"/>
          <w:spacing w:val="-4"/>
          <w:sz w:val="21"/>
        </w:rPr>
        <w:t> </w:t>
      </w:r>
      <w:r>
        <w:rPr>
          <w:rFonts w:ascii="Calibri"/>
          <w:spacing w:val="-3"/>
          <w:sz w:val="21"/>
        </w:rPr>
        <w:t>forage </w:t>
      </w:r>
      <w:r>
        <w:rPr>
          <w:rFonts w:ascii="Calibri"/>
          <w:sz w:val="21"/>
        </w:rPr>
        <w:t>for</w:t>
      </w:r>
      <w:r>
        <w:rPr>
          <w:rFonts w:ascii="Calibri"/>
          <w:spacing w:val="-5"/>
          <w:sz w:val="21"/>
        </w:rPr>
        <w:t> </w:t>
      </w:r>
      <w:r>
        <w:rPr>
          <w:rFonts w:ascii="Calibri"/>
          <w:sz w:val="21"/>
        </w:rPr>
        <w:t>food</w:t>
      </w:r>
      <w:r>
        <w:rPr>
          <w:rFonts w:ascii="Calibri"/>
          <w:spacing w:val="-3"/>
          <w:sz w:val="21"/>
        </w:rPr>
        <w:t> </w:t>
      </w:r>
      <w:r>
        <w:rPr>
          <w:rFonts w:ascii="Calibri"/>
          <w:sz w:val="21"/>
        </w:rPr>
        <w:t>on</w:t>
      </w:r>
      <w:r>
        <w:rPr>
          <w:rFonts w:ascii="Calibri"/>
          <w:spacing w:val="-3"/>
          <w:sz w:val="21"/>
        </w:rPr>
        <w:t> </w:t>
      </w:r>
      <w:r>
        <w:rPr>
          <w:rFonts w:ascii="Calibri"/>
          <w:sz w:val="21"/>
        </w:rPr>
        <w:t>the</w:t>
      </w:r>
      <w:r>
        <w:rPr>
          <w:rFonts w:ascii="Calibri"/>
          <w:spacing w:val="-3"/>
          <w:sz w:val="21"/>
        </w:rPr>
        <w:t> </w:t>
      </w:r>
      <w:r>
        <w:rPr>
          <w:rFonts w:ascii="Calibri"/>
          <w:sz w:val="21"/>
        </w:rPr>
        <w:t>ground.</w:t>
      </w:r>
    </w:p>
    <w:p>
      <w:pPr>
        <w:pStyle w:val="ListParagraph"/>
        <w:numPr>
          <w:ilvl w:val="1"/>
          <w:numId w:val="318"/>
        </w:numPr>
        <w:tabs>
          <w:tab w:pos="2314" w:val="left" w:leader="none"/>
        </w:tabs>
        <w:spacing w:line="292" w:lineRule="auto" w:before="55" w:after="0"/>
        <w:ind w:left="2304" w:right="1697" w:hanging="293"/>
        <w:jc w:val="left"/>
        <w:rPr>
          <w:rFonts w:ascii="Calibri" w:hAnsi="Calibri" w:cs="Calibri" w:eastAsia="Calibri" w:hint="default"/>
          <w:sz w:val="21"/>
          <w:szCs w:val="21"/>
        </w:rPr>
      </w:pPr>
      <w:r>
        <w:rPr>
          <w:rFonts w:ascii="Calibri"/>
          <w:sz w:val="21"/>
        </w:rPr>
        <w:t>Flying while hunting </w:t>
      </w:r>
      <w:r>
        <w:rPr>
          <w:rFonts w:ascii="Calibri"/>
          <w:spacing w:val="-3"/>
          <w:sz w:val="21"/>
        </w:rPr>
        <w:t>for </w:t>
      </w:r>
      <w:r>
        <w:rPr>
          <w:rFonts w:ascii="Calibri"/>
          <w:sz w:val="21"/>
        </w:rPr>
        <w:t>food would be highly inefficient use of energy expenditure </w:t>
      </w:r>
      <w:r>
        <w:rPr>
          <w:rFonts w:ascii="Calibri"/>
          <w:spacing w:val="-3"/>
          <w:sz w:val="21"/>
        </w:rPr>
        <w:t>for </w:t>
      </w:r>
      <w:r>
        <w:rPr>
          <w:rFonts w:ascii="Calibri"/>
          <w:spacing w:val="-2"/>
          <w:sz w:val="21"/>
        </w:rPr>
        <w:t>the </w:t>
      </w:r>
      <w:r>
        <w:rPr>
          <w:rFonts w:ascii="Calibri"/>
          <w:spacing w:val="-2"/>
          <w:sz w:val="21"/>
        </w:rPr>
      </w:r>
      <w:r>
        <w:rPr>
          <w:rFonts w:ascii="Calibri"/>
          <w:sz w:val="21"/>
        </w:rPr>
        <w:t>Pteranodon.</w:t>
      </w:r>
    </w:p>
    <w:p>
      <w:pPr>
        <w:pStyle w:val="ListParagraph"/>
        <w:numPr>
          <w:ilvl w:val="1"/>
          <w:numId w:val="318"/>
        </w:numPr>
        <w:tabs>
          <w:tab w:pos="2314" w:val="left" w:leader="none"/>
        </w:tabs>
        <w:spacing w:line="292" w:lineRule="auto" w:before="0" w:after="0"/>
        <w:ind w:left="2304" w:right="1699" w:hanging="293"/>
        <w:jc w:val="left"/>
        <w:rPr>
          <w:rFonts w:ascii="Calibri" w:hAnsi="Calibri" w:cs="Calibri" w:eastAsia="Calibri" w:hint="default"/>
          <w:sz w:val="21"/>
          <w:szCs w:val="21"/>
        </w:rPr>
      </w:pPr>
      <w:r>
        <w:rPr>
          <w:rFonts w:ascii="Calibri"/>
          <w:sz w:val="21"/>
        </w:rPr>
        <w:t>A Pteranodon was unable to walk </w:t>
      </w:r>
      <w:r>
        <w:rPr>
          <w:rFonts w:ascii="Calibri"/>
          <w:spacing w:val="-3"/>
          <w:sz w:val="21"/>
        </w:rPr>
        <w:t>for </w:t>
      </w:r>
      <w:r>
        <w:rPr>
          <w:rFonts w:ascii="Calibri"/>
          <w:sz w:val="21"/>
        </w:rPr>
        <w:t>more than fifteen minutes without either resting or </w:t>
      </w:r>
      <w:r>
        <w:rPr>
          <w:rFonts w:ascii="Calibri"/>
          <w:sz w:val="21"/>
        </w:rPr>
        <w:t>resuming</w:t>
      </w:r>
      <w:r>
        <w:rPr>
          <w:rFonts w:ascii="Calibri"/>
          <w:spacing w:val="-9"/>
          <w:sz w:val="21"/>
        </w:rPr>
        <w:t> </w:t>
      </w:r>
      <w:r>
        <w:rPr>
          <w:rFonts w:ascii="Calibri"/>
          <w:sz w:val="21"/>
        </w:rPr>
        <w:t>flight.</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sz w:val="21"/>
        </w:rPr>
        <w:t>Walking</w:t>
      </w:r>
      <w:r>
        <w:rPr>
          <w:rFonts w:ascii="Calibri"/>
          <w:spacing w:val="-7"/>
          <w:sz w:val="21"/>
        </w:rPr>
        <w:t> </w:t>
      </w:r>
      <w:r>
        <w:rPr>
          <w:rFonts w:ascii="Calibri"/>
          <w:sz w:val="21"/>
        </w:rPr>
        <w:t>would</w:t>
      </w:r>
      <w:r>
        <w:rPr>
          <w:rFonts w:ascii="Calibri"/>
          <w:spacing w:val="-8"/>
          <w:sz w:val="21"/>
        </w:rPr>
        <w:t> </w:t>
      </w:r>
      <w:r>
        <w:rPr>
          <w:rFonts w:ascii="Calibri"/>
          <w:spacing w:val="-3"/>
          <w:sz w:val="21"/>
        </w:rPr>
        <w:t>have</w:t>
      </w:r>
      <w:r>
        <w:rPr>
          <w:rFonts w:ascii="Calibri"/>
          <w:spacing w:val="-5"/>
          <w:sz w:val="21"/>
        </w:rPr>
        <w:t> </w:t>
      </w:r>
      <w:r>
        <w:rPr>
          <w:rFonts w:ascii="Calibri"/>
          <w:sz w:val="21"/>
        </w:rPr>
        <w:t>left</w:t>
      </w:r>
      <w:r>
        <w:rPr>
          <w:rFonts w:ascii="Calibri"/>
          <w:spacing w:val="-6"/>
          <w:sz w:val="21"/>
        </w:rPr>
        <w:t> </w:t>
      </w:r>
      <w:r>
        <w:rPr>
          <w:rFonts w:ascii="Calibri"/>
          <w:sz w:val="21"/>
        </w:rPr>
        <w:t>the</w:t>
      </w:r>
      <w:r>
        <w:rPr>
          <w:rFonts w:ascii="Calibri"/>
          <w:spacing w:val="-5"/>
          <w:sz w:val="21"/>
        </w:rPr>
        <w:t> </w:t>
      </w:r>
      <w:r>
        <w:rPr>
          <w:rFonts w:ascii="Calibri"/>
          <w:sz w:val="21"/>
        </w:rPr>
        <w:t>Pteranodon</w:t>
      </w:r>
      <w:r>
        <w:rPr>
          <w:rFonts w:ascii="Calibri"/>
          <w:spacing w:val="-8"/>
          <w:sz w:val="21"/>
        </w:rPr>
        <w:t> </w:t>
      </w:r>
      <w:r>
        <w:rPr>
          <w:rFonts w:ascii="Calibri"/>
          <w:sz w:val="21"/>
        </w:rPr>
        <w:t>vulnerable</w:t>
      </w:r>
      <w:r>
        <w:rPr>
          <w:rFonts w:ascii="Calibri"/>
          <w:spacing w:val="-5"/>
          <w:sz w:val="21"/>
        </w:rPr>
        <w:t> </w:t>
      </w:r>
      <w:r>
        <w:rPr>
          <w:rFonts w:ascii="Calibri"/>
          <w:sz w:val="21"/>
        </w:rPr>
        <w:t>to</w:t>
      </w:r>
      <w:r>
        <w:rPr>
          <w:rFonts w:ascii="Calibri"/>
          <w:spacing w:val="-6"/>
          <w:sz w:val="21"/>
        </w:rPr>
        <w:t> </w:t>
      </w:r>
      <w:r>
        <w:rPr>
          <w:rFonts w:ascii="Calibri"/>
          <w:sz w:val="21"/>
        </w:rPr>
        <w:t>predators.</w:t>
      </w:r>
    </w:p>
    <w:p>
      <w:pPr>
        <w:pStyle w:val="ListParagraph"/>
        <w:numPr>
          <w:ilvl w:val="1"/>
          <w:numId w:val="318"/>
        </w:numPr>
        <w:tabs>
          <w:tab w:pos="2317" w:val="left" w:leader="none"/>
        </w:tabs>
        <w:spacing w:line="292" w:lineRule="auto" w:before="55" w:after="0"/>
        <w:ind w:left="2304" w:right="1699" w:hanging="293"/>
        <w:jc w:val="left"/>
        <w:rPr>
          <w:rFonts w:ascii="Calibri" w:hAnsi="Calibri" w:cs="Calibri" w:eastAsia="Calibri" w:hint="default"/>
          <w:sz w:val="21"/>
          <w:szCs w:val="21"/>
        </w:rPr>
      </w:pPr>
      <w:r>
        <w:rPr>
          <w:rFonts w:ascii="Calibri"/>
          <w:sz w:val="21"/>
        </w:rPr>
        <w:t>A closely related species of the Pteranodon had a wingspan greater than 25 feet, which precluded</w:t>
      </w:r>
      <w:r>
        <w:rPr>
          <w:rFonts w:ascii="Calibri"/>
          <w:spacing w:val="-7"/>
          <w:sz w:val="21"/>
        </w:rPr>
        <w:t> </w:t>
      </w:r>
      <w:r>
        <w:rPr>
          <w:rFonts w:ascii="Calibri"/>
          <w:sz w:val="21"/>
        </w:rPr>
        <w:t>the</w:t>
      </w:r>
      <w:r>
        <w:rPr>
          <w:rFonts w:ascii="Calibri"/>
          <w:spacing w:val="-7"/>
          <w:sz w:val="21"/>
        </w:rPr>
        <w:t> </w:t>
      </w:r>
      <w:r>
        <w:rPr>
          <w:rFonts w:ascii="Calibri"/>
          <w:sz w:val="21"/>
        </w:rPr>
        <w:t>formation</w:t>
      </w:r>
      <w:r>
        <w:rPr>
          <w:rFonts w:ascii="Calibri"/>
          <w:spacing w:val="-7"/>
          <w:sz w:val="21"/>
        </w:rPr>
        <w:t> </w:t>
      </w:r>
      <w:r>
        <w:rPr>
          <w:rFonts w:ascii="Calibri"/>
          <w:sz w:val="21"/>
        </w:rPr>
        <w:t>of</w:t>
      </w:r>
      <w:r>
        <w:rPr>
          <w:rFonts w:ascii="Calibri"/>
          <w:spacing w:val="-7"/>
          <w:sz w:val="21"/>
        </w:rPr>
        <w:t> </w:t>
      </w:r>
      <w:r>
        <w:rPr>
          <w:rFonts w:ascii="Calibri"/>
          <w:sz w:val="21"/>
        </w:rPr>
        <w:t>retractable</w:t>
      </w:r>
      <w:r>
        <w:rPr>
          <w:rFonts w:ascii="Calibri"/>
          <w:spacing w:val="-10"/>
          <w:sz w:val="21"/>
        </w:rPr>
        <w:t> </w:t>
      </w:r>
      <w:r>
        <w:rPr>
          <w:rFonts w:ascii="Calibri"/>
          <w:sz w:val="21"/>
        </w:rPr>
        <w:t>wrists.</w:t>
      </w:r>
    </w:p>
    <w:p>
      <w:pPr>
        <w:spacing w:line="240" w:lineRule="auto" w:before="6"/>
        <w:ind w:right="0"/>
        <w:rPr>
          <w:rFonts w:ascii="Calibri" w:hAnsi="Calibri" w:cs="Calibri" w:eastAsia="Calibri" w:hint="default"/>
          <w:sz w:val="25"/>
          <w:szCs w:val="25"/>
        </w:rPr>
      </w:pPr>
    </w:p>
    <w:p>
      <w:pPr>
        <w:pStyle w:val="Heading1"/>
        <w:spacing w:line="240" w:lineRule="auto" w:before="0"/>
        <w:ind w:right="1698"/>
        <w:jc w:val="left"/>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8"/>
        </w:numPr>
        <w:tabs>
          <w:tab w:pos="2247" w:val="left" w:leader="none"/>
        </w:tabs>
        <w:spacing w:line="292" w:lineRule="auto" w:before="55" w:after="0"/>
        <w:ind w:left="1800" w:right="1696" w:firstLine="0"/>
        <w:jc w:val="left"/>
        <w:rPr>
          <w:rFonts w:ascii="Calibri" w:hAnsi="Calibri" w:cs="Calibri" w:eastAsia="Calibri" w:hint="default"/>
          <w:sz w:val="21"/>
          <w:szCs w:val="21"/>
        </w:rPr>
      </w:pPr>
      <w:r>
        <w:rPr>
          <w:rFonts w:ascii="Calibri"/>
          <w:sz w:val="21"/>
        </w:rPr>
        <w:t>Which of the following can be </w:t>
      </w:r>
      <w:r>
        <w:rPr>
          <w:rFonts w:ascii="Calibri"/>
          <w:spacing w:val="-3"/>
          <w:sz w:val="21"/>
        </w:rPr>
        <w:t>substantiated </w:t>
      </w:r>
      <w:r>
        <w:rPr>
          <w:rFonts w:ascii="Calibri"/>
          <w:sz w:val="21"/>
        </w:rPr>
        <w:t>based on information found in the passage? </w:t>
      </w:r>
      <w:r>
        <w:rPr>
          <w:rFonts w:ascii="Calibri"/>
          <w:sz w:val="21"/>
        </w:rPr>
        <w:t>[Magoosh-R-SP-28]</w:t>
      </w:r>
    </w:p>
    <w:p>
      <w:pPr>
        <w:pStyle w:val="ListParagraph"/>
        <w:numPr>
          <w:ilvl w:val="1"/>
          <w:numId w:val="318"/>
        </w:numPr>
        <w:tabs>
          <w:tab w:pos="2346" w:val="left" w:leader="none"/>
        </w:tabs>
        <w:spacing w:line="292" w:lineRule="auto" w:before="0" w:after="0"/>
        <w:ind w:left="2304" w:right="1697" w:hanging="293"/>
        <w:jc w:val="left"/>
        <w:rPr>
          <w:rFonts w:ascii="Calibri" w:hAnsi="Calibri" w:cs="Calibri" w:eastAsia="Calibri" w:hint="default"/>
          <w:sz w:val="21"/>
          <w:szCs w:val="21"/>
        </w:rPr>
      </w:pPr>
      <w:r>
        <w:rPr>
          <w:rFonts w:ascii="Calibri"/>
          <w:sz w:val="21"/>
        </w:rPr>
        <w:t>Scientists consider evidence based on computer simulations sufficient </w:t>
      </w:r>
      <w:r>
        <w:rPr>
          <w:rFonts w:ascii="Calibri"/>
          <w:spacing w:val="-3"/>
          <w:sz w:val="21"/>
        </w:rPr>
        <w:t>for </w:t>
      </w:r>
      <w:r>
        <w:rPr>
          <w:rFonts w:ascii="Calibri"/>
          <w:sz w:val="21"/>
        </w:rPr>
        <w:t>backing up a </w:t>
      </w:r>
      <w:r>
        <w:rPr>
          <w:rFonts w:ascii="Calibri"/>
          <w:sz w:val="21"/>
        </w:rPr>
      </w:r>
      <w:r>
        <w:rPr>
          <w:rFonts w:ascii="Calibri"/>
          <w:spacing w:val="-3"/>
          <w:sz w:val="21"/>
        </w:rPr>
        <w:t>theory.</w:t>
      </w:r>
    </w:p>
    <w:p>
      <w:pPr>
        <w:pStyle w:val="ListParagraph"/>
        <w:numPr>
          <w:ilvl w:val="1"/>
          <w:numId w:val="318"/>
        </w:numPr>
        <w:tabs>
          <w:tab w:pos="2305" w:val="left" w:leader="none"/>
        </w:tabs>
        <w:spacing w:line="292" w:lineRule="auto" w:before="0" w:after="0"/>
        <w:ind w:left="2304" w:right="1695" w:hanging="293"/>
        <w:jc w:val="left"/>
        <w:rPr>
          <w:rFonts w:ascii="Calibri" w:hAnsi="Calibri" w:cs="Calibri" w:eastAsia="Calibri" w:hint="default"/>
          <w:sz w:val="21"/>
          <w:szCs w:val="21"/>
        </w:rPr>
      </w:pPr>
      <w:r>
        <w:rPr>
          <w:rFonts w:ascii="Calibri"/>
          <w:sz w:val="21"/>
        </w:rPr>
        <w:t>The Pteranodon had other adaptations, besides </w:t>
      </w:r>
      <w:r>
        <w:rPr>
          <w:rFonts w:ascii="Calibri"/>
          <w:spacing w:val="-2"/>
          <w:sz w:val="21"/>
        </w:rPr>
        <w:t>the </w:t>
      </w:r>
      <w:r>
        <w:rPr>
          <w:rFonts w:ascii="Calibri"/>
          <w:sz w:val="21"/>
        </w:rPr>
        <w:t>ability to retract its wrists, that allowed </w:t>
      </w:r>
      <w:r>
        <w:rPr>
          <w:rFonts w:ascii="Calibri"/>
          <w:sz w:val="21"/>
        </w:rPr>
        <w:t>it to</w:t>
      </w:r>
      <w:r>
        <w:rPr>
          <w:rFonts w:ascii="Calibri"/>
          <w:spacing w:val="-6"/>
          <w:sz w:val="21"/>
        </w:rPr>
        <w:t> </w:t>
      </w:r>
      <w:r>
        <w:rPr>
          <w:rFonts w:ascii="Calibri"/>
          <w:sz w:val="21"/>
        </w:rPr>
        <w:t>walk.</w:t>
      </w:r>
    </w:p>
    <w:p>
      <w:pPr>
        <w:pStyle w:val="ListParagraph"/>
        <w:numPr>
          <w:ilvl w:val="1"/>
          <w:numId w:val="318"/>
        </w:numPr>
        <w:tabs>
          <w:tab w:pos="2300" w:val="left" w:leader="none"/>
        </w:tabs>
        <w:spacing w:line="256" w:lineRule="exact" w:before="0" w:after="0"/>
        <w:ind w:left="2299" w:right="0" w:hanging="288"/>
        <w:jc w:val="left"/>
        <w:rPr>
          <w:rFonts w:ascii="Calibri" w:hAnsi="Calibri" w:cs="Calibri" w:eastAsia="Calibri" w:hint="default"/>
          <w:sz w:val="21"/>
          <w:szCs w:val="21"/>
        </w:rPr>
      </w:pPr>
      <w:r>
        <w:rPr>
          <w:rFonts w:ascii="Calibri"/>
          <w:spacing w:val="-3"/>
          <w:sz w:val="21"/>
        </w:rPr>
        <w:t>Even </w:t>
      </w:r>
      <w:r>
        <w:rPr>
          <w:rFonts w:ascii="Calibri"/>
          <w:sz w:val="21"/>
        </w:rPr>
        <w:t>if a theory is compelling that theory should not be immune to</w:t>
      </w:r>
      <w:r>
        <w:rPr>
          <w:rFonts w:ascii="Calibri"/>
          <w:spacing w:val="-23"/>
          <w:sz w:val="21"/>
        </w:rPr>
        <w:t> </w:t>
      </w:r>
      <w:r>
        <w:rPr>
          <w:rFonts w:ascii="Calibri"/>
          <w:sz w:val="21"/>
        </w:rPr>
        <w:t>analysis.</w:t>
      </w:r>
    </w:p>
    <w:p>
      <w:pPr>
        <w:spacing w:line="240" w:lineRule="auto" w:before="4"/>
        <w:ind w:right="0"/>
        <w:rPr>
          <w:rFonts w:ascii="Calibri" w:hAnsi="Calibri" w:cs="Calibri" w:eastAsia="Calibri" w:hint="default"/>
          <w:sz w:val="25"/>
          <w:szCs w:val="25"/>
        </w:rPr>
      </w:pPr>
    </w:p>
    <w:p>
      <w:pPr>
        <w:pStyle w:val="Heading1"/>
        <w:spacing w:line="240" w:lineRule="auto"/>
        <w:ind w:right="0"/>
        <w:jc w:val="both"/>
        <w:rPr>
          <w:b w:val="0"/>
          <w:bCs w:val="0"/>
        </w:rPr>
      </w:pPr>
      <w:r>
        <w:rPr/>
        <w:t>Questions</w:t>
      </w:r>
      <w:r>
        <w:rPr>
          <w:spacing w:val="-6"/>
        </w:rPr>
        <w:t> </w:t>
      </w:r>
      <w:r>
        <w:rPr/>
        <w:t>143</w:t>
      </w:r>
      <w:r>
        <w:rPr>
          <w:spacing w:val="-4"/>
        </w:rPr>
        <w:t> </w:t>
      </w:r>
      <w:r>
        <w:rPr/>
        <w:t>to</w:t>
      </w:r>
      <w:r>
        <w:rPr>
          <w:spacing w:val="-6"/>
        </w:rPr>
        <w:t> </w:t>
      </w:r>
      <w:r>
        <w:rPr/>
        <w:t>145</w:t>
      </w:r>
      <w:r>
        <w:rPr>
          <w:spacing w:val="-4"/>
        </w:rPr>
        <w:t> </w:t>
      </w:r>
      <w:r>
        <w:rPr/>
        <w:t>are</w:t>
      </w:r>
      <w:r>
        <w:rPr>
          <w:spacing w:val="-3"/>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798" w:right="1694"/>
        <w:jc w:val="both"/>
        <w:rPr>
          <w:rFonts w:ascii="Calibri" w:hAnsi="Calibri" w:cs="Calibri" w:eastAsia="Calibri" w:hint="default"/>
        </w:rPr>
      </w:pPr>
      <w:r>
        <w:rPr>
          <w:rFonts w:ascii="Calibri"/>
        </w:rPr>
        <w:t>The idea that all mental functions are derived from the brain originated with Hippocrates, but it was largely neglected until the late 18th </w:t>
      </w:r>
      <w:r>
        <w:rPr>
          <w:rFonts w:ascii="Calibri"/>
          <w:spacing w:val="-3"/>
        </w:rPr>
        <w:t>century, </w:t>
      </w:r>
      <w:r>
        <w:rPr>
          <w:rFonts w:ascii="Calibri"/>
        </w:rPr>
        <w:t>when Franz Gall attempted to link psychology </w:t>
      </w:r>
      <w:r>
        <w:rPr>
          <w:rFonts w:ascii="Calibri"/>
        </w:rPr>
        <w:t>and brain science. Gall took advantage of what was already known about the cerebral cortex. He was </w:t>
      </w:r>
      <w:r>
        <w:rPr>
          <w:rFonts w:ascii="Calibri"/>
          <w:spacing w:val="-3"/>
        </w:rPr>
        <w:t>aware </w:t>
      </w:r>
      <w:r>
        <w:rPr>
          <w:rFonts w:ascii="Calibri"/>
        </w:rPr>
        <w:t>that it was bilaterally symmetrical and subdivided into four lobes. </w:t>
      </w:r>
      <w:r>
        <w:rPr>
          <w:rFonts w:ascii="Calibri"/>
          <w:spacing w:val="-4"/>
        </w:rPr>
        <w:t>However, </w:t>
      </w:r>
      <w:r>
        <w:rPr>
          <w:rFonts w:ascii="Calibri"/>
        </w:rPr>
        <w:t>he  </w:t>
      </w:r>
      <w:r>
        <w:rPr>
          <w:rFonts w:ascii="Calibri"/>
          <w:spacing w:val="13"/>
        </w:rPr>
        <w:t> </w:t>
      </w:r>
      <w:r>
        <w:rPr>
          <w:rFonts w:ascii="Calibri"/>
        </w:rPr>
        <w:t>found</w:t>
      </w:r>
    </w:p>
    <w:p>
      <w:pPr>
        <w:pStyle w:val="BodyText"/>
        <w:spacing w:line="292" w:lineRule="auto" w:before="0"/>
        <w:ind w:left="1798" w:right="1692" w:hanging="279"/>
        <w:jc w:val="both"/>
        <w:rPr>
          <w:rFonts w:ascii="Calibri" w:hAnsi="Calibri" w:cs="Calibri" w:eastAsia="Calibri" w:hint="default"/>
        </w:rPr>
      </w:pPr>
      <w:r>
        <w:rPr>
          <w:rFonts w:ascii="Calibri"/>
        </w:rPr>
        <w:t>5 that these </w:t>
      </w:r>
      <w:r>
        <w:rPr>
          <w:rFonts w:ascii="Calibri"/>
          <w:spacing w:val="-3"/>
        </w:rPr>
        <w:t>four </w:t>
      </w:r>
      <w:r>
        <w:rPr>
          <w:rFonts w:ascii="Calibri"/>
        </w:rPr>
        <w:t>lobes </w:t>
      </w:r>
      <w:r>
        <w:rPr>
          <w:rFonts w:ascii="Calibri"/>
          <w:spacing w:val="-3"/>
        </w:rPr>
        <w:t>were, </w:t>
      </w:r>
      <w:r>
        <w:rPr>
          <w:rFonts w:ascii="Calibri"/>
        </w:rPr>
        <w:t>by themselves, inadequate to account </w:t>
      </w:r>
      <w:r>
        <w:rPr>
          <w:rFonts w:ascii="Calibri"/>
          <w:spacing w:val="-3"/>
        </w:rPr>
        <w:t>for </w:t>
      </w:r>
      <w:r>
        <w:rPr>
          <w:rFonts w:ascii="Calibri"/>
        </w:rPr>
        <w:t>the forty-odd distinct </w:t>
      </w:r>
      <w:r>
        <w:rPr>
          <w:rFonts w:ascii="Calibri"/>
        </w:rPr>
        <w:t>psychological functions that psychologists had characterized by 1790. As a result he began to analyze the heads of hundreds of musicians, actors, etc., relating certain </w:t>
      </w:r>
      <w:r>
        <w:rPr>
          <w:rFonts w:ascii="Calibri"/>
          <w:spacing w:val="-3"/>
        </w:rPr>
        <w:t>bony </w:t>
      </w:r>
      <w:r>
        <w:rPr>
          <w:rFonts w:ascii="Calibri"/>
        </w:rPr>
        <w:t>elevations or </w:t>
      </w:r>
      <w:r>
        <w:rPr>
          <w:rFonts w:ascii="Calibri"/>
        </w:rPr>
        <w:t>depressions under the scalp to the predominant talent or defects of their owners. Based on his skull palpitation, Gall subdivided the cortex into roughly forty regions, each of which served as</w:t>
      </w:r>
      <w:r>
        <w:rPr>
          <w:rFonts w:ascii="Calibri"/>
          <w:spacing w:val="-15"/>
        </w:rPr>
        <w:t> </w:t>
      </w:r>
      <w:r>
        <w:rPr>
          <w:rFonts w:ascii="Calibri"/>
        </w:rPr>
        <w:t>an</w:t>
      </w:r>
    </w:p>
    <w:p>
      <w:pPr>
        <w:pStyle w:val="BodyText"/>
        <w:spacing w:line="256" w:lineRule="exact" w:before="0"/>
        <w:ind w:left="1411" w:right="1698"/>
        <w:jc w:val="left"/>
        <w:rPr>
          <w:rFonts w:ascii="Calibri" w:hAnsi="Calibri" w:cs="Calibri" w:eastAsia="Calibri" w:hint="default"/>
        </w:rPr>
      </w:pPr>
      <w:r>
        <w:rPr>
          <w:rFonts w:ascii="Calibri"/>
        </w:rPr>
        <w:t>10   organ for a specific mental</w:t>
      </w:r>
      <w:r>
        <w:rPr>
          <w:rFonts w:ascii="Calibri"/>
          <w:spacing w:val="-1"/>
        </w:rPr>
        <w:t> </w:t>
      </w:r>
      <w:r>
        <w:rPr>
          <w:rFonts w:ascii="Calibri"/>
        </w:rPr>
        <w:t>function.</w:t>
      </w:r>
    </w:p>
    <w:p>
      <w:pPr>
        <w:pStyle w:val="BodyText"/>
        <w:spacing w:line="292" w:lineRule="auto" w:before="55"/>
        <w:ind w:left="1798" w:right="1698" w:firstLine="422"/>
        <w:jc w:val="left"/>
        <w:rPr>
          <w:rFonts w:ascii="Calibri" w:hAnsi="Calibri" w:cs="Calibri" w:eastAsia="Calibri" w:hint="default"/>
        </w:rPr>
      </w:pPr>
      <w:r>
        <w:rPr>
          <w:rFonts w:ascii="Calibri" w:hAnsi="Calibri" w:cs="Calibri" w:eastAsia="Calibri" w:hint="default"/>
        </w:rPr>
        <w:t>While </w:t>
      </w:r>
      <w:r>
        <w:rPr>
          <w:rFonts w:ascii="Calibri" w:hAnsi="Calibri" w:cs="Calibri" w:eastAsia="Calibri" w:hint="default"/>
          <w:spacing w:val="-3"/>
        </w:rPr>
        <w:t>Gall’s </w:t>
      </w:r>
      <w:r>
        <w:rPr>
          <w:rFonts w:ascii="Calibri" w:hAnsi="Calibri" w:cs="Calibri" w:eastAsia="Calibri" w:hint="default"/>
        </w:rPr>
        <w:t>theory that all mental processes derive from the brain proved to be correct, hi</w:t>
      </w:r>
      <w:r>
        <w:rPr>
          <w:rFonts w:ascii="Calibri" w:hAnsi="Calibri" w:cs="Calibri" w:eastAsia="Calibri" w:hint="default"/>
        </w:rPr>
        <w:t>s methods</w:t>
      </w:r>
      <w:r>
        <w:rPr>
          <w:rFonts w:ascii="Calibri" w:hAnsi="Calibri" w:cs="Calibri" w:eastAsia="Calibri" w:hint="default"/>
          <w:spacing w:val="24"/>
        </w:rPr>
        <w:t> </w:t>
      </w:r>
      <w:r>
        <w:rPr>
          <w:rFonts w:ascii="Calibri" w:hAnsi="Calibri" w:cs="Calibri" w:eastAsia="Calibri" w:hint="default"/>
        </w:rPr>
        <w:t>for</w:t>
      </w:r>
      <w:r>
        <w:rPr>
          <w:rFonts w:ascii="Calibri" w:hAnsi="Calibri" w:cs="Calibri" w:eastAsia="Calibri" w:hint="default"/>
          <w:spacing w:val="26"/>
        </w:rPr>
        <w:t> </w:t>
      </w:r>
      <w:r>
        <w:rPr>
          <w:rFonts w:ascii="Calibri" w:hAnsi="Calibri" w:cs="Calibri" w:eastAsia="Calibri" w:hint="default"/>
        </w:rPr>
        <w:t>localizing</w:t>
      </w:r>
      <w:r>
        <w:rPr>
          <w:rFonts w:ascii="Calibri" w:hAnsi="Calibri" w:cs="Calibri" w:eastAsia="Calibri" w:hint="default"/>
          <w:spacing w:val="24"/>
        </w:rPr>
        <w:t> </w:t>
      </w:r>
      <w:r>
        <w:rPr>
          <w:rFonts w:ascii="Calibri" w:hAnsi="Calibri" w:cs="Calibri" w:eastAsia="Calibri" w:hint="default"/>
        </w:rPr>
        <w:t>specific</w:t>
      </w:r>
      <w:r>
        <w:rPr>
          <w:rFonts w:ascii="Calibri" w:hAnsi="Calibri" w:cs="Calibri" w:eastAsia="Calibri" w:hint="default"/>
          <w:spacing w:val="25"/>
        </w:rPr>
        <w:t> </w:t>
      </w:r>
      <w:r>
        <w:rPr>
          <w:rFonts w:ascii="Calibri" w:hAnsi="Calibri" w:cs="Calibri" w:eastAsia="Calibri" w:hint="default"/>
        </w:rPr>
        <w:t>functions</w:t>
      </w:r>
      <w:r>
        <w:rPr>
          <w:rFonts w:ascii="Calibri" w:hAnsi="Calibri" w:cs="Calibri" w:eastAsia="Calibri" w:hint="default"/>
          <w:spacing w:val="24"/>
        </w:rPr>
        <w:t> </w:t>
      </w:r>
      <w:r>
        <w:rPr>
          <w:rFonts w:ascii="Calibri" w:hAnsi="Calibri" w:cs="Calibri" w:eastAsia="Calibri" w:hint="default"/>
        </w:rPr>
        <w:t>were</w:t>
      </w:r>
      <w:r>
        <w:rPr>
          <w:rFonts w:ascii="Calibri" w:hAnsi="Calibri" w:cs="Calibri" w:eastAsia="Calibri" w:hint="default"/>
          <w:spacing w:val="26"/>
        </w:rPr>
        <w:t> </w:t>
      </w:r>
      <w:r>
        <w:rPr>
          <w:rFonts w:ascii="Calibri" w:hAnsi="Calibri" w:cs="Calibri" w:eastAsia="Calibri" w:hint="default"/>
        </w:rPr>
        <w:t>deeply</w:t>
      </w:r>
      <w:r>
        <w:rPr>
          <w:rFonts w:ascii="Calibri" w:hAnsi="Calibri" w:cs="Calibri" w:eastAsia="Calibri" w:hint="default"/>
          <w:spacing w:val="26"/>
        </w:rPr>
        <w:t> </w:t>
      </w:r>
      <w:r>
        <w:rPr>
          <w:rFonts w:ascii="Calibri" w:hAnsi="Calibri" w:cs="Calibri" w:eastAsia="Calibri" w:hint="default"/>
        </w:rPr>
        <w:t>flawed</w:t>
      </w:r>
      <w:r>
        <w:rPr>
          <w:rFonts w:ascii="Calibri" w:hAnsi="Calibri" w:cs="Calibri" w:eastAsia="Calibri" w:hint="default"/>
          <w:spacing w:val="25"/>
        </w:rPr>
        <w:t> </w:t>
      </w:r>
      <w:r>
        <w:rPr>
          <w:rFonts w:ascii="Calibri" w:hAnsi="Calibri" w:cs="Calibri" w:eastAsia="Calibri" w:hint="default"/>
        </w:rPr>
        <w:t>because</w:t>
      </w:r>
      <w:r>
        <w:rPr>
          <w:rFonts w:ascii="Calibri" w:hAnsi="Calibri" w:cs="Calibri" w:eastAsia="Calibri" w:hint="default"/>
          <w:spacing w:val="26"/>
        </w:rPr>
        <w:t> </w:t>
      </w:r>
      <w:r>
        <w:rPr>
          <w:rFonts w:ascii="Calibri" w:hAnsi="Calibri" w:cs="Calibri" w:eastAsia="Calibri" w:hint="default"/>
        </w:rPr>
        <w:t>they</w:t>
      </w:r>
      <w:r>
        <w:rPr>
          <w:rFonts w:ascii="Calibri" w:hAnsi="Calibri" w:cs="Calibri" w:eastAsia="Calibri" w:hint="default"/>
          <w:spacing w:val="26"/>
        </w:rPr>
        <w:t> </w:t>
      </w:r>
      <w:r>
        <w:rPr>
          <w:rFonts w:ascii="Calibri" w:hAnsi="Calibri" w:cs="Calibri" w:eastAsia="Calibri" w:hint="default"/>
          <w:spacing w:val="-3"/>
        </w:rPr>
        <w:t>were</w:t>
      </w:r>
      <w:r>
        <w:rPr>
          <w:rFonts w:ascii="Calibri" w:hAnsi="Calibri" w:cs="Calibri" w:eastAsia="Calibri" w:hint="default"/>
          <w:spacing w:val="26"/>
        </w:rPr>
        <w:t> </w:t>
      </w:r>
      <w:r>
        <w:rPr>
          <w:rFonts w:ascii="Calibri" w:hAnsi="Calibri" w:cs="Calibri" w:eastAsia="Calibri" w:hint="default"/>
        </w:rPr>
        <w:t>not</w:t>
      </w:r>
      <w:r>
        <w:rPr>
          <w:rFonts w:ascii="Calibri" w:hAnsi="Calibri" w:cs="Calibri" w:eastAsia="Calibri" w:hint="default"/>
          <w:spacing w:val="24"/>
        </w:rPr>
        <w:t> </w:t>
      </w:r>
      <w:r>
        <w:rPr>
          <w:rFonts w:ascii="Calibri" w:hAnsi="Calibri" w:cs="Calibri" w:eastAsia="Calibri" w:hint="default"/>
        </w:rPr>
        <w:t>based</w:t>
      </w:r>
      <w:r>
        <w:rPr>
          <w:rFonts w:ascii="Calibri" w:hAnsi="Calibri" w:cs="Calibri" w:eastAsia="Calibri" w:hint="default"/>
          <w:spacing w:val="25"/>
        </w:rPr>
        <w:t> </w:t>
      </w:r>
      <w:r>
        <w:rPr>
          <w:rFonts w:ascii="Calibri" w:hAnsi="Calibri" w:cs="Calibri" w:eastAsia="Calibri" w:hint="default"/>
        </w:rPr>
        <w:t>on</w:t>
      </w:r>
    </w:p>
    <w:p>
      <w:pPr>
        <w:spacing w:after="0" w:line="292" w:lineRule="auto"/>
        <w:jc w:val="left"/>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798" w:right="1642"/>
        <w:jc w:val="left"/>
        <w:rPr>
          <w:rFonts w:ascii="Calibri" w:hAnsi="Calibri" w:cs="Calibri" w:eastAsia="Calibri" w:hint="default"/>
        </w:rPr>
      </w:pPr>
      <w:r>
        <w:rPr>
          <w:rFonts w:ascii="Calibri"/>
        </w:rPr>
        <w:t>what we would now consider valid evidence. Gall did not test his ideas empirically by performing autopsies</w:t>
      </w:r>
      <w:r>
        <w:rPr>
          <w:rFonts w:ascii="Calibri"/>
          <w:spacing w:val="24"/>
        </w:rPr>
        <w:t> </w:t>
      </w:r>
      <w:r>
        <w:rPr>
          <w:rFonts w:ascii="Calibri"/>
        </w:rPr>
        <w:t>on</w:t>
      </w:r>
      <w:r>
        <w:rPr>
          <w:rFonts w:ascii="Calibri"/>
          <w:spacing w:val="25"/>
        </w:rPr>
        <w:t> </w:t>
      </w:r>
      <w:r>
        <w:rPr>
          <w:rFonts w:ascii="Calibri"/>
        </w:rPr>
        <w:t>the</w:t>
      </w:r>
      <w:r>
        <w:rPr>
          <w:rFonts w:ascii="Calibri"/>
          <w:spacing w:val="25"/>
        </w:rPr>
        <w:t> </w:t>
      </w:r>
      <w:r>
        <w:rPr>
          <w:rFonts w:ascii="Calibri"/>
        </w:rPr>
        <w:t>brains</w:t>
      </w:r>
      <w:r>
        <w:rPr>
          <w:rFonts w:ascii="Calibri"/>
          <w:spacing w:val="24"/>
        </w:rPr>
        <w:t> </w:t>
      </w:r>
      <w:r>
        <w:rPr>
          <w:rFonts w:ascii="Calibri"/>
        </w:rPr>
        <w:t>of</w:t>
      </w:r>
      <w:r>
        <w:rPr>
          <w:rFonts w:ascii="Calibri"/>
          <w:spacing w:val="28"/>
        </w:rPr>
        <w:t> </w:t>
      </w:r>
      <w:r>
        <w:rPr>
          <w:rFonts w:ascii="Calibri"/>
        </w:rPr>
        <w:t>patients</w:t>
      </w:r>
      <w:r>
        <w:rPr>
          <w:rFonts w:ascii="Calibri"/>
          <w:spacing w:val="24"/>
        </w:rPr>
        <w:t> </w:t>
      </w:r>
      <w:r>
        <w:rPr>
          <w:rFonts w:ascii="Calibri"/>
        </w:rPr>
        <w:t>and</w:t>
      </w:r>
      <w:r>
        <w:rPr>
          <w:rFonts w:ascii="Calibri"/>
          <w:spacing w:val="25"/>
        </w:rPr>
        <w:t> </w:t>
      </w:r>
      <w:r>
        <w:rPr>
          <w:rFonts w:ascii="Calibri"/>
        </w:rPr>
        <w:t>correlating</w:t>
      </w:r>
      <w:r>
        <w:rPr>
          <w:rFonts w:ascii="Calibri"/>
          <w:spacing w:val="24"/>
        </w:rPr>
        <w:t> </w:t>
      </w:r>
      <w:r>
        <w:rPr>
          <w:rFonts w:ascii="Calibri"/>
        </w:rPr>
        <w:t>damage</w:t>
      </w:r>
      <w:r>
        <w:rPr>
          <w:rFonts w:ascii="Calibri"/>
          <w:spacing w:val="26"/>
        </w:rPr>
        <w:t> </w:t>
      </w:r>
      <w:r>
        <w:rPr>
          <w:rFonts w:ascii="Calibri"/>
        </w:rPr>
        <w:t>to</w:t>
      </w:r>
      <w:r>
        <w:rPr>
          <w:rFonts w:ascii="Calibri"/>
          <w:spacing w:val="24"/>
        </w:rPr>
        <w:t> </w:t>
      </w:r>
      <w:r>
        <w:rPr>
          <w:rFonts w:ascii="Calibri"/>
        </w:rPr>
        <w:t>specific</w:t>
      </w:r>
      <w:r>
        <w:rPr>
          <w:rFonts w:ascii="Calibri"/>
          <w:spacing w:val="25"/>
        </w:rPr>
        <w:t> </w:t>
      </w:r>
      <w:r>
        <w:rPr>
          <w:rFonts w:ascii="Calibri"/>
        </w:rPr>
        <w:t>regions</w:t>
      </w:r>
      <w:r>
        <w:rPr>
          <w:rFonts w:ascii="Calibri"/>
          <w:spacing w:val="24"/>
        </w:rPr>
        <w:t> </w:t>
      </w:r>
      <w:r>
        <w:rPr>
          <w:rFonts w:ascii="Calibri"/>
        </w:rPr>
        <w:t>with</w:t>
      </w:r>
      <w:r>
        <w:rPr>
          <w:rFonts w:ascii="Calibri"/>
          <w:spacing w:val="25"/>
        </w:rPr>
        <w:t> </w:t>
      </w:r>
      <w:r>
        <w:rPr>
          <w:rFonts w:ascii="Calibri"/>
        </w:rPr>
        <w:t>defects</w:t>
      </w:r>
      <w:r>
        <w:rPr>
          <w:rFonts w:ascii="Calibri"/>
          <w:spacing w:val="24"/>
        </w:rPr>
        <w:t> </w:t>
      </w:r>
      <w:r>
        <w:rPr>
          <w:rFonts w:ascii="Calibri"/>
        </w:rPr>
        <w:t>in</w:t>
      </w:r>
    </w:p>
    <w:p>
      <w:pPr>
        <w:pStyle w:val="BodyText"/>
        <w:spacing w:line="292" w:lineRule="auto" w:before="0"/>
        <w:ind w:left="1798" w:right="1693" w:hanging="387"/>
        <w:jc w:val="both"/>
        <w:rPr>
          <w:rFonts w:ascii="Calibri" w:hAnsi="Calibri" w:cs="Calibri" w:eastAsia="Calibri" w:hint="default"/>
        </w:rPr>
      </w:pPr>
      <w:r>
        <w:rPr>
          <w:rFonts w:ascii="Calibri"/>
        </w:rPr>
        <w:t>15 mental attributes; he distrusted the diseased brain and did not think  it could reveal  anything about normal </w:t>
      </w:r>
      <w:r>
        <w:rPr>
          <w:rFonts w:ascii="Calibri"/>
          <w:spacing w:val="-4"/>
        </w:rPr>
        <w:t>behavior. </w:t>
      </w:r>
      <w:r>
        <w:rPr>
          <w:rFonts w:ascii="Calibri"/>
        </w:rPr>
        <w:t>Instead, he developed the notion that as each mental function is used, </w:t>
      </w:r>
      <w:r>
        <w:rPr>
          <w:rFonts w:ascii="Calibri"/>
        </w:rPr>
        <w:t>the particular area of </w:t>
      </w:r>
      <w:r>
        <w:rPr>
          <w:rFonts w:ascii="Calibri"/>
          <w:spacing w:val="-2"/>
        </w:rPr>
        <w:t>the </w:t>
      </w:r>
      <w:r>
        <w:rPr>
          <w:rFonts w:ascii="Calibri"/>
        </w:rPr>
        <w:t>brain responsible </w:t>
      </w:r>
      <w:r>
        <w:rPr>
          <w:rFonts w:ascii="Calibri"/>
          <w:spacing w:val="-3"/>
        </w:rPr>
        <w:t>for </w:t>
      </w:r>
      <w:r>
        <w:rPr>
          <w:rFonts w:ascii="Calibri"/>
        </w:rPr>
        <w:t>that function becomes enlarged. </w:t>
      </w:r>
      <w:r>
        <w:rPr>
          <w:rFonts w:ascii="Calibri"/>
          <w:spacing w:val="-3"/>
        </w:rPr>
        <w:t>Eventually, </w:t>
      </w:r>
      <w:r>
        <w:rPr>
          <w:rFonts w:ascii="Calibri"/>
        </w:rPr>
        <w:t>a </w:t>
      </w:r>
      <w:r>
        <w:rPr>
          <w:rFonts w:ascii="Calibri"/>
        </w:rPr>
        <w:t>given area </w:t>
      </w:r>
      <w:r>
        <w:rPr>
          <w:rFonts w:ascii="Calibri"/>
          <w:spacing w:val="-3"/>
        </w:rPr>
        <w:t>may </w:t>
      </w:r>
      <w:r>
        <w:rPr>
          <w:rFonts w:ascii="Calibri"/>
        </w:rPr>
        <w:t>become so bulky that it pushes out against the skull and produces a bump on the </w:t>
      </w:r>
      <w:r>
        <w:rPr>
          <w:rFonts w:ascii="Calibri"/>
        </w:rPr>
        <w:t>head.</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81" w:val="left" w:leader="none"/>
        </w:tabs>
        <w:spacing w:line="292" w:lineRule="auto" w:before="0" w:after="0"/>
        <w:ind w:left="1800" w:right="1699" w:firstLine="0"/>
        <w:jc w:val="left"/>
        <w:rPr>
          <w:rFonts w:ascii="Calibri" w:hAnsi="Calibri" w:cs="Calibri" w:eastAsia="Calibri" w:hint="default"/>
          <w:sz w:val="21"/>
          <w:szCs w:val="21"/>
        </w:rPr>
      </w:pPr>
      <w:r>
        <w:rPr/>
        <w:pict>
          <v:shape style="position:absolute;margin-left:103.449997pt;margin-top:25.83757pt;width:391.63pt;height:393.41pt;mso-position-horizontal-relative:page;mso-position-vertical-relative:paragraph;z-index:-217024" type="#_x0000_t75" stroked="false">
            <v:imagedata r:id="rId7" o:title=""/>
          </v:shape>
        </w:pict>
      </w:r>
      <w:r>
        <w:rPr>
          <w:rFonts w:ascii="Calibri" w:hAnsi="Calibri" w:cs="Calibri" w:eastAsia="Calibri" w:hint="default"/>
          <w:sz w:val="21"/>
          <w:szCs w:val="21"/>
        </w:rPr>
        <w:t>Which of the following is </w:t>
      </w:r>
      <w:r>
        <w:rPr>
          <w:rFonts w:ascii="Calibri" w:hAnsi="Calibri" w:cs="Calibri" w:eastAsia="Calibri" w:hint="default"/>
          <w:spacing w:val="-3"/>
          <w:sz w:val="21"/>
          <w:szCs w:val="21"/>
        </w:rPr>
        <w:t>NOT </w:t>
      </w:r>
      <w:r>
        <w:rPr>
          <w:rFonts w:ascii="Calibri" w:hAnsi="Calibri" w:cs="Calibri" w:eastAsia="Calibri" w:hint="default"/>
          <w:sz w:val="21"/>
          <w:szCs w:val="21"/>
        </w:rPr>
        <w:t>an assumption that Gall </w:t>
      </w:r>
      <w:r>
        <w:rPr>
          <w:rFonts w:ascii="Calibri" w:hAnsi="Calibri" w:cs="Calibri" w:eastAsia="Calibri" w:hint="default"/>
          <w:spacing w:val="-3"/>
          <w:sz w:val="21"/>
          <w:szCs w:val="21"/>
        </w:rPr>
        <w:t>makes </w:t>
      </w:r>
      <w:r>
        <w:rPr>
          <w:rFonts w:ascii="Calibri" w:hAnsi="Calibri" w:cs="Calibri" w:eastAsia="Calibri" w:hint="default"/>
          <w:sz w:val="21"/>
          <w:szCs w:val="21"/>
        </w:rPr>
        <w:t>regarding the relation </w:t>
      </w:r>
      <w:r>
        <w:rPr>
          <w:rFonts w:ascii="Calibri" w:hAnsi="Calibri" w:cs="Calibri" w:eastAsia="Calibri" w:hint="default"/>
          <w:sz w:val="21"/>
          <w:szCs w:val="21"/>
        </w:rPr>
        <w:t>between a </w:t>
      </w:r>
      <w:r>
        <w:rPr>
          <w:rFonts w:ascii="Calibri" w:hAnsi="Calibri" w:cs="Calibri" w:eastAsia="Calibri" w:hint="default"/>
          <w:spacing w:val="-3"/>
          <w:sz w:val="21"/>
          <w:szCs w:val="21"/>
        </w:rPr>
        <w:t>person</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aptitude and personality traits, and </w:t>
      </w:r>
      <w:r>
        <w:rPr>
          <w:rFonts w:ascii="Calibri" w:hAnsi="Calibri" w:cs="Calibri" w:eastAsia="Calibri" w:hint="default"/>
          <w:spacing w:val="-3"/>
          <w:sz w:val="21"/>
          <w:szCs w:val="21"/>
        </w:rPr>
        <w:t>that person</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brain?</w:t>
      </w:r>
      <w:r>
        <w:rPr>
          <w:rFonts w:ascii="Calibri" w:hAnsi="Calibri" w:cs="Calibri" w:eastAsia="Calibri" w:hint="default"/>
          <w:spacing w:val="-13"/>
          <w:sz w:val="21"/>
          <w:szCs w:val="21"/>
        </w:rPr>
        <w:t> </w:t>
      </w:r>
      <w:r>
        <w:rPr>
          <w:rFonts w:ascii="Calibri" w:hAnsi="Calibri" w:cs="Calibri" w:eastAsia="Calibri" w:hint="default"/>
          <w:sz w:val="21"/>
          <w:szCs w:val="21"/>
        </w:rPr>
        <w:t>[Magoosh-R-SP-41]</w:t>
      </w:r>
    </w:p>
    <w:p>
      <w:pPr>
        <w:pStyle w:val="ListParagraph"/>
        <w:numPr>
          <w:ilvl w:val="1"/>
          <w:numId w:val="318"/>
        </w:numPr>
        <w:tabs>
          <w:tab w:pos="2310"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Each bump in the skull corresponds to a distinct part of the brain, which is responsible for a personality</w:t>
      </w:r>
      <w:r>
        <w:rPr>
          <w:rFonts w:ascii="Calibri"/>
          <w:spacing w:val="-13"/>
          <w:sz w:val="21"/>
        </w:rPr>
        <w:t> </w:t>
      </w:r>
      <w:r>
        <w:rPr>
          <w:rFonts w:ascii="Calibri"/>
          <w:sz w:val="21"/>
        </w:rPr>
        <w:t>trait.</w:t>
      </w:r>
    </w:p>
    <w:p>
      <w:pPr>
        <w:pStyle w:val="ListParagraph"/>
        <w:numPr>
          <w:ilvl w:val="1"/>
          <w:numId w:val="318"/>
        </w:numPr>
        <w:tabs>
          <w:tab w:pos="2324" w:val="left" w:leader="none"/>
        </w:tabs>
        <w:spacing w:line="292" w:lineRule="auto" w:before="0" w:after="0"/>
        <w:ind w:left="2366" w:right="1696" w:hanging="355"/>
        <w:jc w:val="left"/>
        <w:rPr>
          <w:rFonts w:ascii="Calibri" w:hAnsi="Calibri" w:cs="Calibri" w:eastAsia="Calibri" w:hint="default"/>
          <w:sz w:val="21"/>
          <w:szCs w:val="21"/>
        </w:rPr>
      </w:pPr>
      <w:r>
        <w:rPr>
          <w:rFonts w:ascii="Calibri" w:hAnsi="Calibri" w:cs="Calibri" w:eastAsia="Calibri" w:hint="default"/>
          <w:sz w:val="21"/>
          <w:szCs w:val="21"/>
        </w:rPr>
        <w:t>The more a person develops a certain ability the more an area of that </w:t>
      </w:r>
      <w:r>
        <w:rPr>
          <w:rFonts w:ascii="Calibri" w:hAnsi="Calibri" w:cs="Calibri" w:eastAsia="Calibri" w:hint="default"/>
          <w:spacing w:val="-3"/>
          <w:sz w:val="21"/>
          <w:szCs w:val="21"/>
        </w:rPr>
        <w:t>person</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skull will </w:t>
      </w:r>
      <w:r>
        <w:rPr>
          <w:rFonts w:ascii="Calibri" w:hAnsi="Calibri" w:cs="Calibri" w:eastAsia="Calibri" w:hint="default"/>
          <w:sz w:val="21"/>
          <w:szCs w:val="21"/>
        </w:rPr>
        <w:t>protrude.</w:t>
      </w:r>
    </w:p>
    <w:p>
      <w:pPr>
        <w:pStyle w:val="ListParagraph"/>
        <w:numPr>
          <w:ilvl w:val="1"/>
          <w:numId w:val="318"/>
        </w:numPr>
        <w:tabs>
          <w:tab w:pos="2338" w:val="left" w:leader="none"/>
        </w:tabs>
        <w:spacing w:line="292" w:lineRule="auto" w:before="0" w:after="0"/>
        <w:ind w:left="2366" w:right="1700" w:hanging="355"/>
        <w:jc w:val="left"/>
        <w:rPr>
          <w:rFonts w:ascii="Calibri" w:hAnsi="Calibri" w:cs="Calibri" w:eastAsia="Calibri" w:hint="default"/>
          <w:sz w:val="21"/>
          <w:szCs w:val="21"/>
        </w:rPr>
      </w:pPr>
      <w:r>
        <w:rPr>
          <w:rFonts w:ascii="Calibri" w:hAnsi="Calibri" w:cs="Calibri" w:eastAsia="Calibri" w:hint="default"/>
          <w:sz w:val="21"/>
          <w:szCs w:val="21"/>
        </w:rPr>
        <w:t>There are certain personality traits that do not manifest themselves in </w:t>
      </w:r>
      <w:r>
        <w:rPr>
          <w:rFonts w:ascii="Calibri" w:hAnsi="Calibri" w:cs="Calibri" w:eastAsia="Calibri" w:hint="default"/>
          <w:spacing w:val="-2"/>
          <w:sz w:val="21"/>
          <w:szCs w:val="21"/>
        </w:rPr>
        <w:t>the </w:t>
      </w:r>
      <w:r>
        <w:rPr>
          <w:rFonts w:ascii="Calibri" w:hAnsi="Calibri" w:cs="Calibri" w:eastAsia="Calibri" w:hint="default"/>
          <w:sz w:val="21"/>
          <w:szCs w:val="21"/>
        </w:rPr>
        <w:t>shape of a </w:t>
      </w:r>
      <w:r>
        <w:rPr>
          <w:rFonts w:ascii="Calibri" w:hAnsi="Calibri" w:cs="Calibri" w:eastAsia="Calibri" w:hint="default"/>
          <w:sz w:val="21"/>
          <w:szCs w:val="21"/>
        </w:rPr>
      </w:r>
      <w:r>
        <w:rPr>
          <w:rFonts w:ascii="Calibri" w:hAnsi="Calibri" w:cs="Calibri" w:eastAsia="Calibri" w:hint="default"/>
          <w:spacing w:val="-3"/>
          <w:sz w:val="21"/>
          <w:szCs w:val="21"/>
        </w:rPr>
        <w:t>person</w:t>
      </w:r>
      <w:r>
        <w:rPr>
          <w:rFonts w:ascii="Calibri" w:hAnsi="Calibri" w:cs="Calibri" w:eastAsia="Calibri" w:hint="default"/>
          <w:spacing w:val="-3"/>
          <w:sz w:val="21"/>
          <w:szCs w:val="21"/>
        </w:rPr>
        <w:t>’</w:t>
      </w:r>
      <w:r>
        <w:rPr>
          <w:rFonts w:ascii="Calibri" w:hAnsi="Calibri" w:cs="Calibri" w:eastAsia="Calibri" w:hint="default"/>
          <w:spacing w:val="-3"/>
          <w:sz w:val="21"/>
          <w:szCs w:val="21"/>
        </w:rPr>
        <w:t>s</w:t>
      </w:r>
      <w:r>
        <w:rPr>
          <w:rFonts w:ascii="Calibri" w:hAnsi="Calibri" w:cs="Calibri" w:eastAsia="Calibri" w:hint="default"/>
          <w:sz w:val="21"/>
          <w:szCs w:val="21"/>
        </w:rPr>
        <w:t> skull.</w:t>
      </w:r>
    </w:p>
    <w:p>
      <w:pPr>
        <w:pStyle w:val="ListParagraph"/>
        <w:numPr>
          <w:ilvl w:val="1"/>
          <w:numId w:val="318"/>
        </w:numPr>
        <w:tabs>
          <w:tab w:pos="2317" w:val="left" w:leader="none"/>
        </w:tabs>
        <w:spacing w:line="256" w:lineRule="exact" w:before="0" w:after="0"/>
        <w:ind w:left="2316" w:right="0" w:hanging="305"/>
        <w:jc w:val="left"/>
        <w:rPr>
          <w:rFonts w:ascii="Calibri" w:hAnsi="Calibri" w:cs="Calibri" w:eastAsia="Calibri" w:hint="default"/>
          <w:sz w:val="21"/>
          <w:szCs w:val="21"/>
        </w:rPr>
      </w:pPr>
      <w:r>
        <w:rPr>
          <w:rFonts w:ascii="Calibri" w:hAnsi="Calibri" w:cs="Calibri" w:eastAsia="Calibri" w:hint="default"/>
          <w:sz w:val="21"/>
          <w:szCs w:val="21"/>
        </w:rPr>
        <w:t>One can judge a </w:t>
      </w:r>
      <w:r>
        <w:rPr>
          <w:rFonts w:ascii="Calibri" w:hAnsi="Calibri" w:cs="Calibri" w:eastAsia="Calibri" w:hint="default"/>
          <w:spacing w:val="-3"/>
          <w:sz w:val="21"/>
          <w:szCs w:val="21"/>
        </w:rPr>
        <w:t>person</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character simply by looking at the shape of the </w:t>
      </w:r>
      <w:r>
        <w:rPr>
          <w:rFonts w:ascii="Calibri" w:hAnsi="Calibri" w:cs="Calibri" w:eastAsia="Calibri" w:hint="default"/>
          <w:spacing w:val="-3"/>
          <w:sz w:val="21"/>
          <w:szCs w:val="21"/>
        </w:rPr>
        <w:t>person</w:t>
      </w:r>
      <w:r>
        <w:rPr>
          <w:rFonts w:ascii="Calibri" w:hAnsi="Calibri" w:cs="Calibri" w:eastAsia="Calibri" w:hint="default"/>
          <w:spacing w:val="-3"/>
          <w:sz w:val="21"/>
          <w:szCs w:val="21"/>
        </w:rPr>
        <w:t>’</w:t>
      </w:r>
      <w:r>
        <w:rPr>
          <w:rFonts w:ascii="Calibri" w:hAnsi="Calibri" w:cs="Calibri" w:eastAsia="Calibri" w:hint="default"/>
          <w:spacing w:val="-3"/>
          <w:sz w:val="21"/>
          <w:szCs w:val="21"/>
        </w:rPr>
        <w:t>s</w:t>
      </w:r>
      <w:r>
        <w:rPr>
          <w:rFonts w:ascii="Calibri" w:hAnsi="Calibri" w:cs="Calibri" w:eastAsia="Calibri" w:hint="default"/>
          <w:spacing w:val="-29"/>
          <w:sz w:val="21"/>
          <w:szCs w:val="21"/>
        </w:rPr>
        <w:t> </w:t>
      </w:r>
      <w:r>
        <w:rPr>
          <w:rFonts w:ascii="Calibri" w:hAnsi="Calibri" w:cs="Calibri" w:eastAsia="Calibri" w:hint="default"/>
          <w:sz w:val="21"/>
          <w:szCs w:val="21"/>
        </w:rPr>
        <w:t>skull.</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hAnsi="Calibri" w:cs="Calibri" w:eastAsia="Calibri" w:hint="default"/>
          <w:sz w:val="21"/>
          <w:szCs w:val="21"/>
        </w:rPr>
        <w:t>The diseased brain lends no useful insight into a </w:t>
      </w:r>
      <w:r>
        <w:rPr>
          <w:rFonts w:ascii="Calibri" w:hAnsi="Calibri" w:cs="Calibri" w:eastAsia="Calibri" w:hint="default"/>
          <w:spacing w:val="-3"/>
          <w:sz w:val="21"/>
          <w:szCs w:val="21"/>
        </w:rPr>
        <w:t>person</w:t>
      </w:r>
      <w:r>
        <w:rPr>
          <w:rFonts w:ascii="Calibri" w:hAnsi="Calibri" w:cs="Calibri" w:eastAsia="Calibri" w:hint="default"/>
          <w:spacing w:val="-3"/>
          <w:sz w:val="21"/>
          <w:szCs w:val="21"/>
        </w:rPr>
        <w:t>’</w:t>
      </w:r>
      <w:r>
        <w:rPr>
          <w:rFonts w:ascii="Calibri" w:hAnsi="Calibri" w:cs="Calibri" w:eastAsia="Calibri" w:hint="default"/>
          <w:spacing w:val="-3"/>
          <w:sz w:val="21"/>
          <w:szCs w:val="21"/>
        </w:rPr>
        <w:t>s </w:t>
      </w:r>
      <w:r>
        <w:rPr>
          <w:rFonts w:ascii="Calibri" w:hAnsi="Calibri" w:cs="Calibri" w:eastAsia="Calibri" w:hint="default"/>
          <w:sz w:val="21"/>
          <w:szCs w:val="21"/>
        </w:rPr>
        <w:t>typical</w:t>
      </w:r>
      <w:r>
        <w:rPr>
          <w:rFonts w:ascii="Calibri" w:hAnsi="Calibri" w:cs="Calibri" w:eastAsia="Calibri" w:hint="default"/>
          <w:spacing w:val="-19"/>
          <w:sz w:val="21"/>
          <w:szCs w:val="21"/>
        </w:rPr>
        <w:t> </w:t>
      </w:r>
      <w:r>
        <w:rPr>
          <w:rFonts w:ascii="Calibri" w:hAnsi="Calibri" w:cs="Calibri" w:eastAsia="Calibri" w:hint="default"/>
          <w:spacing w:val="-4"/>
          <w:sz w:val="21"/>
          <w:szCs w:val="21"/>
        </w:rPr>
        <w:t>behavior.</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23" w:val="left" w:leader="none"/>
        </w:tabs>
        <w:spacing w:line="292" w:lineRule="auto" w:before="123" w:after="0"/>
        <w:ind w:left="1800" w:right="2876" w:firstLine="0"/>
        <w:jc w:val="left"/>
        <w:rPr>
          <w:rFonts w:ascii="Calibri" w:hAnsi="Calibri" w:cs="Calibri" w:eastAsia="Calibri" w:hint="default"/>
          <w:sz w:val="21"/>
          <w:szCs w:val="21"/>
        </w:rPr>
      </w:pPr>
      <w:r>
        <w:rPr>
          <w:rFonts w:ascii="Calibri" w:hAnsi="Calibri" w:cs="Calibri" w:eastAsia="Calibri" w:hint="default"/>
          <w:sz w:val="21"/>
          <w:szCs w:val="21"/>
        </w:rPr>
        <w:t>The</w:t>
      </w:r>
      <w:r>
        <w:rPr>
          <w:rFonts w:ascii="Calibri" w:hAnsi="Calibri" w:cs="Calibri" w:eastAsia="Calibri" w:hint="default"/>
          <w:spacing w:val="-3"/>
          <w:sz w:val="21"/>
          <w:szCs w:val="21"/>
        </w:rPr>
        <w:t> </w:t>
      </w:r>
      <w:r>
        <w:rPr>
          <w:rFonts w:ascii="Calibri" w:hAnsi="Calibri" w:cs="Calibri" w:eastAsia="Calibri" w:hint="default"/>
          <w:sz w:val="21"/>
          <w:szCs w:val="21"/>
        </w:rPr>
        <w:t>author</w:t>
      </w:r>
      <w:r>
        <w:rPr>
          <w:rFonts w:ascii="Calibri" w:hAnsi="Calibri" w:cs="Calibri" w:eastAsia="Calibri" w:hint="default"/>
          <w:spacing w:val="-5"/>
          <w:sz w:val="21"/>
          <w:szCs w:val="21"/>
        </w:rPr>
        <w:t> </w:t>
      </w:r>
      <w:r>
        <w:rPr>
          <w:rFonts w:ascii="Calibri" w:hAnsi="Calibri" w:cs="Calibri" w:eastAsia="Calibri" w:hint="default"/>
          <w:sz w:val="21"/>
          <w:szCs w:val="21"/>
        </w:rPr>
        <w:t>would</w:t>
      </w:r>
      <w:r>
        <w:rPr>
          <w:rFonts w:ascii="Calibri" w:hAnsi="Calibri" w:cs="Calibri" w:eastAsia="Calibri" w:hint="default"/>
          <w:spacing w:val="-3"/>
          <w:sz w:val="21"/>
          <w:szCs w:val="21"/>
        </w:rPr>
        <w:t> </w:t>
      </w:r>
      <w:r>
        <w:rPr>
          <w:rFonts w:ascii="Calibri" w:hAnsi="Calibri" w:cs="Calibri" w:eastAsia="Calibri" w:hint="default"/>
          <w:sz w:val="21"/>
          <w:szCs w:val="21"/>
        </w:rPr>
        <w:t>agree</w:t>
      </w:r>
      <w:r>
        <w:rPr>
          <w:rFonts w:ascii="Calibri" w:hAnsi="Calibri" w:cs="Calibri" w:eastAsia="Calibri" w:hint="default"/>
          <w:spacing w:val="-3"/>
          <w:sz w:val="21"/>
          <w:szCs w:val="21"/>
        </w:rPr>
        <w:t> </w:t>
      </w:r>
      <w:r>
        <w:rPr>
          <w:rFonts w:ascii="Calibri" w:hAnsi="Calibri" w:cs="Calibri" w:eastAsia="Calibri" w:hint="default"/>
          <w:sz w:val="21"/>
          <w:szCs w:val="21"/>
        </w:rPr>
        <w:t>with</w:t>
      </w:r>
      <w:r>
        <w:rPr>
          <w:rFonts w:ascii="Calibri" w:hAnsi="Calibri" w:cs="Calibri" w:eastAsia="Calibri" w:hint="default"/>
          <w:spacing w:val="-3"/>
          <w:sz w:val="21"/>
          <w:szCs w:val="21"/>
        </w:rPr>
        <w:t> </w:t>
      </w:r>
      <w:r>
        <w:rPr>
          <w:rFonts w:ascii="Calibri" w:hAnsi="Calibri" w:cs="Calibri" w:eastAsia="Calibri" w:hint="default"/>
          <w:sz w:val="21"/>
          <w:szCs w:val="21"/>
        </w:rPr>
        <w:t>all</w:t>
      </w:r>
      <w:r>
        <w:rPr>
          <w:rFonts w:ascii="Calibri" w:hAnsi="Calibri" w:cs="Calibri" w:eastAsia="Calibri" w:hint="default"/>
          <w:spacing w:val="-3"/>
          <w:sz w:val="21"/>
          <w:szCs w:val="21"/>
        </w:rPr>
        <w:t> </w:t>
      </w:r>
      <w:r>
        <w:rPr>
          <w:rFonts w:ascii="Calibri" w:hAnsi="Calibri" w:cs="Calibri" w:eastAsia="Calibri" w:hint="default"/>
          <w:sz w:val="21"/>
          <w:szCs w:val="21"/>
        </w:rPr>
        <w:t>of</w:t>
      </w:r>
      <w:r>
        <w:rPr>
          <w:rFonts w:ascii="Calibri" w:hAnsi="Calibri" w:cs="Calibri" w:eastAsia="Calibri" w:hint="default"/>
          <w:spacing w:val="-3"/>
          <w:sz w:val="21"/>
          <w:szCs w:val="21"/>
        </w:rPr>
        <w:t> </w:t>
      </w:r>
      <w:r>
        <w:rPr>
          <w:rFonts w:ascii="Calibri" w:hAnsi="Calibri" w:cs="Calibri" w:eastAsia="Calibri" w:hint="default"/>
          <w:spacing w:val="-2"/>
          <w:sz w:val="21"/>
          <w:szCs w:val="21"/>
        </w:rPr>
        <w:t>the</w:t>
      </w:r>
      <w:r>
        <w:rPr>
          <w:rFonts w:ascii="Calibri" w:hAnsi="Calibri" w:cs="Calibri" w:eastAsia="Calibri" w:hint="default"/>
          <w:spacing w:val="-3"/>
          <w:sz w:val="21"/>
          <w:szCs w:val="21"/>
        </w:rPr>
        <w:t> </w:t>
      </w:r>
      <w:r>
        <w:rPr>
          <w:rFonts w:ascii="Calibri" w:hAnsi="Calibri" w:cs="Calibri" w:eastAsia="Calibri" w:hint="default"/>
          <w:sz w:val="21"/>
          <w:szCs w:val="21"/>
        </w:rPr>
        <w:t>following</w:t>
      </w:r>
      <w:r>
        <w:rPr>
          <w:rFonts w:ascii="Calibri" w:hAnsi="Calibri" w:cs="Calibri" w:eastAsia="Calibri" w:hint="default"/>
          <w:spacing w:val="-6"/>
          <w:sz w:val="21"/>
          <w:szCs w:val="21"/>
        </w:rPr>
        <w:t> </w:t>
      </w:r>
      <w:r>
        <w:rPr>
          <w:rFonts w:ascii="Calibri" w:hAnsi="Calibri" w:cs="Calibri" w:eastAsia="Calibri" w:hint="default"/>
          <w:sz w:val="21"/>
          <w:szCs w:val="21"/>
        </w:rPr>
        <w:t>regarding</w:t>
      </w:r>
      <w:r>
        <w:rPr>
          <w:rFonts w:ascii="Calibri" w:hAnsi="Calibri" w:cs="Calibri" w:eastAsia="Calibri" w:hint="default"/>
          <w:spacing w:val="-5"/>
          <w:sz w:val="21"/>
          <w:szCs w:val="21"/>
        </w:rPr>
        <w:t> </w:t>
      </w:r>
      <w:r>
        <w:rPr>
          <w:rFonts w:ascii="Calibri" w:hAnsi="Calibri" w:cs="Calibri" w:eastAsia="Calibri" w:hint="default"/>
          <w:sz w:val="21"/>
          <w:szCs w:val="21"/>
        </w:rPr>
        <w:t>Gall</w:t>
      </w:r>
      <w:r>
        <w:rPr>
          <w:rFonts w:ascii="Calibri" w:hAnsi="Calibri" w:cs="Calibri" w:eastAsia="Calibri" w:hint="default"/>
          <w:sz w:val="21"/>
          <w:szCs w:val="21"/>
        </w:rPr>
        <w:t>’</w:t>
      </w:r>
      <w:r>
        <w:rPr>
          <w:rFonts w:ascii="Calibri" w:hAnsi="Calibri" w:cs="Calibri" w:eastAsia="Calibri" w:hint="default"/>
          <w:sz w:val="21"/>
          <w:szCs w:val="21"/>
        </w:rPr>
        <w:t>s</w:t>
      </w:r>
      <w:r>
        <w:rPr>
          <w:rFonts w:ascii="Calibri" w:hAnsi="Calibri" w:cs="Calibri" w:eastAsia="Calibri" w:hint="default"/>
          <w:spacing w:val="-6"/>
          <w:sz w:val="21"/>
          <w:szCs w:val="21"/>
        </w:rPr>
        <w:t> </w:t>
      </w:r>
      <w:r>
        <w:rPr>
          <w:rFonts w:ascii="Calibri" w:hAnsi="Calibri" w:cs="Calibri" w:eastAsia="Calibri" w:hint="default"/>
          <w:sz w:val="21"/>
          <w:szCs w:val="21"/>
        </w:rPr>
        <w:t>work</w:t>
      </w:r>
      <w:r>
        <w:rPr>
          <w:rFonts w:ascii="Calibri" w:hAnsi="Calibri" w:cs="Calibri" w:eastAsia="Calibri" w:hint="default"/>
          <w:spacing w:val="-5"/>
          <w:sz w:val="21"/>
          <w:szCs w:val="21"/>
        </w:rPr>
        <w:t> </w:t>
      </w:r>
      <w:r>
        <w:rPr>
          <w:rFonts w:ascii="Calibri" w:hAnsi="Calibri" w:cs="Calibri" w:eastAsia="Calibri" w:hint="default"/>
          <w:spacing w:val="-3"/>
          <w:sz w:val="21"/>
          <w:szCs w:val="21"/>
        </w:rPr>
        <w:t>EXCEPT? </w:t>
      </w:r>
      <w:r>
        <w:rPr>
          <w:rFonts w:ascii="Calibri" w:hAnsi="Calibri" w:cs="Calibri" w:eastAsia="Calibri" w:hint="default"/>
          <w:spacing w:val="-3"/>
          <w:sz w:val="21"/>
          <w:szCs w:val="21"/>
        </w:rPr>
      </w:r>
      <w:r>
        <w:rPr>
          <w:rFonts w:ascii="Calibri" w:hAnsi="Calibri" w:cs="Calibri" w:eastAsia="Calibri" w:hint="default"/>
          <w:sz w:val="21"/>
          <w:szCs w:val="21"/>
        </w:rPr>
        <w:t>[Magoosh-R-SP-42]</w:t>
      </w:r>
    </w:p>
    <w:p>
      <w:pPr>
        <w:pStyle w:val="ListParagraph"/>
        <w:numPr>
          <w:ilvl w:val="1"/>
          <w:numId w:val="318"/>
        </w:numPr>
        <w:tabs>
          <w:tab w:pos="2310" w:val="left" w:leader="none"/>
        </w:tabs>
        <w:spacing w:line="256" w:lineRule="exact" w:before="0" w:after="0"/>
        <w:ind w:left="2366" w:right="0" w:hanging="355"/>
        <w:jc w:val="left"/>
        <w:rPr>
          <w:rFonts w:ascii="Calibri" w:hAnsi="Calibri" w:cs="Calibri" w:eastAsia="Calibri" w:hint="default"/>
          <w:sz w:val="21"/>
          <w:szCs w:val="21"/>
        </w:rPr>
      </w:pPr>
      <w:r>
        <w:rPr>
          <w:rFonts w:ascii="Calibri"/>
          <w:sz w:val="21"/>
        </w:rPr>
        <w:t>It did not confirm certain assumptions in an empirical</w:t>
      </w:r>
      <w:r>
        <w:rPr>
          <w:rFonts w:ascii="Calibri"/>
          <w:spacing w:val="-22"/>
          <w:sz w:val="21"/>
        </w:rPr>
        <w:t> </w:t>
      </w:r>
      <w:r>
        <w:rPr>
          <w:rFonts w:ascii="Calibri"/>
          <w:spacing w:val="-4"/>
          <w:sz w:val="21"/>
        </w:rPr>
        <w:t>manner.</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It</w:t>
      </w:r>
      <w:r>
        <w:rPr>
          <w:rFonts w:ascii="Calibri"/>
          <w:spacing w:val="-6"/>
          <w:sz w:val="21"/>
        </w:rPr>
        <w:t> </w:t>
      </w:r>
      <w:r>
        <w:rPr>
          <w:rFonts w:ascii="Calibri"/>
          <w:sz w:val="21"/>
        </w:rPr>
        <w:t>relied</w:t>
      </w:r>
      <w:r>
        <w:rPr>
          <w:rFonts w:ascii="Calibri"/>
          <w:spacing w:val="-5"/>
          <w:sz w:val="21"/>
        </w:rPr>
        <w:t> </w:t>
      </w:r>
      <w:r>
        <w:rPr>
          <w:rFonts w:ascii="Calibri"/>
          <w:sz w:val="21"/>
        </w:rPr>
        <w:t>on</w:t>
      </w:r>
      <w:r>
        <w:rPr>
          <w:rFonts w:ascii="Calibri"/>
          <w:spacing w:val="-4"/>
          <w:sz w:val="21"/>
        </w:rPr>
        <w:t> </w:t>
      </w:r>
      <w:r>
        <w:rPr>
          <w:rFonts w:ascii="Calibri"/>
          <w:sz w:val="21"/>
        </w:rPr>
        <w:t>surface</w:t>
      </w:r>
      <w:r>
        <w:rPr>
          <w:rFonts w:ascii="Calibri"/>
          <w:spacing w:val="-5"/>
          <w:sz w:val="21"/>
        </w:rPr>
        <w:t> </w:t>
      </w:r>
      <w:r>
        <w:rPr>
          <w:rFonts w:ascii="Calibri"/>
          <w:spacing w:val="-3"/>
          <w:sz w:val="21"/>
        </w:rPr>
        <w:t>features </w:t>
      </w:r>
      <w:r>
        <w:rPr>
          <w:rFonts w:ascii="Calibri"/>
          <w:sz w:val="21"/>
        </w:rPr>
        <w:t>of</w:t>
      </w:r>
      <w:r>
        <w:rPr>
          <w:rFonts w:ascii="Calibri"/>
          <w:spacing w:val="-3"/>
          <w:sz w:val="21"/>
        </w:rPr>
        <w:t> </w:t>
      </w:r>
      <w:r>
        <w:rPr>
          <w:rFonts w:ascii="Calibri"/>
          <w:sz w:val="21"/>
        </w:rPr>
        <w:t>the</w:t>
      </w:r>
      <w:r>
        <w:rPr>
          <w:rFonts w:ascii="Calibri"/>
          <w:spacing w:val="-5"/>
          <w:sz w:val="21"/>
        </w:rPr>
        <w:t> </w:t>
      </w:r>
      <w:r>
        <w:rPr>
          <w:rFonts w:ascii="Calibri"/>
          <w:sz w:val="21"/>
        </w:rPr>
        <w:t>skull</w:t>
      </w:r>
      <w:r>
        <w:rPr>
          <w:rFonts w:ascii="Calibri"/>
          <w:spacing w:val="-3"/>
          <w:sz w:val="21"/>
        </w:rPr>
        <w:t> </w:t>
      </w:r>
      <w:r>
        <w:rPr>
          <w:rFonts w:ascii="Calibri"/>
          <w:sz w:val="21"/>
        </w:rPr>
        <w:t>to</w:t>
      </w:r>
      <w:r>
        <w:rPr>
          <w:rFonts w:ascii="Calibri"/>
          <w:spacing w:val="-4"/>
          <w:sz w:val="21"/>
        </w:rPr>
        <w:t> </w:t>
      </w:r>
      <w:r>
        <w:rPr>
          <w:rFonts w:ascii="Calibri"/>
          <w:sz w:val="21"/>
        </w:rPr>
        <w:t>derive</w:t>
      </w:r>
      <w:r>
        <w:rPr>
          <w:rFonts w:ascii="Calibri"/>
          <w:spacing w:val="-3"/>
          <w:sz w:val="21"/>
        </w:rPr>
        <w:t> </w:t>
      </w:r>
      <w:r>
        <w:rPr>
          <w:rFonts w:ascii="Calibri"/>
          <w:sz w:val="21"/>
        </w:rPr>
        <w:t>personality</w:t>
      </w:r>
      <w:r>
        <w:rPr>
          <w:rFonts w:ascii="Calibri"/>
          <w:spacing w:val="-3"/>
          <w:sz w:val="21"/>
        </w:rPr>
        <w:t> </w:t>
      </w:r>
      <w:r>
        <w:rPr>
          <w:rFonts w:ascii="Calibri"/>
          <w:sz w:val="21"/>
        </w:rPr>
        <w:t>traits.</w:t>
      </w:r>
    </w:p>
    <w:p>
      <w:pPr>
        <w:pStyle w:val="ListParagraph"/>
        <w:numPr>
          <w:ilvl w:val="1"/>
          <w:numId w:val="318"/>
        </w:numPr>
        <w:tabs>
          <w:tab w:pos="2360" w:val="left" w:leader="none"/>
        </w:tabs>
        <w:spacing w:line="292" w:lineRule="auto" w:before="55" w:after="0"/>
        <w:ind w:left="2366" w:right="1696" w:hanging="355"/>
        <w:jc w:val="left"/>
        <w:rPr>
          <w:rFonts w:ascii="Calibri" w:hAnsi="Calibri" w:cs="Calibri" w:eastAsia="Calibri" w:hint="default"/>
          <w:sz w:val="21"/>
          <w:szCs w:val="21"/>
        </w:rPr>
      </w:pPr>
      <w:r>
        <w:rPr>
          <w:rFonts w:ascii="Calibri" w:hAnsi="Calibri" w:cs="Calibri" w:eastAsia="Calibri" w:hint="default"/>
          <w:sz w:val="21"/>
          <w:szCs w:val="21"/>
        </w:rPr>
        <w:t>It deemed the diseased brain as an invalid means of learning about an individual</w:t>
      </w:r>
      <w:r>
        <w:rPr>
          <w:rFonts w:ascii="Calibri" w:hAnsi="Calibri" w:cs="Calibri" w:eastAsia="Calibri" w:hint="default"/>
          <w:sz w:val="21"/>
          <w:szCs w:val="21"/>
        </w:rPr>
        <w:t>’</w:t>
      </w:r>
      <w:r>
        <w:rPr>
          <w:rFonts w:ascii="Calibri" w:hAnsi="Calibri" w:cs="Calibri" w:eastAsia="Calibri" w:hint="default"/>
          <w:sz w:val="21"/>
          <w:szCs w:val="21"/>
        </w:rPr>
        <w:t>s </w:t>
      </w:r>
      <w:r>
        <w:rPr>
          <w:rFonts w:ascii="Calibri" w:hAnsi="Calibri" w:cs="Calibri" w:eastAsia="Calibri" w:hint="default"/>
          <w:spacing w:val="-3"/>
          <w:sz w:val="21"/>
          <w:szCs w:val="21"/>
        </w:rPr>
        <w:t>personality.</w:t>
      </w:r>
    </w:p>
    <w:p>
      <w:pPr>
        <w:pStyle w:val="ListParagraph"/>
        <w:numPr>
          <w:ilvl w:val="1"/>
          <w:numId w:val="318"/>
        </w:numPr>
        <w:tabs>
          <w:tab w:pos="2343" w:val="left" w:leader="none"/>
        </w:tabs>
        <w:spacing w:line="292" w:lineRule="auto" w:before="0" w:after="0"/>
        <w:ind w:left="2366" w:right="1698" w:hanging="355"/>
        <w:jc w:val="left"/>
        <w:rPr>
          <w:rFonts w:ascii="Calibri" w:hAnsi="Calibri" w:cs="Calibri" w:eastAsia="Calibri" w:hint="default"/>
          <w:sz w:val="21"/>
          <w:szCs w:val="21"/>
        </w:rPr>
      </w:pPr>
      <w:r>
        <w:rPr>
          <w:rFonts w:ascii="Calibri"/>
          <w:sz w:val="21"/>
        </w:rPr>
        <w:t>It postulated that personality traits were not linked to the brain but to depressions and elevations in the</w:t>
      </w:r>
      <w:r>
        <w:rPr>
          <w:rFonts w:ascii="Calibri"/>
          <w:spacing w:val="-14"/>
          <w:sz w:val="21"/>
        </w:rPr>
        <w:t> </w:t>
      </w:r>
      <w:r>
        <w:rPr>
          <w:rFonts w:ascii="Calibri"/>
          <w:sz w:val="21"/>
        </w:rPr>
        <w:t>scalp.</w:t>
      </w:r>
    </w:p>
    <w:p>
      <w:pPr>
        <w:pStyle w:val="ListParagraph"/>
        <w:numPr>
          <w:ilvl w:val="1"/>
          <w:numId w:val="318"/>
        </w:numPr>
        <w:tabs>
          <w:tab w:pos="2290" w:val="left" w:leader="none"/>
        </w:tabs>
        <w:spacing w:line="256" w:lineRule="exact" w:before="0" w:after="0"/>
        <w:ind w:left="2290" w:right="0" w:hanging="279"/>
        <w:jc w:val="left"/>
        <w:rPr>
          <w:rFonts w:ascii="Calibri" w:hAnsi="Calibri" w:cs="Calibri" w:eastAsia="Calibri" w:hint="default"/>
          <w:sz w:val="21"/>
          <w:szCs w:val="21"/>
        </w:rPr>
      </w:pPr>
      <w:r>
        <w:rPr>
          <w:rFonts w:ascii="Calibri"/>
          <w:sz w:val="21"/>
        </w:rPr>
        <w:t>It correctly identified the brain as the source of human</w:t>
      </w:r>
      <w:r>
        <w:rPr>
          <w:rFonts w:ascii="Calibri"/>
          <w:spacing w:val="-25"/>
          <w:sz w:val="21"/>
        </w:rPr>
        <w:t> </w:t>
      </w:r>
      <w:r>
        <w:rPr>
          <w:rFonts w:ascii="Calibri"/>
          <w:spacing w:val="-4"/>
          <w:sz w:val="21"/>
        </w:rPr>
        <w:t>behavior.</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8"/>
        </w:numPr>
        <w:tabs>
          <w:tab w:pos="2274" w:val="left" w:leader="none"/>
        </w:tabs>
        <w:spacing w:line="292" w:lineRule="auto" w:before="55" w:after="0"/>
        <w:ind w:left="1800" w:right="1696" w:firstLine="0"/>
        <w:jc w:val="left"/>
        <w:rPr>
          <w:rFonts w:ascii="Calibri" w:hAnsi="Calibri" w:cs="Calibri" w:eastAsia="Calibri" w:hint="default"/>
          <w:sz w:val="21"/>
          <w:szCs w:val="21"/>
        </w:rPr>
      </w:pPr>
      <w:r>
        <w:rPr>
          <w:rFonts w:ascii="Calibri" w:hAnsi="Calibri" w:cs="Calibri" w:eastAsia="Calibri" w:hint="default"/>
          <w:sz w:val="21"/>
          <w:szCs w:val="21"/>
        </w:rPr>
        <w:t>The author considers Gall</w:t>
      </w:r>
      <w:r>
        <w:rPr>
          <w:rFonts w:ascii="Calibri" w:hAnsi="Calibri" w:cs="Calibri" w:eastAsia="Calibri" w:hint="default"/>
          <w:sz w:val="21"/>
          <w:szCs w:val="21"/>
        </w:rPr>
        <w:t>’</w:t>
      </w:r>
      <w:r>
        <w:rPr>
          <w:rFonts w:ascii="Calibri" w:hAnsi="Calibri" w:cs="Calibri" w:eastAsia="Calibri" w:hint="default"/>
          <w:sz w:val="21"/>
          <w:szCs w:val="21"/>
        </w:rPr>
        <w:t>s methodology to be unscientific for which of the following reasons?</w:t>
      </w:r>
      <w:r>
        <w:rPr>
          <w:rFonts w:ascii="Calibri" w:hAnsi="Calibri" w:cs="Calibri" w:eastAsia="Calibri" w:hint="default"/>
          <w:spacing w:val="-13"/>
          <w:sz w:val="21"/>
          <w:szCs w:val="21"/>
        </w:rPr>
        <w:t> </w:t>
      </w:r>
      <w:r>
        <w:rPr>
          <w:rFonts w:ascii="Calibri" w:hAnsi="Calibri" w:cs="Calibri" w:eastAsia="Calibri" w:hint="default"/>
          <w:sz w:val="21"/>
          <w:szCs w:val="21"/>
        </w:rPr>
        <w:t>[Magoosh-R-SP-43]</w:t>
      </w:r>
    </w:p>
    <w:p>
      <w:pPr>
        <w:pStyle w:val="ListParagraph"/>
        <w:numPr>
          <w:ilvl w:val="1"/>
          <w:numId w:val="318"/>
        </w:numPr>
        <w:tabs>
          <w:tab w:pos="2307" w:val="left" w:leader="none"/>
        </w:tabs>
        <w:spacing w:line="256" w:lineRule="exact" w:before="0" w:after="0"/>
        <w:ind w:left="2306" w:right="0" w:hanging="295"/>
        <w:jc w:val="left"/>
        <w:rPr>
          <w:rFonts w:ascii="Calibri" w:hAnsi="Calibri" w:cs="Calibri" w:eastAsia="Calibri" w:hint="default"/>
          <w:sz w:val="21"/>
          <w:szCs w:val="21"/>
        </w:rPr>
      </w:pPr>
      <w:r>
        <w:rPr>
          <w:rFonts w:ascii="Calibri"/>
          <w:sz w:val="21"/>
        </w:rPr>
        <w:t>Gall</w:t>
      </w:r>
      <w:r>
        <w:rPr>
          <w:rFonts w:ascii="Calibri"/>
          <w:spacing w:val="-4"/>
          <w:sz w:val="21"/>
        </w:rPr>
        <w:t> </w:t>
      </w:r>
      <w:r>
        <w:rPr>
          <w:rFonts w:ascii="Calibri"/>
          <w:sz w:val="21"/>
        </w:rPr>
        <w:t>did</w:t>
      </w:r>
      <w:r>
        <w:rPr>
          <w:rFonts w:ascii="Calibri"/>
          <w:spacing w:val="-5"/>
          <w:sz w:val="21"/>
        </w:rPr>
        <w:t> </w:t>
      </w:r>
      <w:r>
        <w:rPr>
          <w:rFonts w:ascii="Calibri"/>
          <w:sz w:val="21"/>
        </w:rPr>
        <w:t>not</w:t>
      </w:r>
      <w:r>
        <w:rPr>
          <w:rFonts w:ascii="Calibri"/>
          <w:spacing w:val="-5"/>
          <w:sz w:val="21"/>
        </w:rPr>
        <w:t> </w:t>
      </w:r>
      <w:r>
        <w:rPr>
          <w:rFonts w:ascii="Calibri"/>
          <w:sz w:val="21"/>
        </w:rPr>
        <w:t>test</w:t>
      </w:r>
      <w:r>
        <w:rPr>
          <w:rFonts w:ascii="Calibri"/>
          <w:spacing w:val="-5"/>
          <w:sz w:val="21"/>
        </w:rPr>
        <w:t> </w:t>
      </w:r>
      <w:r>
        <w:rPr>
          <w:rFonts w:ascii="Calibri"/>
          <w:sz w:val="21"/>
        </w:rPr>
        <w:t>his</w:t>
      </w:r>
      <w:r>
        <w:rPr>
          <w:rFonts w:ascii="Calibri"/>
          <w:spacing w:val="-5"/>
          <w:sz w:val="21"/>
        </w:rPr>
        <w:t> </w:t>
      </w:r>
      <w:r>
        <w:rPr>
          <w:rFonts w:ascii="Calibri"/>
          <w:sz w:val="21"/>
        </w:rPr>
        <w:t>assumptions</w:t>
      </w:r>
      <w:r>
        <w:rPr>
          <w:rFonts w:ascii="Calibri"/>
          <w:spacing w:val="-6"/>
          <w:sz w:val="21"/>
        </w:rPr>
        <w:t> </w:t>
      </w:r>
      <w:r>
        <w:rPr>
          <w:rFonts w:ascii="Calibri"/>
          <w:sz w:val="21"/>
        </w:rPr>
        <w:t>by</w:t>
      </w:r>
      <w:r>
        <w:rPr>
          <w:rFonts w:ascii="Calibri"/>
          <w:spacing w:val="-6"/>
          <w:sz w:val="21"/>
        </w:rPr>
        <w:t> </w:t>
      </w:r>
      <w:r>
        <w:rPr>
          <w:rFonts w:ascii="Calibri"/>
          <w:sz w:val="21"/>
        </w:rPr>
        <w:t>examining</w:t>
      </w:r>
      <w:r>
        <w:rPr>
          <w:rFonts w:ascii="Calibri"/>
          <w:spacing w:val="-5"/>
          <w:sz w:val="21"/>
        </w:rPr>
        <w:t> </w:t>
      </w:r>
      <w:r>
        <w:rPr>
          <w:rFonts w:ascii="Calibri"/>
          <w:sz w:val="21"/>
        </w:rPr>
        <w:t>actual</w:t>
      </w:r>
      <w:r>
        <w:rPr>
          <w:rFonts w:ascii="Calibri"/>
          <w:spacing w:val="-4"/>
          <w:sz w:val="21"/>
        </w:rPr>
        <w:t> </w:t>
      </w:r>
      <w:r>
        <w:rPr>
          <w:rFonts w:ascii="Calibri"/>
          <w:sz w:val="21"/>
        </w:rPr>
        <w:t>brains.</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Gall only based his assumptions on the surface of the</w:t>
      </w:r>
      <w:r>
        <w:rPr>
          <w:rFonts w:ascii="Calibri"/>
          <w:spacing w:val="-32"/>
          <w:sz w:val="21"/>
        </w:rPr>
        <w:t> </w:t>
      </w:r>
      <w:r>
        <w:rPr>
          <w:rFonts w:ascii="Calibri"/>
          <w:sz w:val="21"/>
        </w:rPr>
        <w:t>skull.</w:t>
      </w:r>
    </w:p>
    <w:p>
      <w:pPr>
        <w:pStyle w:val="ListParagraph"/>
        <w:numPr>
          <w:ilvl w:val="1"/>
          <w:numId w:val="318"/>
        </w:numPr>
        <w:tabs>
          <w:tab w:pos="2298" w:val="left" w:leader="none"/>
        </w:tabs>
        <w:spacing w:line="240" w:lineRule="auto" w:before="55" w:after="0"/>
        <w:ind w:left="2297" w:right="0" w:hanging="286"/>
        <w:jc w:val="left"/>
        <w:rPr>
          <w:rFonts w:ascii="Calibri" w:hAnsi="Calibri" w:cs="Calibri" w:eastAsia="Calibri" w:hint="default"/>
          <w:sz w:val="21"/>
          <w:szCs w:val="21"/>
        </w:rPr>
      </w:pPr>
      <w:r>
        <w:rPr>
          <w:rFonts w:ascii="Calibri" w:hAnsi="Calibri" w:cs="Calibri" w:eastAsia="Calibri" w:hint="default"/>
          <w:spacing w:val="-3"/>
          <w:sz w:val="21"/>
          <w:szCs w:val="21"/>
        </w:rPr>
        <w:t>Gall</w:t>
      </w:r>
      <w:r>
        <w:rPr>
          <w:rFonts w:ascii="Calibri" w:hAnsi="Calibri" w:cs="Calibri" w:eastAsia="Calibri" w:hint="default"/>
          <w:spacing w:val="-3"/>
          <w:sz w:val="21"/>
          <w:szCs w:val="21"/>
        </w:rPr>
        <w:t>’</w:t>
      </w:r>
      <w:r>
        <w:rPr>
          <w:rFonts w:ascii="Calibri" w:hAnsi="Calibri" w:cs="Calibri" w:eastAsia="Calibri" w:hint="default"/>
          <w:spacing w:val="-3"/>
          <w:sz w:val="21"/>
          <w:szCs w:val="21"/>
        </w:rPr>
        <w:t>s</w:t>
      </w:r>
      <w:r>
        <w:rPr>
          <w:rFonts w:ascii="Calibri" w:hAnsi="Calibri" w:cs="Calibri" w:eastAsia="Calibri" w:hint="default"/>
          <w:spacing w:val="-6"/>
          <w:sz w:val="21"/>
          <w:szCs w:val="21"/>
        </w:rPr>
        <w:t> </w:t>
      </w:r>
      <w:r>
        <w:rPr>
          <w:rFonts w:ascii="Calibri" w:hAnsi="Calibri" w:cs="Calibri" w:eastAsia="Calibri" w:hint="default"/>
          <w:sz w:val="21"/>
          <w:szCs w:val="21"/>
        </w:rPr>
        <w:t>conception</w:t>
      </w:r>
      <w:r>
        <w:rPr>
          <w:rFonts w:ascii="Calibri" w:hAnsi="Calibri" w:cs="Calibri" w:eastAsia="Calibri" w:hint="default"/>
          <w:spacing w:val="-5"/>
          <w:sz w:val="21"/>
          <w:szCs w:val="21"/>
        </w:rPr>
        <w:t> </w:t>
      </w:r>
      <w:r>
        <w:rPr>
          <w:rFonts w:ascii="Calibri" w:hAnsi="Calibri" w:cs="Calibri" w:eastAsia="Calibri" w:hint="default"/>
          <w:sz w:val="21"/>
          <w:szCs w:val="21"/>
        </w:rPr>
        <w:t>of</w:t>
      </w:r>
      <w:r>
        <w:rPr>
          <w:rFonts w:ascii="Calibri" w:hAnsi="Calibri" w:cs="Calibri" w:eastAsia="Calibri" w:hint="default"/>
          <w:spacing w:val="-5"/>
          <w:sz w:val="21"/>
          <w:szCs w:val="21"/>
        </w:rPr>
        <w:t> </w:t>
      </w:r>
      <w:r>
        <w:rPr>
          <w:rFonts w:ascii="Calibri" w:hAnsi="Calibri" w:cs="Calibri" w:eastAsia="Calibri" w:hint="default"/>
          <w:sz w:val="21"/>
          <w:szCs w:val="21"/>
        </w:rPr>
        <w:t>validity</w:t>
      </w:r>
      <w:r>
        <w:rPr>
          <w:rFonts w:ascii="Calibri" w:hAnsi="Calibri" w:cs="Calibri" w:eastAsia="Calibri" w:hint="default"/>
          <w:spacing w:val="-5"/>
          <w:sz w:val="21"/>
          <w:szCs w:val="21"/>
        </w:rPr>
        <w:t> </w:t>
      </w:r>
      <w:r>
        <w:rPr>
          <w:rFonts w:ascii="Calibri" w:hAnsi="Calibri" w:cs="Calibri" w:eastAsia="Calibri" w:hint="default"/>
          <w:sz w:val="21"/>
          <w:szCs w:val="21"/>
        </w:rPr>
        <w:t>differed</w:t>
      </w:r>
      <w:r>
        <w:rPr>
          <w:rFonts w:ascii="Calibri" w:hAnsi="Calibri" w:cs="Calibri" w:eastAsia="Calibri" w:hint="default"/>
          <w:spacing w:val="-8"/>
          <w:sz w:val="21"/>
          <w:szCs w:val="21"/>
        </w:rPr>
        <w:t> </w:t>
      </w:r>
      <w:r>
        <w:rPr>
          <w:rFonts w:ascii="Calibri" w:hAnsi="Calibri" w:cs="Calibri" w:eastAsia="Calibri" w:hint="default"/>
          <w:sz w:val="21"/>
          <w:szCs w:val="21"/>
        </w:rPr>
        <w:t>from</w:t>
      </w:r>
      <w:r>
        <w:rPr>
          <w:rFonts w:ascii="Calibri" w:hAnsi="Calibri" w:cs="Calibri" w:eastAsia="Calibri" w:hint="default"/>
          <w:spacing w:val="-6"/>
          <w:sz w:val="21"/>
          <w:szCs w:val="21"/>
        </w:rPr>
        <w:t> </w:t>
      </w:r>
      <w:r>
        <w:rPr>
          <w:rFonts w:ascii="Calibri" w:hAnsi="Calibri" w:cs="Calibri" w:eastAsia="Calibri" w:hint="default"/>
          <w:sz w:val="21"/>
          <w:szCs w:val="21"/>
        </w:rPr>
        <w:t>a</w:t>
      </w:r>
      <w:r>
        <w:rPr>
          <w:rFonts w:ascii="Calibri" w:hAnsi="Calibri" w:cs="Calibri" w:eastAsia="Calibri" w:hint="default"/>
          <w:spacing w:val="-5"/>
          <w:sz w:val="21"/>
          <w:szCs w:val="21"/>
        </w:rPr>
        <w:t> </w:t>
      </w:r>
      <w:r>
        <w:rPr>
          <w:rFonts w:ascii="Calibri" w:hAnsi="Calibri" w:cs="Calibri" w:eastAsia="Calibri" w:hint="default"/>
          <w:sz w:val="21"/>
          <w:szCs w:val="21"/>
        </w:rPr>
        <w:t>contemporary</w:t>
      </w:r>
      <w:r>
        <w:rPr>
          <w:rFonts w:ascii="Calibri" w:hAnsi="Calibri" w:cs="Calibri" w:eastAsia="Calibri" w:hint="default"/>
          <w:spacing w:val="-4"/>
          <w:sz w:val="21"/>
          <w:szCs w:val="21"/>
        </w:rPr>
        <w:t> </w:t>
      </w:r>
      <w:r>
        <w:rPr>
          <w:rFonts w:ascii="Calibri" w:hAnsi="Calibri" w:cs="Calibri" w:eastAsia="Calibri" w:hint="default"/>
          <w:sz w:val="21"/>
          <w:szCs w:val="21"/>
        </w:rPr>
        <w:t>understanding</w:t>
      </w:r>
      <w:r>
        <w:rPr>
          <w:rFonts w:ascii="Calibri" w:hAnsi="Calibri" w:cs="Calibri" w:eastAsia="Calibri" w:hint="default"/>
          <w:spacing w:val="-7"/>
          <w:sz w:val="21"/>
          <w:szCs w:val="21"/>
        </w:rPr>
        <w:t> </w:t>
      </w:r>
      <w:r>
        <w:rPr>
          <w:rFonts w:ascii="Calibri" w:hAnsi="Calibri" w:cs="Calibri" w:eastAsia="Calibri" w:hint="default"/>
          <w:sz w:val="21"/>
          <w:szCs w:val="21"/>
        </w:rPr>
        <w:t>of</w:t>
      </w:r>
      <w:r>
        <w:rPr>
          <w:rFonts w:ascii="Calibri" w:hAnsi="Calibri" w:cs="Calibri" w:eastAsia="Calibri" w:hint="default"/>
          <w:spacing w:val="-8"/>
          <w:sz w:val="21"/>
          <w:szCs w:val="21"/>
        </w:rPr>
        <w:t> </w:t>
      </w:r>
      <w:r>
        <w:rPr>
          <w:rFonts w:ascii="Calibri" w:hAnsi="Calibri" w:cs="Calibri" w:eastAsia="Calibri" w:hint="default"/>
          <w:spacing w:val="-3"/>
          <w:sz w:val="21"/>
          <w:szCs w:val="21"/>
        </w:rPr>
        <w:t>validity.</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w:t>
      </w:r>
      <w:r>
        <w:rPr>
          <w:spacing w:val="-6"/>
        </w:rPr>
        <w:t> </w:t>
      </w:r>
      <w:r>
        <w:rPr/>
        <w:t>146</w:t>
      </w:r>
      <w:r>
        <w:rPr>
          <w:spacing w:val="-4"/>
        </w:rPr>
        <w:t> </w:t>
      </w:r>
      <w:r>
        <w:rPr/>
        <w:t>and</w:t>
      </w:r>
      <w:r>
        <w:rPr>
          <w:spacing w:val="-4"/>
        </w:rPr>
        <w:t> </w:t>
      </w:r>
      <w:r>
        <w:rPr/>
        <w:t>147</w:t>
      </w:r>
      <w:r>
        <w:rPr>
          <w:spacing w:val="-2"/>
        </w:rPr>
        <w:t> </w:t>
      </w:r>
      <w:r>
        <w:rPr/>
        <w:t>are</w:t>
      </w:r>
      <w:r>
        <w:rPr>
          <w:spacing w:val="-6"/>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6"/>
        <w:ind w:left="1798" w:right="1692"/>
        <w:jc w:val="both"/>
        <w:rPr>
          <w:rFonts w:ascii="Calibri" w:hAnsi="Calibri" w:cs="Calibri" w:eastAsia="Calibri" w:hint="default"/>
        </w:rPr>
      </w:pPr>
      <w:r>
        <w:rPr>
          <w:rFonts w:ascii="Calibri"/>
        </w:rPr>
        <w:t>The ponerines </w:t>
      </w:r>
      <w:r>
        <w:rPr>
          <w:rFonts w:ascii="Calibri"/>
          <w:spacing w:val="-3"/>
        </w:rPr>
        <w:t>are </w:t>
      </w:r>
      <w:r>
        <w:rPr>
          <w:rFonts w:ascii="Calibri"/>
        </w:rPr>
        <w:t>the most diverse of all the ant </w:t>
      </w:r>
      <w:r>
        <w:rPr>
          <w:rFonts w:ascii="Calibri"/>
          <w:spacing w:val="-3"/>
        </w:rPr>
        <w:t>groups </w:t>
      </w:r>
      <w:r>
        <w:rPr>
          <w:rFonts w:ascii="Calibri"/>
        </w:rPr>
        <w:t>and are global in distribution. They </w:t>
      </w:r>
      <w:r>
        <w:rPr>
          <w:rFonts w:ascii="Calibri"/>
        </w:rPr>
        <w:t>cannot</w:t>
      </w:r>
      <w:r>
        <w:rPr>
          <w:rFonts w:ascii="Calibri"/>
          <w:spacing w:val="-5"/>
        </w:rPr>
        <w:t> </w:t>
      </w:r>
      <w:r>
        <w:rPr>
          <w:rFonts w:ascii="Calibri"/>
        </w:rPr>
        <w:t>really</w:t>
      </w:r>
      <w:r>
        <w:rPr>
          <w:rFonts w:ascii="Calibri"/>
          <w:spacing w:val="-4"/>
        </w:rPr>
        <w:t> </w:t>
      </w:r>
      <w:r>
        <w:rPr>
          <w:rFonts w:ascii="Calibri"/>
        </w:rPr>
        <w:t>be</w:t>
      </w:r>
      <w:r>
        <w:rPr>
          <w:rFonts w:ascii="Calibri"/>
          <w:spacing w:val="-3"/>
        </w:rPr>
        <w:t> </w:t>
      </w:r>
      <w:r>
        <w:rPr>
          <w:rFonts w:ascii="Calibri"/>
        </w:rPr>
        <w:t>thought</w:t>
      </w:r>
      <w:r>
        <w:rPr>
          <w:rFonts w:ascii="Calibri"/>
          <w:spacing w:val="-5"/>
        </w:rPr>
        <w:t> </w:t>
      </w:r>
      <w:r>
        <w:rPr>
          <w:rFonts w:ascii="Calibri"/>
        </w:rPr>
        <w:t>of</w:t>
      </w:r>
      <w:r>
        <w:rPr>
          <w:rFonts w:ascii="Calibri"/>
          <w:spacing w:val="-4"/>
        </w:rPr>
        <w:t> </w:t>
      </w:r>
      <w:r>
        <w:rPr>
          <w:rFonts w:ascii="Calibri"/>
        </w:rPr>
        <w:t>as</w:t>
      </w:r>
      <w:r>
        <w:rPr>
          <w:rFonts w:ascii="Calibri"/>
          <w:spacing w:val="-6"/>
        </w:rPr>
        <w:t> </w:t>
      </w:r>
      <w:r>
        <w:rPr>
          <w:rFonts w:ascii="Calibri"/>
        </w:rPr>
        <w:t>sophisticated</w:t>
      </w:r>
      <w:r>
        <w:rPr>
          <w:rFonts w:ascii="Calibri"/>
          <w:spacing w:val="-4"/>
        </w:rPr>
        <w:t> </w:t>
      </w:r>
      <w:r>
        <w:rPr>
          <w:rFonts w:ascii="Calibri"/>
        </w:rPr>
        <w:t>superorganisms,</w:t>
      </w:r>
      <w:r>
        <w:rPr>
          <w:rFonts w:ascii="Calibri"/>
          <w:spacing w:val="-4"/>
        </w:rPr>
        <w:t> </w:t>
      </w:r>
      <w:r>
        <w:rPr>
          <w:rFonts w:ascii="Calibri"/>
        </w:rPr>
        <w:t>though,</w:t>
      </w:r>
      <w:r>
        <w:rPr>
          <w:rFonts w:ascii="Calibri"/>
          <w:spacing w:val="-4"/>
        </w:rPr>
        <w:t> </w:t>
      </w:r>
      <w:r>
        <w:rPr>
          <w:rFonts w:ascii="Calibri"/>
        </w:rPr>
        <w:t>for</w:t>
      </w:r>
      <w:r>
        <w:rPr>
          <w:rFonts w:ascii="Calibri"/>
          <w:spacing w:val="-4"/>
        </w:rPr>
        <w:t> </w:t>
      </w:r>
      <w:r>
        <w:rPr>
          <w:rFonts w:ascii="Calibri"/>
        </w:rPr>
        <w:t>they</w:t>
      </w:r>
      <w:r>
        <w:rPr>
          <w:rFonts w:ascii="Calibri"/>
          <w:spacing w:val="-4"/>
        </w:rPr>
        <w:t> </w:t>
      </w:r>
      <w:r>
        <w:rPr>
          <w:rFonts w:ascii="Calibri"/>
        </w:rPr>
        <w:t>tend</w:t>
      </w:r>
      <w:r>
        <w:rPr>
          <w:rFonts w:ascii="Calibri"/>
          <w:spacing w:val="-5"/>
        </w:rPr>
        <w:t> </w:t>
      </w:r>
      <w:r>
        <w:rPr>
          <w:rFonts w:ascii="Calibri"/>
        </w:rPr>
        <w:t>to</w:t>
      </w:r>
      <w:r>
        <w:rPr>
          <w:rFonts w:ascii="Calibri"/>
          <w:spacing w:val="-5"/>
        </w:rPr>
        <w:t> </w:t>
      </w:r>
      <w:r>
        <w:rPr>
          <w:rFonts w:ascii="Calibri"/>
        </w:rPr>
        <w:t>live</w:t>
      </w:r>
      <w:r>
        <w:rPr>
          <w:rFonts w:ascii="Calibri"/>
          <w:spacing w:val="-4"/>
        </w:rPr>
        <w:t> </w:t>
      </w:r>
      <w:r>
        <w:rPr>
          <w:rFonts w:ascii="Calibri"/>
        </w:rPr>
        <w:t>in</w:t>
      </w:r>
      <w:r>
        <w:rPr>
          <w:rFonts w:ascii="Calibri"/>
          <w:spacing w:val="-5"/>
        </w:rPr>
        <w:t> </w:t>
      </w:r>
      <w:r>
        <w:rPr>
          <w:rFonts w:ascii="Calibri"/>
        </w:rPr>
        <w:t>small </w:t>
      </w:r>
      <w:r>
        <w:rPr>
          <w:rFonts w:ascii="Calibri"/>
        </w:rPr>
        <w:t>colonies of a </w:t>
      </w:r>
      <w:r>
        <w:rPr>
          <w:rFonts w:ascii="Calibri"/>
          <w:spacing w:val="-3"/>
        </w:rPr>
        <w:t>few </w:t>
      </w:r>
      <w:r>
        <w:rPr>
          <w:rFonts w:ascii="Calibri"/>
        </w:rPr>
        <w:t>tens to a </w:t>
      </w:r>
      <w:r>
        <w:rPr>
          <w:rFonts w:ascii="Calibri"/>
          <w:spacing w:val="-3"/>
        </w:rPr>
        <w:t>few </w:t>
      </w:r>
      <w:r>
        <w:rPr>
          <w:rFonts w:ascii="Calibri"/>
        </w:rPr>
        <w:t>thousand individuals, with one Australian species living in colonies </w:t>
      </w:r>
      <w:r>
        <w:rPr>
          <w:rFonts w:ascii="Calibri"/>
        </w:rPr>
        <w:t>of</w:t>
      </w:r>
      <w:r>
        <w:rPr>
          <w:rFonts w:ascii="Calibri"/>
          <w:spacing w:val="12"/>
        </w:rPr>
        <w:t> </w:t>
      </w:r>
      <w:r>
        <w:rPr>
          <w:rFonts w:ascii="Calibri"/>
        </w:rPr>
        <w:t>just</w:t>
      </w:r>
      <w:r>
        <w:rPr>
          <w:rFonts w:ascii="Calibri"/>
          <w:spacing w:val="10"/>
        </w:rPr>
        <w:t> </w:t>
      </w:r>
      <w:r>
        <w:rPr>
          <w:rFonts w:ascii="Calibri"/>
        </w:rPr>
        <w:t>a</w:t>
      </w:r>
      <w:r>
        <w:rPr>
          <w:rFonts w:ascii="Calibri"/>
          <w:spacing w:val="11"/>
        </w:rPr>
        <w:t> </w:t>
      </w:r>
      <w:r>
        <w:rPr>
          <w:rFonts w:ascii="Calibri"/>
        </w:rPr>
        <w:t>dozen.</w:t>
      </w:r>
      <w:r>
        <w:rPr>
          <w:rFonts w:ascii="Calibri"/>
          <w:spacing w:val="10"/>
        </w:rPr>
        <w:t> </w:t>
      </w:r>
      <w:r>
        <w:rPr>
          <w:rFonts w:ascii="Calibri"/>
          <w:spacing w:val="-3"/>
        </w:rPr>
        <w:t>Like</w:t>
      </w:r>
      <w:r>
        <w:rPr>
          <w:rFonts w:ascii="Calibri"/>
          <w:spacing w:val="12"/>
        </w:rPr>
        <w:t> </w:t>
      </w:r>
      <w:r>
        <w:rPr>
          <w:rFonts w:ascii="Calibri"/>
        </w:rPr>
        <w:t>Stone</w:t>
      </w:r>
      <w:r>
        <w:rPr>
          <w:rFonts w:ascii="Calibri"/>
          <w:spacing w:val="11"/>
        </w:rPr>
        <w:t> </w:t>
      </w:r>
      <w:r>
        <w:rPr>
          <w:rFonts w:ascii="Calibri"/>
        </w:rPr>
        <w:t>Age</w:t>
      </w:r>
      <w:r>
        <w:rPr>
          <w:rFonts w:ascii="Calibri"/>
          <w:spacing w:val="12"/>
        </w:rPr>
        <w:t> </w:t>
      </w:r>
      <w:r>
        <w:rPr>
          <w:rFonts w:ascii="Calibri"/>
        </w:rPr>
        <w:t>human</w:t>
      </w:r>
      <w:r>
        <w:rPr>
          <w:rFonts w:ascii="Calibri"/>
          <w:spacing w:val="10"/>
        </w:rPr>
        <w:t> </w:t>
      </w:r>
      <w:r>
        <w:rPr>
          <w:rFonts w:ascii="Calibri"/>
        </w:rPr>
        <w:t>hunters</w:t>
      </w:r>
      <w:r>
        <w:rPr>
          <w:rFonts w:ascii="Calibri"/>
          <w:spacing w:val="8"/>
        </w:rPr>
        <w:t> </w:t>
      </w:r>
      <w:r>
        <w:rPr>
          <w:rFonts w:ascii="Calibri"/>
        </w:rPr>
        <w:t>who</w:t>
      </w:r>
      <w:r>
        <w:rPr>
          <w:rFonts w:ascii="Calibri"/>
          <w:spacing w:val="10"/>
        </w:rPr>
        <w:t> </w:t>
      </w:r>
      <w:r>
        <w:rPr>
          <w:rFonts w:ascii="Calibri"/>
        </w:rPr>
        <w:t>specialized</w:t>
      </w:r>
      <w:r>
        <w:rPr>
          <w:rFonts w:ascii="Calibri"/>
          <w:spacing w:val="11"/>
        </w:rPr>
        <w:t> </w:t>
      </w:r>
      <w:r>
        <w:rPr>
          <w:rFonts w:ascii="Calibri"/>
        </w:rPr>
        <w:t>in</w:t>
      </w:r>
      <w:r>
        <w:rPr>
          <w:rFonts w:ascii="Calibri"/>
          <w:spacing w:val="10"/>
        </w:rPr>
        <w:t> </w:t>
      </w:r>
      <w:r>
        <w:rPr>
          <w:rFonts w:ascii="Calibri"/>
        </w:rPr>
        <w:t>killing</w:t>
      </w:r>
      <w:r>
        <w:rPr>
          <w:rFonts w:ascii="Calibri"/>
          <w:spacing w:val="10"/>
        </w:rPr>
        <w:t> </w:t>
      </w:r>
      <w:r>
        <w:rPr>
          <w:rFonts w:ascii="Calibri"/>
        </w:rPr>
        <w:t>woolly</w:t>
      </w:r>
      <w:r>
        <w:rPr>
          <w:rFonts w:ascii="Calibri"/>
          <w:spacing w:val="12"/>
        </w:rPr>
        <w:t> </w:t>
      </w:r>
      <w:r>
        <w:rPr>
          <w:rFonts w:ascii="Calibri"/>
        </w:rPr>
        <w:t>mammoths,</w:t>
      </w:r>
      <w:r>
        <w:rPr>
          <w:rFonts w:ascii="Calibri"/>
          <w:spacing w:val="11"/>
        </w:rPr>
        <w:t> </w:t>
      </w:r>
      <w:r>
        <w:rPr>
          <w:rFonts w:ascii="Calibri"/>
        </w:rPr>
        <w:t>the</w:t>
      </w:r>
    </w:p>
    <w:p>
      <w:pPr>
        <w:pStyle w:val="BodyText"/>
        <w:spacing w:line="292" w:lineRule="auto" w:before="0"/>
        <w:ind w:left="1798" w:right="1693" w:hanging="279"/>
        <w:jc w:val="both"/>
        <w:rPr>
          <w:rFonts w:ascii="Calibri" w:hAnsi="Calibri" w:cs="Calibri" w:eastAsia="Calibri" w:hint="default"/>
        </w:rPr>
      </w:pPr>
      <w:r>
        <w:rPr>
          <w:rFonts w:ascii="Calibri"/>
        </w:rPr>
        <w:t>5 ponerines tend to specialize in hunting one or a few kinds of </w:t>
      </w:r>
      <w:r>
        <w:rPr>
          <w:rFonts w:ascii="Calibri"/>
          <w:spacing w:val="-5"/>
        </w:rPr>
        <w:t>prey. </w:t>
      </w:r>
      <w:r>
        <w:rPr>
          <w:rFonts w:ascii="Calibri"/>
        </w:rPr>
        <w:t>That the great success of the </w:t>
      </w:r>
      <w:r>
        <w:rPr>
          <w:rFonts w:ascii="Calibri"/>
        </w:rPr>
        <w:t>ponerines is achieved despite their primitive social organization presents entomologists with what</w:t>
      </w:r>
      <w:r>
        <w:rPr>
          <w:rFonts w:ascii="Calibri"/>
          <w:spacing w:val="34"/>
        </w:rPr>
        <w:t> </w:t>
      </w:r>
      <w:r>
        <w:rPr>
          <w:rFonts w:ascii="Calibri"/>
        </w:rPr>
        <w:t>is</w:t>
      </w:r>
      <w:r>
        <w:rPr>
          <w:rFonts w:ascii="Calibri"/>
          <w:spacing w:val="33"/>
        </w:rPr>
        <w:t> </w:t>
      </w:r>
      <w:r>
        <w:rPr>
          <w:rFonts w:ascii="Calibri"/>
        </w:rPr>
        <w:t>known</w:t>
      </w:r>
      <w:r>
        <w:rPr>
          <w:rFonts w:ascii="Calibri"/>
          <w:spacing w:val="34"/>
        </w:rPr>
        <w:t> </w:t>
      </w:r>
      <w:r>
        <w:rPr>
          <w:rFonts w:ascii="Calibri"/>
        </w:rPr>
        <w:t>as</w:t>
      </w:r>
      <w:r>
        <w:rPr>
          <w:rFonts w:ascii="Calibri"/>
          <w:spacing w:val="33"/>
        </w:rPr>
        <w:t> </w:t>
      </w:r>
      <w:r>
        <w:rPr>
          <w:rFonts w:ascii="Calibri"/>
        </w:rPr>
        <w:t>the</w:t>
      </w:r>
      <w:r>
        <w:rPr>
          <w:rFonts w:ascii="Calibri"/>
          <w:spacing w:val="32"/>
        </w:rPr>
        <w:t> </w:t>
      </w:r>
      <w:r>
        <w:rPr>
          <w:rFonts w:ascii="Calibri"/>
        </w:rPr>
        <w:t>ponerine</w:t>
      </w:r>
      <w:r>
        <w:rPr>
          <w:rFonts w:ascii="Calibri"/>
          <w:spacing w:val="33"/>
        </w:rPr>
        <w:t> </w:t>
      </w:r>
      <w:r>
        <w:rPr>
          <w:rFonts w:ascii="Calibri"/>
        </w:rPr>
        <w:t>paradox.</w:t>
      </w:r>
      <w:r>
        <w:rPr>
          <w:rFonts w:ascii="Calibri"/>
          <w:spacing w:val="34"/>
        </w:rPr>
        <w:t> </w:t>
      </w:r>
      <w:r>
        <w:rPr>
          <w:rFonts w:ascii="Calibri"/>
        </w:rPr>
        <w:t>It</w:t>
      </w:r>
      <w:r>
        <w:rPr>
          <w:rFonts w:ascii="Calibri"/>
          <w:spacing w:val="33"/>
        </w:rPr>
        <w:t> </w:t>
      </w:r>
      <w:r>
        <w:rPr>
          <w:rFonts w:ascii="Calibri"/>
        </w:rPr>
        <w:t>lacks</w:t>
      </w:r>
      <w:r>
        <w:rPr>
          <w:rFonts w:ascii="Calibri"/>
          <w:spacing w:val="34"/>
        </w:rPr>
        <w:t> </w:t>
      </w:r>
      <w:r>
        <w:rPr>
          <w:rFonts w:ascii="Calibri"/>
        </w:rPr>
        <w:t>a</w:t>
      </w:r>
      <w:r>
        <w:rPr>
          <w:rFonts w:ascii="Calibri"/>
          <w:spacing w:val="34"/>
        </w:rPr>
        <w:t> </w:t>
      </w:r>
      <w:r>
        <w:rPr>
          <w:rFonts w:ascii="Calibri"/>
        </w:rPr>
        <w:t>widely</w:t>
      </w:r>
      <w:r>
        <w:rPr>
          <w:rFonts w:ascii="Calibri"/>
          <w:spacing w:val="35"/>
        </w:rPr>
        <w:t> </w:t>
      </w:r>
      <w:r>
        <w:rPr>
          <w:rFonts w:ascii="Calibri"/>
        </w:rPr>
        <w:t>accepted</w:t>
      </w:r>
      <w:r>
        <w:rPr>
          <w:rFonts w:ascii="Calibri"/>
          <w:spacing w:val="35"/>
        </w:rPr>
        <w:t> </w:t>
      </w:r>
      <w:r>
        <w:rPr>
          <w:rFonts w:ascii="Calibri"/>
        </w:rPr>
        <w:t>solution,</w:t>
      </w:r>
      <w:r>
        <w:rPr>
          <w:rFonts w:ascii="Calibri"/>
          <w:spacing w:val="35"/>
        </w:rPr>
        <w:t> </w:t>
      </w:r>
      <w:r>
        <w:rPr>
          <w:rFonts w:ascii="Calibri"/>
        </w:rPr>
        <w:t>but</w:t>
      </w:r>
      <w:r>
        <w:rPr>
          <w:rFonts w:ascii="Calibri"/>
          <w:spacing w:val="34"/>
        </w:rPr>
        <w:t> </w:t>
      </w:r>
      <w:r>
        <w:rPr>
          <w:rFonts w:ascii="Calibri"/>
        </w:rPr>
        <w:t>researchers</w:t>
      </w:r>
    </w:p>
    <w:p>
      <w:pPr>
        <w:spacing w:after="0" w:line="292" w:lineRule="auto"/>
        <w:jc w:val="both"/>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798" w:right="1694"/>
        <w:jc w:val="both"/>
        <w:rPr>
          <w:rFonts w:ascii="Calibri" w:hAnsi="Calibri" w:cs="Calibri" w:eastAsia="Calibri" w:hint="default"/>
        </w:rPr>
      </w:pPr>
      <w:r>
        <w:rPr>
          <w:rFonts w:ascii="Calibri" w:hAnsi="Calibri" w:cs="Calibri" w:eastAsia="Calibri" w:hint="default"/>
        </w:rPr>
        <w:t>suspect that the ponerines</w:t>
      </w:r>
      <w:r>
        <w:rPr>
          <w:rFonts w:ascii="Calibri" w:hAnsi="Calibri" w:cs="Calibri" w:eastAsia="Calibri" w:hint="default"/>
        </w:rPr>
        <w:t>’ </w:t>
      </w:r>
      <w:r>
        <w:rPr>
          <w:rFonts w:ascii="Calibri" w:hAnsi="Calibri" w:cs="Calibri" w:eastAsia="Calibri" w:hint="default"/>
        </w:rPr>
      </w:r>
      <w:r>
        <w:rPr>
          <w:rFonts w:ascii="Calibri" w:hAnsi="Calibri" w:cs="Calibri" w:eastAsia="Calibri" w:hint="default"/>
          <w:shd w:fill="D9D9D9" w:color="auto" w:val="clear"/>
        </w:rPr>
        <w:t>predilection </w:t>
      </w:r>
      <w:r>
        <w:rPr>
          <w:rFonts w:ascii="Calibri" w:hAnsi="Calibri" w:cs="Calibri" w:eastAsia="Calibri" w:hint="default"/>
        </w:rPr>
        <w:t>to seek specialized types of </w:t>
      </w:r>
      <w:r>
        <w:rPr>
          <w:rFonts w:ascii="Calibri" w:hAnsi="Calibri" w:cs="Calibri" w:eastAsia="Calibri" w:hint="default"/>
          <w:spacing w:val="-3"/>
        </w:rPr>
        <w:t>prey </w:t>
      </w:r>
      <w:r>
        <w:rPr>
          <w:rFonts w:ascii="Calibri" w:hAnsi="Calibri" w:cs="Calibri" w:eastAsia="Calibri" w:hint="default"/>
        </w:rPr>
        <w:t>limits their </w:t>
      </w:r>
      <w:r>
        <w:rPr>
          <w:rFonts w:ascii="Calibri" w:hAnsi="Calibri" w:cs="Calibri" w:eastAsia="Calibri" w:hint="default"/>
          <w:spacing w:val="-2"/>
        </w:rPr>
        <w:t>colony </w:t>
      </w:r>
      <w:r>
        <w:rPr>
          <w:rFonts w:ascii="Calibri" w:hAnsi="Calibri" w:cs="Calibri" w:eastAsia="Calibri" w:hint="default"/>
        </w:rPr>
        <w:t>size </w:t>
      </w:r>
      <w:r>
        <w:rPr>
          <w:rFonts w:ascii="Calibri" w:hAnsi="Calibri" w:cs="Calibri" w:eastAsia="Calibri" w:hint="default"/>
        </w:rPr>
        <w:t>(for  such  specialized  </w:t>
      </w:r>
      <w:r>
        <w:rPr>
          <w:rFonts w:ascii="Calibri" w:hAnsi="Calibri" w:cs="Calibri" w:eastAsia="Calibri" w:hint="default"/>
          <w:spacing w:val="-3"/>
        </w:rPr>
        <w:t>hunters  </w:t>
      </w:r>
      <w:r>
        <w:rPr>
          <w:rFonts w:ascii="Calibri" w:hAnsi="Calibri" w:cs="Calibri" w:eastAsia="Calibri" w:hint="default"/>
        </w:rPr>
        <w:t>cannot  </w:t>
      </w:r>
      <w:r>
        <w:rPr>
          <w:rFonts w:ascii="Calibri" w:hAnsi="Calibri" w:cs="Calibri" w:eastAsia="Calibri" w:hint="default"/>
          <w:spacing w:val="-3"/>
        </w:rPr>
        <w:t>gather  </w:t>
      </w:r>
      <w:r>
        <w:rPr>
          <w:rFonts w:ascii="Calibri" w:hAnsi="Calibri" w:cs="Calibri" w:eastAsia="Calibri" w:hint="default"/>
        </w:rPr>
        <w:t>enough  food  to  develop  large  and</w:t>
      </w:r>
      <w:r>
        <w:rPr>
          <w:rFonts w:ascii="Calibri" w:hAnsi="Calibri" w:cs="Calibri" w:eastAsia="Calibri" w:hint="default"/>
          <w:spacing w:val="-2"/>
        </w:rPr>
        <w:t> </w:t>
      </w:r>
      <w:r>
        <w:rPr>
          <w:rFonts w:ascii="Calibri" w:hAnsi="Calibri" w:cs="Calibri" w:eastAsia="Calibri" w:hint="default"/>
        </w:rPr>
        <w:t>sophisticated</w:t>
      </w:r>
    </w:p>
    <w:p>
      <w:pPr>
        <w:pStyle w:val="BodyText"/>
        <w:spacing w:line="292" w:lineRule="auto" w:before="0"/>
        <w:ind w:left="1798" w:right="1641" w:hanging="387"/>
        <w:jc w:val="both"/>
        <w:rPr>
          <w:rFonts w:ascii="Calibri" w:hAnsi="Calibri" w:cs="Calibri" w:eastAsia="Calibri" w:hint="default"/>
        </w:rPr>
      </w:pPr>
      <w:r>
        <w:rPr>
          <w:rFonts w:ascii="Calibri"/>
        </w:rPr>
        <w:t>10 colonies). If this is the case, then the very characteristic that helps the ponerines to diversify and survive</w:t>
      </w:r>
      <w:r>
        <w:rPr>
          <w:rFonts w:ascii="Calibri"/>
          <w:spacing w:val="-4"/>
        </w:rPr>
        <w:t> </w:t>
      </w:r>
      <w:r>
        <w:rPr>
          <w:rFonts w:ascii="Calibri"/>
        </w:rPr>
        <w:t>in</w:t>
      </w:r>
      <w:r>
        <w:rPr>
          <w:rFonts w:ascii="Calibri"/>
          <w:spacing w:val="-5"/>
        </w:rPr>
        <w:t> </w:t>
      </w:r>
      <w:r>
        <w:rPr>
          <w:rFonts w:ascii="Calibri"/>
        </w:rPr>
        <w:t>a</w:t>
      </w:r>
      <w:r>
        <w:rPr>
          <w:rFonts w:ascii="Calibri"/>
          <w:spacing w:val="-4"/>
        </w:rPr>
        <w:t> </w:t>
      </w:r>
      <w:r>
        <w:rPr>
          <w:rFonts w:ascii="Calibri"/>
        </w:rPr>
        <w:t>wide</w:t>
      </w:r>
      <w:r>
        <w:rPr>
          <w:rFonts w:ascii="Calibri"/>
          <w:spacing w:val="-6"/>
        </w:rPr>
        <w:t> </w:t>
      </w:r>
      <w:r>
        <w:rPr>
          <w:rFonts w:ascii="Calibri"/>
        </w:rPr>
        <w:t>variety</w:t>
      </w:r>
      <w:r>
        <w:rPr>
          <w:rFonts w:ascii="Calibri"/>
          <w:spacing w:val="-4"/>
        </w:rPr>
        <w:t> </w:t>
      </w:r>
      <w:r>
        <w:rPr>
          <w:rFonts w:ascii="Calibri"/>
        </w:rPr>
        <w:t>of</w:t>
      </w:r>
      <w:r>
        <w:rPr>
          <w:rFonts w:ascii="Calibri"/>
          <w:spacing w:val="-4"/>
        </w:rPr>
        <w:t> </w:t>
      </w:r>
      <w:r>
        <w:rPr>
          <w:rFonts w:ascii="Calibri"/>
        </w:rPr>
        <w:t>environments</w:t>
      </w:r>
      <w:r>
        <w:rPr>
          <w:rFonts w:ascii="Calibri"/>
          <w:spacing w:val="-5"/>
        </w:rPr>
        <w:t> </w:t>
      </w:r>
      <w:r>
        <w:rPr>
          <w:rFonts w:ascii="Calibri"/>
        </w:rPr>
        <w:t>also</w:t>
      </w:r>
      <w:r>
        <w:rPr>
          <w:rFonts w:ascii="Calibri"/>
          <w:spacing w:val="-5"/>
        </w:rPr>
        <w:t> </w:t>
      </w:r>
      <w:r>
        <w:rPr>
          <w:rFonts w:ascii="Calibri"/>
        </w:rPr>
        <w:t>prevents</w:t>
      </w:r>
      <w:r>
        <w:rPr>
          <w:rFonts w:ascii="Calibri"/>
          <w:spacing w:val="-5"/>
        </w:rPr>
        <w:t> </w:t>
      </w:r>
      <w:r>
        <w:rPr>
          <w:rFonts w:ascii="Calibri"/>
        </w:rPr>
        <w:t>them</w:t>
      </w:r>
      <w:r>
        <w:rPr>
          <w:rFonts w:ascii="Calibri"/>
          <w:spacing w:val="-5"/>
        </w:rPr>
        <w:t> </w:t>
      </w:r>
      <w:r>
        <w:rPr>
          <w:rFonts w:ascii="Calibri"/>
        </w:rPr>
        <w:t>from</w:t>
      </w:r>
      <w:r>
        <w:rPr>
          <w:rFonts w:ascii="Calibri"/>
          <w:spacing w:val="-5"/>
        </w:rPr>
        <w:t> </w:t>
      </w:r>
      <w:r>
        <w:rPr>
          <w:rFonts w:ascii="Calibri"/>
        </w:rPr>
        <w:t>attaining</w:t>
      </w:r>
      <w:r>
        <w:rPr>
          <w:rFonts w:ascii="Calibri"/>
          <w:spacing w:val="-6"/>
        </w:rPr>
        <w:t> </w:t>
      </w:r>
      <w:r>
        <w:rPr>
          <w:rFonts w:ascii="Calibri"/>
        </w:rPr>
        <w:t>superorganism</w:t>
      </w:r>
      <w:r>
        <w:rPr>
          <w:rFonts w:ascii="Calibri"/>
          <w:spacing w:val="-5"/>
        </w:rPr>
        <w:t> </w:t>
      </w:r>
      <w:r>
        <w:rPr>
          <w:rFonts w:ascii="Calibri"/>
          <w:spacing w:val="-3"/>
        </w:rPr>
        <w:t>status.</w:t>
      </w:r>
    </w:p>
    <w:p>
      <w:pPr>
        <w:spacing w:line="240" w:lineRule="auto" w:before="6"/>
        <w:ind w:right="0"/>
        <w:rPr>
          <w:rFonts w:ascii="Calibri" w:hAnsi="Calibri" w:cs="Calibri" w:eastAsia="Calibri" w:hint="default"/>
          <w:sz w:val="25"/>
          <w:szCs w:val="25"/>
        </w:rPr>
      </w:pPr>
    </w:p>
    <w:p>
      <w:pPr>
        <w:pStyle w:val="Heading1"/>
        <w:spacing w:line="240" w:lineRule="auto" w:before="0"/>
        <w:ind w:right="0"/>
        <w:jc w:val="both"/>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8"/>
        </w:numPr>
        <w:tabs>
          <w:tab w:pos="2230" w:val="left" w:leader="none"/>
        </w:tabs>
        <w:spacing w:line="292" w:lineRule="auto" w:before="55" w:after="0"/>
        <w:ind w:left="1800" w:right="1702" w:firstLine="0"/>
        <w:jc w:val="both"/>
        <w:rPr>
          <w:rFonts w:ascii="Calibri" w:hAnsi="Calibri" w:cs="Calibri" w:eastAsia="Calibri" w:hint="default"/>
          <w:sz w:val="21"/>
          <w:szCs w:val="21"/>
        </w:rPr>
      </w:pPr>
      <w:r>
        <w:rPr>
          <w:rFonts w:ascii="Calibri" w:hAnsi="Calibri" w:cs="Calibri" w:eastAsia="Calibri" w:hint="default"/>
          <w:sz w:val="21"/>
          <w:szCs w:val="21"/>
        </w:rPr>
        <w:t>According to the passage, ponerines</w:t>
      </w:r>
      <w:r>
        <w:rPr>
          <w:rFonts w:ascii="Calibri" w:hAnsi="Calibri" w:cs="Calibri" w:eastAsia="Calibri" w:hint="default"/>
          <w:sz w:val="21"/>
          <w:szCs w:val="21"/>
        </w:rPr>
        <w:t>’ </w:t>
      </w:r>
      <w:r>
        <w:rPr>
          <w:rFonts w:ascii="Calibri" w:hAnsi="Calibri" w:cs="Calibri" w:eastAsia="Calibri" w:hint="default"/>
          <w:sz w:val="21"/>
          <w:szCs w:val="21"/>
        </w:rPr>
        <w:t>tendency to seek specialized prey helps to account for which of the following?</w:t>
      </w:r>
      <w:r>
        <w:rPr>
          <w:rFonts w:ascii="Calibri" w:hAnsi="Calibri" w:cs="Calibri" w:eastAsia="Calibri" w:hint="default"/>
          <w:spacing w:val="-17"/>
          <w:sz w:val="21"/>
          <w:szCs w:val="21"/>
        </w:rPr>
        <w:t> </w:t>
      </w:r>
      <w:r>
        <w:rPr>
          <w:rFonts w:ascii="Calibri" w:hAnsi="Calibri" w:cs="Calibri" w:eastAsia="Calibri" w:hint="default"/>
          <w:sz w:val="21"/>
          <w:szCs w:val="21"/>
        </w:rPr>
        <w:t>[Magoosh-R-SP-44]</w:t>
      </w:r>
    </w:p>
    <w:p>
      <w:pPr>
        <w:pStyle w:val="ListParagraph"/>
        <w:numPr>
          <w:ilvl w:val="1"/>
          <w:numId w:val="318"/>
        </w:numPr>
        <w:tabs>
          <w:tab w:pos="2310" w:val="left" w:leader="none"/>
        </w:tabs>
        <w:spacing w:line="256" w:lineRule="exact" w:before="0" w:after="0"/>
        <w:ind w:left="2309" w:right="0" w:hanging="298"/>
        <w:jc w:val="left"/>
        <w:rPr>
          <w:rFonts w:ascii="Calibri" w:hAnsi="Calibri" w:cs="Calibri" w:eastAsia="Calibri" w:hint="default"/>
          <w:sz w:val="21"/>
          <w:szCs w:val="21"/>
        </w:rPr>
      </w:pPr>
      <w:r>
        <w:rPr>
          <w:rFonts w:ascii="Calibri"/>
          <w:sz w:val="21"/>
        </w:rPr>
        <w:t>Their worldwide</w:t>
      </w:r>
      <w:r>
        <w:rPr>
          <w:rFonts w:ascii="Calibri"/>
          <w:spacing w:val="-15"/>
          <w:sz w:val="21"/>
        </w:rPr>
        <w:t> </w:t>
      </w:r>
      <w:r>
        <w:rPr>
          <w:rFonts w:ascii="Calibri"/>
          <w:sz w:val="21"/>
        </w:rPr>
        <w:t>spread</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pict>
          <v:shape style="position:absolute;margin-left:103.449997pt;margin-top:12.987535pt;width:391.63pt;height:393.41pt;mso-position-horizontal-relative:page;mso-position-vertical-relative:paragraph;z-index:-217000" type="#_x0000_t75" stroked="false">
            <v:imagedata r:id="rId7" o:title=""/>
          </v:shape>
        </w:pict>
      </w:r>
      <w:r>
        <w:rPr>
          <w:rFonts w:ascii="Calibri"/>
          <w:sz w:val="21"/>
        </w:rPr>
        <w:t>The </w:t>
      </w:r>
      <w:r>
        <w:rPr>
          <w:rFonts w:ascii="Calibri"/>
          <w:spacing w:val="-3"/>
          <w:sz w:val="21"/>
        </w:rPr>
        <w:t>size </w:t>
      </w:r>
      <w:r>
        <w:rPr>
          <w:rFonts w:ascii="Calibri"/>
          <w:sz w:val="21"/>
        </w:rPr>
        <w:t>of each</w:t>
      </w:r>
      <w:r>
        <w:rPr>
          <w:rFonts w:ascii="Calibri"/>
          <w:spacing w:val="6"/>
          <w:sz w:val="21"/>
        </w:rPr>
        <w:t> </w:t>
      </w:r>
      <w:r>
        <w:rPr>
          <w:rFonts w:ascii="Calibri"/>
          <w:spacing w:val="-2"/>
          <w:sz w:val="21"/>
        </w:rPr>
        <w:t>colony</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Their inability to </w:t>
      </w:r>
      <w:r>
        <w:rPr>
          <w:rFonts w:ascii="Calibri"/>
          <w:spacing w:val="-3"/>
          <w:sz w:val="21"/>
        </w:rPr>
        <w:t>store</w:t>
      </w:r>
      <w:r>
        <w:rPr>
          <w:rFonts w:ascii="Calibri"/>
          <w:spacing w:val="-11"/>
          <w:sz w:val="21"/>
        </w:rPr>
        <w:t> </w:t>
      </w:r>
      <w:r>
        <w:rPr>
          <w:rFonts w:ascii="Calibri"/>
          <w:sz w:val="21"/>
        </w:rPr>
        <w:t>food</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331" w:val="left" w:leader="none"/>
        </w:tabs>
        <w:spacing w:line="292" w:lineRule="auto" w:before="123" w:after="0"/>
        <w:ind w:left="1800" w:right="1694" w:firstLine="0"/>
        <w:jc w:val="both"/>
        <w:rPr>
          <w:rFonts w:ascii="Calibri" w:hAnsi="Calibri" w:cs="Calibri" w:eastAsia="Calibri" w:hint="default"/>
          <w:sz w:val="21"/>
          <w:szCs w:val="21"/>
        </w:rPr>
      </w:pPr>
      <w:r>
        <w:rPr>
          <w:rFonts w:ascii="Calibri" w:hAnsi="Calibri" w:cs="Calibri" w:eastAsia="Calibri" w:hint="default"/>
          <w:sz w:val="21"/>
          <w:szCs w:val="21"/>
        </w:rPr>
        <w:t>In the </w:t>
      </w:r>
      <w:r>
        <w:rPr>
          <w:rFonts w:ascii="Calibri" w:hAnsi="Calibri" w:cs="Calibri" w:eastAsia="Calibri" w:hint="default"/>
          <w:spacing w:val="-3"/>
          <w:sz w:val="21"/>
          <w:szCs w:val="21"/>
        </w:rPr>
        <w:t>context </w:t>
      </w:r>
      <w:r>
        <w:rPr>
          <w:rFonts w:ascii="Calibri" w:hAnsi="Calibri" w:cs="Calibri" w:eastAsia="Calibri" w:hint="default"/>
          <w:sz w:val="21"/>
          <w:szCs w:val="21"/>
        </w:rPr>
        <w:t>in which it appears, </w:t>
      </w:r>
      <w:r>
        <w:rPr>
          <w:rFonts w:ascii="Calibri" w:hAnsi="Calibri" w:cs="Calibri" w:eastAsia="Calibri" w:hint="default"/>
          <w:sz w:val="21"/>
          <w:szCs w:val="21"/>
        </w:rPr>
        <w:t>“</w:t>
      </w:r>
      <w:r>
        <w:rPr>
          <w:rFonts w:ascii="Calibri" w:hAnsi="Calibri" w:cs="Calibri" w:eastAsia="Calibri" w:hint="default"/>
          <w:sz w:val="21"/>
          <w:szCs w:val="21"/>
        </w:rPr>
        <w:t>predilection</w:t>
      </w:r>
      <w:r>
        <w:rPr>
          <w:rFonts w:ascii="Calibri" w:hAnsi="Calibri" w:cs="Calibri" w:eastAsia="Calibri" w:hint="default"/>
          <w:sz w:val="21"/>
          <w:szCs w:val="21"/>
        </w:rPr>
        <w:t>” </w:t>
      </w:r>
      <w:r>
        <w:rPr>
          <w:rFonts w:ascii="Calibri" w:hAnsi="Calibri" w:cs="Calibri" w:eastAsia="Calibri" w:hint="default"/>
          <w:sz w:val="21"/>
          <w:szCs w:val="21"/>
        </w:rPr>
        <w:t>most nearly means (Line 8) [Magoosh-R-SP-45]</w:t>
      </w:r>
    </w:p>
    <w:p>
      <w:pPr>
        <w:pStyle w:val="ListParagraph"/>
        <w:numPr>
          <w:ilvl w:val="1"/>
          <w:numId w:val="318"/>
        </w:numPr>
        <w:tabs>
          <w:tab w:pos="2310" w:val="left" w:leader="none"/>
        </w:tabs>
        <w:spacing w:line="256" w:lineRule="exact" w:before="0" w:after="0"/>
        <w:ind w:left="2309" w:right="0" w:hanging="298"/>
        <w:jc w:val="left"/>
        <w:rPr>
          <w:rFonts w:ascii="Calibri" w:hAnsi="Calibri" w:cs="Calibri" w:eastAsia="Calibri" w:hint="default"/>
          <w:sz w:val="21"/>
          <w:szCs w:val="21"/>
        </w:rPr>
      </w:pPr>
      <w:r>
        <w:rPr>
          <w:rFonts w:ascii="Calibri"/>
          <w:sz w:val="21"/>
        </w:rPr>
        <w:t>ability</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assumption</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tendency</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aversion</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notoriety</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w:t>
      </w:r>
      <w:r>
        <w:rPr>
          <w:spacing w:val="-6"/>
        </w:rPr>
        <w:t> </w:t>
      </w:r>
      <w:r>
        <w:rPr/>
        <w:t>148</w:t>
      </w:r>
      <w:r>
        <w:rPr>
          <w:spacing w:val="-4"/>
        </w:rPr>
        <w:t> </w:t>
      </w:r>
      <w:r>
        <w:rPr/>
        <w:t>and</w:t>
      </w:r>
      <w:r>
        <w:rPr>
          <w:spacing w:val="-4"/>
        </w:rPr>
        <w:t> </w:t>
      </w:r>
      <w:r>
        <w:rPr/>
        <w:t>149</w:t>
      </w:r>
      <w:r>
        <w:rPr>
          <w:spacing w:val="-2"/>
        </w:rPr>
        <w:t> </w:t>
      </w:r>
      <w:r>
        <w:rPr/>
        <w:t>are</w:t>
      </w:r>
      <w:r>
        <w:rPr>
          <w:spacing w:val="-6"/>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798" w:right="1690"/>
        <w:jc w:val="both"/>
        <w:rPr>
          <w:rFonts w:ascii="Calibri" w:hAnsi="Calibri" w:cs="Calibri" w:eastAsia="Calibri" w:hint="default"/>
        </w:rPr>
      </w:pPr>
      <w:r>
        <w:rPr>
          <w:rFonts w:ascii="Calibri" w:hAnsi="Calibri" w:cs="Calibri" w:eastAsia="Calibri" w:hint="default"/>
        </w:rPr>
        <w:t>The ‘trophic contamination hypothesis’ posits that shorebirds accumulate industrial and </w:t>
      </w:r>
      <w:r>
        <w:rPr>
          <w:rFonts w:ascii="Calibri" w:hAnsi="Calibri" w:cs="Calibri" w:eastAsia="Calibri" w:hint="default"/>
        </w:rPr>
        <w:t>urban pollution at stopover sites, </w:t>
      </w:r>
      <w:r>
        <w:rPr>
          <w:rFonts w:ascii="Calibri" w:hAnsi="Calibri" w:cs="Calibri" w:eastAsia="Calibri" w:hint="default"/>
          <w:spacing w:val="-3"/>
        </w:rPr>
        <w:t>toxins </w:t>
      </w:r>
      <w:r>
        <w:rPr>
          <w:rFonts w:ascii="Calibri" w:hAnsi="Calibri" w:cs="Calibri" w:eastAsia="Calibri" w:hint="default"/>
        </w:rPr>
        <w:t>that are subsequently released in sudden high doses as </w:t>
      </w:r>
      <w:r>
        <w:rPr>
          <w:rFonts w:ascii="Calibri" w:hAnsi="Calibri" w:cs="Calibri" w:eastAsia="Calibri" w:hint="default"/>
          <w:spacing w:val="-3"/>
        </w:rPr>
        <w:t>fat </w:t>
      </w:r>
      <w:r>
        <w:rPr>
          <w:rFonts w:ascii="Calibri" w:hAnsi="Calibri" w:cs="Calibri" w:eastAsia="Calibri" w:hint="default"/>
        </w:rPr>
        <w:t>is </w:t>
      </w:r>
      <w:r>
        <w:rPr>
          <w:rFonts w:ascii="Calibri" w:hAnsi="Calibri" w:cs="Calibri" w:eastAsia="Calibri" w:hint="default"/>
        </w:rPr>
      </w:r>
      <w:r>
        <w:rPr>
          <w:rFonts w:ascii="Calibri" w:hAnsi="Calibri" w:cs="Calibri" w:eastAsia="Calibri" w:hint="default"/>
        </w:rPr>
        <w:t>burned during migratory flights, disrupting the </w:t>
      </w:r>
      <w:r>
        <w:rPr>
          <w:rFonts w:ascii="Calibri" w:hAnsi="Calibri" w:cs="Calibri" w:eastAsia="Calibri" w:hint="default"/>
          <w:spacing w:val="-4"/>
        </w:rPr>
        <w:t>bird’s </w:t>
      </w:r>
      <w:r>
        <w:rPr>
          <w:rFonts w:ascii="Calibri" w:hAnsi="Calibri" w:cs="Calibri" w:eastAsia="Calibri" w:hint="default"/>
        </w:rPr>
        <w:t>ability to </w:t>
      </w:r>
      <w:r>
        <w:rPr>
          <w:rFonts w:ascii="Calibri" w:hAnsi="Calibri" w:cs="Calibri" w:eastAsia="Calibri" w:hint="default"/>
          <w:spacing w:val="-3"/>
        </w:rPr>
        <w:t>make </w:t>
      </w:r>
      <w:r>
        <w:rPr>
          <w:rFonts w:ascii="Calibri" w:hAnsi="Calibri" w:cs="Calibri" w:eastAsia="Calibri" w:hint="default"/>
        </w:rPr>
        <w:t>migratory decisions. For </w:t>
      </w:r>
      <w:r>
        <w:rPr>
          <w:rFonts w:ascii="Calibri" w:hAnsi="Calibri" w:cs="Calibri" w:eastAsia="Calibri" w:hint="default"/>
        </w:rPr>
      </w:r>
      <w:r>
        <w:rPr>
          <w:rFonts w:ascii="Calibri" w:hAnsi="Calibri" w:cs="Calibri" w:eastAsia="Calibri" w:hint="default"/>
        </w:rPr>
        <w:t>example,</w:t>
      </w:r>
      <w:r>
        <w:rPr>
          <w:rFonts w:ascii="Calibri" w:hAnsi="Calibri" w:cs="Calibri" w:eastAsia="Calibri" w:hint="default"/>
          <w:spacing w:val="31"/>
        </w:rPr>
        <w:t> </w:t>
      </w:r>
      <w:r>
        <w:rPr>
          <w:rFonts w:ascii="Calibri" w:hAnsi="Calibri" w:cs="Calibri" w:eastAsia="Calibri" w:hint="default"/>
        </w:rPr>
        <w:t>large</w:t>
      </w:r>
      <w:r>
        <w:rPr>
          <w:rFonts w:ascii="Calibri" w:hAnsi="Calibri" w:cs="Calibri" w:eastAsia="Calibri" w:hint="default"/>
          <w:spacing w:val="31"/>
        </w:rPr>
        <w:t> </w:t>
      </w:r>
      <w:r>
        <w:rPr>
          <w:rFonts w:ascii="Calibri" w:hAnsi="Calibri" w:cs="Calibri" w:eastAsia="Calibri" w:hint="default"/>
        </w:rPr>
        <w:t>contaminant</w:t>
      </w:r>
      <w:r>
        <w:rPr>
          <w:rFonts w:ascii="Calibri" w:hAnsi="Calibri" w:cs="Calibri" w:eastAsia="Calibri" w:hint="default"/>
          <w:spacing w:val="31"/>
        </w:rPr>
        <w:t> </w:t>
      </w:r>
      <w:r>
        <w:rPr>
          <w:rFonts w:ascii="Calibri" w:hAnsi="Calibri" w:cs="Calibri" w:eastAsia="Calibri" w:hint="default"/>
        </w:rPr>
        <w:t>doses</w:t>
      </w:r>
      <w:r>
        <w:rPr>
          <w:rFonts w:ascii="Calibri" w:hAnsi="Calibri" w:cs="Calibri" w:eastAsia="Calibri" w:hint="default"/>
          <w:spacing w:val="30"/>
        </w:rPr>
        <w:t> </w:t>
      </w:r>
      <w:r>
        <w:rPr>
          <w:rFonts w:ascii="Calibri" w:hAnsi="Calibri" w:cs="Calibri" w:eastAsia="Calibri" w:hint="default"/>
        </w:rPr>
        <w:t>might</w:t>
      </w:r>
      <w:r>
        <w:rPr>
          <w:rFonts w:ascii="Calibri" w:hAnsi="Calibri" w:cs="Calibri" w:eastAsia="Calibri" w:hint="default"/>
          <w:spacing w:val="31"/>
        </w:rPr>
        <w:t> </w:t>
      </w:r>
      <w:r>
        <w:rPr>
          <w:rFonts w:ascii="Calibri" w:hAnsi="Calibri" w:cs="Calibri" w:eastAsia="Calibri" w:hint="default"/>
        </w:rPr>
        <w:t>hamper</w:t>
      </w:r>
      <w:r>
        <w:rPr>
          <w:rFonts w:ascii="Calibri" w:hAnsi="Calibri" w:cs="Calibri" w:eastAsia="Calibri" w:hint="default"/>
          <w:spacing w:val="31"/>
        </w:rPr>
        <w:t> </w:t>
      </w:r>
      <w:r>
        <w:rPr>
          <w:rFonts w:ascii="Calibri" w:hAnsi="Calibri" w:cs="Calibri" w:eastAsia="Calibri" w:hint="default"/>
        </w:rPr>
        <w:t>refueling</w:t>
      </w:r>
      <w:r>
        <w:rPr>
          <w:rFonts w:ascii="Calibri" w:hAnsi="Calibri" w:cs="Calibri" w:eastAsia="Calibri" w:hint="default"/>
          <w:spacing w:val="32"/>
        </w:rPr>
        <w:t> </w:t>
      </w:r>
      <w:r>
        <w:rPr>
          <w:rFonts w:ascii="Calibri" w:hAnsi="Calibri" w:cs="Calibri" w:eastAsia="Calibri" w:hint="default"/>
        </w:rPr>
        <w:t>by</w:t>
      </w:r>
      <w:r>
        <w:rPr>
          <w:rFonts w:ascii="Calibri" w:hAnsi="Calibri" w:cs="Calibri" w:eastAsia="Calibri" w:hint="default"/>
          <w:spacing w:val="30"/>
        </w:rPr>
        <w:t> </w:t>
      </w:r>
      <w:r>
        <w:rPr>
          <w:rFonts w:ascii="Calibri" w:hAnsi="Calibri" w:cs="Calibri" w:eastAsia="Calibri" w:hint="default"/>
        </w:rPr>
        <w:t>reducing</w:t>
      </w:r>
      <w:r>
        <w:rPr>
          <w:rFonts w:ascii="Calibri" w:hAnsi="Calibri" w:cs="Calibri" w:eastAsia="Calibri" w:hint="default"/>
          <w:spacing w:val="29"/>
        </w:rPr>
        <w:t> </w:t>
      </w:r>
      <w:r>
        <w:rPr>
          <w:rFonts w:ascii="Calibri" w:hAnsi="Calibri" w:cs="Calibri" w:eastAsia="Calibri" w:hint="default"/>
        </w:rPr>
        <w:t>the</w:t>
      </w:r>
      <w:r>
        <w:rPr>
          <w:rFonts w:ascii="Calibri" w:hAnsi="Calibri" w:cs="Calibri" w:eastAsia="Calibri" w:hint="default"/>
          <w:spacing w:val="30"/>
        </w:rPr>
        <w:t> </w:t>
      </w:r>
      <w:r>
        <w:rPr>
          <w:rFonts w:ascii="Calibri" w:hAnsi="Calibri" w:cs="Calibri" w:eastAsia="Calibri" w:hint="default"/>
        </w:rPr>
        <w:t>satiation</w:t>
      </w:r>
      <w:r>
        <w:rPr>
          <w:rFonts w:ascii="Calibri" w:hAnsi="Calibri" w:cs="Calibri" w:eastAsia="Calibri" w:hint="default"/>
          <w:spacing w:val="30"/>
        </w:rPr>
        <w:t> </w:t>
      </w:r>
      <w:r>
        <w:rPr>
          <w:rFonts w:ascii="Calibri" w:hAnsi="Calibri" w:cs="Calibri" w:eastAsia="Calibri" w:hint="default"/>
        </w:rPr>
        <w:t>signal</w:t>
      </w:r>
      <w:r>
        <w:rPr>
          <w:rFonts w:ascii="Calibri" w:hAnsi="Calibri" w:cs="Calibri" w:eastAsia="Calibri" w:hint="default"/>
          <w:spacing w:val="30"/>
        </w:rPr>
        <w:t> </w:t>
      </w:r>
      <w:r>
        <w:rPr>
          <w:rFonts w:ascii="Calibri" w:hAnsi="Calibri" w:cs="Calibri" w:eastAsia="Calibri" w:hint="default"/>
        </w:rPr>
        <w:t>in</w:t>
      </w:r>
    </w:p>
    <w:p>
      <w:pPr>
        <w:pStyle w:val="BodyText"/>
        <w:spacing w:line="292" w:lineRule="auto" w:before="0"/>
        <w:ind w:left="1798" w:right="1694" w:hanging="279"/>
        <w:jc w:val="both"/>
        <w:rPr>
          <w:rFonts w:ascii="Calibri" w:hAnsi="Calibri" w:cs="Calibri" w:eastAsia="Calibri" w:hint="default"/>
        </w:rPr>
      </w:pPr>
      <w:r>
        <w:rPr>
          <w:rFonts w:ascii="Calibri"/>
        </w:rPr>
        <w:t>5 shorebirds so that they do not accumulate sufficient </w:t>
      </w:r>
      <w:r>
        <w:rPr>
          <w:rFonts w:ascii="Calibri"/>
          <w:spacing w:val="-3"/>
        </w:rPr>
        <w:t>fat </w:t>
      </w:r>
      <w:r>
        <w:rPr>
          <w:rFonts w:ascii="Calibri"/>
        </w:rPr>
        <w:t>for migration. A recent </w:t>
      </w:r>
      <w:r>
        <w:rPr>
          <w:rFonts w:ascii="Calibri"/>
          <w:spacing w:val="-3"/>
        </w:rPr>
        <w:t>study </w:t>
      </w:r>
      <w:r>
        <w:rPr>
          <w:rFonts w:ascii="Calibri"/>
        </w:rPr>
        <w:t>found that, </w:t>
      </w:r>
      <w:r>
        <w:rPr>
          <w:rFonts w:ascii="Calibri"/>
        </w:rPr>
        <w:t>out of those shorebirds that were unable to migrate, some weighed as much as 20% less than </w:t>
      </w:r>
      <w:r>
        <w:rPr>
          <w:rFonts w:ascii="Calibri"/>
          <w:spacing w:val="-2"/>
        </w:rPr>
        <w:t>the </w:t>
      </w:r>
      <w:r>
        <w:rPr>
          <w:rFonts w:ascii="Calibri"/>
          <w:spacing w:val="-2"/>
        </w:rPr>
      </w:r>
      <w:r>
        <w:rPr>
          <w:rFonts w:ascii="Calibri"/>
          <w:spacing w:val="-3"/>
        </w:rPr>
        <w:t>average </w:t>
      </w:r>
      <w:r>
        <w:rPr>
          <w:rFonts w:ascii="Calibri"/>
        </w:rPr>
        <w:t>migrating bird of their species. Whether such findings are a result of shorebirds suffering </w:t>
      </w:r>
      <w:r>
        <w:rPr>
          <w:rFonts w:ascii="Calibri"/>
        </w:rPr>
        <w:t>from trophic contamination, or whether such birds simply cut their migrations short by landing in a</w:t>
      </w:r>
      <w:r>
        <w:rPr>
          <w:rFonts w:ascii="Calibri"/>
          <w:spacing w:val="-3"/>
        </w:rPr>
        <w:t> </w:t>
      </w:r>
      <w:r>
        <w:rPr>
          <w:rFonts w:ascii="Calibri"/>
        </w:rPr>
        <w:t>foreign</w:t>
      </w:r>
      <w:r>
        <w:rPr>
          <w:rFonts w:ascii="Calibri"/>
          <w:spacing w:val="-6"/>
        </w:rPr>
        <w:t> </w:t>
      </w:r>
      <w:r>
        <w:rPr>
          <w:rFonts w:ascii="Calibri"/>
          <w:spacing w:val="-3"/>
        </w:rPr>
        <w:t>ecosystem </w:t>
      </w:r>
      <w:r>
        <w:rPr>
          <w:rFonts w:ascii="Calibri"/>
        </w:rPr>
        <w:t>is</w:t>
      </w:r>
      <w:r>
        <w:rPr>
          <w:rFonts w:ascii="Calibri"/>
          <w:spacing w:val="-4"/>
        </w:rPr>
        <w:t> </w:t>
      </w:r>
      <w:r>
        <w:rPr>
          <w:rFonts w:ascii="Calibri"/>
        </w:rPr>
        <w:t>unlikely</w:t>
      </w:r>
      <w:r>
        <w:rPr>
          <w:rFonts w:ascii="Calibri"/>
          <w:spacing w:val="-3"/>
        </w:rPr>
        <w:t> </w:t>
      </w:r>
      <w:r>
        <w:rPr>
          <w:rFonts w:ascii="Calibri"/>
        </w:rPr>
        <w:t>to</w:t>
      </w:r>
      <w:r>
        <w:rPr>
          <w:rFonts w:ascii="Calibri"/>
          <w:spacing w:val="-4"/>
        </w:rPr>
        <w:t> </w:t>
      </w:r>
      <w:r>
        <w:rPr>
          <w:rFonts w:ascii="Calibri"/>
        </w:rPr>
        <w:t>be</w:t>
      </w:r>
      <w:r>
        <w:rPr>
          <w:rFonts w:ascii="Calibri"/>
          <w:spacing w:val="-3"/>
        </w:rPr>
        <w:t> </w:t>
      </w:r>
      <w:r>
        <w:rPr>
          <w:rFonts w:ascii="Calibri"/>
        </w:rPr>
        <w:t>resolved</w:t>
      </w:r>
      <w:r>
        <w:rPr>
          <w:rFonts w:ascii="Calibri"/>
          <w:spacing w:val="-6"/>
        </w:rPr>
        <w:t> </w:t>
      </w:r>
      <w:r>
        <w:rPr>
          <w:rFonts w:ascii="Calibri"/>
        </w:rPr>
        <w:t>until</w:t>
      </w:r>
      <w:r>
        <w:rPr>
          <w:rFonts w:ascii="Calibri"/>
          <w:spacing w:val="-4"/>
        </w:rPr>
        <w:t> </w:t>
      </w:r>
      <w:r>
        <w:rPr>
          <w:rFonts w:ascii="Calibri"/>
        </w:rPr>
        <w:t>further</w:t>
      </w:r>
      <w:r>
        <w:rPr>
          <w:rFonts w:ascii="Calibri"/>
          <w:spacing w:val="-3"/>
        </w:rPr>
        <w:t> </w:t>
      </w:r>
      <w:r>
        <w:rPr>
          <w:rFonts w:ascii="Calibri"/>
        </w:rPr>
        <w:t>studies</w:t>
      </w:r>
      <w:r>
        <w:rPr>
          <w:rFonts w:ascii="Calibri"/>
          <w:spacing w:val="-4"/>
        </w:rPr>
        <w:t> </w:t>
      </w:r>
      <w:r>
        <w:rPr>
          <w:rFonts w:ascii="Calibri"/>
        </w:rPr>
        <w:t>are</w:t>
      </w:r>
      <w:r>
        <w:rPr>
          <w:rFonts w:ascii="Calibri"/>
          <w:spacing w:val="-3"/>
        </w:rPr>
        <w:t> </w:t>
      </w:r>
      <w:r>
        <w:rPr>
          <w:rFonts w:ascii="Calibri"/>
        </w:rPr>
        <w:t>conducted.</w:t>
      </w:r>
    </w:p>
    <w:p>
      <w:pPr>
        <w:pStyle w:val="BodyText"/>
        <w:tabs>
          <w:tab w:pos="2220" w:val="left" w:leader="none"/>
        </w:tabs>
        <w:spacing w:line="292" w:lineRule="auto" w:before="0"/>
        <w:ind w:left="1798" w:right="1690" w:hanging="387"/>
        <w:jc w:val="both"/>
        <w:rPr>
          <w:rFonts w:ascii="Calibri" w:hAnsi="Calibri" w:cs="Calibri" w:eastAsia="Calibri" w:hint="default"/>
        </w:rPr>
      </w:pPr>
      <w:r>
        <w:rPr>
          <w:rFonts w:ascii="Calibri"/>
        </w:rPr>
        <w:t>10</w:t>
        <w:tab/>
        <w:tab/>
        <w:t>One promising line of research involves organochlorines, </w:t>
      </w:r>
      <w:r>
        <w:rPr>
          <w:rFonts w:ascii="Calibri"/>
          <w:spacing w:val="-3"/>
        </w:rPr>
        <w:t>toxins </w:t>
      </w:r>
      <w:r>
        <w:rPr>
          <w:rFonts w:ascii="Calibri"/>
        </w:rPr>
        <w:t>deposited on mudflats</w:t>
      </w:r>
      <w:r>
        <w:rPr>
          <w:rFonts w:ascii="Calibri"/>
          <w:spacing w:val="-25"/>
        </w:rPr>
        <w:t> </w:t>
      </w:r>
      <w:r>
        <w:rPr>
          <w:rFonts w:ascii="Calibri"/>
        </w:rPr>
        <w:t>in</w:t>
      </w:r>
      <w:r>
        <w:rPr>
          <w:rFonts w:ascii="Calibri"/>
          <w:spacing w:val="-3"/>
        </w:rPr>
        <w:t> </w:t>
      </w:r>
      <w:r>
        <w:rPr>
          <w:rFonts w:ascii="Calibri"/>
          <w:spacing w:val="-2"/>
        </w:rPr>
        <w:t>the</w:t>
      </w:r>
      <w:r>
        <w:rPr>
          <w:rFonts w:ascii="Calibri"/>
          <w:w w:val="100"/>
        </w:rPr>
        <w:t> </w:t>
      </w:r>
      <w:r>
        <w:rPr>
          <w:rFonts w:ascii="Calibri"/>
        </w:rPr>
        <w:t>1970s and 1980s, now buried by sediments but finally close enough to the surface to be of issue </w:t>
      </w:r>
      <w:r>
        <w:rPr>
          <w:rFonts w:ascii="Calibri"/>
        </w:rPr>
        <w:t>to foraging shorebirds. Organochlorines should be more accessible to long-billed shorebirds that probe deeply for prey than to short-billed species that </w:t>
      </w:r>
      <w:r>
        <w:rPr>
          <w:rFonts w:ascii="Calibri"/>
          <w:spacing w:val="-2"/>
        </w:rPr>
        <w:t>forage </w:t>
      </w:r>
      <w:r>
        <w:rPr>
          <w:rFonts w:ascii="Calibri"/>
        </w:rPr>
        <w:t>at or near the surface. </w:t>
      </w:r>
      <w:r>
        <w:rPr>
          <w:rFonts w:ascii="Calibri"/>
          <w:spacing w:val="-4"/>
        </w:rPr>
        <w:t>We </w:t>
      </w:r>
      <w:r>
        <w:rPr>
          <w:rFonts w:ascii="Calibri"/>
        </w:rPr>
        <w:t>predict </w:t>
      </w:r>
      <w:r>
        <w:rPr>
          <w:rFonts w:ascii="Calibri"/>
        </w:rPr>
        <w:t>that</w:t>
      </w:r>
      <w:r>
        <w:rPr>
          <w:rFonts w:ascii="Calibri"/>
          <w:spacing w:val="24"/>
        </w:rPr>
        <w:t> </w:t>
      </w:r>
      <w:r>
        <w:rPr>
          <w:rFonts w:ascii="Calibri"/>
        </w:rPr>
        <w:t>an</w:t>
      </w:r>
      <w:r>
        <w:rPr>
          <w:rFonts w:ascii="Calibri"/>
          <w:spacing w:val="24"/>
        </w:rPr>
        <w:t> </w:t>
      </w:r>
      <w:r>
        <w:rPr>
          <w:rFonts w:ascii="Calibri"/>
        </w:rPr>
        <w:t>increased</w:t>
      </w:r>
      <w:r>
        <w:rPr>
          <w:rFonts w:ascii="Calibri"/>
          <w:spacing w:val="25"/>
        </w:rPr>
        <w:t> </w:t>
      </w:r>
      <w:r>
        <w:rPr>
          <w:rFonts w:ascii="Calibri"/>
        </w:rPr>
        <w:t>number</w:t>
      </w:r>
      <w:r>
        <w:rPr>
          <w:rFonts w:ascii="Calibri"/>
          <w:spacing w:val="22"/>
        </w:rPr>
        <w:t> </w:t>
      </w:r>
      <w:r>
        <w:rPr>
          <w:rFonts w:ascii="Calibri"/>
        </w:rPr>
        <w:t>of</w:t>
      </w:r>
      <w:r>
        <w:rPr>
          <w:rFonts w:ascii="Calibri"/>
          <w:spacing w:val="25"/>
        </w:rPr>
        <w:t> </w:t>
      </w:r>
      <w:r>
        <w:rPr>
          <w:rFonts w:ascii="Calibri"/>
        </w:rPr>
        <w:t>long-billed</w:t>
      </w:r>
      <w:r>
        <w:rPr>
          <w:rFonts w:ascii="Calibri"/>
          <w:spacing w:val="25"/>
        </w:rPr>
        <w:t> </w:t>
      </w:r>
      <w:r>
        <w:rPr>
          <w:rFonts w:ascii="Calibri"/>
        </w:rPr>
        <w:t>shorebirds</w:t>
      </w:r>
      <w:r>
        <w:rPr>
          <w:rFonts w:ascii="Calibri"/>
          <w:spacing w:val="24"/>
        </w:rPr>
        <w:t> </w:t>
      </w:r>
      <w:r>
        <w:rPr>
          <w:rFonts w:ascii="Calibri"/>
        </w:rPr>
        <w:t>will</w:t>
      </w:r>
      <w:r>
        <w:rPr>
          <w:rFonts w:ascii="Calibri"/>
          <w:spacing w:val="25"/>
        </w:rPr>
        <w:t> </w:t>
      </w:r>
      <w:r>
        <w:rPr>
          <w:rFonts w:ascii="Calibri"/>
        </w:rPr>
        <w:t>either</w:t>
      </w:r>
      <w:r>
        <w:rPr>
          <w:rFonts w:ascii="Calibri"/>
          <w:spacing w:val="26"/>
        </w:rPr>
        <w:t> </w:t>
      </w:r>
      <w:r>
        <w:rPr>
          <w:rFonts w:ascii="Calibri"/>
        </w:rPr>
        <w:t>be</w:t>
      </w:r>
      <w:r>
        <w:rPr>
          <w:rFonts w:ascii="Calibri"/>
          <w:spacing w:val="26"/>
        </w:rPr>
        <w:t> </w:t>
      </w:r>
      <w:r>
        <w:rPr>
          <w:rFonts w:ascii="Calibri"/>
        </w:rPr>
        <w:t>unable</w:t>
      </w:r>
      <w:r>
        <w:rPr>
          <w:rFonts w:ascii="Calibri"/>
          <w:spacing w:val="23"/>
        </w:rPr>
        <w:t> </w:t>
      </w:r>
      <w:r>
        <w:rPr>
          <w:rFonts w:ascii="Calibri"/>
        </w:rPr>
        <w:t>to</w:t>
      </w:r>
      <w:r>
        <w:rPr>
          <w:rFonts w:ascii="Calibri"/>
          <w:spacing w:val="24"/>
        </w:rPr>
        <w:t> </w:t>
      </w:r>
      <w:r>
        <w:rPr>
          <w:rFonts w:ascii="Calibri"/>
        </w:rPr>
        <w:t>migrate</w:t>
      </w:r>
      <w:r>
        <w:rPr>
          <w:rFonts w:ascii="Calibri"/>
          <w:spacing w:val="26"/>
        </w:rPr>
        <w:t> </w:t>
      </w:r>
      <w:r>
        <w:rPr>
          <w:rFonts w:ascii="Calibri"/>
        </w:rPr>
        <w:t>or</w:t>
      </w:r>
      <w:r>
        <w:rPr>
          <w:rFonts w:ascii="Calibri"/>
          <w:spacing w:val="26"/>
        </w:rPr>
        <w:t> </w:t>
      </w:r>
      <w:r>
        <w:rPr>
          <w:rFonts w:ascii="Calibri"/>
        </w:rPr>
        <w:t>will</w:t>
      </w:r>
      <w:r>
        <w:rPr>
          <w:rFonts w:ascii="Calibri"/>
          <w:spacing w:val="25"/>
        </w:rPr>
        <w:t> </w:t>
      </w:r>
      <w:r>
        <w:rPr>
          <w:rFonts w:ascii="Calibri"/>
        </w:rPr>
        <w:t>be</w:t>
      </w:r>
    </w:p>
    <w:p>
      <w:pPr>
        <w:pStyle w:val="BodyText"/>
        <w:spacing w:line="256" w:lineRule="exact" w:before="0"/>
        <w:ind w:left="1411" w:right="1698"/>
        <w:jc w:val="left"/>
        <w:rPr>
          <w:rFonts w:ascii="Calibri" w:hAnsi="Calibri" w:cs="Calibri" w:eastAsia="Calibri" w:hint="default"/>
        </w:rPr>
      </w:pPr>
      <w:r>
        <w:rPr>
          <w:rFonts w:ascii="Calibri"/>
        </w:rPr>
        <w:t>15   found along an aberrant flight</w:t>
      </w:r>
      <w:r>
        <w:rPr>
          <w:rFonts w:ascii="Calibri"/>
          <w:spacing w:val="-1"/>
        </w:rPr>
        <w:t> </w:t>
      </w:r>
      <w:r>
        <w:rPr>
          <w:rFonts w:ascii="Calibri"/>
        </w:rPr>
        <w:t>path.</w:t>
      </w:r>
    </w:p>
    <w:p>
      <w:pPr>
        <w:spacing w:line="240" w:lineRule="auto" w:before="5"/>
        <w:ind w:right="0"/>
        <w:rPr>
          <w:rFonts w:ascii="Calibri" w:hAnsi="Calibri" w:cs="Calibri" w:eastAsia="Calibri" w:hint="default"/>
          <w:sz w:val="25"/>
          <w:szCs w:val="25"/>
        </w:rPr>
      </w:pPr>
    </w:p>
    <w:p>
      <w:pPr>
        <w:pStyle w:val="ListParagraph"/>
        <w:numPr>
          <w:ilvl w:val="0"/>
          <w:numId w:val="318"/>
        </w:numPr>
        <w:tabs>
          <w:tab w:pos="2242" w:val="left" w:leader="none"/>
        </w:tabs>
        <w:spacing w:line="292" w:lineRule="auto" w:before="58" w:after="0"/>
        <w:ind w:left="1800" w:right="1695" w:firstLine="0"/>
        <w:jc w:val="left"/>
        <w:rPr>
          <w:rFonts w:ascii="Calibri" w:hAnsi="Calibri" w:cs="Calibri" w:eastAsia="Calibri" w:hint="default"/>
          <w:sz w:val="21"/>
          <w:szCs w:val="21"/>
        </w:rPr>
      </w:pPr>
      <w:r>
        <w:rPr>
          <w:rFonts w:ascii="Calibri"/>
          <w:sz w:val="21"/>
        </w:rPr>
        <w:t>According to </w:t>
      </w:r>
      <w:r>
        <w:rPr>
          <w:rFonts w:ascii="Calibri"/>
          <w:spacing w:val="-2"/>
          <w:sz w:val="21"/>
        </w:rPr>
        <w:t>the </w:t>
      </w:r>
      <w:r>
        <w:rPr>
          <w:rFonts w:ascii="Calibri"/>
          <w:sz w:val="21"/>
        </w:rPr>
        <w:t>passage, the long-billed shorebird is expected to be more likely than the </w:t>
      </w:r>
      <w:r>
        <w:rPr>
          <w:rFonts w:ascii="Calibri"/>
          <w:sz w:val="21"/>
        </w:rPr>
        <w:t>short-billed</w:t>
      </w:r>
      <w:r>
        <w:rPr>
          <w:rFonts w:ascii="Calibri"/>
          <w:spacing w:val="-6"/>
          <w:sz w:val="21"/>
        </w:rPr>
        <w:t> </w:t>
      </w:r>
      <w:r>
        <w:rPr>
          <w:rFonts w:ascii="Calibri"/>
          <w:sz w:val="21"/>
        </w:rPr>
        <w:t>shorebird</w:t>
      </w:r>
      <w:r>
        <w:rPr>
          <w:rFonts w:ascii="Calibri"/>
          <w:spacing w:val="-6"/>
          <w:sz w:val="21"/>
        </w:rPr>
        <w:t> </w:t>
      </w:r>
      <w:r>
        <w:rPr>
          <w:rFonts w:ascii="Calibri"/>
          <w:sz w:val="21"/>
        </w:rPr>
        <w:t>to</w:t>
      </w:r>
      <w:r>
        <w:rPr>
          <w:rFonts w:ascii="Calibri"/>
          <w:spacing w:val="-7"/>
          <w:sz w:val="21"/>
        </w:rPr>
        <w:t> </w:t>
      </w:r>
      <w:r>
        <w:rPr>
          <w:rFonts w:ascii="Calibri"/>
          <w:spacing w:val="-3"/>
          <w:sz w:val="21"/>
        </w:rPr>
        <w:t>have</w:t>
      </w:r>
      <w:r>
        <w:rPr>
          <w:rFonts w:ascii="Calibri"/>
          <w:spacing w:val="-6"/>
          <w:sz w:val="21"/>
        </w:rPr>
        <w:t> </w:t>
      </w:r>
      <w:r>
        <w:rPr>
          <w:rFonts w:ascii="Calibri"/>
          <w:sz w:val="21"/>
        </w:rPr>
        <w:t>trouble</w:t>
      </w:r>
      <w:r>
        <w:rPr>
          <w:rFonts w:ascii="Calibri"/>
          <w:spacing w:val="-6"/>
          <w:sz w:val="21"/>
        </w:rPr>
        <w:t> </w:t>
      </w:r>
      <w:r>
        <w:rPr>
          <w:rFonts w:ascii="Calibri"/>
          <w:sz w:val="21"/>
        </w:rPr>
        <w:t>migrating</w:t>
      </w:r>
      <w:r>
        <w:rPr>
          <w:rFonts w:ascii="Calibri"/>
          <w:spacing w:val="-7"/>
          <w:sz w:val="21"/>
        </w:rPr>
        <w:t> </w:t>
      </w:r>
      <w:r>
        <w:rPr>
          <w:rFonts w:ascii="Calibri"/>
          <w:sz w:val="21"/>
        </w:rPr>
        <w:t>because</w:t>
      </w:r>
      <w:r>
        <w:rPr>
          <w:rFonts w:ascii="Calibri"/>
          <w:spacing w:val="-7"/>
          <w:sz w:val="21"/>
        </w:rPr>
        <w:t> </w:t>
      </w:r>
      <w:r>
        <w:rPr>
          <w:rFonts w:ascii="Calibri"/>
          <w:sz w:val="21"/>
        </w:rPr>
        <w:t>[Magoosh-R-SP-46]</w:t>
      </w:r>
    </w:p>
    <w:p>
      <w:pPr>
        <w:pStyle w:val="ListParagraph"/>
        <w:numPr>
          <w:ilvl w:val="1"/>
          <w:numId w:val="318"/>
        </w:numPr>
        <w:tabs>
          <w:tab w:pos="2310" w:val="left" w:leader="none"/>
        </w:tabs>
        <w:spacing w:line="256" w:lineRule="exact" w:before="0" w:after="0"/>
        <w:ind w:left="2304" w:right="0" w:hanging="293"/>
        <w:jc w:val="left"/>
        <w:rPr>
          <w:rFonts w:ascii="Calibri" w:hAnsi="Calibri" w:cs="Calibri" w:eastAsia="Calibri" w:hint="default"/>
          <w:sz w:val="21"/>
          <w:szCs w:val="21"/>
        </w:rPr>
      </w:pPr>
      <w:r>
        <w:rPr>
          <w:rFonts w:ascii="Calibri"/>
          <w:sz w:val="21"/>
        </w:rPr>
        <w:t>it</w:t>
      </w:r>
      <w:r>
        <w:rPr>
          <w:rFonts w:ascii="Calibri"/>
          <w:spacing w:val="-7"/>
          <w:sz w:val="21"/>
        </w:rPr>
        <w:t> </w:t>
      </w:r>
      <w:r>
        <w:rPr>
          <w:rFonts w:ascii="Calibri"/>
          <w:sz w:val="21"/>
        </w:rPr>
        <w:t>is</w:t>
      </w:r>
      <w:r>
        <w:rPr>
          <w:rFonts w:ascii="Calibri"/>
          <w:spacing w:val="-7"/>
          <w:sz w:val="21"/>
        </w:rPr>
        <w:t> </w:t>
      </w:r>
      <w:r>
        <w:rPr>
          <w:rFonts w:ascii="Calibri"/>
          <w:sz w:val="21"/>
        </w:rPr>
        <w:t>more</w:t>
      </w:r>
      <w:r>
        <w:rPr>
          <w:rFonts w:ascii="Calibri"/>
          <w:spacing w:val="-5"/>
          <w:sz w:val="21"/>
        </w:rPr>
        <w:t> </w:t>
      </w:r>
      <w:r>
        <w:rPr>
          <w:rFonts w:ascii="Calibri"/>
          <w:sz w:val="21"/>
        </w:rPr>
        <w:t>vulnerable</w:t>
      </w:r>
      <w:r>
        <w:rPr>
          <w:rFonts w:ascii="Calibri"/>
          <w:spacing w:val="-5"/>
          <w:sz w:val="21"/>
        </w:rPr>
        <w:t> </w:t>
      </w:r>
      <w:r>
        <w:rPr>
          <w:rFonts w:ascii="Calibri"/>
          <w:sz w:val="21"/>
        </w:rPr>
        <w:t>to</w:t>
      </w:r>
      <w:r>
        <w:rPr>
          <w:rFonts w:ascii="Calibri"/>
          <w:spacing w:val="-6"/>
          <w:sz w:val="21"/>
        </w:rPr>
        <w:t> </w:t>
      </w:r>
      <w:r>
        <w:rPr>
          <w:rFonts w:ascii="Calibri"/>
          <w:sz w:val="21"/>
        </w:rPr>
        <w:t>the</w:t>
      </w:r>
      <w:r>
        <w:rPr>
          <w:rFonts w:ascii="Calibri"/>
          <w:spacing w:val="-5"/>
          <w:sz w:val="21"/>
        </w:rPr>
        <w:t> </w:t>
      </w:r>
      <w:r>
        <w:rPr>
          <w:rFonts w:ascii="Calibri"/>
          <w:sz w:val="21"/>
        </w:rPr>
        <w:t>effects</w:t>
      </w:r>
      <w:r>
        <w:rPr>
          <w:rFonts w:ascii="Calibri"/>
          <w:spacing w:val="-6"/>
          <w:sz w:val="21"/>
        </w:rPr>
        <w:t> </w:t>
      </w:r>
      <w:r>
        <w:rPr>
          <w:rFonts w:ascii="Calibri"/>
          <w:sz w:val="21"/>
        </w:rPr>
        <w:t>of</w:t>
      </w:r>
      <w:r>
        <w:rPr>
          <w:rFonts w:ascii="Calibri"/>
          <w:spacing w:val="-4"/>
          <w:sz w:val="21"/>
        </w:rPr>
        <w:t> </w:t>
      </w:r>
      <w:r>
        <w:rPr>
          <w:rFonts w:ascii="Calibri"/>
          <w:sz w:val="21"/>
        </w:rPr>
        <w:t>organochlorines</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it typically is unable to </w:t>
      </w:r>
      <w:r>
        <w:rPr>
          <w:rFonts w:ascii="Calibri"/>
          <w:spacing w:val="-3"/>
          <w:sz w:val="21"/>
        </w:rPr>
        <w:t>differentiate </w:t>
      </w:r>
      <w:r>
        <w:rPr>
          <w:rFonts w:ascii="Calibri"/>
          <w:sz w:val="21"/>
        </w:rPr>
        <w:t>between a </w:t>
      </w:r>
      <w:r>
        <w:rPr>
          <w:rFonts w:ascii="Calibri"/>
          <w:spacing w:val="-3"/>
          <w:sz w:val="21"/>
        </w:rPr>
        <w:t>foreign ecosystem </w:t>
      </w:r>
      <w:r>
        <w:rPr>
          <w:rFonts w:ascii="Calibri"/>
          <w:sz w:val="21"/>
        </w:rPr>
        <w:t>and a familiar</w:t>
      </w:r>
      <w:r>
        <w:rPr>
          <w:rFonts w:ascii="Calibri"/>
          <w:spacing w:val="25"/>
          <w:sz w:val="21"/>
        </w:rPr>
        <w:t> </w:t>
      </w:r>
      <w:r>
        <w:rPr>
          <w:rFonts w:ascii="Calibri"/>
          <w:sz w:val="21"/>
        </w:rPr>
        <w:t>one</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it stops feeding </w:t>
      </w:r>
      <w:r>
        <w:rPr>
          <w:rFonts w:ascii="Calibri"/>
          <w:spacing w:val="-3"/>
          <w:sz w:val="21"/>
        </w:rPr>
        <w:t>before </w:t>
      </w:r>
      <w:r>
        <w:rPr>
          <w:rFonts w:ascii="Calibri"/>
          <w:sz w:val="21"/>
        </w:rPr>
        <w:t>it is fully</w:t>
      </w:r>
      <w:r>
        <w:rPr>
          <w:rFonts w:ascii="Calibri"/>
          <w:spacing w:val="-24"/>
          <w:sz w:val="21"/>
        </w:rPr>
        <w:t> </w:t>
      </w:r>
      <w:r>
        <w:rPr>
          <w:rFonts w:ascii="Calibri"/>
          <w:sz w:val="21"/>
        </w:rPr>
        <w:t>satiated</w:t>
      </w:r>
    </w:p>
    <w:p>
      <w:pPr>
        <w:pStyle w:val="ListParagraph"/>
        <w:numPr>
          <w:ilvl w:val="1"/>
          <w:numId w:val="318"/>
        </w:numPr>
        <w:tabs>
          <w:tab w:pos="2384" w:val="left" w:leader="none"/>
        </w:tabs>
        <w:spacing w:line="292" w:lineRule="auto" w:before="55" w:after="0"/>
        <w:ind w:left="2304" w:right="1700" w:hanging="293"/>
        <w:jc w:val="left"/>
        <w:rPr>
          <w:rFonts w:ascii="Calibri" w:hAnsi="Calibri" w:cs="Calibri" w:eastAsia="Calibri" w:hint="default"/>
          <w:sz w:val="21"/>
          <w:szCs w:val="21"/>
        </w:rPr>
      </w:pPr>
      <w:r>
        <w:rPr>
          <w:rFonts w:ascii="Calibri"/>
          <w:sz w:val="21"/>
        </w:rPr>
        <w:t>it grazes in parts of the mudflat in which </w:t>
      </w:r>
      <w:r>
        <w:rPr>
          <w:rFonts w:ascii="Calibri"/>
          <w:spacing w:val="-2"/>
          <w:sz w:val="21"/>
        </w:rPr>
        <w:t>the </w:t>
      </w:r>
      <w:r>
        <w:rPr>
          <w:rFonts w:ascii="Calibri"/>
          <w:sz w:val="21"/>
        </w:rPr>
        <w:t>surface is known to </w:t>
      </w:r>
      <w:r>
        <w:rPr>
          <w:rFonts w:ascii="Calibri"/>
          <w:spacing w:val="-3"/>
          <w:sz w:val="21"/>
        </w:rPr>
        <w:t>have </w:t>
      </w:r>
      <w:r>
        <w:rPr>
          <w:rFonts w:ascii="Calibri"/>
          <w:sz w:val="21"/>
        </w:rPr>
        <w:t>a higher </w:t>
      </w:r>
      <w:r>
        <w:rPr>
          <w:rFonts w:ascii="Calibri"/>
          <w:sz w:val="21"/>
        </w:rPr>
        <w:t>concentration of</w:t>
      </w:r>
      <w:r>
        <w:rPr>
          <w:rFonts w:ascii="Calibri"/>
          <w:spacing w:val="-27"/>
          <w:sz w:val="21"/>
        </w:rPr>
        <w:t> </w:t>
      </w:r>
      <w:r>
        <w:rPr>
          <w:rFonts w:ascii="Calibri"/>
          <w:sz w:val="21"/>
        </w:rPr>
        <w:t>organochlorines</w:t>
      </w:r>
    </w:p>
    <w:p>
      <w:pPr>
        <w:spacing w:after="0" w:line="292" w:lineRule="auto"/>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8"/>
        </w:numPr>
        <w:tabs>
          <w:tab w:pos="2290" w:val="left" w:leader="none"/>
        </w:tabs>
        <w:spacing w:line="240" w:lineRule="auto" w:before="58" w:after="0"/>
        <w:ind w:left="2290" w:right="0" w:hanging="279"/>
        <w:jc w:val="left"/>
        <w:rPr>
          <w:rFonts w:ascii="Calibri" w:hAnsi="Calibri" w:cs="Calibri" w:eastAsia="Calibri" w:hint="default"/>
          <w:sz w:val="21"/>
          <w:szCs w:val="21"/>
        </w:rPr>
      </w:pPr>
      <w:r>
        <w:rPr>
          <w:rFonts w:ascii="Calibri"/>
          <w:sz w:val="21"/>
        </w:rPr>
        <w:t>it digs deeper into the earth and is </w:t>
      </w:r>
      <w:r>
        <w:rPr>
          <w:rFonts w:ascii="Calibri"/>
          <w:spacing w:val="-3"/>
          <w:sz w:val="21"/>
        </w:rPr>
        <w:t>therefore </w:t>
      </w:r>
      <w:r>
        <w:rPr>
          <w:rFonts w:ascii="Calibri"/>
          <w:sz w:val="21"/>
        </w:rPr>
        <w:t>more likely to encounter</w:t>
      </w:r>
      <w:r>
        <w:rPr>
          <w:rFonts w:ascii="Calibri"/>
          <w:spacing w:val="-20"/>
          <w:sz w:val="21"/>
        </w:rPr>
        <w:t> </w:t>
      </w:r>
      <w:r>
        <w:rPr>
          <w:rFonts w:ascii="Calibri"/>
          <w:spacing w:val="-3"/>
          <w:sz w:val="21"/>
        </w:rPr>
        <w:t>toxins</w:t>
      </w:r>
      <w:r>
        <w:rPr>
          <w:rFonts w:ascii="Calibri"/>
          <w:sz w:val="21"/>
        </w:rPr>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38" w:val="left" w:leader="none"/>
        </w:tabs>
        <w:spacing w:line="292" w:lineRule="auto" w:before="124" w:after="0"/>
        <w:ind w:left="1800" w:right="1702" w:firstLine="0"/>
        <w:jc w:val="left"/>
        <w:rPr>
          <w:rFonts w:ascii="Calibri" w:hAnsi="Calibri" w:cs="Calibri" w:eastAsia="Calibri" w:hint="default"/>
          <w:sz w:val="21"/>
          <w:szCs w:val="21"/>
        </w:rPr>
      </w:pPr>
      <w:r>
        <w:rPr>
          <w:rFonts w:ascii="Calibri"/>
          <w:sz w:val="21"/>
        </w:rPr>
        <w:t>According to the passage, the author implies that foreign </w:t>
      </w:r>
      <w:r>
        <w:rPr>
          <w:rFonts w:ascii="Calibri"/>
          <w:spacing w:val="-3"/>
          <w:sz w:val="21"/>
        </w:rPr>
        <w:t>ecosystems </w:t>
      </w:r>
      <w:r>
        <w:rPr>
          <w:rFonts w:ascii="Calibri"/>
          <w:sz w:val="21"/>
        </w:rPr>
        <w:t>have which potential </w:t>
      </w:r>
      <w:r>
        <w:rPr>
          <w:rFonts w:ascii="Calibri"/>
          <w:sz w:val="21"/>
        </w:rPr>
        <w:t>effect on shorebirds?</w:t>
      </w:r>
      <w:r>
        <w:rPr>
          <w:rFonts w:ascii="Calibri"/>
          <w:spacing w:val="-31"/>
          <w:sz w:val="21"/>
        </w:rPr>
        <w:t> </w:t>
      </w:r>
      <w:r>
        <w:rPr>
          <w:rFonts w:ascii="Calibri"/>
          <w:sz w:val="21"/>
        </w:rPr>
        <w:t>[Magoosh-R-SP-47]</w:t>
      </w:r>
    </w:p>
    <w:p>
      <w:pPr>
        <w:pStyle w:val="ListParagraph"/>
        <w:numPr>
          <w:ilvl w:val="1"/>
          <w:numId w:val="318"/>
        </w:numPr>
        <w:tabs>
          <w:tab w:pos="2310" w:val="left" w:leader="none"/>
        </w:tabs>
        <w:spacing w:line="256" w:lineRule="exact" w:before="0" w:after="0"/>
        <w:ind w:left="2309" w:right="0" w:hanging="298"/>
        <w:jc w:val="left"/>
        <w:rPr>
          <w:rFonts w:ascii="Calibri" w:hAnsi="Calibri" w:cs="Calibri" w:eastAsia="Calibri" w:hint="default"/>
          <w:sz w:val="21"/>
          <w:szCs w:val="21"/>
        </w:rPr>
      </w:pPr>
      <w:r>
        <w:rPr>
          <w:rFonts w:ascii="Calibri"/>
          <w:sz w:val="21"/>
        </w:rPr>
        <w:t>They</w:t>
      </w:r>
      <w:r>
        <w:rPr>
          <w:rFonts w:ascii="Calibri"/>
          <w:spacing w:val="-4"/>
          <w:sz w:val="21"/>
        </w:rPr>
        <w:t> </w:t>
      </w:r>
      <w:r>
        <w:rPr>
          <w:rFonts w:ascii="Calibri"/>
          <w:sz w:val="21"/>
        </w:rPr>
        <w:t>can</w:t>
      </w:r>
      <w:r>
        <w:rPr>
          <w:rFonts w:ascii="Calibri"/>
          <w:spacing w:val="-5"/>
          <w:sz w:val="21"/>
        </w:rPr>
        <w:t> </w:t>
      </w:r>
      <w:r>
        <w:rPr>
          <w:rFonts w:ascii="Calibri"/>
          <w:spacing w:val="-3"/>
          <w:sz w:val="21"/>
        </w:rPr>
        <w:t>make</w:t>
      </w:r>
      <w:r>
        <w:rPr>
          <w:rFonts w:ascii="Calibri"/>
          <w:spacing w:val="-4"/>
          <w:sz w:val="21"/>
        </w:rPr>
        <w:t> </w:t>
      </w:r>
      <w:r>
        <w:rPr>
          <w:rFonts w:ascii="Calibri"/>
          <w:sz w:val="21"/>
        </w:rPr>
        <w:t>a</w:t>
      </w:r>
      <w:r>
        <w:rPr>
          <w:rFonts w:ascii="Calibri"/>
          <w:spacing w:val="-4"/>
          <w:sz w:val="21"/>
        </w:rPr>
        <w:t> </w:t>
      </w:r>
      <w:r>
        <w:rPr>
          <w:rFonts w:ascii="Calibri"/>
          <w:sz w:val="21"/>
        </w:rPr>
        <w:t>bird</w:t>
      </w:r>
      <w:r>
        <w:rPr>
          <w:rFonts w:ascii="Calibri"/>
          <w:spacing w:val="-7"/>
          <w:sz w:val="21"/>
        </w:rPr>
        <w:t> </w:t>
      </w:r>
      <w:r>
        <w:rPr>
          <w:rFonts w:ascii="Calibri"/>
          <w:sz w:val="21"/>
        </w:rPr>
        <w:t>more</w:t>
      </w:r>
      <w:r>
        <w:rPr>
          <w:rFonts w:ascii="Calibri"/>
          <w:spacing w:val="-6"/>
          <w:sz w:val="21"/>
        </w:rPr>
        <w:t> </w:t>
      </w:r>
      <w:r>
        <w:rPr>
          <w:rFonts w:ascii="Calibri"/>
          <w:sz w:val="21"/>
        </w:rPr>
        <w:t>vulnerable</w:t>
      </w:r>
      <w:r>
        <w:rPr>
          <w:rFonts w:ascii="Calibri"/>
          <w:spacing w:val="-4"/>
          <w:sz w:val="21"/>
        </w:rPr>
        <w:t> </w:t>
      </w:r>
      <w:r>
        <w:rPr>
          <w:rFonts w:ascii="Calibri"/>
          <w:sz w:val="21"/>
        </w:rPr>
        <w:t>to</w:t>
      </w:r>
      <w:r>
        <w:rPr>
          <w:rFonts w:ascii="Calibri"/>
          <w:spacing w:val="-5"/>
          <w:sz w:val="21"/>
        </w:rPr>
        <w:t> </w:t>
      </w:r>
      <w:r>
        <w:rPr>
          <w:rFonts w:ascii="Calibri"/>
          <w:sz w:val="21"/>
        </w:rPr>
        <w:t>predators.</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They can expose shorebirds to foreign</w:t>
      </w:r>
      <w:r>
        <w:rPr>
          <w:rFonts w:ascii="Calibri"/>
          <w:spacing w:val="-27"/>
          <w:sz w:val="21"/>
        </w:rPr>
        <w:t> </w:t>
      </w:r>
      <w:r>
        <w:rPr>
          <w:rFonts w:ascii="Calibri"/>
          <w:spacing w:val="-3"/>
          <w:sz w:val="21"/>
        </w:rPr>
        <w:t>toxins.</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hAnsi="Calibri" w:cs="Calibri" w:eastAsia="Calibri" w:hint="default"/>
          <w:sz w:val="21"/>
          <w:szCs w:val="21"/>
        </w:rPr>
        <w:t>They can diminish a </w:t>
      </w:r>
      <w:r>
        <w:rPr>
          <w:rFonts w:ascii="Calibri" w:hAnsi="Calibri" w:cs="Calibri" w:eastAsia="Calibri" w:hint="default"/>
          <w:spacing w:val="-4"/>
          <w:sz w:val="21"/>
          <w:szCs w:val="21"/>
        </w:rPr>
        <w:t>bird</w:t>
      </w:r>
      <w:r>
        <w:rPr>
          <w:rFonts w:ascii="Calibri" w:hAnsi="Calibri" w:cs="Calibri" w:eastAsia="Calibri" w:hint="default"/>
          <w:spacing w:val="-4"/>
          <w:sz w:val="21"/>
          <w:szCs w:val="21"/>
        </w:rPr>
        <w:t>’</w:t>
      </w:r>
      <w:r>
        <w:rPr>
          <w:rFonts w:ascii="Calibri" w:hAnsi="Calibri" w:cs="Calibri" w:eastAsia="Calibri" w:hint="default"/>
          <w:spacing w:val="-4"/>
          <w:sz w:val="21"/>
          <w:szCs w:val="21"/>
        </w:rPr>
        <w:t>s </w:t>
      </w:r>
      <w:r>
        <w:rPr>
          <w:rFonts w:ascii="Calibri" w:hAnsi="Calibri" w:cs="Calibri" w:eastAsia="Calibri" w:hint="default"/>
          <w:sz w:val="21"/>
          <w:szCs w:val="21"/>
        </w:rPr>
        <w:t>ability to</w:t>
      </w:r>
      <w:r>
        <w:rPr>
          <w:rFonts w:ascii="Calibri" w:hAnsi="Calibri" w:cs="Calibri" w:eastAsia="Calibri" w:hint="default"/>
          <w:spacing w:val="-18"/>
          <w:sz w:val="21"/>
          <w:szCs w:val="21"/>
        </w:rPr>
        <w:t> </w:t>
      </w:r>
      <w:r>
        <w:rPr>
          <w:rFonts w:ascii="Calibri" w:hAnsi="Calibri" w:cs="Calibri" w:eastAsia="Calibri" w:hint="default"/>
          <w:sz w:val="21"/>
          <w:szCs w:val="21"/>
        </w:rPr>
        <w:t>navigate.</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hAnsi="Calibri" w:cs="Calibri" w:eastAsia="Calibri" w:hint="default"/>
          <w:sz w:val="21"/>
          <w:szCs w:val="21"/>
        </w:rPr>
        <w:t>They can lead to a reduction in the </w:t>
      </w:r>
      <w:r>
        <w:rPr>
          <w:rFonts w:ascii="Calibri" w:hAnsi="Calibri" w:cs="Calibri" w:eastAsia="Calibri" w:hint="default"/>
          <w:spacing w:val="-3"/>
          <w:sz w:val="21"/>
          <w:szCs w:val="21"/>
        </w:rPr>
        <w:t>bird</w:t>
      </w:r>
      <w:r>
        <w:rPr>
          <w:rFonts w:ascii="Calibri" w:hAnsi="Calibri" w:cs="Calibri" w:eastAsia="Calibri" w:hint="default"/>
          <w:spacing w:val="-3"/>
          <w:sz w:val="21"/>
          <w:szCs w:val="21"/>
        </w:rPr>
        <w:t>’</w:t>
      </w:r>
      <w:r>
        <w:rPr>
          <w:rFonts w:ascii="Calibri" w:hAnsi="Calibri" w:cs="Calibri" w:eastAsia="Calibri" w:hint="default"/>
          <w:spacing w:val="-3"/>
          <w:sz w:val="21"/>
          <w:szCs w:val="21"/>
        </w:rPr>
        <w:t>s</w:t>
      </w:r>
      <w:r>
        <w:rPr>
          <w:rFonts w:ascii="Calibri" w:hAnsi="Calibri" w:cs="Calibri" w:eastAsia="Calibri" w:hint="default"/>
          <w:spacing w:val="-29"/>
          <w:sz w:val="21"/>
          <w:szCs w:val="21"/>
        </w:rPr>
        <w:t> </w:t>
      </w:r>
      <w:r>
        <w:rPr>
          <w:rFonts w:ascii="Calibri" w:hAnsi="Calibri" w:cs="Calibri" w:eastAsia="Calibri" w:hint="default"/>
          <w:sz w:val="21"/>
          <w:szCs w:val="21"/>
        </w:rPr>
        <w:t>weight.</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They can cause a bird </w:t>
      </w:r>
      <w:r>
        <w:rPr>
          <w:rFonts w:ascii="Calibri"/>
          <w:spacing w:val="-4"/>
          <w:sz w:val="21"/>
        </w:rPr>
        <w:t>to </w:t>
      </w:r>
      <w:r>
        <w:rPr>
          <w:rFonts w:ascii="Calibri"/>
          <w:sz w:val="21"/>
        </w:rPr>
        <w:t>become separated from its</w:t>
      </w:r>
      <w:r>
        <w:rPr>
          <w:rFonts w:ascii="Calibri"/>
          <w:spacing w:val="-31"/>
          <w:sz w:val="21"/>
        </w:rPr>
        <w:t> </w:t>
      </w:r>
      <w:r>
        <w:rPr>
          <w:rFonts w:ascii="Calibri"/>
          <w:sz w:val="21"/>
        </w:rPr>
        <w:t>flock.</w:t>
      </w:r>
    </w:p>
    <w:p>
      <w:pPr>
        <w:spacing w:line="240" w:lineRule="auto" w:before="4"/>
        <w:ind w:right="0"/>
        <w:rPr>
          <w:rFonts w:ascii="Calibri" w:hAnsi="Calibri" w:cs="Calibri" w:eastAsia="Calibri" w:hint="default"/>
          <w:sz w:val="25"/>
          <w:szCs w:val="25"/>
        </w:rPr>
      </w:pPr>
    </w:p>
    <w:p>
      <w:pPr>
        <w:pStyle w:val="Heading1"/>
        <w:spacing w:line="240" w:lineRule="auto"/>
        <w:ind w:right="0"/>
        <w:jc w:val="both"/>
        <w:rPr>
          <w:b w:val="0"/>
          <w:bCs w:val="0"/>
        </w:rPr>
      </w:pPr>
      <w:r>
        <w:rPr/>
        <w:pict>
          <v:shape style="position:absolute;margin-left:103.449997pt;margin-top:-2.462441pt;width:391.63pt;height:393.41pt;mso-position-horizontal-relative:page;mso-position-vertical-relative:paragraph;z-index:-216976" type="#_x0000_t75" stroked="false">
            <v:imagedata r:id="rId7" o:title=""/>
          </v:shape>
        </w:pict>
      </w:r>
      <w:r>
        <w:rPr/>
        <w:t>Questions</w:t>
      </w:r>
      <w:r>
        <w:rPr>
          <w:spacing w:val="-6"/>
        </w:rPr>
        <w:t> </w:t>
      </w:r>
      <w:r>
        <w:rPr/>
        <w:t>150</w:t>
      </w:r>
      <w:r>
        <w:rPr>
          <w:spacing w:val="-4"/>
        </w:rPr>
        <w:t> </w:t>
      </w:r>
      <w:r>
        <w:rPr/>
        <w:t>and</w:t>
      </w:r>
      <w:r>
        <w:rPr>
          <w:spacing w:val="-4"/>
        </w:rPr>
        <w:t> </w:t>
      </w:r>
      <w:r>
        <w:rPr/>
        <w:t>151</w:t>
      </w:r>
      <w:r>
        <w:rPr>
          <w:spacing w:val="-2"/>
        </w:rPr>
        <w:t> </w:t>
      </w:r>
      <w:r>
        <w:rPr/>
        <w:t>are</w:t>
      </w:r>
      <w:r>
        <w:rPr>
          <w:spacing w:val="-6"/>
        </w:rPr>
        <w:t> </w:t>
      </w:r>
      <w:r>
        <w:rPr/>
        <w:t>based</w:t>
      </w:r>
      <w:r>
        <w:rPr>
          <w:spacing w:val="-3"/>
        </w:rPr>
        <w:t> </w:t>
      </w:r>
      <w:r>
        <w:rPr/>
        <w:t>on</w:t>
      </w:r>
      <w:r>
        <w:rPr>
          <w:spacing w:val="-3"/>
        </w:rPr>
        <w:t> </w:t>
      </w:r>
      <w:r>
        <w:rPr/>
        <w:t>the</w:t>
      </w:r>
      <w:r>
        <w:rPr>
          <w:spacing w:val="-7"/>
        </w:rPr>
        <w:t> </w:t>
      </w:r>
      <w:r>
        <w:rPr/>
        <w:t>following</w:t>
      </w:r>
      <w:r>
        <w:rPr>
          <w:spacing w:val="-3"/>
        </w:rPr>
        <w:t> </w:t>
      </w:r>
      <w:r>
        <w:rPr/>
        <w:t>reading</w:t>
      </w:r>
      <w:r>
        <w:rPr>
          <w:spacing w:val="-3"/>
        </w:rPr>
        <w:t> </w:t>
      </w:r>
      <w:r>
        <w:rPr/>
        <w:t>passage.</w:t>
      </w:r>
      <w:r>
        <w:rPr>
          <w:b w:val="0"/>
        </w:rPr>
      </w:r>
    </w:p>
    <w:p>
      <w:pPr>
        <w:pStyle w:val="BodyText"/>
        <w:spacing w:line="292" w:lineRule="auto" w:before="55"/>
        <w:ind w:left="1798" w:right="1693"/>
        <w:jc w:val="both"/>
        <w:rPr>
          <w:rFonts w:ascii="Calibri" w:hAnsi="Calibri" w:cs="Calibri" w:eastAsia="Calibri" w:hint="default"/>
        </w:rPr>
      </w:pPr>
      <w:r>
        <w:rPr>
          <w:rFonts w:ascii="Calibri"/>
        </w:rPr>
        <w:t>The DNA molecule is composed of subunits called base pairs, which </w:t>
      </w:r>
      <w:r>
        <w:rPr>
          <w:rFonts w:ascii="Calibri"/>
          <w:spacing w:val="-3"/>
        </w:rPr>
        <w:t>are </w:t>
      </w:r>
      <w:r>
        <w:rPr>
          <w:rFonts w:ascii="Calibri"/>
        </w:rPr>
        <w:t>two smaller subunits </w:t>
      </w:r>
      <w:r>
        <w:rPr>
          <w:rFonts w:ascii="Calibri"/>
        </w:rPr>
        <w:t>bonded </w:t>
      </w:r>
      <w:r>
        <w:rPr>
          <w:rFonts w:ascii="Calibri"/>
          <w:spacing w:val="-4"/>
        </w:rPr>
        <w:t>together, </w:t>
      </w:r>
      <w:r>
        <w:rPr>
          <w:rFonts w:ascii="Calibri"/>
        </w:rPr>
        <w:t>forming part of a genetic message. In our bodies every individual cell has one </w:t>
      </w:r>
      <w:r>
        <w:rPr>
          <w:rFonts w:ascii="Calibri"/>
        </w:rPr>
        <w:t>billion base pairs. It is unlikely that all of these base pairs, making up what scientists call an entire genome,</w:t>
      </w:r>
      <w:r>
        <w:rPr>
          <w:rFonts w:ascii="Calibri"/>
          <w:spacing w:val="15"/>
        </w:rPr>
        <w:t> </w:t>
      </w:r>
      <w:r>
        <w:rPr>
          <w:rFonts w:ascii="Calibri"/>
        </w:rPr>
        <w:t>could</w:t>
      </w:r>
      <w:r>
        <w:rPr>
          <w:rFonts w:ascii="Calibri"/>
          <w:spacing w:val="14"/>
        </w:rPr>
        <w:t> </w:t>
      </w:r>
      <w:r>
        <w:rPr>
          <w:rFonts w:ascii="Calibri"/>
        </w:rPr>
        <w:t>be</w:t>
      </w:r>
      <w:r>
        <w:rPr>
          <w:rFonts w:ascii="Calibri"/>
          <w:spacing w:val="13"/>
        </w:rPr>
        <w:t> </w:t>
      </w:r>
      <w:r>
        <w:rPr>
          <w:rFonts w:ascii="Calibri"/>
        </w:rPr>
        <w:t>extracted</w:t>
      </w:r>
      <w:r>
        <w:rPr>
          <w:rFonts w:ascii="Calibri"/>
          <w:spacing w:val="12"/>
        </w:rPr>
        <w:t> </w:t>
      </w:r>
      <w:r>
        <w:rPr>
          <w:rFonts w:ascii="Calibri"/>
        </w:rPr>
        <w:t>from</w:t>
      </w:r>
      <w:r>
        <w:rPr>
          <w:rFonts w:ascii="Calibri"/>
          <w:spacing w:val="14"/>
        </w:rPr>
        <w:t> </w:t>
      </w:r>
      <w:r>
        <w:rPr>
          <w:rFonts w:ascii="Calibri"/>
        </w:rPr>
        <w:t>fossil</w:t>
      </w:r>
      <w:r>
        <w:rPr>
          <w:rFonts w:ascii="Calibri"/>
          <w:spacing w:val="14"/>
        </w:rPr>
        <w:t> </w:t>
      </w:r>
      <w:r>
        <w:rPr>
          <w:rFonts w:ascii="Calibri"/>
        </w:rPr>
        <w:t>remains.</w:t>
      </w:r>
      <w:r>
        <w:rPr>
          <w:rFonts w:ascii="Calibri"/>
          <w:spacing w:val="12"/>
        </w:rPr>
        <w:t> </w:t>
      </w:r>
      <w:r>
        <w:rPr>
          <w:rFonts w:ascii="Calibri"/>
        </w:rPr>
        <w:t>Even</w:t>
      </w:r>
      <w:r>
        <w:rPr>
          <w:rFonts w:ascii="Calibri"/>
          <w:spacing w:val="12"/>
        </w:rPr>
        <w:t> </w:t>
      </w:r>
      <w:r>
        <w:rPr>
          <w:rFonts w:ascii="Calibri"/>
        </w:rPr>
        <w:t>if</w:t>
      </w:r>
      <w:r>
        <w:rPr>
          <w:rFonts w:ascii="Calibri"/>
          <w:spacing w:val="12"/>
        </w:rPr>
        <w:t> </w:t>
      </w:r>
      <w:r>
        <w:rPr>
          <w:rFonts w:ascii="Calibri"/>
        </w:rPr>
        <w:t>they</w:t>
      </w:r>
      <w:r>
        <w:rPr>
          <w:rFonts w:ascii="Calibri"/>
          <w:spacing w:val="15"/>
        </w:rPr>
        <w:t> </w:t>
      </w:r>
      <w:r>
        <w:rPr>
          <w:rFonts w:ascii="Calibri"/>
        </w:rPr>
        <w:t>could,</w:t>
      </w:r>
      <w:r>
        <w:rPr>
          <w:rFonts w:ascii="Calibri"/>
          <w:spacing w:val="15"/>
        </w:rPr>
        <w:t> </w:t>
      </w:r>
      <w:r>
        <w:rPr>
          <w:rFonts w:ascii="Calibri"/>
        </w:rPr>
        <w:t>they</w:t>
      </w:r>
      <w:r>
        <w:rPr>
          <w:rFonts w:ascii="Calibri"/>
          <w:spacing w:val="13"/>
        </w:rPr>
        <w:t> </w:t>
      </w:r>
      <w:r>
        <w:rPr>
          <w:rFonts w:ascii="Calibri"/>
        </w:rPr>
        <w:t>would</w:t>
      </w:r>
      <w:r>
        <w:rPr>
          <w:rFonts w:ascii="Calibri"/>
          <w:spacing w:val="14"/>
        </w:rPr>
        <w:t> </w:t>
      </w:r>
      <w:r>
        <w:rPr>
          <w:rFonts w:ascii="Calibri"/>
        </w:rPr>
        <w:t>still</w:t>
      </w:r>
      <w:r>
        <w:rPr>
          <w:rFonts w:ascii="Calibri"/>
          <w:spacing w:val="14"/>
        </w:rPr>
        <w:t> </w:t>
      </w:r>
      <w:r>
        <w:rPr>
          <w:rFonts w:ascii="Calibri"/>
        </w:rPr>
        <w:t>need</w:t>
      </w:r>
      <w:r>
        <w:rPr>
          <w:rFonts w:ascii="Calibri"/>
          <w:spacing w:val="13"/>
        </w:rPr>
        <w:t> </w:t>
      </w:r>
      <w:r>
        <w:rPr>
          <w:rFonts w:ascii="Calibri"/>
        </w:rPr>
        <w:t>to</w:t>
      </w:r>
      <w:r>
        <w:rPr>
          <w:rFonts w:ascii="Calibri"/>
          <w:spacing w:val="14"/>
        </w:rPr>
        <w:t> </w:t>
      </w:r>
      <w:r>
        <w:rPr>
          <w:rFonts w:ascii="Calibri"/>
        </w:rPr>
        <w:t>be</w:t>
      </w:r>
    </w:p>
    <w:p>
      <w:pPr>
        <w:pStyle w:val="BodyText"/>
        <w:spacing w:line="292" w:lineRule="auto" w:before="0"/>
        <w:ind w:left="1798" w:right="1693" w:hanging="279"/>
        <w:jc w:val="both"/>
        <w:rPr>
          <w:rFonts w:ascii="Calibri" w:hAnsi="Calibri" w:cs="Calibri" w:eastAsia="Calibri" w:hint="default"/>
        </w:rPr>
      </w:pPr>
      <w:r>
        <w:rPr>
          <w:rFonts w:ascii="Calibri"/>
        </w:rPr>
        <w:t>5 assembled into an ordered, structured genome. </w:t>
      </w:r>
      <w:r>
        <w:rPr>
          <w:rFonts w:ascii="Calibri"/>
          <w:spacing w:val="-3"/>
        </w:rPr>
        <w:t>At present, </w:t>
      </w:r>
      <w:r>
        <w:rPr>
          <w:rFonts w:ascii="Calibri"/>
        </w:rPr>
        <w:t>isolating and organizing the DNA into </w:t>
      </w:r>
      <w:r>
        <w:rPr>
          <w:rFonts w:ascii="Calibri"/>
        </w:rPr>
        <w:t>an entire genome </w:t>
      </w:r>
      <w:r>
        <w:rPr>
          <w:rFonts w:ascii="Calibri"/>
          <w:spacing w:val="-3"/>
        </w:rPr>
        <w:t>for </w:t>
      </w:r>
      <w:r>
        <w:rPr>
          <w:rFonts w:ascii="Calibri"/>
        </w:rPr>
        <w:t>a fossil animal is impossible. </w:t>
      </w:r>
      <w:r>
        <w:rPr>
          <w:rFonts w:ascii="Calibri"/>
          <w:spacing w:val="-4"/>
        </w:rPr>
        <w:t>We </w:t>
      </w:r>
      <w:r>
        <w:rPr>
          <w:rFonts w:ascii="Calibri"/>
        </w:rPr>
        <w:t>cannot create carbon copies of organisms </w:t>
      </w:r>
      <w:r>
        <w:rPr>
          <w:rFonts w:ascii="Calibri"/>
        </w:rPr>
        <w:t>that are alive </w:t>
      </w:r>
      <w:r>
        <w:rPr>
          <w:rFonts w:ascii="Calibri"/>
          <w:spacing w:val="-5"/>
        </w:rPr>
        <w:t>today, </w:t>
      </w:r>
      <w:r>
        <w:rPr>
          <w:rFonts w:ascii="Calibri"/>
        </w:rPr>
        <w:t>even if we </w:t>
      </w:r>
      <w:r>
        <w:rPr>
          <w:rFonts w:ascii="Calibri"/>
          <w:spacing w:val="-3"/>
        </w:rPr>
        <w:t>have </w:t>
      </w:r>
      <w:r>
        <w:rPr>
          <w:rFonts w:ascii="Calibri"/>
        </w:rPr>
        <w:t>the entire genome in its correct </w:t>
      </w:r>
      <w:r>
        <w:rPr>
          <w:rFonts w:ascii="Calibri"/>
          <w:spacing w:val="-5"/>
        </w:rPr>
        <w:t>order. </w:t>
      </w:r>
      <w:r>
        <w:rPr>
          <w:rFonts w:ascii="Calibri"/>
        </w:rPr>
        <w:t>Before cloning </w:t>
      </w:r>
      <w:r>
        <w:rPr>
          <w:rFonts w:ascii="Calibri"/>
        </w:rPr>
        <w:t>becomes possible, much must be learned about translating the information in the genome into a living, breathing</w:t>
      </w:r>
      <w:r>
        <w:rPr>
          <w:rFonts w:ascii="Calibri"/>
          <w:spacing w:val="-19"/>
        </w:rPr>
        <w:t> </w:t>
      </w:r>
      <w:r>
        <w:rPr>
          <w:rFonts w:ascii="Calibri"/>
        </w:rPr>
        <w:t>organism.</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23" w:val="left" w:leader="none"/>
        </w:tabs>
        <w:spacing w:line="240" w:lineRule="auto" w:before="0" w:after="0"/>
        <w:ind w:left="2222" w:right="0" w:hanging="422"/>
        <w:jc w:val="both"/>
        <w:rPr>
          <w:rFonts w:ascii="Calibri" w:hAnsi="Calibri" w:cs="Calibri" w:eastAsia="Calibri" w:hint="default"/>
          <w:sz w:val="21"/>
          <w:szCs w:val="21"/>
        </w:rPr>
      </w:pPr>
      <w:r>
        <w:rPr>
          <w:rFonts w:ascii="Calibri"/>
          <w:sz w:val="21"/>
        </w:rPr>
        <w:t>The primary purpose of the passage is to</w:t>
      </w:r>
      <w:r>
        <w:rPr>
          <w:rFonts w:ascii="Calibri"/>
          <w:spacing w:val="-29"/>
          <w:sz w:val="21"/>
        </w:rPr>
        <w:t> </w:t>
      </w:r>
      <w:r>
        <w:rPr>
          <w:rFonts w:ascii="Calibri"/>
          <w:sz w:val="21"/>
        </w:rPr>
        <w:t>[Magoosh-R-SP-91]</w:t>
      </w:r>
    </w:p>
    <w:p>
      <w:pPr>
        <w:pStyle w:val="ListParagraph"/>
        <w:numPr>
          <w:ilvl w:val="1"/>
          <w:numId w:val="318"/>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discuss an ongoing</w:t>
      </w:r>
      <w:r>
        <w:rPr>
          <w:rFonts w:ascii="Calibri"/>
          <w:spacing w:val="-19"/>
          <w:sz w:val="21"/>
        </w:rPr>
        <w:t> </w:t>
      </w:r>
      <w:r>
        <w:rPr>
          <w:rFonts w:ascii="Calibri"/>
          <w:sz w:val="21"/>
        </w:rPr>
        <w:t>difficulty</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highlight a common</w:t>
      </w:r>
      <w:r>
        <w:rPr>
          <w:rFonts w:ascii="Calibri"/>
          <w:spacing w:val="-17"/>
          <w:sz w:val="21"/>
        </w:rPr>
        <w:t> </w:t>
      </w:r>
      <w:r>
        <w:rPr>
          <w:rFonts w:ascii="Calibri"/>
          <w:sz w:val="21"/>
        </w:rPr>
        <w:t>misconception</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disprove a common</w:t>
      </w:r>
      <w:r>
        <w:rPr>
          <w:rFonts w:ascii="Calibri"/>
          <w:spacing w:val="-17"/>
          <w:sz w:val="21"/>
        </w:rPr>
        <w:t> </w:t>
      </w:r>
      <w:r>
        <w:rPr>
          <w:rFonts w:ascii="Calibri"/>
          <w:sz w:val="21"/>
        </w:rPr>
        <w:t>theory</w:t>
      </w:r>
    </w:p>
    <w:p>
      <w:pPr>
        <w:pStyle w:val="ListParagraph"/>
        <w:numPr>
          <w:ilvl w:val="1"/>
          <w:numId w:val="318"/>
        </w:numPr>
        <w:tabs>
          <w:tab w:pos="2317" w:val="left" w:leader="none"/>
        </w:tabs>
        <w:spacing w:line="240" w:lineRule="auto" w:before="56" w:after="0"/>
        <w:ind w:left="2316" w:right="0" w:hanging="305"/>
        <w:jc w:val="left"/>
        <w:rPr>
          <w:rFonts w:ascii="Calibri" w:hAnsi="Calibri" w:cs="Calibri" w:eastAsia="Calibri" w:hint="default"/>
          <w:sz w:val="21"/>
          <w:szCs w:val="21"/>
        </w:rPr>
      </w:pPr>
      <w:r>
        <w:rPr>
          <w:rFonts w:ascii="Calibri"/>
          <w:sz w:val="21"/>
        </w:rPr>
        <w:t>recommend a </w:t>
      </w:r>
      <w:r>
        <w:rPr>
          <w:rFonts w:ascii="Calibri"/>
          <w:spacing w:val="-2"/>
          <w:sz w:val="21"/>
        </w:rPr>
        <w:t>course </w:t>
      </w:r>
      <w:r>
        <w:rPr>
          <w:rFonts w:ascii="Calibri"/>
          <w:sz w:val="21"/>
        </w:rPr>
        <w:t>of</w:t>
      </w:r>
      <w:r>
        <w:rPr>
          <w:rFonts w:ascii="Calibri"/>
          <w:spacing w:val="-7"/>
          <w:sz w:val="21"/>
        </w:rPr>
        <w:t> </w:t>
      </w:r>
      <w:r>
        <w:rPr>
          <w:rFonts w:ascii="Calibri"/>
          <w:sz w:val="21"/>
        </w:rPr>
        <w:t>action</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argue</w:t>
      </w:r>
      <w:r>
        <w:rPr>
          <w:rFonts w:ascii="Calibri"/>
          <w:spacing w:val="-10"/>
          <w:sz w:val="21"/>
        </w:rPr>
        <w:t> </w:t>
      </w:r>
      <w:r>
        <w:rPr>
          <w:rFonts w:ascii="Calibri"/>
          <w:sz w:val="21"/>
        </w:rPr>
        <w:t>against</w:t>
      </w:r>
      <w:r>
        <w:rPr>
          <w:rFonts w:ascii="Calibri"/>
          <w:spacing w:val="-11"/>
          <w:sz w:val="21"/>
        </w:rPr>
        <w:t> </w:t>
      </w:r>
      <w:r>
        <w:rPr>
          <w:rFonts w:ascii="Calibri"/>
          <w:sz w:val="21"/>
        </w:rPr>
        <w:t>a</w:t>
      </w:r>
      <w:r>
        <w:rPr>
          <w:rFonts w:ascii="Calibri"/>
          <w:spacing w:val="-10"/>
          <w:sz w:val="21"/>
        </w:rPr>
        <w:t> </w:t>
      </w:r>
      <w:r>
        <w:rPr>
          <w:rFonts w:ascii="Calibri"/>
          <w:sz w:val="21"/>
        </w:rPr>
        <w:t>controversial</w:t>
      </w:r>
      <w:r>
        <w:rPr>
          <w:rFonts w:ascii="Calibri"/>
          <w:spacing w:val="-10"/>
          <w:sz w:val="21"/>
        </w:rPr>
        <w:t> </w:t>
      </w:r>
      <w:r>
        <w:rPr>
          <w:rFonts w:ascii="Calibri"/>
          <w:sz w:val="21"/>
        </w:rPr>
        <w:t>practice</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45" w:val="left" w:leader="none"/>
        </w:tabs>
        <w:spacing w:line="292" w:lineRule="auto" w:before="123" w:after="0"/>
        <w:ind w:left="1800" w:right="1694" w:firstLine="0"/>
        <w:jc w:val="both"/>
        <w:rPr>
          <w:rFonts w:ascii="Calibri" w:hAnsi="Calibri" w:cs="Calibri" w:eastAsia="Calibri" w:hint="default"/>
          <w:sz w:val="21"/>
          <w:szCs w:val="21"/>
        </w:rPr>
      </w:pPr>
      <w:r>
        <w:rPr>
          <w:rFonts w:ascii="Calibri" w:hAnsi="Calibri" w:cs="Calibri" w:eastAsia="Calibri" w:hint="default"/>
          <w:sz w:val="21"/>
          <w:szCs w:val="21"/>
        </w:rPr>
        <w:t>Based on information in the passage, if a scientist were able to derive a dinosaur</w:t>
      </w:r>
      <w:r>
        <w:rPr>
          <w:rFonts w:ascii="Calibri" w:hAnsi="Calibri" w:cs="Calibri" w:eastAsia="Calibri" w:hint="default"/>
          <w:sz w:val="21"/>
          <w:szCs w:val="21"/>
        </w:rPr>
        <w:t>’</w:t>
      </w:r>
      <w:r>
        <w:rPr>
          <w:rFonts w:ascii="Calibri" w:hAnsi="Calibri" w:cs="Calibri" w:eastAsia="Calibri" w:hint="default"/>
          <w:sz w:val="21"/>
          <w:szCs w:val="21"/>
        </w:rPr>
        <w:t>s entire genome from a fossil then </w:t>
      </w:r>
      <w:r>
        <w:rPr>
          <w:rFonts w:ascii="Calibri" w:hAnsi="Calibri" w:cs="Calibri" w:eastAsia="Calibri" w:hint="default"/>
          <w:spacing w:val="-3"/>
          <w:sz w:val="21"/>
          <w:szCs w:val="21"/>
        </w:rPr>
        <w:t>that </w:t>
      </w:r>
      <w:r>
        <w:rPr>
          <w:rFonts w:ascii="Calibri" w:hAnsi="Calibri" w:cs="Calibri" w:eastAsia="Calibri" w:hint="default"/>
          <w:sz w:val="21"/>
          <w:szCs w:val="21"/>
        </w:rPr>
        <w:t>scientist would</w:t>
      </w:r>
      <w:r>
        <w:rPr>
          <w:rFonts w:ascii="Calibri" w:hAnsi="Calibri" w:cs="Calibri" w:eastAsia="Calibri" w:hint="default"/>
          <w:spacing w:val="-25"/>
          <w:sz w:val="21"/>
          <w:szCs w:val="21"/>
        </w:rPr>
        <w:t> </w:t>
      </w:r>
      <w:r>
        <w:rPr>
          <w:rFonts w:ascii="Calibri" w:hAnsi="Calibri" w:cs="Calibri" w:eastAsia="Calibri" w:hint="default"/>
          <w:sz w:val="21"/>
          <w:szCs w:val="21"/>
        </w:rPr>
        <w:t>[Magoosh-R-SP-92]</w:t>
      </w:r>
    </w:p>
    <w:p>
      <w:pPr>
        <w:pStyle w:val="ListParagraph"/>
        <w:numPr>
          <w:ilvl w:val="1"/>
          <w:numId w:val="318"/>
        </w:numPr>
        <w:tabs>
          <w:tab w:pos="2310" w:val="left" w:leader="none"/>
        </w:tabs>
        <w:spacing w:line="256" w:lineRule="exact" w:before="0" w:after="0"/>
        <w:ind w:left="2309" w:right="0" w:hanging="298"/>
        <w:jc w:val="left"/>
        <w:rPr>
          <w:rFonts w:ascii="Calibri" w:hAnsi="Calibri" w:cs="Calibri" w:eastAsia="Calibri" w:hint="default"/>
          <w:sz w:val="21"/>
          <w:szCs w:val="21"/>
        </w:rPr>
      </w:pPr>
      <w:r>
        <w:rPr>
          <w:rFonts w:ascii="Calibri"/>
          <w:sz w:val="21"/>
        </w:rPr>
        <w:t>not</w:t>
      </w:r>
      <w:r>
        <w:rPr>
          <w:rFonts w:ascii="Calibri"/>
          <w:spacing w:val="-5"/>
          <w:sz w:val="21"/>
        </w:rPr>
        <w:t> </w:t>
      </w:r>
      <w:r>
        <w:rPr>
          <w:rFonts w:ascii="Calibri"/>
          <w:spacing w:val="-3"/>
          <w:sz w:val="21"/>
        </w:rPr>
        <w:t>have</w:t>
      </w:r>
      <w:r>
        <w:rPr>
          <w:rFonts w:ascii="Calibri"/>
          <w:spacing w:val="-5"/>
          <w:sz w:val="21"/>
        </w:rPr>
        <w:t> </w:t>
      </w:r>
      <w:r>
        <w:rPr>
          <w:rFonts w:ascii="Calibri"/>
          <w:sz w:val="21"/>
        </w:rPr>
        <w:t>sufficient</w:t>
      </w:r>
      <w:r>
        <w:rPr>
          <w:rFonts w:ascii="Calibri"/>
          <w:spacing w:val="-5"/>
          <w:sz w:val="21"/>
        </w:rPr>
        <w:t> </w:t>
      </w:r>
      <w:r>
        <w:rPr>
          <w:rFonts w:ascii="Calibri"/>
          <w:sz w:val="21"/>
        </w:rPr>
        <w:t>information</w:t>
      </w:r>
      <w:r>
        <w:rPr>
          <w:rFonts w:ascii="Calibri"/>
          <w:spacing w:val="-5"/>
          <w:sz w:val="21"/>
        </w:rPr>
        <w:t> </w:t>
      </w:r>
      <w:r>
        <w:rPr>
          <w:rFonts w:ascii="Calibri"/>
          <w:sz w:val="21"/>
        </w:rPr>
        <w:t>to</w:t>
      </w:r>
      <w:r>
        <w:rPr>
          <w:rFonts w:ascii="Calibri"/>
          <w:spacing w:val="-5"/>
          <w:sz w:val="21"/>
        </w:rPr>
        <w:t> </w:t>
      </w:r>
      <w:r>
        <w:rPr>
          <w:rFonts w:ascii="Calibri"/>
          <w:sz w:val="21"/>
        </w:rPr>
        <w:t>create</w:t>
      </w:r>
      <w:r>
        <w:rPr>
          <w:rFonts w:ascii="Calibri"/>
          <w:spacing w:val="-5"/>
          <w:sz w:val="21"/>
        </w:rPr>
        <w:t> </w:t>
      </w:r>
      <w:r>
        <w:rPr>
          <w:rFonts w:ascii="Calibri"/>
          <w:sz w:val="21"/>
        </w:rPr>
        <w:t>an</w:t>
      </w:r>
      <w:r>
        <w:rPr>
          <w:rFonts w:ascii="Calibri"/>
          <w:spacing w:val="-5"/>
          <w:sz w:val="21"/>
        </w:rPr>
        <w:t> </w:t>
      </w:r>
      <w:r>
        <w:rPr>
          <w:rFonts w:ascii="Calibri"/>
          <w:sz w:val="21"/>
        </w:rPr>
        <w:t>actual</w:t>
      </w:r>
      <w:r>
        <w:rPr>
          <w:rFonts w:ascii="Calibri"/>
          <w:spacing w:val="-7"/>
          <w:sz w:val="21"/>
        </w:rPr>
        <w:t> </w:t>
      </w:r>
      <w:r>
        <w:rPr>
          <w:rFonts w:ascii="Calibri"/>
          <w:sz w:val="21"/>
        </w:rPr>
        <w:t>dinosaur</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pacing w:val="-3"/>
          <w:sz w:val="21"/>
        </w:rPr>
        <w:t>have </w:t>
      </w:r>
      <w:r>
        <w:rPr>
          <w:rFonts w:ascii="Calibri"/>
          <w:sz w:val="21"/>
        </w:rPr>
        <w:t>the essential information necessary to clone a</w:t>
      </w:r>
      <w:r>
        <w:rPr>
          <w:rFonts w:ascii="Calibri"/>
          <w:spacing w:val="-29"/>
          <w:sz w:val="21"/>
        </w:rPr>
        <w:t> </w:t>
      </w:r>
      <w:r>
        <w:rPr>
          <w:rFonts w:ascii="Calibri"/>
          <w:sz w:val="21"/>
        </w:rPr>
        <w:t>dinosaur</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hAnsi="Calibri" w:cs="Calibri" w:eastAsia="Calibri" w:hint="default"/>
          <w:sz w:val="21"/>
          <w:szCs w:val="21"/>
        </w:rPr>
        <w:t>know little regarding the dinosaur</w:t>
      </w:r>
      <w:r>
        <w:rPr>
          <w:rFonts w:ascii="Calibri" w:hAnsi="Calibri" w:cs="Calibri" w:eastAsia="Calibri" w:hint="default"/>
          <w:sz w:val="21"/>
          <w:szCs w:val="21"/>
        </w:rPr>
        <w:t>’</w:t>
      </w:r>
      <w:r>
        <w:rPr>
          <w:rFonts w:ascii="Calibri" w:hAnsi="Calibri" w:cs="Calibri" w:eastAsia="Calibri" w:hint="default"/>
          <w:sz w:val="21"/>
          <w:szCs w:val="21"/>
        </w:rPr>
        <w:t>s</w:t>
      </w:r>
      <w:r>
        <w:rPr>
          <w:rFonts w:ascii="Calibri" w:hAnsi="Calibri" w:cs="Calibri" w:eastAsia="Calibri" w:hint="default"/>
          <w:spacing w:val="-34"/>
          <w:sz w:val="21"/>
          <w:szCs w:val="21"/>
        </w:rPr>
        <w:t> </w:t>
      </w:r>
      <w:r>
        <w:rPr>
          <w:rFonts w:ascii="Calibri" w:hAnsi="Calibri" w:cs="Calibri" w:eastAsia="Calibri" w:hint="default"/>
          <w:sz w:val="21"/>
          <w:szCs w:val="21"/>
        </w:rPr>
        <w:t>DNA</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hAnsi="Calibri" w:cs="Calibri" w:eastAsia="Calibri" w:hint="default"/>
          <w:sz w:val="21"/>
          <w:szCs w:val="21"/>
        </w:rPr>
        <w:t>not </w:t>
      </w:r>
      <w:r>
        <w:rPr>
          <w:rFonts w:ascii="Calibri" w:hAnsi="Calibri" w:cs="Calibri" w:eastAsia="Calibri" w:hint="default"/>
          <w:spacing w:val="-3"/>
          <w:sz w:val="21"/>
          <w:szCs w:val="21"/>
        </w:rPr>
        <w:t>have </w:t>
      </w:r>
      <w:r>
        <w:rPr>
          <w:rFonts w:ascii="Calibri" w:hAnsi="Calibri" w:cs="Calibri" w:eastAsia="Calibri" w:hint="default"/>
          <w:sz w:val="21"/>
          <w:szCs w:val="21"/>
        </w:rPr>
        <w:t>access to the dinosaur</w:t>
      </w:r>
      <w:r>
        <w:rPr>
          <w:rFonts w:ascii="Calibri" w:hAnsi="Calibri" w:cs="Calibri" w:eastAsia="Calibri" w:hint="default"/>
          <w:sz w:val="21"/>
          <w:szCs w:val="21"/>
        </w:rPr>
        <w:t>’</w:t>
      </w:r>
      <w:r>
        <w:rPr>
          <w:rFonts w:ascii="Calibri" w:hAnsi="Calibri" w:cs="Calibri" w:eastAsia="Calibri" w:hint="default"/>
          <w:sz w:val="21"/>
          <w:szCs w:val="21"/>
        </w:rPr>
        <w:t>s base</w:t>
      </w:r>
      <w:r>
        <w:rPr>
          <w:rFonts w:ascii="Calibri" w:hAnsi="Calibri" w:cs="Calibri" w:eastAsia="Calibri" w:hint="default"/>
          <w:spacing w:val="-16"/>
          <w:sz w:val="21"/>
          <w:szCs w:val="21"/>
        </w:rPr>
        <w:t> </w:t>
      </w:r>
      <w:r>
        <w:rPr>
          <w:rFonts w:ascii="Calibri" w:hAnsi="Calibri" w:cs="Calibri" w:eastAsia="Calibri" w:hint="default"/>
          <w:sz w:val="21"/>
          <w:szCs w:val="21"/>
        </w:rPr>
        <w:t>pairs</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be</w:t>
      </w:r>
      <w:r>
        <w:rPr>
          <w:rFonts w:ascii="Calibri"/>
          <w:spacing w:val="-7"/>
          <w:sz w:val="21"/>
        </w:rPr>
        <w:t> </w:t>
      </w:r>
      <w:r>
        <w:rPr>
          <w:rFonts w:ascii="Calibri"/>
          <w:sz w:val="21"/>
        </w:rPr>
        <w:t>able</w:t>
      </w:r>
      <w:r>
        <w:rPr>
          <w:rFonts w:ascii="Calibri"/>
          <w:spacing w:val="-4"/>
          <w:sz w:val="21"/>
        </w:rPr>
        <w:t> </w:t>
      </w:r>
      <w:r>
        <w:rPr>
          <w:rFonts w:ascii="Calibri"/>
          <w:sz w:val="21"/>
        </w:rPr>
        <w:t>to</w:t>
      </w:r>
      <w:r>
        <w:rPr>
          <w:rFonts w:ascii="Calibri"/>
          <w:spacing w:val="-5"/>
          <w:sz w:val="21"/>
        </w:rPr>
        <w:t> </w:t>
      </w:r>
      <w:r>
        <w:rPr>
          <w:rFonts w:ascii="Calibri"/>
          <w:sz w:val="21"/>
        </w:rPr>
        <w:t>translate</w:t>
      </w:r>
      <w:r>
        <w:rPr>
          <w:rFonts w:ascii="Calibri"/>
          <w:spacing w:val="-4"/>
          <w:sz w:val="21"/>
        </w:rPr>
        <w:t> </w:t>
      </w:r>
      <w:r>
        <w:rPr>
          <w:rFonts w:ascii="Calibri"/>
          <w:spacing w:val="-2"/>
          <w:sz w:val="21"/>
        </w:rPr>
        <w:t>the</w:t>
      </w:r>
      <w:r>
        <w:rPr>
          <w:rFonts w:ascii="Calibri"/>
          <w:spacing w:val="-4"/>
          <w:sz w:val="21"/>
        </w:rPr>
        <w:t> </w:t>
      </w:r>
      <w:r>
        <w:rPr>
          <w:rFonts w:ascii="Calibri"/>
          <w:sz w:val="21"/>
        </w:rPr>
        <w:t>information</w:t>
      </w:r>
      <w:r>
        <w:rPr>
          <w:rFonts w:ascii="Calibri"/>
          <w:spacing w:val="-4"/>
          <w:sz w:val="21"/>
        </w:rPr>
        <w:t> </w:t>
      </w:r>
      <w:r>
        <w:rPr>
          <w:rFonts w:ascii="Calibri"/>
          <w:sz w:val="21"/>
        </w:rPr>
        <w:t>in</w:t>
      </w:r>
      <w:r>
        <w:rPr>
          <w:rFonts w:ascii="Calibri"/>
          <w:spacing w:val="-4"/>
          <w:sz w:val="21"/>
        </w:rPr>
        <w:t> </w:t>
      </w:r>
      <w:r>
        <w:rPr>
          <w:rFonts w:ascii="Calibri"/>
          <w:sz w:val="21"/>
        </w:rPr>
        <w:t>the</w:t>
      </w:r>
      <w:r>
        <w:rPr>
          <w:rFonts w:ascii="Calibri"/>
          <w:spacing w:val="-4"/>
          <w:sz w:val="21"/>
        </w:rPr>
        <w:t> </w:t>
      </w:r>
      <w:r>
        <w:rPr>
          <w:rFonts w:ascii="Calibri"/>
          <w:sz w:val="21"/>
        </w:rPr>
        <w:t>genome</w:t>
      </w:r>
      <w:r>
        <w:rPr>
          <w:rFonts w:ascii="Calibri"/>
          <w:spacing w:val="-6"/>
          <w:sz w:val="21"/>
        </w:rPr>
        <w:t> </w:t>
      </w:r>
      <w:r>
        <w:rPr>
          <w:rFonts w:ascii="Calibri"/>
          <w:sz w:val="21"/>
        </w:rPr>
        <w:t>into</w:t>
      </w:r>
      <w:r>
        <w:rPr>
          <w:rFonts w:ascii="Calibri"/>
          <w:spacing w:val="-5"/>
          <w:sz w:val="21"/>
        </w:rPr>
        <w:t> </w:t>
      </w:r>
      <w:r>
        <w:rPr>
          <w:rFonts w:ascii="Calibri"/>
          <w:sz w:val="21"/>
        </w:rPr>
        <w:t>an</w:t>
      </w:r>
      <w:r>
        <w:rPr>
          <w:rFonts w:ascii="Calibri"/>
          <w:spacing w:val="-4"/>
          <w:sz w:val="21"/>
        </w:rPr>
        <w:t> </w:t>
      </w:r>
      <w:r>
        <w:rPr>
          <w:rFonts w:ascii="Calibri"/>
          <w:sz w:val="21"/>
        </w:rPr>
        <w:t>organism</w:t>
      </w:r>
    </w:p>
    <w:p>
      <w:pPr>
        <w:spacing w:line="240" w:lineRule="auto" w:before="0"/>
        <w:ind w:right="0"/>
        <w:rPr>
          <w:rFonts w:ascii="Calibri" w:hAnsi="Calibri" w:cs="Calibri" w:eastAsia="Calibri" w:hint="default"/>
          <w:sz w:val="20"/>
          <w:szCs w:val="20"/>
        </w:rPr>
      </w:pPr>
    </w:p>
    <w:p>
      <w:pPr>
        <w:pStyle w:val="Heading1"/>
        <w:spacing w:line="240" w:lineRule="auto" w:before="123"/>
        <w:ind w:right="0"/>
        <w:jc w:val="both"/>
        <w:rPr>
          <w:b w:val="0"/>
          <w:bCs w:val="0"/>
        </w:rPr>
      </w:pPr>
      <w:r>
        <w:rPr/>
        <w:t>Questions152</w:t>
      </w:r>
      <w:r>
        <w:rPr>
          <w:spacing w:val="-5"/>
        </w:rPr>
        <w:t> </w:t>
      </w:r>
      <w:r>
        <w:rPr/>
        <w:t>to</w:t>
      </w:r>
      <w:r>
        <w:rPr>
          <w:spacing w:val="-7"/>
        </w:rPr>
        <w:t> </w:t>
      </w:r>
      <w:r>
        <w:rPr/>
        <w:t>155</w:t>
      </w:r>
      <w:r>
        <w:rPr>
          <w:spacing w:val="-3"/>
        </w:rPr>
        <w:t> </w:t>
      </w:r>
      <w:r>
        <w:rPr/>
        <w:t>are</w:t>
      </w:r>
      <w:r>
        <w:rPr>
          <w:spacing w:val="-5"/>
        </w:rPr>
        <w:t> </w:t>
      </w:r>
      <w:r>
        <w:rPr/>
        <w:t>based</w:t>
      </w:r>
      <w:r>
        <w:rPr>
          <w:spacing w:val="-4"/>
        </w:rPr>
        <w:t> </w:t>
      </w:r>
      <w:r>
        <w:rPr/>
        <w:t>on</w:t>
      </w:r>
      <w:r>
        <w:rPr>
          <w:spacing w:val="-4"/>
        </w:rPr>
        <w:t> </w:t>
      </w:r>
      <w:r>
        <w:rPr/>
        <w:t>the</w:t>
      </w:r>
      <w:r>
        <w:rPr>
          <w:spacing w:val="-8"/>
        </w:rPr>
        <w:t> </w:t>
      </w:r>
      <w:r>
        <w:rPr/>
        <w:t>following</w:t>
      </w:r>
      <w:r>
        <w:rPr>
          <w:spacing w:val="-4"/>
        </w:rPr>
        <w:t> </w:t>
      </w:r>
      <w:r>
        <w:rPr/>
        <w:t>reading</w:t>
      </w:r>
      <w:r>
        <w:rPr>
          <w:spacing w:val="-4"/>
        </w:rPr>
        <w:t> </w:t>
      </w:r>
      <w:r>
        <w:rPr/>
        <w:t>passage.</w:t>
      </w:r>
      <w:r>
        <w:rPr>
          <w:b w:val="0"/>
        </w:rPr>
      </w:r>
    </w:p>
    <w:p>
      <w:pPr>
        <w:pStyle w:val="BodyText"/>
        <w:spacing w:line="292" w:lineRule="auto" w:before="56"/>
        <w:ind w:left="1798" w:right="1692"/>
        <w:jc w:val="both"/>
        <w:rPr>
          <w:rFonts w:ascii="Calibri" w:hAnsi="Calibri" w:cs="Calibri" w:eastAsia="Calibri" w:hint="default"/>
        </w:rPr>
      </w:pPr>
      <w:r>
        <w:rPr>
          <w:rFonts w:ascii="Calibri" w:hAnsi="Calibri" w:cs="Calibri" w:eastAsia="Calibri" w:hint="default"/>
        </w:rPr>
        <w:t>Sleep-learning experiments are notoriously difficult to conduct. For one thing, one must be sure </w:t>
      </w:r>
      <w:r>
        <w:rPr>
          <w:rFonts w:ascii="Calibri" w:hAnsi="Calibri" w:cs="Calibri" w:eastAsia="Calibri" w:hint="default"/>
        </w:rPr>
        <w:t>that the subjects are actually asleep and </w:t>
      </w:r>
      <w:r>
        <w:rPr>
          <w:rFonts w:ascii="Calibri" w:hAnsi="Calibri" w:cs="Calibri" w:eastAsia="Calibri" w:hint="default"/>
          <w:spacing w:val="-4"/>
        </w:rPr>
        <w:t>stay </w:t>
      </w:r>
      <w:r>
        <w:rPr>
          <w:rFonts w:ascii="Calibri" w:hAnsi="Calibri" w:cs="Calibri" w:eastAsia="Calibri" w:hint="default"/>
        </w:rPr>
        <w:t>that </w:t>
      </w:r>
      <w:r>
        <w:rPr>
          <w:rFonts w:ascii="Calibri" w:hAnsi="Calibri" w:cs="Calibri" w:eastAsia="Calibri" w:hint="default"/>
          <w:spacing w:val="-3"/>
        </w:rPr>
        <w:t>way </w:t>
      </w:r>
      <w:r>
        <w:rPr>
          <w:rFonts w:ascii="Calibri" w:hAnsi="Calibri" w:cs="Calibri" w:eastAsia="Calibri" w:hint="default"/>
        </w:rPr>
        <w:t>during the “lessons.” The </w:t>
      </w:r>
      <w:r>
        <w:rPr>
          <w:rFonts w:ascii="Calibri" w:hAnsi="Calibri" w:cs="Calibri" w:eastAsia="Calibri" w:hint="default"/>
          <w:spacing w:val="-3"/>
        </w:rPr>
        <w:t>most </w:t>
      </w:r>
      <w:r>
        <w:rPr>
          <w:rFonts w:ascii="Calibri" w:hAnsi="Calibri" w:cs="Calibri" w:eastAsia="Calibri" w:hint="default"/>
        </w:rPr>
        <w:t>rigorous </w:t>
      </w:r>
      <w:r>
        <w:rPr>
          <w:rFonts w:ascii="Calibri" w:hAnsi="Calibri" w:cs="Calibri" w:eastAsia="Calibri" w:hint="default"/>
        </w:rPr>
      </w:r>
      <w:r>
        <w:rPr>
          <w:rFonts w:ascii="Calibri" w:hAnsi="Calibri" w:cs="Calibri" w:eastAsia="Calibri" w:hint="default"/>
        </w:rPr>
        <w:t>trials of verbal sleep learning have failed to show any new knowledge taking root. While more and  more  research  has  demonstrated  the  importance  of  sleep  for  learning  and      </w:t>
      </w:r>
      <w:r>
        <w:rPr>
          <w:rFonts w:ascii="Calibri" w:hAnsi="Calibri" w:cs="Calibri" w:eastAsia="Calibri" w:hint="default"/>
          <w:spacing w:val="5"/>
        </w:rPr>
        <w:t> </w:t>
      </w:r>
      <w:r>
        <w:rPr>
          <w:rFonts w:ascii="Calibri" w:hAnsi="Calibri" w:cs="Calibri" w:eastAsia="Calibri" w:hint="default"/>
        </w:rPr>
        <w:t>memory</w:t>
      </w:r>
    </w:p>
    <w:p>
      <w:pPr>
        <w:pStyle w:val="BodyText"/>
        <w:spacing w:line="292" w:lineRule="auto" w:before="0"/>
        <w:ind w:left="1798" w:right="1694" w:hanging="279"/>
        <w:jc w:val="both"/>
        <w:rPr>
          <w:rFonts w:ascii="Calibri" w:hAnsi="Calibri" w:cs="Calibri" w:eastAsia="Calibri" w:hint="default"/>
        </w:rPr>
      </w:pPr>
      <w:r>
        <w:rPr>
          <w:rFonts w:ascii="Calibri"/>
        </w:rPr>
        <w:t>5 consolidation, none had managed to show actual learning of new information taking place in an adult brain during</w:t>
      </w:r>
      <w:r>
        <w:rPr>
          <w:rFonts w:ascii="Calibri"/>
          <w:spacing w:val="-10"/>
        </w:rPr>
        <w:t> </w:t>
      </w:r>
      <w:r>
        <w:rPr>
          <w:rFonts w:ascii="Calibri"/>
        </w:rPr>
        <w:t>sleep.</w:t>
      </w:r>
    </w:p>
    <w:p>
      <w:pPr>
        <w:pStyle w:val="BodyText"/>
        <w:spacing w:line="256" w:lineRule="exact" w:before="0"/>
        <w:ind w:left="2220" w:right="1642"/>
        <w:jc w:val="left"/>
        <w:rPr>
          <w:rFonts w:ascii="Calibri" w:hAnsi="Calibri" w:cs="Calibri" w:eastAsia="Calibri" w:hint="default"/>
        </w:rPr>
      </w:pPr>
      <w:r>
        <w:rPr>
          <w:rFonts w:ascii="Calibri"/>
          <w:spacing w:val="-4"/>
        </w:rPr>
        <w:t>Recently, however, </w:t>
      </w:r>
      <w:r>
        <w:rPr>
          <w:rFonts w:ascii="Calibri"/>
        </w:rPr>
        <w:t>researchers chose to experiment with a type of conditioning that</w:t>
      </w:r>
      <w:r>
        <w:rPr>
          <w:rFonts w:ascii="Calibri"/>
          <w:spacing w:val="-26"/>
        </w:rPr>
        <w:t> </w:t>
      </w:r>
      <w:r>
        <w:rPr>
          <w:rFonts w:ascii="Calibri"/>
        </w:rPr>
        <w:t>involves</w:t>
      </w:r>
    </w:p>
    <w:p>
      <w:pPr>
        <w:spacing w:after="0" w:line="256" w:lineRule="exact"/>
        <w:jc w:val="left"/>
        <w:rPr>
          <w:rFonts w:ascii="Calibri" w:hAnsi="Calibri" w:cs="Calibri" w:eastAsia="Calibri" w:hint="default"/>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BodyText"/>
        <w:spacing w:line="292" w:lineRule="auto" w:before="58"/>
        <w:ind w:left="1798" w:right="1690"/>
        <w:jc w:val="left"/>
        <w:rPr>
          <w:rFonts w:ascii="Calibri" w:hAnsi="Calibri" w:cs="Calibri" w:eastAsia="Calibri" w:hint="default"/>
        </w:rPr>
      </w:pPr>
      <w:r>
        <w:rPr>
          <w:rFonts w:ascii="Calibri"/>
        </w:rPr>
        <w:t>exposing subjects to a tone followed by an </w:t>
      </w:r>
      <w:r>
        <w:rPr>
          <w:rFonts w:ascii="Calibri"/>
          <w:spacing w:val="-5"/>
        </w:rPr>
        <w:t>odor, </w:t>
      </w:r>
      <w:r>
        <w:rPr>
          <w:rFonts w:ascii="Calibri"/>
        </w:rPr>
        <w:t>so that they soon exhibit a similar response </w:t>
      </w:r>
      <w:r>
        <w:rPr>
          <w:rFonts w:ascii="Calibri"/>
          <w:spacing w:val="-3"/>
        </w:rPr>
        <w:t>to </w:t>
      </w:r>
      <w:r>
        <w:rPr>
          <w:rFonts w:ascii="Calibri"/>
          <w:spacing w:val="-3"/>
        </w:rPr>
      </w:r>
      <w:r>
        <w:rPr>
          <w:rFonts w:ascii="Calibri"/>
        </w:rPr>
        <w:t>the tone as they would to the </w:t>
      </w:r>
      <w:r>
        <w:rPr>
          <w:rFonts w:ascii="Calibri"/>
          <w:spacing w:val="-5"/>
        </w:rPr>
        <w:t>odor. </w:t>
      </w:r>
      <w:r>
        <w:rPr>
          <w:rFonts w:ascii="Calibri"/>
        </w:rPr>
        <w:t>The pairing of tones and odors presented several</w:t>
      </w:r>
      <w:r>
        <w:rPr>
          <w:rFonts w:ascii="Calibri"/>
          <w:spacing w:val="-19"/>
        </w:rPr>
        <w:t> </w:t>
      </w:r>
      <w:r>
        <w:rPr>
          <w:rFonts w:ascii="Calibri"/>
        </w:rPr>
        <w:t>advantages.</w:t>
      </w:r>
    </w:p>
    <w:p>
      <w:pPr>
        <w:pStyle w:val="BodyText"/>
        <w:spacing w:line="292" w:lineRule="auto" w:before="0"/>
        <w:ind w:left="1798" w:right="1695" w:hanging="387"/>
        <w:jc w:val="both"/>
        <w:rPr>
          <w:rFonts w:ascii="Calibri" w:hAnsi="Calibri" w:cs="Calibri" w:eastAsia="Calibri" w:hint="default"/>
        </w:rPr>
      </w:pPr>
      <w:r>
        <w:rPr>
          <w:rFonts w:ascii="Calibri" w:hAnsi="Calibri" w:cs="Calibri" w:eastAsia="Calibri" w:hint="default"/>
        </w:rPr>
        <w:t>10 Neither </w:t>
      </w:r>
      <w:r>
        <w:rPr>
          <w:rFonts w:ascii="Calibri" w:hAnsi="Calibri" w:cs="Calibri" w:eastAsia="Calibri" w:hint="default"/>
          <w:spacing w:val="-3"/>
        </w:rPr>
        <w:t>wakes </w:t>
      </w:r>
      <w:r>
        <w:rPr>
          <w:rFonts w:ascii="Calibri" w:hAnsi="Calibri" w:cs="Calibri" w:eastAsia="Calibri" w:hint="default"/>
        </w:rPr>
        <w:t>the sleeper (in fact, certain odors can promote sound sleep), yet the  brain  </w:t>
      </w:r>
      <w:r>
        <w:rPr>
          <w:rFonts w:ascii="Calibri" w:hAnsi="Calibri" w:cs="Calibri" w:eastAsia="Calibri" w:hint="default"/>
        </w:rPr>
        <w:t>processes them and even reacts during </w:t>
      </w:r>
      <w:r>
        <w:rPr>
          <w:rFonts w:ascii="Calibri" w:hAnsi="Calibri" w:cs="Calibri" w:eastAsia="Calibri" w:hint="default"/>
          <w:spacing w:val="-4"/>
        </w:rPr>
        <w:t>slumber. Moreover, </w:t>
      </w:r>
      <w:r>
        <w:rPr>
          <w:rFonts w:ascii="Calibri" w:hAnsi="Calibri" w:cs="Calibri" w:eastAsia="Calibri" w:hint="default"/>
        </w:rPr>
        <w:t>the sense of smell holds a unique </w:t>
      </w:r>
      <w:r>
        <w:rPr>
          <w:rFonts w:ascii="Calibri" w:hAnsi="Calibri" w:cs="Calibri" w:eastAsia="Calibri" w:hint="default"/>
        </w:rPr>
        <w:t>non-verbal measure that can be observed </w:t>
      </w:r>
      <w:r>
        <w:rPr>
          <w:rFonts w:ascii="Calibri" w:hAnsi="Calibri" w:cs="Calibri" w:eastAsia="Calibri" w:hint="default"/>
        </w:rPr>
        <w:t>— </w:t>
      </w:r>
      <w:r>
        <w:rPr>
          <w:rFonts w:ascii="Calibri" w:hAnsi="Calibri" w:cs="Calibri" w:eastAsia="Calibri" w:hint="default"/>
        </w:rPr>
        <w:t>namely sniffing. The researchers </w:t>
      </w:r>
      <w:r>
        <w:rPr>
          <w:rFonts w:ascii="Calibri" w:hAnsi="Calibri" w:cs="Calibri" w:eastAsia="Calibri" w:hint="default"/>
          <w:spacing w:val="-3"/>
        </w:rPr>
        <w:t>found </w:t>
      </w:r>
      <w:r>
        <w:rPr>
          <w:rFonts w:ascii="Calibri" w:hAnsi="Calibri" w:cs="Calibri" w:eastAsia="Calibri" w:hint="default"/>
        </w:rPr>
        <w:t>that, in the </w:t>
      </w:r>
      <w:r>
        <w:rPr>
          <w:rFonts w:ascii="Calibri" w:hAnsi="Calibri" w:cs="Calibri" w:eastAsia="Calibri" w:hint="default"/>
        </w:rPr>
        <w:t>case of smelling, the sleeping brain acts much as it does when </w:t>
      </w:r>
      <w:r>
        <w:rPr>
          <w:rFonts w:ascii="Calibri" w:hAnsi="Calibri" w:cs="Calibri" w:eastAsia="Calibri" w:hint="default"/>
          <w:spacing w:val="-3"/>
        </w:rPr>
        <w:t>awake: </w:t>
      </w:r>
      <w:r>
        <w:rPr>
          <w:rFonts w:ascii="Calibri" w:hAnsi="Calibri" w:cs="Calibri" w:eastAsia="Calibri" w:hint="default"/>
          <w:spacing w:val="-6"/>
        </w:rPr>
        <w:t>We </w:t>
      </w:r>
      <w:r>
        <w:rPr>
          <w:rFonts w:ascii="Calibri" w:hAnsi="Calibri" w:cs="Calibri" w:eastAsia="Calibri" w:hint="default"/>
        </w:rPr>
        <w:t>inhale deeply when </w:t>
      </w:r>
      <w:r>
        <w:rPr>
          <w:rFonts w:ascii="Calibri" w:hAnsi="Calibri" w:cs="Calibri" w:eastAsia="Calibri" w:hint="default"/>
          <w:spacing w:val="-3"/>
        </w:rPr>
        <w:t>we </w:t>
      </w:r>
      <w:r>
        <w:rPr>
          <w:rFonts w:ascii="Calibri" w:hAnsi="Calibri" w:cs="Calibri" w:eastAsia="Calibri" w:hint="default"/>
          <w:spacing w:val="-3"/>
        </w:rPr>
      </w:r>
      <w:r>
        <w:rPr>
          <w:rFonts w:ascii="Calibri" w:hAnsi="Calibri" w:cs="Calibri" w:eastAsia="Calibri" w:hint="default"/>
        </w:rPr>
        <w:t>smell  a  pleasant  aroma  but  </w:t>
      </w:r>
      <w:r>
        <w:rPr>
          <w:rFonts w:ascii="Calibri" w:hAnsi="Calibri" w:cs="Calibri" w:eastAsia="Calibri" w:hint="default"/>
          <w:spacing w:val="-3"/>
        </w:rPr>
        <w:t>stop  </w:t>
      </w:r>
      <w:r>
        <w:rPr>
          <w:rFonts w:ascii="Calibri" w:hAnsi="Calibri" w:cs="Calibri" w:eastAsia="Calibri" w:hint="default"/>
        </w:rPr>
        <w:t>our  inhalation  short  when  assaulted  by  a  bad  smell. </w:t>
      </w:r>
      <w:r>
        <w:rPr>
          <w:rFonts w:ascii="Calibri" w:hAnsi="Calibri" w:cs="Calibri" w:eastAsia="Calibri" w:hint="default"/>
          <w:spacing w:val="20"/>
        </w:rPr>
        <w:t> </w:t>
      </w:r>
      <w:r>
        <w:rPr>
          <w:rFonts w:ascii="Calibri" w:hAnsi="Calibri" w:cs="Calibri" w:eastAsia="Calibri" w:hint="default"/>
        </w:rPr>
        <w:t>This</w:t>
      </w:r>
    </w:p>
    <w:p>
      <w:pPr>
        <w:pStyle w:val="BodyText"/>
        <w:spacing w:line="292" w:lineRule="auto" w:before="0"/>
        <w:ind w:left="1798" w:right="1694" w:hanging="387"/>
        <w:jc w:val="both"/>
        <w:rPr>
          <w:rFonts w:ascii="Calibri" w:hAnsi="Calibri" w:cs="Calibri" w:eastAsia="Calibri" w:hint="default"/>
        </w:rPr>
      </w:pPr>
      <w:r>
        <w:rPr/>
        <w:pict>
          <v:shape style="position:absolute;margin-left:103.449997pt;margin-top:41.437546pt;width:391.63pt;height:393.41pt;mso-position-horizontal-relative:page;mso-position-vertical-relative:paragraph;z-index:-216952" type="#_x0000_t75" stroked="false">
            <v:imagedata r:id="rId7" o:title=""/>
          </v:shape>
        </w:pict>
      </w:r>
      <w:r>
        <w:rPr>
          <w:rFonts w:ascii="Calibri" w:hAnsi="Calibri" w:cs="Calibri" w:eastAsia="Calibri" w:hint="default"/>
        </w:rPr>
        <w:t>15 variation in sniffing could be recorded whether the subjects were asleep or </w:t>
      </w:r>
      <w:r>
        <w:rPr>
          <w:rFonts w:ascii="Calibri" w:hAnsi="Calibri" w:cs="Calibri" w:eastAsia="Calibri" w:hint="default"/>
          <w:spacing w:val="-4"/>
        </w:rPr>
        <w:t>awake. </w:t>
      </w:r>
      <w:r>
        <w:rPr>
          <w:rFonts w:ascii="Calibri" w:hAnsi="Calibri" w:cs="Calibri" w:eastAsia="Calibri" w:hint="default"/>
          <w:spacing w:val="-3"/>
        </w:rPr>
        <w:t>Finally, </w:t>
      </w:r>
      <w:r>
        <w:rPr>
          <w:rFonts w:ascii="Calibri" w:hAnsi="Calibri" w:cs="Calibri" w:eastAsia="Calibri" w:hint="default"/>
        </w:rPr>
        <w:t>this  </w:t>
      </w:r>
      <w:r>
        <w:rPr>
          <w:rFonts w:ascii="Calibri" w:hAnsi="Calibri" w:cs="Calibri" w:eastAsia="Calibri" w:hint="default"/>
        </w:rPr>
        <w:t>type of conditioning, while it </w:t>
      </w:r>
      <w:r>
        <w:rPr>
          <w:rFonts w:ascii="Calibri" w:hAnsi="Calibri" w:cs="Calibri" w:eastAsia="Calibri" w:hint="default"/>
          <w:spacing w:val="-3"/>
        </w:rPr>
        <w:t>may </w:t>
      </w:r>
      <w:r>
        <w:rPr>
          <w:rFonts w:ascii="Calibri" w:hAnsi="Calibri" w:cs="Calibri" w:eastAsia="Calibri" w:hint="default"/>
        </w:rPr>
        <w:t>appear to be quite simple, is associated with some higher brain </w:t>
      </w:r>
      <w:r>
        <w:rPr>
          <w:rFonts w:ascii="Calibri" w:hAnsi="Calibri" w:cs="Calibri" w:eastAsia="Calibri" w:hint="default"/>
        </w:rPr>
        <w:t>areas</w:t>
      </w:r>
      <w:r>
        <w:rPr>
          <w:rFonts w:ascii="Calibri" w:hAnsi="Calibri" w:cs="Calibri" w:eastAsia="Calibri" w:hint="default"/>
          <w:spacing w:val="-6"/>
        </w:rPr>
        <w:t> </w:t>
      </w:r>
      <w:r>
        <w:rPr>
          <w:rFonts w:ascii="Calibri" w:hAnsi="Calibri" w:cs="Calibri" w:eastAsia="Calibri" w:hint="default"/>
        </w:rPr>
        <w:t>—</w:t>
      </w:r>
      <w:r>
        <w:rPr>
          <w:rFonts w:ascii="Calibri" w:hAnsi="Calibri" w:cs="Calibri" w:eastAsia="Calibri" w:hint="default"/>
          <w:spacing w:val="-2"/>
        </w:rPr>
        <w:t> </w:t>
      </w:r>
      <w:r>
        <w:rPr>
          <w:rFonts w:ascii="Calibri" w:hAnsi="Calibri" w:cs="Calibri" w:eastAsia="Calibri" w:hint="default"/>
        </w:rPr>
        <w:t>including</w:t>
      </w:r>
      <w:r>
        <w:rPr>
          <w:rFonts w:ascii="Calibri" w:hAnsi="Calibri" w:cs="Calibri" w:eastAsia="Calibri" w:hint="default"/>
          <w:spacing w:val="-5"/>
        </w:rPr>
        <w:t> </w:t>
      </w:r>
      <w:r>
        <w:rPr>
          <w:rFonts w:ascii="Calibri" w:hAnsi="Calibri" w:cs="Calibri" w:eastAsia="Calibri" w:hint="default"/>
        </w:rPr>
        <w:t>the</w:t>
      </w:r>
      <w:r>
        <w:rPr>
          <w:rFonts w:ascii="Calibri" w:hAnsi="Calibri" w:cs="Calibri" w:eastAsia="Calibri" w:hint="default"/>
          <w:spacing w:val="-6"/>
        </w:rPr>
        <w:t> </w:t>
      </w:r>
      <w:r>
        <w:rPr>
          <w:rFonts w:ascii="Calibri" w:hAnsi="Calibri" w:cs="Calibri" w:eastAsia="Calibri" w:hint="default"/>
        </w:rPr>
        <w:t>hippocampus,</w:t>
      </w:r>
      <w:r>
        <w:rPr>
          <w:rFonts w:ascii="Calibri" w:hAnsi="Calibri" w:cs="Calibri" w:eastAsia="Calibri" w:hint="default"/>
          <w:spacing w:val="-3"/>
        </w:rPr>
        <w:t> </w:t>
      </w:r>
      <w:r>
        <w:rPr>
          <w:rFonts w:ascii="Calibri" w:hAnsi="Calibri" w:cs="Calibri" w:eastAsia="Calibri" w:hint="default"/>
        </w:rPr>
        <w:t>which</w:t>
      </w:r>
      <w:r>
        <w:rPr>
          <w:rFonts w:ascii="Calibri" w:hAnsi="Calibri" w:cs="Calibri" w:eastAsia="Calibri" w:hint="default"/>
          <w:spacing w:val="-3"/>
        </w:rPr>
        <w:t> </w:t>
      </w:r>
      <w:r>
        <w:rPr>
          <w:rFonts w:ascii="Calibri" w:hAnsi="Calibri" w:cs="Calibri" w:eastAsia="Calibri" w:hint="default"/>
        </w:rPr>
        <w:t>is</w:t>
      </w:r>
      <w:r>
        <w:rPr>
          <w:rFonts w:ascii="Calibri" w:hAnsi="Calibri" w:cs="Calibri" w:eastAsia="Calibri" w:hint="default"/>
          <w:spacing w:val="-5"/>
        </w:rPr>
        <w:t> </w:t>
      </w:r>
      <w:r>
        <w:rPr>
          <w:rFonts w:ascii="Calibri" w:hAnsi="Calibri" w:cs="Calibri" w:eastAsia="Calibri" w:hint="default"/>
        </w:rPr>
        <w:t>involved</w:t>
      </w:r>
      <w:r>
        <w:rPr>
          <w:rFonts w:ascii="Calibri" w:hAnsi="Calibri" w:cs="Calibri" w:eastAsia="Calibri" w:hint="default"/>
          <w:spacing w:val="-4"/>
        </w:rPr>
        <w:t> </w:t>
      </w:r>
      <w:r>
        <w:rPr>
          <w:rFonts w:ascii="Calibri" w:hAnsi="Calibri" w:cs="Calibri" w:eastAsia="Calibri" w:hint="default"/>
        </w:rPr>
        <w:t>in</w:t>
      </w:r>
      <w:r>
        <w:rPr>
          <w:rFonts w:ascii="Calibri" w:hAnsi="Calibri" w:cs="Calibri" w:eastAsia="Calibri" w:hint="default"/>
          <w:spacing w:val="-6"/>
        </w:rPr>
        <w:t> </w:t>
      </w:r>
      <w:r>
        <w:rPr>
          <w:rFonts w:ascii="Calibri" w:hAnsi="Calibri" w:cs="Calibri" w:eastAsia="Calibri" w:hint="default"/>
        </w:rPr>
        <w:t>memory</w:t>
      </w:r>
      <w:r>
        <w:rPr>
          <w:rFonts w:ascii="Calibri" w:hAnsi="Calibri" w:cs="Calibri" w:eastAsia="Calibri" w:hint="default"/>
          <w:spacing w:val="-5"/>
        </w:rPr>
        <w:t> </w:t>
      </w:r>
      <w:r>
        <w:rPr>
          <w:rFonts w:ascii="Calibri" w:hAnsi="Calibri" w:cs="Calibri" w:eastAsia="Calibri" w:hint="default"/>
        </w:rPr>
        <w:t>formation.</w:t>
      </w:r>
    </w:p>
    <w:p>
      <w:pPr>
        <w:pStyle w:val="BodyText"/>
        <w:spacing w:line="292" w:lineRule="auto" w:before="0"/>
        <w:ind w:left="1798" w:right="1690" w:firstLine="422"/>
        <w:jc w:val="left"/>
        <w:rPr>
          <w:rFonts w:ascii="Calibri" w:hAnsi="Calibri" w:cs="Calibri" w:eastAsia="Calibri" w:hint="default"/>
        </w:rPr>
      </w:pPr>
      <w:r>
        <w:rPr>
          <w:rFonts w:ascii="Calibri" w:hAnsi="Calibri" w:cs="Calibri" w:eastAsia="Calibri" w:hint="default"/>
        </w:rPr>
        <w:t>In </w:t>
      </w:r>
      <w:r>
        <w:rPr>
          <w:rFonts w:ascii="Calibri" w:hAnsi="Calibri" w:cs="Calibri" w:eastAsia="Calibri" w:hint="default"/>
          <w:spacing w:val="-2"/>
        </w:rPr>
        <w:t>the </w:t>
      </w:r>
      <w:r>
        <w:rPr>
          <w:rFonts w:ascii="Calibri" w:hAnsi="Calibri" w:cs="Calibri" w:eastAsia="Calibri" w:hint="default"/>
        </w:rPr>
        <w:t>experiments, the subjects slept in a special lab while their sleep </w:t>
      </w:r>
      <w:r>
        <w:rPr>
          <w:rFonts w:ascii="Calibri" w:hAnsi="Calibri" w:cs="Calibri" w:eastAsia="Calibri" w:hint="default"/>
          <w:spacing w:val="-3"/>
        </w:rPr>
        <w:t>state  </w:t>
      </w:r>
      <w:r>
        <w:rPr>
          <w:rFonts w:ascii="Calibri" w:hAnsi="Calibri" w:cs="Calibri" w:eastAsia="Calibri" w:hint="default"/>
        </w:rPr>
        <w:t>was </w:t>
      </w:r>
      <w:r>
        <w:rPr>
          <w:rFonts w:ascii="Calibri" w:hAnsi="Calibri" w:cs="Calibri" w:eastAsia="Calibri" w:hint="default"/>
        </w:rPr>
        <w:t>continuously monitored. As they slept, a tone was </w:t>
      </w:r>
      <w:r>
        <w:rPr>
          <w:rFonts w:ascii="Calibri" w:hAnsi="Calibri" w:cs="Calibri" w:eastAsia="Calibri" w:hint="default"/>
          <w:spacing w:val="-3"/>
        </w:rPr>
        <w:t>played, </w:t>
      </w:r>
      <w:r>
        <w:rPr>
          <w:rFonts w:ascii="Calibri" w:hAnsi="Calibri" w:cs="Calibri" w:eastAsia="Calibri" w:hint="default"/>
        </w:rPr>
        <w:t>followed by an odor </w:t>
      </w:r>
      <w:r>
        <w:rPr>
          <w:rFonts w:ascii="Calibri" w:hAnsi="Calibri" w:cs="Calibri" w:eastAsia="Calibri" w:hint="default"/>
        </w:rPr>
        <w:t>— </w:t>
      </w:r>
      <w:r>
        <w:rPr>
          <w:rFonts w:ascii="Calibri" w:hAnsi="Calibri" w:cs="Calibri" w:eastAsia="Calibri" w:hint="default"/>
        </w:rPr>
        <w:t>either</w:t>
      </w:r>
      <w:r>
        <w:rPr>
          <w:rFonts w:ascii="Calibri" w:hAnsi="Calibri" w:cs="Calibri" w:eastAsia="Calibri" w:hint="default"/>
          <w:spacing w:val="32"/>
        </w:rPr>
        <w:t> </w:t>
      </w:r>
      <w:r>
        <w:rPr>
          <w:rFonts w:ascii="Calibri" w:hAnsi="Calibri" w:cs="Calibri" w:eastAsia="Calibri" w:hint="default"/>
        </w:rPr>
        <w:t>pleasant</w:t>
      </w:r>
    </w:p>
    <w:p>
      <w:pPr>
        <w:pStyle w:val="BodyText"/>
        <w:spacing w:line="292" w:lineRule="auto" w:before="0"/>
        <w:ind w:left="1798" w:right="1690" w:hanging="387"/>
        <w:jc w:val="both"/>
        <w:rPr>
          <w:rFonts w:ascii="Calibri" w:hAnsi="Calibri" w:cs="Calibri" w:eastAsia="Calibri" w:hint="default"/>
        </w:rPr>
      </w:pPr>
      <w:r>
        <w:rPr>
          <w:rFonts w:ascii="Calibri" w:hAnsi="Calibri" w:cs="Calibri" w:eastAsia="Calibri" w:hint="default"/>
        </w:rPr>
        <w:t>20 or unpleasant. Then another tone was played, followed by an odor at the opposite end of the pleasantness scale. Over the course of the night, the associations were partially reinforced, so that the subject was exposed to just the tones as well. The sleeping volunteers reacted to the tones alone as if the associated odor were still present </w:t>
      </w:r>
      <w:r>
        <w:rPr>
          <w:rFonts w:ascii="Calibri" w:hAnsi="Calibri" w:cs="Calibri" w:eastAsia="Calibri" w:hint="default"/>
        </w:rPr>
        <w:t>— </w:t>
      </w:r>
      <w:r>
        <w:rPr>
          <w:rFonts w:ascii="Calibri" w:hAnsi="Calibri" w:cs="Calibri" w:eastAsia="Calibri" w:hint="default"/>
        </w:rPr>
        <w:t>by either sniffing deeply or taking shallow</w:t>
      </w:r>
      <w:r>
        <w:rPr>
          <w:rFonts w:ascii="Calibri" w:hAnsi="Calibri" w:cs="Calibri" w:eastAsia="Calibri" w:hint="default"/>
          <w:spacing w:val="16"/>
        </w:rPr>
        <w:t> </w:t>
      </w:r>
      <w:r>
        <w:rPr>
          <w:rFonts w:ascii="Calibri" w:hAnsi="Calibri" w:cs="Calibri" w:eastAsia="Calibri" w:hint="default"/>
        </w:rPr>
        <w:t>breaths.</w:t>
      </w:r>
      <w:r>
        <w:rPr>
          <w:rFonts w:ascii="Calibri" w:hAnsi="Calibri" w:cs="Calibri" w:eastAsia="Calibri" w:hint="default"/>
          <w:spacing w:val="16"/>
        </w:rPr>
        <w:t> </w:t>
      </w:r>
      <w:r>
        <w:rPr>
          <w:rFonts w:ascii="Calibri" w:hAnsi="Calibri" w:cs="Calibri" w:eastAsia="Calibri" w:hint="default"/>
        </w:rPr>
        <w:t>The</w:t>
      </w:r>
      <w:r>
        <w:rPr>
          <w:rFonts w:ascii="Calibri" w:hAnsi="Calibri" w:cs="Calibri" w:eastAsia="Calibri" w:hint="default"/>
          <w:spacing w:val="15"/>
        </w:rPr>
        <w:t> </w:t>
      </w:r>
      <w:r>
        <w:rPr>
          <w:rFonts w:ascii="Calibri" w:hAnsi="Calibri" w:cs="Calibri" w:eastAsia="Calibri" w:hint="default"/>
        </w:rPr>
        <w:t>next</w:t>
      </w:r>
      <w:r>
        <w:rPr>
          <w:rFonts w:ascii="Calibri" w:hAnsi="Calibri" w:cs="Calibri" w:eastAsia="Calibri" w:hint="default"/>
          <w:spacing w:val="16"/>
        </w:rPr>
        <w:t> </w:t>
      </w:r>
      <w:r>
        <w:rPr>
          <w:rFonts w:ascii="Calibri" w:hAnsi="Calibri" w:cs="Calibri" w:eastAsia="Calibri" w:hint="default"/>
          <w:spacing w:val="-6"/>
        </w:rPr>
        <w:t>day,</w:t>
      </w:r>
      <w:r>
        <w:rPr>
          <w:rFonts w:ascii="Calibri" w:hAnsi="Calibri" w:cs="Calibri" w:eastAsia="Calibri" w:hint="default"/>
          <w:spacing w:val="16"/>
        </w:rPr>
        <w:t> </w:t>
      </w:r>
      <w:r>
        <w:rPr>
          <w:rFonts w:ascii="Calibri" w:hAnsi="Calibri" w:cs="Calibri" w:eastAsia="Calibri" w:hint="default"/>
        </w:rPr>
        <w:t>the</w:t>
      </w:r>
      <w:r>
        <w:rPr>
          <w:rFonts w:ascii="Calibri" w:hAnsi="Calibri" w:cs="Calibri" w:eastAsia="Calibri" w:hint="default"/>
          <w:spacing w:val="16"/>
        </w:rPr>
        <w:t> </w:t>
      </w:r>
      <w:r>
        <w:rPr>
          <w:rFonts w:ascii="Calibri" w:hAnsi="Calibri" w:cs="Calibri" w:eastAsia="Calibri" w:hint="default"/>
        </w:rPr>
        <w:t>now</w:t>
      </w:r>
      <w:r>
        <w:rPr>
          <w:rFonts w:ascii="Calibri" w:hAnsi="Calibri" w:cs="Calibri" w:eastAsia="Calibri" w:hint="default"/>
          <w:spacing w:val="16"/>
        </w:rPr>
        <w:t> </w:t>
      </w:r>
      <w:r>
        <w:rPr>
          <w:rFonts w:ascii="Calibri" w:hAnsi="Calibri" w:cs="Calibri" w:eastAsia="Calibri" w:hint="default"/>
          <w:spacing w:val="-4"/>
        </w:rPr>
        <w:t>awake</w:t>
      </w:r>
      <w:r>
        <w:rPr>
          <w:rFonts w:ascii="Calibri" w:hAnsi="Calibri" w:cs="Calibri" w:eastAsia="Calibri" w:hint="default"/>
          <w:spacing w:val="17"/>
        </w:rPr>
        <w:t> </w:t>
      </w:r>
      <w:r>
        <w:rPr>
          <w:rFonts w:ascii="Calibri" w:hAnsi="Calibri" w:cs="Calibri" w:eastAsia="Calibri" w:hint="default"/>
        </w:rPr>
        <w:t>subjects</w:t>
      </w:r>
      <w:r>
        <w:rPr>
          <w:rFonts w:ascii="Calibri" w:hAnsi="Calibri" w:cs="Calibri" w:eastAsia="Calibri" w:hint="default"/>
          <w:spacing w:val="14"/>
        </w:rPr>
        <w:t> </w:t>
      </w:r>
      <w:r>
        <w:rPr>
          <w:rFonts w:ascii="Calibri" w:hAnsi="Calibri" w:cs="Calibri" w:eastAsia="Calibri" w:hint="default"/>
        </w:rPr>
        <w:t>again</w:t>
      </w:r>
      <w:r>
        <w:rPr>
          <w:rFonts w:ascii="Calibri" w:hAnsi="Calibri" w:cs="Calibri" w:eastAsia="Calibri" w:hint="default"/>
          <w:spacing w:val="16"/>
        </w:rPr>
        <w:t> </w:t>
      </w:r>
      <w:r>
        <w:rPr>
          <w:rFonts w:ascii="Calibri" w:hAnsi="Calibri" w:cs="Calibri" w:eastAsia="Calibri" w:hint="default"/>
        </w:rPr>
        <w:t>heard</w:t>
      </w:r>
      <w:r>
        <w:rPr>
          <w:rFonts w:ascii="Calibri" w:hAnsi="Calibri" w:cs="Calibri" w:eastAsia="Calibri" w:hint="default"/>
          <w:spacing w:val="14"/>
        </w:rPr>
        <w:t> </w:t>
      </w:r>
      <w:r>
        <w:rPr>
          <w:rFonts w:ascii="Calibri" w:hAnsi="Calibri" w:cs="Calibri" w:eastAsia="Calibri" w:hint="default"/>
        </w:rPr>
        <w:t>the</w:t>
      </w:r>
      <w:r>
        <w:rPr>
          <w:rFonts w:ascii="Calibri" w:hAnsi="Calibri" w:cs="Calibri" w:eastAsia="Calibri" w:hint="default"/>
          <w:spacing w:val="16"/>
        </w:rPr>
        <w:t> </w:t>
      </w:r>
      <w:r>
        <w:rPr>
          <w:rFonts w:ascii="Calibri" w:hAnsi="Calibri" w:cs="Calibri" w:eastAsia="Calibri" w:hint="default"/>
        </w:rPr>
        <w:t>tones</w:t>
      </w:r>
      <w:r>
        <w:rPr>
          <w:rFonts w:ascii="Calibri" w:hAnsi="Calibri" w:cs="Calibri" w:eastAsia="Calibri" w:hint="default"/>
          <w:spacing w:val="16"/>
        </w:rPr>
        <w:t> </w:t>
      </w:r>
      <w:r>
        <w:rPr>
          <w:rFonts w:ascii="Calibri" w:hAnsi="Calibri" w:cs="Calibri" w:eastAsia="Calibri" w:hint="default"/>
        </w:rPr>
        <w:t>alone</w:t>
      </w:r>
      <w:r>
        <w:rPr>
          <w:rFonts w:ascii="Calibri" w:hAnsi="Calibri" w:cs="Calibri" w:eastAsia="Calibri" w:hint="default"/>
          <w:spacing w:val="18"/>
        </w:rPr>
        <w:t> </w:t>
      </w:r>
      <w:r>
        <w:rPr>
          <w:rFonts w:ascii="Calibri" w:hAnsi="Calibri" w:cs="Calibri" w:eastAsia="Calibri" w:hint="default"/>
        </w:rPr>
        <w:t>—</w:t>
      </w:r>
      <w:r>
        <w:rPr>
          <w:rFonts w:ascii="Calibri" w:hAnsi="Calibri" w:cs="Calibri" w:eastAsia="Calibri" w:hint="default"/>
          <w:spacing w:val="16"/>
        </w:rPr>
        <w:t> </w:t>
      </w:r>
      <w:r>
        <w:rPr>
          <w:rFonts w:ascii="Calibri" w:hAnsi="Calibri" w:cs="Calibri" w:eastAsia="Calibri" w:hint="default"/>
        </w:rPr>
        <w:t>with</w:t>
      </w:r>
      <w:r>
        <w:rPr>
          <w:rFonts w:ascii="Calibri" w:hAnsi="Calibri" w:cs="Calibri" w:eastAsia="Calibri" w:hint="default"/>
          <w:spacing w:val="16"/>
        </w:rPr>
        <w:t> </w:t>
      </w:r>
      <w:r>
        <w:rPr>
          <w:rFonts w:ascii="Calibri" w:hAnsi="Calibri" w:cs="Calibri" w:eastAsia="Calibri" w:hint="default"/>
        </w:rPr>
        <w:t>no</w:t>
      </w:r>
    </w:p>
    <w:p>
      <w:pPr>
        <w:pStyle w:val="BodyText"/>
        <w:spacing w:line="292" w:lineRule="auto" w:before="0"/>
        <w:ind w:left="1798" w:right="1691" w:hanging="387"/>
        <w:jc w:val="both"/>
        <w:rPr>
          <w:rFonts w:ascii="Calibri" w:hAnsi="Calibri" w:cs="Calibri" w:eastAsia="Calibri" w:hint="default"/>
        </w:rPr>
      </w:pPr>
      <w:r>
        <w:rPr>
          <w:rFonts w:ascii="Calibri" w:hAnsi="Calibri" w:cs="Calibri" w:eastAsia="Calibri" w:hint="default"/>
        </w:rPr>
        <w:t>25 accompanying </w:t>
      </w:r>
      <w:r>
        <w:rPr>
          <w:rFonts w:ascii="Calibri" w:hAnsi="Calibri" w:cs="Calibri" w:eastAsia="Calibri" w:hint="default"/>
          <w:spacing w:val="-5"/>
        </w:rPr>
        <w:t>odor. </w:t>
      </w:r>
      <w:r>
        <w:rPr>
          <w:rFonts w:ascii="Calibri" w:hAnsi="Calibri" w:cs="Calibri" w:eastAsia="Calibri" w:hint="default"/>
        </w:rPr>
        <w:t>Although they had no conscious recollection of listening to them during the </w:t>
      </w:r>
      <w:r>
        <w:rPr>
          <w:rFonts w:ascii="Calibri" w:hAnsi="Calibri" w:cs="Calibri" w:eastAsia="Calibri" w:hint="default"/>
        </w:rPr>
        <w:t>night,</w:t>
      </w:r>
      <w:r>
        <w:rPr>
          <w:rFonts w:ascii="Calibri" w:hAnsi="Calibri" w:cs="Calibri" w:eastAsia="Calibri" w:hint="default"/>
          <w:spacing w:val="-4"/>
        </w:rPr>
        <w:t> </w:t>
      </w:r>
      <w:r>
        <w:rPr>
          <w:rFonts w:ascii="Calibri" w:hAnsi="Calibri" w:cs="Calibri" w:eastAsia="Calibri" w:hint="default"/>
        </w:rPr>
        <w:t>their</w:t>
      </w:r>
      <w:r>
        <w:rPr>
          <w:rFonts w:ascii="Calibri" w:hAnsi="Calibri" w:cs="Calibri" w:eastAsia="Calibri" w:hint="default"/>
          <w:spacing w:val="-4"/>
        </w:rPr>
        <w:t> </w:t>
      </w:r>
      <w:r>
        <w:rPr>
          <w:rFonts w:ascii="Calibri" w:hAnsi="Calibri" w:cs="Calibri" w:eastAsia="Calibri" w:hint="default"/>
        </w:rPr>
        <w:t>breathing</w:t>
      </w:r>
      <w:r>
        <w:rPr>
          <w:rFonts w:ascii="Calibri" w:hAnsi="Calibri" w:cs="Calibri" w:eastAsia="Calibri" w:hint="default"/>
          <w:spacing w:val="-6"/>
        </w:rPr>
        <w:t> </w:t>
      </w:r>
      <w:r>
        <w:rPr>
          <w:rFonts w:ascii="Calibri" w:hAnsi="Calibri" w:cs="Calibri" w:eastAsia="Calibri" w:hint="default"/>
        </w:rPr>
        <w:t>patterns</w:t>
      </w:r>
      <w:r>
        <w:rPr>
          <w:rFonts w:ascii="Calibri" w:hAnsi="Calibri" w:cs="Calibri" w:eastAsia="Calibri" w:hint="default"/>
          <w:spacing w:val="-6"/>
        </w:rPr>
        <w:t> </w:t>
      </w:r>
      <w:r>
        <w:rPr>
          <w:rFonts w:ascii="Calibri" w:hAnsi="Calibri" w:cs="Calibri" w:eastAsia="Calibri" w:hint="default"/>
        </w:rPr>
        <w:t>told</w:t>
      </w:r>
      <w:r>
        <w:rPr>
          <w:rFonts w:ascii="Calibri" w:hAnsi="Calibri" w:cs="Calibri" w:eastAsia="Calibri" w:hint="default"/>
          <w:spacing w:val="-5"/>
        </w:rPr>
        <w:t> </w:t>
      </w:r>
      <w:r>
        <w:rPr>
          <w:rFonts w:ascii="Calibri" w:hAnsi="Calibri" w:cs="Calibri" w:eastAsia="Calibri" w:hint="default"/>
        </w:rPr>
        <w:t>a</w:t>
      </w:r>
      <w:r>
        <w:rPr>
          <w:rFonts w:ascii="Calibri" w:hAnsi="Calibri" w:cs="Calibri" w:eastAsia="Calibri" w:hint="default"/>
          <w:spacing w:val="-4"/>
        </w:rPr>
        <w:t> </w:t>
      </w:r>
      <w:r>
        <w:rPr>
          <w:rFonts w:ascii="Calibri" w:hAnsi="Calibri" w:cs="Calibri" w:eastAsia="Calibri" w:hint="default"/>
        </w:rPr>
        <w:t>different</w:t>
      </w:r>
      <w:r>
        <w:rPr>
          <w:rFonts w:ascii="Calibri" w:hAnsi="Calibri" w:cs="Calibri" w:eastAsia="Calibri" w:hint="default"/>
          <w:spacing w:val="-5"/>
        </w:rPr>
        <w:t> </w:t>
      </w:r>
      <w:r>
        <w:rPr>
          <w:rFonts w:ascii="Calibri" w:hAnsi="Calibri" w:cs="Calibri" w:eastAsia="Calibri" w:hint="default"/>
          <w:spacing w:val="-4"/>
        </w:rPr>
        <w:t>story. </w:t>
      </w:r>
      <w:r>
        <w:rPr>
          <w:rFonts w:ascii="Calibri" w:hAnsi="Calibri" w:cs="Calibri" w:eastAsia="Calibri" w:hint="default"/>
        </w:rPr>
        <w:t>When</w:t>
      </w:r>
      <w:r>
        <w:rPr>
          <w:rFonts w:ascii="Calibri" w:hAnsi="Calibri" w:cs="Calibri" w:eastAsia="Calibri" w:hint="default"/>
          <w:spacing w:val="-4"/>
        </w:rPr>
        <w:t> </w:t>
      </w:r>
      <w:r>
        <w:rPr>
          <w:rFonts w:ascii="Calibri" w:hAnsi="Calibri" w:cs="Calibri" w:eastAsia="Calibri" w:hint="default"/>
        </w:rPr>
        <w:t>exposed</w:t>
      </w:r>
      <w:r>
        <w:rPr>
          <w:rFonts w:ascii="Calibri" w:hAnsi="Calibri" w:cs="Calibri" w:eastAsia="Calibri" w:hint="default"/>
          <w:spacing w:val="-4"/>
        </w:rPr>
        <w:t> </w:t>
      </w:r>
      <w:r>
        <w:rPr>
          <w:rFonts w:ascii="Calibri" w:hAnsi="Calibri" w:cs="Calibri" w:eastAsia="Calibri" w:hint="default"/>
        </w:rPr>
        <w:t>to</w:t>
      </w:r>
      <w:r>
        <w:rPr>
          <w:rFonts w:ascii="Calibri" w:hAnsi="Calibri" w:cs="Calibri" w:eastAsia="Calibri" w:hint="default"/>
          <w:spacing w:val="-5"/>
        </w:rPr>
        <w:t> </w:t>
      </w:r>
      <w:r>
        <w:rPr>
          <w:rFonts w:ascii="Calibri" w:hAnsi="Calibri" w:cs="Calibri" w:eastAsia="Calibri" w:hint="default"/>
        </w:rPr>
        <w:t>tones</w:t>
      </w:r>
      <w:r>
        <w:rPr>
          <w:rFonts w:ascii="Calibri" w:hAnsi="Calibri" w:cs="Calibri" w:eastAsia="Calibri" w:hint="default"/>
          <w:spacing w:val="-5"/>
        </w:rPr>
        <w:t> </w:t>
      </w:r>
      <w:r>
        <w:rPr>
          <w:rFonts w:ascii="Calibri" w:hAnsi="Calibri" w:cs="Calibri" w:eastAsia="Calibri" w:hint="default"/>
        </w:rPr>
        <w:t>that</w:t>
      </w:r>
      <w:r>
        <w:rPr>
          <w:rFonts w:ascii="Calibri" w:hAnsi="Calibri" w:cs="Calibri" w:eastAsia="Calibri" w:hint="default"/>
          <w:spacing w:val="-5"/>
        </w:rPr>
        <w:t> </w:t>
      </w:r>
      <w:r>
        <w:rPr>
          <w:rFonts w:ascii="Calibri" w:hAnsi="Calibri" w:cs="Calibri" w:eastAsia="Calibri" w:hint="default"/>
        </w:rPr>
        <w:t>had</w:t>
      </w:r>
      <w:r>
        <w:rPr>
          <w:rFonts w:ascii="Calibri" w:hAnsi="Calibri" w:cs="Calibri" w:eastAsia="Calibri" w:hint="default"/>
          <w:spacing w:val="-5"/>
        </w:rPr>
        <w:t> </w:t>
      </w:r>
      <w:r>
        <w:rPr>
          <w:rFonts w:ascii="Calibri" w:hAnsi="Calibri" w:cs="Calibri" w:eastAsia="Calibri" w:hint="default"/>
        </w:rPr>
        <w:t>been</w:t>
      </w:r>
      <w:r>
        <w:rPr>
          <w:rFonts w:ascii="Calibri" w:hAnsi="Calibri" w:cs="Calibri" w:eastAsia="Calibri" w:hint="default"/>
          <w:spacing w:val="-4"/>
        </w:rPr>
        <w:t> </w:t>
      </w:r>
      <w:r>
        <w:rPr>
          <w:rFonts w:ascii="Calibri" w:hAnsi="Calibri" w:cs="Calibri" w:eastAsia="Calibri" w:hint="default"/>
        </w:rPr>
        <w:t>paired </w:t>
      </w:r>
      <w:r>
        <w:rPr>
          <w:rFonts w:ascii="Calibri" w:hAnsi="Calibri" w:cs="Calibri" w:eastAsia="Calibri" w:hint="default"/>
        </w:rPr>
        <w:t>with pleasant odors, they sniffed </w:t>
      </w:r>
      <w:r>
        <w:rPr>
          <w:rFonts w:ascii="Calibri" w:hAnsi="Calibri" w:cs="Calibri" w:eastAsia="Calibri" w:hint="default"/>
          <w:spacing w:val="-3"/>
        </w:rPr>
        <w:t>deeply, </w:t>
      </w:r>
      <w:r>
        <w:rPr>
          <w:rFonts w:ascii="Calibri" w:hAnsi="Calibri" w:cs="Calibri" w:eastAsia="Calibri" w:hint="default"/>
        </w:rPr>
        <w:t>while the second tones </w:t>
      </w:r>
      <w:r>
        <w:rPr>
          <w:rFonts w:ascii="Calibri" w:hAnsi="Calibri" w:cs="Calibri" w:eastAsia="Calibri" w:hint="default"/>
        </w:rPr>
        <w:t>— </w:t>
      </w:r>
      <w:r>
        <w:rPr>
          <w:rFonts w:ascii="Calibri" w:hAnsi="Calibri" w:cs="Calibri" w:eastAsia="Calibri" w:hint="default"/>
        </w:rPr>
        <w:t>those associated with bad smells </w:t>
      </w:r>
      <w:r>
        <w:rPr>
          <w:rFonts w:ascii="Calibri" w:hAnsi="Calibri" w:cs="Calibri" w:eastAsia="Calibri" w:hint="default"/>
        </w:rPr>
        <w:t>— </w:t>
      </w:r>
      <w:r>
        <w:rPr>
          <w:rFonts w:ascii="Calibri" w:hAnsi="Calibri" w:cs="Calibri" w:eastAsia="Calibri" w:hint="default"/>
          <w:spacing w:val="-3"/>
        </w:rPr>
        <w:t>provoked </w:t>
      </w:r>
      <w:r>
        <w:rPr>
          <w:rFonts w:ascii="Calibri" w:hAnsi="Calibri" w:cs="Calibri" w:eastAsia="Calibri" w:hint="default"/>
        </w:rPr>
        <w:t>short, shallow</w:t>
      </w:r>
      <w:r>
        <w:rPr>
          <w:rFonts w:ascii="Calibri" w:hAnsi="Calibri" w:cs="Calibri" w:eastAsia="Calibri" w:hint="default"/>
          <w:spacing w:val="-5"/>
        </w:rPr>
        <w:t> </w:t>
      </w:r>
      <w:r>
        <w:rPr>
          <w:rFonts w:ascii="Calibri" w:hAnsi="Calibri" w:cs="Calibri" w:eastAsia="Calibri" w:hint="default"/>
        </w:rPr>
        <w:t>sniffs.</w:t>
      </w:r>
    </w:p>
    <w:p>
      <w:pPr>
        <w:pStyle w:val="BodyText"/>
        <w:spacing w:line="256" w:lineRule="exact" w:before="0"/>
        <w:ind w:left="2220" w:right="1642"/>
        <w:jc w:val="left"/>
        <w:rPr>
          <w:rFonts w:ascii="Calibri" w:hAnsi="Calibri" w:cs="Calibri" w:eastAsia="Calibri" w:hint="default"/>
        </w:rPr>
      </w:pPr>
      <w:r>
        <w:rPr>
          <w:rFonts w:ascii="Calibri"/>
        </w:rPr>
        <w:t>The team then asked whether this type of learning is tied to a particular phase of sleep. In </w:t>
      </w:r>
      <w:r>
        <w:rPr>
          <w:rFonts w:ascii="Calibri"/>
          <w:spacing w:val="2"/>
        </w:rPr>
        <w:t> </w:t>
      </w:r>
      <w:r>
        <w:rPr>
          <w:rFonts w:ascii="Calibri"/>
        </w:rPr>
        <w:t>a</w:t>
      </w:r>
    </w:p>
    <w:p>
      <w:pPr>
        <w:pStyle w:val="BodyText"/>
        <w:spacing w:line="292" w:lineRule="auto" w:before="55"/>
        <w:ind w:left="1798" w:right="1690" w:hanging="387"/>
        <w:jc w:val="both"/>
        <w:rPr>
          <w:rFonts w:ascii="Calibri" w:hAnsi="Calibri" w:cs="Calibri" w:eastAsia="Calibri" w:hint="default"/>
        </w:rPr>
      </w:pPr>
      <w:r>
        <w:rPr>
          <w:rFonts w:ascii="Calibri"/>
        </w:rPr>
        <w:t>30 second experiment, they divided the sleep cycles into rapid eye movement (REM) and non-REM sleep, and then induced the conditioning during only one phase or the </w:t>
      </w:r>
      <w:r>
        <w:rPr>
          <w:rFonts w:ascii="Calibri"/>
          <w:spacing w:val="-5"/>
        </w:rPr>
        <w:t>other. </w:t>
      </w:r>
      <w:r>
        <w:rPr>
          <w:rFonts w:ascii="Calibri"/>
        </w:rPr>
        <w:t>Surprisingly, they </w:t>
      </w:r>
      <w:r>
        <w:rPr>
          <w:rFonts w:ascii="Calibri"/>
        </w:rPr>
        <w:t>found that the learned response was more pronounced during the REM phase, but the </w:t>
      </w:r>
      <w:r>
        <w:rPr>
          <w:rFonts w:ascii="Calibri"/>
          <w:spacing w:val="-3"/>
        </w:rPr>
        <w:t>transfer </w:t>
      </w:r>
      <w:r>
        <w:rPr>
          <w:rFonts w:ascii="Calibri"/>
        </w:rPr>
        <w:t>of </w:t>
      </w:r>
      <w:r>
        <w:rPr>
          <w:rFonts w:ascii="Calibri"/>
        </w:rPr>
        <w:t>the association from sleep to waking was evident only when learning took place during the non-REM  phase.  The  researchers  suggest  that  during  REM  sleep  we  </w:t>
      </w:r>
      <w:r>
        <w:rPr>
          <w:rFonts w:ascii="Calibri"/>
          <w:spacing w:val="-3"/>
        </w:rPr>
        <w:t>may  </w:t>
      </w:r>
      <w:r>
        <w:rPr>
          <w:rFonts w:ascii="Calibri"/>
        </w:rPr>
        <w:t>be  more  open</w:t>
      </w:r>
      <w:r>
        <w:rPr>
          <w:rFonts w:ascii="Calibri"/>
          <w:spacing w:val="45"/>
        </w:rPr>
        <w:t> </w:t>
      </w:r>
      <w:r>
        <w:rPr>
          <w:rFonts w:ascii="Calibri"/>
        </w:rPr>
        <w:t>to</w:t>
      </w:r>
    </w:p>
    <w:p>
      <w:pPr>
        <w:pStyle w:val="BodyText"/>
        <w:spacing w:line="292" w:lineRule="auto" w:before="0"/>
        <w:ind w:left="1798" w:right="1690" w:hanging="387"/>
        <w:jc w:val="both"/>
        <w:rPr>
          <w:rFonts w:ascii="Calibri" w:hAnsi="Calibri" w:cs="Calibri" w:eastAsia="Calibri" w:hint="default"/>
        </w:rPr>
      </w:pPr>
      <w:r>
        <w:rPr>
          <w:rFonts w:ascii="Calibri" w:hAnsi="Calibri" w:cs="Calibri" w:eastAsia="Calibri" w:hint="default"/>
        </w:rPr>
        <w:t>35 influence from the stimuli in our surroundings, but so-</w:t>
      </w:r>
      <w:r>
        <w:rPr>
          <w:rFonts w:ascii="Calibri" w:hAnsi="Calibri" w:cs="Calibri" w:eastAsia="Calibri" w:hint="default"/>
        </w:rPr>
        <w:t>called </w:t>
      </w:r>
      <w:r>
        <w:rPr>
          <w:rFonts w:ascii="Calibri" w:hAnsi="Calibri" w:cs="Calibri" w:eastAsia="Calibri" w:hint="default"/>
          <w:spacing w:val="-3"/>
        </w:rPr>
        <w:t>“dream </w:t>
      </w:r>
      <w:r>
        <w:rPr>
          <w:rFonts w:ascii="Calibri" w:hAnsi="Calibri" w:cs="Calibri" w:eastAsia="Calibri" w:hint="default"/>
        </w:rPr>
        <w:t>amnesia” — </w:t>
      </w:r>
      <w:r>
        <w:rPr>
          <w:rFonts w:ascii="Calibri" w:hAnsi="Calibri" w:cs="Calibri" w:eastAsia="Calibri" w:hint="default"/>
        </w:rPr>
        <w:t>which makes us </w:t>
      </w:r>
      <w:r>
        <w:rPr>
          <w:rFonts w:ascii="Calibri" w:hAnsi="Calibri" w:cs="Calibri" w:eastAsia="Calibri" w:hint="default"/>
          <w:spacing w:val="-2"/>
        </w:rPr>
        <w:t>forget </w:t>
      </w:r>
      <w:r>
        <w:rPr>
          <w:rFonts w:ascii="Calibri" w:hAnsi="Calibri" w:cs="Calibri" w:eastAsia="Calibri" w:hint="default"/>
        </w:rPr>
        <w:t>most of our dreams </w:t>
      </w:r>
      <w:r>
        <w:rPr>
          <w:rFonts w:ascii="Calibri" w:hAnsi="Calibri" w:cs="Calibri" w:eastAsia="Calibri" w:hint="default"/>
        </w:rPr>
        <w:t>— </w:t>
      </w:r>
      <w:r>
        <w:rPr>
          <w:rFonts w:ascii="Calibri" w:hAnsi="Calibri" w:cs="Calibri" w:eastAsia="Calibri" w:hint="default"/>
          <w:spacing w:val="-3"/>
        </w:rPr>
        <w:t>may </w:t>
      </w:r>
      <w:r>
        <w:rPr>
          <w:rFonts w:ascii="Calibri" w:hAnsi="Calibri" w:cs="Calibri" w:eastAsia="Calibri" w:hint="default"/>
        </w:rPr>
        <w:t>operate on any conditioning occurring in that </w:t>
      </w:r>
      <w:r>
        <w:rPr>
          <w:rFonts w:ascii="Calibri" w:hAnsi="Calibri" w:cs="Calibri" w:eastAsia="Calibri" w:hint="default"/>
          <w:spacing w:val="-3"/>
        </w:rPr>
        <w:t>stage </w:t>
      </w:r>
      <w:r>
        <w:rPr>
          <w:rFonts w:ascii="Calibri" w:hAnsi="Calibri" w:cs="Calibri" w:eastAsia="Calibri" w:hint="default"/>
        </w:rPr>
        <w:t>of sleep. In </w:t>
      </w:r>
      <w:r>
        <w:rPr>
          <w:rFonts w:ascii="Calibri" w:hAnsi="Calibri" w:cs="Calibri" w:eastAsia="Calibri" w:hint="default"/>
        </w:rPr>
      </w:r>
      <w:r>
        <w:rPr>
          <w:rFonts w:ascii="Calibri" w:hAnsi="Calibri" w:cs="Calibri" w:eastAsia="Calibri" w:hint="default"/>
          <w:spacing w:val="-3"/>
        </w:rPr>
        <w:t>contrast, </w:t>
      </w:r>
      <w:r>
        <w:rPr>
          <w:rFonts w:ascii="Calibri" w:hAnsi="Calibri" w:cs="Calibri" w:eastAsia="Calibri" w:hint="default"/>
        </w:rPr>
        <w:t>non-REM sleep is the phase that is important for memory consolidation, so it might also </w:t>
      </w:r>
      <w:r>
        <w:rPr>
          <w:rFonts w:ascii="Calibri" w:hAnsi="Calibri" w:cs="Calibri" w:eastAsia="Calibri" w:hint="default"/>
        </w:rPr>
        <w:t>play a role in this form of</w:t>
      </w:r>
      <w:r>
        <w:rPr>
          <w:rFonts w:ascii="Calibri" w:hAnsi="Calibri" w:cs="Calibri" w:eastAsia="Calibri" w:hint="default"/>
          <w:spacing w:val="-25"/>
        </w:rPr>
        <w:t> </w:t>
      </w:r>
      <w:r>
        <w:rPr>
          <w:rFonts w:ascii="Calibri" w:hAnsi="Calibri" w:cs="Calibri" w:eastAsia="Calibri" w:hint="default"/>
        </w:rPr>
        <w:t>sleep-learning.</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23" w:val="left" w:leader="none"/>
        </w:tabs>
        <w:spacing w:line="240" w:lineRule="auto" w:before="0" w:after="0"/>
        <w:ind w:left="2222" w:right="0" w:hanging="422"/>
        <w:jc w:val="left"/>
        <w:rPr>
          <w:rFonts w:ascii="Calibri" w:hAnsi="Calibri" w:cs="Calibri" w:eastAsia="Calibri" w:hint="default"/>
          <w:sz w:val="21"/>
          <w:szCs w:val="21"/>
        </w:rPr>
      </w:pPr>
      <w:r>
        <w:rPr>
          <w:rFonts w:ascii="Calibri"/>
          <w:sz w:val="21"/>
        </w:rPr>
        <w:t>The</w:t>
      </w:r>
      <w:r>
        <w:rPr>
          <w:rFonts w:ascii="Calibri"/>
          <w:spacing w:val="-6"/>
          <w:sz w:val="21"/>
        </w:rPr>
        <w:t> </w:t>
      </w:r>
      <w:r>
        <w:rPr>
          <w:rFonts w:ascii="Calibri"/>
          <w:sz w:val="21"/>
        </w:rPr>
        <w:t>first</w:t>
      </w:r>
      <w:r>
        <w:rPr>
          <w:rFonts w:ascii="Calibri"/>
          <w:spacing w:val="-7"/>
          <w:sz w:val="21"/>
        </w:rPr>
        <w:t> </w:t>
      </w:r>
      <w:r>
        <w:rPr>
          <w:rFonts w:ascii="Calibri"/>
          <w:sz w:val="21"/>
        </w:rPr>
        <w:t>paragraph</w:t>
      </w:r>
      <w:r>
        <w:rPr>
          <w:rFonts w:ascii="Calibri"/>
          <w:spacing w:val="-6"/>
          <w:sz w:val="21"/>
        </w:rPr>
        <w:t> </w:t>
      </w:r>
      <w:r>
        <w:rPr>
          <w:rFonts w:ascii="Calibri"/>
          <w:sz w:val="21"/>
        </w:rPr>
        <w:t>serves</w:t>
      </w:r>
      <w:r>
        <w:rPr>
          <w:rFonts w:ascii="Calibri"/>
          <w:spacing w:val="-6"/>
          <w:sz w:val="21"/>
        </w:rPr>
        <w:t> </w:t>
      </w:r>
      <w:r>
        <w:rPr>
          <w:rFonts w:ascii="Calibri"/>
          <w:sz w:val="21"/>
        </w:rPr>
        <w:t>primarily</w:t>
      </w:r>
      <w:r>
        <w:rPr>
          <w:rFonts w:ascii="Calibri"/>
          <w:spacing w:val="-6"/>
          <w:sz w:val="21"/>
        </w:rPr>
        <w:t> </w:t>
      </w:r>
      <w:r>
        <w:rPr>
          <w:rFonts w:ascii="Calibri"/>
          <w:sz w:val="21"/>
        </w:rPr>
        <w:t>to</w:t>
      </w:r>
      <w:r>
        <w:rPr>
          <w:rFonts w:ascii="Calibri"/>
          <w:spacing w:val="-6"/>
          <w:sz w:val="21"/>
        </w:rPr>
        <w:t> </w:t>
      </w:r>
      <w:r>
        <w:rPr>
          <w:rFonts w:ascii="Calibri"/>
          <w:sz w:val="21"/>
        </w:rPr>
        <w:t>[Magoosh-R-LP-1]</w:t>
      </w:r>
    </w:p>
    <w:p>
      <w:pPr>
        <w:pStyle w:val="ListParagraph"/>
        <w:numPr>
          <w:ilvl w:val="1"/>
          <w:numId w:val="318"/>
        </w:numPr>
        <w:tabs>
          <w:tab w:pos="2310" w:val="left" w:leader="none"/>
        </w:tabs>
        <w:spacing w:line="240" w:lineRule="auto" w:before="55" w:after="0"/>
        <w:ind w:left="2309" w:right="0" w:hanging="298"/>
        <w:jc w:val="left"/>
        <w:rPr>
          <w:rFonts w:ascii="Calibri" w:hAnsi="Calibri" w:cs="Calibri" w:eastAsia="Calibri" w:hint="default"/>
          <w:sz w:val="21"/>
          <w:szCs w:val="21"/>
        </w:rPr>
      </w:pPr>
      <w:r>
        <w:rPr>
          <w:rFonts w:ascii="Calibri"/>
          <w:sz w:val="21"/>
        </w:rPr>
        <w:t>capture the complexity of an ongoing</w:t>
      </w:r>
      <w:r>
        <w:rPr>
          <w:rFonts w:ascii="Calibri"/>
          <w:spacing w:val="-15"/>
          <w:sz w:val="21"/>
        </w:rPr>
        <w:t> </w:t>
      </w:r>
      <w:r>
        <w:rPr>
          <w:rFonts w:ascii="Calibri"/>
          <w:spacing w:val="-3"/>
          <w:sz w:val="21"/>
        </w:rPr>
        <w:t>controversy</w:t>
      </w:r>
    </w:p>
    <w:p>
      <w:pPr>
        <w:pStyle w:val="ListParagraph"/>
        <w:numPr>
          <w:ilvl w:val="1"/>
          <w:numId w:val="318"/>
        </w:numPr>
        <w:tabs>
          <w:tab w:pos="2302" w:val="left" w:leader="none"/>
        </w:tabs>
        <w:spacing w:line="240" w:lineRule="auto" w:before="55" w:after="0"/>
        <w:ind w:left="2302" w:right="0" w:hanging="291"/>
        <w:jc w:val="left"/>
        <w:rPr>
          <w:rFonts w:ascii="Calibri" w:hAnsi="Calibri" w:cs="Calibri" w:eastAsia="Calibri" w:hint="default"/>
          <w:sz w:val="21"/>
          <w:szCs w:val="21"/>
        </w:rPr>
      </w:pPr>
      <w:r>
        <w:rPr>
          <w:rFonts w:ascii="Calibri"/>
          <w:sz w:val="21"/>
        </w:rPr>
        <w:t>describe </w:t>
      </w:r>
      <w:r>
        <w:rPr>
          <w:rFonts w:ascii="Calibri"/>
          <w:spacing w:val="-2"/>
          <w:sz w:val="21"/>
        </w:rPr>
        <w:t>the </w:t>
      </w:r>
      <w:r>
        <w:rPr>
          <w:rFonts w:ascii="Calibri"/>
          <w:sz w:val="21"/>
        </w:rPr>
        <w:t>current </w:t>
      </w:r>
      <w:r>
        <w:rPr>
          <w:rFonts w:ascii="Calibri"/>
          <w:spacing w:val="-4"/>
          <w:sz w:val="21"/>
        </w:rPr>
        <w:t>state </w:t>
      </w:r>
      <w:r>
        <w:rPr>
          <w:rFonts w:ascii="Calibri"/>
          <w:sz w:val="21"/>
        </w:rPr>
        <w:t>in a particular field of</w:t>
      </w:r>
      <w:r>
        <w:rPr>
          <w:rFonts w:ascii="Calibri"/>
          <w:spacing w:val="-8"/>
          <w:sz w:val="21"/>
        </w:rPr>
        <w:t> </w:t>
      </w:r>
      <w:r>
        <w:rPr>
          <w:rFonts w:ascii="Calibri"/>
          <w:sz w:val="21"/>
        </w:rPr>
        <w:t>study</w:t>
      </w:r>
    </w:p>
    <w:p>
      <w:pPr>
        <w:pStyle w:val="ListParagraph"/>
        <w:numPr>
          <w:ilvl w:val="1"/>
          <w:numId w:val="318"/>
        </w:numPr>
        <w:tabs>
          <w:tab w:pos="2300" w:val="left" w:leader="none"/>
        </w:tabs>
        <w:spacing w:line="240" w:lineRule="auto" w:before="55" w:after="0"/>
        <w:ind w:left="2299" w:right="0" w:hanging="288"/>
        <w:jc w:val="left"/>
        <w:rPr>
          <w:rFonts w:ascii="Calibri" w:hAnsi="Calibri" w:cs="Calibri" w:eastAsia="Calibri" w:hint="default"/>
          <w:sz w:val="21"/>
          <w:szCs w:val="21"/>
        </w:rPr>
      </w:pPr>
      <w:r>
        <w:rPr>
          <w:rFonts w:ascii="Calibri"/>
          <w:sz w:val="21"/>
        </w:rPr>
        <w:t>anticipate</w:t>
      </w:r>
      <w:r>
        <w:rPr>
          <w:rFonts w:ascii="Calibri"/>
          <w:spacing w:val="-7"/>
          <w:sz w:val="21"/>
        </w:rPr>
        <w:t> </w:t>
      </w:r>
      <w:r>
        <w:rPr>
          <w:rFonts w:ascii="Calibri"/>
          <w:sz w:val="21"/>
        </w:rPr>
        <w:t>difficulties</w:t>
      </w:r>
      <w:r>
        <w:rPr>
          <w:rFonts w:ascii="Calibri"/>
          <w:spacing w:val="-9"/>
          <w:sz w:val="21"/>
        </w:rPr>
        <w:t> </w:t>
      </w:r>
      <w:r>
        <w:rPr>
          <w:rFonts w:ascii="Calibri"/>
          <w:sz w:val="21"/>
        </w:rPr>
        <w:t>related</w:t>
      </w:r>
      <w:r>
        <w:rPr>
          <w:rFonts w:ascii="Calibri"/>
          <w:spacing w:val="-7"/>
          <w:sz w:val="21"/>
        </w:rPr>
        <w:t> </w:t>
      </w:r>
      <w:r>
        <w:rPr>
          <w:rFonts w:ascii="Calibri"/>
          <w:sz w:val="21"/>
        </w:rPr>
        <w:t>to</w:t>
      </w:r>
      <w:r>
        <w:rPr>
          <w:rFonts w:ascii="Calibri"/>
          <w:spacing w:val="-7"/>
          <w:sz w:val="21"/>
        </w:rPr>
        <w:t> </w:t>
      </w:r>
      <w:r>
        <w:rPr>
          <w:rFonts w:ascii="Calibri"/>
          <w:sz w:val="21"/>
        </w:rPr>
        <w:t>certain</w:t>
      </w:r>
      <w:r>
        <w:rPr>
          <w:rFonts w:ascii="Calibri"/>
          <w:spacing w:val="-7"/>
          <w:sz w:val="21"/>
        </w:rPr>
        <w:t> </w:t>
      </w:r>
      <w:r>
        <w:rPr>
          <w:rFonts w:ascii="Calibri"/>
          <w:sz w:val="21"/>
        </w:rPr>
        <w:t>forms</w:t>
      </w:r>
      <w:r>
        <w:rPr>
          <w:rFonts w:ascii="Calibri"/>
          <w:spacing w:val="-7"/>
          <w:sz w:val="21"/>
        </w:rPr>
        <w:t> </w:t>
      </w:r>
      <w:r>
        <w:rPr>
          <w:rFonts w:ascii="Calibri"/>
          <w:sz w:val="21"/>
        </w:rPr>
        <w:t>of</w:t>
      </w:r>
      <w:r>
        <w:rPr>
          <w:rFonts w:ascii="Calibri"/>
          <w:spacing w:val="-9"/>
          <w:sz w:val="21"/>
        </w:rPr>
        <w:t> </w:t>
      </w:r>
      <w:r>
        <w:rPr>
          <w:rFonts w:ascii="Calibri"/>
          <w:sz w:val="21"/>
        </w:rPr>
        <w:t>research</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elaborate</w:t>
      </w:r>
      <w:r>
        <w:rPr>
          <w:rFonts w:ascii="Calibri"/>
          <w:spacing w:val="-6"/>
          <w:sz w:val="21"/>
        </w:rPr>
        <w:t> </w:t>
      </w:r>
      <w:r>
        <w:rPr>
          <w:rFonts w:ascii="Calibri"/>
          <w:sz w:val="21"/>
        </w:rPr>
        <w:t>on</w:t>
      </w:r>
      <w:r>
        <w:rPr>
          <w:rFonts w:ascii="Calibri"/>
          <w:spacing w:val="-5"/>
          <w:sz w:val="21"/>
        </w:rPr>
        <w:t> </w:t>
      </w:r>
      <w:r>
        <w:rPr>
          <w:rFonts w:ascii="Calibri"/>
          <w:sz w:val="21"/>
        </w:rPr>
        <w:t>a</w:t>
      </w:r>
      <w:r>
        <w:rPr>
          <w:rFonts w:ascii="Calibri"/>
          <w:spacing w:val="-5"/>
          <w:sz w:val="21"/>
        </w:rPr>
        <w:t> </w:t>
      </w:r>
      <w:r>
        <w:rPr>
          <w:rFonts w:ascii="Calibri"/>
          <w:sz w:val="21"/>
        </w:rPr>
        <w:t>novel</w:t>
      </w:r>
      <w:r>
        <w:rPr>
          <w:rFonts w:ascii="Calibri"/>
          <w:spacing w:val="-5"/>
          <w:sz w:val="21"/>
        </w:rPr>
        <w:t> </w:t>
      </w:r>
      <w:r>
        <w:rPr>
          <w:rFonts w:ascii="Calibri"/>
          <w:sz w:val="21"/>
        </w:rPr>
        <w:t>approach</w:t>
      </w:r>
      <w:r>
        <w:rPr>
          <w:rFonts w:ascii="Calibri"/>
          <w:spacing w:val="-5"/>
          <w:sz w:val="21"/>
        </w:rPr>
        <w:t> </w:t>
      </w:r>
      <w:r>
        <w:rPr>
          <w:rFonts w:ascii="Calibri"/>
          <w:sz w:val="21"/>
        </w:rPr>
        <w:t>to</w:t>
      </w:r>
      <w:r>
        <w:rPr>
          <w:rFonts w:ascii="Calibri"/>
          <w:spacing w:val="-5"/>
          <w:sz w:val="21"/>
        </w:rPr>
        <w:t> </w:t>
      </w:r>
      <w:r>
        <w:rPr>
          <w:rFonts w:ascii="Calibri"/>
          <w:sz w:val="21"/>
        </w:rPr>
        <w:t>a</w:t>
      </w:r>
      <w:r>
        <w:rPr>
          <w:rFonts w:ascii="Calibri"/>
          <w:spacing w:val="-5"/>
          <w:sz w:val="21"/>
        </w:rPr>
        <w:t> </w:t>
      </w:r>
      <w:r>
        <w:rPr>
          <w:rFonts w:ascii="Calibri"/>
          <w:sz w:val="21"/>
        </w:rPr>
        <w:t>lingering</w:t>
      </w:r>
      <w:r>
        <w:rPr>
          <w:rFonts w:ascii="Calibri"/>
          <w:spacing w:val="-5"/>
          <w:sz w:val="21"/>
        </w:rPr>
        <w:t> </w:t>
      </w:r>
      <w:r>
        <w:rPr>
          <w:rFonts w:ascii="Calibri"/>
          <w:sz w:val="21"/>
        </w:rPr>
        <w:t>question</w:t>
      </w:r>
    </w:p>
    <w:p>
      <w:pPr>
        <w:pStyle w:val="ListParagraph"/>
        <w:numPr>
          <w:ilvl w:val="1"/>
          <w:numId w:val="318"/>
        </w:numPr>
        <w:tabs>
          <w:tab w:pos="2290" w:val="left" w:leader="none"/>
        </w:tabs>
        <w:spacing w:line="240" w:lineRule="auto" w:before="56" w:after="0"/>
        <w:ind w:left="2290" w:right="0" w:hanging="279"/>
        <w:jc w:val="left"/>
        <w:rPr>
          <w:rFonts w:ascii="Calibri" w:hAnsi="Calibri" w:cs="Calibri" w:eastAsia="Calibri" w:hint="default"/>
          <w:sz w:val="21"/>
          <w:szCs w:val="21"/>
        </w:rPr>
      </w:pPr>
      <w:r>
        <w:rPr>
          <w:rFonts w:ascii="Calibri"/>
          <w:sz w:val="21"/>
        </w:rPr>
        <w:t>introduce a particular</w:t>
      </w:r>
      <w:r>
        <w:rPr>
          <w:rFonts w:ascii="Calibri"/>
          <w:spacing w:val="-23"/>
          <w:sz w:val="21"/>
        </w:rPr>
        <w:t> </w:t>
      </w:r>
      <w:r>
        <w:rPr>
          <w:rFonts w:ascii="Calibri"/>
          <w:sz w:val="21"/>
        </w:rPr>
        <w:t>methodology</w:t>
      </w:r>
    </w:p>
    <w:p>
      <w:pPr>
        <w:spacing w:line="240" w:lineRule="auto" w:before="0"/>
        <w:ind w:right="0"/>
        <w:rPr>
          <w:rFonts w:ascii="Calibri" w:hAnsi="Calibri" w:cs="Calibri" w:eastAsia="Calibri" w:hint="default"/>
          <w:sz w:val="20"/>
          <w:szCs w:val="20"/>
        </w:rPr>
      </w:pPr>
    </w:p>
    <w:p>
      <w:pPr>
        <w:pStyle w:val="ListParagraph"/>
        <w:numPr>
          <w:ilvl w:val="0"/>
          <w:numId w:val="318"/>
        </w:numPr>
        <w:tabs>
          <w:tab w:pos="2223" w:val="left" w:leader="none"/>
        </w:tabs>
        <w:spacing w:line="240" w:lineRule="auto" w:before="123" w:after="0"/>
        <w:ind w:left="2222" w:right="0" w:hanging="422"/>
        <w:jc w:val="left"/>
        <w:rPr>
          <w:rFonts w:ascii="Calibri" w:hAnsi="Calibri" w:cs="Calibri" w:eastAsia="Calibri" w:hint="default"/>
          <w:sz w:val="21"/>
          <w:szCs w:val="21"/>
        </w:rPr>
      </w:pPr>
      <w:r>
        <w:rPr>
          <w:rFonts w:ascii="Calibri"/>
          <w:sz w:val="21"/>
        </w:rPr>
        <w:t>The primary purpose of the passage is to</w:t>
      </w:r>
      <w:r>
        <w:rPr>
          <w:rFonts w:ascii="Calibri"/>
          <w:spacing w:val="-29"/>
          <w:sz w:val="21"/>
        </w:rPr>
        <w:t> </w:t>
      </w:r>
      <w:r>
        <w:rPr>
          <w:rFonts w:ascii="Calibri"/>
          <w:sz w:val="21"/>
        </w:rPr>
        <w:t>[Magoosh-R-LP-2]</w:t>
      </w:r>
    </w:p>
    <w:p>
      <w:pPr>
        <w:pStyle w:val="ListParagraph"/>
        <w:numPr>
          <w:ilvl w:val="1"/>
          <w:numId w:val="318"/>
        </w:numPr>
        <w:tabs>
          <w:tab w:pos="2310" w:val="left" w:leader="none"/>
        </w:tabs>
        <w:spacing w:line="240" w:lineRule="auto" w:before="55" w:after="0"/>
        <w:ind w:left="2304" w:right="0" w:hanging="293"/>
        <w:jc w:val="left"/>
        <w:rPr>
          <w:rFonts w:ascii="Calibri" w:hAnsi="Calibri" w:cs="Calibri" w:eastAsia="Calibri" w:hint="default"/>
          <w:sz w:val="21"/>
          <w:szCs w:val="21"/>
        </w:rPr>
      </w:pPr>
      <w:r>
        <w:rPr>
          <w:rFonts w:ascii="Calibri"/>
          <w:sz w:val="21"/>
        </w:rPr>
        <w:t>describe</w:t>
      </w:r>
      <w:r>
        <w:rPr>
          <w:rFonts w:ascii="Calibri"/>
          <w:spacing w:val="-3"/>
          <w:sz w:val="21"/>
        </w:rPr>
        <w:t> </w:t>
      </w:r>
      <w:r>
        <w:rPr>
          <w:rFonts w:ascii="Calibri"/>
          <w:spacing w:val="-2"/>
          <w:sz w:val="21"/>
        </w:rPr>
        <w:t>the</w:t>
      </w:r>
      <w:r>
        <w:rPr>
          <w:rFonts w:ascii="Calibri"/>
          <w:spacing w:val="-3"/>
          <w:sz w:val="21"/>
        </w:rPr>
        <w:t> </w:t>
      </w:r>
      <w:r>
        <w:rPr>
          <w:rFonts w:ascii="Calibri"/>
          <w:sz w:val="21"/>
        </w:rPr>
        <w:t>difference</w:t>
      </w:r>
      <w:r>
        <w:rPr>
          <w:rFonts w:ascii="Calibri"/>
          <w:spacing w:val="-3"/>
          <w:sz w:val="21"/>
        </w:rPr>
        <w:t> </w:t>
      </w:r>
      <w:r>
        <w:rPr>
          <w:rFonts w:ascii="Calibri"/>
          <w:sz w:val="21"/>
        </w:rPr>
        <w:t>between</w:t>
      </w:r>
      <w:r>
        <w:rPr>
          <w:rFonts w:ascii="Calibri"/>
          <w:spacing w:val="-6"/>
          <w:sz w:val="21"/>
        </w:rPr>
        <w:t> </w:t>
      </w:r>
      <w:r>
        <w:rPr>
          <w:rFonts w:ascii="Calibri"/>
          <w:sz w:val="21"/>
        </w:rPr>
        <w:t>REM</w:t>
      </w:r>
      <w:r>
        <w:rPr>
          <w:rFonts w:ascii="Calibri"/>
          <w:spacing w:val="-3"/>
          <w:sz w:val="21"/>
        </w:rPr>
        <w:t> </w:t>
      </w:r>
      <w:r>
        <w:rPr>
          <w:rFonts w:ascii="Calibri"/>
          <w:sz w:val="21"/>
        </w:rPr>
        <w:t>sleep</w:t>
      </w:r>
      <w:r>
        <w:rPr>
          <w:rFonts w:ascii="Calibri"/>
          <w:spacing w:val="-6"/>
          <w:sz w:val="21"/>
        </w:rPr>
        <w:t> </w:t>
      </w:r>
      <w:r>
        <w:rPr>
          <w:rFonts w:ascii="Calibri"/>
          <w:sz w:val="21"/>
        </w:rPr>
        <w:t>and</w:t>
      </w:r>
      <w:r>
        <w:rPr>
          <w:rFonts w:ascii="Calibri"/>
          <w:spacing w:val="-4"/>
          <w:sz w:val="21"/>
        </w:rPr>
        <w:t> </w:t>
      </w:r>
      <w:r>
        <w:rPr>
          <w:rFonts w:ascii="Calibri"/>
          <w:sz w:val="21"/>
        </w:rPr>
        <w:t>non-REM</w:t>
      </w:r>
      <w:r>
        <w:rPr>
          <w:rFonts w:ascii="Calibri"/>
          <w:spacing w:val="-3"/>
          <w:sz w:val="21"/>
        </w:rPr>
        <w:t> </w:t>
      </w:r>
      <w:r>
        <w:rPr>
          <w:rFonts w:ascii="Calibri"/>
          <w:sz w:val="21"/>
        </w:rPr>
        <w:t>sleep</w:t>
      </w:r>
      <w:r>
        <w:rPr>
          <w:rFonts w:ascii="Calibri"/>
          <w:spacing w:val="-3"/>
          <w:sz w:val="21"/>
        </w:rPr>
        <w:t> </w:t>
      </w:r>
      <w:r>
        <w:rPr>
          <w:rFonts w:ascii="Calibri"/>
          <w:sz w:val="21"/>
        </w:rPr>
        <w:t>in</w:t>
      </w:r>
      <w:r>
        <w:rPr>
          <w:rFonts w:ascii="Calibri"/>
          <w:spacing w:val="-6"/>
          <w:sz w:val="21"/>
        </w:rPr>
        <w:t> </w:t>
      </w:r>
      <w:r>
        <w:rPr>
          <w:rFonts w:ascii="Calibri"/>
          <w:sz w:val="21"/>
        </w:rPr>
        <w:t>regards</w:t>
      </w:r>
      <w:r>
        <w:rPr>
          <w:rFonts w:ascii="Calibri"/>
          <w:spacing w:val="-5"/>
          <w:sz w:val="21"/>
        </w:rPr>
        <w:t> </w:t>
      </w:r>
      <w:r>
        <w:rPr>
          <w:rFonts w:ascii="Calibri"/>
          <w:sz w:val="21"/>
        </w:rPr>
        <w:t>to</w:t>
      </w:r>
      <w:r>
        <w:rPr>
          <w:rFonts w:ascii="Calibri"/>
          <w:spacing w:val="-4"/>
          <w:sz w:val="21"/>
        </w:rPr>
        <w:t> </w:t>
      </w:r>
      <w:r>
        <w:rPr>
          <w:rFonts w:ascii="Calibri"/>
          <w:sz w:val="21"/>
        </w:rPr>
        <w:t>learning</w:t>
      </w:r>
    </w:p>
    <w:p>
      <w:pPr>
        <w:pStyle w:val="ListParagraph"/>
        <w:numPr>
          <w:ilvl w:val="1"/>
          <w:numId w:val="318"/>
        </w:numPr>
        <w:tabs>
          <w:tab w:pos="2307" w:val="left" w:leader="none"/>
        </w:tabs>
        <w:spacing w:line="292" w:lineRule="auto" w:before="55" w:after="0"/>
        <w:ind w:left="2304" w:right="1693" w:hanging="293"/>
        <w:jc w:val="left"/>
        <w:rPr>
          <w:rFonts w:ascii="Calibri" w:hAnsi="Calibri" w:cs="Calibri" w:eastAsia="Calibri" w:hint="default"/>
          <w:sz w:val="21"/>
          <w:szCs w:val="21"/>
        </w:rPr>
      </w:pPr>
      <w:r>
        <w:rPr>
          <w:rFonts w:ascii="Calibri"/>
          <w:sz w:val="21"/>
        </w:rPr>
        <w:t>discuss the implications of an experiment on the consolidation of memory during non-REM sleep</w:t>
      </w:r>
    </w:p>
    <w:p>
      <w:pPr>
        <w:pStyle w:val="ListParagraph"/>
        <w:numPr>
          <w:ilvl w:val="1"/>
          <w:numId w:val="318"/>
        </w:numPr>
        <w:tabs>
          <w:tab w:pos="2300" w:val="left" w:leader="none"/>
        </w:tabs>
        <w:spacing w:line="256" w:lineRule="exact" w:before="0" w:after="0"/>
        <w:ind w:left="2299" w:right="0" w:hanging="288"/>
        <w:jc w:val="left"/>
        <w:rPr>
          <w:rFonts w:ascii="Calibri" w:hAnsi="Calibri" w:cs="Calibri" w:eastAsia="Calibri" w:hint="default"/>
          <w:sz w:val="21"/>
          <w:szCs w:val="21"/>
        </w:rPr>
      </w:pPr>
      <w:r>
        <w:rPr>
          <w:rFonts w:ascii="Calibri"/>
          <w:spacing w:val="-2"/>
          <w:sz w:val="21"/>
        </w:rPr>
        <w:t>illustrate </w:t>
      </w:r>
      <w:r>
        <w:rPr>
          <w:rFonts w:ascii="Calibri"/>
          <w:sz w:val="21"/>
        </w:rPr>
        <w:t>the effects of sleep on</w:t>
      </w:r>
      <w:r>
        <w:rPr>
          <w:rFonts w:ascii="Calibri"/>
          <w:spacing w:val="-13"/>
          <w:sz w:val="21"/>
        </w:rPr>
        <w:t> </w:t>
      </w:r>
      <w:r>
        <w:rPr>
          <w:rFonts w:ascii="Calibri"/>
          <w:sz w:val="21"/>
        </w:rPr>
        <w:t>learning</w:t>
      </w:r>
    </w:p>
    <w:p>
      <w:pPr>
        <w:spacing w:after="0" w:line="256" w:lineRule="exact"/>
        <w:jc w:val="left"/>
        <w:rPr>
          <w:rFonts w:ascii="Calibri" w:hAnsi="Calibri" w:cs="Calibri" w:eastAsia="Calibri" w:hint="default"/>
          <w:sz w:val="21"/>
          <w:szCs w:val="21"/>
        </w:rPr>
        <w:sectPr>
          <w:pgSz w:w="11910" w:h="16840"/>
          <w:pgMar w:header="290" w:footer="972" w:top="1140" w:bottom="1160" w:left="0" w:right="100"/>
        </w:sectPr>
      </w:pPr>
    </w:p>
    <w:p>
      <w:pPr>
        <w:spacing w:line="240" w:lineRule="auto" w:before="8"/>
        <w:ind w:right="0"/>
        <w:rPr>
          <w:rFonts w:ascii="Calibri" w:hAnsi="Calibri" w:cs="Calibri" w:eastAsia="Calibri" w:hint="default"/>
          <w:sz w:val="21"/>
          <w:szCs w:val="21"/>
        </w:rPr>
      </w:pPr>
    </w:p>
    <w:p>
      <w:pPr>
        <w:pStyle w:val="ListParagraph"/>
        <w:numPr>
          <w:ilvl w:val="1"/>
          <w:numId w:val="318"/>
        </w:numPr>
        <w:tabs>
          <w:tab w:pos="2317" w:val="left" w:leader="none"/>
        </w:tabs>
        <w:spacing w:line="240" w:lineRule="auto" w:before="58" w:after="0"/>
        <w:ind w:left="2316" w:right="0" w:hanging="305"/>
        <w:jc w:val="left"/>
        <w:rPr>
          <w:rFonts w:ascii="Calibri" w:hAnsi="Calibri" w:cs="Calibri" w:eastAsia="Calibri" w:hint="default"/>
          <w:sz w:val="21"/>
          <w:szCs w:val="21"/>
        </w:rPr>
      </w:pPr>
      <w:r>
        <w:rPr>
          <w:rFonts w:ascii="Calibri"/>
          <w:sz w:val="21"/>
        </w:rPr>
        <w:t>repudiate</w:t>
      </w:r>
      <w:r>
        <w:rPr>
          <w:rFonts w:ascii="Calibri"/>
          <w:spacing w:val="-6"/>
          <w:sz w:val="21"/>
        </w:rPr>
        <w:t> </w:t>
      </w:r>
      <w:r>
        <w:rPr>
          <w:rFonts w:ascii="Calibri"/>
          <w:sz w:val="21"/>
        </w:rPr>
        <w:t>several</w:t>
      </w:r>
      <w:r>
        <w:rPr>
          <w:rFonts w:ascii="Calibri"/>
          <w:spacing w:val="-7"/>
          <w:sz w:val="21"/>
        </w:rPr>
        <w:t> </w:t>
      </w:r>
      <w:r>
        <w:rPr>
          <w:rFonts w:ascii="Calibri"/>
          <w:sz w:val="21"/>
        </w:rPr>
        <w:t>claims</w:t>
      </w:r>
      <w:r>
        <w:rPr>
          <w:rFonts w:ascii="Calibri"/>
          <w:spacing w:val="-6"/>
          <w:sz w:val="21"/>
        </w:rPr>
        <w:t> </w:t>
      </w:r>
      <w:r>
        <w:rPr>
          <w:rFonts w:ascii="Calibri"/>
          <w:sz w:val="21"/>
        </w:rPr>
        <w:t>made</w:t>
      </w:r>
      <w:r>
        <w:rPr>
          <w:rFonts w:ascii="Calibri"/>
          <w:spacing w:val="-6"/>
          <w:sz w:val="21"/>
        </w:rPr>
        <w:t> </w:t>
      </w:r>
      <w:r>
        <w:rPr>
          <w:rFonts w:ascii="Calibri"/>
          <w:sz w:val="21"/>
        </w:rPr>
        <w:t>by</w:t>
      </w:r>
      <w:r>
        <w:rPr>
          <w:rFonts w:ascii="Calibri"/>
          <w:spacing w:val="-6"/>
          <w:sz w:val="21"/>
        </w:rPr>
        <w:t> </w:t>
      </w:r>
      <w:r>
        <w:rPr>
          <w:rFonts w:ascii="Calibri"/>
          <w:sz w:val="21"/>
        </w:rPr>
        <w:t>sleep</w:t>
      </w:r>
      <w:r>
        <w:rPr>
          <w:rFonts w:ascii="Calibri"/>
          <w:spacing w:val="-9"/>
          <w:sz w:val="21"/>
        </w:rPr>
        <w:t> </w:t>
      </w:r>
      <w:r>
        <w:rPr>
          <w:rFonts w:ascii="Calibri"/>
          <w:sz w:val="21"/>
        </w:rPr>
        <w:t>researchers</w:t>
      </w:r>
    </w:p>
    <w:p>
      <w:pPr>
        <w:pStyle w:val="ListParagraph"/>
        <w:numPr>
          <w:ilvl w:val="1"/>
          <w:numId w:val="318"/>
        </w:numPr>
        <w:tabs>
          <w:tab w:pos="2298" w:val="left" w:leader="none"/>
        </w:tabs>
        <w:spacing w:line="292" w:lineRule="auto" w:before="56" w:after="0"/>
        <w:ind w:left="2304" w:right="1697" w:hanging="293"/>
        <w:jc w:val="left"/>
        <w:rPr>
          <w:rFonts w:ascii="Calibri" w:hAnsi="Calibri" w:cs="Calibri" w:eastAsia="Calibri" w:hint="default"/>
          <w:sz w:val="21"/>
          <w:szCs w:val="21"/>
        </w:rPr>
      </w:pPr>
      <w:r>
        <w:rPr>
          <w:rFonts w:ascii="Calibri"/>
          <w:sz w:val="21"/>
        </w:rPr>
        <w:t>call into question, by elaborating upon the results of a </w:t>
      </w:r>
      <w:r>
        <w:rPr>
          <w:rFonts w:ascii="Calibri"/>
          <w:spacing w:val="-4"/>
          <w:sz w:val="21"/>
        </w:rPr>
        <w:t>study, </w:t>
      </w:r>
      <w:r>
        <w:rPr>
          <w:rFonts w:ascii="Calibri"/>
          <w:sz w:val="21"/>
        </w:rPr>
        <w:t>a claim mentioned in the first </w:t>
      </w:r>
      <w:r>
        <w:rPr>
          <w:rFonts w:ascii="Calibri"/>
          <w:sz w:val="21"/>
        </w:rPr>
        <w:t>paragraph</w:t>
      </w:r>
    </w:p>
    <w:p>
      <w:pPr>
        <w:spacing w:line="240" w:lineRule="auto" w:before="6"/>
        <w:ind w:right="0"/>
        <w:rPr>
          <w:rFonts w:ascii="Calibri" w:hAnsi="Calibri" w:cs="Calibri" w:eastAsia="Calibri" w:hint="default"/>
          <w:sz w:val="25"/>
          <w:szCs w:val="25"/>
        </w:rPr>
      </w:pPr>
    </w:p>
    <w:p>
      <w:pPr>
        <w:pStyle w:val="ListParagraph"/>
        <w:numPr>
          <w:ilvl w:val="0"/>
          <w:numId w:val="318"/>
        </w:numPr>
        <w:tabs>
          <w:tab w:pos="2233" w:val="left" w:leader="none"/>
        </w:tabs>
        <w:spacing w:line="292" w:lineRule="auto" w:before="0" w:after="0"/>
        <w:ind w:left="1800" w:right="1701" w:firstLine="0"/>
        <w:jc w:val="left"/>
        <w:rPr>
          <w:rFonts w:ascii="Calibri" w:hAnsi="Calibri" w:cs="Calibri" w:eastAsia="Calibri" w:hint="default"/>
          <w:sz w:val="21"/>
          <w:szCs w:val="21"/>
        </w:rPr>
      </w:pPr>
      <w:r>
        <w:rPr>
          <w:rFonts w:ascii="Calibri"/>
          <w:sz w:val="21"/>
        </w:rPr>
        <w:t>According to the passage, sniffing, as it relates to the experiment described in the passage, primarily</w:t>
      </w:r>
      <w:r>
        <w:rPr>
          <w:rFonts w:ascii="Calibri"/>
          <w:spacing w:val="-10"/>
          <w:sz w:val="21"/>
        </w:rPr>
        <w:t> </w:t>
      </w:r>
      <w:r>
        <w:rPr>
          <w:rFonts w:ascii="Calibri"/>
          <w:sz w:val="21"/>
        </w:rPr>
        <w:t>[Magoosh-R-LP-3]</w:t>
      </w:r>
    </w:p>
    <w:p>
      <w:pPr>
        <w:pStyle w:val="ListParagraph"/>
        <w:numPr>
          <w:ilvl w:val="1"/>
          <w:numId w:val="318"/>
        </w:numPr>
        <w:tabs>
          <w:tab w:pos="2310" w:val="left" w:leader="none"/>
        </w:tabs>
        <w:spacing w:line="256" w:lineRule="exact" w:before="0" w:after="0"/>
        <w:ind w:left="2366" w:right="0" w:hanging="355"/>
        <w:jc w:val="left"/>
        <w:rPr>
          <w:rFonts w:ascii="Calibri" w:hAnsi="Calibri" w:cs="Calibri" w:eastAsia="Calibri" w:hint="default"/>
          <w:sz w:val="21"/>
          <w:szCs w:val="21"/>
        </w:rPr>
      </w:pPr>
      <w:r>
        <w:rPr>
          <w:rFonts w:ascii="Calibri"/>
          <w:sz w:val="21"/>
        </w:rPr>
        <w:t>poses</w:t>
      </w:r>
      <w:r>
        <w:rPr>
          <w:rFonts w:ascii="Calibri"/>
          <w:spacing w:val="-7"/>
          <w:sz w:val="21"/>
        </w:rPr>
        <w:t> </w:t>
      </w:r>
      <w:r>
        <w:rPr>
          <w:rFonts w:ascii="Calibri"/>
          <w:sz w:val="21"/>
        </w:rPr>
        <w:t>both</w:t>
      </w:r>
      <w:r>
        <w:rPr>
          <w:rFonts w:ascii="Calibri"/>
          <w:spacing w:val="-7"/>
          <w:sz w:val="21"/>
        </w:rPr>
        <w:t> </w:t>
      </w:r>
      <w:r>
        <w:rPr>
          <w:rFonts w:ascii="Calibri"/>
          <w:sz w:val="21"/>
        </w:rPr>
        <w:t>advantages</w:t>
      </w:r>
      <w:r>
        <w:rPr>
          <w:rFonts w:ascii="Calibri"/>
          <w:spacing w:val="-8"/>
          <w:sz w:val="21"/>
        </w:rPr>
        <w:t> </w:t>
      </w:r>
      <w:r>
        <w:rPr>
          <w:rFonts w:ascii="Calibri"/>
          <w:sz w:val="21"/>
        </w:rPr>
        <w:t>and</w:t>
      </w:r>
      <w:r>
        <w:rPr>
          <w:rFonts w:ascii="Calibri"/>
          <w:spacing w:val="-8"/>
          <w:sz w:val="21"/>
        </w:rPr>
        <w:t> </w:t>
      </w:r>
      <w:r>
        <w:rPr>
          <w:rFonts w:ascii="Calibri"/>
          <w:sz w:val="21"/>
        </w:rPr>
        <w:t>disadvantages</w:t>
      </w:r>
      <w:r>
        <w:rPr>
          <w:rFonts w:ascii="Calibri"/>
          <w:spacing w:val="-7"/>
          <w:sz w:val="21"/>
        </w:rPr>
        <w:t> </w:t>
      </w:r>
      <w:r>
        <w:rPr>
          <w:rFonts w:ascii="Calibri"/>
          <w:sz w:val="21"/>
        </w:rPr>
        <w:t>to</w:t>
      </w:r>
      <w:r>
        <w:rPr>
          <w:rFonts w:ascii="Calibri"/>
          <w:spacing w:val="-8"/>
          <w:sz w:val="21"/>
        </w:rPr>
        <w:t> </w:t>
      </w:r>
      <w:r>
        <w:rPr>
          <w:rFonts w:ascii="Calibri"/>
          <w:sz w:val="21"/>
        </w:rPr>
        <w:t>researchers</w:t>
      </w:r>
    </w:p>
    <w:p>
      <w:pPr>
        <w:pStyle w:val="ListParagraph"/>
        <w:numPr>
          <w:ilvl w:val="1"/>
          <w:numId w:val="318"/>
        </w:numPr>
        <w:tabs>
          <w:tab w:pos="2379" w:val="left" w:leader="none"/>
        </w:tabs>
        <w:spacing w:line="292" w:lineRule="auto" w:before="55" w:after="0"/>
        <w:ind w:left="2366" w:right="1698" w:hanging="355"/>
        <w:jc w:val="left"/>
        <w:rPr>
          <w:rFonts w:ascii="Calibri" w:hAnsi="Calibri" w:cs="Calibri" w:eastAsia="Calibri" w:hint="default"/>
          <w:sz w:val="21"/>
          <w:szCs w:val="21"/>
        </w:rPr>
      </w:pPr>
      <w:r>
        <w:rPr>
          <w:rFonts w:ascii="Calibri"/>
          <w:spacing w:val="-3"/>
          <w:sz w:val="21"/>
        </w:rPr>
        <w:t>offers </w:t>
      </w:r>
      <w:r>
        <w:rPr>
          <w:rFonts w:ascii="Calibri"/>
          <w:sz w:val="21"/>
        </w:rPr>
        <w:t>researchers a quantifiable physiological response that exhibits little variation </w:t>
      </w:r>
      <w:r>
        <w:rPr>
          <w:rFonts w:ascii="Calibri"/>
          <w:sz w:val="21"/>
        </w:rPr>
        <w:t>between sleeping and waking</w:t>
      </w:r>
      <w:r>
        <w:rPr>
          <w:rFonts w:ascii="Calibri"/>
          <w:spacing w:val="-10"/>
          <w:sz w:val="21"/>
        </w:rPr>
        <w:t> </w:t>
      </w:r>
      <w:r>
        <w:rPr>
          <w:rFonts w:ascii="Calibri"/>
          <w:spacing w:val="-3"/>
          <w:sz w:val="21"/>
        </w:rPr>
        <w:t>states</w:t>
      </w:r>
    </w:p>
    <w:p>
      <w:pPr>
        <w:pStyle w:val="ListParagraph"/>
        <w:numPr>
          <w:ilvl w:val="1"/>
          <w:numId w:val="318"/>
        </w:numPr>
        <w:tabs>
          <w:tab w:pos="2300" w:val="left" w:leader="none"/>
        </w:tabs>
        <w:spacing w:line="256" w:lineRule="exact" w:before="0" w:after="0"/>
        <w:ind w:left="2299" w:right="0" w:hanging="288"/>
        <w:jc w:val="left"/>
        <w:rPr>
          <w:rFonts w:ascii="Calibri" w:hAnsi="Calibri" w:cs="Calibri" w:eastAsia="Calibri" w:hint="default"/>
          <w:sz w:val="21"/>
          <w:szCs w:val="21"/>
        </w:rPr>
      </w:pPr>
      <w:r>
        <w:rPr/>
        <w:pict>
          <v:shape style="position:absolute;margin-left:103.449997pt;margin-top:10.200364pt;width:391.63pt;height:393.41pt;mso-position-horizontal-relative:page;mso-position-vertical-relative:paragraph;z-index:-216928" type="#_x0000_t75" stroked="false">
            <v:imagedata r:id="rId7" o:title=""/>
          </v:shape>
        </w:pict>
      </w:r>
      <w:r>
        <w:rPr>
          <w:rFonts w:ascii="Calibri"/>
          <w:sz w:val="21"/>
        </w:rPr>
        <w:t>provides</w:t>
      </w:r>
      <w:r>
        <w:rPr>
          <w:rFonts w:ascii="Calibri"/>
          <w:spacing w:val="-7"/>
          <w:sz w:val="21"/>
        </w:rPr>
        <w:t> </w:t>
      </w:r>
      <w:r>
        <w:rPr>
          <w:rFonts w:ascii="Calibri"/>
          <w:sz w:val="21"/>
        </w:rPr>
        <w:t>researchers</w:t>
      </w:r>
      <w:r>
        <w:rPr>
          <w:rFonts w:ascii="Calibri"/>
          <w:spacing w:val="-6"/>
          <w:sz w:val="21"/>
        </w:rPr>
        <w:t> </w:t>
      </w:r>
      <w:r>
        <w:rPr>
          <w:rFonts w:ascii="Calibri"/>
          <w:sz w:val="21"/>
        </w:rPr>
        <w:t>with</w:t>
      </w:r>
      <w:r>
        <w:rPr>
          <w:rFonts w:ascii="Calibri"/>
          <w:spacing w:val="-4"/>
          <w:sz w:val="21"/>
        </w:rPr>
        <w:t> </w:t>
      </w:r>
      <w:r>
        <w:rPr>
          <w:rFonts w:ascii="Calibri"/>
          <w:sz w:val="21"/>
        </w:rPr>
        <w:t>a</w:t>
      </w:r>
      <w:r>
        <w:rPr>
          <w:rFonts w:ascii="Calibri"/>
          <w:spacing w:val="-4"/>
          <w:sz w:val="21"/>
        </w:rPr>
        <w:t> </w:t>
      </w:r>
      <w:r>
        <w:rPr>
          <w:rFonts w:ascii="Calibri"/>
          <w:sz w:val="21"/>
        </w:rPr>
        <w:t>means</w:t>
      </w:r>
      <w:r>
        <w:rPr>
          <w:rFonts w:ascii="Calibri"/>
          <w:spacing w:val="-6"/>
          <w:sz w:val="21"/>
        </w:rPr>
        <w:t> </w:t>
      </w:r>
      <w:r>
        <w:rPr>
          <w:rFonts w:ascii="Calibri"/>
          <w:sz w:val="21"/>
        </w:rPr>
        <w:t>of</w:t>
      </w:r>
      <w:r>
        <w:rPr>
          <w:rFonts w:ascii="Calibri"/>
          <w:spacing w:val="-6"/>
          <w:sz w:val="21"/>
        </w:rPr>
        <w:t> </w:t>
      </w:r>
      <w:r>
        <w:rPr>
          <w:rFonts w:ascii="Calibri"/>
          <w:sz w:val="21"/>
        </w:rPr>
        <w:t>observing</w:t>
      </w:r>
      <w:r>
        <w:rPr>
          <w:rFonts w:ascii="Calibri"/>
          <w:spacing w:val="-5"/>
          <w:sz w:val="21"/>
        </w:rPr>
        <w:t> </w:t>
      </w:r>
      <w:r>
        <w:rPr>
          <w:rFonts w:ascii="Calibri"/>
          <w:sz w:val="21"/>
        </w:rPr>
        <w:t>certain</w:t>
      </w:r>
      <w:r>
        <w:rPr>
          <w:rFonts w:ascii="Calibri"/>
          <w:spacing w:val="-4"/>
          <w:sz w:val="21"/>
        </w:rPr>
        <w:t> </w:t>
      </w:r>
      <w:r>
        <w:rPr>
          <w:rFonts w:ascii="Calibri"/>
          <w:sz w:val="21"/>
        </w:rPr>
        <w:t>behaviors</w:t>
      </w:r>
    </w:p>
    <w:p>
      <w:pPr>
        <w:pStyle w:val="ListParagraph"/>
        <w:numPr>
          <w:ilvl w:val="1"/>
          <w:numId w:val="318"/>
        </w:numPr>
        <w:tabs>
          <w:tab w:pos="2317" w:val="left" w:leader="none"/>
        </w:tabs>
        <w:spacing w:line="240" w:lineRule="auto" w:before="55" w:after="0"/>
        <w:ind w:left="2316" w:right="0" w:hanging="305"/>
        <w:jc w:val="left"/>
        <w:rPr>
          <w:rFonts w:ascii="Calibri" w:hAnsi="Calibri" w:cs="Calibri" w:eastAsia="Calibri" w:hint="default"/>
          <w:sz w:val="21"/>
          <w:szCs w:val="21"/>
        </w:rPr>
      </w:pPr>
      <w:r>
        <w:rPr>
          <w:rFonts w:ascii="Calibri"/>
          <w:sz w:val="21"/>
        </w:rPr>
        <w:t>enables</w:t>
      </w:r>
      <w:r>
        <w:rPr>
          <w:rFonts w:ascii="Calibri"/>
          <w:spacing w:val="-4"/>
          <w:sz w:val="21"/>
        </w:rPr>
        <w:t> </w:t>
      </w:r>
      <w:r>
        <w:rPr>
          <w:rFonts w:ascii="Calibri"/>
          <w:sz w:val="21"/>
        </w:rPr>
        <w:t>scientists</w:t>
      </w:r>
      <w:r>
        <w:rPr>
          <w:rFonts w:ascii="Calibri"/>
          <w:spacing w:val="-5"/>
          <w:sz w:val="21"/>
        </w:rPr>
        <w:t> </w:t>
      </w:r>
      <w:r>
        <w:rPr>
          <w:rFonts w:ascii="Calibri"/>
          <w:sz w:val="21"/>
        </w:rPr>
        <w:t>to</w:t>
      </w:r>
      <w:r>
        <w:rPr>
          <w:rFonts w:ascii="Calibri"/>
          <w:spacing w:val="-5"/>
          <w:sz w:val="21"/>
        </w:rPr>
        <w:t> </w:t>
      </w:r>
      <w:r>
        <w:rPr>
          <w:rFonts w:ascii="Calibri"/>
          <w:sz w:val="21"/>
        </w:rPr>
        <w:t>study</w:t>
      </w:r>
      <w:r>
        <w:rPr>
          <w:rFonts w:ascii="Calibri"/>
          <w:spacing w:val="-4"/>
          <w:sz w:val="21"/>
        </w:rPr>
        <w:t> </w:t>
      </w:r>
      <w:r>
        <w:rPr>
          <w:rFonts w:ascii="Calibri"/>
          <w:sz w:val="21"/>
        </w:rPr>
        <w:t>the</w:t>
      </w:r>
      <w:r>
        <w:rPr>
          <w:rFonts w:ascii="Calibri"/>
          <w:spacing w:val="-4"/>
          <w:sz w:val="21"/>
        </w:rPr>
        <w:t> </w:t>
      </w:r>
      <w:r>
        <w:rPr>
          <w:rFonts w:ascii="Calibri"/>
          <w:sz w:val="21"/>
        </w:rPr>
        <w:t>effect</w:t>
      </w:r>
      <w:r>
        <w:rPr>
          <w:rFonts w:ascii="Calibri"/>
          <w:spacing w:val="-6"/>
          <w:sz w:val="21"/>
        </w:rPr>
        <w:t> </w:t>
      </w:r>
      <w:r>
        <w:rPr>
          <w:rFonts w:ascii="Calibri"/>
          <w:sz w:val="21"/>
        </w:rPr>
        <w:t>of</w:t>
      </w:r>
      <w:r>
        <w:rPr>
          <w:rFonts w:ascii="Calibri"/>
          <w:spacing w:val="-7"/>
          <w:sz w:val="21"/>
        </w:rPr>
        <w:t> </w:t>
      </w:r>
      <w:r>
        <w:rPr>
          <w:rFonts w:ascii="Calibri"/>
          <w:sz w:val="21"/>
        </w:rPr>
        <w:t>sleep</w:t>
      </w:r>
      <w:r>
        <w:rPr>
          <w:rFonts w:ascii="Calibri"/>
          <w:spacing w:val="-5"/>
          <w:sz w:val="21"/>
        </w:rPr>
        <w:t> </w:t>
      </w:r>
      <w:r>
        <w:rPr>
          <w:rFonts w:ascii="Calibri"/>
          <w:sz w:val="21"/>
        </w:rPr>
        <w:t>on</w:t>
      </w:r>
      <w:r>
        <w:rPr>
          <w:rFonts w:ascii="Calibri"/>
          <w:spacing w:val="-7"/>
          <w:sz w:val="21"/>
        </w:rPr>
        <w:t> </w:t>
      </w:r>
      <w:r>
        <w:rPr>
          <w:rFonts w:ascii="Calibri"/>
          <w:sz w:val="21"/>
        </w:rPr>
        <w:t>memory</w:t>
      </w:r>
      <w:r>
        <w:rPr>
          <w:rFonts w:ascii="Calibri"/>
          <w:spacing w:val="-4"/>
          <w:sz w:val="21"/>
        </w:rPr>
        <w:t> </w:t>
      </w:r>
      <w:r>
        <w:rPr>
          <w:rFonts w:ascii="Calibri"/>
          <w:sz w:val="21"/>
        </w:rPr>
        <w:t>consolidation</w:t>
      </w:r>
    </w:p>
    <w:p>
      <w:pPr>
        <w:pStyle w:val="ListParagraph"/>
        <w:numPr>
          <w:ilvl w:val="1"/>
          <w:numId w:val="318"/>
        </w:numPr>
        <w:tabs>
          <w:tab w:pos="2290" w:val="left" w:leader="none"/>
        </w:tabs>
        <w:spacing w:line="240" w:lineRule="auto" w:before="55" w:after="0"/>
        <w:ind w:left="2290" w:right="0" w:hanging="279"/>
        <w:jc w:val="left"/>
        <w:rPr>
          <w:rFonts w:ascii="Calibri" w:hAnsi="Calibri" w:cs="Calibri" w:eastAsia="Calibri" w:hint="default"/>
          <w:sz w:val="21"/>
          <w:szCs w:val="21"/>
        </w:rPr>
      </w:pPr>
      <w:r>
        <w:rPr>
          <w:rFonts w:ascii="Calibri"/>
          <w:sz w:val="21"/>
        </w:rPr>
        <w:t>functions</w:t>
      </w:r>
      <w:r>
        <w:rPr>
          <w:rFonts w:ascii="Calibri"/>
          <w:spacing w:val="-6"/>
          <w:sz w:val="21"/>
        </w:rPr>
        <w:t> </w:t>
      </w:r>
      <w:r>
        <w:rPr>
          <w:rFonts w:ascii="Calibri"/>
          <w:sz w:val="21"/>
        </w:rPr>
        <w:t>as</w:t>
      </w:r>
      <w:r>
        <w:rPr>
          <w:rFonts w:ascii="Calibri"/>
          <w:spacing w:val="-5"/>
          <w:sz w:val="21"/>
        </w:rPr>
        <w:t> </w:t>
      </w:r>
      <w:r>
        <w:rPr>
          <w:rFonts w:ascii="Calibri"/>
          <w:sz w:val="21"/>
        </w:rPr>
        <w:t>a</w:t>
      </w:r>
      <w:r>
        <w:rPr>
          <w:rFonts w:ascii="Calibri"/>
          <w:spacing w:val="-4"/>
          <w:sz w:val="21"/>
        </w:rPr>
        <w:t> </w:t>
      </w:r>
      <w:r>
        <w:rPr>
          <w:rFonts w:ascii="Calibri"/>
          <w:sz w:val="21"/>
        </w:rPr>
        <w:t>non-verbal</w:t>
      </w:r>
      <w:r>
        <w:rPr>
          <w:rFonts w:ascii="Calibri"/>
          <w:spacing w:val="-4"/>
          <w:sz w:val="21"/>
        </w:rPr>
        <w:t> </w:t>
      </w:r>
      <w:r>
        <w:rPr>
          <w:rFonts w:ascii="Calibri"/>
          <w:sz w:val="21"/>
        </w:rPr>
        <w:t>measure</w:t>
      </w:r>
      <w:r>
        <w:rPr>
          <w:rFonts w:ascii="Calibri"/>
          <w:spacing w:val="-4"/>
          <w:sz w:val="21"/>
        </w:rPr>
        <w:t> </w:t>
      </w:r>
      <w:r>
        <w:rPr>
          <w:rFonts w:ascii="Calibri"/>
          <w:sz w:val="21"/>
        </w:rPr>
        <w:t>of</w:t>
      </w:r>
      <w:r>
        <w:rPr>
          <w:rFonts w:ascii="Calibri"/>
          <w:spacing w:val="-4"/>
          <w:sz w:val="21"/>
        </w:rPr>
        <w:t> </w:t>
      </w:r>
      <w:r>
        <w:rPr>
          <w:rFonts w:ascii="Calibri"/>
          <w:sz w:val="21"/>
        </w:rPr>
        <w:t>changes</w:t>
      </w:r>
      <w:r>
        <w:rPr>
          <w:rFonts w:ascii="Calibri"/>
          <w:spacing w:val="-4"/>
          <w:sz w:val="21"/>
        </w:rPr>
        <w:t> </w:t>
      </w:r>
      <w:r>
        <w:rPr>
          <w:rFonts w:ascii="Calibri"/>
          <w:sz w:val="21"/>
        </w:rPr>
        <w:t>that</w:t>
      </w:r>
      <w:r>
        <w:rPr>
          <w:rFonts w:ascii="Calibri"/>
          <w:spacing w:val="-5"/>
          <w:sz w:val="21"/>
        </w:rPr>
        <w:t> </w:t>
      </w:r>
      <w:r>
        <w:rPr>
          <w:rFonts w:ascii="Calibri"/>
          <w:sz w:val="21"/>
        </w:rPr>
        <w:t>occur</w:t>
      </w:r>
      <w:r>
        <w:rPr>
          <w:rFonts w:ascii="Calibri"/>
          <w:spacing w:val="-4"/>
          <w:sz w:val="21"/>
        </w:rPr>
        <w:t> </w:t>
      </w:r>
      <w:r>
        <w:rPr>
          <w:rFonts w:ascii="Calibri"/>
          <w:sz w:val="21"/>
        </w:rPr>
        <w:t>in</w:t>
      </w:r>
      <w:r>
        <w:rPr>
          <w:rFonts w:ascii="Calibri"/>
          <w:spacing w:val="-5"/>
          <w:sz w:val="21"/>
        </w:rPr>
        <w:t> </w:t>
      </w:r>
      <w:r>
        <w:rPr>
          <w:rFonts w:ascii="Calibri"/>
          <w:sz w:val="21"/>
        </w:rPr>
        <w:t>lower</w:t>
      </w:r>
      <w:r>
        <w:rPr>
          <w:rFonts w:ascii="Calibri"/>
          <w:spacing w:val="-3"/>
          <w:sz w:val="21"/>
        </w:rPr>
        <w:t> </w:t>
      </w:r>
      <w:r>
        <w:rPr>
          <w:rFonts w:ascii="Calibri"/>
          <w:sz w:val="21"/>
        </w:rPr>
        <w:t>areas</w:t>
      </w:r>
      <w:r>
        <w:rPr>
          <w:rFonts w:ascii="Calibri"/>
          <w:spacing w:val="-6"/>
          <w:sz w:val="21"/>
        </w:rPr>
        <w:t> </w:t>
      </w:r>
      <w:r>
        <w:rPr>
          <w:rFonts w:ascii="Calibri"/>
          <w:sz w:val="21"/>
        </w:rPr>
        <w:t>of</w:t>
      </w:r>
      <w:r>
        <w:rPr>
          <w:rFonts w:ascii="Calibri"/>
          <w:spacing w:val="-4"/>
          <w:sz w:val="21"/>
        </w:rPr>
        <w:t> </w:t>
      </w:r>
      <w:r>
        <w:rPr>
          <w:rFonts w:ascii="Calibri"/>
          <w:sz w:val="21"/>
        </w:rPr>
        <w:t>the</w:t>
      </w:r>
      <w:r>
        <w:rPr>
          <w:rFonts w:ascii="Calibri"/>
          <w:spacing w:val="-4"/>
          <w:sz w:val="21"/>
        </w:rPr>
        <w:t> </w:t>
      </w:r>
      <w:r>
        <w:rPr>
          <w:rFonts w:ascii="Calibri"/>
          <w:sz w:val="21"/>
        </w:rPr>
        <w:t>brain</w:t>
      </w:r>
    </w:p>
    <w:p>
      <w:pPr>
        <w:spacing w:line="240" w:lineRule="auto" w:before="0"/>
        <w:ind w:right="0"/>
        <w:rPr>
          <w:rFonts w:ascii="Calibri" w:hAnsi="Calibri" w:cs="Calibri" w:eastAsia="Calibri" w:hint="default"/>
          <w:sz w:val="20"/>
          <w:szCs w:val="20"/>
        </w:rPr>
      </w:pPr>
    </w:p>
    <w:p>
      <w:pPr>
        <w:pStyle w:val="Heading1"/>
        <w:spacing w:line="240" w:lineRule="auto" w:before="124"/>
        <w:ind w:right="1698"/>
        <w:jc w:val="left"/>
        <w:rPr>
          <w:b w:val="0"/>
          <w:bCs w:val="0"/>
        </w:rPr>
      </w:pPr>
      <w:r>
        <w:rPr/>
        <w:t>Consider each of the choices separately and select all that</w:t>
      </w:r>
      <w:r>
        <w:rPr>
          <w:spacing w:val="-31"/>
        </w:rPr>
        <w:t> </w:t>
      </w:r>
      <w:r>
        <w:rPr>
          <w:spacing w:val="-3"/>
        </w:rPr>
        <w:t>apply.</w:t>
      </w:r>
      <w:r>
        <w:rPr>
          <w:b w:val="0"/>
          <w:spacing w:val="-3"/>
        </w:rPr>
      </w:r>
    </w:p>
    <w:p>
      <w:pPr>
        <w:pStyle w:val="ListParagraph"/>
        <w:numPr>
          <w:ilvl w:val="0"/>
          <w:numId w:val="318"/>
        </w:numPr>
        <w:tabs>
          <w:tab w:pos="2223" w:val="left" w:leader="none"/>
        </w:tabs>
        <w:spacing w:line="240" w:lineRule="auto" w:before="55" w:after="0"/>
        <w:ind w:left="2222" w:right="0" w:hanging="422"/>
        <w:jc w:val="left"/>
        <w:rPr>
          <w:rFonts w:ascii="Calibri" w:hAnsi="Calibri" w:cs="Calibri" w:eastAsia="Calibri" w:hint="default"/>
          <w:sz w:val="21"/>
          <w:szCs w:val="21"/>
        </w:rPr>
      </w:pPr>
      <w:r>
        <w:rPr>
          <w:rFonts w:ascii="Calibri"/>
          <w:sz w:val="21"/>
        </w:rPr>
        <w:t>Which</w:t>
      </w:r>
      <w:r>
        <w:rPr>
          <w:rFonts w:ascii="Calibri"/>
          <w:spacing w:val="-6"/>
          <w:sz w:val="21"/>
        </w:rPr>
        <w:t> </w:t>
      </w:r>
      <w:r>
        <w:rPr>
          <w:rFonts w:ascii="Calibri"/>
          <w:sz w:val="21"/>
        </w:rPr>
        <w:t>of</w:t>
      </w:r>
      <w:r>
        <w:rPr>
          <w:rFonts w:ascii="Calibri"/>
          <w:spacing w:val="-5"/>
          <w:sz w:val="21"/>
        </w:rPr>
        <w:t> </w:t>
      </w:r>
      <w:r>
        <w:rPr>
          <w:rFonts w:ascii="Calibri"/>
          <w:sz w:val="21"/>
        </w:rPr>
        <w:t>the</w:t>
      </w:r>
      <w:r>
        <w:rPr>
          <w:rFonts w:ascii="Calibri"/>
          <w:spacing w:val="-5"/>
          <w:sz w:val="21"/>
        </w:rPr>
        <w:t> </w:t>
      </w:r>
      <w:r>
        <w:rPr>
          <w:rFonts w:ascii="Calibri"/>
          <w:sz w:val="21"/>
        </w:rPr>
        <w:t>following</w:t>
      </w:r>
      <w:r>
        <w:rPr>
          <w:rFonts w:ascii="Calibri"/>
          <w:spacing w:val="-6"/>
          <w:sz w:val="21"/>
        </w:rPr>
        <w:t> </w:t>
      </w:r>
      <w:r>
        <w:rPr>
          <w:rFonts w:ascii="Calibri"/>
          <w:sz w:val="21"/>
        </w:rPr>
        <w:t>is</w:t>
      </w:r>
      <w:r>
        <w:rPr>
          <w:rFonts w:ascii="Calibri"/>
          <w:spacing w:val="-6"/>
          <w:sz w:val="21"/>
        </w:rPr>
        <w:t> </w:t>
      </w:r>
      <w:r>
        <w:rPr>
          <w:rFonts w:ascii="Calibri"/>
          <w:sz w:val="21"/>
        </w:rPr>
        <w:t>NOT</w:t>
      </w:r>
      <w:r>
        <w:rPr>
          <w:rFonts w:ascii="Calibri"/>
          <w:spacing w:val="-5"/>
          <w:sz w:val="21"/>
        </w:rPr>
        <w:t> </w:t>
      </w:r>
      <w:r>
        <w:rPr>
          <w:rFonts w:ascii="Calibri"/>
          <w:sz w:val="21"/>
        </w:rPr>
        <w:t>supported</w:t>
      </w:r>
      <w:r>
        <w:rPr>
          <w:rFonts w:ascii="Calibri"/>
          <w:spacing w:val="-5"/>
          <w:sz w:val="21"/>
        </w:rPr>
        <w:t> </w:t>
      </w:r>
      <w:r>
        <w:rPr>
          <w:rFonts w:ascii="Calibri"/>
          <w:sz w:val="21"/>
        </w:rPr>
        <w:t>by</w:t>
      </w:r>
      <w:r>
        <w:rPr>
          <w:rFonts w:ascii="Calibri"/>
          <w:spacing w:val="-5"/>
          <w:sz w:val="21"/>
        </w:rPr>
        <w:t> </w:t>
      </w:r>
      <w:r>
        <w:rPr>
          <w:rFonts w:ascii="Calibri"/>
          <w:sz w:val="21"/>
        </w:rPr>
        <w:t>the</w:t>
      </w:r>
      <w:r>
        <w:rPr>
          <w:rFonts w:ascii="Calibri"/>
          <w:spacing w:val="-5"/>
          <w:sz w:val="21"/>
        </w:rPr>
        <w:t> </w:t>
      </w:r>
      <w:r>
        <w:rPr>
          <w:rFonts w:ascii="Calibri"/>
          <w:sz w:val="21"/>
        </w:rPr>
        <w:t>passage?</w:t>
      </w:r>
      <w:r>
        <w:rPr>
          <w:rFonts w:ascii="Calibri"/>
          <w:spacing w:val="-2"/>
          <w:sz w:val="21"/>
        </w:rPr>
        <w:t> </w:t>
      </w:r>
      <w:r>
        <w:rPr>
          <w:rFonts w:ascii="Calibri"/>
          <w:sz w:val="21"/>
        </w:rPr>
        <w:t>[Magoosh-R-LP-4]</w:t>
      </w:r>
    </w:p>
    <w:p>
      <w:pPr>
        <w:pStyle w:val="ListParagraph"/>
        <w:numPr>
          <w:ilvl w:val="1"/>
          <w:numId w:val="318"/>
        </w:numPr>
        <w:tabs>
          <w:tab w:pos="2310" w:val="left" w:leader="none"/>
        </w:tabs>
        <w:spacing w:line="240" w:lineRule="auto" w:before="55" w:after="0"/>
        <w:ind w:left="2326" w:right="0" w:hanging="315"/>
        <w:jc w:val="left"/>
        <w:rPr>
          <w:rFonts w:ascii="Calibri" w:hAnsi="Calibri" w:cs="Calibri" w:eastAsia="Calibri" w:hint="default"/>
          <w:sz w:val="21"/>
          <w:szCs w:val="21"/>
        </w:rPr>
      </w:pPr>
      <w:r>
        <w:rPr>
          <w:rFonts w:ascii="Calibri"/>
          <w:sz w:val="21"/>
        </w:rPr>
        <w:t>Subjects</w:t>
      </w:r>
      <w:r>
        <w:rPr>
          <w:rFonts w:ascii="Calibri"/>
          <w:spacing w:val="-3"/>
          <w:sz w:val="21"/>
        </w:rPr>
        <w:t> </w:t>
      </w:r>
      <w:r>
        <w:rPr>
          <w:rFonts w:ascii="Calibri"/>
          <w:sz w:val="21"/>
        </w:rPr>
        <w:t>only</w:t>
      </w:r>
      <w:r>
        <w:rPr>
          <w:rFonts w:ascii="Calibri"/>
          <w:spacing w:val="-5"/>
          <w:sz w:val="21"/>
        </w:rPr>
        <w:t> </w:t>
      </w:r>
      <w:r>
        <w:rPr>
          <w:rFonts w:ascii="Calibri"/>
          <w:sz w:val="21"/>
        </w:rPr>
        <w:t>exhibit</w:t>
      </w:r>
      <w:r>
        <w:rPr>
          <w:rFonts w:ascii="Calibri"/>
          <w:spacing w:val="-4"/>
          <w:sz w:val="21"/>
        </w:rPr>
        <w:t> </w:t>
      </w:r>
      <w:r>
        <w:rPr>
          <w:rFonts w:ascii="Calibri"/>
          <w:sz w:val="21"/>
        </w:rPr>
        <w:t>a</w:t>
      </w:r>
      <w:r>
        <w:rPr>
          <w:rFonts w:ascii="Calibri"/>
          <w:spacing w:val="-5"/>
          <w:sz w:val="21"/>
        </w:rPr>
        <w:t> </w:t>
      </w:r>
      <w:r>
        <w:rPr>
          <w:rFonts w:ascii="Calibri"/>
          <w:sz w:val="21"/>
        </w:rPr>
        <w:t>learned</w:t>
      </w:r>
      <w:r>
        <w:rPr>
          <w:rFonts w:ascii="Calibri"/>
          <w:spacing w:val="-5"/>
          <w:sz w:val="21"/>
        </w:rPr>
        <w:t> </w:t>
      </w:r>
      <w:r>
        <w:rPr>
          <w:rFonts w:ascii="Calibri"/>
          <w:sz w:val="21"/>
        </w:rPr>
        <w:t>response</w:t>
      </w:r>
      <w:r>
        <w:rPr>
          <w:rFonts w:ascii="Calibri"/>
          <w:spacing w:val="-2"/>
          <w:sz w:val="21"/>
        </w:rPr>
        <w:t> </w:t>
      </w:r>
      <w:r>
        <w:rPr>
          <w:rFonts w:ascii="Calibri"/>
          <w:sz w:val="21"/>
        </w:rPr>
        <w:t>to</w:t>
      </w:r>
      <w:r>
        <w:rPr>
          <w:rFonts w:ascii="Calibri"/>
          <w:spacing w:val="-3"/>
          <w:sz w:val="21"/>
        </w:rPr>
        <w:t> </w:t>
      </w:r>
      <w:r>
        <w:rPr>
          <w:rFonts w:ascii="Calibri"/>
          <w:sz w:val="21"/>
        </w:rPr>
        <w:t>a</w:t>
      </w:r>
      <w:r>
        <w:rPr>
          <w:rFonts w:ascii="Calibri"/>
          <w:spacing w:val="-2"/>
          <w:sz w:val="21"/>
        </w:rPr>
        <w:t> </w:t>
      </w:r>
      <w:r>
        <w:rPr>
          <w:rFonts w:ascii="Calibri"/>
          <w:sz w:val="21"/>
        </w:rPr>
        <w:t>pleasant</w:t>
      </w:r>
      <w:r>
        <w:rPr>
          <w:rFonts w:ascii="Calibri"/>
          <w:spacing w:val="-3"/>
          <w:sz w:val="21"/>
        </w:rPr>
        <w:t> </w:t>
      </w:r>
      <w:r>
        <w:rPr>
          <w:rFonts w:ascii="Calibri"/>
          <w:sz w:val="21"/>
        </w:rPr>
        <w:t>or</w:t>
      </w:r>
      <w:r>
        <w:rPr>
          <w:rFonts w:ascii="Calibri"/>
          <w:spacing w:val="-2"/>
          <w:sz w:val="21"/>
        </w:rPr>
        <w:t> </w:t>
      </w:r>
      <w:r>
        <w:rPr>
          <w:rFonts w:ascii="Calibri"/>
          <w:sz w:val="21"/>
        </w:rPr>
        <w:t>unpleasant</w:t>
      </w:r>
      <w:r>
        <w:rPr>
          <w:rFonts w:ascii="Calibri"/>
          <w:spacing w:val="-3"/>
          <w:sz w:val="21"/>
        </w:rPr>
        <w:t> </w:t>
      </w:r>
      <w:r>
        <w:rPr>
          <w:rFonts w:ascii="Calibri"/>
          <w:sz w:val="21"/>
        </w:rPr>
        <w:t>smell</w:t>
      </w:r>
      <w:r>
        <w:rPr>
          <w:rFonts w:ascii="Calibri"/>
          <w:spacing w:val="-3"/>
          <w:sz w:val="21"/>
        </w:rPr>
        <w:t> </w:t>
      </w:r>
      <w:r>
        <w:rPr>
          <w:rFonts w:ascii="Calibri"/>
          <w:sz w:val="21"/>
        </w:rPr>
        <w:t>upon</w:t>
      </w:r>
      <w:r>
        <w:rPr>
          <w:rFonts w:ascii="Calibri"/>
          <w:spacing w:val="-5"/>
          <w:sz w:val="21"/>
        </w:rPr>
        <w:t> </w:t>
      </w:r>
      <w:r>
        <w:rPr>
          <w:rFonts w:ascii="Calibri"/>
          <w:sz w:val="21"/>
        </w:rPr>
        <w:t>waking.</w:t>
      </w:r>
    </w:p>
    <w:p>
      <w:pPr>
        <w:pStyle w:val="ListParagraph"/>
        <w:numPr>
          <w:ilvl w:val="1"/>
          <w:numId w:val="318"/>
        </w:numPr>
        <w:tabs>
          <w:tab w:pos="2329" w:val="left" w:leader="none"/>
        </w:tabs>
        <w:spacing w:line="292" w:lineRule="auto" w:before="55" w:after="0"/>
        <w:ind w:left="2326" w:right="1694" w:hanging="315"/>
        <w:jc w:val="left"/>
        <w:rPr>
          <w:rFonts w:ascii="Calibri" w:hAnsi="Calibri" w:cs="Calibri" w:eastAsia="Calibri" w:hint="default"/>
          <w:sz w:val="21"/>
          <w:szCs w:val="21"/>
        </w:rPr>
      </w:pPr>
      <w:r>
        <w:rPr>
          <w:rFonts w:ascii="Calibri"/>
          <w:sz w:val="21"/>
        </w:rPr>
        <w:t>The conditioning observed in </w:t>
      </w:r>
      <w:r>
        <w:rPr>
          <w:rFonts w:ascii="Calibri"/>
          <w:spacing w:val="-2"/>
          <w:sz w:val="21"/>
        </w:rPr>
        <w:t>the </w:t>
      </w:r>
      <w:r>
        <w:rPr>
          <w:rFonts w:ascii="Calibri"/>
          <w:sz w:val="21"/>
        </w:rPr>
        <w:t>experiment tends to involve, almost </w:t>
      </w:r>
      <w:r>
        <w:rPr>
          <w:rFonts w:ascii="Calibri"/>
          <w:spacing w:val="-3"/>
          <w:sz w:val="21"/>
        </w:rPr>
        <w:t>exclusively, </w:t>
      </w:r>
      <w:r>
        <w:rPr>
          <w:rFonts w:ascii="Calibri"/>
          <w:sz w:val="21"/>
        </w:rPr>
        <w:t>higher </w:t>
      </w:r>
      <w:r>
        <w:rPr>
          <w:rFonts w:ascii="Calibri"/>
          <w:sz w:val="21"/>
        </w:rPr>
        <w:t>brain</w:t>
      </w:r>
      <w:r>
        <w:rPr>
          <w:rFonts w:ascii="Calibri"/>
          <w:spacing w:val="-8"/>
          <w:sz w:val="21"/>
        </w:rPr>
        <w:t> </w:t>
      </w:r>
      <w:r>
        <w:rPr>
          <w:rFonts w:ascii="Calibri"/>
          <w:sz w:val="21"/>
        </w:rPr>
        <w:t>areas.</w:t>
      </w:r>
    </w:p>
    <w:p>
      <w:pPr>
        <w:pStyle w:val="ListParagraph"/>
        <w:numPr>
          <w:ilvl w:val="1"/>
          <w:numId w:val="318"/>
        </w:numPr>
        <w:tabs>
          <w:tab w:pos="2326" w:val="left" w:leader="none"/>
        </w:tabs>
        <w:spacing w:line="292" w:lineRule="auto" w:before="0" w:after="0"/>
        <w:ind w:left="2326" w:right="1692" w:hanging="315"/>
        <w:jc w:val="left"/>
        <w:rPr>
          <w:rFonts w:ascii="Calibri" w:hAnsi="Calibri" w:cs="Calibri" w:eastAsia="Calibri" w:hint="default"/>
          <w:sz w:val="21"/>
          <w:szCs w:val="21"/>
        </w:rPr>
      </w:pPr>
      <w:r>
        <w:rPr>
          <w:rFonts w:ascii="Calibri"/>
          <w:sz w:val="21"/>
        </w:rPr>
        <w:t>The process of learning during sleep includes a combination of both REM and non-REM sleep.</w:t>
      </w:r>
    </w:p>
    <w:sectPr>
      <w:footerReference w:type="default" r:id="rId53"/>
      <w:pgSz w:w="11910" w:h="16840"/>
      <w:pgMar w:footer="972" w:header="290" w:top="1140" w:bottom="1160" w:left="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幼圆">
    <w:altName w:val="幼圆"/>
    <w:charset w:val="86"/>
    <w:family w:val="modern"/>
    <w:pitch w:val="fixed"/>
  </w:font>
  <w:font w:name="Arial Unicode MS">
    <w:altName w:val="Arial Unicode MS"/>
    <w:charset w:val="86"/>
    <w:family w:val="swiss"/>
    <w:pitch w:val="variable"/>
  </w:font>
  <w:font w:name="Cambria">
    <w:altName w:val="Cambria"/>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56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77.650pt;height:12pt;mso-position-horizontal-relative:page;mso-position-vertical-relative:page;z-index:-22153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w:t>
                </w:r>
                <w:r>
                  <w:rPr/>
                  <w:fldChar w:fldCharType="end"/>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51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912"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0888"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3-50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864"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84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081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51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79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768"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0744"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3-60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720"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696"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0672"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61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648"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624"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0600"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3-70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576"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552"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0528"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71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504"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48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045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3-80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43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408"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0384"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81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360"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336"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0312"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3-90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288"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264"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0240"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91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216"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488"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1464"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440"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192"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20168"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3-100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144"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12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2009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101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07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048"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20024"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3-110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000"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976"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19952"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111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928"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904"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19880"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3-120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856"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832"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19808"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121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784"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76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1973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3-130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71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688"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19664"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131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640"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616"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19592"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3-140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568"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544"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19520"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141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496"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416"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1392"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368"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472"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19448"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3-150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424"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40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1937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151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35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328"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19304"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3-160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280"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256"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19232"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161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208"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184"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19160"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3-170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136"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112"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6.8pt;height:12pt;mso-position-horizontal-relative:page;mso-position-vertical-relative:page;z-index:-219088"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171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9064"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1904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5.8pt;height:12pt;mso-position-horizontal-relative:page;mso-position-vertical-relative:page;z-index:-21901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3-180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1899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344"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1320"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3-20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296"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272"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1248"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21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224"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200"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1176"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3-30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152"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128"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1104"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31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080"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1056"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1.2pt;height:12pt;mso-position-horizontal-relative:page;mso-position-vertical-relative:page;z-index:-221032"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3-40</w:t>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1008"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75pt;margin-top:781.325012pt;width:580.85pt;height:28.1pt;mso-position-horizontal-relative:page;mso-position-vertical-relative:page;z-index:-220984" coordorigin="88,15627" coordsize="11617,562">
          <v:group style="position:absolute;left:138;top:16173;width:9406;height:2" coordorigin="138,16173" coordsize="9406,2">
            <v:shape style="position:absolute;left:138;top:16173;width:9406;height:2" coordorigin="138,16173" coordsize="9406,0" path="m138,16173l9544,16173e" filled="false" stroked="true" strokeweight="1.5pt" strokecolor="#233e5f">
              <v:path arrowok="t"/>
            </v:shape>
          </v:group>
          <v:group style="position:absolute;left:153;top:15726;width:2;height:432" coordorigin="153,15726" coordsize="2,432">
            <v:shape style="position:absolute;left:153;top:15726;width:2;height:432" coordorigin="153,15726" coordsize="0,432" path="m153,15726l153,16158e" filled="false" stroked="true" strokeweight="1.5pt" strokecolor="#233e5f">
              <v:path arrowok="t"/>
            </v:shape>
          </v:group>
          <v:group style="position:absolute;left:138;top:15711;width:9406;height:2" coordorigin="138,15711" coordsize="9406,2">
            <v:shape style="position:absolute;left:138;top:15711;width:9406;height:2" coordorigin="138,15711" coordsize="9406,0" path="m138,15711l9544,15711e" filled="false" stroked="true" strokeweight="1.5pt" strokecolor="#233e5f">
              <v:path arrowok="t"/>
            </v:shape>
          </v:group>
          <v:group style="position:absolute;left:168;top:16143;width:9346;height:2" coordorigin="168,16143" coordsize="9346,2">
            <v:shape style="position:absolute;left:168;top:16143;width:9346;height:2" coordorigin="168,16143" coordsize="9346,0" path="m168,16143l9514,16143e" filled="false" stroked="true" strokeweight="1.5pt" strokecolor="#233e5f">
              <v:path arrowok="t"/>
            </v:shape>
          </v:group>
          <v:group style="position:absolute;left:183;top:15756;width:2;height:372" coordorigin="183,15756" coordsize="2,372">
            <v:shape style="position:absolute;left:183;top:15756;width:2;height:372" coordorigin="183,15756" coordsize="0,372" path="m183,15756l183,16128e" filled="false" stroked="true" strokeweight="1.5pt" strokecolor="#233e5f">
              <v:path arrowok="t"/>
            </v:shape>
          </v:group>
          <v:group style="position:absolute;left:168;top:15741;width:9346;height:2" coordorigin="168,15741" coordsize="9346,2">
            <v:shape style="position:absolute;left:168;top:15741;width:9346;height:2" coordorigin="168,15741" coordsize="9346,0" path="m168,15741l9514,15741e" filled="false" stroked="true" strokeweight="1.5pt" strokecolor="#233e5f">
              <v:path arrowok="t"/>
            </v:shape>
          </v:group>
          <v:group style="position:absolute;left:9514;top:15727;width:30;height:432" coordorigin="9514,15727" coordsize="30,432">
            <v:shape style="position:absolute;left:9514;top:15727;width:30;height:432" coordorigin="9514,15727" coordsize="30,432" path="m9514,16159l9544,16159,9544,15727,9514,15727,9514,16159xe" filled="true" fillcolor="#233e5f" stroked="false">
              <v:path arrowok="t"/>
              <v:fill opacity="32896f" type="solid"/>
            </v:shape>
          </v:group>
          <v:group style="position:absolute;left:198;top:15757;width:9286;height:372" coordorigin="198,15757" coordsize="9286,372">
            <v:shape style="position:absolute;left:198;top:15757;width:9286;height:372" coordorigin="198,15757" coordsize="9286,372" path="m9484,15757l198,15757,198,16129,9484,16129,9484,15757xe" filled="true" fillcolor="#233e5f" stroked="false">
              <v:path arrowok="t"/>
              <v:fill opacity="32896f" type="solid"/>
            </v:shape>
          </v:group>
          <v:group style="position:absolute;left:9499;top:15757;width:2;height:372" coordorigin="9499,15757" coordsize="2,372">
            <v:shape style="position:absolute;left:9499;top:15757;width:2;height:372" coordorigin="9499,15757" coordsize="0,372" path="m9499,15757l9499,16129e" filled="false" stroked="true" strokeweight="1.5pt" strokecolor="#233e5f">
              <v:path arrowok="t"/>
            </v:shape>
            <v:shape style="position:absolute;left:148;top:15687;width:9346;height:432" type="#_x0000_t75" stroked="false">
              <v:imagedata r:id="rId1" o:title=""/>
            </v:shape>
          </v:group>
          <v:group style="position:absolute;left:148;top:15687;width:9346;height:432" coordorigin="148,15687" coordsize="9346,432">
            <v:shape style="position:absolute;left:148;top:15687;width:9346;height:432" coordorigin="148,15687" coordsize="9346,432" path="m148,16119l9494,16119,9494,15687,148,15687,148,16119xe" filled="false" stroked="true" strokeweight="3pt" strokecolor="#f1f1f1">
              <v:path arrowok="t"/>
            </v:shape>
          </v:group>
          <v:group style="position:absolute;left:9527;top:16173;width:2162;height:2" coordorigin="9527,16173" coordsize="2162,2">
            <v:shape style="position:absolute;left:9527;top:16173;width:2162;height:2" coordorigin="9527,16173" coordsize="2162,0" path="m9527,16173l11689,16173e" filled="false" stroked="true" strokeweight="1.5pt" strokecolor="#612322">
              <v:path arrowok="t"/>
            </v:shape>
          </v:group>
          <v:group style="position:absolute;left:9527;top:15726;width:30;height:432" coordorigin="9527,15726" coordsize="30,432">
            <v:shape style="position:absolute;left:9527;top:15726;width:30;height:432" coordorigin="9527,15726" coordsize="30,432" path="m9527,16158l9557,16158,9557,15726,9527,15726,9527,16158xe" filled="true" fillcolor="#612322" stroked="false">
              <v:path arrowok="t"/>
              <v:fill opacity="32896f" type="solid"/>
            </v:shape>
          </v:group>
          <v:group style="position:absolute;left:11639;top:15711;width:50;height:2" coordorigin="11639,15711" coordsize="50,2">
            <v:shape style="position:absolute;left:11639;top:15711;width:50;height:2" coordorigin="11639,15711" coordsize="50,0" path="m11639,15711l11689,15711e" filled="false" stroked="true" strokeweight="1.5pt" strokecolor="#612322">
              <v:path arrowok="t"/>
            </v:shape>
          </v:group>
          <v:group style="position:absolute;left:9532;top:15696;width:2;height:30" coordorigin="9532,15696" coordsize="2,30">
            <v:shape style="position:absolute;left:9532;top:15696;width:2;height:30" coordorigin="9532,15696" coordsize="0,30" path="m9532,15696l9532,15726e" filled="false" stroked="true" strokeweight="1.5pt" strokecolor="#612322">
              <v:path arrowok="t"/>
            </v:shape>
          </v:group>
          <v:group style="position:absolute;left:9557;top:16143;width:2102;height:2" coordorigin="9557,16143" coordsize="2102,2">
            <v:shape style="position:absolute;left:9557;top:16143;width:2102;height:2" coordorigin="9557,16143" coordsize="2102,0" path="m9557,16143l11659,16143e" filled="false" stroked="true" strokeweight="1.5pt" strokecolor="#612322">
              <v:path arrowok="t"/>
            </v:shape>
          </v:group>
          <v:group style="position:absolute;left:9557;top:16124;width:30;height:2" coordorigin="9557,16124" coordsize="30,2">
            <v:shape style="position:absolute;left:9557;top:16124;width:30;height:2" coordorigin="9557,16124" coordsize="30,0" path="m9557,16124l9587,16124e" filled="false" stroked="true" strokeweight="1.5pt" strokecolor="#612322">
              <v:path arrowok="t"/>
            </v:shape>
          </v:group>
          <v:group style="position:absolute;left:11649;top:15726;width:2;height:30" coordorigin="11649,15726" coordsize="2,30">
            <v:shape style="position:absolute;left:11649;top:15726;width:2;height:30" coordorigin="11649,15726" coordsize="0,30" path="m11649,15726l11649,15756e" filled="false" stroked="true" strokeweight="1.5pt" strokecolor="#612322">
              <v:path arrowok="t"/>
            </v:shape>
          </v:group>
          <v:group style="position:absolute;left:11674;top:15727;width:2;height:432" coordorigin="11674,15727" coordsize="2,432">
            <v:shape style="position:absolute;left:11674;top:15727;width:2;height:432" coordorigin="11674,15727" coordsize="0,432" path="m11674,15727l11674,16159e" filled="false" stroked="true" strokeweight="1.5pt" strokecolor="#612322">
              <v:path arrowok="t"/>
            </v:shape>
          </v:group>
          <v:group style="position:absolute;left:9587;top:16119;width:2042;height:10" coordorigin="9587,16119" coordsize="2042,10">
            <v:shape style="position:absolute;left:9587;top:16119;width:2042;height:10" coordorigin="9587,16119" coordsize="2042,10" path="m9587,16129l11629,16129,11629,16119,9587,16119,9587,16129xe" filled="true" fillcolor="#612322" stroked="false">
              <v:path arrowok="t"/>
              <v:fill opacity="32896f" type="solid"/>
            </v:shape>
          </v:group>
          <v:group style="position:absolute;left:11644;top:15757;width:2;height:372" coordorigin="11644,15757" coordsize="2,372">
            <v:shape style="position:absolute;left:11644;top:15757;width:2;height:372" coordorigin="11644,15757" coordsize="0,372" path="m11644,15757l11644,16129e" filled="false" stroked="true" strokeweight="1.5pt" strokecolor="#612322">
              <v:path arrowok="t"/>
            </v:shape>
          </v:group>
          <v:group style="position:absolute;left:9537;top:15687;width:2102;height:432" coordorigin="9537,15687" coordsize="2102,432">
            <v:shape style="position:absolute;left:9537;top:15687;width:2102;height:432" coordorigin="9537,15687" coordsize="2102,432" path="m9537,16119l11639,16119,11639,15687,9537,15687,9537,16119xe" filled="true" fillcolor="#c0504d" stroked="false">
              <v:path arrowok="t"/>
              <v:fill type="solid"/>
            </v:shape>
          </v:group>
          <v:group style="position:absolute;left:9537;top:15687;width:2102;height:432" coordorigin="9537,15687" coordsize="2102,432">
            <v:shape style="position:absolute;left:9537;top:15687;width:2102;height:432" coordorigin="9537,15687" coordsize="2102,432" path="m9537,16119l11639,16119,11639,15687,9537,15687,9537,16119xe" filled="false" stroked="true" strokeweight="3pt" strokecolor="#f1f1f1">
              <v:path arrowok="t"/>
            </v:shape>
          </v:group>
          <v:group style="position:absolute;left:95;top:15634;width:11601;height:547" coordorigin="95,15634" coordsize="11601,547">
            <v:shape style="position:absolute;left:95;top:15634;width:11601;height:547" coordorigin="95,15634" coordsize="11601,547" path="m95,16181l11696,16181,11696,15634,95,15634,95,16181xe" filled="false" stroked="true" strokeweight=".75pt" strokecolor="#000000">
              <v:path arrowok="t"/>
            </v:shape>
          </v:group>
          <w10:wrap type="none"/>
        </v:group>
      </w:pict>
    </w:r>
    <w:r>
      <w:rPr/>
      <w:pict>
        <v:shape style="position:absolute;margin-left:484.619995pt;margin-top:789.841614pt;width:82.25pt;height:12pt;mso-position-horizontal-relative:page;mso-position-vertical-relative:page;z-index:-220960" type="#_x0000_t202" filled="false" stroked="false">
          <v:textbox inset="0,0,0,0">
            <w:txbxContent>
              <w:p>
                <w:pPr>
                  <w:tabs>
                    <w:tab w:pos="1095" w:val="left" w:leader="none"/>
                  </w:tabs>
                  <w:spacing w:line="223" w:lineRule="exact" w:before="0"/>
                  <w:ind w:left="20" w:right="0" w:firstLine="0"/>
                  <w:jc w:val="left"/>
                  <w:rPr>
                    <w:rFonts w:ascii="Calibri" w:hAnsi="Calibri" w:cs="Calibri" w:eastAsia="Calibri" w:hint="default"/>
                    <w:sz w:val="18"/>
                    <w:szCs w:val="18"/>
                  </w:rPr>
                </w:pPr>
                <w:r>
                  <w:rPr>
                    <w:rFonts w:ascii="Calibri" w:hAnsi="Calibri" w:cs="Calibri" w:eastAsia="Calibri" w:hint="default"/>
                    <w:color w:val="FFFFFF"/>
                    <w:sz w:val="18"/>
                    <w:szCs w:val="18"/>
                  </w:rPr>
                  <w:t>VR@Y-GRE</w:t>
                  <w:tab/>
                </w:r>
                <w:r>
                  <w:rPr>
                    <w:rFonts w:ascii="宋体" w:hAnsi="宋体" w:cs="宋体" w:eastAsia="宋体" w:hint="default"/>
                    <w:color w:val="FFFFFF"/>
                    <w:sz w:val="18"/>
                    <w:szCs w:val="18"/>
                  </w:rPr>
                  <w:t>§</w:t>
                </w:r>
                <w:r>
                  <w:rPr>
                    <w:rFonts w:ascii="Calibri" w:hAnsi="Calibri" w:cs="Calibri" w:eastAsia="Calibri" w:hint="default"/>
                    <w:color w:val="FFFFFF"/>
                    <w:sz w:val="18"/>
                    <w:szCs w:val="18"/>
                  </w:rPr>
                  <w:t>3-</w:t>
                </w:r>
                <w:r>
                  <w:rPr/>
                  <w:fldChar w:fldCharType="begin"/>
                </w:r>
                <w:r>
                  <w:rPr>
                    <w:rFonts w:ascii="Calibri" w:hAnsi="Calibri" w:cs="Calibri" w:eastAsia="Calibri" w:hint="default"/>
                    <w:color w:val="FFFFFF"/>
                    <w:sz w:val="18"/>
                    <w:szCs w:val="18"/>
                  </w:rPr>
                  <w:instrText> PAGE </w:instrText>
                </w:r>
                <w:r>
                  <w:rPr/>
                  <w:fldChar w:fldCharType="separate"/>
                </w:r>
                <w:r>
                  <w:rPr/>
                  <w:t>41</w:t>
                </w:r>
                <w:r>
                  <w:rPr/>
                  <w:fldChar w:fldCharType="end"/>
                </w:r>
                <w:r>
                  <w:rPr>
                    <w:rFonts w:ascii="Calibri" w:hAnsi="Calibri" w:cs="Calibri" w:eastAsia="Calibri" w:hint="default"/>
                    <w:color w:val="FFFFFF"/>
                    <w:spacing w:val="-1"/>
                    <w:sz w:val="18"/>
                    <w:szCs w:val="18"/>
                  </w:rPr>
                </w:r>
                <w:r>
                  <w:rPr>
                    <w:rFonts w:ascii="Calibri" w:hAnsi="Calibri" w:cs="Calibri" w:eastAsia="Calibri" w:hint="default"/>
                    <w:sz w:val="18"/>
                    <w:szCs w:val="18"/>
                  </w:rPr>
                </w:r>
              </w:p>
            </w:txbxContent>
          </v:textbox>
          <w10:wrap type="none"/>
        </v:shape>
      </w:pict>
    </w:r>
    <w:r>
      <w:rPr/>
      <w:pict>
        <v:shape style="position:absolute;margin-left:173.979996pt;margin-top:792.242126pt;width:293.2pt;height:10.050pt;mso-position-horizontal-relative:page;mso-position-vertical-relative:page;z-index:-220936" type="#_x0000_t202" filled="false" stroked="false">
          <v:textbox inset="0,0,0,0">
            <w:txbxContent>
              <w:p>
                <w:pPr>
                  <w:spacing w:line="192" w:lineRule="exact" w:before="0"/>
                  <w:ind w:left="20" w:right="0" w:firstLine="0"/>
                  <w:jc w:val="left"/>
                  <w:rPr>
                    <w:rFonts w:ascii="Arial Unicode MS" w:hAnsi="Arial Unicode MS" w:cs="Arial Unicode MS" w:eastAsia="Arial Unicode MS" w:hint="default"/>
                    <w:sz w:val="16"/>
                    <w:szCs w:val="16"/>
                  </w:rPr>
                </w:pPr>
                <w:r>
                  <w:rPr>
                    <w:rFonts w:ascii="Arial Unicode MS" w:hAnsi="Arial Unicode MS" w:cs="Arial Unicode MS" w:eastAsia="Arial Unicode MS" w:hint="default"/>
                    <w:sz w:val="16"/>
                    <w:szCs w:val="16"/>
                  </w:rPr>
                  <w:t>Y-GRE </w:t>
                </w:r>
                <w:r>
                  <w:rPr>
                    <w:rFonts w:ascii="Arial Unicode MS" w:hAnsi="Arial Unicode MS" w:cs="Arial Unicode MS" w:eastAsia="Arial Unicode MS" w:hint="default"/>
                    <w:sz w:val="16"/>
                    <w:szCs w:val="16"/>
                  </w:rPr>
                  <w:t>平台®是云英语 </w:t>
                </w:r>
                <w:r>
                  <w:rPr>
                    <w:rFonts w:ascii="Arial Unicode MS" w:hAnsi="Arial Unicode MS" w:cs="Arial Unicode MS" w:eastAsia="Arial Unicode MS" w:hint="default"/>
                    <w:sz w:val="16"/>
                    <w:szCs w:val="16"/>
                  </w:rPr>
                  <w:t>y-english.org</w:t>
                </w:r>
                <w:r>
                  <w:rPr>
                    <w:rFonts w:ascii="Arial Unicode MS" w:hAnsi="Arial Unicode MS" w:cs="Arial Unicode MS" w:eastAsia="Arial Unicode MS" w:hint="default"/>
                    <w:spacing w:val="-25"/>
                    <w:sz w:val="16"/>
                    <w:szCs w:val="16"/>
                  </w:rPr>
                  <w:t> </w:t>
                </w:r>
                <w:r>
                  <w:rPr>
                    <w:rFonts w:ascii="Arial Unicode MS" w:hAnsi="Arial Unicode MS" w:cs="Arial Unicode MS" w:eastAsia="Arial Unicode MS" w:hint="default"/>
                    <w:sz w:val="16"/>
                    <w:szCs w:val="16"/>
                  </w:rPr>
                  <w:t>旗下高端学术产品，以上内容仅供王玉阅览用</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5.15pt;margin-top:14.499983pt;width:564.950pt;height:42.75pt;mso-position-horizontal-relative:page;mso-position-vertical-relative:page;z-index:-221632" coordorigin="303,290" coordsize="11299,855">
          <v:group style="position:absolute;left:379;top:392;width:9098;height:720" coordorigin="379,392" coordsize="9098,720">
            <v:shape style="position:absolute;left:379;top:392;width:9098;height:720" coordorigin="379,392" coordsize="9098,720" path="m379,1112l9477,1112,9477,392,379,392,379,1112xe" filled="true" fillcolor="#233e5f" stroked="false">
              <v:path arrowok="t"/>
              <v:fill opacity="32896f" type="solid"/>
            </v:shape>
            <v:shape style="position:absolute;left:359;top:352;width:9098;height:720" type="#_x0000_t75" stroked="false">
              <v:imagedata r:id="rId1" o:title=""/>
            </v:shape>
          </v:group>
          <v:group style="position:absolute;left:359;top:352;width:9098;height:720" coordorigin="359,352" coordsize="9098,720">
            <v:shape style="position:absolute;left:359;top:352;width:9098;height:720" coordorigin="359,352" coordsize="9098,720" path="m359,1072l9457,1072,9457,352,359,352,359,1072xe" filled="false" stroked="true" strokeweight="1pt" strokecolor="#94b3d6">
              <v:path arrowok="t"/>
            </v:shape>
          </v:group>
          <v:group style="position:absolute;left:9516;top:392;width:2046;height:720" coordorigin="9516,392" coordsize="2046,720">
            <v:shape style="position:absolute;left:9516;top:392;width:2046;height:720" coordorigin="9516,392" coordsize="2046,720" path="m9516,1112l11562,1112,11562,392,9516,392,9516,1112xe" filled="true" fillcolor="#233e5f" stroked="false">
              <v:path arrowok="t"/>
              <v:fill opacity="32896f" type="solid"/>
            </v:shape>
            <v:shape style="position:absolute;left:9496;top:352;width:2046;height:720" type="#_x0000_t75" stroked="false">
              <v:imagedata r:id="rId2" o:title=""/>
            </v:shape>
          </v:group>
          <v:group style="position:absolute;left:9496;top:352;width:2046;height:720" coordorigin="9496,352" coordsize="2046,720">
            <v:shape style="position:absolute;left:9496;top:352;width:2046;height:720" coordorigin="9496,352" coordsize="2046,720" path="m9496,1072l11542,1072,11542,352,9496,352,9496,1072xe" filled="false" stroked="true" strokeweight="1pt" strokecolor="#94b3d6">
              <v:path arrowok="t"/>
            </v:shape>
          </v:group>
          <v:group style="position:absolute;left:313;top:300;width:11279;height:835" coordorigin="313,300" coordsize="11279,835">
            <v:shape style="position:absolute;left:313;top:300;width:11279;height:835" coordorigin="313,300" coordsize="11279,835" path="m313,1135l11592,1135,11592,300,313,300,313,1135xe" filled="false" stroked="true" strokeweight="1pt" strokecolor="#000000">
              <v:path arrowok="t"/>
            </v:shape>
            <v:shape style="position:absolute;left:438;top:408;width:1722;height:652" type="#_x0000_t75" stroked="false">
              <v:imagedata r:id="rId3" o:title=""/>
            </v:shape>
          </v:group>
          <w10:wrap type="none"/>
        </v:group>
      </w:pict>
    </w:r>
    <w:r>
      <w:rPr/>
      <w:pict>
        <v:shapetype id="_x0000_t202" o:spt="202" coordsize="21600,21600" path="m,l,21600r21600,l21600,xe">
          <v:stroke joinstyle="miter"/>
          <v:path gradientshapeok="t" o:connecttype="rect"/>
        </v:shapetype>
        <v:shape style="position:absolute;margin-left:158.5pt;margin-top:28.936092pt;width:264.1pt;height:20.25pt;mso-position-horizontal-relative:page;mso-position-vertical-relative:page;z-index:-221608" type="#_x0000_t202" filled="false" stroked="false">
          <v:textbox inset="0,0,0,0">
            <w:txbxContent>
              <w:p>
                <w:pPr>
                  <w:spacing w:line="404" w:lineRule="exact" w:before="0"/>
                  <w:ind w:left="20" w:right="0" w:firstLine="0"/>
                  <w:jc w:val="left"/>
                  <w:rPr>
                    <w:rFonts w:ascii="Cambria" w:hAnsi="Cambria" w:cs="Cambria" w:eastAsia="Cambria" w:hint="default"/>
                    <w:sz w:val="36"/>
                    <w:szCs w:val="36"/>
                  </w:rPr>
                </w:pPr>
                <w:r>
                  <w:rPr>
                    <w:rFonts w:ascii="Cambria" w:hAnsi="Cambria" w:cs="Cambria" w:eastAsia="Cambria" w:hint="default"/>
                    <w:b/>
                    <w:bCs/>
                    <w:w w:val="90"/>
                    <w:sz w:val="36"/>
                    <w:szCs w:val="36"/>
                  </w:rPr>
                  <w:t>[</w:t>
                </w:r>
                <w:r>
                  <w:rPr>
                    <w:rFonts w:ascii="Arial Unicode MS" w:hAnsi="Arial Unicode MS" w:cs="Arial Unicode MS" w:eastAsia="Arial Unicode MS" w:hint="default"/>
                    <w:b/>
                    <w:bCs/>
                    <w:w w:val="90"/>
                    <w:sz w:val="36"/>
                    <w:szCs w:val="36"/>
                  </w:rPr>
                  <w:t>第 </w:t>
                </w:r>
                <w:r>
                  <w:rPr>
                    <w:rFonts w:ascii="Cambria" w:hAnsi="Cambria" w:cs="Cambria" w:eastAsia="Cambria" w:hint="default"/>
                    <w:b/>
                    <w:bCs/>
                    <w:w w:val="90"/>
                    <w:sz w:val="36"/>
                    <w:szCs w:val="36"/>
                  </w:rPr>
                  <w:t>3 </w:t>
                </w:r>
                <w:r>
                  <w:rPr>
                    <w:rFonts w:ascii="Arial Unicode MS" w:hAnsi="Arial Unicode MS" w:cs="Arial Unicode MS" w:eastAsia="Arial Unicode MS" w:hint="default"/>
                    <w:b/>
                    <w:bCs/>
                    <w:w w:val="90"/>
                    <w:sz w:val="36"/>
                    <w:szCs w:val="36"/>
                  </w:rPr>
                  <w:t>辑</w:t>
                </w:r>
                <w:r>
                  <w:rPr>
                    <w:rFonts w:ascii="Cambria" w:hAnsi="Cambria" w:cs="Cambria" w:eastAsia="Cambria" w:hint="default"/>
                    <w:b/>
                    <w:bCs/>
                    <w:w w:val="90"/>
                    <w:sz w:val="36"/>
                    <w:szCs w:val="36"/>
                  </w:rPr>
                  <w:t>] ecology, biology,</w:t>
                </w:r>
                <w:r>
                  <w:rPr>
                    <w:rFonts w:ascii="Cambria" w:hAnsi="Cambria" w:cs="Cambria" w:eastAsia="Cambria" w:hint="default"/>
                    <w:b/>
                    <w:bCs/>
                    <w:spacing w:val="17"/>
                    <w:w w:val="90"/>
                    <w:sz w:val="36"/>
                    <w:szCs w:val="36"/>
                  </w:rPr>
                  <w:t> </w:t>
                </w:r>
                <w:r>
                  <w:rPr>
                    <w:rFonts w:ascii="Cambria" w:hAnsi="Cambria" w:cs="Cambria" w:eastAsia="Cambria" w:hint="default"/>
                    <w:b/>
                    <w:bCs/>
                    <w:w w:val="90"/>
                    <w:sz w:val="36"/>
                    <w:szCs w:val="36"/>
                  </w:rPr>
                  <w:t>medicine</w:t>
                </w:r>
                <w:r>
                  <w:rPr>
                    <w:rFonts w:ascii="Cambria" w:hAnsi="Cambria" w:cs="Cambria" w:eastAsia="Cambria" w:hint="default"/>
                    <w:sz w:val="36"/>
                    <w:szCs w:val="36"/>
                  </w:rPr>
                </w:r>
              </w:p>
            </w:txbxContent>
          </v:textbox>
          <w10:wrap type="none"/>
        </v:shape>
      </w:pict>
    </w:r>
    <w:r>
      <w:rPr/>
      <w:pict>
        <v:shape style="position:absolute;margin-left:483.779999pt;margin-top:30.94455pt;width:84.65pt;height:16.05pt;mso-position-horizontal-relative:page;mso-position-vertical-relative:page;z-index:-221584" type="#_x0000_t202" filled="false" stroked="false">
          <v:textbox inset="0,0,0,0">
            <w:txbxContent>
              <w:p>
                <w:pPr>
                  <w:spacing w:line="310" w:lineRule="exact" w:before="0"/>
                  <w:ind w:left="20" w:right="0" w:firstLine="0"/>
                  <w:jc w:val="left"/>
                  <w:rPr>
                    <w:rFonts w:ascii="Cambria" w:hAnsi="Cambria" w:cs="Cambria" w:eastAsia="Cambria" w:hint="default"/>
                    <w:sz w:val="28"/>
                    <w:szCs w:val="28"/>
                  </w:rPr>
                </w:pPr>
                <w:r>
                  <w:rPr>
                    <w:rFonts w:ascii="Cambria"/>
                    <w:b/>
                    <w:w w:val="115"/>
                    <w:sz w:val="28"/>
                  </w:rPr>
                  <w:t>VR@Y-GRE</w:t>
                </w:r>
                <w:r>
                  <w:rPr>
                    <w:rFonts w:ascii="Cambria"/>
                    <w:sz w:val="28"/>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800" w:hanging="214"/>
        <w:jc w:val="left"/>
      </w:pPr>
      <w:rPr>
        <w:rFonts w:hint="default" w:ascii="Times New Roman" w:hAnsi="Times New Roman" w:eastAsia="Times New Roman"/>
        <w:w w:val="100"/>
        <w:sz w:val="21"/>
        <w:szCs w:val="21"/>
      </w:rPr>
    </w:lvl>
    <w:lvl w:ilvl="1">
      <w:start w:val="1"/>
      <w:numFmt w:val="upperRoman"/>
      <w:lvlText w:val="%2."/>
      <w:lvlJc w:val="left"/>
      <w:pPr>
        <w:ind w:left="2179" w:hanging="168"/>
        <w:jc w:val="left"/>
      </w:pPr>
      <w:rPr>
        <w:rFonts w:hint="default" w:ascii="Times New Roman" w:hAnsi="Times New Roman" w:eastAsia="Times New Roman"/>
        <w:spacing w:val="-4"/>
        <w:w w:val="100"/>
        <w:sz w:val="21"/>
        <w:szCs w:val="21"/>
      </w:rPr>
    </w:lvl>
    <w:lvl w:ilvl="2">
      <w:start w:val="1"/>
      <w:numFmt w:val="bullet"/>
      <w:lvlText w:val="•"/>
      <w:lvlJc w:val="left"/>
      <w:pPr>
        <w:ind w:left="2360" w:hanging="168"/>
      </w:pPr>
      <w:rPr>
        <w:rFonts w:hint="default"/>
      </w:rPr>
    </w:lvl>
    <w:lvl w:ilvl="3">
      <w:start w:val="1"/>
      <w:numFmt w:val="bullet"/>
      <w:lvlText w:val="•"/>
      <w:lvlJc w:val="left"/>
      <w:pPr>
        <w:ind w:left="3540" w:hanging="168"/>
      </w:pPr>
      <w:rPr>
        <w:rFonts w:hint="default"/>
      </w:rPr>
    </w:lvl>
    <w:lvl w:ilvl="4">
      <w:start w:val="1"/>
      <w:numFmt w:val="bullet"/>
      <w:lvlText w:val="•"/>
      <w:lvlJc w:val="left"/>
      <w:pPr>
        <w:ind w:left="4721" w:hanging="168"/>
      </w:pPr>
      <w:rPr>
        <w:rFonts w:hint="default"/>
      </w:rPr>
    </w:lvl>
    <w:lvl w:ilvl="5">
      <w:start w:val="1"/>
      <w:numFmt w:val="bullet"/>
      <w:lvlText w:val="•"/>
      <w:lvlJc w:val="left"/>
      <w:pPr>
        <w:ind w:left="5902" w:hanging="168"/>
      </w:pPr>
      <w:rPr>
        <w:rFonts w:hint="default"/>
      </w:rPr>
    </w:lvl>
    <w:lvl w:ilvl="6">
      <w:start w:val="1"/>
      <w:numFmt w:val="bullet"/>
      <w:lvlText w:val="•"/>
      <w:lvlJc w:val="left"/>
      <w:pPr>
        <w:ind w:left="7083" w:hanging="168"/>
      </w:pPr>
      <w:rPr>
        <w:rFonts w:hint="default"/>
      </w:rPr>
    </w:lvl>
    <w:lvl w:ilvl="7">
      <w:start w:val="1"/>
      <w:numFmt w:val="bullet"/>
      <w:lvlText w:val="•"/>
      <w:lvlJc w:val="left"/>
      <w:pPr>
        <w:ind w:left="8264" w:hanging="168"/>
      </w:pPr>
      <w:rPr>
        <w:rFonts w:hint="default"/>
      </w:rPr>
    </w:lvl>
    <w:lvl w:ilvl="8">
      <w:start w:val="1"/>
      <w:numFmt w:val="bullet"/>
      <w:lvlText w:val="•"/>
      <w:lvlJc w:val="left"/>
      <w:pPr>
        <w:ind w:left="9444" w:hanging="168"/>
      </w:pPr>
      <w:rPr>
        <w:rFonts w:hint="default"/>
      </w:rPr>
    </w:lvl>
  </w:abstractNum>
  <w:abstractNum w:abstractNumId="317">
    <w:multiLevelType w:val="hybridMultilevel"/>
    <w:lvl w:ilvl="0">
      <w:start w:val="106"/>
      <w:numFmt w:val="decimal"/>
      <w:lvlText w:val="%1."/>
      <w:lvlJc w:val="left"/>
      <w:pPr>
        <w:ind w:left="1800" w:hanging="423"/>
        <w:jc w:val="left"/>
      </w:pPr>
      <w:rPr>
        <w:rFonts w:hint="default" w:ascii="Calibri" w:hAnsi="Calibri" w:eastAsia="Calibri"/>
        <w:spacing w:val="-2"/>
        <w:w w:val="100"/>
        <w:sz w:val="21"/>
        <w:szCs w:val="21"/>
      </w:rPr>
    </w:lvl>
    <w:lvl w:ilvl="1">
      <w:start w:val="1"/>
      <w:numFmt w:val="upperLetter"/>
      <w:lvlText w:val="(%2)"/>
      <w:lvlJc w:val="left"/>
      <w:pPr>
        <w:ind w:left="2308" w:hanging="298"/>
        <w:jc w:val="left"/>
      </w:pPr>
      <w:rPr>
        <w:rFonts w:hint="default" w:ascii="Calibri" w:hAnsi="Calibri" w:eastAsia="Calibri"/>
        <w:w w:val="100"/>
        <w:sz w:val="21"/>
        <w:szCs w:val="21"/>
      </w:rPr>
    </w:lvl>
    <w:lvl w:ilvl="2">
      <w:start w:val="1"/>
      <w:numFmt w:val="bullet"/>
      <w:lvlText w:val="•"/>
      <w:lvlJc w:val="left"/>
      <w:pPr>
        <w:ind w:left="2320" w:hanging="298"/>
      </w:pPr>
      <w:rPr>
        <w:rFonts w:hint="default"/>
      </w:rPr>
    </w:lvl>
    <w:lvl w:ilvl="3">
      <w:start w:val="1"/>
      <w:numFmt w:val="bullet"/>
      <w:lvlText w:val="•"/>
      <w:lvlJc w:val="left"/>
      <w:pPr>
        <w:ind w:left="2360" w:hanging="298"/>
      </w:pPr>
      <w:rPr>
        <w:rFonts w:hint="default"/>
      </w:rPr>
    </w:lvl>
    <w:lvl w:ilvl="4">
      <w:start w:val="1"/>
      <w:numFmt w:val="bullet"/>
      <w:lvlText w:val="•"/>
      <w:lvlJc w:val="left"/>
      <w:pPr>
        <w:ind w:left="3709" w:hanging="298"/>
      </w:pPr>
      <w:rPr>
        <w:rFonts w:hint="default"/>
      </w:rPr>
    </w:lvl>
    <w:lvl w:ilvl="5">
      <w:start w:val="1"/>
      <w:numFmt w:val="bullet"/>
      <w:lvlText w:val="•"/>
      <w:lvlJc w:val="left"/>
      <w:pPr>
        <w:ind w:left="5058" w:hanging="298"/>
      </w:pPr>
      <w:rPr>
        <w:rFonts w:hint="default"/>
      </w:rPr>
    </w:lvl>
    <w:lvl w:ilvl="6">
      <w:start w:val="1"/>
      <w:numFmt w:val="bullet"/>
      <w:lvlText w:val="•"/>
      <w:lvlJc w:val="left"/>
      <w:pPr>
        <w:ind w:left="6408" w:hanging="298"/>
      </w:pPr>
      <w:rPr>
        <w:rFonts w:hint="default"/>
      </w:rPr>
    </w:lvl>
    <w:lvl w:ilvl="7">
      <w:start w:val="1"/>
      <w:numFmt w:val="bullet"/>
      <w:lvlText w:val="•"/>
      <w:lvlJc w:val="left"/>
      <w:pPr>
        <w:ind w:left="7757" w:hanging="298"/>
      </w:pPr>
      <w:rPr>
        <w:rFonts w:hint="default"/>
      </w:rPr>
    </w:lvl>
    <w:lvl w:ilvl="8">
      <w:start w:val="1"/>
      <w:numFmt w:val="bullet"/>
      <w:lvlText w:val="•"/>
      <w:lvlJc w:val="left"/>
      <w:pPr>
        <w:ind w:left="9107" w:hanging="298"/>
      </w:pPr>
      <w:rPr>
        <w:rFonts w:hint="default"/>
      </w:rPr>
    </w:lvl>
  </w:abstractNum>
  <w:abstractNum w:abstractNumId="316">
    <w:multiLevelType w:val="hybridMultilevel"/>
    <w:lvl w:ilvl="0">
      <w:start w:val="1"/>
      <w:numFmt w:val="upperLetter"/>
      <w:lvlText w:val="(%1)"/>
      <w:lvlJc w:val="left"/>
      <w:pPr>
        <w:ind w:left="2097" w:hanging="298"/>
        <w:jc w:val="left"/>
      </w:pPr>
      <w:rPr>
        <w:rFonts w:hint="default" w:ascii="Calibri" w:hAnsi="Calibri" w:eastAsia="Calibri"/>
        <w:w w:val="100"/>
        <w:sz w:val="21"/>
        <w:szCs w:val="21"/>
      </w:rPr>
    </w:lvl>
    <w:lvl w:ilvl="1">
      <w:start w:val="1"/>
      <w:numFmt w:val="bullet"/>
      <w:lvlText w:val="•"/>
      <w:lvlJc w:val="left"/>
      <w:pPr>
        <w:ind w:left="3070" w:hanging="298"/>
      </w:pPr>
      <w:rPr>
        <w:rFonts w:hint="default"/>
      </w:rPr>
    </w:lvl>
    <w:lvl w:ilvl="2">
      <w:start w:val="1"/>
      <w:numFmt w:val="bullet"/>
      <w:lvlText w:val="•"/>
      <w:lvlJc w:val="left"/>
      <w:pPr>
        <w:ind w:left="4041" w:hanging="298"/>
      </w:pPr>
      <w:rPr>
        <w:rFonts w:hint="default"/>
      </w:rPr>
    </w:lvl>
    <w:lvl w:ilvl="3">
      <w:start w:val="1"/>
      <w:numFmt w:val="bullet"/>
      <w:lvlText w:val="•"/>
      <w:lvlJc w:val="left"/>
      <w:pPr>
        <w:ind w:left="5011" w:hanging="298"/>
      </w:pPr>
      <w:rPr>
        <w:rFonts w:hint="default"/>
      </w:rPr>
    </w:lvl>
    <w:lvl w:ilvl="4">
      <w:start w:val="1"/>
      <w:numFmt w:val="bullet"/>
      <w:lvlText w:val="•"/>
      <w:lvlJc w:val="left"/>
      <w:pPr>
        <w:ind w:left="5982" w:hanging="298"/>
      </w:pPr>
      <w:rPr>
        <w:rFonts w:hint="default"/>
      </w:rPr>
    </w:lvl>
    <w:lvl w:ilvl="5">
      <w:start w:val="1"/>
      <w:numFmt w:val="bullet"/>
      <w:lvlText w:val="•"/>
      <w:lvlJc w:val="left"/>
      <w:pPr>
        <w:ind w:left="6953" w:hanging="298"/>
      </w:pPr>
      <w:rPr>
        <w:rFonts w:hint="default"/>
      </w:rPr>
    </w:lvl>
    <w:lvl w:ilvl="6">
      <w:start w:val="1"/>
      <w:numFmt w:val="bullet"/>
      <w:lvlText w:val="•"/>
      <w:lvlJc w:val="left"/>
      <w:pPr>
        <w:ind w:left="7923" w:hanging="298"/>
      </w:pPr>
      <w:rPr>
        <w:rFonts w:hint="default"/>
      </w:rPr>
    </w:lvl>
    <w:lvl w:ilvl="7">
      <w:start w:val="1"/>
      <w:numFmt w:val="bullet"/>
      <w:lvlText w:val="•"/>
      <w:lvlJc w:val="left"/>
      <w:pPr>
        <w:ind w:left="8894" w:hanging="298"/>
      </w:pPr>
      <w:rPr>
        <w:rFonts w:hint="default"/>
      </w:rPr>
    </w:lvl>
    <w:lvl w:ilvl="8">
      <w:start w:val="1"/>
      <w:numFmt w:val="bullet"/>
      <w:lvlText w:val="•"/>
      <w:lvlJc w:val="left"/>
      <w:pPr>
        <w:ind w:left="9865" w:hanging="298"/>
      </w:pPr>
      <w:rPr>
        <w:rFonts w:hint="default"/>
      </w:rPr>
    </w:lvl>
  </w:abstractNum>
  <w:abstractNum w:abstractNumId="315">
    <w:multiLevelType w:val="hybridMultilevel"/>
    <w:lvl w:ilvl="0">
      <w:start w:val="1"/>
      <w:numFmt w:val="upperLetter"/>
      <w:lvlText w:val="(%1)"/>
      <w:lvlJc w:val="left"/>
      <w:pPr>
        <w:ind w:left="2097" w:hanging="298"/>
        <w:jc w:val="left"/>
      </w:pPr>
      <w:rPr>
        <w:rFonts w:hint="default" w:ascii="Calibri" w:hAnsi="Calibri" w:eastAsia="Calibri"/>
        <w:w w:val="100"/>
        <w:sz w:val="21"/>
        <w:szCs w:val="21"/>
      </w:rPr>
    </w:lvl>
    <w:lvl w:ilvl="1">
      <w:start w:val="1"/>
      <w:numFmt w:val="bullet"/>
      <w:lvlText w:val="•"/>
      <w:lvlJc w:val="left"/>
      <w:pPr>
        <w:ind w:left="3070" w:hanging="298"/>
      </w:pPr>
      <w:rPr>
        <w:rFonts w:hint="default"/>
      </w:rPr>
    </w:lvl>
    <w:lvl w:ilvl="2">
      <w:start w:val="1"/>
      <w:numFmt w:val="bullet"/>
      <w:lvlText w:val="•"/>
      <w:lvlJc w:val="left"/>
      <w:pPr>
        <w:ind w:left="4041" w:hanging="298"/>
      </w:pPr>
      <w:rPr>
        <w:rFonts w:hint="default"/>
      </w:rPr>
    </w:lvl>
    <w:lvl w:ilvl="3">
      <w:start w:val="1"/>
      <w:numFmt w:val="bullet"/>
      <w:lvlText w:val="•"/>
      <w:lvlJc w:val="left"/>
      <w:pPr>
        <w:ind w:left="5011" w:hanging="298"/>
      </w:pPr>
      <w:rPr>
        <w:rFonts w:hint="default"/>
      </w:rPr>
    </w:lvl>
    <w:lvl w:ilvl="4">
      <w:start w:val="1"/>
      <w:numFmt w:val="bullet"/>
      <w:lvlText w:val="•"/>
      <w:lvlJc w:val="left"/>
      <w:pPr>
        <w:ind w:left="5982" w:hanging="298"/>
      </w:pPr>
      <w:rPr>
        <w:rFonts w:hint="default"/>
      </w:rPr>
    </w:lvl>
    <w:lvl w:ilvl="5">
      <w:start w:val="1"/>
      <w:numFmt w:val="bullet"/>
      <w:lvlText w:val="•"/>
      <w:lvlJc w:val="left"/>
      <w:pPr>
        <w:ind w:left="6953" w:hanging="298"/>
      </w:pPr>
      <w:rPr>
        <w:rFonts w:hint="default"/>
      </w:rPr>
    </w:lvl>
    <w:lvl w:ilvl="6">
      <w:start w:val="1"/>
      <w:numFmt w:val="bullet"/>
      <w:lvlText w:val="•"/>
      <w:lvlJc w:val="left"/>
      <w:pPr>
        <w:ind w:left="7923" w:hanging="298"/>
      </w:pPr>
      <w:rPr>
        <w:rFonts w:hint="default"/>
      </w:rPr>
    </w:lvl>
    <w:lvl w:ilvl="7">
      <w:start w:val="1"/>
      <w:numFmt w:val="bullet"/>
      <w:lvlText w:val="•"/>
      <w:lvlJc w:val="left"/>
      <w:pPr>
        <w:ind w:left="8894" w:hanging="298"/>
      </w:pPr>
      <w:rPr>
        <w:rFonts w:hint="default"/>
      </w:rPr>
    </w:lvl>
    <w:lvl w:ilvl="8">
      <w:start w:val="1"/>
      <w:numFmt w:val="bullet"/>
      <w:lvlText w:val="•"/>
      <w:lvlJc w:val="left"/>
      <w:pPr>
        <w:ind w:left="9865" w:hanging="298"/>
      </w:pPr>
      <w:rPr>
        <w:rFonts w:hint="default"/>
      </w:rPr>
    </w:lvl>
  </w:abstractNum>
  <w:abstractNum w:abstractNumId="314">
    <w:multiLevelType w:val="hybridMultilevel"/>
    <w:lvl w:ilvl="0">
      <w:start w:val="1"/>
      <w:numFmt w:val="upperLetter"/>
      <w:lvlText w:val="(%1)"/>
      <w:lvlJc w:val="left"/>
      <w:pPr>
        <w:ind w:left="2097" w:hanging="298"/>
        <w:jc w:val="left"/>
      </w:pPr>
      <w:rPr>
        <w:rFonts w:hint="default" w:ascii="Calibri" w:hAnsi="Calibri" w:eastAsia="Calibri"/>
        <w:w w:val="100"/>
        <w:sz w:val="21"/>
        <w:szCs w:val="21"/>
      </w:rPr>
    </w:lvl>
    <w:lvl w:ilvl="1">
      <w:start w:val="1"/>
      <w:numFmt w:val="bullet"/>
      <w:lvlText w:val="•"/>
      <w:lvlJc w:val="left"/>
      <w:pPr>
        <w:ind w:left="3070" w:hanging="298"/>
      </w:pPr>
      <w:rPr>
        <w:rFonts w:hint="default"/>
      </w:rPr>
    </w:lvl>
    <w:lvl w:ilvl="2">
      <w:start w:val="1"/>
      <w:numFmt w:val="bullet"/>
      <w:lvlText w:val="•"/>
      <w:lvlJc w:val="left"/>
      <w:pPr>
        <w:ind w:left="4041" w:hanging="298"/>
      </w:pPr>
      <w:rPr>
        <w:rFonts w:hint="default"/>
      </w:rPr>
    </w:lvl>
    <w:lvl w:ilvl="3">
      <w:start w:val="1"/>
      <w:numFmt w:val="bullet"/>
      <w:lvlText w:val="•"/>
      <w:lvlJc w:val="left"/>
      <w:pPr>
        <w:ind w:left="5011" w:hanging="298"/>
      </w:pPr>
      <w:rPr>
        <w:rFonts w:hint="default"/>
      </w:rPr>
    </w:lvl>
    <w:lvl w:ilvl="4">
      <w:start w:val="1"/>
      <w:numFmt w:val="bullet"/>
      <w:lvlText w:val="•"/>
      <w:lvlJc w:val="left"/>
      <w:pPr>
        <w:ind w:left="5982" w:hanging="298"/>
      </w:pPr>
      <w:rPr>
        <w:rFonts w:hint="default"/>
      </w:rPr>
    </w:lvl>
    <w:lvl w:ilvl="5">
      <w:start w:val="1"/>
      <w:numFmt w:val="bullet"/>
      <w:lvlText w:val="•"/>
      <w:lvlJc w:val="left"/>
      <w:pPr>
        <w:ind w:left="6953" w:hanging="298"/>
      </w:pPr>
      <w:rPr>
        <w:rFonts w:hint="default"/>
      </w:rPr>
    </w:lvl>
    <w:lvl w:ilvl="6">
      <w:start w:val="1"/>
      <w:numFmt w:val="bullet"/>
      <w:lvlText w:val="•"/>
      <w:lvlJc w:val="left"/>
      <w:pPr>
        <w:ind w:left="7923" w:hanging="298"/>
      </w:pPr>
      <w:rPr>
        <w:rFonts w:hint="default"/>
      </w:rPr>
    </w:lvl>
    <w:lvl w:ilvl="7">
      <w:start w:val="1"/>
      <w:numFmt w:val="bullet"/>
      <w:lvlText w:val="•"/>
      <w:lvlJc w:val="left"/>
      <w:pPr>
        <w:ind w:left="8894" w:hanging="298"/>
      </w:pPr>
      <w:rPr>
        <w:rFonts w:hint="default"/>
      </w:rPr>
    </w:lvl>
    <w:lvl w:ilvl="8">
      <w:start w:val="1"/>
      <w:numFmt w:val="bullet"/>
      <w:lvlText w:val="•"/>
      <w:lvlJc w:val="left"/>
      <w:pPr>
        <w:ind w:left="9865" w:hanging="298"/>
      </w:pPr>
      <w:rPr>
        <w:rFonts w:hint="default"/>
      </w:rPr>
    </w:lvl>
  </w:abstractNum>
  <w:abstractNum w:abstractNumId="313">
    <w:multiLevelType w:val="hybridMultilevel"/>
    <w:lvl w:ilvl="0">
      <w:start w:val="1"/>
      <w:numFmt w:val="upperLetter"/>
      <w:lvlText w:val="(%1)"/>
      <w:lvlJc w:val="left"/>
      <w:pPr>
        <w:ind w:left="2097" w:hanging="298"/>
        <w:jc w:val="left"/>
      </w:pPr>
      <w:rPr>
        <w:rFonts w:hint="default" w:ascii="Calibri" w:hAnsi="Calibri" w:eastAsia="Calibri"/>
        <w:w w:val="100"/>
        <w:sz w:val="21"/>
        <w:szCs w:val="21"/>
      </w:rPr>
    </w:lvl>
    <w:lvl w:ilvl="1">
      <w:start w:val="1"/>
      <w:numFmt w:val="bullet"/>
      <w:lvlText w:val="•"/>
      <w:lvlJc w:val="left"/>
      <w:pPr>
        <w:ind w:left="3070" w:hanging="298"/>
      </w:pPr>
      <w:rPr>
        <w:rFonts w:hint="default"/>
      </w:rPr>
    </w:lvl>
    <w:lvl w:ilvl="2">
      <w:start w:val="1"/>
      <w:numFmt w:val="bullet"/>
      <w:lvlText w:val="•"/>
      <w:lvlJc w:val="left"/>
      <w:pPr>
        <w:ind w:left="4041" w:hanging="298"/>
      </w:pPr>
      <w:rPr>
        <w:rFonts w:hint="default"/>
      </w:rPr>
    </w:lvl>
    <w:lvl w:ilvl="3">
      <w:start w:val="1"/>
      <w:numFmt w:val="bullet"/>
      <w:lvlText w:val="•"/>
      <w:lvlJc w:val="left"/>
      <w:pPr>
        <w:ind w:left="5011" w:hanging="298"/>
      </w:pPr>
      <w:rPr>
        <w:rFonts w:hint="default"/>
      </w:rPr>
    </w:lvl>
    <w:lvl w:ilvl="4">
      <w:start w:val="1"/>
      <w:numFmt w:val="bullet"/>
      <w:lvlText w:val="•"/>
      <w:lvlJc w:val="left"/>
      <w:pPr>
        <w:ind w:left="5982" w:hanging="298"/>
      </w:pPr>
      <w:rPr>
        <w:rFonts w:hint="default"/>
      </w:rPr>
    </w:lvl>
    <w:lvl w:ilvl="5">
      <w:start w:val="1"/>
      <w:numFmt w:val="bullet"/>
      <w:lvlText w:val="•"/>
      <w:lvlJc w:val="left"/>
      <w:pPr>
        <w:ind w:left="6953" w:hanging="298"/>
      </w:pPr>
      <w:rPr>
        <w:rFonts w:hint="default"/>
      </w:rPr>
    </w:lvl>
    <w:lvl w:ilvl="6">
      <w:start w:val="1"/>
      <w:numFmt w:val="bullet"/>
      <w:lvlText w:val="•"/>
      <w:lvlJc w:val="left"/>
      <w:pPr>
        <w:ind w:left="7923" w:hanging="298"/>
      </w:pPr>
      <w:rPr>
        <w:rFonts w:hint="default"/>
      </w:rPr>
    </w:lvl>
    <w:lvl w:ilvl="7">
      <w:start w:val="1"/>
      <w:numFmt w:val="bullet"/>
      <w:lvlText w:val="•"/>
      <w:lvlJc w:val="left"/>
      <w:pPr>
        <w:ind w:left="8894" w:hanging="298"/>
      </w:pPr>
      <w:rPr>
        <w:rFonts w:hint="default"/>
      </w:rPr>
    </w:lvl>
    <w:lvl w:ilvl="8">
      <w:start w:val="1"/>
      <w:numFmt w:val="bullet"/>
      <w:lvlText w:val="•"/>
      <w:lvlJc w:val="left"/>
      <w:pPr>
        <w:ind w:left="9865" w:hanging="298"/>
      </w:pPr>
      <w:rPr>
        <w:rFonts w:hint="default"/>
      </w:rPr>
    </w:lvl>
  </w:abstractNum>
  <w:abstractNum w:abstractNumId="312">
    <w:multiLevelType w:val="hybridMultilevel"/>
    <w:lvl w:ilvl="0">
      <w:start w:val="1"/>
      <w:numFmt w:val="upperLetter"/>
      <w:lvlText w:val="(%1)"/>
      <w:lvlJc w:val="left"/>
      <w:pPr>
        <w:ind w:left="2364" w:hanging="382"/>
        <w:jc w:val="left"/>
      </w:pPr>
      <w:rPr>
        <w:rFonts w:hint="default" w:ascii="Calibri" w:hAnsi="Calibri" w:eastAsia="Calibri"/>
        <w:w w:val="100"/>
        <w:sz w:val="21"/>
        <w:szCs w:val="21"/>
      </w:rPr>
    </w:lvl>
    <w:lvl w:ilvl="1">
      <w:start w:val="1"/>
      <w:numFmt w:val="bullet"/>
      <w:lvlText w:val="•"/>
      <w:lvlJc w:val="left"/>
      <w:pPr>
        <w:ind w:left="3304" w:hanging="382"/>
      </w:pPr>
      <w:rPr>
        <w:rFonts w:hint="default"/>
      </w:rPr>
    </w:lvl>
    <w:lvl w:ilvl="2">
      <w:start w:val="1"/>
      <w:numFmt w:val="bullet"/>
      <w:lvlText w:val="•"/>
      <w:lvlJc w:val="left"/>
      <w:pPr>
        <w:ind w:left="4249" w:hanging="382"/>
      </w:pPr>
      <w:rPr>
        <w:rFonts w:hint="default"/>
      </w:rPr>
    </w:lvl>
    <w:lvl w:ilvl="3">
      <w:start w:val="1"/>
      <w:numFmt w:val="bullet"/>
      <w:lvlText w:val="•"/>
      <w:lvlJc w:val="left"/>
      <w:pPr>
        <w:ind w:left="5193" w:hanging="382"/>
      </w:pPr>
      <w:rPr>
        <w:rFonts w:hint="default"/>
      </w:rPr>
    </w:lvl>
    <w:lvl w:ilvl="4">
      <w:start w:val="1"/>
      <w:numFmt w:val="bullet"/>
      <w:lvlText w:val="•"/>
      <w:lvlJc w:val="left"/>
      <w:pPr>
        <w:ind w:left="6138" w:hanging="382"/>
      </w:pPr>
      <w:rPr>
        <w:rFonts w:hint="default"/>
      </w:rPr>
    </w:lvl>
    <w:lvl w:ilvl="5">
      <w:start w:val="1"/>
      <w:numFmt w:val="bullet"/>
      <w:lvlText w:val="•"/>
      <w:lvlJc w:val="left"/>
      <w:pPr>
        <w:ind w:left="7083" w:hanging="382"/>
      </w:pPr>
      <w:rPr>
        <w:rFonts w:hint="default"/>
      </w:rPr>
    </w:lvl>
    <w:lvl w:ilvl="6">
      <w:start w:val="1"/>
      <w:numFmt w:val="bullet"/>
      <w:lvlText w:val="•"/>
      <w:lvlJc w:val="left"/>
      <w:pPr>
        <w:ind w:left="8027" w:hanging="382"/>
      </w:pPr>
      <w:rPr>
        <w:rFonts w:hint="default"/>
      </w:rPr>
    </w:lvl>
    <w:lvl w:ilvl="7">
      <w:start w:val="1"/>
      <w:numFmt w:val="bullet"/>
      <w:lvlText w:val="•"/>
      <w:lvlJc w:val="left"/>
      <w:pPr>
        <w:ind w:left="8972" w:hanging="382"/>
      </w:pPr>
      <w:rPr>
        <w:rFonts w:hint="default"/>
      </w:rPr>
    </w:lvl>
    <w:lvl w:ilvl="8">
      <w:start w:val="1"/>
      <w:numFmt w:val="bullet"/>
      <w:lvlText w:val="•"/>
      <w:lvlJc w:val="left"/>
      <w:pPr>
        <w:ind w:left="9917" w:hanging="382"/>
      </w:pPr>
      <w:rPr>
        <w:rFonts w:hint="default"/>
      </w:rPr>
    </w:lvl>
  </w:abstractNum>
  <w:abstractNum w:abstractNumId="311">
    <w:multiLevelType w:val="hybridMultilevel"/>
    <w:lvl w:ilvl="0">
      <w:start w:val="28"/>
      <w:numFmt w:val="decimal"/>
      <w:lvlText w:val="%1."/>
      <w:lvlJc w:val="left"/>
      <w:pPr>
        <w:ind w:left="1800" w:hanging="317"/>
        <w:jc w:val="left"/>
      </w:pPr>
      <w:rPr>
        <w:rFonts w:hint="default" w:ascii="Calibri" w:hAnsi="Calibri" w:eastAsia="Calibri"/>
        <w:w w:val="100"/>
        <w:sz w:val="21"/>
        <w:szCs w:val="21"/>
      </w:rPr>
    </w:lvl>
    <w:lvl w:ilvl="1">
      <w:start w:val="1"/>
      <w:numFmt w:val="upperLetter"/>
      <w:lvlText w:val="(%2)"/>
      <w:lvlJc w:val="left"/>
      <w:pPr>
        <w:ind w:left="2308" w:hanging="298"/>
        <w:jc w:val="left"/>
      </w:pPr>
      <w:rPr>
        <w:rFonts w:hint="default" w:ascii="Calibri" w:hAnsi="Calibri" w:eastAsia="Calibri"/>
        <w:w w:val="100"/>
        <w:sz w:val="21"/>
        <w:szCs w:val="21"/>
      </w:rPr>
    </w:lvl>
    <w:lvl w:ilvl="2">
      <w:start w:val="1"/>
      <w:numFmt w:val="bullet"/>
      <w:lvlText w:val="•"/>
      <w:lvlJc w:val="left"/>
      <w:pPr>
        <w:ind w:left="2360" w:hanging="298"/>
      </w:pPr>
      <w:rPr>
        <w:rFonts w:hint="default"/>
      </w:rPr>
    </w:lvl>
    <w:lvl w:ilvl="3">
      <w:start w:val="1"/>
      <w:numFmt w:val="bullet"/>
      <w:lvlText w:val="•"/>
      <w:lvlJc w:val="left"/>
      <w:pPr>
        <w:ind w:left="3540" w:hanging="298"/>
      </w:pPr>
      <w:rPr>
        <w:rFonts w:hint="default"/>
      </w:rPr>
    </w:lvl>
    <w:lvl w:ilvl="4">
      <w:start w:val="1"/>
      <w:numFmt w:val="bullet"/>
      <w:lvlText w:val="•"/>
      <w:lvlJc w:val="left"/>
      <w:pPr>
        <w:ind w:left="4721" w:hanging="298"/>
      </w:pPr>
      <w:rPr>
        <w:rFonts w:hint="default"/>
      </w:rPr>
    </w:lvl>
    <w:lvl w:ilvl="5">
      <w:start w:val="1"/>
      <w:numFmt w:val="bullet"/>
      <w:lvlText w:val="•"/>
      <w:lvlJc w:val="left"/>
      <w:pPr>
        <w:ind w:left="5902" w:hanging="298"/>
      </w:pPr>
      <w:rPr>
        <w:rFonts w:hint="default"/>
      </w:rPr>
    </w:lvl>
    <w:lvl w:ilvl="6">
      <w:start w:val="1"/>
      <w:numFmt w:val="bullet"/>
      <w:lvlText w:val="•"/>
      <w:lvlJc w:val="left"/>
      <w:pPr>
        <w:ind w:left="7083" w:hanging="298"/>
      </w:pPr>
      <w:rPr>
        <w:rFonts w:hint="default"/>
      </w:rPr>
    </w:lvl>
    <w:lvl w:ilvl="7">
      <w:start w:val="1"/>
      <w:numFmt w:val="bullet"/>
      <w:lvlText w:val="•"/>
      <w:lvlJc w:val="left"/>
      <w:pPr>
        <w:ind w:left="8264" w:hanging="298"/>
      </w:pPr>
      <w:rPr>
        <w:rFonts w:hint="default"/>
      </w:rPr>
    </w:lvl>
    <w:lvl w:ilvl="8">
      <w:start w:val="1"/>
      <w:numFmt w:val="bullet"/>
      <w:lvlText w:val="•"/>
      <w:lvlJc w:val="left"/>
      <w:pPr>
        <w:ind w:left="9444" w:hanging="298"/>
      </w:pPr>
      <w:rPr>
        <w:rFonts w:hint="default"/>
      </w:rPr>
    </w:lvl>
  </w:abstractNum>
  <w:abstractNum w:abstractNumId="310">
    <w:multiLevelType w:val="hybridMultilevel"/>
    <w:lvl w:ilvl="0">
      <w:start w:val="5"/>
      <w:numFmt w:val="decimal"/>
      <w:lvlText w:val="%1."/>
      <w:lvlJc w:val="left"/>
      <w:pPr>
        <w:ind w:left="1800" w:hanging="209"/>
        <w:jc w:val="left"/>
      </w:pPr>
      <w:rPr>
        <w:rFonts w:hint="default" w:ascii="Calibri" w:hAnsi="Calibri" w:eastAsia="Calibri"/>
        <w:w w:val="100"/>
        <w:sz w:val="21"/>
        <w:szCs w:val="21"/>
      </w:rPr>
    </w:lvl>
    <w:lvl w:ilvl="1">
      <w:start w:val="1"/>
      <w:numFmt w:val="upperLetter"/>
      <w:lvlText w:val="(%2)"/>
      <w:lvlJc w:val="left"/>
      <w:pPr>
        <w:ind w:left="2282" w:hanging="298"/>
        <w:jc w:val="left"/>
      </w:pPr>
      <w:rPr>
        <w:rFonts w:hint="default" w:ascii="Calibri" w:hAnsi="Calibri" w:eastAsia="Calibri"/>
        <w:w w:val="100"/>
        <w:sz w:val="21"/>
        <w:szCs w:val="21"/>
      </w:rPr>
    </w:lvl>
    <w:lvl w:ilvl="2">
      <w:start w:val="1"/>
      <w:numFmt w:val="bullet"/>
      <w:lvlText w:val="•"/>
      <w:lvlJc w:val="left"/>
      <w:pPr>
        <w:ind w:left="2300" w:hanging="298"/>
      </w:pPr>
      <w:rPr>
        <w:rFonts w:hint="default"/>
      </w:rPr>
    </w:lvl>
    <w:lvl w:ilvl="3">
      <w:start w:val="1"/>
      <w:numFmt w:val="bullet"/>
      <w:lvlText w:val="•"/>
      <w:lvlJc w:val="left"/>
      <w:pPr>
        <w:ind w:left="2340" w:hanging="298"/>
      </w:pPr>
      <w:rPr>
        <w:rFonts w:hint="default"/>
      </w:rPr>
    </w:lvl>
    <w:lvl w:ilvl="4">
      <w:start w:val="1"/>
      <w:numFmt w:val="bullet"/>
      <w:lvlText w:val="•"/>
      <w:lvlJc w:val="left"/>
      <w:pPr>
        <w:ind w:left="2360" w:hanging="298"/>
      </w:pPr>
      <w:rPr>
        <w:rFonts w:hint="default"/>
      </w:rPr>
    </w:lvl>
    <w:lvl w:ilvl="5">
      <w:start w:val="1"/>
      <w:numFmt w:val="bullet"/>
      <w:lvlText w:val="•"/>
      <w:lvlJc w:val="left"/>
      <w:pPr>
        <w:ind w:left="3934" w:hanging="298"/>
      </w:pPr>
      <w:rPr>
        <w:rFonts w:hint="default"/>
      </w:rPr>
    </w:lvl>
    <w:lvl w:ilvl="6">
      <w:start w:val="1"/>
      <w:numFmt w:val="bullet"/>
      <w:lvlText w:val="•"/>
      <w:lvlJc w:val="left"/>
      <w:pPr>
        <w:ind w:left="5508" w:hanging="298"/>
      </w:pPr>
      <w:rPr>
        <w:rFonts w:hint="default"/>
      </w:rPr>
    </w:lvl>
    <w:lvl w:ilvl="7">
      <w:start w:val="1"/>
      <w:numFmt w:val="bullet"/>
      <w:lvlText w:val="•"/>
      <w:lvlJc w:val="left"/>
      <w:pPr>
        <w:ind w:left="7083" w:hanging="298"/>
      </w:pPr>
      <w:rPr>
        <w:rFonts w:hint="default"/>
      </w:rPr>
    </w:lvl>
    <w:lvl w:ilvl="8">
      <w:start w:val="1"/>
      <w:numFmt w:val="bullet"/>
      <w:lvlText w:val="•"/>
      <w:lvlJc w:val="left"/>
      <w:pPr>
        <w:ind w:left="8657" w:hanging="298"/>
      </w:pPr>
      <w:rPr>
        <w:rFonts w:hint="default"/>
      </w:rPr>
    </w:lvl>
  </w:abstractNum>
  <w:abstractNum w:abstractNumId="309">
    <w:multiLevelType w:val="hybridMultilevel"/>
    <w:lvl w:ilvl="0">
      <w:start w:val="1"/>
      <w:numFmt w:val="decimal"/>
      <w:lvlText w:val="%1."/>
      <w:lvlJc w:val="left"/>
      <w:pPr>
        <w:ind w:left="1800" w:hanging="211"/>
        <w:jc w:val="left"/>
      </w:pPr>
      <w:rPr>
        <w:rFonts w:hint="default" w:ascii="Calibri" w:hAnsi="Calibri" w:eastAsia="Calibri"/>
        <w:w w:val="100"/>
        <w:sz w:val="21"/>
        <w:szCs w:val="21"/>
      </w:rPr>
    </w:lvl>
    <w:lvl w:ilvl="1">
      <w:start w:val="1"/>
      <w:numFmt w:val="upperLetter"/>
      <w:lvlText w:val="(%2)"/>
      <w:lvlJc w:val="left"/>
      <w:pPr>
        <w:ind w:left="2366" w:hanging="336"/>
        <w:jc w:val="left"/>
      </w:pPr>
      <w:rPr>
        <w:rFonts w:hint="default" w:ascii="Calibri" w:hAnsi="Calibri" w:eastAsia="Calibri"/>
        <w:w w:val="100"/>
        <w:sz w:val="21"/>
        <w:szCs w:val="21"/>
      </w:rPr>
    </w:lvl>
    <w:lvl w:ilvl="2">
      <w:start w:val="1"/>
      <w:numFmt w:val="bullet"/>
      <w:lvlText w:val="•"/>
      <w:lvlJc w:val="left"/>
      <w:pPr>
        <w:ind w:left="2360" w:hanging="336"/>
      </w:pPr>
      <w:rPr>
        <w:rFonts w:hint="default"/>
      </w:rPr>
    </w:lvl>
    <w:lvl w:ilvl="3">
      <w:start w:val="1"/>
      <w:numFmt w:val="bullet"/>
      <w:lvlText w:val="•"/>
      <w:lvlJc w:val="left"/>
      <w:pPr>
        <w:ind w:left="3540" w:hanging="336"/>
      </w:pPr>
      <w:rPr>
        <w:rFonts w:hint="default"/>
      </w:rPr>
    </w:lvl>
    <w:lvl w:ilvl="4">
      <w:start w:val="1"/>
      <w:numFmt w:val="bullet"/>
      <w:lvlText w:val="•"/>
      <w:lvlJc w:val="left"/>
      <w:pPr>
        <w:ind w:left="4721" w:hanging="336"/>
      </w:pPr>
      <w:rPr>
        <w:rFonts w:hint="default"/>
      </w:rPr>
    </w:lvl>
    <w:lvl w:ilvl="5">
      <w:start w:val="1"/>
      <w:numFmt w:val="bullet"/>
      <w:lvlText w:val="•"/>
      <w:lvlJc w:val="left"/>
      <w:pPr>
        <w:ind w:left="5902" w:hanging="336"/>
      </w:pPr>
      <w:rPr>
        <w:rFonts w:hint="default"/>
      </w:rPr>
    </w:lvl>
    <w:lvl w:ilvl="6">
      <w:start w:val="1"/>
      <w:numFmt w:val="bullet"/>
      <w:lvlText w:val="•"/>
      <w:lvlJc w:val="left"/>
      <w:pPr>
        <w:ind w:left="7083" w:hanging="336"/>
      </w:pPr>
      <w:rPr>
        <w:rFonts w:hint="default"/>
      </w:rPr>
    </w:lvl>
    <w:lvl w:ilvl="7">
      <w:start w:val="1"/>
      <w:numFmt w:val="bullet"/>
      <w:lvlText w:val="•"/>
      <w:lvlJc w:val="left"/>
      <w:pPr>
        <w:ind w:left="8264" w:hanging="336"/>
      </w:pPr>
      <w:rPr>
        <w:rFonts w:hint="default"/>
      </w:rPr>
    </w:lvl>
    <w:lvl w:ilvl="8">
      <w:start w:val="1"/>
      <w:numFmt w:val="bullet"/>
      <w:lvlText w:val="•"/>
      <w:lvlJc w:val="left"/>
      <w:pPr>
        <w:ind w:left="9444" w:hanging="336"/>
      </w:pPr>
      <w:rPr>
        <w:rFonts w:hint="default"/>
      </w:rPr>
    </w:lvl>
  </w:abstractNum>
  <w:abstractNum w:abstractNumId="30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07">
    <w:multiLevelType w:val="hybridMultilevel"/>
    <w:lvl w:ilvl="0">
      <w:start w:val="1"/>
      <w:numFmt w:val="upperLetter"/>
      <w:lvlText w:val="(%1)"/>
      <w:lvlJc w:val="left"/>
      <w:pPr>
        <w:ind w:left="2366" w:hanging="377"/>
        <w:jc w:val="left"/>
      </w:pPr>
      <w:rPr>
        <w:rFonts w:hint="default" w:ascii="Times New Roman" w:hAnsi="Times New Roman" w:eastAsia="Times New Roman"/>
        <w:spacing w:val="-1"/>
        <w:w w:val="100"/>
        <w:sz w:val="21"/>
        <w:szCs w:val="21"/>
      </w:rPr>
    </w:lvl>
    <w:lvl w:ilvl="1">
      <w:start w:val="1"/>
      <w:numFmt w:val="bullet"/>
      <w:lvlText w:val="•"/>
      <w:lvlJc w:val="left"/>
      <w:pPr>
        <w:ind w:left="3304" w:hanging="377"/>
      </w:pPr>
      <w:rPr>
        <w:rFonts w:hint="default"/>
      </w:rPr>
    </w:lvl>
    <w:lvl w:ilvl="2">
      <w:start w:val="1"/>
      <w:numFmt w:val="bullet"/>
      <w:lvlText w:val="•"/>
      <w:lvlJc w:val="left"/>
      <w:pPr>
        <w:ind w:left="4249" w:hanging="377"/>
      </w:pPr>
      <w:rPr>
        <w:rFonts w:hint="default"/>
      </w:rPr>
    </w:lvl>
    <w:lvl w:ilvl="3">
      <w:start w:val="1"/>
      <w:numFmt w:val="bullet"/>
      <w:lvlText w:val="•"/>
      <w:lvlJc w:val="left"/>
      <w:pPr>
        <w:ind w:left="5193" w:hanging="377"/>
      </w:pPr>
      <w:rPr>
        <w:rFonts w:hint="default"/>
      </w:rPr>
    </w:lvl>
    <w:lvl w:ilvl="4">
      <w:start w:val="1"/>
      <w:numFmt w:val="bullet"/>
      <w:lvlText w:val="•"/>
      <w:lvlJc w:val="left"/>
      <w:pPr>
        <w:ind w:left="6138" w:hanging="377"/>
      </w:pPr>
      <w:rPr>
        <w:rFonts w:hint="default"/>
      </w:rPr>
    </w:lvl>
    <w:lvl w:ilvl="5">
      <w:start w:val="1"/>
      <w:numFmt w:val="bullet"/>
      <w:lvlText w:val="•"/>
      <w:lvlJc w:val="left"/>
      <w:pPr>
        <w:ind w:left="7083" w:hanging="377"/>
      </w:pPr>
      <w:rPr>
        <w:rFonts w:hint="default"/>
      </w:rPr>
    </w:lvl>
    <w:lvl w:ilvl="6">
      <w:start w:val="1"/>
      <w:numFmt w:val="bullet"/>
      <w:lvlText w:val="•"/>
      <w:lvlJc w:val="left"/>
      <w:pPr>
        <w:ind w:left="8027" w:hanging="377"/>
      </w:pPr>
      <w:rPr>
        <w:rFonts w:hint="default"/>
      </w:rPr>
    </w:lvl>
    <w:lvl w:ilvl="7">
      <w:start w:val="1"/>
      <w:numFmt w:val="bullet"/>
      <w:lvlText w:val="•"/>
      <w:lvlJc w:val="left"/>
      <w:pPr>
        <w:ind w:left="8972" w:hanging="377"/>
      </w:pPr>
      <w:rPr>
        <w:rFonts w:hint="default"/>
      </w:rPr>
    </w:lvl>
    <w:lvl w:ilvl="8">
      <w:start w:val="1"/>
      <w:numFmt w:val="bullet"/>
      <w:lvlText w:val="•"/>
      <w:lvlJc w:val="left"/>
      <w:pPr>
        <w:ind w:left="9917" w:hanging="377"/>
      </w:pPr>
      <w:rPr>
        <w:rFonts w:hint="default"/>
      </w:rPr>
    </w:lvl>
  </w:abstractNum>
  <w:abstractNum w:abstractNumId="30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05">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30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03">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302">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0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00">
    <w:multiLevelType w:val="hybridMultilevel"/>
    <w:lvl w:ilvl="0">
      <w:start w:val="1"/>
      <w:numFmt w:val="upperLetter"/>
      <w:lvlText w:val="(%1)"/>
      <w:lvlJc w:val="left"/>
      <w:pPr>
        <w:ind w:left="2366" w:hanging="399"/>
        <w:jc w:val="left"/>
      </w:pPr>
      <w:rPr>
        <w:rFonts w:hint="default" w:ascii="Times New Roman" w:hAnsi="Times New Roman" w:eastAsia="Times New Roman"/>
        <w:spacing w:val="-1"/>
        <w:w w:val="100"/>
        <w:sz w:val="21"/>
        <w:szCs w:val="21"/>
      </w:rPr>
    </w:lvl>
    <w:lvl w:ilvl="1">
      <w:start w:val="1"/>
      <w:numFmt w:val="bullet"/>
      <w:lvlText w:val="•"/>
      <w:lvlJc w:val="left"/>
      <w:pPr>
        <w:ind w:left="3304" w:hanging="399"/>
      </w:pPr>
      <w:rPr>
        <w:rFonts w:hint="default"/>
      </w:rPr>
    </w:lvl>
    <w:lvl w:ilvl="2">
      <w:start w:val="1"/>
      <w:numFmt w:val="bullet"/>
      <w:lvlText w:val="•"/>
      <w:lvlJc w:val="left"/>
      <w:pPr>
        <w:ind w:left="4249" w:hanging="399"/>
      </w:pPr>
      <w:rPr>
        <w:rFonts w:hint="default"/>
      </w:rPr>
    </w:lvl>
    <w:lvl w:ilvl="3">
      <w:start w:val="1"/>
      <w:numFmt w:val="bullet"/>
      <w:lvlText w:val="•"/>
      <w:lvlJc w:val="left"/>
      <w:pPr>
        <w:ind w:left="5193" w:hanging="399"/>
      </w:pPr>
      <w:rPr>
        <w:rFonts w:hint="default"/>
      </w:rPr>
    </w:lvl>
    <w:lvl w:ilvl="4">
      <w:start w:val="1"/>
      <w:numFmt w:val="bullet"/>
      <w:lvlText w:val="•"/>
      <w:lvlJc w:val="left"/>
      <w:pPr>
        <w:ind w:left="6138" w:hanging="399"/>
      </w:pPr>
      <w:rPr>
        <w:rFonts w:hint="default"/>
      </w:rPr>
    </w:lvl>
    <w:lvl w:ilvl="5">
      <w:start w:val="1"/>
      <w:numFmt w:val="bullet"/>
      <w:lvlText w:val="•"/>
      <w:lvlJc w:val="left"/>
      <w:pPr>
        <w:ind w:left="7083" w:hanging="399"/>
      </w:pPr>
      <w:rPr>
        <w:rFonts w:hint="default"/>
      </w:rPr>
    </w:lvl>
    <w:lvl w:ilvl="6">
      <w:start w:val="1"/>
      <w:numFmt w:val="bullet"/>
      <w:lvlText w:val="•"/>
      <w:lvlJc w:val="left"/>
      <w:pPr>
        <w:ind w:left="8027" w:hanging="399"/>
      </w:pPr>
      <w:rPr>
        <w:rFonts w:hint="default"/>
      </w:rPr>
    </w:lvl>
    <w:lvl w:ilvl="7">
      <w:start w:val="1"/>
      <w:numFmt w:val="bullet"/>
      <w:lvlText w:val="•"/>
      <w:lvlJc w:val="left"/>
      <w:pPr>
        <w:ind w:left="8972" w:hanging="399"/>
      </w:pPr>
      <w:rPr>
        <w:rFonts w:hint="default"/>
      </w:rPr>
    </w:lvl>
    <w:lvl w:ilvl="8">
      <w:start w:val="1"/>
      <w:numFmt w:val="bullet"/>
      <w:lvlText w:val="•"/>
      <w:lvlJc w:val="left"/>
      <w:pPr>
        <w:ind w:left="9917" w:hanging="399"/>
      </w:pPr>
      <w:rPr>
        <w:rFonts w:hint="default"/>
      </w:rPr>
    </w:lvl>
  </w:abstractNum>
  <w:abstractNum w:abstractNumId="299">
    <w:multiLevelType w:val="hybridMultilevel"/>
    <w:lvl w:ilvl="0">
      <w:start w:val="1"/>
      <w:numFmt w:val="upperLetter"/>
      <w:lvlText w:val="(%1)"/>
      <w:lvlJc w:val="left"/>
      <w:pPr>
        <w:ind w:left="2366" w:hanging="368"/>
        <w:jc w:val="left"/>
      </w:pPr>
      <w:rPr>
        <w:rFonts w:hint="default" w:ascii="Times New Roman" w:hAnsi="Times New Roman" w:eastAsia="Times New Roman"/>
        <w:spacing w:val="-1"/>
        <w:w w:val="100"/>
        <w:sz w:val="21"/>
        <w:szCs w:val="21"/>
      </w:rPr>
    </w:lvl>
    <w:lvl w:ilvl="1">
      <w:start w:val="1"/>
      <w:numFmt w:val="bullet"/>
      <w:lvlText w:val="•"/>
      <w:lvlJc w:val="left"/>
      <w:pPr>
        <w:ind w:left="3304" w:hanging="368"/>
      </w:pPr>
      <w:rPr>
        <w:rFonts w:hint="default"/>
      </w:rPr>
    </w:lvl>
    <w:lvl w:ilvl="2">
      <w:start w:val="1"/>
      <w:numFmt w:val="bullet"/>
      <w:lvlText w:val="•"/>
      <w:lvlJc w:val="left"/>
      <w:pPr>
        <w:ind w:left="4249" w:hanging="368"/>
      </w:pPr>
      <w:rPr>
        <w:rFonts w:hint="default"/>
      </w:rPr>
    </w:lvl>
    <w:lvl w:ilvl="3">
      <w:start w:val="1"/>
      <w:numFmt w:val="bullet"/>
      <w:lvlText w:val="•"/>
      <w:lvlJc w:val="left"/>
      <w:pPr>
        <w:ind w:left="5193" w:hanging="368"/>
      </w:pPr>
      <w:rPr>
        <w:rFonts w:hint="default"/>
      </w:rPr>
    </w:lvl>
    <w:lvl w:ilvl="4">
      <w:start w:val="1"/>
      <w:numFmt w:val="bullet"/>
      <w:lvlText w:val="•"/>
      <w:lvlJc w:val="left"/>
      <w:pPr>
        <w:ind w:left="6138" w:hanging="368"/>
      </w:pPr>
      <w:rPr>
        <w:rFonts w:hint="default"/>
      </w:rPr>
    </w:lvl>
    <w:lvl w:ilvl="5">
      <w:start w:val="1"/>
      <w:numFmt w:val="bullet"/>
      <w:lvlText w:val="•"/>
      <w:lvlJc w:val="left"/>
      <w:pPr>
        <w:ind w:left="7083" w:hanging="368"/>
      </w:pPr>
      <w:rPr>
        <w:rFonts w:hint="default"/>
      </w:rPr>
    </w:lvl>
    <w:lvl w:ilvl="6">
      <w:start w:val="1"/>
      <w:numFmt w:val="bullet"/>
      <w:lvlText w:val="•"/>
      <w:lvlJc w:val="left"/>
      <w:pPr>
        <w:ind w:left="8027" w:hanging="368"/>
      </w:pPr>
      <w:rPr>
        <w:rFonts w:hint="default"/>
      </w:rPr>
    </w:lvl>
    <w:lvl w:ilvl="7">
      <w:start w:val="1"/>
      <w:numFmt w:val="bullet"/>
      <w:lvlText w:val="•"/>
      <w:lvlJc w:val="left"/>
      <w:pPr>
        <w:ind w:left="8972" w:hanging="368"/>
      </w:pPr>
      <w:rPr>
        <w:rFonts w:hint="default"/>
      </w:rPr>
    </w:lvl>
    <w:lvl w:ilvl="8">
      <w:start w:val="1"/>
      <w:numFmt w:val="bullet"/>
      <w:lvlText w:val="•"/>
      <w:lvlJc w:val="left"/>
      <w:pPr>
        <w:ind w:left="9917" w:hanging="368"/>
      </w:pPr>
      <w:rPr>
        <w:rFonts w:hint="default"/>
      </w:rPr>
    </w:lvl>
  </w:abstractNum>
  <w:abstractNum w:abstractNumId="298">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97">
    <w:multiLevelType w:val="hybridMultilevel"/>
    <w:lvl w:ilvl="0">
      <w:start w:val="1"/>
      <w:numFmt w:val="upperLetter"/>
      <w:lvlText w:val="(%1)"/>
      <w:lvlJc w:val="left"/>
      <w:pPr>
        <w:ind w:left="2366" w:hanging="358"/>
        <w:jc w:val="left"/>
      </w:pPr>
      <w:rPr>
        <w:rFonts w:hint="default" w:ascii="Times New Roman" w:hAnsi="Times New Roman" w:eastAsia="Times New Roman"/>
        <w:spacing w:val="-1"/>
        <w:w w:val="100"/>
        <w:sz w:val="21"/>
        <w:szCs w:val="21"/>
      </w:rPr>
    </w:lvl>
    <w:lvl w:ilvl="1">
      <w:start w:val="1"/>
      <w:numFmt w:val="bullet"/>
      <w:lvlText w:val="•"/>
      <w:lvlJc w:val="left"/>
      <w:pPr>
        <w:ind w:left="3304" w:hanging="358"/>
      </w:pPr>
      <w:rPr>
        <w:rFonts w:hint="default"/>
      </w:rPr>
    </w:lvl>
    <w:lvl w:ilvl="2">
      <w:start w:val="1"/>
      <w:numFmt w:val="bullet"/>
      <w:lvlText w:val="•"/>
      <w:lvlJc w:val="left"/>
      <w:pPr>
        <w:ind w:left="4249" w:hanging="358"/>
      </w:pPr>
      <w:rPr>
        <w:rFonts w:hint="default"/>
      </w:rPr>
    </w:lvl>
    <w:lvl w:ilvl="3">
      <w:start w:val="1"/>
      <w:numFmt w:val="bullet"/>
      <w:lvlText w:val="•"/>
      <w:lvlJc w:val="left"/>
      <w:pPr>
        <w:ind w:left="5193" w:hanging="358"/>
      </w:pPr>
      <w:rPr>
        <w:rFonts w:hint="default"/>
      </w:rPr>
    </w:lvl>
    <w:lvl w:ilvl="4">
      <w:start w:val="1"/>
      <w:numFmt w:val="bullet"/>
      <w:lvlText w:val="•"/>
      <w:lvlJc w:val="left"/>
      <w:pPr>
        <w:ind w:left="6138" w:hanging="358"/>
      </w:pPr>
      <w:rPr>
        <w:rFonts w:hint="default"/>
      </w:rPr>
    </w:lvl>
    <w:lvl w:ilvl="5">
      <w:start w:val="1"/>
      <w:numFmt w:val="bullet"/>
      <w:lvlText w:val="•"/>
      <w:lvlJc w:val="left"/>
      <w:pPr>
        <w:ind w:left="7083" w:hanging="358"/>
      </w:pPr>
      <w:rPr>
        <w:rFonts w:hint="default"/>
      </w:rPr>
    </w:lvl>
    <w:lvl w:ilvl="6">
      <w:start w:val="1"/>
      <w:numFmt w:val="bullet"/>
      <w:lvlText w:val="•"/>
      <w:lvlJc w:val="left"/>
      <w:pPr>
        <w:ind w:left="8027" w:hanging="358"/>
      </w:pPr>
      <w:rPr>
        <w:rFonts w:hint="default"/>
      </w:rPr>
    </w:lvl>
    <w:lvl w:ilvl="7">
      <w:start w:val="1"/>
      <w:numFmt w:val="bullet"/>
      <w:lvlText w:val="•"/>
      <w:lvlJc w:val="left"/>
      <w:pPr>
        <w:ind w:left="8972" w:hanging="358"/>
      </w:pPr>
      <w:rPr>
        <w:rFonts w:hint="default"/>
      </w:rPr>
    </w:lvl>
    <w:lvl w:ilvl="8">
      <w:start w:val="1"/>
      <w:numFmt w:val="bullet"/>
      <w:lvlText w:val="•"/>
      <w:lvlJc w:val="left"/>
      <w:pPr>
        <w:ind w:left="9917" w:hanging="358"/>
      </w:pPr>
      <w:rPr>
        <w:rFonts w:hint="default"/>
      </w:rPr>
    </w:lvl>
  </w:abstractNum>
  <w:abstractNum w:abstractNumId="296">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95">
    <w:multiLevelType w:val="hybridMultilevel"/>
    <w:lvl w:ilvl="0">
      <w:start w:val="1"/>
      <w:numFmt w:val="upperLetter"/>
      <w:lvlText w:val="(%1)"/>
      <w:lvlJc w:val="left"/>
      <w:pPr>
        <w:ind w:left="2366" w:hanging="384"/>
        <w:jc w:val="left"/>
      </w:pPr>
      <w:rPr>
        <w:rFonts w:hint="default" w:ascii="Times New Roman" w:hAnsi="Times New Roman" w:eastAsia="Times New Roman"/>
        <w:spacing w:val="-1"/>
        <w:w w:val="100"/>
        <w:sz w:val="21"/>
        <w:szCs w:val="21"/>
      </w:rPr>
    </w:lvl>
    <w:lvl w:ilvl="1">
      <w:start w:val="1"/>
      <w:numFmt w:val="bullet"/>
      <w:lvlText w:val="•"/>
      <w:lvlJc w:val="left"/>
      <w:pPr>
        <w:ind w:left="3304" w:hanging="384"/>
      </w:pPr>
      <w:rPr>
        <w:rFonts w:hint="default"/>
      </w:rPr>
    </w:lvl>
    <w:lvl w:ilvl="2">
      <w:start w:val="1"/>
      <w:numFmt w:val="bullet"/>
      <w:lvlText w:val="•"/>
      <w:lvlJc w:val="left"/>
      <w:pPr>
        <w:ind w:left="4249" w:hanging="384"/>
      </w:pPr>
      <w:rPr>
        <w:rFonts w:hint="default"/>
      </w:rPr>
    </w:lvl>
    <w:lvl w:ilvl="3">
      <w:start w:val="1"/>
      <w:numFmt w:val="bullet"/>
      <w:lvlText w:val="•"/>
      <w:lvlJc w:val="left"/>
      <w:pPr>
        <w:ind w:left="5193" w:hanging="384"/>
      </w:pPr>
      <w:rPr>
        <w:rFonts w:hint="default"/>
      </w:rPr>
    </w:lvl>
    <w:lvl w:ilvl="4">
      <w:start w:val="1"/>
      <w:numFmt w:val="bullet"/>
      <w:lvlText w:val="•"/>
      <w:lvlJc w:val="left"/>
      <w:pPr>
        <w:ind w:left="6138" w:hanging="384"/>
      </w:pPr>
      <w:rPr>
        <w:rFonts w:hint="default"/>
      </w:rPr>
    </w:lvl>
    <w:lvl w:ilvl="5">
      <w:start w:val="1"/>
      <w:numFmt w:val="bullet"/>
      <w:lvlText w:val="•"/>
      <w:lvlJc w:val="left"/>
      <w:pPr>
        <w:ind w:left="7083" w:hanging="384"/>
      </w:pPr>
      <w:rPr>
        <w:rFonts w:hint="default"/>
      </w:rPr>
    </w:lvl>
    <w:lvl w:ilvl="6">
      <w:start w:val="1"/>
      <w:numFmt w:val="bullet"/>
      <w:lvlText w:val="•"/>
      <w:lvlJc w:val="left"/>
      <w:pPr>
        <w:ind w:left="8027" w:hanging="384"/>
      </w:pPr>
      <w:rPr>
        <w:rFonts w:hint="default"/>
      </w:rPr>
    </w:lvl>
    <w:lvl w:ilvl="7">
      <w:start w:val="1"/>
      <w:numFmt w:val="bullet"/>
      <w:lvlText w:val="•"/>
      <w:lvlJc w:val="left"/>
      <w:pPr>
        <w:ind w:left="8972" w:hanging="384"/>
      </w:pPr>
      <w:rPr>
        <w:rFonts w:hint="default"/>
      </w:rPr>
    </w:lvl>
    <w:lvl w:ilvl="8">
      <w:start w:val="1"/>
      <w:numFmt w:val="bullet"/>
      <w:lvlText w:val="•"/>
      <w:lvlJc w:val="left"/>
      <w:pPr>
        <w:ind w:left="9917" w:hanging="384"/>
      </w:pPr>
      <w:rPr>
        <w:rFonts w:hint="default"/>
      </w:rPr>
    </w:lvl>
  </w:abstractNum>
  <w:abstractNum w:abstractNumId="29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9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92">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91">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90">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89">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88">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87">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286">
    <w:multiLevelType w:val="hybridMultilevel"/>
    <w:lvl w:ilvl="0">
      <w:start w:val="1"/>
      <w:numFmt w:val="upperLetter"/>
      <w:lvlText w:val="(%1)"/>
      <w:lvlJc w:val="left"/>
      <w:pPr>
        <w:ind w:left="2366" w:hanging="396"/>
        <w:jc w:val="left"/>
      </w:pPr>
      <w:rPr>
        <w:rFonts w:hint="default" w:ascii="Times New Roman" w:hAnsi="Times New Roman" w:eastAsia="Times New Roman"/>
        <w:spacing w:val="-1"/>
        <w:w w:val="100"/>
        <w:sz w:val="21"/>
        <w:szCs w:val="21"/>
      </w:rPr>
    </w:lvl>
    <w:lvl w:ilvl="1">
      <w:start w:val="1"/>
      <w:numFmt w:val="bullet"/>
      <w:lvlText w:val="•"/>
      <w:lvlJc w:val="left"/>
      <w:pPr>
        <w:ind w:left="3304" w:hanging="396"/>
      </w:pPr>
      <w:rPr>
        <w:rFonts w:hint="default"/>
      </w:rPr>
    </w:lvl>
    <w:lvl w:ilvl="2">
      <w:start w:val="1"/>
      <w:numFmt w:val="bullet"/>
      <w:lvlText w:val="•"/>
      <w:lvlJc w:val="left"/>
      <w:pPr>
        <w:ind w:left="4249" w:hanging="396"/>
      </w:pPr>
      <w:rPr>
        <w:rFonts w:hint="default"/>
      </w:rPr>
    </w:lvl>
    <w:lvl w:ilvl="3">
      <w:start w:val="1"/>
      <w:numFmt w:val="bullet"/>
      <w:lvlText w:val="•"/>
      <w:lvlJc w:val="left"/>
      <w:pPr>
        <w:ind w:left="5193" w:hanging="396"/>
      </w:pPr>
      <w:rPr>
        <w:rFonts w:hint="default"/>
      </w:rPr>
    </w:lvl>
    <w:lvl w:ilvl="4">
      <w:start w:val="1"/>
      <w:numFmt w:val="bullet"/>
      <w:lvlText w:val="•"/>
      <w:lvlJc w:val="left"/>
      <w:pPr>
        <w:ind w:left="6138" w:hanging="396"/>
      </w:pPr>
      <w:rPr>
        <w:rFonts w:hint="default"/>
      </w:rPr>
    </w:lvl>
    <w:lvl w:ilvl="5">
      <w:start w:val="1"/>
      <w:numFmt w:val="bullet"/>
      <w:lvlText w:val="•"/>
      <w:lvlJc w:val="left"/>
      <w:pPr>
        <w:ind w:left="7083" w:hanging="396"/>
      </w:pPr>
      <w:rPr>
        <w:rFonts w:hint="default"/>
      </w:rPr>
    </w:lvl>
    <w:lvl w:ilvl="6">
      <w:start w:val="1"/>
      <w:numFmt w:val="bullet"/>
      <w:lvlText w:val="•"/>
      <w:lvlJc w:val="left"/>
      <w:pPr>
        <w:ind w:left="8027" w:hanging="396"/>
      </w:pPr>
      <w:rPr>
        <w:rFonts w:hint="default"/>
      </w:rPr>
    </w:lvl>
    <w:lvl w:ilvl="7">
      <w:start w:val="1"/>
      <w:numFmt w:val="bullet"/>
      <w:lvlText w:val="•"/>
      <w:lvlJc w:val="left"/>
      <w:pPr>
        <w:ind w:left="8972" w:hanging="396"/>
      </w:pPr>
      <w:rPr>
        <w:rFonts w:hint="default"/>
      </w:rPr>
    </w:lvl>
    <w:lvl w:ilvl="8">
      <w:start w:val="1"/>
      <w:numFmt w:val="bullet"/>
      <w:lvlText w:val="•"/>
      <w:lvlJc w:val="left"/>
      <w:pPr>
        <w:ind w:left="9917" w:hanging="396"/>
      </w:pPr>
      <w:rPr>
        <w:rFonts w:hint="default"/>
      </w:rPr>
    </w:lvl>
  </w:abstractNum>
  <w:abstractNum w:abstractNumId="28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84">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83">
    <w:multiLevelType w:val="hybridMultilevel"/>
    <w:lvl w:ilvl="0">
      <w:start w:val="1"/>
      <w:numFmt w:val="upperLetter"/>
      <w:lvlText w:val="(%1)"/>
      <w:lvlJc w:val="left"/>
      <w:pPr>
        <w:ind w:left="2366" w:hanging="358"/>
        <w:jc w:val="left"/>
      </w:pPr>
      <w:rPr>
        <w:rFonts w:hint="default" w:ascii="Times New Roman" w:hAnsi="Times New Roman" w:eastAsia="Times New Roman"/>
        <w:spacing w:val="-1"/>
        <w:w w:val="100"/>
        <w:sz w:val="21"/>
        <w:szCs w:val="21"/>
      </w:rPr>
    </w:lvl>
    <w:lvl w:ilvl="1">
      <w:start w:val="1"/>
      <w:numFmt w:val="bullet"/>
      <w:lvlText w:val="•"/>
      <w:lvlJc w:val="left"/>
      <w:pPr>
        <w:ind w:left="3304" w:hanging="358"/>
      </w:pPr>
      <w:rPr>
        <w:rFonts w:hint="default"/>
      </w:rPr>
    </w:lvl>
    <w:lvl w:ilvl="2">
      <w:start w:val="1"/>
      <w:numFmt w:val="bullet"/>
      <w:lvlText w:val="•"/>
      <w:lvlJc w:val="left"/>
      <w:pPr>
        <w:ind w:left="4249" w:hanging="358"/>
      </w:pPr>
      <w:rPr>
        <w:rFonts w:hint="default"/>
      </w:rPr>
    </w:lvl>
    <w:lvl w:ilvl="3">
      <w:start w:val="1"/>
      <w:numFmt w:val="bullet"/>
      <w:lvlText w:val="•"/>
      <w:lvlJc w:val="left"/>
      <w:pPr>
        <w:ind w:left="5193" w:hanging="358"/>
      </w:pPr>
      <w:rPr>
        <w:rFonts w:hint="default"/>
      </w:rPr>
    </w:lvl>
    <w:lvl w:ilvl="4">
      <w:start w:val="1"/>
      <w:numFmt w:val="bullet"/>
      <w:lvlText w:val="•"/>
      <w:lvlJc w:val="left"/>
      <w:pPr>
        <w:ind w:left="6138" w:hanging="358"/>
      </w:pPr>
      <w:rPr>
        <w:rFonts w:hint="default"/>
      </w:rPr>
    </w:lvl>
    <w:lvl w:ilvl="5">
      <w:start w:val="1"/>
      <w:numFmt w:val="bullet"/>
      <w:lvlText w:val="•"/>
      <w:lvlJc w:val="left"/>
      <w:pPr>
        <w:ind w:left="7083" w:hanging="358"/>
      </w:pPr>
      <w:rPr>
        <w:rFonts w:hint="default"/>
      </w:rPr>
    </w:lvl>
    <w:lvl w:ilvl="6">
      <w:start w:val="1"/>
      <w:numFmt w:val="bullet"/>
      <w:lvlText w:val="•"/>
      <w:lvlJc w:val="left"/>
      <w:pPr>
        <w:ind w:left="8027" w:hanging="358"/>
      </w:pPr>
      <w:rPr>
        <w:rFonts w:hint="default"/>
      </w:rPr>
    </w:lvl>
    <w:lvl w:ilvl="7">
      <w:start w:val="1"/>
      <w:numFmt w:val="bullet"/>
      <w:lvlText w:val="•"/>
      <w:lvlJc w:val="left"/>
      <w:pPr>
        <w:ind w:left="8972" w:hanging="358"/>
      </w:pPr>
      <w:rPr>
        <w:rFonts w:hint="default"/>
      </w:rPr>
    </w:lvl>
    <w:lvl w:ilvl="8">
      <w:start w:val="1"/>
      <w:numFmt w:val="bullet"/>
      <w:lvlText w:val="•"/>
      <w:lvlJc w:val="left"/>
      <w:pPr>
        <w:ind w:left="9917" w:hanging="358"/>
      </w:pPr>
      <w:rPr>
        <w:rFonts w:hint="default"/>
      </w:rPr>
    </w:lvl>
  </w:abstractNum>
  <w:abstractNum w:abstractNumId="282">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8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80">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79">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78">
    <w:multiLevelType w:val="hybridMultilevel"/>
    <w:lvl w:ilvl="0">
      <w:start w:val="1"/>
      <w:numFmt w:val="upperLetter"/>
      <w:lvlText w:val="(%1)"/>
      <w:lvlJc w:val="left"/>
      <w:pPr>
        <w:ind w:left="2342" w:hanging="332"/>
        <w:jc w:val="left"/>
      </w:pPr>
      <w:rPr>
        <w:rFonts w:hint="default" w:ascii="Times New Roman" w:hAnsi="Times New Roman" w:eastAsia="Times New Roman"/>
        <w:spacing w:val="-1"/>
        <w:w w:val="100"/>
        <w:sz w:val="21"/>
        <w:szCs w:val="21"/>
      </w:rPr>
    </w:lvl>
    <w:lvl w:ilvl="1">
      <w:start w:val="1"/>
      <w:numFmt w:val="bullet"/>
      <w:lvlText w:val="•"/>
      <w:lvlJc w:val="left"/>
      <w:pPr>
        <w:ind w:left="3286" w:hanging="332"/>
      </w:pPr>
      <w:rPr>
        <w:rFonts w:hint="default"/>
      </w:rPr>
    </w:lvl>
    <w:lvl w:ilvl="2">
      <w:start w:val="1"/>
      <w:numFmt w:val="bullet"/>
      <w:lvlText w:val="•"/>
      <w:lvlJc w:val="left"/>
      <w:pPr>
        <w:ind w:left="4233" w:hanging="332"/>
      </w:pPr>
      <w:rPr>
        <w:rFonts w:hint="default"/>
      </w:rPr>
    </w:lvl>
    <w:lvl w:ilvl="3">
      <w:start w:val="1"/>
      <w:numFmt w:val="bullet"/>
      <w:lvlText w:val="•"/>
      <w:lvlJc w:val="left"/>
      <w:pPr>
        <w:ind w:left="5179" w:hanging="332"/>
      </w:pPr>
      <w:rPr>
        <w:rFonts w:hint="default"/>
      </w:rPr>
    </w:lvl>
    <w:lvl w:ilvl="4">
      <w:start w:val="1"/>
      <w:numFmt w:val="bullet"/>
      <w:lvlText w:val="•"/>
      <w:lvlJc w:val="left"/>
      <w:pPr>
        <w:ind w:left="6126" w:hanging="332"/>
      </w:pPr>
      <w:rPr>
        <w:rFonts w:hint="default"/>
      </w:rPr>
    </w:lvl>
    <w:lvl w:ilvl="5">
      <w:start w:val="1"/>
      <w:numFmt w:val="bullet"/>
      <w:lvlText w:val="•"/>
      <w:lvlJc w:val="left"/>
      <w:pPr>
        <w:ind w:left="7073" w:hanging="332"/>
      </w:pPr>
      <w:rPr>
        <w:rFonts w:hint="default"/>
      </w:rPr>
    </w:lvl>
    <w:lvl w:ilvl="6">
      <w:start w:val="1"/>
      <w:numFmt w:val="bullet"/>
      <w:lvlText w:val="•"/>
      <w:lvlJc w:val="left"/>
      <w:pPr>
        <w:ind w:left="8019" w:hanging="332"/>
      </w:pPr>
      <w:rPr>
        <w:rFonts w:hint="default"/>
      </w:rPr>
    </w:lvl>
    <w:lvl w:ilvl="7">
      <w:start w:val="1"/>
      <w:numFmt w:val="bullet"/>
      <w:lvlText w:val="•"/>
      <w:lvlJc w:val="left"/>
      <w:pPr>
        <w:ind w:left="8966" w:hanging="332"/>
      </w:pPr>
      <w:rPr>
        <w:rFonts w:hint="default"/>
      </w:rPr>
    </w:lvl>
    <w:lvl w:ilvl="8">
      <w:start w:val="1"/>
      <w:numFmt w:val="bullet"/>
      <w:lvlText w:val="•"/>
      <w:lvlJc w:val="left"/>
      <w:pPr>
        <w:ind w:left="9913" w:hanging="332"/>
      </w:pPr>
      <w:rPr>
        <w:rFonts w:hint="default"/>
      </w:rPr>
    </w:lvl>
  </w:abstractNum>
  <w:abstractNum w:abstractNumId="27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7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7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7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7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72">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7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7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8">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67">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6">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65">
    <w:multiLevelType w:val="hybridMultilevel"/>
    <w:lvl w:ilvl="0">
      <w:start w:val="1"/>
      <w:numFmt w:val="upperLetter"/>
      <w:lvlText w:val="(%1)"/>
      <w:lvlJc w:val="left"/>
      <w:pPr>
        <w:ind w:left="2342" w:hanging="332"/>
        <w:jc w:val="left"/>
      </w:pPr>
      <w:rPr>
        <w:rFonts w:hint="default" w:ascii="Times New Roman" w:hAnsi="Times New Roman" w:eastAsia="Times New Roman"/>
        <w:spacing w:val="-1"/>
        <w:w w:val="100"/>
        <w:sz w:val="21"/>
        <w:szCs w:val="21"/>
      </w:rPr>
    </w:lvl>
    <w:lvl w:ilvl="1">
      <w:start w:val="1"/>
      <w:numFmt w:val="bullet"/>
      <w:lvlText w:val="•"/>
      <w:lvlJc w:val="left"/>
      <w:pPr>
        <w:ind w:left="3286" w:hanging="332"/>
      </w:pPr>
      <w:rPr>
        <w:rFonts w:hint="default"/>
      </w:rPr>
    </w:lvl>
    <w:lvl w:ilvl="2">
      <w:start w:val="1"/>
      <w:numFmt w:val="bullet"/>
      <w:lvlText w:val="•"/>
      <w:lvlJc w:val="left"/>
      <w:pPr>
        <w:ind w:left="4233" w:hanging="332"/>
      </w:pPr>
      <w:rPr>
        <w:rFonts w:hint="default"/>
      </w:rPr>
    </w:lvl>
    <w:lvl w:ilvl="3">
      <w:start w:val="1"/>
      <w:numFmt w:val="bullet"/>
      <w:lvlText w:val="•"/>
      <w:lvlJc w:val="left"/>
      <w:pPr>
        <w:ind w:left="5179" w:hanging="332"/>
      </w:pPr>
      <w:rPr>
        <w:rFonts w:hint="default"/>
      </w:rPr>
    </w:lvl>
    <w:lvl w:ilvl="4">
      <w:start w:val="1"/>
      <w:numFmt w:val="bullet"/>
      <w:lvlText w:val="•"/>
      <w:lvlJc w:val="left"/>
      <w:pPr>
        <w:ind w:left="6126" w:hanging="332"/>
      </w:pPr>
      <w:rPr>
        <w:rFonts w:hint="default"/>
      </w:rPr>
    </w:lvl>
    <w:lvl w:ilvl="5">
      <w:start w:val="1"/>
      <w:numFmt w:val="bullet"/>
      <w:lvlText w:val="•"/>
      <w:lvlJc w:val="left"/>
      <w:pPr>
        <w:ind w:left="7073" w:hanging="332"/>
      </w:pPr>
      <w:rPr>
        <w:rFonts w:hint="default"/>
      </w:rPr>
    </w:lvl>
    <w:lvl w:ilvl="6">
      <w:start w:val="1"/>
      <w:numFmt w:val="bullet"/>
      <w:lvlText w:val="•"/>
      <w:lvlJc w:val="left"/>
      <w:pPr>
        <w:ind w:left="8019" w:hanging="332"/>
      </w:pPr>
      <w:rPr>
        <w:rFonts w:hint="default"/>
      </w:rPr>
    </w:lvl>
    <w:lvl w:ilvl="7">
      <w:start w:val="1"/>
      <w:numFmt w:val="bullet"/>
      <w:lvlText w:val="•"/>
      <w:lvlJc w:val="left"/>
      <w:pPr>
        <w:ind w:left="8966" w:hanging="332"/>
      </w:pPr>
      <w:rPr>
        <w:rFonts w:hint="default"/>
      </w:rPr>
    </w:lvl>
    <w:lvl w:ilvl="8">
      <w:start w:val="1"/>
      <w:numFmt w:val="bullet"/>
      <w:lvlText w:val="•"/>
      <w:lvlJc w:val="left"/>
      <w:pPr>
        <w:ind w:left="9913" w:hanging="332"/>
      </w:pPr>
      <w:rPr>
        <w:rFonts w:hint="default"/>
      </w:rPr>
    </w:lvl>
  </w:abstractNum>
  <w:abstractNum w:abstractNumId="264">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2">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59">
    <w:multiLevelType w:val="hybridMultilevel"/>
    <w:lvl w:ilvl="0">
      <w:start w:val="1"/>
      <w:numFmt w:val="upperLetter"/>
      <w:lvlText w:val="(%1)"/>
      <w:lvlJc w:val="left"/>
      <w:pPr>
        <w:ind w:left="2366" w:hanging="351"/>
        <w:jc w:val="left"/>
      </w:pPr>
      <w:rPr>
        <w:rFonts w:hint="default" w:ascii="Times New Roman" w:hAnsi="Times New Roman" w:eastAsia="Times New Roman"/>
        <w:spacing w:val="-1"/>
        <w:w w:val="100"/>
        <w:sz w:val="21"/>
        <w:szCs w:val="21"/>
      </w:rPr>
    </w:lvl>
    <w:lvl w:ilvl="1">
      <w:start w:val="1"/>
      <w:numFmt w:val="bullet"/>
      <w:lvlText w:val="•"/>
      <w:lvlJc w:val="left"/>
      <w:pPr>
        <w:ind w:left="3304" w:hanging="351"/>
      </w:pPr>
      <w:rPr>
        <w:rFonts w:hint="default"/>
      </w:rPr>
    </w:lvl>
    <w:lvl w:ilvl="2">
      <w:start w:val="1"/>
      <w:numFmt w:val="bullet"/>
      <w:lvlText w:val="•"/>
      <w:lvlJc w:val="left"/>
      <w:pPr>
        <w:ind w:left="4249" w:hanging="351"/>
      </w:pPr>
      <w:rPr>
        <w:rFonts w:hint="default"/>
      </w:rPr>
    </w:lvl>
    <w:lvl w:ilvl="3">
      <w:start w:val="1"/>
      <w:numFmt w:val="bullet"/>
      <w:lvlText w:val="•"/>
      <w:lvlJc w:val="left"/>
      <w:pPr>
        <w:ind w:left="5193" w:hanging="351"/>
      </w:pPr>
      <w:rPr>
        <w:rFonts w:hint="default"/>
      </w:rPr>
    </w:lvl>
    <w:lvl w:ilvl="4">
      <w:start w:val="1"/>
      <w:numFmt w:val="bullet"/>
      <w:lvlText w:val="•"/>
      <w:lvlJc w:val="left"/>
      <w:pPr>
        <w:ind w:left="6138" w:hanging="351"/>
      </w:pPr>
      <w:rPr>
        <w:rFonts w:hint="default"/>
      </w:rPr>
    </w:lvl>
    <w:lvl w:ilvl="5">
      <w:start w:val="1"/>
      <w:numFmt w:val="bullet"/>
      <w:lvlText w:val="•"/>
      <w:lvlJc w:val="left"/>
      <w:pPr>
        <w:ind w:left="7083" w:hanging="351"/>
      </w:pPr>
      <w:rPr>
        <w:rFonts w:hint="default"/>
      </w:rPr>
    </w:lvl>
    <w:lvl w:ilvl="6">
      <w:start w:val="1"/>
      <w:numFmt w:val="bullet"/>
      <w:lvlText w:val="•"/>
      <w:lvlJc w:val="left"/>
      <w:pPr>
        <w:ind w:left="8027" w:hanging="351"/>
      </w:pPr>
      <w:rPr>
        <w:rFonts w:hint="default"/>
      </w:rPr>
    </w:lvl>
    <w:lvl w:ilvl="7">
      <w:start w:val="1"/>
      <w:numFmt w:val="bullet"/>
      <w:lvlText w:val="•"/>
      <w:lvlJc w:val="left"/>
      <w:pPr>
        <w:ind w:left="8972" w:hanging="351"/>
      </w:pPr>
      <w:rPr>
        <w:rFonts w:hint="default"/>
      </w:rPr>
    </w:lvl>
    <w:lvl w:ilvl="8">
      <w:start w:val="1"/>
      <w:numFmt w:val="bullet"/>
      <w:lvlText w:val="•"/>
      <w:lvlJc w:val="left"/>
      <w:pPr>
        <w:ind w:left="9917" w:hanging="351"/>
      </w:pPr>
      <w:rPr>
        <w:rFonts w:hint="default"/>
      </w:rPr>
    </w:lvl>
  </w:abstractNum>
  <w:abstractNum w:abstractNumId="25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57">
    <w:multiLevelType w:val="hybridMultilevel"/>
    <w:lvl w:ilvl="0">
      <w:start w:val="1"/>
      <w:numFmt w:val="upperLetter"/>
      <w:lvlText w:val="(%1)"/>
      <w:lvlJc w:val="left"/>
      <w:pPr>
        <w:ind w:left="2366" w:hanging="365"/>
        <w:jc w:val="left"/>
      </w:pPr>
      <w:rPr>
        <w:rFonts w:hint="default" w:ascii="Times New Roman" w:hAnsi="Times New Roman" w:eastAsia="Times New Roman"/>
        <w:spacing w:val="-1"/>
        <w:w w:val="100"/>
        <w:sz w:val="21"/>
        <w:szCs w:val="21"/>
      </w:rPr>
    </w:lvl>
    <w:lvl w:ilvl="1">
      <w:start w:val="1"/>
      <w:numFmt w:val="bullet"/>
      <w:lvlText w:val="•"/>
      <w:lvlJc w:val="left"/>
      <w:pPr>
        <w:ind w:left="3304" w:hanging="365"/>
      </w:pPr>
      <w:rPr>
        <w:rFonts w:hint="default"/>
      </w:rPr>
    </w:lvl>
    <w:lvl w:ilvl="2">
      <w:start w:val="1"/>
      <w:numFmt w:val="bullet"/>
      <w:lvlText w:val="•"/>
      <w:lvlJc w:val="left"/>
      <w:pPr>
        <w:ind w:left="4249" w:hanging="365"/>
      </w:pPr>
      <w:rPr>
        <w:rFonts w:hint="default"/>
      </w:rPr>
    </w:lvl>
    <w:lvl w:ilvl="3">
      <w:start w:val="1"/>
      <w:numFmt w:val="bullet"/>
      <w:lvlText w:val="•"/>
      <w:lvlJc w:val="left"/>
      <w:pPr>
        <w:ind w:left="5193" w:hanging="365"/>
      </w:pPr>
      <w:rPr>
        <w:rFonts w:hint="default"/>
      </w:rPr>
    </w:lvl>
    <w:lvl w:ilvl="4">
      <w:start w:val="1"/>
      <w:numFmt w:val="bullet"/>
      <w:lvlText w:val="•"/>
      <w:lvlJc w:val="left"/>
      <w:pPr>
        <w:ind w:left="6138" w:hanging="365"/>
      </w:pPr>
      <w:rPr>
        <w:rFonts w:hint="default"/>
      </w:rPr>
    </w:lvl>
    <w:lvl w:ilvl="5">
      <w:start w:val="1"/>
      <w:numFmt w:val="bullet"/>
      <w:lvlText w:val="•"/>
      <w:lvlJc w:val="left"/>
      <w:pPr>
        <w:ind w:left="7083" w:hanging="365"/>
      </w:pPr>
      <w:rPr>
        <w:rFonts w:hint="default"/>
      </w:rPr>
    </w:lvl>
    <w:lvl w:ilvl="6">
      <w:start w:val="1"/>
      <w:numFmt w:val="bullet"/>
      <w:lvlText w:val="•"/>
      <w:lvlJc w:val="left"/>
      <w:pPr>
        <w:ind w:left="8027" w:hanging="365"/>
      </w:pPr>
      <w:rPr>
        <w:rFonts w:hint="default"/>
      </w:rPr>
    </w:lvl>
    <w:lvl w:ilvl="7">
      <w:start w:val="1"/>
      <w:numFmt w:val="bullet"/>
      <w:lvlText w:val="•"/>
      <w:lvlJc w:val="left"/>
      <w:pPr>
        <w:ind w:left="8972" w:hanging="365"/>
      </w:pPr>
      <w:rPr>
        <w:rFonts w:hint="default"/>
      </w:rPr>
    </w:lvl>
    <w:lvl w:ilvl="8">
      <w:start w:val="1"/>
      <w:numFmt w:val="bullet"/>
      <w:lvlText w:val="•"/>
      <w:lvlJc w:val="left"/>
      <w:pPr>
        <w:ind w:left="9917" w:hanging="365"/>
      </w:pPr>
      <w:rPr>
        <w:rFonts w:hint="default"/>
      </w:rPr>
    </w:lvl>
  </w:abstractNum>
  <w:abstractNum w:abstractNumId="256">
    <w:multiLevelType w:val="hybridMultilevel"/>
    <w:lvl w:ilvl="0">
      <w:start w:val="1"/>
      <w:numFmt w:val="upperLetter"/>
      <w:lvlText w:val="(%1)"/>
      <w:lvlJc w:val="left"/>
      <w:pPr>
        <w:ind w:left="2366" w:hanging="375"/>
        <w:jc w:val="left"/>
      </w:pPr>
      <w:rPr>
        <w:rFonts w:hint="default" w:ascii="Times New Roman" w:hAnsi="Times New Roman" w:eastAsia="Times New Roman"/>
        <w:spacing w:val="-1"/>
        <w:w w:val="100"/>
        <w:sz w:val="21"/>
        <w:szCs w:val="21"/>
      </w:rPr>
    </w:lvl>
    <w:lvl w:ilvl="1">
      <w:start w:val="1"/>
      <w:numFmt w:val="bullet"/>
      <w:lvlText w:val="•"/>
      <w:lvlJc w:val="left"/>
      <w:pPr>
        <w:ind w:left="3304" w:hanging="375"/>
      </w:pPr>
      <w:rPr>
        <w:rFonts w:hint="default"/>
      </w:rPr>
    </w:lvl>
    <w:lvl w:ilvl="2">
      <w:start w:val="1"/>
      <w:numFmt w:val="bullet"/>
      <w:lvlText w:val="•"/>
      <w:lvlJc w:val="left"/>
      <w:pPr>
        <w:ind w:left="4249" w:hanging="375"/>
      </w:pPr>
      <w:rPr>
        <w:rFonts w:hint="default"/>
      </w:rPr>
    </w:lvl>
    <w:lvl w:ilvl="3">
      <w:start w:val="1"/>
      <w:numFmt w:val="bullet"/>
      <w:lvlText w:val="•"/>
      <w:lvlJc w:val="left"/>
      <w:pPr>
        <w:ind w:left="5193" w:hanging="375"/>
      </w:pPr>
      <w:rPr>
        <w:rFonts w:hint="default"/>
      </w:rPr>
    </w:lvl>
    <w:lvl w:ilvl="4">
      <w:start w:val="1"/>
      <w:numFmt w:val="bullet"/>
      <w:lvlText w:val="•"/>
      <w:lvlJc w:val="left"/>
      <w:pPr>
        <w:ind w:left="6138" w:hanging="375"/>
      </w:pPr>
      <w:rPr>
        <w:rFonts w:hint="default"/>
      </w:rPr>
    </w:lvl>
    <w:lvl w:ilvl="5">
      <w:start w:val="1"/>
      <w:numFmt w:val="bullet"/>
      <w:lvlText w:val="•"/>
      <w:lvlJc w:val="left"/>
      <w:pPr>
        <w:ind w:left="7083" w:hanging="375"/>
      </w:pPr>
      <w:rPr>
        <w:rFonts w:hint="default"/>
      </w:rPr>
    </w:lvl>
    <w:lvl w:ilvl="6">
      <w:start w:val="1"/>
      <w:numFmt w:val="bullet"/>
      <w:lvlText w:val="•"/>
      <w:lvlJc w:val="left"/>
      <w:pPr>
        <w:ind w:left="8027" w:hanging="375"/>
      </w:pPr>
      <w:rPr>
        <w:rFonts w:hint="default"/>
      </w:rPr>
    </w:lvl>
    <w:lvl w:ilvl="7">
      <w:start w:val="1"/>
      <w:numFmt w:val="bullet"/>
      <w:lvlText w:val="•"/>
      <w:lvlJc w:val="left"/>
      <w:pPr>
        <w:ind w:left="8972" w:hanging="375"/>
      </w:pPr>
      <w:rPr>
        <w:rFonts w:hint="default"/>
      </w:rPr>
    </w:lvl>
    <w:lvl w:ilvl="8">
      <w:start w:val="1"/>
      <w:numFmt w:val="bullet"/>
      <w:lvlText w:val="•"/>
      <w:lvlJc w:val="left"/>
      <w:pPr>
        <w:ind w:left="9917" w:hanging="375"/>
      </w:pPr>
      <w:rPr>
        <w:rFonts w:hint="default"/>
      </w:rPr>
    </w:lvl>
  </w:abstractNum>
  <w:abstractNum w:abstractNumId="255">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54">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53">
    <w:multiLevelType w:val="hybridMultilevel"/>
    <w:lvl w:ilvl="0">
      <w:start w:val="1"/>
      <w:numFmt w:val="upperLetter"/>
      <w:lvlText w:val="(%1)"/>
      <w:lvlJc w:val="left"/>
      <w:pPr>
        <w:ind w:left="2366" w:hanging="396"/>
        <w:jc w:val="left"/>
      </w:pPr>
      <w:rPr>
        <w:rFonts w:hint="default" w:ascii="Times New Roman" w:hAnsi="Times New Roman" w:eastAsia="Times New Roman"/>
        <w:spacing w:val="-1"/>
        <w:w w:val="100"/>
        <w:sz w:val="21"/>
        <w:szCs w:val="21"/>
      </w:rPr>
    </w:lvl>
    <w:lvl w:ilvl="1">
      <w:start w:val="1"/>
      <w:numFmt w:val="bullet"/>
      <w:lvlText w:val="•"/>
      <w:lvlJc w:val="left"/>
      <w:pPr>
        <w:ind w:left="3304" w:hanging="396"/>
      </w:pPr>
      <w:rPr>
        <w:rFonts w:hint="default"/>
      </w:rPr>
    </w:lvl>
    <w:lvl w:ilvl="2">
      <w:start w:val="1"/>
      <w:numFmt w:val="bullet"/>
      <w:lvlText w:val="•"/>
      <w:lvlJc w:val="left"/>
      <w:pPr>
        <w:ind w:left="4249" w:hanging="396"/>
      </w:pPr>
      <w:rPr>
        <w:rFonts w:hint="default"/>
      </w:rPr>
    </w:lvl>
    <w:lvl w:ilvl="3">
      <w:start w:val="1"/>
      <w:numFmt w:val="bullet"/>
      <w:lvlText w:val="•"/>
      <w:lvlJc w:val="left"/>
      <w:pPr>
        <w:ind w:left="5193" w:hanging="396"/>
      </w:pPr>
      <w:rPr>
        <w:rFonts w:hint="default"/>
      </w:rPr>
    </w:lvl>
    <w:lvl w:ilvl="4">
      <w:start w:val="1"/>
      <w:numFmt w:val="bullet"/>
      <w:lvlText w:val="•"/>
      <w:lvlJc w:val="left"/>
      <w:pPr>
        <w:ind w:left="6138" w:hanging="396"/>
      </w:pPr>
      <w:rPr>
        <w:rFonts w:hint="default"/>
      </w:rPr>
    </w:lvl>
    <w:lvl w:ilvl="5">
      <w:start w:val="1"/>
      <w:numFmt w:val="bullet"/>
      <w:lvlText w:val="•"/>
      <w:lvlJc w:val="left"/>
      <w:pPr>
        <w:ind w:left="7083" w:hanging="396"/>
      </w:pPr>
      <w:rPr>
        <w:rFonts w:hint="default"/>
      </w:rPr>
    </w:lvl>
    <w:lvl w:ilvl="6">
      <w:start w:val="1"/>
      <w:numFmt w:val="bullet"/>
      <w:lvlText w:val="•"/>
      <w:lvlJc w:val="left"/>
      <w:pPr>
        <w:ind w:left="8027" w:hanging="396"/>
      </w:pPr>
      <w:rPr>
        <w:rFonts w:hint="default"/>
      </w:rPr>
    </w:lvl>
    <w:lvl w:ilvl="7">
      <w:start w:val="1"/>
      <w:numFmt w:val="bullet"/>
      <w:lvlText w:val="•"/>
      <w:lvlJc w:val="left"/>
      <w:pPr>
        <w:ind w:left="8972" w:hanging="396"/>
      </w:pPr>
      <w:rPr>
        <w:rFonts w:hint="default"/>
      </w:rPr>
    </w:lvl>
    <w:lvl w:ilvl="8">
      <w:start w:val="1"/>
      <w:numFmt w:val="bullet"/>
      <w:lvlText w:val="•"/>
      <w:lvlJc w:val="left"/>
      <w:pPr>
        <w:ind w:left="9917" w:hanging="396"/>
      </w:pPr>
      <w:rPr>
        <w:rFonts w:hint="default"/>
      </w:rPr>
    </w:lvl>
  </w:abstractNum>
  <w:abstractNum w:abstractNumId="252">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51">
    <w:multiLevelType w:val="hybridMultilevel"/>
    <w:lvl w:ilvl="0">
      <w:start w:val="1"/>
      <w:numFmt w:val="upperLetter"/>
      <w:lvlText w:val="(%1)"/>
      <w:lvlJc w:val="left"/>
      <w:pPr>
        <w:ind w:left="2366" w:hanging="360"/>
        <w:jc w:val="left"/>
      </w:pPr>
      <w:rPr>
        <w:rFonts w:hint="default" w:ascii="Times New Roman" w:hAnsi="Times New Roman" w:eastAsia="Times New Roman"/>
        <w:spacing w:val="-1"/>
        <w:w w:val="100"/>
        <w:sz w:val="21"/>
        <w:szCs w:val="21"/>
      </w:rPr>
    </w:lvl>
    <w:lvl w:ilvl="1">
      <w:start w:val="1"/>
      <w:numFmt w:val="bullet"/>
      <w:lvlText w:val="•"/>
      <w:lvlJc w:val="left"/>
      <w:pPr>
        <w:ind w:left="3304" w:hanging="360"/>
      </w:pPr>
      <w:rPr>
        <w:rFonts w:hint="default"/>
      </w:rPr>
    </w:lvl>
    <w:lvl w:ilvl="2">
      <w:start w:val="1"/>
      <w:numFmt w:val="bullet"/>
      <w:lvlText w:val="•"/>
      <w:lvlJc w:val="left"/>
      <w:pPr>
        <w:ind w:left="4249" w:hanging="360"/>
      </w:pPr>
      <w:rPr>
        <w:rFonts w:hint="default"/>
      </w:rPr>
    </w:lvl>
    <w:lvl w:ilvl="3">
      <w:start w:val="1"/>
      <w:numFmt w:val="bullet"/>
      <w:lvlText w:val="•"/>
      <w:lvlJc w:val="left"/>
      <w:pPr>
        <w:ind w:left="5193" w:hanging="360"/>
      </w:pPr>
      <w:rPr>
        <w:rFonts w:hint="default"/>
      </w:rPr>
    </w:lvl>
    <w:lvl w:ilvl="4">
      <w:start w:val="1"/>
      <w:numFmt w:val="bullet"/>
      <w:lvlText w:val="•"/>
      <w:lvlJc w:val="left"/>
      <w:pPr>
        <w:ind w:left="6138" w:hanging="360"/>
      </w:pPr>
      <w:rPr>
        <w:rFonts w:hint="default"/>
      </w:rPr>
    </w:lvl>
    <w:lvl w:ilvl="5">
      <w:start w:val="1"/>
      <w:numFmt w:val="bullet"/>
      <w:lvlText w:val="•"/>
      <w:lvlJc w:val="left"/>
      <w:pPr>
        <w:ind w:left="7083" w:hanging="360"/>
      </w:pPr>
      <w:rPr>
        <w:rFonts w:hint="default"/>
      </w:rPr>
    </w:lvl>
    <w:lvl w:ilvl="6">
      <w:start w:val="1"/>
      <w:numFmt w:val="bullet"/>
      <w:lvlText w:val="•"/>
      <w:lvlJc w:val="left"/>
      <w:pPr>
        <w:ind w:left="8027" w:hanging="360"/>
      </w:pPr>
      <w:rPr>
        <w:rFonts w:hint="default"/>
      </w:rPr>
    </w:lvl>
    <w:lvl w:ilvl="7">
      <w:start w:val="1"/>
      <w:numFmt w:val="bullet"/>
      <w:lvlText w:val="•"/>
      <w:lvlJc w:val="left"/>
      <w:pPr>
        <w:ind w:left="8972" w:hanging="360"/>
      </w:pPr>
      <w:rPr>
        <w:rFonts w:hint="default"/>
      </w:rPr>
    </w:lvl>
    <w:lvl w:ilvl="8">
      <w:start w:val="1"/>
      <w:numFmt w:val="bullet"/>
      <w:lvlText w:val="•"/>
      <w:lvlJc w:val="left"/>
      <w:pPr>
        <w:ind w:left="9917" w:hanging="360"/>
      </w:pPr>
      <w:rPr>
        <w:rFonts w:hint="default"/>
      </w:rPr>
    </w:lvl>
  </w:abstractNum>
  <w:abstractNum w:abstractNumId="250">
    <w:multiLevelType w:val="hybridMultilevel"/>
    <w:lvl w:ilvl="0">
      <w:start w:val="1"/>
      <w:numFmt w:val="upperLetter"/>
      <w:lvlText w:val="(%1)"/>
      <w:lvlJc w:val="left"/>
      <w:pPr>
        <w:ind w:left="2366" w:hanging="351"/>
        <w:jc w:val="left"/>
      </w:pPr>
      <w:rPr>
        <w:rFonts w:hint="default" w:ascii="Times New Roman" w:hAnsi="Times New Roman" w:eastAsia="Times New Roman"/>
        <w:spacing w:val="-1"/>
        <w:w w:val="100"/>
        <w:sz w:val="21"/>
        <w:szCs w:val="21"/>
      </w:rPr>
    </w:lvl>
    <w:lvl w:ilvl="1">
      <w:start w:val="1"/>
      <w:numFmt w:val="bullet"/>
      <w:lvlText w:val="•"/>
      <w:lvlJc w:val="left"/>
      <w:pPr>
        <w:ind w:left="3304" w:hanging="351"/>
      </w:pPr>
      <w:rPr>
        <w:rFonts w:hint="default"/>
      </w:rPr>
    </w:lvl>
    <w:lvl w:ilvl="2">
      <w:start w:val="1"/>
      <w:numFmt w:val="bullet"/>
      <w:lvlText w:val="•"/>
      <w:lvlJc w:val="left"/>
      <w:pPr>
        <w:ind w:left="4249" w:hanging="351"/>
      </w:pPr>
      <w:rPr>
        <w:rFonts w:hint="default"/>
      </w:rPr>
    </w:lvl>
    <w:lvl w:ilvl="3">
      <w:start w:val="1"/>
      <w:numFmt w:val="bullet"/>
      <w:lvlText w:val="•"/>
      <w:lvlJc w:val="left"/>
      <w:pPr>
        <w:ind w:left="5193" w:hanging="351"/>
      </w:pPr>
      <w:rPr>
        <w:rFonts w:hint="default"/>
      </w:rPr>
    </w:lvl>
    <w:lvl w:ilvl="4">
      <w:start w:val="1"/>
      <w:numFmt w:val="bullet"/>
      <w:lvlText w:val="•"/>
      <w:lvlJc w:val="left"/>
      <w:pPr>
        <w:ind w:left="6138" w:hanging="351"/>
      </w:pPr>
      <w:rPr>
        <w:rFonts w:hint="default"/>
      </w:rPr>
    </w:lvl>
    <w:lvl w:ilvl="5">
      <w:start w:val="1"/>
      <w:numFmt w:val="bullet"/>
      <w:lvlText w:val="•"/>
      <w:lvlJc w:val="left"/>
      <w:pPr>
        <w:ind w:left="7083" w:hanging="351"/>
      </w:pPr>
      <w:rPr>
        <w:rFonts w:hint="default"/>
      </w:rPr>
    </w:lvl>
    <w:lvl w:ilvl="6">
      <w:start w:val="1"/>
      <w:numFmt w:val="bullet"/>
      <w:lvlText w:val="•"/>
      <w:lvlJc w:val="left"/>
      <w:pPr>
        <w:ind w:left="8027" w:hanging="351"/>
      </w:pPr>
      <w:rPr>
        <w:rFonts w:hint="default"/>
      </w:rPr>
    </w:lvl>
    <w:lvl w:ilvl="7">
      <w:start w:val="1"/>
      <w:numFmt w:val="bullet"/>
      <w:lvlText w:val="•"/>
      <w:lvlJc w:val="left"/>
      <w:pPr>
        <w:ind w:left="8972" w:hanging="351"/>
      </w:pPr>
      <w:rPr>
        <w:rFonts w:hint="default"/>
      </w:rPr>
    </w:lvl>
    <w:lvl w:ilvl="8">
      <w:start w:val="1"/>
      <w:numFmt w:val="bullet"/>
      <w:lvlText w:val="•"/>
      <w:lvlJc w:val="left"/>
      <w:pPr>
        <w:ind w:left="9917" w:hanging="351"/>
      </w:pPr>
      <w:rPr>
        <w:rFonts w:hint="default"/>
      </w:rPr>
    </w:lvl>
  </w:abstractNum>
  <w:abstractNum w:abstractNumId="249">
    <w:multiLevelType w:val="hybridMultilevel"/>
    <w:lvl w:ilvl="0">
      <w:start w:val="1"/>
      <w:numFmt w:val="upperLetter"/>
      <w:lvlText w:val="(%1)"/>
      <w:lvlJc w:val="left"/>
      <w:pPr>
        <w:ind w:left="2366" w:hanging="382"/>
        <w:jc w:val="left"/>
      </w:pPr>
      <w:rPr>
        <w:rFonts w:hint="default" w:ascii="Times New Roman" w:hAnsi="Times New Roman" w:eastAsia="Times New Roman"/>
        <w:spacing w:val="-1"/>
        <w:w w:val="100"/>
        <w:sz w:val="21"/>
        <w:szCs w:val="21"/>
      </w:rPr>
    </w:lvl>
    <w:lvl w:ilvl="1">
      <w:start w:val="1"/>
      <w:numFmt w:val="bullet"/>
      <w:lvlText w:val="•"/>
      <w:lvlJc w:val="left"/>
      <w:pPr>
        <w:ind w:left="3304" w:hanging="382"/>
      </w:pPr>
      <w:rPr>
        <w:rFonts w:hint="default"/>
      </w:rPr>
    </w:lvl>
    <w:lvl w:ilvl="2">
      <w:start w:val="1"/>
      <w:numFmt w:val="bullet"/>
      <w:lvlText w:val="•"/>
      <w:lvlJc w:val="left"/>
      <w:pPr>
        <w:ind w:left="4249" w:hanging="382"/>
      </w:pPr>
      <w:rPr>
        <w:rFonts w:hint="default"/>
      </w:rPr>
    </w:lvl>
    <w:lvl w:ilvl="3">
      <w:start w:val="1"/>
      <w:numFmt w:val="bullet"/>
      <w:lvlText w:val="•"/>
      <w:lvlJc w:val="left"/>
      <w:pPr>
        <w:ind w:left="5193" w:hanging="382"/>
      </w:pPr>
      <w:rPr>
        <w:rFonts w:hint="default"/>
      </w:rPr>
    </w:lvl>
    <w:lvl w:ilvl="4">
      <w:start w:val="1"/>
      <w:numFmt w:val="bullet"/>
      <w:lvlText w:val="•"/>
      <w:lvlJc w:val="left"/>
      <w:pPr>
        <w:ind w:left="6138" w:hanging="382"/>
      </w:pPr>
      <w:rPr>
        <w:rFonts w:hint="default"/>
      </w:rPr>
    </w:lvl>
    <w:lvl w:ilvl="5">
      <w:start w:val="1"/>
      <w:numFmt w:val="bullet"/>
      <w:lvlText w:val="•"/>
      <w:lvlJc w:val="left"/>
      <w:pPr>
        <w:ind w:left="7083" w:hanging="382"/>
      </w:pPr>
      <w:rPr>
        <w:rFonts w:hint="default"/>
      </w:rPr>
    </w:lvl>
    <w:lvl w:ilvl="6">
      <w:start w:val="1"/>
      <w:numFmt w:val="bullet"/>
      <w:lvlText w:val="•"/>
      <w:lvlJc w:val="left"/>
      <w:pPr>
        <w:ind w:left="8027" w:hanging="382"/>
      </w:pPr>
      <w:rPr>
        <w:rFonts w:hint="default"/>
      </w:rPr>
    </w:lvl>
    <w:lvl w:ilvl="7">
      <w:start w:val="1"/>
      <w:numFmt w:val="bullet"/>
      <w:lvlText w:val="•"/>
      <w:lvlJc w:val="left"/>
      <w:pPr>
        <w:ind w:left="8972" w:hanging="382"/>
      </w:pPr>
      <w:rPr>
        <w:rFonts w:hint="default"/>
      </w:rPr>
    </w:lvl>
    <w:lvl w:ilvl="8">
      <w:start w:val="1"/>
      <w:numFmt w:val="bullet"/>
      <w:lvlText w:val="•"/>
      <w:lvlJc w:val="left"/>
      <w:pPr>
        <w:ind w:left="9917" w:hanging="382"/>
      </w:pPr>
      <w:rPr>
        <w:rFonts w:hint="default"/>
      </w:rPr>
    </w:lvl>
  </w:abstractNum>
  <w:abstractNum w:abstractNumId="248">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4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46">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45">
    <w:multiLevelType w:val="hybridMultilevel"/>
    <w:lvl w:ilvl="0">
      <w:start w:val="1"/>
      <w:numFmt w:val="upperLetter"/>
      <w:lvlText w:val="(%1)"/>
      <w:lvlJc w:val="left"/>
      <w:pPr>
        <w:ind w:left="2366" w:hanging="353"/>
        <w:jc w:val="left"/>
      </w:pPr>
      <w:rPr>
        <w:rFonts w:hint="default" w:ascii="Times New Roman" w:hAnsi="Times New Roman" w:eastAsia="Times New Roman"/>
        <w:spacing w:val="-1"/>
        <w:w w:val="100"/>
        <w:sz w:val="21"/>
        <w:szCs w:val="21"/>
      </w:rPr>
    </w:lvl>
    <w:lvl w:ilvl="1">
      <w:start w:val="1"/>
      <w:numFmt w:val="bullet"/>
      <w:lvlText w:val="•"/>
      <w:lvlJc w:val="left"/>
      <w:pPr>
        <w:ind w:left="3304" w:hanging="353"/>
      </w:pPr>
      <w:rPr>
        <w:rFonts w:hint="default"/>
      </w:rPr>
    </w:lvl>
    <w:lvl w:ilvl="2">
      <w:start w:val="1"/>
      <w:numFmt w:val="bullet"/>
      <w:lvlText w:val="•"/>
      <w:lvlJc w:val="left"/>
      <w:pPr>
        <w:ind w:left="4249" w:hanging="353"/>
      </w:pPr>
      <w:rPr>
        <w:rFonts w:hint="default"/>
      </w:rPr>
    </w:lvl>
    <w:lvl w:ilvl="3">
      <w:start w:val="1"/>
      <w:numFmt w:val="bullet"/>
      <w:lvlText w:val="•"/>
      <w:lvlJc w:val="left"/>
      <w:pPr>
        <w:ind w:left="5193" w:hanging="353"/>
      </w:pPr>
      <w:rPr>
        <w:rFonts w:hint="default"/>
      </w:rPr>
    </w:lvl>
    <w:lvl w:ilvl="4">
      <w:start w:val="1"/>
      <w:numFmt w:val="bullet"/>
      <w:lvlText w:val="•"/>
      <w:lvlJc w:val="left"/>
      <w:pPr>
        <w:ind w:left="6138" w:hanging="353"/>
      </w:pPr>
      <w:rPr>
        <w:rFonts w:hint="default"/>
      </w:rPr>
    </w:lvl>
    <w:lvl w:ilvl="5">
      <w:start w:val="1"/>
      <w:numFmt w:val="bullet"/>
      <w:lvlText w:val="•"/>
      <w:lvlJc w:val="left"/>
      <w:pPr>
        <w:ind w:left="7083" w:hanging="353"/>
      </w:pPr>
      <w:rPr>
        <w:rFonts w:hint="default"/>
      </w:rPr>
    </w:lvl>
    <w:lvl w:ilvl="6">
      <w:start w:val="1"/>
      <w:numFmt w:val="bullet"/>
      <w:lvlText w:val="•"/>
      <w:lvlJc w:val="left"/>
      <w:pPr>
        <w:ind w:left="8027" w:hanging="353"/>
      </w:pPr>
      <w:rPr>
        <w:rFonts w:hint="default"/>
      </w:rPr>
    </w:lvl>
    <w:lvl w:ilvl="7">
      <w:start w:val="1"/>
      <w:numFmt w:val="bullet"/>
      <w:lvlText w:val="•"/>
      <w:lvlJc w:val="left"/>
      <w:pPr>
        <w:ind w:left="8972" w:hanging="353"/>
      </w:pPr>
      <w:rPr>
        <w:rFonts w:hint="default"/>
      </w:rPr>
    </w:lvl>
    <w:lvl w:ilvl="8">
      <w:start w:val="1"/>
      <w:numFmt w:val="bullet"/>
      <w:lvlText w:val="•"/>
      <w:lvlJc w:val="left"/>
      <w:pPr>
        <w:ind w:left="9917" w:hanging="353"/>
      </w:pPr>
      <w:rPr>
        <w:rFonts w:hint="default"/>
      </w:rPr>
    </w:lvl>
  </w:abstractNum>
  <w:abstractNum w:abstractNumId="24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43">
    <w:multiLevelType w:val="hybridMultilevel"/>
    <w:lvl w:ilvl="0">
      <w:start w:val="1"/>
      <w:numFmt w:val="upperLetter"/>
      <w:lvlText w:val="(%1)"/>
      <w:lvlJc w:val="left"/>
      <w:pPr>
        <w:ind w:left="2366" w:hanging="358"/>
        <w:jc w:val="left"/>
      </w:pPr>
      <w:rPr>
        <w:rFonts w:hint="default" w:ascii="Times New Roman" w:hAnsi="Times New Roman" w:eastAsia="Times New Roman"/>
        <w:spacing w:val="-1"/>
        <w:w w:val="100"/>
        <w:sz w:val="21"/>
        <w:szCs w:val="21"/>
      </w:rPr>
    </w:lvl>
    <w:lvl w:ilvl="1">
      <w:start w:val="1"/>
      <w:numFmt w:val="bullet"/>
      <w:lvlText w:val="•"/>
      <w:lvlJc w:val="left"/>
      <w:pPr>
        <w:ind w:left="3304" w:hanging="358"/>
      </w:pPr>
      <w:rPr>
        <w:rFonts w:hint="default"/>
      </w:rPr>
    </w:lvl>
    <w:lvl w:ilvl="2">
      <w:start w:val="1"/>
      <w:numFmt w:val="bullet"/>
      <w:lvlText w:val="•"/>
      <w:lvlJc w:val="left"/>
      <w:pPr>
        <w:ind w:left="4249" w:hanging="358"/>
      </w:pPr>
      <w:rPr>
        <w:rFonts w:hint="default"/>
      </w:rPr>
    </w:lvl>
    <w:lvl w:ilvl="3">
      <w:start w:val="1"/>
      <w:numFmt w:val="bullet"/>
      <w:lvlText w:val="•"/>
      <w:lvlJc w:val="left"/>
      <w:pPr>
        <w:ind w:left="5193" w:hanging="358"/>
      </w:pPr>
      <w:rPr>
        <w:rFonts w:hint="default"/>
      </w:rPr>
    </w:lvl>
    <w:lvl w:ilvl="4">
      <w:start w:val="1"/>
      <w:numFmt w:val="bullet"/>
      <w:lvlText w:val="•"/>
      <w:lvlJc w:val="left"/>
      <w:pPr>
        <w:ind w:left="6138" w:hanging="358"/>
      </w:pPr>
      <w:rPr>
        <w:rFonts w:hint="default"/>
      </w:rPr>
    </w:lvl>
    <w:lvl w:ilvl="5">
      <w:start w:val="1"/>
      <w:numFmt w:val="bullet"/>
      <w:lvlText w:val="•"/>
      <w:lvlJc w:val="left"/>
      <w:pPr>
        <w:ind w:left="7083" w:hanging="358"/>
      </w:pPr>
      <w:rPr>
        <w:rFonts w:hint="default"/>
      </w:rPr>
    </w:lvl>
    <w:lvl w:ilvl="6">
      <w:start w:val="1"/>
      <w:numFmt w:val="bullet"/>
      <w:lvlText w:val="•"/>
      <w:lvlJc w:val="left"/>
      <w:pPr>
        <w:ind w:left="8027" w:hanging="358"/>
      </w:pPr>
      <w:rPr>
        <w:rFonts w:hint="default"/>
      </w:rPr>
    </w:lvl>
    <w:lvl w:ilvl="7">
      <w:start w:val="1"/>
      <w:numFmt w:val="bullet"/>
      <w:lvlText w:val="•"/>
      <w:lvlJc w:val="left"/>
      <w:pPr>
        <w:ind w:left="8972" w:hanging="358"/>
      </w:pPr>
      <w:rPr>
        <w:rFonts w:hint="default"/>
      </w:rPr>
    </w:lvl>
    <w:lvl w:ilvl="8">
      <w:start w:val="1"/>
      <w:numFmt w:val="bullet"/>
      <w:lvlText w:val="•"/>
      <w:lvlJc w:val="left"/>
      <w:pPr>
        <w:ind w:left="9917" w:hanging="358"/>
      </w:pPr>
      <w:rPr>
        <w:rFonts w:hint="default"/>
      </w:rPr>
    </w:lvl>
  </w:abstractNum>
  <w:abstractNum w:abstractNumId="242">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4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40">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39">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38">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3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36">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3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34">
    <w:multiLevelType w:val="hybridMultilevel"/>
    <w:lvl w:ilvl="0">
      <w:start w:val="1"/>
      <w:numFmt w:val="upperLetter"/>
      <w:lvlText w:val="(%1)"/>
      <w:lvlJc w:val="left"/>
      <w:pPr>
        <w:ind w:left="2366" w:hanging="355"/>
        <w:jc w:val="left"/>
      </w:pPr>
      <w:rPr>
        <w:rFonts w:hint="default" w:ascii="Times New Roman" w:hAnsi="Times New Roman" w:eastAsia="Times New Roman"/>
        <w:spacing w:val="-1"/>
        <w:w w:val="100"/>
        <w:sz w:val="21"/>
        <w:szCs w:val="21"/>
      </w:rPr>
    </w:lvl>
    <w:lvl w:ilvl="1">
      <w:start w:val="1"/>
      <w:numFmt w:val="bullet"/>
      <w:lvlText w:val="•"/>
      <w:lvlJc w:val="left"/>
      <w:pPr>
        <w:ind w:left="3304" w:hanging="355"/>
      </w:pPr>
      <w:rPr>
        <w:rFonts w:hint="default"/>
      </w:rPr>
    </w:lvl>
    <w:lvl w:ilvl="2">
      <w:start w:val="1"/>
      <w:numFmt w:val="bullet"/>
      <w:lvlText w:val="•"/>
      <w:lvlJc w:val="left"/>
      <w:pPr>
        <w:ind w:left="4249" w:hanging="355"/>
      </w:pPr>
      <w:rPr>
        <w:rFonts w:hint="default"/>
      </w:rPr>
    </w:lvl>
    <w:lvl w:ilvl="3">
      <w:start w:val="1"/>
      <w:numFmt w:val="bullet"/>
      <w:lvlText w:val="•"/>
      <w:lvlJc w:val="left"/>
      <w:pPr>
        <w:ind w:left="5193" w:hanging="355"/>
      </w:pPr>
      <w:rPr>
        <w:rFonts w:hint="default"/>
      </w:rPr>
    </w:lvl>
    <w:lvl w:ilvl="4">
      <w:start w:val="1"/>
      <w:numFmt w:val="bullet"/>
      <w:lvlText w:val="•"/>
      <w:lvlJc w:val="left"/>
      <w:pPr>
        <w:ind w:left="6138" w:hanging="355"/>
      </w:pPr>
      <w:rPr>
        <w:rFonts w:hint="default"/>
      </w:rPr>
    </w:lvl>
    <w:lvl w:ilvl="5">
      <w:start w:val="1"/>
      <w:numFmt w:val="bullet"/>
      <w:lvlText w:val="•"/>
      <w:lvlJc w:val="left"/>
      <w:pPr>
        <w:ind w:left="7083" w:hanging="355"/>
      </w:pPr>
      <w:rPr>
        <w:rFonts w:hint="default"/>
      </w:rPr>
    </w:lvl>
    <w:lvl w:ilvl="6">
      <w:start w:val="1"/>
      <w:numFmt w:val="bullet"/>
      <w:lvlText w:val="•"/>
      <w:lvlJc w:val="left"/>
      <w:pPr>
        <w:ind w:left="8027" w:hanging="355"/>
      </w:pPr>
      <w:rPr>
        <w:rFonts w:hint="default"/>
      </w:rPr>
    </w:lvl>
    <w:lvl w:ilvl="7">
      <w:start w:val="1"/>
      <w:numFmt w:val="bullet"/>
      <w:lvlText w:val="•"/>
      <w:lvlJc w:val="left"/>
      <w:pPr>
        <w:ind w:left="8972" w:hanging="355"/>
      </w:pPr>
      <w:rPr>
        <w:rFonts w:hint="default"/>
      </w:rPr>
    </w:lvl>
    <w:lvl w:ilvl="8">
      <w:start w:val="1"/>
      <w:numFmt w:val="bullet"/>
      <w:lvlText w:val="•"/>
      <w:lvlJc w:val="left"/>
      <w:pPr>
        <w:ind w:left="9917" w:hanging="355"/>
      </w:pPr>
      <w:rPr>
        <w:rFonts w:hint="default"/>
      </w:rPr>
    </w:lvl>
  </w:abstractNum>
  <w:abstractNum w:abstractNumId="233">
    <w:multiLevelType w:val="hybridMultilevel"/>
    <w:lvl w:ilvl="0">
      <w:start w:val="1"/>
      <w:numFmt w:val="upperLetter"/>
      <w:lvlText w:val="(%1)"/>
      <w:lvlJc w:val="left"/>
      <w:pPr>
        <w:ind w:left="2366" w:hanging="353"/>
        <w:jc w:val="left"/>
      </w:pPr>
      <w:rPr>
        <w:rFonts w:hint="default" w:ascii="Times New Roman" w:hAnsi="Times New Roman" w:eastAsia="Times New Roman"/>
        <w:spacing w:val="-1"/>
        <w:w w:val="100"/>
        <w:sz w:val="21"/>
        <w:szCs w:val="21"/>
      </w:rPr>
    </w:lvl>
    <w:lvl w:ilvl="1">
      <w:start w:val="1"/>
      <w:numFmt w:val="bullet"/>
      <w:lvlText w:val="•"/>
      <w:lvlJc w:val="left"/>
      <w:pPr>
        <w:ind w:left="3304" w:hanging="353"/>
      </w:pPr>
      <w:rPr>
        <w:rFonts w:hint="default"/>
      </w:rPr>
    </w:lvl>
    <w:lvl w:ilvl="2">
      <w:start w:val="1"/>
      <w:numFmt w:val="bullet"/>
      <w:lvlText w:val="•"/>
      <w:lvlJc w:val="left"/>
      <w:pPr>
        <w:ind w:left="4249" w:hanging="353"/>
      </w:pPr>
      <w:rPr>
        <w:rFonts w:hint="default"/>
      </w:rPr>
    </w:lvl>
    <w:lvl w:ilvl="3">
      <w:start w:val="1"/>
      <w:numFmt w:val="bullet"/>
      <w:lvlText w:val="•"/>
      <w:lvlJc w:val="left"/>
      <w:pPr>
        <w:ind w:left="5193" w:hanging="353"/>
      </w:pPr>
      <w:rPr>
        <w:rFonts w:hint="default"/>
      </w:rPr>
    </w:lvl>
    <w:lvl w:ilvl="4">
      <w:start w:val="1"/>
      <w:numFmt w:val="bullet"/>
      <w:lvlText w:val="•"/>
      <w:lvlJc w:val="left"/>
      <w:pPr>
        <w:ind w:left="6138" w:hanging="353"/>
      </w:pPr>
      <w:rPr>
        <w:rFonts w:hint="default"/>
      </w:rPr>
    </w:lvl>
    <w:lvl w:ilvl="5">
      <w:start w:val="1"/>
      <w:numFmt w:val="bullet"/>
      <w:lvlText w:val="•"/>
      <w:lvlJc w:val="left"/>
      <w:pPr>
        <w:ind w:left="7083" w:hanging="353"/>
      </w:pPr>
      <w:rPr>
        <w:rFonts w:hint="default"/>
      </w:rPr>
    </w:lvl>
    <w:lvl w:ilvl="6">
      <w:start w:val="1"/>
      <w:numFmt w:val="bullet"/>
      <w:lvlText w:val="•"/>
      <w:lvlJc w:val="left"/>
      <w:pPr>
        <w:ind w:left="8027" w:hanging="353"/>
      </w:pPr>
      <w:rPr>
        <w:rFonts w:hint="default"/>
      </w:rPr>
    </w:lvl>
    <w:lvl w:ilvl="7">
      <w:start w:val="1"/>
      <w:numFmt w:val="bullet"/>
      <w:lvlText w:val="•"/>
      <w:lvlJc w:val="left"/>
      <w:pPr>
        <w:ind w:left="8972" w:hanging="353"/>
      </w:pPr>
      <w:rPr>
        <w:rFonts w:hint="default"/>
      </w:rPr>
    </w:lvl>
    <w:lvl w:ilvl="8">
      <w:start w:val="1"/>
      <w:numFmt w:val="bullet"/>
      <w:lvlText w:val="•"/>
      <w:lvlJc w:val="left"/>
      <w:pPr>
        <w:ind w:left="9917" w:hanging="353"/>
      </w:pPr>
      <w:rPr>
        <w:rFonts w:hint="default"/>
      </w:rPr>
    </w:lvl>
  </w:abstractNum>
  <w:abstractNum w:abstractNumId="23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31">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30">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29">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28">
    <w:multiLevelType w:val="hybridMultilevel"/>
    <w:lvl w:ilvl="0">
      <w:start w:val="1"/>
      <w:numFmt w:val="upperLetter"/>
      <w:lvlText w:val="(%1)"/>
      <w:lvlJc w:val="left"/>
      <w:pPr>
        <w:ind w:left="2366" w:hanging="351"/>
        <w:jc w:val="left"/>
      </w:pPr>
      <w:rPr>
        <w:rFonts w:hint="default" w:ascii="Times New Roman" w:hAnsi="Times New Roman" w:eastAsia="Times New Roman"/>
        <w:spacing w:val="-1"/>
        <w:w w:val="100"/>
        <w:sz w:val="21"/>
        <w:szCs w:val="21"/>
      </w:rPr>
    </w:lvl>
    <w:lvl w:ilvl="1">
      <w:start w:val="1"/>
      <w:numFmt w:val="bullet"/>
      <w:lvlText w:val="•"/>
      <w:lvlJc w:val="left"/>
      <w:pPr>
        <w:ind w:left="3304" w:hanging="351"/>
      </w:pPr>
      <w:rPr>
        <w:rFonts w:hint="default"/>
      </w:rPr>
    </w:lvl>
    <w:lvl w:ilvl="2">
      <w:start w:val="1"/>
      <w:numFmt w:val="bullet"/>
      <w:lvlText w:val="•"/>
      <w:lvlJc w:val="left"/>
      <w:pPr>
        <w:ind w:left="4249" w:hanging="351"/>
      </w:pPr>
      <w:rPr>
        <w:rFonts w:hint="default"/>
      </w:rPr>
    </w:lvl>
    <w:lvl w:ilvl="3">
      <w:start w:val="1"/>
      <w:numFmt w:val="bullet"/>
      <w:lvlText w:val="•"/>
      <w:lvlJc w:val="left"/>
      <w:pPr>
        <w:ind w:left="5193" w:hanging="351"/>
      </w:pPr>
      <w:rPr>
        <w:rFonts w:hint="default"/>
      </w:rPr>
    </w:lvl>
    <w:lvl w:ilvl="4">
      <w:start w:val="1"/>
      <w:numFmt w:val="bullet"/>
      <w:lvlText w:val="•"/>
      <w:lvlJc w:val="left"/>
      <w:pPr>
        <w:ind w:left="6138" w:hanging="351"/>
      </w:pPr>
      <w:rPr>
        <w:rFonts w:hint="default"/>
      </w:rPr>
    </w:lvl>
    <w:lvl w:ilvl="5">
      <w:start w:val="1"/>
      <w:numFmt w:val="bullet"/>
      <w:lvlText w:val="•"/>
      <w:lvlJc w:val="left"/>
      <w:pPr>
        <w:ind w:left="7083" w:hanging="351"/>
      </w:pPr>
      <w:rPr>
        <w:rFonts w:hint="default"/>
      </w:rPr>
    </w:lvl>
    <w:lvl w:ilvl="6">
      <w:start w:val="1"/>
      <w:numFmt w:val="bullet"/>
      <w:lvlText w:val="•"/>
      <w:lvlJc w:val="left"/>
      <w:pPr>
        <w:ind w:left="8027" w:hanging="351"/>
      </w:pPr>
      <w:rPr>
        <w:rFonts w:hint="default"/>
      </w:rPr>
    </w:lvl>
    <w:lvl w:ilvl="7">
      <w:start w:val="1"/>
      <w:numFmt w:val="bullet"/>
      <w:lvlText w:val="•"/>
      <w:lvlJc w:val="left"/>
      <w:pPr>
        <w:ind w:left="8972" w:hanging="351"/>
      </w:pPr>
      <w:rPr>
        <w:rFonts w:hint="default"/>
      </w:rPr>
    </w:lvl>
    <w:lvl w:ilvl="8">
      <w:start w:val="1"/>
      <w:numFmt w:val="bullet"/>
      <w:lvlText w:val="•"/>
      <w:lvlJc w:val="left"/>
      <w:pPr>
        <w:ind w:left="9917" w:hanging="351"/>
      </w:pPr>
      <w:rPr>
        <w:rFonts w:hint="default"/>
      </w:rPr>
    </w:lvl>
  </w:abstractNum>
  <w:abstractNum w:abstractNumId="22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26">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25">
    <w:multiLevelType w:val="hybridMultilevel"/>
    <w:lvl w:ilvl="0">
      <w:start w:val="1"/>
      <w:numFmt w:val="upperLetter"/>
      <w:lvlText w:val="(%1)"/>
      <w:lvlJc w:val="left"/>
      <w:pPr>
        <w:ind w:left="2366" w:hanging="365"/>
        <w:jc w:val="left"/>
      </w:pPr>
      <w:rPr>
        <w:rFonts w:hint="default" w:ascii="Times New Roman" w:hAnsi="Times New Roman" w:eastAsia="Times New Roman"/>
        <w:spacing w:val="-1"/>
        <w:w w:val="100"/>
        <w:sz w:val="21"/>
        <w:szCs w:val="21"/>
      </w:rPr>
    </w:lvl>
    <w:lvl w:ilvl="1">
      <w:start w:val="1"/>
      <w:numFmt w:val="bullet"/>
      <w:lvlText w:val="•"/>
      <w:lvlJc w:val="left"/>
      <w:pPr>
        <w:ind w:left="3304" w:hanging="365"/>
      </w:pPr>
      <w:rPr>
        <w:rFonts w:hint="default"/>
      </w:rPr>
    </w:lvl>
    <w:lvl w:ilvl="2">
      <w:start w:val="1"/>
      <w:numFmt w:val="bullet"/>
      <w:lvlText w:val="•"/>
      <w:lvlJc w:val="left"/>
      <w:pPr>
        <w:ind w:left="4249" w:hanging="365"/>
      </w:pPr>
      <w:rPr>
        <w:rFonts w:hint="default"/>
      </w:rPr>
    </w:lvl>
    <w:lvl w:ilvl="3">
      <w:start w:val="1"/>
      <w:numFmt w:val="bullet"/>
      <w:lvlText w:val="•"/>
      <w:lvlJc w:val="left"/>
      <w:pPr>
        <w:ind w:left="5193" w:hanging="365"/>
      </w:pPr>
      <w:rPr>
        <w:rFonts w:hint="default"/>
      </w:rPr>
    </w:lvl>
    <w:lvl w:ilvl="4">
      <w:start w:val="1"/>
      <w:numFmt w:val="bullet"/>
      <w:lvlText w:val="•"/>
      <w:lvlJc w:val="left"/>
      <w:pPr>
        <w:ind w:left="6138" w:hanging="365"/>
      </w:pPr>
      <w:rPr>
        <w:rFonts w:hint="default"/>
      </w:rPr>
    </w:lvl>
    <w:lvl w:ilvl="5">
      <w:start w:val="1"/>
      <w:numFmt w:val="bullet"/>
      <w:lvlText w:val="•"/>
      <w:lvlJc w:val="left"/>
      <w:pPr>
        <w:ind w:left="7083" w:hanging="365"/>
      </w:pPr>
      <w:rPr>
        <w:rFonts w:hint="default"/>
      </w:rPr>
    </w:lvl>
    <w:lvl w:ilvl="6">
      <w:start w:val="1"/>
      <w:numFmt w:val="bullet"/>
      <w:lvlText w:val="•"/>
      <w:lvlJc w:val="left"/>
      <w:pPr>
        <w:ind w:left="8027" w:hanging="365"/>
      </w:pPr>
      <w:rPr>
        <w:rFonts w:hint="default"/>
      </w:rPr>
    </w:lvl>
    <w:lvl w:ilvl="7">
      <w:start w:val="1"/>
      <w:numFmt w:val="bullet"/>
      <w:lvlText w:val="•"/>
      <w:lvlJc w:val="left"/>
      <w:pPr>
        <w:ind w:left="8972" w:hanging="365"/>
      </w:pPr>
      <w:rPr>
        <w:rFonts w:hint="default"/>
      </w:rPr>
    </w:lvl>
    <w:lvl w:ilvl="8">
      <w:start w:val="1"/>
      <w:numFmt w:val="bullet"/>
      <w:lvlText w:val="•"/>
      <w:lvlJc w:val="left"/>
      <w:pPr>
        <w:ind w:left="9917" w:hanging="365"/>
      </w:pPr>
      <w:rPr>
        <w:rFonts w:hint="default"/>
      </w:rPr>
    </w:lvl>
  </w:abstractNum>
  <w:abstractNum w:abstractNumId="22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23">
    <w:multiLevelType w:val="hybridMultilevel"/>
    <w:lvl w:ilvl="0">
      <w:start w:val="1"/>
      <w:numFmt w:val="upperLetter"/>
      <w:lvlText w:val="(%1)"/>
      <w:lvlJc w:val="left"/>
      <w:pPr>
        <w:ind w:left="2366" w:hanging="353"/>
        <w:jc w:val="left"/>
      </w:pPr>
      <w:rPr>
        <w:rFonts w:hint="default" w:ascii="Times New Roman" w:hAnsi="Times New Roman" w:eastAsia="Times New Roman"/>
        <w:spacing w:val="-1"/>
        <w:w w:val="100"/>
        <w:sz w:val="21"/>
        <w:szCs w:val="21"/>
      </w:rPr>
    </w:lvl>
    <w:lvl w:ilvl="1">
      <w:start w:val="1"/>
      <w:numFmt w:val="bullet"/>
      <w:lvlText w:val="•"/>
      <w:lvlJc w:val="left"/>
      <w:pPr>
        <w:ind w:left="3304" w:hanging="353"/>
      </w:pPr>
      <w:rPr>
        <w:rFonts w:hint="default"/>
      </w:rPr>
    </w:lvl>
    <w:lvl w:ilvl="2">
      <w:start w:val="1"/>
      <w:numFmt w:val="bullet"/>
      <w:lvlText w:val="•"/>
      <w:lvlJc w:val="left"/>
      <w:pPr>
        <w:ind w:left="4249" w:hanging="353"/>
      </w:pPr>
      <w:rPr>
        <w:rFonts w:hint="default"/>
      </w:rPr>
    </w:lvl>
    <w:lvl w:ilvl="3">
      <w:start w:val="1"/>
      <w:numFmt w:val="bullet"/>
      <w:lvlText w:val="•"/>
      <w:lvlJc w:val="left"/>
      <w:pPr>
        <w:ind w:left="5193" w:hanging="353"/>
      </w:pPr>
      <w:rPr>
        <w:rFonts w:hint="default"/>
      </w:rPr>
    </w:lvl>
    <w:lvl w:ilvl="4">
      <w:start w:val="1"/>
      <w:numFmt w:val="bullet"/>
      <w:lvlText w:val="•"/>
      <w:lvlJc w:val="left"/>
      <w:pPr>
        <w:ind w:left="6138" w:hanging="353"/>
      </w:pPr>
      <w:rPr>
        <w:rFonts w:hint="default"/>
      </w:rPr>
    </w:lvl>
    <w:lvl w:ilvl="5">
      <w:start w:val="1"/>
      <w:numFmt w:val="bullet"/>
      <w:lvlText w:val="•"/>
      <w:lvlJc w:val="left"/>
      <w:pPr>
        <w:ind w:left="7083" w:hanging="353"/>
      </w:pPr>
      <w:rPr>
        <w:rFonts w:hint="default"/>
      </w:rPr>
    </w:lvl>
    <w:lvl w:ilvl="6">
      <w:start w:val="1"/>
      <w:numFmt w:val="bullet"/>
      <w:lvlText w:val="•"/>
      <w:lvlJc w:val="left"/>
      <w:pPr>
        <w:ind w:left="8027" w:hanging="353"/>
      </w:pPr>
      <w:rPr>
        <w:rFonts w:hint="default"/>
      </w:rPr>
    </w:lvl>
    <w:lvl w:ilvl="7">
      <w:start w:val="1"/>
      <w:numFmt w:val="bullet"/>
      <w:lvlText w:val="•"/>
      <w:lvlJc w:val="left"/>
      <w:pPr>
        <w:ind w:left="8972" w:hanging="353"/>
      </w:pPr>
      <w:rPr>
        <w:rFonts w:hint="default"/>
      </w:rPr>
    </w:lvl>
    <w:lvl w:ilvl="8">
      <w:start w:val="1"/>
      <w:numFmt w:val="bullet"/>
      <w:lvlText w:val="•"/>
      <w:lvlJc w:val="left"/>
      <w:pPr>
        <w:ind w:left="9917" w:hanging="353"/>
      </w:pPr>
      <w:rPr>
        <w:rFonts w:hint="default"/>
      </w:rPr>
    </w:lvl>
  </w:abstractNum>
  <w:abstractNum w:abstractNumId="22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2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2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6">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15">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11">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10">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20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08">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0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0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0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04">
    <w:multiLevelType w:val="hybridMultilevel"/>
    <w:lvl w:ilvl="0">
      <w:start w:val="1"/>
      <w:numFmt w:val="upperLetter"/>
      <w:lvlText w:val="(%1)"/>
      <w:lvlJc w:val="left"/>
      <w:pPr>
        <w:ind w:left="2366" w:hanging="425"/>
        <w:jc w:val="left"/>
      </w:pPr>
      <w:rPr>
        <w:rFonts w:hint="default" w:ascii="Times New Roman" w:hAnsi="Times New Roman" w:eastAsia="Times New Roman"/>
        <w:spacing w:val="-1"/>
        <w:w w:val="100"/>
        <w:sz w:val="21"/>
        <w:szCs w:val="21"/>
      </w:rPr>
    </w:lvl>
    <w:lvl w:ilvl="1">
      <w:start w:val="1"/>
      <w:numFmt w:val="bullet"/>
      <w:lvlText w:val="•"/>
      <w:lvlJc w:val="left"/>
      <w:pPr>
        <w:ind w:left="3304" w:hanging="425"/>
      </w:pPr>
      <w:rPr>
        <w:rFonts w:hint="default"/>
      </w:rPr>
    </w:lvl>
    <w:lvl w:ilvl="2">
      <w:start w:val="1"/>
      <w:numFmt w:val="bullet"/>
      <w:lvlText w:val="•"/>
      <w:lvlJc w:val="left"/>
      <w:pPr>
        <w:ind w:left="4249" w:hanging="425"/>
      </w:pPr>
      <w:rPr>
        <w:rFonts w:hint="default"/>
      </w:rPr>
    </w:lvl>
    <w:lvl w:ilvl="3">
      <w:start w:val="1"/>
      <w:numFmt w:val="bullet"/>
      <w:lvlText w:val="•"/>
      <w:lvlJc w:val="left"/>
      <w:pPr>
        <w:ind w:left="5193" w:hanging="425"/>
      </w:pPr>
      <w:rPr>
        <w:rFonts w:hint="default"/>
      </w:rPr>
    </w:lvl>
    <w:lvl w:ilvl="4">
      <w:start w:val="1"/>
      <w:numFmt w:val="bullet"/>
      <w:lvlText w:val="•"/>
      <w:lvlJc w:val="left"/>
      <w:pPr>
        <w:ind w:left="6138" w:hanging="425"/>
      </w:pPr>
      <w:rPr>
        <w:rFonts w:hint="default"/>
      </w:rPr>
    </w:lvl>
    <w:lvl w:ilvl="5">
      <w:start w:val="1"/>
      <w:numFmt w:val="bullet"/>
      <w:lvlText w:val="•"/>
      <w:lvlJc w:val="left"/>
      <w:pPr>
        <w:ind w:left="7083" w:hanging="425"/>
      </w:pPr>
      <w:rPr>
        <w:rFonts w:hint="default"/>
      </w:rPr>
    </w:lvl>
    <w:lvl w:ilvl="6">
      <w:start w:val="1"/>
      <w:numFmt w:val="bullet"/>
      <w:lvlText w:val="•"/>
      <w:lvlJc w:val="left"/>
      <w:pPr>
        <w:ind w:left="8027" w:hanging="425"/>
      </w:pPr>
      <w:rPr>
        <w:rFonts w:hint="default"/>
      </w:rPr>
    </w:lvl>
    <w:lvl w:ilvl="7">
      <w:start w:val="1"/>
      <w:numFmt w:val="bullet"/>
      <w:lvlText w:val="•"/>
      <w:lvlJc w:val="left"/>
      <w:pPr>
        <w:ind w:left="8972" w:hanging="425"/>
      </w:pPr>
      <w:rPr>
        <w:rFonts w:hint="default"/>
      </w:rPr>
    </w:lvl>
    <w:lvl w:ilvl="8">
      <w:start w:val="1"/>
      <w:numFmt w:val="bullet"/>
      <w:lvlText w:val="•"/>
      <w:lvlJc w:val="left"/>
      <w:pPr>
        <w:ind w:left="9917" w:hanging="425"/>
      </w:pPr>
      <w:rPr>
        <w:rFonts w:hint="default"/>
      </w:rPr>
    </w:lvl>
  </w:abstractNum>
  <w:abstractNum w:abstractNumId="203">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02">
    <w:multiLevelType w:val="hybridMultilevel"/>
    <w:lvl w:ilvl="0">
      <w:start w:val="1"/>
      <w:numFmt w:val="upperLetter"/>
      <w:lvlText w:val="(%1)"/>
      <w:lvlJc w:val="left"/>
      <w:pPr>
        <w:ind w:left="2366" w:hanging="365"/>
        <w:jc w:val="left"/>
      </w:pPr>
      <w:rPr>
        <w:rFonts w:hint="default" w:ascii="Times New Roman" w:hAnsi="Times New Roman" w:eastAsia="Times New Roman"/>
        <w:spacing w:val="-1"/>
        <w:w w:val="100"/>
        <w:sz w:val="21"/>
        <w:szCs w:val="21"/>
      </w:rPr>
    </w:lvl>
    <w:lvl w:ilvl="1">
      <w:start w:val="1"/>
      <w:numFmt w:val="bullet"/>
      <w:lvlText w:val="•"/>
      <w:lvlJc w:val="left"/>
      <w:pPr>
        <w:ind w:left="3304" w:hanging="365"/>
      </w:pPr>
      <w:rPr>
        <w:rFonts w:hint="default"/>
      </w:rPr>
    </w:lvl>
    <w:lvl w:ilvl="2">
      <w:start w:val="1"/>
      <w:numFmt w:val="bullet"/>
      <w:lvlText w:val="•"/>
      <w:lvlJc w:val="left"/>
      <w:pPr>
        <w:ind w:left="4249" w:hanging="365"/>
      </w:pPr>
      <w:rPr>
        <w:rFonts w:hint="default"/>
      </w:rPr>
    </w:lvl>
    <w:lvl w:ilvl="3">
      <w:start w:val="1"/>
      <w:numFmt w:val="bullet"/>
      <w:lvlText w:val="•"/>
      <w:lvlJc w:val="left"/>
      <w:pPr>
        <w:ind w:left="5193" w:hanging="365"/>
      </w:pPr>
      <w:rPr>
        <w:rFonts w:hint="default"/>
      </w:rPr>
    </w:lvl>
    <w:lvl w:ilvl="4">
      <w:start w:val="1"/>
      <w:numFmt w:val="bullet"/>
      <w:lvlText w:val="•"/>
      <w:lvlJc w:val="left"/>
      <w:pPr>
        <w:ind w:left="6138" w:hanging="365"/>
      </w:pPr>
      <w:rPr>
        <w:rFonts w:hint="default"/>
      </w:rPr>
    </w:lvl>
    <w:lvl w:ilvl="5">
      <w:start w:val="1"/>
      <w:numFmt w:val="bullet"/>
      <w:lvlText w:val="•"/>
      <w:lvlJc w:val="left"/>
      <w:pPr>
        <w:ind w:left="7083" w:hanging="365"/>
      </w:pPr>
      <w:rPr>
        <w:rFonts w:hint="default"/>
      </w:rPr>
    </w:lvl>
    <w:lvl w:ilvl="6">
      <w:start w:val="1"/>
      <w:numFmt w:val="bullet"/>
      <w:lvlText w:val="•"/>
      <w:lvlJc w:val="left"/>
      <w:pPr>
        <w:ind w:left="8027" w:hanging="365"/>
      </w:pPr>
      <w:rPr>
        <w:rFonts w:hint="default"/>
      </w:rPr>
    </w:lvl>
    <w:lvl w:ilvl="7">
      <w:start w:val="1"/>
      <w:numFmt w:val="bullet"/>
      <w:lvlText w:val="•"/>
      <w:lvlJc w:val="left"/>
      <w:pPr>
        <w:ind w:left="8972" w:hanging="365"/>
      </w:pPr>
      <w:rPr>
        <w:rFonts w:hint="default"/>
      </w:rPr>
    </w:lvl>
    <w:lvl w:ilvl="8">
      <w:start w:val="1"/>
      <w:numFmt w:val="bullet"/>
      <w:lvlText w:val="•"/>
      <w:lvlJc w:val="left"/>
      <w:pPr>
        <w:ind w:left="9917" w:hanging="365"/>
      </w:pPr>
      <w:rPr>
        <w:rFonts w:hint="default"/>
      </w:rPr>
    </w:lvl>
  </w:abstractNum>
  <w:abstractNum w:abstractNumId="201">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200">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99">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98">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19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9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95">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19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93">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92">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91">
    <w:multiLevelType w:val="hybridMultilevel"/>
    <w:lvl w:ilvl="0">
      <w:start w:val="1"/>
      <w:numFmt w:val="upperLetter"/>
      <w:lvlText w:val="(%1)"/>
      <w:lvlJc w:val="left"/>
      <w:pPr>
        <w:ind w:left="2366" w:hanging="394"/>
        <w:jc w:val="left"/>
      </w:pPr>
      <w:rPr>
        <w:rFonts w:hint="default" w:ascii="Times New Roman" w:hAnsi="Times New Roman" w:eastAsia="Times New Roman"/>
        <w:spacing w:val="-1"/>
        <w:w w:val="100"/>
        <w:sz w:val="21"/>
        <w:szCs w:val="21"/>
      </w:rPr>
    </w:lvl>
    <w:lvl w:ilvl="1">
      <w:start w:val="1"/>
      <w:numFmt w:val="bullet"/>
      <w:lvlText w:val="•"/>
      <w:lvlJc w:val="left"/>
      <w:pPr>
        <w:ind w:left="3304" w:hanging="394"/>
      </w:pPr>
      <w:rPr>
        <w:rFonts w:hint="default"/>
      </w:rPr>
    </w:lvl>
    <w:lvl w:ilvl="2">
      <w:start w:val="1"/>
      <w:numFmt w:val="bullet"/>
      <w:lvlText w:val="•"/>
      <w:lvlJc w:val="left"/>
      <w:pPr>
        <w:ind w:left="4249" w:hanging="394"/>
      </w:pPr>
      <w:rPr>
        <w:rFonts w:hint="default"/>
      </w:rPr>
    </w:lvl>
    <w:lvl w:ilvl="3">
      <w:start w:val="1"/>
      <w:numFmt w:val="bullet"/>
      <w:lvlText w:val="•"/>
      <w:lvlJc w:val="left"/>
      <w:pPr>
        <w:ind w:left="5193" w:hanging="394"/>
      </w:pPr>
      <w:rPr>
        <w:rFonts w:hint="default"/>
      </w:rPr>
    </w:lvl>
    <w:lvl w:ilvl="4">
      <w:start w:val="1"/>
      <w:numFmt w:val="bullet"/>
      <w:lvlText w:val="•"/>
      <w:lvlJc w:val="left"/>
      <w:pPr>
        <w:ind w:left="6138" w:hanging="394"/>
      </w:pPr>
      <w:rPr>
        <w:rFonts w:hint="default"/>
      </w:rPr>
    </w:lvl>
    <w:lvl w:ilvl="5">
      <w:start w:val="1"/>
      <w:numFmt w:val="bullet"/>
      <w:lvlText w:val="•"/>
      <w:lvlJc w:val="left"/>
      <w:pPr>
        <w:ind w:left="7083" w:hanging="394"/>
      </w:pPr>
      <w:rPr>
        <w:rFonts w:hint="default"/>
      </w:rPr>
    </w:lvl>
    <w:lvl w:ilvl="6">
      <w:start w:val="1"/>
      <w:numFmt w:val="bullet"/>
      <w:lvlText w:val="•"/>
      <w:lvlJc w:val="left"/>
      <w:pPr>
        <w:ind w:left="8027" w:hanging="394"/>
      </w:pPr>
      <w:rPr>
        <w:rFonts w:hint="default"/>
      </w:rPr>
    </w:lvl>
    <w:lvl w:ilvl="7">
      <w:start w:val="1"/>
      <w:numFmt w:val="bullet"/>
      <w:lvlText w:val="•"/>
      <w:lvlJc w:val="left"/>
      <w:pPr>
        <w:ind w:left="8972" w:hanging="394"/>
      </w:pPr>
      <w:rPr>
        <w:rFonts w:hint="default"/>
      </w:rPr>
    </w:lvl>
    <w:lvl w:ilvl="8">
      <w:start w:val="1"/>
      <w:numFmt w:val="bullet"/>
      <w:lvlText w:val="•"/>
      <w:lvlJc w:val="left"/>
      <w:pPr>
        <w:ind w:left="9917" w:hanging="394"/>
      </w:pPr>
      <w:rPr>
        <w:rFonts w:hint="default"/>
      </w:rPr>
    </w:lvl>
  </w:abstractNum>
  <w:abstractNum w:abstractNumId="190">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189">
    <w:multiLevelType w:val="hybridMultilevel"/>
    <w:lvl w:ilvl="0">
      <w:start w:val="1"/>
      <w:numFmt w:val="upperLetter"/>
      <w:lvlText w:val="(%1)"/>
      <w:lvlJc w:val="left"/>
      <w:pPr>
        <w:ind w:left="2366" w:hanging="375"/>
        <w:jc w:val="left"/>
      </w:pPr>
      <w:rPr>
        <w:rFonts w:hint="default" w:ascii="Times New Roman" w:hAnsi="Times New Roman" w:eastAsia="Times New Roman"/>
        <w:spacing w:val="-1"/>
        <w:w w:val="100"/>
        <w:sz w:val="21"/>
        <w:szCs w:val="21"/>
      </w:rPr>
    </w:lvl>
    <w:lvl w:ilvl="1">
      <w:start w:val="1"/>
      <w:numFmt w:val="bullet"/>
      <w:lvlText w:val="•"/>
      <w:lvlJc w:val="left"/>
      <w:pPr>
        <w:ind w:left="3304" w:hanging="375"/>
      </w:pPr>
      <w:rPr>
        <w:rFonts w:hint="default"/>
      </w:rPr>
    </w:lvl>
    <w:lvl w:ilvl="2">
      <w:start w:val="1"/>
      <w:numFmt w:val="bullet"/>
      <w:lvlText w:val="•"/>
      <w:lvlJc w:val="left"/>
      <w:pPr>
        <w:ind w:left="4249" w:hanging="375"/>
      </w:pPr>
      <w:rPr>
        <w:rFonts w:hint="default"/>
      </w:rPr>
    </w:lvl>
    <w:lvl w:ilvl="3">
      <w:start w:val="1"/>
      <w:numFmt w:val="bullet"/>
      <w:lvlText w:val="•"/>
      <w:lvlJc w:val="left"/>
      <w:pPr>
        <w:ind w:left="5193" w:hanging="375"/>
      </w:pPr>
      <w:rPr>
        <w:rFonts w:hint="default"/>
      </w:rPr>
    </w:lvl>
    <w:lvl w:ilvl="4">
      <w:start w:val="1"/>
      <w:numFmt w:val="bullet"/>
      <w:lvlText w:val="•"/>
      <w:lvlJc w:val="left"/>
      <w:pPr>
        <w:ind w:left="6138" w:hanging="375"/>
      </w:pPr>
      <w:rPr>
        <w:rFonts w:hint="default"/>
      </w:rPr>
    </w:lvl>
    <w:lvl w:ilvl="5">
      <w:start w:val="1"/>
      <w:numFmt w:val="bullet"/>
      <w:lvlText w:val="•"/>
      <w:lvlJc w:val="left"/>
      <w:pPr>
        <w:ind w:left="7083" w:hanging="375"/>
      </w:pPr>
      <w:rPr>
        <w:rFonts w:hint="default"/>
      </w:rPr>
    </w:lvl>
    <w:lvl w:ilvl="6">
      <w:start w:val="1"/>
      <w:numFmt w:val="bullet"/>
      <w:lvlText w:val="•"/>
      <w:lvlJc w:val="left"/>
      <w:pPr>
        <w:ind w:left="8027" w:hanging="375"/>
      </w:pPr>
      <w:rPr>
        <w:rFonts w:hint="default"/>
      </w:rPr>
    </w:lvl>
    <w:lvl w:ilvl="7">
      <w:start w:val="1"/>
      <w:numFmt w:val="bullet"/>
      <w:lvlText w:val="•"/>
      <w:lvlJc w:val="left"/>
      <w:pPr>
        <w:ind w:left="8972" w:hanging="375"/>
      </w:pPr>
      <w:rPr>
        <w:rFonts w:hint="default"/>
      </w:rPr>
    </w:lvl>
    <w:lvl w:ilvl="8">
      <w:start w:val="1"/>
      <w:numFmt w:val="bullet"/>
      <w:lvlText w:val="•"/>
      <w:lvlJc w:val="left"/>
      <w:pPr>
        <w:ind w:left="9917" w:hanging="375"/>
      </w:pPr>
      <w:rPr>
        <w:rFonts w:hint="default"/>
      </w:rPr>
    </w:lvl>
  </w:abstractNum>
  <w:abstractNum w:abstractNumId="188">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18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8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85">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18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83">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8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81">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80">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79">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7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77">
    <w:multiLevelType w:val="hybridMultilevel"/>
    <w:lvl w:ilvl="0">
      <w:start w:val="1"/>
      <w:numFmt w:val="upperLetter"/>
      <w:lvlText w:val="(%1)"/>
      <w:lvlJc w:val="left"/>
      <w:pPr>
        <w:ind w:left="2366" w:hanging="370"/>
        <w:jc w:val="left"/>
      </w:pPr>
      <w:rPr>
        <w:rFonts w:hint="default" w:ascii="Times New Roman" w:hAnsi="Times New Roman" w:eastAsia="Times New Roman"/>
        <w:spacing w:val="-1"/>
        <w:w w:val="100"/>
        <w:sz w:val="21"/>
        <w:szCs w:val="21"/>
      </w:rPr>
    </w:lvl>
    <w:lvl w:ilvl="1">
      <w:start w:val="1"/>
      <w:numFmt w:val="bullet"/>
      <w:lvlText w:val="•"/>
      <w:lvlJc w:val="left"/>
      <w:pPr>
        <w:ind w:left="3304" w:hanging="370"/>
      </w:pPr>
      <w:rPr>
        <w:rFonts w:hint="default"/>
      </w:rPr>
    </w:lvl>
    <w:lvl w:ilvl="2">
      <w:start w:val="1"/>
      <w:numFmt w:val="bullet"/>
      <w:lvlText w:val="•"/>
      <w:lvlJc w:val="left"/>
      <w:pPr>
        <w:ind w:left="4249" w:hanging="370"/>
      </w:pPr>
      <w:rPr>
        <w:rFonts w:hint="default"/>
      </w:rPr>
    </w:lvl>
    <w:lvl w:ilvl="3">
      <w:start w:val="1"/>
      <w:numFmt w:val="bullet"/>
      <w:lvlText w:val="•"/>
      <w:lvlJc w:val="left"/>
      <w:pPr>
        <w:ind w:left="5193" w:hanging="370"/>
      </w:pPr>
      <w:rPr>
        <w:rFonts w:hint="default"/>
      </w:rPr>
    </w:lvl>
    <w:lvl w:ilvl="4">
      <w:start w:val="1"/>
      <w:numFmt w:val="bullet"/>
      <w:lvlText w:val="•"/>
      <w:lvlJc w:val="left"/>
      <w:pPr>
        <w:ind w:left="6138" w:hanging="370"/>
      </w:pPr>
      <w:rPr>
        <w:rFonts w:hint="default"/>
      </w:rPr>
    </w:lvl>
    <w:lvl w:ilvl="5">
      <w:start w:val="1"/>
      <w:numFmt w:val="bullet"/>
      <w:lvlText w:val="•"/>
      <w:lvlJc w:val="left"/>
      <w:pPr>
        <w:ind w:left="7083" w:hanging="370"/>
      </w:pPr>
      <w:rPr>
        <w:rFonts w:hint="default"/>
      </w:rPr>
    </w:lvl>
    <w:lvl w:ilvl="6">
      <w:start w:val="1"/>
      <w:numFmt w:val="bullet"/>
      <w:lvlText w:val="•"/>
      <w:lvlJc w:val="left"/>
      <w:pPr>
        <w:ind w:left="8027" w:hanging="370"/>
      </w:pPr>
      <w:rPr>
        <w:rFonts w:hint="default"/>
      </w:rPr>
    </w:lvl>
    <w:lvl w:ilvl="7">
      <w:start w:val="1"/>
      <w:numFmt w:val="bullet"/>
      <w:lvlText w:val="•"/>
      <w:lvlJc w:val="left"/>
      <w:pPr>
        <w:ind w:left="8972" w:hanging="370"/>
      </w:pPr>
      <w:rPr>
        <w:rFonts w:hint="default"/>
      </w:rPr>
    </w:lvl>
    <w:lvl w:ilvl="8">
      <w:start w:val="1"/>
      <w:numFmt w:val="bullet"/>
      <w:lvlText w:val="•"/>
      <w:lvlJc w:val="left"/>
      <w:pPr>
        <w:ind w:left="9917" w:hanging="370"/>
      </w:pPr>
      <w:rPr>
        <w:rFonts w:hint="default"/>
      </w:rPr>
    </w:lvl>
  </w:abstractNum>
  <w:abstractNum w:abstractNumId="17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75">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74">
    <w:multiLevelType w:val="hybridMultilevel"/>
    <w:lvl w:ilvl="0">
      <w:start w:val="1"/>
      <w:numFmt w:val="upperLetter"/>
      <w:lvlText w:val="(%1)"/>
      <w:lvlJc w:val="left"/>
      <w:pPr>
        <w:ind w:left="2366" w:hanging="387"/>
        <w:jc w:val="left"/>
      </w:pPr>
      <w:rPr>
        <w:rFonts w:hint="default" w:ascii="Times New Roman" w:hAnsi="Times New Roman" w:eastAsia="Times New Roman"/>
        <w:spacing w:val="-1"/>
        <w:w w:val="100"/>
        <w:sz w:val="21"/>
        <w:szCs w:val="21"/>
      </w:rPr>
    </w:lvl>
    <w:lvl w:ilvl="1">
      <w:start w:val="1"/>
      <w:numFmt w:val="bullet"/>
      <w:lvlText w:val="•"/>
      <w:lvlJc w:val="left"/>
      <w:pPr>
        <w:ind w:left="3304" w:hanging="387"/>
      </w:pPr>
      <w:rPr>
        <w:rFonts w:hint="default"/>
      </w:rPr>
    </w:lvl>
    <w:lvl w:ilvl="2">
      <w:start w:val="1"/>
      <w:numFmt w:val="bullet"/>
      <w:lvlText w:val="•"/>
      <w:lvlJc w:val="left"/>
      <w:pPr>
        <w:ind w:left="4249" w:hanging="387"/>
      </w:pPr>
      <w:rPr>
        <w:rFonts w:hint="default"/>
      </w:rPr>
    </w:lvl>
    <w:lvl w:ilvl="3">
      <w:start w:val="1"/>
      <w:numFmt w:val="bullet"/>
      <w:lvlText w:val="•"/>
      <w:lvlJc w:val="left"/>
      <w:pPr>
        <w:ind w:left="5193" w:hanging="387"/>
      </w:pPr>
      <w:rPr>
        <w:rFonts w:hint="default"/>
      </w:rPr>
    </w:lvl>
    <w:lvl w:ilvl="4">
      <w:start w:val="1"/>
      <w:numFmt w:val="bullet"/>
      <w:lvlText w:val="•"/>
      <w:lvlJc w:val="left"/>
      <w:pPr>
        <w:ind w:left="6138" w:hanging="387"/>
      </w:pPr>
      <w:rPr>
        <w:rFonts w:hint="default"/>
      </w:rPr>
    </w:lvl>
    <w:lvl w:ilvl="5">
      <w:start w:val="1"/>
      <w:numFmt w:val="bullet"/>
      <w:lvlText w:val="•"/>
      <w:lvlJc w:val="left"/>
      <w:pPr>
        <w:ind w:left="7083" w:hanging="387"/>
      </w:pPr>
      <w:rPr>
        <w:rFonts w:hint="default"/>
      </w:rPr>
    </w:lvl>
    <w:lvl w:ilvl="6">
      <w:start w:val="1"/>
      <w:numFmt w:val="bullet"/>
      <w:lvlText w:val="•"/>
      <w:lvlJc w:val="left"/>
      <w:pPr>
        <w:ind w:left="8027" w:hanging="387"/>
      </w:pPr>
      <w:rPr>
        <w:rFonts w:hint="default"/>
      </w:rPr>
    </w:lvl>
    <w:lvl w:ilvl="7">
      <w:start w:val="1"/>
      <w:numFmt w:val="bullet"/>
      <w:lvlText w:val="•"/>
      <w:lvlJc w:val="left"/>
      <w:pPr>
        <w:ind w:left="8972" w:hanging="387"/>
      </w:pPr>
      <w:rPr>
        <w:rFonts w:hint="default"/>
      </w:rPr>
    </w:lvl>
    <w:lvl w:ilvl="8">
      <w:start w:val="1"/>
      <w:numFmt w:val="bullet"/>
      <w:lvlText w:val="•"/>
      <w:lvlJc w:val="left"/>
      <w:pPr>
        <w:ind w:left="9917" w:hanging="387"/>
      </w:pPr>
      <w:rPr>
        <w:rFonts w:hint="default"/>
      </w:rPr>
    </w:lvl>
  </w:abstractNum>
  <w:abstractNum w:abstractNumId="17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72">
    <w:multiLevelType w:val="hybridMultilevel"/>
    <w:lvl w:ilvl="0">
      <w:start w:val="1"/>
      <w:numFmt w:val="upperLetter"/>
      <w:lvlText w:val="(%1)"/>
      <w:lvlJc w:val="left"/>
      <w:pPr>
        <w:ind w:left="2366" w:hanging="387"/>
        <w:jc w:val="left"/>
      </w:pPr>
      <w:rPr>
        <w:rFonts w:hint="default" w:ascii="Times New Roman" w:hAnsi="Times New Roman" w:eastAsia="Times New Roman"/>
        <w:spacing w:val="-1"/>
        <w:w w:val="100"/>
        <w:sz w:val="21"/>
        <w:szCs w:val="21"/>
      </w:rPr>
    </w:lvl>
    <w:lvl w:ilvl="1">
      <w:start w:val="1"/>
      <w:numFmt w:val="bullet"/>
      <w:lvlText w:val="•"/>
      <w:lvlJc w:val="left"/>
      <w:pPr>
        <w:ind w:left="3304" w:hanging="387"/>
      </w:pPr>
      <w:rPr>
        <w:rFonts w:hint="default"/>
      </w:rPr>
    </w:lvl>
    <w:lvl w:ilvl="2">
      <w:start w:val="1"/>
      <w:numFmt w:val="bullet"/>
      <w:lvlText w:val="•"/>
      <w:lvlJc w:val="left"/>
      <w:pPr>
        <w:ind w:left="4249" w:hanging="387"/>
      </w:pPr>
      <w:rPr>
        <w:rFonts w:hint="default"/>
      </w:rPr>
    </w:lvl>
    <w:lvl w:ilvl="3">
      <w:start w:val="1"/>
      <w:numFmt w:val="bullet"/>
      <w:lvlText w:val="•"/>
      <w:lvlJc w:val="left"/>
      <w:pPr>
        <w:ind w:left="5193" w:hanging="387"/>
      </w:pPr>
      <w:rPr>
        <w:rFonts w:hint="default"/>
      </w:rPr>
    </w:lvl>
    <w:lvl w:ilvl="4">
      <w:start w:val="1"/>
      <w:numFmt w:val="bullet"/>
      <w:lvlText w:val="•"/>
      <w:lvlJc w:val="left"/>
      <w:pPr>
        <w:ind w:left="6138" w:hanging="387"/>
      </w:pPr>
      <w:rPr>
        <w:rFonts w:hint="default"/>
      </w:rPr>
    </w:lvl>
    <w:lvl w:ilvl="5">
      <w:start w:val="1"/>
      <w:numFmt w:val="bullet"/>
      <w:lvlText w:val="•"/>
      <w:lvlJc w:val="left"/>
      <w:pPr>
        <w:ind w:left="7083" w:hanging="387"/>
      </w:pPr>
      <w:rPr>
        <w:rFonts w:hint="default"/>
      </w:rPr>
    </w:lvl>
    <w:lvl w:ilvl="6">
      <w:start w:val="1"/>
      <w:numFmt w:val="bullet"/>
      <w:lvlText w:val="•"/>
      <w:lvlJc w:val="left"/>
      <w:pPr>
        <w:ind w:left="8027" w:hanging="387"/>
      </w:pPr>
      <w:rPr>
        <w:rFonts w:hint="default"/>
      </w:rPr>
    </w:lvl>
    <w:lvl w:ilvl="7">
      <w:start w:val="1"/>
      <w:numFmt w:val="bullet"/>
      <w:lvlText w:val="•"/>
      <w:lvlJc w:val="left"/>
      <w:pPr>
        <w:ind w:left="8972" w:hanging="387"/>
      </w:pPr>
      <w:rPr>
        <w:rFonts w:hint="default"/>
      </w:rPr>
    </w:lvl>
    <w:lvl w:ilvl="8">
      <w:start w:val="1"/>
      <w:numFmt w:val="bullet"/>
      <w:lvlText w:val="•"/>
      <w:lvlJc w:val="left"/>
      <w:pPr>
        <w:ind w:left="9917" w:hanging="387"/>
      </w:pPr>
      <w:rPr>
        <w:rFonts w:hint="default"/>
      </w:rPr>
    </w:lvl>
  </w:abstractNum>
  <w:abstractNum w:abstractNumId="171">
    <w:multiLevelType w:val="hybridMultilevel"/>
    <w:lvl w:ilvl="0">
      <w:start w:val="1"/>
      <w:numFmt w:val="upperLetter"/>
      <w:lvlText w:val="(%1)"/>
      <w:lvlJc w:val="left"/>
      <w:pPr>
        <w:ind w:left="2342" w:hanging="332"/>
        <w:jc w:val="left"/>
      </w:pPr>
      <w:rPr>
        <w:rFonts w:hint="default" w:ascii="Times New Roman" w:hAnsi="Times New Roman" w:eastAsia="Times New Roman"/>
        <w:spacing w:val="-1"/>
        <w:w w:val="100"/>
        <w:sz w:val="21"/>
        <w:szCs w:val="21"/>
      </w:rPr>
    </w:lvl>
    <w:lvl w:ilvl="1">
      <w:start w:val="1"/>
      <w:numFmt w:val="bullet"/>
      <w:lvlText w:val="•"/>
      <w:lvlJc w:val="left"/>
      <w:pPr>
        <w:ind w:left="3286" w:hanging="332"/>
      </w:pPr>
      <w:rPr>
        <w:rFonts w:hint="default"/>
      </w:rPr>
    </w:lvl>
    <w:lvl w:ilvl="2">
      <w:start w:val="1"/>
      <w:numFmt w:val="bullet"/>
      <w:lvlText w:val="•"/>
      <w:lvlJc w:val="left"/>
      <w:pPr>
        <w:ind w:left="4233" w:hanging="332"/>
      </w:pPr>
      <w:rPr>
        <w:rFonts w:hint="default"/>
      </w:rPr>
    </w:lvl>
    <w:lvl w:ilvl="3">
      <w:start w:val="1"/>
      <w:numFmt w:val="bullet"/>
      <w:lvlText w:val="•"/>
      <w:lvlJc w:val="left"/>
      <w:pPr>
        <w:ind w:left="5179" w:hanging="332"/>
      </w:pPr>
      <w:rPr>
        <w:rFonts w:hint="default"/>
      </w:rPr>
    </w:lvl>
    <w:lvl w:ilvl="4">
      <w:start w:val="1"/>
      <w:numFmt w:val="bullet"/>
      <w:lvlText w:val="•"/>
      <w:lvlJc w:val="left"/>
      <w:pPr>
        <w:ind w:left="6126" w:hanging="332"/>
      </w:pPr>
      <w:rPr>
        <w:rFonts w:hint="default"/>
      </w:rPr>
    </w:lvl>
    <w:lvl w:ilvl="5">
      <w:start w:val="1"/>
      <w:numFmt w:val="bullet"/>
      <w:lvlText w:val="•"/>
      <w:lvlJc w:val="left"/>
      <w:pPr>
        <w:ind w:left="7073" w:hanging="332"/>
      </w:pPr>
      <w:rPr>
        <w:rFonts w:hint="default"/>
      </w:rPr>
    </w:lvl>
    <w:lvl w:ilvl="6">
      <w:start w:val="1"/>
      <w:numFmt w:val="bullet"/>
      <w:lvlText w:val="•"/>
      <w:lvlJc w:val="left"/>
      <w:pPr>
        <w:ind w:left="8019" w:hanging="332"/>
      </w:pPr>
      <w:rPr>
        <w:rFonts w:hint="default"/>
      </w:rPr>
    </w:lvl>
    <w:lvl w:ilvl="7">
      <w:start w:val="1"/>
      <w:numFmt w:val="bullet"/>
      <w:lvlText w:val="•"/>
      <w:lvlJc w:val="left"/>
      <w:pPr>
        <w:ind w:left="8966" w:hanging="332"/>
      </w:pPr>
      <w:rPr>
        <w:rFonts w:hint="default"/>
      </w:rPr>
    </w:lvl>
    <w:lvl w:ilvl="8">
      <w:start w:val="1"/>
      <w:numFmt w:val="bullet"/>
      <w:lvlText w:val="•"/>
      <w:lvlJc w:val="left"/>
      <w:pPr>
        <w:ind w:left="9913" w:hanging="332"/>
      </w:pPr>
      <w:rPr>
        <w:rFonts w:hint="default"/>
      </w:rPr>
    </w:lvl>
  </w:abstractNum>
  <w:abstractNum w:abstractNumId="170">
    <w:multiLevelType w:val="hybridMultilevel"/>
    <w:lvl w:ilvl="0">
      <w:start w:val="1"/>
      <w:numFmt w:val="upperLetter"/>
      <w:lvlText w:val="(%1)"/>
      <w:lvlJc w:val="left"/>
      <w:pPr>
        <w:ind w:left="2366" w:hanging="408"/>
        <w:jc w:val="left"/>
      </w:pPr>
      <w:rPr>
        <w:rFonts w:hint="default" w:ascii="Times New Roman" w:hAnsi="Times New Roman" w:eastAsia="Times New Roman"/>
        <w:spacing w:val="-1"/>
        <w:w w:val="100"/>
        <w:sz w:val="21"/>
        <w:szCs w:val="21"/>
      </w:rPr>
    </w:lvl>
    <w:lvl w:ilvl="1">
      <w:start w:val="1"/>
      <w:numFmt w:val="bullet"/>
      <w:lvlText w:val="•"/>
      <w:lvlJc w:val="left"/>
      <w:pPr>
        <w:ind w:left="3304" w:hanging="408"/>
      </w:pPr>
      <w:rPr>
        <w:rFonts w:hint="default"/>
      </w:rPr>
    </w:lvl>
    <w:lvl w:ilvl="2">
      <w:start w:val="1"/>
      <w:numFmt w:val="bullet"/>
      <w:lvlText w:val="•"/>
      <w:lvlJc w:val="left"/>
      <w:pPr>
        <w:ind w:left="4249" w:hanging="408"/>
      </w:pPr>
      <w:rPr>
        <w:rFonts w:hint="default"/>
      </w:rPr>
    </w:lvl>
    <w:lvl w:ilvl="3">
      <w:start w:val="1"/>
      <w:numFmt w:val="bullet"/>
      <w:lvlText w:val="•"/>
      <w:lvlJc w:val="left"/>
      <w:pPr>
        <w:ind w:left="5193" w:hanging="408"/>
      </w:pPr>
      <w:rPr>
        <w:rFonts w:hint="default"/>
      </w:rPr>
    </w:lvl>
    <w:lvl w:ilvl="4">
      <w:start w:val="1"/>
      <w:numFmt w:val="bullet"/>
      <w:lvlText w:val="•"/>
      <w:lvlJc w:val="left"/>
      <w:pPr>
        <w:ind w:left="6138" w:hanging="408"/>
      </w:pPr>
      <w:rPr>
        <w:rFonts w:hint="default"/>
      </w:rPr>
    </w:lvl>
    <w:lvl w:ilvl="5">
      <w:start w:val="1"/>
      <w:numFmt w:val="bullet"/>
      <w:lvlText w:val="•"/>
      <w:lvlJc w:val="left"/>
      <w:pPr>
        <w:ind w:left="7083" w:hanging="408"/>
      </w:pPr>
      <w:rPr>
        <w:rFonts w:hint="default"/>
      </w:rPr>
    </w:lvl>
    <w:lvl w:ilvl="6">
      <w:start w:val="1"/>
      <w:numFmt w:val="bullet"/>
      <w:lvlText w:val="•"/>
      <w:lvlJc w:val="left"/>
      <w:pPr>
        <w:ind w:left="8027" w:hanging="408"/>
      </w:pPr>
      <w:rPr>
        <w:rFonts w:hint="default"/>
      </w:rPr>
    </w:lvl>
    <w:lvl w:ilvl="7">
      <w:start w:val="1"/>
      <w:numFmt w:val="bullet"/>
      <w:lvlText w:val="•"/>
      <w:lvlJc w:val="left"/>
      <w:pPr>
        <w:ind w:left="8972" w:hanging="408"/>
      </w:pPr>
      <w:rPr>
        <w:rFonts w:hint="default"/>
      </w:rPr>
    </w:lvl>
    <w:lvl w:ilvl="8">
      <w:start w:val="1"/>
      <w:numFmt w:val="bullet"/>
      <w:lvlText w:val="•"/>
      <w:lvlJc w:val="left"/>
      <w:pPr>
        <w:ind w:left="9917" w:hanging="408"/>
      </w:pPr>
      <w:rPr>
        <w:rFonts w:hint="default"/>
      </w:rPr>
    </w:lvl>
  </w:abstractNum>
  <w:abstractNum w:abstractNumId="169">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6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67">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66">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65">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6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6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6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61">
    <w:multiLevelType w:val="hybridMultilevel"/>
    <w:lvl w:ilvl="0">
      <w:start w:val="1"/>
      <w:numFmt w:val="upperLetter"/>
      <w:lvlText w:val="(%1)"/>
      <w:lvlJc w:val="left"/>
      <w:pPr>
        <w:ind w:left="2366" w:hanging="375"/>
        <w:jc w:val="left"/>
      </w:pPr>
      <w:rPr>
        <w:rFonts w:hint="default" w:ascii="Times New Roman" w:hAnsi="Times New Roman" w:eastAsia="Times New Roman"/>
        <w:spacing w:val="-1"/>
        <w:w w:val="100"/>
        <w:sz w:val="21"/>
        <w:szCs w:val="21"/>
      </w:rPr>
    </w:lvl>
    <w:lvl w:ilvl="1">
      <w:start w:val="1"/>
      <w:numFmt w:val="bullet"/>
      <w:lvlText w:val="•"/>
      <w:lvlJc w:val="left"/>
      <w:pPr>
        <w:ind w:left="3304" w:hanging="375"/>
      </w:pPr>
      <w:rPr>
        <w:rFonts w:hint="default"/>
      </w:rPr>
    </w:lvl>
    <w:lvl w:ilvl="2">
      <w:start w:val="1"/>
      <w:numFmt w:val="bullet"/>
      <w:lvlText w:val="•"/>
      <w:lvlJc w:val="left"/>
      <w:pPr>
        <w:ind w:left="4249" w:hanging="375"/>
      </w:pPr>
      <w:rPr>
        <w:rFonts w:hint="default"/>
      </w:rPr>
    </w:lvl>
    <w:lvl w:ilvl="3">
      <w:start w:val="1"/>
      <w:numFmt w:val="bullet"/>
      <w:lvlText w:val="•"/>
      <w:lvlJc w:val="left"/>
      <w:pPr>
        <w:ind w:left="5193" w:hanging="375"/>
      </w:pPr>
      <w:rPr>
        <w:rFonts w:hint="default"/>
      </w:rPr>
    </w:lvl>
    <w:lvl w:ilvl="4">
      <w:start w:val="1"/>
      <w:numFmt w:val="bullet"/>
      <w:lvlText w:val="•"/>
      <w:lvlJc w:val="left"/>
      <w:pPr>
        <w:ind w:left="6138" w:hanging="375"/>
      </w:pPr>
      <w:rPr>
        <w:rFonts w:hint="default"/>
      </w:rPr>
    </w:lvl>
    <w:lvl w:ilvl="5">
      <w:start w:val="1"/>
      <w:numFmt w:val="bullet"/>
      <w:lvlText w:val="•"/>
      <w:lvlJc w:val="left"/>
      <w:pPr>
        <w:ind w:left="7083" w:hanging="375"/>
      </w:pPr>
      <w:rPr>
        <w:rFonts w:hint="default"/>
      </w:rPr>
    </w:lvl>
    <w:lvl w:ilvl="6">
      <w:start w:val="1"/>
      <w:numFmt w:val="bullet"/>
      <w:lvlText w:val="•"/>
      <w:lvlJc w:val="left"/>
      <w:pPr>
        <w:ind w:left="8027" w:hanging="375"/>
      </w:pPr>
      <w:rPr>
        <w:rFonts w:hint="default"/>
      </w:rPr>
    </w:lvl>
    <w:lvl w:ilvl="7">
      <w:start w:val="1"/>
      <w:numFmt w:val="bullet"/>
      <w:lvlText w:val="•"/>
      <w:lvlJc w:val="left"/>
      <w:pPr>
        <w:ind w:left="8972" w:hanging="375"/>
      </w:pPr>
      <w:rPr>
        <w:rFonts w:hint="default"/>
      </w:rPr>
    </w:lvl>
    <w:lvl w:ilvl="8">
      <w:start w:val="1"/>
      <w:numFmt w:val="bullet"/>
      <w:lvlText w:val="•"/>
      <w:lvlJc w:val="left"/>
      <w:pPr>
        <w:ind w:left="9917" w:hanging="375"/>
      </w:pPr>
      <w:rPr>
        <w:rFonts w:hint="default"/>
      </w:rPr>
    </w:lvl>
  </w:abstractNum>
  <w:abstractNum w:abstractNumId="16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59">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5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57">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15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5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5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53">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52">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51">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5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49">
    <w:multiLevelType w:val="hybridMultilevel"/>
    <w:lvl w:ilvl="0">
      <w:start w:val="1"/>
      <w:numFmt w:val="upperLetter"/>
      <w:lvlText w:val="(%1)"/>
      <w:lvlJc w:val="left"/>
      <w:pPr>
        <w:ind w:left="2349" w:hanging="339"/>
        <w:jc w:val="left"/>
      </w:pPr>
      <w:rPr>
        <w:rFonts w:hint="default" w:ascii="Times New Roman" w:hAnsi="Times New Roman" w:eastAsia="Times New Roman"/>
        <w:spacing w:val="-1"/>
        <w:w w:val="100"/>
        <w:sz w:val="21"/>
        <w:szCs w:val="21"/>
      </w:rPr>
    </w:lvl>
    <w:lvl w:ilvl="1">
      <w:start w:val="1"/>
      <w:numFmt w:val="bullet"/>
      <w:lvlText w:val="•"/>
      <w:lvlJc w:val="left"/>
      <w:pPr>
        <w:ind w:left="3286" w:hanging="339"/>
      </w:pPr>
      <w:rPr>
        <w:rFonts w:hint="default"/>
      </w:rPr>
    </w:lvl>
    <w:lvl w:ilvl="2">
      <w:start w:val="1"/>
      <w:numFmt w:val="bullet"/>
      <w:lvlText w:val="•"/>
      <w:lvlJc w:val="left"/>
      <w:pPr>
        <w:ind w:left="4233" w:hanging="339"/>
      </w:pPr>
      <w:rPr>
        <w:rFonts w:hint="default"/>
      </w:rPr>
    </w:lvl>
    <w:lvl w:ilvl="3">
      <w:start w:val="1"/>
      <w:numFmt w:val="bullet"/>
      <w:lvlText w:val="•"/>
      <w:lvlJc w:val="left"/>
      <w:pPr>
        <w:ind w:left="5179" w:hanging="339"/>
      </w:pPr>
      <w:rPr>
        <w:rFonts w:hint="default"/>
      </w:rPr>
    </w:lvl>
    <w:lvl w:ilvl="4">
      <w:start w:val="1"/>
      <w:numFmt w:val="bullet"/>
      <w:lvlText w:val="•"/>
      <w:lvlJc w:val="left"/>
      <w:pPr>
        <w:ind w:left="6126" w:hanging="339"/>
      </w:pPr>
      <w:rPr>
        <w:rFonts w:hint="default"/>
      </w:rPr>
    </w:lvl>
    <w:lvl w:ilvl="5">
      <w:start w:val="1"/>
      <w:numFmt w:val="bullet"/>
      <w:lvlText w:val="•"/>
      <w:lvlJc w:val="left"/>
      <w:pPr>
        <w:ind w:left="7073" w:hanging="339"/>
      </w:pPr>
      <w:rPr>
        <w:rFonts w:hint="default"/>
      </w:rPr>
    </w:lvl>
    <w:lvl w:ilvl="6">
      <w:start w:val="1"/>
      <w:numFmt w:val="bullet"/>
      <w:lvlText w:val="•"/>
      <w:lvlJc w:val="left"/>
      <w:pPr>
        <w:ind w:left="8019" w:hanging="339"/>
      </w:pPr>
      <w:rPr>
        <w:rFonts w:hint="default"/>
      </w:rPr>
    </w:lvl>
    <w:lvl w:ilvl="7">
      <w:start w:val="1"/>
      <w:numFmt w:val="bullet"/>
      <w:lvlText w:val="•"/>
      <w:lvlJc w:val="left"/>
      <w:pPr>
        <w:ind w:left="8966" w:hanging="339"/>
      </w:pPr>
      <w:rPr>
        <w:rFonts w:hint="default"/>
      </w:rPr>
    </w:lvl>
    <w:lvl w:ilvl="8">
      <w:start w:val="1"/>
      <w:numFmt w:val="bullet"/>
      <w:lvlText w:val="•"/>
      <w:lvlJc w:val="left"/>
      <w:pPr>
        <w:ind w:left="9913" w:hanging="339"/>
      </w:pPr>
      <w:rPr>
        <w:rFonts w:hint="default"/>
      </w:rPr>
    </w:lvl>
  </w:abstractNum>
  <w:abstractNum w:abstractNumId="148">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47">
    <w:multiLevelType w:val="hybridMultilevel"/>
    <w:lvl w:ilvl="0">
      <w:start w:val="1"/>
      <w:numFmt w:val="upperLetter"/>
      <w:lvlText w:val="(%1)"/>
      <w:lvlJc w:val="left"/>
      <w:pPr>
        <w:ind w:left="2342" w:hanging="332"/>
        <w:jc w:val="left"/>
      </w:pPr>
      <w:rPr>
        <w:rFonts w:hint="default" w:ascii="Times New Roman" w:hAnsi="Times New Roman" w:eastAsia="Times New Roman"/>
        <w:spacing w:val="-1"/>
        <w:w w:val="100"/>
        <w:sz w:val="21"/>
        <w:szCs w:val="21"/>
      </w:rPr>
    </w:lvl>
    <w:lvl w:ilvl="1">
      <w:start w:val="1"/>
      <w:numFmt w:val="bullet"/>
      <w:lvlText w:val="•"/>
      <w:lvlJc w:val="left"/>
      <w:pPr>
        <w:ind w:left="3286" w:hanging="332"/>
      </w:pPr>
      <w:rPr>
        <w:rFonts w:hint="default"/>
      </w:rPr>
    </w:lvl>
    <w:lvl w:ilvl="2">
      <w:start w:val="1"/>
      <w:numFmt w:val="bullet"/>
      <w:lvlText w:val="•"/>
      <w:lvlJc w:val="left"/>
      <w:pPr>
        <w:ind w:left="4233" w:hanging="332"/>
      </w:pPr>
      <w:rPr>
        <w:rFonts w:hint="default"/>
      </w:rPr>
    </w:lvl>
    <w:lvl w:ilvl="3">
      <w:start w:val="1"/>
      <w:numFmt w:val="bullet"/>
      <w:lvlText w:val="•"/>
      <w:lvlJc w:val="left"/>
      <w:pPr>
        <w:ind w:left="5179" w:hanging="332"/>
      </w:pPr>
      <w:rPr>
        <w:rFonts w:hint="default"/>
      </w:rPr>
    </w:lvl>
    <w:lvl w:ilvl="4">
      <w:start w:val="1"/>
      <w:numFmt w:val="bullet"/>
      <w:lvlText w:val="•"/>
      <w:lvlJc w:val="left"/>
      <w:pPr>
        <w:ind w:left="6126" w:hanging="332"/>
      </w:pPr>
      <w:rPr>
        <w:rFonts w:hint="default"/>
      </w:rPr>
    </w:lvl>
    <w:lvl w:ilvl="5">
      <w:start w:val="1"/>
      <w:numFmt w:val="bullet"/>
      <w:lvlText w:val="•"/>
      <w:lvlJc w:val="left"/>
      <w:pPr>
        <w:ind w:left="7073" w:hanging="332"/>
      </w:pPr>
      <w:rPr>
        <w:rFonts w:hint="default"/>
      </w:rPr>
    </w:lvl>
    <w:lvl w:ilvl="6">
      <w:start w:val="1"/>
      <w:numFmt w:val="bullet"/>
      <w:lvlText w:val="•"/>
      <w:lvlJc w:val="left"/>
      <w:pPr>
        <w:ind w:left="8019" w:hanging="332"/>
      </w:pPr>
      <w:rPr>
        <w:rFonts w:hint="default"/>
      </w:rPr>
    </w:lvl>
    <w:lvl w:ilvl="7">
      <w:start w:val="1"/>
      <w:numFmt w:val="bullet"/>
      <w:lvlText w:val="•"/>
      <w:lvlJc w:val="left"/>
      <w:pPr>
        <w:ind w:left="8966" w:hanging="332"/>
      </w:pPr>
      <w:rPr>
        <w:rFonts w:hint="default"/>
      </w:rPr>
    </w:lvl>
    <w:lvl w:ilvl="8">
      <w:start w:val="1"/>
      <w:numFmt w:val="bullet"/>
      <w:lvlText w:val="•"/>
      <w:lvlJc w:val="left"/>
      <w:pPr>
        <w:ind w:left="9913" w:hanging="332"/>
      </w:pPr>
      <w:rPr>
        <w:rFonts w:hint="default"/>
      </w:rPr>
    </w:lvl>
  </w:abstractNum>
  <w:abstractNum w:abstractNumId="14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45">
    <w:multiLevelType w:val="hybridMultilevel"/>
    <w:lvl w:ilvl="0">
      <w:start w:val="1"/>
      <w:numFmt w:val="upperLetter"/>
      <w:lvlText w:val="(%1)"/>
      <w:lvlJc w:val="left"/>
      <w:pPr>
        <w:ind w:left="2366" w:hanging="387"/>
        <w:jc w:val="left"/>
      </w:pPr>
      <w:rPr>
        <w:rFonts w:hint="default" w:ascii="Times New Roman" w:hAnsi="Times New Roman" w:eastAsia="Times New Roman"/>
        <w:spacing w:val="-1"/>
        <w:w w:val="100"/>
        <w:sz w:val="21"/>
        <w:szCs w:val="21"/>
      </w:rPr>
    </w:lvl>
    <w:lvl w:ilvl="1">
      <w:start w:val="1"/>
      <w:numFmt w:val="bullet"/>
      <w:lvlText w:val="•"/>
      <w:lvlJc w:val="left"/>
      <w:pPr>
        <w:ind w:left="3304" w:hanging="387"/>
      </w:pPr>
      <w:rPr>
        <w:rFonts w:hint="default"/>
      </w:rPr>
    </w:lvl>
    <w:lvl w:ilvl="2">
      <w:start w:val="1"/>
      <w:numFmt w:val="bullet"/>
      <w:lvlText w:val="•"/>
      <w:lvlJc w:val="left"/>
      <w:pPr>
        <w:ind w:left="4249" w:hanging="387"/>
      </w:pPr>
      <w:rPr>
        <w:rFonts w:hint="default"/>
      </w:rPr>
    </w:lvl>
    <w:lvl w:ilvl="3">
      <w:start w:val="1"/>
      <w:numFmt w:val="bullet"/>
      <w:lvlText w:val="•"/>
      <w:lvlJc w:val="left"/>
      <w:pPr>
        <w:ind w:left="5193" w:hanging="387"/>
      </w:pPr>
      <w:rPr>
        <w:rFonts w:hint="default"/>
      </w:rPr>
    </w:lvl>
    <w:lvl w:ilvl="4">
      <w:start w:val="1"/>
      <w:numFmt w:val="bullet"/>
      <w:lvlText w:val="•"/>
      <w:lvlJc w:val="left"/>
      <w:pPr>
        <w:ind w:left="6138" w:hanging="387"/>
      </w:pPr>
      <w:rPr>
        <w:rFonts w:hint="default"/>
      </w:rPr>
    </w:lvl>
    <w:lvl w:ilvl="5">
      <w:start w:val="1"/>
      <w:numFmt w:val="bullet"/>
      <w:lvlText w:val="•"/>
      <w:lvlJc w:val="left"/>
      <w:pPr>
        <w:ind w:left="7083" w:hanging="387"/>
      </w:pPr>
      <w:rPr>
        <w:rFonts w:hint="default"/>
      </w:rPr>
    </w:lvl>
    <w:lvl w:ilvl="6">
      <w:start w:val="1"/>
      <w:numFmt w:val="bullet"/>
      <w:lvlText w:val="•"/>
      <w:lvlJc w:val="left"/>
      <w:pPr>
        <w:ind w:left="8027" w:hanging="387"/>
      </w:pPr>
      <w:rPr>
        <w:rFonts w:hint="default"/>
      </w:rPr>
    </w:lvl>
    <w:lvl w:ilvl="7">
      <w:start w:val="1"/>
      <w:numFmt w:val="bullet"/>
      <w:lvlText w:val="•"/>
      <w:lvlJc w:val="left"/>
      <w:pPr>
        <w:ind w:left="8972" w:hanging="387"/>
      </w:pPr>
      <w:rPr>
        <w:rFonts w:hint="default"/>
      </w:rPr>
    </w:lvl>
    <w:lvl w:ilvl="8">
      <w:start w:val="1"/>
      <w:numFmt w:val="bullet"/>
      <w:lvlText w:val="•"/>
      <w:lvlJc w:val="left"/>
      <w:pPr>
        <w:ind w:left="9917" w:hanging="387"/>
      </w:pPr>
      <w:rPr>
        <w:rFonts w:hint="default"/>
      </w:rPr>
    </w:lvl>
  </w:abstractNum>
  <w:abstractNum w:abstractNumId="14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4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42">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41">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40">
    <w:multiLevelType w:val="hybridMultilevel"/>
    <w:lvl w:ilvl="0">
      <w:start w:val="1"/>
      <w:numFmt w:val="upperLetter"/>
      <w:lvlText w:val="(%1)"/>
      <w:lvlJc w:val="left"/>
      <w:pPr>
        <w:ind w:left="2366" w:hanging="384"/>
        <w:jc w:val="left"/>
      </w:pPr>
      <w:rPr>
        <w:rFonts w:hint="default" w:ascii="Times New Roman" w:hAnsi="Times New Roman" w:eastAsia="Times New Roman"/>
        <w:spacing w:val="-1"/>
        <w:w w:val="100"/>
        <w:sz w:val="21"/>
        <w:szCs w:val="21"/>
      </w:rPr>
    </w:lvl>
    <w:lvl w:ilvl="1">
      <w:start w:val="1"/>
      <w:numFmt w:val="bullet"/>
      <w:lvlText w:val="•"/>
      <w:lvlJc w:val="left"/>
      <w:pPr>
        <w:ind w:left="3304" w:hanging="384"/>
      </w:pPr>
      <w:rPr>
        <w:rFonts w:hint="default"/>
      </w:rPr>
    </w:lvl>
    <w:lvl w:ilvl="2">
      <w:start w:val="1"/>
      <w:numFmt w:val="bullet"/>
      <w:lvlText w:val="•"/>
      <w:lvlJc w:val="left"/>
      <w:pPr>
        <w:ind w:left="4249" w:hanging="384"/>
      </w:pPr>
      <w:rPr>
        <w:rFonts w:hint="default"/>
      </w:rPr>
    </w:lvl>
    <w:lvl w:ilvl="3">
      <w:start w:val="1"/>
      <w:numFmt w:val="bullet"/>
      <w:lvlText w:val="•"/>
      <w:lvlJc w:val="left"/>
      <w:pPr>
        <w:ind w:left="5193" w:hanging="384"/>
      </w:pPr>
      <w:rPr>
        <w:rFonts w:hint="default"/>
      </w:rPr>
    </w:lvl>
    <w:lvl w:ilvl="4">
      <w:start w:val="1"/>
      <w:numFmt w:val="bullet"/>
      <w:lvlText w:val="•"/>
      <w:lvlJc w:val="left"/>
      <w:pPr>
        <w:ind w:left="6138" w:hanging="384"/>
      </w:pPr>
      <w:rPr>
        <w:rFonts w:hint="default"/>
      </w:rPr>
    </w:lvl>
    <w:lvl w:ilvl="5">
      <w:start w:val="1"/>
      <w:numFmt w:val="bullet"/>
      <w:lvlText w:val="•"/>
      <w:lvlJc w:val="left"/>
      <w:pPr>
        <w:ind w:left="7083" w:hanging="384"/>
      </w:pPr>
      <w:rPr>
        <w:rFonts w:hint="default"/>
      </w:rPr>
    </w:lvl>
    <w:lvl w:ilvl="6">
      <w:start w:val="1"/>
      <w:numFmt w:val="bullet"/>
      <w:lvlText w:val="•"/>
      <w:lvlJc w:val="left"/>
      <w:pPr>
        <w:ind w:left="8027" w:hanging="384"/>
      </w:pPr>
      <w:rPr>
        <w:rFonts w:hint="default"/>
      </w:rPr>
    </w:lvl>
    <w:lvl w:ilvl="7">
      <w:start w:val="1"/>
      <w:numFmt w:val="bullet"/>
      <w:lvlText w:val="•"/>
      <w:lvlJc w:val="left"/>
      <w:pPr>
        <w:ind w:left="8972" w:hanging="384"/>
      </w:pPr>
      <w:rPr>
        <w:rFonts w:hint="default"/>
      </w:rPr>
    </w:lvl>
    <w:lvl w:ilvl="8">
      <w:start w:val="1"/>
      <w:numFmt w:val="bullet"/>
      <w:lvlText w:val="•"/>
      <w:lvlJc w:val="left"/>
      <w:pPr>
        <w:ind w:left="9917" w:hanging="384"/>
      </w:pPr>
      <w:rPr>
        <w:rFonts w:hint="default"/>
      </w:rPr>
    </w:lvl>
  </w:abstractNum>
  <w:abstractNum w:abstractNumId="139">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38">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13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3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35">
    <w:multiLevelType w:val="hybridMultilevel"/>
    <w:lvl w:ilvl="0">
      <w:start w:val="1"/>
      <w:numFmt w:val="upperLetter"/>
      <w:lvlText w:val="(%1)"/>
      <w:lvlJc w:val="left"/>
      <w:pPr>
        <w:ind w:left="2366" w:hanging="403"/>
        <w:jc w:val="left"/>
      </w:pPr>
      <w:rPr>
        <w:rFonts w:hint="default" w:ascii="Times New Roman" w:hAnsi="Times New Roman" w:eastAsia="Times New Roman"/>
        <w:spacing w:val="-1"/>
        <w:w w:val="100"/>
        <w:sz w:val="21"/>
        <w:szCs w:val="21"/>
      </w:rPr>
    </w:lvl>
    <w:lvl w:ilvl="1">
      <w:start w:val="1"/>
      <w:numFmt w:val="bullet"/>
      <w:lvlText w:val="•"/>
      <w:lvlJc w:val="left"/>
      <w:pPr>
        <w:ind w:left="3304" w:hanging="403"/>
      </w:pPr>
      <w:rPr>
        <w:rFonts w:hint="default"/>
      </w:rPr>
    </w:lvl>
    <w:lvl w:ilvl="2">
      <w:start w:val="1"/>
      <w:numFmt w:val="bullet"/>
      <w:lvlText w:val="•"/>
      <w:lvlJc w:val="left"/>
      <w:pPr>
        <w:ind w:left="4249" w:hanging="403"/>
      </w:pPr>
      <w:rPr>
        <w:rFonts w:hint="default"/>
      </w:rPr>
    </w:lvl>
    <w:lvl w:ilvl="3">
      <w:start w:val="1"/>
      <w:numFmt w:val="bullet"/>
      <w:lvlText w:val="•"/>
      <w:lvlJc w:val="left"/>
      <w:pPr>
        <w:ind w:left="5193" w:hanging="403"/>
      </w:pPr>
      <w:rPr>
        <w:rFonts w:hint="default"/>
      </w:rPr>
    </w:lvl>
    <w:lvl w:ilvl="4">
      <w:start w:val="1"/>
      <w:numFmt w:val="bullet"/>
      <w:lvlText w:val="•"/>
      <w:lvlJc w:val="left"/>
      <w:pPr>
        <w:ind w:left="6138" w:hanging="403"/>
      </w:pPr>
      <w:rPr>
        <w:rFonts w:hint="default"/>
      </w:rPr>
    </w:lvl>
    <w:lvl w:ilvl="5">
      <w:start w:val="1"/>
      <w:numFmt w:val="bullet"/>
      <w:lvlText w:val="•"/>
      <w:lvlJc w:val="left"/>
      <w:pPr>
        <w:ind w:left="7083" w:hanging="403"/>
      </w:pPr>
      <w:rPr>
        <w:rFonts w:hint="default"/>
      </w:rPr>
    </w:lvl>
    <w:lvl w:ilvl="6">
      <w:start w:val="1"/>
      <w:numFmt w:val="bullet"/>
      <w:lvlText w:val="•"/>
      <w:lvlJc w:val="left"/>
      <w:pPr>
        <w:ind w:left="8027" w:hanging="403"/>
      </w:pPr>
      <w:rPr>
        <w:rFonts w:hint="default"/>
      </w:rPr>
    </w:lvl>
    <w:lvl w:ilvl="7">
      <w:start w:val="1"/>
      <w:numFmt w:val="bullet"/>
      <w:lvlText w:val="•"/>
      <w:lvlJc w:val="left"/>
      <w:pPr>
        <w:ind w:left="8972" w:hanging="403"/>
      </w:pPr>
      <w:rPr>
        <w:rFonts w:hint="default"/>
      </w:rPr>
    </w:lvl>
    <w:lvl w:ilvl="8">
      <w:start w:val="1"/>
      <w:numFmt w:val="bullet"/>
      <w:lvlText w:val="•"/>
      <w:lvlJc w:val="left"/>
      <w:pPr>
        <w:ind w:left="9917" w:hanging="403"/>
      </w:pPr>
      <w:rPr>
        <w:rFonts w:hint="default"/>
      </w:rPr>
    </w:lvl>
  </w:abstractNum>
  <w:abstractNum w:abstractNumId="134">
    <w:multiLevelType w:val="hybridMultilevel"/>
    <w:lvl w:ilvl="0">
      <w:start w:val="1"/>
      <w:numFmt w:val="upperLetter"/>
      <w:lvlText w:val="(%1)"/>
      <w:lvlJc w:val="left"/>
      <w:pPr>
        <w:ind w:left="2366" w:hanging="353"/>
        <w:jc w:val="left"/>
      </w:pPr>
      <w:rPr>
        <w:rFonts w:hint="default" w:ascii="Times New Roman" w:hAnsi="Times New Roman" w:eastAsia="Times New Roman"/>
        <w:spacing w:val="-1"/>
        <w:w w:val="100"/>
        <w:sz w:val="21"/>
        <w:szCs w:val="21"/>
      </w:rPr>
    </w:lvl>
    <w:lvl w:ilvl="1">
      <w:start w:val="1"/>
      <w:numFmt w:val="bullet"/>
      <w:lvlText w:val="•"/>
      <w:lvlJc w:val="left"/>
      <w:pPr>
        <w:ind w:left="3304" w:hanging="353"/>
      </w:pPr>
      <w:rPr>
        <w:rFonts w:hint="default"/>
      </w:rPr>
    </w:lvl>
    <w:lvl w:ilvl="2">
      <w:start w:val="1"/>
      <w:numFmt w:val="bullet"/>
      <w:lvlText w:val="•"/>
      <w:lvlJc w:val="left"/>
      <w:pPr>
        <w:ind w:left="4249" w:hanging="353"/>
      </w:pPr>
      <w:rPr>
        <w:rFonts w:hint="default"/>
      </w:rPr>
    </w:lvl>
    <w:lvl w:ilvl="3">
      <w:start w:val="1"/>
      <w:numFmt w:val="bullet"/>
      <w:lvlText w:val="•"/>
      <w:lvlJc w:val="left"/>
      <w:pPr>
        <w:ind w:left="5193" w:hanging="353"/>
      </w:pPr>
      <w:rPr>
        <w:rFonts w:hint="default"/>
      </w:rPr>
    </w:lvl>
    <w:lvl w:ilvl="4">
      <w:start w:val="1"/>
      <w:numFmt w:val="bullet"/>
      <w:lvlText w:val="•"/>
      <w:lvlJc w:val="left"/>
      <w:pPr>
        <w:ind w:left="6138" w:hanging="353"/>
      </w:pPr>
      <w:rPr>
        <w:rFonts w:hint="default"/>
      </w:rPr>
    </w:lvl>
    <w:lvl w:ilvl="5">
      <w:start w:val="1"/>
      <w:numFmt w:val="bullet"/>
      <w:lvlText w:val="•"/>
      <w:lvlJc w:val="left"/>
      <w:pPr>
        <w:ind w:left="7083" w:hanging="353"/>
      </w:pPr>
      <w:rPr>
        <w:rFonts w:hint="default"/>
      </w:rPr>
    </w:lvl>
    <w:lvl w:ilvl="6">
      <w:start w:val="1"/>
      <w:numFmt w:val="bullet"/>
      <w:lvlText w:val="•"/>
      <w:lvlJc w:val="left"/>
      <w:pPr>
        <w:ind w:left="8027" w:hanging="353"/>
      </w:pPr>
      <w:rPr>
        <w:rFonts w:hint="default"/>
      </w:rPr>
    </w:lvl>
    <w:lvl w:ilvl="7">
      <w:start w:val="1"/>
      <w:numFmt w:val="bullet"/>
      <w:lvlText w:val="•"/>
      <w:lvlJc w:val="left"/>
      <w:pPr>
        <w:ind w:left="8972" w:hanging="353"/>
      </w:pPr>
      <w:rPr>
        <w:rFonts w:hint="default"/>
      </w:rPr>
    </w:lvl>
    <w:lvl w:ilvl="8">
      <w:start w:val="1"/>
      <w:numFmt w:val="bullet"/>
      <w:lvlText w:val="•"/>
      <w:lvlJc w:val="left"/>
      <w:pPr>
        <w:ind w:left="9917" w:hanging="353"/>
      </w:pPr>
      <w:rPr>
        <w:rFonts w:hint="default"/>
      </w:rPr>
    </w:lvl>
  </w:abstractNum>
  <w:abstractNum w:abstractNumId="133">
    <w:multiLevelType w:val="hybridMultilevel"/>
    <w:lvl w:ilvl="0">
      <w:start w:val="1"/>
      <w:numFmt w:val="upperLetter"/>
      <w:lvlText w:val="(%1)"/>
      <w:lvlJc w:val="left"/>
      <w:pPr>
        <w:ind w:left="2366" w:hanging="391"/>
        <w:jc w:val="left"/>
      </w:pPr>
      <w:rPr>
        <w:rFonts w:hint="default" w:ascii="Times New Roman" w:hAnsi="Times New Roman" w:eastAsia="Times New Roman"/>
        <w:spacing w:val="-1"/>
        <w:w w:val="100"/>
        <w:sz w:val="21"/>
        <w:szCs w:val="21"/>
      </w:rPr>
    </w:lvl>
    <w:lvl w:ilvl="1">
      <w:start w:val="1"/>
      <w:numFmt w:val="bullet"/>
      <w:lvlText w:val="•"/>
      <w:lvlJc w:val="left"/>
      <w:pPr>
        <w:ind w:left="3304" w:hanging="391"/>
      </w:pPr>
      <w:rPr>
        <w:rFonts w:hint="default"/>
      </w:rPr>
    </w:lvl>
    <w:lvl w:ilvl="2">
      <w:start w:val="1"/>
      <w:numFmt w:val="bullet"/>
      <w:lvlText w:val="•"/>
      <w:lvlJc w:val="left"/>
      <w:pPr>
        <w:ind w:left="4249" w:hanging="391"/>
      </w:pPr>
      <w:rPr>
        <w:rFonts w:hint="default"/>
      </w:rPr>
    </w:lvl>
    <w:lvl w:ilvl="3">
      <w:start w:val="1"/>
      <w:numFmt w:val="bullet"/>
      <w:lvlText w:val="•"/>
      <w:lvlJc w:val="left"/>
      <w:pPr>
        <w:ind w:left="5193" w:hanging="391"/>
      </w:pPr>
      <w:rPr>
        <w:rFonts w:hint="default"/>
      </w:rPr>
    </w:lvl>
    <w:lvl w:ilvl="4">
      <w:start w:val="1"/>
      <w:numFmt w:val="bullet"/>
      <w:lvlText w:val="•"/>
      <w:lvlJc w:val="left"/>
      <w:pPr>
        <w:ind w:left="6138" w:hanging="391"/>
      </w:pPr>
      <w:rPr>
        <w:rFonts w:hint="default"/>
      </w:rPr>
    </w:lvl>
    <w:lvl w:ilvl="5">
      <w:start w:val="1"/>
      <w:numFmt w:val="bullet"/>
      <w:lvlText w:val="•"/>
      <w:lvlJc w:val="left"/>
      <w:pPr>
        <w:ind w:left="7083" w:hanging="391"/>
      </w:pPr>
      <w:rPr>
        <w:rFonts w:hint="default"/>
      </w:rPr>
    </w:lvl>
    <w:lvl w:ilvl="6">
      <w:start w:val="1"/>
      <w:numFmt w:val="bullet"/>
      <w:lvlText w:val="•"/>
      <w:lvlJc w:val="left"/>
      <w:pPr>
        <w:ind w:left="8027" w:hanging="391"/>
      </w:pPr>
      <w:rPr>
        <w:rFonts w:hint="default"/>
      </w:rPr>
    </w:lvl>
    <w:lvl w:ilvl="7">
      <w:start w:val="1"/>
      <w:numFmt w:val="bullet"/>
      <w:lvlText w:val="•"/>
      <w:lvlJc w:val="left"/>
      <w:pPr>
        <w:ind w:left="8972" w:hanging="391"/>
      </w:pPr>
      <w:rPr>
        <w:rFonts w:hint="default"/>
      </w:rPr>
    </w:lvl>
    <w:lvl w:ilvl="8">
      <w:start w:val="1"/>
      <w:numFmt w:val="bullet"/>
      <w:lvlText w:val="•"/>
      <w:lvlJc w:val="left"/>
      <w:pPr>
        <w:ind w:left="9917" w:hanging="391"/>
      </w:pPr>
      <w:rPr>
        <w:rFonts w:hint="default"/>
      </w:rPr>
    </w:lvl>
  </w:abstractNum>
  <w:abstractNum w:abstractNumId="132">
    <w:multiLevelType w:val="hybridMultilevel"/>
    <w:lvl w:ilvl="0">
      <w:start w:val="1"/>
      <w:numFmt w:val="upperLetter"/>
      <w:lvlText w:val="(%1)"/>
      <w:lvlJc w:val="left"/>
      <w:pPr>
        <w:ind w:left="2366" w:hanging="358"/>
        <w:jc w:val="left"/>
      </w:pPr>
      <w:rPr>
        <w:rFonts w:hint="default" w:ascii="Times New Roman" w:hAnsi="Times New Roman" w:eastAsia="Times New Roman"/>
        <w:spacing w:val="-1"/>
        <w:w w:val="100"/>
        <w:sz w:val="21"/>
        <w:szCs w:val="21"/>
      </w:rPr>
    </w:lvl>
    <w:lvl w:ilvl="1">
      <w:start w:val="1"/>
      <w:numFmt w:val="bullet"/>
      <w:lvlText w:val="•"/>
      <w:lvlJc w:val="left"/>
      <w:pPr>
        <w:ind w:left="3304" w:hanging="358"/>
      </w:pPr>
      <w:rPr>
        <w:rFonts w:hint="default"/>
      </w:rPr>
    </w:lvl>
    <w:lvl w:ilvl="2">
      <w:start w:val="1"/>
      <w:numFmt w:val="bullet"/>
      <w:lvlText w:val="•"/>
      <w:lvlJc w:val="left"/>
      <w:pPr>
        <w:ind w:left="4249" w:hanging="358"/>
      </w:pPr>
      <w:rPr>
        <w:rFonts w:hint="default"/>
      </w:rPr>
    </w:lvl>
    <w:lvl w:ilvl="3">
      <w:start w:val="1"/>
      <w:numFmt w:val="bullet"/>
      <w:lvlText w:val="•"/>
      <w:lvlJc w:val="left"/>
      <w:pPr>
        <w:ind w:left="5193" w:hanging="358"/>
      </w:pPr>
      <w:rPr>
        <w:rFonts w:hint="default"/>
      </w:rPr>
    </w:lvl>
    <w:lvl w:ilvl="4">
      <w:start w:val="1"/>
      <w:numFmt w:val="bullet"/>
      <w:lvlText w:val="•"/>
      <w:lvlJc w:val="left"/>
      <w:pPr>
        <w:ind w:left="6138" w:hanging="358"/>
      </w:pPr>
      <w:rPr>
        <w:rFonts w:hint="default"/>
      </w:rPr>
    </w:lvl>
    <w:lvl w:ilvl="5">
      <w:start w:val="1"/>
      <w:numFmt w:val="bullet"/>
      <w:lvlText w:val="•"/>
      <w:lvlJc w:val="left"/>
      <w:pPr>
        <w:ind w:left="7083" w:hanging="358"/>
      </w:pPr>
      <w:rPr>
        <w:rFonts w:hint="default"/>
      </w:rPr>
    </w:lvl>
    <w:lvl w:ilvl="6">
      <w:start w:val="1"/>
      <w:numFmt w:val="bullet"/>
      <w:lvlText w:val="•"/>
      <w:lvlJc w:val="left"/>
      <w:pPr>
        <w:ind w:left="8027" w:hanging="358"/>
      </w:pPr>
      <w:rPr>
        <w:rFonts w:hint="default"/>
      </w:rPr>
    </w:lvl>
    <w:lvl w:ilvl="7">
      <w:start w:val="1"/>
      <w:numFmt w:val="bullet"/>
      <w:lvlText w:val="•"/>
      <w:lvlJc w:val="left"/>
      <w:pPr>
        <w:ind w:left="8972" w:hanging="358"/>
      </w:pPr>
      <w:rPr>
        <w:rFonts w:hint="default"/>
      </w:rPr>
    </w:lvl>
    <w:lvl w:ilvl="8">
      <w:start w:val="1"/>
      <w:numFmt w:val="bullet"/>
      <w:lvlText w:val="•"/>
      <w:lvlJc w:val="left"/>
      <w:pPr>
        <w:ind w:left="9917" w:hanging="358"/>
      </w:pPr>
      <w:rPr>
        <w:rFonts w:hint="default"/>
      </w:rPr>
    </w:lvl>
  </w:abstractNum>
  <w:abstractNum w:abstractNumId="131">
    <w:multiLevelType w:val="hybridMultilevel"/>
    <w:lvl w:ilvl="0">
      <w:start w:val="1"/>
      <w:numFmt w:val="upperLetter"/>
      <w:lvlText w:val="(%1)"/>
      <w:lvlJc w:val="left"/>
      <w:pPr>
        <w:ind w:left="2366" w:hanging="427"/>
        <w:jc w:val="left"/>
      </w:pPr>
      <w:rPr>
        <w:rFonts w:hint="default" w:ascii="Times New Roman" w:hAnsi="Times New Roman" w:eastAsia="Times New Roman"/>
        <w:spacing w:val="-1"/>
        <w:w w:val="100"/>
        <w:sz w:val="21"/>
        <w:szCs w:val="21"/>
      </w:rPr>
    </w:lvl>
    <w:lvl w:ilvl="1">
      <w:start w:val="1"/>
      <w:numFmt w:val="bullet"/>
      <w:lvlText w:val="•"/>
      <w:lvlJc w:val="left"/>
      <w:pPr>
        <w:ind w:left="3304" w:hanging="427"/>
      </w:pPr>
      <w:rPr>
        <w:rFonts w:hint="default"/>
      </w:rPr>
    </w:lvl>
    <w:lvl w:ilvl="2">
      <w:start w:val="1"/>
      <w:numFmt w:val="bullet"/>
      <w:lvlText w:val="•"/>
      <w:lvlJc w:val="left"/>
      <w:pPr>
        <w:ind w:left="4249" w:hanging="427"/>
      </w:pPr>
      <w:rPr>
        <w:rFonts w:hint="default"/>
      </w:rPr>
    </w:lvl>
    <w:lvl w:ilvl="3">
      <w:start w:val="1"/>
      <w:numFmt w:val="bullet"/>
      <w:lvlText w:val="•"/>
      <w:lvlJc w:val="left"/>
      <w:pPr>
        <w:ind w:left="5193" w:hanging="427"/>
      </w:pPr>
      <w:rPr>
        <w:rFonts w:hint="default"/>
      </w:rPr>
    </w:lvl>
    <w:lvl w:ilvl="4">
      <w:start w:val="1"/>
      <w:numFmt w:val="bullet"/>
      <w:lvlText w:val="•"/>
      <w:lvlJc w:val="left"/>
      <w:pPr>
        <w:ind w:left="6138" w:hanging="427"/>
      </w:pPr>
      <w:rPr>
        <w:rFonts w:hint="default"/>
      </w:rPr>
    </w:lvl>
    <w:lvl w:ilvl="5">
      <w:start w:val="1"/>
      <w:numFmt w:val="bullet"/>
      <w:lvlText w:val="•"/>
      <w:lvlJc w:val="left"/>
      <w:pPr>
        <w:ind w:left="7083" w:hanging="427"/>
      </w:pPr>
      <w:rPr>
        <w:rFonts w:hint="default"/>
      </w:rPr>
    </w:lvl>
    <w:lvl w:ilvl="6">
      <w:start w:val="1"/>
      <w:numFmt w:val="bullet"/>
      <w:lvlText w:val="•"/>
      <w:lvlJc w:val="left"/>
      <w:pPr>
        <w:ind w:left="8027" w:hanging="427"/>
      </w:pPr>
      <w:rPr>
        <w:rFonts w:hint="default"/>
      </w:rPr>
    </w:lvl>
    <w:lvl w:ilvl="7">
      <w:start w:val="1"/>
      <w:numFmt w:val="bullet"/>
      <w:lvlText w:val="•"/>
      <w:lvlJc w:val="left"/>
      <w:pPr>
        <w:ind w:left="8972" w:hanging="427"/>
      </w:pPr>
      <w:rPr>
        <w:rFonts w:hint="default"/>
      </w:rPr>
    </w:lvl>
    <w:lvl w:ilvl="8">
      <w:start w:val="1"/>
      <w:numFmt w:val="bullet"/>
      <w:lvlText w:val="•"/>
      <w:lvlJc w:val="left"/>
      <w:pPr>
        <w:ind w:left="9917" w:hanging="427"/>
      </w:pPr>
      <w:rPr>
        <w:rFonts w:hint="default"/>
      </w:rPr>
    </w:lvl>
  </w:abstractNum>
  <w:abstractNum w:abstractNumId="13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29">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2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27">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26">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25">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24">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23">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12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2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20">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11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18">
    <w:multiLevelType w:val="hybridMultilevel"/>
    <w:lvl w:ilvl="0">
      <w:start w:val="1"/>
      <w:numFmt w:val="upperLetter"/>
      <w:lvlText w:val="(%1)"/>
      <w:lvlJc w:val="left"/>
      <w:pPr>
        <w:ind w:left="2366" w:hanging="351"/>
        <w:jc w:val="left"/>
      </w:pPr>
      <w:rPr>
        <w:rFonts w:hint="default" w:ascii="Times New Roman" w:hAnsi="Times New Roman" w:eastAsia="Times New Roman"/>
        <w:spacing w:val="-1"/>
        <w:w w:val="100"/>
        <w:sz w:val="21"/>
        <w:szCs w:val="21"/>
      </w:rPr>
    </w:lvl>
    <w:lvl w:ilvl="1">
      <w:start w:val="1"/>
      <w:numFmt w:val="bullet"/>
      <w:lvlText w:val="•"/>
      <w:lvlJc w:val="left"/>
      <w:pPr>
        <w:ind w:left="3304" w:hanging="351"/>
      </w:pPr>
      <w:rPr>
        <w:rFonts w:hint="default"/>
      </w:rPr>
    </w:lvl>
    <w:lvl w:ilvl="2">
      <w:start w:val="1"/>
      <w:numFmt w:val="bullet"/>
      <w:lvlText w:val="•"/>
      <w:lvlJc w:val="left"/>
      <w:pPr>
        <w:ind w:left="4249" w:hanging="351"/>
      </w:pPr>
      <w:rPr>
        <w:rFonts w:hint="default"/>
      </w:rPr>
    </w:lvl>
    <w:lvl w:ilvl="3">
      <w:start w:val="1"/>
      <w:numFmt w:val="bullet"/>
      <w:lvlText w:val="•"/>
      <w:lvlJc w:val="left"/>
      <w:pPr>
        <w:ind w:left="5193" w:hanging="351"/>
      </w:pPr>
      <w:rPr>
        <w:rFonts w:hint="default"/>
      </w:rPr>
    </w:lvl>
    <w:lvl w:ilvl="4">
      <w:start w:val="1"/>
      <w:numFmt w:val="bullet"/>
      <w:lvlText w:val="•"/>
      <w:lvlJc w:val="left"/>
      <w:pPr>
        <w:ind w:left="6138" w:hanging="351"/>
      </w:pPr>
      <w:rPr>
        <w:rFonts w:hint="default"/>
      </w:rPr>
    </w:lvl>
    <w:lvl w:ilvl="5">
      <w:start w:val="1"/>
      <w:numFmt w:val="bullet"/>
      <w:lvlText w:val="•"/>
      <w:lvlJc w:val="left"/>
      <w:pPr>
        <w:ind w:left="7083" w:hanging="351"/>
      </w:pPr>
      <w:rPr>
        <w:rFonts w:hint="default"/>
      </w:rPr>
    </w:lvl>
    <w:lvl w:ilvl="6">
      <w:start w:val="1"/>
      <w:numFmt w:val="bullet"/>
      <w:lvlText w:val="•"/>
      <w:lvlJc w:val="left"/>
      <w:pPr>
        <w:ind w:left="8027" w:hanging="351"/>
      </w:pPr>
      <w:rPr>
        <w:rFonts w:hint="default"/>
      </w:rPr>
    </w:lvl>
    <w:lvl w:ilvl="7">
      <w:start w:val="1"/>
      <w:numFmt w:val="bullet"/>
      <w:lvlText w:val="•"/>
      <w:lvlJc w:val="left"/>
      <w:pPr>
        <w:ind w:left="8972" w:hanging="351"/>
      </w:pPr>
      <w:rPr>
        <w:rFonts w:hint="default"/>
      </w:rPr>
    </w:lvl>
    <w:lvl w:ilvl="8">
      <w:start w:val="1"/>
      <w:numFmt w:val="bullet"/>
      <w:lvlText w:val="•"/>
      <w:lvlJc w:val="left"/>
      <w:pPr>
        <w:ind w:left="9917" w:hanging="351"/>
      </w:pPr>
      <w:rPr>
        <w:rFonts w:hint="default"/>
      </w:rPr>
    </w:lvl>
  </w:abstractNum>
  <w:abstractNum w:abstractNumId="11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16">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15">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1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13">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1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11">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110">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09">
    <w:multiLevelType w:val="hybridMultilevel"/>
    <w:lvl w:ilvl="0">
      <w:start w:val="1"/>
      <w:numFmt w:val="upperLetter"/>
      <w:lvlText w:val="(%1)"/>
      <w:lvlJc w:val="left"/>
      <w:pPr>
        <w:ind w:left="2342" w:hanging="332"/>
        <w:jc w:val="left"/>
      </w:pPr>
      <w:rPr>
        <w:rFonts w:hint="default" w:ascii="Times New Roman" w:hAnsi="Times New Roman" w:eastAsia="Times New Roman"/>
        <w:spacing w:val="-1"/>
        <w:w w:val="100"/>
        <w:sz w:val="21"/>
        <w:szCs w:val="21"/>
      </w:rPr>
    </w:lvl>
    <w:lvl w:ilvl="1">
      <w:start w:val="1"/>
      <w:numFmt w:val="bullet"/>
      <w:lvlText w:val="•"/>
      <w:lvlJc w:val="left"/>
      <w:pPr>
        <w:ind w:left="3286" w:hanging="332"/>
      </w:pPr>
      <w:rPr>
        <w:rFonts w:hint="default"/>
      </w:rPr>
    </w:lvl>
    <w:lvl w:ilvl="2">
      <w:start w:val="1"/>
      <w:numFmt w:val="bullet"/>
      <w:lvlText w:val="•"/>
      <w:lvlJc w:val="left"/>
      <w:pPr>
        <w:ind w:left="4233" w:hanging="332"/>
      </w:pPr>
      <w:rPr>
        <w:rFonts w:hint="default"/>
      </w:rPr>
    </w:lvl>
    <w:lvl w:ilvl="3">
      <w:start w:val="1"/>
      <w:numFmt w:val="bullet"/>
      <w:lvlText w:val="•"/>
      <w:lvlJc w:val="left"/>
      <w:pPr>
        <w:ind w:left="5179" w:hanging="332"/>
      </w:pPr>
      <w:rPr>
        <w:rFonts w:hint="default"/>
      </w:rPr>
    </w:lvl>
    <w:lvl w:ilvl="4">
      <w:start w:val="1"/>
      <w:numFmt w:val="bullet"/>
      <w:lvlText w:val="•"/>
      <w:lvlJc w:val="left"/>
      <w:pPr>
        <w:ind w:left="6126" w:hanging="332"/>
      </w:pPr>
      <w:rPr>
        <w:rFonts w:hint="default"/>
      </w:rPr>
    </w:lvl>
    <w:lvl w:ilvl="5">
      <w:start w:val="1"/>
      <w:numFmt w:val="bullet"/>
      <w:lvlText w:val="•"/>
      <w:lvlJc w:val="left"/>
      <w:pPr>
        <w:ind w:left="7073" w:hanging="332"/>
      </w:pPr>
      <w:rPr>
        <w:rFonts w:hint="default"/>
      </w:rPr>
    </w:lvl>
    <w:lvl w:ilvl="6">
      <w:start w:val="1"/>
      <w:numFmt w:val="bullet"/>
      <w:lvlText w:val="•"/>
      <w:lvlJc w:val="left"/>
      <w:pPr>
        <w:ind w:left="8019" w:hanging="332"/>
      </w:pPr>
      <w:rPr>
        <w:rFonts w:hint="default"/>
      </w:rPr>
    </w:lvl>
    <w:lvl w:ilvl="7">
      <w:start w:val="1"/>
      <w:numFmt w:val="bullet"/>
      <w:lvlText w:val="•"/>
      <w:lvlJc w:val="left"/>
      <w:pPr>
        <w:ind w:left="8966" w:hanging="332"/>
      </w:pPr>
      <w:rPr>
        <w:rFonts w:hint="default"/>
      </w:rPr>
    </w:lvl>
    <w:lvl w:ilvl="8">
      <w:start w:val="1"/>
      <w:numFmt w:val="bullet"/>
      <w:lvlText w:val="•"/>
      <w:lvlJc w:val="left"/>
      <w:pPr>
        <w:ind w:left="9913" w:hanging="332"/>
      </w:pPr>
      <w:rPr>
        <w:rFonts w:hint="default"/>
      </w:rPr>
    </w:lvl>
  </w:abstractNum>
  <w:abstractNum w:abstractNumId="10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0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0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05">
    <w:multiLevelType w:val="hybridMultilevel"/>
    <w:lvl w:ilvl="0">
      <w:start w:val="1"/>
      <w:numFmt w:val="upperLetter"/>
      <w:lvlText w:val="(%1)"/>
      <w:lvlJc w:val="left"/>
      <w:pPr>
        <w:ind w:left="2366" w:hanging="363"/>
        <w:jc w:val="left"/>
      </w:pPr>
      <w:rPr>
        <w:rFonts w:hint="default" w:ascii="Times New Roman" w:hAnsi="Times New Roman" w:eastAsia="Times New Roman"/>
        <w:spacing w:val="-1"/>
        <w:w w:val="100"/>
        <w:sz w:val="21"/>
        <w:szCs w:val="21"/>
      </w:rPr>
    </w:lvl>
    <w:lvl w:ilvl="1">
      <w:start w:val="1"/>
      <w:numFmt w:val="bullet"/>
      <w:lvlText w:val="•"/>
      <w:lvlJc w:val="left"/>
      <w:pPr>
        <w:ind w:left="3304" w:hanging="363"/>
      </w:pPr>
      <w:rPr>
        <w:rFonts w:hint="default"/>
      </w:rPr>
    </w:lvl>
    <w:lvl w:ilvl="2">
      <w:start w:val="1"/>
      <w:numFmt w:val="bullet"/>
      <w:lvlText w:val="•"/>
      <w:lvlJc w:val="left"/>
      <w:pPr>
        <w:ind w:left="4249" w:hanging="363"/>
      </w:pPr>
      <w:rPr>
        <w:rFonts w:hint="default"/>
      </w:rPr>
    </w:lvl>
    <w:lvl w:ilvl="3">
      <w:start w:val="1"/>
      <w:numFmt w:val="bullet"/>
      <w:lvlText w:val="•"/>
      <w:lvlJc w:val="left"/>
      <w:pPr>
        <w:ind w:left="5193" w:hanging="363"/>
      </w:pPr>
      <w:rPr>
        <w:rFonts w:hint="default"/>
      </w:rPr>
    </w:lvl>
    <w:lvl w:ilvl="4">
      <w:start w:val="1"/>
      <w:numFmt w:val="bullet"/>
      <w:lvlText w:val="•"/>
      <w:lvlJc w:val="left"/>
      <w:pPr>
        <w:ind w:left="6138" w:hanging="363"/>
      </w:pPr>
      <w:rPr>
        <w:rFonts w:hint="default"/>
      </w:rPr>
    </w:lvl>
    <w:lvl w:ilvl="5">
      <w:start w:val="1"/>
      <w:numFmt w:val="bullet"/>
      <w:lvlText w:val="•"/>
      <w:lvlJc w:val="left"/>
      <w:pPr>
        <w:ind w:left="7083" w:hanging="363"/>
      </w:pPr>
      <w:rPr>
        <w:rFonts w:hint="default"/>
      </w:rPr>
    </w:lvl>
    <w:lvl w:ilvl="6">
      <w:start w:val="1"/>
      <w:numFmt w:val="bullet"/>
      <w:lvlText w:val="•"/>
      <w:lvlJc w:val="left"/>
      <w:pPr>
        <w:ind w:left="8027" w:hanging="363"/>
      </w:pPr>
      <w:rPr>
        <w:rFonts w:hint="default"/>
      </w:rPr>
    </w:lvl>
    <w:lvl w:ilvl="7">
      <w:start w:val="1"/>
      <w:numFmt w:val="bullet"/>
      <w:lvlText w:val="•"/>
      <w:lvlJc w:val="left"/>
      <w:pPr>
        <w:ind w:left="8972" w:hanging="363"/>
      </w:pPr>
      <w:rPr>
        <w:rFonts w:hint="default"/>
      </w:rPr>
    </w:lvl>
    <w:lvl w:ilvl="8">
      <w:start w:val="1"/>
      <w:numFmt w:val="bullet"/>
      <w:lvlText w:val="•"/>
      <w:lvlJc w:val="left"/>
      <w:pPr>
        <w:ind w:left="9917" w:hanging="363"/>
      </w:pPr>
      <w:rPr>
        <w:rFonts w:hint="default"/>
      </w:rPr>
    </w:lvl>
  </w:abstractNum>
  <w:abstractNum w:abstractNumId="10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03">
    <w:multiLevelType w:val="hybridMultilevel"/>
    <w:lvl w:ilvl="0">
      <w:start w:val="1"/>
      <w:numFmt w:val="upperLetter"/>
      <w:lvlText w:val="(%1)"/>
      <w:lvlJc w:val="left"/>
      <w:pPr>
        <w:ind w:left="2366" w:hanging="370"/>
        <w:jc w:val="left"/>
      </w:pPr>
      <w:rPr>
        <w:rFonts w:hint="default" w:ascii="Times New Roman" w:hAnsi="Times New Roman" w:eastAsia="Times New Roman"/>
        <w:spacing w:val="-1"/>
        <w:w w:val="100"/>
        <w:sz w:val="21"/>
        <w:szCs w:val="21"/>
      </w:rPr>
    </w:lvl>
    <w:lvl w:ilvl="1">
      <w:start w:val="1"/>
      <w:numFmt w:val="bullet"/>
      <w:lvlText w:val="•"/>
      <w:lvlJc w:val="left"/>
      <w:pPr>
        <w:ind w:left="3304" w:hanging="370"/>
      </w:pPr>
      <w:rPr>
        <w:rFonts w:hint="default"/>
      </w:rPr>
    </w:lvl>
    <w:lvl w:ilvl="2">
      <w:start w:val="1"/>
      <w:numFmt w:val="bullet"/>
      <w:lvlText w:val="•"/>
      <w:lvlJc w:val="left"/>
      <w:pPr>
        <w:ind w:left="4249" w:hanging="370"/>
      </w:pPr>
      <w:rPr>
        <w:rFonts w:hint="default"/>
      </w:rPr>
    </w:lvl>
    <w:lvl w:ilvl="3">
      <w:start w:val="1"/>
      <w:numFmt w:val="bullet"/>
      <w:lvlText w:val="•"/>
      <w:lvlJc w:val="left"/>
      <w:pPr>
        <w:ind w:left="5193" w:hanging="370"/>
      </w:pPr>
      <w:rPr>
        <w:rFonts w:hint="default"/>
      </w:rPr>
    </w:lvl>
    <w:lvl w:ilvl="4">
      <w:start w:val="1"/>
      <w:numFmt w:val="bullet"/>
      <w:lvlText w:val="•"/>
      <w:lvlJc w:val="left"/>
      <w:pPr>
        <w:ind w:left="6138" w:hanging="370"/>
      </w:pPr>
      <w:rPr>
        <w:rFonts w:hint="default"/>
      </w:rPr>
    </w:lvl>
    <w:lvl w:ilvl="5">
      <w:start w:val="1"/>
      <w:numFmt w:val="bullet"/>
      <w:lvlText w:val="•"/>
      <w:lvlJc w:val="left"/>
      <w:pPr>
        <w:ind w:left="7083" w:hanging="370"/>
      </w:pPr>
      <w:rPr>
        <w:rFonts w:hint="default"/>
      </w:rPr>
    </w:lvl>
    <w:lvl w:ilvl="6">
      <w:start w:val="1"/>
      <w:numFmt w:val="bullet"/>
      <w:lvlText w:val="•"/>
      <w:lvlJc w:val="left"/>
      <w:pPr>
        <w:ind w:left="8027" w:hanging="370"/>
      </w:pPr>
      <w:rPr>
        <w:rFonts w:hint="default"/>
      </w:rPr>
    </w:lvl>
    <w:lvl w:ilvl="7">
      <w:start w:val="1"/>
      <w:numFmt w:val="bullet"/>
      <w:lvlText w:val="•"/>
      <w:lvlJc w:val="left"/>
      <w:pPr>
        <w:ind w:left="8972" w:hanging="370"/>
      </w:pPr>
      <w:rPr>
        <w:rFonts w:hint="default"/>
      </w:rPr>
    </w:lvl>
    <w:lvl w:ilvl="8">
      <w:start w:val="1"/>
      <w:numFmt w:val="bullet"/>
      <w:lvlText w:val="•"/>
      <w:lvlJc w:val="left"/>
      <w:pPr>
        <w:ind w:left="9917" w:hanging="370"/>
      </w:pPr>
      <w:rPr>
        <w:rFonts w:hint="default"/>
      </w:rPr>
    </w:lvl>
  </w:abstractNum>
  <w:abstractNum w:abstractNumId="102">
    <w:multiLevelType w:val="hybridMultilevel"/>
    <w:lvl w:ilvl="0">
      <w:start w:val="1"/>
      <w:numFmt w:val="upperLetter"/>
      <w:lvlText w:val="(%1)"/>
      <w:lvlJc w:val="left"/>
      <w:pPr>
        <w:ind w:left="2366" w:hanging="384"/>
        <w:jc w:val="left"/>
      </w:pPr>
      <w:rPr>
        <w:rFonts w:hint="default" w:ascii="Times New Roman" w:hAnsi="Times New Roman" w:eastAsia="Times New Roman"/>
        <w:spacing w:val="-1"/>
        <w:w w:val="100"/>
        <w:sz w:val="21"/>
        <w:szCs w:val="21"/>
      </w:rPr>
    </w:lvl>
    <w:lvl w:ilvl="1">
      <w:start w:val="1"/>
      <w:numFmt w:val="bullet"/>
      <w:lvlText w:val="•"/>
      <w:lvlJc w:val="left"/>
      <w:pPr>
        <w:ind w:left="3304" w:hanging="384"/>
      </w:pPr>
      <w:rPr>
        <w:rFonts w:hint="default"/>
      </w:rPr>
    </w:lvl>
    <w:lvl w:ilvl="2">
      <w:start w:val="1"/>
      <w:numFmt w:val="bullet"/>
      <w:lvlText w:val="•"/>
      <w:lvlJc w:val="left"/>
      <w:pPr>
        <w:ind w:left="4249" w:hanging="384"/>
      </w:pPr>
      <w:rPr>
        <w:rFonts w:hint="default"/>
      </w:rPr>
    </w:lvl>
    <w:lvl w:ilvl="3">
      <w:start w:val="1"/>
      <w:numFmt w:val="bullet"/>
      <w:lvlText w:val="•"/>
      <w:lvlJc w:val="left"/>
      <w:pPr>
        <w:ind w:left="5193" w:hanging="384"/>
      </w:pPr>
      <w:rPr>
        <w:rFonts w:hint="default"/>
      </w:rPr>
    </w:lvl>
    <w:lvl w:ilvl="4">
      <w:start w:val="1"/>
      <w:numFmt w:val="bullet"/>
      <w:lvlText w:val="•"/>
      <w:lvlJc w:val="left"/>
      <w:pPr>
        <w:ind w:left="6138" w:hanging="384"/>
      </w:pPr>
      <w:rPr>
        <w:rFonts w:hint="default"/>
      </w:rPr>
    </w:lvl>
    <w:lvl w:ilvl="5">
      <w:start w:val="1"/>
      <w:numFmt w:val="bullet"/>
      <w:lvlText w:val="•"/>
      <w:lvlJc w:val="left"/>
      <w:pPr>
        <w:ind w:left="7083" w:hanging="384"/>
      </w:pPr>
      <w:rPr>
        <w:rFonts w:hint="default"/>
      </w:rPr>
    </w:lvl>
    <w:lvl w:ilvl="6">
      <w:start w:val="1"/>
      <w:numFmt w:val="bullet"/>
      <w:lvlText w:val="•"/>
      <w:lvlJc w:val="left"/>
      <w:pPr>
        <w:ind w:left="8027" w:hanging="384"/>
      </w:pPr>
      <w:rPr>
        <w:rFonts w:hint="default"/>
      </w:rPr>
    </w:lvl>
    <w:lvl w:ilvl="7">
      <w:start w:val="1"/>
      <w:numFmt w:val="bullet"/>
      <w:lvlText w:val="•"/>
      <w:lvlJc w:val="left"/>
      <w:pPr>
        <w:ind w:left="8972" w:hanging="384"/>
      </w:pPr>
      <w:rPr>
        <w:rFonts w:hint="default"/>
      </w:rPr>
    </w:lvl>
    <w:lvl w:ilvl="8">
      <w:start w:val="1"/>
      <w:numFmt w:val="bullet"/>
      <w:lvlText w:val="•"/>
      <w:lvlJc w:val="left"/>
      <w:pPr>
        <w:ind w:left="9917" w:hanging="384"/>
      </w:pPr>
      <w:rPr>
        <w:rFonts w:hint="default"/>
      </w:rPr>
    </w:lvl>
  </w:abstractNum>
  <w:abstractNum w:abstractNumId="101">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100">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9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98">
    <w:multiLevelType w:val="hybridMultilevel"/>
    <w:lvl w:ilvl="0">
      <w:start w:val="1"/>
      <w:numFmt w:val="upperLetter"/>
      <w:lvlText w:val="(%1)"/>
      <w:lvlJc w:val="left"/>
      <w:pPr>
        <w:ind w:left="2366" w:hanging="353"/>
        <w:jc w:val="left"/>
      </w:pPr>
      <w:rPr>
        <w:rFonts w:hint="default" w:ascii="Times New Roman" w:hAnsi="Times New Roman" w:eastAsia="Times New Roman"/>
        <w:spacing w:val="-1"/>
        <w:w w:val="100"/>
        <w:sz w:val="21"/>
        <w:szCs w:val="21"/>
      </w:rPr>
    </w:lvl>
    <w:lvl w:ilvl="1">
      <w:start w:val="1"/>
      <w:numFmt w:val="bullet"/>
      <w:lvlText w:val="•"/>
      <w:lvlJc w:val="left"/>
      <w:pPr>
        <w:ind w:left="3304" w:hanging="353"/>
      </w:pPr>
      <w:rPr>
        <w:rFonts w:hint="default"/>
      </w:rPr>
    </w:lvl>
    <w:lvl w:ilvl="2">
      <w:start w:val="1"/>
      <w:numFmt w:val="bullet"/>
      <w:lvlText w:val="•"/>
      <w:lvlJc w:val="left"/>
      <w:pPr>
        <w:ind w:left="4249" w:hanging="353"/>
      </w:pPr>
      <w:rPr>
        <w:rFonts w:hint="default"/>
      </w:rPr>
    </w:lvl>
    <w:lvl w:ilvl="3">
      <w:start w:val="1"/>
      <w:numFmt w:val="bullet"/>
      <w:lvlText w:val="•"/>
      <w:lvlJc w:val="left"/>
      <w:pPr>
        <w:ind w:left="5193" w:hanging="353"/>
      </w:pPr>
      <w:rPr>
        <w:rFonts w:hint="default"/>
      </w:rPr>
    </w:lvl>
    <w:lvl w:ilvl="4">
      <w:start w:val="1"/>
      <w:numFmt w:val="bullet"/>
      <w:lvlText w:val="•"/>
      <w:lvlJc w:val="left"/>
      <w:pPr>
        <w:ind w:left="6138" w:hanging="353"/>
      </w:pPr>
      <w:rPr>
        <w:rFonts w:hint="default"/>
      </w:rPr>
    </w:lvl>
    <w:lvl w:ilvl="5">
      <w:start w:val="1"/>
      <w:numFmt w:val="bullet"/>
      <w:lvlText w:val="•"/>
      <w:lvlJc w:val="left"/>
      <w:pPr>
        <w:ind w:left="7083" w:hanging="353"/>
      </w:pPr>
      <w:rPr>
        <w:rFonts w:hint="default"/>
      </w:rPr>
    </w:lvl>
    <w:lvl w:ilvl="6">
      <w:start w:val="1"/>
      <w:numFmt w:val="bullet"/>
      <w:lvlText w:val="•"/>
      <w:lvlJc w:val="left"/>
      <w:pPr>
        <w:ind w:left="8027" w:hanging="353"/>
      </w:pPr>
      <w:rPr>
        <w:rFonts w:hint="default"/>
      </w:rPr>
    </w:lvl>
    <w:lvl w:ilvl="7">
      <w:start w:val="1"/>
      <w:numFmt w:val="bullet"/>
      <w:lvlText w:val="•"/>
      <w:lvlJc w:val="left"/>
      <w:pPr>
        <w:ind w:left="8972" w:hanging="353"/>
      </w:pPr>
      <w:rPr>
        <w:rFonts w:hint="default"/>
      </w:rPr>
    </w:lvl>
    <w:lvl w:ilvl="8">
      <w:start w:val="1"/>
      <w:numFmt w:val="bullet"/>
      <w:lvlText w:val="•"/>
      <w:lvlJc w:val="left"/>
      <w:pPr>
        <w:ind w:left="9917" w:hanging="353"/>
      </w:pPr>
      <w:rPr>
        <w:rFonts w:hint="default"/>
      </w:rPr>
    </w:lvl>
  </w:abstractNum>
  <w:abstractNum w:abstractNumId="9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96">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95">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94">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9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92">
    <w:multiLevelType w:val="hybridMultilevel"/>
    <w:lvl w:ilvl="0">
      <w:start w:val="1"/>
      <w:numFmt w:val="upperLetter"/>
      <w:lvlText w:val="(%1)"/>
      <w:lvlJc w:val="left"/>
      <w:pPr>
        <w:ind w:left="2366" w:hanging="368"/>
        <w:jc w:val="left"/>
      </w:pPr>
      <w:rPr>
        <w:rFonts w:hint="default" w:ascii="Times New Roman" w:hAnsi="Times New Roman" w:eastAsia="Times New Roman"/>
        <w:spacing w:val="-1"/>
        <w:w w:val="100"/>
        <w:sz w:val="21"/>
        <w:szCs w:val="21"/>
      </w:rPr>
    </w:lvl>
    <w:lvl w:ilvl="1">
      <w:start w:val="1"/>
      <w:numFmt w:val="bullet"/>
      <w:lvlText w:val="•"/>
      <w:lvlJc w:val="left"/>
      <w:pPr>
        <w:ind w:left="3304" w:hanging="368"/>
      </w:pPr>
      <w:rPr>
        <w:rFonts w:hint="default"/>
      </w:rPr>
    </w:lvl>
    <w:lvl w:ilvl="2">
      <w:start w:val="1"/>
      <w:numFmt w:val="bullet"/>
      <w:lvlText w:val="•"/>
      <w:lvlJc w:val="left"/>
      <w:pPr>
        <w:ind w:left="4249" w:hanging="368"/>
      </w:pPr>
      <w:rPr>
        <w:rFonts w:hint="default"/>
      </w:rPr>
    </w:lvl>
    <w:lvl w:ilvl="3">
      <w:start w:val="1"/>
      <w:numFmt w:val="bullet"/>
      <w:lvlText w:val="•"/>
      <w:lvlJc w:val="left"/>
      <w:pPr>
        <w:ind w:left="5193" w:hanging="368"/>
      </w:pPr>
      <w:rPr>
        <w:rFonts w:hint="default"/>
      </w:rPr>
    </w:lvl>
    <w:lvl w:ilvl="4">
      <w:start w:val="1"/>
      <w:numFmt w:val="bullet"/>
      <w:lvlText w:val="•"/>
      <w:lvlJc w:val="left"/>
      <w:pPr>
        <w:ind w:left="6138" w:hanging="368"/>
      </w:pPr>
      <w:rPr>
        <w:rFonts w:hint="default"/>
      </w:rPr>
    </w:lvl>
    <w:lvl w:ilvl="5">
      <w:start w:val="1"/>
      <w:numFmt w:val="bullet"/>
      <w:lvlText w:val="•"/>
      <w:lvlJc w:val="left"/>
      <w:pPr>
        <w:ind w:left="7083" w:hanging="368"/>
      </w:pPr>
      <w:rPr>
        <w:rFonts w:hint="default"/>
      </w:rPr>
    </w:lvl>
    <w:lvl w:ilvl="6">
      <w:start w:val="1"/>
      <w:numFmt w:val="bullet"/>
      <w:lvlText w:val="•"/>
      <w:lvlJc w:val="left"/>
      <w:pPr>
        <w:ind w:left="8027" w:hanging="368"/>
      </w:pPr>
      <w:rPr>
        <w:rFonts w:hint="default"/>
      </w:rPr>
    </w:lvl>
    <w:lvl w:ilvl="7">
      <w:start w:val="1"/>
      <w:numFmt w:val="bullet"/>
      <w:lvlText w:val="•"/>
      <w:lvlJc w:val="left"/>
      <w:pPr>
        <w:ind w:left="8972" w:hanging="368"/>
      </w:pPr>
      <w:rPr>
        <w:rFonts w:hint="default"/>
      </w:rPr>
    </w:lvl>
    <w:lvl w:ilvl="8">
      <w:start w:val="1"/>
      <w:numFmt w:val="bullet"/>
      <w:lvlText w:val="•"/>
      <w:lvlJc w:val="left"/>
      <w:pPr>
        <w:ind w:left="9917" w:hanging="368"/>
      </w:pPr>
      <w:rPr>
        <w:rFonts w:hint="default"/>
      </w:rPr>
    </w:lvl>
  </w:abstractNum>
  <w:abstractNum w:abstractNumId="91">
    <w:multiLevelType w:val="hybridMultilevel"/>
    <w:lvl w:ilvl="0">
      <w:start w:val="1"/>
      <w:numFmt w:val="upperLetter"/>
      <w:lvlText w:val="(%1)"/>
      <w:lvlJc w:val="left"/>
      <w:pPr>
        <w:ind w:left="2342" w:hanging="332"/>
        <w:jc w:val="left"/>
      </w:pPr>
      <w:rPr>
        <w:rFonts w:hint="default" w:ascii="Times New Roman" w:hAnsi="Times New Roman" w:eastAsia="Times New Roman"/>
        <w:spacing w:val="-1"/>
        <w:w w:val="100"/>
        <w:sz w:val="21"/>
        <w:szCs w:val="21"/>
      </w:rPr>
    </w:lvl>
    <w:lvl w:ilvl="1">
      <w:start w:val="1"/>
      <w:numFmt w:val="bullet"/>
      <w:lvlText w:val="•"/>
      <w:lvlJc w:val="left"/>
      <w:pPr>
        <w:ind w:left="3286" w:hanging="332"/>
      </w:pPr>
      <w:rPr>
        <w:rFonts w:hint="default"/>
      </w:rPr>
    </w:lvl>
    <w:lvl w:ilvl="2">
      <w:start w:val="1"/>
      <w:numFmt w:val="bullet"/>
      <w:lvlText w:val="•"/>
      <w:lvlJc w:val="left"/>
      <w:pPr>
        <w:ind w:left="4233" w:hanging="332"/>
      </w:pPr>
      <w:rPr>
        <w:rFonts w:hint="default"/>
      </w:rPr>
    </w:lvl>
    <w:lvl w:ilvl="3">
      <w:start w:val="1"/>
      <w:numFmt w:val="bullet"/>
      <w:lvlText w:val="•"/>
      <w:lvlJc w:val="left"/>
      <w:pPr>
        <w:ind w:left="5179" w:hanging="332"/>
      </w:pPr>
      <w:rPr>
        <w:rFonts w:hint="default"/>
      </w:rPr>
    </w:lvl>
    <w:lvl w:ilvl="4">
      <w:start w:val="1"/>
      <w:numFmt w:val="bullet"/>
      <w:lvlText w:val="•"/>
      <w:lvlJc w:val="left"/>
      <w:pPr>
        <w:ind w:left="6126" w:hanging="332"/>
      </w:pPr>
      <w:rPr>
        <w:rFonts w:hint="default"/>
      </w:rPr>
    </w:lvl>
    <w:lvl w:ilvl="5">
      <w:start w:val="1"/>
      <w:numFmt w:val="bullet"/>
      <w:lvlText w:val="•"/>
      <w:lvlJc w:val="left"/>
      <w:pPr>
        <w:ind w:left="7073" w:hanging="332"/>
      </w:pPr>
      <w:rPr>
        <w:rFonts w:hint="default"/>
      </w:rPr>
    </w:lvl>
    <w:lvl w:ilvl="6">
      <w:start w:val="1"/>
      <w:numFmt w:val="bullet"/>
      <w:lvlText w:val="•"/>
      <w:lvlJc w:val="left"/>
      <w:pPr>
        <w:ind w:left="8019" w:hanging="332"/>
      </w:pPr>
      <w:rPr>
        <w:rFonts w:hint="default"/>
      </w:rPr>
    </w:lvl>
    <w:lvl w:ilvl="7">
      <w:start w:val="1"/>
      <w:numFmt w:val="bullet"/>
      <w:lvlText w:val="•"/>
      <w:lvlJc w:val="left"/>
      <w:pPr>
        <w:ind w:left="8966" w:hanging="332"/>
      </w:pPr>
      <w:rPr>
        <w:rFonts w:hint="default"/>
      </w:rPr>
    </w:lvl>
    <w:lvl w:ilvl="8">
      <w:start w:val="1"/>
      <w:numFmt w:val="bullet"/>
      <w:lvlText w:val="•"/>
      <w:lvlJc w:val="left"/>
      <w:pPr>
        <w:ind w:left="9913" w:hanging="332"/>
      </w:pPr>
      <w:rPr>
        <w:rFonts w:hint="default"/>
      </w:rPr>
    </w:lvl>
  </w:abstractNum>
  <w:abstractNum w:abstractNumId="90">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89">
    <w:multiLevelType w:val="hybridMultilevel"/>
    <w:lvl w:ilvl="0">
      <w:start w:val="1"/>
      <w:numFmt w:val="upperLetter"/>
      <w:lvlText w:val="(%1)"/>
      <w:lvlJc w:val="left"/>
      <w:pPr>
        <w:ind w:left="2366" w:hanging="363"/>
        <w:jc w:val="left"/>
      </w:pPr>
      <w:rPr>
        <w:rFonts w:hint="default" w:ascii="Times New Roman" w:hAnsi="Times New Roman" w:eastAsia="Times New Roman"/>
        <w:spacing w:val="-1"/>
        <w:w w:val="100"/>
        <w:sz w:val="21"/>
        <w:szCs w:val="21"/>
      </w:rPr>
    </w:lvl>
    <w:lvl w:ilvl="1">
      <w:start w:val="1"/>
      <w:numFmt w:val="bullet"/>
      <w:lvlText w:val="•"/>
      <w:lvlJc w:val="left"/>
      <w:pPr>
        <w:ind w:left="3304" w:hanging="363"/>
      </w:pPr>
      <w:rPr>
        <w:rFonts w:hint="default"/>
      </w:rPr>
    </w:lvl>
    <w:lvl w:ilvl="2">
      <w:start w:val="1"/>
      <w:numFmt w:val="bullet"/>
      <w:lvlText w:val="•"/>
      <w:lvlJc w:val="left"/>
      <w:pPr>
        <w:ind w:left="4249" w:hanging="363"/>
      </w:pPr>
      <w:rPr>
        <w:rFonts w:hint="default"/>
      </w:rPr>
    </w:lvl>
    <w:lvl w:ilvl="3">
      <w:start w:val="1"/>
      <w:numFmt w:val="bullet"/>
      <w:lvlText w:val="•"/>
      <w:lvlJc w:val="left"/>
      <w:pPr>
        <w:ind w:left="5193" w:hanging="363"/>
      </w:pPr>
      <w:rPr>
        <w:rFonts w:hint="default"/>
      </w:rPr>
    </w:lvl>
    <w:lvl w:ilvl="4">
      <w:start w:val="1"/>
      <w:numFmt w:val="bullet"/>
      <w:lvlText w:val="•"/>
      <w:lvlJc w:val="left"/>
      <w:pPr>
        <w:ind w:left="6138" w:hanging="363"/>
      </w:pPr>
      <w:rPr>
        <w:rFonts w:hint="default"/>
      </w:rPr>
    </w:lvl>
    <w:lvl w:ilvl="5">
      <w:start w:val="1"/>
      <w:numFmt w:val="bullet"/>
      <w:lvlText w:val="•"/>
      <w:lvlJc w:val="left"/>
      <w:pPr>
        <w:ind w:left="7083" w:hanging="363"/>
      </w:pPr>
      <w:rPr>
        <w:rFonts w:hint="default"/>
      </w:rPr>
    </w:lvl>
    <w:lvl w:ilvl="6">
      <w:start w:val="1"/>
      <w:numFmt w:val="bullet"/>
      <w:lvlText w:val="•"/>
      <w:lvlJc w:val="left"/>
      <w:pPr>
        <w:ind w:left="8027" w:hanging="363"/>
      </w:pPr>
      <w:rPr>
        <w:rFonts w:hint="default"/>
      </w:rPr>
    </w:lvl>
    <w:lvl w:ilvl="7">
      <w:start w:val="1"/>
      <w:numFmt w:val="bullet"/>
      <w:lvlText w:val="•"/>
      <w:lvlJc w:val="left"/>
      <w:pPr>
        <w:ind w:left="8972" w:hanging="363"/>
      </w:pPr>
      <w:rPr>
        <w:rFonts w:hint="default"/>
      </w:rPr>
    </w:lvl>
    <w:lvl w:ilvl="8">
      <w:start w:val="1"/>
      <w:numFmt w:val="bullet"/>
      <w:lvlText w:val="•"/>
      <w:lvlJc w:val="left"/>
      <w:pPr>
        <w:ind w:left="9917" w:hanging="363"/>
      </w:pPr>
      <w:rPr>
        <w:rFonts w:hint="default"/>
      </w:rPr>
    </w:lvl>
  </w:abstractNum>
  <w:abstractNum w:abstractNumId="88">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87">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8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8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84">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83">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82">
    <w:multiLevelType w:val="hybridMultilevel"/>
    <w:lvl w:ilvl="0">
      <w:start w:val="1"/>
      <w:numFmt w:val="upperLetter"/>
      <w:lvlText w:val="(%1)"/>
      <w:lvlJc w:val="left"/>
      <w:pPr>
        <w:ind w:left="2366" w:hanging="406"/>
        <w:jc w:val="left"/>
      </w:pPr>
      <w:rPr>
        <w:rFonts w:hint="default" w:ascii="Times New Roman" w:hAnsi="Times New Roman" w:eastAsia="Times New Roman"/>
        <w:spacing w:val="-1"/>
        <w:w w:val="100"/>
        <w:sz w:val="21"/>
        <w:szCs w:val="21"/>
      </w:rPr>
    </w:lvl>
    <w:lvl w:ilvl="1">
      <w:start w:val="1"/>
      <w:numFmt w:val="bullet"/>
      <w:lvlText w:val="•"/>
      <w:lvlJc w:val="left"/>
      <w:pPr>
        <w:ind w:left="3304" w:hanging="406"/>
      </w:pPr>
      <w:rPr>
        <w:rFonts w:hint="default"/>
      </w:rPr>
    </w:lvl>
    <w:lvl w:ilvl="2">
      <w:start w:val="1"/>
      <w:numFmt w:val="bullet"/>
      <w:lvlText w:val="•"/>
      <w:lvlJc w:val="left"/>
      <w:pPr>
        <w:ind w:left="4249" w:hanging="406"/>
      </w:pPr>
      <w:rPr>
        <w:rFonts w:hint="default"/>
      </w:rPr>
    </w:lvl>
    <w:lvl w:ilvl="3">
      <w:start w:val="1"/>
      <w:numFmt w:val="bullet"/>
      <w:lvlText w:val="•"/>
      <w:lvlJc w:val="left"/>
      <w:pPr>
        <w:ind w:left="5193" w:hanging="406"/>
      </w:pPr>
      <w:rPr>
        <w:rFonts w:hint="default"/>
      </w:rPr>
    </w:lvl>
    <w:lvl w:ilvl="4">
      <w:start w:val="1"/>
      <w:numFmt w:val="bullet"/>
      <w:lvlText w:val="•"/>
      <w:lvlJc w:val="left"/>
      <w:pPr>
        <w:ind w:left="6138" w:hanging="406"/>
      </w:pPr>
      <w:rPr>
        <w:rFonts w:hint="default"/>
      </w:rPr>
    </w:lvl>
    <w:lvl w:ilvl="5">
      <w:start w:val="1"/>
      <w:numFmt w:val="bullet"/>
      <w:lvlText w:val="•"/>
      <w:lvlJc w:val="left"/>
      <w:pPr>
        <w:ind w:left="7083" w:hanging="406"/>
      </w:pPr>
      <w:rPr>
        <w:rFonts w:hint="default"/>
      </w:rPr>
    </w:lvl>
    <w:lvl w:ilvl="6">
      <w:start w:val="1"/>
      <w:numFmt w:val="bullet"/>
      <w:lvlText w:val="•"/>
      <w:lvlJc w:val="left"/>
      <w:pPr>
        <w:ind w:left="8027" w:hanging="406"/>
      </w:pPr>
      <w:rPr>
        <w:rFonts w:hint="default"/>
      </w:rPr>
    </w:lvl>
    <w:lvl w:ilvl="7">
      <w:start w:val="1"/>
      <w:numFmt w:val="bullet"/>
      <w:lvlText w:val="•"/>
      <w:lvlJc w:val="left"/>
      <w:pPr>
        <w:ind w:left="8972" w:hanging="406"/>
      </w:pPr>
      <w:rPr>
        <w:rFonts w:hint="default"/>
      </w:rPr>
    </w:lvl>
    <w:lvl w:ilvl="8">
      <w:start w:val="1"/>
      <w:numFmt w:val="bullet"/>
      <w:lvlText w:val="•"/>
      <w:lvlJc w:val="left"/>
      <w:pPr>
        <w:ind w:left="9917" w:hanging="406"/>
      </w:pPr>
      <w:rPr>
        <w:rFonts w:hint="default"/>
      </w:rPr>
    </w:lvl>
  </w:abstractNum>
  <w:abstractNum w:abstractNumId="8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8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7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78">
    <w:multiLevelType w:val="hybridMultilevel"/>
    <w:lvl w:ilvl="0">
      <w:start w:val="1"/>
      <w:numFmt w:val="upperLetter"/>
      <w:lvlText w:val="(%1)"/>
      <w:lvlJc w:val="left"/>
      <w:pPr>
        <w:ind w:left="2366" w:hanging="384"/>
        <w:jc w:val="left"/>
      </w:pPr>
      <w:rPr>
        <w:rFonts w:hint="default" w:ascii="Times New Roman" w:hAnsi="Times New Roman" w:eastAsia="Times New Roman"/>
        <w:spacing w:val="-1"/>
        <w:w w:val="100"/>
        <w:sz w:val="21"/>
        <w:szCs w:val="21"/>
      </w:rPr>
    </w:lvl>
    <w:lvl w:ilvl="1">
      <w:start w:val="1"/>
      <w:numFmt w:val="bullet"/>
      <w:lvlText w:val="•"/>
      <w:lvlJc w:val="left"/>
      <w:pPr>
        <w:ind w:left="3304" w:hanging="384"/>
      </w:pPr>
      <w:rPr>
        <w:rFonts w:hint="default"/>
      </w:rPr>
    </w:lvl>
    <w:lvl w:ilvl="2">
      <w:start w:val="1"/>
      <w:numFmt w:val="bullet"/>
      <w:lvlText w:val="•"/>
      <w:lvlJc w:val="left"/>
      <w:pPr>
        <w:ind w:left="4249" w:hanging="384"/>
      </w:pPr>
      <w:rPr>
        <w:rFonts w:hint="default"/>
      </w:rPr>
    </w:lvl>
    <w:lvl w:ilvl="3">
      <w:start w:val="1"/>
      <w:numFmt w:val="bullet"/>
      <w:lvlText w:val="•"/>
      <w:lvlJc w:val="left"/>
      <w:pPr>
        <w:ind w:left="5193" w:hanging="384"/>
      </w:pPr>
      <w:rPr>
        <w:rFonts w:hint="default"/>
      </w:rPr>
    </w:lvl>
    <w:lvl w:ilvl="4">
      <w:start w:val="1"/>
      <w:numFmt w:val="bullet"/>
      <w:lvlText w:val="•"/>
      <w:lvlJc w:val="left"/>
      <w:pPr>
        <w:ind w:left="6138" w:hanging="384"/>
      </w:pPr>
      <w:rPr>
        <w:rFonts w:hint="default"/>
      </w:rPr>
    </w:lvl>
    <w:lvl w:ilvl="5">
      <w:start w:val="1"/>
      <w:numFmt w:val="bullet"/>
      <w:lvlText w:val="•"/>
      <w:lvlJc w:val="left"/>
      <w:pPr>
        <w:ind w:left="7083" w:hanging="384"/>
      </w:pPr>
      <w:rPr>
        <w:rFonts w:hint="default"/>
      </w:rPr>
    </w:lvl>
    <w:lvl w:ilvl="6">
      <w:start w:val="1"/>
      <w:numFmt w:val="bullet"/>
      <w:lvlText w:val="•"/>
      <w:lvlJc w:val="left"/>
      <w:pPr>
        <w:ind w:left="8027" w:hanging="384"/>
      </w:pPr>
      <w:rPr>
        <w:rFonts w:hint="default"/>
      </w:rPr>
    </w:lvl>
    <w:lvl w:ilvl="7">
      <w:start w:val="1"/>
      <w:numFmt w:val="bullet"/>
      <w:lvlText w:val="•"/>
      <w:lvlJc w:val="left"/>
      <w:pPr>
        <w:ind w:left="8972" w:hanging="384"/>
      </w:pPr>
      <w:rPr>
        <w:rFonts w:hint="default"/>
      </w:rPr>
    </w:lvl>
    <w:lvl w:ilvl="8">
      <w:start w:val="1"/>
      <w:numFmt w:val="bullet"/>
      <w:lvlText w:val="•"/>
      <w:lvlJc w:val="left"/>
      <w:pPr>
        <w:ind w:left="9917" w:hanging="384"/>
      </w:pPr>
      <w:rPr>
        <w:rFonts w:hint="default"/>
      </w:rPr>
    </w:lvl>
  </w:abstractNum>
  <w:abstractNum w:abstractNumId="77">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76">
    <w:multiLevelType w:val="hybridMultilevel"/>
    <w:lvl w:ilvl="0">
      <w:start w:val="1"/>
      <w:numFmt w:val="upperLetter"/>
      <w:lvlText w:val="(%1)"/>
      <w:lvlJc w:val="left"/>
      <w:pPr>
        <w:ind w:left="2366"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75">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74">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7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7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71">
    <w:multiLevelType w:val="hybridMultilevel"/>
    <w:lvl w:ilvl="0">
      <w:start w:val="1"/>
      <w:numFmt w:val="upperLetter"/>
      <w:lvlText w:val="(%1)"/>
      <w:lvlJc w:val="left"/>
      <w:pPr>
        <w:ind w:left="2366" w:hanging="372"/>
        <w:jc w:val="left"/>
      </w:pPr>
      <w:rPr>
        <w:rFonts w:hint="default" w:ascii="Times New Roman" w:hAnsi="Times New Roman" w:eastAsia="Times New Roman"/>
        <w:spacing w:val="-1"/>
        <w:w w:val="100"/>
        <w:sz w:val="21"/>
        <w:szCs w:val="21"/>
      </w:rPr>
    </w:lvl>
    <w:lvl w:ilvl="1">
      <w:start w:val="1"/>
      <w:numFmt w:val="bullet"/>
      <w:lvlText w:val="•"/>
      <w:lvlJc w:val="left"/>
      <w:pPr>
        <w:ind w:left="3304" w:hanging="372"/>
      </w:pPr>
      <w:rPr>
        <w:rFonts w:hint="default"/>
      </w:rPr>
    </w:lvl>
    <w:lvl w:ilvl="2">
      <w:start w:val="1"/>
      <w:numFmt w:val="bullet"/>
      <w:lvlText w:val="•"/>
      <w:lvlJc w:val="left"/>
      <w:pPr>
        <w:ind w:left="4249" w:hanging="372"/>
      </w:pPr>
      <w:rPr>
        <w:rFonts w:hint="default"/>
      </w:rPr>
    </w:lvl>
    <w:lvl w:ilvl="3">
      <w:start w:val="1"/>
      <w:numFmt w:val="bullet"/>
      <w:lvlText w:val="•"/>
      <w:lvlJc w:val="left"/>
      <w:pPr>
        <w:ind w:left="5193" w:hanging="372"/>
      </w:pPr>
      <w:rPr>
        <w:rFonts w:hint="default"/>
      </w:rPr>
    </w:lvl>
    <w:lvl w:ilvl="4">
      <w:start w:val="1"/>
      <w:numFmt w:val="bullet"/>
      <w:lvlText w:val="•"/>
      <w:lvlJc w:val="left"/>
      <w:pPr>
        <w:ind w:left="6138" w:hanging="372"/>
      </w:pPr>
      <w:rPr>
        <w:rFonts w:hint="default"/>
      </w:rPr>
    </w:lvl>
    <w:lvl w:ilvl="5">
      <w:start w:val="1"/>
      <w:numFmt w:val="bullet"/>
      <w:lvlText w:val="•"/>
      <w:lvlJc w:val="left"/>
      <w:pPr>
        <w:ind w:left="7083" w:hanging="372"/>
      </w:pPr>
      <w:rPr>
        <w:rFonts w:hint="default"/>
      </w:rPr>
    </w:lvl>
    <w:lvl w:ilvl="6">
      <w:start w:val="1"/>
      <w:numFmt w:val="bullet"/>
      <w:lvlText w:val="•"/>
      <w:lvlJc w:val="left"/>
      <w:pPr>
        <w:ind w:left="8027" w:hanging="372"/>
      </w:pPr>
      <w:rPr>
        <w:rFonts w:hint="default"/>
      </w:rPr>
    </w:lvl>
    <w:lvl w:ilvl="7">
      <w:start w:val="1"/>
      <w:numFmt w:val="bullet"/>
      <w:lvlText w:val="•"/>
      <w:lvlJc w:val="left"/>
      <w:pPr>
        <w:ind w:left="8972" w:hanging="372"/>
      </w:pPr>
      <w:rPr>
        <w:rFonts w:hint="default"/>
      </w:rPr>
    </w:lvl>
    <w:lvl w:ilvl="8">
      <w:start w:val="1"/>
      <w:numFmt w:val="bullet"/>
      <w:lvlText w:val="•"/>
      <w:lvlJc w:val="left"/>
      <w:pPr>
        <w:ind w:left="9917" w:hanging="372"/>
      </w:pPr>
      <w:rPr>
        <w:rFonts w:hint="default"/>
      </w:rPr>
    </w:lvl>
  </w:abstractNum>
  <w:abstractNum w:abstractNumId="7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8">
    <w:multiLevelType w:val="hybridMultilevel"/>
    <w:lvl w:ilvl="0">
      <w:start w:val="1"/>
      <w:numFmt w:val="upperLetter"/>
      <w:lvlText w:val="(%1)"/>
      <w:lvlJc w:val="left"/>
      <w:pPr>
        <w:ind w:left="2366" w:hanging="360"/>
        <w:jc w:val="left"/>
      </w:pPr>
      <w:rPr>
        <w:rFonts w:hint="default" w:ascii="Times New Roman" w:hAnsi="Times New Roman" w:eastAsia="Times New Roman"/>
        <w:spacing w:val="-1"/>
        <w:w w:val="100"/>
        <w:sz w:val="21"/>
        <w:szCs w:val="21"/>
      </w:rPr>
    </w:lvl>
    <w:lvl w:ilvl="1">
      <w:start w:val="1"/>
      <w:numFmt w:val="bullet"/>
      <w:lvlText w:val="•"/>
      <w:lvlJc w:val="left"/>
      <w:pPr>
        <w:ind w:left="3304" w:hanging="360"/>
      </w:pPr>
      <w:rPr>
        <w:rFonts w:hint="default"/>
      </w:rPr>
    </w:lvl>
    <w:lvl w:ilvl="2">
      <w:start w:val="1"/>
      <w:numFmt w:val="bullet"/>
      <w:lvlText w:val="•"/>
      <w:lvlJc w:val="left"/>
      <w:pPr>
        <w:ind w:left="4249" w:hanging="360"/>
      </w:pPr>
      <w:rPr>
        <w:rFonts w:hint="default"/>
      </w:rPr>
    </w:lvl>
    <w:lvl w:ilvl="3">
      <w:start w:val="1"/>
      <w:numFmt w:val="bullet"/>
      <w:lvlText w:val="•"/>
      <w:lvlJc w:val="left"/>
      <w:pPr>
        <w:ind w:left="5193" w:hanging="360"/>
      </w:pPr>
      <w:rPr>
        <w:rFonts w:hint="default"/>
      </w:rPr>
    </w:lvl>
    <w:lvl w:ilvl="4">
      <w:start w:val="1"/>
      <w:numFmt w:val="bullet"/>
      <w:lvlText w:val="•"/>
      <w:lvlJc w:val="left"/>
      <w:pPr>
        <w:ind w:left="6138" w:hanging="360"/>
      </w:pPr>
      <w:rPr>
        <w:rFonts w:hint="default"/>
      </w:rPr>
    </w:lvl>
    <w:lvl w:ilvl="5">
      <w:start w:val="1"/>
      <w:numFmt w:val="bullet"/>
      <w:lvlText w:val="•"/>
      <w:lvlJc w:val="left"/>
      <w:pPr>
        <w:ind w:left="7083" w:hanging="360"/>
      </w:pPr>
      <w:rPr>
        <w:rFonts w:hint="default"/>
      </w:rPr>
    </w:lvl>
    <w:lvl w:ilvl="6">
      <w:start w:val="1"/>
      <w:numFmt w:val="bullet"/>
      <w:lvlText w:val="•"/>
      <w:lvlJc w:val="left"/>
      <w:pPr>
        <w:ind w:left="8027" w:hanging="360"/>
      </w:pPr>
      <w:rPr>
        <w:rFonts w:hint="default"/>
      </w:rPr>
    </w:lvl>
    <w:lvl w:ilvl="7">
      <w:start w:val="1"/>
      <w:numFmt w:val="bullet"/>
      <w:lvlText w:val="•"/>
      <w:lvlJc w:val="left"/>
      <w:pPr>
        <w:ind w:left="8972" w:hanging="360"/>
      </w:pPr>
      <w:rPr>
        <w:rFonts w:hint="default"/>
      </w:rPr>
    </w:lvl>
    <w:lvl w:ilvl="8">
      <w:start w:val="1"/>
      <w:numFmt w:val="bullet"/>
      <w:lvlText w:val="•"/>
      <w:lvlJc w:val="left"/>
      <w:pPr>
        <w:ind w:left="9917" w:hanging="360"/>
      </w:pPr>
      <w:rPr>
        <w:rFonts w:hint="default"/>
      </w:rPr>
    </w:lvl>
  </w:abstractNum>
  <w:abstractNum w:abstractNumId="67">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6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6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4">
    <w:multiLevelType w:val="hybridMultilevel"/>
    <w:lvl w:ilvl="0">
      <w:start w:val="1"/>
      <w:numFmt w:val="upperLetter"/>
      <w:lvlText w:val="(%1)"/>
      <w:lvlJc w:val="left"/>
      <w:pPr>
        <w:ind w:left="2366" w:hanging="418"/>
        <w:jc w:val="left"/>
      </w:pPr>
      <w:rPr>
        <w:rFonts w:hint="default" w:ascii="Times New Roman" w:hAnsi="Times New Roman" w:eastAsia="Times New Roman"/>
        <w:spacing w:val="-1"/>
        <w:w w:val="100"/>
        <w:sz w:val="21"/>
        <w:szCs w:val="21"/>
      </w:rPr>
    </w:lvl>
    <w:lvl w:ilvl="1">
      <w:start w:val="1"/>
      <w:numFmt w:val="bullet"/>
      <w:lvlText w:val="•"/>
      <w:lvlJc w:val="left"/>
      <w:pPr>
        <w:ind w:left="3304" w:hanging="418"/>
      </w:pPr>
      <w:rPr>
        <w:rFonts w:hint="default"/>
      </w:rPr>
    </w:lvl>
    <w:lvl w:ilvl="2">
      <w:start w:val="1"/>
      <w:numFmt w:val="bullet"/>
      <w:lvlText w:val="•"/>
      <w:lvlJc w:val="left"/>
      <w:pPr>
        <w:ind w:left="4249" w:hanging="418"/>
      </w:pPr>
      <w:rPr>
        <w:rFonts w:hint="default"/>
      </w:rPr>
    </w:lvl>
    <w:lvl w:ilvl="3">
      <w:start w:val="1"/>
      <w:numFmt w:val="bullet"/>
      <w:lvlText w:val="•"/>
      <w:lvlJc w:val="left"/>
      <w:pPr>
        <w:ind w:left="5193" w:hanging="418"/>
      </w:pPr>
      <w:rPr>
        <w:rFonts w:hint="default"/>
      </w:rPr>
    </w:lvl>
    <w:lvl w:ilvl="4">
      <w:start w:val="1"/>
      <w:numFmt w:val="bullet"/>
      <w:lvlText w:val="•"/>
      <w:lvlJc w:val="left"/>
      <w:pPr>
        <w:ind w:left="6138" w:hanging="418"/>
      </w:pPr>
      <w:rPr>
        <w:rFonts w:hint="default"/>
      </w:rPr>
    </w:lvl>
    <w:lvl w:ilvl="5">
      <w:start w:val="1"/>
      <w:numFmt w:val="bullet"/>
      <w:lvlText w:val="•"/>
      <w:lvlJc w:val="left"/>
      <w:pPr>
        <w:ind w:left="7083" w:hanging="418"/>
      </w:pPr>
      <w:rPr>
        <w:rFonts w:hint="default"/>
      </w:rPr>
    </w:lvl>
    <w:lvl w:ilvl="6">
      <w:start w:val="1"/>
      <w:numFmt w:val="bullet"/>
      <w:lvlText w:val="•"/>
      <w:lvlJc w:val="left"/>
      <w:pPr>
        <w:ind w:left="8027" w:hanging="418"/>
      </w:pPr>
      <w:rPr>
        <w:rFonts w:hint="default"/>
      </w:rPr>
    </w:lvl>
    <w:lvl w:ilvl="7">
      <w:start w:val="1"/>
      <w:numFmt w:val="bullet"/>
      <w:lvlText w:val="•"/>
      <w:lvlJc w:val="left"/>
      <w:pPr>
        <w:ind w:left="8972" w:hanging="418"/>
      </w:pPr>
      <w:rPr>
        <w:rFonts w:hint="default"/>
      </w:rPr>
    </w:lvl>
    <w:lvl w:ilvl="8">
      <w:start w:val="1"/>
      <w:numFmt w:val="bullet"/>
      <w:lvlText w:val="•"/>
      <w:lvlJc w:val="left"/>
      <w:pPr>
        <w:ind w:left="9917" w:hanging="418"/>
      </w:pPr>
      <w:rPr>
        <w:rFonts w:hint="default"/>
      </w:rPr>
    </w:lvl>
  </w:abstractNum>
  <w:abstractNum w:abstractNumId="5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2">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5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5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6">
    <w:multiLevelType w:val="hybridMultilevel"/>
    <w:lvl w:ilvl="0">
      <w:start w:val="1"/>
      <w:numFmt w:val="upperLetter"/>
      <w:lvlText w:val="(%1)"/>
      <w:lvlJc w:val="left"/>
      <w:pPr>
        <w:ind w:left="2366"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41">
    <w:multiLevelType w:val="hybridMultilevel"/>
    <w:lvl w:ilvl="0">
      <w:start w:val="1"/>
      <w:numFmt w:val="upperLetter"/>
      <w:lvlText w:val="(%1)"/>
      <w:lvlJc w:val="left"/>
      <w:pPr>
        <w:ind w:left="2366" w:hanging="348"/>
        <w:jc w:val="left"/>
      </w:pPr>
      <w:rPr>
        <w:rFonts w:hint="default" w:ascii="Times New Roman" w:hAnsi="Times New Roman" w:eastAsia="Times New Roman"/>
        <w:spacing w:val="-1"/>
        <w:w w:val="100"/>
        <w:sz w:val="21"/>
        <w:szCs w:val="21"/>
      </w:rPr>
    </w:lvl>
    <w:lvl w:ilvl="1">
      <w:start w:val="1"/>
      <w:numFmt w:val="bullet"/>
      <w:lvlText w:val="•"/>
      <w:lvlJc w:val="left"/>
      <w:pPr>
        <w:ind w:left="3304" w:hanging="348"/>
      </w:pPr>
      <w:rPr>
        <w:rFonts w:hint="default"/>
      </w:rPr>
    </w:lvl>
    <w:lvl w:ilvl="2">
      <w:start w:val="1"/>
      <w:numFmt w:val="bullet"/>
      <w:lvlText w:val="•"/>
      <w:lvlJc w:val="left"/>
      <w:pPr>
        <w:ind w:left="4249" w:hanging="348"/>
      </w:pPr>
      <w:rPr>
        <w:rFonts w:hint="default"/>
      </w:rPr>
    </w:lvl>
    <w:lvl w:ilvl="3">
      <w:start w:val="1"/>
      <w:numFmt w:val="bullet"/>
      <w:lvlText w:val="•"/>
      <w:lvlJc w:val="left"/>
      <w:pPr>
        <w:ind w:left="5193" w:hanging="348"/>
      </w:pPr>
      <w:rPr>
        <w:rFonts w:hint="default"/>
      </w:rPr>
    </w:lvl>
    <w:lvl w:ilvl="4">
      <w:start w:val="1"/>
      <w:numFmt w:val="bullet"/>
      <w:lvlText w:val="•"/>
      <w:lvlJc w:val="left"/>
      <w:pPr>
        <w:ind w:left="6138" w:hanging="348"/>
      </w:pPr>
      <w:rPr>
        <w:rFonts w:hint="default"/>
      </w:rPr>
    </w:lvl>
    <w:lvl w:ilvl="5">
      <w:start w:val="1"/>
      <w:numFmt w:val="bullet"/>
      <w:lvlText w:val="•"/>
      <w:lvlJc w:val="left"/>
      <w:pPr>
        <w:ind w:left="7083" w:hanging="348"/>
      </w:pPr>
      <w:rPr>
        <w:rFonts w:hint="default"/>
      </w:rPr>
    </w:lvl>
    <w:lvl w:ilvl="6">
      <w:start w:val="1"/>
      <w:numFmt w:val="bullet"/>
      <w:lvlText w:val="•"/>
      <w:lvlJc w:val="left"/>
      <w:pPr>
        <w:ind w:left="8027" w:hanging="348"/>
      </w:pPr>
      <w:rPr>
        <w:rFonts w:hint="default"/>
      </w:rPr>
    </w:lvl>
    <w:lvl w:ilvl="7">
      <w:start w:val="1"/>
      <w:numFmt w:val="bullet"/>
      <w:lvlText w:val="•"/>
      <w:lvlJc w:val="left"/>
      <w:pPr>
        <w:ind w:left="8972" w:hanging="348"/>
      </w:pPr>
      <w:rPr>
        <w:rFonts w:hint="default"/>
      </w:rPr>
    </w:lvl>
    <w:lvl w:ilvl="8">
      <w:start w:val="1"/>
      <w:numFmt w:val="bullet"/>
      <w:lvlText w:val="•"/>
      <w:lvlJc w:val="left"/>
      <w:pPr>
        <w:ind w:left="9917" w:hanging="348"/>
      </w:pPr>
      <w:rPr>
        <w:rFonts w:hint="default"/>
      </w:rPr>
    </w:lvl>
  </w:abstractNum>
  <w:abstractNum w:abstractNumId="40">
    <w:multiLevelType w:val="hybridMultilevel"/>
    <w:lvl w:ilvl="0">
      <w:start w:val="1"/>
      <w:numFmt w:val="upperLetter"/>
      <w:lvlText w:val="(%1)"/>
      <w:lvlJc w:val="left"/>
      <w:pPr>
        <w:ind w:left="2354" w:hanging="344"/>
        <w:jc w:val="left"/>
      </w:pPr>
      <w:rPr>
        <w:rFonts w:hint="default" w:ascii="Times New Roman" w:hAnsi="Times New Roman" w:eastAsia="Times New Roman"/>
        <w:spacing w:val="-1"/>
        <w:w w:val="100"/>
        <w:sz w:val="21"/>
        <w:szCs w:val="21"/>
      </w:rPr>
    </w:lvl>
    <w:lvl w:ilvl="1">
      <w:start w:val="1"/>
      <w:numFmt w:val="bullet"/>
      <w:lvlText w:val="•"/>
      <w:lvlJc w:val="left"/>
      <w:pPr>
        <w:ind w:left="3304" w:hanging="344"/>
      </w:pPr>
      <w:rPr>
        <w:rFonts w:hint="default"/>
      </w:rPr>
    </w:lvl>
    <w:lvl w:ilvl="2">
      <w:start w:val="1"/>
      <w:numFmt w:val="bullet"/>
      <w:lvlText w:val="•"/>
      <w:lvlJc w:val="left"/>
      <w:pPr>
        <w:ind w:left="4249" w:hanging="344"/>
      </w:pPr>
      <w:rPr>
        <w:rFonts w:hint="default"/>
      </w:rPr>
    </w:lvl>
    <w:lvl w:ilvl="3">
      <w:start w:val="1"/>
      <w:numFmt w:val="bullet"/>
      <w:lvlText w:val="•"/>
      <w:lvlJc w:val="left"/>
      <w:pPr>
        <w:ind w:left="5193" w:hanging="344"/>
      </w:pPr>
      <w:rPr>
        <w:rFonts w:hint="default"/>
      </w:rPr>
    </w:lvl>
    <w:lvl w:ilvl="4">
      <w:start w:val="1"/>
      <w:numFmt w:val="bullet"/>
      <w:lvlText w:val="•"/>
      <w:lvlJc w:val="left"/>
      <w:pPr>
        <w:ind w:left="6138" w:hanging="344"/>
      </w:pPr>
      <w:rPr>
        <w:rFonts w:hint="default"/>
      </w:rPr>
    </w:lvl>
    <w:lvl w:ilvl="5">
      <w:start w:val="1"/>
      <w:numFmt w:val="bullet"/>
      <w:lvlText w:val="•"/>
      <w:lvlJc w:val="left"/>
      <w:pPr>
        <w:ind w:left="7083" w:hanging="344"/>
      </w:pPr>
      <w:rPr>
        <w:rFonts w:hint="default"/>
      </w:rPr>
    </w:lvl>
    <w:lvl w:ilvl="6">
      <w:start w:val="1"/>
      <w:numFmt w:val="bullet"/>
      <w:lvlText w:val="•"/>
      <w:lvlJc w:val="left"/>
      <w:pPr>
        <w:ind w:left="8027" w:hanging="344"/>
      </w:pPr>
      <w:rPr>
        <w:rFonts w:hint="default"/>
      </w:rPr>
    </w:lvl>
    <w:lvl w:ilvl="7">
      <w:start w:val="1"/>
      <w:numFmt w:val="bullet"/>
      <w:lvlText w:val="•"/>
      <w:lvlJc w:val="left"/>
      <w:pPr>
        <w:ind w:left="8972" w:hanging="344"/>
      </w:pPr>
      <w:rPr>
        <w:rFonts w:hint="default"/>
      </w:rPr>
    </w:lvl>
    <w:lvl w:ilvl="8">
      <w:start w:val="1"/>
      <w:numFmt w:val="bullet"/>
      <w:lvlText w:val="•"/>
      <w:lvlJc w:val="left"/>
      <w:pPr>
        <w:ind w:left="9917" w:hanging="344"/>
      </w:pPr>
      <w:rPr>
        <w:rFonts w:hint="default"/>
      </w:rPr>
    </w:lvl>
  </w:abstractNum>
  <w:abstractNum w:abstractNumId="39">
    <w:multiLevelType w:val="hybridMultilevel"/>
    <w:lvl w:ilvl="0">
      <w:start w:val="1"/>
      <w:numFmt w:val="upperLetter"/>
      <w:lvlText w:val="(%1)"/>
      <w:lvlJc w:val="left"/>
      <w:pPr>
        <w:ind w:left="2366" w:hanging="478"/>
        <w:jc w:val="left"/>
      </w:pPr>
      <w:rPr>
        <w:rFonts w:hint="default" w:ascii="Times New Roman" w:hAnsi="Times New Roman" w:eastAsia="Times New Roman"/>
        <w:spacing w:val="-1"/>
        <w:w w:val="100"/>
        <w:sz w:val="21"/>
        <w:szCs w:val="21"/>
      </w:rPr>
    </w:lvl>
    <w:lvl w:ilvl="1">
      <w:start w:val="1"/>
      <w:numFmt w:val="bullet"/>
      <w:lvlText w:val="•"/>
      <w:lvlJc w:val="left"/>
      <w:pPr>
        <w:ind w:left="3304" w:hanging="478"/>
      </w:pPr>
      <w:rPr>
        <w:rFonts w:hint="default"/>
      </w:rPr>
    </w:lvl>
    <w:lvl w:ilvl="2">
      <w:start w:val="1"/>
      <w:numFmt w:val="bullet"/>
      <w:lvlText w:val="•"/>
      <w:lvlJc w:val="left"/>
      <w:pPr>
        <w:ind w:left="4249" w:hanging="478"/>
      </w:pPr>
      <w:rPr>
        <w:rFonts w:hint="default"/>
      </w:rPr>
    </w:lvl>
    <w:lvl w:ilvl="3">
      <w:start w:val="1"/>
      <w:numFmt w:val="bullet"/>
      <w:lvlText w:val="•"/>
      <w:lvlJc w:val="left"/>
      <w:pPr>
        <w:ind w:left="5193" w:hanging="478"/>
      </w:pPr>
      <w:rPr>
        <w:rFonts w:hint="default"/>
      </w:rPr>
    </w:lvl>
    <w:lvl w:ilvl="4">
      <w:start w:val="1"/>
      <w:numFmt w:val="bullet"/>
      <w:lvlText w:val="•"/>
      <w:lvlJc w:val="left"/>
      <w:pPr>
        <w:ind w:left="6138" w:hanging="478"/>
      </w:pPr>
      <w:rPr>
        <w:rFonts w:hint="default"/>
      </w:rPr>
    </w:lvl>
    <w:lvl w:ilvl="5">
      <w:start w:val="1"/>
      <w:numFmt w:val="bullet"/>
      <w:lvlText w:val="•"/>
      <w:lvlJc w:val="left"/>
      <w:pPr>
        <w:ind w:left="7083" w:hanging="478"/>
      </w:pPr>
      <w:rPr>
        <w:rFonts w:hint="default"/>
      </w:rPr>
    </w:lvl>
    <w:lvl w:ilvl="6">
      <w:start w:val="1"/>
      <w:numFmt w:val="bullet"/>
      <w:lvlText w:val="•"/>
      <w:lvlJc w:val="left"/>
      <w:pPr>
        <w:ind w:left="8027" w:hanging="478"/>
      </w:pPr>
      <w:rPr>
        <w:rFonts w:hint="default"/>
      </w:rPr>
    </w:lvl>
    <w:lvl w:ilvl="7">
      <w:start w:val="1"/>
      <w:numFmt w:val="bullet"/>
      <w:lvlText w:val="•"/>
      <w:lvlJc w:val="left"/>
      <w:pPr>
        <w:ind w:left="8972" w:hanging="478"/>
      </w:pPr>
      <w:rPr>
        <w:rFonts w:hint="default"/>
      </w:rPr>
    </w:lvl>
    <w:lvl w:ilvl="8">
      <w:start w:val="1"/>
      <w:numFmt w:val="bullet"/>
      <w:lvlText w:val="•"/>
      <w:lvlJc w:val="left"/>
      <w:pPr>
        <w:ind w:left="9917" w:hanging="478"/>
      </w:pPr>
      <w:rPr>
        <w:rFonts w:hint="default"/>
      </w:rPr>
    </w:lvl>
  </w:abstractNum>
  <w:abstractNum w:abstractNumId="3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7">
    <w:multiLevelType w:val="hybridMultilevel"/>
    <w:lvl w:ilvl="0">
      <w:start w:val="1"/>
      <w:numFmt w:val="upperLetter"/>
      <w:lvlText w:val="(%1)"/>
      <w:lvlJc w:val="left"/>
      <w:pPr>
        <w:ind w:left="2352"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3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3">
    <w:multiLevelType w:val="hybridMultilevel"/>
    <w:lvl w:ilvl="0">
      <w:start w:val="1"/>
      <w:numFmt w:val="upperLetter"/>
      <w:lvlText w:val="(%1)"/>
      <w:lvlJc w:val="left"/>
      <w:pPr>
        <w:ind w:left="2366" w:hanging="416"/>
        <w:jc w:val="left"/>
      </w:pPr>
      <w:rPr>
        <w:rFonts w:hint="default" w:ascii="Times New Roman" w:hAnsi="Times New Roman" w:eastAsia="Times New Roman"/>
        <w:spacing w:val="-1"/>
        <w:w w:val="100"/>
        <w:sz w:val="21"/>
        <w:szCs w:val="21"/>
      </w:rPr>
    </w:lvl>
    <w:lvl w:ilvl="1">
      <w:start w:val="1"/>
      <w:numFmt w:val="bullet"/>
      <w:lvlText w:val="•"/>
      <w:lvlJc w:val="left"/>
      <w:pPr>
        <w:ind w:left="3304" w:hanging="416"/>
      </w:pPr>
      <w:rPr>
        <w:rFonts w:hint="default"/>
      </w:rPr>
    </w:lvl>
    <w:lvl w:ilvl="2">
      <w:start w:val="1"/>
      <w:numFmt w:val="bullet"/>
      <w:lvlText w:val="•"/>
      <w:lvlJc w:val="left"/>
      <w:pPr>
        <w:ind w:left="4249" w:hanging="416"/>
      </w:pPr>
      <w:rPr>
        <w:rFonts w:hint="default"/>
      </w:rPr>
    </w:lvl>
    <w:lvl w:ilvl="3">
      <w:start w:val="1"/>
      <w:numFmt w:val="bullet"/>
      <w:lvlText w:val="•"/>
      <w:lvlJc w:val="left"/>
      <w:pPr>
        <w:ind w:left="5193" w:hanging="416"/>
      </w:pPr>
      <w:rPr>
        <w:rFonts w:hint="default"/>
      </w:rPr>
    </w:lvl>
    <w:lvl w:ilvl="4">
      <w:start w:val="1"/>
      <w:numFmt w:val="bullet"/>
      <w:lvlText w:val="•"/>
      <w:lvlJc w:val="left"/>
      <w:pPr>
        <w:ind w:left="6138" w:hanging="416"/>
      </w:pPr>
      <w:rPr>
        <w:rFonts w:hint="default"/>
      </w:rPr>
    </w:lvl>
    <w:lvl w:ilvl="5">
      <w:start w:val="1"/>
      <w:numFmt w:val="bullet"/>
      <w:lvlText w:val="•"/>
      <w:lvlJc w:val="left"/>
      <w:pPr>
        <w:ind w:left="7083" w:hanging="416"/>
      </w:pPr>
      <w:rPr>
        <w:rFonts w:hint="default"/>
      </w:rPr>
    </w:lvl>
    <w:lvl w:ilvl="6">
      <w:start w:val="1"/>
      <w:numFmt w:val="bullet"/>
      <w:lvlText w:val="•"/>
      <w:lvlJc w:val="left"/>
      <w:pPr>
        <w:ind w:left="8027" w:hanging="416"/>
      </w:pPr>
      <w:rPr>
        <w:rFonts w:hint="default"/>
      </w:rPr>
    </w:lvl>
    <w:lvl w:ilvl="7">
      <w:start w:val="1"/>
      <w:numFmt w:val="bullet"/>
      <w:lvlText w:val="•"/>
      <w:lvlJc w:val="left"/>
      <w:pPr>
        <w:ind w:left="8972" w:hanging="416"/>
      </w:pPr>
      <w:rPr>
        <w:rFonts w:hint="default"/>
      </w:rPr>
    </w:lvl>
    <w:lvl w:ilvl="8">
      <w:start w:val="1"/>
      <w:numFmt w:val="bullet"/>
      <w:lvlText w:val="•"/>
      <w:lvlJc w:val="left"/>
      <w:pPr>
        <w:ind w:left="9917" w:hanging="416"/>
      </w:pPr>
      <w:rPr>
        <w:rFonts w:hint="default"/>
      </w:rPr>
    </w:lvl>
  </w:abstractNum>
  <w:abstractNum w:abstractNumId="32">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31">
    <w:multiLevelType w:val="hybridMultilevel"/>
    <w:lvl w:ilvl="0">
      <w:start w:val="1"/>
      <w:numFmt w:val="upperLetter"/>
      <w:lvlText w:val="(%1)"/>
      <w:lvlJc w:val="left"/>
      <w:pPr>
        <w:ind w:left="2366" w:hanging="447"/>
        <w:jc w:val="left"/>
      </w:pPr>
      <w:rPr>
        <w:rFonts w:hint="default" w:ascii="Times New Roman" w:hAnsi="Times New Roman" w:eastAsia="Times New Roman"/>
        <w:spacing w:val="-1"/>
        <w:w w:val="100"/>
        <w:sz w:val="21"/>
        <w:szCs w:val="21"/>
      </w:rPr>
    </w:lvl>
    <w:lvl w:ilvl="1">
      <w:start w:val="1"/>
      <w:numFmt w:val="bullet"/>
      <w:lvlText w:val="•"/>
      <w:lvlJc w:val="left"/>
      <w:pPr>
        <w:ind w:left="3304" w:hanging="447"/>
      </w:pPr>
      <w:rPr>
        <w:rFonts w:hint="default"/>
      </w:rPr>
    </w:lvl>
    <w:lvl w:ilvl="2">
      <w:start w:val="1"/>
      <w:numFmt w:val="bullet"/>
      <w:lvlText w:val="•"/>
      <w:lvlJc w:val="left"/>
      <w:pPr>
        <w:ind w:left="4249" w:hanging="447"/>
      </w:pPr>
      <w:rPr>
        <w:rFonts w:hint="default"/>
      </w:rPr>
    </w:lvl>
    <w:lvl w:ilvl="3">
      <w:start w:val="1"/>
      <w:numFmt w:val="bullet"/>
      <w:lvlText w:val="•"/>
      <w:lvlJc w:val="left"/>
      <w:pPr>
        <w:ind w:left="5193" w:hanging="447"/>
      </w:pPr>
      <w:rPr>
        <w:rFonts w:hint="default"/>
      </w:rPr>
    </w:lvl>
    <w:lvl w:ilvl="4">
      <w:start w:val="1"/>
      <w:numFmt w:val="bullet"/>
      <w:lvlText w:val="•"/>
      <w:lvlJc w:val="left"/>
      <w:pPr>
        <w:ind w:left="6138" w:hanging="447"/>
      </w:pPr>
      <w:rPr>
        <w:rFonts w:hint="default"/>
      </w:rPr>
    </w:lvl>
    <w:lvl w:ilvl="5">
      <w:start w:val="1"/>
      <w:numFmt w:val="bullet"/>
      <w:lvlText w:val="•"/>
      <w:lvlJc w:val="left"/>
      <w:pPr>
        <w:ind w:left="7083" w:hanging="447"/>
      </w:pPr>
      <w:rPr>
        <w:rFonts w:hint="default"/>
      </w:rPr>
    </w:lvl>
    <w:lvl w:ilvl="6">
      <w:start w:val="1"/>
      <w:numFmt w:val="bullet"/>
      <w:lvlText w:val="•"/>
      <w:lvlJc w:val="left"/>
      <w:pPr>
        <w:ind w:left="8027" w:hanging="447"/>
      </w:pPr>
      <w:rPr>
        <w:rFonts w:hint="default"/>
      </w:rPr>
    </w:lvl>
    <w:lvl w:ilvl="7">
      <w:start w:val="1"/>
      <w:numFmt w:val="bullet"/>
      <w:lvlText w:val="•"/>
      <w:lvlJc w:val="left"/>
      <w:pPr>
        <w:ind w:left="8972" w:hanging="447"/>
      </w:pPr>
      <w:rPr>
        <w:rFonts w:hint="default"/>
      </w:rPr>
    </w:lvl>
    <w:lvl w:ilvl="8">
      <w:start w:val="1"/>
      <w:numFmt w:val="bullet"/>
      <w:lvlText w:val="•"/>
      <w:lvlJc w:val="left"/>
      <w:pPr>
        <w:ind w:left="9917" w:hanging="447"/>
      </w:pPr>
      <w:rPr>
        <w:rFonts w:hint="default"/>
      </w:rPr>
    </w:lvl>
  </w:abstractNum>
  <w:abstractNum w:abstractNumId="30">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9">
    <w:multiLevelType w:val="hybridMultilevel"/>
    <w:lvl w:ilvl="0">
      <w:start w:val="1"/>
      <w:numFmt w:val="upperLetter"/>
      <w:lvlText w:val="(%1)"/>
      <w:lvlJc w:val="left"/>
      <w:pPr>
        <w:ind w:left="2366" w:hanging="332"/>
        <w:jc w:val="left"/>
      </w:pPr>
      <w:rPr>
        <w:rFonts w:hint="default" w:ascii="Times New Roman" w:hAnsi="Times New Roman" w:eastAsia="Times New Roman"/>
        <w:spacing w:val="-1"/>
        <w:w w:val="100"/>
        <w:sz w:val="21"/>
        <w:szCs w:val="21"/>
      </w:rPr>
    </w:lvl>
    <w:lvl w:ilvl="1">
      <w:start w:val="1"/>
      <w:numFmt w:val="bullet"/>
      <w:lvlText w:val="•"/>
      <w:lvlJc w:val="left"/>
      <w:pPr>
        <w:ind w:left="3304" w:hanging="332"/>
      </w:pPr>
      <w:rPr>
        <w:rFonts w:hint="default"/>
      </w:rPr>
    </w:lvl>
    <w:lvl w:ilvl="2">
      <w:start w:val="1"/>
      <w:numFmt w:val="bullet"/>
      <w:lvlText w:val="•"/>
      <w:lvlJc w:val="left"/>
      <w:pPr>
        <w:ind w:left="4249" w:hanging="332"/>
      </w:pPr>
      <w:rPr>
        <w:rFonts w:hint="default"/>
      </w:rPr>
    </w:lvl>
    <w:lvl w:ilvl="3">
      <w:start w:val="1"/>
      <w:numFmt w:val="bullet"/>
      <w:lvlText w:val="•"/>
      <w:lvlJc w:val="left"/>
      <w:pPr>
        <w:ind w:left="5193" w:hanging="332"/>
      </w:pPr>
      <w:rPr>
        <w:rFonts w:hint="default"/>
      </w:rPr>
    </w:lvl>
    <w:lvl w:ilvl="4">
      <w:start w:val="1"/>
      <w:numFmt w:val="bullet"/>
      <w:lvlText w:val="•"/>
      <w:lvlJc w:val="left"/>
      <w:pPr>
        <w:ind w:left="6138" w:hanging="332"/>
      </w:pPr>
      <w:rPr>
        <w:rFonts w:hint="default"/>
      </w:rPr>
    </w:lvl>
    <w:lvl w:ilvl="5">
      <w:start w:val="1"/>
      <w:numFmt w:val="bullet"/>
      <w:lvlText w:val="•"/>
      <w:lvlJc w:val="left"/>
      <w:pPr>
        <w:ind w:left="7083" w:hanging="332"/>
      </w:pPr>
      <w:rPr>
        <w:rFonts w:hint="default"/>
      </w:rPr>
    </w:lvl>
    <w:lvl w:ilvl="6">
      <w:start w:val="1"/>
      <w:numFmt w:val="bullet"/>
      <w:lvlText w:val="•"/>
      <w:lvlJc w:val="left"/>
      <w:pPr>
        <w:ind w:left="8027" w:hanging="332"/>
      </w:pPr>
      <w:rPr>
        <w:rFonts w:hint="default"/>
      </w:rPr>
    </w:lvl>
    <w:lvl w:ilvl="7">
      <w:start w:val="1"/>
      <w:numFmt w:val="bullet"/>
      <w:lvlText w:val="•"/>
      <w:lvlJc w:val="left"/>
      <w:pPr>
        <w:ind w:left="8972" w:hanging="332"/>
      </w:pPr>
      <w:rPr>
        <w:rFonts w:hint="default"/>
      </w:rPr>
    </w:lvl>
    <w:lvl w:ilvl="8">
      <w:start w:val="1"/>
      <w:numFmt w:val="bullet"/>
      <w:lvlText w:val="•"/>
      <w:lvlJc w:val="left"/>
      <w:pPr>
        <w:ind w:left="9917" w:hanging="332"/>
      </w:pPr>
      <w:rPr>
        <w:rFonts w:hint="default"/>
      </w:rPr>
    </w:lvl>
  </w:abstractNum>
  <w:abstractNum w:abstractNumId="28">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7">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5">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4">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3">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2">
    <w:multiLevelType w:val="hybridMultilevel"/>
    <w:lvl w:ilvl="0">
      <w:start w:val="1"/>
      <w:numFmt w:val="upperLetter"/>
      <w:lvlText w:val="(%1)"/>
      <w:lvlJc w:val="left"/>
      <w:pPr>
        <w:ind w:left="2366" w:hanging="341"/>
        <w:jc w:val="left"/>
      </w:pPr>
      <w:rPr>
        <w:rFonts w:hint="default" w:ascii="Times New Roman" w:hAnsi="Times New Roman" w:eastAsia="Times New Roman"/>
        <w:spacing w:val="-1"/>
        <w:w w:val="100"/>
        <w:sz w:val="21"/>
        <w:szCs w:val="21"/>
      </w:rPr>
    </w:lvl>
    <w:lvl w:ilvl="1">
      <w:start w:val="1"/>
      <w:numFmt w:val="bullet"/>
      <w:lvlText w:val="•"/>
      <w:lvlJc w:val="left"/>
      <w:pPr>
        <w:ind w:left="3304" w:hanging="341"/>
      </w:pPr>
      <w:rPr>
        <w:rFonts w:hint="default"/>
      </w:rPr>
    </w:lvl>
    <w:lvl w:ilvl="2">
      <w:start w:val="1"/>
      <w:numFmt w:val="bullet"/>
      <w:lvlText w:val="•"/>
      <w:lvlJc w:val="left"/>
      <w:pPr>
        <w:ind w:left="4249" w:hanging="341"/>
      </w:pPr>
      <w:rPr>
        <w:rFonts w:hint="default"/>
      </w:rPr>
    </w:lvl>
    <w:lvl w:ilvl="3">
      <w:start w:val="1"/>
      <w:numFmt w:val="bullet"/>
      <w:lvlText w:val="•"/>
      <w:lvlJc w:val="left"/>
      <w:pPr>
        <w:ind w:left="5193" w:hanging="341"/>
      </w:pPr>
      <w:rPr>
        <w:rFonts w:hint="default"/>
      </w:rPr>
    </w:lvl>
    <w:lvl w:ilvl="4">
      <w:start w:val="1"/>
      <w:numFmt w:val="bullet"/>
      <w:lvlText w:val="•"/>
      <w:lvlJc w:val="left"/>
      <w:pPr>
        <w:ind w:left="6138" w:hanging="341"/>
      </w:pPr>
      <w:rPr>
        <w:rFonts w:hint="default"/>
      </w:rPr>
    </w:lvl>
    <w:lvl w:ilvl="5">
      <w:start w:val="1"/>
      <w:numFmt w:val="bullet"/>
      <w:lvlText w:val="•"/>
      <w:lvlJc w:val="left"/>
      <w:pPr>
        <w:ind w:left="7083" w:hanging="341"/>
      </w:pPr>
      <w:rPr>
        <w:rFonts w:hint="default"/>
      </w:rPr>
    </w:lvl>
    <w:lvl w:ilvl="6">
      <w:start w:val="1"/>
      <w:numFmt w:val="bullet"/>
      <w:lvlText w:val="•"/>
      <w:lvlJc w:val="left"/>
      <w:pPr>
        <w:ind w:left="8027" w:hanging="341"/>
      </w:pPr>
      <w:rPr>
        <w:rFonts w:hint="default"/>
      </w:rPr>
    </w:lvl>
    <w:lvl w:ilvl="7">
      <w:start w:val="1"/>
      <w:numFmt w:val="bullet"/>
      <w:lvlText w:val="•"/>
      <w:lvlJc w:val="left"/>
      <w:pPr>
        <w:ind w:left="8972" w:hanging="341"/>
      </w:pPr>
      <w:rPr>
        <w:rFonts w:hint="default"/>
      </w:rPr>
    </w:lvl>
    <w:lvl w:ilvl="8">
      <w:start w:val="1"/>
      <w:numFmt w:val="bullet"/>
      <w:lvlText w:val="•"/>
      <w:lvlJc w:val="left"/>
      <w:pPr>
        <w:ind w:left="9917" w:hanging="341"/>
      </w:pPr>
      <w:rPr>
        <w:rFonts w:hint="default"/>
      </w:rPr>
    </w:lvl>
  </w:abstractNum>
  <w:abstractNum w:abstractNumId="21">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20">
    <w:multiLevelType w:val="hybridMultilevel"/>
    <w:lvl w:ilvl="0">
      <w:start w:val="1"/>
      <w:numFmt w:val="upperLetter"/>
      <w:lvlText w:val="(%1)"/>
      <w:lvlJc w:val="left"/>
      <w:pPr>
        <w:ind w:left="2342" w:hanging="332"/>
        <w:jc w:val="left"/>
      </w:pPr>
      <w:rPr>
        <w:rFonts w:hint="default" w:ascii="Times New Roman" w:hAnsi="Times New Roman" w:eastAsia="Times New Roman"/>
        <w:spacing w:val="-1"/>
        <w:w w:val="100"/>
        <w:sz w:val="21"/>
        <w:szCs w:val="21"/>
      </w:rPr>
    </w:lvl>
    <w:lvl w:ilvl="1">
      <w:start w:val="1"/>
      <w:numFmt w:val="bullet"/>
      <w:lvlText w:val="•"/>
      <w:lvlJc w:val="left"/>
      <w:pPr>
        <w:ind w:left="3286" w:hanging="332"/>
      </w:pPr>
      <w:rPr>
        <w:rFonts w:hint="default"/>
      </w:rPr>
    </w:lvl>
    <w:lvl w:ilvl="2">
      <w:start w:val="1"/>
      <w:numFmt w:val="bullet"/>
      <w:lvlText w:val="•"/>
      <w:lvlJc w:val="left"/>
      <w:pPr>
        <w:ind w:left="4233" w:hanging="332"/>
      </w:pPr>
      <w:rPr>
        <w:rFonts w:hint="default"/>
      </w:rPr>
    </w:lvl>
    <w:lvl w:ilvl="3">
      <w:start w:val="1"/>
      <w:numFmt w:val="bullet"/>
      <w:lvlText w:val="•"/>
      <w:lvlJc w:val="left"/>
      <w:pPr>
        <w:ind w:left="5179" w:hanging="332"/>
      </w:pPr>
      <w:rPr>
        <w:rFonts w:hint="default"/>
      </w:rPr>
    </w:lvl>
    <w:lvl w:ilvl="4">
      <w:start w:val="1"/>
      <w:numFmt w:val="bullet"/>
      <w:lvlText w:val="•"/>
      <w:lvlJc w:val="left"/>
      <w:pPr>
        <w:ind w:left="6126" w:hanging="332"/>
      </w:pPr>
      <w:rPr>
        <w:rFonts w:hint="default"/>
      </w:rPr>
    </w:lvl>
    <w:lvl w:ilvl="5">
      <w:start w:val="1"/>
      <w:numFmt w:val="bullet"/>
      <w:lvlText w:val="•"/>
      <w:lvlJc w:val="left"/>
      <w:pPr>
        <w:ind w:left="7073" w:hanging="332"/>
      </w:pPr>
      <w:rPr>
        <w:rFonts w:hint="default"/>
      </w:rPr>
    </w:lvl>
    <w:lvl w:ilvl="6">
      <w:start w:val="1"/>
      <w:numFmt w:val="bullet"/>
      <w:lvlText w:val="•"/>
      <w:lvlJc w:val="left"/>
      <w:pPr>
        <w:ind w:left="8019" w:hanging="332"/>
      </w:pPr>
      <w:rPr>
        <w:rFonts w:hint="default"/>
      </w:rPr>
    </w:lvl>
    <w:lvl w:ilvl="7">
      <w:start w:val="1"/>
      <w:numFmt w:val="bullet"/>
      <w:lvlText w:val="•"/>
      <w:lvlJc w:val="left"/>
      <w:pPr>
        <w:ind w:left="8966" w:hanging="332"/>
      </w:pPr>
      <w:rPr>
        <w:rFonts w:hint="default"/>
      </w:rPr>
    </w:lvl>
    <w:lvl w:ilvl="8">
      <w:start w:val="1"/>
      <w:numFmt w:val="bullet"/>
      <w:lvlText w:val="•"/>
      <w:lvlJc w:val="left"/>
      <w:pPr>
        <w:ind w:left="9913" w:hanging="332"/>
      </w:pPr>
      <w:rPr>
        <w:rFonts w:hint="default"/>
      </w:rPr>
    </w:lvl>
  </w:abstractNum>
  <w:abstractNum w:abstractNumId="19">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8">
    <w:multiLevelType w:val="hybridMultilevel"/>
    <w:lvl w:ilvl="0">
      <w:start w:val="1"/>
      <w:numFmt w:val="upperLetter"/>
      <w:lvlText w:val="(%1)"/>
      <w:lvlJc w:val="left"/>
      <w:pPr>
        <w:ind w:left="2366" w:hanging="399"/>
        <w:jc w:val="left"/>
      </w:pPr>
      <w:rPr>
        <w:rFonts w:hint="default" w:ascii="Times New Roman" w:hAnsi="Times New Roman" w:eastAsia="Times New Roman"/>
        <w:spacing w:val="-1"/>
        <w:w w:val="100"/>
        <w:sz w:val="21"/>
        <w:szCs w:val="21"/>
      </w:rPr>
    </w:lvl>
    <w:lvl w:ilvl="1">
      <w:start w:val="1"/>
      <w:numFmt w:val="bullet"/>
      <w:lvlText w:val="•"/>
      <w:lvlJc w:val="left"/>
      <w:pPr>
        <w:ind w:left="3304" w:hanging="399"/>
      </w:pPr>
      <w:rPr>
        <w:rFonts w:hint="default"/>
      </w:rPr>
    </w:lvl>
    <w:lvl w:ilvl="2">
      <w:start w:val="1"/>
      <w:numFmt w:val="bullet"/>
      <w:lvlText w:val="•"/>
      <w:lvlJc w:val="left"/>
      <w:pPr>
        <w:ind w:left="4249" w:hanging="399"/>
      </w:pPr>
      <w:rPr>
        <w:rFonts w:hint="default"/>
      </w:rPr>
    </w:lvl>
    <w:lvl w:ilvl="3">
      <w:start w:val="1"/>
      <w:numFmt w:val="bullet"/>
      <w:lvlText w:val="•"/>
      <w:lvlJc w:val="left"/>
      <w:pPr>
        <w:ind w:left="5193" w:hanging="399"/>
      </w:pPr>
      <w:rPr>
        <w:rFonts w:hint="default"/>
      </w:rPr>
    </w:lvl>
    <w:lvl w:ilvl="4">
      <w:start w:val="1"/>
      <w:numFmt w:val="bullet"/>
      <w:lvlText w:val="•"/>
      <w:lvlJc w:val="left"/>
      <w:pPr>
        <w:ind w:left="6138" w:hanging="399"/>
      </w:pPr>
      <w:rPr>
        <w:rFonts w:hint="default"/>
      </w:rPr>
    </w:lvl>
    <w:lvl w:ilvl="5">
      <w:start w:val="1"/>
      <w:numFmt w:val="bullet"/>
      <w:lvlText w:val="•"/>
      <w:lvlJc w:val="left"/>
      <w:pPr>
        <w:ind w:left="7083" w:hanging="399"/>
      </w:pPr>
      <w:rPr>
        <w:rFonts w:hint="default"/>
      </w:rPr>
    </w:lvl>
    <w:lvl w:ilvl="6">
      <w:start w:val="1"/>
      <w:numFmt w:val="bullet"/>
      <w:lvlText w:val="•"/>
      <w:lvlJc w:val="left"/>
      <w:pPr>
        <w:ind w:left="8027" w:hanging="399"/>
      </w:pPr>
      <w:rPr>
        <w:rFonts w:hint="default"/>
      </w:rPr>
    </w:lvl>
    <w:lvl w:ilvl="7">
      <w:start w:val="1"/>
      <w:numFmt w:val="bullet"/>
      <w:lvlText w:val="•"/>
      <w:lvlJc w:val="left"/>
      <w:pPr>
        <w:ind w:left="8972" w:hanging="399"/>
      </w:pPr>
      <w:rPr>
        <w:rFonts w:hint="default"/>
      </w:rPr>
    </w:lvl>
    <w:lvl w:ilvl="8">
      <w:start w:val="1"/>
      <w:numFmt w:val="bullet"/>
      <w:lvlText w:val="•"/>
      <w:lvlJc w:val="left"/>
      <w:pPr>
        <w:ind w:left="9917" w:hanging="399"/>
      </w:pPr>
      <w:rPr>
        <w:rFonts w:hint="default"/>
      </w:rPr>
    </w:lvl>
  </w:abstractNum>
  <w:abstractNum w:abstractNumId="17">
    <w:multiLevelType w:val="hybridMultilevel"/>
    <w:lvl w:ilvl="0">
      <w:start w:val="1"/>
      <w:numFmt w:val="upperLetter"/>
      <w:lvlText w:val="(%1)"/>
      <w:lvlJc w:val="left"/>
      <w:pPr>
        <w:ind w:left="2366" w:hanging="360"/>
        <w:jc w:val="left"/>
      </w:pPr>
      <w:rPr>
        <w:rFonts w:hint="default" w:ascii="Times New Roman" w:hAnsi="Times New Roman" w:eastAsia="Times New Roman"/>
        <w:spacing w:val="-1"/>
        <w:w w:val="100"/>
        <w:sz w:val="21"/>
        <w:szCs w:val="21"/>
      </w:rPr>
    </w:lvl>
    <w:lvl w:ilvl="1">
      <w:start w:val="1"/>
      <w:numFmt w:val="bullet"/>
      <w:lvlText w:val="•"/>
      <w:lvlJc w:val="left"/>
      <w:pPr>
        <w:ind w:left="3304" w:hanging="360"/>
      </w:pPr>
      <w:rPr>
        <w:rFonts w:hint="default"/>
      </w:rPr>
    </w:lvl>
    <w:lvl w:ilvl="2">
      <w:start w:val="1"/>
      <w:numFmt w:val="bullet"/>
      <w:lvlText w:val="•"/>
      <w:lvlJc w:val="left"/>
      <w:pPr>
        <w:ind w:left="4249" w:hanging="360"/>
      </w:pPr>
      <w:rPr>
        <w:rFonts w:hint="default"/>
      </w:rPr>
    </w:lvl>
    <w:lvl w:ilvl="3">
      <w:start w:val="1"/>
      <w:numFmt w:val="bullet"/>
      <w:lvlText w:val="•"/>
      <w:lvlJc w:val="left"/>
      <w:pPr>
        <w:ind w:left="5193" w:hanging="360"/>
      </w:pPr>
      <w:rPr>
        <w:rFonts w:hint="default"/>
      </w:rPr>
    </w:lvl>
    <w:lvl w:ilvl="4">
      <w:start w:val="1"/>
      <w:numFmt w:val="bullet"/>
      <w:lvlText w:val="•"/>
      <w:lvlJc w:val="left"/>
      <w:pPr>
        <w:ind w:left="6138" w:hanging="360"/>
      </w:pPr>
      <w:rPr>
        <w:rFonts w:hint="default"/>
      </w:rPr>
    </w:lvl>
    <w:lvl w:ilvl="5">
      <w:start w:val="1"/>
      <w:numFmt w:val="bullet"/>
      <w:lvlText w:val="•"/>
      <w:lvlJc w:val="left"/>
      <w:pPr>
        <w:ind w:left="7083" w:hanging="360"/>
      </w:pPr>
      <w:rPr>
        <w:rFonts w:hint="default"/>
      </w:rPr>
    </w:lvl>
    <w:lvl w:ilvl="6">
      <w:start w:val="1"/>
      <w:numFmt w:val="bullet"/>
      <w:lvlText w:val="•"/>
      <w:lvlJc w:val="left"/>
      <w:pPr>
        <w:ind w:left="8027" w:hanging="360"/>
      </w:pPr>
      <w:rPr>
        <w:rFonts w:hint="default"/>
      </w:rPr>
    </w:lvl>
    <w:lvl w:ilvl="7">
      <w:start w:val="1"/>
      <w:numFmt w:val="bullet"/>
      <w:lvlText w:val="•"/>
      <w:lvlJc w:val="left"/>
      <w:pPr>
        <w:ind w:left="8972" w:hanging="360"/>
      </w:pPr>
      <w:rPr>
        <w:rFonts w:hint="default"/>
      </w:rPr>
    </w:lvl>
    <w:lvl w:ilvl="8">
      <w:start w:val="1"/>
      <w:numFmt w:val="bullet"/>
      <w:lvlText w:val="•"/>
      <w:lvlJc w:val="left"/>
      <w:pPr>
        <w:ind w:left="9917" w:hanging="360"/>
      </w:pPr>
      <w:rPr>
        <w:rFonts w:hint="default"/>
      </w:rPr>
    </w:lvl>
  </w:abstractNum>
  <w:abstractNum w:abstractNumId="16">
    <w:multiLevelType w:val="hybridMultilevel"/>
    <w:lvl w:ilvl="0">
      <w:start w:val="1"/>
      <w:numFmt w:val="upperLetter"/>
      <w:lvlText w:val="(%1)"/>
      <w:lvlJc w:val="left"/>
      <w:pPr>
        <w:ind w:left="2357" w:hanging="346"/>
        <w:jc w:val="left"/>
      </w:pPr>
      <w:rPr>
        <w:rFonts w:hint="default" w:ascii="Times New Roman" w:hAnsi="Times New Roman" w:eastAsia="Times New Roman"/>
        <w:spacing w:val="-1"/>
        <w:w w:val="100"/>
        <w:sz w:val="21"/>
        <w:szCs w:val="21"/>
      </w:rPr>
    </w:lvl>
    <w:lvl w:ilvl="1">
      <w:start w:val="1"/>
      <w:numFmt w:val="bullet"/>
      <w:lvlText w:val="•"/>
      <w:lvlJc w:val="left"/>
      <w:pPr>
        <w:ind w:left="3304" w:hanging="346"/>
      </w:pPr>
      <w:rPr>
        <w:rFonts w:hint="default"/>
      </w:rPr>
    </w:lvl>
    <w:lvl w:ilvl="2">
      <w:start w:val="1"/>
      <w:numFmt w:val="bullet"/>
      <w:lvlText w:val="•"/>
      <w:lvlJc w:val="left"/>
      <w:pPr>
        <w:ind w:left="4249" w:hanging="346"/>
      </w:pPr>
      <w:rPr>
        <w:rFonts w:hint="default"/>
      </w:rPr>
    </w:lvl>
    <w:lvl w:ilvl="3">
      <w:start w:val="1"/>
      <w:numFmt w:val="bullet"/>
      <w:lvlText w:val="•"/>
      <w:lvlJc w:val="left"/>
      <w:pPr>
        <w:ind w:left="5193" w:hanging="346"/>
      </w:pPr>
      <w:rPr>
        <w:rFonts w:hint="default"/>
      </w:rPr>
    </w:lvl>
    <w:lvl w:ilvl="4">
      <w:start w:val="1"/>
      <w:numFmt w:val="bullet"/>
      <w:lvlText w:val="•"/>
      <w:lvlJc w:val="left"/>
      <w:pPr>
        <w:ind w:left="6138" w:hanging="346"/>
      </w:pPr>
      <w:rPr>
        <w:rFonts w:hint="default"/>
      </w:rPr>
    </w:lvl>
    <w:lvl w:ilvl="5">
      <w:start w:val="1"/>
      <w:numFmt w:val="bullet"/>
      <w:lvlText w:val="•"/>
      <w:lvlJc w:val="left"/>
      <w:pPr>
        <w:ind w:left="7083" w:hanging="346"/>
      </w:pPr>
      <w:rPr>
        <w:rFonts w:hint="default"/>
      </w:rPr>
    </w:lvl>
    <w:lvl w:ilvl="6">
      <w:start w:val="1"/>
      <w:numFmt w:val="bullet"/>
      <w:lvlText w:val="•"/>
      <w:lvlJc w:val="left"/>
      <w:pPr>
        <w:ind w:left="8027" w:hanging="346"/>
      </w:pPr>
      <w:rPr>
        <w:rFonts w:hint="default"/>
      </w:rPr>
    </w:lvl>
    <w:lvl w:ilvl="7">
      <w:start w:val="1"/>
      <w:numFmt w:val="bullet"/>
      <w:lvlText w:val="•"/>
      <w:lvlJc w:val="left"/>
      <w:pPr>
        <w:ind w:left="8972" w:hanging="346"/>
      </w:pPr>
      <w:rPr>
        <w:rFonts w:hint="default"/>
      </w:rPr>
    </w:lvl>
    <w:lvl w:ilvl="8">
      <w:start w:val="1"/>
      <w:numFmt w:val="bullet"/>
      <w:lvlText w:val="•"/>
      <w:lvlJc w:val="left"/>
      <w:pPr>
        <w:ind w:left="9917" w:hanging="346"/>
      </w:pPr>
      <w:rPr>
        <w:rFonts w:hint="default"/>
      </w:rPr>
    </w:lvl>
  </w:abstractNum>
  <w:abstractNum w:abstractNumId="14">
    <w:multiLevelType w:val="hybridMultilevel"/>
    <w:lvl w:ilvl="0">
      <w:start w:val="1"/>
      <w:numFmt w:val="bullet"/>
      <w:lvlText w:val="□"/>
      <w:lvlJc w:val="left"/>
      <w:pPr>
        <w:ind w:left="5626" w:hanging="423"/>
      </w:pPr>
      <w:rPr>
        <w:rFonts w:hint="default" w:ascii="宋体" w:hAnsi="宋体" w:eastAsia="宋体"/>
        <w:w w:val="100"/>
        <w:sz w:val="21"/>
        <w:szCs w:val="21"/>
      </w:rPr>
    </w:lvl>
    <w:lvl w:ilvl="1">
      <w:start w:val="1"/>
      <w:numFmt w:val="bullet"/>
      <w:lvlText w:val="•"/>
      <w:lvlJc w:val="left"/>
      <w:pPr>
        <w:ind w:left="6238" w:hanging="423"/>
      </w:pPr>
      <w:rPr>
        <w:rFonts w:hint="default"/>
      </w:rPr>
    </w:lvl>
    <w:lvl w:ilvl="2">
      <w:start w:val="1"/>
      <w:numFmt w:val="bullet"/>
      <w:lvlText w:val="•"/>
      <w:lvlJc w:val="left"/>
      <w:pPr>
        <w:ind w:left="6857" w:hanging="423"/>
      </w:pPr>
      <w:rPr>
        <w:rFonts w:hint="default"/>
      </w:rPr>
    </w:lvl>
    <w:lvl w:ilvl="3">
      <w:start w:val="1"/>
      <w:numFmt w:val="bullet"/>
      <w:lvlText w:val="•"/>
      <w:lvlJc w:val="left"/>
      <w:pPr>
        <w:ind w:left="7475" w:hanging="423"/>
      </w:pPr>
      <w:rPr>
        <w:rFonts w:hint="default"/>
      </w:rPr>
    </w:lvl>
    <w:lvl w:ilvl="4">
      <w:start w:val="1"/>
      <w:numFmt w:val="bullet"/>
      <w:lvlText w:val="•"/>
      <w:lvlJc w:val="left"/>
      <w:pPr>
        <w:ind w:left="8094" w:hanging="423"/>
      </w:pPr>
      <w:rPr>
        <w:rFonts w:hint="default"/>
      </w:rPr>
    </w:lvl>
    <w:lvl w:ilvl="5">
      <w:start w:val="1"/>
      <w:numFmt w:val="bullet"/>
      <w:lvlText w:val="•"/>
      <w:lvlJc w:val="left"/>
      <w:pPr>
        <w:ind w:left="8713" w:hanging="423"/>
      </w:pPr>
      <w:rPr>
        <w:rFonts w:hint="default"/>
      </w:rPr>
    </w:lvl>
    <w:lvl w:ilvl="6">
      <w:start w:val="1"/>
      <w:numFmt w:val="bullet"/>
      <w:lvlText w:val="•"/>
      <w:lvlJc w:val="left"/>
      <w:pPr>
        <w:ind w:left="9331" w:hanging="423"/>
      </w:pPr>
      <w:rPr>
        <w:rFonts w:hint="default"/>
      </w:rPr>
    </w:lvl>
    <w:lvl w:ilvl="7">
      <w:start w:val="1"/>
      <w:numFmt w:val="bullet"/>
      <w:lvlText w:val="•"/>
      <w:lvlJc w:val="left"/>
      <w:pPr>
        <w:ind w:left="9950" w:hanging="423"/>
      </w:pPr>
      <w:rPr>
        <w:rFonts w:hint="default"/>
      </w:rPr>
    </w:lvl>
    <w:lvl w:ilvl="8">
      <w:start w:val="1"/>
      <w:numFmt w:val="bullet"/>
      <w:lvlText w:val="•"/>
      <w:lvlJc w:val="left"/>
      <w:pPr>
        <w:ind w:left="10569" w:hanging="423"/>
      </w:pPr>
      <w:rPr>
        <w:rFonts w:hint="default"/>
      </w:rPr>
    </w:lvl>
  </w:abstractNum>
  <w:abstractNum w:abstractNumId="13">
    <w:multiLevelType w:val="hybridMultilevel"/>
    <w:lvl w:ilvl="0">
      <w:start w:val="1"/>
      <w:numFmt w:val="bullet"/>
      <w:lvlText w:val="□"/>
      <w:lvlJc w:val="left"/>
      <w:pPr>
        <w:ind w:left="5626" w:hanging="423"/>
      </w:pPr>
      <w:rPr>
        <w:rFonts w:hint="default" w:ascii="宋体" w:hAnsi="宋体" w:eastAsia="宋体"/>
        <w:w w:val="100"/>
        <w:sz w:val="21"/>
        <w:szCs w:val="21"/>
      </w:rPr>
    </w:lvl>
    <w:lvl w:ilvl="1">
      <w:start w:val="1"/>
      <w:numFmt w:val="bullet"/>
      <w:lvlText w:val="•"/>
      <w:lvlJc w:val="left"/>
      <w:pPr>
        <w:ind w:left="6238" w:hanging="423"/>
      </w:pPr>
      <w:rPr>
        <w:rFonts w:hint="default"/>
      </w:rPr>
    </w:lvl>
    <w:lvl w:ilvl="2">
      <w:start w:val="1"/>
      <w:numFmt w:val="bullet"/>
      <w:lvlText w:val="•"/>
      <w:lvlJc w:val="left"/>
      <w:pPr>
        <w:ind w:left="6857" w:hanging="423"/>
      </w:pPr>
      <w:rPr>
        <w:rFonts w:hint="default"/>
      </w:rPr>
    </w:lvl>
    <w:lvl w:ilvl="3">
      <w:start w:val="1"/>
      <w:numFmt w:val="bullet"/>
      <w:lvlText w:val="•"/>
      <w:lvlJc w:val="left"/>
      <w:pPr>
        <w:ind w:left="7475" w:hanging="423"/>
      </w:pPr>
      <w:rPr>
        <w:rFonts w:hint="default"/>
      </w:rPr>
    </w:lvl>
    <w:lvl w:ilvl="4">
      <w:start w:val="1"/>
      <w:numFmt w:val="bullet"/>
      <w:lvlText w:val="•"/>
      <w:lvlJc w:val="left"/>
      <w:pPr>
        <w:ind w:left="8094" w:hanging="423"/>
      </w:pPr>
      <w:rPr>
        <w:rFonts w:hint="default"/>
      </w:rPr>
    </w:lvl>
    <w:lvl w:ilvl="5">
      <w:start w:val="1"/>
      <w:numFmt w:val="bullet"/>
      <w:lvlText w:val="•"/>
      <w:lvlJc w:val="left"/>
      <w:pPr>
        <w:ind w:left="8713" w:hanging="423"/>
      </w:pPr>
      <w:rPr>
        <w:rFonts w:hint="default"/>
      </w:rPr>
    </w:lvl>
    <w:lvl w:ilvl="6">
      <w:start w:val="1"/>
      <w:numFmt w:val="bullet"/>
      <w:lvlText w:val="•"/>
      <w:lvlJc w:val="left"/>
      <w:pPr>
        <w:ind w:left="9331" w:hanging="423"/>
      </w:pPr>
      <w:rPr>
        <w:rFonts w:hint="default"/>
      </w:rPr>
    </w:lvl>
    <w:lvl w:ilvl="7">
      <w:start w:val="1"/>
      <w:numFmt w:val="bullet"/>
      <w:lvlText w:val="•"/>
      <w:lvlJc w:val="left"/>
      <w:pPr>
        <w:ind w:left="9950" w:hanging="423"/>
      </w:pPr>
      <w:rPr>
        <w:rFonts w:hint="default"/>
      </w:rPr>
    </w:lvl>
    <w:lvl w:ilvl="8">
      <w:start w:val="1"/>
      <w:numFmt w:val="bullet"/>
      <w:lvlText w:val="•"/>
      <w:lvlJc w:val="left"/>
      <w:pPr>
        <w:ind w:left="10569" w:hanging="423"/>
      </w:pPr>
      <w:rPr>
        <w:rFonts w:hint="default"/>
      </w:rPr>
    </w:lvl>
  </w:abstractNum>
  <w:abstractNum w:abstractNumId="12">
    <w:multiLevelType w:val="hybridMultilevel"/>
    <w:lvl w:ilvl="0">
      <w:start w:val="1"/>
      <w:numFmt w:val="bullet"/>
      <w:lvlText w:val="□"/>
      <w:lvlJc w:val="left"/>
      <w:pPr>
        <w:ind w:left="5624" w:hanging="420"/>
      </w:pPr>
      <w:rPr>
        <w:rFonts w:hint="default" w:ascii="宋体" w:hAnsi="宋体" w:eastAsia="宋体"/>
        <w:w w:val="100"/>
        <w:sz w:val="21"/>
        <w:szCs w:val="21"/>
      </w:rPr>
    </w:lvl>
    <w:lvl w:ilvl="1">
      <w:start w:val="1"/>
      <w:numFmt w:val="bullet"/>
      <w:lvlText w:val="•"/>
      <w:lvlJc w:val="left"/>
      <w:pPr>
        <w:ind w:left="6238" w:hanging="420"/>
      </w:pPr>
      <w:rPr>
        <w:rFonts w:hint="default"/>
      </w:rPr>
    </w:lvl>
    <w:lvl w:ilvl="2">
      <w:start w:val="1"/>
      <w:numFmt w:val="bullet"/>
      <w:lvlText w:val="•"/>
      <w:lvlJc w:val="left"/>
      <w:pPr>
        <w:ind w:left="6857" w:hanging="420"/>
      </w:pPr>
      <w:rPr>
        <w:rFonts w:hint="default"/>
      </w:rPr>
    </w:lvl>
    <w:lvl w:ilvl="3">
      <w:start w:val="1"/>
      <w:numFmt w:val="bullet"/>
      <w:lvlText w:val="•"/>
      <w:lvlJc w:val="left"/>
      <w:pPr>
        <w:ind w:left="7475" w:hanging="420"/>
      </w:pPr>
      <w:rPr>
        <w:rFonts w:hint="default"/>
      </w:rPr>
    </w:lvl>
    <w:lvl w:ilvl="4">
      <w:start w:val="1"/>
      <w:numFmt w:val="bullet"/>
      <w:lvlText w:val="•"/>
      <w:lvlJc w:val="left"/>
      <w:pPr>
        <w:ind w:left="8094" w:hanging="420"/>
      </w:pPr>
      <w:rPr>
        <w:rFonts w:hint="default"/>
      </w:rPr>
    </w:lvl>
    <w:lvl w:ilvl="5">
      <w:start w:val="1"/>
      <w:numFmt w:val="bullet"/>
      <w:lvlText w:val="•"/>
      <w:lvlJc w:val="left"/>
      <w:pPr>
        <w:ind w:left="8713" w:hanging="420"/>
      </w:pPr>
      <w:rPr>
        <w:rFonts w:hint="default"/>
      </w:rPr>
    </w:lvl>
    <w:lvl w:ilvl="6">
      <w:start w:val="1"/>
      <w:numFmt w:val="bullet"/>
      <w:lvlText w:val="•"/>
      <w:lvlJc w:val="left"/>
      <w:pPr>
        <w:ind w:left="9331" w:hanging="420"/>
      </w:pPr>
      <w:rPr>
        <w:rFonts w:hint="default"/>
      </w:rPr>
    </w:lvl>
    <w:lvl w:ilvl="7">
      <w:start w:val="1"/>
      <w:numFmt w:val="bullet"/>
      <w:lvlText w:val="•"/>
      <w:lvlJc w:val="left"/>
      <w:pPr>
        <w:ind w:left="9950" w:hanging="420"/>
      </w:pPr>
      <w:rPr>
        <w:rFonts w:hint="default"/>
      </w:rPr>
    </w:lvl>
    <w:lvl w:ilvl="8">
      <w:start w:val="1"/>
      <w:numFmt w:val="bullet"/>
      <w:lvlText w:val="•"/>
      <w:lvlJc w:val="left"/>
      <w:pPr>
        <w:ind w:left="10569" w:hanging="420"/>
      </w:pPr>
      <w:rPr>
        <w:rFonts w:hint="default"/>
      </w:rPr>
    </w:lvl>
  </w:abstractNum>
  <w:abstractNum w:abstractNumId="11">
    <w:multiLevelType w:val="hybridMultilevel"/>
    <w:lvl w:ilvl="0">
      <w:start w:val="1"/>
      <w:numFmt w:val="bullet"/>
      <w:lvlText w:val="□"/>
      <w:lvlJc w:val="left"/>
      <w:pPr>
        <w:ind w:left="5624" w:hanging="420"/>
      </w:pPr>
      <w:rPr>
        <w:rFonts w:hint="default" w:ascii="宋体" w:hAnsi="宋体" w:eastAsia="宋体"/>
        <w:w w:val="100"/>
        <w:sz w:val="21"/>
        <w:szCs w:val="21"/>
      </w:rPr>
    </w:lvl>
    <w:lvl w:ilvl="1">
      <w:start w:val="1"/>
      <w:numFmt w:val="bullet"/>
      <w:lvlText w:val="•"/>
      <w:lvlJc w:val="left"/>
      <w:pPr>
        <w:ind w:left="5817" w:hanging="420"/>
      </w:pPr>
      <w:rPr>
        <w:rFonts w:hint="default"/>
      </w:rPr>
    </w:lvl>
    <w:lvl w:ilvl="2">
      <w:start w:val="1"/>
      <w:numFmt w:val="bullet"/>
      <w:lvlText w:val="•"/>
      <w:lvlJc w:val="left"/>
      <w:pPr>
        <w:ind w:left="6014" w:hanging="420"/>
      </w:pPr>
      <w:rPr>
        <w:rFonts w:hint="default"/>
      </w:rPr>
    </w:lvl>
    <w:lvl w:ilvl="3">
      <w:start w:val="1"/>
      <w:numFmt w:val="bullet"/>
      <w:lvlText w:val="•"/>
      <w:lvlJc w:val="left"/>
      <w:pPr>
        <w:ind w:left="6212" w:hanging="420"/>
      </w:pPr>
      <w:rPr>
        <w:rFonts w:hint="default"/>
      </w:rPr>
    </w:lvl>
    <w:lvl w:ilvl="4">
      <w:start w:val="1"/>
      <w:numFmt w:val="bullet"/>
      <w:lvlText w:val="•"/>
      <w:lvlJc w:val="left"/>
      <w:pPr>
        <w:ind w:left="6409" w:hanging="420"/>
      </w:pPr>
      <w:rPr>
        <w:rFonts w:hint="default"/>
      </w:rPr>
    </w:lvl>
    <w:lvl w:ilvl="5">
      <w:start w:val="1"/>
      <w:numFmt w:val="bullet"/>
      <w:lvlText w:val="•"/>
      <w:lvlJc w:val="left"/>
      <w:pPr>
        <w:ind w:left="6606" w:hanging="420"/>
      </w:pPr>
      <w:rPr>
        <w:rFonts w:hint="default"/>
      </w:rPr>
    </w:lvl>
    <w:lvl w:ilvl="6">
      <w:start w:val="1"/>
      <w:numFmt w:val="bullet"/>
      <w:lvlText w:val="•"/>
      <w:lvlJc w:val="left"/>
      <w:pPr>
        <w:ind w:left="6804" w:hanging="420"/>
      </w:pPr>
      <w:rPr>
        <w:rFonts w:hint="default"/>
      </w:rPr>
    </w:lvl>
    <w:lvl w:ilvl="7">
      <w:start w:val="1"/>
      <w:numFmt w:val="bullet"/>
      <w:lvlText w:val="•"/>
      <w:lvlJc w:val="left"/>
      <w:pPr>
        <w:ind w:left="7001" w:hanging="420"/>
      </w:pPr>
      <w:rPr>
        <w:rFonts w:hint="default"/>
      </w:rPr>
    </w:lvl>
    <w:lvl w:ilvl="8">
      <w:start w:val="1"/>
      <w:numFmt w:val="bullet"/>
      <w:lvlText w:val="•"/>
      <w:lvlJc w:val="left"/>
      <w:pPr>
        <w:ind w:left="7198" w:hanging="420"/>
      </w:pPr>
      <w:rPr>
        <w:rFonts w:hint="default"/>
      </w:rPr>
    </w:lvl>
  </w:abstractNum>
  <w:abstractNum w:abstractNumId="10">
    <w:multiLevelType w:val="hybridMultilevel"/>
    <w:lvl w:ilvl="0">
      <w:start w:val="1"/>
      <w:numFmt w:val="bullet"/>
      <w:lvlText w:val="□"/>
      <w:lvlJc w:val="left"/>
      <w:pPr>
        <w:ind w:left="5626" w:hanging="423"/>
      </w:pPr>
      <w:rPr>
        <w:rFonts w:hint="default" w:ascii="宋体" w:hAnsi="宋体" w:eastAsia="宋体"/>
        <w:w w:val="100"/>
        <w:sz w:val="21"/>
        <w:szCs w:val="21"/>
      </w:rPr>
    </w:lvl>
    <w:lvl w:ilvl="1">
      <w:start w:val="1"/>
      <w:numFmt w:val="bullet"/>
      <w:lvlText w:val="•"/>
      <w:lvlJc w:val="left"/>
      <w:pPr>
        <w:ind w:left="6238" w:hanging="423"/>
      </w:pPr>
      <w:rPr>
        <w:rFonts w:hint="default"/>
      </w:rPr>
    </w:lvl>
    <w:lvl w:ilvl="2">
      <w:start w:val="1"/>
      <w:numFmt w:val="bullet"/>
      <w:lvlText w:val="•"/>
      <w:lvlJc w:val="left"/>
      <w:pPr>
        <w:ind w:left="6857" w:hanging="423"/>
      </w:pPr>
      <w:rPr>
        <w:rFonts w:hint="default"/>
      </w:rPr>
    </w:lvl>
    <w:lvl w:ilvl="3">
      <w:start w:val="1"/>
      <w:numFmt w:val="bullet"/>
      <w:lvlText w:val="•"/>
      <w:lvlJc w:val="left"/>
      <w:pPr>
        <w:ind w:left="7475" w:hanging="423"/>
      </w:pPr>
      <w:rPr>
        <w:rFonts w:hint="default"/>
      </w:rPr>
    </w:lvl>
    <w:lvl w:ilvl="4">
      <w:start w:val="1"/>
      <w:numFmt w:val="bullet"/>
      <w:lvlText w:val="•"/>
      <w:lvlJc w:val="left"/>
      <w:pPr>
        <w:ind w:left="8094" w:hanging="423"/>
      </w:pPr>
      <w:rPr>
        <w:rFonts w:hint="default"/>
      </w:rPr>
    </w:lvl>
    <w:lvl w:ilvl="5">
      <w:start w:val="1"/>
      <w:numFmt w:val="bullet"/>
      <w:lvlText w:val="•"/>
      <w:lvlJc w:val="left"/>
      <w:pPr>
        <w:ind w:left="8713" w:hanging="423"/>
      </w:pPr>
      <w:rPr>
        <w:rFonts w:hint="default"/>
      </w:rPr>
    </w:lvl>
    <w:lvl w:ilvl="6">
      <w:start w:val="1"/>
      <w:numFmt w:val="bullet"/>
      <w:lvlText w:val="•"/>
      <w:lvlJc w:val="left"/>
      <w:pPr>
        <w:ind w:left="9331" w:hanging="423"/>
      </w:pPr>
      <w:rPr>
        <w:rFonts w:hint="default"/>
      </w:rPr>
    </w:lvl>
    <w:lvl w:ilvl="7">
      <w:start w:val="1"/>
      <w:numFmt w:val="bullet"/>
      <w:lvlText w:val="•"/>
      <w:lvlJc w:val="left"/>
      <w:pPr>
        <w:ind w:left="9950" w:hanging="423"/>
      </w:pPr>
      <w:rPr>
        <w:rFonts w:hint="default"/>
      </w:rPr>
    </w:lvl>
    <w:lvl w:ilvl="8">
      <w:start w:val="1"/>
      <w:numFmt w:val="bullet"/>
      <w:lvlText w:val="•"/>
      <w:lvlJc w:val="left"/>
      <w:pPr>
        <w:ind w:left="10569" w:hanging="423"/>
      </w:pPr>
      <w:rPr>
        <w:rFonts w:hint="default"/>
      </w:rPr>
    </w:lvl>
  </w:abstractNum>
  <w:abstractNum w:abstractNumId="9">
    <w:multiLevelType w:val="hybridMultilevel"/>
    <w:lvl w:ilvl="0">
      <w:start w:val="1"/>
      <w:numFmt w:val="bullet"/>
      <w:lvlText w:val="□"/>
      <w:lvlJc w:val="left"/>
      <w:pPr>
        <w:ind w:left="5626" w:hanging="423"/>
      </w:pPr>
      <w:rPr>
        <w:rFonts w:hint="default" w:ascii="宋体" w:hAnsi="宋体" w:eastAsia="宋体"/>
        <w:w w:val="100"/>
        <w:sz w:val="21"/>
        <w:szCs w:val="21"/>
      </w:rPr>
    </w:lvl>
    <w:lvl w:ilvl="1">
      <w:start w:val="1"/>
      <w:numFmt w:val="bullet"/>
      <w:lvlText w:val="•"/>
      <w:lvlJc w:val="left"/>
      <w:pPr>
        <w:ind w:left="6238" w:hanging="423"/>
      </w:pPr>
      <w:rPr>
        <w:rFonts w:hint="default"/>
      </w:rPr>
    </w:lvl>
    <w:lvl w:ilvl="2">
      <w:start w:val="1"/>
      <w:numFmt w:val="bullet"/>
      <w:lvlText w:val="•"/>
      <w:lvlJc w:val="left"/>
      <w:pPr>
        <w:ind w:left="6857" w:hanging="423"/>
      </w:pPr>
      <w:rPr>
        <w:rFonts w:hint="default"/>
      </w:rPr>
    </w:lvl>
    <w:lvl w:ilvl="3">
      <w:start w:val="1"/>
      <w:numFmt w:val="bullet"/>
      <w:lvlText w:val="•"/>
      <w:lvlJc w:val="left"/>
      <w:pPr>
        <w:ind w:left="7475" w:hanging="423"/>
      </w:pPr>
      <w:rPr>
        <w:rFonts w:hint="default"/>
      </w:rPr>
    </w:lvl>
    <w:lvl w:ilvl="4">
      <w:start w:val="1"/>
      <w:numFmt w:val="bullet"/>
      <w:lvlText w:val="•"/>
      <w:lvlJc w:val="left"/>
      <w:pPr>
        <w:ind w:left="8094" w:hanging="423"/>
      </w:pPr>
      <w:rPr>
        <w:rFonts w:hint="default"/>
      </w:rPr>
    </w:lvl>
    <w:lvl w:ilvl="5">
      <w:start w:val="1"/>
      <w:numFmt w:val="bullet"/>
      <w:lvlText w:val="•"/>
      <w:lvlJc w:val="left"/>
      <w:pPr>
        <w:ind w:left="8713" w:hanging="423"/>
      </w:pPr>
      <w:rPr>
        <w:rFonts w:hint="default"/>
      </w:rPr>
    </w:lvl>
    <w:lvl w:ilvl="6">
      <w:start w:val="1"/>
      <w:numFmt w:val="bullet"/>
      <w:lvlText w:val="•"/>
      <w:lvlJc w:val="left"/>
      <w:pPr>
        <w:ind w:left="9331" w:hanging="423"/>
      </w:pPr>
      <w:rPr>
        <w:rFonts w:hint="default"/>
      </w:rPr>
    </w:lvl>
    <w:lvl w:ilvl="7">
      <w:start w:val="1"/>
      <w:numFmt w:val="bullet"/>
      <w:lvlText w:val="•"/>
      <w:lvlJc w:val="left"/>
      <w:pPr>
        <w:ind w:left="9950" w:hanging="423"/>
      </w:pPr>
      <w:rPr>
        <w:rFonts w:hint="default"/>
      </w:rPr>
    </w:lvl>
    <w:lvl w:ilvl="8">
      <w:start w:val="1"/>
      <w:numFmt w:val="bullet"/>
      <w:lvlText w:val="•"/>
      <w:lvlJc w:val="left"/>
      <w:pPr>
        <w:ind w:left="10569" w:hanging="423"/>
      </w:pPr>
      <w:rPr>
        <w:rFonts w:hint="default"/>
      </w:rPr>
    </w:lvl>
  </w:abstractNum>
  <w:abstractNum w:abstractNumId="8">
    <w:multiLevelType w:val="hybridMultilevel"/>
    <w:lvl w:ilvl="0">
      <w:start w:val="1"/>
      <w:numFmt w:val="bullet"/>
      <w:lvlText w:val="□"/>
      <w:lvlJc w:val="left"/>
      <w:pPr>
        <w:ind w:left="5626" w:hanging="423"/>
      </w:pPr>
      <w:rPr>
        <w:rFonts w:hint="default" w:ascii="宋体" w:hAnsi="宋体" w:eastAsia="宋体"/>
        <w:w w:val="100"/>
        <w:sz w:val="21"/>
        <w:szCs w:val="21"/>
      </w:rPr>
    </w:lvl>
    <w:lvl w:ilvl="1">
      <w:start w:val="1"/>
      <w:numFmt w:val="bullet"/>
      <w:lvlText w:val="•"/>
      <w:lvlJc w:val="left"/>
      <w:pPr>
        <w:ind w:left="6238" w:hanging="423"/>
      </w:pPr>
      <w:rPr>
        <w:rFonts w:hint="default"/>
      </w:rPr>
    </w:lvl>
    <w:lvl w:ilvl="2">
      <w:start w:val="1"/>
      <w:numFmt w:val="bullet"/>
      <w:lvlText w:val="•"/>
      <w:lvlJc w:val="left"/>
      <w:pPr>
        <w:ind w:left="6857" w:hanging="423"/>
      </w:pPr>
      <w:rPr>
        <w:rFonts w:hint="default"/>
      </w:rPr>
    </w:lvl>
    <w:lvl w:ilvl="3">
      <w:start w:val="1"/>
      <w:numFmt w:val="bullet"/>
      <w:lvlText w:val="•"/>
      <w:lvlJc w:val="left"/>
      <w:pPr>
        <w:ind w:left="7475" w:hanging="423"/>
      </w:pPr>
      <w:rPr>
        <w:rFonts w:hint="default"/>
      </w:rPr>
    </w:lvl>
    <w:lvl w:ilvl="4">
      <w:start w:val="1"/>
      <w:numFmt w:val="bullet"/>
      <w:lvlText w:val="•"/>
      <w:lvlJc w:val="left"/>
      <w:pPr>
        <w:ind w:left="8094" w:hanging="423"/>
      </w:pPr>
      <w:rPr>
        <w:rFonts w:hint="default"/>
      </w:rPr>
    </w:lvl>
    <w:lvl w:ilvl="5">
      <w:start w:val="1"/>
      <w:numFmt w:val="bullet"/>
      <w:lvlText w:val="•"/>
      <w:lvlJc w:val="left"/>
      <w:pPr>
        <w:ind w:left="8713" w:hanging="423"/>
      </w:pPr>
      <w:rPr>
        <w:rFonts w:hint="default"/>
      </w:rPr>
    </w:lvl>
    <w:lvl w:ilvl="6">
      <w:start w:val="1"/>
      <w:numFmt w:val="bullet"/>
      <w:lvlText w:val="•"/>
      <w:lvlJc w:val="left"/>
      <w:pPr>
        <w:ind w:left="9331" w:hanging="423"/>
      </w:pPr>
      <w:rPr>
        <w:rFonts w:hint="default"/>
      </w:rPr>
    </w:lvl>
    <w:lvl w:ilvl="7">
      <w:start w:val="1"/>
      <w:numFmt w:val="bullet"/>
      <w:lvlText w:val="•"/>
      <w:lvlJc w:val="left"/>
      <w:pPr>
        <w:ind w:left="9950" w:hanging="423"/>
      </w:pPr>
      <w:rPr>
        <w:rFonts w:hint="default"/>
      </w:rPr>
    </w:lvl>
    <w:lvl w:ilvl="8">
      <w:start w:val="1"/>
      <w:numFmt w:val="bullet"/>
      <w:lvlText w:val="•"/>
      <w:lvlJc w:val="left"/>
      <w:pPr>
        <w:ind w:left="10569" w:hanging="423"/>
      </w:pPr>
      <w:rPr>
        <w:rFonts w:hint="default"/>
      </w:rPr>
    </w:lvl>
  </w:abstractNum>
  <w:abstractNum w:abstractNumId="7">
    <w:multiLevelType w:val="hybridMultilevel"/>
    <w:lvl w:ilvl="0">
      <w:start w:val="1"/>
      <w:numFmt w:val="bullet"/>
      <w:lvlText w:val="□"/>
      <w:lvlJc w:val="left"/>
      <w:pPr>
        <w:ind w:left="5626" w:hanging="423"/>
      </w:pPr>
      <w:rPr>
        <w:rFonts w:hint="default" w:ascii="宋体" w:hAnsi="宋体" w:eastAsia="宋体"/>
        <w:w w:val="100"/>
        <w:sz w:val="21"/>
        <w:szCs w:val="21"/>
      </w:rPr>
    </w:lvl>
    <w:lvl w:ilvl="1">
      <w:start w:val="1"/>
      <w:numFmt w:val="bullet"/>
      <w:lvlText w:val="•"/>
      <w:lvlJc w:val="left"/>
      <w:pPr>
        <w:ind w:left="6238" w:hanging="423"/>
      </w:pPr>
      <w:rPr>
        <w:rFonts w:hint="default"/>
      </w:rPr>
    </w:lvl>
    <w:lvl w:ilvl="2">
      <w:start w:val="1"/>
      <w:numFmt w:val="bullet"/>
      <w:lvlText w:val="•"/>
      <w:lvlJc w:val="left"/>
      <w:pPr>
        <w:ind w:left="6857" w:hanging="423"/>
      </w:pPr>
      <w:rPr>
        <w:rFonts w:hint="default"/>
      </w:rPr>
    </w:lvl>
    <w:lvl w:ilvl="3">
      <w:start w:val="1"/>
      <w:numFmt w:val="bullet"/>
      <w:lvlText w:val="•"/>
      <w:lvlJc w:val="left"/>
      <w:pPr>
        <w:ind w:left="7475" w:hanging="423"/>
      </w:pPr>
      <w:rPr>
        <w:rFonts w:hint="default"/>
      </w:rPr>
    </w:lvl>
    <w:lvl w:ilvl="4">
      <w:start w:val="1"/>
      <w:numFmt w:val="bullet"/>
      <w:lvlText w:val="•"/>
      <w:lvlJc w:val="left"/>
      <w:pPr>
        <w:ind w:left="8094" w:hanging="423"/>
      </w:pPr>
      <w:rPr>
        <w:rFonts w:hint="default"/>
      </w:rPr>
    </w:lvl>
    <w:lvl w:ilvl="5">
      <w:start w:val="1"/>
      <w:numFmt w:val="bullet"/>
      <w:lvlText w:val="•"/>
      <w:lvlJc w:val="left"/>
      <w:pPr>
        <w:ind w:left="8713" w:hanging="423"/>
      </w:pPr>
      <w:rPr>
        <w:rFonts w:hint="default"/>
      </w:rPr>
    </w:lvl>
    <w:lvl w:ilvl="6">
      <w:start w:val="1"/>
      <w:numFmt w:val="bullet"/>
      <w:lvlText w:val="•"/>
      <w:lvlJc w:val="left"/>
      <w:pPr>
        <w:ind w:left="9331" w:hanging="423"/>
      </w:pPr>
      <w:rPr>
        <w:rFonts w:hint="default"/>
      </w:rPr>
    </w:lvl>
    <w:lvl w:ilvl="7">
      <w:start w:val="1"/>
      <w:numFmt w:val="bullet"/>
      <w:lvlText w:val="•"/>
      <w:lvlJc w:val="left"/>
      <w:pPr>
        <w:ind w:left="9950" w:hanging="423"/>
      </w:pPr>
      <w:rPr>
        <w:rFonts w:hint="default"/>
      </w:rPr>
    </w:lvl>
    <w:lvl w:ilvl="8">
      <w:start w:val="1"/>
      <w:numFmt w:val="bullet"/>
      <w:lvlText w:val="•"/>
      <w:lvlJc w:val="left"/>
      <w:pPr>
        <w:ind w:left="10569" w:hanging="423"/>
      </w:pPr>
      <w:rPr>
        <w:rFonts w:hint="default"/>
      </w:rPr>
    </w:lvl>
  </w:abstractNum>
  <w:abstractNum w:abstractNumId="6">
    <w:multiLevelType w:val="hybridMultilevel"/>
    <w:lvl w:ilvl="0">
      <w:start w:val="1"/>
      <w:numFmt w:val="bullet"/>
      <w:lvlText w:val="□"/>
      <w:lvlJc w:val="left"/>
      <w:pPr>
        <w:ind w:left="5626" w:hanging="423"/>
      </w:pPr>
      <w:rPr>
        <w:rFonts w:hint="default" w:ascii="宋体" w:hAnsi="宋体" w:eastAsia="宋体"/>
        <w:w w:val="100"/>
        <w:sz w:val="21"/>
        <w:szCs w:val="21"/>
      </w:rPr>
    </w:lvl>
    <w:lvl w:ilvl="1">
      <w:start w:val="1"/>
      <w:numFmt w:val="bullet"/>
      <w:lvlText w:val="•"/>
      <w:lvlJc w:val="left"/>
      <w:pPr>
        <w:ind w:left="6238" w:hanging="423"/>
      </w:pPr>
      <w:rPr>
        <w:rFonts w:hint="default"/>
      </w:rPr>
    </w:lvl>
    <w:lvl w:ilvl="2">
      <w:start w:val="1"/>
      <w:numFmt w:val="bullet"/>
      <w:lvlText w:val="•"/>
      <w:lvlJc w:val="left"/>
      <w:pPr>
        <w:ind w:left="6857" w:hanging="423"/>
      </w:pPr>
      <w:rPr>
        <w:rFonts w:hint="default"/>
      </w:rPr>
    </w:lvl>
    <w:lvl w:ilvl="3">
      <w:start w:val="1"/>
      <w:numFmt w:val="bullet"/>
      <w:lvlText w:val="•"/>
      <w:lvlJc w:val="left"/>
      <w:pPr>
        <w:ind w:left="7475" w:hanging="423"/>
      </w:pPr>
      <w:rPr>
        <w:rFonts w:hint="default"/>
      </w:rPr>
    </w:lvl>
    <w:lvl w:ilvl="4">
      <w:start w:val="1"/>
      <w:numFmt w:val="bullet"/>
      <w:lvlText w:val="•"/>
      <w:lvlJc w:val="left"/>
      <w:pPr>
        <w:ind w:left="8094" w:hanging="423"/>
      </w:pPr>
      <w:rPr>
        <w:rFonts w:hint="default"/>
      </w:rPr>
    </w:lvl>
    <w:lvl w:ilvl="5">
      <w:start w:val="1"/>
      <w:numFmt w:val="bullet"/>
      <w:lvlText w:val="•"/>
      <w:lvlJc w:val="left"/>
      <w:pPr>
        <w:ind w:left="8713" w:hanging="423"/>
      </w:pPr>
      <w:rPr>
        <w:rFonts w:hint="default"/>
      </w:rPr>
    </w:lvl>
    <w:lvl w:ilvl="6">
      <w:start w:val="1"/>
      <w:numFmt w:val="bullet"/>
      <w:lvlText w:val="•"/>
      <w:lvlJc w:val="left"/>
      <w:pPr>
        <w:ind w:left="9331" w:hanging="423"/>
      </w:pPr>
      <w:rPr>
        <w:rFonts w:hint="default"/>
      </w:rPr>
    </w:lvl>
    <w:lvl w:ilvl="7">
      <w:start w:val="1"/>
      <w:numFmt w:val="bullet"/>
      <w:lvlText w:val="•"/>
      <w:lvlJc w:val="left"/>
      <w:pPr>
        <w:ind w:left="9950" w:hanging="423"/>
      </w:pPr>
      <w:rPr>
        <w:rFonts w:hint="default"/>
      </w:rPr>
    </w:lvl>
    <w:lvl w:ilvl="8">
      <w:start w:val="1"/>
      <w:numFmt w:val="bullet"/>
      <w:lvlText w:val="•"/>
      <w:lvlJc w:val="left"/>
      <w:pPr>
        <w:ind w:left="10569" w:hanging="423"/>
      </w:pPr>
      <w:rPr>
        <w:rFonts w:hint="default"/>
      </w:rPr>
    </w:lvl>
  </w:abstractNum>
  <w:abstractNum w:abstractNumId="5">
    <w:multiLevelType w:val="hybridMultilevel"/>
    <w:lvl w:ilvl="0">
      <w:start w:val="1"/>
      <w:numFmt w:val="decimal"/>
      <w:lvlText w:val="%1."/>
      <w:lvlJc w:val="left"/>
      <w:pPr>
        <w:ind w:left="1800" w:hanging="252"/>
        <w:jc w:val="left"/>
      </w:pPr>
      <w:rPr>
        <w:rFonts w:hint="default" w:ascii="Calibri" w:hAnsi="Calibri" w:eastAsia="Calibri"/>
        <w:w w:val="100"/>
        <w:sz w:val="21"/>
        <w:szCs w:val="21"/>
      </w:rPr>
    </w:lvl>
    <w:lvl w:ilvl="1">
      <w:start w:val="1"/>
      <w:numFmt w:val="bullet"/>
      <w:lvlText w:val="□"/>
      <w:lvlJc w:val="left"/>
      <w:pPr>
        <w:ind w:left="5626" w:hanging="423"/>
      </w:pPr>
      <w:rPr>
        <w:rFonts w:hint="default" w:ascii="幼圆" w:hAnsi="幼圆" w:eastAsia="幼圆"/>
        <w:w w:val="100"/>
        <w:sz w:val="21"/>
        <w:szCs w:val="21"/>
      </w:rPr>
    </w:lvl>
    <w:lvl w:ilvl="2">
      <w:start w:val="1"/>
      <w:numFmt w:val="bullet"/>
      <w:lvlText w:val="•"/>
      <w:lvlJc w:val="left"/>
      <w:pPr>
        <w:ind w:left="6307" w:hanging="423"/>
      </w:pPr>
      <w:rPr>
        <w:rFonts w:hint="default"/>
      </w:rPr>
    </w:lvl>
    <w:lvl w:ilvl="3">
      <w:start w:val="1"/>
      <w:numFmt w:val="bullet"/>
      <w:lvlText w:val="•"/>
      <w:lvlJc w:val="left"/>
      <w:pPr>
        <w:ind w:left="6994" w:hanging="423"/>
      </w:pPr>
      <w:rPr>
        <w:rFonts w:hint="default"/>
      </w:rPr>
    </w:lvl>
    <w:lvl w:ilvl="4">
      <w:start w:val="1"/>
      <w:numFmt w:val="bullet"/>
      <w:lvlText w:val="•"/>
      <w:lvlJc w:val="left"/>
      <w:pPr>
        <w:ind w:left="7682" w:hanging="423"/>
      </w:pPr>
      <w:rPr>
        <w:rFonts w:hint="default"/>
      </w:rPr>
    </w:lvl>
    <w:lvl w:ilvl="5">
      <w:start w:val="1"/>
      <w:numFmt w:val="bullet"/>
      <w:lvlText w:val="•"/>
      <w:lvlJc w:val="left"/>
      <w:pPr>
        <w:ind w:left="8369" w:hanging="423"/>
      </w:pPr>
      <w:rPr>
        <w:rFonts w:hint="default"/>
      </w:rPr>
    </w:lvl>
    <w:lvl w:ilvl="6">
      <w:start w:val="1"/>
      <w:numFmt w:val="bullet"/>
      <w:lvlText w:val="•"/>
      <w:lvlJc w:val="left"/>
      <w:pPr>
        <w:ind w:left="9056" w:hanging="423"/>
      </w:pPr>
      <w:rPr>
        <w:rFonts w:hint="default"/>
      </w:rPr>
    </w:lvl>
    <w:lvl w:ilvl="7">
      <w:start w:val="1"/>
      <w:numFmt w:val="bullet"/>
      <w:lvlText w:val="•"/>
      <w:lvlJc w:val="left"/>
      <w:pPr>
        <w:ind w:left="9744" w:hanging="423"/>
      </w:pPr>
      <w:rPr>
        <w:rFonts w:hint="default"/>
      </w:rPr>
    </w:lvl>
    <w:lvl w:ilvl="8">
      <w:start w:val="1"/>
      <w:numFmt w:val="bullet"/>
      <w:lvlText w:val="•"/>
      <w:lvlJc w:val="left"/>
      <w:pPr>
        <w:ind w:left="10431" w:hanging="423"/>
      </w:pPr>
      <w:rPr>
        <w:rFonts w:hint="default"/>
      </w:rPr>
    </w:lvl>
  </w:abstractNum>
  <w:abstractNum w:abstractNumId="4">
    <w:multiLevelType w:val="hybridMultilevel"/>
    <w:lvl w:ilvl="0">
      <w:start w:val="29"/>
      <w:numFmt w:val="decimal"/>
      <w:lvlText w:val="%1."/>
      <w:lvlJc w:val="left"/>
      <w:pPr>
        <w:ind w:left="1800" w:hanging="317"/>
        <w:jc w:val="left"/>
      </w:pPr>
      <w:rPr>
        <w:rFonts w:hint="default" w:ascii="Calibri" w:hAnsi="Calibri" w:eastAsia="Calibri"/>
        <w:w w:val="100"/>
        <w:sz w:val="21"/>
        <w:szCs w:val="21"/>
      </w:rPr>
    </w:lvl>
    <w:lvl w:ilvl="1">
      <w:start w:val="1"/>
      <w:numFmt w:val="bullet"/>
      <w:lvlText w:val="•"/>
      <w:lvlJc w:val="left"/>
      <w:pPr>
        <w:ind w:left="2800" w:hanging="317"/>
      </w:pPr>
      <w:rPr>
        <w:rFonts w:hint="default"/>
      </w:rPr>
    </w:lvl>
    <w:lvl w:ilvl="2">
      <w:start w:val="1"/>
      <w:numFmt w:val="bullet"/>
      <w:lvlText w:val="•"/>
      <w:lvlJc w:val="left"/>
      <w:pPr>
        <w:ind w:left="3801" w:hanging="317"/>
      </w:pPr>
      <w:rPr>
        <w:rFonts w:hint="default"/>
      </w:rPr>
    </w:lvl>
    <w:lvl w:ilvl="3">
      <w:start w:val="1"/>
      <w:numFmt w:val="bullet"/>
      <w:lvlText w:val="•"/>
      <w:lvlJc w:val="left"/>
      <w:pPr>
        <w:ind w:left="4801" w:hanging="317"/>
      </w:pPr>
      <w:rPr>
        <w:rFonts w:hint="default"/>
      </w:rPr>
    </w:lvl>
    <w:lvl w:ilvl="4">
      <w:start w:val="1"/>
      <w:numFmt w:val="bullet"/>
      <w:lvlText w:val="•"/>
      <w:lvlJc w:val="left"/>
      <w:pPr>
        <w:ind w:left="5802" w:hanging="317"/>
      </w:pPr>
      <w:rPr>
        <w:rFonts w:hint="default"/>
      </w:rPr>
    </w:lvl>
    <w:lvl w:ilvl="5">
      <w:start w:val="1"/>
      <w:numFmt w:val="bullet"/>
      <w:lvlText w:val="•"/>
      <w:lvlJc w:val="left"/>
      <w:pPr>
        <w:ind w:left="6803" w:hanging="317"/>
      </w:pPr>
      <w:rPr>
        <w:rFonts w:hint="default"/>
      </w:rPr>
    </w:lvl>
    <w:lvl w:ilvl="6">
      <w:start w:val="1"/>
      <w:numFmt w:val="bullet"/>
      <w:lvlText w:val="•"/>
      <w:lvlJc w:val="left"/>
      <w:pPr>
        <w:ind w:left="7803" w:hanging="317"/>
      </w:pPr>
      <w:rPr>
        <w:rFonts w:hint="default"/>
      </w:rPr>
    </w:lvl>
    <w:lvl w:ilvl="7">
      <w:start w:val="1"/>
      <w:numFmt w:val="bullet"/>
      <w:lvlText w:val="•"/>
      <w:lvlJc w:val="left"/>
      <w:pPr>
        <w:ind w:left="8804" w:hanging="317"/>
      </w:pPr>
      <w:rPr>
        <w:rFonts w:hint="default"/>
      </w:rPr>
    </w:lvl>
    <w:lvl w:ilvl="8">
      <w:start w:val="1"/>
      <w:numFmt w:val="bullet"/>
      <w:lvlText w:val="•"/>
      <w:lvlJc w:val="left"/>
      <w:pPr>
        <w:ind w:left="9805" w:hanging="317"/>
      </w:pPr>
      <w:rPr>
        <w:rFonts w:hint="default"/>
      </w:rPr>
    </w:lvl>
  </w:abstractNum>
  <w:abstractNum w:abstractNumId="3">
    <w:multiLevelType w:val="hybridMultilevel"/>
    <w:lvl w:ilvl="0">
      <w:start w:val="1"/>
      <w:numFmt w:val="decimal"/>
      <w:lvlText w:val="%1."/>
      <w:lvlJc w:val="left"/>
      <w:pPr>
        <w:ind w:left="1800" w:hanging="214"/>
        <w:jc w:val="left"/>
      </w:pPr>
      <w:rPr>
        <w:rFonts w:hint="default" w:ascii="Calibri" w:hAnsi="Calibri" w:eastAsia="Calibri"/>
        <w:w w:val="100"/>
        <w:sz w:val="21"/>
        <w:szCs w:val="21"/>
      </w:rPr>
    </w:lvl>
    <w:lvl w:ilvl="1">
      <w:start w:val="1"/>
      <w:numFmt w:val="bullet"/>
      <w:lvlText w:val="•"/>
      <w:lvlJc w:val="left"/>
      <w:pPr>
        <w:ind w:left="2800" w:hanging="214"/>
      </w:pPr>
      <w:rPr>
        <w:rFonts w:hint="default"/>
      </w:rPr>
    </w:lvl>
    <w:lvl w:ilvl="2">
      <w:start w:val="1"/>
      <w:numFmt w:val="bullet"/>
      <w:lvlText w:val="•"/>
      <w:lvlJc w:val="left"/>
      <w:pPr>
        <w:ind w:left="3801" w:hanging="214"/>
      </w:pPr>
      <w:rPr>
        <w:rFonts w:hint="default"/>
      </w:rPr>
    </w:lvl>
    <w:lvl w:ilvl="3">
      <w:start w:val="1"/>
      <w:numFmt w:val="bullet"/>
      <w:lvlText w:val="•"/>
      <w:lvlJc w:val="left"/>
      <w:pPr>
        <w:ind w:left="4801" w:hanging="214"/>
      </w:pPr>
      <w:rPr>
        <w:rFonts w:hint="default"/>
      </w:rPr>
    </w:lvl>
    <w:lvl w:ilvl="4">
      <w:start w:val="1"/>
      <w:numFmt w:val="bullet"/>
      <w:lvlText w:val="•"/>
      <w:lvlJc w:val="left"/>
      <w:pPr>
        <w:ind w:left="5802" w:hanging="214"/>
      </w:pPr>
      <w:rPr>
        <w:rFonts w:hint="default"/>
      </w:rPr>
    </w:lvl>
    <w:lvl w:ilvl="5">
      <w:start w:val="1"/>
      <w:numFmt w:val="bullet"/>
      <w:lvlText w:val="•"/>
      <w:lvlJc w:val="left"/>
      <w:pPr>
        <w:ind w:left="6803" w:hanging="214"/>
      </w:pPr>
      <w:rPr>
        <w:rFonts w:hint="default"/>
      </w:rPr>
    </w:lvl>
    <w:lvl w:ilvl="6">
      <w:start w:val="1"/>
      <w:numFmt w:val="bullet"/>
      <w:lvlText w:val="•"/>
      <w:lvlJc w:val="left"/>
      <w:pPr>
        <w:ind w:left="7803" w:hanging="214"/>
      </w:pPr>
      <w:rPr>
        <w:rFonts w:hint="default"/>
      </w:rPr>
    </w:lvl>
    <w:lvl w:ilvl="7">
      <w:start w:val="1"/>
      <w:numFmt w:val="bullet"/>
      <w:lvlText w:val="•"/>
      <w:lvlJc w:val="left"/>
      <w:pPr>
        <w:ind w:left="8804" w:hanging="214"/>
      </w:pPr>
      <w:rPr>
        <w:rFonts w:hint="default"/>
      </w:rPr>
    </w:lvl>
    <w:lvl w:ilvl="8">
      <w:start w:val="1"/>
      <w:numFmt w:val="bullet"/>
      <w:lvlText w:val="•"/>
      <w:lvlJc w:val="left"/>
      <w:pPr>
        <w:ind w:left="9805" w:hanging="214"/>
      </w:pPr>
      <w:rPr>
        <w:rFonts w:hint="default"/>
      </w:rPr>
    </w:lvl>
  </w:abstractNum>
  <w:abstractNum w:abstractNumId="2">
    <w:multiLevelType w:val="hybridMultilevel"/>
    <w:lvl w:ilvl="0">
      <w:start w:val="41"/>
      <w:numFmt w:val="decimal"/>
      <w:lvlText w:val="%1."/>
      <w:lvlJc w:val="left"/>
      <w:pPr>
        <w:ind w:left="0" w:hanging="356"/>
        <w:jc w:val="left"/>
      </w:pPr>
      <w:rPr>
        <w:rFonts w:hint="default" w:ascii="Times New Roman" w:hAnsi="Times New Roman" w:eastAsia="Times New Roman"/>
        <w:spacing w:val="-1"/>
        <w:w w:val="100"/>
        <w:sz w:val="21"/>
        <w:szCs w:val="21"/>
      </w:rPr>
    </w:lvl>
    <w:lvl w:ilvl="1">
      <w:start w:val="1"/>
      <w:numFmt w:val="upperLetter"/>
      <w:lvlText w:val="(%2)"/>
      <w:lvlJc w:val="left"/>
      <w:pPr>
        <w:ind w:left="556" w:hanging="346"/>
        <w:jc w:val="left"/>
      </w:pPr>
      <w:rPr>
        <w:rFonts w:hint="default" w:ascii="Times New Roman" w:hAnsi="Times New Roman" w:eastAsia="Times New Roman"/>
        <w:spacing w:val="-1"/>
        <w:w w:val="100"/>
        <w:sz w:val="21"/>
        <w:szCs w:val="21"/>
      </w:rPr>
    </w:lvl>
    <w:lvl w:ilvl="2">
      <w:start w:val="1"/>
      <w:numFmt w:val="bullet"/>
      <w:lvlText w:val="•"/>
      <w:lvlJc w:val="left"/>
      <w:pPr>
        <w:ind w:left="1420" w:hanging="346"/>
      </w:pPr>
      <w:rPr>
        <w:rFonts w:hint="default"/>
      </w:rPr>
    </w:lvl>
    <w:lvl w:ilvl="3">
      <w:start w:val="1"/>
      <w:numFmt w:val="bullet"/>
      <w:lvlText w:val="•"/>
      <w:lvlJc w:val="left"/>
      <w:pPr>
        <w:ind w:left="2281" w:hanging="346"/>
      </w:pPr>
      <w:rPr>
        <w:rFonts w:hint="default"/>
      </w:rPr>
    </w:lvl>
    <w:lvl w:ilvl="4">
      <w:start w:val="1"/>
      <w:numFmt w:val="bullet"/>
      <w:lvlText w:val="•"/>
      <w:lvlJc w:val="left"/>
      <w:pPr>
        <w:ind w:left="3142" w:hanging="346"/>
      </w:pPr>
      <w:rPr>
        <w:rFonts w:hint="default"/>
      </w:rPr>
    </w:lvl>
    <w:lvl w:ilvl="5">
      <w:start w:val="1"/>
      <w:numFmt w:val="bullet"/>
      <w:lvlText w:val="•"/>
      <w:lvlJc w:val="left"/>
      <w:pPr>
        <w:ind w:left="4003" w:hanging="346"/>
      </w:pPr>
      <w:rPr>
        <w:rFonts w:hint="default"/>
      </w:rPr>
    </w:lvl>
    <w:lvl w:ilvl="6">
      <w:start w:val="1"/>
      <w:numFmt w:val="bullet"/>
      <w:lvlText w:val="•"/>
      <w:lvlJc w:val="left"/>
      <w:pPr>
        <w:ind w:left="4864" w:hanging="346"/>
      </w:pPr>
      <w:rPr>
        <w:rFonts w:hint="default"/>
      </w:rPr>
    </w:lvl>
    <w:lvl w:ilvl="7">
      <w:start w:val="1"/>
      <w:numFmt w:val="bullet"/>
      <w:lvlText w:val="•"/>
      <w:lvlJc w:val="left"/>
      <w:pPr>
        <w:ind w:left="5725" w:hanging="346"/>
      </w:pPr>
      <w:rPr>
        <w:rFonts w:hint="default"/>
      </w:rPr>
    </w:lvl>
    <w:lvl w:ilvl="8">
      <w:start w:val="1"/>
      <w:numFmt w:val="bullet"/>
      <w:lvlText w:val="•"/>
      <w:lvlJc w:val="left"/>
      <w:pPr>
        <w:ind w:left="6586" w:hanging="346"/>
      </w:pPr>
      <w:rPr>
        <w:rFonts w:hint="default"/>
      </w:rPr>
    </w:lvl>
  </w:abstractNum>
  <w:abstractNum w:abstractNumId="1">
    <w:multiLevelType w:val="hybridMultilevel"/>
    <w:lvl w:ilvl="0">
      <w:start w:val="1"/>
      <w:numFmt w:val="decimal"/>
      <w:lvlText w:val="%1."/>
      <w:lvlJc w:val="left"/>
      <w:pPr>
        <w:ind w:left="1942" w:hanging="221"/>
        <w:jc w:val="left"/>
      </w:pPr>
      <w:rPr>
        <w:rFonts w:hint="default" w:ascii="Times New Roman" w:hAnsi="Times New Roman" w:eastAsia="Times New Roman"/>
        <w:w w:val="100"/>
        <w:sz w:val="21"/>
        <w:szCs w:val="21"/>
      </w:rPr>
    </w:lvl>
    <w:lvl w:ilvl="1">
      <w:start w:val="1"/>
      <w:numFmt w:val="decimal"/>
      <w:lvlText w:val="%2."/>
      <w:lvlJc w:val="left"/>
      <w:pPr>
        <w:ind w:left="1800" w:hanging="255"/>
        <w:jc w:val="left"/>
      </w:pPr>
      <w:rPr>
        <w:rFonts w:hint="default" w:ascii="Times New Roman" w:hAnsi="Times New Roman" w:eastAsia="Times New Roman"/>
        <w:w w:val="100"/>
        <w:sz w:val="21"/>
        <w:szCs w:val="21"/>
      </w:rPr>
    </w:lvl>
    <w:lvl w:ilvl="2">
      <w:start w:val="1"/>
      <w:numFmt w:val="upperLetter"/>
      <w:lvlText w:val="(%3)"/>
      <w:lvlJc w:val="left"/>
      <w:pPr>
        <w:ind w:left="2357" w:hanging="346"/>
        <w:jc w:val="left"/>
      </w:pPr>
      <w:rPr>
        <w:rFonts w:hint="default" w:ascii="Times New Roman" w:hAnsi="Times New Roman" w:eastAsia="Times New Roman"/>
        <w:spacing w:val="-1"/>
        <w:w w:val="100"/>
        <w:sz w:val="21"/>
        <w:szCs w:val="21"/>
      </w:rPr>
    </w:lvl>
    <w:lvl w:ilvl="3">
      <w:start w:val="1"/>
      <w:numFmt w:val="bullet"/>
      <w:lvlText w:val="•"/>
      <w:lvlJc w:val="left"/>
      <w:pPr>
        <w:ind w:left="3540" w:hanging="346"/>
      </w:pPr>
      <w:rPr>
        <w:rFonts w:hint="default"/>
      </w:rPr>
    </w:lvl>
    <w:lvl w:ilvl="4">
      <w:start w:val="1"/>
      <w:numFmt w:val="bullet"/>
      <w:lvlText w:val="•"/>
      <w:lvlJc w:val="left"/>
      <w:pPr>
        <w:ind w:left="4721" w:hanging="346"/>
      </w:pPr>
      <w:rPr>
        <w:rFonts w:hint="default"/>
      </w:rPr>
    </w:lvl>
    <w:lvl w:ilvl="5">
      <w:start w:val="1"/>
      <w:numFmt w:val="bullet"/>
      <w:lvlText w:val="•"/>
      <w:lvlJc w:val="left"/>
      <w:pPr>
        <w:ind w:left="5902" w:hanging="346"/>
      </w:pPr>
      <w:rPr>
        <w:rFonts w:hint="default"/>
      </w:rPr>
    </w:lvl>
    <w:lvl w:ilvl="6">
      <w:start w:val="1"/>
      <w:numFmt w:val="bullet"/>
      <w:lvlText w:val="•"/>
      <w:lvlJc w:val="left"/>
      <w:pPr>
        <w:ind w:left="7083" w:hanging="346"/>
      </w:pPr>
      <w:rPr>
        <w:rFonts w:hint="default"/>
      </w:rPr>
    </w:lvl>
    <w:lvl w:ilvl="7">
      <w:start w:val="1"/>
      <w:numFmt w:val="bullet"/>
      <w:lvlText w:val="•"/>
      <w:lvlJc w:val="left"/>
      <w:pPr>
        <w:ind w:left="8264" w:hanging="346"/>
      </w:pPr>
      <w:rPr>
        <w:rFonts w:hint="default"/>
      </w:rPr>
    </w:lvl>
    <w:lvl w:ilvl="8">
      <w:start w:val="1"/>
      <w:numFmt w:val="bullet"/>
      <w:lvlText w:val="•"/>
      <w:lvlJc w:val="left"/>
      <w:pPr>
        <w:ind w:left="9444" w:hanging="346"/>
      </w:pPr>
      <w:rPr>
        <w:rFonts w:hint="default"/>
      </w:rPr>
    </w:lvl>
  </w:abstractNum>
  <w:abstractNum w:abstractNumId="0">
    <w:multiLevelType w:val="hybridMultilevel"/>
    <w:lvl w:ilvl="0">
      <w:start w:val="1"/>
      <w:numFmt w:val="decimal"/>
      <w:lvlText w:val="%1."/>
      <w:lvlJc w:val="left"/>
      <w:pPr>
        <w:ind w:left="1913" w:hanging="192"/>
        <w:jc w:val="left"/>
      </w:pPr>
      <w:rPr>
        <w:rFonts w:hint="default" w:ascii="Times New Roman" w:hAnsi="Times New Roman" w:eastAsia="Times New Roman"/>
        <w:w w:val="100"/>
        <w:sz w:val="21"/>
        <w:szCs w:val="21"/>
      </w:rPr>
    </w:lvl>
    <w:lvl w:ilvl="1">
      <w:start w:val="1"/>
      <w:numFmt w:val="bullet"/>
      <w:lvlText w:val="•"/>
      <w:lvlJc w:val="left"/>
      <w:pPr>
        <w:ind w:left="2908" w:hanging="192"/>
      </w:pPr>
      <w:rPr>
        <w:rFonts w:hint="default"/>
      </w:rPr>
    </w:lvl>
    <w:lvl w:ilvl="2">
      <w:start w:val="1"/>
      <w:numFmt w:val="bullet"/>
      <w:lvlText w:val="•"/>
      <w:lvlJc w:val="left"/>
      <w:pPr>
        <w:ind w:left="3897" w:hanging="192"/>
      </w:pPr>
      <w:rPr>
        <w:rFonts w:hint="default"/>
      </w:rPr>
    </w:lvl>
    <w:lvl w:ilvl="3">
      <w:start w:val="1"/>
      <w:numFmt w:val="bullet"/>
      <w:lvlText w:val="•"/>
      <w:lvlJc w:val="left"/>
      <w:pPr>
        <w:ind w:left="4885" w:hanging="192"/>
      </w:pPr>
      <w:rPr>
        <w:rFonts w:hint="default"/>
      </w:rPr>
    </w:lvl>
    <w:lvl w:ilvl="4">
      <w:start w:val="1"/>
      <w:numFmt w:val="bullet"/>
      <w:lvlText w:val="•"/>
      <w:lvlJc w:val="left"/>
      <w:pPr>
        <w:ind w:left="5874" w:hanging="192"/>
      </w:pPr>
      <w:rPr>
        <w:rFonts w:hint="default"/>
      </w:rPr>
    </w:lvl>
    <w:lvl w:ilvl="5">
      <w:start w:val="1"/>
      <w:numFmt w:val="bullet"/>
      <w:lvlText w:val="•"/>
      <w:lvlJc w:val="left"/>
      <w:pPr>
        <w:ind w:left="6863" w:hanging="192"/>
      </w:pPr>
      <w:rPr>
        <w:rFonts w:hint="default"/>
      </w:rPr>
    </w:lvl>
    <w:lvl w:ilvl="6">
      <w:start w:val="1"/>
      <w:numFmt w:val="bullet"/>
      <w:lvlText w:val="•"/>
      <w:lvlJc w:val="left"/>
      <w:pPr>
        <w:ind w:left="7851" w:hanging="192"/>
      </w:pPr>
      <w:rPr>
        <w:rFonts w:hint="default"/>
      </w:rPr>
    </w:lvl>
    <w:lvl w:ilvl="7">
      <w:start w:val="1"/>
      <w:numFmt w:val="bullet"/>
      <w:lvlText w:val="•"/>
      <w:lvlJc w:val="left"/>
      <w:pPr>
        <w:ind w:left="8840" w:hanging="192"/>
      </w:pPr>
      <w:rPr>
        <w:rFonts w:hint="default"/>
      </w:rPr>
    </w:lvl>
    <w:lvl w:ilvl="8">
      <w:start w:val="1"/>
      <w:numFmt w:val="bullet"/>
      <w:lvlText w:val="•"/>
      <w:lvlJc w:val="left"/>
      <w:pPr>
        <w:ind w:left="9829" w:hanging="192"/>
      </w:pPr>
      <w:rPr>
        <w:rFonts w:hint="default"/>
      </w:rPr>
    </w:lvl>
  </w:abstractNum>
  <w:num w:numId="16">
    <w:abstractNumId w:val="15"/>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70"/>
      <w:ind w:left="2366"/>
    </w:pPr>
    <w:rPr>
      <w:rFonts w:ascii="Times New Roman" w:hAnsi="Times New Roman" w:eastAsia="Times New Roman"/>
      <w:sz w:val="21"/>
      <w:szCs w:val="21"/>
    </w:rPr>
  </w:style>
  <w:style w:styleId="Heading1" w:type="paragraph">
    <w:name w:val="Heading 1"/>
    <w:basedOn w:val="Normal"/>
    <w:uiPriority w:val="1"/>
    <w:qFormat/>
    <w:pPr>
      <w:spacing w:before="58"/>
      <w:ind w:left="1800"/>
      <w:outlineLvl w:val="1"/>
    </w:pPr>
    <w:rPr>
      <w:rFonts w:ascii="Calibri" w:hAnsi="Calibri" w:eastAsia="Calibr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yperlink" Target="http://gre.magoosh.com/definitions/unequivocal.js" TargetMode="External"/><Relationship Id="rId15" Type="http://schemas.openxmlformats.org/officeDocument/2006/relationships/hyperlink" Target="http://gre.magoosh.com/definitions/clear.js" TargetMode="External"/><Relationship Id="rId16" Type="http://schemas.openxmlformats.org/officeDocument/2006/relationships/hyperlink" Target="http://gre.magoosh.com/definitions/unenlightened.js" TargetMode="External"/><Relationship Id="rId17" Type="http://schemas.openxmlformats.org/officeDocument/2006/relationships/hyperlink" Target="http://gre.magoosh.com/definitions/pending.js" TargetMode="External"/><Relationship Id="rId18" Type="http://schemas.openxmlformats.org/officeDocument/2006/relationships/hyperlink" Target="http://gre.magoosh.com/definitions/professional.js" TargetMode="External"/><Relationship Id="rId19" Type="http://schemas.openxmlformats.org/officeDocument/2006/relationships/hyperlink" Target="http://gre.magoosh.com/definitions/erudite.js"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11.xml.rels><?xml version="1.0" encoding="UTF-8" standalone="yes"?>
<Relationships xmlns="http://schemas.openxmlformats.org/package/2006/relationships"><Relationship Id="rId1"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4.png"/></Relationships>

</file>

<file path=word/_rels/footer13.xml.rels><?xml version="1.0" encoding="UTF-8" standalone="yes"?>
<Relationships xmlns="http://schemas.openxmlformats.org/package/2006/relationships"><Relationship Id="rId1" Type="http://schemas.openxmlformats.org/officeDocument/2006/relationships/image" Target="media/image4.png"/></Relationships>

</file>

<file path=word/_rels/footer14.xml.rels><?xml version="1.0" encoding="UTF-8" standalone="yes"?>
<Relationships xmlns="http://schemas.openxmlformats.org/package/2006/relationships"><Relationship Id="rId1" Type="http://schemas.openxmlformats.org/officeDocument/2006/relationships/image" Target="media/image4.png"/></Relationships>

</file>

<file path=word/_rels/footer15.xml.rels><?xml version="1.0" encoding="UTF-8" standalone="yes"?>
<Relationships xmlns="http://schemas.openxmlformats.org/package/2006/relationships"><Relationship Id="rId1" Type="http://schemas.openxmlformats.org/officeDocument/2006/relationships/image" Target="media/image4.png"/></Relationships>

</file>

<file path=word/_rels/footer16.xml.rels><?xml version="1.0" encoding="UTF-8" standalone="yes"?>
<Relationships xmlns="http://schemas.openxmlformats.org/package/2006/relationships"><Relationship Id="rId1" Type="http://schemas.openxmlformats.org/officeDocument/2006/relationships/image" Target="media/image4.png"/></Relationships>

</file>

<file path=word/_rels/footer17.xml.rels><?xml version="1.0" encoding="UTF-8" standalone="yes"?>
<Relationships xmlns="http://schemas.openxmlformats.org/package/2006/relationships"><Relationship Id="rId1" Type="http://schemas.openxmlformats.org/officeDocument/2006/relationships/image" Target="media/image4.png"/></Relationships>

</file>

<file path=word/_rels/footer18.xml.rels><?xml version="1.0" encoding="UTF-8" standalone="yes"?>
<Relationships xmlns="http://schemas.openxmlformats.org/package/2006/relationships"><Relationship Id="rId1" Type="http://schemas.openxmlformats.org/officeDocument/2006/relationships/image" Target="media/image4.png"/></Relationships>

</file>

<file path=word/_rels/footer19.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20.xml.rels><?xml version="1.0" encoding="UTF-8" standalone="yes"?>
<Relationships xmlns="http://schemas.openxmlformats.org/package/2006/relationships"><Relationship Id="rId1" Type="http://schemas.openxmlformats.org/officeDocument/2006/relationships/image" Target="media/image4.png"/></Relationships>

</file>

<file path=word/_rels/footer21.xml.rels><?xml version="1.0" encoding="UTF-8" standalone="yes"?>
<Relationships xmlns="http://schemas.openxmlformats.org/package/2006/relationships"><Relationship Id="rId1" Type="http://schemas.openxmlformats.org/officeDocument/2006/relationships/image" Target="media/image4.png"/></Relationships>

</file>

<file path=word/_rels/footer22.xml.rels><?xml version="1.0" encoding="UTF-8" standalone="yes"?>
<Relationships xmlns="http://schemas.openxmlformats.org/package/2006/relationships"><Relationship Id="rId1" Type="http://schemas.openxmlformats.org/officeDocument/2006/relationships/image" Target="media/image4.png"/></Relationships>

</file>

<file path=word/_rels/footer23.xml.rels><?xml version="1.0" encoding="UTF-8" standalone="yes"?>
<Relationships xmlns="http://schemas.openxmlformats.org/package/2006/relationships"><Relationship Id="rId1" Type="http://schemas.openxmlformats.org/officeDocument/2006/relationships/image" Target="media/image4.png"/></Relationships>

</file>

<file path=word/_rels/footer24.xml.rels><?xml version="1.0" encoding="UTF-8" standalone="yes"?>
<Relationships xmlns="http://schemas.openxmlformats.org/package/2006/relationships"><Relationship Id="rId1" Type="http://schemas.openxmlformats.org/officeDocument/2006/relationships/image" Target="media/image4.png"/></Relationships>

</file>

<file path=word/_rels/footer25.xml.rels><?xml version="1.0" encoding="UTF-8" standalone="yes"?>
<Relationships xmlns="http://schemas.openxmlformats.org/package/2006/relationships"><Relationship Id="rId1" Type="http://schemas.openxmlformats.org/officeDocument/2006/relationships/image" Target="media/image4.png"/></Relationships>

</file>

<file path=word/_rels/footer26.xml.rels><?xml version="1.0" encoding="UTF-8" standalone="yes"?>
<Relationships xmlns="http://schemas.openxmlformats.org/package/2006/relationships"><Relationship Id="rId1" Type="http://schemas.openxmlformats.org/officeDocument/2006/relationships/image" Target="media/image4.png"/></Relationships>

</file>

<file path=word/_rels/footer27.xml.rels><?xml version="1.0" encoding="UTF-8" standalone="yes"?>
<Relationships xmlns="http://schemas.openxmlformats.org/package/2006/relationships"><Relationship Id="rId1" Type="http://schemas.openxmlformats.org/officeDocument/2006/relationships/image" Target="media/image4.png"/></Relationships>

</file>

<file path=word/_rels/footer28.xml.rels><?xml version="1.0" encoding="UTF-8" standalone="yes"?>
<Relationships xmlns="http://schemas.openxmlformats.org/package/2006/relationships"><Relationship Id="rId1" Type="http://schemas.openxmlformats.org/officeDocument/2006/relationships/image" Target="media/image4.png"/></Relationships>

</file>

<file path=word/_rels/footer29.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30.xml.rels><?xml version="1.0" encoding="UTF-8" standalone="yes"?>
<Relationships xmlns="http://schemas.openxmlformats.org/package/2006/relationships"><Relationship Id="rId1" Type="http://schemas.openxmlformats.org/officeDocument/2006/relationships/image" Target="media/image4.png"/></Relationships>

</file>

<file path=word/_rels/footer31.xml.rels><?xml version="1.0" encoding="UTF-8" standalone="yes"?>
<Relationships xmlns="http://schemas.openxmlformats.org/package/2006/relationships"><Relationship Id="rId1" Type="http://schemas.openxmlformats.org/officeDocument/2006/relationships/image" Target="media/image4.png"/></Relationships>

</file>

<file path=word/_rels/footer32.xml.rels><?xml version="1.0" encoding="UTF-8" standalone="yes"?>
<Relationships xmlns="http://schemas.openxmlformats.org/package/2006/relationships"><Relationship Id="rId1" Type="http://schemas.openxmlformats.org/officeDocument/2006/relationships/image" Target="media/image4.png"/></Relationships>

</file>

<file path=word/_rels/footer33.xml.rels><?xml version="1.0" encoding="UTF-8" standalone="yes"?>
<Relationships xmlns="http://schemas.openxmlformats.org/package/2006/relationships"><Relationship Id="rId1" Type="http://schemas.openxmlformats.org/officeDocument/2006/relationships/image" Target="media/image4.png"/></Relationships>

</file>

<file path=word/_rels/footer34.xml.rels><?xml version="1.0" encoding="UTF-8" standalone="yes"?>
<Relationships xmlns="http://schemas.openxmlformats.org/package/2006/relationships"><Relationship Id="rId1" Type="http://schemas.openxmlformats.org/officeDocument/2006/relationships/image" Target="media/image4.png"/></Relationships>

</file>

<file path=word/_rels/footer35.xml.rels><?xml version="1.0" encoding="UTF-8" standalone="yes"?>
<Relationships xmlns="http://schemas.openxmlformats.org/package/2006/relationships"><Relationship Id="rId1" Type="http://schemas.openxmlformats.org/officeDocument/2006/relationships/image" Target="media/image4.png"/></Relationships>

</file>

<file path=word/_rels/footer36.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Dr.Blessedareye</dc:creator>
  <dc:subject>for 曹子聪 exclusively</dc:subject>
  <dc:title>          [第3辑] ecology, biology, medicine</dc:title>
  <dcterms:created xsi:type="dcterms:W3CDTF">2016-08-14T15:40:53Z</dcterms:created>
  <dcterms:modified xsi:type="dcterms:W3CDTF">2016-08-14T15:40:53Z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2016-07-27T00:00:00Z</vt:filetime>
  </property>
  <property fmtid="{D5CDD505-2E9C-101B-9397-08002B2CF9AE}" pid="3" name="Creator">
    <vt:lpwstr>Microsoft® Word 2013</vt:lpwstr>
  </property>
  <property fmtid="{D5CDD505-2E9C-101B-9397-08002B2CF9AE}" pid="4" name="LastSaved">
    <vt:filetime>2016-08-14T00:00:00Z</vt:filetime>
  </property>
</Properties>
</file>