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A3B8" w14:textId="45F6A5AE" w:rsidR="00E06D9E" w:rsidRDefault="00A64109">
      <w:pPr>
        <w:rPr>
          <w:b/>
          <w:bCs/>
          <w:sz w:val="36"/>
          <w:szCs w:val="36"/>
        </w:rPr>
      </w:pPr>
      <w:r w:rsidRPr="00A64109">
        <w:rPr>
          <w:b/>
          <w:bCs/>
          <w:sz w:val="36"/>
          <w:szCs w:val="36"/>
        </w:rPr>
        <w:t>Пояснительная записка</w:t>
      </w:r>
    </w:p>
    <w:p w14:paraId="223ED4D6" w14:textId="7278BAAC" w:rsidR="00A64109" w:rsidRPr="00A64109" w:rsidRDefault="00A64109" w:rsidP="00A64109">
      <w:pPr>
        <w:pStyle w:val="a6"/>
        <w:numPr>
          <w:ilvl w:val="0"/>
          <w:numId w:val="2"/>
        </w:numPr>
      </w:pPr>
      <w:r>
        <w:t>Импортированные библиотеки</w:t>
      </w:r>
      <w:r>
        <w:rPr>
          <w:lang w:val="en-US"/>
        </w:rPr>
        <w:t>:</w:t>
      </w:r>
    </w:p>
    <w:p w14:paraId="1C9E450F" w14:textId="0072BA67" w:rsidR="00A64109" w:rsidRPr="00A64109" w:rsidRDefault="00A64109" w:rsidP="00A64109">
      <w:pPr>
        <w:pStyle w:val="a6"/>
        <w:numPr>
          <w:ilvl w:val="1"/>
          <w:numId w:val="2"/>
        </w:numPr>
      </w:pPr>
      <w:r>
        <w:t xml:space="preserve">Стандартные: </w:t>
      </w:r>
      <w:r>
        <w:rPr>
          <w:lang w:val="en-US"/>
        </w:rPr>
        <w:t>csv, sqlite3, sys</w:t>
      </w:r>
    </w:p>
    <w:p w14:paraId="172BB4D5" w14:textId="527DE092" w:rsidR="00A64109" w:rsidRDefault="00A64109" w:rsidP="00A64109">
      <w:pPr>
        <w:pStyle w:val="a6"/>
        <w:numPr>
          <w:ilvl w:val="1"/>
          <w:numId w:val="2"/>
        </w:numPr>
      </w:pPr>
      <w:r>
        <w:t xml:space="preserve">Нестандартные: </w:t>
      </w:r>
      <w:r>
        <w:rPr>
          <w:lang w:val="en-US"/>
        </w:rPr>
        <w:t>PyQT</w:t>
      </w:r>
    </w:p>
    <w:p w14:paraId="421D284A" w14:textId="6D08FEC4" w:rsidR="00A64109" w:rsidRPr="00A64109" w:rsidRDefault="00A64109" w:rsidP="00A64109">
      <w:pPr>
        <w:pStyle w:val="a6"/>
        <w:numPr>
          <w:ilvl w:val="0"/>
          <w:numId w:val="2"/>
        </w:numPr>
      </w:pPr>
      <w:r>
        <w:t xml:space="preserve">Класс </w:t>
      </w:r>
      <w:r>
        <w:rPr>
          <w:lang w:val="en-US"/>
        </w:rPr>
        <w:t>Main</w:t>
      </w:r>
    </w:p>
    <w:p w14:paraId="0D229287" w14:textId="27A2F405" w:rsidR="00A64109" w:rsidRPr="00A64109" w:rsidRDefault="00A64109" w:rsidP="00A64109">
      <w:pPr>
        <w:pStyle w:val="a6"/>
        <w:numPr>
          <w:ilvl w:val="1"/>
          <w:numId w:val="2"/>
        </w:numPr>
      </w:pPr>
      <w:r>
        <w:rPr>
          <w:lang w:val="en-US"/>
        </w:rPr>
        <w:t>__init__</w:t>
      </w:r>
    </w:p>
    <w:p w14:paraId="31783D95" w14:textId="26B323FB" w:rsidR="00A64109" w:rsidRDefault="00A64109" w:rsidP="00A64109">
      <w:pPr>
        <w:pStyle w:val="a6"/>
        <w:numPr>
          <w:ilvl w:val="2"/>
          <w:numId w:val="2"/>
        </w:numPr>
      </w:pPr>
      <w:r>
        <w:t xml:space="preserve"> Происходит инициализация окна из </w:t>
      </w:r>
      <w:r>
        <w:rPr>
          <w:lang w:val="en-US"/>
        </w:rPr>
        <w:t>UI</w:t>
      </w:r>
      <w:r w:rsidRPr="00A64109">
        <w:t xml:space="preserve"> </w:t>
      </w:r>
      <w:r>
        <w:t>файла</w:t>
      </w:r>
    </w:p>
    <w:p w14:paraId="41780E07" w14:textId="06C919B3" w:rsidR="00A64109" w:rsidRDefault="00A64109" w:rsidP="00A64109">
      <w:pPr>
        <w:pStyle w:val="a6"/>
        <w:numPr>
          <w:ilvl w:val="2"/>
          <w:numId w:val="2"/>
        </w:numPr>
      </w:pPr>
      <w:r>
        <w:t xml:space="preserve"> Определяется вызов какой функции будет на какое действие</w:t>
      </w:r>
    </w:p>
    <w:p w14:paraId="7DB6E7B6" w14:textId="4D3D0404" w:rsidR="00A64109" w:rsidRPr="00AD52C2" w:rsidRDefault="00AD52C2" w:rsidP="00A64109">
      <w:pPr>
        <w:pStyle w:val="a6"/>
        <w:numPr>
          <w:ilvl w:val="1"/>
          <w:numId w:val="2"/>
        </w:numPr>
      </w:pPr>
      <w:r>
        <w:rPr>
          <w:lang w:val="en-US"/>
        </w:rPr>
        <w:t>S</w:t>
      </w:r>
      <w:r w:rsidR="00A64109">
        <w:rPr>
          <w:lang w:val="en-US"/>
        </w:rPr>
        <w:t>et</w:t>
      </w:r>
      <w:r>
        <w:t xml:space="preserve"> </w:t>
      </w:r>
      <w:r w:rsidR="00A64109">
        <w:rPr>
          <w:lang w:val="en-US"/>
        </w:rPr>
        <w:t>connection</w:t>
      </w:r>
    </w:p>
    <w:p w14:paraId="38CFF800" w14:textId="2FFBA59E" w:rsidR="00AD52C2" w:rsidRPr="00A64109" w:rsidRDefault="00AD52C2" w:rsidP="00AD52C2">
      <w:pPr>
        <w:pStyle w:val="a6"/>
        <w:numPr>
          <w:ilvl w:val="2"/>
          <w:numId w:val="2"/>
        </w:numPr>
      </w:pPr>
      <w:r>
        <w:t xml:space="preserve"> Открывается стандартный диалог выбора файла</w:t>
      </w:r>
    </w:p>
    <w:p w14:paraId="45A63A9E" w14:textId="5E75D7A9" w:rsidR="00A64109" w:rsidRDefault="00A64109" w:rsidP="00A64109">
      <w:pPr>
        <w:pStyle w:val="a6"/>
        <w:numPr>
          <w:ilvl w:val="2"/>
          <w:numId w:val="2"/>
        </w:numPr>
      </w:pPr>
      <w:r>
        <w:t xml:space="preserve"> Происходит соединение с базой данных типа </w:t>
      </w:r>
      <w:r>
        <w:rPr>
          <w:lang w:val="en-US"/>
        </w:rPr>
        <w:t>SQLite</w:t>
      </w:r>
      <w:r w:rsidRPr="00A64109">
        <w:t>3</w:t>
      </w:r>
    </w:p>
    <w:p w14:paraId="69DF5AF7" w14:textId="6FB48AD5" w:rsidR="00A64109" w:rsidRPr="00A64109" w:rsidRDefault="00AD52C2" w:rsidP="00A64109">
      <w:pPr>
        <w:pStyle w:val="a6"/>
        <w:numPr>
          <w:ilvl w:val="1"/>
          <w:numId w:val="2"/>
        </w:numPr>
      </w:pPr>
      <w:r>
        <w:rPr>
          <w:lang w:val="en-US"/>
        </w:rPr>
        <w:t>D</w:t>
      </w:r>
      <w:r w:rsidR="00A64109">
        <w:rPr>
          <w:lang w:val="en-US"/>
        </w:rPr>
        <w:t>efault</w:t>
      </w:r>
      <w:r>
        <w:t xml:space="preserve"> </w:t>
      </w:r>
      <w:r w:rsidR="00A64109">
        <w:rPr>
          <w:lang w:val="en-US"/>
        </w:rPr>
        <w:t>query</w:t>
      </w:r>
    </w:p>
    <w:p w14:paraId="412397E6" w14:textId="2317F53F" w:rsidR="00A64109" w:rsidRDefault="00A64109" w:rsidP="00A64109">
      <w:pPr>
        <w:pStyle w:val="a6"/>
        <w:numPr>
          <w:ilvl w:val="2"/>
          <w:numId w:val="2"/>
        </w:numPr>
      </w:pPr>
      <w:r>
        <w:t xml:space="preserve"> </w:t>
      </w:r>
      <w:r w:rsidR="00AD52C2">
        <w:t>Происходит</w:t>
      </w:r>
      <w:r>
        <w:t xml:space="preserve"> </w:t>
      </w:r>
      <w:r w:rsidR="00AD52C2">
        <w:t>чтение из базы данных</w:t>
      </w:r>
      <w:r w:rsidR="00252458">
        <w:t xml:space="preserve"> со стандартным запросом для этой программы</w:t>
      </w:r>
    </w:p>
    <w:p w14:paraId="686CF2C6" w14:textId="53B0135E" w:rsidR="00AD52C2" w:rsidRPr="00AD52C2" w:rsidRDefault="00AD52C2" w:rsidP="00AD52C2">
      <w:pPr>
        <w:pStyle w:val="a6"/>
        <w:numPr>
          <w:ilvl w:val="1"/>
          <w:numId w:val="2"/>
        </w:numPr>
      </w:pPr>
      <w:r>
        <w:rPr>
          <w:lang w:val="en-US"/>
        </w:rPr>
        <w:t>Update</w:t>
      </w:r>
      <w:r>
        <w:t xml:space="preserve"> </w:t>
      </w:r>
      <w:r>
        <w:rPr>
          <w:lang w:val="en-US"/>
        </w:rPr>
        <w:t>table</w:t>
      </w:r>
      <w:r>
        <w:t xml:space="preserve"> </w:t>
      </w:r>
      <w:r>
        <w:rPr>
          <w:lang w:val="en-US"/>
        </w:rPr>
        <w:t>widget</w:t>
      </w:r>
    </w:p>
    <w:p w14:paraId="0D73E661" w14:textId="77777777" w:rsidR="00AD52C2" w:rsidRDefault="00AD52C2" w:rsidP="00AD52C2">
      <w:pPr>
        <w:pStyle w:val="a6"/>
        <w:numPr>
          <w:ilvl w:val="2"/>
          <w:numId w:val="2"/>
        </w:numPr>
      </w:pPr>
      <w:r>
        <w:t xml:space="preserve"> Обновление таблицы на экране с информацией, передающейся при вызове функции</w:t>
      </w:r>
    </w:p>
    <w:p w14:paraId="2C2C5BEB" w14:textId="42388FD3" w:rsidR="00AD52C2" w:rsidRPr="00AD52C2" w:rsidRDefault="00AD52C2" w:rsidP="00AD52C2">
      <w:pPr>
        <w:pStyle w:val="a6"/>
        <w:numPr>
          <w:ilvl w:val="1"/>
          <w:numId w:val="2"/>
        </w:numPr>
      </w:pPr>
      <w:r>
        <w:t xml:space="preserve"> </w:t>
      </w:r>
      <w:r>
        <w:rPr>
          <w:lang w:val="en-US"/>
        </w:rPr>
        <w:t>Item add</w:t>
      </w:r>
    </w:p>
    <w:p w14:paraId="0EF25F22" w14:textId="6178AC4A" w:rsidR="00AD52C2" w:rsidRDefault="00AD52C2" w:rsidP="00AD52C2">
      <w:pPr>
        <w:pStyle w:val="a6"/>
        <w:numPr>
          <w:ilvl w:val="2"/>
          <w:numId w:val="2"/>
        </w:numPr>
      </w:pPr>
      <w:r>
        <w:t xml:space="preserve"> </w:t>
      </w:r>
      <w:r w:rsidR="00252458">
        <w:t xml:space="preserve">Начинает работу </w:t>
      </w:r>
      <w:r>
        <w:t xml:space="preserve">при нажатии кнопки </w:t>
      </w:r>
      <w:r w:rsidR="001961E9">
        <w:t>«Д</w:t>
      </w:r>
      <w:r>
        <w:t>обавить</w:t>
      </w:r>
      <w:r w:rsidR="001961E9">
        <w:t>»</w:t>
      </w:r>
    </w:p>
    <w:p w14:paraId="746F9153" w14:textId="0DECEEF8" w:rsidR="00AD52C2" w:rsidRDefault="00AD52C2" w:rsidP="00AD52C2">
      <w:pPr>
        <w:pStyle w:val="a6"/>
        <w:numPr>
          <w:ilvl w:val="2"/>
          <w:numId w:val="2"/>
        </w:numPr>
      </w:pPr>
      <w:r>
        <w:t xml:space="preserve"> Открывается стандартный диалог ввода информации с </w:t>
      </w:r>
      <w:r>
        <w:rPr>
          <w:lang w:val="en-US"/>
        </w:rPr>
        <w:t>Combo</w:t>
      </w:r>
      <w:r w:rsidRPr="00AD52C2">
        <w:t xml:space="preserve"> </w:t>
      </w:r>
      <w:r>
        <w:rPr>
          <w:lang w:val="en-US"/>
        </w:rPr>
        <w:t>Box</w:t>
      </w:r>
      <w:r>
        <w:t>, в котором нужно выбрать, что хочет добавить пользователь. Также, представлена инструкция, как правильно добавлять произведение. Почему произведение нужно добавлять так</w:t>
      </w:r>
      <w:r w:rsidR="00252458">
        <w:t xml:space="preserve">, а не как иначе </w:t>
      </w:r>
      <w:r>
        <w:t>буде</w:t>
      </w:r>
      <w:r w:rsidR="00252458">
        <w:t>т</w:t>
      </w:r>
      <w:r>
        <w:t xml:space="preserve"> объяснено в пункте (</w:t>
      </w:r>
      <w:r w:rsidR="00774C71">
        <w:t>4.1</w:t>
      </w:r>
      <w:r>
        <w:t>)</w:t>
      </w:r>
    </w:p>
    <w:p w14:paraId="025F1806" w14:textId="61D9D040" w:rsidR="00AD52C2" w:rsidRDefault="00AD52C2" w:rsidP="00AD52C2">
      <w:pPr>
        <w:pStyle w:val="a6"/>
        <w:numPr>
          <w:ilvl w:val="2"/>
          <w:numId w:val="2"/>
        </w:numPr>
      </w:pPr>
      <w:r>
        <w:t xml:space="preserve"> После того, как пользователь нажал ОК в диалоге происходит инициализация «кастомного» диалога.</w:t>
      </w:r>
      <w:r w:rsidR="00252458">
        <w:t xml:space="preserve"> (3)</w:t>
      </w:r>
    </w:p>
    <w:p w14:paraId="19C64E16" w14:textId="422DB92F" w:rsidR="00AD52C2" w:rsidRPr="00AD52C2" w:rsidRDefault="00AD52C2" w:rsidP="00AD52C2">
      <w:pPr>
        <w:pStyle w:val="a6"/>
        <w:numPr>
          <w:ilvl w:val="1"/>
          <w:numId w:val="2"/>
        </w:numPr>
      </w:pPr>
      <w:r>
        <w:rPr>
          <w:lang w:val="en-US"/>
        </w:rPr>
        <w:t>Item changing</w:t>
      </w:r>
    </w:p>
    <w:p w14:paraId="6F260FDF" w14:textId="16E8B18C" w:rsidR="00AD52C2" w:rsidRDefault="00AD52C2" w:rsidP="00AD52C2">
      <w:pPr>
        <w:pStyle w:val="a6"/>
        <w:numPr>
          <w:ilvl w:val="2"/>
          <w:numId w:val="2"/>
        </w:numPr>
      </w:pPr>
      <w:r>
        <w:t xml:space="preserve"> При двойном нажатии на ячейку в таблице открывается тот же «кастомный» диалог, </w:t>
      </w:r>
      <w:r w:rsidR="00252458">
        <w:t xml:space="preserve">что и в предыдущем пункте, </w:t>
      </w:r>
      <w:r>
        <w:t xml:space="preserve">но с предустановленными значениями в полях ввода (за исключением </w:t>
      </w:r>
      <w:r w:rsidR="00D446C0">
        <w:rPr>
          <w:lang w:val="en-US"/>
        </w:rPr>
        <w:t>combo</w:t>
      </w:r>
      <w:r w:rsidR="00D446C0" w:rsidRPr="00D446C0">
        <w:t xml:space="preserve"> </w:t>
      </w:r>
      <w:r w:rsidR="00D446C0">
        <w:rPr>
          <w:lang w:val="en-US"/>
        </w:rPr>
        <w:t>box</w:t>
      </w:r>
      <w:r w:rsidR="003A75F6">
        <w:t>)</w:t>
      </w:r>
    </w:p>
    <w:p w14:paraId="0A50546E" w14:textId="2DAEFD66" w:rsidR="003A75F6" w:rsidRPr="003A75F6" w:rsidRDefault="003A75F6" w:rsidP="003A75F6">
      <w:pPr>
        <w:pStyle w:val="a6"/>
        <w:numPr>
          <w:ilvl w:val="1"/>
          <w:numId w:val="2"/>
        </w:numPr>
      </w:pPr>
      <w:r>
        <w:rPr>
          <w:lang w:val="en-US"/>
        </w:rPr>
        <w:t>Item del</w:t>
      </w:r>
    </w:p>
    <w:p w14:paraId="2D3BEE4C" w14:textId="602B99E2" w:rsidR="003A75F6" w:rsidRDefault="00252458" w:rsidP="003A75F6">
      <w:pPr>
        <w:pStyle w:val="a6"/>
        <w:numPr>
          <w:ilvl w:val="2"/>
          <w:numId w:val="2"/>
        </w:numPr>
      </w:pPr>
      <w:r>
        <w:t xml:space="preserve"> </w:t>
      </w:r>
      <w:r>
        <w:t>Начинает работу</w:t>
      </w:r>
      <w:r w:rsidR="001961E9">
        <w:t xml:space="preserve"> при нажатии кнопки «Удалить»</w:t>
      </w:r>
    </w:p>
    <w:p w14:paraId="7AAC0B6A" w14:textId="400EF100" w:rsidR="001961E9" w:rsidRDefault="001961E9" w:rsidP="001961E9">
      <w:pPr>
        <w:pStyle w:val="a6"/>
        <w:numPr>
          <w:ilvl w:val="2"/>
          <w:numId w:val="2"/>
        </w:numPr>
      </w:pPr>
      <w:r>
        <w:t xml:space="preserve"> Открывается </w:t>
      </w:r>
      <w:r>
        <w:rPr>
          <w:lang w:val="en-US"/>
        </w:rPr>
        <w:t>Message</w:t>
      </w:r>
      <w:r w:rsidRPr="001961E9">
        <w:t xml:space="preserve"> </w:t>
      </w:r>
      <w:r>
        <w:rPr>
          <w:lang w:val="en-US"/>
        </w:rPr>
        <w:t>Box</w:t>
      </w:r>
      <w:r>
        <w:t>, который в зависимости от выбранного поля выводит разную информацию:</w:t>
      </w:r>
    </w:p>
    <w:p w14:paraId="6BDDE6E1" w14:textId="3FA81B5E" w:rsidR="001961E9" w:rsidRDefault="001961E9" w:rsidP="001961E9">
      <w:pPr>
        <w:pStyle w:val="a6"/>
        <w:numPr>
          <w:ilvl w:val="3"/>
          <w:numId w:val="2"/>
        </w:numPr>
      </w:pPr>
      <w:r>
        <w:t>Произведение: «</w:t>
      </w:r>
      <w:r w:rsidRPr="001961E9">
        <w:t>Вы действительно хотите удалить это произведение?</w:t>
      </w:r>
      <w:r>
        <w:t>»</w:t>
      </w:r>
    </w:p>
    <w:p w14:paraId="2F2EBEEA" w14:textId="5AA0C35D" w:rsidR="001961E9" w:rsidRDefault="001961E9" w:rsidP="001961E9">
      <w:pPr>
        <w:pStyle w:val="a6"/>
        <w:numPr>
          <w:ilvl w:val="3"/>
          <w:numId w:val="2"/>
        </w:numPr>
      </w:pPr>
      <w:r>
        <w:t>Автор: «</w:t>
      </w:r>
      <w:r w:rsidRPr="001961E9">
        <w:t>Вы действительно хотите удалить этого автора?</w:t>
      </w:r>
      <w:r>
        <w:t>»</w:t>
      </w:r>
    </w:p>
    <w:p w14:paraId="6473A0B2" w14:textId="70BED3E6" w:rsidR="001961E9" w:rsidRDefault="001961E9" w:rsidP="001961E9">
      <w:pPr>
        <w:pStyle w:val="a6"/>
        <w:numPr>
          <w:ilvl w:val="3"/>
          <w:numId w:val="2"/>
        </w:numPr>
      </w:pPr>
      <w:r w:rsidRPr="001961E9">
        <w:t>[</w:t>
      </w:r>
      <w:r>
        <w:t xml:space="preserve">Книга; </w:t>
      </w:r>
      <w:r w:rsidRPr="001961E9">
        <w:t>ISBN]</w:t>
      </w:r>
      <w:r>
        <w:t>:</w:t>
      </w:r>
      <w:r w:rsidRPr="001961E9">
        <w:t xml:space="preserve"> </w:t>
      </w:r>
      <w:r>
        <w:t>«</w:t>
      </w:r>
      <w:r w:rsidRPr="001961E9">
        <w:t>Вы действительно хотите удалить эту книгу?</w:t>
      </w:r>
      <w:r>
        <w:t>»</w:t>
      </w:r>
    </w:p>
    <w:p w14:paraId="3F8894D2" w14:textId="67CD6BD9" w:rsidR="001961E9" w:rsidRDefault="001961E9" w:rsidP="001961E9">
      <w:pPr>
        <w:pStyle w:val="a6"/>
        <w:numPr>
          <w:ilvl w:val="2"/>
          <w:numId w:val="2"/>
        </w:numPr>
      </w:pPr>
      <w:r>
        <w:t xml:space="preserve"> </w:t>
      </w:r>
      <w:r w:rsidRPr="00252458">
        <w:rPr>
          <w:color w:val="000000" w:themeColor="text1"/>
        </w:rPr>
        <w:t>Важно понимать</w:t>
      </w:r>
      <w:r>
        <w:t xml:space="preserve">, что при </w:t>
      </w:r>
      <w:r>
        <w:t>Удалении</w:t>
      </w:r>
    </w:p>
    <w:p w14:paraId="4CF3670D" w14:textId="72B0360C" w:rsidR="001961E9" w:rsidRDefault="001961E9" w:rsidP="001961E9">
      <w:pPr>
        <w:pStyle w:val="a6"/>
        <w:numPr>
          <w:ilvl w:val="3"/>
          <w:numId w:val="2"/>
        </w:numPr>
      </w:pPr>
      <w:r>
        <w:t>Произведения – удаляется произведение,</w:t>
      </w:r>
    </w:p>
    <w:p w14:paraId="67C43767" w14:textId="3663D0F8" w:rsidR="001961E9" w:rsidRDefault="001961E9" w:rsidP="001961E9">
      <w:pPr>
        <w:pStyle w:val="a6"/>
        <w:numPr>
          <w:ilvl w:val="3"/>
          <w:numId w:val="2"/>
        </w:numPr>
      </w:pPr>
      <w:r>
        <w:t>Книги – удаляется книга, вместе с произведениями</w:t>
      </w:r>
    </w:p>
    <w:p w14:paraId="2E548C5E" w14:textId="2B2E9D82" w:rsidR="001961E9" w:rsidRDefault="001961E9" w:rsidP="001961E9">
      <w:pPr>
        <w:pStyle w:val="a6"/>
        <w:numPr>
          <w:ilvl w:val="3"/>
          <w:numId w:val="2"/>
        </w:numPr>
      </w:pPr>
      <w:r>
        <w:t>Автора – все произведения и книга автор</w:t>
      </w:r>
      <w:r w:rsidR="00A614F7">
        <w:t>а</w:t>
      </w:r>
      <w:r>
        <w:t xml:space="preserve"> + </w:t>
      </w:r>
      <w:r w:rsidR="00A614F7">
        <w:t xml:space="preserve">сам </w:t>
      </w:r>
      <w:r>
        <w:t>автор.</w:t>
      </w:r>
    </w:p>
    <w:p w14:paraId="08AC07D1" w14:textId="75377362" w:rsidR="001961E9" w:rsidRPr="000230A1" w:rsidRDefault="001961E9" w:rsidP="001961E9">
      <w:pPr>
        <w:pStyle w:val="a6"/>
        <w:numPr>
          <w:ilvl w:val="1"/>
          <w:numId w:val="2"/>
        </w:numPr>
      </w:pPr>
      <w:r>
        <w:rPr>
          <w:lang w:val="en-US"/>
        </w:rPr>
        <w:t>Save</w:t>
      </w:r>
      <w:r w:rsidRPr="0001151A">
        <w:t xml:space="preserve"> 2 </w:t>
      </w:r>
      <w:r>
        <w:rPr>
          <w:lang w:val="en-US"/>
        </w:rPr>
        <w:t>CSV</w:t>
      </w:r>
      <w:r w:rsidRPr="0001151A">
        <w:t xml:space="preserve"> (2 – </w:t>
      </w:r>
      <w:r>
        <w:rPr>
          <w:lang w:val="en-US"/>
        </w:rPr>
        <w:t>to</w:t>
      </w:r>
      <w:r w:rsidRPr="0001151A">
        <w:t xml:space="preserve"> </w:t>
      </w:r>
      <w:r w:rsidR="0001151A">
        <w:t xml:space="preserve">на </w:t>
      </w:r>
      <w:r w:rsidR="000230A1">
        <w:t>сленг</w:t>
      </w:r>
      <w:r w:rsidR="0001151A">
        <w:t>е</w:t>
      </w:r>
      <w:r w:rsidRPr="0001151A">
        <w:t>)</w:t>
      </w:r>
    </w:p>
    <w:p w14:paraId="5E8AB050" w14:textId="11BBA7B6" w:rsidR="000230A1" w:rsidRDefault="0045763A" w:rsidP="000230A1">
      <w:pPr>
        <w:pStyle w:val="a6"/>
        <w:numPr>
          <w:ilvl w:val="2"/>
          <w:numId w:val="2"/>
        </w:numPr>
      </w:pPr>
      <w:r>
        <w:t xml:space="preserve"> Сохранение таблицы в </w:t>
      </w:r>
      <w:r w:rsidR="00BB2DDC">
        <w:rPr>
          <w:lang w:val="en-US"/>
        </w:rPr>
        <w:t>CSV</w:t>
      </w:r>
      <w:r w:rsidR="00BB2DDC" w:rsidRPr="00BB2DDC">
        <w:t xml:space="preserve"> </w:t>
      </w:r>
      <w:r w:rsidR="00BB2DDC">
        <w:t>файл</w:t>
      </w:r>
    </w:p>
    <w:p w14:paraId="530F6C54" w14:textId="48D74D18" w:rsidR="0001151A" w:rsidRPr="0001151A" w:rsidRDefault="0001151A" w:rsidP="0001151A">
      <w:pPr>
        <w:pStyle w:val="a6"/>
        <w:numPr>
          <w:ilvl w:val="1"/>
          <w:numId w:val="2"/>
        </w:numPr>
      </w:pPr>
      <w:r>
        <w:rPr>
          <w:lang w:val="en-US"/>
        </w:rPr>
        <w:t>Sort columns</w:t>
      </w:r>
    </w:p>
    <w:p w14:paraId="06B55DB3" w14:textId="1155C081" w:rsidR="0001151A" w:rsidRPr="00164269" w:rsidRDefault="0001151A" w:rsidP="0001151A">
      <w:pPr>
        <w:pStyle w:val="a6"/>
        <w:numPr>
          <w:ilvl w:val="2"/>
          <w:numId w:val="2"/>
        </w:numPr>
      </w:pPr>
      <w:r w:rsidRPr="0001151A">
        <w:t xml:space="preserve"> </w:t>
      </w:r>
      <w:r>
        <w:t xml:space="preserve">Сортирует строки в таблице по выбранному </w:t>
      </w:r>
      <w:r w:rsidR="003E5E91">
        <w:t xml:space="preserve">параметру в </w:t>
      </w:r>
      <w:r w:rsidR="003E5E91">
        <w:rPr>
          <w:lang w:val="en-US"/>
        </w:rPr>
        <w:t>Combo</w:t>
      </w:r>
      <w:r w:rsidR="003E5E91" w:rsidRPr="003E5E91">
        <w:t xml:space="preserve"> </w:t>
      </w:r>
      <w:r w:rsidR="003E5E91">
        <w:rPr>
          <w:lang w:val="en-US"/>
        </w:rPr>
        <w:t>Box</w:t>
      </w:r>
    </w:p>
    <w:p w14:paraId="21C6D30E" w14:textId="40712C7E" w:rsidR="00164269" w:rsidRPr="00164269" w:rsidRDefault="00164269" w:rsidP="00164269">
      <w:pPr>
        <w:pStyle w:val="a6"/>
        <w:numPr>
          <w:ilvl w:val="1"/>
          <w:numId w:val="2"/>
        </w:numPr>
      </w:pPr>
      <w:r>
        <w:rPr>
          <w:lang w:val="en-US"/>
        </w:rPr>
        <w:t>Log</w:t>
      </w:r>
    </w:p>
    <w:p w14:paraId="50C4B12B" w14:textId="5AA1EA6E" w:rsidR="00164269" w:rsidRDefault="00164269" w:rsidP="00164269">
      <w:pPr>
        <w:pStyle w:val="a6"/>
        <w:numPr>
          <w:ilvl w:val="2"/>
          <w:numId w:val="2"/>
        </w:numPr>
      </w:pPr>
      <w:r>
        <w:t>На лэйбле в самом низу пишет текст, что операция прошла успешно/неуспешно</w:t>
      </w:r>
    </w:p>
    <w:p w14:paraId="10AB7447" w14:textId="7DB95F48" w:rsidR="00164269" w:rsidRPr="00164269" w:rsidRDefault="00164269" w:rsidP="00164269">
      <w:pPr>
        <w:pStyle w:val="a6"/>
        <w:numPr>
          <w:ilvl w:val="1"/>
          <w:numId w:val="2"/>
        </w:numPr>
      </w:pPr>
      <w:r>
        <w:rPr>
          <w:lang w:val="en-US"/>
        </w:rPr>
        <w:t>Search</w:t>
      </w:r>
    </w:p>
    <w:p w14:paraId="4B893754" w14:textId="2599B572" w:rsidR="00164269" w:rsidRDefault="00A614F7" w:rsidP="00164269">
      <w:pPr>
        <w:pStyle w:val="a6"/>
        <w:numPr>
          <w:ilvl w:val="2"/>
          <w:numId w:val="2"/>
        </w:numPr>
      </w:pPr>
      <w:r>
        <w:t>П</w:t>
      </w:r>
      <w:r w:rsidR="00164269">
        <w:t xml:space="preserve">оиск происходит </w:t>
      </w:r>
      <w:r w:rsidR="001C7329">
        <w:t>по</w:t>
      </w:r>
      <w:r w:rsidR="00164269">
        <w:t xml:space="preserve"> выбранному в </w:t>
      </w:r>
      <w:r w:rsidR="001C7329">
        <w:rPr>
          <w:lang w:val="en-US"/>
        </w:rPr>
        <w:t>Combo</w:t>
      </w:r>
      <w:r w:rsidR="001C7329" w:rsidRPr="001C7329">
        <w:t xml:space="preserve"> </w:t>
      </w:r>
      <w:r w:rsidR="001C7329">
        <w:rPr>
          <w:lang w:val="en-US"/>
        </w:rPr>
        <w:t>Box</w:t>
      </w:r>
      <w:r w:rsidR="00164269" w:rsidRPr="00164269">
        <w:t xml:space="preserve"> </w:t>
      </w:r>
      <w:r w:rsidR="001C7329">
        <w:t>параметре. В том самом, в котором происходит выбор, как будут сортироваться строки, за исключением: Года, Страниц, Мест</w:t>
      </w:r>
      <w:r>
        <w:t>а</w:t>
      </w:r>
      <w:r w:rsidR="001C7329">
        <w:t>. (</w:t>
      </w:r>
      <w:r w:rsidR="00774C71">
        <w:t>4.2</w:t>
      </w:r>
      <w:r w:rsidR="00252458">
        <w:t>.2</w:t>
      </w:r>
      <w:r w:rsidR="001C7329">
        <w:t xml:space="preserve">). </w:t>
      </w:r>
      <w:r>
        <w:t>С</w:t>
      </w:r>
      <w:r w:rsidR="001C7329">
        <w:t>ам поиск происходит с</w:t>
      </w:r>
      <w:r w:rsidR="00291DB0">
        <w:t xml:space="preserve">о стандартным запросом в базу данных + </w:t>
      </w:r>
      <w:r>
        <w:t>идёт выбор похожих на текст в поиске поля, соответствующего выбранному, в строках</w:t>
      </w:r>
    </w:p>
    <w:p w14:paraId="491E5846" w14:textId="7F8D1CE3" w:rsidR="00291DB0" w:rsidRPr="00291DB0" w:rsidRDefault="00291DB0" w:rsidP="00291DB0">
      <w:pPr>
        <w:pStyle w:val="a6"/>
        <w:numPr>
          <w:ilvl w:val="1"/>
          <w:numId w:val="2"/>
        </w:numPr>
      </w:pPr>
      <w:r>
        <w:rPr>
          <w:lang w:val="en-US"/>
        </w:rPr>
        <w:t>Close event</w:t>
      </w:r>
    </w:p>
    <w:p w14:paraId="639A39F5" w14:textId="0F6E8C36" w:rsidR="00291DB0" w:rsidRDefault="00291DB0" w:rsidP="00291DB0">
      <w:pPr>
        <w:pStyle w:val="a6"/>
        <w:numPr>
          <w:ilvl w:val="2"/>
          <w:numId w:val="2"/>
        </w:numPr>
      </w:pPr>
      <w:r>
        <w:t xml:space="preserve">При сохранении происходит </w:t>
      </w:r>
      <w:r w:rsidR="00112283">
        <w:rPr>
          <w:lang w:val="en-US"/>
        </w:rPr>
        <w:t>commit</w:t>
      </w:r>
      <w:r w:rsidR="00112283" w:rsidRPr="00112283">
        <w:t xml:space="preserve"> </w:t>
      </w:r>
      <w:r w:rsidR="00112283">
        <w:t>с базой данных</w:t>
      </w:r>
    </w:p>
    <w:p w14:paraId="1F05A213" w14:textId="6014C8FA" w:rsidR="00112283" w:rsidRDefault="00453202" w:rsidP="00112283">
      <w:pPr>
        <w:pStyle w:val="a6"/>
        <w:numPr>
          <w:ilvl w:val="0"/>
          <w:numId w:val="2"/>
        </w:numPr>
        <w:rPr>
          <w:lang w:val="en-US"/>
        </w:rPr>
      </w:pPr>
      <w:r>
        <w:lastRenderedPageBreak/>
        <w:t>Классы</w:t>
      </w:r>
      <w:r w:rsidRPr="00453202">
        <w:rPr>
          <w:lang w:val="en-US"/>
        </w:rPr>
        <w:t xml:space="preserve"> </w:t>
      </w:r>
      <w:r>
        <w:rPr>
          <w:lang w:val="en-US"/>
        </w:rPr>
        <w:t>Add/Edit Author/Book/Work</w:t>
      </w:r>
    </w:p>
    <w:p w14:paraId="07B1580F" w14:textId="7C466EBF" w:rsidR="00652D45" w:rsidRDefault="00453202" w:rsidP="00652D45">
      <w:pPr>
        <w:pStyle w:val="a6"/>
        <w:numPr>
          <w:ilvl w:val="1"/>
          <w:numId w:val="2"/>
        </w:numPr>
      </w:pPr>
      <w:r>
        <w:t xml:space="preserve">Разница </w:t>
      </w:r>
      <w:r>
        <w:rPr>
          <w:lang w:val="en-US"/>
        </w:rPr>
        <w:t>Add</w:t>
      </w:r>
      <w:r w:rsidRPr="00652D45">
        <w:t xml:space="preserve"> </w:t>
      </w:r>
      <w:r>
        <w:t xml:space="preserve">и </w:t>
      </w:r>
      <w:r>
        <w:rPr>
          <w:lang w:val="en-US"/>
        </w:rPr>
        <w:t>Edit</w:t>
      </w:r>
      <w:r w:rsidRPr="00652D45">
        <w:t xml:space="preserve"> </w:t>
      </w:r>
      <w:r w:rsidR="00652D45">
        <w:t xml:space="preserve">классов в том, что в </w:t>
      </w:r>
      <w:r w:rsidR="00652D45">
        <w:rPr>
          <w:lang w:val="en-US"/>
        </w:rPr>
        <w:t>Edit</w:t>
      </w:r>
      <w:r w:rsidR="00652D45" w:rsidRPr="00652D45">
        <w:t xml:space="preserve"> </w:t>
      </w:r>
      <w:r w:rsidR="00652D45">
        <w:t>все поля ввода заполнены, для того чтобы их изменить</w:t>
      </w:r>
    </w:p>
    <w:p w14:paraId="516B3801" w14:textId="4B4287DA" w:rsidR="00652D45" w:rsidRDefault="00652D45" w:rsidP="00652D45">
      <w:pPr>
        <w:pStyle w:val="a6"/>
        <w:numPr>
          <w:ilvl w:val="1"/>
          <w:numId w:val="2"/>
        </w:numPr>
      </w:pPr>
      <w:r>
        <w:rPr>
          <w:lang w:val="en-US"/>
        </w:rPr>
        <w:t>Add</w:t>
      </w:r>
      <w:r w:rsidRPr="00652D45">
        <w:t xml:space="preserve"> </w:t>
      </w:r>
      <w:r>
        <w:t>классы добавляют авторов/книги/работы в базу данных</w:t>
      </w:r>
    </w:p>
    <w:p w14:paraId="1969E18F" w14:textId="22B4B52A" w:rsidR="00652D45" w:rsidRDefault="00652D45" w:rsidP="00652D45">
      <w:pPr>
        <w:pStyle w:val="a6"/>
        <w:numPr>
          <w:ilvl w:val="1"/>
          <w:numId w:val="2"/>
        </w:numPr>
      </w:pPr>
      <w:r>
        <w:rPr>
          <w:lang w:val="en-US"/>
        </w:rPr>
        <w:t>Edit</w:t>
      </w:r>
      <w:r w:rsidRPr="00652D45">
        <w:t xml:space="preserve"> </w:t>
      </w:r>
      <w:r>
        <w:t xml:space="preserve">классы изменяют </w:t>
      </w:r>
      <w:r>
        <w:t xml:space="preserve">авторов/книги/работы </w:t>
      </w:r>
      <w:r>
        <w:t>в базе данных</w:t>
      </w:r>
    </w:p>
    <w:p w14:paraId="0996C9ED" w14:textId="0F87B2A4" w:rsidR="00652D45" w:rsidRDefault="00652D45" w:rsidP="00652D45">
      <w:pPr>
        <w:pStyle w:val="a6"/>
        <w:numPr>
          <w:ilvl w:val="1"/>
          <w:numId w:val="2"/>
        </w:numPr>
      </w:pPr>
      <w:r>
        <w:t>В обоих классах операции происходят на прямую с базами данных</w:t>
      </w:r>
    </w:p>
    <w:p w14:paraId="63DCEAFC" w14:textId="35EC59D6" w:rsidR="00652D45" w:rsidRDefault="00774C71" w:rsidP="00774C71">
      <w:pPr>
        <w:pStyle w:val="a6"/>
        <w:numPr>
          <w:ilvl w:val="0"/>
          <w:numId w:val="2"/>
        </w:numPr>
      </w:pPr>
      <w:r>
        <w:t>Ответы на возможные вопросы</w:t>
      </w:r>
    </w:p>
    <w:p w14:paraId="473F2E86" w14:textId="1BF54334" w:rsidR="00774C71" w:rsidRDefault="00774C71" w:rsidP="00774C71">
      <w:pPr>
        <w:pStyle w:val="a6"/>
        <w:numPr>
          <w:ilvl w:val="1"/>
          <w:numId w:val="2"/>
        </w:numPr>
      </w:pPr>
      <w:r>
        <w:t>Почему произведения нужно добавлять именно таким образом?</w:t>
      </w:r>
    </w:p>
    <w:p w14:paraId="0052CC7F" w14:textId="4570A364" w:rsidR="00774C71" w:rsidRDefault="00774C71" w:rsidP="00774C71">
      <w:pPr>
        <w:pStyle w:val="a6"/>
        <w:numPr>
          <w:ilvl w:val="2"/>
          <w:numId w:val="2"/>
        </w:numPr>
      </w:pPr>
      <w:r>
        <w:t xml:space="preserve"> Можно сначала добавить книгу, потом автора</w:t>
      </w:r>
      <w:r w:rsidR="004801B7">
        <w:t>, но логичнее вариант указанный в диалоге.</w:t>
      </w:r>
    </w:p>
    <w:p w14:paraId="66AEF8A3" w14:textId="5F67517F" w:rsidR="00774C71" w:rsidRDefault="00774C71" w:rsidP="00774C71">
      <w:pPr>
        <w:pStyle w:val="a6"/>
        <w:numPr>
          <w:ilvl w:val="2"/>
          <w:numId w:val="2"/>
        </w:numPr>
      </w:pPr>
      <w:r>
        <w:t xml:space="preserve"> Это связано с устройством таблицы. Связующим звеном является таблица произведений. В ней есть ссылка на таблицу с книгами и таблицу с авторами. Это сделано для удобства при выводе информации</w:t>
      </w:r>
      <w:r w:rsidR="004801B7">
        <w:t xml:space="preserve"> и просто логичнее. Допустим, я хочу прочитать произведение, что я о нём знаю? Автора, название произведения, а в какой книге оно лежит? Или же: Я хочу узнать какие произведения конкретного автора лежат в конкретной книге. Или: Я знаю произведение, в какой книге оно </w:t>
      </w:r>
      <w:r w:rsidR="00A614F7">
        <w:t>написано. А</w:t>
      </w:r>
      <w:r w:rsidR="004801B7">
        <w:t xml:space="preserve"> какой автор?</w:t>
      </w:r>
    </w:p>
    <w:p w14:paraId="1F993392" w14:textId="2E750D17" w:rsidR="00774C71" w:rsidRDefault="00774C71" w:rsidP="00774C71">
      <w:pPr>
        <w:pStyle w:val="a6"/>
        <w:numPr>
          <w:ilvl w:val="1"/>
          <w:numId w:val="2"/>
        </w:numPr>
      </w:pPr>
      <w:r>
        <w:t>П</w:t>
      </w:r>
      <w:r w:rsidR="003B6A53">
        <w:t xml:space="preserve">ро </w:t>
      </w:r>
      <w:r w:rsidR="003B6A53">
        <w:rPr>
          <w:lang w:val="en-US"/>
        </w:rPr>
        <w:t>Combo</w:t>
      </w:r>
      <w:r w:rsidR="003B6A53" w:rsidRPr="003B6A53">
        <w:t xml:space="preserve"> </w:t>
      </w:r>
      <w:r w:rsidR="003B6A53">
        <w:rPr>
          <w:lang w:val="en-US"/>
        </w:rPr>
        <w:t>Box</w:t>
      </w:r>
      <w:r w:rsidR="003B6A53" w:rsidRPr="003B6A53">
        <w:t xml:space="preserve"> </w:t>
      </w:r>
      <w:r w:rsidR="003B6A53">
        <w:t>для поиска и сортировки таблицы одновременно</w:t>
      </w:r>
    </w:p>
    <w:p w14:paraId="28FD54D9" w14:textId="19AE6994" w:rsidR="004801B7" w:rsidRPr="004801B7" w:rsidRDefault="00A614F7" w:rsidP="00774C71">
      <w:pPr>
        <w:pStyle w:val="a6"/>
        <w:numPr>
          <w:ilvl w:val="2"/>
          <w:numId w:val="2"/>
        </w:numPr>
      </w:pPr>
      <w:r>
        <w:t xml:space="preserve"> </w:t>
      </w:r>
      <w:r w:rsidR="004801B7">
        <w:t xml:space="preserve">Логично, что если пользователь уже отсортировал таблицу по книгам, то его интересует найти книгу. Аналогично с другими параметрами в </w:t>
      </w:r>
      <w:r w:rsidR="004801B7">
        <w:rPr>
          <w:lang w:val="en-US"/>
        </w:rPr>
        <w:t>Combo</w:t>
      </w:r>
      <w:r w:rsidR="004801B7" w:rsidRPr="00252458">
        <w:t xml:space="preserve"> </w:t>
      </w:r>
      <w:r w:rsidR="004801B7">
        <w:rPr>
          <w:lang w:val="en-US"/>
        </w:rPr>
        <w:t>Box</w:t>
      </w:r>
      <w:r w:rsidR="004801B7" w:rsidRPr="00252458">
        <w:t>.</w:t>
      </w:r>
    </w:p>
    <w:p w14:paraId="602AC23E" w14:textId="6F547508" w:rsidR="004801B7" w:rsidRDefault="003B6A53" w:rsidP="00774C71">
      <w:pPr>
        <w:pStyle w:val="a6"/>
        <w:numPr>
          <w:ilvl w:val="2"/>
          <w:numId w:val="2"/>
        </w:numPr>
      </w:pPr>
      <w:r>
        <w:t xml:space="preserve"> </w:t>
      </w:r>
      <w:r w:rsidR="005855DA">
        <w:t>Мне кажется, что не очень логично искать что-то в таблице по конкретному количеству страниц + поиск происходит от 3х символов в строке,</w:t>
      </w:r>
      <w:r w:rsidR="00A614F7">
        <w:t xml:space="preserve"> а</w:t>
      </w:r>
      <w:r w:rsidR="005855DA">
        <w:t xml:space="preserve"> </w:t>
      </w:r>
      <w:r w:rsidR="00252458">
        <w:t>больше, чем</w:t>
      </w:r>
      <w:r w:rsidR="00252458" w:rsidRPr="00252458">
        <w:t xml:space="preserve"> </w:t>
      </w:r>
      <w:r w:rsidR="00252458">
        <w:t>1000 страниц, может быть, будет в какой-нибудь энциклопедии Оксфорда, но не в Мертвых Душах Гоголя. Искать по конкретному месту/году можно отсортировав таблицу по нужному параметру.</w:t>
      </w:r>
    </w:p>
    <w:p w14:paraId="4038A94A" w14:textId="405FD9A9" w:rsidR="00774C71" w:rsidRDefault="00774C71" w:rsidP="00774C71">
      <w:pPr>
        <w:pStyle w:val="a6"/>
        <w:numPr>
          <w:ilvl w:val="1"/>
          <w:numId w:val="2"/>
        </w:numPr>
      </w:pPr>
      <w:r>
        <w:t xml:space="preserve">Почему классы типа </w:t>
      </w:r>
      <w:r>
        <w:rPr>
          <w:lang w:val="en-US"/>
        </w:rPr>
        <w:t>Add</w:t>
      </w:r>
      <w:r w:rsidRPr="00774C71">
        <w:t xml:space="preserve"> </w:t>
      </w:r>
      <w:r>
        <w:t xml:space="preserve">и </w:t>
      </w:r>
      <w:r>
        <w:rPr>
          <w:lang w:val="en-US"/>
        </w:rPr>
        <w:t>Edit</w:t>
      </w:r>
      <w:r>
        <w:t xml:space="preserve"> не объединить в один?</w:t>
      </w:r>
    </w:p>
    <w:p w14:paraId="382E11D2" w14:textId="1BA5FA3D" w:rsidR="00774C71" w:rsidRDefault="00774C71" w:rsidP="00774C71">
      <w:pPr>
        <w:pStyle w:val="a6"/>
        <w:numPr>
          <w:ilvl w:val="2"/>
          <w:numId w:val="2"/>
        </w:numPr>
      </w:pPr>
      <w:r>
        <w:t xml:space="preserve"> Это сделано для удобства программирования. </w:t>
      </w:r>
      <w:r w:rsidR="00252458">
        <w:t>Т</w:t>
      </w:r>
      <w:r>
        <w:t>ак программ</w:t>
      </w:r>
      <w:r w:rsidR="00252458">
        <w:t>а</w:t>
      </w:r>
      <w:r>
        <w:t xml:space="preserve"> </w:t>
      </w:r>
      <w:r w:rsidR="00252458">
        <w:t>выглядит красивее</w:t>
      </w:r>
      <w:r>
        <w:t>, чем</w:t>
      </w:r>
      <w:r w:rsidR="00252458">
        <w:t xml:space="preserve"> если бы классы были с </w:t>
      </w:r>
      <w:r>
        <w:t>кучей флагов, как что сохранить, изменить, вывести, и т.п.</w:t>
      </w:r>
    </w:p>
    <w:p w14:paraId="5016477D" w14:textId="08639451" w:rsidR="00774C71" w:rsidRDefault="00A614F7" w:rsidP="00774C71">
      <w:pPr>
        <w:pStyle w:val="a6"/>
        <w:numPr>
          <w:ilvl w:val="1"/>
          <w:numId w:val="2"/>
        </w:numPr>
      </w:pPr>
      <w:r>
        <w:t xml:space="preserve">Оставшиеся вопросы пишите на почту </w:t>
      </w:r>
      <w:r w:rsidR="00A75B4E">
        <w:rPr>
          <w:lang w:val="en-US"/>
        </w:rPr>
        <w:t>y</w:t>
      </w:r>
      <w:r w:rsidR="00A75B4E" w:rsidRPr="00A75B4E">
        <w:t>.</w:t>
      </w:r>
      <w:r w:rsidR="00A75B4E">
        <w:rPr>
          <w:lang w:val="en-US"/>
        </w:rPr>
        <w:t>valentin</w:t>
      </w:r>
      <w:r w:rsidR="00A75B4E" w:rsidRPr="00A75B4E">
        <w:t>123@</w:t>
      </w:r>
      <w:r w:rsidR="00A75B4E">
        <w:rPr>
          <w:lang w:val="en-US"/>
        </w:rPr>
        <w:t>yandex</w:t>
      </w:r>
      <w:r w:rsidR="00A75B4E" w:rsidRPr="00A75B4E">
        <w:t>.</w:t>
      </w:r>
      <w:r w:rsidR="00A75B4E">
        <w:rPr>
          <w:lang w:val="en-US"/>
        </w:rPr>
        <w:t>ru</w:t>
      </w:r>
    </w:p>
    <w:p w14:paraId="50221744" w14:textId="46E3750D" w:rsidR="00774C71" w:rsidRDefault="00774C71" w:rsidP="00774C71">
      <w:pPr>
        <w:pStyle w:val="a6"/>
        <w:ind w:left="1224"/>
      </w:pPr>
    </w:p>
    <w:p w14:paraId="1F0E5C66" w14:textId="77777777" w:rsidR="00774C71" w:rsidRPr="00652D45" w:rsidRDefault="00774C71" w:rsidP="00774C71">
      <w:pPr>
        <w:pStyle w:val="a6"/>
        <w:ind w:left="1224"/>
      </w:pPr>
    </w:p>
    <w:p w14:paraId="38F19B59" w14:textId="7777B063" w:rsidR="003E5E91" w:rsidRPr="00652D45" w:rsidRDefault="003E5E91" w:rsidP="00164269">
      <w:pPr>
        <w:pStyle w:val="a6"/>
      </w:pPr>
    </w:p>
    <w:p w14:paraId="45B6CFFC" w14:textId="77777777" w:rsidR="00164269" w:rsidRPr="00652D45" w:rsidRDefault="00164269" w:rsidP="00164269">
      <w:pPr>
        <w:pStyle w:val="a6"/>
      </w:pPr>
    </w:p>
    <w:p w14:paraId="78FC1A0F" w14:textId="30DBBD5B" w:rsidR="0001151A" w:rsidRPr="00652D45" w:rsidRDefault="0001151A" w:rsidP="0001151A">
      <w:pPr>
        <w:pStyle w:val="a6"/>
        <w:ind w:left="1224"/>
      </w:pPr>
    </w:p>
    <w:p w14:paraId="32A6FDEC" w14:textId="77777777" w:rsidR="0001151A" w:rsidRPr="00652D45" w:rsidRDefault="0001151A" w:rsidP="0001151A">
      <w:pPr>
        <w:pStyle w:val="a6"/>
        <w:ind w:left="1224"/>
      </w:pPr>
    </w:p>
    <w:p w14:paraId="5ADF47A0" w14:textId="3B2B264C" w:rsidR="00AD52C2" w:rsidRPr="00652D45" w:rsidRDefault="00AD52C2" w:rsidP="00AD52C2">
      <w:pPr>
        <w:pStyle w:val="a6"/>
      </w:pPr>
    </w:p>
    <w:p w14:paraId="6EE5E4F9" w14:textId="77777777" w:rsidR="00AD52C2" w:rsidRPr="00652D45" w:rsidRDefault="00AD52C2" w:rsidP="00AD52C2">
      <w:pPr>
        <w:pStyle w:val="a6"/>
        <w:ind w:left="1416"/>
      </w:pPr>
    </w:p>
    <w:p w14:paraId="7AFE619E" w14:textId="318FEBA3" w:rsidR="00A64109" w:rsidRPr="00652D45" w:rsidRDefault="00A64109" w:rsidP="00A64109">
      <w:pPr>
        <w:pStyle w:val="a6"/>
        <w:ind w:left="1224"/>
      </w:pPr>
    </w:p>
    <w:p w14:paraId="27ACC56C" w14:textId="2A1E79EE" w:rsidR="00A64109" w:rsidRPr="00652D45" w:rsidRDefault="00A64109" w:rsidP="00A64109">
      <w:pPr>
        <w:pStyle w:val="a6"/>
        <w:ind w:left="1224"/>
      </w:pPr>
    </w:p>
    <w:p w14:paraId="6E38740D" w14:textId="77777777" w:rsidR="00A64109" w:rsidRPr="00652D45" w:rsidRDefault="00A64109" w:rsidP="00A64109">
      <w:pPr>
        <w:pStyle w:val="a6"/>
        <w:ind w:left="1224"/>
      </w:pPr>
    </w:p>
    <w:sectPr w:rsidR="00A64109" w:rsidRPr="00652D45" w:rsidSect="00A614F7"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B66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95B62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6043089">
    <w:abstractNumId w:val="1"/>
  </w:num>
  <w:num w:numId="2" w16cid:durableId="142260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6F"/>
    <w:rsid w:val="0001151A"/>
    <w:rsid w:val="000230A1"/>
    <w:rsid w:val="00112283"/>
    <w:rsid w:val="00164269"/>
    <w:rsid w:val="001961E9"/>
    <w:rsid w:val="001C7329"/>
    <w:rsid w:val="00252458"/>
    <w:rsid w:val="00291DB0"/>
    <w:rsid w:val="003A75F6"/>
    <w:rsid w:val="003B6A53"/>
    <w:rsid w:val="003E5E91"/>
    <w:rsid w:val="00453202"/>
    <w:rsid w:val="0045763A"/>
    <w:rsid w:val="004801B7"/>
    <w:rsid w:val="005855DA"/>
    <w:rsid w:val="005A5F5F"/>
    <w:rsid w:val="00652D45"/>
    <w:rsid w:val="00774C71"/>
    <w:rsid w:val="00A614F7"/>
    <w:rsid w:val="00A64109"/>
    <w:rsid w:val="00A75B4E"/>
    <w:rsid w:val="00AD52C2"/>
    <w:rsid w:val="00B6346F"/>
    <w:rsid w:val="00BB2DDC"/>
    <w:rsid w:val="00D446C0"/>
    <w:rsid w:val="00E06D9E"/>
    <w:rsid w:val="00FC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1954"/>
  <w15:chartTrackingRefBased/>
  <w15:docId w15:val="{0C9096E7-2F2A-43FE-9991-7817E7EE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4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1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1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1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1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1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1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1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тин"/>
    <w:basedOn w:val="a"/>
    <w:link w:val="a4"/>
    <w:autoRedefine/>
    <w:qFormat/>
    <w:rsid w:val="00B6346F"/>
    <w:pPr>
      <w:spacing w:after="0" w:line="276" w:lineRule="auto"/>
      <w:ind w:firstLine="567"/>
      <w:jc w:val="both"/>
    </w:pPr>
    <w:rPr>
      <w:rFonts w:ascii="Times New Roman" w:hAnsi="Times New Roman"/>
      <w:i/>
      <w:color w:val="FF0000"/>
    </w:rPr>
  </w:style>
  <w:style w:type="character" w:customStyle="1" w:styleId="a4">
    <w:name w:val="Латин Знак"/>
    <w:basedOn w:val="a0"/>
    <w:link w:val="a3"/>
    <w:rsid w:val="00B6346F"/>
    <w:rPr>
      <w:rFonts w:ascii="Times New Roman" w:hAnsi="Times New Roman"/>
      <w:i/>
      <w:color w:val="FF0000"/>
    </w:rPr>
  </w:style>
  <w:style w:type="paragraph" w:styleId="a5">
    <w:name w:val="List Paragraph"/>
    <w:basedOn w:val="a"/>
    <w:uiPriority w:val="34"/>
    <w:qFormat/>
    <w:rsid w:val="00A6410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4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4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41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41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410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41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641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A641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641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No Spacing"/>
    <w:uiPriority w:val="1"/>
    <w:qFormat/>
    <w:rsid w:val="00A641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FD708-53C8-4FAF-BC73-96B89D136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Юдин</dc:creator>
  <cp:keywords/>
  <dc:description/>
  <cp:lastModifiedBy>Валентин Юдин</cp:lastModifiedBy>
  <cp:revision>14</cp:revision>
  <dcterms:created xsi:type="dcterms:W3CDTF">2022-11-05T17:34:00Z</dcterms:created>
  <dcterms:modified xsi:type="dcterms:W3CDTF">2022-11-05T19:26:00Z</dcterms:modified>
</cp:coreProperties>
</file>