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7A55" w14:textId="39211769" w:rsidR="00762532" w:rsidRDefault="00762532" w:rsidP="0076253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视图介绍：</w:t>
      </w:r>
    </w:p>
    <w:p w14:paraId="462EEF8E" w14:textId="2511996C" w:rsidR="0044201F" w:rsidRDefault="0044201F" w:rsidP="0044201F">
      <w:pPr>
        <w:jc w:val="left"/>
      </w:pPr>
      <w:r>
        <w:rPr>
          <w:noProof/>
        </w:rPr>
        <w:drawing>
          <wp:inline distT="0" distB="0" distL="0" distR="0" wp14:anchorId="4A8BA8D8" wp14:editId="2B1A442C">
            <wp:extent cx="5311742" cy="4075576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656" cy="40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969B" w14:textId="5ABB1DE2" w:rsidR="0044201F" w:rsidRDefault="001366D9" w:rsidP="0044201F">
      <w:r>
        <w:rPr>
          <w:rFonts w:hint="eastAsia"/>
        </w:rPr>
        <w:t>/*</w:t>
      </w:r>
      <w:r w:rsidR="0044201F">
        <w:t>File</w:t>
      </w:r>
      <w:r>
        <w:rPr>
          <w:rFonts w:hint="eastAsia"/>
        </w:rPr>
        <w:t>*/</w:t>
      </w:r>
    </w:p>
    <w:p w14:paraId="12BE69FD" w14:textId="77777777" w:rsidR="0044201F" w:rsidRDefault="0044201F" w:rsidP="0044201F">
      <w:r>
        <w:t>1.Open one</w:t>
      </w:r>
    </w:p>
    <w:p w14:paraId="2DF4D2CC" w14:textId="749F3BC8" w:rsidR="0044201F" w:rsidRDefault="0044201F" w:rsidP="001366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读取单帧矢量图</w:t>
      </w:r>
    </w:p>
    <w:p w14:paraId="06C9C4E3" w14:textId="1BC5592D" w:rsidR="0044201F" w:rsidRDefault="0044201F" w:rsidP="001366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读取目录没有结构要求，矢量图格式为</w:t>
      </w:r>
      <w:r>
        <w:rPr>
          <w:rFonts w:hint="eastAsia"/>
        </w:rPr>
        <w:t>.txt</w:t>
      </w:r>
      <w:r>
        <w:rPr>
          <w:rFonts w:hint="eastAsia"/>
        </w:rPr>
        <w:t>，随便找到个</w:t>
      </w:r>
      <w:r>
        <w:rPr>
          <w:rFonts w:hint="eastAsia"/>
        </w:rPr>
        <w:t>txt</w:t>
      </w:r>
      <w:r>
        <w:rPr>
          <w:rFonts w:hint="eastAsia"/>
        </w:rPr>
        <w:t>就可以读取。</w:t>
      </w:r>
    </w:p>
    <w:p w14:paraId="7FCA916A" w14:textId="4DFCDA3F" w:rsidR="001366D9" w:rsidRDefault="001366D9" w:rsidP="001366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矢量图内格式（就按照学长给的来了）：</w:t>
      </w:r>
    </w:p>
    <w:p w14:paraId="2F4D284E" w14:textId="3D22FD44" w:rsidR="001366D9" w:rsidRDefault="001366D9" w:rsidP="004420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85F8D" wp14:editId="5C156782">
                <wp:simplePos x="0" y="0"/>
                <wp:positionH relativeFrom="column">
                  <wp:posOffset>1582420</wp:posOffset>
                </wp:positionH>
                <wp:positionV relativeFrom="paragraph">
                  <wp:posOffset>53340</wp:posOffset>
                </wp:positionV>
                <wp:extent cx="2360930" cy="1404620"/>
                <wp:effectExtent l="0" t="0" r="2413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0FEA" w14:textId="323C37CE" w:rsidR="001366D9" w:rsidRDefault="001366D9" w:rsidP="001366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纵向像素量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横向像素量</w:t>
                            </w:r>
                          </w:p>
                          <w:p w14:paraId="6388E48E" w14:textId="77777777" w:rsidR="001366D9" w:rsidRDefault="001366D9" w:rsidP="001366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线条总数量</w:t>
                            </w:r>
                          </w:p>
                          <w:p w14:paraId="15B512F3" w14:textId="77777777" w:rsidR="001366D9" w:rsidRDefault="001366D9" w:rsidP="001366D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条线中的坐标点数量</w:t>
                            </w:r>
                          </w:p>
                          <w:p w14:paraId="5EA4B550" w14:textId="1A127CCD" w:rsidR="001366D9" w:rsidRDefault="001366D9" w:rsidP="001366D9">
                            <w:pPr>
                              <w:jc w:val="lef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y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  <w:p w14:paraId="6FCCB160" w14:textId="11C26A98" w:rsidR="001366D9" w:rsidRDefault="001366D9" w:rsidP="001366D9">
                            <w:pPr>
                              <w:jc w:val="lef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y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  <w:p w14:paraId="4B35A1B1" w14:textId="09B5B230" w:rsidR="001366D9" w:rsidRDefault="001366D9" w:rsidP="001366D9">
                            <w:pPr>
                              <w:jc w:val="left"/>
                            </w:pPr>
                            <w:r>
                              <w:t>…</w:t>
                            </w:r>
                          </w:p>
                          <w:p w14:paraId="1A81858D" w14:textId="42A463FF" w:rsidR="001366D9" w:rsidRDefault="001366D9" w:rsidP="001366D9">
                            <w:pPr>
                              <w:jc w:val="left"/>
                            </w:pP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条线中的坐标点数量</w:t>
                            </w:r>
                          </w:p>
                          <w:p w14:paraId="1F1FB2A5" w14:textId="4BDFE0E5" w:rsidR="001366D9" w:rsidRDefault="001366D9" w:rsidP="001366D9">
                            <w:pPr>
                              <w:jc w:val="lef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y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  <w:p w14:paraId="1E15268E" w14:textId="779119E0" w:rsidR="001366D9" w:rsidRDefault="001366D9" w:rsidP="001366D9">
                            <w:pPr>
                              <w:jc w:val="lef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y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  <w:p w14:paraId="379D13EA" w14:textId="62543816" w:rsidR="001366D9" w:rsidRDefault="001366D9" w:rsidP="001366D9">
                            <w:pPr>
                              <w:jc w:val="left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685F8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6pt;margin-top:4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D3PzrQ3AAAAAkBAAAPAAAAAAAAAAAA&#10;AAAAAJAEAABkcnMvZG93bnJldi54bWxQSwUGAAAAAAQABADzAAAAmQUAAAAA&#10;">
                <v:textbox style="mso-fit-shape-to-text:t">
                  <w:txbxContent>
                    <w:p w14:paraId="760D0FEA" w14:textId="323C37CE" w:rsidR="001366D9" w:rsidRDefault="001366D9" w:rsidP="001366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纵向像素量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横向像素量</w:t>
                      </w:r>
                    </w:p>
                    <w:p w14:paraId="6388E48E" w14:textId="77777777" w:rsidR="001366D9" w:rsidRDefault="001366D9" w:rsidP="001366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线条总数量</w:t>
                      </w:r>
                    </w:p>
                    <w:p w14:paraId="15B512F3" w14:textId="77777777" w:rsidR="001366D9" w:rsidRDefault="001366D9" w:rsidP="001366D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条线中的坐标点数量</w:t>
                      </w:r>
                    </w:p>
                    <w:p w14:paraId="5EA4B550" w14:textId="1A127CCD" w:rsidR="001366D9" w:rsidRDefault="001366D9" w:rsidP="001366D9">
                      <w:pPr>
                        <w:jc w:val="left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y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6FCCB160" w14:textId="11C26A98" w:rsidR="001366D9" w:rsidRDefault="001366D9" w:rsidP="001366D9">
                      <w:pPr>
                        <w:jc w:val="left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 y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  <w:p w14:paraId="4B35A1B1" w14:textId="09B5B230" w:rsidR="001366D9" w:rsidRDefault="001366D9" w:rsidP="001366D9">
                      <w:pPr>
                        <w:jc w:val="left"/>
                      </w:pPr>
                      <w:r>
                        <w:t>…</w:t>
                      </w:r>
                    </w:p>
                    <w:p w14:paraId="1A81858D" w14:textId="42A463FF" w:rsidR="001366D9" w:rsidRDefault="001366D9" w:rsidP="001366D9">
                      <w:pPr>
                        <w:jc w:val="left"/>
                      </w:pPr>
                      <w:r>
                        <w:t>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条线中的坐标点数量</w:t>
                      </w:r>
                    </w:p>
                    <w:p w14:paraId="1F1FB2A5" w14:textId="4BDFE0E5" w:rsidR="001366D9" w:rsidRDefault="001366D9" w:rsidP="001366D9">
                      <w:pPr>
                        <w:jc w:val="left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y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1E15268E" w14:textId="779119E0" w:rsidR="001366D9" w:rsidRDefault="001366D9" w:rsidP="001366D9">
                      <w:pPr>
                        <w:jc w:val="left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 y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  <w:p w14:paraId="379D13EA" w14:textId="62543816" w:rsidR="001366D9" w:rsidRDefault="001366D9" w:rsidP="001366D9">
                      <w:pPr>
                        <w:jc w:val="left"/>
                      </w:pPr>
                      <w: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6B9DD9A8" w14:textId="52FCBDD0" w:rsidR="0044201F" w:rsidRDefault="0044201F" w:rsidP="001366D9">
      <w:pPr>
        <w:pStyle w:val="a3"/>
        <w:numPr>
          <w:ilvl w:val="0"/>
          <w:numId w:val="2"/>
        </w:numPr>
        <w:ind w:firstLineChars="0"/>
      </w:pPr>
      <w:r w:rsidRPr="001366D9">
        <w:rPr>
          <w:rFonts w:hint="eastAsia"/>
          <w:color w:val="FF0000"/>
        </w:rPr>
        <w:t>读取前需要添加关键帧</w:t>
      </w:r>
      <w:r>
        <w:rPr>
          <w:rFonts w:hint="eastAsia"/>
        </w:rPr>
        <w:t>，选中要读取的是哪一帧</w:t>
      </w:r>
    </w:p>
    <w:p w14:paraId="450AA8B5" w14:textId="3565113A" w:rsidR="006D7B4F" w:rsidRDefault="006D7B4F" w:rsidP="001366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虽然</w:t>
      </w:r>
      <w:r>
        <w:rPr>
          <w:rFonts w:hint="eastAsia"/>
        </w:rPr>
        <w:t>txt</w:t>
      </w:r>
      <w:r>
        <w:rPr>
          <w:rFonts w:hint="eastAsia"/>
        </w:rPr>
        <w:t>中有纵向像素量和横向像素量，但其实限定了画布的大小为</w:t>
      </w:r>
      <w:r>
        <w:rPr>
          <w:rFonts w:hint="eastAsia"/>
        </w:rPr>
        <w:t>1440x900</w:t>
      </w:r>
    </w:p>
    <w:p w14:paraId="31A57E85" w14:textId="75D38F61" w:rsidR="001366D9" w:rsidRDefault="001366D9" w:rsidP="001366D9">
      <w:r>
        <w:rPr>
          <w:rFonts w:hint="eastAsia"/>
        </w:rPr>
        <w:t>2.</w:t>
      </w:r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>all</w:t>
      </w:r>
    </w:p>
    <w:p w14:paraId="28A3A009" w14:textId="6156A856" w:rsidR="00762532" w:rsidRDefault="001366D9" w:rsidP="0076253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读取文件夹中的所有文件</w:t>
      </w:r>
    </w:p>
    <w:p w14:paraId="431347DF" w14:textId="28165275" w:rsidR="007543C0" w:rsidRDefault="001366D9" w:rsidP="00762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文件夹目录结构：</w:t>
      </w:r>
    </w:p>
    <w:p w14:paraId="70D35F3A" w14:textId="2B46ECBC" w:rsidR="001366D9" w:rsidRDefault="007543C0" w:rsidP="007543C0">
      <w:r>
        <w:lastRenderedPageBreak/>
        <w:t>-------</w:t>
      </w:r>
      <w:r w:rsidR="001366D9">
        <w:rPr>
          <w:rFonts w:hint="eastAsia"/>
        </w:rPr>
        <w:t>sa</w:t>
      </w:r>
      <w:r w:rsidR="001366D9">
        <w:t>mple10</w:t>
      </w:r>
      <w:r>
        <w:t>(</w:t>
      </w:r>
      <w:r>
        <w:rPr>
          <w:rFonts w:hint="eastAsia"/>
        </w:rPr>
        <w:t>选中的文件夹</w:t>
      </w:r>
      <w:r>
        <w:t>)------</w:t>
      </w:r>
    </w:p>
    <w:p w14:paraId="3606A8DD" w14:textId="555C7618" w:rsidR="001366D9" w:rsidRDefault="001366D9" w:rsidP="007543C0">
      <w:pPr>
        <w:ind w:firstLine="420"/>
      </w:pPr>
      <w:r>
        <w:t>|-</w:t>
      </w:r>
      <w:r w:rsidR="007543C0">
        <w:t>guidance0</w:t>
      </w:r>
    </w:p>
    <w:p w14:paraId="572B482A" w14:textId="2BF7B0B2" w:rsidR="007543C0" w:rsidRDefault="007543C0" w:rsidP="0044201F">
      <w:r>
        <w:tab/>
        <w:t>|</w:t>
      </w:r>
      <w:r>
        <w:tab/>
      </w:r>
      <w:r>
        <w:rPr>
          <w:rFonts w:ascii="宋体" w:eastAsia="宋体" w:hAnsi="宋体" w:hint="eastAsia"/>
        </w:rPr>
        <w:t>﹂</w:t>
      </w:r>
      <w:r>
        <w:t>0.</w:t>
      </w:r>
      <w:proofErr w:type="gramStart"/>
      <w:r>
        <w:t>png,1.png,…</w:t>
      </w:r>
      <w:proofErr w:type="gramEnd"/>
      <w:r>
        <w:t>,10.png</w:t>
      </w:r>
    </w:p>
    <w:p w14:paraId="255B9C33" w14:textId="03063C35" w:rsidR="007543C0" w:rsidRDefault="007543C0" w:rsidP="0044201F">
      <w:r>
        <w:tab/>
        <w:t>|-guidance1</w:t>
      </w:r>
    </w:p>
    <w:p w14:paraId="21407F91" w14:textId="05482CE4" w:rsidR="007543C0" w:rsidRDefault="007543C0" w:rsidP="0044201F">
      <w:r>
        <w:tab/>
        <w:t>|</w:t>
      </w:r>
      <w:r>
        <w:tab/>
      </w:r>
      <w:r>
        <w:rPr>
          <w:rFonts w:ascii="宋体" w:eastAsia="宋体" w:hAnsi="宋体" w:hint="eastAsia"/>
        </w:rPr>
        <w:t>﹂</w:t>
      </w:r>
      <w:r>
        <w:t>0.</w:t>
      </w:r>
      <w:proofErr w:type="gramStart"/>
      <w:r>
        <w:t>png,1.png,…</w:t>
      </w:r>
      <w:proofErr w:type="gramEnd"/>
      <w:r>
        <w:t>,10.png</w:t>
      </w:r>
    </w:p>
    <w:p w14:paraId="7CF47682" w14:textId="42282B1C" w:rsidR="007543C0" w:rsidRDefault="007543C0" w:rsidP="0044201F">
      <w:r>
        <w:tab/>
        <w:t>|-guidance3</w:t>
      </w:r>
    </w:p>
    <w:p w14:paraId="1A0A9669" w14:textId="2F5F94DC" w:rsidR="007543C0" w:rsidRDefault="007543C0" w:rsidP="0044201F">
      <w:r>
        <w:tab/>
        <w:t>|</w:t>
      </w:r>
      <w:r>
        <w:tab/>
      </w:r>
      <w:r>
        <w:rPr>
          <w:rFonts w:ascii="宋体" w:eastAsia="宋体" w:hAnsi="宋体" w:hint="eastAsia"/>
        </w:rPr>
        <w:t>﹂</w:t>
      </w:r>
      <w:r>
        <w:t>0.</w:t>
      </w:r>
      <w:proofErr w:type="gramStart"/>
      <w:r>
        <w:t>png,1.png,…</w:t>
      </w:r>
      <w:proofErr w:type="gramEnd"/>
      <w:r>
        <w:t>,10.png</w:t>
      </w:r>
    </w:p>
    <w:p w14:paraId="0A031179" w14:textId="0BF47DA0" w:rsidR="007543C0" w:rsidRDefault="007543C0" w:rsidP="0044201F">
      <w:r>
        <w:tab/>
      </w:r>
      <w:r w:rsidRPr="007543C0">
        <w:rPr>
          <w:rFonts w:hint="eastAsia"/>
        </w:rPr>
        <w:t>﹂</w:t>
      </w:r>
      <w:r w:rsidRPr="007543C0">
        <w:rPr>
          <w:rFonts w:hint="eastAsia"/>
        </w:rPr>
        <w:t>k</w:t>
      </w:r>
      <w:r w:rsidRPr="007543C0">
        <w:t>eyframe</w:t>
      </w:r>
    </w:p>
    <w:p w14:paraId="3D841E2B" w14:textId="1036FC38" w:rsidR="007543C0" w:rsidRDefault="007543C0" w:rsidP="0044201F">
      <w:r>
        <w:tab/>
      </w:r>
      <w:r>
        <w:tab/>
      </w:r>
      <w:r w:rsidRPr="007543C0">
        <w:rPr>
          <w:rFonts w:hint="eastAsia"/>
        </w:rPr>
        <w:t>﹂</w:t>
      </w:r>
      <w:r w:rsidRPr="007543C0">
        <w:t>0.txt,10.txt</w:t>
      </w:r>
    </w:p>
    <w:p w14:paraId="4C000C93" w14:textId="24CED00B" w:rsidR="007543C0" w:rsidRDefault="007543C0" w:rsidP="007543C0">
      <w:r>
        <w:rPr>
          <w:rFonts w:hint="eastAsia"/>
        </w:rPr>
        <w:t>因为读取的</w:t>
      </w:r>
      <w:r>
        <w:rPr>
          <w:rFonts w:hint="eastAsia"/>
        </w:rPr>
        <w:t>guidance0</w:t>
      </w:r>
      <w:r>
        <w:rPr>
          <w:rFonts w:hint="eastAsia"/>
        </w:rPr>
        <w:t>、</w:t>
      </w:r>
      <w:r>
        <w:rPr>
          <w:rFonts w:hint="eastAsia"/>
        </w:rPr>
        <w:t>guidance1</w:t>
      </w:r>
      <w:r>
        <w:rPr>
          <w:rFonts w:hint="eastAsia"/>
        </w:rPr>
        <w:t>、</w:t>
      </w:r>
      <w:r>
        <w:rPr>
          <w:rFonts w:hint="eastAsia"/>
        </w:rPr>
        <w:t>guidance3</w:t>
      </w:r>
      <w:r>
        <w:rPr>
          <w:rFonts w:hint="eastAsia"/>
        </w:rPr>
        <w:t>地址是以如图</w:t>
      </w:r>
      <w:r>
        <w:rPr>
          <w:rFonts w:hint="eastAsia"/>
        </w:rPr>
        <w:t>1</w:t>
      </w:r>
      <w:r>
        <w:rPr>
          <w:rFonts w:hint="eastAsia"/>
        </w:rPr>
        <w:t>形式存储，所以需要更改文件夹名的话也需要修改</w:t>
      </w: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on_actionOpen_All_triggered</w:t>
      </w:r>
      <w:proofErr w:type="spellEnd"/>
      <w:r>
        <w:t>()</w:t>
      </w:r>
      <w:r>
        <w:rPr>
          <w:rFonts w:hint="eastAsia"/>
        </w:rPr>
        <w:t>中的相应部分。</w:t>
      </w:r>
    </w:p>
    <w:p w14:paraId="646A6F5A" w14:textId="76F5BA7C" w:rsidR="007543C0" w:rsidRDefault="007543C0" w:rsidP="007543C0">
      <w:pPr>
        <w:jc w:val="center"/>
      </w:pPr>
      <w:r>
        <w:rPr>
          <w:noProof/>
        </w:rPr>
        <w:drawing>
          <wp:inline distT="0" distB="0" distL="0" distR="0" wp14:anchorId="65847473" wp14:editId="563CD64A">
            <wp:extent cx="4858064" cy="2637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29" t="15515" r="3537" b="14577"/>
                    <a:stretch/>
                  </pic:blipFill>
                  <pic:spPr bwMode="auto">
                    <a:xfrm>
                      <a:off x="0" y="0"/>
                      <a:ext cx="4864770" cy="26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DE159" w14:textId="7580923E" w:rsidR="001366D9" w:rsidRDefault="007543C0" w:rsidP="007543C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21B3FBF1" w14:textId="5484D0EB" w:rsidR="0044201F" w:rsidRDefault="007543C0" w:rsidP="0044201F">
      <w:r>
        <w:rPr>
          <w:rFonts w:hint="eastAsia"/>
        </w:rPr>
        <w:t>此外，目前只写了关键帧的指导图的读取，也就是说，除了</w:t>
      </w:r>
      <w:r>
        <w:rPr>
          <w:rFonts w:hint="eastAsia"/>
        </w:rPr>
        <w:t>0</w:t>
      </w:r>
      <w:r>
        <w:rPr>
          <w:rFonts w:hint="eastAsia"/>
        </w:rPr>
        <w:t>帧和</w:t>
      </w:r>
      <w:r>
        <w:rPr>
          <w:rFonts w:hint="eastAsia"/>
        </w:rPr>
        <w:t>10</w:t>
      </w:r>
      <w:r>
        <w:rPr>
          <w:rFonts w:hint="eastAsia"/>
        </w:rPr>
        <w:t>帧以外的指导图还不能读。（因为觉得光读中间帧的指导图好像没有什么意义）</w:t>
      </w:r>
    </w:p>
    <w:p w14:paraId="064FB3DF" w14:textId="1927F39F" w:rsidR="00762532" w:rsidRDefault="00762532" w:rsidP="007625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读取的</w:t>
      </w:r>
      <w:proofErr w:type="gramStart"/>
      <w:r>
        <w:rPr>
          <w:rFonts w:hint="eastAsia"/>
        </w:rPr>
        <w:t>帧文件</w:t>
      </w:r>
      <w:proofErr w:type="gramEnd"/>
      <w:r>
        <w:rPr>
          <w:rFonts w:hint="eastAsia"/>
        </w:rPr>
        <w:t>名称与帧的索引</w:t>
      </w:r>
      <w:r w:rsidR="00180AFD">
        <w:rPr>
          <w:rFonts w:hint="eastAsia"/>
        </w:rPr>
        <w:t>会</w:t>
      </w:r>
      <w:r>
        <w:rPr>
          <w:rFonts w:hint="eastAsia"/>
        </w:rPr>
        <w:t>对应，也就是“</w:t>
      </w:r>
      <w:r>
        <w:rPr>
          <w:rFonts w:hint="eastAsia"/>
        </w:rPr>
        <w:t>0.txt</w:t>
      </w:r>
      <w:r>
        <w:rPr>
          <w:rFonts w:hint="eastAsia"/>
        </w:rPr>
        <w:t>”将对应到程序的第</w:t>
      </w:r>
      <w:r>
        <w:rPr>
          <w:rFonts w:hint="eastAsia"/>
        </w:rPr>
        <w:t>0</w:t>
      </w:r>
      <w:r>
        <w:rPr>
          <w:rFonts w:hint="eastAsia"/>
        </w:rPr>
        <w:t>帧，帧文件名必须为数字</w:t>
      </w:r>
    </w:p>
    <w:p w14:paraId="591F0897" w14:textId="79DF1D1B" w:rsidR="006D7B4F" w:rsidRDefault="006D7B4F" w:rsidP="0044201F">
      <w:r>
        <w:rPr>
          <w:rFonts w:hint="eastAsia"/>
        </w:rPr>
        <w:t>3.</w:t>
      </w:r>
      <w:r>
        <w:t>S</w:t>
      </w:r>
      <w:r w:rsidR="00762532">
        <w:rPr>
          <w:rFonts w:hint="eastAsia"/>
        </w:rPr>
        <w:t>ave</w:t>
      </w:r>
    </w:p>
    <w:p w14:paraId="7F6C86C5" w14:textId="3A3A429B" w:rsidR="00762532" w:rsidRDefault="00762532" w:rsidP="007625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</w:t>
      </w:r>
      <w:r w:rsidRPr="00762532">
        <w:rPr>
          <w:rFonts w:hint="eastAsia"/>
          <w:color w:val="FF0000"/>
        </w:rPr>
        <w:t>当前选中帧</w:t>
      </w:r>
      <w:r>
        <w:rPr>
          <w:rFonts w:hint="eastAsia"/>
        </w:rPr>
        <w:t>的矢量图、</w:t>
      </w:r>
      <w:proofErr w:type="spellStart"/>
      <w:r>
        <w:rPr>
          <w:rFonts w:hint="eastAsia"/>
        </w:rPr>
        <w:t>png</w:t>
      </w:r>
      <w:proofErr w:type="spellEnd"/>
    </w:p>
    <w:p w14:paraId="681A006F" w14:textId="695FEF04" w:rsidR="00762532" w:rsidRDefault="00762532" w:rsidP="007625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存储的文件夹中必须含有</w:t>
      </w:r>
      <w:r>
        <w:rPr>
          <w:rFonts w:hint="eastAsia"/>
        </w:rPr>
        <w:t>output</w:t>
      </w:r>
      <w:r>
        <w:rPr>
          <w:rFonts w:hint="eastAsia"/>
        </w:rPr>
        <w:t>子文件夹，存储后的文件名同样与</w:t>
      </w:r>
      <w:proofErr w:type="gramStart"/>
      <w:r>
        <w:rPr>
          <w:rFonts w:hint="eastAsia"/>
        </w:rPr>
        <w:t>程序中帧的</w:t>
      </w:r>
      <w:proofErr w:type="gramEnd"/>
      <w:r>
        <w:rPr>
          <w:rFonts w:hint="eastAsia"/>
        </w:rPr>
        <w:t>索引对应，意为第</w:t>
      </w:r>
      <w:r>
        <w:rPr>
          <w:rFonts w:hint="eastAsia"/>
        </w:rPr>
        <w:t>7</w:t>
      </w:r>
      <w:r>
        <w:rPr>
          <w:rFonts w:hint="eastAsia"/>
        </w:rPr>
        <w:t>帧将</w:t>
      </w:r>
      <w:r w:rsidR="00180AFD">
        <w:rPr>
          <w:rFonts w:hint="eastAsia"/>
        </w:rPr>
        <w:t>自动</w:t>
      </w:r>
      <w:r>
        <w:rPr>
          <w:rFonts w:hint="eastAsia"/>
        </w:rPr>
        <w:t>对应存储至</w:t>
      </w:r>
      <w:r>
        <w:rPr>
          <w:rFonts w:hint="eastAsia"/>
        </w:rPr>
        <w:t>/output/7.txt</w:t>
      </w:r>
      <w:r>
        <w:rPr>
          <w:rFonts w:hint="eastAsia"/>
        </w:rPr>
        <w:t>和</w:t>
      </w:r>
      <w:r>
        <w:rPr>
          <w:rFonts w:hint="eastAsia"/>
        </w:rPr>
        <w:t>/output/7.png</w:t>
      </w:r>
    </w:p>
    <w:p w14:paraId="2F8D3BE3" w14:textId="74055CFB" w:rsidR="00762532" w:rsidRDefault="00762532" w:rsidP="00762532">
      <w:r>
        <w:rPr>
          <w:rFonts w:hint="eastAsia"/>
        </w:rPr>
        <w:t>4.</w:t>
      </w:r>
      <w:r>
        <w:t>S</w:t>
      </w:r>
      <w:r>
        <w:rPr>
          <w:rFonts w:hint="eastAsia"/>
        </w:rPr>
        <w:t>a</w:t>
      </w:r>
      <w:r>
        <w:t>ve A</w:t>
      </w:r>
      <w:r>
        <w:rPr>
          <w:rFonts w:hint="eastAsia"/>
        </w:rPr>
        <w:t>ll</w:t>
      </w:r>
    </w:p>
    <w:p w14:paraId="0CCCFF20" w14:textId="479964F9" w:rsidR="00762532" w:rsidRDefault="00762532" w:rsidP="007625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存储当前所有关键帧的矢量图</w:t>
      </w:r>
    </w:p>
    <w:p w14:paraId="57A54A0A" w14:textId="3E45D04B" w:rsidR="00762532" w:rsidRDefault="00762532" w:rsidP="0076253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存储的目标文件夹和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一致</w:t>
      </w:r>
      <w:r w:rsidR="00180AFD">
        <w:rPr>
          <w:rFonts w:hint="eastAsia"/>
        </w:rPr>
        <w:t>，目前均默认存储至</w:t>
      </w:r>
      <w:r w:rsidR="00180AFD">
        <w:rPr>
          <w:rFonts w:hint="eastAsia"/>
        </w:rPr>
        <w:t>/output</w:t>
      </w:r>
      <w:r w:rsidR="00180AFD">
        <w:rPr>
          <w:rFonts w:hint="eastAsia"/>
        </w:rPr>
        <w:t>中</w:t>
      </w:r>
    </w:p>
    <w:p w14:paraId="21ACB66C" w14:textId="76E2B742" w:rsidR="00762532" w:rsidRDefault="00762532">
      <w:pPr>
        <w:widowControl/>
        <w:jc w:val="left"/>
      </w:pPr>
      <w:r>
        <w:rPr>
          <w:rFonts w:hint="eastAsia"/>
        </w:rPr>
        <w:t>5.</w:t>
      </w:r>
      <w:r>
        <w:t>N</w:t>
      </w:r>
      <w:r>
        <w:rPr>
          <w:rFonts w:hint="eastAsia"/>
        </w:rPr>
        <w:t>ew</w:t>
      </w:r>
    </w:p>
    <w:p w14:paraId="729D4D0B" w14:textId="1B31EE25" w:rsidR="00762532" w:rsidRDefault="00762532" w:rsidP="00762532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清除当前打开的所有关键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信息</w:t>
      </w:r>
      <w:r w:rsidR="00180AFD">
        <w:rPr>
          <w:rFonts w:hint="eastAsia"/>
        </w:rPr>
        <w:t>及其上的绘图信息</w:t>
      </w:r>
      <w:r>
        <w:rPr>
          <w:rFonts w:hint="eastAsia"/>
        </w:rPr>
        <w:t>（硬盘中文件不受影响）</w:t>
      </w:r>
    </w:p>
    <w:p w14:paraId="2D6E0466" w14:textId="11788236" w:rsidR="00762532" w:rsidRDefault="00762532">
      <w:pPr>
        <w:widowControl/>
        <w:jc w:val="left"/>
      </w:pPr>
    </w:p>
    <w:p w14:paraId="57281D4B" w14:textId="3320E4F3" w:rsidR="00762532" w:rsidRDefault="00762532">
      <w:pPr>
        <w:widowControl/>
        <w:jc w:val="left"/>
      </w:pPr>
      <w:r>
        <w:rPr>
          <w:rFonts w:hint="eastAsia"/>
        </w:rPr>
        <w:t>/*</w:t>
      </w:r>
      <w:r>
        <w:t>View*/</w:t>
      </w:r>
    </w:p>
    <w:p w14:paraId="0FFC1712" w14:textId="6A1E315F" w:rsidR="00762532" w:rsidRDefault="00762532" w:rsidP="00762532">
      <w:pPr>
        <w:pStyle w:val="a3"/>
        <w:widowControl/>
        <w:numPr>
          <w:ilvl w:val="0"/>
          <w:numId w:val="8"/>
        </w:numPr>
        <w:ind w:firstLineChars="0"/>
        <w:jc w:val="left"/>
      </w:pPr>
      <w:r>
        <w:t>T</w:t>
      </w:r>
      <w:r>
        <w:rPr>
          <w:rFonts w:hint="eastAsia"/>
        </w:rPr>
        <w:t>ool</w:t>
      </w:r>
      <w:r>
        <w:t xml:space="preserve"> Animation</w:t>
      </w:r>
    </w:p>
    <w:p w14:paraId="29CB179F" w14:textId="4764893E" w:rsidR="00762532" w:rsidRDefault="00762532" w:rsidP="00762532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确定是否显示下面的时间轴及时间轴上方的工具栏</w:t>
      </w:r>
    </w:p>
    <w:p w14:paraId="76F1DB20" w14:textId="56F8C4FB" w:rsidR="00762532" w:rsidRDefault="00762532" w:rsidP="00762532">
      <w:pPr>
        <w:widowControl/>
        <w:jc w:val="left"/>
      </w:pPr>
    </w:p>
    <w:p w14:paraId="20A9ADA6" w14:textId="2AEAD214" w:rsidR="00762532" w:rsidRDefault="00762532" w:rsidP="00762532">
      <w:pPr>
        <w:widowControl/>
        <w:jc w:val="left"/>
      </w:pPr>
      <w:r>
        <w:rPr>
          <w:rFonts w:hint="eastAsia"/>
        </w:rPr>
        <w:t>/*</w:t>
      </w:r>
      <w:r>
        <w:t>P</w:t>
      </w:r>
      <w:r>
        <w:rPr>
          <w:rFonts w:hint="eastAsia"/>
        </w:rPr>
        <w:t>encil</w:t>
      </w:r>
      <w:r>
        <w:rPr>
          <w:rFonts w:hint="eastAsia"/>
        </w:rPr>
        <w:t>工具</w:t>
      </w:r>
      <w:r>
        <w:rPr>
          <w:rFonts w:hint="eastAsia"/>
        </w:rPr>
        <w:t>*/</w:t>
      </w:r>
    </w:p>
    <w:p w14:paraId="0D8A0EE1" w14:textId="0F91DA58" w:rsidR="00762532" w:rsidRPr="00762532" w:rsidRDefault="00762532" w:rsidP="00762532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</w:rPr>
        <w:t>绘图时一定要选中</w:t>
      </w:r>
      <w:r w:rsidRPr="00762532">
        <w:rPr>
          <w:rFonts w:hint="eastAsia"/>
          <w:color w:val="FF0000"/>
        </w:rPr>
        <w:t>目标</w:t>
      </w:r>
      <w:proofErr w:type="gramStart"/>
      <w:r w:rsidRPr="00762532">
        <w:rPr>
          <w:rFonts w:hint="eastAsia"/>
          <w:color w:val="FF0000"/>
        </w:rPr>
        <w:t>帧</w:t>
      </w:r>
      <w:proofErr w:type="gramEnd"/>
    </w:p>
    <w:p w14:paraId="6E46AECC" w14:textId="5491055E" w:rsidR="00762532" w:rsidRDefault="00762532" w:rsidP="00762532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不用的时候就关上画笔，不然可能会出奇怪的</w:t>
      </w:r>
      <w:r>
        <w:rPr>
          <w:rFonts w:hint="eastAsia"/>
        </w:rPr>
        <w:t>bug</w:t>
      </w:r>
    </w:p>
    <w:p w14:paraId="5A87C5C8" w14:textId="5704B979" w:rsidR="00180AFD" w:rsidRDefault="00180AFD" w:rsidP="00762532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在打开的矢量图中进行绘画的时候也需要选中目标</w:t>
      </w:r>
      <w:proofErr w:type="gramStart"/>
      <w:r>
        <w:rPr>
          <w:rFonts w:hint="eastAsia"/>
        </w:rPr>
        <w:t>帧</w:t>
      </w:r>
      <w:proofErr w:type="gramEnd"/>
    </w:p>
    <w:p w14:paraId="2A643A88" w14:textId="2061549B" w:rsidR="00762532" w:rsidRDefault="00762532" w:rsidP="00762532">
      <w:pPr>
        <w:widowControl/>
        <w:jc w:val="left"/>
      </w:pPr>
    </w:p>
    <w:p w14:paraId="50F78437" w14:textId="525FA37E" w:rsidR="00180AFD" w:rsidRDefault="00180AFD" w:rsidP="00762532">
      <w:pPr>
        <w:widowControl/>
        <w:jc w:val="left"/>
      </w:pPr>
      <w:r>
        <w:rPr>
          <w:rFonts w:hint="eastAsia"/>
        </w:rPr>
        <w:t>/*</w:t>
      </w:r>
      <w:r>
        <w:t>Eraser</w:t>
      </w:r>
      <w:r>
        <w:rPr>
          <w:rFonts w:hint="eastAsia"/>
        </w:rPr>
        <w:t>橡皮</w:t>
      </w:r>
      <w:r>
        <w:rPr>
          <w:rFonts w:hint="eastAsia"/>
        </w:rPr>
        <w:t>*/</w:t>
      </w:r>
    </w:p>
    <w:p w14:paraId="3A100592" w14:textId="7EF371C5" w:rsidR="00180AFD" w:rsidRDefault="00180AFD" w:rsidP="00180AFD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删除当前选中帧的绘图信息</w:t>
      </w:r>
    </w:p>
    <w:p w14:paraId="5C609E75" w14:textId="6589C15A" w:rsidR="00180AFD" w:rsidRDefault="00180AFD" w:rsidP="00180AFD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当前选中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依旧为关键</w:t>
      </w:r>
      <w:proofErr w:type="gramStart"/>
      <w:r>
        <w:rPr>
          <w:rFonts w:hint="eastAsia"/>
        </w:rPr>
        <w:t>帧</w:t>
      </w:r>
      <w:proofErr w:type="gramEnd"/>
    </w:p>
    <w:p w14:paraId="70CB9792" w14:textId="785B8249" w:rsidR="00180AFD" w:rsidRDefault="00180AFD" w:rsidP="00180AFD">
      <w:pPr>
        <w:widowControl/>
        <w:jc w:val="left"/>
      </w:pPr>
    </w:p>
    <w:p w14:paraId="4D33B8CC" w14:textId="078E7451" w:rsidR="00180AFD" w:rsidRDefault="00180AFD" w:rsidP="00180AFD">
      <w:pPr>
        <w:widowControl/>
        <w:jc w:val="left"/>
      </w:pPr>
      <w:r>
        <w:rPr>
          <w:rFonts w:hint="eastAsia"/>
        </w:rPr>
        <w:t>/*</w:t>
      </w:r>
      <w:r>
        <w:rPr>
          <w:rFonts w:hint="eastAsia"/>
        </w:rPr>
        <w:t>添加关键帧</w:t>
      </w:r>
      <w:r>
        <w:rPr>
          <w:rFonts w:hint="eastAsia"/>
        </w:rPr>
        <w:t>/</w:t>
      </w:r>
      <w:r>
        <w:rPr>
          <w:rFonts w:hint="eastAsia"/>
        </w:rPr>
        <w:t>删除关键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*/</w:t>
      </w:r>
    </w:p>
    <w:p w14:paraId="4424CE9E" w14:textId="7B195E59" w:rsidR="00180AFD" w:rsidRDefault="00180AFD" w:rsidP="00180AFD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将当前选中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作为关键帧</w:t>
      </w:r>
      <w:r>
        <w:rPr>
          <w:rFonts w:hint="eastAsia"/>
        </w:rPr>
        <w:t>/</w:t>
      </w:r>
      <w:r>
        <w:rPr>
          <w:rFonts w:hint="eastAsia"/>
        </w:rPr>
        <w:t>删除关键</w:t>
      </w:r>
      <w:proofErr w:type="gramStart"/>
      <w:r>
        <w:rPr>
          <w:rFonts w:hint="eastAsia"/>
        </w:rPr>
        <w:t>帧</w:t>
      </w:r>
      <w:proofErr w:type="gramEnd"/>
    </w:p>
    <w:p w14:paraId="174584A1" w14:textId="7B1FD536" w:rsidR="00180AFD" w:rsidRDefault="00180AFD" w:rsidP="00180AFD">
      <w:pPr>
        <w:widowControl/>
        <w:jc w:val="left"/>
      </w:pPr>
    </w:p>
    <w:p w14:paraId="0F435FA6" w14:textId="65C29614" w:rsidR="00180AFD" w:rsidRDefault="00180AFD" w:rsidP="00180AFD">
      <w:pPr>
        <w:widowControl/>
        <w:jc w:val="left"/>
      </w:pPr>
      <w:r>
        <w:rPr>
          <w:rFonts w:hint="eastAsia"/>
        </w:rPr>
        <w:lastRenderedPageBreak/>
        <w:t>/*</w:t>
      </w:r>
      <w:r>
        <w:rPr>
          <w:rFonts w:hint="eastAsia"/>
        </w:rPr>
        <w:t>下拉</w:t>
      </w:r>
      <w:proofErr w:type="gramStart"/>
      <w:r>
        <w:rPr>
          <w:rFonts w:hint="eastAsia"/>
        </w:rPr>
        <w:t>框区域</w:t>
      </w:r>
      <w:proofErr w:type="gramEnd"/>
      <w:r>
        <w:rPr>
          <w:rFonts w:hint="eastAsia"/>
        </w:rPr>
        <w:t>*/</w:t>
      </w:r>
    </w:p>
    <w:p w14:paraId="75047719" w14:textId="5CBE9E15" w:rsidR="00180AFD" w:rsidRDefault="00180AFD" w:rsidP="00180AFD">
      <w:pPr>
        <w:pStyle w:val="a3"/>
        <w:widowControl/>
        <w:numPr>
          <w:ilvl w:val="0"/>
          <w:numId w:val="10"/>
        </w:numPr>
        <w:ind w:firstLineChars="0"/>
        <w:jc w:val="left"/>
      </w:pPr>
      <w:r>
        <w:t>O</w:t>
      </w:r>
      <w:r>
        <w:rPr>
          <w:rFonts w:hint="eastAsia"/>
        </w:rPr>
        <w:t>riginal</w:t>
      </w:r>
      <w:r>
        <w:rPr>
          <w:rFonts w:hint="eastAsia"/>
        </w:rPr>
        <w:t>展示原图，</w:t>
      </w:r>
      <w:r>
        <w:rPr>
          <w:rFonts w:hint="eastAsia"/>
        </w:rPr>
        <w:t>guidance0/1/3</w:t>
      </w:r>
      <w:r>
        <w:rPr>
          <w:rFonts w:hint="eastAsia"/>
        </w:rPr>
        <w:t>分别展示对应的指导图</w:t>
      </w:r>
    </w:p>
    <w:p w14:paraId="17C37D26" w14:textId="1F435AB6" w:rsidR="00180AFD" w:rsidRDefault="00180AFD" w:rsidP="00180AFD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指导图不存在的时候，画面将显示为一片灰色</w:t>
      </w:r>
    </w:p>
    <w:p w14:paraId="75FBB38F" w14:textId="06DC44FF" w:rsidR="00180AFD" w:rsidRDefault="00180AFD" w:rsidP="00180AFD">
      <w:pPr>
        <w:pStyle w:val="a3"/>
        <w:widowControl/>
        <w:numPr>
          <w:ilvl w:val="0"/>
          <w:numId w:val="10"/>
        </w:numPr>
        <w:ind w:firstLineChars="0"/>
        <w:jc w:val="left"/>
      </w:pPr>
      <w:proofErr w:type="gramStart"/>
      <w:r>
        <w:rPr>
          <w:rFonts w:hint="eastAsia"/>
        </w:rPr>
        <w:t>单击某帧时</w:t>
      </w:r>
      <w:proofErr w:type="gramEnd"/>
      <w:r>
        <w:rPr>
          <w:rFonts w:hint="eastAsia"/>
        </w:rPr>
        <w:t>，画面会显示</w:t>
      </w:r>
      <w:proofErr w:type="gramStart"/>
      <w:r>
        <w:rPr>
          <w:rFonts w:hint="eastAsia"/>
        </w:rPr>
        <w:t>为该帧的</w:t>
      </w:r>
      <w:proofErr w:type="gramEnd"/>
      <w:r>
        <w:rPr>
          <w:rFonts w:hint="eastAsia"/>
        </w:rPr>
        <w:t>原图，所以比如需要比较两帧的指导图时，需要选中</w:t>
      </w:r>
      <w:proofErr w:type="gramStart"/>
      <w:r>
        <w:rPr>
          <w:rFonts w:hint="eastAsia"/>
        </w:rPr>
        <w:t>某帧后</w:t>
      </w:r>
      <w:proofErr w:type="gramEnd"/>
      <w:r>
        <w:rPr>
          <w:rFonts w:hint="eastAsia"/>
        </w:rPr>
        <w:t>再对下拉</w:t>
      </w:r>
      <w:proofErr w:type="gramStart"/>
      <w:r>
        <w:rPr>
          <w:rFonts w:hint="eastAsia"/>
        </w:rPr>
        <w:t>框进行</w:t>
      </w:r>
      <w:proofErr w:type="gramEnd"/>
      <w:r>
        <w:rPr>
          <w:rFonts w:hint="eastAsia"/>
        </w:rPr>
        <w:t>选择。</w:t>
      </w:r>
    </w:p>
    <w:p w14:paraId="4B4FB1D1" w14:textId="6A7371C6" w:rsidR="00180AFD" w:rsidRDefault="00180AFD" w:rsidP="00180AFD">
      <w:pPr>
        <w:widowControl/>
        <w:jc w:val="left"/>
      </w:pPr>
    </w:p>
    <w:p w14:paraId="69E09F6E" w14:textId="114E5868" w:rsidR="00180AFD" w:rsidRDefault="00180AFD" w:rsidP="00180AFD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代码要点</w:t>
      </w:r>
      <w:r w:rsidR="000D0354">
        <w:rPr>
          <w:rFonts w:hint="eastAsia"/>
        </w:rPr>
        <w:t>（如果需要看的话）</w:t>
      </w:r>
    </w:p>
    <w:p w14:paraId="048291A7" w14:textId="201A5371" w:rsidR="000D0354" w:rsidRDefault="000D0354" w:rsidP="000D0354">
      <w:pPr>
        <w:pStyle w:val="a3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程序结构</w:t>
      </w:r>
    </w:p>
    <w:p w14:paraId="4A169771" w14:textId="48AFB31E" w:rsidR="00180AFD" w:rsidRDefault="000D0354" w:rsidP="000D0354">
      <w:pPr>
        <w:pStyle w:val="a3"/>
        <w:widowControl/>
        <w:ind w:left="360" w:firstLineChars="0" w:firstLine="60"/>
        <w:jc w:val="center"/>
      </w:pPr>
      <w:r>
        <w:rPr>
          <w:noProof/>
        </w:rPr>
        <w:drawing>
          <wp:inline distT="0" distB="0" distL="0" distR="0" wp14:anchorId="2115B76E" wp14:editId="73ECAAC6">
            <wp:extent cx="2591861" cy="4039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115" cy="40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5A32" w14:textId="597856BD" w:rsidR="000D0354" w:rsidRDefault="000D0354" w:rsidP="000D0354">
      <w:pPr>
        <w:pStyle w:val="a3"/>
        <w:widowControl/>
        <w:ind w:left="360" w:firstLineChars="0" w:firstLine="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.h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t>cpp</w:t>
      </w:r>
      <w:proofErr w:type="spellEnd"/>
    </w:p>
    <w:p w14:paraId="5FDDBF5C" w14:textId="7CEAF2AF" w:rsidR="000D0354" w:rsidRDefault="000D0354" w:rsidP="000D0354">
      <w:pPr>
        <w:pStyle w:val="a3"/>
        <w:widowControl/>
        <w:numPr>
          <w:ilvl w:val="0"/>
          <w:numId w:val="13"/>
        </w:numPr>
        <w:ind w:firstLineChars="0"/>
      </w:pPr>
      <w:r>
        <w:rPr>
          <w:rFonts w:hint="eastAsia"/>
        </w:rPr>
        <w:t>主要编写了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的代码</w:t>
      </w:r>
    </w:p>
    <w:p w14:paraId="5C6D2460" w14:textId="552CDFE6" w:rsidR="000D0354" w:rsidRDefault="000D0354" w:rsidP="000D0354">
      <w:pPr>
        <w:pStyle w:val="a3"/>
        <w:widowControl/>
        <w:numPr>
          <w:ilvl w:val="0"/>
          <w:numId w:val="13"/>
        </w:numPr>
        <w:ind w:firstLineChars="0"/>
      </w:pPr>
      <w:r>
        <w:rPr>
          <w:rFonts w:hint="eastAsia"/>
        </w:rPr>
        <w:t>Forms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Resouces</w:t>
      </w:r>
      <w:proofErr w:type="spellEnd"/>
      <w:r>
        <w:rPr>
          <w:rFonts w:hint="eastAsia"/>
        </w:rPr>
        <w:t>是按钮之类的资源文件</w:t>
      </w:r>
    </w:p>
    <w:p w14:paraId="73B11942" w14:textId="6E26367F" w:rsidR="000D0354" w:rsidRDefault="000D0354" w:rsidP="000D0354">
      <w:pPr>
        <w:pStyle w:val="a3"/>
        <w:widowControl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Other</w:t>
      </w:r>
      <w:r>
        <w:t>Files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sample08</w:t>
      </w:r>
      <w:r>
        <w:rPr>
          <w:rFonts w:hint="eastAsia"/>
        </w:rPr>
        <w:t>不用管</w:t>
      </w:r>
    </w:p>
    <w:p w14:paraId="310B5BA6" w14:textId="3DEA7864" w:rsidR="000D0354" w:rsidRDefault="000D0354" w:rsidP="000D0354">
      <w:pPr>
        <w:pStyle w:val="a3"/>
        <w:widowControl/>
        <w:numPr>
          <w:ilvl w:val="0"/>
          <w:numId w:val="11"/>
        </w:numPr>
        <w:ind w:firstLineChars="0"/>
      </w:pPr>
      <w:r>
        <w:rPr>
          <w:rFonts w:hint="eastAsia"/>
        </w:rPr>
        <w:t>坐标点倒置问题</w:t>
      </w:r>
    </w:p>
    <w:p w14:paraId="289BFE8B" w14:textId="30BC3F6B" w:rsidR="000D0354" w:rsidRDefault="000D0354" w:rsidP="000D0354">
      <w:pPr>
        <w:pStyle w:val="a3"/>
        <w:widowControl/>
        <w:numPr>
          <w:ilvl w:val="0"/>
          <w:numId w:val="15"/>
        </w:numPr>
        <w:ind w:firstLineChars="0"/>
      </w:pPr>
      <w:r>
        <w:rPr>
          <w:rFonts w:hint="eastAsia"/>
        </w:rPr>
        <w:t>在程序里绘图</w:t>
      </w:r>
      <w:r>
        <w:rPr>
          <w:rFonts w:hint="eastAsia"/>
        </w:rPr>
        <w:t>x</w:t>
      </w:r>
      <w:r>
        <w:rPr>
          <w:rFonts w:hint="eastAsia"/>
        </w:rPr>
        <w:t>是列编码，</w:t>
      </w:r>
      <w:r>
        <w:rPr>
          <w:rFonts w:hint="eastAsia"/>
        </w:rPr>
        <w:t>y</w:t>
      </w:r>
      <w:r>
        <w:rPr>
          <w:rFonts w:hint="eastAsia"/>
        </w:rPr>
        <w:t>是行编码，学长那边是</w:t>
      </w:r>
      <w:r>
        <w:rPr>
          <w:rFonts w:hint="eastAsia"/>
        </w:rPr>
        <w:t>x</w:t>
      </w:r>
      <w:r>
        <w:rPr>
          <w:rFonts w:hint="eastAsia"/>
        </w:rPr>
        <w:t>是行编码，</w:t>
      </w:r>
      <w:r>
        <w:rPr>
          <w:rFonts w:hint="eastAsia"/>
        </w:rPr>
        <w:t>y</w:t>
      </w:r>
      <w:r>
        <w:rPr>
          <w:rFonts w:hint="eastAsia"/>
        </w:rPr>
        <w:t>是列编码，所以单纯在存储、打开的时候进行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的倒置，其他地方都按照各自的存储顺序。</w:t>
      </w:r>
    </w:p>
    <w:p w14:paraId="40D9B959" w14:textId="5F9C2944" w:rsidR="000D0354" w:rsidRDefault="000D0354" w:rsidP="000D0354">
      <w:pPr>
        <w:pStyle w:val="a3"/>
        <w:widowControl/>
        <w:numPr>
          <w:ilvl w:val="0"/>
          <w:numId w:val="11"/>
        </w:numPr>
        <w:ind w:firstLineChars="0"/>
      </w:pPr>
      <w:r>
        <w:rPr>
          <w:rFonts w:hint="eastAsia"/>
        </w:rPr>
        <w:t>位图保存问题</w:t>
      </w:r>
    </w:p>
    <w:p w14:paraId="07B13AAF" w14:textId="0B85CD6C" w:rsidR="00DA74F2" w:rsidRPr="00DA74F2" w:rsidRDefault="000D0354" w:rsidP="00DA74F2">
      <w:pPr>
        <w:pStyle w:val="a3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在存储时已经将学长需要的</w:t>
      </w:r>
      <w:proofErr w:type="spellStart"/>
      <w:r>
        <w:rPr>
          <w:rFonts w:hint="eastAsia"/>
        </w:rPr>
        <w:t>V</w:t>
      </w:r>
      <w:r>
        <w:t>ectorP</w:t>
      </w:r>
      <w:r>
        <w:rPr>
          <w:rFonts w:hint="eastAsia"/>
        </w:rPr>
        <w:t>icture</w:t>
      </w:r>
      <w:proofErr w:type="spellEnd"/>
      <w:r>
        <w:rPr>
          <w:rFonts w:hint="eastAsia"/>
        </w:rPr>
        <w:t>对象</w:t>
      </w:r>
      <w:proofErr w:type="spellStart"/>
      <w:r>
        <w:rPr>
          <w:rFonts w:hint="eastAsia"/>
        </w:rPr>
        <w:t>vp</w:t>
      </w:r>
      <w:proofErr w:type="spellEnd"/>
      <w:r>
        <w:rPr>
          <w:rFonts w:hint="eastAsia"/>
        </w:rPr>
        <w:t>读取，但是在调用函数的时候</w:t>
      </w:r>
      <w:proofErr w:type="spellStart"/>
      <w:r w:rsidRPr="00DA74F2">
        <w:rPr>
          <w:color w:val="008000"/>
        </w:rPr>
        <w:t>GenerateImageFromVector</w:t>
      </w:r>
      <w:proofErr w:type="spellEnd"/>
      <w:r w:rsidRPr="00DA74F2">
        <w:rPr>
          <w:rFonts w:hint="eastAsia"/>
          <w:color w:val="008000"/>
        </w:rPr>
        <w:t>(</w:t>
      </w:r>
      <w:r w:rsidRPr="00DA74F2">
        <w:rPr>
          <w:color w:val="008000"/>
        </w:rPr>
        <w:t>)</w:t>
      </w:r>
      <w:r w:rsidRPr="00DA74F2">
        <w:rPr>
          <w:rFonts w:hint="eastAsia"/>
          <w:color w:val="008000"/>
        </w:rPr>
        <w:t>、</w:t>
      </w:r>
      <w:proofErr w:type="spellStart"/>
      <w:r w:rsidRPr="00DA74F2">
        <w:rPr>
          <w:color w:val="008000"/>
        </w:rPr>
        <w:t>GenerateDirectedFieldFromVector</w:t>
      </w:r>
      <w:proofErr w:type="spellEnd"/>
      <w:r w:rsidRPr="00DA74F2">
        <w:rPr>
          <w:color w:val="008000"/>
        </w:rPr>
        <w:t>()</w:t>
      </w:r>
      <w:r w:rsidRPr="00DA74F2">
        <w:rPr>
          <w:rFonts w:ascii="宋体" w:eastAsia="宋体" w:hAnsi="宋体" w:hint="eastAsia"/>
        </w:rPr>
        <w:t>等时，有时候会出现V</w:t>
      </w:r>
      <w:r w:rsidRPr="00DA74F2">
        <w:rPr>
          <w:rFonts w:ascii="宋体" w:eastAsia="宋体" w:hAnsi="宋体"/>
        </w:rPr>
        <w:t>ector</w:t>
      </w:r>
      <w:r w:rsidRPr="00DA74F2">
        <w:rPr>
          <w:rFonts w:ascii="宋体" w:eastAsia="宋体" w:hAnsi="宋体" w:hint="eastAsia"/>
        </w:rPr>
        <w:t>下标越界的报错，有时候不会，我还解决不了这个问题。</w:t>
      </w:r>
    </w:p>
    <w:p w14:paraId="3F193727" w14:textId="3157930E" w:rsidR="00DA74F2" w:rsidRDefault="00DA74F2" w:rsidP="00DA74F2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71E493E" wp14:editId="0FECC889">
            <wp:extent cx="2516408" cy="2252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824" cy="22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1B47" w14:textId="5C122BCF" w:rsidR="000D0354" w:rsidRPr="000D0354" w:rsidRDefault="00DA74F2" w:rsidP="00DA74F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数组下</w:t>
      </w:r>
      <w:bookmarkStart w:id="0" w:name="_GoBack"/>
      <w:bookmarkEnd w:id="0"/>
      <w:r>
        <w:rPr>
          <w:rFonts w:hint="eastAsia"/>
        </w:rPr>
        <w:t>标越界</w:t>
      </w:r>
    </w:p>
    <w:p w14:paraId="480DAA43" w14:textId="46507D2D" w:rsidR="000D0354" w:rsidRDefault="000D0354" w:rsidP="000D0354">
      <w:pPr>
        <w:pStyle w:val="a3"/>
        <w:widowControl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宋体" w:eastAsia="宋体" w:hAnsi="宋体" w:hint="eastAsia"/>
        </w:rPr>
        <w:t>暂时使用的保存位图的方式是Q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的保存界面的方式。</w:t>
      </w:r>
    </w:p>
    <w:p w14:paraId="6233DB1D" w14:textId="23F3127E" w:rsidR="000D0354" w:rsidRPr="0080432E" w:rsidRDefault="000D0354" w:rsidP="000D0354">
      <w:pPr>
        <w:jc w:val="center"/>
        <w:rPr>
          <w:rFonts w:hint="eastAsia"/>
        </w:rPr>
      </w:pPr>
    </w:p>
    <w:sectPr w:rsidR="000D0354" w:rsidRPr="0080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B3E"/>
    <w:multiLevelType w:val="hybridMultilevel"/>
    <w:tmpl w:val="A4C469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95CD3"/>
    <w:multiLevelType w:val="hybridMultilevel"/>
    <w:tmpl w:val="C6A897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5A46C6"/>
    <w:multiLevelType w:val="hybridMultilevel"/>
    <w:tmpl w:val="804E8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B24231"/>
    <w:multiLevelType w:val="hybridMultilevel"/>
    <w:tmpl w:val="07B2B2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C47A78"/>
    <w:multiLevelType w:val="hybridMultilevel"/>
    <w:tmpl w:val="AFDE51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582974"/>
    <w:multiLevelType w:val="hybridMultilevel"/>
    <w:tmpl w:val="018CA56E"/>
    <w:lvl w:ilvl="0" w:tplc="4FE0D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592B41"/>
    <w:multiLevelType w:val="hybridMultilevel"/>
    <w:tmpl w:val="269EF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25423D"/>
    <w:multiLevelType w:val="hybridMultilevel"/>
    <w:tmpl w:val="9A9820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FF6BF9"/>
    <w:multiLevelType w:val="hybridMultilevel"/>
    <w:tmpl w:val="EBCC7E0C"/>
    <w:lvl w:ilvl="0" w:tplc="314CA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8339B3"/>
    <w:multiLevelType w:val="hybridMultilevel"/>
    <w:tmpl w:val="972E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21739E"/>
    <w:multiLevelType w:val="hybridMultilevel"/>
    <w:tmpl w:val="7EEE12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FB5247"/>
    <w:multiLevelType w:val="hybridMultilevel"/>
    <w:tmpl w:val="8EB2B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8B2582"/>
    <w:multiLevelType w:val="hybridMultilevel"/>
    <w:tmpl w:val="62362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240850"/>
    <w:multiLevelType w:val="hybridMultilevel"/>
    <w:tmpl w:val="2430A8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46B21C7"/>
    <w:multiLevelType w:val="hybridMultilevel"/>
    <w:tmpl w:val="06287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6"/>
  </w:num>
  <w:num w:numId="5">
    <w:abstractNumId w:val="14"/>
  </w:num>
  <w:num w:numId="6">
    <w:abstractNumId w:val="9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8"/>
  </w:num>
  <w:num w:numId="12">
    <w:abstractNumId w:val="1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010A"/>
    <w:rsid w:val="000C010A"/>
    <w:rsid w:val="000D0354"/>
    <w:rsid w:val="001366D9"/>
    <w:rsid w:val="00180AFD"/>
    <w:rsid w:val="0044201F"/>
    <w:rsid w:val="006D7B4F"/>
    <w:rsid w:val="007543C0"/>
    <w:rsid w:val="00762532"/>
    <w:rsid w:val="0080432E"/>
    <w:rsid w:val="00963C06"/>
    <w:rsid w:val="009B31BA"/>
    <w:rsid w:val="00D4265E"/>
    <w:rsid w:val="00D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2A09"/>
  <w15:chartTrackingRefBased/>
  <w15:docId w15:val="{C5649415-CD64-4466-AEE1-3B2D541B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雨薇</dc:creator>
  <cp:keywords/>
  <dc:description/>
  <cp:lastModifiedBy>汪 雨薇</cp:lastModifiedBy>
  <cp:revision>8</cp:revision>
  <dcterms:created xsi:type="dcterms:W3CDTF">2019-07-25T15:55:00Z</dcterms:created>
  <dcterms:modified xsi:type="dcterms:W3CDTF">2019-07-26T06:29:00Z</dcterms:modified>
</cp:coreProperties>
</file>