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4A0E" w:rsidRDefault="00B66167" w:rsidP="00B66167">
      <w:pPr>
        <w:jc w:val="center"/>
        <w:rPr>
          <w:sz w:val="36"/>
        </w:rPr>
      </w:pPr>
      <w:r w:rsidRPr="00B66167">
        <w:rPr>
          <w:rFonts w:hint="eastAsia"/>
          <w:sz w:val="36"/>
        </w:rPr>
        <w:t xml:space="preserve">经三 </w:t>
      </w:r>
      <w:proofErr w:type="gramStart"/>
      <w:r w:rsidRPr="00B66167">
        <w:rPr>
          <w:rFonts w:hint="eastAsia"/>
          <w:sz w:val="36"/>
        </w:rPr>
        <w:t>王泽源</w:t>
      </w:r>
      <w:proofErr w:type="gramEnd"/>
      <w:r w:rsidRPr="00B66167">
        <w:rPr>
          <w:rFonts w:hint="eastAsia"/>
          <w:sz w:val="36"/>
        </w:rPr>
        <w:t xml:space="preserve"> </w:t>
      </w:r>
      <w:r w:rsidRPr="00B66167">
        <w:rPr>
          <w:sz w:val="36"/>
        </w:rPr>
        <w:t xml:space="preserve">19317278 </w:t>
      </w:r>
      <w:r w:rsidRPr="00B66167">
        <w:rPr>
          <w:rFonts w:hint="eastAsia"/>
          <w:sz w:val="36"/>
        </w:rPr>
        <w:t>计量周四班 第</w:t>
      </w:r>
      <w:r>
        <w:rPr>
          <w:rFonts w:hint="eastAsia"/>
          <w:sz w:val="36"/>
        </w:rPr>
        <w:t>三章</w:t>
      </w:r>
      <w:r w:rsidRPr="00B66167">
        <w:rPr>
          <w:rFonts w:hint="eastAsia"/>
          <w:sz w:val="36"/>
        </w:rPr>
        <w:t>作业</w:t>
      </w:r>
    </w:p>
    <w:p w:rsidR="007E29C7" w:rsidRPr="007E29C7" w:rsidRDefault="007E29C7" w:rsidP="00B66167">
      <w:pPr>
        <w:jc w:val="center"/>
      </w:pPr>
    </w:p>
    <w:p w:rsidR="007E29C7" w:rsidRPr="007E2E85" w:rsidRDefault="007E29C7" w:rsidP="007E29C7">
      <w:pPr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2E85">
        <w:rPr>
          <w:rFonts w:ascii="Times New Roman" w:hAnsi="Times New Roman" w:cs="Times New Roman"/>
          <w:kern w:val="0"/>
          <w:sz w:val="24"/>
          <w:szCs w:val="24"/>
        </w:rPr>
        <w:t>Do file</w:t>
      </w:r>
    </w:p>
    <w:p w:rsidR="00B66167" w:rsidRDefault="007E29C7" w:rsidP="007E29C7">
      <w:pPr>
        <w:jc w:val="left"/>
      </w:pPr>
      <w:r>
        <w:rPr>
          <w:noProof/>
        </w:rPr>
        <w:drawing>
          <wp:inline distT="0" distB="0" distL="0" distR="0" wp14:anchorId="0AC427D7" wp14:editId="215FDBC7">
            <wp:extent cx="5928995" cy="38325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6607" cy="388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C7" w:rsidRDefault="007E29C7" w:rsidP="007E29C7">
      <w:pPr>
        <w:jc w:val="left"/>
      </w:pPr>
    </w:p>
    <w:p w:rsidR="007E29C7" w:rsidRPr="007E2E85" w:rsidRDefault="007E29C7" w:rsidP="00E425D6">
      <w:pPr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2E85"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 w:rsidRPr="007E2E85">
        <w:rPr>
          <w:rFonts w:ascii="Times New Roman" w:hAnsi="Times New Roman" w:cs="Times New Roman"/>
          <w:kern w:val="0"/>
          <w:sz w:val="24"/>
          <w:szCs w:val="24"/>
        </w:rPr>
        <w:t>.</w:t>
      </w:r>
      <w:r w:rsidR="000A00D5">
        <w:rPr>
          <w:rFonts w:ascii="Times New Roman" w:hAnsi="Times New Roman" w:cs="Times New Roman"/>
          <w:kern w:val="0"/>
          <w:sz w:val="24"/>
          <w:szCs w:val="24"/>
        </w:rPr>
        <w:t>1992</w:t>
      </w:r>
      <w:r w:rsidR="000A00D5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="000A00D5">
        <w:rPr>
          <w:rFonts w:ascii="Times New Roman" w:hAnsi="Times New Roman" w:cs="Times New Roman"/>
          <w:kern w:val="0"/>
          <w:sz w:val="24"/>
          <w:szCs w:val="24"/>
        </w:rPr>
        <w:t xml:space="preserve"> 2008</w:t>
      </w:r>
      <w:r w:rsidR="00E425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425D6"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 w:rsidR="00E425D6">
        <w:rPr>
          <w:rFonts w:ascii="Times New Roman" w:hAnsi="Times New Roman" w:cs="Times New Roman"/>
          <w:kern w:val="0"/>
          <w:sz w:val="24"/>
          <w:szCs w:val="24"/>
        </w:rPr>
        <w:t>HE</w:t>
      </w:r>
      <w:r w:rsidR="00E425D6">
        <w:rPr>
          <w:rFonts w:ascii="Times New Roman" w:hAnsi="Times New Roman" w:cs="Times New Roman" w:hint="eastAsia"/>
          <w:kern w:val="0"/>
          <w:sz w:val="24"/>
          <w:szCs w:val="24"/>
        </w:rPr>
        <w:t>均值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441"/>
        <w:gridCol w:w="1062"/>
        <w:gridCol w:w="1717"/>
        <w:gridCol w:w="1177"/>
        <w:gridCol w:w="1717"/>
        <w:gridCol w:w="1386"/>
        <w:gridCol w:w="1246"/>
      </w:tblGrid>
      <w:tr w:rsidR="007E29C7" w:rsidRPr="007E29C7" w:rsidTr="007E29C7">
        <w:trPr>
          <w:jc w:val="center"/>
        </w:trPr>
        <w:tc>
          <w:tcPr>
            <w:tcW w:w="73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Group</w:t>
            </w:r>
          </w:p>
        </w:tc>
        <w:tc>
          <w:tcPr>
            <w:tcW w:w="54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8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Mean</w:t>
            </w:r>
          </w:p>
        </w:tc>
        <w:tc>
          <w:tcPr>
            <w:tcW w:w="604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Std.Err</w:t>
            </w:r>
            <w:proofErr w:type="spellEnd"/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</w:p>
        </w:tc>
        <w:tc>
          <w:tcPr>
            <w:tcW w:w="88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Std.Dev</w:t>
            </w:r>
            <w:proofErr w:type="spellEnd"/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</w:p>
        </w:tc>
        <w:tc>
          <w:tcPr>
            <w:tcW w:w="71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95% Conf.</w:t>
            </w:r>
          </w:p>
        </w:tc>
        <w:tc>
          <w:tcPr>
            <w:tcW w:w="63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Interval</w:t>
            </w:r>
          </w:p>
        </w:tc>
      </w:tr>
      <w:tr w:rsidR="007E29C7" w:rsidRPr="007E29C7" w:rsidTr="007E29C7">
        <w:trPr>
          <w:jc w:val="center"/>
        </w:trPr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1992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7,605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11.63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0.0644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5.613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1F3DA3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11.50</w:t>
            </w: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1F3DA3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11.75</w:t>
            </w:r>
          </w:p>
        </w:tc>
      </w:tr>
      <w:tr w:rsidR="007E29C7" w:rsidRPr="007E29C7" w:rsidTr="007E29C7">
        <w:trPr>
          <w:jc w:val="center"/>
        </w:trPr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2008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7,711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18.98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0.115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10.14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1F3DA3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18.75</w:t>
            </w: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1F3DA3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19.20</w:t>
            </w:r>
          </w:p>
        </w:tc>
      </w:tr>
      <w:tr w:rsidR="007E29C7" w:rsidRPr="007E29C7" w:rsidTr="007E29C7">
        <w:trPr>
          <w:jc w:val="center"/>
        </w:trPr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combined</w:t>
            </w:r>
          </w:p>
        </w:tc>
        <w:tc>
          <w:tcPr>
            <w:tcW w:w="545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15,316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15.33</w:t>
            </w:r>
          </w:p>
        </w:tc>
        <w:tc>
          <w:tcPr>
            <w:tcW w:w="604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0.0727</w:t>
            </w:r>
          </w:p>
        </w:tc>
        <w:tc>
          <w:tcPr>
            <w:tcW w:w="881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8.995</w:t>
            </w:r>
          </w:p>
        </w:tc>
        <w:tc>
          <w:tcPr>
            <w:tcW w:w="711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15.18</w:t>
            </w:r>
          </w:p>
        </w:tc>
        <w:tc>
          <w:tcPr>
            <w:tcW w:w="639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15.47</w:t>
            </w:r>
          </w:p>
        </w:tc>
      </w:tr>
      <w:tr w:rsidR="003607C8" w:rsidRPr="007E29C7" w:rsidTr="007E29C7">
        <w:trPr>
          <w:jc w:val="center"/>
        </w:trPr>
        <w:tc>
          <w:tcPr>
            <w:tcW w:w="739" w:type="pct"/>
            <w:tcBorders>
              <w:top w:val="nil"/>
              <w:left w:val="nil"/>
              <w:right w:val="nil"/>
            </w:tcBorders>
          </w:tcPr>
          <w:p w:rsidR="003607C8" w:rsidRPr="007E29C7" w:rsidRDefault="003607C8" w:rsidP="003607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diff</w:t>
            </w:r>
          </w:p>
        </w:tc>
        <w:tc>
          <w:tcPr>
            <w:tcW w:w="545" w:type="pct"/>
            <w:tcBorders>
              <w:top w:val="nil"/>
              <w:left w:val="nil"/>
              <w:right w:val="nil"/>
            </w:tcBorders>
          </w:tcPr>
          <w:p w:rsidR="003607C8" w:rsidRPr="007E29C7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81" w:type="pct"/>
            <w:tcBorders>
              <w:top w:val="nil"/>
              <w:left w:val="nil"/>
              <w:right w:val="nil"/>
            </w:tcBorders>
          </w:tcPr>
          <w:p w:rsidR="003607C8" w:rsidRPr="007E29C7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-7.350</w:t>
            </w:r>
          </w:p>
        </w:tc>
        <w:tc>
          <w:tcPr>
            <w:tcW w:w="604" w:type="pct"/>
            <w:tcBorders>
              <w:top w:val="nil"/>
              <w:left w:val="nil"/>
              <w:right w:val="nil"/>
            </w:tcBorders>
          </w:tcPr>
          <w:p w:rsidR="003607C8" w:rsidRPr="007E29C7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0.133</w:t>
            </w:r>
          </w:p>
        </w:tc>
        <w:tc>
          <w:tcPr>
            <w:tcW w:w="881" w:type="pct"/>
            <w:tcBorders>
              <w:top w:val="nil"/>
              <w:left w:val="nil"/>
              <w:right w:val="nil"/>
            </w:tcBorders>
          </w:tcPr>
          <w:p w:rsidR="003607C8" w:rsidRPr="007E29C7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11" w:type="pct"/>
            <w:tcBorders>
              <w:top w:val="nil"/>
              <w:left w:val="nil"/>
              <w:right w:val="nil"/>
            </w:tcBorders>
          </w:tcPr>
          <w:p w:rsidR="003607C8" w:rsidRPr="007E29C7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-7.610</w:t>
            </w:r>
          </w:p>
        </w:tc>
        <w:tc>
          <w:tcPr>
            <w:tcW w:w="639" w:type="pct"/>
            <w:tcBorders>
              <w:top w:val="nil"/>
              <w:left w:val="nil"/>
              <w:right w:val="nil"/>
            </w:tcBorders>
          </w:tcPr>
          <w:p w:rsidR="003607C8" w:rsidRPr="007E29C7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-7.090</w:t>
            </w:r>
          </w:p>
        </w:tc>
      </w:tr>
    </w:tbl>
    <w:p w:rsidR="007E29C7" w:rsidRDefault="007E29C7" w:rsidP="007E29C7">
      <w:pPr>
        <w:jc w:val="left"/>
      </w:pPr>
    </w:p>
    <w:p w:rsidR="007E29C7" w:rsidRPr="007E2E85" w:rsidRDefault="007E29C7" w:rsidP="00E425D6">
      <w:pPr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2E85">
        <w:rPr>
          <w:rFonts w:ascii="Times New Roman" w:hAnsi="Times New Roman" w:cs="Times New Roman" w:hint="eastAsia"/>
          <w:kern w:val="0"/>
          <w:sz w:val="24"/>
          <w:szCs w:val="24"/>
        </w:rPr>
        <w:t>b</w:t>
      </w:r>
      <w:r w:rsidRPr="007E2E85">
        <w:rPr>
          <w:rFonts w:ascii="Times New Roman" w:hAnsi="Times New Roman" w:cs="Times New Roman"/>
          <w:kern w:val="0"/>
          <w:sz w:val="24"/>
          <w:szCs w:val="24"/>
        </w:rPr>
        <w:t>.</w:t>
      </w:r>
      <w:r w:rsidR="000A00D5">
        <w:rPr>
          <w:rFonts w:ascii="Times New Roman" w:hAnsi="Times New Roman" w:cs="Times New Roman"/>
          <w:kern w:val="0"/>
          <w:sz w:val="24"/>
          <w:szCs w:val="24"/>
        </w:rPr>
        <w:t>1992, 2008</w:t>
      </w:r>
      <w:r w:rsidR="00E425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425D6"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 w:rsidR="00E425D6">
        <w:rPr>
          <w:rFonts w:ascii="Times New Roman" w:hAnsi="Times New Roman" w:cs="Times New Roman"/>
          <w:kern w:val="0"/>
          <w:sz w:val="24"/>
          <w:szCs w:val="24"/>
        </w:rPr>
        <w:t>HE</w:t>
      </w:r>
      <w:r w:rsidR="00E425D6">
        <w:rPr>
          <w:rFonts w:ascii="Times New Roman" w:hAnsi="Times New Roman" w:cs="Times New Roman" w:hint="eastAsia"/>
          <w:kern w:val="0"/>
          <w:sz w:val="24"/>
          <w:szCs w:val="24"/>
        </w:rPr>
        <w:t>均值</w:t>
      </w:r>
      <w:r w:rsidR="000A00D5">
        <w:rPr>
          <w:rFonts w:ascii="Times New Roman" w:hAnsi="Times New Roman" w:cs="Times New Roman" w:hint="eastAsia"/>
          <w:kern w:val="0"/>
          <w:sz w:val="24"/>
          <w:szCs w:val="24"/>
        </w:rPr>
        <w:t>（以</w:t>
      </w:r>
      <w:r w:rsidR="000A00D5">
        <w:rPr>
          <w:rFonts w:ascii="Times New Roman" w:hAnsi="Times New Roman" w:cs="Times New Roman" w:hint="eastAsia"/>
          <w:kern w:val="0"/>
          <w:sz w:val="24"/>
          <w:szCs w:val="24"/>
        </w:rPr>
        <w:t>2</w:t>
      </w:r>
      <w:r w:rsidR="000A00D5">
        <w:rPr>
          <w:rFonts w:ascii="Times New Roman" w:hAnsi="Times New Roman" w:cs="Times New Roman"/>
          <w:kern w:val="0"/>
          <w:sz w:val="24"/>
          <w:szCs w:val="24"/>
        </w:rPr>
        <w:t>008</w:t>
      </w:r>
      <w:r w:rsidR="000A00D5">
        <w:rPr>
          <w:rFonts w:ascii="Times New Roman" w:hAnsi="Times New Roman" w:cs="Times New Roman" w:hint="eastAsia"/>
          <w:kern w:val="0"/>
          <w:sz w:val="24"/>
          <w:szCs w:val="24"/>
        </w:rPr>
        <w:t>美元价格计算）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395"/>
        <w:gridCol w:w="1025"/>
        <w:gridCol w:w="1612"/>
        <w:gridCol w:w="1318"/>
        <w:gridCol w:w="1612"/>
        <w:gridCol w:w="1466"/>
        <w:gridCol w:w="1318"/>
      </w:tblGrid>
      <w:tr w:rsidR="007E29C7" w:rsidRPr="007E29C7" w:rsidTr="007E29C7">
        <w:trPr>
          <w:jc w:val="center"/>
        </w:trPr>
        <w:tc>
          <w:tcPr>
            <w:tcW w:w="71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Group</w:t>
            </w:r>
          </w:p>
        </w:tc>
        <w:tc>
          <w:tcPr>
            <w:tcW w:w="52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82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Mean</w:t>
            </w:r>
          </w:p>
        </w:tc>
        <w:tc>
          <w:tcPr>
            <w:tcW w:w="6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Std.Err</w:t>
            </w:r>
            <w:proofErr w:type="spellEnd"/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</w:p>
        </w:tc>
        <w:tc>
          <w:tcPr>
            <w:tcW w:w="82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Std.Dev</w:t>
            </w:r>
            <w:proofErr w:type="spellEnd"/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</w:p>
        </w:tc>
        <w:tc>
          <w:tcPr>
            <w:tcW w:w="752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95% Conf.</w:t>
            </w:r>
          </w:p>
        </w:tc>
        <w:tc>
          <w:tcPr>
            <w:tcW w:w="676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Interval</w:t>
            </w:r>
          </w:p>
        </w:tc>
      </w:tr>
      <w:tr w:rsidR="007E29C7" w:rsidRPr="007E29C7" w:rsidTr="007E29C7">
        <w:trPr>
          <w:jc w:val="center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1992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7,605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17.83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0.0987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8.610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1F3DA3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17.64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1F3DA3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18.03</w:t>
            </w:r>
          </w:p>
        </w:tc>
      </w:tr>
      <w:tr w:rsidR="007E29C7" w:rsidRPr="007E29C7" w:rsidTr="007E29C7">
        <w:trPr>
          <w:jc w:val="center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2008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7,711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18.98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0.115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10.14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1F3DA3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18.75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1F3DA3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19.20</w:t>
            </w:r>
          </w:p>
        </w:tc>
      </w:tr>
      <w:tr w:rsidR="007E29C7" w:rsidRPr="007E29C7" w:rsidTr="007E29C7">
        <w:trPr>
          <w:jc w:val="center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combined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15,316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18.41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0.0762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9.428</w:t>
            </w: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18.26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18.56</w:t>
            </w:r>
          </w:p>
        </w:tc>
      </w:tr>
      <w:tr w:rsidR="003607C8" w:rsidRPr="007E29C7" w:rsidTr="007E29C7">
        <w:trPr>
          <w:jc w:val="center"/>
        </w:trPr>
        <w:tc>
          <w:tcPr>
            <w:tcW w:w="716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7E29C7" w:rsidRDefault="003607C8" w:rsidP="003607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diff</w:t>
            </w:r>
          </w:p>
        </w:tc>
        <w:tc>
          <w:tcPr>
            <w:tcW w:w="526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7E29C7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7E29C7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-1.143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7E29C7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0.152</w:t>
            </w:r>
          </w:p>
        </w:tc>
        <w:tc>
          <w:tcPr>
            <w:tcW w:w="827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7E29C7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7E29C7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-1.441</w:t>
            </w:r>
          </w:p>
        </w:tc>
        <w:tc>
          <w:tcPr>
            <w:tcW w:w="676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7E29C7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-0.845</w:t>
            </w:r>
          </w:p>
        </w:tc>
      </w:tr>
    </w:tbl>
    <w:p w:rsidR="007E29C7" w:rsidRDefault="007E29C7" w:rsidP="007E29C7">
      <w:pPr>
        <w:jc w:val="left"/>
      </w:pPr>
    </w:p>
    <w:p w:rsidR="000A00D5" w:rsidRPr="00B55579" w:rsidRDefault="00E425D6" w:rsidP="00B55579">
      <w:pPr>
        <w:snapToGri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B55579">
        <w:rPr>
          <w:rFonts w:ascii="Times New Roman" w:hAnsi="Times New Roman" w:cs="Times New Roman" w:hint="eastAsia"/>
          <w:kern w:val="0"/>
          <w:sz w:val="24"/>
          <w:szCs w:val="24"/>
        </w:rPr>
        <w:t>c</w:t>
      </w:r>
      <w:r w:rsidRPr="00B55579">
        <w:rPr>
          <w:rFonts w:ascii="Times New Roman" w:hAnsi="Times New Roman" w:cs="Times New Roman"/>
          <w:kern w:val="0"/>
          <w:sz w:val="24"/>
          <w:szCs w:val="24"/>
        </w:rPr>
        <w:t>.</w:t>
      </w:r>
      <w:r w:rsidR="00B55579" w:rsidRPr="00B55579">
        <w:rPr>
          <w:rFonts w:ascii="Times New Roman" w:hAnsi="Times New Roman" w:cs="Times New Roman" w:hint="eastAsia"/>
          <w:kern w:val="0"/>
          <w:sz w:val="24"/>
          <w:szCs w:val="24"/>
        </w:rPr>
        <w:t>可以采用</w:t>
      </w:r>
      <w:r w:rsidR="00B55579" w:rsidRPr="00B55579">
        <w:rPr>
          <w:rFonts w:ascii="Times New Roman" w:hAnsi="Times New Roman" w:cs="Times New Roman"/>
          <w:kern w:val="0"/>
          <w:sz w:val="24"/>
          <w:szCs w:val="24"/>
        </w:rPr>
        <w:t>b</w:t>
      </w:r>
      <w:r w:rsidR="00B55579" w:rsidRPr="00B55579">
        <w:rPr>
          <w:rFonts w:ascii="Times New Roman" w:hAnsi="Times New Roman" w:cs="Times New Roman" w:hint="eastAsia"/>
          <w:kern w:val="0"/>
          <w:sz w:val="24"/>
          <w:szCs w:val="24"/>
        </w:rPr>
        <w:t>小题中的结论，因为</w:t>
      </w:r>
      <w:r w:rsidR="00B55579">
        <w:rPr>
          <w:rFonts w:ascii="Times New Roman" w:hAnsi="Times New Roman" w:cs="Times New Roman" w:hint="eastAsia"/>
          <w:kern w:val="0"/>
          <w:sz w:val="24"/>
          <w:szCs w:val="24"/>
        </w:rPr>
        <w:t>购买力一方面取决于名义工资，一方面取决于物价。</w:t>
      </w:r>
      <w:r w:rsidR="00B55579" w:rsidRPr="00B55579">
        <w:rPr>
          <w:rFonts w:ascii="Times New Roman" w:hAnsi="Times New Roman" w:cs="Times New Roman" w:hint="eastAsia"/>
          <w:kern w:val="0"/>
          <w:sz w:val="24"/>
          <w:szCs w:val="24"/>
        </w:rPr>
        <w:t>工人的购买力取决于其名义收入除以消费者价格指数</w:t>
      </w:r>
      <w:r w:rsidR="00B55579" w:rsidRPr="00B55579">
        <w:rPr>
          <w:rFonts w:ascii="Times New Roman" w:hAnsi="Times New Roman" w:cs="Times New Roman" w:hint="eastAsia"/>
          <w:kern w:val="0"/>
          <w:sz w:val="24"/>
          <w:szCs w:val="24"/>
        </w:rPr>
        <w:t>CPI</w:t>
      </w:r>
      <w:r w:rsidR="00B55579" w:rsidRPr="00B55579">
        <w:rPr>
          <w:rFonts w:ascii="Times New Roman" w:hAnsi="Times New Roman" w:cs="Times New Roman" w:hint="eastAsia"/>
          <w:kern w:val="0"/>
          <w:sz w:val="24"/>
          <w:szCs w:val="24"/>
        </w:rPr>
        <w:t>，而</w:t>
      </w:r>
      <w:r w:rsidR="00B55579" w:rsidRPr="00B55579">
        <w:rPr>
          <w:rFonts w:ascii="Times New Roman" w:hAnsi="Times New Roman" w:cs="Times New Roman"/>
          <w:kern w:val="0"/>
          <w:sz w:val="24"/>
          <w:szCs w:val="24"/>
        </w:rPr>
        <w:t>b</w:t>
      </w:r>
      <w:r w:rsidR="00B55579" w:rsidRPr="00B55579">
        <w:rPr>
          <w:rFonts w:ascii="Times New Roman" w:hAnsi="Times New Roman" w:cs="Times New Roman" w:hint="eastAsia"/>
          <w:kern w:val="0"/>
          <w:sz w:val="24"/>
          <w:szCs w:val="24"/>
        </w:rPr>
        <w:t>小题中所得以</w:t>
      </w:r>
      <w:r w:rsidR="00B55579" w:rsidRPr="00B55579">
        <w:rPr>
          <w:rFonts w:ascii="Times New Roman" w:hAnsi="Times New Roman" w:cs="Times New Roman" w:hint="eastAsia"/>
          <w:kern w:val="0"/>
          <w:sz w:val="24"/>
          <w:szCs w:val="24"/>
        </w:rPr>
        <w:t>2</w:t>
      </w:r>
      <w:r w:rsidR="00B55579" w:rsidRPr="00B55579">
        <w:rPr>
          <w:rFonts w:ascii="Times New Roman" w:hAnsi="Times New Roman" w:cs="Times New Roman"/>
          <w:kern w:val="0"/>
          <w:sz w:val="24"/>
          <w:szCs w:val="24"/>
        </w:rPr>
        <w:t>008</w:t>
      </w:r>
      <w:r w:rsidR="00B55579" w:rsidRPr="00B55579">
        <w:rPr>
          <w:rFonts w:ascii="Times New Roman" w:hAnsi="Times New Roman" w:cs="Times New Roman" w:hint="eastAsia"/>
          <w:kern w:val="0"/>
          <w:sz w:val="24"/>
          <w:szCs w:val="24"/>
        </w:rPr>
        <w:t>年美元计价的收入正是通过此方法得出的</w:t>
      </w:r>
      <w:r w:rsidR="00B55579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B55579" w:rsidRPr="00B55579">
        <w:rPr>
          <w:rFonts w:ascii="Times New Roman" w:hAnsi="Times New Roman" w:cs="Times New Roman" w:hint="eastAsia"/>
          <w:kern w:val="0"/>
          <w:sz w:val="24"/>
          <w:szCs w:val="24"/>
        </w:rPr>
        <w:t>所以可以采用。</w:t>
      </w:r>
    </w:p>
    <w:p w:rsidR="000A00D5" w:rsidRPr="00B55579" w:rsidRDefault="000A00D5" w:rsidP="007E29C7">
      <w:pPr>
        <w:jc w:val="left"/>
      </w:pPr>
    </w:p>
    <w:p w:rsidR="000A00D5" w:rsidRDefault="000A00D5" w:rsidP="007E29C7">
      <w:pPr>
        <w:jc w:val="left"/>
      </w:pPr>
    </w:p>
    <w:p w:rsidR="000A00D5" w:rsidRDefault="000A00D5" w:rsidP="007E29C7">
      <w:pPr>
        <w:jc w:val="left"/>
      </w:pPr>
    </w:p>
    <w:p w:rsidR="007E29C7" w:rsidRPr="007E2E85" w:rsidRDefault="007E2E85" w:rsidP="00E425D6">
      <w:pPr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2E85">
        <w:rPr>
          <w:rFonts w:ascii="Times New Roman" w:hAnsi="Times New Roman" w:cs="Times New Roman"/>
          <w:kern w:val="0"/>
          <w:sz w:val="24"/>
          <w:szCs w:val="24"/>
        </w:rPr>
        <w:t>d</w:t>
      </w:r>
      <w:r w:rsidR="007E29C7" w:rsidRPr="007E2E85">
        <w:rPr>
          <w:rFonts w:ascii="Times New Roman" w:hAnsi="Times New Roman" w:cs="Times New Roman"/>
          <w:kern w:val="0"/>
          <w:sz w:val="24"/>
          <w:szCs w:val="24"/>
        </w:rPr>
        <w:t>.</w:t>
      </w:r>
      <w:r w:rsidR="000A00D5" w:rsidRPr="00E425D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A00D5" w:rsidRPr="000A00D5">
        <w:rPr>
          <w:rFonts w:ascii="Times New Roman" w:hAnsi="Times New Roman" w:cs="Times New Roman"/>
          <w:kern w:val="0"/>
          <w:sz w:val="24"/>
          <w:szCs w:val="24"/>
        </w:rPr>
        <w:t>2008</w:t>
      </w:r>
      <w:r w:rsidR="000A00D5">
        <w:rPr>
          <w:rFonts w:ascii="Times New Roman" w:hAnsi="Times New Roman" w:cs="Times New Roman" w:hint="eastAsia"/>
          <w:kern w:val="0"/>
          <w:sz w:val="24"/>
          <w:szCs w:val="24"/>
        </w:rPr>
        <w:t>高中</w:t>
      </w:r>
      <w:r w:rsidR="00E425D6">
        <w:rPr>
          <w:rFonts w:ascii="Times New Roman" w:hAnsi="Times New Roman" w:cs="Times New Roman" w:hint="eastAsia"/>
          <w:kern w:val="0"/>
          <w:sz w:val="24"/>
          <w:szCs w:val="24"/>
        </w:rPr>
        <w:t>、学士</w:t>
      </w:r>
      <w:r w:rsidR="00E425D6"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 w:rsidR="00E425D6">
        <w:rPr>
          <w:rFonts w:ascii="Times New Roman" w:hAnsi="Times New Roman" w:cs="Times New Roman"/>
          <w:kern w:val="0"/>
          <w:sz w:val="24"/>
          <w:szCs w:val="24"/>
        </w:rPr>
        <w:t>HE</w:t>
      </w:r>
      <w:r w:rsidR="00E425D6">
        <w:rPr>
          <w:rFonts w:ascii="Times New Roman" w:hAnsi="Times New Roman" w:cs="Times New Roman" w:hint="eastAsia"/>
          <w:kern w:val="0"/>
          <w:sz w:val="24"/>
          <w:szCs w:val="24"/>
        </w:rPr>
        <w:t>及其</w:t>
      </w:r>
      <w:r w:rsidR="000A00D5">
        <w:rPr>
          <w:rFonts w:ascii="Times New Roman" w:hAnsi="Times New Roman" w:cs="Times New Roman" w:hint="eastAsia"/>
          <w:kern w:val="0"/>
          <w:sz w:val="24"/>
          <w:szCs w:val="24"/>
        </w:rPr>
        <w:t>差值</w:t>
      </w:r>
      <w:r w:rsidR="001F3DA3">
        <w:rPr>
          <w:rFonts w:ascii="Times New Roman" w:hAnsi="Times New Roman" w:cs="Times New Roman" w:hint="eastAsia"/>
          <w:kern w:val="0"/>
          <w:sz w:val="24"/>
          <w:szCs w:val="24"/>
        </w:rPr>
        <w:t>的</w:t>
      </w:r>
      <w:r w:rsidR="000A00D5">
        <w:rPr>
          <w:rFonts w:ascii="Times New Roman" w:hAnsi="Times New Roman" w:cs="Times New Roman" w:hint="eastAsia"/>
          <w:kern w:val="0"/>
          <w:sz w:val="24"/>
          <w:szCs w:val="24"/>
        </w:rPr>
        <w:t>9</w:t>
      </w:r>
      <w:r w:rsidR="000A00D5">
        <w:rPr>
          <w:rFonts w:ascii="Times New Roman" w:hAnsi="Times New Roman" w:cs="Times New Roman"/>
          <w:kern w:val="0"/>
          <w:sz w:val="24"/>
          <w:szCs w:val="24"/>
        </w:rPr>
        <w:t>5%</w:t>
      </w:r>
      <w:r w:rsidR="000A00D5">
        <w:rPr>
          <w:rFonts w:ascii="Times New Roman" w:hAnsi="Times New Roman" w:cs="Times New Roman" w:hint="eastAsia"/>
          <w:kern w:val="0"/>
          <w:sz w:val="24"/>
          <w:szCs w:val="24"/>
        </w:rPr>
        <w:t>置信区间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510"/>
        <w:gridCol w:w="1109"/>
        <w:gridCol w:w="1267"/>
        <w:gridCol w:w="1425"/>
        <w:gridCol w:w="1425"/>
        <w:gridCol w:w="1585"/>
        <w:gridCol w:w="1425"/>
      </w:tblGrid>
      <w:tr w:rsidR="007E29C7" w:rsidRPr="007E29C7" w:rsidTr="007E29C7">
        <w:trPr>
          <w:jc w:val="center"/>
        </w:trPr>
        <w:tc>
          <w:tcPr>
            <w:tcW w:w="77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Group</w:t>
            </w:r>
          </w:p>
        </w:tc>
        <w:tc>
          <w:tcPr>
            <w:tcW w:w="56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Mean</w:t>
            </w:r>
          </w:p>
        </w:tc>
        <w:tc>
          <w:tcPr>
            <w:tcW w:w="73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Std.Err</w:t>
            </w:r>
            <w:proofErr w:type="spellEnd"/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</w:p>
        </w:tc>
        <w:tc>
          <w:tcPr>
            <w:tcW w:w="73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Std.Dev</w:t>
            </w:r>
            <w:proofErr w:type="spellEnd"/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</w:p>
        </w:tc>
        <w:tc>
          <w:tcPr>
            <w:tcW w:w="81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95% Conf.</w:t>
            </w:r>
          </w:p>
        </w:tc>
        <w:tc>
          <w:tcPr>
            <w:tcW w:w="73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Interval</w:t>
            </w:r>
          </w:p>
        </w:tc>
      </w:tr>
      <w:tr w:rsidR="007E29C7" w:rsidRPr="007E29C7" w:rsidTr="007E29C7">
        <w:trPr>
          <w:jc w:val="center"/>
        </w:trPr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igh School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4,002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1F3DA3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15.33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0.122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7.701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1F3DA3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15.09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1F3DA3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15.57</w:t>
            </w:r>
          </w:p>
        </w:tc>
      </w:tr>
      <w:tr w:rsidR="007E29C7" w:rsidRPr="007E29C7" w:rsidTr="007E29C7">
        <w:trPr>
          <w:jc w:val="center"/>
        </w:trPr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achelor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3,709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1F3DA3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22.91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0.180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10.95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1F3DA3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22.56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1F3DA3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23.26</w:t>
            </w:r>
          </w:p>
        </w:tc>
      </w:tr>
      <w:tr w:rsidR="007E29C7" w:rsidRPr="007E29C7" w:rsidTr="007E29C7">
        <w:trPr>
          <w:jc w:val="center"/>
        </w:trPr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combined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7,711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18.98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0.115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10.14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18.75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7E29C7" w:rsidRPr="007E29C7" w:rsidRDefault="007E29C7" w:rsidP="007E29C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19.20</w:t>
            </w:r>
          </w:p>
        </w:tc>
      </w:tr>
      <w:tr w:rsidR="003607C8" w:rsidRPr="007E29C7" w:rsidTr="007E29C7">
        <w:trPr>
          <w:jc w:val="center"/>
        </w:trPr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7E29C7" w:rsidRDefault="003607C8" w:rsidP="003607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0" w:name="_Hlk52992973"/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diff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7E29C7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7E29C7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-7.577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7E29C7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9C7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0.214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7E29C7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1F3DA3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-7.997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1F3DA3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-7.156</w:t>
            </w:r>
          </w:p>
        </w:tc>
      </w:tr>
      <w:bookmarkEnd w:id="0"/>
    </w:tbl>
    <w:p w:rsidR="000A00D5" w:rsidRDefault="000A00D5" w:rsidP="007E29C7">
      <w:pPr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E29C7" w:rsidRPr="007E2E85" w:rsidRDefault="007E2E85" w:rsidP="00E425D6">
      <w:pPr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2E85">
        <w:rPr>
          <w:rFonts w:ascii="Times New Roman" w:hAnsi="Times New Roman" w:cs="Times New Roman"/>
          <w:kern w:val="0"/>
          <w:sz w:val="24"/>
          <w:szCs w:val="24"/>
        </w:rPr>
        <w:t>e</w:t>
      </w:r>
      <w:r w:rsidR="005734AF" w:rsidRPr="007E2E85">
        <w:rPr>
          <w:rFonts w:ascii="Times New Roman" w:hAnsi="Times New Roman" w:cs="Times New Roman"/>
          <w:kern w:val="0"/>
          <w:sz w:val="24"/>
          <w:szCs w:val="24"/>
        </w:rPr>
        <w:t>.</w:t>
      </w:r>
      <w:r w:rsidR="000A00D5" w:rsidRPr="000A00D5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A00D5">
        <w:rPr>
          <w:rFonts w:ascii="Times New Roman" w:hAnsi="Times New Roman" w:cs="Times New Roman"/>
          <w:kern w:val="0"/>
          <w:sz w:val="24"/>
          <w:szCs w:val="24"/>
        </w:rPr>
        <w:t>1992</w:t>
      </w:r>
      <w:r w:rsidR="00E425D6">
        <w:rPr>
          <w:rFonts w:ascii="Times New Roman" w:hAnsi="Times New Roman" w:cs="Times New Roman" w:hint="eastAsia"/>
          <w:kern w:val="0"/>
          <w:sz w:val="24"/>
          <w:szCs w:val="24"/>
        </w:rPr>
        <w:t>高中、学士</w:t>
      </w:r>
      <w:r w:rsidR="00E425D6"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 w:rsidR="00E425D6">
        <w:rPr>
          <w:rFonts w:ascii="Times New Roman" w:hAnsi="Times New Roman" w:cs="Times New Roman"/>
          <w:kern w:val="0"/>
          <w:sz w:val="24"/>
          <w:szCs w:val="24"/>
        </w:rPr>
        <w:t>HE</w:t>
      </w:r>
      <w:r w:rsidR="00E425D6">
        <w:rPr>
          <w:rFonts w:ascii="Times New Roman" w:hAnsi="Times New Roman" w:cs="Times New Roman" w:hint="eastAsia"/>
          <w:kern w:val="0"/>
          <w:sz w:val="24"/>
          <w:szCs w:val="24"/>
        </w:rPr>
        <w:t>及其差值</w:t>
      </w:r>
      <w:r w:rsidR="001F3DA3">
        <w:rPr>
          <w:rFonts w:ascii="Times New Roman" w:hAnsi="Times New Roman" w:cs="Times New Roman" w:hint="eastAsia"/>
          <w:kern w:val="0"/>
          <w:sz w:val="24"/>
          <w:szCs w:val="24"/>
        </w:rPr>
        <w:t>的</w:t>
      </w:r>
      <w:r w:rsidR="000A00D5">
        <w:rPr>
          <w:rFonts w:ascii="Times New Roman" w:hAnsi="Times New Roman" w:cs="Times New Roman" w:hint="eastAsia"/>
          <w:kern w:val="0"/>
          <w:sz w:val="24"/>
          <w:szCs w:val="24"/>
        </w:rPr>
        <w:t>9</w:t>
      </w:r>
      <w:r w:rsidR="000A00D5">
        <w:rPr>
          <w:rFonts w:ascii="Times New Roman" w:hAnsi="Times New Roman" w:cs="Times New Roman"/>
          <w:kern w:val="0"/>
          <w:sz w:val="24"/>
          <w:szCs w:val="24"/>
        </w:rPr>
        <w:t>5%</w:t>
      </w:r>
      <w:r w:rsidR="000A00D5">
        <w:rPr>
          <w:rFonts w:ascii="Times New Roman" w:hAnsi="Times New Roman" w:cs="Times New Roman" w:hint="eastAsia"/>
          <w:kern w:val="0"/>
          <w:sz w:val="24"/>
          <w:szCs w:val="24"/>
        </w:rPr>
        <w:t>置信区间</w:t>
      </w:r>
      <w:r w:rsidR="000A00D5">
        <w:rPr>
          <w:rFonts w:ascii="Times New Roman" w:hAnsi="Times New Roman" w:cs="Times New Roman" w:hint="eastAsia"/>
          <w:kern w:val="0"/>
          <w:sz w:val="24"/>
          <w:szCs w:val="24"/>
        </w:rPr>
        <w:t>(</w:t>
      </w:r>
      <w:r w:rsidR="000A00D5">
        <w:rPr>
          <w:rFonts w:ascii="Times New Roman" w:hAnsi="Times New Roman" w:cs="Times New Roman"/>
          <w:kern w:val="0"/>
          <w:sz w:val="24"/>
          <w:szCs w:val="24"/>
        </w:rPr>
        <w:t>2008</w:t>
      </w:r>
      <w:r w:rsidR="000A00D5">
        <w:rPr>
          <w:rFonts w:ascii="Times New Roman" w:hAnsi="Times New Roman" w:cs="Times New Roman" w:hint="eastAsia"/>
          <w:kern w:val="0"/>
          <w:sz w:val="24"/>
          <w:szCs w:val="24"/>
        </w:rPr>
        <w:t>美元表示</w:t>
      </w:r>
      <w:r w:rsidR="000A00D5">
        <w:rPr>
          <w:rFonts w:ascii="Times New Roman" w:hAnsi="Times New Roman" w:cs="Times New Roman" w:hint="eastAsia"/>
          <w:kern w:val="0"/>
          <w:sz w:val="24"/>
          <w:szCs w:val="24"/>
        </w:rPr>
        <w:t>)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510"/>
        <w:gridCol w:w="1109"/>
        <w:gridCol w:w="1267"/>
        <w:gridCol w:w="1425"/>
        <w:gridCol w:w="1425"/>
        <w:gridCol w:w="1585"/>
        <w:gridCol w:w="1425"/>
      </w:tblGrid>
      <w:tr w:rsidR="005734AF" w:rsidRPr="005734AF" w:rsidTr="003607C8">
        <w:trPr>
          <w:jc w:val="center"/>
        </w:trPr>
        <w:tc>
          <w:tcPr>
            <w:tcW w:w="775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734AF" w:rsidRPr="005734AF" w:rsidRDefault="005734AF" w:rsidP="005734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734AF">
              <w:rPr>
                <w:rFonts w:ascii="Times New Roman" w:hAnsi="Times New Roman" w:cs="Times New Roman"/>
                <w:kern w:val="0"/>
                <w:sz w:val="24"/>
                <w:szCs w:val="24"/>
              </w:rPr>
              <w:t>Group</w:t>
            </w:r>
          </w:p>
        </w:tc>
        <w:tc>
          <w:tcPr>
            <w:tcW w:w="56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734AF" w:rsidRPr="005734AF" w:rsidRDefault="005734AF" w:rsidP="00573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5734AF">
              <w:rPr>
                <w:rFonts w:ascii="Times New Roman" w:hAnsi="Times New Roman" w:cs="Times New Roman"/>
                <w:kern w:val="0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65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734AF" w:rsidRPr="005734AF" w:rsidRDefault="005734AF" w:rsidP="00573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734AF">
              <w:rPr>
                <w:rFonts w:ascii="Times New Roman" w:hAnsi="Times New Roman" w:cs="Times New Roman"/>
                <w:kern w:val="0"/>
                <w:sz w:val="24"/>
                <w:szCs w:val="24"/>
              </w:rPr>
              <w:t>Mean</w:t>
            </w:r>
          </w:p>
        </w:tc>
        <w:tc>
          <w:tcPr>
            <w:tcW w:w="73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734AF" w:rsidRPr="005734AF" w:rsidRDefault="005734AF" w:rsidP="00573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5734AF">
              <w:rPr>
                <w:rFonts w:ascii="Times New Roman" w:hAnsi="Times New Roman" w:cs="Times New Roman"/>
                <w:kern w:val="0"/>
                <w:sz w:val="24"/>
                <w:szCs w:val="24"/>
              </w:rPr>
              <w:t>Std.Err</w:t>
            </w:r>
            <w:proofErr w:type="spellEnd"/>
            <w:r w:rsidRPr="005734AF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</w:p>
        </w:tc>
        <w:tc>
          <w:tcPr>
            <w:tcW w:w="73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734AF" w:rsidRPr="005734AF" w:rsidRDefault="005734AF" w:rsidP="00573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5734AF">
              <w:rPr>
                <w:rFonts w:ascii="Times New Roman" w:hAnsi="Times New Roman" w:cs="Times New Roman"/>
                <w:kern w:val="0"/>
                <w:sz w:val="24"/>
                <w:szCs w:val="24"/>
              </w:rPr>
              <w:t>Std.Dev</w:t>
            </w:r>
            <w:proofErr w:type="spellEnd"/>
            <w:r w:rsidRPr="005734AF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</w:p>
        </w:tc>
        <w:tc>
          <w:tcPr>
            <w:tcW w:w="813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734AF" w:rsidRPr="005734AF" w:rsidRDefault="005734AF" w:rsidP="00573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734AF">
              <w:rPr>
                <w:rFonts w:ascii="Times New Roman" w:hAnsi="Times New Roman" w:cs="Times New Roman"/>
                <w:kern w:val="0"/>
                <w:sz w:val="24"/>
                <w:szCs w:val="24"/>
              </w:rPr>
              <w:t>95% Conf.</w:t>
            </w:r>
          </w:p>
        </w:tc>
        <w:tc>
          <w:tcPr>
            <w:tcW w:w="731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734AF" w:rsidRPr="005734AF" w:rsidRDefault="005734AF" w:rsidP="00573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734AF">
              <w:rPr>
                <w:rFonts w:ascii="Times New Roman" w:hAnsi="Times New Roman" w:cs="Times New Roman"/>
                <w:kern w:val="0"/>
                <w:sz w:val="24"/>
                <w:szCs w:val="24"/>
              </w:rPr>
              <w:t>Interval</w:t>
            </w:r>
          </w:p>
        </w:tc>
      </w:tr>
      <w:tr w:rsidR="005734AF" w:rsidRPr="005734AF" w:rsidTr="003607C8">
        <w:trPr>
          <w:jc w:val="center"/>
        </w:trPr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5734AF" w:rsidRPr="005734AF" w:rsidRDefault="005734AF" w:rsidP="005734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igh School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 w:rsidR="005734AF" w:rsidRPr="005734AF" w:rsidRDefault="005734AF" w:rsidP="00573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734AF">
              <w:rPr>
                <w:rFonts w:ascii="Times New Roman" w:hAnsi="Times New Roman" w:cs="Times New Roman"/>
                <w:kern w:val="0"/>
                <w:sz w:val="24"/>
                <w:szCs w:val="24"/>
              </w:rPr>
              <w:t>4,643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 w:rsidR="005734AF" w:rsidRPr="001F3DA3" w:rsidRDefault="005734AF" w:rsidP="00573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15.31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5734AF" w:rsidRPr="005734AF" w:rsidRDefault="005734AF" w:rsidP="00573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734AF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0.103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5734AF" w:rsidRPr="005734AF" w:rsidRDefault="005734AF" w:rsidP="00573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734AF">
              <w:rPr>
                <w:rFonts w:ascii="Times New Roman" w:hAnsi="Times New Roman" w:cs="Times New Roman"/>
                <w:kern w:val="0"/>
                <w:sz w:val="24"/>
                <w:szCs w:val="24"/>
              </w:rPr>
              <w:t>7.052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5734AF" w:rsidRPr="001F3DA3" w:rsidRDefault="005734AF" w:rsidP="00573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15.11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5734AF" w:rsidRPr="001F3DA3" w:rsidRDefault="005734AF" w:rsidP="00573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15.52</w:t>
            </w:r>
          </w:p>
        </w:tc>
      </w:tr>
      <w:tr w:rsidR="005734AF" w:rsidRPr="005734AF" w:rsidTr="003607C8">
        <w:trPr>
          <w:jc w:val="center"/>
        </w:trPr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5734AF" w:rsidRPr="005734AF" w:rsidRDefault="005734AF" w:rsidP="005734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achelor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 w:rsidR="005734AF" w:rsidRPr="005734AF" w:rsidRDefault="005734AF" w:rsidP="00573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734AF">
              <w:rPr>
                <w:rFonts w:ascii="Times New Roman" w:hAnsi="Times New Roman" w:cs="Times New Roman"/>
                <w:kern w:val="0"/>
                <w:sz w:val="24"/>
                <w:szCs w:val="24"/>
              </w:rPr>
              <w:t>2,962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 w:rsidR="005734AF" w:rsidRPr="001F3DA3" w:rsidRDefault="005734AF" w:rsidP="00573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21.78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5734AF" w:rsidRPr="005734AF" w:rsidRDefault="005734AF" w:rsidP="00573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734AF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0.171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5734AF" w:rsidRPr="005734AF" w:rsidRDefault="005734AF" w:rsidP="00573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734AF">
              <w:rPr>
                <w:rFonts w:ascii="Times New Roman" w:hAnsi="Times New Roman" w:cs="Times New Roman"/>
                <w:kern w:val="0"/>
                <w:sz w:val="24"/>
                <w:szCs w:val="24"/>
              </w:rPr>
              <w:t>9.319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5734AF" w:rsidRPr="001F3DA3" w:rsidRDefault="005734AF" w:rsidP="00573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21.45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5734AF" w:rsidRPr="001F3DA3" w:rsidRDefault="005734AF" w:rsidP="00573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22.12</w:t>
            </w:r>
          </w:p>
        </w:tc>
      </w:tr>
      <w:tr w:rsidR="005734AF" w:rsidRPr="005734AF" w:rsidTr="003607C8">
        <w:trPr>
          <w:jc w:val="center"/>
        </w:trPr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5734AF" w:rsidRPr="005734AF" w:rsidRDefault="005734AF" w:rsidP="005734AF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734AF">
              <w:rPr>
                <w:rFonts w:ascii="Times New Roman" w:hAnsi="Times New Roman" w:cs="Times New Roman"/>
                <w:kern w:val="0"/>
                <w:sz w:val="24"/>
                <w:szCs w:val="24"/>
              </w:rPr>
              <w:t>combined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 w:rsidR="005734AF" w:rsidRPr="005734AF" w:rsidRDefault="005734AF" w:rsidP="00573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734AF">
              <w:rPr>
                <w:rFonts w:ascii="Times New Roman" w:hAnsi="Times New Roman" w:cs="Times New Roman"/>
                <w:kern w:val="0"/>
                <w:sz w:val="24"/>
                <w:szCs w:val="24"/>
              </w:rPr>
              <w:t>7,605</w:t>
            </w: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 w:rsidR="005734AF" w:rsidRPr="005734AF" w:rsidRDefault="005734AF" w:rsidP="00573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734AF">
              <w:rPr>
                <w:rFonts w:ascii="Times New Roman" w:hAnsi="Times New Roman" w:cs="Times New Roman"/>
                <w:kern w:val="0"/>
                <w:sz w:val="24"/>
                <w:szCs w:val="24"/>
              </w:rPr>
              <w:t>17.83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5734AF" w:rsidRPr="005734AF" w:rsidRDefault="005734AF" w:rsidP="00573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734AF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0.0987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5734AF" w:rsidRPr="005734AF" w:rsidRDefault="005734AF" w:rsidP="00573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734AF">
              <w:rPr>
                <w:rFonts w:ascii="Times New Roman" w:hAnsi="Times New Roman" w:cs="Times New Roman"/>
                <w:kern w:val="0"/>
                <w:sz w:val="24"/>
                <w:szCs w:val="24"/>
              </w:rPr>
              <w:t>8.610</w:t>
            </w: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5734AF" w:rsidRPr="005734AF" w:rsidRDefault="005734AF" w:rsidP="00573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734AF">
              <w:rPr>
                <w:rFonts w:ascii="Times New Roman" w:hAnsi="Times New Roman" w:cs="Times New Roman"/>
                <w:kern w:val="0"/>
                <w:sz w:val="24"/>
                <w:szCs w:val="24"/>
              </w:rPr>
              <w:t>17.64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5734AF" w:rsidRPr="005734AF" w:rsidRDefault="005734AF" w:rsidP="005734A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734AF">
              <w:rPr>
                <w:rFonts w:ascii="Times New Roman" w:hAnsi="Times New Roman" w:cs="Times New Roman"/>
                <w:kern w:val="0"/>
                <w:sz w:val="24"/>
                <w:szCs w:val="24"/>
              </w:rPr>
              <w:t>18.03</w:t>
            </w:r>
          </w:p>
        </w:tc>
      </w:tr>
      <w:tr w:rsidR="003607C8" w:rsidRPr="005734AF" w:rsidTr="003607C8">
        <w:trPr>
          <w:jc w:val="center"/>
        </w:trPr>
        <w:tc>
          <w:tcPr>
            <w:tcW w:w="775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5734AF" w:rsidRDefault="003607C8" w:rsidP="003607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734AF">
              <w:rPr>
                <w:rFonts w:ascii="Times New Roman" w:hAnsi="Times New Roman" w:cs="Times New Roman"/>
                <w:kern w:val="0"/>
                <w:sz w:val="24"/>
                <w:szCs w:val="24"/>
              </w:rPr>
              <w:t>diff</w:t>
            </w:r>
          </w:p>
        </w:tc>
        <w:tc>
          <w:tcPr>
            <w:tcW w:w="569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5734AF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650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5734AF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-6.470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5734AF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5734AF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0.188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5734AF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813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1F3DA3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-6.839</w:t>
            </w:r>
          </w:p>
        </w:tc>
        <w:tc>
          <w:tcPr>
            <w:tcW w:w="731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1F3DA3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-6.101</w:t>
            </w:r>
          </w:p>
        </w:tc>
      </w:tr>
    </w:tbl>
    <w:p w:rsidR="005734AF" w:rsidRDefault="005734AF" w:rsidP="007E29C7">
      <w:pPr>
        <w:jc w:val="left"/>
      </w:pPr>
    </w:p>
    <w:p w:rsidR="007E2E85" w:rsidRPr="007E2E85" w:rsidRDefault="007E2E85" w:rsidP="007E29C7">
      <w:pPr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2E85">
        <w:rPr>
          <w:rFonts w:ascii="Times New Roman" w:hAnsi="Times New Roman" w:cs="Times New Roman"/>
          <w:kern w:val="0"/>
          <w:sz w:val="24"/>
          <w:szCs w:val="24"/>
        </w:rPr>
        <w:t>f.</w:t>
      </w:r>
    </w:p>
    <w:p w:rsidR="007E2E85" w:rsidRPr="007E2E85" w:rsidRDefault="007E2E85" w:rsidP="00E425D6">
      <w:pPr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2E85">
        <w:rPr>
          <w:rFonts w:ascii="Times New Roman" w:hAnsi="Times New Roman" w:cs="Times New Roman"/>
          <w:kern w:val="0"/>
          <w:sz w:val="24"/>
          <w:szCs w:val="24"/>
        </w:rPr>
        <w:t>1.</w:t>
      </w:r>
      <w:r w:rsidR="00B703B8">
        <w:rPr>
          <w:rFonts w:ascii="Times New Roman" w:hAnsi="Times New Roman" w:cs="Times New Roman"/>
          <w:kern w:val="0"/>
          <w:sz w:val="24"/>
          <w:szCs w:val="24"/>
        </w:rPr>
        <w:t>1992</w:t>
      </w:r>
      <w:r w:rsidR="000A00D5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B703B8">
        <w:rPr>
          <w:rFonts w:ascii="Times New Roman" w:hAnsi="Times New Roman" w:cs="Times New Roman"/>
          <w:kern w:val="0"/>
          <w:sz w:val="24"/>
          <w:szCs w:val="24"/>
        </w:rPr>
        <w:t>2008</w:t>
      </w:r>
      <w:r w:rsidR="00B703B8">
        <w:rPr>
          <w:rFonts w:ascii="Times New Roman" w:hAnsi="Times New Roman" w:cs="Times New Roman" w:hint="eastAsia"/>
          <w:kern w:val="0"/>
          <w:sz w:val="24"/>
          <w:szCs w:val="24"/>
        </w:rPr>
        <w:t>高中</w:t>
      </w:r>
      <w:r w:rsidR="00E425D6">
        <w:rPr>
          <w:rFonts w:ascii="Times New Roman" w:hAnsi="Times New Roman" w:cs="Times New Roman" w:hint="eastAsia"/>
          <w:kern w:val="0"/>
          <w:sz w:val="24"/>
          <w:szCs w:val="24"/>
        </w:rPr>
        <w:t>AHE</w:t>
      </w:r>
      <w:r w:rsidR="00E425D6">
        <w:rPr>
          <w:rFonts w:ascii="Times New Roman" w:hAnsi="Times New Roman" w:cs="Times New Roman" w:hint="eastAsia"/>
          <w:kern w:val="0"/>
          <w:sz w:val="24"/>
          <w:szCs w:val="24"/>
        </w:rPr>
        <w:t>均值</w:t>
      </w:r>
      <w:r w:rsidR="001F3DA3">
        <w:rPr>
          <w:rFonts w:ascii="Times New Roman" w:hAnsi="Times New Roman" w:cs="Times New Roman" w:hint="eastAsia"/>
          <w:kern w:val="0"/>
          <w:sz w:val="24"/>
          <w:szCs w:val="24"/>
        </w:rPr>
        <w:t>，高中毕业生</w:t>
      </w:r>
      <w:r w:rsidR="001F3DA3">
        <w:rPr>
          <w:rFonts w:ascii="Times New Roman" w:hAnsi="Times New Roman" w:cs="Times New Roman" w:hint="eastAsia"/>
          <w:kern w:val="0"/>
          <w:sz w:val="24"/>
          <w:szCs w:val="24"/>
        </w:rPr>
        <w:t>AHE</w:t>
      </w:r>
      <w:r w:rsidR="001F3DA3">
        <w:rPr>
          <w:rFonts w:ascii="Times New Roman" w:hAnsi="Times New Roman" w:cs="Times New Roman" w:hint="eastAsia"/>
          <w:kern w:val="0"/>
          <w:sz w:val="24"/>
          <w:szCs w:val="24"/>
        </w:rPr>
        <w:t>基本没有变化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592"/>
        <w:gridCol w:w="1244"/>
        <w:gridCol w:w="1520"/>
        <w:gridCol w:w="1244"/>
        <w:gridCol w:w="1520"/>
        <w:gridCol w:w="1382"/>
        <w:gridCol w:w="1244"/>
      </w:tblGrid>
      <w:tr w:rsidR="007E2E85" w:rsidRPr="007E2E85" w:rsidTr="007E2E85">
        <w:trPr>
          <w:jc w:val="center"/>
        </w:trPr>
        <w:tc>
          <w:tcPr>
            <w:tcW w:w="81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bookmarkStart w:id="1" w:name="_Hlk52988670"/>
            <w:bookmarkStart w:id="2" w:name="OLE_LINK1"/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Group</w:t>
            </w:r>
          </w:p>
        </w:tc>
        <w:tc>
          <w:tcPr>
            <w:tcW w:w="63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78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Mean</w:t>
            </w:r>
          </w:p>
        </w:tc>
        <w:tc>
          <w:tcPr>
            <w:tcW w:w="63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Std.Err</w:t>
            </w:r>
            <w:proofErr w:type="spellEnd"/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</w:p>
        </w:tc>
        <w:tc>
          <w:tcPr>
            <w:tcW w:w="78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Std.Dev</w:t>
            </w:r>
            <w:proofErr w:type="spellEnd"/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</w:p>
        </w:tc>
        <w:tc>
          <w:tcPr>
            <w:tcW w:w="70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95% Conf.</w:t>
            </w:r>
          </w:p>
        </w:tc>
        <w:tc>
          <w:tcPr>
            <w:tcW w:w="63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Interval</w:t>
            </w:r>
          </w:p>
        </w:tc>
      </w:tr>
      <w:tr w:rsidR="007E2E85" w:rsidRPr="007E2E85" w:rsidTr="007E2E85">
        <w:trPr>
          <w:jc w:val="center"/>
        </w:trPr>
        <w:tc>
          <w:tcPr>
            <w:tcW w:w="81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1992</w:t>
            </w:r>
          </w:p>
        </w:tc>
        <w:tc>
          <w:tcPr>
            <w:tcW w:w="63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4,643</w:t>
            </w:r>
          </w:p>
        </w:tc>
        <w:tc>
          <w:tcPr>
            <w:tcW w:w="78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15.31</w:t>
            </w:r>
          </w:p>
        </w:tc>
        <w:tc>
          <w:tcPr>
            <w:tcW w:w="63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0.103</w:t>
            </w:r>
          </w:p>
        </w:tc>
        <w:tc>
          <w:tcPr>
            <w:tcW w:w="78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7.052</w:t>
            </w:r>
          </w:p>
        </w:tc>
        <w:tc>
          <w:tcPr>
            <w:tcW w:w="709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15.11</w:t>
            </w:r>
          </w:p>
        </w:tc>
        <w:tc>
          <w:tcPr>
            <w:tcW w:w="63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15.52</w:t>
            </w:r>
          </w:p>
        </w:tc>
      </w:tr>
      <w:tr w:rsidR="007E2E85" w:rsidRPr="007E2E85" w:rsidTr="007E2E85">
        <w:trPr>
          <w:jc w:val="center"/>
        </w:trPr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2008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4,002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15.33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0.122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7.701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15.09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15.57</w:t>
            </w:r>
          </w:p>
        </w:tc>
      </w:tr>
      <w:tr w:rsidR="007E2E85" w:rsidRPr="007E2E85" w:rsidTr="007E2E85">
        <w:trPr>
          <w:jc w:val="center"/>
        </w:trPr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combined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8,645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15.32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0.0791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7.359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15.17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7E2E8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15.48</w:t>
            </w:r>
          </w:p>
        </w:tc>
      </w:tr>
      <w:tr w:rsidR="003607C8" w:rsidRPr="007E2E85" w:rsidTr="007E2E85">
        <w:trPr>
          <w:jc w:val="center"/>
        </w:trPr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7E2E85" w:rsidRDefault="003607C8" w:rsidP="003607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diff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7E2E85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1F3DA3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-0.0185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7E2E85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0.159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7E2E85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1F3DA3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-0.330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1F3DA3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0.293</w:t>
            </w:r>
          </w:p>
        </w:tc>
      </w:tr>
      <w:bookmarkEnd w:id="1"/>
      <w:bookmarkEnd w:id="2"/>
    </w:tbl>
    <w:p w:rsidR="007E2E85" w:rsidRDefault="007E2E85" w:rsidP="007E29C7">
      <w:pPr>
        <w:jc w:val="left"/>
      </w:pPr>
    </w:p>
    <w:p w:rsidR="007E2E85" w:rsidRPr="007E2E85" w:rsidRDefault="007E2E85" w:rsidP="00E425D6">
      <w:pPr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7E2E85">
        <w:rPr>
          <w:rFonts w:ascii="Times New Roman" w:hAnsi="Times New Roman" w:cs="Times New Roman" w:hint="eastAsia"/>
          <w:kern w:val="0"/>
          <w:sz w:val="24"/>
          <w:szCs w:val="24"/>
        </w:rPr>
        <w:t>2</w:t>
      </w:r>
      <w:r w:rsidRPr="007E2E85">
        <w:rPr>
          <w:rFonts w:ascii="Times New Roman" w:hAnsi="Times New Roman" w:cs="Times New Roman"/>
          <w:kern w:val="0"/>
          <w:sz w:val="24"/>
          <w:szCs w:val="24"/>
        </w:rPr>
        <w:t>.</w:t>
      </w:r>
      <w:r w:rsidR="00B703B8">
        <w:rPr>
          <w:rFonts w:ascii="Times New Roman" w:hAnsi="Times New Roman" w:cs="Times New Roman"/>
          <w:kern w:val="0"/>
          <w:sz w:val="24"/>
          <w:szCs w:val="24"/>
        </w:rPr>
        <w:t>1992</w:t>
      </w:r>
      <w:r w:rsidR="000A00D5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r w:rsidR="00B703B8">
        <w:rPr>
          <w:rFonts w:ascii="Times New Roman" w:hAnsi="Times New Roman" w:cs="Times New Roman"/>
          <w:kern w:val="0"/>
          <w:sz w:val="24"/>
          <w:szCs w:val="24"/>
        </w:rPr>
        <w:t>2008</w:t>
      </w:r>
      <w:r w:rsidR="00B703B8">
        <w:rPr>
          <w:rFonts w:ascii="Times New Roman" w:hAnsi="Times New Roman" w:cs="Times New Roman" w:hint="eastAsia"/>
          <w:kern w:val="0"/>
          <w:sz w:val="24"/>
          <w:szCs w:val="24"/>
        </w:rPr>
        <w:t>学士</w:t>
      </w:r>
      <w:r w:rsidR="00E425D6">
        <w:rPr>
          <w:rFonts w:ascii="Times New Roman" w:hAnsi="Times New Roman" w:cs="Times New Roman" w:hint="eastAsia"/>
          <w:kern w:val="0"/>
          <w:sz w:val="24"/>
          <w:szCs w:val="24"/>
        </w:rPr>
        <w:t>AHE</w:t>
      </w:r>
      <w:r w:rsidR="00E425D6">
        <w:rPr>
          <w:rFonts w:ascii="Times New Roman" w:hAnsi="Times New Roman" w:cs="Times New Roman" w:hint="eastAsia"/>
          <w:kern w:val="0"/>
          <w:sz w:val="24"/>
          <w:szCs w:val="24"/>
        </w:rPr>
        <w:t>均值</w:t>
      </w:r>
      <w:r w:rsidR="001F3DA3">
        <w:rPr>
          <w:rFonts w:ascii="Times New Roman" w:hAnsi="Times New Roman" w:cs="Times New Roman" w:hint="eastAsia"/>
          <w:kern w:val="0"/>
          <w:sz w:val="24"/>
          <w:szCs w:val="24"/>
        </w:rPr>
        <w:t>，大学毕业生</w:t>
      </w:r>
      <w:r w:rsidR="001F3DA3">
        <w:rPr>
          <w:rFonts w:ascii="Times New Roman" w:hAnsi="Times New Roman" w:cs="Times New Roman" w:hint="eastAsia"/>
          <w:kern w:val="0"/>
          <w:sz w:val="24"/>
          <w:szCs w:val="24"/>
        </w:rPr>
        <w:t>AHE</w:t>
      </w:r>
      <w:r w:rsidR="001F3DA3">
        <w:rPr>
          <w:rFonts w:ascii="Times New Roman" w:hAnsi="Times New Roman" w:cs="Times New Roman" w:hint="eastAsia"/>
          <w:kern w:val="0"/>
          <w:sz w:val="24"/>
          <w:szCs w:val="24"/>
        </w:rPr>
        <w:t>有</w:t>
      </w:r>
      <w:r w:rsidR="001F3DA3"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="001F3DA3">
        <w:rPr>
          <w:rFonts w:ascii="Times New Roman" w:hAnsi="Times New Roman" w:cs="Times New Roman"/>
          <w:kern w:val="0"/>
          <w:sz w:val="24"/>
          <w:szCs w:val="24"/>
        </w:rPr>
        <w:t>%</w:t>
      </w:r>
      <w:r w:rsidR="001F3DA3">
        <w:rPr>
          <w:rFonts w:ascii="Times New Roman" w:hAnsi="Times New Roman" w:cs="Times New Roman" w:hint="eastAsia"/>
          <w:kern w:val="0"/>
          <w:sz w:val="24"/>
          <w:szCs w:val="24"/>
        </w:rPr>
        <w:t>左右的下降</w:t>
      </w:r>
    </w:p>
    <w:tbl>
      <w:tblPr>
        <w:tblW w:w="5000" w:type="pct"/>
        <w:jc w:val="center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592"/>
        <w:gridCol w:w="1244"/>
        <w:gridCol w:w="1520"/>
        <w:gridCol w:w="1244"/>
        <w:gridCol w:w="1520"/>
        <w:gridCol w:w="1382"/>
        <w:gridCol w:w="1244"/>
      </w:tblGrid>
      <w:tr w:rsidR="007E2E85" w:rsidRPr="007E2E85" w:rsidTr="007E2E85">
        <w:trPr>
          <w:jc w:val="center"/>
        </w:trPr>
        <w:tc>
          <w:tcPr>
            <w:tcW w:w="817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Group</w:t>
            </w:r>
          </w:p>
        </w:tc>
        <w:tc>
          <w:tcPr>
            <w:tcW w:w="63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78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Mean</w:t>
            </w:r>
          </w:p>
        </w:tc>
        <w:tc>
          <w:tcPr>
            <w:tcW w:w="63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Std.Err</w:t>
            </w:r>
            <w:proofErr w:type="spellEnd"/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</w:p>
        </w:tc>
        <w:tc>
          <w:tcPr>
            <w:tcW w:w="780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Std.Dev</w:t>
            </w:r>
            <w:proofErr w:type="spellEnd"/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.</w:t>
            </w:r>
          </w:p>
        </w:tc>
        <w:tc>
          <w:tcPr>
            <w:tcW w:w="709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95% Conf.</w:t>
            </w:r>
          </w:p>
        </w:tc>
        <w:tc>
          <w:tcPr>
            <w:tcW w:w="638" w:type="pct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Interval</w:t>
            </w:r>
          </w:p>
        </w:tc>
      </w:tr>
      <w:tr w:rsidR="007E2E85" w:rsidRPr="007E2E85" w:rsidTr="007E2E85">
        <w:trPr>
          <w:jc w:val="center"/>
        </w:trPr>
        <w:tc>
          <w:tcPr>
            <w:tcW w:w="817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1992</w:t>
            </w:r>
          </w:p>
        </w:tc>
        <w:tc>
          <w:tcPr>
            <w:tcW w:w="63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2,962</w:t>
            </w:r>
          </w:p>
        </w:tc>
        <w:tc>
          <w:tcPr>
            <w:tcW w:w="78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21.78</w:t>
            </w:r>
          </w:p>
        </w:tc>
        <w:tc>
          <w:tcPr>
            <w:tcW w:w="63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0.171</w:t>
            </w:r>
          </w:p>
        </w:tc>
        <w:tc>
          <w:tcPr>
            <w:tcW w:w="78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9.319</w:t>
            </w:r>
          </w:p>
        </w:tc>
        <w:tc>
          <w:tcPr>
            <w:tcW w:w="709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21.45</w:t>
            </w:r>
          </w:p>
        </w:tc>
        <w:tc>
          <w:tcPr>
            <w:tcW w:w="638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22.12</w:t>
            </w:r>
          </w:p>
        </w:tc>
      </w:tr>
      <w:tr w:rsidR="007E2E85" w:rsidRPr="007E2E85" w:rsidTr="00A556A9">
        <w:trPr>
          <w:jc w:val="center"/>
        </w:trPr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2008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3,709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22.91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0.180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10.95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22.56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23.26</w:t>
            </w:r>
          </w:p>
        </w:tc>
      </w:tr>
      <w:tr w:rsidR="007E2E85" w:rsidRPr="007E2E85" w:rsidTr="00A556A9">
        <w:trPr>
          <w:jc w:val="center"/>
        </w:trPr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combined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6,671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22.41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0.126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10.27</w:t>
            </w: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22.16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</w:tcPr>
          <w:p w:rsidR="007E2E85" w:rsidRPr="007E2E85" w:rsidRDefault="007E2E85" w:rsidP="00A556A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22.66</w:t>
            </w:r>
          </w:p>
        </w:tc>
      </w:tr>
      <w:tr w:rsidR="003607C8" w:rsidRPr="007E2E85" w:rsidTr="00A556A9">
        <w:trPr>
          <w:jc w:val="center"/>
        </w:trPr>
        <w:tc>
          <w:tcPr>
            <w:tcW w:w="817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7E2E85" w:rsidRDefault="003607C8" w:rsidP="003607C8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diff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7E2E85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7E2E85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-1.125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7E2E85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E2E85">
              <w:rPr>
                <w:rFonts w:ascii="Times New Roman" w:hAnsi="Times New Roman" w:cs="Times New Roman"/>
                <w:kern w:val="0"/>
                <w:sz w:val="24"/>
                <w:szCs w:val="24"/>
              </w:rPr>
              <w:t>0.253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7E2E85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709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1F3DA3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-1.621</w:t>
            </w:r>
          </w:p>
        </w:tc>
        <w:tc>
          <w:tcPr>
            <w:tcW w:w="638" w:type="pct"/>
            <w:tcBorders>
              <w:top w:val="nil"/>
              <w:left w:val="nil"/>
              <w:bottom w:val="nil"/>
              <w:right w:val="nil"/>
            </w:tcBorders>
          </w:tcPr>
          <w:p w:rsidR="003607C8" w:rsidRPr="001F3DA3" w:rsidRDefault="003607C8" w:rsidP="003607C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</w:pPr>
            <w:r w:rsidRPr="001F3DA3">
              <w:rPr>
                <w:rFonts w:ascii="Times New Roman" w:hAnsi="Times New Roman" w:cs="Times New Roman"/>
                <w:kern w:val="0"/>
                <w:sz w:val="24"/>
                <w:szCs w:val="24"/>
                <w:highlight w:val="yellow"/>
              </w:rPr>
              <w:t>-0.630</w:t>
            </w:r>
          </w:p>
        </w:tc>
      </w:tr>
    </w:tbl>
    <w:p w:rsidR="007E2E85" w:rsidRDefault="007E2E85" w:rsidP="007E29C7">
      <w:pPr>
        <w:jc w:val="left"/>
      </w:pPr>
    </w:p>
    <w:p w:rsidR="00E425D6" w:rsidRPr="00E425D6" w:rsidRDefault="000A00D5" w:rsidP="00E425D6">
      <w:pPr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425D6"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 w:rsidRPr="00E425D6">
        <w:rPr>
          <w:rFonts w:ascii="Times New Roman" w:hAnsi="Times New Roman" w:cs="Times New Roman"/>
          <w:kern w:val="0"/>
          <w:sz w:val="24"/>
          <w:szCs w:val="24"/>
        </w:rPr>
        <w:t>.</w:t>
      </w:r>
      <w:r w:rsidR="00E425D6" w:rsidRPr="00E425D6">
        <w:rPr>
          <w:rFonts w:ascii="Times New Roman" w:hAnsi="Times New Roman" w:cs="Times New Roman"/>
          <w:kern w:val="0"/>
          <w:sz w:val="24"/>
          <w:szCs w:val="24"/>
        </w:rPr>
        <w:tab/>
      </w:r>
      <w:r w:rsidRPr="00E425D6">
        <w:rPr>
          <w:rFonts w:ascii="Times New Roman" w:hAnsi="Times New Roman" w:cs="Times New Roman" w:hint="eastAsia"/>
          <w:kern w:val="0"/>
          <w:sz w:val="24"/>
          <w:szCs w:val="24"/>
        </w:rPr>
        <w:t>高中毕业生与大学毕业生收入差距可由</w:t>
      </w:r>
      <w:r w:rsidRPr="00E425D6">
        <w:rPr>
          <w:rFonts w:ascii="Times New Roman" w:hAnsi="Times New Roman" w:cs="Times New Roman" w:hint="eastAsia"/>
          <w:kern w:val="0"/>
          <w:sz w:val="24"/>
          <w:szCs w:val="24"/>
        </w:rPr>
        <w:t>e</w:t>
      </w:r>
      <w:r w:rsidRPr="00E425D6">
        <w:rPr>
          <w:rFonts w:ascii="Times New Roman" w:hAnsi="Times New Roman" w:cs="Times New Roman" w:hint="eastAsia"/>
          <w:kern w:val="0"/>
          <w:sz w:val="24"/>
          <w:szCs w:val="24"/>
        </w:rPr>
        <w:t>题中得到。</w:t>
      </w:r>
    </w:p>
    <w:p w:rsidR="00B703B8" w:rsidRPr="00E425D6" w:rsidRDefault="00E425D6" w:rsidP="00E425D6">
      <w:pPr>
        <w:snapToGri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425D6"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 w:rsidRPr="00E425D6">
        <w:rPr>
          <w:rFonts w:ascii="Times New Roman" w:hAnsi="Times New Roman" w:cs="Times New Roman"/>
          <w:kern w:val="0"/>
          <w:sz w:val="24"/>
          <w:szCs w:val="24"/>
        </w:rPr>
        <w:t>992</w:t>
      </w:r>
      <w:r w:rsidRPr="00E425D6">
        <w:rPr>
          <w:rFonts w:ascii="Times New Roman" w:hAnsi="Times New Roman" w:cs="Times New Roman" w:hint="eastAsia"/>
          <w:kern w:val="0"/>
          <w:sz w:val="24"/>
          <w:szCs w:val="24"/>
        </w:rPr>
        <w:t>年，高中与大学</w:t>
      </w:r>
      <w:r w:rsidR="00B55579">
        <w:rPr>
          <w:rFonts w:ascii="Times New Roman" w:hAnsi="Times New Roman" w:cs="Times New Roman" w:hint="eastAsia"/>
          <w:kern w:val="0"/>
          <w:sz w:val="24"/>
          <w:szCs w:val="24"/>
        </w:rPr>
        <w:t>AHE</w:t>
      </w:r>
      <w:r w:rsidRPr="00E425D6">
        <w:rPr>
          <w:rFonts w:ascii="Times New Roman" w:hAnsi="Times New Roman" w:cs="Times New Roman" w:hint="eastAsia"/>
          <w:kern w:val="0"/>
          <w:sz w:val="24"/>
          <w:szCs w:val="24"/>
        </w:rPr>
        <w:t>差值均值为</w:t>
      </w:r>
      <w:r w:rsidRPr="00E425D6">
        <w:rPr>
          <w:rFonts w:ascii="Times New Roman" w:hAnsi="Times New Roman" w:cs="Times New Roman"/>
          <w:kern w:val="0"/>
          <w:sz w:val="24"/>
          <w:szCs w:val="24"/>
        </w:rPr>
        <w:t>6.470</w:t>
      </w:r>
      <w:r w:rsidRPr="00E425D6">
        <w:rPr>
          <w:rFonts w:ascii="Times New Roman" w:hAnsi="Times New Roman" w:cs="Times New Roman" w:hint="eastAsia"/>
          <w:kern w:val="0"/>
          <w:sz w:val="24"/>
          <w:szCs w:val="24"/>
        </w:rPr>
        <w:t>，标准误差为</w:t>
      </w:r>
      <w:r w:rsidRPr="00E425D6">
        <w:rPr>
          <w:rFonts w:ascii="Times New Roman" w:hAnsi="Times New Roman" w:cs="Times New Roman"/>
          <w:kern w:val="0"/>
          <w:sz w:val="24"/>
          <w:szCs w:val="24"/>
        </w:rPr>
        <w:t>0.188</w:t>
      </w:r>
      <w:r w:rsidRPr="00E425D6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Pr="00E425D6">
        <w:rPr>
          <w:rFonts w:ascii="Times New Roman" w:hAnsi="Times New Roman" w:cs="Times New Roman" w:hint="eastAsia"/>
          <w:kern w:val="0"/>
          <w:sz w:val="24"/>
          <w:szCs w:val="24"/>
        </w:rPr>
        <w:t>9</w:t>
      </w:r>
      <w:r w:rsidRPr="00E425D6">
        <w:rPr>
          <w:rFonts w:ascii="Times New Roman" w:hAnsi="Times New Roman" w:cs="Times New Roman"/>
          <w:kern w:val="0"/>
          <w:sz w:val="24"/>
          <w:szCs w:val="24"/>
        </w:rPr>
        <w:t>5%</w:t>
      </w:r>
      <w:r w:rsidRPr="00E425D6">
        <w:rPr>
          <w:rFonts w:ascii="Times New Roman" w:hAnsi="Times New Roman" w:cs="Times New Roman" w:hint="eastAsia"/>
          <w:kern w:val="0"/>
          <w:sz w:val="24"/>
          <w:szCs w:val="24"/>
        </w:rPr>
        <w:t>置信区间为</w:t>
      </w:r>
      <w:r w:rsidRPr="00E425D6">
        <w:rPr>
          <w:rFonts w:ascii="Times New Roman" w:hAnsi="Times New Roman" w:cs="Times New Roman"/>
          <w:kern w:val="0"/>
          <w:sz w:val="24"/>
          <w:szCs w:val="24"/>
        </w:rPr>
        <w:t>6.101</w:t>
      </w:r>
      <w:r w:rsidRPr="00E425D6">
        <w:rPr>
          <w:rFonts w:ascii="Times New Roman" w:hAnsi="Times New Roman" w:cs="Times New Roman" w:hint="eastAsia"/>
          <w:kern w:val="0"/>
          <w:sz w:val="24"/>
          <w:szCs w:val="24"/>
        </w:rPr>
        <w:t>至</w:t>
      </w:r>
      <w:r w:rsidRPr="00E425D6">
        <w:rPr>
          <w:rFonts w:ascii="Times New Roman" w:hAnsi="Times New Roman" w:cs="Times New Roman"/>
          <w:kern w:val="0"/>
          <w:sz w:val="24"/>
          <w:szCs w:val="24"/>
        </w:rPr>
        <w:t>6.839</w:t>
      </w:r>
      <w:r w:rsidRPr="00E425D6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:rsidR="00E425D6" w:rsidRPr="00E425D6" w:rsidRDefault="00E425D6" w:rsidP="00E425D6">
      <w:pPr>
        <w:snapToGrid w:val="0"/>
        <w:ind w:firstLine="42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E425D6">
        <w:rPr>
          <w:rFonts w:ascii="Times New Roman" w:hAnsi="Times New Roman" w:cs="Times New Roman"/>
          <w:kern w:val="0"/>
          <w:sz w:val="24"/>
          <w:szCs w:val="24"/>
        </w:rPr>
        <w:t>2008</w:t>
      </w:r>
      <w:r w:rsidRPr="00E425D6">
        <w:rPr>
          <w:rFonts w:ascii="Times New Roman" w:hAnsi="Times New Roman" w:cs="Times New Roman"/>
          <w:kern w:val="0"/>
          <w:sz w:val="24"/>
          <w:szCs w:val="24"/>
        </w:rPr>
        <w:t>年，高中与大学</w:t>
      </w:r>
      <w:r w:rsidR="00B55579">
        <w:rPr>
          <w:rFonts w:ascii="Times New Roman" w:hAnsi="Times New Roman" w:cs="Times New Roman" w:hint="eastAsia"/>
          <w:kern w:val="0"/>
          <w:sz w:val="24"/>
          <w:szCs w:val="24"/>
        </w:rPr>
        <w:t>AHE</w:t>
      </w:r>
      <w:r w:rsidRPr="00E425D6">
        <w:rPr>
          <w:rFonts w:ascii="Times New Roman" w:hAnsi="Times New Roman" w:cs="Times New Roman"/>
          <w:kern w:val="0"/>
          <w:sz w:val="24"/>
          <w:szCs w:val="24"/>
        </w:rPr>
        <w:t>差值</w:t>
      </w:r>
      <w:r w:rsidRPr="00E425D6">
        <w:rPr>
          <w:rFonts w:ascii="Times New Roman" w:hAnsi="Times New Roman" w:cs="Times New Roman" w:hint="eastAsia"/>
          <w:kern w:val="0"/>
          <w:sz w:val="24"/>
          <w:szCs w:val="24"/>
        </w:rPr>
        <w:t>均值</w:t>
      </w:r>
      <w:r w:rsidRPr="00E425D6">
        <w:rPr>
          <w:rFonts w:ascii="Times New Roman" w:hAnsi="Times New Roman" w:cs="Times New Roman"/>
          <w:kern w:val="0"/>
          <w:sz w:val="24"/>
          <w:szCs w:val="24"/>
        </w:rPr>
        <w:t>为</w:t>
      </w:r>
      <w:r w:rsidRPr="00E425D6">
        <w:rPr>
          <w:rFonts w:ascii="Times New Roman" w:hAnsi="Times New Roman" w:cs="Times New Roman"/>
          <w:kern w:val="0"/>
          <w:sz w:val="24"/>
          <w:szCs w:val="24"/>
        </w:rPr>
        <w:t>7.577</w:t>
      </w:r>
      <w:r w:rsidRPr="00E425D6">
        <w:rPr>
          <w:rFonts w:ascii="Times New Roman" w:hAnsi="Times New Roman" w:cs="Times New Roman"/>
          <w:kern w:val="0"/>
          <w:sz w:val="24"/>
          <w:szCs w:val="24"/>
        </w:rPr>
        <w:t>，标准误差为</w:t>
      </w:r>
      <w:r w:rsidRPr="00E425D6">
        <w:rPr>
          <w:rFonts w:ascii="Times New Roman" w:hAnsi="Times New Roman" w:cs="Times New Roman" w:hint="eastAsia"/>
          <w:kern w:val="0"/>
          <w:sz w:val="24"/>
          <w:szCs w:val="24"/>
        </w:rPr>
        <w:t>0</w:t>
      </w:r>
      <w:r w:rsidRPr="00E425D6">
        <w:rPr>
          <w:rFonts w:ascii="Times New Roman" w:hAnsi="Times New Roman" w:cs="Times New Roman"/>
          <w:kern w:val="0"/>
          <w:sz w:val="24"/>
          <w:szCs w:val="24"/>
        </w:rPr>
        <w:t>.214</w:t>
      </w:r>
      <w:r w:rsidRPr="00E425D6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E425D6">
        <w:rPr>
          <w:rFonts w:ascii="Times New Roman" w:hAnsi="Times New Roman" w:cs="Times New Roman"/>
          <w:kern w:val="0"/>
          <w:sz w:val="24"/>
          <w:szCs w:val="24"/>
        </w:rPr>
        <w:t>95%</w:t>
      </w:r>
      <w:r w:rsidRPr="00E425D6">
        <w:rPr>
          <w:rFonts w:ascii="Times New Roman" w:hAnsi="Times New Roman" w:cs="Times New Roman"/>
          <w:kern w:val="0"/>
          <w:sz w:val="24"/>
          <w:szCs w:val="24"/>
        </w:rPr>
        <w:t>置信区间为</w:t>
      </w:r>
      <w:r w:rsidRPr="00E425D6">
        <w:rPr>
          <w:rFonts w:ascii="Times New Roman" w:hAnsi="Times New Roman" w:cs="Times New Roman" w:hint="eastAsia"/>
          <w:kern w:val="0"/>
          <w:sz w:val="24"/>
          <w:szCs w:val="24"/>
        </w:rPr>
        <w:t>7</w:t>
      </w:r>
      <w:r w:rsidRPr="00E425D6">
        <w:rPr>
          <w:rFonts w:ascii="Times New Roman" w:hAnsi="Times New Roman" w:cs="Times New Roman"/>
          <w:kern w:val="0"/>
          <w:sz w:val="24"/>
          <w:szCs w:val="24"/>
        </w:rPr>
        <w:t>.156</w:t>
      </w:r>
      <w:r w:rsidRPr="00E425D6">
        <w:rPr>
          <w:rFonts w:ascii="Times New Roman" w:hAnsi="Times New Roman" w:cs="Times New Roman" w:hint="eastAsia"/>
          <w:kern w:val="0"/>
          <w:sz w:val="24"/>
          <w:szCs w:val="24"/>
        </w:rPr>
        <w:t>至</w:t>
      </w:r>
      <w:r w:rsidRPr="00E425D6">
        <w:rPr>
          <w:rFonts w:ascii="Times New Roman" w:hAnsi="Times New Roman" w:cs="Times New Roman"/>
          <w:kern w:val="0"/>
          <w:sz w:val="24"/>
          <w:szCs w:val="24"/>
        </w:rPr>
        <w:t>7.997</w:t>
      </w:r>
      <w:r w:rsidRPr="00E425D6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E425D6" w:rsidRPr="00E425D6" w:rsidRDefault="00E425D6" w:rsidP="00E425D6">
      <w:pPr>
        <w:snapToGrid w:val="0"/>
        <w:ind w:firstLine="42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 w:rsidRPr="00E425D6">
        <w:rPr>
          <w:rFonts w:ascii="Times New Roman" w:hAnsi="Times New Roman" w:cs="Times New Roman" w:hint="eastAsia"/>
          <w:kern w:val="0"/>
          <w:sz w:val="24"/>
          <w:szCs w:val="24"/>
        </w:rPr>
        <w:t>根据</w:t>
      </w:r>
      <w:r w:rsidR="00B55579">
        <w:rPr>
          <w:rFonts w:ascii="Times New Roman" w:hAnsi="Times New Roman" w:cs="Times New Roman" w:hint="eastAsia"/>
          <w:kern w:val="0"/>
          <w:sz w:val="24"/>
          <w:szCs w:val="24"/>
        </w:rPr>
        <w:t>两年</w:t>
      </w:r>
      <w:r w:rsidR="00B55579">
        <w:rPr>
          <w:rFonts w:ascii="Times New Roman" w:hAnsi="Times New Roman" w:cs="Times New Roman" w:hint="eastAsia"/>
          <w:kern w:val="0"/>
          <w:sz w:val="24"/>
          <w:szCs w:val="24"/>
        </w:rPr>
        <w:t>AHE</w:t>
      </w:r>
      <w:r w:rsidRPr="00E425D6">
        <w:rPr>
          <w:rFonts w:ascii="Times New Roman" w:hAnsi="Times New Roman" w:cs="Times New Roman" w:hint="eastAsia"/>
          <w:kern w:val="0"/>
          <w:sz w:val="24"/>
          <w:szCs w:val="24"/>
        </w:rPr>
        <w:t>差值的均值与</w:t>
      </w:r>
      <w:r w:rsidRPr="00E425D6">
        <w:rPr>
          <w:rFonts w:ascii="Times New Roman" w:hAnsi="Times New Roman" w:cs="Times New Roman" w:hint="eastAsia"/>
          <w:kern w:val="0"/>
          <w:sz w:val="24"/>
          <w:szCs w:val="24"/>
        </w:rPr>
        <w:t>9</w:t>
      </w:r>
      <w:r w:rsidRPr="00E425D6">
        <w:rPr>
          <w:rFonts w:ascii="Times New Roman" w:hAnsi="Times New Roman" w:cs="Times New Roman"/>
          <w:kern w:val="0"/>
          <w:sz w:val="24"/>
          <w:szCs w:val="24"/>
        </w:rPr>
        <w:t>5%</w:t>
      </w:r>
      <w:r w:rsidRPr="00E425D6">
        <w:rPr>
          <w:rFonts w:ascii="Times New Roman" w:hAnsi="Times New Roman" w:cs="Times New Roman" w:hint="eastAsia"/>
          <w:kern w:val="0"/>
          <w:sz w:val="24"/>
          <w:szCs w:val="24"/>
        </w:rPr>
        <w:t>置信区间的比较得，收入差</w:t>
      </w:r>
      <w:bookmarkStart w:id="3" w:name="_GoBack"/>
      <w:bookmarkEnd w:id="3"/>
      <w:r w:rsidRPr="00E425D6">
        <w:rPr>
          <w:rFonts w:ascii="Times New Roman" w:hAnsi="Times New Roman" w:cs="Times New Roman" w:hint="eastAsia"/>
          <w:kern w:val="0"/>
          <w:sz w:val="24"/>
          <w:szCs w:val="24"/>
        </w:rPr>
        <w:t>距</w:t>
      </w:r>
      <w:r w:rsidR="002654C3">
        <w:rPr>
          <w:rFonts w:ascii="Times New Roman" w:hAnsi="Times New Roman" w:cs="Times New Roman" w:hint="eastAsia"/>
          <w:kern w:val="0"/>
          <w:sz w:val="24"/>
          <w:szCs w:val="24"/>
        </w:rPr>
        <w:t>可信度很高</w:t>
      </w:r>
      <w:r w:rsidRPr="00E425D6">
        <w:rPr>
          <w:rFonts w:ascii="Times New Roman" w:hAnsi="Times New Roman" w:cs="Times New Roman" w:hint="eastAsia"/>
          <w:kern w:val="0"/>
          <w:sz w:val="24"/>
          <w:szCs w:val="24"/>
        </w:rPr>
        <w:t>地变大了。</w:t>
      </w:r>
    </w:p>
    <w:p w:rsidR="001F3DA3" w:rsidRPr="002654C3" w:rsidRDefault="001F3DA3" w:rsidP="007E29C7">
      <w:pPr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7E2E85" w:rsidRPr="008E1A5B" w:rsidRDefault="007E2E85" w:rsidP="007E29C7">
      <w:pPr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8E1A5B">
        <w:rPr>
          <w:rFonts w:ascii="Times New Roman" w:hAnsi="Times New Roman" w:cs="Times New Roman" w:hint="eastAsia"/>
          <w:kern w:val="0"/>
          <w:sz w:val="24"/>
          <w:szCs w:val="24"/>
        </w:rPr>
        <w:t>g</w:t>
      </w:r>
      <w:r w:rsidRPr="008E1A5B">
        <w:rPr>
          <w:rFonts w:ascii="Times New Roman" w:hAnsi="Times New Roman" w:cs="Times New Roman"/>
          <w:kern w:val="0"/>
          <w:sz w:val="24"/>
          <w:szCs w:val="24"/>
        </w:rPr>
        <w:t>.</w:t>
      </w:r>
    </w:p>
    <w:p w:rsidR="003607C8" w:rsidRPr="008E1A5B" w:rsidRDefault="003607C8" w:rsidP="001F3DA3">
      <w:pPr>
        <w:snapToGri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8E1A5B">
        <w:rPr>
          <w:rFonts w:ascii="Times New Roman" w:hAnsi="Times New Roman" w:cs="Times New Roman"/>
          <w:kern w:val="0"/>
          <w:sz w:val="24"/>
          <w:szCs w:val="24"/>
        </w:rPr>
        <w:t>1992</w:t>
      </w:r>
      <w:r w:rsidRPr="008E1A5B">
        <w:rPr>
          <w:rFonts w:ascii="Times New Roman" w:hAnsi="Times New Roman" w:cs="Times New Roman"/>
          <w:kern w:val="0"/>
          <w:sz w:val="24"/>
          <w:szCs w:val="24"/>
        </w:rPr>
        <w:t>年与</w:t>
      </w:r>
      <w:r w:rsidRPr="008E1A5B">
        <w:rPr>
          <w:rFonts w:ascii="Times New Roman" w:hAnsi="Times New Roman" w:cs="Times New Roman"/>
          <w:kern w:val="0"/>
          <w:sz w:val="24"/>
          <w:szCs w:val="24"/>
        </w:rPr>
        <w:t>2008</w:t>
      </w:r>
      <w:r w:rsidRPr="008E1A5B">
        <w:rPr>
          <w:rFonts w:ascii="Times New Roman" w:hAnsi="Times New Roman" w:cs="Times New Roman"/>
          <w:kern w:val="0"/>
          <w:sz w:val="24"/>
          <w:szCs w:val="24"/>
        </w:rPr>
        <w:t>年美国</w:t>
      </w:r>
      <w:r w:rsidRPr="008E1A5B">
        <w:rPr>
          <w:rFonts w:ascii="Times New Roman" w:hAnsi="Times New Roman" w:cs="Times New Roman"/>
          <w:kern w:val="0"/>
          <w:sz w:val="24"/>
          <w:szCs w:val="24"/>
        </w:rPr>
        <w:t>25-34</w:t>
      </w:r>
      <w:r w:rsidRPr="008E1A5B">
        <w:rPr>
          <w:rFonts w:ascii="Times New Roman" w:hAnsi="Times New Roman" w:cs="Times New Roman"/>
          <w:kern w:val="0"/>
          <w:sz w:val="24"/>
          <w:szCs w:val="24"/>
        </w:rPr>
        <w:t>岁之间高中毕业的全职工人每小时收入变动趋势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96"/>
        <w:gridCol w:w="763"/>
        <w:gridCol w:w="1056"/>
        <w:gridCol w:w="756"/>
        <w:gridCol w:w="763"/>
        <w:gridCol w:w="1056"/>
        <w:gridCol w:w="756"/>
        <w:gridCol w:w="756"/>
        <w:gridCol w:w="963"/>
        <w:gridCol w:w="1196"/>
        <w:gridCol w:w="985"/>
      </w:tblGrid>
      <w:tr w:rsidR="003607C8" w:rsidRPr="0067160F" w:rsidTr="003607C8">
        <w:trPr>
          <w:trHeight w:val="308"/>
        </w:trPr>
        <w:tc>
          <w:tcPr>
            <w:tcW w:w="357" w:type="pct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607C8" w:rsidRPr="0067160F" w:rsidRDefault="003607C8" w:rsidP="0067160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21" w:type="pct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607C8" w:rsidRPr="0067160F" w:rsidRDefault="003607C8" w:rsidP="0067160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Male</w:t>
            </w:r>
          </w:p>
        </w:tc>
        <w:tc>
          <w:tcPr>
            <w:tcW w:w="1321" w:type="pct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607C8" w:rsidRPr="0067160F" w:rsidRDefault="003607C8" w:rsidP="0067160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Female</w:t>
            </w:r>
          </w:p>
        </w:tc>
        <w:tc>
          <w:tcPr>
            <w:tcW w:w="2001" w:type="pct"/>
            <w:gridSpan w:val="4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3607C8" w:rsidRPr="0067160F" w:rsidRDefault="003607C8" w:rsidP="0067160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Different</w:t>
            </w:r>
          </w:p>
        </w:tc>
      </w:tr>
      <w:tr w:rsidR="002654C3" w:rsidRPr="0067160F" w:rsidTr="003607C8">
        <w:trPr>
          <w:trHeight w:val="308"/>
        </w:trPr>
        <w:tc>
          <w:tcPr>
            <w:tcW w:w="357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7160F" w:rsidRPr="0067160F" w:rsidRDefault="0067160F" w:rsidP="0067160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Year</w:t>
            </w:r>
          </w:p>
        </w:tc>
        <w:tc>
          <w:tcPr>
            <w:tcW w:w="3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67160F" w:rsidRPr="0067160F" w:rsidRDefault="0067160F" w:rsidP="0067160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Mean</w:t>
            </w:r>
          </w:p>
        </w:tc>
        <w:tc>
          <w:tcPr>
            <w:tcW w:w="54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67160F" w:rsidRPr="0067160F" w:rsidRDefault="0067160F" w:rsidP="0067160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Std.Dev</w:t>
            </w:r>
            <w:proofErr w:type="spellEnd"/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388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7160F" w:rsidRPr="0067160F" w:rsidRDefault="0067160F" w:rsidP="0067160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3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67160F" w:rsidRPr="0067160F" w:rsidRDefault="0067160F" w:rsidP="0067160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Mean</w:t>
            </w:r>
          </w:p>
        </w:tc>
        <w:tc>
          <w:tcPr>
            <w:tcW w:w="542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67160F" w:rsidRPr="0067160F" w:rsidRDefault="0067160F" w:rsidP="0067160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Std.Dev</w:t>
            </w:r>
            <w:proofErr w:type="spellEnd"/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388" w:type="pct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67160F" w:rsidRPr="0067160F" w:rsidRDefault="0067160F" w:rsidP="0067160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Obs</w:t>
            </w:r>
            <w:proofErr w:type="spellEnd"/>
          </w:p>
        </w:tc>
        <w:tc>
          <w:tcPr>
            <w:tcW w:w="3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67160F" w:rsidRPr="0067160F" w:rsidRDefault="003607C8" w:rsidP="0067160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eastAsia="等线" w:hAnsi="Times New Roman" w:cs="Times New Roman" w:hint="eastAsia"/>
                <w:color w:val="000000"/>
                <w:kern w:val="0"/>
                <w:sz w:val="24"/>
                <w:szCs w:val="24"/>
              </w:rPr>
              <w:t>D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iff</w:t>
            </w:r>
          </w:p>
        </w:tc>
        <w:tc>
          <w:tcPr>
            <w:tcW w:w="326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67160F" w:rsidRPr="0067160F" w:rsidRDefault="0067160F" w:rsidP="0067160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proofErr w:type="spellStart"/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S</w:t>
            </w:r>
            <w:r w:rsidR="002654C3">
              <w:rPr>
                <w:rFonts w:ascii="Times New Roman" w:eastAsia="等线" w:hAnsi="Times New Roman" w:cs="Times New Roman" w:hint="eastAsia"/>
                <w:color w:val="000000"/>
                <w:kern w:val="0"/>
                <w:sz w:val="24"/>
                <w:szCs w:val="24"/>
              </w:rPr>
              <w:t>td</w:t>
            </w:r>
            <w:r w:rsidR="00394B1D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E</w:t>
            </w:r>
            <w:r w:rsidR="002654C3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rr</w:t>
            </w:r>
            <w:proofErr w:type="spellEnd"/>
            <w:r w:rsidR="00394B1D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.</w:t>
            </w:r>
          </w:p>
        </w:tc>
        <w:tc>
          <w:tcPr>
            <w:tcW w:w="614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67160F" w:rsidRPr="0067160F" w:rsidRDefault="0067160F" w:rsidP="0067160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95%Conf.</w:t>
            </w:r>
          </w:p>
        </w:tc>
        <w:tc>
          <w:tcPr>
            <w:tcW w:w="670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67160F" w:rsidRPr="0067160F" w:rsidRDefault="0067160F" w:rsidP="0067160F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Interval</w:t>
            </w:r>
          </w:p>
        </w:tc>
      </w:tr>
      <w:tr w:rsidR="002654C3" w:rsidRPr="0067160F" w:rsidTr="003607C8">
        <w:trPr>
          <w:trHeight w:val="308"/>
        </w:trPr>
        <w:tc>
          <w:tcPr>
            <w:tcW w:w="357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607C8" w:rsidRPr="0067160F" w:rsidRDefault="003607C8" w:rsidP="003607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1992</w:t>
            </w:r>
          </w:p>
        </w:tc>
        <w:tc>
          <w:tcPr>
            <w:tcW w:w="391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7C8" w:rsidRPr="0067160F" w:rsidRDefault="003607C8" w:rsidP="003607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16.55</w:t>
            </w:r>
          </w:p>
        </w:tc>
        <w:tc>
          <w:tcPr>
            <w:tcW w:w="542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7C8" w:rsidRPr="0067160F" w:rsidRDefault="003607C8" w:rsidP="003607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7.456</w:t>
            </w:r>
          </w:p>
        </w:tc>
        <w:tc>
          <w:tcPr>
            <w:tcW w:w="388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607C8" w:rsidRPr="0067160F" w:rsidRDefault="003607C8" w:rsidP="003607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2,769</w:t>
            </w:r>
          </w:p>
        </w:tc>
        <w:tc>
          <w:tcPr>
            <w:tcW w:w="391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7C8" w:rsidRPr="0067160F" w:rsidRDefault="003607C8" w:rsidP="003607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13.48</w:t>
            </w:r>
          </w:p>
        </w:tc>
        <w:tc>
          <w:tcPr>
            <w:tcW w:w="542" w:type="pct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7C8" w:rsidRPr="0067160F" w:rsidRDefault="003607C8" w:rsidP="003607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5.957</w:t>
            </w:r>
          </w:p>
        </w:tc>
        <w:tc>
          <w:tcPr>
            <w:tcW w:w="388" w:type="pct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607C8" w:rsidRPr="0067160F" w:rsidRDefault="003607C8" w:rsidP="003607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1,874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7C8" w:rsidRPr="003607C8" w:rsidRDefault="003607C8" w:rsidP="003607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7C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3.067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7C8" w:rsidRPr="003607C8" w:rsidRDefault="003607C8" w:rsidP="003607C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7C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0.206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7C8" w:rsidRPr="003607C8" w:rsidRDefault="003607C8" w:rsidP="003607C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7C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2.663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7C8" w:rsidRPr="003607C8" w:rsidRDefault="003607C8" w:rsidP="003607C8">
            <w:pPr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7C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3.471</w:t>
            </w:r>
          </w:p>
        </w:tc>
      </w:tr>
      <w:tr w:rsidR="002654C3" w:rsidRPr="0067160F" w:rsidTr="003607C8">
        <w:trPr>
          <w:trHeight w:val="308"/>
        </w:trPr>
        <w:tc>
          <w:tcPr>
            <w:tcW w:w="357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607C8" w:rsidRPr="0067160F" w:rsidRDefault="003607C8" w:rsidP="003607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2008</w:t>
            </w:r>
          </w:p>
        </w:tc>
        <w:tc>
          <w:tcPr>
            <w:tcW w:w="391" w:type="pc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7C8" w:rsidRPr="0067160F" w:rsidRDefault="003607C8" w:rsidP="003607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16.59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7C8" w:rsidRPr="0067160F" w:rsidRDefault="003607C8" w:rsidP="003607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8.158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607C8" w:rsidRPr="0067160F" w:rsidRDefault="003607C8" w:rsidP="003607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2,537</w:t>
            </w:r>
          </w:p>
        </w:tc>
        <w:tc>
          <w:tcPr>
            <w:tcW w:w="391" w:type="pc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7C8" w:rsidRPr="0067160F" w:rsidRDefault="003607C8" w:rsidP="003607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13.15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7C8" w:rsidRPr="0067160F" w:rsidRDefault="003607C8" w:rsidP="003607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6.27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3607C8" w:rsidRPr="0067160F" w:rsidRDefault="003607C8" w:rsidP="003607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67160F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1,465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7C8" w:rsidRPr="003607C8" w:rsidRDefault="003607C8" w:rsidP="003607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7C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3.436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7C8" w:rsidRPr="003607C8" w:rsidRDefault="003607C8" w:rsidP="003607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7C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0.247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7C8" w:rsidRPr="003607C8" w:rsidRDefault="003607C8" w:rsidP="003607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7C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2.952</w:t>
            </w:r>
          </w:p>
        </w:tc>
        <w:tc>
          <w:tcPr>
            <w:tcW w:w="6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607C8" w:rsidRPr="003607C8" w:rsidRDefault="003607C8" w:rsidP="003607C8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</w:pPr>
            <w:r w:rsidRPr="003607C8">
              <w:rPr>
                <w:rFonts w:ascii="Times New Roman" w:eastAsia="等线" w:hAnsi="Times New Roman" w:cs="Times New Roman"/>
                <w:color w:val="000000"/>
                <w:kern w:val="0"/>
                <w:sz w:val="24"/>
                <w:szCs w:val="24"/>
              </w:rPr>
              <w:t>3.92</w:t>
            </w:r>
          </w:p>
        </w:tc>
      </w:tr>
    </w:tbl>
    <w:p w:rsidR="0067160F" w:rsidRPr="00B66167" w:rsidRDefault="0067160F" w:rsidP="007E29C7">
      <w:pPr>
        <w:jc w:val="left"/>
        <w:rPr>
          <w:rFonts w:hint="eastAsia"/>
        </w:rPr>
      </w:pPr>
    </w:p>
    <w:sectPr w:rsidR="0067160F" w:rsidRPr="00B66167" w:rsidSect="007E29C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4622" w:rsidRDefault="005D4622" w:rsidP="007E2E85">
      <w:r>
        <w:separator/>
      </w:r>
    </w:p>
  </w:endnote>
  <w:endnote w:type="continuationSeparator" w:id="0">
    <w:p w:rsidR="005D4622" w:rsidRDefault="005D4622" w:rsidP="007E2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4622" w:rsidRDefault="005D4622" w:rsidP="007E2E85">
      <w:r>
        <w:separator/>
      </w:r>
    </w:p>
  </w:footnote>
  <w:footnote w:type="continuationSeparator" w:id="0">
    <w:p w:rsidR="005D4622" w:rsidRDefault="005D4622" w:rsidP="007E2E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67"/>
    <w:rsid w:val="000A00D5"/>
    <w:rsid w:val="000D3BC7"/>
    <w:rsid w:val="00115290"/>
    <w:rsid w:val="001F3DA3"/>
    <w:rsid w:val="002654C3"/>
    <w:rsid w:val="003607C8"/>
    <w:rsid w:val="00394B1D"/>
    <w:rsid w:val="005734AF"/>
    <w:rsid w:val="005D4622"/>
    <w:rsid w:val="0067160F"/>
    <w:rsid w:val="007E29C7"/>
    <w:rsid w:val="007E2E85"/>
    <w:rsid w:val="00824E53"/>
    <w:rsid w:val="008E1A5B"/>
    <w:rsid w:val="00B55579"/>
    <w:rsid w:val="00B66167"/>
    <w:rsid w:val="00B703B8"/>
    <w:rsid w:val="00CC4A0E"/>
    <w:rsid w:val="00E4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165C4"/>
  <w15:chartTrackingRefBased/>
  <w15:docId w15:val="{29211B3A-D7D9-4269-9B55-96AC0AFC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E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E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0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319</Words>
  <Characters>1819</Characters>
  <Application>Microsoft Office Word</Application>
  <DocSecurity>0</DocSecurity>
  <Lines>15</Lines>
  <Paragraphs>4</Paragraphs>
  <ScaleCrop>false</ScaleCrop>
  <Company>中山大学</Company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王泽源</dc:creator>
  <cp:keywords/>
  <dc:description/>
  <cp:lastModifiedBy>王泽源</cp:lastModifiedBy>
  <cp:revision>6</cp:revision>
  <dcterms:created xsi:type="dcterms:W3CDTF">2020-10-07T09:12:00Z</dcterms:created>
  <dcterms:modified xsi:type="dcterms:W3CDTF">2020-10-07T12:26:00Z</dcterms:modified>
</cp:coreProperties>
</file>