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7F40" w14:textId="7EAC4574" w:rsidR="008E51C4" w:rsidRDefault="00E2719E">
      <w:pPr>
        <w:rPr>
          <w:sz w:val="30"/>
          <w:szCs w:val="30"/>
        </w:rPr>
      </w:pPr>
      <w:r w:rsidRPr="00E2719E">
        <w:rPr>
          <w:b/>
          <w:bCs/>
          <w:sz w:val="30"/>
          <w:szCs w:val="30"/>
        </w:rPr>
        <w:t>E</w:t>
      </w:r>
      <w:r w:rsidRPr="00E2719E">
        <w:rPr>
          <w:b/>
          <w:bCs/>
          <w:sz w:val="30"/>
          <w:szCs w:val="30"/>
        </w:rPr>
        <w:t>xplique quais são os pilares da segurança de dados que devem ser seguidos para que o novo banco seja bem projetado e funcione corretamente</w:t>
      </w:r>
      <w:r>
        <w:rPr>
          <w:sz w:val="30"/>
          <w:szCs w:val="30"/>
        </w:rPr>
        <w:t>.</w:t>
      </w:r>
    </w:p>
    <w:p w14:paraId="17334519" w14:textId="77777777" w:rsidR="00E2719E" w:rsidRDefault="00E2719E">
      <w:pPr>
        <w:rPr>
          <w:sz w:val="30"/>
          <w:szCs w:val="30"/>
        </w:rPr>
      </w:pPr>
    </w:p>
    <w:p w14:paraId="6E286BE2" w14:textId="77777777" w:rsidR="00E2719E" w:rsidRDefault="00E2719E">
      <w:pPr>
        <w:rPr>
          <w:sz w:val="30"/>
          <w:szCs w:val="30"/>
        </w:rPr>
      </w:pPr>
    </w:p>
    <w:p w14:paraId="7A24FEE6" w14:textId="77777777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>A segurança de dados é uma parte crucial do design de qualquer sistema, especialmente em um contexto como o de um banco, onde a confidencialidade, integridade e disponibilidade das informações são fundamentais. Existem vários pilares da segurança de dados que devem ser considerados ao projetar um novo banco. Aqui estão alguns dos principais:</w:t>
      </w:r>
    </w:p>
    <w:p w14:paraId="7853C3C0" w14:textId="77777777" w:rsidR="00E2719E" w:rsidRPr="00E2719E" w:rsidRDefault="00E2719E" w:rsidP="00E2719E">
      <w:pPr>
        <w:rPr>
          <w:sz w:val="30"/>
          <w:szCs w:val="30"/>
        </w:rPr>
      </w:pPr>
    </w:p>
    <w:p w14:paraId="408982E1" w14:textId="3D5CA43D" w:rsidR="00E2719E" w:rsidRPr="00E2719E" w:rsidRDefault="00E2719E" w:rsidP="00E2719E">
      <w:pPr>
        <w:rPr>
          <w:sz w:val="30"/>
          <w:szCs w:val="30"/>
        </w:rPr>
      </w:pPr>
      <w:r w:rsidRPr="00E2719E">
        <w:rPr>
          <w:b/>
          <w:bCs/>
          <w:sz w:val="30"/>
          <w:szCs w:val="30"/>
        </w:rPr>
        <w:t>1. Confidencialidade:</w:t>
      </w:r>
    </w:p>
    <w:p w14:paraId="766EBB64" w14:textId="5F5AB496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 xml:space="preserve">    Controle de Acesso: Implementar sistemas robustos de controle de acesso para garantir que </w:t>
      </w:r>
      <w:r w:rsidRPr="00E2719E">
        <w:rPr>
          <w:sz w:val="30"/>
          <w:szCs w:val="30"/>
          <w:highlight w:val="yellow"/>
        </w:rPr>
        <w:t>apenas usuários autorizados</w:t>
      </w:r>
      <w:r w:rsidRPr="00E2719E">
        <w:rPr>
          <w:sz w:val="30"/>
          <w:szCs w:val="30"/>
        </w:rPr>
        <w:t xml:space="preserve"> tenham acesso aos dados sensíveis.</w:t>
      </w:r>
    </w:p>
    <w:p w14:paraId="1117DA60" w14:textId="35CEDA80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 xml:space="preserve">    Criptografia: Utilizar técnicas de </w:t>
      </w:r>
      <w:r w:rsidRPr="00E2719E">
        <w:rPr>
          <w:sz w:val="30"/>
          <w:szCs w:val="30"/>
          <w:highlight w:val="yellow"/>
        </w:rPr>
        <w:t>criptografia para proteger dados</w:t>
      </w:r>
      <w:r w:rsidRPr="00E2719E">
        <w:rPr>
          <w:sz w:val="30"/>
          <w:szCs w:val="30"/>
        </w:rPr>
        <w:t xml:space="preserve"> sensíveis em trânsito (durante a comunicação) e em repouso (armazenados no banco de dados).</w:t>
      </w:r>
    </w:p>
    <w:p w14:paraId="5B214FD8" w14:textId="77777777" w:rsidR="00E2719E" w:rsidRPr="00E2719E" w:rsidRDefault="00E2719E" w:rsidP="00E2719E">
      <w:pPr>
        <w:rPr>
          <w:sz w:val="30"/>
          <w:szCs w:val="30"/>
        </w:rPr>
      </w:pPr>
    </w:p>
    <w:p w14:paraId="2800E970" w14:textId="5100F512" w:rsidR="00E2719E" w:rsidRPr="00E2719E" w:rsidRDefault="00E2719E" w:rsidP="00E2719E">
      <w:pPr>
        <w:rPr>
          <w:b/>
          <w:bCs/>
          <w:sz w:val="30"/>
          <w:szCs w:val="30"/>
        </w:rPr>
      </w:pPr>
      <w:r w:rsidRPr="00E2719E">
        <w:rPr>
          <w:b/>
          <w:bCs/>
          <w:sz w:val="30"/>
          <w:szCs w:val="30"/>
        </w:rPr>
        <w:t>2. Integridade:</w:t>
      </w:r>
    </w:p>
    <w:p w14:paraId="46082A9B" w14:textId="5BA12B94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 xml:space="preserve">    Controle de Alterações: Implementar </w:t>
      </w:r>
      <w:r w:rsidRPr="00E2719E">
        <w:rPr>
          <w:sz w:val="30"/>
          <w:szCs w:val="30"/>
          <w:highlight w:val="yellow"/>
        </w:rPr>
        <w:t>mecanismos que registrem e monitorem as alterações nos dados</w:t>
      </w:r>
      <w:r w:rsidRPr="00E2719E">
        <w:rPr>
          <w:sz w:val="30"/>
          <w:szCs w:val="30"/>
        </w:rPr>
        <w:t>, garantindo que apenas alterações autorizadas ocorram.</w:t>
      </w:r>
    </w:p>
    <w:p w14:paraId="29B0B713" w14:textId="46157BCB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 xml:space="preserve">    </w:t>
      </w:r>
    </w:p>
    <w:p w14:paraId="7B6C2AF7" w14:textId="7773FFED" w:rsidR="00E2719E" w:rsidRPr="00E2719E" w:rsidRDefault="00E2719E" w:rsidP="00E2719E">
      <w:pPr>
        <w:rPr>
          <w:b/>
          <w:bCs/>
          <w:sz w:val="30"/>
          <w:szCs w:val="30"/>
        </w:rPr>
      </w:pPr>
      <w:r w:rsidRPr="00E2719E">
        <w:rPr>
          <w:b/>
          <w:bCs/>
          <w:sz w:val="30"/>
          <w:szCs w:val="30"/>
        </w:rPr>
        <w:t>3. Disponibilidade:</w:t>
      </w:r>
    </w:p>
    <w:p w14:paraId="7FB9487A" w14:textId="2D3719B9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 xml:space="preserve">    Backup e Recuperação: Estabelecer </w:t>
      </w:r>
      <w:r w:rsidRPr="00E2719E">
        <w:rPr>
          <w:sz w:val="30"/>
          <w:szCs w:val="30"/>
          <w:highlight w:val="yellow"/>
        </w:rPr>
        <w:t>políticas de backup regulares</w:t>
      </w:r>
      <w:r w:rsidRPr="00E2719E">
        <w:rPr>
          <w:sz w:val="30"/>
          <w:szCs w:val="30"/>
        </w:rPr>
        <w:t xml:space="preserve"> e procedimentos de recuperação para garantir a disponibilidade dos dados em caso de falhas ou ataques.</w:t>
      </w:r>
    </w:p>
    <w:p w14:paraId="49D741ED" w14:textId="5E384857" w:rsidR="00E2719E" w:rsidRPr="00E2719E" w:rsidRDefault="00E2719E" w:rsidP="00E2719E">
      <w:pPr>
        <w:rPr>
          <w:b/>
          <w:bCs/>
          <w:sz w:val="30"/>
          <w:szCs w:val="30"/>
        </w:rPr>
      </w:pPr>
      <w:r w:rsidRPr="00E2719E">
        <w:rPr>
          <w:b/>
          <w:bCs/>
          <w:sz w:val="30"/>
          <w:szCs w:val="30"/>
        </w:rPr>
        <w:lastRenderedPageBreak/>
        <w:t>4. Autenticidade:</w:t>
      </w:r>
    </w:p>
    <w:p w14:paraId="6208FB76" w14:textId="52083508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 xml:space="preserve">    Mecanismos de Autenticação Forte: Implementar </w:t>
      </w:r>
      <w:r w:rsidRPr="00E2719E">
        <w:rPr>
          <w:sz w:val="30"/>
          <w:szCs w:val="30"/>
          <w:highlight w:val="yellow"/>
        </w:rPr>
        <w:t>métodos de autenticação robustos</w:t>
      </w:r>
      <w:r w:rsidRPr="00E2719E">
        <w:rPr>
          <w:sz w:val="30"/>
          <w:szCs w:val="30"/>
        </w:rPr>
        <w:t xml:space="preserve">, como </w:t>
      </w:r>
      <w:r w:rsidRPr="00E2719E">
        <w:rPr>
          <w:sz w:val="30"/>
          <w:szCs w:val="30"/>
          <w:highlight w:val="yellow"/>
        </w:rPr>
        <w:t>autenticação de dois fatores</w:t>
      </w:r>
      <w:r w:rsidRPr="00E2719E">
        <w:rPr>
          <w:sz w:val="30"/>
          <w:szCs w:val="30"/>
        </w:rPr>
        <w:t>, para garantir que apenas usuários legítimos tenham acesso ao sistema.</w:t>
      </w:r>
    </w:p>
    <w:p w14:paraId="5D21A88B" w14:textId="77777777" w:rsidR="00E2719E" w:rsidRPr="00E2719E" w:rsidRDefault="00E2719E" w:rsidP="00E2719E">
      <w:pPr>
        <w:rPr>
          <w:sz w:val="30"/>
          <w:szCs w:val="30"/>
        </w:rPr>
      </w:pPr>
    </w:p>
    <w:p w14:paraId="6F4BD3B4" w14:textId="66E6BA73" w:rsidR="00E2719E" w:rsidRPr="00E2719E" w:rsidRDefault="00E2719E" w:rsidP="00E2719E">
      <w:pPr>
        <w:rPr>
          <w:b/>
          <w:bCs/>
          <w:sz w:val="30"/>
          <w:szCs w:val="30"/>
        </w:rPr>
      </w:pPr>
      <w:r w:rsidRPr="00E2719E">
        <w:rPr>
          <w:b/>
          <w:bCs/>
          <w:sz w:val="30"/>
          <w:szCs w:val="30"/>
        </w:rPr>
        <w:t>5.  Monitoramento:</w:t>
      </w:r>
    </w:p>
    <w:p w14:paraId="31E059B0" w14:textId="769ABDB0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 xml:space="preserve">    Monitoramento em Tempo Real: Implementar sistemas de </w:t>
      </w:r>
      <w:r w:rsidRPr="00E2719E">
        <w:rPr>
          <w:sz w:val="30"/>
          <w:szCs w:val="30"/>
          <w:highlight w:val="yellow"/>
        </w:rPr>
        <w:t>monitoramento em tempo real</w:t>
      </w:r>
      <w:r w:rsidRPr="00E2719E">
        <w:rPr>
          <w:sz w:val="30"/>
          <w:szCs w:val="30"/>
        </w:rPr>
        <w:t xml:space="preserve"> para identificar e responder rapidamente a eventos de segurança.</w:t>
      </w:r>
    </w:p>
    <w:p w14:paraId="06DD8A82" w14:textId="77777777" w:rsidR="00E2719E" w:rsidRPr="00E2719E" w:rsidRDefault="00E2719E" w:rsidP="00E2719E">
      <w:pPr>
        <w:rPr>
          <w:sz w:val="30"/>
          <w:szCs w:val="30"/>
        </w:rPr>
      </w:pPr>
    </w:p>
    <w:p w14:paraId="4A37FC21" w14:textId="7449CB0A" w:rsidR="00E2719E" w:rsidRPr="00E2719E" w:rsidRDefault="00E2719E" w:rsidP="00E2719E">
      <w:pPr>
        <w:rPr>
          <w:b/>
          <w:bCs/>
          <w:sz w:val="30"/>
          <w:szCs w:val="30"/>
        </w:rPr>
      </w:pPr>
      <w:r w:rsidRPr="00E2719E">
        <w:rPr>
          <w:b/>
          <w:bCs/>
          <w:sz w:val="30"/>
          <w:szCs w:val="30"/>
        </w:rPr>
        <w:t>6</w:t>
      </w:r>
      <w:r w:rsidRPr="00E2719E">
        <w:rPr>
          <w:b/>
          <w:bCs/>
          <w:sz w:val="30"/>
          <w:szCs w:val="30"/>
        </w:rPr>
        <w:t>. Treinamento e Conscientização:</w:t>
      </w:r>
    </w:p>
    <w:p w14:paraId="60D06191" w14:textId="30541FA7" w:rsidR="00E2719E" w:rsidRPr="00E2719E" w:rsidRDefault="00E2719E" w:rsidP="00E2719E">
      <w:pPr>
        <w:rPr>
          <w:sz w:val="30"/>
          <w:szCs w:val="30"/>
        </w:rPr>
      </w:pPr>
      <w:r w:rsidRPr="00E2719E">
        <w:rPr>
          <w:sz w:val="30"/>
          <w:szCs w:val="30"/>
        </w:rPr>
        <w:t xml:space="preserve">    Educação dos Usuários: Conduzir programas de treinamento e </w:t>
      </w:r>
      <w:r w:rsidRPr="00E2719E">
        <w:rPr>
          <w:sz w:val="30"/>
          <w:szCs w:val="30"/>
          <w:highlight w:val="yellow"/>
        </w:rPr>
        <w:t>conscientização para os usuários</w:t>
      </w:r>
      <w:r w:rsidRPr="00E2719E">
        <w:rPr>
          <w:sz w:val="30"/>
          <w:szCs w:val="30"/>
        </w:rPr>
        <w:t>, destacando a importância da segurança e práticas seguras.</w:t>
      </w:r>
    </w:p>
    <w:sectPr w:rsidR="00E2719E" w:rsidRPr="00E27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E6"/>
    <w:rsid w:val="00380615"/>
    <w:rsid w:val="007725EA"/>
    <w:rsid w:val="008E51C4"/>
    <w:rsid w:val="00C844E6"/>
    <w:rsid w:val="00E2719E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69F9"/>
  <w15:chartTrackingRefBased/>
  <w15:docId w15:val="{DB76BF01-0FA4-4499-8E94-C2A67611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2023-11-18T20:07:00Z</dcterms:created>
  <dcterms:modified xsi:type="dcterms:W3CDTF">2023-11-18T20:14:00Z</dcterms:modified>
</cp:coreProperties>
</file>