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1"/>
        <w:tblW w:w="87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8"/>
        <w:gridCol w:w="1986"/>
        <w:gridCol w:w="708"/>
        <w:gridCol w:w="1418"/>
        <w:gridCol w:w="709"/>
        <w:gridCol w:w="2126"/>
        <w:gridCol w:w="995"/>
      </w:tblGrid>
      <w:tr w:rsidR="004703B8" w14:paraId="20C1AD5E" w14:textId="77777777">
        <w:trPr>
          <w:trHeight w:val="1340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54408" w14:textId="77777777" w:rsidR="004703B8" w:rsidRDefault="00000000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课程</w:t>
            </w:r>
          </w:p>
          <w:p w14:paraId="2DFFD02F" w14:textId="77777777" w:rsidR="004703B8" w:rsidRDefault="00000000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2567E" w14:textId="77777777" w:rsidR="004703B8" w:rsidRDefault="00000000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网页设计与制作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CFB31" w14:textId="77777777" w:rsidR="004703B8" w:rsidRDefault="00000000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</w:p>
          <w:p w14:paraId="71DD2AFD" w14:textId="77777777" w:rsidR="004703B8" w:rsidRDefault="00000000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名称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721D9" w14:textId="77777777" w:rsidR="004703B8" w:rsidRDefault="00000000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“网上花店”专题</w:t>
            </w:r>
            <w:proofErr w:type="gramStart"/>
            <w:r>
              <w:rPr>
                <w:rFonts w:hint="eastAsia"/>
                <w:sz w:val="24"/>
              </w:rPr>
              <w:t>页制作</w:t>
            </w:r>
            <w:proofErr w:type="gramEnd"/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6A5814" w14:textId="77777777" w:rsidR="004703B8" w:rsidRDefault="00000000">
            <w:pPr>
              <w:spacing w:line="5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</w:tr>
      <w:tr w:rsidR="004703B8" w14:paraId="22A8E0D8" w14:textId="77777777">
        <w:trPr>
          <w:trHeight w:val="1438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4A82B" w14:textId="77777777" w:rsidR="004703B8" w:rsidRDefault="00000000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45C3A" w14:textId="5EA6864D" w:rsidR="004703B8" w:rsidRDefault="00857C04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魏志杰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62F868" w14:textId="77777777" w:rsidR="004703B8" w:rsidRDefault="00000000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097BB" w14:textId="4E6F9E56" w:rsidR="004703B8" w:rsidRDefault="00C050D9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02202031</w:t>
            </w:r>
            <w:r w:rsidR="00857C04">
              <w:rPr>
                <w:sz w:val="24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9B4A2" w14:textId="77777777" w:rsidR="004703B8" w:rsidRDefault="00000000">
            <w:pPr>
              <w:spacing w:line="3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35A35" w14:textId="5F728C00" w:rsidR="004703B8" w:rsidRDefault="00C050D9">
            <w:pPr>
              <w:spacing w:line="50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专升本</w:t>
            </w: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级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班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8754D" w14:textId="77777777" w:rsidR="004703B8" w:rsidRDefault="004703B8">
            <w:pPr>
              <w:spacing w:line="500" w:lineRule="exact"/>
              <w:jc w:val="center"/>
              <w:rPr>
                <w:sz w:val="24"/>
              </w:rPr>
            </w:pPr>
          </w:p>
        </w:tc>
      </w:tr>
    </w:tbl>
    <w:p w14:paraId="43C67817" w14:textId="77777777" w:rsidR="004703B8" w:rsidRDefault="00000000">
      <w:pPr>
        <w:widowControl w:val="0"/>
        <w:numPr>
          <w:ilvl w:val="0"/>
          <w:numId w:val="1"/>
        </w:numPr>
        <w:adjustRightInd/>
        <w:snapToGrid/>
        <w:spacing w:after="0" w:line="500" w:lineRule="exact"/>
        <w:jc w:val="both"/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实验目的：</w:t>
      </w:r>
    </w:p>
    <w:p w14:paraId="2FF9D7FC" w14:textId="77777777" w:rsidR="004703B8" w:rsidRDefault="00000000">
      <w:pPr>
        <w:spacing w:line="500" w:lineRule="exact"/>
        <w:ind w:firstLineChars="200" w:firstLine="44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1．了解CSS层叠样式</w:t>
      </w:r>
      <w:proofErr w:type="gramStart"/>
      <w:r>
        <w:rPr>
          <w:rFonts w:ascii="宋体" w:eastAsia="宋体" w:hAnsi="宋体" w:cs="宋体" w:hint="eastAsia"/>
          <w:szCs w:val="21"/>
        </w:rPr>
        <w:t>表基础</w:t>
      </w:r>
      <w:proofErr w:type="gramEnd"/>
      <w:r>
        <w:rPr>
          <w:rFonts w:ascii="宋体" w:eastAsia="宋体" w:hAnsi="宋体" w:cs="宋体" w:hint="eastAsia"/>
          <w:szCs w:val="21"/>
        </w:rPr>
        <w:t>知识；</w:t>
      </w:r>
    </w:p>
    <w:p w14:paraId="1EDF98EB" w14:textId="77777777" w:rsidR="004703B8" w:rsidRDefault="00000000">
      <w:pPr>
        <w:spacing w:line="500" w:lineRule="exact"/>
        <w:ind w:firstLineChars="200" w:firstLine="44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2．掌握CSS样式规则，CSS选择器；</w:t>
      </w:r>
    </w:p>
    <w:p w14:paraId="02FA35F5" w14:textId="77777777" w:rsidR="004703B8" w:rsidRDefault="00000000">
      <w:pPr>
        <w:spacing w:line="500" w:lineRule="exact"/>
        <w:ind w:firstLineChars="200" w:firstLine="44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3．掌握CSS字体样式及文本外观等属性；</w:t>
      </w:r>
    </w:p>
    <w:p w14:paraId="53F4AF86" w14:textId="77777777" w:rsidR="004703B8" w:rsidRDefault="00000000">
      <w:pPr>
        <w:spacing w:line="500" w:lineRule="exact"/>
        <w:ind w:firstLineChars="200" w:firstLine="44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4．掌握CSS层叠性、继承性与优先级。</w:t>
      </w:r>
    </w:p>
    <w:p w14:paraId="6CFE985F" w14:textId="77777777" w:rsidR="004703B8" w:rsidRDefault="00000000">
      <w:pPr>
        <w:spacing w:before="93" w:after="93"/>
        <w:rPr>
          <w:rFonts w:ascii="宋体" w:eastAsia="宋体" w:hAnsi="宋体" w:cs="宋体"/>
          <w:b/>
          <w:szCs w:val="21"/>
        </w:rPr>
      </w:pPr>
      <w:r>
        <w:rPr>
          <w:rFonts w:ascii="宋体" w:eastAsia="宋体" w:hAnsi="宋体" w:cs="宋体" w:hint="eastAsia"/>
          <w:b/>
          <w:szCs w:val="21"/>
        </w:rPr>
        <w:t>二、实验内容与要求：</w:t>
      </w:r>
    </w:p>
    <w:p w14:paraId="7E286C8B" w14:textId="77777777" w:rsidR="004703B8" w:rsidRDefault="00000000">
      <w:pPr>
        <w:spacing w:line="500" w:lineRule="exact"/>
        <w:ind w:firstLineChars="200" w:firstLine="44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1．CSS样式基础知识；</w:t>
      </w:r>
    </w:p>
    <w:p w14:paraId="6FD91065" w14:textId="77777777" w:rsidR="004703B8" w:rsidRDefault="00000000">
      <w:pPr>
        <w:spacing w:line="500" w:lineRule="exact"/>
        <w:ind w:firstLineChars="200" w:firstLine="44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2．CSS样式规则，CSS选择器(</w:t>
      </w:r>
      <w:r>
        <w:rPr>
          <w:rFonts w:ascii="宋体" w:eastAsia="宋体" w:hAnsi="宋体" w:cs="宋体" w:hint="eastAsia"/>
          <w:sz w:val="24"/>
        </w:rPr>
        <w:t>CSS基础选择器及复合选择器</w:t>
      </w:r>
      <w:r>
        <w:rPr>
          <w:rFonts w:ascii="宋体" w:eastAsia="宋体" w:hAnsi="宋体" w:cs="宋体" w:hint="eastAsia"/>
          <w:szCs w:val="21"/>
        </w:rPr>
        <w:t>)；</w:t>
      </w:r>
    </w:p>
    <w:p w14:paraId="7556F54A" w14:textId="77777777" w:rsidR="004703B8" w:rsidRDefault="00000000">
      <w:pPr>
        <w:spacing w:line="500" w:lineRule="exact"/>
        <w:ind w:firstLineChars="200" w:firstLine="44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3．CSS字体样式及文本外观等属性；</w:t>
      </w:r>
    </w:p>
    <w:p w14:paraId="240D08CD" w14:textId="77777777" w:rsidR="004703B8" w:rsidRDefault="00000000">
      <w:pPr>
        <w:spacing w:line="500" w:lineRule="exact"/>
        <w:ind w:firstLineChars="200" w:firstLine="44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4．CSS层叠性、继承性与优先级；</w:t>
      </w:r>
    </w:p>
    <w:p w14:paraId="23177020" w14:textId="77777777" w:rsidR="004703B8" w:rsidRDefault="00000000">
      <w:pPr>
        <w:spacing w:line="500" w:lineRule="exact"/>
        <w:ind w:firstLineChars="200" w:firstLine="440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5．“网上花店”专题页制作。</w:t>
      </w:r>
    </w:p>
    <w:p w14:paraId="55353252" w14:textId="4871BF5B" w:rsidR="004703B8" w:rsidRDefault="00000000">
      <w:pPr>
        <w:spacing w:before="93" w:after="93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三、实验步骤：</w:t>
      </w:r>
    </w:p>
    <w:p w14:paraId="4EC6DA5A" w14:textId="69364171" w:rsidR="00C050D9" w:rsidRDefault="00C050D9">
      <w:pPr>
        <w:spacing w:before="93" w:after="93"/>
        <w:rPr>
          <w:rFonts w:ascii="宋体" w:hAnsi="宋体"/>
          <w:b/>
          <w:szCs w:val="21"/>
        </w:rPr>
      </w:pPr>
    </w:p>
    <w:p w14:paraId="40C7E722" w14:textId="0EB4C352" w:rsidR="00C050D9" w:rsidRDefault="00C950E9">
      <w:pPr>
        <w:spacing w:before="93" w:after="93"/>
        <w:rPr>
          <w:rFonts w:ascii="宋体" w:hAnsi="宋体"/>
          <w:b/>
          <w:szCs w:val="21"/>
        </w:rPr>
      </w:pPr>
      <w:r w:rsidRPr="00C950E9">
        <w:rPr>
          <w:rFonts w:ascii="宋体" w:hAnsi="宋体"/>
          <w:b/>
          <w:szCs w:val="21"/>
        </w:rPr>
        <w:lastRenderedPageBreak/>
        <w:drawing>
          <wp:inline distT="0" distB="0" distL="0" distR="0" wp14:anchorId="47B5DED4" wp14:editId="331E41C4">
            <wp:extent cx="5274310" cy="28625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8648E" w14:textId="4A72BAB4" w:rsidR="004703B8" w:rsidRDefault="00000000">
      <w:pPr>
        <w:spacing w:before="93" w:after="93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四、实验结果：</w:t>
      </w:r>
    </w:p>
    <w:p w14:paraId="2E717138" w14:textId="4913B1C1" w:rsidR="00C050D9" w:rsidRDefault="0020649E">
      <w:pPr>
        <w:spacing w:before="93" w:after="93"/>
        <w:rPr>
          <w:rFonts w:ascii="宋体" w:hAnsi="宋体"/>
          <w:b/>
          <w:szCs w:val="21"/>
        </w:rPr>
      </w:pPr>
      <w:r w:rsidRPr="0020649E">
        <w:rPr>
          <w:rFonts w:ascii="宋体" w:hAnsi="宋体"/>
          <w:b/>
          <w:szCs w:val="21"/>
        </w:rPr>
        <w:drawing>
          <wp:inline distT="0" distB="0" distL="0" distR="0" wp14:anchorId="13972191" wp14:editId="6DE0A7A6">
            <wp:extent cx="5274310" cy="27717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68397" w14:textId="6E1EFAB4" w:rsidR="004703B8" w:rsidRDefault="00000000">
      <w:pPr>
        <w:spacing w:beforeLines="30" w:before="93" w:afterLines="30" w:after="93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五、实验总结</w:t>
      </w:r>
    </w:p>
    <w:p w14:paraId="2542EFD4" w14:textId="783B616E" w:rsidR="004703B8" w:rsidRDefault="00000000">
      <w:pPr>
        <w:spacing w:beforeLines="30" w:before="93" w:afterLines="30" w:after="93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实验所在章节的总结，收获与体会（包括实验中遇到问题是如何解决的，对实验内容、要求的改进建议，整个过程的体会等）</w:t>
      </w:r>
    </w:p>
    <w:p w14:paraId="1915B3B2" w14:textId="2159895D" w:rsidR="00C050D9" w:rsidRDefault="00115FD1">
      <w:pPr>
        <w:spacing w:beforeLines="30" w:before="93" w:afterLines="30" w:after="93"/>
        <w:rPr>
          <w:rFonts w:ascii="宋体" w:hAnsi="宋体"/>
          <w:szCs w:val="21"/>
        </w:rPr>
      </w:pPr>
      <w:r>
        <w:rPr>
          <w:rFonts w:ascii="宋体" w:hAnsi="宋体"/>
          <w:b/>
          <w:szCs w:val="21"/>
        </w:rPr>
        <w:tab/>
      </w:r>
      <w:r w:rsidR="00C050D9" w:rsidRPr="00734B58">
        <w:rPr>
          <w:rFonts w:ascii="宋体" w:hAnsi="宋体" w:hint="eastAsia"/>
          <w:szCs w:val="21"/>
        </w:rPr>
        <w:t>总结：本章介绍了</w:t>
      </w:r>
      <w:r w:rsidR="00C050D9" w:rsidRPr="00734B58">
        <w:rPr>
          <w:rFonts w:ascii="宋体" w:hAnsi="宋体" w:hint="eastAsia"/>
          <w:szCs w:val="21"/>
        </w:rPr>
        <w:t>CSS</w:t>
      </w:r>
      <w:r w:rsidR="00C050D9" w:rsidRPr="00734B58">
        <w:rPr>
          <w:rFonts w:ascii="宋体" w:hAnsi="宋体" w:hint="eastAsia"/>
          <w:szCs w:val="21"/>
        </w:rPr>
        <w:t>样式</w:t>
      </w:r>
      <w:proofErr w:type="gramStart"/>
      <w:r w:rsidRPr="00734B58">
        <w:rPr>
          <w:rFonts w:ascii="宋体" w:hAnsi="宋体" w:hint="eastAsia"/>
          <w:szCs w:val="21"/>
        </w:rPr>
        <w:t>规</w:t>
      </w:r>
      <w:proofErr w:type="gramEnd"/>
      <w:r w:rsidRPr="00734B58">
        <w:rPr>
          <w:rFonts w:ascii="宋体" w:hAnsi="宋体" w:hint="eastAsia"/>
          <w:szCs w:val="21"/>
        </w:rPr>
        <w:t>，引入方式以及</w:t>
      </w:r>
      <w:r w:rsidRPr="00734B58">
        <w:rPr>
          <w:rFonts w:ascii="宋体" w:hAnsi="宋体" w:hint="eastAsia"/>
          <w:szCs w:val="21"/>
        </w:rPr>
        <w:t>CSS</w:t>
      </w:r>
      <w:r w:rsidRPr="00734B58">
        <w:rPr>
          <w:rFonts w:ascii="宋体" w:hAnsi="宋体" w:hint="eastAsia"/>
          <w:szCs w:val="21"/>
        </w:rPr>
        <w:t>基础选择器，然后</w:t>
      </w:r>
      <w:r w:rsidRPr="00734B58">
        <w:rPr>
          <w:rFonts w:ascii="宋体" w:hAnsi="宋体" w:hint="eastAsia"/>
          <w:szCs w:val="21"/>
        </w:rPr>
        <w:t>u</w:t>
      </w:r>
      <w:r w:rsidRPr="00734B58">
        <w:rPr>
          <w:rFonts w:ascii="宋体" w:hAnsi="宋体" w:hint="eastAsia"/>
          <w:szCs w:val="21"/>
        </w:rPr>
        <w:t>讲解了常用的</w:t>
      </w:r>
      <w:r w:rsidRPr="00734B58">
        <w:rPr>
          <w:rFonts w:ascii="宋体" w:hAnsi="宋体" w:hint="eastAsia"/>
          <w:szCs w:val="21"/>
        </w:rPr>
        <w:t>CSS</w:t>
      </w:r>
      <w:r w:rsidRPr="00734B58">
        <w:rPr>
          <w:rFonts w:ascii="宋体" w:hAnsi="宋体" w:hint="eastAsia"/>
          <w:szCs w:val="21"/>
        </w:rPr>
        <w:t>文本样式属性，</w:t>
      </w:r>
      <w:r w:rsidRPr="00734B58">
        <w:rPr>
          <w:rFonts w:ascii="宋体" w:hAnsi="宋体" w:hint="eastAsia"/>
          <w:szCs w:val="21"/>
        </w:rPr>
        <w:t>CSS</w:t>
      </w:r>
      <w:r w:rsidRPr="00734B58">
        <w:rPr>
          <w:rFonts w:ascii="宋体" w:hAnsi="宋体" w:hint="eastAsia"/>
          <w:szCs w:val="21"/>
        </w:rPr>
        <w:t>复合选择器，</w:t>
      </w:r>
      <w:r w:rsidRPr="00734B58">
        <w:rPr>
          <w:rFonts w:ascii="宋体" w:hAnsi="宋体" w:hint="eastAsia"/>
          <w:szCs w:val="21"/>
        </w:rPr>
        <w:t>CSS</w:t>
      </w:r>
      <w:r w:rsidRPr="00734B58">
        <w:rPr>
          <w:rFonts w:ascii="宋体" w:hAnsi="宋体" w:hint="eastAsia"/>
          <w:szCs w:val="21"/>
        </w:rPr>
        <w:t>的层叠性，继承性以及优先级，通过</w:t>
      </w:r>
      <w:proofErr w:type="spellStart"/>
      <w:r w:rsidRPr="00734B58">
        <w:rPr>
          <w:rFonts w:ascii="宋体" w:hAnsi="宋体" w:hint="eastAsia"/>
          <w:szCs w:val="21"/>
        </w:rPr>
        <w:t>HTMl</w:t>
      </w:r>
      <w:proofErr w:type="spellEnd"/>
      <w:r w:rsidRPr="00734B58">
        <w:rPr>
          <w:rFonts w:ascii="宋体" w:hAnsi="宋体" w:hint="eastAsia"/>
          <w:szCs w:val="21"/>
        </w:rPr>
        <w:t>搭建，和使用</w:t>
      </w:r>
      <w:r w:rsidRPr="00734B58">
        <w:rPr>
          <w:rFonts w:ascii="宋体" w:hAnsi="宋体" w:hint="eastAsia"/>
          <w:szCs w:val="21"/>
        </w:rPr>
        <w:t>CSS</w:t>
      </w:r>
      <w:r w:rsidRPr="00734B58">
        <w:rPr>
          <w:rFonts w:ascii="宋体" w:hAnsi="宋体" w:hint="eastAsia"/>
          <w:szCs w:val="21"/>
        </w:rPr>
        <w:t>进行美化，使页面更加优美。</w:t>
      </w:r>
    </w:p>
    <w:p w14:paraId="02F77C59" w14:textId="46C77E21" w:rsidR="00734B58" w:rsidRPr="00734B58" w:rsidRDefault="00734B58">
      <w:pPr>
        <w:spacing w:beforeLines="30" w:before="93" w:afterLines="30" w:after="93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ab/>
      </w:r>
      <w:r>
        <w:rPr>
          <w:rFonts w:ascii="宋体" w:hAnsi="宋体" w:hint="eastAsia"/>
          <w:szCs w:val="21"/>
        </w:rPr>
        <w:t>CSS</w:t>
      </w:r>
      <w:r w:rsidR="008C5443">
        <w:rPr>
          <w:rFonts w:ascii="宋体" w:hAnsi="宋体" w:hint="eastAsia"/>
          <w:szCs w:val="21"/>
        </w:rPr>
        <w:t>使用独立文件来使代码分类更好的去查询和改善。</w:t>
      </w:r>
      <w:r w:rsidR="008C5443">
        <w:rPr>
          <w:rFonts w:ascii="宋体" w:hAnsi="宋体" w:hint="eastAsia"/>
          <w:szCs w:val="21"/>
        </w:rPr>
        <w:t>CSS</w:t>
      </w:r>
      <w:r w:rsidR="008C5443">
        <w:rPr>
          <w:rFonts w:ascii="宋体" w:hAnsi="宋体" w:hint="eastAsia"/>
          <w:szCs w:val="21"/>
        </w:rPr>
        <w:t>引入方式有行内式，内嵌式，外链式，导入式，一般使用</w:t>
      </w:r>
      <w:r w:rsidR="008C5443">
        <w:rPr>
          <w:rFonts w:ascii="宋体" w:hAnsi="宋体" w:hint="eastAsia"/>
          <w:szCs w:val="21"/>
        </w:rPr>
        <w:t>link</w:t>
      </w:r>
      <w:proofErr w:type="gramStart"/>
      <w:r w:rsidR="008C5443">
        <w:rPr>
          <w:rFonts w:ascii="宋体" w:hAnsi="宋体" w:hint="eastAsia"/>
          <w:szCs w:val="21"/>
        </w:rPr>
        <w:t>来链入</w:t>
      </w:r>
      <w:proofErr w:type="gramEnd"/>
      <w:r w:rsidR="008C5443">
        <w:rPr>
          <w:rFonts w:ascii="宋体" w:hAnsi="宋体" w:hint="eastAsia"/>
          <w:szCs w:val="21"/>
        </w:rPr>
        <w:t>，基础选择器有标签、类、</w:t>
      </w:r>
      <w:r w:rsidR="008C5443">
        <w:rPr>
          <w:rFonts w:ascii="宋体" w:hAnsi="宋体" w:hint="eastAsia"/>
          <w:szCs w:val="21"/>
        </w:rPr>
        <w:t>id</w:t>
      </w:r>
      <w:r w:rsidR="008C5443">
        <w:rPr>
          <w:rFonts w:ascii="宋体" w:hAnsi="宋体" w:hint="eastAsia"/>
          <w:szCs w:val="21"/>
        </w:rPr>
        <w:t>、通配符选择器，</w:t>
      </w:r>
      <w:r w:rsidR="008C5443">
        <w:rPr>
          <w:rFonts w:ascii="宋体" w:hAnsi="宋体" w:hint="eastAsia"/>
          <w:szCs w:val="21"/>
        </w:rPr>
        <w:t>CSS</w:t>
      </w:r>
      <w:r w:rsidR="008C5443">
        <w:rPr>
          <w:rFonts w:ascii="宋体" w:hAnsi="宋体" w:hint="eastAsia"/>
          <w:szCs w:val="21"/>
        </w:rPr>
        <w:t>复合选择器标签指定式、后代选择器、并集选择器。</w:t>
      </w:r>
    </w:p>
    <w:p w14:paraId="6704E11E" w14:textId="640CA35A" w:rsidR="00115FD1" w:rsidRPr="00C050D9" w:rsidRDefault="00115FD1">
      <w:pPr>
        <w:spacing w:beforeLines="30" w:before="93" w:afterLines="30" w:after="93"/>
        <w:rPr>
          <w:rFonts w:ascii="宋体" w:hAnsi="宋体"/>
          <w:b/>
          <w:szCs w:val="21"/>
        </w:rPr>
      </w:pPr>
      <w:r w:rsidRPr="00734B58">
        <w:rPr>
          <w:rFonts w:ascii="宋体" w:hAnsi="宋体"/>
          <w:szCs w:val="21"/>
        </w:rPr>
        <w:lastRenderedPageBreak/>
        <w:tab/>
      </w:r>
      <w:r w:rsidRPr="00734B58">
        <w:rPr>
          <w:rFonts w:ascii="宋体" w:hAnsi="宋体" w:hint="eastAsia"/>
          <w:szCs w:val="21"/>
        </w:rPr>
        <w:t>在使用新标签的同时也复习了以前学到的</w:t>
      </w:r>
      <w:proofErr w:type="gramStart"/>
      <w:r w:rsidRPr="00734B58">
        <w:rPr>
          <w:rFonts w:ascii="宋体" w:hAnsi="宋体" w:hint="eastAsia"/>
          <w:szCs w:val="21"/>
        </w:rPr>
        <w:t>的</w:t>
      </w:r>
      <w:proofErr w:type="gramEnd"/>
      <w:r w:rsidRPr="00734B58">
        <w:rPr>
          <w:rFonts w:ascii="宋体" w:hAnsi="宋体" w:hint="eastAsia"/>
          <w:szCs w:val="21"/>
        </w:rPr>
        <w:t>知识，对标签更加的熟练，通过使用</w:t>
      </w:r>
      <w:r w:rsidRPr="00734B58">
        <w:rPr>
          <w:rFonts w:ascii="宋体" w:hAnsi="宋体" w:hint="eastAsia"/>
          <w:szCs w:val="21"/>
        </w:rPr>
        <w:t>CSS</w:t>
      </w:r>
      <w:r w:rsidRPr="00734B58">
        <w:rPr>
          <w:rFonts w:ascii="宋体" w:hAnsi="宋体" w:hint="eastAsia"/>
          <w:szCs w:val="21"/>
        </w:rPr>
        <w:t>中的选择器使代码简洁的同时</w:t>
      </w:r>
      <w:r w:rsidR="00734B58" w:rsidRPr="00734B58">
        <w:rPr>
          <w:rFonts w:ascii="宋体" w:hAnsi="宋体" w:hint="eastAsia"/>
          <w:szCs w:val="21"/>
        </w:rPr>
        <w:t>更加方便的存放代码，更好的分类代码布局。中间出现的错误就是选择器的使用会出错，运用不够精准，然后导致结果显示不出来，通过查询资料解决这些问题，需要通过更多的练习来更加的熟练这些标签，更加精准的使用。</w:t>
      </w:r>
    </w:p>
    <w:p w14:paraId="13F765CB" w14:textId="77777777" w:rsidR="004703B8" w:rsidRDefault="00000000">
      <w:pPr>
        <w:tabs>
          <w:tab w:val="left" w:pos="534"/>
        </w:tabs>
        <w:spacing w:beforeLines="30" w:before="93" w:afterLines="30" w:after="93"/>
        <w:rPr>
          <w:rFonts w:ascii="宋体" w:hAnsi="宋体"/>
          <w:b/>
          <w:color w:val="FF0000"/>
          <w:sz w:val="18"/>
          <w:szCs w:val="18"/>
        </w:rPr>
      </w:pPr>
      <w:r>
        <w:rPr>
          <w:rFonts w:ascii="宋体" w:hAnsi="宋体" w:hint="eastAsia"/>
          <w:b/>
          <w:sz w:val="18"/>
          <w:szCs w:val="18"/>
        </w:rPr>
        <w:t>提交作业：</w:t>
      </w:r>
      <w:r>
        <w:rPr>
          <w:rFonts w:ascii="宋体" w:hAnsi="宋体" w:hint="eastAsia"/>
          <w:b/>
          <w:sz w:val="18"/>
          <w:szCs w:val="18"/>
        </w:rPr>
        <w:t>1.</w:t>
      </w:r>
      <w:r>
        <w:rPr>
          <w:rFonts w:ascii="宋体" w:hAnsi="宋体" w:hint="eastAsia"/>
          <w:b/>
          <w:sz w:val="18"/>
          <w:szCs w:val="18"/>
        </w:rPr>
        <w:t>提交实验报告</w:t>
      </w:r>
    </w:p>
    <w:p w14:paraId="1508E50E" w14:textId="77777777" w:rsidR="004703B8" w:rsidRDefault="00000000">
      <w:pPr>
        <w:tabs>
          <w:tab w:val="left" w:pos="534"/>
        </w:tabs>
        <w:spacing w:beforeLines="30" w:before="93" w:afterLines="30" w:after="93"/>
        <w:rPr>
          <w:rFonts w:ascii="宋体" w:hAnsi="宋体"/>
          <w:b/>
          <w:color w:val="FF0000"/>
          <w:sz w:val="18"/>
          <w:szCs w:val="18"/>
        </w:rPr>
      </w:pPr>
      <w:r>
        <w:rPr>
          <w:rFonts w:ascii="宋体" w:hAnsi="宋体" w:hint="eastAsia"/>
          <w:b/>
          <w:color w:val="FF0000"/>
          <w:sz w:val="18"/>
          <w:szCs w:val="18"/>
        </w:rPr>
        <w:t xml:space="preserve">          </w:t>
      </w:r>
      <w:r>
        <w:rPr>
          <w:rFonts w:ascii="宋体" w:hAnsi="宋体" w:hint="eastAsia"/>
          <w:b/>
          <w:sz w:val="18"/>
          <w:szCs w:val="18"/>
        </w:rPr>
        <w:t>2.</w:t>
      </w:r>
      <w:r>
        <w:rPr>
          <w:rFonts w:ascii="宋体" w:hAnsi="宋体" w:hint="eastAsia"/>
          <w:b/>
          <w:sz w:val="18"/>
          <w:szCs w:val="18"/>
        </w:rPr>
        <w:t>所有源文件放在同一个文件夹下压缩提交</w:t>
      </w:r>
    </w:p>
    <w:p w14:paraId="1148086E" w14:textId="77777777" w:rsidR="004703B8" w:rsidRDefault="004703B8">
      <w:pPr>
        <w:spacing w:line="500" w:lineRule="exact"/>
        <w:rPr>
          <w:rFonts w:hAnsi="宋体"/>
          <w:szCs w:val="21"/>
        </w:rPr>
      </w:pPr>
    </w:p>
    <w:p w14:paraId="13781C3C" w14:textId="77777777" w:rsidR="004703B8" w:rsidRDefault="004703B8">
      <w:pPr>
        <w:spacing w:line="220" w:lineRule="atLeast"/>
      </w:pPr>
    </w:p>
    <w:sectPr w:rsidR="004703B8">
      <w:head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D92B7" w14:textId="77777777" w:rsidR="00CF0D09" w:rsidRDefault="00CF0D09">
      <w:pPr>
        <w:spacing w:after="0"/>
      </w:pPr>
      <w:r>
        <w:separator/>
      </w:r>
    </w:p>
  </w:endnote>
  <w:endnote w:type="continuationSeparator" w:id="0">
    <w:p w14:paraId="449FBB63" w14:textId="77777777" w:rsidR="00CF0D09" w:rsidRDefault="00CF0D0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BFA9A" w14:textId="77777777" w:rsidR="00CF0D09" w:rsidRDefault="00CF0D09">
      <w:pPr>
        <w:spacing w:after="0"/>
      </w:pPr>
      <w:r>
        <w:separator/>
      </w:r>
    </w:p>
  </w:footnote>
  <w:footnote w:type="continuationSeparator" w:id="0">
    <w:p w14:paraId="0E1F1DC8" w14:textId="77777777" w:rsidR="00CF0D09" w:rsidRDefault="00CF0D0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A36AE" w14:textId="77777777" w:rsidR="004703B8" w:rsidRDefault="004703B8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E84ED"/>
    <w:multiLevelType w:val="singleLevel"/>
    <w:tmpl w:val="530E84ED"/>
    <w:lvl w:ilvl="0">
      <w:start w:val="1"/>
      <w:numFmt w:val="chineseCounting"/>
      <w:suff w:val="nothing"/>
      <w:lvlText w:val="%1、"/>
      <w:lvlJc w:val="left"/>
    </w:lvl>
  </w:abstractNum>
  <w:num w:numId="1" w16cid:durableId="1436512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50"/>
    <w:rsid w:val="000376BA"/>
    <w:rsid w:val="00115FD1"/>
    <w:rsid w:val="0020649E"/>
    <w:rsid w:val="0021761E"/>
    <w:rsid w:val="00301A65"/>
    <w:rsid w:val="00323B43"/>
    <w:rsid w:val="003C257F"/>
    <w:rsid w:val="003D37D8"/>
    <w:rsid w:val="00426133"/>
    <w:rsid w:val="004358AB"/>
    <w:rsid w:val="004703B8"/>
    <w:rsid w:val="004C402C"/>
    <w:rsid w:val="00571836"/>
    <w:rsid w:val="00627D6A"/>
    <w:rsid w:val="006436A8"/>
    <w:rsid w:val="00734B58"/>
    <w:rsid w:val="007716B9"/>
    <w:rsid w:val="00857222"/>
    <w:rsid w:val="00857C04"/>
    <w:rsid w:val="008766EC"/>
    <w:rsid w:val="008B7726"/>
    <w:rsid w:val="008C5443"/>
    <w:rsid w:val="0094200A"/>
    <w:rsid w:val="00966822"/>
    <w:rsid w:val="00A3607C"/>
    <w:rsid w:val="00A540CE"/>
    <w:rsid w:val="00AE2DB8"/>
    <w:rsid w:val="00C050D9"/>
    <w:rsid w:val="00C950E9"/>
    <w:rsid w:val="00CD4A03"/>
    <w:rsid w:val="00CF0D09"/>
    <w:rsid w:val="00D028E6"/>
    <w:rsid w:val="00D041EB"/>
    <w:rsid w:val="00D31D50"/>
    <w:rsid w:val="00D57333"/>
    <w:rsid w:val="00D62DD0"/>
    <w:rsid w:val="00DB4FCB"/>
    <w:rsid w:val="00E74E2F"/>
    <w:rsid w:val="00EF2246"/>
    <w:rsid w:val="00F210AA"/>
    <w:rsid w:val="00F622E3"/>
    <w:rsid w:val="02F35F3B"/>
    <w:rsid w:val="70B75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4172ED"/>
  <w15:docId w15:val="{D4D9DB8F-C101-4AD3-ABDB-D1F664000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adjustRightInd/>
      <w:spacing w:after="0"/>
      <w:jc w:val="center"/>
    </w:pPr>
    <w:rPr>
      <w:rFonts w:asciiTheme="minorHAnsi" w:hAnsiTheme="minorHAnsi"/>
      <w:kern w:val="2"/>
      <w:sz w:val="18"/>
      <w:szCs w:val="18"/>
    </w:rPr>
  </w:style>
  <w:style w:type="character" w:customStyle="1" w:styleId="a4">
    <w:name w:val="页眉 字符"/>
    <w:link w:val="a3"/>
    <w:qFormat/>
    <w:rPr>
      <w:kern w:val="2"/>
      <w:sz w:val="18"/>
      <w:szCs w:val="18"/>
    </w:rPr>
  </w:style>
  <w:style w:type="character" w:customStyle="1" w:styleId="Char1">
    <w:name w:val="页眉 Char1"/>
    <w:basedOn w:val="a0"/>
    <w:uiPriority w:val="99"/>
    <w:semiHidden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paragraph" w:styleId="a6">
    <w:name w:val="footer"/>
    <w:basedOn w:val="a"/>
    <w:link w:val="a7"/>
    <w:uiPriority w:val="99"/>
    <w:unhideWhenUsed/>
    <w:rsid w:val="00857C0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57C0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nandu xiaozhou</cp:lastModifiedBy>
  <cp:revision>2</cp:revision>
  <dcterms:created xsi:type="dcterms:W3CDTF">2022-09-27T10:17:00Z</dcterms:created>
  <dcterms:modified xsi:type="dcterms:W3CDTF">2022-09-27T10:17:00Z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