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373" w:rsidRDefault="00FD5100" w:rsidP="00FD5100">
      <w:pPr>
        <w:spacing w:line="360" w:lineRule="auto"/>
        <w:jc w:val="center"/>
        <w:rPr>
          <w:b/>
        </w:rPr>
      </w:pPr>
      <w:r w:rsidRPr="00FD5100">
        <w:rPr>
          <w:b/>
        </w:rPr>
        <w:t>Results of Network Analysis</w:t>
      </w:r>
    </w:p>
    <w:p w:rsidR="00FD5100" w:rsidRDefault="00FD5100" w:rsidP="00FD5100">
      <w:pPr>
        <w:spacing w:line="360" w:lineRule="auto"/>
        <w:rPr>
          <w:b/>
        </w:rPr>
      </w:pPr>
    </w:p>
    <w:p w:rsidR="00FD5100" w:rsidRPr="00A67345" w:rsidRDefault="00FD5100" w:rsidP="00FD5100">
      <w:pPr>
        <w:spacing w:line="360" w:lineRule="auto"/>
        <w:rPr>
          <w:sz w:val="20"/>
          <w:szCs w:val="20"/>
        </w:rPr>
      </w:pPr>
      <w:r w:rsidRPr="00A67345">
        <w:rPr>
          <w:b/>
        </w:rPr>
        <w:t>Co-hashtag</w:t>
      </w:r>
      <w:r>
        <w:t xml:space="preserve"> (top 2000 nodes)</w:t>
      </w:r>
      <w:r w:rsidR="00A67345">
        <w:t xml:space="preserve"> </w:t>
      </w:r>
      <w:r w:rsidR="00A67345">
        <w:rPr>
          <w:sz w:val="20"/>
          <w:szCs w:val="20"/>
        </w:rPr>
        <w:t>(check meanings of some hashtags at the appendix)</w:t>
      </w:r>
    </w:p>
    <w:p w:rsidR="00FD5100" w:rsidRDefault="00FD5100" w:rsidP="00FD5100">
      <w:pPr>
        <w:spacing w:line="360" w:lineRule="auto"/>
        <w:rPr>
          <w:b/>
          <w:sz w:val="20"/>
          <w:szCs w:val="20"/>
          <w:u w:val="single"/>
        </w:rPr>
      </w:pPr>
      <w:r w:rsidRPr="00A67345">
        <w:rPr>
          <w:b/>
          <w:sz w:val="20"/>
          <w:szCs w:val="20"/>
          <w:u w:val="single"/>
        </w:rPr>
        <w:t>1. basic info</w:t>
      </w:r>
    </w:p>
    <w:p w:rsidR="00A67345" w:rsidRPr="00A67345" w:rsidRDefault="00A67345" w:rsidP="00FD5100">
      <w:pPr>
        <w:spacing w:line="360" w:lineRule="auto"/>
        <w:rPr>
          <w:b/>
          <w:sz w:val="20"/>
          <w:szCs w:val="20"/>
          <w:u w:val="single"/>
        </w:rPr>
      </w:pPr>
    </w:p>
    <w:tbl>
      <w:tblPr>
        <w:tblStyle w:val="TableGrid"/>
        <w:tblW w:w="0" w:type="auto"/>
        <w:jc w:val="center"/>
        <w:tblLook w:val="04A0" w:firstRow="1" w:lastRow="0" w:firstColumn="1" w:lastColumn="0" w:noHBand="0" w:noVBand="1"/>
      </w:tblPr>
      <w:tblGrid>
        <w:gridCol w:w="2337"/>
        <w:gridCol w:w="2337"/>
        <w:gridCol w:w="2338"/>
        <w:gridCol w:w="2338"/>
      </w:tblGrid>
      <w:tr w:rsidR="00FD5100" w:rsidTr="00FD5100">
        <w:trPr>
          <w:jc w:val="center"/>
        </w:trPr>
        <w:tc>
          <w:tcPr>
            <w:tcW w:w="2337" w:type="dxa"/>
          </w:tcPr>
          <w:p w:rsidR="00FD5100" w:rsidRPr="00FD5100" w:rsidRDefault="00FD5100" w:rsidP="00FD5100">
            <w:pPr>
              <w:spacing w:line="360" w:lineRule="auto"/>
              <w:jc w:val="center"/>
              <w:rPr>
                <w:sz w:val="18"/>
                <w:szCs w:val="18"/>
              </w:rPr>
            </w:pPr>
            <w:r w:rsidRPr="00FD5100">
              <w:rPr>
                <w:sz w:val="18"/>
                <w:szCs w:val="18"/>
              </w:rPr>
              <w:t>network type</w:t>
            </w:r>
          </w:p>
        </w:tc>
        <w:tc>
          <w:tcPr>
            <w:tcW w:w="2337" w:type="dxa"/>
          </w:tcPr>
          <w:p w:rsidR="00FD5100" w:rsidRPr="00FD5100" w:rsidRDefault="00FD5100" w:rsidP="00FD5100">
            <w:pPr>
              <w:spacing w:line="360" w:lineRule="auto"/>
              <w:jc w:val="center"/>
              <w:rPr>
                <w:sz w:val="18"/>
                <w:szCs w:val="18"/>
              </w:rPr>
            </w:pPr>
            <w:r w:rsidRPr="00FD5100">
              <w:rPr>
                <w:sz w:val="18"/>
                <w:szCs w:val="18"/>
              </w:rPr>
              <w:t># edges</w:t>
            </w:r>
          </w:p>
        </w:tc>
        <w:tc>
          <w:tcPr>
            <w:tcW w:w="2338" w:type="dxa"/>
          </w:tcPr>
          <w:p w:rsidR="00FD5100" w:rsidRPr="00FD5100" w:rsidRDefault="00FD5100" w:rsidP="00FD5100">
            <w:pPr>
              <w:spacing w:line="360" w:lineRule="auto"/>
              <w:jc w:val="center"/>
              <w:rPr>
                <w:sz w:val="18"/>
                <w:szCs w:val="18"/>
              </w:rPr>
            </w:pPr>
            <w:r w:rsidRPr="00FD5100">
              <w:rPr>
                <w:sz w:val="18"/>
                <w:szCs w:val="18"/>
              </w:rPr>
              <w:t># nodes</w:t>
            </w:r>
          </w:p>
        </w:tc>
        <w:tc>
          <w:tcPr>
            <w:tcW w:w="2338" w:type="dxa"/>
          </w:tcPr>
          <w:p w:rsidR="00FD5100" w:rsidRPr="00FD5100" w:rsidRDefault="00FD5100" w:rsidP="00FD5100">
            <w:pPr>
              <w:spacing w:line="360" w:lineRule="auto"/>
              <w:jc w:val="center"/>
              <w:rPr>
                <w:sz w:val="18"/>
                <w:szCs w:val="18"/>
              </w:rPr>
            </w:pPr>
            <w:r>
              <w:rPr>
                <w:sz w:val="18"/>
                <w:szCs w:val="18"/>
              </w:rPr>
              <w:t>network density</w:t>
            </w:r>
          </w:p>
        </w:tc>
      </w:tr>
      <w:tr w:rsidR="00FD5100" w:rsidTr="00FD5100">
        <w:trPr>
          <w:jc w:val="center"/>
        </w:trPr>
        <w:tc>
          <w:tcPr>
            <w:tcW w:w="2337" w:type="dxa"/>
          </w:tcPr>
          <w:p w:rsidR="00FD5100" w:rsidRPr="00FD5100" w:rsidRDefault="00FD5100" w:rsidP="00FD5100">
            <w:pPr>
              <w:spacing w:line="360" w:lineRule="auto"/>
              <w:jc w:val="center"/>
              <w:rPr>
                <w:sz w:val="18"/>
                <w:szCs w:val="18"/>
              </w:rPr>
            </w:pPr>
            <w:r w:rsidRPr="00FD5100">
              <w:rPr>
                <w:sz w:val="18"/>
                <w:szCs w:val="18"/>
              </w:rPr>
              <w:t>undirected</w:t>
            </w:r>
          </w:p>
        </w:tc>
        <w:tc>
          <w:tcPr>
            <w:tcW w:w="2337" w:type="dxa"/>
          </w:tcPr>
          <w:p w:rsidR="00FD5100" w:rsidRPr="00FD5100" w:rsidRDefault="00FD5100" w:rsidP="00FD5100">
            <w:pPr>
              <w:spacing w:line="360" w:lineRule="auto"/>
              <w:jc w:val="center"/>
              <w:rPr>
                <w:sz w:val="18"/>
                <w:szCs w:val="18"/>
              </w:rPr>
            </w:pPr>
            <w:r w:rsidRPr="00FD5100">
              <w:rPr>
                <w:sz w:val="18"/>
                <w:szCs w:val="18"/>
              </w:rPr>
              <w:t>36</w:t>
            </w:r>
            <w:r w:rsidR="00AC7A58">
              <w:rPr>
                <w:sz w:val="18"/>
                <w:szCs w:val="18"/>
              </w:rPr>
              <w:t>669</w:t>
            </w:r>
          </w:p>
        </w:tc>
        <w:tc>
          <w:tcPr>
            <w:tcW w:w="2338" w:type="dxa"/>
          </w:tcPr>
          <w:p w:rsidR="00FD5100" w:rsidRPr="00FD5100" w:rsidRDefault="00FD5100" w:rsidP="00FD5100">
            <w:pPr>
              <w:spacing w:line="360" w:lineRule="auto"/>
              <w:jc w:val="center"/>
              <w:rPr>
                <w:sz w:val="18"/>
                <w:szCs w:val="18"/>
              </w:rPr>
            </w:pPr>
            <w:r w:rsidRPr="00FD5100">
              <w:rPr>
                <w:sz w:val="18"/>
                <w:szCs w:val="18"/>
              </w:rPr>
              <w:t>1999</w:t>
            </w:r>
          </w:p>
        </w:tc>
        <w:tc>
          <w:tcPr>
            <w:tcW w:w="2338" w:type="dxa"/>
          </w:tcPr>
          <w:p w:rsidR="00FD5100" w:rsidRPr="00FD5100" w:rsidRDefault="00AC7A58" w:rsidP="00FD5100">
            <w:pPr>
              <w:spacing w:line="360" w:lineRule="auto"/>
              <w:jc w:val="center"/>
              <w:rPr>
                <w:sz w:val="18"/>
                <w:szCs w:val="18"/>
              </w:rPr>
            </w:pPr>
            <w:r w:rsidRPr="00AC7A58">
              <w:rPr>
                <w:sz w:val="18"/>
                <w:szCs w:val="18"/>
              </w:rPr>
              <w:t>0.01834367183591796</w:t>
            </w:r>
          </w:p>
        </w:tc>
      </w:tr>
    </w:tbl>
    <w:p w:rsidR="00FD5100" w:rsidRDefault="00FD5100" w:rsidP="00FD5100">
      <w:pPr>
        <w:spacing w:line="360" w:lineRule="auto"/>
        <w:rPr>
          <w:sz w:val="20"/>
          <w:szCs w:val="20"/>
        </w:rPr>
      </w:pPr>
    </w:p>
    <w:p w:rsidR="00FD5100" w:rsidRDefault="00FD5100" w:rsidP="00FD5100">
      <w:pPr>
        <w:spacing w:line="360" w:lineRule="auto"/>
        <w:rPr>
          <w:sz w:val="20"/>
          <w:szCs w:val="20"/>
        </w:rPr>
      </w:pPr>
      <w:r w:rsidRPr="00A67345">
        <w:rPr>
          <w:b/>
          <w:sz w:val="20"/>
          <w:szCs w:val="20"/>
          <w:u w:val="single"/>
        </w:rPr>
        <w:t xml:space="preserve">2. edges with most weight </w:t>
      </w:r>
      <w:r>
        <w:rPr>
          <w:sz w:val="20"/>
          <w:szCs w:val="20"/>
        </w:rPr>
        <w:t>(top 50)</w:t>
      </w:r>
    </w:p>
    <w:p w:rsidR="00A67345" w:rsidRDefault="00A67345" w:rsidP="00FD5100">
      <w:pPr>
        <w:spacing w:line="360" w:lineRule="auto"/>
        <w:rPr>
          <w:sz w:val="20"/>
          <w:szCs w:val="20"/>
        </w:rPr>
      </w:pPr>
    </w:p>
    <w:tbl>
      <w:tblPr>
        <w:tblStyle w:val="TableGrid"/>
        <w:tblW w:w="0" w:type="auto"/>
        <w:tblLook w:val="04A0" w:firstRow="1" w:lastRow="0" w:firstColumn="1" w:lastColumn="0" w:noHBand="0" w:noVBand="1"/>
      </w:tblPr>
      <w:tblGrid>
        <w:gridCol w:w="2842"/>
        <w:gridCol w:w="787"/>
        <w:gridCol w:w="3272"/>
        <w:gridCol w:w="787"/>
      </w:tblGrid>
      <w:tr w:rsidR="00F714A4" w:rsidTr="00F714A4">
        <w:tc>
          <w:tcPr>
            <w:tcW w:w="0" w:type="auto"/>
          </w:tcPr>
          <w:p w:rsidR="00F714A4" w:rsidRPr="00F714A4" w:rsidRDefault="00F714A4" w:rsidP="00FD5100">
            <w:pPr>
              <w:spacing w:line="360" w:lineRule="auto"/>
              <w:rPr>
                <w:b/>
                <w:sz w:val="20"/>
                <w:szCs w:val="20"/>
              </w:rPr>
            </w:pPr>
            <w:r w:rsidRPr="00F714A4">
              <w:rPr>
                <w:b/>
                <w:sz w:val="20"/>
                <w:szCs w:val="20"/>
              </w:rPr>
              <w:t>edges</w:t>
            </w:r>
          </w:p>
        </w:tc>
        <w:tc>
          <w:tcPr>
            <w:tcW w:w="0" w:type="auto"/>
          </w:tcPr>
          <w:p w:rsidR="00F714A4" w:rsidRPr="00F714A4" w:rsidRDefault="00F714A4" w:rsidP="00FD5100">
            <w:pPr>
              <w:spacing w:line="360" w:lineRule="auto"/>
              <w:rPr>
                <w:b/>
                <w:sz w:val="20"/>
                <w:szCs w:val="20"/>
              </w:rPr>
            </w:pPr>
            <w:r w:rsidRPr="00F714A4">
              <w:rPr>
                <w:b/>
                <w:sz w:val="20"/>
                <w:szCs w:val="20"/>
              </w:rPr>
              <w:t>weight</w:t>
            </w:r>
          </w:p>
        </w:tc>
        <w:tc>
          <w:tcPr>
            <w:tcW w:w="0" w:type="auto"/>
          </w:tcPr>
          <w:p w:rsidR="00F714A4" w:rsidRPr="00F714A4" w:rsidRDefault="00F714A4" w:rsidP="00FD5100">
            <w:pPr>
              <w:spacing w:line="360" w:lineRule="auto"/>
              <w:rPr>
                <w:b/>
                <w:sz w:val="20"/>
                <w:szCs w:val="20"/>
              </w:rPr>
            </w:pPr>
            <w:r w:rsidRPr="00F714A4">
              <w:rPr>
                <w:b/>
                <w:sz w:val="20"/>
                <w:szCs w:val="20"/>
              </w:rPr>
              <w:t>edges</w:t>
            </w:r>
          </w:p>
        </w:tc>
        <w:tc>
          <w:tcPr>
            <w:tcW w:w="0" w:type="auto"/>
          </w:tcPr>
          <w:p w:rsidR="00F714A4" w:rsidRPr="00F714A4" w:rsidRDefault="00F714A4" w:rsidP="00FD5100">
            <w:pPr>
              <w:spacing w:line="360" w:lineRule="auto"/>
              <w:rPr>
                <w:b/>
                <w:sz w:val="20"/>
                <w:szCs w:val="20"/>
              </w:rPr>
            </w:pPr>
            <w:r w:rsidRPr="00F714A4">
              <w:rPr>
                <w:b/>
                <w:sz w:val="20"/>
                <w:szCs w:val="20"/>
              </w:rPr>
              <w:t>weight</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'amazon')</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32874</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('echo', '</w:t>
            </w:r>
            <w:proofErr w:type="spellStart"/>
            <w:r w:rsidRPr="00C5697E">
              <w:rPr>
                <w:rFonts w:ascii="Calibri" w:hAnsi="Calibri" w:cs="Calibri"/>
                <w:b/>
                <w:color w:val="000000"/>
                <w:sz w:val="18"/>
                <w:szCs w:val="18"/>
              </w:rPr>
              <w:t>virtualassistants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1342</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talkradio</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5128</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jeffbezos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1323</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'apple')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3719</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'blog')</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1313</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heygoogle</w:t>
            </w:r>
            <w:proofErr w:type="spellEnd"/>
            <w:r w:rsidRPr="00C5697E">
              <w:rPr>
                <w:rFonts w:ascii="Calibri" w:hAnsi="Calibri" w:cs="Calibri"/>
                <w:b/>
                <w:color w:val="000000"/>
                <w:sz w:val="18"/>
                <w:szCs w:val="18"/>
              </w:rPr>
              <w:t>', 'ad')</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3393</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('amazon', 'echo')</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1286</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googlehome</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3162</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aws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1238</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homeautomation</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2971</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'apple')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1223</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cortana</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2736</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('website', 'blog')</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1220</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amazonecho</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homeautomation</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2640</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('amazon', 'tech')</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1161</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camiq</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2579</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'win')</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1085</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technews</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camiq</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2578</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iot</w:t>
            </w:r>
            <w:proofErr w:type="spellEnd"/>
            <w:r w:rsidRPr="00C5697E">
              <w:rPr>
                <w:rFonts w:ascii="Calibri" w:hAnsi="Calibri" w:cs="Calibri"/>
                <w:b/>
                <w:color w:val="000000"/>
                <w:sz w:val="18"/>
                <w:szCs w:val="18"/>
              </w:rPr>
              <w:t>', 'amazon')</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1022</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('apple', '</w:t>
            </w:r>
            <w:proofErr w:type="spellStart"/>
            <w:r w:rsidRPr="00C5697E">
              <w:rPr>
                <w:rFonts w:ascii="Calibri" w:hAnsi="Calibri" w:cs="Calibri"/>
                <w:b/>
                <w:color w:val="000000"/>
                <w:sz w:val="18"/>
                <w:szCs w:val="18"/>
              </w:rPr>
              <w:t>technews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2558</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cortana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microsoft</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989</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'tech')</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2517</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('smart', '</w:t>
            </w:r>
            <w:proofErr w:type="spellStart"/>
            <w:r w:rsidRPr="00C5697E">
              <w:rPr>
                <w:rFonts w:ascii="Calibri" w:hAnsi="Calibri" w:cs="Calibri"/>
                <w:b/>
                <w:color w:val="000000"/>
                <w:sz w:val="18"/>
                <w:szCs w:val="18"/>
              </w:rPr>
              <w:t>virtualassistants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967</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'google')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2131</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('amazon', '</w:t>
            </w:r>
            <w:proofErr w:type="spellStart"/>
            <w:r w:rsidRPr="00C5697E">
              <w:rPr>
                <w:rFonts w:ascii="Calibri" w:hAnsi="Calibri" w:cs="Calibri"/>
                <w:b/>
                <w:color w:val="000000"/>
                <w:sz w:val="18"/>
                <w:szCs w:val="18"/>
              </w:rPr>
              <w:t>echodot</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962</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smarthome</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2109</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('smart', '</w:t>
            </w:r>
            <w:proofErr w:type="spellStart"/>
            <w:r w:rsidRPr="00C5697E">
              <w:rPr>
                <w:rFonts w:ascii="Calibri" w:hAnsi="Calibri" w:cs="Calibri"/>
                <w:b/>
                <w:color w:val="000000"/>
                <w:sz w:val="18"/>
                <w:szCs w:val="18"/>
              </w:rPr>
              <w:t>usa</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956</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artificialintelligence</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2094</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('google', 'apple')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947</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virtualassistants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1969</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amazonalexa</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942</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superbowl</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1634</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'privacy')</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933</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'website')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1575</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'prize')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927</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seo</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1571</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homepod</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922</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iot</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1524</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('free', 'prize')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913</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'voice')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1447</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cloudcomputing</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876</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gramStart"/>
            <w:r w:rsidRPr="00C5697E">
              <w:rPr>
                <w:rFonts w:ascii="Calibri" w:hAnsi="Calibri" w:cs="Calibri"/>
                <w:b/>
                <w:color w:val="000000"/>
                <w:sz w:val="18"/>
                <w:szCs w:val="18"/>
              </w:rPr>
              <w:t>'amazon',</w:t>
            </w:r>
            <w:proofErr w:type="gramEnd"/>
            <w:r w:rsidRPr="00C5697E">
              <w:rPr>
                <w:rFonts w:ascii="Calibri" w:hAnsi="Calibri" w:cs="Calibri"/>
                <w:b/>
                <w:color w:val="000000"/>
                <w:sz w:val="18"/>
                <w:szCs w:val="18"/>
              </w:rPr>
              <w:t xml:space="preserve"> 'google')</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1373</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siri</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cloudcomputing</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844</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('amazon', '</w:t>
            </w:r>
            <w:proofErr w:type="spellStart"/>
            <w:r w:rsidRPr="00C5697E">
              <w:rPr>
                <w:rFonts w:ascii="Calibri" w:hAnsi="Calibri" w:cs="Calibri"/>
                <w:b/>
                <w:color w:val="000000"/>
                <w:sz w:val="18"/>
                <w:szCs w:val="18"/>
              </w:rPr>
              <w:t>jeffbezos</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1359</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virtualassistants</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cloudcomputing</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844</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alexa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googleassistant</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1347</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cortana</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cloudcomputing</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839</w:t>
            </w:r>
          </w:p>
        </w:tc>
      </w:tr>
      <w:tr w:rsidR="00AC7A58" w:rsidTr="00934F27">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('echo', '</w:t>
            </w:r>
            <w:proofErr w:type="spellStart"/>
            <w:r w:rsidRPr="00C5697E">
              <w:rPr>
                <w:rFonts w:ascii="Calibri" w:hAnsi="Calibri" w:cs="Calibri"/>
                <w:b/>
                <w:color w:val="000000"/>
                <w:sz w:val="18"/>
                <w:szCs w:val="18"/>
              </w:rPr>
              <w:t>usa</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1343</w:t>
            </w:r>
          </w:p>
        </w:tc>
        <w:tc>
          <w:tcPr>
            <w:tcW w:w="0" w:type="auto"/>
            <w:vAlign w:val="bottom"/>
          </w:tcPr>
          <w:p w:rsidR="00AC7A58" w:rsidRPr="00C5697E" w:rsidRDefault="00AC7A58" w:rsidP="00AC7A58">
            <w:pPr>
              <w:rPr>
                <w:rFonts w:ascii="Calibri" w:hAnsi="Calibri" w:cs="Calibri"/>
                <w:b/>
                <w:color w:val="000000"/>
                <w:sz w:val="18"/>
                <w:szCs w:val="18"/>
              </w:rPr>
            </w:pPr>
            <w:r w:rsidRPr="00C5697E">
              <w:rPr>
                <w:rFonts w:ascii="Calibri" w:hAnsi="Calibri" w:cs="Calibri"/>
                <w:b/>
                <w:color w:val="000000"/>
                <w:sz w:val="18"/>
                <w:szCs w:val="18"/>
              </w:rPr>
              <w:t>('</w:t>
            </w:r>
            <w:proofErr w:type="spellStart"/>
            <w:r w:rsidRPr="00C5697E">
              <w:rPr>
                <w:rFonts w:ascii="Calibri" w:hAnsi="Calibri" w:cs="Calibri"/>
                <w:b/>
                <w:color w:val="000000"/>
                <w:sz w:val="18"/>
                <w:szCs w:val="18"/>
              </w:rPr>
              <w:t>artificialintelligence</w:t>
            </w:r>
            <w:proofErr w:type="spellEnd"/>
            <w:r w:rsidRPr="00C5697E">
              <w:rPr>
                <w:rFonts w:ascii="Calibri" w:hAnsi="Calibri" w:cs="Calibri"/>
                <w:b/>
                <w:color w:val="000000"/>
                <w:sz w:val="18"/>
                <w:szCs w:val="18"/>
              </w:rPr>
              <w:t>', '</w:t>
            </w:r>
            <w:proofErr w:type="spellStart"/>
            <w:r w:rsidRPr="00C5697E">
              <w:rPr>
                <w:rFonts w:ascii="Calibri" w:hAnsi="Calibri" w:cs="Calibri"/>
                <w:b/>
                <w:color w:val="000000"/>
                <w:sz w:val="18"/>
                <w:szCs w:val="18"/>
              </w:rPr>
              <w:t>cloudcomputing</w:t>
            </w:r>
            <w:proofErr w:type="spellEnd"/>
            <w:r w:rsidRPr="00C5697E">
              <w:rPr>
                <w:rFonts w:ascii="Calibri" w:hAnsi="Calibri" w:cs="Calibri"/>
                <w:b/>
                <w:color w:val="000000"/>
                <w:sz w:val="18"/>
                <w:szCs w:val="18"/>
              </w:rPr>
              <w:t>')</w:t>
            </w:r>
          </w:p>
        </w:tc>
        <w:tc>
          <w:tcPr>
            <w:tcW w:w="0" w:type="auto"/>
            <w:vAlign w:val="bottom"/>
          </w:tcPr>
          <w:p w:rsidR="00AC7A58" w:rsidRPr="00AC7A58" w:rsidRDefault="00AC7A58" w:rsidP="00AC7A58">
            <w:pPr>
              <w:jc w:val="right"/>
              <w:rPr>
                <w:rFonts w:ascii="Calibri" w:hAnsi="Calibri" w:cs="Calibri"/>
                <w:color w:val="000000"/>
                <w:sz w:val="18"/>
                <w:szCs w:val="18"/>
              </w:rPr>
            </w:pPr>
            <w:r w:rsidRPr="00AC7A58">
              <w:rPr>
                <w:rFonts w:ascii="Calibri" w:hAnsi="Calibri" w:cs="Calibri"/>
                <w:color w:val="000000"/>
                <w:sz w:val="18"/>
                <w:szCs w:val="18"/>
              </w:rPr>
              <w:t>838</w:t>
            </w:r>
          </w:p>
        </w:tc>
      </w:tr>
    </w:tbl>
    <w:p w:rsidR="00F714A4" w:rsidRDefault="00F714A4" w:rsidP="00FD5100">
      <w:pPr>
        <w:spacing w:line="360" w:lineRule="auto"/>
        <w:rPr>
          <w:sz w:val="20"/>
          <w:szCs w:val="20"/>
        </w:rPr>
      </w:pPr>
    </w:p>
    <w:p w:rsidR="00D80845" w:rsidRDefault="00DC2868" w:rsidP="00DF479D">
      <w:pPr>
        <w:spacing w:line="360" w:lineRule="auto"/>
        <w:rPr>
          <w:sz w:val="20"/>
          <w:szCs w:val="20"/>
        </w:rPr>
      </w:pPr>
      <w:r w:rsidRPr="00A67345">
        <w:rPr>
          <w:b/>
          <w:sz w:val="20"/>
          <w:szCs w:val="20"/>
          <w:u w:val="single"/>
        </w:rPr>
        <w:t>3. clustering coefficient</w:t>
      </w:r>
      <w:r w:rsidR="00D80845">
        <w:rPr>
          <w:sz w:val="20"/>
          <w:szCs w:val="20"/>
        </w:rPr>
        <w:t xml:space="preserve"> (weighted)</w:t>
      </w:r>
    </w:p>
    <w:p w:rsidR="00A67345" w:rsidRDefault="00A67345" w:rsidP="00DF479D">
      <w:pPr>
        <w:spacing w:line="360" w:lineRule="auto"/>
        <w:rPr>
          <w:sz w:val="20"/>
          <w:szCs w:val="20"/>
        </w:rPr>
      </w:pPr>
    </w:p>
    <w:tbl>
      <w:tblPr>
        <w:tblStyle w:val="TableGrid"/>
        <w:tblW w:w="0" w:type="auto"/>
        <w:tblLook w:val="04A0" w:firstRow="1" w:lastRow="0" w:firstColumn="1" w:lastColumn="0" w:noHBand="0" w:noVBand="1"/>
      </w:tblPr>
      <w:tblGrid>
        <w:gridCol w:w="968"/>
        <w:gridCol w:w="1787"/>
        <w:gridCol w:w="936"/>
        <w:gridCol w:w="1875"/>
        <w:gridCol w:w="1787"/>
        <w:gridCol w:w="1997"/>
      </w:tblGrid>
      <w:tr w:rsidR="00D80845" w:rsidRPr="00D80845" w:rsidTr="00D80845">
        <w:tc>
          <w:tcPr>
            <w:tcW w:w="0" w:type="auto"/>
          </w:tcPr>
          <w:p w:rsidR="00D80845" w:rsidRPr="00D80845" w:rsidRDefault="00D80845" w:rsidP="00DF479D">
            <w:pPr>
              <w:spacing w:line="360" w:lineRule="auto"/>
              <w:rPr>
                <w:b/>
                <w:sz w:val="18"/>
                <w:szCs w:val="18"/>
              </w:rPr>
            </w:pPr>
            <w:r w:rsidRPr="00D80845">
              <w:rPr>
                <w:b/>
                <w:sz w:val="18"/>
                <w:szCs w:val="18"/>
              </w:rPr>
              <w:t>node</w:t>
            </w:r>
          </w:p>
        </w:tc>
        <w:tc>
          <w:tcPr>
            <w:tcW w:w="0" w:type="auto"/>
          </w:tcPr>
          <w:p w:rsidR="00D80845" w:rsidRPr="00D80845" w:rsidRDefault="00D80845" w:rsidP="00DF479D">
            <w:pPr>
              <w:spacing w:line="360" w:lineRule="auto"/>
              <w:rPr>
                <w:sz w:val="18"/>
                <w:szCs w:val="18"/>
              </w:rPr>
            </w:pPr>
            <w:proofErr w:type="spellStart"/>
            <w:r>
              <w:rPr>
                <w:sz w:val="18"/>
                <w:szCs w:val="18"/>
              </w:rPr>
              <w:t>alexa</w:t>
            </w:r>
            <w:proofErr w:type="spellEnd"/>
          </w:p>
        </w:tc>
        <w:tc>
          <w:tcPr>
            <w:tcW w:w="0" w:type="auto"/>
          </w:tcPr>
          <w:p w:rsidR="00D80845" w:rsidRPr="00D80845" w:rsidRDefault="00D80845" w:rsidP="00DF479D">
            <w:pPr>
              <w:spacing w:line="360" w:lineRule="auto"/>
              <w:rPr>
                <w:sz w:val="18"/>
                <w:szCs w:val="18"/>
              </w:rPr>
            </w:pPr>
            <w:proofErr w:type="spellStart"/>
            <w:r>
              <w:rPr>
                <w:sz w:val="18"/>
                <w:szCs w:val="18"/>
              </w:rPr>
              <w:t>heygoogle</w:t>
            </w:r>
            <w:proofErr w:type="spellEnd"/>
          </w:p>
        </w:tc>
        <w:tc>
          <w:tcPr>
            <w:tcW w:w="0" w:type="auto"/>
          </w:tcPr>
          <w:p w:rsidR="00D80845" w:rsidRPr="00D80845" w:rsidRDefault="00D80845" w:rsidP="00DF479D">
            <w:pPr>
              <w:spacing w:line="360" w:lineRule="auto"/>
              <w:rPr>
                <w:sz w:val="18"/>
                <w:szCs w:val="18"/>
              </w:rPr>
            </w:pPr>
            <w:proofErr w:type="spellStart"/>
            <w:r>
              <w:rPr>
                <w:sz w:val="18"/>
                <w:szCs w:val="18"/>
              </w:rPr>
              <w:t>siri</w:t>
            </w:r>
            <w:proofErr w:type="spellEnd"/>
          </w:p>
        </w:tc>
        <w:tc>
          <w:tcPr>
            <w:tcW w:w="0" w:type="auto"/>
          </w:tcPr>
          <w:p w:rsidR="00D80845" w:rsidRPr="00D80845" w:rsidRDefault="00D80845" w:rsidP="00DF479D">
            <w:pPr>
              <w:spacing w:line="360" w:lineRule="auto"/>
              <w:rPr>
                <w:sz w:val="18"/>
                <w:szCs w:val="18"/>
              </w:rPr>
            </w:pPr>
            <w:proofErr w:type="spellStart"/>
            <w:r>
              <w:rPr>
                <w:sz w:val="18"/>
                <w:szCs w:val="18"/>
              </w:rPr>
              <w:t>cortana</w:t>
            </w:r>
            <w:proofErr w:type="spellEnd"/>
          </w:p>
        </w:tc>
        <w:tc>
          <w:tcPr>
            <w:tcW w:w="0" w:type="auto"/>
          </w:tcPr>
          <w:p w:rsidR="00D80845" w:rsidRPr="00D80845" w:rsidRDefault="00D80845" w:rsidP="00DF479D">
            <w:pPr>
              <w:spacing w:line="360" w:lineRule="auto"/>
              <w:rPr>
                <w:sz w:val="18"/>
                <w:szCs w:val="18"/>
              </w:rPr>
            </w:pPr>
            <w:r>
              <w:rPr>
                <w:sz w:val="18"/>
                <w:szCs w:val="18"/>
              </w:rPr>
              <w:t>entire network average</w:t>
            </w:r>
          </w:p>
        </w:tc>
      </w:tr>
      <w:tr w:rsidR="00D80845" w:rsidRPr="00D80845" w:rsidTr="00D80845">
        <w:tc>
          <w:tcPr>
            <w:tcW w:w="0" w:type="auto"/>
          </w:tcPr>
          <w:p w:rsidR="00D80845" w:rsidRPr="00D80845" w:rsidRDefault="00D80845" w:rsidP="00DF479D">
            <w:pPr>
              <w:spacing w:line="360" w:lineRule="auto"/>
              <w:rPr>
                <w:b/>
                <w:sz w:val="18"/>
                <w:szCs w:val="18"/>
              </w:rPr>
            </w:pPr>
            <w:r w:rsidRPr="00D80845">
              <w:rPr>
                <w:b/>
                <w:sz w:val="18"/>
                <w:szCs w:val="18"/>
              </w:rPr>
              <w:t>coefficient</w:t>
            </w:r>
          </w:p>
        </w:tc>
        <w:tc>
          <w:tcPr>
            <w:tcW w:w="0" w:type="auto"/>
          </w:tcPr>
          <w:p w:rsidR="00D80845" w:rsidRPr="00D80845" w:rsidRDefault="0064278E" w:rsidP="00DF479D">
            <w:pPr>
              <w:spacing w:line="360" w:lineRule="auto"/>
              <w:rPr>
                <w:sz w:val="18"/>
                <w:szCs w:val="18"/>
              </w:rPr>
            </w:pPr>
            <w:r w:rsidRPr="0064278E">
              <w:rPr>
                <w:sz w:val="18"/>
                <w:szCs w:val="18"/>
              </w:rPr>
              <w:t>2.141190746740446e-05</w:t>
            </w:r>
          </w:p>
        </w:tc>
        <w:tc>
          <w:tcPr>
            <w:tcW w:w="0" w:type="auto"/>
          </w:tcPr>
          <w:p w:rsidR="00D80845" w:rsidRPr="0064278E" w:rsidRDefault="0064278E" w:rsidP="0064278E">
            <w:pPr>
              <w:pStyle w:val="HTMLPreformatted"/>
              <w:shd w:val="clear" w:color="auto" w:fill="FFFFFF"/>
              <w:wordWrap w:val="0"/>
              <w:textAlignment w:val="baseline"/>
              <w:rPr>
                <w:rFonts w:asciiTheme="minorHAnsi" w:hAnsiTheme="minorHAnsi" w:cstheme="minorHAnsi"/>
                <w:color w:val="000000"/>
                <w:sz w:val="18"/>
                <w:szCs w:val="18"/>
              </w:rPr>
            </w:pPr>
            <w:r w:rsidRPr="0064278E">
              <w:rPr>
                <w:rFonts w:asciiTheme="minorHAnsi" w:hAnsiTheme="minorHAnsi" w:cstheme="minorHAnsi"/>
                <w:color w:val="000000"/>
                <w:sz w:val="18"/>
                <w:szCs w:val="18"/>
              </w:rPr>
              <w:t>2.42860793988339e-05</w:t>
            </w:r>
          </w:p>
        </w:tc>
        <w:tc>
          <w:tcPr>
            <w:tcW w:w="0" w:type="auto"/>
          </w:tcPr>
          <w:p w:rsidR="00D80845" w:rsidRPr="00D80845" w:rsidRDefault="0064278E" w:rsidP="00DF479D">
            <w:pPr>
              <w:spacing w:line="360" w:lineRule="auto"/>
              <w:rPr>
                <w:sz w:val="18"/>
                <w:szCs w:val="18"/>
              </w:rPr>
            </w:pPr>
            <w:r w:rsidRPr="0064278E">
              <w:rPr>
                <w:sz w:val="18"/>
                <w:szCs w:val="18"/>
              </w:rPr>
              <w:t>1.9303507474375952e-05</w:t>
            </w:r>
          </w:p>
        </w:tc>
        <w:tc>
          <w:tcPr>
            <w:tcW w:w="0" w:type="auto"/>
          </w:tcPr>
          <w:p w:rsidR="00D80845" w:rsidRPr="00D80845" w:rsidRDefault="0064278E" w:rsidP="00DF479D">
            <w:pPr>
              <w:spacing w:line="360" w:lineRule="auto"/>
              <w:rPr>
                <w:sz w:val="18"/>
                <w:szCs w:val="18"/>
              </w:rPr>
            </w:pPr>
            <w:r w:rsidRPr="0064278E">
              <w:rPr>
                <w:sz w:val="18"/>
                <w:szCs w:val="18"/>
              </w:rPr>
              <w:t>2.690836009174613e-05</w:t>
            </w:r>
          </w:p>
        </w:tc>
        <w:tc>
          <w:tcPr>
            <w:tcW w:w="0" w:type="auto"/>
          </w:tcPr>
          <w:p w:rsidR="00D80845" w:rsidRPr="00D80845" w:rsidRDefault="0064278E" w:rsidP="00DF479D">
            <w:pPr>
              <w:spacing w:line="360" w:lineRule="auto"/>
              <w:rPr>
                <w:sz w:val="18"/>
                <w:szCs w:val="18"/>
              </w:rPr>
            </w:pPr>
            <w:r w:rsidRPr="0064278E">
              <w:rPr>
                <w:sz w:val="18"/>
                <w:szCs w:val="18"/>
              </w:rPr>
              <w:t>0.0004951335175398307</w:t>
            </w:r>
          </w:p>
        </w:tc>
      </w:tr>
    </w:tbl>
    <w:p w:rsidR="00DC2868" w:rsidRDefault="00DC2868" w:rsidP="00DF479D">
      <w:pPr>
        <w:spacing w:line="360" w:lineRule="auto"/>
        <w:rPr>
          <w:sz w:val="20"/>
          <w:szCs w:val="20"/>
        </w:rPr>
      </w:pPr>
    </w:p>
    <w:p w:rsidR="00DC2868" w:rsidRDefault="00DC2868" w:rsidP="00DC2868">
      <w:pPr>
        <w:spacing w:line="360" w:lineRule="auto"/>
        <w:rPr>
          <w:rFonts w:eastAsia="Times New Roman" w:cstheme="minorHAnsi"/>
          <w:color w:val="000000" w:themeColor="text1"/>
          <w:sz w:val="18"/>
          <w:szCs w:val="18"/>
        </w:rPr>
      </w:pPr>
      <w:r w:rsidRPr="00DC2868">
        <w:rPr>
          <w:sz w:val="18"/>
          <w:szCs w:val="18"/>
        </w:rPr>
        <w:lastRenderedPageBreak/>
        <w:t xml:space="preserve">notes: a clustering coefficient is a measure of the degree to which nodes in a graph tend to cluster together. Evidence suggests that in most real-world networks, and in particular social networks, nodes tend to create tightly knit groups </w:t>
      </w:r>
      <w:proofErr w:type="spellStart"/>
      <w:r w:rsidRPr="00DC2868">
        <w:rPr>
          <w:sz w:val="18"/>
          <w:szCs w:val="18"/>
        </w:rPr>
        <w:t>characterised</w:t>
      </w:r>
      <w:proofErr w:type="spellEnd"/>
      <w:r w:rsidRPr="00DC2868">
        <w:rPr>
          <w:sz w:val="18"/>
          <w:szCs w:val="18"/>
        </w:rPr>
        <w:t xml:space="preserve"> by a relatively high density of ties; this likelihood tends to be greater than the average probability of a tie randomly established between two nodes</w:t>
      </w:r>
      <w:r>
        <w:rPr>
          <w:sz w:val="18"/>
          <w:szCs w:val="18"/>
        </w:rPr>
        <w:t xml:space="preserve">. </w:t>
      </w:r>
      <w:r w:rsidRPr="00DC2868">
        <w:rPr>
          <w:rFonts w:eastAsia="Times New Roman" w:cstheme="minorHAnsi"/>
          <w:color w:val="000000" w:themeColor="text1"/>
          <w:sz w:val="18"/>
          <w:szCs w:val="18"/>
        </w:rPr>
        <w:t>For weighted graphs, the clustering is defined as the geometric average of the subgraph edge weights,</w:t>
      </w:r>
    </w:p>
    <w:p w:rsidR="00D80845" w:rsidRDefault="00D80845" w:rsidP="00DC2868">
      <w:pPr>
        <w:spacing w:line="360" w:lineRule="auto"/>
        <w:rPr>
          <w:rFonts w:eastAsia="Times New Roman" w:cstheme="minorHAnsi"/>
          <w:color w:val="000000" w:themeColor="text1"/>
          <w:sz w:val="18"/>
          <w:szCs w:val="18"/>
        </w:rPr>
      </w:pPr>
    </w:p>
    <w:p w:rsidR="00D80845" w:rsidRPr="00DC2868" w:rsidRDefault="00D80845" w:rsidP="00DC2868">
      <w:pPr>
        <w:spacing w:line="360" w:lineRule="auto"/>
        <w:rPr>
          <w:sz w:val="18"/>
          <w:szCs w:val="18"/>
        </w:rPr>
      </w:pPr>
    </w:p>
    <w:p w:rsidR="00DC2868" w:rsidRDefault="00D80845" w:rsidP="00DC2868">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757830" cy="523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8 at 7.27.2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5966" cy="527279"/>
                    </a:xfrm>
                    <a:prstGeom prst="rect">
                      <a:avLst/>
                    </a:prstGeom>
                  </pic:spPr>
                </pic:pic>
              </a:graphicData>
            </a:graphic>
          </wp:inline>
        </w:drawing>
      </w:r>
    </w:p>
    <w:p w:rsidR="00D80845" w:rsidRDefault="00D80845" w:rsidP="00DC2868">
      <w:pPr>
        <w:rPr>
          <w:rFonts w:ascii="Times New Roman" w:eastAsia="Times New Roman" w:hAnsi="Times New Roman" w:cs="Times New Roman"/>
        </w:rPr>
      </w:pPr>
    </w:p>
    <w:p w:rsidR="00D80845" w:rsidRPr="00A67345" w:rsidRDefault="00D80845" w:rsidP="00DC2868">
      <w:pPr>
        <w:rPr>
          <w:rFonts w:eastAsia="Times New Roman" w:cstheme="minorHAnsi"/>
          <w:b/>
          <w:sz w:val="20"/>
          <w:szCs w:val="20"/>
          <w:u w:val="single"/>
        </w:rPr>
      </w:pPr>
      <w:r w:rsidRPr="00A67345">
        <w:rPr>
          <w:rFonts w:eastAsia="Times New Roman" w:cstheme="minorHAnsi"/>
          <w:b/>
          <w:sz w:val="20"/>
          <w:szCs w:val="20"/>
          <w:u w:val="single"/>
        </w:rPr>
        <w:t>4. distance measurement</w:t>
      </w:r>
    </w:p>
    <w:p w:rsidR="00A7479C" w:rsidRDefault="00A7479C" w:rsidP="00DC2868">
      <w:pPr>
        <w:rPr>
          <w:rFonts w:eastAsia="Times New Roman" w:cstheme="minorHAnsi"/>
          <w:sz w:val="20"/>
          <w:szCs w:val="20"/>
        </w:rPr>
      </w:pPr>
    </w:p>
    <w:p w:rsidR="00A7479C" w:rsidRDefault="00A7479C" w:rsidP="00A7479C">
      <w:pPr>
        <w:spacing w:line="360" w:lineRule="auto"/>
        <w:rPr>
          <w:rFonts w:eastAsia="Times New Roman" w:cstheme="minorHAnsi"/>
          <w:sz w:val="18"/>
          <w:szCs w:val="18"/>
        </w:rPr>
      </w:pPr>
      <w:r w:rsidRPr="00A7479C">
        <w:rPr>
          <w:rFonts w:eastAsia="Times New Roman" w:cstheme="minorHAnsi"/>
          <w:sz w:val="18"/>
          <w:szCs w:val="18"/>
        </w:rPr>
        <w:t xml:space="preserve">average shortest path length: </w:t>
      </w:r>
      <w:r w:rsidR="0064278E" w:rsidRPr="0064278E">
        <w:rPr>
          <w:rFonts w:eastAsia="Times New Roman" w:cstheme="minorHAnsi"/>
          <w:sz w:val="18"/>
          <w:szCs w:val="18"/>
        </w:rPr>
        <w:t>2.029621310655328</w:t>
      </w:r>
    </w:p>
    <w:p w:rsidR="00A7479C" w:rsidRPr="00A7479C" w:rsidRDefault="00A7479C" w:rsidP="00A7479C">
      <w:pPr>
        <w:spacing w:line="360" w:lineRule="auto"/>
        <w:rPr>
          <w:rFonts w:eastAsia="Times New Roman" w:cstheme="minorHAnsi"/>
          <w:sz w:val="18"/>
          <w:szCs w:val="18"/>
        </w:rPr>
      </w:pPr>
    </w:p>
    <w:p w:rsidR="00A7479C" w:rsidRPr="00A7479C" w:rsidRDefault="00A7479C" w:rsidP="00A7479C">
      <w:pPr>
        <w:spacing w:line="360" w:lineRule="auto"/>
        <w:rPr>
          <w:rFonts w:eastAsia="Times New Roman" w:cstheme="minorHAnsi"/>
          <w:sz w:val="18"/>
          <w:szCs w:val="18"/>
        </w:rPr>
      </w:pPr>
      <w:r w:rsidRPr="00A7479C">
        <w:rPr>
          <w:rFonts w:eastAsia="Times New Roman" w:cstheme="minorHAnsi"/>
          <w:sz w:val="18"/>
          <w:szCs w:val="18"/>
        </w:rPr>
        <w:t>eccentricity: The eccentricity of a node v is the maximum distance from v to all other nodes in G.</w:t>
      </w:r>
    </w:p>
    <w:tbl>
      <w:tblPr>
        <w:tblStyle w:val="TableGrid"/>
        <w:tblW w:w="0" w:type="auto"/>
        <w:tblLook w:val="04A0" w:firstRow="1" w:lastRow="0" w:firstColumn="1" w:lastColumn="0" w:noHBand="0" w:noVBand="1"/>
      </w:tblPr>
      <w:tblGrid>
        <w:gridCol w:w="1066"/>
        <w:gridCol w:w="432"/>
        <w:gridCol w:w="598"/>
        <w:gridCol w:w="972"/>
        <w:gridCol w:w="778"/>
      </w:tblGrid>
      <w:tr w:rsidR="00A7479C" w:rsidRPr="00A7479C" w:rsidTr="00A7479C">
        <w:tc>
          <w:tcPr>
            <w:tcW w:w="0" w:type="auto"/>
          </w:tcPr>
          <w:p w:rsidR="00A7479C" w:rsidRPr="00A7479C" w:rsidRDefault="00A7479C" w:rsidP="00A7479C">
            <w:pPr>
              <w:spacing w:line="360" w:lineRule="auto"/>
              <w:rPr>
                <w:rFonts w:eastAsia="Times New Roman" w:cstheme="minorHAnsi"/>
                <w:sz w:val="18"/>
                <w:szCs w:val="18"/>
              </w:rPr>
            </w:pPr>
            <w:r w:rsidRPr="00A7479C">
              <w:rPr>
                <w:rFonts w:eastAsia="Times New Roman" w:cstheme="minorHAnsi"/>
                <w:sz w:val="18"/>
                <w:szCs w:val="18"/>
              </w:rPr>
              <w:t>node</w:t>
            </w:r>
          </w:p>
        </w:tc>
        <w:tc>
          <w:tcPr>
            <w:tcW w:w="0" w:type="auto"/>
          </w:tcPr>
          <w:p w:rsidR="00A7479C" w:rsidRPr="00A7479C" w:rsidRDefault="00A7479C" w:rsidP="00A7479C">
            <w:pPr>
              <w:spacing w:line="360" w:lineRule="auto"/>
              <w:rPr>
                <w:rFonts w:eastAsia="Times New Roman" w:cstheme="minorHAnsi"/>
                <w:sz w:val="18"/>
                <w:szCs w:val="18"/>
              </w:rPr>
            </w:pPr>
            <w:proofErr w:type="spellStart"/>
            <w:r>
              <w:rPr>
                <w:rFonts w:eastAsia="Times New Roman" w:cstheme="minorHAnsi"/>
                <w:sz w:val="18"/>
                <w:szCs w:val="18"/>
              </w:rPr>
              <w:t>siri</w:t>
            </w:r>
            <w:proofErr w:type="spellEnd"/>
          </w:p>
        </w:tc>
        <w:tc>
          <w:tcPr>
            <w:tcW w:w="0" w:type="auto"/>
          </w:tcPr>
          <w:p w:rsidR="00A7479C" w:rsidRPr="00A7479C" w:rsidRDefault="00A7479C" w:rsidP="00A7479C">
            <w:pPr>
              <w:spacing w:line="360" w:lineRule="auto"/>
              <w:rPr>
                <w:rFonts w:eastAsia="Times New Roman" w:cstheme="minorHAnsi"/>
                <w:sz w:val="18"/>
                <w:szCs w:val="18"/>
              </w:rPr>
            </w:pPr>
            <w:proofErr w:type="spellStart"/>
            <w:r>
              <w:rPr>
                <w:rFonts w:eastAsia="Times New Roman" w:cstheme="minorHAnsi"/>
                <w:sz w:val="18"/>
                <w:szCs w:val="18"/>
              </w:rPr>
              <w:t>alexa</w:t>
            </w:r>
            <w:proofErr w:type="spellEnd"/>
          </w:p>
        </w:tc>
        <w:tc>
          <w:tcPr>
            <w:tcW w:w="0" w:type="auto"/>
          </w:tcPr>
          <w:p w:rsidR="00A7479C" w:rsidRPr="00A7479C" w:rsidRDefault="00A7479C" w:rsidP="00A7479C">
            <w:pPr>
              <w:spacing w:line="360" w:lineRule="auto"/>
              <w:rPr>
                <w:rFonts w:eastAsia="Times New Roman" w:cstheme="minorHAnsi"/>
                <w:sz w:val="18"/>
                <w:szCs w:val="18"/>
              </w:rPr>
            </w:pPr>
            <w:proofErr w:type="spellStart"/>
            <w:r>
              <w:rPr>
                <w:rFonts w:eastAsia="Times New Roman" w:cstheme="minorHAnsi"/>
                <w:sz w:val="18"/>
                <w:szCs w:val="18"/>
              </w:rPr>
              <w:t>heygoogle</w:t>
            </w:r>
            <w:proofErr w:type="spellEnd"/>
          </w:p>
        </w:tc>
        <w:tc>
          <w:tcPr>
            <w:tcW w:w="0" w:type="auto"/>
          </w:tcPr>
          <w:p w:rsidR="00A7479C" w:rsidRPr="00A7479C" w:rsidRDefault="00A7479C" w:rsidP="00A7479C">
            <w:pPr>
              <w:spacing w:line="360" w:lineRule="auto"/>
              <w:rPr>
                <w:rFonts w:eastAsia="Times New Roman" w:cstheme="minorHAnsi"/>
                <w:sz w:val="18"/>
                <w:szCs w:val="18"/>
              </w:rPr>
            </w:pPr>
            <w:proofErr w:type="spellStart"/>
            <w:r>
              <w:rPr>
                <w:rFonts w:eastAsia="Times New Roman" w:cstheme="minorHAnsi"/>
                <w:sz w:val="18"/>
                <w:szCs w:val="18"/>
              </w:rPr>
              <w:t>cortana</w:t>
            </w:r>
            <w:proofErr w:type="spellEnd"/>
          </w:p>
        </w:tc>
      </w:tr>
      <w:tr w:rsidR="00A7479C" w:rsidRPr="00A7479C" w:rsidTr="00A7479C">
        <w:tc>
          <w:tcPr>
            <w:tcW w:w="0" w:type="auto"/>
          </w:tcPr>
          <w:p w:rsidR="00A7479C" w:rsidRPr="00A7479C" w:rsidRDefault="00A7479C" w:rsidP="00A7479C">
            <w:pPr>
              <w:spacing w:line="360" w:lineRule="auto"/>
              <w:rPr>
                <w:rFonts w:eastAsia="Times New Roman" w:cstheme="minorHAnsi"/>
                <w:sz w:val="18"/>
                <w:szCs w:val="18"/>
              </w:rPr>
            </w:pPr>
            <w:r w:rsidRPr="00A7479C">
              <w:rPr>
                <w:rFonts w:eastAsia="Times New Roman" w:cstheme="minorHAnsi"/>
                <w:sz w:val="18"/>
                <w:szCs w:val="18"/>
              </w:rPr>
              <w:t>eccentricity</w:t>
            </w:r>
          </w:p>
        </w:tc>
        <w:tc>
          <w:tcPr>
            <w:tcW w:w="0" w:type="auto"/>
          </w:tcPr>
          <w:p w:rsidR="00A7479C" w:rsidRPr="00A7479C" w:rsidRDefault="0064278E" w:rsidP="00A7479C">
            <w:pPr>
              <w:spacing w:line="360" w:lineRule="auto"/>
              <w:rPr>
                <w:rFonts w:eastAsia="Times New Roman" w:cstheme="minorHAnsi"/>
                <w:sz w:val="18"/>
                <w:szCs w:val="18"/>
              </w:rPr>
            </w:pPr>
            <w:r>
              <w:rPr>
                <w:rFonts w:eastAsia="Times New Roman" w:cstheme="minorHAnsi"/>
                <w:sz w:val="18"/>
                <w:szCs w:val="18"/>
              </w:rPr>
              <w:t>2</w:t>
            </w:r>
          </w:p>
        </w:tc>
        <w:tc>
          <w:tcPr>
            <w:tcW w:w="0" w:type="auto"/>
          </w:tcPr>
          <w:p w:rsidR="00A7479C" w:rsidRPr="00A7479C" w:rsidRDefault="0064278E" w:rsidP="00A7479C">
            <w:pPr>
              <w:spacing w:line="360" w:lineRule="auto"/>
              <w:rPr>
                <w:rFonts w:eastAsia="Times New Roman" w:cstheme="minorHAnsi"/>
                <w:sz w:val="18"/>
                <w:szCs w:val="18"/>
              </w:rPr>
            </w:pPr>
            <w:r>
              <w:rPr>
                <w:rFonts w:eastAsia="Times New Roman" w:cstheme="minorHAnsi"/>
                <w:sz w:val="18"/>
                <w:szCs w:val="18"/>
              </w:rPr>
              <w:t>2</w:t>
            </w:r>
          </w:p>
        </w:tc>
        <w:tc>
          <w:tcPr>
            <w:tcW w:w="0" w:type="auto"/>
          </w:tcPr>
          <w:p w:rsidR="00A7479C" w:rsidRPr="00A7479C" w:rsidRDefault="0064278E" w:rsidP="00A7479C">
            <w:pPr>
              <w:spacing w:line="360" w:lineRule="auto"/>
              <w:rPr>
                <w:rFonts w:eastAsia="Times New Roman" w:cstheme="minorHAnsi"/>
                <w:sz w:val="18"/>
                <w:szCs w:val="18"/>
              </w:rPr>
            </w:pPr>
            <w:r>
              <w:rPr>
                <w:rFonts w:eastAsia="Times New Roman" w:cstheme="minorHAnsi"/>
                <w:sz w:val="18"/>
                <w:szCs w:val="18"/>
              </w:rPr>
              <w:t>2</w:t>
            </w:r>
          </w:p>
        </w:tc>
        <w:tc>
          <w:tcPr>
            <w:tcW w:w="0" w:type="auto"/>
          </w:tcPr>
          <w:p w:rsidR="00A7479C" w:rsidRPr="00A7479C" w:rsidRDefault="0064278E" w:rsidP="00A7479C">
            <w:pPr>
              <w:spacing w:line="360" w:lineRule="auto"/>
              <w:rPr>
                <w:rFonts w:eastAsia="Times New Roman" w:cstheme="minorHAnsi"/>
                <w:sz w:val="18"/>
                <w:szCs w:val="18"/>
              </w:rPr>
            </w:pPr>
            <w:r>
              <w:rPr>
                <w:rFonts w:eastAsia="Times New Roman" w:cstheme="minorHAnsi"/>
                <w:sz w:val="18"/>
                <w:szCs w:val="18"/>
              </w:rPr>
              <w:t>2</w:t>
            </w:r>
          </w:p>
        </w:tc>
      </w:tr>
    </w:tbl>
    <w:p w:rsidR="00A7479C" w:rsidRPr="00DC2868" w:rsidRDefault="00A7479C" w:rsidP="00A7479C">
      <w:pPr>
        <w:spacing w:line="360" w:lineRule="auto"/>
        <w:rPr>
          <w:rFonts w:eastAsia="Times New Roman" w:cstheme="minorHAnsi"/>
          <w:sz w:val="18"/>
          <w:szCs w:val="18"/>
        </w:rPr>
      </w:pPr>
    </w:p>
    <w:p w:rsidR="00A7479C" w:rsidRPr="00A7479C" w:rsidRDefault="0064278E" w:rsidP="00A7479C">
      <w:pPr>
        <w:spacing w:line="360" w:lineRule="auto"/>
        <w:rPr>
          <w:sz w:val="18"/>
          <w:szCs w:val="18"/>
        </w:rPr>
      </w:pPr>
      <w:r>
        <w:rPr>
          <w:sz w:val="18"/>
          <w:szCs w:val="18"/>
        </w:rPr>
        <w:t>radius: 2</w:t>
      </w:r>
      <w:r w:rsidR="00A7479C" w:rsidRPr="00A7479C">
        <w:rPr>
          <w:sz w:val="18"/>
          <w:szCs w:val="18"/>
        </w:rPr>
        <w:t xml:space="preserve"> (minimum eccentricity) </w:t>
      </w:r>
    </w:p>
    <w:p w:rsidR="00A7479C" w:rsidRPr="00A7479C" w:rsidRDefault="0064278E" w:rsidP="00A7479C">
      <w:pPr>
        <w:spacing w:line="360" w:lineRule="auto"/>
        <w:rPr>
          <w:sz w:val="18"/>
          <w:szCs w:val="18"/>
        </w:rPr>
      </w:pPr>
      <w:r>
        <w:rPr>
          <w:sz w:val="18"/>
          <w:szCs w:val="18"/>
        </w:rPr>
        <w:t>diameter: 3</w:t>
      </w:r>
      <w:r w:rsidR="00A7479C" w:rsidRPr="00A7479C">
        <w:rPr>
          <w:sz w:val="18"/>
          <w:szCs w:val="18"/>
        </w:rPr>
        <w:t xml:space="preserve"> (maximum eccentricity)</w:t>
      </w:r>
    </w:p>
    <w:p w:rsidR="00A7479C" w:rsidRDefault="00A7479C" w:rsidP="00A7479C">
      <w:pPr>
        <w:spacing w:line="360" w:lineRule="auto"/>
        <w:rPr>
          <w:sz w:val="18"/>
          <w:szCs w:val="18"/>
        </w:rPr>
      </w:pPr>
      <w:r>
        <w:rPr>
          <w:sz w:val="18"/>
          <w:szCs w:val="18"/>
        </w:rPr>
        <w:t>Periphery:</w:t>
      </w:r>
      <w:r w:rsidRPr="00A7479C">
        <w:rPr>
          <w:sz w:val="18"/>
          <w:szCs w:val="18"/>
        </w:rPr>
        <w:t xml:space="preserve"> the set of nodes with eccentricity equal to the diameter</w:t>
      </w:r>
    </w:p>
    <w:p w:rsidR="00A7479C" w:rsidRDefault="00A7479C" w:rsidP="00A7479C">
      <w:pPr>
        <w:spacing w:line="360" w:lineRule="auto"/>
        <w:rPr>
          <w:sz w:val="18"/>
          <w:szCs w:val="18"/>
        </w:rPr>
      </w:pPr>
      <w:r>
        <w:rPr>
          <w:sz w:val="18"/>
          <w:szCs w:val="18"/>
        </w:rPr>
        <w:t>center:</w:t>
      </w:r>
      <w:r w:rsidRPr="00A7479C">
        <w:rPr>
          <w:sz w:val="18"/>
          <w:szCs w:val="18"/>
        </w:rPr>
        <w:t xml:space="preserve"> the set of nodes with ec</w:t>
      </w:r>
      <w:r>
        <w:rPr>
          <w:sz w:val="18"/>
          <w:szCs w:val="18"/>
        </w:rPr>
        <w:t>centricity equal to the radius</w:t>
      </w:r>
    </w:p>
    <w:p w:rsidR="00A7479C" w:rsidRDefault="00A7479C" w:rsidP="00A7479C">
      <w:pPr>
        <w:spacing w:line="360" w:lineRule="auto"/>
        <w:rPr>
          <w:sz w:val="18"/>
          <w:szCs w:val="18"/>
        </w:rPr>
      </w:pPr>
    </w:p>
    <w:p w:rsidR="0064278E" w:rsidRPr="0064278E" w:rsidRDefault="00746356" w:rsidP="00406BE7">
      <w:pPr>
        <w:spacing w:line="360" w:lineRule="auto"/>
        <w:jc w:val="both"/>
        <w:rPr>
          <w:sz w:val="18"/>
          <w:szCs w:val="18"/>
        </w:rPr>
      </w:pPr>
      <w:r w:rsidRPr="00384490">
        <w:rPr>
          <w:b/>
          <w:sz w:val="18"/>
          <w:szCs w:val="18"/>
        </w:rPr>
        <w:t>center</w:t>
      </w:r>
      <w:r>
        <w:rPr>
          <w:sz w:val="18"/>
          <w:szCs w:val="18"/>
        </w:rPr>
        <w:t xml:space="preserve">: </w:t>
      </w:r>
      <w:r w:rsidR="0064278E">
        <w:rPr>
          <w:sz w:val="18"/>
          <w:szCs w:val="18"/>
        </w:rPr>
        <w:t>'</w:t>
      </w:r>
      <w:proofErr w:type="spellStart"/>
      <w:r w:rsidR="0064278E">
        <w:rPr>
          <w:sz w:val="18"/>
          <w:szCs w:val="18"/>
        </w:rPr>
        <w:t>alexa</w:t>
      </w:r>
      <w:proofErr w:type="spellEnd"/>
      <w:r w:rsidR="0064278E">
        <w:rPr>
          <w:sz w:val="18"/>
          <w:szCs w:val="18"/>
        </w:rPr>
        <w:t>',</w:t>
      </w:r>
      <w:r w:rsidR="0064278E" w:rsidRPr="0064278E">
        <w:rPr>
          <w:sz w:val="18"/>
          <w:szCs w:val="18"/>
        </w:rPr>
        <w:t xml:space="preserve"> '</w:t>
      </w:r>
      <w:proofErr w:type="spellStart"/>
      <w:r w:rsidR="0064278E" w:rsidRPr="0064278E">
        <w:rPr>
          <w:sz w:val="18"/>
          <w:szCs w:val="18"/>
        </w:rPr>
        <w:t>ai</w:t>
      </w:r>
      <w:proofErr w:type="spellEnd"/>
      <w:r w:rsidR="0064278E" w:rsidRPr="0064278E">
        <w:rPr>
          <w:sz w:val="18"/>
          <w:szCs w:val="18"/>
        </w:rPr>
        <w:t>',</w:t>
      </w:r>
      <w:r w:rsidR="0064278E">
        <w:rPr>
          <w:sz w:val="18"/>
          <w:szCs w:val="18"/>
        </w:rPr>
        <w:t xml:space="preserve"> ‘</w:t>
      </w:r>
      <w:proofErr w:type="spellStart"/>
      <w:r w:rsidR="0064278E" w:rsidRPr="0064278E">
        <w:rPr>
          <w:sz w:val="18"/>
          <w:szCs w:val="18"/>
        </w:rPr>
        <w:t>iot</w:t>
      </w:r>
      <w:proofErr w:type="spellEnd"/>
      <w:r w:rsidR="0064278E" w:rsidRPr="0064278E">
        <w:rPr>
          <w:sz w:val="18"/>
          <w:szCs w:val="18"/>
        </w:rPr>
        <w:t>',</w:t>
      </w:r>
      <w:r w:rsidR="0064278E">
        <w:rPr>
          <w:sz w:val="18"/>
          <w:szCs w:val="18"/>
        </w:rPr>
        <w:t xml:space="preserve"> </w:t>
      </w:r>
      <w:r w:rsidR="0064278E" w:rsidRPr="0064278E">
        <w:rPr>
          <w:sz w:val="18"/>
          <w:szCs w:val="18"/>
        </w:rPr>
        <w:t>'speaker',</w:t>
      </w:r>
      <w:r w:rsidR="0064278E">
        <w:rPr>
          <w:sz w:val="18"/>
          <w:szCs w:val="18"/>
        </w:rPr>
        <w:t xml:space="preserve"> </w:t>
      </w:r>
      <w:r w:rsidR="0064278E" w:rsidRPr="0064278E">
        <w:rPr>
          <w:sz w:val="18"/>
          <w:szCs w:val="18"/>
        </w:rPr>
        <w:t>'amazon',</w:t>
      </w:r>
      <w:r w:rsidR="0064278E">
        <w:rPr>
          <w:sz w:val="18"/>
          <w:szCs w:val="18"/>
        </w:rPr>
        <w:t xml:space="preserve"> </w:t>
      </w:r>
      <w:r w:rsidR="0064278E" w:rsidRPr="0064278E">
        <w:rPr>
          <w:sz w:val="18"/>
          <w:szCs w:val="18"/>
        </w:rPr>
        <w:t>'</w:t>
      </w:r>
      <w:proofErr w:type="spellStart"/>
      <w:r w:rsidR="0064278E" w:rsidRPr="0064278E">
        <w:rPr>
          <w:sz w:val="18"/>
          <w:szCs w:val="18"/>
        </w:rPr>
        <w:t>siri</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amazonecho</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smarthome</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cortana</w:t>
      </w:r>
      <w:proofErr w:type="spellEnd"/>
      <w:r w:rsidR="0064278E" w:rsidRPr="0064278E">
        <w:rPr>
          <w:sz w:val="18"/>
          <w:szCs w:val="18"/>
        </w:rPr>
        <w:t>',</w:t>
      </w:r>
      <w:r w:rsidR="0064278E">
        <w:rPr>
          <w:sz w:val="18"/>
          <w:szCs w:val="18"/>
        </w:rPr>
        <w:t xml:space="preserve"> </w:t>
      </w:r>
      <w:r w:rsidR="0064278E" w:rsidRPr="0064278E">
        <w:rPr>
          <w:sz w:val="18"/>
          <w:szCs w:val="18"/>
        </w:rPr>
        <w:t>'tech',</w:t>
      </w:r>
      <w:r w:rsidR="0064278E">
        <w:rPr>
          <w:sz w:val="18"/>
          <w:szCs w:val="18"/>
        </w:rPr>
        <w:t xml:space="preserve"> </w:t>
      </w:r>
      <w:r w:rsidR="0064278E" w:rsidRPr="0064278E">
        <w:rPr>
          <w:sz w:val="18"/>
          <w:szCs w:val="18"/>
        </w:rPr>
        <w:t>'</w:t>
      </w:r>
      <w:proofErr w:type="spellStart"/>
      <w:r w:rsidR="0064278E" w:rsidRPr="0064278E">
        <w:rPr>
          <w:sz w:val="18"/>
          <w:szCs w:val="18"/>
        </w:rPr>
        <w:t>googlehome</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virtualassistant</w:t>
      </w:r>
      <w:proofErr w:type="spellEnd"/>
      <w:r w:rsidR="0064278E" w:rsidRPr="0064278E">
        <w:rPr>
          <w:sz w:val="18"/>
          <w:szCs w:val="18"/>
        </w:rPr>
        <w:t>',</w:t>
      </w:r>
      <w:r w:rsidR="0064278E">
        <w:rPr>
          <w:sz w:val="18"/>
          <w:szCs w:val="18"/>
        </w:rPr>
        <w:t xml:space="preserve"> </w:t>
      </w:r>
      <w:r w:rsidR="0064278E" w:rsidRPr="0064278E">
        <w:rPr>
          <w:sz w:val="18"/>
          <w:szCs w:val="18"/>
        </w:rPr>
        <w:t>'echo',</w:t>
      </w:r>
      <w:r w:rsidR="0064278E">
        <w:rPr>
          <w:sz w:val="18"/>
          <w:szCs w:val="18"/>
        </w:rPr>
        <w:t xml:space="preserve"> </w:t>
      </w:r>
      <w:r w:rsidR="0064278E" w:rsidRPr="0064278E">
        <w:rPr>
          <w:sz w:val="18"/>
          <w:szCs w:val="18"/>
        </w:rPr>
        <w:t>'</w:t>
      </w:r>
      <w:proofErr w:type="spellStart"/>
      <w:r w:rsidR="0064278E" w:rsidRPr="0064278E">
        <w:rPr>
          <w:sz w:val="18"/>
          <w:szCs w:val="18"/>
        </w:rPr>
        <w:t>echodot</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bixby</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samsung</w:t>
      </w:r>
      <w:proofErr w:type="spellEnd"/>
      <w:r w:rsidR="0064278E" w:rsidRPr="0064278E">
        <w:rPr>
          <w:sz w:val="18"/>
          <w:szCs w:val="18"/>
        </w:rPr>
        <w:t>',</w:t>
      </w:r>
      <w:r w:rsidR="0064278E">
        <w:rPr>
          <w:sz w:val="18"/>
          <w:szCs w:val="18"/>
        </w:rPr>
        <w:t xml:space="preserve"> </w:t>
      </w:r>
      <w:r w:rsidR="0064278E" w:rsidRPr="0064278E">
        <w:rPr>
          <w:sz w:val="18"/>
          <w:szCs w:val="18"/>
        </w:rPr>
        <w:t>'assistant',</w:t>
      </w:r>
      <w:r w:rsidR="0064278E">
        <w:rPr>
          <w:sz w:val="18"/>
          <w:szCs w:val="18"/>
        </w:rPr>
        <w:t xml:space="preserve"> </w:t>
      </w:r>
      <w:r w:rsidR="0064278E" w:rsidRPr="0064278E">
        <w:rPr>
          <w:sz w:val="18"/>
          <w:szCs w:val="18"/>
        </w:rPr>
        <w:t>'health',</w:t>
      </w:r>
      <w:r w:rsidR="0064278E">
        <w:rPr>
          <w:sz w:val="18"/>
          <w:szCs w:val="18"/>
        </w:rPr>
        <w:t xml:space="preserve"> </w:t>
      </w:r>
      <w:r w:rsidR="0064278E" w:rsidRPr="0064278E">
        <w:rPr>
          <w:sz w:val="18"/>
          <w:szCs w:val="18"/>
        </w:rPr>
        <w:t>'news',</w:t>
      </w:r>
      <w:r w:rsidR="0064278E">
        <w:rPr>
          <w:sz w:val="18"/>
          <w:szCs w:val="18"/>
        </w:rPr>
        <w:t xml:space="preserve"> </w:t>
      </w:r>
      <w:r w:rsidR="0064278E" w:rsidRPr="0064278E">
        <w:rPr>
          <w:sz w:val="18"/>
          <w:szCs w:val="18"/>
        </w:rPr>
        <w:t>'ml',</w:t>
      </w:r>
      <w:r w:rsidR="0064278E">
        <w:rPr>
          <w:sz w:val="18"/>
          <w:szCs w:val="18"/>
        </w:rPr>
        <w:t xml:space="preserve"> </w:t>
      </w:r>
      <w:r w:rsidR="0064278E" w:rsidRPr="0064278E">
        <w:rPr>
          <w:sz w:val="18"/>
          <w:szCs w:val="18"/>
        </w:rPr>
        <w:t>'bots',</w:t>
      </w:r>
      <w:r w:rsidR="0064278E">
        <w:rPr>
          <w:sz w:val="18"/>
          <w:szCs w:val="18"/>
        </w:rPr>
        <w:t xml:space="preserve"> </w:t>
      </w:r>
      <w:r w:rsidR="0064278E" w:rsidRPr="0064278E">
        <w:rPr>
          <w:sz w:val="18"/>
          <w:szCs w:val="18"/>
        </w:rPr>
        <w:t>'</w:t>
      </w:r>
      <w:proofErr w:type="spellStart"/>
      <w:r w:rsidR="0064278E" w:rsidRPr="0064278E">
        <w:rPr>
          <w:sz w:val="18"/>
          <w:szCs w:val="18"/>
        </w:rPr>
        <w:t>machinelearning</w:t>
      </w:r>
      <w:proofErr w:type="spellEnd"/>
      <w:r w:rsidR="0064278E" w:rsidRPr="0064278E">
        <w:rPr>
          <w:sz w:val="18"/>
          <w:szCs w:val="18"/>
        </w:rPr>
        <w:t>',</w:t>
      </w:r>
      <w:r w:rsidR="0064278E">
        <w:rPr>
          <w:sz w:val="18"/>
          <w:szCs w:val="18"/>
        </w:rPr>
        <w:t xml:space="preserve"> </w:t>
      </w:r>
      <w:r w:rsidR="0064278E" w:rsidRPr="0064278E">
        <w:rPr>
          <w:sz w:val="18"/>
          <w:szCs w:val="18"/>
        </w:rPr>
        <w:t>'</w:t>
      </w:r>
      <w:proofErr w:type="spellStart"/>
      <w:r w:rsidR="0064278E" w:rsidRPr="0064278E">
        <w:rPr>
          <w:sz w:val="18"/>
          <w:szCs w:val="18"/>
        </w:rPr>
        <w:t>voicefirst</w:t>
      </w:r>
      <w:proofErr w:type="spellEnd"/>
      <w:r w:rsidR="0064278E" w:rsidRPr="0064278E">
        <w:rPr>
          <w:sz w:val="18"/>
          <w:szCs w:val="18"/>
        </w:rPr>
        <w:t>',</w:t>
      </w:r>
      <w:r w:rsidR="0064278E">
        <w:rPr>
          <w:sz w:val="18"/>
          <w:szCs w:val="18"/>
        </w:rPr>
        <w:t xml:space="preserve"> </w:t>
      </w:r>
      <w:r w:rsidR="0064278E" w:rsidRPr="0064278E">
        <w:rPr>
          <w:sz w:val="18"/>
          <w:szCs w:val="18"/>
        </w:rPr>
        <w:t>'google',</w:t>
      </w:r>
      <w:r w:rsidR="0064278E">
        <w:rPr>
          <w:sz w:val="18"/>
          <w:szCs w:val="18"/>
        </w:rPr>
        <w:t xml:space="preserve"> </w:t>
      </w:r>
      <w:r w:rsidR="0064278E" w:rsidRPr="0064278E">
        <w:rPr>
          <w:sz w:val="18"/>
          <w:szCs w:val="18"/>
        </w:rPr>
        <w:t>'windows',</w:t>
      </w:r>
      <w:r w:rsidR="0064278E">
        <w:rPr>
          <w:sz w:val="18"/>
          <w:szCs w:val="18"/>
        </w:rPr>
        <w:t xml:space="preserve"> </w:t>
      </w:r>
      <w:r w:rsidR="0064278E" w:rsidRPr="0064278E">
        <w:rPr>
          <w:sz w:val="18"/>
          <w:szCs w:val="18"/>
        </w:rPr>
        <w:t>'android',</w:t>
      </w:r>
      <w:r w:rsidR="0064278E">
        <w:rPr>
          <w:sz w:val="18"/>
          <w:szCs w:val="18"/>
        </w:rPr>
        <w:t xml:space="preserve"> </w:t>
      </w:r>
      <w:r w:rsidR="0064278E" w:rsidRPr="0064278E">
        <w:rPr>
          <w:sz w:val="18"/>
          <w:szCs w:val="18"/>
        </w:rPr>
        <w:t>'halo',</w:t>
      </w:r>
      <w:r w:rsidR="00E72A0D">
        <w:rPr>
          <w:sz w:val="18"/>
          <w:szCs w:val="18"/>
        </w:rPr>
        <w:t xml:space="preserve"> </w:t>
      </w:r>
      <w:r w:rsidR="0064278E" w:rsidRPr="0064278E">
        <w:rPr>
          <w:sz w:val="18"/>
          <w:szCs w:val="18"/>
        </w:rPr>
        <w:t>'home',</w:t>
      </w:r>
      <w:r w:rsidR="00E72A0D">
        <w:rPr>
          <w:sz w:val="18"/>
          <w:szCs w:val="18"/>
        </w:rPr>
        <w:t xml:space="preserve"> </w:t>
      </w:r>
      <w:r w:rsidR="0064278E" w:rsidRPr="0064278E">
        <w:rPr>
          <w:sz w:val="18"/>
          <w:szCs w:val="18"/>
        </w:rPr>
        <w:t>'voice',</w:t>
      </w:r>
      <w:r w:rsidR="00E72A0D">
        <w:rPr>
          <w:sz w:val="18"/>
          <w:szCs w:val="18"/>
        </w:rPr>
        <w:t xml:space="preserve"> </w:t>
      </w:r>
      <w:r w:rsidR="0064278E" w:rsidRPr="0064278E">
        <w:rPr>
          <w:sz w:val="18"/>
          <w:szCs w:val="18"/>
        </w:rPr>
        <w:t>'developer',</w:t>
      </w:r>
      <w:r w:rsidR="00E72A0D">
        <w:rPr>
          <w:sz w:val="18"/>
          <w:szCs w:val="18"/>
        </w:rPr>
        <w:t xml:space="preserve"> </w:t>
      </w:r>
      <w:r w:rsidR="0064278E" w:rsidRPr="0064278E">
        <w:rPr>
          <w:sz w:val="18"/>
          <w:szCs w:val="18"/>
        </w:rPr>
        <w:t>'</w:t>
      </w:r>
      <w:proofErr w:type="spellStart"/>
      <w:r w:rsidR="0064278E" w:rsidRPr="0064278E">
        <w:rPr>
          <w:sz w:val="18"/>
          <w:szCs w:val="18"/>
        </w:rPr>
        <w:t>googleassistant</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voicesearch</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heygoogle</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howto</w:t>
      </w:r>
      <w:proofErr w:type="spellEnd"/>
      <w:r w:rsidR="0064278E" w:rsidRPr="0064278E">
        <w:rPr>
          <w:sz w:val="18"/>
          <w:szCs w:val="18"/>
        </w:rPr>
        <w:t>',</w:t>
      </w:r>
      <w:r w:rsidR="00E72A0D">
        <w:rPr>
          <w:sz w:val="18"/>
          <w:szCs w:val="18"/>
        </w:rPr>
        <w:t xml:space="preserve"> </w:t>
      </w:r>
      <w:r w:rsidR="0064278E" w:rsidRPr="0064278E">
        <w:rPr>
          <w:sz w:val="18"/>
          <w:szCs w:val="18"/>
        </w:rPr>
        <w:t>'technology',</w:t>
      </w:r>
      <w:r w:rsidR="00E72A0D">
        <w:rPr>
          <w:sz w:val="18"/>
          <w:szCs w:val="18"/>
        </w:rPr>
        <w:t xml:space="preserve"> </w:t>
      </w:r>
      <w:r w:rsidR="0064278E" w:rsidRPr="0064278E">
        <w:rPr>
          <w:sz w:val="18"/>
          <w:szCs w:val="18"/>
        </w:rPr>
        <w:t>'automation',</w:t>
      </w:r>
      <w:r w:rsidR="00E72A0D">
        <w:rPr>
          <w:sz w:val="18"/>
          <w:szCs w:val="18"/>
        </w:rPr>
        <w:t xml:space="preserve"> </w:t>
      </w:r>
      <w:r w:rsidR="0064278E" w:rsidRPr="0064278E">
        <w:rPr>
          <w:sz w:val="18"/>
          <w:szCs w:val="18"/>
        </w:rPr>
        <w:t>'future',</w:t>
      </w:r>
      <w:r w:rsidR="00E72A0D">
        <w:rPr>
          <w:sz w:val="18"/>
          <w:szCs w:val="18"/>
        </w:rPr>
        <w:t xml:space="preserve"> </w:t>
      </w:r>
      <w:r w:rsidR="0064278E" w:rsidRPr="0064278E">
        <w:rPr>
          <w:sz w:val="18"/>
          <w:szCs w:val="18"/>
        </w:rPr>
        <w:t>'apple',</w:t>
      </w:r>
      <w:r w:rsidR="00E72A0D">
        <w:rPr>
          <w:sz w:val="18"/>
          <w:szCs w:val="18"/>
        </w:rPr>
        <w:t xml:space="preserve"> </w:t>
      </w:r>
      <w:r w:rsidR="0064278E" w:rsidRPr="0064278E">
        <w:rPr>
          <w:sz w:val="18"/>
          <w:szCs w:val="18"/>
        </w:rPr>
        <w:t>'</w:t>
      </w:r>
      <w:proofErr w:type="spellStart"/>
      <w:r w:rsidR="0064278E" w:rsidRPr="0064278E">
        <w:rPr>
          <w:sz w:val="18"/>
          <w:szCs w:val="18"/>
        </w:rPr>
        <w:t>seo</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ifttt</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iphone</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smartassistant</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microsoft</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homepod</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spotify</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nyc</w:t>
      </w:r>
      <w:proofErr w:type="spellEnd"/>
      <w:r w:rsidR="0064278E" w:rsidRPr="0064278E">
        <w:rPr>
          <w:sz w:val="18"/>
          <w:szCs w:val="18"/>
        </w:rPr>
        <w:t>',</w:t>
      </w:r>
      <w:r w:rsidR="00E72A0D">
        <w:rPr>
          <w:sz w:val="18"/>
          <w:szCs w:val="18"/>
        </w:rPr>
        <w:t xml:space="preserve"> </w:t>
      </w:r>
      <w:r w:rsidR="0064278E" w:rsidRPr="0064278E">
        <w:rPr>
          <w:sz w:val="18"/>
          <w:szCs w:val="18"/>
        </w:rPr>
        <w:t>'mom',</w:t>
      </w:r>
      <w:r w:rsidR="00E72A0D">
        <w:rPr>
          <w:sz w:val="18"/>
          <w:szCs w:val="18"/>
        </w:rPr>
        <w:t xml:space="preserve"> </w:t>
      </w:r>
      <w:r w:rsidR="0064278E" w:rsidRPr="0064278E">
        <w:rPr>
          <w:sz w:val="18"/>
          <w:szCs w:val="18"/>
        </w:rPr>
        <w:t>'</w:t>
      </w:r>
      <w:proofErr w:type="spellStart"/>
      <w:r w:rsidR="0064278E" w:rsidRPr="0064278E">
        <w:rPr>
          <w:sz w:val="18"/>
          <w:szCs w:val="18"/>
        </w:rPr>
        <w:t>homeautomation</w:t>
      </w:r>
      <w:proofErr w:type="spellEnd"/>
      <w:r w:rsidR="0064278E" w:rsidRPr="0064278E">
        <w:rPr>
          <w:sz w:val="18"/>
          <w:szCs w:val="18"/>
        </w:rPr>
        <w:t>',</w:t>
      </w:r>
      <w:r w:rsidR="00E72A0D">
        <w:rPr>
          <w:sz w:val="18"/>
          <w:szCs w:val="18"/>
        </w:rPr>
        <w:t xml:space="preserve"> </w:t>
      </w:r>
      <w:r w:rsidR="0064278E" w:rsidRPr="0064278E">
        <w:rPr>
          <w:sz w:val="18"/>
          <w:szCs w:val="18"/>
        </w:rPr>
        <w:t>'app',</w:t>
      </w:r>
      <w:r w:rsidR="00E72A0D">
        <w:rPr>
          <w:sz w:val="18"/>
          <w:szCs w:val="18"/>
        </w:rPr>
        <w:t xml:space="preserve"> </w:t>
      </w:r>
      <w:r w:rsidR="0064278E" w:rsidRPr="0064278E">
        <w:rPr>
          <w:sz w:val="18"/>
          <w:szCs w:val="18"/>
        </w:rPr>
        <w:t>'startup',</w:t>
      </w:r>
      <w:r w:rsidR="00E72A0D">
        <w:rPr>
          <w:sz w:val="18"/>
          <w:szCs w:val="18"/>
        </w:rPr>
        <w:t xml:space="preserve"> </w:t>
      </w:r>
      <w:r w:rsidR="0064278E" w:rsidRPr="0064278E">
        <w:rPr>
          <w:sz w:val="18"/>
          <w:szCs w:val="18"/>
        </w:rPr>
        <w:t>'</w:t>
      </w:r>
      <w:proofErr w:type="spellStart"/>
      <w:r w:rsidR="0064278E" w:rsidRPr="0064278E">
        <w:rPr>
          <w:sz w:val="18"/>
          <w:szCs w:val="18"/>
        </w:rPr>
        <w:t>youtube</w:t>
      </w:r>
      <w:proofErr w:type="spellEnd"/>
      <w:r w:rsidR="0064278E" w:rsidRPr="0064278E">
        <w:rPr>
          <w:sz w:val="18"/>
          <w:szCs w:val="18"/>
        </w:rPr>
        <w:t>',</w:t>
      </w:r>
      <w:r w:rsidR="00E72A0D">
        <w:rPr>
          <w:sz w:val="18"/>
          <w:szCs w:val="18"/>
        </w:rPr>
        <w:t xml:space="preserve"> </w:t>
      </w:r>
      <w:r w:rsidR="0064278E" w:rsidRPr="0064278E">
        <w:rPr>
          <w:sz w:val="18"/>
          <w:szCs w:val="18"/>
        </w:rPr>
        <w:t>'bigdata',</w:t>
      </w:r>
      <w:r w:rsidR="00E72A0D">
        <w:rPr>
          <w:sz w:val="18"/>
          <w:szCs w:val="18"/>
        </w:rPr>
        <w:t xml:space="preserve"> </w:t>
      </w:r>
      <w:r w:rsidR="0064278E" w:rsidRPr="0064278E">
        <w:rPr>
          <w:sz w:val="18"/>
          <w:szCs w:val="18"/>
        </w:rPr>
        <w:t>'</w:t>
      </w:r>
      <w:proofErr w:type="spellStart"/>
      <w:r w:rsidR="0064278E" w:rsidRPr="0064278E">
        <w:rPr>
          <w:sz w:val="18"/>
          <w:szCs w:val="18"/>
        </w:rPr>
        <w:t>smartspeaker</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india</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artificialintelligence</w:t>
      </w:r>
      <w:proofErr w:type="spellEnd"/>
      <w:r w:rsidR="0064278E" w:rsidRPr="0064278E">
        <w:rPr>
          <w:sz w:val="18"/>
          <w:szCs w:val="18"/>
        </w:rPr>
        <w:t>',</w:t>
      </w:r>
      <w:r w:rsidR="00E72A0D">
        <w:rPr>
          <w:sz w:val="18"/>
          <w:szCs w:val="18"/>
        </w:rPr>
        <w:t xml:space="preserve"> </w:t>
      </w:r>
      <w:proofErr w:type="spellStart"/>
      <w:r w:rsidR="0064278E" w:rsidRPr="0064278E">
        <w:rPr>
          <w:sz w:val="18"/>
          <w:szCs w:val="18"/>
        </w:rPr>
        <w:t>iphonex</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ios</w:t>
      </w:r>
      <w:proofErr w:type="spellEnd"/>
      <w:r w:rsidR="0064278E" w:rsidRPr="0064278E">
        <w:rPr>
          <w:sz w:val="18"/>
          <w:szCs w:val="18"/>
        </w:rPr>
        <w:t>',</w:t>
      </w:r>
      <w:r w:rsidR="00E72A0D">
        <w:rPr>
          <w:sz w:val="18"/>
          <w:szCs w:val="18"/>
        </w:rPr>
        <w:t xml:space="preserve"> </w:t>
      </w:r>
      <w:r w:rsidR="0064278E" w:rsidRPr="0064278E">
        <w:rPr>
          <w:sz w:val="18"/>
          <w:szCs w:val="18"/>
        </w:rPr>
        <w:t>'podcast',</w:t>
      </w:r>
      <w:r w:rsidR="00E72A0D">
        <w:rPr>
          <w:sz w:val="18"/>
          <w:szCs w:val="18"/>
        </w:rPr>
        <w:t xml:space="preserve"> </w:t>
      </w:r>
      <w:r w:rsidR="0064278E" w:rsidRPr="0064278E">
        <w:rPr>
          <w:sz w:val="18"/>
          <w:szCs w:val="18"/>
        </w:rPr>
        <w:t>'twitter',</w:t>
      </w:r>
      <w:r w:rsidR="00E72A0D">
        <w:rPr>
          <w:sz w:val="18"/>
          <w:szCs w:val="18"/>
        </w:rPr>
        <w:t xml:space="preserve"> </w:t>
      </w:r>
      <w:r w:rsidR="0064278E" w:rsidRPr="0064278E">
        <w:rPr>
          <w:sz w:val="18"/>
          <w:szCs w:val="18"/>
        </w:rPr>
        <w:t>'music',</w:t>
      </w:r>
      <w:r w:rsidR="00E72A0D">
        <w:rPr>
          <w:sz w:val="18"/>
          <w:szCs w:val="18"/>
        </w:rPr>
        <w:t xml:space="preserve"> </w:t>
      </w:r>
      <w:r w:rsidR="0064278E" w:rsidRPr="0064278E">
        <w:rPr>
          <w:sz w:val="18"/>
          <w:szCs w:val="18"/>
        </w:rPr>
        <w:t>'</w:t>
      </w:r>
      <w:proofErr w:type="spellStart"/>
      <w:r w:rsidR="0064278E" w:rsidRPr="0064278E">
        <w:rPr>
          <w:sz w:val="18"/>
          <w:szCs w:val="18"/>
        </w:rPr>
        <w:t>androiddev</w:t>
      </w:r>
      <w:proofErr w:type="spellEnd"/>
      <w:r w:rsidR="0064278E" w:rsidRPr="0064278E">
        <w:rPr>
          <w:sz w:val="18"/>
          <w:szCs w:val="18"/>
        </w:rPr>
        <w:t>',</w:t>
      </w:r>
      <w:r w:rsidR="00E72A0D">
        <w:rPr>
          <w:sz w:val="18"/>
          <w:szCs w:val="18"/>
        </w:rPr>
        <w:t xml:space="preserve"> </w:t>
      </w:r>
      <w:r w:rsidR="0064278E" w:rsidRPr="0064278E">
        <w:rPr>
          <w:sz w:val="18"/>
          <w:szCs w:val="18"/>
        </w:rPr>
        <w:t>'video',</w:t>
      </w:r>
      <w:r w:rsidR="00E72A0D">
        <w:rPr>
          <w:sz w:val="18"/>
          <w:szCs w:val="18"/>
        </w:rPr>
        <w:t xml:space="preserve"> </w:t>
      </w:r>
      <w:r w:rsidR="0064278E" w:rsidRPr="0064278E">
        <w:rPr>
          <w:sz w:val="18"/>
          <w:szCs w:val="18"/>
        </w:rPr>
        <w:t>'</w:t>
      </w:r>
      <w:proofErr w:type="spellStart"/>
      <w:r w:rsidR="0064278E" w:rsidRPr="0064278E">
        <w:rPr>
          <w:sz w:val="18"/>
          <w:szCs w:val="18"/>
        </w:rPr>
        <w:t>womenintech</w:t>
      </w:r>
      <w:proofErr w:type="spellEnd"/>
      <w:r w:rsidR="0064278E" w:rsidRPr="0064278E">
        <w:rPr>
          <w:sz w:val="18"/>
          <w:szCs w:val="18"/>
        </w:rPr>
        <w:t>',</w:t>
      </w:r>
      <w:r w:rsidR="00E72A0D">
        <w:rPr>
          <w:sz w:val="18"/>
          <w:szCs w:val="18"/>
        </w:rPr>
        <w:t xml:space="preserve"> </w:t>
      </w:r>
      <w:r w:rsidR="0064278E" w:rsidRPr="0064278E">
        <w:rPr>
          <w:sz w:val="18"/>
          <w:szCs w:val="18"/>
        </w:rPr>
        <w:t>'intel',</w:t>
      </w:r>
      <w:r w:rsidR="00E72A0D">
        <w:rPr>
          <w:sz w:val="18"/>
          <w:szCs w:val="18"/>
        </w:rPr>
        <w:t xml:space="preserve"> </w:t>
      </w:r>
      <w:r w:rsidR="0064278E" w:rsidRPr="0064278E">
        <w:rPr>
          <w:sz w:val="18"/>
          <w:szCs w:val="18"/>
        </w:rPr>
        <w:t>'digital',</w:t>
      </w:r>
      <w:r w:rsidR="00E72A0D">
        <w:rPr>
          <w:sz w:val="18"/>
          <w:szCs w:val="18"/>
        </w:rPr>
        <w:t xml:space="preserve"> </w:t>
      </w:r>
      <w:r w:rsidR="0064278E" w:rsidRPr="0064278E">
        <w:rPr>
          <w:sz w:val="18"/>
          <w:szCs w:val="18"/>
        </w:rPr>
        <w:t>'love',</w:t>
      </w:r>
      <w:r w:rsidR="00E72A0D">
        <w:rPr>
          <w:sz w:val="18"/>
          <w:szCs w:val="18"/>
        </w:rPr>
        <w:t xml:space="preserve"> </w:t>
      </w:r>
      <w:r w:rsidR="0064278E" w:rsidRPr="0064278E">
        <w:rPr>
          <w:sz w:val="18"/>
          <w:szCs w:val="18"/>
        </w:rPr>
        <w:t>'robot',</w:t>
      </w:r>
      <w:r w:rsidR="00E72A0D">
        <w:rPr>
          <w:sz w:val="18"/>
          <w:szCs w:val="18"/>
        </w:rPr>
        <w:t xml:space="preserve"> </w:t>
      </w:r>
      <w:r w:rsidR="0064278E" w:rsidRPr="0064278E">
        <w:rPr>
          <w:sz w:val="18"/>
          <w:szCs w:val="18"/>
        </w:rPr>
        <w:t>'</w:t>
      </w:r>
      <w:proofErr w:type="spellStart"/>
      <w:r w:rsidR="0064278E" w:rsidRPr="0064278E">
        <w:rPr>
          <w:sz w:val="18"/>
          <w:szCs w:val="18"/>
        </w:rPr>
        <w:t>digitalassistant</w:t>
      </w:r>
      <w:proofErr w:type="spellEnd"/>
      <w:r w:rsidR="0064278E" w:rsidRPr="0064278E">
        <w:rPr>
          <w:sz w:val="18"/>
          <w:szCs w:val="18"/>
        </w:rPr>
        <w:t>',</w:t>
      </w:r>
      <w:r w:rsidR="00E72A0D">
        <w:rPr>
          <w:sz w:val="18"/>
          <w:szCs w:val="18"/>
        </w:rPr>
        <w:t xml:space="preserve"> </w:t>
      </w:r>
      <w:r w:rsidR="0064278E" w:rsidRPr="0064278E">
        <w:rPr>
          <w:sz w:val="18"/>
          <w:szCs w:val="18"/>
        </w:rPr>
        <w:t>'privacy',</w:t>
      </w:r>
      <w:r w:rsidR="00E72A0D">
        <w:rPr>
          <w:sz w:val="18"/>
          <w:szCs w:val="18"/>
        </w:rPr>
        <w:t xml:space="preserve"> </w:t>
      </w:r>
      <w:r w:rsidR="0064278E" w:rsidRPr="0064278E">
        <w:rPr>
          <w:sz w:val="18"/>
          <w:szCs w:val="18"/>
        </w:rPr>
        <w:t>'computer',</w:t>
      </w:r>
      <w:r w:rsidR="00E72A0D">
        <w:rPr>
          <w:sz w:val="18"/>
          <w:szCs w:val="18"/>
        </w:rPr>
        <w:t xml:space="preserve"> </w:t>
      </w:r>
      <w:r w:rsidR="0064278E" w:rsidRPr="0064278E">
        <w:rPr>
          <w:sz w:val="18"/>
          <w:szCs w:val="18"/>
        </w:rPr>
        <w:t>'</w:t>
      </w:r>
      <w:proofErr w:type="spellStart"/>
      <w:r w:rsidR="0064278E" w:rsidRPr="0064278E">
        <w:rPr>
          <w:sz w:val="18"/>
          <w:szCs w:val="18"/>
        </w:rPr>
        <w:t>amazonalexa</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watson</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vui</w:t>
      </w:r>
      <w:proofErr w:type="spellEnd"/>
      <w:r w:rsidR="0064278E" w:rsidRPr="0064278E">
        <w:rPr>
          <w:sz w:val="18"/>
          <w:szCs w:val="18"/>
        </w:rPr>
        <w:t>',</w:t>
      </w:r>
      <w:r w:rsidR="00E72A0D">
        <w:rPr>
          <w:sz w:val="18"/>
          <w:szCs w:val="18"/>
        </w:rPr>
        <w:t xml:space="preserve"> </w:t>
      </w:r>
      <w:r w:rsidR="0064278E" w:rsidRPr="0064278E">
        <w:rPr>
          <w:sz w:val="18"/>
          <w:szCs w:val="18"/>
        </w:rPr>
        <w:t>'cx',</w:t>
      </w:r>
      <w:r w:rsidR="00E72A0D">
        <w:rPr>
          <w:sz w:val="18"/>
          <w:szCs w:val="18"/>
        </w:rPr>
        <w:t xml:space="preserve"> </w:t>
      </w:r>
      <w:r w:rsidR="0064278E" w:rsidRPr="0064278E">
        <w:rPr>
          <w:sz w:val="18"/>
          <w:szCs w:val="18"/>
        </w:rPr>
        <w:t>'data',</w:t>
      </w:r>
      <w:r w:rsidR="00E72A0D">
        <w:rPr>
          <w:sz w:val="18"/>
          <w:szCs w:val="18"/>
        </w:rPr>
        <w:t xml:space="preserve"> </w:t>
      </w:r>
      <w:r w:rsidR="0064278E" w:rsidRPr="0064278E">
        <w:rPr>
          <w:sz w:val="18"/>
          <w:szCs w:val="18"/>
        </w:rPr>
        <w:t>'</w:t>
      </w:r>
      <w:proofErr w:type="spellStart"/>
      <w:r w:rsidR="0064278E" w:rsidRPr="0064278E">
        <w:rPr>
          <w:sz w:val="18"/>
          <w:szCs w:val="18"/>
        </w:rPr>
        <w:t>technews</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digitalmarketing</w:t>
      </w:r>
      <w:proofErr w:type="spellEnd"/>
      <w:r w:rsidR="0064278E" w:rsidRPr="0064278E">
        <w:rPr>
          <w:sz w:val="18"/>
          <w:szCs w:val="18"/>
        </w:rPr>
        <w:t>',</w:t>
      </w:r>
      <w:r w:rsidR="00E72A0D">
        <w:rPr>
          <w:sz w:val="18"/>
          <w:szCs w:val="18"/>
        </w:rPr>
        <w:t xml:space="preserve"> </w:t>
      </w:r>
      <w:r w:rsidR="0064278E" w:rsidRPr="0064278E">
        <w:rPr>
          <w:sz w:val="18"/>
          <w:szCs w:val="18"/>
        </w:rPr>
        <w:t>'wtf',</w:t>
      </w:r>
      <w:r w:rsidR="00E72A0D">
        <w:rPr>
          <w:sz w:val="18"/>
          <w:szCs w:val="18"/>
        </w:rPr>
        <w:t xml:space="preserve"> </w:t>
      </w:r>
      <w:r w:rsidR="0064278E" w:rsidRPr="0064278E">
        <w:rPr>
          <w:sz w:val="18"/>
          <w:szCs w:val="18"/>
        </w:rPr>
        <w:t>'search',</w:t>
      </w:r>
      <w:r w:rsidR="00E72A0D">
        <w:rPr>
          <w:sz w:val="18"/>
          <w:szCs w:val="18"/>
        </w:rPr>
        <w:t xml:space="preserve"> </w:t>
      </w:r>
      <w:r w:rsidR="0064278E" w:rsidRPr="0064278E">
        <w:rPr>
          <w:sz w:val="18"/>
          <w:szCs w:val="18"/>
        </w:rPr>
        <w:t>'marketing',</w:t>
      </w:r>
      <w:r w:rsidR="00E72A0D">
        <w:rPr>
          <w:sz w:val="18"/>
          <w:szCs w:val="18"/>
        </w:rPr>
        <w:t xml:space="preserve"> </w:t>
      </w:r>
      <w:r w:rsidR="0064278E" w:rsidRPr="0064278E">
        <w:rPr>
          <w:sz w:val="18"/>
          <w:szCs w:val="18"/>
        </w:rPr>
        <w:t>'help',</w:t>
      </w:r>
      <w:r w:rsidR="00E72A0D">
        <w:rPr>
          <w:sz w:val="18"/>
          <w:szCs w:val="18"/>
        </w:rPr>
        <w:t xml:space="preserve"> </w:t>
      </w:r>
      <w:r w:rsidR="0064278E" w:rsidRPr="0064278E">
        <w:rPr>
          <w:sz w:val="18"/>
          <w:szCs w:val="18"/>
        </w:rPr>
        <w:t>'</w:t>
      </w:r>
      <w:proofErr w:type="spellStart"/>
      <w:r w:rsidR="0064278E" w:rsidRPr="0064278E">
        <w:rPr>
          <w:sz w:val="18"/>
          <w:szCs w:val="18"/>
        </w:rPr>
        <w:t>vr</w:t>
      </w:r>
      <w:proofErr w:type="spellEnd"/>
      <w:r w:rsidR="0064278E" w:rsidRPr="0064278E">
        <w:rPr>
          <w:sz w:val="18"/>
          <w:szCs w:val="18"/>
        </w:rPr>
        <w:t>',</w:t>
      </w:r>
      <w:r w:rsidR="00E72A0D">
        <w:rPr>
          <w:sz w:val="18"/>
          <w:szCs w:val="18"/>
        </w:rPr>
        <w:t xml:space="preserve"> </w:t>
      </w:r>
      <w:r w:rsidR="0064278E" w:rsidRPr="0064278E">
        <w:rPr>
          <w:sz w:val="18"/>
          <w:szCs w:val="18"/>
        </w:rPr>
        <w:t>'mobile',</w:t>
      </w:r>
      <w:r w:rsidR="00E72A0D">
        <w:rPr>
          <w:sz w:val="18"/>
          <w:szCs w:val="18"/>
        </w:rPr>
        <w:t xml:space="preserve"> </w:t>
      </w:r>
      <w:r w:rsidR="0064278E" w:rsidRPr="0064278E">
        <w:rPr>
          <w:sz w:val="18"/>
          <w:szCs w:val="18"/>
        </w:rPr>
        <w:t>'nest',</w:t>
      </w:r>
      <w:r w:rsidR="00E72A0D">
        <w:rPr>
          <w:sz w:val="18"/>
          <w:szCs w:val="18"/>
        </w:rPr>
        <w:t xml:space="preserve"> </w:t>
      </w:r>
      <w:r w:rsidR="0064278E" w:rsidRPr="0064278E">
        <w:rPr>
          <w:sz w:val="18"/>
          <w:szCs w:val="18"/>
        </w:rPr>
        <w:t>'sales',</w:t>
      </w:r>
      <w:r w:rsidR="00E72A0D">
        <w:rPr>
          <w:sz w:val="18"/>
          <w:szCs w:val="18"/>
        </w:rPr>
        <w:t xml:space="preserve"> </w:t>
      </w:r>
      <w:r w:rsidR="0064278E" w:rsidRPr="0064278E">
        <w:rPr>
          <w:sz w:val="18"/>
          <w:szCs w:val="18"/>
        </w:rPr>
        <w:t>'funny',</w:t>
      </w:r>
      <w:r w:rsidR="00E72A0D">
        <w:rPr>
          <w:sz w:val="18"/>
          <w:szCs w:val="18"/>
        </w:rPr>
        <w:t xml:space="preserve"> </w:t>
      </w:r>
      <w:r w:rsidR="0064278E" w:rsidRPr="0064278E">
        <w:rPr>
          <w:sz w:val="18"/>
          <w:szCs w:val="18"/>
        </w:rPr>
        <w:t>'mac',</w:t>
      </w:r>
      <w:r w:rsidR="00E72A0D">
        <w:rPr>
          <w:sz w:val="18"/>
          <w:szCs w:val="18"/>
        </w:rPr>
        <w:t xml:space="preserve"> </w:t>
      </w:r>
      <w:r w:rsidR="0064278E" w:rsidRPr="0064278E">
        <w:rPr>
          <w:sz w:val="18"/>
          <w:szCs w:val="18"/>
        </w:rPr>
        <w:t>'innovation',</w:t>
      </w:r>
      <w:r w:rsidR="00E72A0D">
        <w:rPr>
          <w:sz w:val="18"/>
          <w:szCs w:val="18"/>
        </w:rPr>
        <w:t xml:space="preserve"> </w:t>
      </w:r>
      <w:r w:rsidR="0064278E" w:rsidRPr="0064278E">
        <w:rPr>
          <w:sz w:val="18"/>
          <w:szCs w:val="18"/>
        </w:rPr>
        <w:t>'blockchain',</w:t>
      </w:r>
      <w:r w:rsidR="00E72A0D">
        <w:rPr>
          <w:sz w:val="18"/>
          <w:szCs w:val="18"/>
        </w:rPr>
        <w:t xml:space="preserve"> </w:t>
      </w:r>
      <w:r w:rsidR="0064278E" w:rsidRPr="0064278E">
        <w:rPr>
          <w:sz w:val="18"/>
          <w:szCs w:val="18"/>
        </w:rPr>
        <w:t>'retail',</w:t>
      </w:r>
      <w:r w:rsidR="00E72A0D">
        <w:rPr>
          <w:sz w:val="18"/>
          <w:szCs w:val="18"/>
        </w:rPr>
        <w:t xml:space="preserve"> </w:t>
      </w:r>
      <w:r w:rsidR="0064278E" w:rsidRPr="0064278E">
        <w:rPr>
          <w:sz w:val="18"/>
          <w:szCs w:val="18"/>
        </w:rPr>
        <w:t>'hue',</w:t>
      </w:r>
      <w:r w:rsidR="00E72A0D">
        <w:rPr>
          <w:sz w:val="18"/>
          <w:szCs w:val="18"/>
        </w:rPr>
        <w:t xml:space="preserve"> </w:t>
      </w:r>
      <w:r w:rsidR="0064278E" w:rsidRPr="0064278E">
        <w:rPr>
          <w:sz w:val="18"/>
          <w:szCs w:val="18"/>
        </w:rPr>
        <w:t>'</w:t>
      </w:r>
      <w:proofErr w:type="spellStart"/>
      <w:r w:rsidR="0064278E" w:rsidRPr="0064278E">
        <w:rPr>
          <w:sz w:val="18"/>
          <w:szCs w:val="18"/>
        </w:rPr>
        <w:t>facebook</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customerexperience</w:t>
      </w:r>
      <w:proofErr w:type="spellEnd"/>
      <w:r w:rsidR="0064278E" w:rsidRPr="0064278E">
        <w:rPr>
          <w:sz w:val="18"/>
          <w:szCs w:val="18"/>
        </w:rPr>
        <w:t>',</w:t>
      </w:r>
      <w:r w:rsidR="00E72A0D">
        <w:rPr>
          <w:sz w:val="18"/>
          <w:szCs w:val="18"/>
        </w:rPr>
        <w:t xml:space="preserve"> </w:t>
      </w:r>
      <w:r w:rsidR="0064278E" w:rsidRPr="0064278E">
        <w:rPr>
          <w:sz w:val="18"/>
          <w:szCs w:val="18"/>
        </w:rPr>
        <w:t>'</w:t>
      </w:r>
      <w:proofErr w:type="spellStart"/>
      <w:r w:rsidR="0064278E" w:rsidRPr="0064278E">
        <w:rPr>
          <w:sz w:val="18"/>
          <w:szCs w:val="18"/>
        </w:rPr>
        <w:t>thursdaythoughts</w:t>
      </w:r>
      <w:proofErr w:type="spellEnd"/>
      <w:r w:rsidR="0064278E" w:rsidRPr="0064278E">
        <w:rPr>
          <w:sz w:val="18"/>
          <w:szCs w:val="18"/>
        </w:rPr>
        <w:t>',</w:t>
      </w:r>
      <w:r w:rsidR="00EF51BC">
        <w:rPr>
          <w:sz w:val="18"/>
          <w:szCs w:val="18"/>
        </w:rPr>
        <w:t xml:space="preserve"> </w:t>
      </w:r>
      <w:r w:rsidR="0064278E" w:rsidRPr="0064278E">
        <w:rPr>
          <w:sz w:val="18"/>
          <w:szCs w:val="18"/>
        </w:rPr>
        <w:t>'stem',</w:t>
      </w:r>
      <w:r w:rsidR="00DF13EC">
        <w:rPr>
          <w:sz w:val="18"/>
          <w:szCs w:val="18"/>
        </w:rPr>
        <w:t xml:space="preserve"> </w:t>
      </w:r>
      <w:r w:rsidR="0064278E" w:rsidRPr="0064278E">
        <w:rPr>
          <w:sz w:val="18"/>
          <w:szCs w:val="18"/>
        </w:rPr>
        <w:t>'</w:t>
      </w:r>
      <w:proofErr w:type="spellStart"/>
      <w:r w:rsidR="0064278E" w:rsidRPr="0064278E">
        <w:rPr>
          <w:sz w:val="18"/>
          <w:szCs w:val="18"/>
        </w:rPr>
        <w:t>blackfriday</w:t>
      </w:r>
      <w:proofErr w:type="spellEnd"/>
      <w:r w:rsidR="0064278E" w:rsidRPr="0064278E">
        <w:rPr>
          <w:sz w:val="18"/>
          <w:szCs w:val="18"/>
        </w:rPr>
        <w:t>',</w:t>
      </w:r>
      <w:r w:rsidR="003C30CF">
        <w:rPr>
          <w:sz w:val="18"/>
          <w:szCs w:val="18"/>
        </w:rPr>
        <w:t xml:space="preserve"> </w:t>
      </w:r>
      <w:r w:rsidR="0064278E" w:rsidRPr="0064278E">
        <w:rPr>
          <w:sz w:val="18"/>
          <w:szCs w:val="18"/>
        </w:rPr>
        <w:t>'</w:t>
      </w:r>
      <w:proofErr w:type="spellStart"/>
      <w:r w:rsidR="0064278E" w:rsidRPr="0064278E">
        <w:rPr>
          <w:sz w:val="18"/>
          <w:szCs w:val="18"/>
        </w:rPr>
        <w:t>voiceassistant</w:t>
      </w:r>
      <w:proofErr w:type="spellEnd"/>
      <w:r w:rsidR="0064278E" w:rsidRPr="0064278E">
        <w:rPr>
          <w:sz w:val="18"/>
          <w:szCs w:val="18"/>
        </w:rPr>
        <w:t>',</w:t>
      </w:r>
      <w:r w:rsidR="003C30CF">
        <w:rPr>
          <w:sz w:val="18"/>
          <w:szCs w:val="18"/>
        </w:rPr>
        <w:t xml:space="preserve"> </w:t>
      </w:r>
      <w:r w:rsidR="0064278E" w:rsidRPr="0064278E">
        <w:rPr>
          <w:sz w:val="18"/>
          <w:szCs w:val="18"/>
        </w:rPr>
        <w:t>'</w:t>
      </w:r>
      <w:proofErr w:type="spellStart"/>
      <w:r w:rsidR="0064278E" w:rsidRPr="0064278E">
        <w:rPr>
          <w:sz w:val="18"/>
          <w:szCs w:val="18"/>
        </w:rPr>
        <w:t>uber</w:t>
      </w:r>
      <w:proofErr w:type="spellEnd"/>
      <w:r w:rsidR="0064278E" w:rsidRPr="0064278E">
        <w:rPr>
          <w:sz w:val="18"/>
          <w:szCs w:val="18"/>
        </w:rPr>
        <w:t>',</w:t>
      </w:r>
      <w:r w:rsidR="003C30CF">
        <w:rPr>
          <w:sz w:val="18"/>
          <w:szCs w:val="18"/>
        </w:rPr>
        <w:t xml:space="preserve"> </w:t>
      </w:r>
      <w:r w:rsidR="0064278E" w:rsidRPr="0064278E">
        <w:rPr>
          <w:sz w:val="18"/>
          <w:szCs w:val="18"/>
        </w:rPr>
        <w:t>'fun',</w:t>
      </w:r>
      <w:r w:rsidR="003C30CF">
        <w:rPr>
          <w:sz w:val="18"/>
          <w:szCs w:val="18"/>
        </w:rPr>
        <w:t xml:space="preserve"> </w:t>
      </w:r>
      <w:r w:rsidR="0064278E" w:rsidRPr="0064278E">
        <w:rPr>
          <w:sz w:val="18"/>
          <w:szCs w:val="18"/>
        </w:rPr>
        <w:t>'</w:t>
      </w:r>
      <w:proofErr w:type="spellStart"/>
      <w:r w:rsidR="0064278E" w:rsidRPr="0064278E">
        <w:rPr>
          <w:sz w:val="18"/>
          <w:szCs w:val="18"/>
        </w:rPr>
        <w:t>okgoogle</w:t>
      </w:r>
      <w:proofErr w:type="spellEnd"/>
      <w:r w:rsidR="0064278E" w:rsidRPr="0064278E">
        <w:rPr>
          <w:sz w:val="18"/>
          <w:szCs w:val="18"/>
        </w:rPr>
        <w:t>',</w:t>
      </w:r>
      <w:r w:rsidR="003C30CF">
        <w:rPr>
          <w:sz w:val="18"/>
          <w:szCs w:val="18"/>
        </w:rPr>
        <w:t xml:space="preserve"> </w:t>
      </w:r>
      <w:r w:rsidR="0064278E" w:rsidRPr="0064278E">
        <w:rPr>
          <w:sz w:val="18"/>
          <w:szCs w:val="18"/>
        </w:rPr>
        <w:t>'holiday',</w:t>
      </w:r>
      <w:r w:rsidR="003C30CF">
        <w:rPr>
          <w:sz w:val="18"/>
          <w:szCs w:val="18"/>
        </w:rPr>
        <w:t xml:space="preserve"> </w:t>
      </w:r>
      <w:r w:rsidR="0064278E" w:rsidRPr="0064278E">
        <w:rPr>
          <w:sz w:val="18"/>
          <w:szCs w:val="18"/>
        </w:rPr>
        <w:t>'chrome',</w:t>
      </w:r>
      <w:r w:rsidR="003C30CF">
        <w:rPr>
          <w:sz w:val="18"/>
          <w:szCs w:val="18"/>
        </w:rPr>
        <w:t xml:space="preserve"> </w:t>
      </w:r>
      <w:r w:rsidR="0064278E" w:rsidRPr="0064278E">
        <w:rPr>
          <w:sz w:val="18"/>
          <w:szCs w:val="18"/>
        </w:rPr>
        <w:t>'trends',</w:t>
      </w:r>
      <w:r w:rsidR="003C30CF">
        <w:rPr>
          <w:sz w:val="18"/>
          <w:szCs w:val="18"/>
        </w:rPr>
        <w:t xml:space="preserve"> </w:t>
      </w:r>
      <w:r w:rsidR="0064278E" w:rsidRPr="0064278E">
        <w:rPr>
          <w:sz w:val="18"/>
          <w:szCs w:val="18"/>
        </w:rPr>
        <w:t>'</w:t>
      </w:r>
      <w:proofErr w:type="spellStart"/>
      <w:r w:rsidR="0064278E" w:rsidRPr="0064278E">
        <w:rPr>
          <w:sz w:val="18"/>
          <w:szCs w:val="18"/>
        </w:rPr>
        <w:t>smarthomes</w:t>
      </w:r>
      <w:proofErr w:type="spellEnd"/>
      <w:r w:rsidR="0064278E" w:rsidRPr="0064278E">
        <w:rPr>
          <w:sz w:val="18"/>
          <w:szCs w:val="18"/>
        </w:rPr>
        <w:t>',</w:t>
      </w:r>
      <w:r w:rsidR="003C30CF">
        <w:rPr>
          <w:sz w:val="18"/>
          <w:szCs w:val="18"/>
        </w:rPr>
        <w:t xml:space="preserve"> </w:t>
      </w:r>
      <w:r w:rsidR="0064278E" w:rsidRPr="0064278E">
        <w:rPr>
          <w:sz w:val="18"/>
          <w:szCs w:val="18"/>
        </w:rPr>
        <w:t>'dev',</w:t>
      </w:r>
      <w:r w:rsidR="003C30CF">
        <w:rPr>
          <w:sz w:val="18"/>
          <w:szCs w:val="18"/>
        </w:rPr>
        <w:t xml:space="preserve"> </w:t>
      </w:r>
      <w:r w:rsidR="0064278E" w:rsidRPr="0064278E">
        <w:rPr>
          <w:sz w:val="18"/>
          <w:szCs w:val="18"/>
        </w:rPr>
        <w:t>'trump',</w:t>
      </w:r>
      <w:r w:rsidR="003C30CF">
        <w:rPr>
          <w:sz w:val="18"/>
          <w:szCs w:val="18"/>
        </w:rPr>
        <w:t xml:space="preserve"> </w:t>
      </w:r>
      <w:r w:rsidR="0064278E" w:rsidRPr="0064278E">
        <w:rPr>
          <w:sz w:val="18"/>
          <w:szCs w:val="18"/>
        </w:rPr>
        <w:t>'smart',</w:t>
      </w:r>
      <w:r w:rsidR="003C30CF">
        <w:rPr>
          <w:sz w:val="18"/>
          <w:szCs w:val="18"/>
        </w:rPr>
        <w:t xml:space="preserve"> </w:t>
      </w:r>
      <w:r w:rsidR="0064278E" w:rsidRPr="0064278E">
        <w:rPr>
          <w:sz w:val="18"/>
          <w:szCs w:val="18"/>
        </w:rPr>
        <w:t>'thanks',</w:t>
      </w:r>
      <w:r w:rsidR="003C30CF">
        <w:rPr>
          <w:sz w:val="18"/>
          <w:szCs w:val="18"/>
        </w:rPr>
        <w:t xml:space="preserve"> </w:t>
      </w:r>
      <w:r w:rsidR="0064278E" w:rsidRPr="0064278E">
        <w:rPr>
          <w:sz w:val="18"/>
          <w:szCs w:val="18"/>
        </w:rPr>
        <w:t>'</w:t>
      </w:r>
      <w:proofErr w:type="spellStart"/>
      <w:r w:rsidR="0064278E" w:rsidRPr="0064278E">
        <w:rPr>
          <w:sz w:val="18"/>
          <w:szCs w:val="18"/>
        </w:rPr>
        <w:t>smartspeakers</w:t>
      </w:r>
      <w:proofErr w:type="spellEnd"/>
      <w:r w:rsidR="0064278E" w:rsidRPr="0064278E">
        <w:rPr>
          <w:sz w:val="18"/>
          <w:szCs w:val="18"/>
        </w:rPr>
        <w:t>',</w:t>
      </w:r>
      <w:r w:rsidR="003C30CF">
        <w:rPr>
          <w:sz w:val="18"/>
          <w:szCs w:val="18"/>
        </w:rPr>
        <w:t xml:space="preserve"> </w:t>
      </w:r>
      <w:r w:rsidR="0064278E" w:rsidRPr="0064278E">
        <w:rPr>
          <w:sz w:val="18"/>
          <w:szCs w:val="18"/>
        </w:rPr>
        <w:t>'useless',</w:t>
      </w:r>
      <w:r w:rsidR="003C30CF">
        <w:rPr>
          <w:sz w:val="18"/>
          <w:szCs w:val="18"/>
        </w:rPr>
        <w:t xml:space="preserve"> </w:t>
      </w:r>
      <w:r w:rsidR="0064278E" w:rsidRPr="0064278E">
        <w:rPr>
          <w:sz w:val="18"/>
          <w:szCs w:val="18"/>
        </w:rPr>
        <w:t>'</w:t>
      </w:r>
      <w:proofErr w:type="spellStart"/>
      <w:r w:rsidR="0064278E" w:rsidRPr="0064278E">
        <w:rPr>
          <w:sz w:val="18"/>
          <w:szCs w:val="18"/>
        </w:rPr>
        <w:t>highered</w:t>
      </w:r>
      <w:proofErr w:type="spellEnd"/>
      <w:r w:rsidR="0064278E" w:rsidRPr="0064278E">
        <w:rPr>
          <w:sz w:val="18"/>
          <w:szCs w:val="18"/>
        </w:rPr>
        <w:t>',</w:t>
      </w:r>
      <w:r w:rsidR="003C30CF">
        <w:rPr>
          <w:sz w:val="18"/>
          <w:szCs w:val="18"/>
        </w:rPr>
        <w:t xml:space="preserve"> </w:t>
      </w:r>
      <w:r w:rsidR="0064278E" w:rsidRPr="0064278E">
        <w:rPr>
          <w:sz w:val="18"/>
          <w:szCs w:val="18"/>
        </w:rPr>
        <w:t>'free',</w:t>
      </w:r>
      <w:r w:rsidR="003C30CF">
        <w:rPr>
          <w:sz w:val="18"/>
          <w:szCs w:val="18"/>
        </w:rPr>
        <w:t xml:space="preserve"> </w:t>
      </w:r>
      <w:r w:rsidR="0064278E" w:rsidRPr="0064278E">
        <w:rPr>
          <w:sz w:val="18"/>
          <w:szCs w:val="18"/>
        </w:rPr>
        <w:t>'</w:t>
      </w:r>
      <w:proofErr w:type="spellStart"/>
      <w:r w:rsidR="0064278E" w:rsidRPr="0064278E">
        <w:rPr>
          <w:sz w:val="18"/>
          <w:szCs w:val="18"/>
        </w:rPr>
        <w:t>fridayfeeling</w:t>
      </w:r>
      <w:proofErr w:type="spellEnd"/>
      <w:r w:rsidR="0064278E" w:rsidRPr="0064278E">
        <w:rPr>
          <w:sz w:val="18"/>
          <w:szCs w:val="18"/>
        </w:rPr>
        <w:t>',</w:t>
      </w:r>
      <w:r w:rsidR="003C30CF">
        <w:rPr>
          <w:sz w:val="18"/>
          <w:szCs w:val="18"/>
        </w:rPr>
        <w:t xml:space="preserve"> </w:t>
      </w:r>
      <w:r w:rsidR="0064278E" w:rsidRPr="0064278E">
        <w:rPr>
          <w:sz w:val="18"/>
          <w:szCs w:val="18"/>
        </w:rPr>
        <w:t>'blog',</w:t>
      </w:r>
      <w:r w:rsidR="003C30CF">
        <w:rPr>
          <w:sz w:val="18"/>
          <w:szCs w:val="18"/>
        </w:rPr>
        <w:t xml:space="preserve"> </w:t>
      </w:r>
      <w:r w:rsidR="0064278E" w:rsidRPr="0064278E">
        <w:rPr>
          <w:sz w:val="18"/>
          <w:szCs w:val="18"/>
        </w:rPr>
        <w:t>'hilarious',</w:t>
      </w:r>
      <w:r w:rsidR="003C30CF">
        <w:rPr>
          <w:sz w:val="18"/>
          <w:szCs w:val="18"/>
        </w:rPr>
        <w:t xml:space="preserve"> </w:t>
      </w:r>
      <w:r w:rsidR="0064278E" w:rsidRPr="0064278E">
        <w:rPr>
          <w:sz w:val="18"/>
          <w:szCs w:val="18"/>
        </w:rPr>
        <w:t>'email',</w:t>
      </w:r>
      <w:r w:rsidR="003C30CF">
        <w:rPr>
          <w:sz w:val="18"/>
          <w:szCs w:val="18"/>
        </w:rPr>
        <w:t xml:space="preserve"> </w:t>
      </w:r>
      <w:r w:rsidR="0064278E" w:rsidRPr="0064278E">
        <w:rPr>
          <w:sz w:val="18"/>
          <w:szCs w:val="18"/>
        </w:rPr>
        <w:t>'</w:t>
      </w:r>
      <w:proofErr w:type="spellStart"/>
      <w:r w:rsidR="0064278E" w:rsidRPr="0064278E">
        <w:rPr>
          <w:sz w:val="18"/>
          <w:szCs w:val="18"/>
        </w:rPr>
        <w:t>netflix</w:t>
      </w:r>
      <w:proofErr w:type="spellEnd"/>
      <w:r w:rsidR="0064278E" w:rsidRPr="0064278E">
        <w:rPr>
          <w:sz w:val="18"/>
          <w:szCs w:val="18"/>
        </w:rPr>
        <w:t>',</w:t>
      </w:r>
      <w:r w:rsidR="003C30CF">
        <w:rPr>
          <w:sz w:val="18"/>
          <w:szCs w:val="18"/>
        </w:rPr>
        <w:t xml:space="preserve"> </w:t>
      </w:r>
      <w:r w:rsidR="0064278E" w:rsidRPr="0064278E">
        <w:rPr>
          <w:sz w:val="18"/>
          <w:szCs w:val="18"/>
        </w:rPr>
        <w:t>'</w:t>
      </w:r>
      <w:proofErr w:type="spellStart"/>
      <w:r w:rsidR="0064278E" w:rsidRPr="0064278E">
        <w:rPr>
          <w:sz w:val="18"/>
          <w:szCs w:val="18"/>
        </w:rPr>
        <w:t>googlehomemini</w:t>
      </w:r>
      <w:proofErr w:type="spellEnd"/>
      <w:r w:rsidR="0064278E" w:rsidRPr="0064278E">
        <w:rPr>
          <w:sz w:val="18"/>
          <w:szCs w:val="18"/>
        </w:rPr>
        <w:t>',</w:t>
      </w:r>
      <w:r w:rsidR="003C30CF">
        <w:rPr>
          <w:sz w:val="18"/>
          <w:szCs w:val="18"/>
        </w:rPr>
        <w:t xml:space="preserve"> </w:t>
      </w:r>
      <w:r w:rsidR="0064278E" w:rsidRPr="0064278E">
        <w:rPr>
          <w:sz w:val="18"/>
          <w:szCs w:val="18"/>
        </w:rPr>
        <w:t>'design',</w:t>
      </w:r>
      <w:r w:rsidR="003C30CF">
        <w:rPr>
          <w:sz w:val="18"/>
          <w:szCs w:val="18"/>
        </w:rPr>
        <w:t xml:space="preserve"> </w:t>
      </w:r>
      <w:r w:rsidR="0064278E" w:rsidRPr="0064278E">
        <w:rPr>
          <w:sz w:val="18"/>
          <w:szCs w:val="18"/>
        </w:rPr>
        <w:t>'</w:t>
      </w:r>
      <w:proofErr w:type="spellStart"/>
      <w:r w:rsidR="0064278E" w:rsidRPr="0064278E">
        <w:rPr>
          <w:sz w:val="18"/>
          <w:szCs w:val="18"/>
        </w:rPr>
        <w:t>ar</w:t>
      </w:r>
      <w:proofErr w:type="spellEnd"/>
      <w:r w:rsidR="0064278E" w:rsidRPr="0064278E">
        <w:rPr>
          <w:sz w:val="18"/>
          <w:szCs w:val="18"/>
        </w:rPr>
        <w:t>',</w:t>
      </w:r>
      <w:r w:rsidR="003C30CF">
        <w:rPr>
          <w:sz w:val="18"/>
          <w:szCs w:val="18"/>
        </w:rPr>
        <w:t xml:space="preserve"> </w:t>
      </w:r>
      <w:r w:rsidR="0064278E" w:rsidRPr="0064278E">
        <w:rPr>
          <w:sz w:val="18"/>
          <w:szCs w:val="18"/>
        </w:rPr>
        <w:t>'creepy',</w:t>
      </w:r>
      <w:r w:rsidR="003C30CF">
        <w:rPr>
          <w:sz w:val="18"/>
          <w:szCs w:val="18"/>
        </w:rPr>
        <w:t xml:space="preserve"> </w:t>
      </w:r>
      <w:r w:rsidR="0064278E" w:rsidRPr="0064278E">
        <w:rPr>
          <w:sz w:val="18"/>
          <w:szCs w:val="18"/>
        </w:rPr>
        <w:t>'</w:t>
      </w:r>
      <w:proofErr w:type="spellStart"/>
      <w:r w:rsidR="0064278E" w:rsidRPr="0064278E">
        <w:rPr>
          <w:sz w:val="18"/>
          <w:szCs w:val="18"/>
        </w:rPr>
        <w:t>personalassistant</w:t>
      </w:r>
      <w:proofErr w:type="spellEnd"/>
      <w:r w:rsidR="0064278E" w:rsidRPr="0064278E">
        <w:rPr>
          <w:sz w:val="18"/>
          <w:szCs w:val="18"/>
        </w:rPr>
        <w:t>',</w:t>
      </w:r>
      <w:r w:rsidR="003C30CF">
        <w:rPr>
          <w:sz w:val="18"/>
          <w:szCs w:val="18"/>
        </w:rPr>
        <w:t xml:space="preserve"> </w:t>
      </w:r>
      <w:r w:rsidR="0064278E" w:rsidRPr="0064278E">
        <w:rPr>
          <w:sz w:val="18"/>
          <w:szCs w:val="18"/>
        </w:rPr>
        <w:t>'learning',</w:t>
      </w:r>
      <w:r w:rsidR="003C30CF">
        <w:rPr>
          <w:sz w:val="18"/>
          <w:szCs w:val="18"/>
        </w:rPr>
        <w:t xml:space="preserve"> </w:t>
      </w:r>
      <w:r w:rsidR="0064278E" w:rsidRPr="0064278E">
        <w:rPr>
          <w:sz w:val="18"/>
          <w:szCs w:val="18"/>
        </w:rPr>
        <w:t>'humor',</w:t>
      </w:r>
      <w:r w:rsidR="003C30CF">
        <w:rPr>
          <w:sz w:val="18"/>
          <w:szCs w:val="18"/>
        </w:rPr>
        <w:t xml:space="preserve"> </w:t>
      </w:r>
      <w:r w:rsidR="0064278E" w:rsidRPr="0064278E">
        <w:rPr>
          <w:sz w:val="18"/>
          <w:szCs w:val="18"/>
        </w:rPr>
        <w:t>'pixel2',</w:t>
      </w:r>
      <w:r w:rsidR="003C30CF">
        <w:rPr>
          <w:sz w:val="18"/>
          <w:szCs w:val="18"/>
        </w:rPr>
        <w:t xml:space="preserve"> </w:t>
      </w:r>
      <w:r w:rsidR="0064278E" w:rsidRPr="0064278E">
        <w:rPr>
          <w:sz w:val="18"/>
          <w:szCs w:val="18"/>
        </w:rPr>
        <w:t>'travel',</w:t>
      </w:r>
      <w:r w:rsidR="003C30CF">
        <w:rPr>
          <w:sz w:val="18"/>
          <w:szCs w:val="18"/>
        </w:rPr>
        <w:t xml:space="preserve"> </w:t>
      </w:r>
      <w:r w:rsidR="0064278E" w:rsidRPr="0064278E">
        <w:rPr>
          <w:sz w:val="18"/>
          <w:szCs w:val="18"/>
        </w:rPr>
        <w:t>'</w:t>
      </w:r>
      <w:proofErr w:type="spellStart"/>
      <w:r w:rsidR="0064278E" w:rsidRPr="0064278E">
        <w:rPr>
          <w:sz w:val="18"/>
          <w:szCs w:val="18"/>
        </w:rPr>
        <w:t>heysiri</w:t>
      </w:r>
      <w:proofErr w:type="spellEnd"/>
      <w:r w:rsidR="0064278E" w:rsidRPr="0064278E">
        <w:rPr>
          <w:sz w:val="18"/>
          <w:szCs w:val="18"/>
        </w:rPr>
        <w:t>',</w:t>
      </w:r>
      <w:r w:rsidR="003C30CF">
        <w:rPr>
          <w:sz w:val="18"/>
          <w:szCs w:val="18"/>
        </w:rPr>
        <w:t xml:space="preserve"> </w:t>
      </w:r>
      <w:r w:rsidR="0064278E" w:rsidRPr="0064278E">
        <w:rPr>
          <w:sz w:val="18"/>
          <w:szCs w:val="18"/>
        </w:rPr>
        <w:t>'black',</w:t>
      </w:r>
      <w:r w:rsidR="003C30CF">
        <w:rPr>
          <w:sz w:val="18"/>
          <w:szCs w:val="18"/>
        </w:rPr>
        <w:t xml:space="preserve"> </w:t>
      </w:r>
      <w:r w:rsidR="0064278E" w:rsidRPr="0064278E">
        <w:rPr>
          <w:sz w:val="18"/>
          <w:szCs w:val="18"/>
        </w:rPr>
        <w:t>'</w:t>
      </w:r>
      <w:proofErr w:type="spellStart"/>
      <w:r w:rsidR="0064278E" w:rsidRPr="0064278E">
        <w:rPr>
          <w:sz w:val="18"/>
          <w:szCs w:val="18"/>
        </w:rPr>
        <w:t>datascience</w:t>
      </w:r>
      <w:proofErr w:type="spellEnd"/>
      <w:r w:rsidR="0064278E" w:rsidRPr="0064278E">
        <w:rPr>
          <w:sz w:val="18"/>
          <w:szCs w:val="18"/>
        </w:rPr>
        <w:t>',</w:t>
      </w:r>
      <w:r w:rsidR="003C30CF">
        <w:rPr>
          <w:sz w:val="18"/>
          <w:szCs w:val="18"/>
        </w:rPr>
        <w:t xml:space="preserve"> </w:t>
      </w:r>
      <w:r w:rsidR="0064278E" w:rsidRPr="0064278E">
        <w:rPr>
          <w:sz w:val="18"/>
          <w:szCs w:val="18"/>
        </w:rPr>
        <w:t>'</w:t>
      </w:r>
      <w:proofErr w:type="spellStart"/>
      <w:r w:rsidR="0064278E" w:rsidRPr="0064278E">
        <w:rPr>
          <w:sz w:val="18"/>
          <w:szCs w:val="18"/>
        </w:rPr>
        <w:t>mondaymotivation</w:t>
      </w:r>
      <w:proofErr w:type="spellEnd"/>
      <w:r w:rsidR="0064278E" w:rsidRPr="0064278E">
        <w:rPr>
          <w:sz w:val="18"/>
          <w:szCs w:val="18"/>
        </w:rPr>
        <w:t>',</w:t>
      </w:r>
      <w:r w:rsidR="003C30CF">
        <w:rPr>
          <w:sz w:val="18"/>
          <w:szCs w:val="18"/>
        </w:rPr>
        <w:t xml:space="preserve"> </w:t>
      </w:r>
      <w:r w:rsidR="0064278E" w:rsidRPr="0064278E">
        <w:rPr>
          <w:sz w:val="18"/>
          <w:szCs w:val="18"/>
        </w:rPr>
        <w:t>'the',</w:t>
      </w:r>
      <w:r w:rsidR="003C30CF">
        <w:rPr>
          <w:sz w:val="18"/>
          <w:szCs w:val="18"/>
        </w:rPr>
        <w:t xml:space="preserve"> </w:t>
      </w:r>
      <w:r w:rsidR="0064278E" w:rsidRPr="0064278E">
        <w:rPr>
          <w:sz w:val="18"/>
          <w:szCs w:val="18"/>
        </w:rPr>
        <w:t>'cybersecurity',</w:t>
      </w:r>
      <w:r w:rsidR="003C30CF">
        <w:rPr>
          <w:sz w:val="18"/>
          <w:szCs w:val="18"/>
        </w:rPr>
        <w:t xml:space="preserve"> </w:t>
      </w:r>
      <w:r w:rsidR="0064278E" w:rsidRPr="0064278E">
        <w:rPr>
          <w:sz w:val="18"/>
          <w:szCs w:val="18"/>
        </w:rPr>
        <w:t>'dad',</w:t>
      </w:r>
      <w:r w:rsidR="00406BE7">
        <w:rPr>
          <w:sz w:val="18"/>
          <w:szCs w:val="18"/>
        </w:rPr>
        <w:t xml:space="preserve"> </w:t>
      </w:r>
      <w:r w:rsidR="0064278E" w:rsidRPr="0064278E">
        <w:rPr>
          <w:sz w:val="18"/>
          <w:szCs w:val="18"/>
        </w:rPr>
        <w:t>'joke',</w:t>
      </w:r>
      <w:r w:rsidR="00406BE7">
        <w:rPr>
          <w:sz w:val="18"/>
          <w:szCs w:val="18"/>
        </w:rPr>
        <w:t xml:space="preserve"> </w:t>
      </w:r>
      <w:r w:rsidR="0064278E" w:rsidRPr="0064278E">
        <w:rPr>
          <w:sz w:val="18"/>
          <w:szCs w:val="18"/>
        </w:rPr>
        <w:t>'bitcoin',</w:t>
      </w:r>
      <w:r w:rsidR="00406BE7">
        <w:rPr>
          <w:sz w:val="18"/>
          <w:szCs w:val="18"/>
        </w:rPr>
        <w:t xml:space="preserve"> </w:t>
      </w:r>
      <w:r w:rsidR="0064278E" w:rsidRPr="0064278E">
        <w:rPr>
          <w:sz w:val="18"/>
          <w:szCs w:val="18"/>
        </w:rPr>
        <w:t>'</w:t>
      </w:r>
      <w:proofErr w:type="spellStart"/>
      <w:r w:rsidR="0064278E" w:rsidRPr="0064278E">
        <w:rPr>
          <w:sz w:val="18"/>
          <w:szCs w:val="18"/>
        </w:rPr>
        <w:t>nfl</w:t>
      </w:r>
      <w:proofErr w:type="spellEnd"/>
      <w:r w:rsidR="0064278E" w:rsidRPr="0064278E">
        <w:rPr>
          <w:sz w:val="18"/>
          <w:szCs w:val="18"/>
        </w:rPr>
        <w:t>',</w:t>
      </w:r>
      <w:r w:rsidR="00406BE7">
        <w:rPr>
          <w:sz w:val="18"/>
          <w:szCs w:val="18"/>
        </w:rPr>
        <w:t xml:space="preserve"> </w:t>
      </w:r>
      <w:r w:rsidR="0064278E" w:rsidRPr="0064278E">
        <w:rPr>
          <w:sz w:val="18"/>
          <w:szCs w:val="18"/>
        </w:rPr>
        <w:t>'</w:t>
      </w:r>
      <w:proofErr w:type="spellStart"/>
      <w:r w:rsidR="0064278E" w:rsidRPr="0064278E">
        <w:rPr>
          <w:sz w:val="18"/>
          <w:szCs w:val="18"/>
        </w:rPr>
        <w:t>huawei</w:t>
      </w:r>
      <w:proofErr w:type="spellEnd"/>
      <w:r w:rsidR="0064278E" w:rsidRPr="0064278E">
        <w:rPr>
          <w:sz w:val="18"/>
          <w:szCs w:val="18"/>
        </w:rPr>
        <w:t>',</w:t>
      </w:r>
    </w:p>
    <w:p w:rsidR="0064278E" w:rsidRPr="0064278E" w:rsidRDefault="0064278E" w:rsidP="00406BE7">
      <w:pPr>
        <w:spacing w:line="360" w:lineRule="auto"/>
        <w:jc w:val="both"/>
        <w:rPr>
          <w:sz w:val="18"/>
          <w:szCs w:val="18"/>
        </w:rPr>
      </w:pPr>
      <w:r w:rsidRPr="0064278E">
        <w:rPr>
          <w:sz w:val="18"/>
          <w:szCs w:val="18"/>
        </w:rPr>
        <w:t xml:space="preserve"> '</w:t>
      </w:r>
      <w:proofErr w:type="spellStart"/>
      <w:r w:rsidRPr="0064278E">
        <w:rPr>
          <w:sz w:val="18"/>
          <w:szCs w:val="18"/>
        </w:rPr>
        <w:t>googlenow</w:t>
      </w:r>
      <w:proofErr w:type="spellEnd"/>
      <w:r w:rsidRPr="0064278E">
        <w:rPr>
          <w:sz w:val="18"/>
          <w:szCs w:val="18"/>
        </w:rPr>
        <w:t>',</w:t>
      </w:r>
      <w:r w:rsidR="00406BE7">
        <w:rPr>
          <w:sz w:val="18"/>
          <w:szCs w:val="18"/>
        </w:rPr>
        <w:t xml:space="preserve"> </w:t>
      </w:r>
      <w:r w:rsidRPr="0064278E">
        <w:rPr>
          <w:sz w:val="18"/>
          <w:szCs w:val="18"/>
        </w:rPr>
        <w:t>'azure',</w:t>
      </w:r>
      <w:r w:rsidR="00406BE7">
        <w:rPr>
          <w:sz w:val="18"/>
          <w:szCs w:val="18"/>
        </w:rPr>
        <w:t xml:space="preserve"> </w:t>
      </w:r>
      <w:r w:rsidRPr="0064278E">
        <w:rPr>
          <w:sz w:val="18"/>
          <w:szCs w:val="18"/>
        </w:rPr>
        <w:t>'ces2018',</w:t>
      </w:r>
      <w:r w:rsidR="00406BE7">
        <w:rPr>
          <w:sz w:val="18"/>
          <w:szCs w:val="18"/>
        </w:rPr>
        <w:t xml:space="preserve"> </w:t>
      </w:r>
      <w:r w:rsidRPr="0064278E">
        <w:rPr>
          <w:sz w:val="18"/>
          <w:szCs w:val="18"/>
        </w:rPr>
        <w:t>'</w:t>
      </w:r>
      <w:proofErr w:type="spellStart"/>
      <w:r w:rsidRPr="0064278E">
        <w:rPr>
          <w:sz w:val="18"/>
          <w:szCs w:val="18"/>
        </w:rPr>
        <w:t>mrx</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okaygoogle</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christmas</w:t>
      </w:r>
      <w:proofErr w:type="spellEnd"/>
      <w:r w:rsidRPr="0064278E">
        <w:rPr>
          <w:sz w:val="18"/>
          <w:szCs w:val="18"/>
        </w:rPr>
        <w:t>',</w:t>
      </w:r>
      <w:r w:rsidR="00406BE7">
        <w:rPr>
          <w:sz w:val="18"/>
          <w:szCs w:val="18"/>
        </w:rPr>
        <w:t xml:space="preserve"> </w:t>
      </w:r>
      <w:r w:rsidRPr="0064278E">
        <w:rPr>
          <w:sz w:val="18"/>
          <w:szCs w:val="18"/>
        </w:rPr>
        <w:t>'awesome',</w:t>
      </w:r>
      <w:r w:rsidR="00406BE7">
        <w:rPr>
          <w:sz w:val="18"/>
          <w:szCs w:val="18"/>
        </w:rPr>
        <w:t xml:space="preserve"> </w:t>
      </w:r>
      <w:r w:rsidRPr="0064278E">
        <w:rPr>
          <w:sz w:val="18"/>
          <w:szCs w:val="18"/>
        </w:rPr>
        <w:t>'savage',</w:t>
      </w:r>
      <w:r w:rsidR="00406BE7">
        <w:rPr>
          <w:sz w:val="18"/>
          <w:szCs w:val="18"/>
        </w:rPr>
        <w:t xml:space="preserve"> </w:t>
      </w:r>
      <w:r w:rsidRPr="0064278E">
        <w:rPr>
          <w:sz w:val="18"/>
          <w:szCs w:val="18"/>
        </w:rPr>
        <w:t>'</w:t>
      </w:r>
      <w:proofErr w:type="spellStart"/>
      <w:r w:rsidRPr="0064278E">
        <w:rPr>
          <w:sz w:val="18"/>
          <w:szCs w:val="18"/>
        </w:rPr>
        <w:t>xbox</w:t>
      </w:r>
      <w:proofErr w:type="spellEnd"/>
      <w:r w:rsidRPr="0064278E">
        <w:rPr>
          <w:sz w:val="18"/>
          <w:szCs w:val="18"/>
        </w:rPr>
        <w:t>',</w:t>
      </w:r>
      <w:r w:rsidR="00406BE7">
        <w:rPr>
          <w:sz w:val="18"/>
          <w:szCs w:val="18"/>
        </w:rPr>
        <w:t xml:space="preserve"> </w:t>
      </w:r>
      <w:r w:rsidRPr="0064278E">
        <w:rPr>
          <w:sz w:val="18"/>
          <w:szCs w:val="18"/>
        </w:rPr>
        <w:t>'internet',</w:t>
      </w:r>
      <w:r w:rsidR="00406BE7">
        <w:rPr>
          <w:sz w:val="18"/>
          <w:szCs w:val="18"/>
        </w:rPr>
        <w:t xml:space="preserve"> </w:t>
      </w:r>
      <w:r w:rsidRPr="0064278E">
        <w:rPr>
          <w:sz w:val="18"/>
          <w:szCs w:val="18"/>
        </w:rPr>
        <w:t>'</w:t>
      </w:r>
      <w:proofErr w:type="spellStart"/>
      <w:r w:rsidRPr="0064278E">
        <w:rPr>
          <w:sz w:val="18"/>
          <w:szCs w:val="18"/>
        </w:rPr>
        <w:t>instagram</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ces</w:t>
      </w:r>
      <w:proofErr w:type="spellEnd"/>
      <w:r w:rsidRPr="0064278E">
        <w:rPr>
          <w:sz w:val="18"/>
          <w:szCs w:val="18"/>
        </w:rPr>
        <w:t>',</w:t>
      </w:r>
      <w:r w:rsidR="00406BE7">
        <w:rPr>
          <w:sz w:val="18"/>
          <w:szCs w:val="18"/>
        </w:rPr>
        <w:t xml:space="preserve"> </w:t>
      </w:r>
      <w:r w:rsidRPr="0064278E">
        <w:rPr>
          <w:sz w:val="18"/>
          <w:szCs w:val="18"/>
        </w:rPr>
        <w:t>'ces18',</w:t>
      </w:r>
    </w:p>
    <w:p w:rsidR="0064278E" w:rsidRDefault="0064278E" w:rsidP="00406BE7">
      <w:pPr>
        <w:spacing w:line="360" w:lineRule="auto"/>
        <w:jc w:val="both"/>
        <w:rPr>
          <w:sz w:val="18"/>
          <w:szCs w:val="18"/>
        </w:rPr>
      </w:pPr>
      <w:r w:rsidRPr="0064278E">
        <w:rPr>
          <w:sz w:val="18"/>
          <w:szCs w:val="18"/>
        </w:rPr>
        <w:t xml:space="preserve"> '</w:t>
      </w:r>
      <w:proofErr w:type="spellStart"/>
      <w:r w:rsidRPr="0064278E">
        <w:rPr>
          <w:sz w:val="18"/>
          <w:szCs w:val="18"/>
        </w:rPr>
        <w:t>donaldtrump</w:t>
      </w:r>
      <w:proofErr w:type="spellEnd"/>
      <w:r w:rsidRPr="0064278E">
        <w:rPr>
          <w:sz w:val="18"/>
          <w:szCs w:val="18"/>
        </w:rPr>
        <w:t>',</w:t>
      </w:r>
      <w:r w:rsidR="00406BE7">
        <w:rPr>
          <w:sz w:val="18"/>
          <w:szCs w:val="18"/>
        </w:rPr>
        <w:t xml:space="preserve"> </w:t>
      </w:r>
      <w:r w:rsidRPr="0064278E">
        <w:rPr>
          <w:sz w:val="18"/>
          <w:szCs w:val="18"/>
        </w:rPr>
        <w:t>'wow',</w:t>
      </w:r>
      <w:r w:rsidR="00406BE7">
        <w:rPr>
          <w:sz w:val="18"/>
          <w:szCs w:val="18"/>
        </w:rPr>
        <w:t xml:space="preserve"> </w:t>
      </w:r>
      <w:r w:rsidRPr="0064278E">
        <w:rPr>
          <w:sz w:val="18"/>
          <w:szCs w:val="18"/>
        </w:rPr>
        <w:t>'hey',</w:t>
      </w:r>
      <w:r w:rsidR="00406BE7">
        <w:rPr>
          <w:sz w:val="18"/>
          <w:szCs w:val="18"/>
        </w:rPr>
        <w:t xml:space="preserve"> </w:t>
      </w:r>
      <w:r w:rsidRPr="0064278E">
        <w:rPr>
          <w:sz w:val="18"/>
          <w:szCs w:val="18"/>
        </w:rPr>
        <w:t>'</w:t>
      </w:r>
      <w:proofErr w:type="spellStart"/>
      <w:r w:rsidRPr="0064278E">
        <w:rPr>
          <w:sz w:val="18"/>
          <w:szCs w:val="18"/>
        </w:rPr>
        <w:t>monday</w:t>
      </w:r>
      <w:proofErr w:type="spellEnd"/>
      <w:r w:rsidRPr="0064278E">
        <w:rPr>
          <w:sz w:val="18"/>
          <w:szCs w:val="18"/>
        </w:rPr>
        <w:t>',</w:t>
      </w:r>
      <w:r w:rsidR="00406BE7">
        <w:rPr>
          <w:sz w:val="18"/>
          <w:szCs w:val="18"/>
        </w:rPr>
        <w:t xml:space="preserve"> </w:t>
      </w:r>
      <w:r w:rsidRPr="0064278E">
        <w:rPr>
          <w:sz w:val="18"/>
          <w:szCs w:val="18"/>
        </w:rPr>
        <w:t>'commercial',</w:t>
      </w:r>
      <w:r w:rsidR="00406BE7">
        <w:rPr>
          <w:sz w:val="18"/>
          <w:szCs w:val="18"/>
        </w:rPr>
        <w:t xml:space="preserve"> </w:t>
      </w:r>
      <w:r w:rsidRPr="0064278E">
        <w:rPr>
          <w:sz w:val="18"/>
          <w:szCs w:val="18"/>
        </w:rPr>
        <w:t>'demo',</w:t>
      </w:r>
      <w:r w:rsidR="00406BE7">
        <w:rPr>
          <w:sz w:val="18"/>
          <w:szCs w:val="18"/>
        </w:rPr>
        <w:t xml:space="preserve"> </w:t>
      </w:r>
      <w:r w:rsidRPr="0064278E">
        <w:rPr>
          <w:sz w:val="18"/>
          <w:szCs w:val="18"/>
        </w:rPr>
        <w:t>'</w:t>
      </w:r>
      <w:proofErr w:type="spellStart"/>
      <w:r w:rsidRPr="0064278E">
        <w:rPr>
          <w:sz w:val="18"/>
          <w:szCs w:val="18"/>
        </w:rPr>
        <w:t>qanon</w:t>
      </w:r>
      <w:proofErr w:type="spellEnd"/>
      <w:r w:rsidRPr="0064278E">
        <w:rPr>
          <w:sz w:val="18"/>
          <w:szCs w:val="18"/>
        </w:rPr>
        <w:t>',</w:t>
      </w:r>
      <w:r w:rsidR="00406BE7">
        <w:rPr>
          <w:sz w:val="18"/>
          <w:szCs w:val="18"/>
        </w:rPr>
        <w:t xml:space="preserve"> </w:t>
      </w:r>
      <w:r w:rsidRPr="0064278E">
        <w:rPr>
          <w:sz w:val="18"/>
          <w:szCs w:val="18"/>
        </w:rPr>
        <w:t>'singularity'</w:t>
      </w:r>
      <w:r w:rsidR="00406BE7">
        <w:rPr>
          <w:sz w:val="18"/>
          <w:szCs w:val="18"/>
        </w:rPr>
        <w:t>,</w:t>
      </w:r>
      <w:r w:rsidRPr="0064278E">
        <w:rPr>
          <w:sz w:val="18"/>
          <w:szCs w:val="18"/>
        </w:rPr>
        <w:t xml:space="preserve"> 'notifications',</w:t>
      </w:r>
      <w:r w:rsidR="00406BE7">
        <w:rPr>
          <w:sz w:val="18"/>
          <w:szCs w:val="18"/>
        </w:rPr>
        <w:t xml:space="preserve"> </w:t>
      </w:r>
      <w:r w:rsidRPr="0064278E">
        <w:rPr>
          <w:sz w:val="18"/>
          <w:szCs w:val="18"/>
        </w:rPr>
        <w:t>'</w:t>
      </w:r>
      <w:proofErr w:type="spellStart"/>
      <w:r w:rsidRPr="0064278E">
        <w:rPr>
          <w:sz w:val="18"/>
          <w:szCs w:val="18"/>
        </w:rPr>
        <w:t>scottish</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feedly</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hal</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lg</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chromebook</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valentinesday</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superbowl</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lgbt</w:t>
      </w:r>
      <w:proofErr w:type="spellEnd"/>
      <w:r w:rsidRPr="0064278E">
        <w:rPr>
          <w:sz w:val="18"/>
          <w:szCs w:val="18"/>
        </w:rPr>
        <w:t>',</w:t>
      </w:r>
      <w:r w:rsidR="00406BE7">
        <w:rPr>
          <w:sz w:val="18"/>
          <w:szCs w:val="18"/>
        </w:rPr>
        <w:t xml:space="preserve"> </w:t>
      </w:r>
      <w:r w:rsidRPr="0064278E">
        <w:rPr>
          <w:sz w:val="18"/>
          <w:szCs w:val="18"/>
        </w:rPr>
        <w:t>'</w:t>
      </w:r>
      <w:proofErr w:type="spellStart"/>
      <w:r w:rsidRPr="0064278E">
        <w:rPr>
          <w:sz w:val="18"/>
          <w:szCs w:val="18"/>
        </w:rPr>
        <w:t>oscars</w:t>
      </w:r>
      <w:proofErr w:type="spellEnd"/>
      <w:r w:rsidRPr="0064278E">
        <w:rPr>
          <w:sz w:val="18"/>
          <w:szCs w:val="18"/>
        </w:rPr>
        <w:t>',</w:t>
      </w:r>
      <w:r w:rsidR="00406BE7">
        <w:rPr>
          <w:sz w:val="18"/>
          <w:szCs w:val="18"/>
        </w:rPr>
        <w:t xml:space="preserve"> </w:t>
      </w:r>
      <w:r w:rsidRPr="0064278E">
        <w:rPr>
          <w:sz w:val="18"/>
          <w:szCs w:val="18"/>
        </w:rPr>
        <w:t>'mwc18',</w:t>
      </w:r>
      <w:r w:rsidR="00406BE7">
        <w:rPr>
          <w:sz w:val="18"/>
          <w:szCs w:val="18"/>
        </w:rPr>
        <w:t xml:space="preserve"> </w:t>
      </w:r>
      <w:r w:rsidRPr="0064278E">
        <w:rPr>
          <w:sz w:val="18"/>
          <w:szCs w:val="18"/>
        </w:rPr>
        <w:t>'</w:t>
      </w:r>
      <w:proofErr w:type="spellStart"/>
      <w:r w:rsidRPr="0064278E">
        <w:rPr>
          <w:sz w:val="18"/>
          <w:szCs w:val="18"/>
        </w:rPr>
        <w:t>googleio</w:t>
      </w:r>
      <w:proofErr w:type="spellEnd"/>
      <w:r w:rsidRPr="0064278E">
        <w:rPr>
          <w:sz w:val="18"/>
          <w:szCs w:val="18"/>
        </w:rPr>
        <w:t>',</w:t>
      </w:r>
      <w:r w:rsidR="00406BE7">
        <w:rPr>
          <w:sz w:val="18"/>
          <w:szCs w:val="18"/>
        </w:rPr>
        <w:t xml:space="preserve"> </w:t>
      </w:r>
      <w:r w:rsidRPr="0064278E">
        <w:rPr>
          <w:sz w:val="18"/>
          <w:szCs w:val="18"/>
        </w:rPr>
        <w:t xml:space="preserve">'io18' </w:t>
      </w:r>
    </w:p>
    <w:p w:rsidR="004C0A58" w:rsidRDefault="004C0A58" w:rsidP="00406BE7">
      <w:pPr>
        <w:spacing w:line="360" w:lineRule="auto"/>
        <w:jc w:val="both"/>
        <w:rPr>
          <w:sz w:val="18"/>
          <w:szCs w:val="18"/>
        </w:rPr>
      </w:pPr>
    </w:p>
    <w:p w:rsidR="004C0A58" w:rsidRDefault="004C0A58" w:rsidP="00406BE7">
      <w:pPr>
        <w:spacing w:line="360" w:lineRule="auto"/>
        <w:jc w:val="both"/>
        <w:rPr>
          <w:sz w:val="18"/>
          <w:szCs w:val="18"/>
        </w:rPr>
      </w:pPr>
      <w:r>
        <w:rPr>
          <w:sz w:val="18"/>
          <w:szCs w:val="18"/>
        </w:rPr>
        <w:t xml:space="preserve">notes: </w:t>
      </w:r>
    </w:p>
    <w:p w:rsidR="004C0A58" w:rsidRDefault="004C0A58" w:rsidP="00406BE7">
      <w:pPr>
        <w:spacing w:line="360" w:lineRule="auto"/>
        <w:jc w:val="both"/>
        <w:rPr>
          <w:sz w:val="18"/>
          <w:szCs w:val="18"/>
        </w:rPr>
      </w:pPr>
      <w:r>
        <w:rPr>
          <w:sz w:val="18"/>
          <w:szCs w:val="18"/>
        </w:rPr>
        <w:lastRenderedPageBreak/>
        <w:t xml:space="preserve">The key words </w:t>
      </w:r>
      <w:r w:rsidR="005B3D49">
        <w:rPr>
          <w:sz w:val="18"/>
          <w:szCs w:val="18"/>
        </w:rPr>
        <w:t xml:space="preserve">mostly are about voice-first and related products, </w:t>
      </w:r>
      <w:r w:rsidR="00135C9E">
        <w:rPr>
          <w:sz w:val="18"/>
          <w:szCs w:val="18"/>
        </w:rPr>
        <w:t xml:space="preserve">AI conference, e-commerce, digital marketing research, </w:t>
      </w:r>
      <w:r w:rsidR="005B3D49">
        <w:rPr>
          <w:sz w:val="18"/>
          <w:szCs w:val="18"/>
        </w:rPr>
        <w:t xml:space="preserve">IT concepts, home automation, digital entertainment, political jokes, </w:t>
      </w:r>
      <w:r w:rsidR="00135C9E">
        <w:rPr>
          <w:sz w:val="18"/>
          <w:szCs w:val="18"/>
        </w:rPr>
        <w:t>information security, perspectives</w:t>
      </w:r>
      <w:r w:rsidR="005B3D49">
        <w:rPr>
          <w:sz w:val="18"/>
          <w:szCs w:val="18"/>
        </w:rPr>
        <w:t xml:space="preserve"> on </w:t>
      </w:r>
      <w:r w:rsidR="00135C9E">
        <w:rPr>
          <w:sz w:val="18"/>
          <w:szCs w:val="18"/>
        </w:rPr>
        <w:t xml:space="preserve">the future of </w:t>
      </w:r>
      <w:r w:rsidR="000B7D60">
        <w:rPr>
          <w:sz w:val="18"/>
          <w:szCs w:val="18"/>
        </w:rPr>
        <w:t xml:space="preserve">high-tech society, sports </w:t>
      </w:r>
      <w:r w:rsidR="005B3D49">
        <w:rPr>
          <w:sz w:val="18"/>
          <w:szCs w:val="18"/>
        </w:rPr>
        <w:t xml:space="preserve">and other miscellaneous topics. </w:t>
      </w:r>
    </w:p>
    <w:p w:rsidR="00135C9E" w:rsidRDefault="00135C9E" w:rsidP="00746356">
      <w:pPr>
        <w:spacing w:line="360" w:lineRule="auto"/>
        <w:rPr>
          <w:sz w:val="18"/>
          <w:szCs w:val="18"/>
        </w:rPr>
      </w:pPr>
    </w:p>
    <w:p w:rsidR="00652C7E" w:rsidRDefault="00A67345" w:rsidP="00746356">
      <w:pPr>
        <w:spacing w:line="360" w:lineRule="auto"/>
        <w:rPr>
          <w:b/>
          <w:sz w:val="20"/>
          <w:szCs w:val="20"/>
          <w:u w:val="single"/>
        </w:rPr>
      </w:pPr>
      <w:r w:rsidRPr="00A67345">
        <w:rPr>
          <w:b/>
          <w:sz w:val="20"/>
          <w:szCs w:val="20"/>
          <w:u w:val="single"/>
        </w:rPr>
        <w:t xml:space="preserve">5. </w:t>
      </w:r>
      <w:r w:rsidR="00652C7E">
        <w:rPr>
          <w:b/>
          <w:sz w:val="20"/>
          <w:szCs w:val="20"/>
          <w:u w:val="single"/>
        </w:rPr>
        <w:t>network robustness</w:t>
      </w:r>
    </w:p>
    <w:p w:rsidR="00652C7E" w:rsidRDefault="00652C7E" w:rsidP="00746356">
      <w:pPr>
        <w:spacing w:line="360" w:lineRule="auto"/>
        <w:rPr>
          <w:sz w:val="18"/>
          <w:szCs w:val="18"/>
        </w:rPr>
      </w:pPr>
      <w:r>
        <w:rPr>
          <w:sz w:val="18"/>
          <w:szCs w:val="18"/>
        </w:rPr>
        <w:t>is connected:  True, each node has a path to any other node in the graph</w:t>
      </w:r>
    </w:p>
    <w:p w:rsidR="00652C7E" w:rsidRDefault="00652C7E" w:rsidP="00746356">
      <w:pPr>
        <w:spacing w:line="360" w:lineRule="auto"/>
        <w:rPr>
          <w:sz w:val="18"/>
          <w:szCs w:val="18"/>
        </w:rPr>
      </w:pPr>
      <w:r>
        <w:rPr>
          <w:sz w:val="18"/>
          <w:szCs w:val="18"/>
        </w:rPr>
        <w:t xml:space="preserve">node connectivity: 1 </w:t>
      </w:r>
    </w:p>
    <w:p w:rsidR="00652C7E" w:rsidRDefault="00652C7E" w:rsidP="00746356">
      <w:pPr>
        <w:spacing w:line="360" w:lineRule="auto"/>
        <w:rPr>
          <w:sz w:val="18"/>
          <w:szCs w:val="18"/>
        </w:rPr>
      </w:pPr>
      <w:r w:rsidRPr="00652C7E">
        <w:rPr>
          <w:sz w:val="18"/>
          <w:szCs w:val="18"/>
        </w:rPr>
        <w:t xml:space="preserve">Node connectivity is equal to the minimum number of nodes that must be removed to disconnect </w:t>
      </w:r>
      <w:r>
        <w:rPr>
          <w:sz w:val="18"/>
          <w:szCs w:val="18"/>
        </w:rPr>
        <w:t>the graph.</w:t>
      </w:r>
    </w:p>
    <w:p w:rsidR="00652C7E" w:rsidRDefault="00652C7E" w:rsidP="00746356">
      <w:pPr>
        <w:spacing w:line="360" w:lineRule="auto"/>
        <w:rPr>
          <w:sz w:val="18"/>
          <w:szCs w:val="18"/>
        </w:rPr>
      </w:pPr>
      <w:r>
        <w:rPr>
          <w:sz w:val="18"/>
          <w:szCs w:val="18"/>
        </w:rPr>
        <w:t>edge connectivity: 1</w:t>
      </w:r>
    </w:p>
    <w:p w:rsidR="00652C7E" w:rsidRDefault="00652C7E" w:rsidP="00652C7E">
      <w:pPr>
        <w:spacing w:line="360" w:lineRule="auto"/>
        <w:rPr>
          <w:sz w:val="18"/>
          <w:szCs w:val="18"/>
        </w:rPr>
      </w:pPr>
      <w:r>
        <w:rPr>
          <w:sz w:val="18"/>
          <w:szCs w:val="18"/>
        </w:rPr>
        <w:t>Edge</w:t>
      </w:r>
      <w:r w:rsidRPr="00652C7E">
        <w:rPr>
          <w:sz w:val="18"/>
          <w:szCs w:val="18"/>
        </w:rPr>
        <w:t xml:space="preserve"> connectivity is equal to the minimum number of nodes that must be removed to disconnect </w:t>
      </w:r>
      <w:r>
        <w:rPr>
          <w:sz w:val="18"/>
          <w:szCs w:val="18"/>
        </w:rPr>
        <w:t>the graph.</w:t>
      </w:r>
    </w:p>
    <w:p w:rsidR="00652C7E" w:rsidRDefault="00652C7E" w:rsidP="00652C7E">
      <w:pPr>
        <w:spacing w:line="360" w:lineRule="auto"/>
        <w:rPr>
          <w:sz w:val="18"/>
          <w:szCs w:val="18"/>
        </w:rPr>
      </w:pPr>
    </w:p>
    <w:p w:rsidR="00652C7E" w:rsidRPr="00652C7E" w:rsidRDefault="00652C7E" w:rsidP="00652C7E">
      <w:pPr>
        <w:spacing w:line="360" w:lineRule="auto"/>
        <w:rPr>
          <w:b/>
          <w:sz w:val="20"/>
          <w:szCs w:val="20"/>
          <w:u w:val="single"/>
        </w:rPr>
      </w:pPr>
      <w:r w:rsidRPr="00652C7E">
        <w:rPr>
          <w:b/>
          <w:sz w:val="20"/>
          <w:szCs w:val="20"/>
          <w:u w:val="single"/>
        </w:rPr>
        <w:t xml:space="preserve">6. </w:t>
      </w:r>
      <w:r w:rsidR="00594965">
        <w:rPr>
          <w:b/>
          <w:sz w:val="20"/>
          <w:szCs w:val="20"/>
          <w:u w:val="single"/>
        </w:rPr>
        <w:t>different centrality</w:t>
      </w:r>
    </w:p>
    <w:p w:rsidR="00652C7E" w:rsidRDefault="00652C7E" w:rsidP="00746356">
      <w:pPr>
        <w:spacing w:line="360" w:lineRule="auto"/>
        <w:rPr>
          <w:sz w:val="18"/>
          <w:szCs w:val="18"/>
        </w:rPr>
      </w:pPr>
      <w:r w:rsidRPr="00594965">
        <w:rPr>
          <w:b/>
          <w:i/>
          <w:sz w:val="18"/>
          <w:szCs w:val="18"/>
          <w:u w:val="single"/>
        </w:rPr>
        <w:t>degree centrality</w:t>
      </w:r>
      <w:r>
        <w:rPr>
          <w:sz w:val="18"/>
          <w:szCs w:val="18"/>
        </w:rPr>
        <w:t xml:space="preserve">: </w:t>
      </w:r>
      <w:r w:rsidRPr="00652C7E">
        <w:rPr>
          <w:sz w:val="18"/>
          <w:szCs w:val="18"/>
        </w:rPr>
        <w:t xml:space="preserve"> the fraction of nodes </w:t>
      </w:r>
      <w:r w:rsidR="00934F27">
        <w:rPr>
          <w:sz w:val="18"/>
          <w:szCs w:val="18"/>
        </w:rPr>
        <w:t>they are</w:t>
      </w:r>
      <w:r w:rsidRPr="00652C7E">
        <w:rPr>
          <w:sz w:val="18"/>
          <w:szCs w:val="18"/>
        </w:rPr>
        <w:t xml:space="preserve"> connected to.</w:t>
      </w:r>
    </w:p>
    <w:tbl>
      <w:tblPr>
        <w:tblStyle w:val="TableGrid"/>
        <w:tblW w:w="0" w:type="auto"/>
        <w:tblLook w:val="04A0" w:firstRow="1" w:lastRow="0" w:firstColumn="1" w:lastColumn="0" w:noHBand="0" w:noVBand="1"/>
      </w:tblPr>
      <w:tblGrid>
        <w:gridCol w:w="1462"/>
        <w:gridCol w:w="1813"/>
        <w:gridCol w:w="1813"/>
        <w:gridCol w:w="1904"/>
        <w:gridCol w:w="1722"/>
      </w:tblGrid>
      <w:tr w:rsidR="00594965" w:rsidTr="00594965">
        <w:tc>
          <w:tcPr>
            <w:tcW w:w="0" w:type="auto"/>
          </w:tcPr>
          <w:p w:rsidR="00594965" w:rsidRDefault="00594965" w:rsidP="00746356">
            <w:pPr>
              <w:spacing w:line="360" w:lineRule="auto"/>
              <w:rPr>
                <w:sz w:val="18"/>
                <w:szCs w:val="18"/>
              </w:rPr>
            </w:pPr>
            <w:r>
              <w:rPr>
                <w:sz w:val="18"/>
                <w:szCs w:val="18"/>
              </w:rPr>
              <w:t>node</w:t>
            </w:r>
          </w:p>
        </w:tc>
        <w:tc>
          <w:tcPr>
            <w:tcW w:w="0" w:type="auto"/>
          </w:tcPr>
          <w:p w:rsidR="00594965" w:rsidRDefault="00594965" w:rsidP="00746356">
            <w:pPr>
              <w:spacing w:line="360" w:lineRule="auto"/>
              <w:rPr>
                <w:sz w:val="18"/>
                <w:szCs w:val="18"/>
              </w:rPr>
            </w:pPr>
            <w:proofErr w:type="spellStart"/>
            <w:r>
              <w:rPr>
                <w:sz w:val="18"/>
                <w:szCs w:val="18"/>
              </w:rPr>
              <w:t>alexa</w:t>
            </w:r>
            <w:proofErr w:type="spellEnd"/>
          </w:p>
        </w:tc>
        <w:tc>
          <w:tcPr>
            <w:tcW w:w="0" w:type="auto"/>
          </w:tcPr>
          <w:p w:rsidR="00594965" w:rsidRDefault="00594965" w:rsidP="00746356">
            <w:pPr>
              <w:spacing w:line="360" w:lineRule="auto"/>
              <w:rPr>
                <w:sz w:val="18"/>
                <w:szCs w:val="18"/>
              </w:rPr>
            </w:pPr>
            <w:proofErr w:type="spellStart"/>
            <w:r>
              <w:rPr>
                <w:sz w:val="18"/>
                <w:szCs w:val="18"/>
              </w:rPr>
              <w:t>siri</w:t>
            </w:r>
            <w:proofErr w:type="spellEnd"/>
          </w:p>
        </w:tc>
        <w:tc>
          <w:tcPr>
            <w:tcW w:w="0" w:type="auto"/>
          </w:tcPr>
          <w:p w:rsidR="00594965" w:rsidRDefault="00594965" w:rsidP="00746356">
            <w:pPr>
              <w:spacing w:line="360" w:lineRule="auto"/>
              <w:rPr>
                <w:sz w:val="18"/>
                <w:szCs w:val="18"/>
              </w:rPr>
            </w:pPr>
            <w:proofErr w:type="spellStart"/>
            <w:r>
              <w:rPr>
                <w:sz w:val="18"/>
                <w:szCs w:val="18"/>
              </w:rPr>
              <w:t>heygoogle</w:t>
            </w:r>
            <w:proofErr w:type="spellEnd"/>
          </w:p>
        </w:tc>
        <w:tc>
          <w:tcPr>
            <w:tcW w:w="0" w:type="auto"/>
          </w:tcPr>
          <w:p w:rsidR="00594965" w:rsidRDefault="00594965" w:rsidP="00746356">
            <w:pPr>
              <w:spacing w:line="360" w:lineRule="auto"/>
              <w:rPr>
                <w:sz w:val="18"/>
                <w:szCs w:val="18"/>
              </w:rPr>
            </w:pPr>
            <w:proofErr w:type="spellStart"/>
            <w:r>
              <w:rPr>
                <w:sz w:val="18"/>
                <w:szCs w:val="18"/>
              </w:rPr>
              <w:t>cortana</w:t>
            </w:r>
            <w:proofErr w:type="spellEnd"/>
          </w:p>
        </w:tc>
      </w:tr>
      <w:tr w:rsidR="00594965" w:rsidTr="00594965">
        <w:tc>
          <w:tcPr>
            <w:tcW w:w="0" w:type="auto"/>
          </w:tcPr>
          <w:p w:rsidR="00594965" w:rsidRDefault="00594965" w:rsidP="00746356">
            <w:pPr>
              <w:spacing w:line="360" w:lineRule="auto"/>
              <w:rPr>
                <w:sz w:val="18"/>
                <w:szCs w:val="18"/>
              </w:rPr>
            </w:pPr>
            <w:r>
              <w:rPr>
                <w:sz w:val="18"/>
                <w:szCs w:val="18"/>
              </w:rPr>
              <w:t>degree centrality</w:t>
            </w:r>
          </w:p>
        </w:tc>
        <w:tc>
          <w:tcPr>
            <w:tcW w:w="0" w:type="auto"/>
          </w:tcPr>
          <w:p w:rsidR="00594965" w:rsidRDefault="00135C9E" w:rsidP="00746356">
            <w:pPr>
              <w:spacing w:line="360" w:lineRule="auto"/>
              <w:rPr>
                <w:sz w:val="18"/>
                <w:szCs w:val="18"/>
              </w:rPr>
            </w:pPr>
            <w:r w:rsidRPr="00135C9E">
              <w:rPr>
                <w:sz w:val="18"/>
                <w:szCs w:val="18"/>
              </w:rPr>
              <w:t>0.9374687343671835</w:t>
            </w:r>
          </w:p>
        </w:tc>
        <w:tc>
          <w:tcPr>
            <w:tcW w:w="0" w:type="auto"/>
          </w:tcPr>
          <w:p w:rsidR="00594965" w:rsidRDefault="00135C9E" w:rsidP="00746356">
            <w:pPr>
              <w:spacing w:line="360" w:lineRule="auto"/>
              <w:rPr>
                <w:sz w:val="18"/>
                <w:szCs w:val="18"/>
              </w:rPr>
            </w:pPr>
            <w:r w:rsidRPr="00135C9E">
              <w:rPr>
                <w:sz w:val="18"/>
                <w:szCs w:val="18"/>
              </w:rPr>
              <w:t>0.6263131565782891</w:t>
            </w:r>
          </w:p>
        </w:tc>
        <w:tc>
          <w:tcPr>
            <w:tcW w:w="0" w:type="auto"/>
          </w:tcPr>
          <w:p w:rsidR="00594965" w:rsidRDefault="00135C9E" w:rsidP="00746356">
            <w:pPr>
              <w:spacing w:line="360" w:lineRule="auto"/>
              <w:rPr>
                <w:sz w:val="18"/>
                <w:szCs w:val="18"/>
              </w:rPr>
            </w:pPr>
            <w:r w:rsidRPr="00135C9E">
              <w:rPr>
                <w:sz w:val="18"/>
                <w:szCs w:val="18"/>
              </w:rPr>
              <w:t>0.15107553776888444</w:t>
            </w:r>
          </w:p>
        </w:tc>
        <w:tc>
          <w:tcPr>
            <w:tcW w:w="0" w:type="auto"/>
          </w:tcPr>
          <w:p w:rsidR="00594965" w:rsidRDefault="00135C9E" w:rsidP="00746356">
            <w:pPr>
              <w:spacing w:line="360" w:lineRule="auto"/>
              <w:rPr>
                <w:sz w:val="18"/>
                <w:szCs w:val="18"/>
              </w:rPr>
            </w:pPr>
            <w:r w:rsidRPr="00135C9E">
              <w:rPr>
                <w:sz w:val="18"/>
                <w:szCs w:val="18"/>
              </w:rPr>
              <w:t>0.336168084042021</w:t>
            </w:r>
          </w:p>
        </w:tc>
      </w:tr>
    </w:tbl>
    <w:p w:rsidR="00652C7E" w:rsidRPr="00652C7E" w:rsidRDefault="00652C7E" w:rsidP="00746356">
      <w:pPr>
        <w:spacing w:line="360" w:lineRule="auto"/>
        <w:rPr>
          <w:sz w:val="18"/>
          <w:szCs w:val="18"/>
        </w:rPr>
      </w:pPr>
    </w:p>
    <w:p w:rsidR="00A7479C" w:rsidRDefault="00594965" w:rsidP="00A7479C">
      <w:pPr>
        <w:spacing w:line="360" w:lineRule="auto"/>
        <w:rPr>
          <w:sz w:val="18"/>
          <w:szCs w:val="18"/>
        </w:rPr>
      </w:pPr>
      <w:r>
        <w:rPr>
          <w:sz w:val="18"/>
          <w:szCs w:val="18"/>
        </w:rPr>
        <w:t>nodes ranked by degree centrality (top 50):</w:t>
      </w:r>
    </w:p>
    <w:tbl>
      <w:tblPr>
        <w:tblStyle w:val="TableGrid"/>
        <w:tblW w:w="0" w:type="auto"/>
        <w:tblLook w:val="04A0" w:firstRow="1" w:lastRow="0" w:firstColumn="1" w:lastColumn="0" w:noHBand="0" w:noVBand="1"/>
      </w:tblPr>
      <w:tblGrid>
        <w:gridCol w:w="1201"/>
        <w:gridCol w:w="1083"/>
        <w:gridCol w:w="1695"/>
        <w:gridCol w:w="1083"/>
        <w:gridCol w:w="1025"/>
        <w:gridCol w:w="1083"/>
      </w:tblGrid>
      <w:tr w:rsidR="00594965" w:rsidTr="00594965">
        <w:tc>
          <w:tcPr>
            <w:tcW w:w="0" w:type="auto"/>
          </w:tcPr>
          <w:p w:rsidR="00594965" w:rsidRDefault="00594965" w:rsidP="00A7479C">
            <w:pPr>
              <w:spacing w:line="360" w:lineRule="auto"/>
              <w:rPr>
                <w:sz w:val="18"/>
                <w:szCs w:val="18"/>
              </w:rPr>
            </w:pPr>
            <w:r>
              <w:rPr>
                <w:sz w:val="18"/>
                <w:szCs w:val="18"/>
              </w:rPr>
              <w:t>node</w:t>
            </w:r>
          </w:p>
        </w:tc>
        <w:tc>
          <w:tcPr>
            <w:tcW w:w="0" w:type="auto"/>
          </w:tcPr>
          <w:p w:rsidR="00594965" w:rsidRDefault="00594965" w:rsidP="00A7479C">
            <w:pPr>
              <w:spacing w:line="360" w:lineRule="auto"/>
              <w:rPr>
                <w:sz w:val="18"/>
                <w:szCs w:val="18"/>
              </w:rPr>
            </w:pPr>
            <w:r>
              <w:rPr>
                <w:sz w:val="18"/>
                <w:szCs w:val="18"/>
              </w:rPr>
              <w:t>centrality</w:t>
            </w:r>
          </w:p>
        </w:tc>
        <w:tc>
          <w:tcPr>
            <w:tcW w:w="0" w:type="auto"/>
          </w:tcPr>
          <w:p w:rsidR="00594965" w:rsidRDefault="00594965" w:rsidP="00A7479C">
            <w:pPr>
              <w:spacing w:line="360" w:lineRule="auto"/>
              <w:rPr>
                <w:sz w:val="18"/>
                <w:szCs w:val="18"/>
              </w:rPr>
            </w:pPr>
            <w:r>
              <w:rPr>
                <w:sz w:val="18"/>
                <w:szCs w:val="18"/>
              </w:rPr>
              <w:t>node</w:t>
            </w:r>
          </w:p>
        </w:tc>
        <w:tc>
          <w:tcPr>
            <w:tcW w:w="0" w:type="auto"/>
          </w:tcPr>
          <w:p w:rsidR="00594965" w:rsidRDefault="00594965" w:rsidP="00A7479C">
            <w:pPr>
              <w:spacing w:line="360" w:lineRule="auto"/>
              <w:rPr>
                <w:sz w:val="18"/>
                <w:szCs w:val="18"/>
              </w:rPr>
            </w:pPr>
            <w:r>
              <w:rPr>
                <w:sz w:val="18"/>
                <w:szCs w:val="18"/>
              </w:rPr>
              <w:t>centrality</w:t>
            </w:r>
          </w:p>
        </w:tc>
        <w:tc>
          <w:tcPr>
            <w:tcW w:w="0" w:type="auto"/>
          </w:tcPr>
          <w:p w:rsidR="00594965" w:rsidRDefault="00594965" w:rsidP="00A7479C">
            <w:pPr>
              <w:spacing w:line="360" w:lineRule="auto"/>
              <w:rPr>
                <w:sz w:val="18"/>
                <w:szCs w:val="18"/>
              </w:rPr>
            </w:pPr>
            <w:r>
              <w:rPr>
                <w:sz w:val="18"/>
                <w:szCs w:val="18"/>
              </w:rPr>
              <w:t>node</w:t>
            </w:r>
          </w:p>
        </w:tc>
        <w:tc>
          <w:tcPr>
            <w:tcW w:w="0" w:type="auto"/>
          </w:tcPr>
          <w:p w:rsidR="00594965" w:rsidRDefault="00594965" w:rsidP="00A7479C">
            <w:pPr>
              <w:spacing w:line="360" w:lineRule="auto"/>
              <w:rPr>
                <w:sz w:val="18"/>
                <w:szCs w:val="18"/>
              </w:rPr>
            </w:pPr>
            <w:r>
              <w:rPr>
                <w:sz w:val="18"/>
                <w:szCs w:val="18"/>
              </w:rPr>
              <w:t>centrality</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alexa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0.93746873</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googleassistant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0.17408704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video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0.10655328</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amazon</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0.62981491</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iphone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0.17158579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ces2018</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0.10155078</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siri</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0.62631316</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heygoogle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0.15107554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security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0.09654827</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ai</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0.41670835</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microsoft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0.14407204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gadgets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0.09404702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tech</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0.35267634</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echodot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0.14307154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innovation</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0.09304652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echo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0.34017009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music</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0.14057029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digital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0.09204602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cortana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0.33616808</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ios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0.13656828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app</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0.09004502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google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0.33416708</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voicefirst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0.13606803</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funny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0.08954477</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apple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0.30765383</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artificialintelligence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0.12956478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privacy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0.08904452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amazonecho</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0.27313657</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technews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0.12856428</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vui</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0.08904452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technology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0.26763382</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business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0.12806403</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aws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0.08904452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voice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0.26163082</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assistant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0.12556278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marketing</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0.08804402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iot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0.24362181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android</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0.12056028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tv</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0.08704352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smarthome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0.22461231</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homepod</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0.12056028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mobile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0.08704352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googlehome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0.2126063</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home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0.11555778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speaker</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0.08554277</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amazonalexa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0.20510255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smart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0.11455728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skills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0.08504252</w:t>
            </w:r>
          </w:p>
        </w:tc>
      </w:tr>
      <w:tr w:rsidR="00135C9E" w:rsidTr="00934F27">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news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0.19009505</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machinelearning</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0.10705353</w:t>
            </w:r>
          </w:p>
        </w:tc>
        <w:tc>
          <w:tcPr>
            <w:tcW w:w="0" w:type="auto"/>
            <w:vAlign w:val="bottom"/>
          </w:tcPr>
          <w:p w:rsidR="00135C9E" w:rsidRPr="00135C9E" w:rsidRDefault="00135C9E" w:rsidP="00135C9E">
            <w:pPr>
              <w:rPr>
                <w:rFonts w:ascii="Calibri" w:hAnsi="Calibri" w:cs="Calibri"/>
                <w:color w:val="000000"/>
                <w:sz w:val="18"/>
                <w:szCs w:val="18"/>
              </w:rPr>
            </w:pPr>
          </w:p>
        </w:tc>
        <w:tc>
          <w:tcPr>
            <w:tcW w:w="0" w:type="auto"/>
            <w:vAlign w:val="bottom"/>
          </w:tcPr>
          <w:p w:rsidR="00135C9E" w:rsidRPr="00135C9E" w:rsidRDefault="00135C9E" w:rsidP="00135C9E">
            <w:pPr>
              <w:jc w:val="right"/>
              <w:rPr>
                <w:rFonts w:ascii="Calibri" w:hAnsi="Calibri" w:cs="Calibri"/>
                <w:color w:val="000000"/>
                <w:sz w:val="18"/>
                <w:szCs w:val="18"/>
              </w:rPr>
            </w:pPr>
          </w:p>
        </w:tc>
      </w:tr>
    </w:tbl>
    <w:p w:rsidR="00594965" w:rsidRDefault="00594965" w:rsidP="00A7479C">
      <w:pPr>
        <w:spacing w:line="360" w:lineRule="auto"/>
        <w:rPr>
          <w:sz w:val="18"/>
          <w:szCs w:val="18"/>
        </w:rPr>
      </w:pPr>
    </w:p>
    <w:p w:rsidR="00090111" w:rsidRDefault="00090111" w:rsidP="00A7479C">
      <w:pPr>
        <w:spacing w:line="360" w:lineRule="auto"/>
        <w:rPr>
          <w:sz w:val="18"/>
          <w:szCs w:val="18"/>
        </w:rPr>
      </w:pPr>
      <w:r>
        <w:rPr>
          <w:sz w:val="18"/>
          <w:szCs w:val="18"/>
        </w:rPr>
        <w:t xml:space="preserve">Notes: The hashtags are mostly key words related to technology, marketing, and </w:t>
      </w:r>
      <w:proofErr w:type="spellStart"/>
      <w:r>
        <w:rPr>
          <w:sz w:val="18"/>
          <w:szCs w:val="18"/>
        </w:rPr>
        <w:t>homeautomation</w:t>
      </w:r>
      <w:proofErr w:type="spellEnd"/>
      <w:r>
        <w:rPr>
          <w:sz w:val="18"/>
          <w:szCs w:val="18"/>
        </w:rPr>
        <w:t xml:space="preserve">. </w:t>
      </w:r>
    </w:p>
    <w:p w:rsidR="00090111" w:rsidRDefault="00090111" w:rsidP="00A7479C">
      <w:pPr>
        <w:spacing w:line="360" w:lineRule="auto"/>
        <w:rPr>
          <w:sz w:val="18"/>
          <w:szCs w:val="18"/>
        </w:rPr>
      </w:pPr>
    </w:p>
    <w:p w:rsidR="00934F27" w:rsidRDefault="00934F27" w:rsidP="00A7479C">
      <w:pPr>
        <w:spacing w:line="360" w:lineRule="auto"/>
        <w:rPr>
          <w:sz w:val="18"/>
          <w:szCs w:val="18"/>
        </w:rPr>
      </w:pPr>
      <w:r>
        <w:rPr>
          <w:b/>
          <w:i/>
          <w:sz w:val="18"/>
          <w:szCs w:val="18"/>
          <w:u w:val="single"/>
        </w:rPr>
        <w:t>closeness</w:t>
      </w:r>
      <w:r w:rsidRPr="00594965">
        <w:rPr>
          <w:b/>
          <w:i/>
          <w:sz w:val="18"/>
          <w:szCs w:val="18"/>
          <w:u w:val="single"/>
        </w:rPr>
        <w:t xml:space="preserve"> centrality</w:t>
      </w:r>
      <w:r>
        <w:rPr>
          <w:sz w:val="18"/>
          <w:szCs w:val="18"/>
        </w:rPr>
        <w:t xml:space="preserve">: </w:t>
      </w:r>
      <w:r w:rsidRPr="00652C7E">
        <w:rPr>
          <w:sz w:val="18"/>
          <w:szCs w:val="18"/>
        </w:rPr>
        <w:t xml:space="preserve"> </w:t>
      </w:r>
      <w:r>
        <w:rPr>
          <w:sz w:val="18"/>
          <w:szCs w:val="18"/>
        </w:rPr>
        <w:t>Closeness centrality</w:t>
      </w:r>
      <w:r w:rsidRPr="00934F27">
        <w:rPr>
          <w:sz w:val="18"/>
          <w:szCs w:val="18"/>
        </w:rPr>
        <w:t xml:space="preserve"> of a node u is the reciprocal of the sum of the shortest path distances from u to all n-1 other nodes. Since the sum of distances depends on the number of nodes in the graph, closeness is normalized by the sum of minimum possible distances n-1</w:t>
      </w:r>
      <w:r>
        <w:rPr>
          <w:sz w:val="18"/>
          <w:szCs w:val="18"/>
        </w:rPr>
        <w:t xml:space="preserve">. </w:t>
      </w:r>
    </w:p>
    <w:p w:rsidR="00934F27" w:rsidRDefault="00934F27" w:rsidP="00A7479C">
      <w:pPr>
        <w:spacing w:line="360" w:lineRule="auto"/>
        <w:rPr>
          <w:sz w:val="18"/>
          <w:szCs w:val="18"/>
        </w:rPr>
      </w:pPr>
      <w:r>
        <w:rPr>
          <w:noProof/>
          <w:sz w:val="18"/>
          <w:szCs w:val="18"/>
        </w:rPr>
        <w:drawing>
          <wp:inline distT="0" distB="0" distL="0" distR="0">
            <wp:extent cx="1102055" cy="33002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08 at 11.22.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4958" cy="336886"/>
                    </a:xfrm>
                    <a:prstGeom prst="rect">
                      <a:avLst/>
                    </a:prstGeom>
                  </pic:spPr>
                </pic:pic>
              </a:graphicData>
            </a:graphic>
          </wp:inline>
        </w:drawing>
      </w:r>
    </w:p>
    <w:tbl>
      <w:tblPr>
        <w:tblStyle w:val="TableGrid"/>
        <w:tblW w:w="0" w:type="auto"/>
        <w:tblLook w:val="04A0" w:firstRow="1" w:lastRow="0" w:firstColumn="1" w:lastColumn="0" w:noHBand="0" w:noVBand="1"/>
      </w:tblPr>
      <w:tblGrid>
        <w:gridCol w:w="1648"/>
        <w:gridCol w:w="1813"/>
        <w:gridCol w:w="1813"/>
        <w:gridCol w:w="1813"/>
        <w:gridCol w:w="1813"/>
      </w:tblGrid>
      <w:tr w:rsidR="00934F27" w:rsidTr="00934F27">
        <w:tc>
          <w:tcPr>
            <w:tcW w:w="0" w:type="auto"/>
          </w:tcPr>
          <w:p w:rsidR="00934F27" w:rsidRDefault="00934F27" w:rsidP="00934F27">
            <w:pPr>
              <w:spacing w:line="360" w:lineRule="auto"/>
              <w:rPr>
                <w:sz w:val="18"/>
                <w:szCs w:val="18"/>
              </w:rPr>
            </w:pPr>
            <w:r>
              <w:rPr>
                <w:sz w:val="18"/>
                <w:szCs w:val="18"/>
              </w:rPr>
              <w:t>node</w:t>
            </w:r>
          </w:p>
        </w:tc>
        <w:tc>
          <w:tcPr>
            <w:tcW w:w="0" w:type="auto"/>
          </w:tcPr>
          <w:p w:rsidR="00934F27" w:rsidRDefault="00934F27" w:rsidP="00934F27">
            <w:pPr>
              <w:spacing w:line="360" w:lineRule="auto"/>
              <w:rPr>
                <w:sz w:val="18"/>
                <w:szCs w:val="18"/>
              </w:rPr>
            </w:pPr>
            <w:proofErr w:type="spellStart"/>
            <w:r>
              <w:rPr>
                <w:sz w:val="18"/>
                <w:szCs w:val="18"/>
              </w:rPr>
              <w:t>alexa</w:t>
            </w:r>
            <w:proofErr w:type="spellEnd"/>
          </w:p>
        </w:tc>
        <w:tc>
          <w:tcPr>
            <w:tcW w:w="0" w:type="auto"/>
          </w:tcPr>
          <w:p w:rsidR="00934F27" w:rsidRDefault="00934F27" w:rsidP="00934F27">
            <w:pPr>
              <w:spacing w:line="360" w:lineRule="auto"/>
              <w:rPr>
                <w:sz w:val="18"/>
                <w:szCs w:val="18"/>
              </w:rPr>
            </w:pPr>
            <w:proofErr w:type="spellStart"/>
            <w:r>
              <w:rPr>
                <w:sz w:val="18"/>
                <w:szCs w:val="18"/>
              </w:rPr>
              <w:t>siri</w:t>
            </w:r>
            <w:proofErr w:type="spellEnd"/>
          </w:p>
        </w:tc>
        <w:tc>
          <w:tcPr>
            <w:tcW w:w="0" w:type="auto"/>
          </w:tcPr>
          <w:p w:rsidR="00934F27" w:rsidRDefault="00934F27" w:rsidP="00934F27">
            <w:pPr>
              <w:spacing w:line="360" w:lineRule="auto"/>
              <w:rPr>
                <w:sz w:val="18"/>
                <w:szCs w:val="18"/>
              </w:rPr>
            </w:pPr>
            <w:proofErr w:type="spellStart"/>
            <w:r>
              <w:rPr>
                <w:sz w:val="18"/>
                <w:szCs w:val="18"/>
              </w:rPr>
              <w:t>heygoogle</w:t>
            </w:r>
            <w:proofErr w:type="spellEnd"/>
          </w:p>
        </w:tc>
        <w:tc>
          <w:tcPr>
            <w:tcW w:w="0" w:type="auto"/>
          </w:tcPr>
          <w:p w:rsidR="00934F27" w:rsidRDefault="00934F27" w:rsidP="00934F27">
            <w:pPr>
              <w:spacing w:line="360" w:lineRule="auto"/>
              <w:rPr>
                <w:sz w:val="18"/>
                <w:szCs w:val="18"/>
              </w:rPr>
            </w:pPr>
            <w:proofErr w:type="spellStart"/>
            <w:r>
              <w:rPr>
                <w:sz w:val="18"/>
                <w:szCs w:val="18"/>
              </w:rPr>
              <w:t>cortana</w:t>
            </w:r>
            <w:proofErr w:type="spellEnd"/>
          </w:p>
        </w:tc>
      </w:tr>
      <w:tr w:rsidR="00934F27" w:rsidTr="00934F27">
        <w:tc>
          <w:tcPr>
            <w:tcW w:w="0" w:type="auto"/>
          </w:tcPr>
          <w:p w:rsidR="00934F27" w:rsidRDefault="00934F27" w:rsidP="00934F27">
            <w:pPr>
              <w:spacing w:line="360" w:lineRule="auto"/>
              <w:rPr>
                <w:sz w:val="18"/>
                <w:szCs w:val="18"/>
              </w:rPr>
            </w:pPr>
            <w:r>
              <w:rPr>
                <w:sz w:val="18"/>
                <w:szCs w:val="18"/>
              </w:rPr>
              <w:lastRenderedPageBreak/>
              <w:t>closeness centrality</w:t>
            </w:r>
          </w:p>
        </w:tc>
        <w:tc>
          <w:tcPr>
            <w:tcW w:w="0" w:type="auto"/>
          </w:tcPr>
          <w:p w:rsidR="00934F27" w:rsidRDefault="00135C9E" w:rsidP="00934F27">
            <w:pPr>
              <w:spacing w:line="360" w:lineRule="auto"/>
              <w:rPr>
                <w:sz w:val="18"/>
                <w:szCs w:val="18"/>
              </w:rPr>
            </w:pPr>
            <w:r w:rsidRPr="00135C9E">
              <w:rPr>
                <w:sz w:val="18"/>
                <w:szCs w:val="18"/>
              </w:rPr>
              <w:t>0.9411487758945386</w:t>
            </w:r>
          </w:p>
        </w:tc>
        <w:tc>
          <w:tcPr>
            <w:tcW w:w="0" w:type="auto"/>
          </w:tcPr>
          <w:p w:rsidR="00934F27" w:rsidRDefault="00135C9E" w:rsidP="00934F27">
            <w:pPr>
              <w:spacing w:line="360" w:lineRule="auto"/>
              <w:rPr>
                <w:sz w:val="18"/>
                <w:szCs w:val="18"/>
              </w:rPr>
            </w:pPr>
            <w:r w:rsidRPr="00135C9E">
              <w:rPr>
                <w:sz w:val="18"/>
                <w:szCs w:val="18"/>
              </w:rPr>
              <w:t>0.7279679533867444</w:t>
            </w:r>
          </w:p>
        </w:tc>
        <w:tc>
          <w:tcPr>
            <w:tcW w:w="0" w:type="auto"/>
          </w:tcPr>
          <w:p w:rsidR="00934F27" w:rsidRDefault="00135C9E" w:rsidP="00934F27">
            <w:pPr>
              <w:spacing w:line="360" w:lineRule="auto"/>
              <w:rPr>
                <w:sz w:val="18"/>
                <w:szCs w:val="18"/>
              </w:rPr>
            </w:pPr>
            <w:r w:rsidRPr="00135C9E">
              <w:rPr>
                <w:sz w:val="18"/>
                <w:szCs w:val="18"/>
              </w:rPr>
              <w:t>0.5408549783549783</w:t>
            </w:r>
          </w:p>
        </w:tc>
        <w:tc>
          <w:tcPr>
            <w:tcW w:w="0" w:type="auto"/>
          </w:tcPr>
          <w:p w:rsidR="00934F27" w:rsidRDefault="00135C9E" w:rsidP="00934F27">
            <w:pPr>
              <w:spacing w:line="360" w:lineRule="auto"/>
              <w:rPr>
                <w:sz w:val="18"/>
                <w:szCs w:val="18"/>
              </w:rPr>
            </w:pPr>
            <w:r w:rsidRPr="00135C9E">
              <w:rPr>
                <w:sz w:val="18"/>
                <w:szCs w:val="18"/>
              </w:rPr>
              <w:t>0.6010222489476849</w:t>
            </w:r>
          </w:p>
        </w:tc>
      </w:tr>
    </w:tbl>
    <w:p w:rsidR="00934F27" w:rsidRDefault="00934F27" w:rsidP="00A7479C">
      <w:pPr>
        <w:spacing w:line="360" w:lineRule="auto"/>
        <w:rPr>
          <w:sz w:val="18"/>
          <w:szCs w:val="18"/>
        </w:rPr>
      </w:pPr>
    </w:p>
    <w:p w:rsidR="00934F27" w:rsidRDefault="00934F27" w:rsidP="00934F27">
      <w:pPr>
        <w:spacing w:line="360" w:lineRule="auto"/>
        <w:rPr>
          <w:sz w:val="18"/>
          <w:szCs w:val="18"/>
        </w:rPr>
      </w:pPr>
      <w:r>
        <w:rPr>
          <w:sz w:val="18"/>
          <w:szCs w:val="18"/>
        </w:rPr>
        <w:t>nodes ranked by closeness centrality (top 50):</w:t>
      </w:r>
    </w:p>
    <w:tbl>
      <w:tblPr>
        <w:tblStyle w:val="TableGrid"/>
        <w:tblW w:w="0" w:type="auto"/>
        <w:tblLook w:val="04A0" w:firstRow="1" w:lastRow="0" w:firstColumn="1" w:lastColumn="0" w:noHBand="0" w:noVBand="1"/>
      </w:tblPr>
      <w:tblGrid>
        <w:gridCol w:w="1201"/>
        <w:gridCol w:w="1083"/>
        <w:gridCol w:w="1695"/>
        <w:gridCol w:w="1083"/>
        <w:gridCol w:w="1025"/>
        <w:gridCol w:w="1083"/>
      </w:tblGrid>
      <w:tr w:rsidR="00934F27" w:rsidTr="00934F27">
        <w:tc>
          <w:tcPr>
            <w:tcW w:w="0" w:type="auto"/>
          </w:tcPr>
          <w:p w:rsidR="00934F27" w:rsidRDefault="00934F27" w:rsidP="00934F27">
            <w:pPr>
              <w:spacing w:line="360" w:lineRule="auto"/>
              <w:rPr>
                <w:sz w:val="18"/>
                <w:szCs w:val="18"/>
              </w:rPr>
            </w:pPr>
            <w:r>
              <w:rPr>
                <w:sz w:val="18"/>
                <w:szCs w:val="18"/>
              </w:rPr>
              <w:t>node</w:t>
            </w:r>
          </w:p>
        </w:tc>
        <w:tc>
          <w:tcPr>
            <w:tcW w:w="0" w:type="auto"/>
          </w:tcPr>
          <w:p w:rsidR="00934F27" w:rsidRDefault="00934F27" w:rsidP="00934F27">
            <w:pPr>
              <w:spacing w:line="360" w:lineRule="auto"/>
              <w:rPr>
                <w:sz w:val="18"/>
                <w:szCs w:val="18"/>
              </w:rPr>
            </w:pPr>
            <w:r>
              <w:rPr>
                <w:sz w:val="18"/>
                <w:szCs w:val="18"/>
              </w:rPr>
              <w:t>centrality</w:t>
            </w:r>
          </w:p>
        </w:tc>
        <w:tc>
          <w:tcPr>
            <w:tcW w:w="0" w:type="auto"/>
          </w:tcPr>
          <w:p w:rsidR="00934F27" w:rsidRDefault="00934F27" w:rsidP="00934F27">
            <w:pPr>
              <w:spacing w:line="360" w:lineRule="auto"/>
              <w:rPr>
                <w:sz w:val="18"/>
                <w:szCs w:val="18"/>
              </w:rPr>
            </w:pPr>
            <w:r>
              <w:rPr>
                <w:sz w:val="18"/>
                <w:szCs w:val="18"/>
              </w:rPr>
              <w:t>node</w:t>
            </w:r>
          </w:p>
        </w:tc>
        <w:tc>
          <w:tcPr>
            <w:tcW w:w="0" w:type="auto"/>
          </w:tcPr>
          <w:p w:rsidR="00934F27" w:rsidRDefault="00934F27" w:rsidP="00934F27">
            <w:pPr>
              <w:spacing w:line="360" w:lineRule="auto"/>
              <w:rPr>
                <w:sz w:val="18"/>
                <w:szCs w:val="18"/>
              </w:rPr>
            </w:pPr>
            <w:r>
              <w:rPr>
                <w:sz w:val="18"/>
                <w:szCs w:val="18"/>
              </w:rPr>
              <w:t>centrality</w:t>
            </w:r>
          </w:p>
        </w:tc>
        <w:tc>
          <w:tcPr>
            <w:tcW w:w="0" w:type="auto"/>
          </w:tcPr>
          <w:p w:rsidR="00934F27" w:rsidRDefault="00934F27" w:rsidP="00934F27">
            <w:pPr>
              <w:spacing w:line="360" w:lineRule="auto"/>
              <w:rPr>
                <w:sz w:val="18"/>
                <w:szCs w:val="18"/>
              </w:rPr>
            </w:pPr>
            <w:r>
              <w:rPr>
                <w:sz w:val="18"/>
                <w:szCs w:val="18"/>
              </w:rPr>
              <w:t>node</w:t>
            </w:r>
          </w:p>
        </w:tc>
        <w:tc>
          <w:tcPr>
            <w:tcW w:w="0" w:type="auto"/>
          </w:tcPr>
          <w:p w:rsidR="00934F27" w:rsidRDefault="00934F27" w:rsidP="00934F27">
            <w:pPr>
              <w:spacing w:line="360" w:lineRule="auto"/>
              <w:rPr>
                <w:sz w:val="18"/>
                <w:szCs w:val="18"/>
              </w:rPr>
            </w:pPr>
            <w:r>
              <w:rPr>
                <w:sz w:val="18"/>
                <w:szCs w:val="18"/>
              </w:rPr>
              <w:t>centrality</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alexa</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0.94114878</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googleassistant</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0.54767123</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video</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0.52813738</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amazon</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0.7298284</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iphone</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0.54692202</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ces2018</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0.52674572</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siri</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0.72796795</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heygoogle</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0.54085498</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security</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0.52480966</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ai</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0.63159558</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microsoft</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0.53881402</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innovation</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0.52439664</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tech</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0.60704525</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echodot</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0.53852371</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gadgets</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0.52425911</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echo</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0.60247137</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music</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0.5377993</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digital</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0.52412166</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cortana</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0.60102225</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ios</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0.5366443</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app</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0.52357255</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google</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0.6003003</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voicefirst</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0.53650027</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funny</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0.52343545</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apple</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0.59089565</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artificialintelligence</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0.53463493</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privacy</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0.52329843</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amazonecho</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0.57908459</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technews</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0.5343491</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vui</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0.52329843</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technology</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0.57724516</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business</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0.53392094</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aws</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0.52302459</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voice</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0.5752518</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assistant</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0.53349346</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marketing</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0.52302459</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iot</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0.56935346</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android</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0.53207346</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mobile</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0.52275105</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smarthome</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0.56325726</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homepod</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0.53207346</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speaker</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0.52234126</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googlehome</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0.55947383</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home</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0.530661</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tv</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0.52206843</w:t>
            </w:r>
          </w:p>
        </w:tc>
      </w:tr>
      <w:tr w:rsidR="00135C9E" w:rsidRPr="00934F27" w:rsidTr="00934F27">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amazonalexa</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0.55713489</w:t>
            </w:r>
          </w:p>
        </w:tc>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smart</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0.53037941</w:t>
            </w:r>
          </w:p>
        </w:tc>
        <w:tc>
          <w:tcPr>
            <w:tcW w:w="0" w:type="auto"/>
            <w:vAlign w:val="bottom"/>
          </w:tcPr>
          <w:p w:rsidR="00135C9E" w:rsidRPr="00E03D61" w:rsidRDefault="00135C9E" w:rsidP="00135C9E">
            <w:pPr>
              <w:rPr>
                <w:rFonts w:cstheme="minorHAnsi"/>
                <w:b/>
                <w:color w:val="000000"/>
                <w:sz w:val="18"/>
                <w:szCs w:val="18"/>
              </w:rPr>
            </w:pPr>
            <w:r w:rsidRPr="00E03D61">
              <w:rPr>
                <w:rFonts w:cstheme="minorHAnsi"/>
                <w:b/>
                <w:color w:val="000000"/>
                <w:sz w:val="18"/>
                <w:szCs w:val="18"/>
              </w:rPr>
              <w:t>skills</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0.52193211</w:t>
            </w:r>
          </w:p>
        </w:tc>
      </w:tr>
      <w:tr w:rsidR="00135C9E" w:rsidTr="00934F27">
        <w:tc>
          <w:tcPr>
            <w:tcW w:w="0" w:type="auto"/>
            <w:vAlign w:val="bottom"/>
          </w:tcPr>
          <w:p w:rsidR="00135C9E" w:rsidRPr="00135C9E" w:rsidRDefault="00135C9E" w:rsidP="00135C9E">
            <w:pPr>
              <w:rPr>
                <w:rFonts w:cstheme="minorHAnsi"/>
                <w:b/>
                <w:color w:val="000000"/>
                <w:sz w:val="18"/>
                <w:szCs w:val="18"/>
              </w:rPr>
            </w:pPr>
            <w:r w:rsidRPr="00135C9E">
              <w:rPr>
                <w:rFonts w:cstheme="minorHAnsi"/>
                <w:b/>
                <w:color w:val="000000"/>
                <w:sz w:val="18"/>
                <w:szCs w:val="18"/>
              </w:rPr>
              <w:t>news</w:t>
            </w:r>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0.5525152</w:t>
            </w:r>
          </w:p>
        </w:tc>
        <w:tc>
          <w:tcPr>
            <w:tcW w:w="0" w:type="auto"/>
            <w:vAlign w:val="bottom"/>
          </w:tcPr>
          <w:p w:rsidR="00135C9E" w:rsidRPr="00135C9E" w:rsidRDefault="00135C9E" w:rsidP="00135C9E">
            <w:pPr>
              <w:rPr>
                <w:rFonts w:cstheme="minorHAnsi"/>
                <w:b/>
                <w:color w:val="000000"/>
                <w:sz w:val="18"/>
                <w:szCs w:val="18"/>
              </w:rPr>
            </w:pPr>
            <w:proofErr w:type="spellStart"/>
            <w:r w:rsidRPr="00135C9E">
              <w:rPr>
                <w:rFonts w:cstheme="minorHAnsi"/>
                <w:b/>
                <w:color w:val="000000"/>
                <w:sz w:val="18"/>
                <w:szCs w:val="18"/>
              </w:rPr>
              <w:t>machinelearning</w:t>
            </w:r>
            <w:proofErr w:type="spellEnd"/>
          </w:p>
        </w:tc>
        <w:tc>
          <w:tcPr>
            <w:tcW w:w="0" w:type="auto"/>
            <w:vAlign w:val="bottom"/>
          </w:tcPr>
          <w:p w:rsidR="00135C9E" w:rsidRPr="00135C9E" w:rsidRDefault="00135C9E" w:rsidP="00135C9E">
            <w:pPr>
              <w:jc w:val="right"/>
              <w:rPr>
                <w:rFonts w:cstheme="minorHAnsi"/>
                <w:color w:val="000000"/>
                <w:sz w:val="18"/>
                <w:szCs w:val="18"/>
              </w:rPr>
            </w:pPr>
            <w:r w:rsidRPr="00135C9E">
              <w:rPr>
                <w:rFonts w:cstheme="minorHAnsi"/>
                <w:color w:val="000000"/>
                <w:sz w:val="18"/>
                <w:szCs w:val="18"/>
              </w:rPr>
              <w:t>0.52827696</w:t>
            </w:r>
          </w:p>
        </w:tc>
        <w:tc>
          <w:tcPr>
            <w:tcW w:w="0" w:type="auto"/>
            <w:vAlign w:val="bottom"/>
          </w:tcPr>
          <w:p w:rsidR="00135C9E" w:rsidRPr="00135C9E" w:rsidRDefault="00135C9E" w:rsidP="00135C9E">
            <w:pPr>
              <w:rPr>
                <w:rFonts w:cstheme="minorHAnsi"/>
                <w:color w:val="000000"/>
                <w:sz w:val="18"/>
                <w:szCs w:val="18"/>
              </w:rPr>
            </w:pPr>
          </w:p>
        </w:tc>
        <w:tc>
          <w:tcPr>
            <w:tcW w:w="0" w:type="auto"/>
            <w:vAlign w:val="bottom"/>
          </w:tcPr>
          <w:p w:rsidR="00135C9E" w:rsidRPr="00135C9E" w:rsidRDefault="00135C9E" w:rsidP="00135C9E">
            <w:pPr>
              <w:jc w:val="right"/>
              <w:rPr>
                <w:rFonts w:cstheme="minorHAnsi"/>
                <w:color w:val="000000"/>
                <w:sz w:val="18"/>
                <w:szCs w:val="18"/>
              </w:rPr>
            </w:pPr>
          </w:p>
        </w:tc>
      </w:tr>
    </w:tbl>
    <w:p w:rsidR="00934F27" w:rsidRDefault="00934F27" w:rsidP="00A7479C">
      <w:pPr>
        <w:spacing w:line="360" w:lineRule="auto"/>
        <w:rPr>
          <w:sz w:val="18"/>
          <w:szCs w:val="18"/>
        </w:rPr>
      </w:pPr>
    </w:p>
    <w:p w:rsidR="00E03D61" w:rsidRDefault="00E03D61" w:rsidP="00A7479C">
      <w:pPr>
        <w:spacing w:line="360" w:lineRule="auto"/>
        <w:rPr>
          <w:sz w:val="18"/>
          <w:szCs w:val="18"/>
        </w:rPr>
      </w:pPr>
      <w:r>
        <w:rPr>
          <w:sz w:val="18"/>
          <w:szCs w:val="18"/>
        </w:rPr>
        <w:t>Notes: The list of top 50 nodes measured by closeness centrality is exactly the same as degree centrality.</w:t>
      </w:r>
    </w:p>
    <w:p w:rsidR="00E03D61" w:rsidRDefault="00E03D61" w:rsidP="00A7479C">
      <w:pPr>
        <w:spacing w:line="360" w:lineRule="auto"/>
        <w:rPr>
          <w:sz w:val="18"/>
          <w:szCs w:val="18"/>
        </w:rPr>
      </w:pPr>
    </w:p>
    <w:p w:rsidR="00317534" w:rsidRDefault="00317534" w:rsidP="00317534">
      <w:pPr>
        <w:spacing w:line="360" w:lineRule="auto"/>
        <w:rPr>
          <w:b/>
          <w:i/>
          <w:sz w:val="18"/>
          <w:szCs w:val="18"/>
          <w:u w:val="single"/>
        </w:rPr>
      </w:pPr>
      <w:r>
        <w:rPr>
          <w:b/>
          <w:i/>
          <w:sz w:val="18"/>
          <w:szCs w:val="18"/>
          <w:u w:val="single"/>
        </w:rPr>
        <w:t>betweenness</w:t>
      </w:r>
      <w:r w:rsidRPr="00594965">
        <w:rPr>
          <w:b/>
          <w:i/>
          <w:sz w:val="18"/>
          <w:szCs w:val="18"/>
          <w:u w:val="single"/>
        </w:rPr>
        <w:t xml:space="preserve"> centrality</w:t>
      </w:r>
      <w:r>
        <w:rPr>
          <w:b/>
          <w:i/>
          <w:sz w:val="18"/>
          <w:szCs w:val="18"/>
          <w:u w:val="single"/>
        </w:rPr>
        <w:t xml:space="preserve"> (weighted)</w:t>
      </w:r>
      <w:r>
        <w:rPr>
          <w:sz w:val="18"/>
          <w:szCs w:val="18"/>
        </w:rPr>
        <w:t xml:space="preserve">: </w:t>
      </w:r>
      <w:r w:rsidRPr="00652C7E">
        <w:rPr>
          <w:sz w:val="18"/>
          <w:szCs w:val="18"/>
        </w:rPr>
        <w:t xml:space="preserve"> </w:t>
      </w:r>
    </w:p>
    <w:p w:rsidR="00317534" w:rsidRDefault="00317534" w:rsidP="00317534">
      <w:pPr>
        <w:spacing w:line="360" w:lineRule="auto"/>
        <w:rPr>
          <w:sz w:val="18"/>
          <w:szCs w:val="18"/>
        </w:rPr>
      </w:pPr>
      <w:r>
        <w:rPr>
          <w:sz w:val="18"/>
          <w:szCs w:val="18"/>
        </w:rPr>
        <w:t xml:space="preserve">node: </w:t>
      </w:r>
      <w:r w:rsidRPr="00317534">
        <w:rPr>
          <w:sz w:val="18"/>
          <w:szCs w:val="18"/>
        </w:rPr>
        <w:t xml:space="preserve">Betweenness centrality of a node v is the sum of the fraction of all-pairs shortest paths that </w:t>
      </w:r>
      <w:proofErr w:type="gramStart"/>
      <w:r w:rsidRPr="00317534">
        <w:rPr>
          <w:sz w:val="18"/>
          <w:szCs w:val="18"/>
        </w:rPr>
        <w:t>pass through</w:t>
      </w:r>
      <w:proofErr w:type="gramEnd"/>
      <w:r w:rsidRPr="00317534">
        <w:rPr>
          <w:sz w:val="18"/>
          <w:szCs w:val="18"/>
        </w:rPr>
        <w:t xml:space="preserve"> v</w:t>
      </w:r>
      <w:r>
        <w:rPr>
          <w:sz w:val="18"/>
          <w:szCs w:val="18"/>
        </w:rPr>
        <w:t>.</w:t>
      </w:r>
    </w:p>
    <w:p w:rsidR="00317534" w:rsidRDefault="00317534" w:rsidP="00317534">
      <w:pPr>
        <w:spacing w:line="360" w:lineRule="auto"/>
        <w:rPr>
          <w:sz w:val="18"/>
          <w:szCs w:val="18"/>
        </w:rPr>
      </w:pPr>
      <w:r>
        <w:rPr>
          <w:noProof/>
          <w:sz w:val="18"/>
          <w:szCs w:val="18"/>
        </w:rPr>
        <w:drawing>
          <wp:inline distT="0" distB="0" distL="0" distR="0">
            <wp:extent cx="1287475" cy="49321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8 at 11.33.3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2853" cy="502934"/>
                    </a:xfrm>
                    <a:prstGeom prst="rect">
                      <a:avLst/>
                    </a:prstGeom>
                  </pic:spPr>
                </pic:pic>
              </a:graphicData>
            </a:graphic>
          </wp:inline>
        </w:drawing>
      </w:r>
    </w:p>
    <w:tbl>
      <w:tblPr>
        <w:tblStyle w:val="TableGrid"/>
        <w:tblW w:w="0" w:type="auto"/>
        <w:tblInd w:w="-95" w:type="dxa"/>
        <w:tblLook w:val="04A0" w:firstRow="1" w:lastRow="0" w:firstColumn="1" w:lastColumn="0" w:noHBand="0" w:noVBand="1"/>
      </w:tblPr>
      <w:tblGrid>
        <w:gridCol w:w="1703"/>
        <w:gridCol w:w="1904"/>
        <w:gridCol w:w="1904"/>
        <w:gridCol w:w="1995"/>
        <w:gridCol w:w="1904"/>
      </w:tblGrid>
      <w:tr w:rsidR="00317534" w:rsidTr="00317534">
        <w:tc>
          <w:tcPr>
            <w:tcW w:w="1703" w:type="dxa"/>
          </w:tcPr>
          <w:p w:rsidR="00317534" w:rsidRDefault="00317534" w:rsidP="00AC7A58">
            <w:pPr>
              <w:spacing w:line="360" w:lineRule="auto"/>
              <w:rPr>
                <w:sz w:val="18"/>
                <w:szCs w:val="18"/>
              </w:rPr>
            </w:pPr>
            <w:r>
              <w:rPr>
                <w:sz w:val="18"/>
                <w:szCs w:val="18"/>
              </w:rPr>
              <w:t>node</w:t>
            </w:r>
          </w:p>
        </w:tc>
        <w:tc>
          <w:tcPr>
            <w:tcW w:w="0" w:type="auto"/>
          </w:tcPr>
          <w:p w:rsidR="00317534" w:rsidRDefault="00317534" w:rsidP="00AC7A58">
            <w:pPr>
              <w:spacing w:line="360" w:lineRule="auto"/>
              <w:rPr>
                <w:sz w:val="18"/>
                <w:szCs w:val="18"/>
              </w:rPr>
            </w:pPr>
            <w:proofErr w:type="spellStart"/>
            <w:r>
              <w:rPr>
                <w:sz w:val="18"/>
                <w:szCs w:val="18"/>
              </w:rPr>
              <w:t>alexa</w:t>
            </w:r>
            <w:proofErr w:type="spellEnd"/>
          </w:p>
        </w:tc>
        <w:tc>
          <w:tcPr>
            <w:tcW w:w="0" w:type="auto"/>
          </w:tcPr>
          <w:p w:rsidR="00317534" w:rsidRDefault="00317534" w:rsidP="00AC7A58">
            <w:pPr>
              <w:spacing w:line="360" w:lineRule="auto"/>
              <w:rPr>
                <w:sz w:val="18"/>
                <w:szCs w:val="18"/>
              </w:rPr>
            </w:pPr>
            <w:proofErr w:type="spellStart"/>
            <w:r>
              <w:rPr>
                <w:sz w:val="18"/>
                <w:szCs w:val="18"/>
              </w:rPr>
              <w:t>siri</w:t>
            </w:r>
            <w:proofErr w:type="spellEnd"/>
          </w:p>
        </w:tc>
        <w:tc>
          <w:tcPr>
            <w:tcW w:w="0" w:type="auto"/>
          </w:tcPr>
          <w:p w:rsidR="00317534" w:rsidRDefault="00317534" w:rsidP="00AC7A58">
            <w:pPr>
              <w:spacing w:line="360" w:lineRule="auto"/>
              <w:rPr>
                <w:sz w:val="18"/>
                <w:szCs w:val="18"/>
              </w:rPr>
            </w:pPr>
            <w:proofErr w:type="spellStart"/>
            <w:r>
              <w:rPr>
                <w:sz w:val="18"/>
                <w:szCs w:val="18"/>
              </w:rPr>
              <w:t>heygoogle</w:t>
            </w:r>
            <w:proofErr w:type="spellEnd"/>
          </w:p>
        </w:tc>
        <w:tc>
          <w:tcPr>
            <w:tcW w:w="1904" w:type="dxa"/>
          </w:tcPr>
          <w:p w:rsidR="00317534" w:rsidRDefault="00317534" w:rsidP="00AC7A58">
            <w:pPr>
              <w:spacing w:line="360" w:lineRule="auto"/>
              <w:rPr>
                <w:sz w:val="18"/>
                <w:szCs w:val="18"/>
              </w:rPr>
            </w:pPr>
            <w:proofErr w:type="spellStart"/>
            <w:r>
              <w:rPr>
                <w:sz w:val="18"/>
                <w:szCs w:val="18"/>
              </w:rPr>
              <w:t>cortana</w:t>
            </w:r>
            <w:proofErr w:type="spellEnd"/>
          </w:p>
        </w:tc>
      </w:tr>
      <w:tr w:rsidR="00317534" w:rsidTr="00317534">
        <w:tc>
          <w:tcPr>
            <w:tcW w:w="1703" w:type="dxa"/>
          </w:tcPr>
          <w:p w:rsidR="00317534" w:rsidRDefault="00317534" w:rsidP="00AC7A58">
            <w:pPr>
              <w:spacing w:line="360" w:lineRule="auto"/>
              <w:rPr>
                <w:sz w:val="18"/>
                <w:szCs w:val="18"/>
              </w:rPr>
            </w:pPr>
            <w:r>
              <w:rPr>
                <w:sz w:val="18"/>
                <w:szCs w:val="18"/>
              </w:rPr>
              <w:t xml:space="preserve">betweenness </w:t>
            </w:r>
            <w:proofErr w:type="spellStart"/>
            <w:r>
              <w:rPr>
                <w:sz w:val="18"/>
                <w:szCs w:val="18"/>
              </w:rPr>
              <w:t>cen</w:t>
            </w:r>
            <w:proofErr w:type="spellEnd"/>
          </w:p>
        </w:tc>
        <w:tc>
          <w:tcPr>
            <w:tcW w:w="0" w:type="auto"/>
          </w:tcPr>
          <w:p w:rsidR="00317534" w:rsidRDefault="00135C9E" w:rsidP="00AC7A58">
            <w:pPr>
              <w:spacing w:line="360" w:lineRule="auto"/>
              <w:rPr>
                <w:sz w:val="18"/>
                <w:szCs w:val="18"/>
              </w:rPr>
            </w:pPr>
            <w:r w:rsidRPr="00135C9E">
              <w:rPr>
                <w:sz w:val="18"/>
                <w:szCs w:val="18"/>
              </w:rPr>
              <w:t>0.14598287574813562</w:t>
            </w:r>
          </w:p>
        </w:tc>
        <w:tc>
          <w:tcPr>
            <w:tcW w:w="0" w:type="auto"/>
          </w:tcPr>
          <w:p w:rsidR="00317534" w:rsidRDefault="00135C9E" w:rsidP="00AC7A58">
            <w:pPr>
              <w:spacing w:line="360" w:lineRule="auto"/>
              <w:rPr>
                <w:sz w:val="18"/>
                <w:szCs w:val="18"/>
              </w:rPr>
            </w:pPr>
            <w:r w:rsidRPr="00135C9E">
              <w:rPr>
                <w:sz w:val="18"/>
                <w:szCs w:val="18"/>
              </w:rPr>
              <w:t>0.08832168346530446</w:t>
            </w:r>
          </w:p>
        </w:tc>
        <w:tc>
          <w:tcPr>
            <w:tcW w:w="0" w:type="auto"/>
          </w:tcPr>
          <w:p w:rsidR="00317534" w:rsidRDefault="00135C9E" w:rsidP="00AC7A58">
            <w:pPr>
              <w:spacing w:line="360" w:lineRule="auto"/>
              <w:rPr>
                <w:sz w:val="18"/>
                <w:szCs w:val="18"/>
              </w:rPr>
            </w:pPr>
            <w:r w:rsidRPr="00135C9E">
              <w:rPr>
                <w:sz w:val="18"/>
                <w:szCs w:val="18"/>
              </w:rPr>
              <w:t>0.022140905426458985</w:t>
            </w:r>
          </w:p>
        </w:tc>
        <w:tc>
          <w:tcPr>
            <w:tcW w:w="1904" w:type="dxa"/>
          </w:tcPr>
          <w:p w:rsidR="00317534" w:rsidRDefault="00135C9E" w:rsidP="00AC7A58">
            <w:pPr>
              <w:spacing w:line="360" w:lineRule="auto"/>
              <w:rPr>
                <w:sz w:val="18"/>
                <w:szCs w:val="18"/>
              </w:rPr>
            </w:pPr>
            <w:r w:rsidRPr="00135C9E">
              <w:rPr>
                <w:sz w:val="18"/>
                <w:szCs w:val="18"/>
              </w:rPr>
              <w:t>0.04979213514637725</w:t>
            </w:r>
          </w:p>
        </w:tc>
      </w:tr>
    </w:tbl>
    <w:p w:rsidR="00317534" w:rsidRDefault="00317534" w:rsidP="00317534">
      <w:pPr>
        <w:spacing w:line="360" w:lineRule="auto"/>
        <w:rPr>
          <w:sz w:val="18"/>
          <w:szCs w:val="18"/>
        </w:rPr>
      </w:pPr>
    </w:p>
    <w:p w:rsidR="00317534" w:rsidRDefault="00317534" w:rsidP="00317534">
      <w:pPr>
        <w:spacing w:line="360" w:lineRule="auto"/>
        <w:rPr>
          <w:sz w:val="18"/>
          <w:szCs w:val="18"/>
        </w:rPr>
      </w:pPr>
      <w:r>
        <w:rPr>
          <w:sz w:val="18"/>
          <w:szCs w:val="18"/>
        </w:rPr>
        <w:t>nodes ranked by betweenness centrality (top 50):</w:t>
      </w:r>
    </w:p>
    <w:tbl>
      <w:tblPr>
        <w:tblStyle w:val="TableGrid"/>
        <w:tblW w:w="0" w:type="auto"/>
        <w:tblLook w:val="04A0" w:firstRow="1" w:lastRow="0" w:firstColumn="1" w:lastColumn="0" w:noHBand="0" w:noVBand="1"/>
      </w:tblPr>
      <w:tblGrid>
        <w:gridCol w:w="1201"/>
        <w:gridCol w:w="1083"/>
        <w:gridCol w:w="1695"/>
        <w:gridCol w:w="1083"/>
        <w:gridCol w:w="1239"/>
        <w:gridCol w:w="1083"/>
      </w:tblGrid>
      <w:tr w:rsidR="00317534" w:rsidTr="00AC7A58">
        <w:tc>
          <w:tcPr>
            <w:tcW w:w="0" w:type="auto"/>
          </w:tcPr>
          <w:p w:rsidR="00317534" w:rsidRDefault="00317534" w:rsidP="00AC7A58">
            <w:pPr>
              <w:spacing w:line="360" w:lineRule="auto"/>
              <w:rPr>
                <w:sz w:val="18"/>
                <w:szCs w:val="18"/>
              </w:rPr>
            </w:pPr>
            <w:r>
              <w:rPr>
                <w:sz w:val="18"/>
                <w:szCs w:val="18"/>
              </w:rPr>
              <w:t>node</w:t>
            </w:r>
          </w:p>
        </w:tc>
        <w:tc>
          <w:tcPr>
            <w:tcW w:w="0" w:type="auto"/>
          </w:tcPr>
          <w:p w:rsidR="00317534" w:rsidRDefault="00317534" w:rsidP="00AC7A58">
            <w:pPr>
              <w:spacing w:line="360" w:lineRule="auto"/>
              <w:rPr>
                <w:sz w:val="18"/>
                <w:szCs w:val="18"/>
              </w:rPr>
            </w:pPr>
            <w:r>
              <w:rPr>
                <w:sz w:val="18"/>
                <w:szCs w:val="18"/>
              </w:rPr>
              <w:t>centrality</w:t>
            </w:r>
          </w:p>
        </w:tc>
        <w:tc>
          <w:tcPr>
            <w:tcW w:w="0" w:type="auto"/>
          </w:tcPr>
          <w:p w:rsidR="00317534" w:rsidRDefault="00317534" w:rsidP="00AC7A58">
            <w:pPr>
              <w:spacing w:line="360" w:lineRule="auto"/>
              <w:rPr>
                <w:sz w:val="18"/>
                <w:szCs w:val="18"/>
              </w:rPr>
            </w:pPr>
            <w:r>
              <w:rPr>
                <w:sz w:val="18"/>
                <w:szCs w:val="18"/>
              </w:rPr>
              <w:t>node</w:t>
            </w:r>
          </w:p>
        </w:tc>
        <w:tc>
          <w:tcPr>
            <w:tcW w:w="0" w:type="auto"/>
          </w:tcPr>
          <w:p w:rsidR="00317534" w:rsidRDefault="00317534" w:rsidP="00AC7A58">
            <w:pPr>
              <w:spacing w:line="360" w:lineRule="auto"/>
              <w:rPr>
                <w:sz w:val="18"/>
                <w:szCs w:val="18"/>
              </w:rPr>
            </w:pPr>
            <w:r>
              <w:rPr>
                <w:sz w:val="18"/>
                <w:szCs w:val="18"/>
              </w:rPr>
              <w:t>centrality</w:t>
            </w:r>
          </w:p>
        </w:tc>
        <w:tc>
          <w:tcPr>
            <w:tcW w:w="0" w:type="auto"/>
          </w:tcPr>
          <w:p w:rsidR="00317534" w:rsidRDefault="00317534" w:rsidP="00AC7A58">
            <w:pPr>
              <w:spacing w:line="360" w:lineRule="auto"/>
              <w:rPr>
                <w:sz w:val="18"/>
                <w:szCs w:val="18"/>
              </w:rPr>
            </w:pPr>
            <w:r>
              <w:rPr>
                <w:sz w:val="18"/>
                <w:szCs w:val="18"/>
              </w:rPr>
              <w:t>node</w:t>
            </w:r>
          </w:p>
        </w:tc>
        <w:tc>
          <w:tcPr>
            <w:tcW w:w="0" w:type="auto"/>
          </w:tcPr>
          <w:p w:rsidR="00317534" w:rsidRDefault="00317534" w:rsidP="00AC7A58">
            <w:pPr>
              <w:spacing w:line="360" w:lineRule="auto"/>
              <w:rPr>
                <w:sz w:val="18"/>
                <w:szCs w:val="18"/>
              </w:rPr>
            </w:pPr>
            <w:r>
              <w:rPr>
                <w:sz w:val="18"/>
                <w:szCs w:val="18"/>
              </w:rPr>
              <w:t>centrality</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alexa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0.14598288</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iphone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0.01646159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app</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0.00689179</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siri</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0.08832168</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iot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0.01641783</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usa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0.00670677</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amazon</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0.05345581</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googleassistant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0.01516267</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homepod</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0.00663434</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cortana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0.04979214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video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0.01309953</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skills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0.00639898</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tech</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0.0390155</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echodot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0.011936</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smartspeaker</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0.00620893</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google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0.03824042</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voicefirst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0.01188978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retail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0.00613267</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apple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0.03353029</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artificialintelligence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0.0114119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skill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0.00607152</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ai</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0.02989616</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microsoft</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0.0109272</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facebook</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0.00605032</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voice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0.02944664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business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0.01091416</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ads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0.00604705</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echo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0.02895732</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ios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0.01086149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marketing</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0.00600175</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amazonecho</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0.02676855</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technews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0.00920342</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free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0.0059702</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technology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0.02591095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funny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0.00878474</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alexaskills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0.00587415</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heygoogle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0.02214091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music</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0.00871478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smart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0.00580343</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googlehome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0.02174124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android</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0.00818332</w:t>
            </w:r>
          </w:p>
        </w:tc>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aws</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0.00544486</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t>amazonalexa</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0.02062301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assistant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0.00818196</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new</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0.00523173</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proofErr w:type="spellStart"/>
            <w:r w:rsidRPr="00135C9E">
              <w:rPr>
                <w:rFonts w:ascii="Calibri" w:hAnsi="Calibri" w:cs="Calibri"/>
                <w:b/>
                <w:color w:val="000000"/>
                <w:sz w:val="18"/>
                <w:szCs w:val="18"/>
              </w:rPr>
              <w:lastRenderedPageBreak/>
              <w:t>smarthome</w:t>
            </w:r>
            <w:proofErr w:type="spellEnd"/>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0.01941338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home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0.00734097</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search</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0.00522871</w:t>
            </w:r>
          </w:p>
        </w:tc>
      </w:tr>
      <w:tr w:rsidR="00135C9E" w:rsidRPr="00135C9E"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news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0.01834668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tv</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0.0070517</w:t>
            </w:r>
          </w:p>
        </w:tc>
        <w:tc>
          <w:tcPr>
            <w:tcW w:w="0" w:type="auto"/>
            <w:vAlign w:val="bottom"/>
          </w:tcPr>
          <w:p w:rsidR="00135C9E" w:rsidRPr="00135C9E" w:rsidRDefault="00135C9E" w:rsidP="00135C9E">
            <w:pPr>
              <w:rPr>
                <w:rFonts w:ascii="Calibri" w:hAnsi="Calibri" w:cs="Calibri"/>
                <w:color w:val="000000"/>
                <w:sz w:val="18"/>
                <w:szCs w:val="18"/>
              </w:rPr>
            </w:pPr>
          </w:p>
        </w:tc>
        <w:tc>
          <w:tcPr>
            <w:tcW w:w="0" w:type="auto"/>
            <w:vAlign w:val="bottom"/>
          </w:tcPr>
          <w:p w:rsidR="00135C9E" w:rsidRPr="00135C9E" w:rsidRDefault="00135C9E" w:rsidP="00135C9E">
            <w:pPr>
              <w:jc w:val="right"/>
              <w:rPr>
                <w:rFonts w:ascii="Calibri" w:hAnsi="Calibri" w:cs="Calibri"/>
                <w:color w:val="000000"/>
                <w:sz w:val="18"/>
                <w:szCs w:val="18"/>
              </w:rPr>
            </w:pPr>
          </w:p>
        </w:tc>
      </w:tr>
    </w:tbl>
    <w:p w:rsidR="00317534" w:rsidRPr="00135C9E" w:rsidRDefault="00317534" w:rsidP="00317534">
      <w:pPr>
        <w:spacing w:line="360" w:lineRule="auto"/>
        <w:rPr>
          <w:sz w:val="18"/>
          <w:szCs w:val="18"/>
        </w:rPr>
      </w:pPr>
    </w:p>
    <w:p w:rsidR="00135C9E" w:rsidRDefault="00135C9E" w:rsidP="00317534">
      <w:pPr>
        <w:spacing w:line="360" w:lineRule="auto"/>
        <w:rPr>
          <w:sz w:val="18"/>
          <w:szCs w:val="18"/>
        </w:rPr>
      </w:pPr>
    </w:p>
    <w:p w:rsidR="00135C9E" w:rsidRDefault="00135C9E" w:rsidP="00317534">
      <w:pPr>
        <w:spacing w:line="360" w:lineRule="auto"/>
        <w:rPr>
          <w:sz w:val="18"/>
          <w:szCs w:val="18"/>
        </w:rPr>
      </w:pPr>
    </w:p>
    <w:p w:rsidR="00317534" w:rsidRDefault="00317534" w:rsidP="00317534">
      <w:pPr>
        <w:spacing w:line="360" w:lineRule="auto"/>
        <w:rPr>
          <w:sz w:val="18"/>
          <w:szCs w:val="18"/>
        </w:rPr>
      </w:pPr>
      <w:r>
        <w:rPr>
          <w:sz w:val="18"/>
          <w:szCs w:val="18"/>
        </w:rPr>
        <w:t xml:space="preserve">edge: </w:t>
      </w:r>
      <w:r w:rsidRPr="00317534">
        <w:rPr>
          <w:sz w:val="18"/>
          <w:szCs w:val="18"/>
        </w:rPr>
        <w:t>Betweenness centrality of an edge e is the sum of the fraction of all-pairs sho</w:t>
      </w:r>
      <w:r>
        <w:rPr>
          <w:sz w:val="18"/>
          <w:szCs w:val="18"/>
        </w:rPr>
        <w:t xml:space="preserve">rtest paths that </w:t>
      </w:r>
      <w:proofErr w:type="gramStart"/>
      <w:r>
        <w:rPr>
          <w:sz w:val="18"/>
          <w:szCs w:val="18"/>
        </w:rPr>
        <w:t>pass through</w:t>
      </w:r>
      <w:proofErr w:type="gramEnd"/>
      <w:r>
        <w:rPr>
          <w:sz w:val="18"/>
          <w:szCs w:val="18"/>
        </w:rPr>
        <w:t xml:space="preserve"> e</w:t>
      </w:r>
    </w:p>
    <w:p w:rsidR="00317534" w:rsidRDefault="00317534" w:rsidP="00317534">
      <w:pPr>
        <w:spacing w:line="360" w:lineRule="auto"/>
        <w:rPr>
          <w:sz w:val="18"/>
          <w:szCs w:val="18"/>
        </w:rPr>
      </w:pPr>
      <w:r>
        <w:rPr>
          <w:noProof/>
          <w:sz w:val="18"/>
          <w:szCs w:val="18"/>
        </w:rPr>
        <w:drawing>
          <wp:inline distT="0" distB="0" distL="0" distR="0">
            <wp:extent cx="1821485" cy="58047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08 at 11.42.06 PM.png"/>
                    <pic:cNvPicPr/>
                  </pic:nvPicPr>
                  <pic:blipFill>
                    <a:blip r:embed="rId9">
                      <a:extLst>
                        <a:ext uri="{28A0092B-C50C-407E-A947-70E740481C1C}">
                          <a14:useLocalDpi xmlns:a14="http://schemas.microsoft.com/office/drawing/2010/main" val="0"/>
                        </a:ext>
                      </a:extLst>
                    </a:blip>
                    <a:stretch>
                      <a:fillRect/>
                    </a:stretch>
                  </pic:blipFill>
                  <pic:spPr>
                    <a:xfrm>
                      <a:off x="0" y="0"/>
                      <a:ext cx="1832421" cy="583958"/>
                    </a:xfrm>
                    <a:prstGeom prst="rect">
                      <a:avLst/>
                    </a:prstGeom>
                  </pic:spPr>
                </pic:pic>
              </a:graphicData>
            </a:graphic>
          </wp:inline>
        </w:drawing>
      </w:r>
    </w:p>
    <w:p w:rsidR="00317534" w:rsidRDefault="00317534" w:rsidP="00317534">
      <w:pPr>
        <w:spacing w:line="360" w:lineRule="auto"/>
        <w:rPr>
          <w:sz w:val="18"/>
          <w:szCs w:val="18"/>
        </w:rPr>
      </w:pPr>
    </w:p>
    <w:tbl>
      <w:tblPr>
        <w:tblStyle w:val="TableGrid"/>
        <w:tblW w:w="0" w:type="auto"/>
        <w:tblLook w:val="04A0" w:firstRow="1" w:lastRow="0" w:firstColumn="1" w:lastColumn="0" w:noHBand="0" w:noVBand="1"/>
      </w:tblPr>
      <w:tblGrid>
        <w:gridCol w:w="2110"/>
        <w:gridCol w:w="1083"/>
        <w:gridCol w:w="2134"/>
        <w:gridCol w:w="1083"/>
        <w:gridCol w:w="1857"/>
        <w:gridCol w:w="1083"/>
      </w:tblGrid>
      <w:tr w:rsidR="00317534" w:rsidTr="00AC7A58">
        <w:tc>
          <w:tcPr>
            <w:tcW w:w="0" w:type="auto"/>
          </w:tcPr>
          <w:p w:rsidR="00317534" w:rsidRDefault="00317534" w:rsidP="00AC7A58">
            <w:pPr>
              <w:spacing w:line="360" w:lineRule="auto"/>
              <w:rPr>
                <w:sz w:val="18"/>
                <w:szCs w:val="18"/>
              </w:rPr>
            </w:pPr>
            <w:r>
              <w:rPr>
                <w:sz w:val="18"/>
                <w:szCs w:val="18"/>
              </w:rPr>
              <w:t>edge</w:t>
            </w:r>
          </w:p>
        </w:tc>
        <w:tc>
          <w:tcPr>
            <w:tcW w:w="0" w:type="auto"/>
          </w:tcPr>
          <w:p w:rsidR="00317534" w:rsidRDefault="00317534" w:rsidP="00AC7A58">
            <w:pPr>
              <w:spacing w:line="360" w:lineRule="auto"/>
              <w:rPr>
                <w:sz w:val="18"/>
                <w:szCs w:val="18"/>
              </w:rPr>
            </w:pPr>
            <w:r>
              <w:rPr>
                <w:sz w:val="18"/>
                <w:szCs w:val="18"/>
              </w:rPr>
              <w:t>centrality</w:t>
            </w:r>
          </w:p>
        </w:tc>
        <w:tc>
          <w:tcPr>
            <w:tcW w:w="0" w:type="auto"/>
          </w:tcPr>
          <w:p w:rsidR="00317534" w:rsidRDefault="00317534" w:rsidP="00AC7A58">
            <w:pPr>
              <w:spacing w:line="360" w:lineRule="auto"/>
              <w:rPr>
                <w:sz w:val="18"/>
                <w:szCs w:val="18"/>
              </w:rPr>
            </w:pPr>
            <w:r>
              <w:rPr>
                <w:sz w:val="18"/>
                <w:szCs w:val="18"/>
              </w:rPr>
              <w:t>edge</w:t>
            </w:r>
          </w:p>
        </w:tc>
        <w:tc>
          <w:tcPr>
            <w:tcW w:w="0" w:type="auto"/>
          </w:tcPr>
          <w:p w:rsidR="00317534" w:rsidRDefault="00317534" w:rsidP="00AC7A58">
            <w:pPr>
              <w:spacing w:line="360" w:lineRule="auto"/>
              <w:rPr>
                <w:sz w:val="18"/>
                <w:szCs w:val="18"/>
              </w:rPr>
            </w:pPr>
            <w:r>
              <w:rPr>
                <w:sz w:val="18"/>
                <w:szCs w:val="18"/>
              </w:rPr>
              <w:t>centrality</w:t>
            </w:r>
          </w:p>
        </w:tc>
        <w:tc>
          <w:tcPr>
            <w:tcW w:w="0" w:type="auto"/>
          </w:tcPr>
          <w:p w:rsidR="00317534" w:rsidRDefault="00317534" w:rsidP="00AC7A58">
            <w:pPr>
              <w:spacing w:line="360" w:lineRule="auto"/>
              <w:rPr>
                <w:sz w:val="18"/>
                <w:szCs w:val="18"/>
              </w:rPr>
            </w:pPr>
            <w:r>
              <w:rPr>
                <w:sz w:val="18"/>
                <w:szCs w:val="18"/>
              </w:rPr>
              <w:t>edge</w:t>
            </w:r>
          </w:p>
        </w:tc>
        <w:tc>
          <w:tcPr>
            <w:tcW w:w="0" w:type="auto"/>
          </w:tcPr>
          <w:p w:rsidR="00317534" w:rsidRDefault="00317534" w:rsidP="00AC7A58">
            <w:pPr>
              <w:spacing w:line="360" w:lineRule="auto"/>
              <w:rPr>
                <w:sz w:val="18"/>
                <w:szCs w:val="18"/>
              </w:rPr>
            </w:pPr>
            <w:r>
              <w:rPr>
                <w:sz w:val="18"/>
                <w:szCs w:val="18"/>
              </w:rPr>
              <w:t>centrality</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learningdisabilities</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0.00395849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'electronics')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0.00193575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'hard')</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0.0015941</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'retail')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0.00329417</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siri</w:t>
            </w:r>
            <w:proofErr w:type="spellEnd"/>
            <w:r w:rsidRPr="00135C9E">
              <w:rPr>
                <w:rFonts w:ascii="Calibri" w:hAnsi="Calibri" w:cs="Calibri"/>
                <w:b/>
                <w:color w:val="000000"/>
                <w:sz w:val="18"/>
                <w:szCs w:val="18"/>
              </w:rPr>
              <w:t>', 'video')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0.00190234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'computers')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0.00158401</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'free')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0.00322714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'family')</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0.0018877</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'insight')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0.00151176</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grasmere</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0.002997</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london</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0.0018685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iot</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cortana</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0.00150957</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cortana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eurovision</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0.00279525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digitalassistants</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0.00186555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'text')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0.00150319</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echoshow</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0.00266068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siri</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bigboobs</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0.0018528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'ps4')</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0.00149222</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'smartphone')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0.00230241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'halo')</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0.00185157</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smartspeaker</w:t>
            </w:r>
            <w:proofErr w:type="spellEnd"/>
            <w:r w:rsidRPr="00135C9E">
              <w:rPr>
                <w:rFonts w:ascii="Calibri" w:hAnsi="Calibri" w:cs="Calibri"/>
                <w:b/>
                <w:color w:val="000000"/>
                <w:sz w:val="18"/>
                <w:szCs w:val="18"/>
              </w:rPr>
              <w:t>', 'blogpost')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0.00148371</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cortana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dorkypickuplines</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0.00224311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talkradio</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trumpkimsummit</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0.00184088</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'features')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0.00147621</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'black')</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0.00219464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'mother')</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0.0018389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('china', '</w:t>
            </w:r>
            <w:proofErr w:type="spellStart"/>
            <w:r w:rsidRPr="00135C9E">
              <w:rPr>
                <w:rFonts w:ascii="Calibri" w:hAnsi="Calibri" w:cs="Calibri"/>
                <w:b/>
                <w:color w:val="000000"/>
                <w:sz w:val="18"/>
                <w:szCs w:val="18"/>
              </w:rPr>
              <w:t>scotus</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0.00147358</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'sales')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0.00218436</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'big')</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0.00182092</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bbc</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0.0014731</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'phone')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0.00215659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('autism', 'love')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0.00180046</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('feminism', '</w:t>
            </w:r>
            <w:proofErr w:type="spellStart"/>
            <w:r w:rsidRPr="00135C9E">
              <w:rPr>
                <w:rFonts w:ascii="Calibri" w:hAnsi="Calibri" w:cs="Calibri"/>
                <w:b/>
                <w:color w:val="000000"/>
                <w:sz w:val="18"/>
                <w:szCs w:val="18"/>
              </w:rPr>
              <w:t>snl</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0.00146372</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'podcasts')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0.00203805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'invoke')</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0.00173279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seotools</w:t>
            </w:r>
            <w:proofErr w:type="spellEnd"/>
            <w:r w:rsidRPr="00135C9E">
              <w:rPr>
                <w:rFonts w:ascii="Calibri" w:hAnsi="Calibri" w:cs="Calibri"/>
                <w:b/>
                <w:color w:val="000000"/>
                <w:sz w:val="18"/>
                <w:szCs w:val="18"/>
              </w:rPr>
              <w:t>', 'ads')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0.00145303</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'fail')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0.0020331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voicerecognition</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0.00171755</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xboxone</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0.00144787</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siri</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talkradio</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0.00201481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onairnow</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eurovision</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0.00168363</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'lights')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0.00143864</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'porn')</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0.00200163</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wwdc</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0.00167981</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siri</w:t>
            </w:r>
            <w:proofErr w:type="spellEnd"/>
            <w:r w:rsidRPr="00135C9E">
              <w:rPr>
                <w:rFonts w:ascii="Calibri" w:hAnsi="Calibri" w:cs="Calibri"/>
                <w:b/>
                <w:color w:val="000000"/>
                <w:sz w:val="18"/>
                <w:szCs w:val="18"/>
              </w:rPr>
              <w:t>', 'ads')</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0.00142234</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cortana</w:t>
            </w:r>
            <w:proofErr w:type="spellEnd"/>
            <w:r w:rsidRPr="00135C9E">
              <w:rPr>
                <w:rFonts w:ascii="Calibri" w:hAnsi="Calibri" w:cs="Calibri"/>
                <w:b/>
                <w:color w:val="000000"/>
                <w:sz w:val="18"/>
                <w:szCs w:val="18"/>
              </w:rPr>
              <w:t>', 'csharpcon18')</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0.001999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siri</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healthyliving</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0.0016224</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alexa</w:t>
            </w:r>
            <w:proofErr w:type="spellEnd"/>
            <w:r w:rsidRPr="00135C9E">
              <w:rPr>
                <w:rFonts w:ascii="Calibri" w:hAnsi="Calibri" w:cs="Calibri"/>
                <w:b/>
                <w:color w:val="000000"/>
                <w:sz w:val="18"/>
                <w:szCs w:val="18"/>
              </w:rPr>
              <w:t>', 'financial')</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0.00140149</w:t>
            </w:r>
          </w:p>
        </w:tc>
      </w:tr>
      <w:tr w:rsidR="00135C9E" w:rsidRPr="00317534" w:rsidTr="00AC7A58">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('thermostat', 'heating')</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0.001999</w:t>
            </w:r>
          </w:p>
        </w:tc>
        <w:tc>
          <w:tcPr>
            <w:tcW w:w="0" w:type="auto"/>
            <w:vAlign w:val="bottom"/>
          </w:tcPr>
          <w:p w:rsidR="00135C9E" w:rsidRPr="00135C9E" w:rsidRDefault="00135C9E" w:rsidP="00135C9E">
            <w:pPr>
              <w:rPr>
                <w:rFonts w:ascii="Calibri" w:hAnsi="Calibri" w:cs="Calibri"/>
                <w:b/>
                <w:color w:val="000000"/>
                <w:sz w:val="18"/>
                <w:szCs w:val="18"/>
              </w:rPr>
            </w:pPr>
            <w:r w:rsidRPr="00135C9E">
              <w:rPr>
                <w:rFonts w:ascii="Calibri" w:hAnsi="Calibri" w:cs="Calibri"/>
                <w:b/>
                <w:color w:val="000000"/>
                <w:sz w:val="18"/>
                <w:szCs w:val="18"/>
              </w:rPr>
              <w:t>('</w:t>
            </w:r>
            <w:proofErr w:type="spellStart"/>
            <w:r w:rsidRPr="00135C9E">
              <w:rPr>
                <w:rFonts w:ascii="Calibri" w:hAnsi="Calibri" w:cs="Calibri"/>
                <w:b/>
                <w:color w:val="000000"/>
                <w:sz w:val="18"/>
                <w:szCs w:val="18"/>
              </w:rPr>
              <w:t>usa</w:t>
            </w:r>
            <w:proofErr w:type="spellEnd"/>
            <w:r w:rsidRPr="00135C9E">
              <w:rPr>
                <w:rFonts w:ascii="Calibri" w:hAnsi="Calibri" w:cs="Calibri"/>
                <w:b/>
                <w:color w:val="000000"/>
                <w:sz w:val="18"/>
                <w:szCs w:val="18"/>
              </w:rPr>
              <w:t>', '</w:t>
            </w:r>
            <w:proofErr w:type="spellStart"/>
            <w:r w:rsidRPr="00135C9E">
              <w:rPr>
                <w:rFonts w:ascii="Calibri" w:hAnsi="Calibri" w:cs="Calibri"/>
                <w:b/>
                <w:color w:val="000000"/>
                <w:sz w:val="18"/>
                <w:szCs w:val="18"/>
              </w:rPr>
              <w:t>spygate</w:t>
            </w:r>
            <w:proofErr w:type="spellEnd"/>
            <w:r w:rsidRPr="00135C9E">
              <w:rPr>
                <w:rFonts w:ascii="Calibri" w:hAnsi="Calibri" w:cs="Calibri"/>
                <w:b/>
                <w:color w:val="000000"/>
                <w:sz w:val="18"/>
                <w:szCs w:val="18"/>
              </w:rPr>
              <w:t>')</w:t>
            </w:r>
          </w:p>
        </w:tc>
        <w:tc>
          <w:tcPr>
            <w:tcW w:w="0" w:type="auto"/>
            <w:vAlign w:val="bottom"/>
          </w:tcPr>
          <w:p w:rsidR="00135C9E" w:rsidRPr="00135C9E" w:rsidRDefault="00135C9E" w:rsidP="00135C9E">
            <w:pPr>
              <w:jc w:val="right"/>
              <w:rPr>
                <w:rFonts w:ascii="Calibri" w:hAnsi="Calibri" w:cs="Calibri"/>
                <w:color w:val="000000"/>
                <w:sz w:val="18"/>
                <w:szCs w:val="18"/>
              </w:rPr>
            </w:pPr>
            <w:r w:rsidRPr="00135C9E">
              <w:rPr>
                <w:rFonts w:ascii="Calibri" w:hAnsi="Calibri" w:cs="Calibri"/>
                <w:color w:val="000000"/>
                <w:sz w:val="18"/>
                <w:szCs w:val="18"/>
              </w:rPr>
              <w:t>0.00161909</w:t>
            </w:r>
          </w:p>
        </w:tc>
        <w:tc>
          <w:tcPr>
            <w:tcW w:w="0" w:type="auto"/>
            <w:vAlign w:val="bottom"/>
          </w:tcPr>
          <w:p w:rsidR="00135C9E" w:rsidRPr="00135C9E" w:rsidRDefault="00135C9E" w:rsidP="00135C9E">
            <w:pPr>
              <w:rPr>
                <w:rFonts w:ascii="Calibri" w:hAnsi="Calibri" w:cs="Calibri"/>
                <w:color w:val="000000"/>
                <w:sz w:val="18"/>
                <w:szCs w:val="18"/>
              </w:rPr>
            </w:pPr>
          </w:p>
        </w:tc>
        <w:tc>
          <w:tcPr>
            <w:tcW w:w="0" w:type="auto"/>
            <w:vAlign w:val="bottom"/>
          </w:tcPr>
          <w:p w:rsidR="00135C9E" w:rsidRPr="00135C9E" w:rsidRDefault="00135C9E" w:rsidP="00135C9E">
            <w:pPr>
              <w:jc w:val="right"/>
              <w:rPr>
                <w:rFonts w:ascii="Calibri" w:hAnsi="Calibri" w:cs="Calibri"/>
                <w:color w:val="000000"/>
                <w:sz w:val="18"/>
                <w:szCs w:val="18"/>
              </w:rPr>
            </w:pPr>
          </w:p>
        </w:tc>
      </w:tr>
    </w:tbl>
    <w:p w:rsidR="00317534" w:rsidRDefault="00317534" w:rsidP="00317534">
      <w:pPr>
        <w:spacing w:line="360" w:lineRule="auto"/>
        <w:rPr>
          <w:sz w:val="18"/>
          <w:szCs w:val="18"/>
        </w:rPr>
      </w:pPr>
    </w:p>
    <w:p w:rsidR="00A67345" w:rsidRDefault="00832ABB" w:rsidP="00A7479C">
      <w:pPr>
        <w:spacing w:line="360" w:lineRule="auto"/>
        <w:rPr>
          <w:b/>
          <w:color w:val="000000" w:themeColor="text1"/>
          <w:sz w:val="18"/>
          <w:szCs w:val="18"/>
        </w:rPr>
      </w:pPr>
      <w:r>
        <w:rPr>
          <w:b/>
          <w:color w:val="000000" w:themeColor="text1"/>
          <w:sz w:val="18"/>
          <w:szCs w:val="18"/>
        </w:rPr>
        <w:t xml:space="preserve">notes: </w:t>
      </w:r>
    </w:p>
    <w:p w:rsidR="00832ABB" w:rsidRPr="00832ABB" w:rsidRDefault="00832ABB" w:rsidP="00A7479C">
      <w:pPr>
        <w:spacing w:line="360" w:lineRule="auto"/>
        <w:rPr>
          <w:color w:val="000000" w:themeColor="text1"/>
          <w:sz w:val="18"/>
          <w:szCs w:val="18"/>
        </w:rPr>
      </w:pPr>
      <w:r>
        <w:rPr>
          <w:color w:val="000000" w:themeColor="text1"/>
          <w:sz w:val="18"/>
          <w:szCs w:val="18"/>
        </w:rPr>
        <w:t>1. Many of the important nodes identified by different centrality algorithms actually have</w:t>
      </w:r>
      <w:r w:rsidR="00C5697E">
        <w:rPr>
          <w:color w:val="000000" w:themeColor="text1"/>
          <w:sz w:val="18"/>
          <w:szCs w:val="18"/>
        </w:rPr>
        <w:t xml:space="preserve"> very low rate of appearance with </w:t>
      </w:r>
      <w:r>
        <w:rPr>
          <w:color w:val="000000" w:themeColor="text1"/>
          <w:sz w:val="18"/>
          <w:szCs w:val="18"/>
        </w:rPr>
        <w:t xml:space="preserve">below 50 tweets. </w:t>
      </w:r>
    </w:p>
    <w:p w:rsidR="00832ABB" w:rsidRDefault="00C5697E" w:rsidP="00A7479C">
      <w:pPr>
        <w:spacing w:line="360" w:lineRule="auto"/>
        <w:rPr>
          <w:color w:val="000000" w:themeColor="text1"/>
          <w:sz w:val="18"/>
          <w:szCs w:val="18"/>
        </w:rPr>
      </w:pPr>
      <w:r>
        <w:rPr>
          <w:color w:val="000000" w:themeColor="text1"/>
          <w:sz w:val="18"/>
          <w:szCs w:val="18"/>
        </w:rPr>
        <w:t>2. Unlike other centrality,</w:t>
      </w:r>
      <w:r w:rsidR="00832ABB">
        <w:rPr>
          <w:color w:val="000000" w:themeColor="text1"/>
          <w:sz w:val="18"/>
          <w:szCs w:val="18"/>
        </w:rPr>
        <w:t xml:space="preserve"> node</w:t>
      </w:r>
      <w:r>
        <w:rPr>
          <w:color w:val="000000" w:themeColor="text1"/>
          <w:sz w:val="18"/>
          <w:szCs w:val="18"/>
        </w:rPr>
        <w:t>s with high betweenness edge centrality</w:t>
      </w:r>
      <w:r w:rsidR="00832ABB">
        <w:rPr>
          <w:color w:val="000000" w:themeColor="text1"/>
          <w:sz w:val="18"/>
          <w:szCs w:val="18"/>
        </w:rPr>
        <w:t xml:space="preserve"> are </w:t>
      </w:r>
      <w:r>
        <w:rPr>
          <w:color w:val="000000" w:themeColor="text1"/>
          <w:sz w:val="18"/>
          <w:szCs w:val="18"/>
        </w:rPr>
        <w:t xml:space="preserve">pertinent to more diverse </w:t>
      </w:r>
      <w:proofErr w:type="spellStart"/>
      <w:r>
        <w:rPr>
          <w:color w:val="000000" w:themeColor="text1"/>
          <w:sz w:val="18"/>
          <w:szCs w:val="18"/>
        </w:rPr>
        <w:t>fileds</w:t>
      </w:r>
      <w:proofErr w:type="spellEnd"/>
      <w:r>
        <w:rPr>
          <w:color w:val="000000" w:themeColor="text1"/>
          <w:sz w:val="18"/>
          <w:szCs w:val="18"/>
        </w:rPr>
        <w:t xml:space="preserve">, </w:t>
      </w:r>
      <w:r w:rsidR="00832ABB">
        <w:rPr>
          <w:color w:val="000000" w:themeColor="text1"/>
          <w:sz w:val="18"/>
          <w:szCs w:val="18"/>
        </w:rPr>
        <w:t xml:space="preserve">related to healthcare, </w:t>
      </w:r>
      <w:r w:rsidR="00E86168">
        <w:rPr>
          <w:color w:val="000000" w:themeColor="text1"/>
          <w:sz w:val="18"/>
          <w:szCs w:val="18"/>
        </w:rPr>
        <w:t>political talk radio</w:t>
      </w:r>
      <w:r w:rsidR="00832ABB">
        <w:rPr>
          <w:color w:val="000000" w:themeColor="text1"/>
          <w:sz w:val="18"/>
          <w:szCs w:val="18"/>
        </w:rPr>
        <w:t xml:space="preserve">, </w:t>
      </w:r>
      <w:r w:rsidR="00E03D61">
        <w:rPr>
          <w:color w:val="000000" w:themeColor="text1"/>
          <w:sz w:val="18"/>
          <w:szCs w:val="18"/>
        </w:rPr>
        <w:t xml:space="preserve">finance </w:t>
      </w:r>
      <w:r>
        <w:rPr>
          <w:color w:val="000000" w:themeColor="text1"/>
          <w:sz w:val="18"/>
          <w:szCs w:val="18"/>
        </w:rPr>
        <w:t xml:space="preserve">and etc. </w:t>
      </w:r>
    </w:p>
    <w:p w:rsidR="00C5697E" w:rsidRDefault="00C5697E" w:rsidP="00A7479C">
      <w:pPr>
        <w:spacing w:line="360" w:lineRule="auto"/>
        <w:rPr>
          <w:color w:val="000000" w:themeColor="text1"/>
          <w:sz w:val="18"/>
          <w:szCs w:val="18"/>
        </w:rPr>
      </w:pPr>
    </w:p>
    <w:p w:rsidR="001D0E6F" w:rsidRDefault="001D0E6F" w:rsidP="00A7479C">
      <w:pPr>
        <w:spacing w:line="360" w:lineRule="auto"/>
        <w:rPr>
          <w:color w:val="000000" w:themeColor="text1"/>
          <w:sz w:val="18"/>
          <w:szCs w:val="18"/>
        </w:rPr>
      </w:pPr>
      <w:r>
        <w:rPr>
          <w:color w:val="000000" w:themeColor="text1"/>
          <w:sz w:val="18"/>
          <w:szCs w:val="18"/>
        </w:rPr>
        <w:t>top edges with high edge betweenness centrality by nodes:</w:t>
      </w:r>
    </w:p>
    <w:p w:rsidR="009A2A10" w:rsidRDefault="009A2A10" w:rsidP="00A7479C">
      <w:pPr>
        <w:spacing w:line="360" w:lineRule="auto"/>
        <w:rPr>
          <w:color w:val="000000" w:themeColor="text1"/>
          <w:sz w:val="18"/>
          <w:szCs w:val="18"/>
        </w:rPr>
      </w:pPr>
    </w:p>
    <w:p w:rsidR="001D0E6F" w:rsidRPr="009A2A10" w:rsidRDefault="001D0E6F" w:rsidP="00A7479C">
      <w:pPr>
        <w:spacing w:line="360" w:lineRule="auto"/>
        <w:rPr>
          <w:b/>
          <w:color w:val="000000" w:themeColor="text1"/>
          <w:sz w:val="18"/>
          <w:szCs w:val="18"/>
        </w:rPr>
      </w:pPr>
      <w:r w:rsidRPr="009A2A10">
        <w:rPr>
          <w:b/>
          <w:color w:val="000000" w:themeColor="text1"/>
          <w:sz w:val="18"/>
          <w:szCs w:val="18"/>
        </w:rPr>
        <w:t>Alexa</w:t>
      </w:r>
    </w:p>
    <w:tbl>
      <w:tblPr>
        <w:tblStyle w:val="TableGrid"/>
        <w:tblW w:w="0" w:type="auto"/>
        <w:tblLook w:val="04A0" w:firstRow="1" w:lastRow="0" w:firstColumn="1" w:lastColumn="0" w:noHBand="0" w:noVBand="1"/>
      </w:tblPr>
      <w:tblGrid>
        <w:gridCol w:w="2208"/>
        <w:gridCol w:w="1083"/>
        <w:gridCol w:w="1610"/>
        <w:gridCol w:w="1083"/>
        <w:gridCol w:w="1994"/>
        <w:gridCol w:w="1372"/>
      </w:tblGrid>
      <w:tr w:rsidR="001D0E6F" w:rsidTr="001D0E6F">
        <w:tc>
          <w:tcPr>
            <w:tcW w:w="0" w:type="auto"/>
          </w:tcPr>
          <w:p w:rsidR="001D0E6F" w:rsidRDefault="001D0E6F" w:rsidP="001D0E6F">
            <w:pPr>
              <w:spacing w:line="360" w:lineRule="auto"/>
              <w:rPr>
                <w:sz w:val="18"/>
                <w:szCs w:val="18"/>
              </w:rPr>
            </w:pPr>
            <w:r>
              <w:rPr>
                <w:sz w:val="18"/>
                <w:szCs w:val="18"/>
              </w:rPr>
              <w:t>edge</w:t>
            </w:r>
          </w:p>
        </w:tc>
        <w:tc>
          <w:tcPr>
            <w:tcW w:w="0" w:type="auto"/>
          </w:tcPr>
          <w:p w:rsidR="001D0E6F" w:rsidRDefault="001D0E6F" w:rsidP="001D0E6F">
            <w:pPr>
              <w:spacing w:line="360" w:lineRule="auto"/>
              <w:rPr>
                <w:sz w:val="18"/>
                <w:szCs w:val="18"/>
              </w:rPr>
            </w:pPr>
            <w:r>
              <w:rPr>
                <w:sz w:val="18"/>
                <w:szCs w:val="18"/>
              </w:rPr>
              <w:t>centrality</w:t>
            </w:r>
          </w:p>
        </w:tc>
        <w:tc>
          <w:tcPr>
            <w:tcW w:w="0" w:type="auto"/>
          </w:tcPr>
          <w:p w:rsidR="001D0E6F" w:rsidRDefault="001D0E6F" w:rsidP="001D0E6F">
            <w:pPr>
              <w:spacing w:line="360" w:lineRule="auto"/>
              <w:rPr>
                <w:sz w:val="18"/>
                <w:szCs w:val="18"/>
              </w:rPr>
            </w:pPr>
            <w:r>
              <w:rPr>
                <w:sz w:val="18"/>
                <w:szCs w:val="18"/>
              </w:rPr>
              <w:t>edge</w:t>
            </w:r>
          </w:p>
        </w:tc>
        <w:tc>
          <w:tcPr>
            <w:tcW w:w="0" w:type="auto"/>
          </w:tcPr>
          <w:p w:rsidR="001D0E6F" w:rsidRDefault="001D0E6F" w:rsidP="001D0E6F">
            <w:pPr>
              <w:spacing w:line="360" w:lineRule="auto"/>
              <w:rPr>
                <w:sz w:val="18"/>
                <w:szCs w:val="18"/>
              </w:rPr>
            </w:pPr>
            <w:r>
              <w:rPr>
                <w:sz w:val="18"/>
                <w:szCs w:val="18"/>
              </w:rPr>
              <w:t>centrality</w:t>
            </w:r>
          </w:p>
        </w:tc>
        <w:tc>
          <w:tcPr>
            <w:tcW w:w="0" w:type="auto"/>
          </w:tcPr>
          <w:p w:rsidR="001D0E6F" w:rsidRDefault="001D0E6F" w:rsidP="001D0E6F">
            <w:pPr>
              <w:spacing w:line="360" w:lineRule="auto"/>
              <w:rPr>
                <w:sz w:val="18"/>
                <w:szCs w:val="18"/>
              </w:rPr>
            </w:pPr>
            <w:r>
              <w:rPr>
                <w:sz w:val="18"/>
                <w:szCs w:val="18"/>
              </w:rPr>
              <w:t>edge</w:t>
            </w:r>
          </w:p>
        </w:tc>
        <w:tc>
          <w:tcPr>
            <w:tcW w:w="0" w:type="auto"/>
          </w:tcPr>
          <w:p w:rsidR="001D0E6F" w:rsidRDefault="001D0E6F" w:rsidP="001D0E6F">
            <w:pPr>
              <w:spacing w:line="360" w:lineRule="auto"/>
              <w:rPr>
                <w:sz w:val="18"/>
                <w:szCs w:val="18"/>
              </w:rPr>
            </w:pPr>
            <w:r>
              <w:rPr>
                <w:sz w:val="18"/>
                <w:szCs w:val="18"/>
              </w:rPr>
              <w:t>centrality</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learningdisabilities</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0.00395849</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'sales')</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0.00218436</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london</w:t>
            </w:r>
            <w:proofErr w:type="spellEnd"/>
            <w:r w:rsidRPr="009A2A10">
              <w:rPr>
                <w:rFonts w:ascii="Calibri" w:hAnsi="Calibri" w:cs="Calibri"/>
                <w:b/>
                <w:color w:val="000000"/>
                <w:sz w:val="18"/>
                <w:szCs w:val="18"/>
              </w:rPr>
              <w:t>')</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0.0018685</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lastRenderedPageBreak/>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'retail')</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0.00329417</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'phone')</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0.00215659</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digitalassistants</w:t>
            </w:r>
            <w:proofErr w:type="spellEnd"/>
            <w:r w:rsidRPr="009A2A10">
              <w:rPr>
                <w:rFonts w:ascii="Calibri" w:hAnsi="Calibri" w:cs="Calibri"/>
                <w:b/>
                <w:color w:val="000000"/>
                <w:sz w:val="18"/>
                <w:szCs w:val="18"/>
              </w:rPr>
              <w:t>')</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0.00186555</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'free')</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0.00322714</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'podcasts')</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0.00203805</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'halo')</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0.00185157</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grasmere</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0.002997</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'fail')</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0.0020331</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'mother')</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0.0018389</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echoshow</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0.00266068</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'porn')</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0.00200163</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'big')</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0.00182092</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'smartphone')</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0.00230241</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'electronics')</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0.00193575</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'invoke')</w:t>
            </w:r>
          </w:p>
        </w:tc>
        <w:tc>
          <w:tcPr>
            <w:tcW w:w="0" w:type="auto"/>
            <w:vAlign w:val="bottom"/>
          </w:tcPr>
          <w:p w:rsidR="009A2A10" w:rsidRDefault="009A2A10" w:rsidP="009A2A10">
            <w:pPr>
              <w:jc w:val="right"/>
              <w:rPr>
                <w:rFonts w:ascii="Calibri" w:hAnsi="Calibri" w:cs="Calibri"/>
                <w:color w:val="000000"/>
              </w:rPr>
            </w:pPr>
            <w:r>
              <w:rPr>
                <w:rFonts w:ascii="Calibri" w:hAnsi="Calibri" w:cs="Calibri"/>
                <w:color w:val="000000"/>
              </w:rPr>
              <w:t>0.00173279</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'black')</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0.00219464</w:t>
            </w:r>
          </w:p>
        </w:tc>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alexa</w:t>
            </w:r>
            <w:proofErr w:type="spellEnd"/>
            <w:r w:rsidRPr="009A2A10">
              <w:rPr>
                <w:rFonts w:ascii="Calibri" w:hAnsi="Calibri" w:cs="Calibri"/>
                <w:b/>
                <w:color w:val="000000"/>
                <w:sz w:val="18"/>
                <w:szCs w:val="18"/>
              </w:rPr>
              <w:t>', 'family')</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0.0018877</w:t>
            </w:r>
          </w:p>
        </w:tc>
        <w:tc>
          <w:tcPr>
            <w:tcW w:w="0" w:type="auto"/>
          </w:tcPr>
          <w:p w:rsidR="009A2A10" w:rsidRPr="009A2A10" w:rsidRDefault="009A2A10" w:rsidP="009A2A10">
            <w:pPr>
              <w:spacing w:line="360" w:lineRule="auto"/>
              <w:rPr>
                <w:color w:val="000000" w:themeColor="text1"/>
                <w:sz w:val="18"/>
                <w:szCs w:val="18"/>
              </w:rPr>
            </w:pPr>
          </w:p>
        </w:tc>
        <w:tc>
          <w:tcPr>
            <w:tcW w:w="0" w:type="auto"/>
          </w:tcPr>
          <w:p w:rsidR="009A2A10" w:rsidRDefault="009A2A10" w:rsidP="009A2A10">
            <w:pPr>
              <w:spacing w:line="360" w:lineRule="auto"/>
              <w:rPr>
                <w:color w:val="000000" w:themeColor="text1"/>
                <w:sz w:val="18"/>
                <w:szCs w:val="18"/>
              </w:rPr>
            </w:pPr>
          </w:p>
        </w:tc>
      </w:tr>
    </w:tbl>
    <w:p w:rsidR="001D0E6F" w:rsidRDefault="001D0E6F" w:rsidP="00A7479C">
      <w:pPr>
        <w:spacing w:line="360" w:lineRule="auto"/>
        <w:rPr>
          <w:color w:val="000000" w:themeColor="text1"/>
          <w:sz w:val="18"/>
          <w:szCs w:val="18"/>
        </w:rPr>
      </w:pPr>
    </w:p>
    <w:p w:rsidR="009A2A10" w:rsidRPr="009A2A10" w:rsidRDefault="009A2A10" w:rsidP="009A2A10">
      <w:pPr>
        <w:spacing w:line="360" w:lineRule="auto"/>
        <w:rPr>
          <w:b/>
          <w:color w:val="000000" w:themeColor="text1"/>
          <w:sz w:val="18"/>
          <w:szCs w:val="18"/>
        </w:rPr>
      </w:pPr>
      <w:r>
        <w:rPr>
          <w:b/>
          <w:color w:val="000000" w:themeColor="text1"/>
          <w:sz w:val="18"/>
          <w:szCs w:val="18"/>
        </w:rPr>
        <w:t>Siri</w:t>
      </w:r>
    </w:p>
    <w:tbl>
      <w:tblPr>
        <w:tblStyle w:val="TableGrid"/>
        <w:tblW w:w="0" w:type="auto"/>
        <w:tblLook w:val="04A0" w:firstRow="1" w:lastRow="0" w:firstColumn="1" w:lastColumn="0" w:noHBand="0" w:noVBand="1"/>
      </w:tblPr>
      <w:tblGrid>
        <w:gridCol w:w="1772"/>
        <w:gridCol w:w="1083"/>
        <w:gridCol w:w="1831"/>
        <w:gridCol w:w="1083"/>
      </w:tblGrid>
      <w:tr w:rsidR="009A2A10" w:rsidTr="00B80008">
        <w:tc>
          <w:tcPr>
            <w:tcW w:w="0" w:type="auto"/>
          </w:tcPr>
          <w:p w:rsidR="009A2A10" w:rsidRDefault="009A2A10" w:rsidP="00B80008">
            <w:pPr>
              <w:spacing w:line="360" w:lineRule="auto"/>
              <w:rPr>
                <w:sz w:val="18"/>
                <w:szCs w:val="18"/>
              </w:rPr>
            </w:pPr>
            <w:r>
              <w:rPr>
                <w:sz w:val="18"/>
                <w:szCs w:val="18"/>
              </w:rPr>
              <w:t>edge</w:t>
            </w:r>
          </w:p>
        </w:tc>
        <w:tc>
          <w:tcPr>
            <w:tcW w:w="0" w:type="auto"/>
          </w:tcPr>
          <w:p w:rsidR="009A2A10" w:rsidRDefault="009A2A10" w:rsidP="00B80008">
            <w:pPr>
              <w:spacing w:line="360" w:lineRule="auto"/>
              <w:rPr>
                <w:sz w:val="18"/>
                <w:szCs w:val="18"/>
              </w:rPr>
            </w:pPr>
            <w:r>
              <w:rPr>
                <w:sz w:val="18"/>
                <w:szCs w:val="18"/>
              </w:rPr>
              <w:t>centrality</w:t>
            </w:r>
          </w:p>
        </w:tc>
        <w:tc>
          <w:tcPr>
            <w:tcW w:w="0" w:type="auto"/>
          </w:tcPr>
          <w:p w:rsidR="009A2A10" w:rsidRDefault="009A2A10" w:rsidP="00B80008">
            <w:pPr>
              <w:spacing w:line="360" w:lineRule="auto"/>
              <w:rPr>
                <w:sz w:val="18"/>
                <w:szCs w:val="18"/>
              </w:rPr>
            </w:pPr>
            <w:r>
              <w:rPr>
                <w:sz w:val="18"/>
                <w:szCs w:val="18"/>
              </w:rPr>
              <w:t>edge</w:t>
            </w:r>
          </w:p>
        </w:tc>
        <w:tc>
          <w:tcPr>
            <w:tcW w:w="0" w:type="auto"/>
          </w:tcPr>
          <w:p w:rsidR="009A2A10" w:rsidRDefault="009A2A10" w:rsidP="00B80008">
            <w:pPr>
              <w:spacing w:line="360" w:lineRule="auto"/>
              <w:rPr>
                <w:sz w:val="18"/>
                <w:szCs w:val="18"/>
              </w:rPr>
            </w:pPr>
            <w:r>
              <w:rPr>
                <w:sz w:val="18"/>
                <w:szCs w:val="18"/>
              </w:rPr>
              <w:t>centrality</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talkradio</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0.00201481</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'marketing')</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0.00120972</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'video')</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0.00190234</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'windows')</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0.00107732</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bigboobs</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0.0018528</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w:t>
            </w:r>
            <w:proofErr w:type="spellStart"/>
            <w:r w:rsidRPr="000B7D60">
              <w:rPr>
                <w:rFonts w:ascii="Calibri" w:hAnsi="Calibri" w:cs="Calibri"/>
                <w:b/>
                <w:color w:val="000000"/>
                <w:sz w:val="18"/>
                <w:szCs w:val="18"/>
              </w:rPr>
              <w:t>superbowl</w:t>
            </w:r>
            <w:proofErr w:type="spellEnd"/>
            <w:r w:rsidRPr="000B7D6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0.00107228</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healthyliving</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0.0016224</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'beautiful')</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0.00100259</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'ads')</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0.00142234</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w:t>
            </w:r>
            <w:proofErr w:type="spellStart"/>
            <w:r w:rsidRPr="000B7D60">
              <w:rPr>
                <w:rFonts w:ascii="Calibri" w:hAnsi="Calibri" w:cs="Calibri"/>
                <w:b/>
                <w:color w:val="000000"/>
                <w:sz w:val="18"/>
                <w:szCs w:val="18"/>
              </w:rPr>
              <w:t>wrestlemania</w:t>
            </w:r>
            <w:proofErr w:type="spellEnd"/>
            <w:r w:rsidRPr="000B7D6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0.00100096</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'skill')</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0.00133981</w:t>
            </w:r>
          </w:p>
        </w:tc>
        <w:tc>
          <w:tcPr>
            <w:tcW w:w="0" w:type="auto"/>
            <w:vAlign w:val="bottom"/>
          </w:tcPr>
          <w:p w:rsidR="009A2A10" w:rsidRPr="000B7D60" w:rsidRDefault="009A2A10" w:rsidP="009A2A10">
            <w:pPr>
              <w:rPr>
                <w:rFonts w:ascii="Calibri" w:hAnsi="Calibri" w:cs="Calibri"/>
                <w:b/>
                <w:color w:val="000000"/>
                <w:sz w:val="18"/>
                <w:szCs w:val="18"/>
              </w:rPr>
            </w:pPr>
            <w:r w:rsidRPr="000B7D60">
              <w:rPr>
                <w:rFonts w:ascii="Calibri" w:hAnsi="Calibri" w:cs="Calibri"/>
                <w:b/>
                <w:color w:val="000000"/>
                <w:sz w:val="18"/>
                <w:szCs w:val="18"/>
              </w:rPr>
              <w:t>('</w:t>
            </w:r>
            <w:proofErr w:type="spellStart"/>
            <w:r w:rsidRPr="000B7D60">
              <w:rPr>
                <w:rFonts w:ascii="Calibri" w:hAnsi="Calibri" w:cs="Calibri"/>
                <w:b/>
                <w:color w:val="000000"/>
                <w:sz w:val="18"/>
                <w:szCs w:val="18"/>
              </w:rPr>
              <w:t>siri</w:t>
            </w:r>
            <w:proofErr w:type="spellEnd"/>
            <w:r w:rsidRPr="000B7D60">
              <w:rPr>
                <w:rFonts w:ascii="Calibri" w:hAnsi="Calibri" w:cs="Calibri"/>
                <w:b/>
                <w:color w:val="000000"/>
                <w:sz w:val="18"/>
                <w:szCs w:val="18"/>
              </w:rPr>
              <w:t>', '</w:t>
            </w:r>
            <w:proofErr w:type="spellStart"/>
            <w:r w:rsidRPr="000B7D60">
              <w:rPr>
                <w:rFonts w:ascii="Calibri" w:hAnsi="Calibri" w:cs="Calibri"/>
                <w:b/>
                <w:color w:val="000000"/>
                <w:sz w:val="18"/>
                <w:szCs w:val="18"/>
              </w:rPr>
              <w:t>serp</w:t>
            </w:r>
            <w:proofErr w:type="spellEnd"/>
            <w:r w:rsidRPr="000B7D6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0.00100057</w:t>
            </w:r>
          </w:p>
        </w:tc>
      </w:tr>
      <w:tr w:rsidR="009A2A10" w:rsidTr="00B80008">
        <w:tc>
          <w:tcPr>
            <w:tcW w:w="0" w:type="auto"/>
            <w:vAlign w:val="bottom"/>
          </w:tcPr>
          <w:p w:rsidR="009A2A10" w:rsidRPr="009A2A10" w:rsidRDefault="009A2A10" w:rsidP="009A2A10">
            <w:pPr>
              <w:rPr>
                <w:rFonts w:ascii="Calibri" w:hAnsi="Calibri" w:cs="Calibri"/>
                <w:b/>
                <w:color w:val="000000"/>
                <w:sz w:val="18"/>
                <w:szCs w:val="18"/>
              </w:rPr>
            </w:pPr>
            <w:r w:rsidRPr="009A2A10">
              <w:rPr>
                <w:rFonts w:ascii="Calibri" w:hAnsi="Calibri" w:cs="Calibri"/>
                <w:b/>
                <w:color w:val="000000"/>
                <w:sz w:val="18"/>
                <w:szCs w:val="18"/>
              </w:rPr>
              <w:t>('</w:t>
            </w:r>
            <w:proofErr w:type="spellStart"/>
            <w:r w:rsidRPr="009A2A10">
              <w:rPr>
                <w:rFonts w:ascii="Calibri" w:hAnsi="Calibri" w:cs="Calibri"/>
                <w:b/>
                <w:color w:val="000000"/>
                <w:sz w:val="18"/>
                <w:szCs w:val="18"/>
              </w:rPr>
              <w:t>siri</w:t>
            </w:r>
            <w:proofErr w:type="spellEnd"/>
            <w:r w:rsidRPr="009A2A10">
              <w:rPr>
                <w:rFonts w:ascii="Calibri" w:hAnsi="Calibri" w:cs="Calibri"/>
                <w:b/>
                <w:color w:val="000000"/>
                <w:sz w:val="18"/>
                <w:szCs w:val="18"/>
              </w:rPr>
              <w:t>', '</w:t>
            </w:r>
            <w:proofErr w:type="spellStart"/>
            <w:r w:rsidRPr="009A2A10">
              <w:rPr>
                <w:rFonts w:ascii="Calibri" w:hAnsi="Calibri" w:cs="Calibri"/>
                <w:b/>
                <w:color w:val="000000"/>
                <w:sz w:val="18"/>
                <w:szCs w:val="18"/>
              </w:rPr>
              <w:t>rickross</w:t>
            </w:r>
            <w:proofErr w:type="spellEnd"/>
            <w:r w:rsidRPr="009A2A10">
              <w:rPr>
                <w:rFonts w:ascii="Calibri" w:hAnsi="Calibri" w:cs="Calibri"/>
                <w:b/>
                <w:color w:val="000000"/>
                <w:sz w:val="18"/>
                <w:szCs w:val="18"/>
              </w:rPr>
              <w:t>')</w:t>
            </w:r>
          </w:p>
        </w:tc>
        <w:tc>
          <w:tcPr>
            <w:tcW w:w="0" w:type="auto"/>
            <w:vAlign w:val="bottom"/>
          </w:tcPr>
          <w:p w:rsidR="009A2A10" w:rsidRPr="009A2A10" w:rsidRDefault="009A2A10" w:rsidP="009A2A10">
            <w:pPr>
              <w:jc w:val="right"/>
              <w:rPr>
                <w:rFonts w:ascii="Calibri" w:hAnsi="Calibri" w:cs="Calibri"/>
                <w:color w:val="000000"/>
                <w:sz w:val="18"/>
                <w:szCs w:val="18"/>
              </w:rPr>
            </w:pPr>
            <w:r w:rsidRPr="009A2A10">
              <w:rPr>
                <w:rFonts w:ascii="Calibri" w:hAnsi="Calibri" w:cs="Calibri"/>
                <w:color w:val="000000"/>
                <w:sz w:val="18"/>
                <w:szCs w:val="18"/>
              </w:rPr>
              <w:t>0.00133004</w:t>
            </w:r>
          </w:p>
        </w:tc>
        <w:tc>
          <w:tcPr>
            <w:tcW w:w="0" w:type="auto"/>
            <w:vAlign w:val="bottom"/>
          </w:tcPr>
          <w:p w:rsidR="009A2A10" w:rsidRPr="009A2A10" w:rsidRDefault="009A2A10" w:rsidP="009A2A10">
            <w:pPr>
              <w:rPr>
                <w:rFonts w:ascii="Calibri" w:hAnsi="Calibri" w:cs="Calibri"/>
                <w:color w:val="000000"/>
                <w:sz w:val="18"/>
                <w:szCs w:val="18"/>
              </w:rPr>
            </w:pPr>
          </w:p>
        </w:tc>
        <w:tc>
          <w:tcPr>
            <w:tcW w:w="0" w:type="auto"/>
            <w:vAlign w:val="bottom"/>
          </w:tcPr>
          <w:p w:rsidR="009A2A10" w:rsidRPr="009A2A10" w:rsidRDefault="009A2A10" w:rsidP="009A2A10">
            <w:pPr>
              <w:jc w:val="right"/>
              <w:rPr>
                <w:rFonts w:ascii="Calibri" w:hAnsi="Calibri" w:cs="Calibri"/>
                <w:color w:val="000000"/>
                <w:sz w:val="18"/>
                <w:szCs w:val="18"/>
              </w:rPr>
            </w:pPr>
          </w:p>
        </w:tc>
      </w:tr>
    </w:tbl>
    <w:p w:rsidR="00832ABB" w:rsidRPr="00832ABB" w:rsidRDefault="00832ABB" w:rsidP="00A7479C">
      <w:pPr>
        <w:spacing w:line="360" w:lineRule="auto"/>
        <w:rPr>
          <w:color w:val="000000" w:themeColor="text1"/>
          <w:sz w:val="18"/>
          <w:szCs w:val="18"/>
        </w:rPr>
      </w:pPr>
    </w:p>
    <w:p w:rsidR="00A67345" w:rsidRPr="00145B0F" w:rsidRDefault="00145B0F" w:rsidP="00A7479C">
      <w:pPr>
        <w:spacing w:line="360" w:lineRule="auto"/>
        <w:rPr>
          <w:b/>
          <w:color w:val="000000" w:themeColor="text1"/>
          <w:sz w:val="18"/>
          <w:szCs w:val="18"/>
        </w:rPr>
      </w:pPr>
      <w:proofErr w:type="spellStart"/>
      <w:r w:rsidRPr="00145B0F">
        <w:rPr>
          <w:b/>
          <w:color w:val="000000" w:themeColor="text1"/>
          <w:sz w:val="18"/>
          <w:szCs w:val="18"/>
        </w:rPr>
        <w:t>HeyGoogle</w:t>
      </w:r>
      <w:proofErr w:type="spellEnd"/>
    </w:p>
    <w:tbl>
      <w:tblPr>
        <w:tblStyle w:val="TableGrid"/>
        <w:tblW w:w="0" w:type="auto"/>
        <w:tblLook w:val="04A0" w:firstRow="1" w:lastRow="0" w:firstColumn="1" w:lastColumn="0" w:noHBand="0" w:noVBand="1"/>
      </w:tblPr>
      <w:tblGrid>
        <w:gridCol w:w="2979"/>
        <w:gridCol w:w="1083"/>
        <w:gridCol w:w="2833"/>
        <w:gridCol w:w="1083"/>
      </w:tblGrid>
      <w:tr w:rsidR="00145B0F" w:rsidTr="00B80008">
        <w:tc>
          <w:tcPr>
            <w:tcW w:w="0" w:type="auto"/>
          </w:tcPr>
          <w:p w:rsidR="00145B0F" w:rsidRDefault="00145B0F" w:rsidP="00B80008">
            <w:pPr>
              <w:spacing w:line="360" w:lineRule="auto"/>
              <w:rPr>
                <w:sz w:val="18"/>
                <w:szCs w:val="18"/>
              </w:rPr>
            </w:pPr>
            <w:r>
              <w:rPr>
                <w:sz w:val="18"/>
                <w:szCs w:val="18"/>
              </w:rPr>
              <w:t>edge</w:t>
            </w:r>
          </w:p>
        </w:tc>
        <w:tc>
          <w:tcPr>
            <w:tcW w:w="0" w:type="auto"/>
          </w:tcPr>
          <w:p w:rsidR="00145B0F" w:rsidRDefault="00145B0F" w:rsidP="00B80008">
            <w:pPr>
              <w:spacing w:line="360" w:lineRule="auto"/>
              <w:rPr>
                <w:sz w:val="18"/>
                <w:szCs w:val="18"/>
              </w:rPr>
            </w:pPr>
            <w:r>
              <w:rPr>
                <w:sz w:val="18"/>
                <w:szCs w:val="18"/>
              </w:rPr>
              <w:t>centrality</w:t>
            </w:r>
          </w:p>
        </w:tc>
        <w:tc>
          <w:tcPr>
            <w:tcW w:w="0" w:type="auto"/>
          </w:tcPr>
          <w:p w:rsidR="00145B0F" w:rsidRDefault="00145B0F" w:rsidP="00B80008">
            <w:pPr>
              <w:spacing w:line="360" w:lineRule="auto"/>
              <w:rPr>
                <w:sz w:val="18"/>
                <w:szCs w:val="18"/>
              </w:rPr>
            </w:pPr>
            <w:r>
              <w:rPr>
                <w:sz w:val="18"/>
                <w:szCs w:val="18"/>
              </w:rPr>
              <w:t>edge</w:t>
            </w:r>
          </w:p>
        </w:tc>
        <w:tc>
          <w:tcPr>
            <w:tcW w:w="0" w:type="auto"/>
          </w:tcPr>
          <w:p w:rsidR="00145B0F" w:rsidRDefault="00145B0F" w:rsidP="00B80008">
            <w:pPr>
              <w:spacing w:line="360" w:lineRule="auto"/>
              <w:rPr>
                <w:sz w:val="18"/>
                <w:szCs w:val="18"/>
              </w:rPr>
            </w:pPr>
            <w:r>
              <w:rPr>
                <w:sz w:val="18"/>
                <w:szCs w:val="18"/>
              </w:rPr>
              <w:t>centrality</w:t>
            </w: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biggov</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0.00100003</w:t>
            </w:r>
          </w:p>
        </w:tc>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iphone</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0.00064469</w:t>
            </w: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rhop</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0.0009928</w:t>
            </w:r>
          </w:p>
        </w:tc>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lenovoces</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0.00063718</w:t>
            </w: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podernfamily</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0.00093767</w:t>
            </w:r>
          </w:p>
        </w:tc>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artificialintelligence</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0.00063469</w:t>
            </w: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releasethememo</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0.00076033</w:t>
            </w:r>
          </w:p>
        </w:tc>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zwave</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0.00060334</w:t>
            </w: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croatia</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0.00074965</w:t>
            </w:r>
          </w:p>
        </w:tc>
        <w:tc>
          <w:tcPr>
            <w:tcW w:w="0" w:type="auto"/>
            <w:vAlign w:val="bottom"/>
          </w:tcPr>
          <w:p w:rsidR="00145B0F" w:rsidRPr="00145B0F" w:rsidRDefault="00145B0F" w:rsidP="00145B0F">
            <w:pPr>
              <w:rPr>
                <w:rFonts w:ascii="Calibri" w:hAnsi="Calibri" w:cs="Calibri"/>
                <w:b/>
                <w:color w:val="000000"/>
                <w:sz w:val="18"/>
                <w:szCs w:val="18"/>
              </w:rPr>
            </w:pPr>
          </w:p>
        </w:tc>
        <w:tc>
          <w:tcPr>
            <w:tcW w:w="0" w:type="auto"/>
            <w:vAlign w:val="bottom"/>
          </w:tcPr>
          <w:p w:rsidR="00145B0F" w:rsidRPr="00145B0F" w:rsidRDefault="00145B0F" w:rsidP="00145B0F">
            <w:pPr>
              <w:ind w:right="90"/>
              <w:jc w:val="right"/>
              <w:rPr>
                <w:rFonts w:ascii="Calibri" w:hAnsi="Calibri" w:cs="Calibri"/>
                <w:color w:val="000000"/>
                <w:sz w:val="18"/>
                <w:szCs w:val="18"/>
              </w:rPr>
            </w:pP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w:t>
            </w:r>
            <w:proofErr w:type="spellStart"/>
            <w:r w:rsidRPr="00145B0F">
              <w:rPr>
                <w:rFonts w:ascii="Calibri" w:hAnsi="Calibri" w:cs="Calibri"/>
                <w:b/>
                <w:color w:val="000000"/>
                <w:sz w:val="18"/>
                <w:szCs w:val="18"/>
              </w:rPr>
              <w:t>jesuschrist</w:t>
            </w:r>
            <w:proofErr w:type="spellEnd"/>
            <w:r w:rsidRPr="00145B0F">
              <w:rPr>
                <w:rFonts w:ascii="Calibri" w:hAnsi="Calibri" w:cs="Calibri"/>
                <w:b/>
                <w:color w:val="000000"/>
                <w:sz w:val="18"/>
                <w:szCs w:val="18"/>
              </w:rPr>
              <w:t>')</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0.0007463</w:t>
            </w:r>
          </w:p>
        </w:tc>
        <w:tc>
          <w:tcPr>
            <w:tcW w:w="0" w:type="auto"/>
            <w:vAlign w:val="bottom"/>
          </w:tcPr>
          <w:p w:rsidR="00145B0F" w:rsidRPr="00145B0F" w:rsidRDefault="00145B0F" w:rsidP="00145B0F">
            <w:pPr>
              <w:rPr>
                <w:rFonts w:ascii="Calibri" w:hAnsi="Calibri" w:cs="Calibri"/>
                <w:b/>
                <w:color w:val="000000"/>
                <w:sz w:val="18"/>
                <w:szCs w:val="18"/>
              </w:rPr>
            </w:pPr>
          </w:p>
        </w:tc>
        <w:tc>
          <w:tcPr>
            <w:tcW w:w="0" w:type="auto"/>
            <w:vAlign w:val="bottom"/>
          </w:tcPr>
          <w:p w:rsidR="00145B0F" w:rsidRPr="00145B0F" w:rsidRDefault="00145B0F" w:rsidP="00145B0F">
            <w:pPr>
              <w:jc w:val="right"/>
              <w:rPr>
                <w:rFonts w:ascii="Calibri" w:hAnsi="Calibri" w:cs="Calibri"/>
                <w:color w:val="000000"/>
                <w:sz w:val="18"/>
                <w:szCs w:val="18"/>
              </w:rPr>
            </w:pPr>
          </w:p>
        </w:tc>
      </w:tr>
      <w:tr w:rsidR="00145B0F" w:rsidRPr="009A2A10" w:rsidTr="00B80008">
        <w:tc>
          <w:tcPr>
            <w:tcW w:w="0" w:type="auto"/>
            <w:vAlign w:val="bottom"/>
          </w:tcPr>
          <w:p w:rsidR="00145B0F" w:rsidRPr="00145B0F" w:rsidRDefault="00145B0F" w:rsidP="00145B0F">
            <w:pPr>
              <w:rPr>
                <w:rFonts w:ascii="Calibri" w:hAnsi="Calibri" w:cs="Calibri"/>
                <w:b/>
                <w:color w:val="000000"/>
                <w:sz w:val="18"/>
                <w:szCs w:val="18"/>
              </w:rPr>
            </w:pPr>
            <w:r w:rsidRPr="00145B0F">
              <w:rPr>
                <w:rFonts w:ascii="Calibri" w:hAnsi="Calibri" w:cs="Calibri"/>
                <w:b/>
                <w:color w:val="000000"/>
                <w:sz w:val="18"/>
                <w:szCs w:val="18"/>
              </w:rPr>
              <w:t>('</w:t>
            </w:r>
            <w:proofErr w:type="spellStart"/>
            <w:r w:rsidRPr="00145B0F">
              <w:rPr>
                <w:rFonts w:ascii="Calibri" w:hAnsi="Calibri" w:cs="Calibri"/>
                <w:b/>
                <w:color w:val="000000"/>
                <w:sz w:val="18"/>
                <w:szCs w:val="18"/>
              </w:rPr>
              <w:t>heygoogle</w:t>
            </w:r>
            <w:proofErr w:type="spellEnd"/>
            <w:r w:rsidRPr="00145B0F">
              <w:rPr>
                <w:rFonts w:ascii="Calibri" w:hAnsi="Calibri" w:cs="Calibri"/>
                <w:b/>
                <w:color w:val="000000"/>
                <w:sz w:val="18"/>
                <w:szCs w:val="18"/>
              </w:rPr>
              <w:t>', 'maythe4thbewithyou')</w:t>
            </w:r>
          </w:p>
        </w:tc>
        <w:tc>
          <w:tcPr>
            <w:tcW w:w="0" w:type="auto"/>
            <w:vAlign w:val="bottom"/>
          </w:tcPr>
          <w:p w:rsidR="00145B0F" w:rsidRPr="00145B0F" w:rsidRDefault="00145B0F" w:rsidP="00145B0F">
            <w:pPr>
              <w:jc w:val="right"/>
              <w:rPr>
                <w:rFonts w:ascii="Calibri" w:hAnsi="Calibri" w:cs="Calibri"/>
                <w:color w:val="000000"/>
                <w:sz w:val="18"/>
                <w:szCs w:val="18"/>
              </w:rPr>
            </w:pPr>
            <w:r w:rsidRPr="00145B0F">
              <w:rPr>
                <w:rFonts w:ascii="Calibri" w:hAnsi="Calibri" w:cs="Calibri"/>
                <w:color w:val="000000"/>
                <w:sz w:val="18"/>
                <w:szCs w:val="18"/>
              </w:rPr>
              <w:t>0.00068802</w:t>
            </w:r>
          </w:p>
        </w:tc>
        <w:tc>
          <w:tcPr>
            <w:tcW w:w="0" w:type="auto"/>
            <w:vAlign w:val="bottom"/>
          </w:tcPr>
          <w:p w:rsidR="00145B0F" w:rsidRPr="00145B0F" w:rsidRDefault="00145B0F" w:rsidP="00145B0F">
            <w:pPr>
              <w:rPr>
                <w:rFonts w:ascii="Calibri" w:hAnsi="Calibri" w:cs="Calibri"/>
                <w:color w:val="000000"/>
                <w:sz w:val="18"/>
                <w:szCs w:val="18"/>
              </w:rPr>
            </w:pPr>
          </w:p>
        </w:tc>
        <w:tc>
          <w:tcPr>
            <w:tcW w:w="0" w:type="auto"/>
            <w:vAlign w:val="bottom"/>
          </w:tcPr>
          <w:p w:rsidR="00145B0F" w:rsidRPr="00145B0F" w:rsidRDefault="00145B0F" w:rsidP="00145B0F">
            <w:pPr>
              <w:jc w:val="right"/>
              <w:rPr>
                <w:rFonts w:ascii="Calibri" w:hAnsi="Calibri" w:cs="Calibri"/>
                <w:color w:val="000000"/>
                <w:sz w:val="18"/>
                <w:szCs w:val="18"/>
              </w:rPr>
            </w:pPr>
          </w:p>
        </w:tc>
      </w:tr>
    </w:tbl>
    <w:p w:rsidR="00A67345" w:rsidRDefault="00A67345" w:rsidP="00A7479C">
      <w:pPr>
        <w:spacing w:line="360" w:lineRule="auto"/>
        <w:rPr>
          <w:b/>
          <w:color w:val="000000" w:themeColor="text1"/>
          <w:sz w:val="20"/>
          <w:szCs w:val="20"/>
        </w:rPr>
      </w:pPr>
    </w:p>
    <w:p w:rsidR="008F179E" w:rsidRDefault="008F179E" w:rsidP="00A7479C">
      <w:pPr>
        <w:spacing w:line="360" w:lineRule="auto"/>
        <w:rPr>
          <w:b/>
          <w:color w:val="000000" w:themeColor="text1"/>
          <w:sz w:val="18"/>
          <w:szCs w:val="18"/>
        </w:rPr>
      </w:pPr>
      <w:r w:rsidRPr="008F179E">
        <w:rPr>
          <w:b/>
          <w:color w:val="000000" w:themeColor="text1"/>
          <w:sz w:val="18"/>
          <w:szCs w:val="18"/>
        </w:rPr>
        <w:t>Cortana</w:t>
      </w:r>
    </w:p>
    <w:tbl>
      <w:tblPr>
        <w:tblStyle w:val="TableGrid"/>
        <w:tblW w:w="0" w:type="auto"/>
        <w:tblLook w:val="04A0" w:firstRow="1" w:lastRow="0" w:firstColumn="1" w:lastColumn="0" w:noHBand="0" w:noVBand="1"/>
      </w:tblPr>
      <w:tblGrid>
        <w:gridCol w:w="2429"/>
        <w:gridCol w:w="1083"/>
        <w:gridCol w:w="2562"/>
        <w:gridCol w:w="1083"/>
      </w:tblGrid>
      <w:tr w:rsidR="008F179E" w:rsidTr="00B80008">
        <w:tc>
          <w:tcPr>
            <w:tcW w:w="0" w:type="auto"/>
          </w:tcPr>
          <w:p w:rsidR="008F179E" w:rsidRDefault="008F179E" w:rsidP="00B80008">
            <w:pPr>
              <w:spacing w:line="360" w:lineRule="auto"/>
              <w:rPr>
                <w:sz w:val="18"/>
                <w:szCs w:val="18"/>
              </w:rPr>
            </w:pPr>
            <w:r>
              <w:rPr>
                <w:sz w:val="18"/>
                <w:szCs w:val="18"/>
              </w:rPr>
              <w:t>edge</w:t>
            </w:r>
          </w:p>
        </w:tc>
        <w:tc>
          <w:tcPr>
            <w:tcW w:w="0" w:type="auto"/>
          </w:tcPr>
          <w:p w:rsidR="008F179E" w:rsidRDefault="008F179E" w:rsidP="00B80008">
            <w:pPr>
              <w:spacing w:line="360" w:lineRule="auto"/>
              <w:rPr>
                <w:sz w:val="18"/>
                <w:szCs w:val="18"/>
              </w:rPr>
            </w:pPr>
            <w:r>
              <w:rPr>
                <w:sz w:val="18"/>
                <w:szCs w:val="18"/>
              </w:rPr>
              <w:t>centrality</w:t>
            </w:r>
          </w:p>
        </w:tc>
        <w:tc>
          <w:tcPr>
            <w:tcW w:w="0" w:type="auto"/>
          </w:tcPr>
          <w:p w:rsidR="008F179E" w:rsidRDefault="008F179E" w:rsidP="00B80008">
            <w:pPr>
              <w:spacing w:line="360" w:lineRule="auto"/>
              <w:rPr>
                <w:sz w:val="18"/>
                <w:szCs w:val="18"/>
              </w:rPr>
            </w:pPr>
            <w:r>
              <w:rPr>
                <w:sz w:val="18"/>
                <w:szCs w:val="18"/>
              </w:rPr>
              <w:t>edge</w:t>
            </w:r>
          </w:p>
        </w:tc>
        <w:tc>
          <w:tcPr>
            <w:tcW w:w="0" w:type="auto"/>
          </w:tcPr>
          <w:p w:rsidR="008F179E" w:rsidRDefault="008F179E" w:rsidP="00B80008">
            <w:pPr>
              <w:spacing w:line="360" w:lineRule="auto"/>
              <w:rPr>
                <w:sz w:val="18"/>
                <w:szCs w:val="18"/>
              </w:rPr>
            </w:pPr>
            <w:r>
              <w:rPr>
                <w:sz w:val="18"/>
                <w:szCs w:val="18"/>
              </w:rPr>
              <w:t>centrality</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eurovision</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0.00279525</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'vaporwave')</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0.00107245</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dorkypickuplines</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0.00224311</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'fifa2018')</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'csharpcon18')</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0.001999</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'w10')</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0.0009995</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iot</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0.00150957</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bluescreenofdeath</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0.0009995</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singapore</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0.00118228</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azurefunctions</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0.00098854</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echodot</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0.00109716</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alexainternet</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0.00090792</w:t>
            </w:r>
          </w:p>
        </w:tc>
      </w:tr>
      <w:tr w:rsidR="008F179E" w:rsidRPr="00145B0F" w:rsidTr="00B80008">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w:t>
            </w:r>
            <w:proofErr w:type="spellStart"/>
            <w:r w:rsidRPr="008F179E">
              <w:rPr>
                <w:rFonts w:ascii="Calibri" w:hAnsi="Calibri" w:cs="Calibri"/>
                <w:b/>
                <w:color w:val="000000"/>
                <w:sz w:val="18"/>
                <w:szCs w:val="18"/>
              </w:rPr>
              <w:t>wrestlemania</w:t>
            </w:r>
            <w:proofErr w:type="spellEnd"/>
            <w:r w:rsidRPr="008F179E">
              <w:rPr>
                <w:rFonts w:ascii="Calibri" w:hAnsi="Calibri" w:cs="Calibri"/>
                <w:b/>
                <w:color w:val="000000"/>
                <w:sz w:val="18"/>
                <w:szCs w:val="18"/>
              </w:rPr>
              <w:t>')</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0.00109156</w:t>
            </w:r>
          </w:p>
        </w:tc>
        <w:tc>
          <w:tcPr>
            <w:tcW w:w="0" w:type="auto"/>
            <w:vAlign w:val="bottom"/>
          </w:tcPr>
          <w:p w:rsidR="008F179E" w:rsidRPr="008F179E" w:rsidRDefault="008F179E" w:rsidP="008F179E">
            <w:pPr>
              <w:rPr>
                <w:rFonts w:ascii="Calibri" w:hAnsi="Calibri" w:cs="Calibri"/>
                <w:b/>
                <w:color w:val="000000"/>
                <w:sz w:val="18"/>
                <w:szCs w:val="18"/>
              </w:rPr>
            </w:pPr>
            <w:r w:rsidRPr="008F179E">
              <w:rPr>
                <w:rFonts w:ascii="Calibri" w:hAnsi="Calibri" w:cs="Calibri"/>
                <w:b/>
                <w:color w:val="000000"/>
                <w:sz w:val="18"/>
                <w:szCs w:val="18"/>
              </w:rPr>
              <w:t>('</w:t>
            </w:r>
            <w:proofErr w:type="spellStart"/>
            <w:r w:rsidRPr="008F179E">
              <w:rPr>
                <w:rFonts w:ascii="Calibri" w:hAnsi="Calibri" w:cs="Calibri"/>
                <w:b/>
                <w:color w:val="000000"/>
                <w:sz w:val="18"/>
                <w:szCs w:val="18"/>
              </w:rPr>
              <w:t>cortana</w:t>
            </w:r>
            <w:proofErr w:type="spellEnd"/>
            <w:r w:rsidRPr="008F179E">
              <w:rPr>
                <w:rFonts w:ascii="Calibri" w:hAnsi="Calibri" w:cs="Calibri"/>
                <w:b/>
                <w:color w:val="000000"/>
                <w:sz w:val="18"/>
                <w:szCs w:val="18"/>
              </w:rPr>
              <w:t>', 'voiceover')</w:t>
            </w:r>
          </w:p>
        </w:tc>
        <w:tc>
          <w:tcPr>
            <w:tcW w:w="0" w:type="auto"/>
            <w:vAlign w:val="bottom"/>
          </w:tcPr>
          <w:p w:rsidR="008F179E" w:rsidRPr="008F179E" w:rsidRDefault="008F179E" w:rsidP="008F179E">
            <w:pPr>
              <w:jc w:val="right"/>
              <w:rPr>
                <w:rFonts w:ascii="Calibri" w:hAnsi="Calibri" w:cs="Calibri"/>
                <w:color w:val="000000"/>
                <w:sz w:val="18"/>
                <w:szCs w:val="18"/>
              </w:rPr>
            </w:pPr>
            <w:r w:rsidRPr="008F179E">
              <w:rPr>
                <w:rFonts w:ascii="Calibri" w:hAnsi="Calibri" w:cs="Calibri"/>
                <w:color w:val="000000"/>
                <w:sz w:val="18"/>
                <w:szCs w:val="18"/>
              </w:rPr>
              <w:t>0.00085706</w:t>
            </w:r>
          </w:p>
        </w:tc>
      </w:tr>
    </w:tbl>
    <w:p w:rsidR="00E37635" w:rsidRDefault="00E37635" w:rsidP="00A7479C">
      <w:pPr>
        <w:spacing w:line="360" w:lineRule="auto"/>
        <w:rPr>
          <w:b/>
          <w:color w:val="000000" w:themeColor="text1"/>
          <w:sz w:val="18"/>
          <w:szCs w:val="18"/>
        </w:rPr>
      </w:pPr>
    </w:p>
    <w:p w:rsidR="008F179E" w:rsidRDefault="008F179E" w:rsidP="008F179E">
      <w:pPr>
        <w:spacing w:line="360" w:lineRule="auto"/>
        <w:rPr>
          <w:b/>
          <w:i/>
          <w:sz w:val="18"/>
          <w:szCs w:val="18"/>
          <w:u w:val="single"/>
        </w:rPr>
      </w:pPr>
      <w:r>
        <w:rPr>
          <w:b/>
          <w:i/>
          <w:sz w:val="18"/>
          <w:szCs w:val="18"/>
          <w:u w:val="single"/>
        </w:rPr>
        <w:t>eigenvector</w:t>
      </w:r>
      <w:r w:rsidRPr="00594965">
        <w:rPr>
          <w:b/>
          <w:i/>
          <w:sz w:val="18"/>
          <w:szCs w:val="18"/>
          <w:u w:val="single"/>
        </w:rPr>
        <w:t xml:space="preserve"> centrality</w:t>
      </w:r>
      <w:r>
        <w:rPr>
          <w:b/>
          <w:i/>
          <w:sz w:val="18"/>
          <w:szCs w:val="18"/>
          <w:u w:val="single"/>
        </w:rPr>
        <w:t xml:space="preserve"> (weighted)</w:t>
      </w:r>
      <w:r>
        <w:rPr>
          <w:sz w:val="18"/>
          <w:szCs w:val="18"/>
        </w:rPr>
        <w:t xml:space="preserve">: </w:t>
      </w:r>
      <w:r w:rsidRPr="00652C7E">
        <w:rPr>
          <w:sz w:val="18"/>
          <w:szCs w:val="18"/>
        </w:rPr>
        <w:t xml:space="preserve"> </w:t>
      </w:r>
    </w:p>
    <w:p w:rsidR="008F179E" w:rsidRDefault="009E54FC" w:rsidP="009E54FC">
      <w:pPr>
        <w:spacing w:line="360" w:lineRule="auto"/>
        <w:jc w:val="both"/>
        <w:rPr>
          <w:color w:val="000000" w:themeColor="text1"/>
          <w:sz w:val="18"/>
          <w:szCs w:val="18"/>
        </w:rPr>
      </w:pPr>
      <w:r w:rsidRPr="009E54FC">
        <w:rPr>
          <w:color w:val="000000" w:themeColor="text1"/>
          <w:sz w:val="18"/>
          <w:szCs w:val="18"/>
        </w:rPr>
        <w:t xml:space="preserve">Eigenvector centrality computes the centrality for a node based on the centrality of its neighbors. The eigenvector centrality for node </w:t>
      </w:r>
      <w:proofErr w:type="spellStart"/>
      <w:r w:rsidRPr="009E54FC">
        <w:rPr>
          <w:b/>
          <w:i/>
          <w:color w:val="000000" w:themeColor="text1"/>
          <w:sz w:val="18"/>
          <w:szCs w:val="18"/>
        </w:rPr>
        <w:t>i</w:t>
      </w:r>
      <w:proofErr w:type="spellEnd"/>
      <w:r w:rsidRPr="009E54FC">
        <w:rPr>
          <w:color w:val="000000" w:themeColor="text1"/>
          <w:sz w:val="18"/>
          <w:szCs w:val="18"/>
        </w:rPr>
        <w:t xml:space="preserve"> is the </w:t>
      </w:r>
      <w:proofErr w:type="spellStart"/>
      <w:r w:rsidRPr="009E54FC">
        <w:rPr>
          <w:b/>
          <w:i/>
          <w:color w:val="000000" w:themeColor="text1"/>
          <w:sz w:val="18"/>
          <w:szCs w:val="18"/>
        </w:rPr>
        <w:t>i</w:t>
      </w:r>
      <w:r w:rsidRPr="009E54FC">
        <w:rPr>
          <w:color w:val="000000" w:themeColor="text1"/>
          <w:sz w:val="18"/>
          <w:szCs w:val="18"/>
        </w:rPr>
        <w:t>-th</w:t>
      </w:r>
      <w:proofErr w:type="spellEnd"/>
      <w:r w:rsidRPr="009E54FC">
        <w:rPr>
          <w:color w:val="000000" w:themeColor="text1"/>
          <w:sz w:val="18"/>
          <w:szCs w:val="18"/>
        </w:rPr>
        <w:t xml:space="preserve"> element of the vector x defined by the equation</w:t>
      </w:r>
      <w:r>
        <w:rPr>
          <w:color w:val="000000" w:themeColor="text1"/>
          <w:sz w:val="18"/>
          <w:szCs w:val="18"/>
        </w:rPr>
        <w:t xml:space="preserve"> </w:t>
      </w:r>
      <w:r w:rsidRPr="009E54FC">
        <w:rPr>
          <w:color w:val="000000" w:themeColor="text1"/>
          <w:sz w:val="18"/>
          <w:szCs w:val="18"/>
        </w:rPr>
        <w:t>Ax=</w:t>
      </w:r>
      <w:proofErr w:type="spellStart"/>
      <w:r w:rsidRPr="009E54FC">
        <w:rPr>
          <w:color w:val="000000" w:themeColor="text1"/>
          <w:sz w:val="18"/>
          <w:szCs w:val="18"/>
        </w:rPr>
        <w:t>λ</w:t>
      </w:r>
      <w:r>
        <w:rPr>
          <w:color w:val="000000" w:themeColor="text1"/>
          <w:sz w:val="18"/>
          <w:szCs w:val="18"/>
        </w:rPr>
        <w:t>x</w:t>
      </w:r>
      <w:proofErr w:type="spellEnd"/>
      <w:r>
        <w:rPr>
          <w:color w:val="000000" w:themeColor="text1"/>
          <w:sz w:val="18"/>
          <w:szCs w:val="18"/>
        </w:rPr>
        <w:t xml:space="preserve">, </w:t>
      </w:r>
      <w:r w:rsidRPr="009E54FC">
        <w:rPr>
          <w:color w:val="000000" w:themeColor="text1"/>
          <w:sz w:val="18"/>
          <w:szCs w:val="18"/>
        </w:rPr>
        <w:t xml:space="preserve">where A is the adjacency matrix of the graph G with </w:t>
      </w:r>
      <w:r>
        <w:rPr>
          <w:color w:val="000000" w:themeColor="text1"/>
          <w:sz w:val="18"/>
          <w:szCs w:val="18"/>
        </w:rPr>
        <w:t xml:space="preserve">the largest </w:t>
      </w:r>
      <w:r w:rsidRPr="009E54FC">
        <w:rPr>
          <w:color w:val="000000" w:themeColor="text1"/>
          <w:sz w:val="18"/>
          <w:szCs w:val="18"/>
        </w:rPr>
        <w:t xml:space="preserve">eigenvalue λ. </w:t>
      </w:r>
    </w:p>
    <w:p w:rsidR="009E54FC" w:rsidRDefault="009E54FC" w:rsidP="009E54FC">
      <w:pPr>
        <w:spacing w:line="360" w:lineRule="auto"/>
        <w:jc w:val="both"/>
        <w:rPr>
          <w:color w:val="000000" w:themeColor="text1"/>
          <w:sz w:val="18"/>
          <w:szCs w:val="18"/>
        </w:rPr>
      </w:pPr>
    </w:p>
    <w:tbl>
      <w:tblPr>
        <w:tblStyle w:val="TableGrid"/>
        <w:tblW w:w="0" w:type="auto"/>
        <w:tblInd w:w="-95" w:type="dxa"/>
        <w:tblLook w:val="04A0" w:firstRow="1" w:lastRow="0" w:firstColumn="1" w:lastColumn="0" w:noHBand="0" w:noVBand="1"/>
      </w:tblPr>
      <w:tblGrid>
        <w:gridCol w:w="1555"/>
        <w:gridCol w:w="1813"/>
        <w:gridCol w:w="1995"/>
        <w:gridCol w:w="2087"/>
        <w:gridCol w:w="1995"/>
      </w:tblGrid>
      <w:tr w:rsidR="009E54FC" w:rsidTr="00B80008">
        <w:tc>
          <w:tcPr>
            <w:tcW w:w="1703" w:type="dxa"/>
          </w:tcPr>
          <w:p w:rsidR="009E54FC" w:rsidRDefault="009E54FC" w:rsidP="00B80008">
            <w:pPr>
              <w:spacing w:line="360" w:lineRule="auto"/>
              <w:rPr>
                <w:sz w:val="18"/>
                <w:szCs w:val="18"/>
              </w:rPr>
            </w:pPr>
            <w:r>
              <w:rPr>
                <w:sz w:val="18"/>
                <w:szCs w:val="18"/>
              </w:rPr>
              <w:t>node</w:t>
            </w:r>
          </w:p>
        </w:tc>
        <w:tc>
          <w:tcPr>
            <w:tcW w:w="0" w:type="auto"/>
          </w:tcPr>
          <w:p w:rsidR="009E54FC" w:rsidRDefault="009E54FC" w:rsidP="00B80008">
            <w:pPr>
              <w:spacing w:line="360" w:lineRule="auto"/>
              <w:rPr>
                <w:sz w:val="18"/>
                <w:szCs w:val="18"/>
              </w:rPr>
            </w:pPr>
            <w:proofErr w:type="spellStart"/>
            <w:r>
              <w:rPr>
                <w:sz w:val="18"/>
                <w:szCs w:val="18"/>
              </w:rPr>
              <w:t>alexa</w:t>
            </w:r>
            <w:proofErr w:type="spellEnd"/>
          </w:p>
        </w:tc>
        <w:tc>
          <w:tcPr>
            <w:tcW w:w="0" w:type="auto"/>
          </w:tcPr>
          <w:p w:rsidR="009E54FC" w:rsidRDefault="009E54FC" w:rsidP="00B80008">
            <w:pPr>
              <w:spacing w:line="360" w:lineRule="auto"/>
              <w:rPr>
                <w:sz w:val="18"/>
                <w:szCs w:val="18"/>
              </w:rPr>
            </w:pPr>
            <w:proofErr w:type="spellStart"/>
            <w:r>
              <w:rPr>
                <w:sz w:val="18"/>
                <w:szCs w:val="18"/>
              </w:rPr>
              <w:t>siri</w:t>
            </w:r>
            <w:proofErr w:type="spellEnd"/>
          </w:p>
        </w:tc>
        <w:tc>
          <w:tcPr>
            <w:tcW w:w="0" w:type="auto"/>
          </w:tcPr>
          <w:p w:rsidR="009E54FC" w:rsidRDefault="009E54FC" w:rsidP="00B80008">
            <w:pPr>
              <w:spacing w:line="360" w:lineRule="auto"/>
              <w:rPr>
                <w:sz w:val="18"/>
                <w:szCs w:val="18"/>
              </w:rPr>
            </w:pPr>
            <w:proofErr w:type="spellStart"/>
            <w:r>
              <w:rPr>
                <w:sz w:val="18"/>
                <w:szCs w:val="18"/>
              </w:rPr>
              <w:t>heygoogle</w:t>
            </w:r>
            <w:proofErr w:type="spellEnd"/>
          </w:p>
        </w:tc>
        <w:tc>
          <w:tcPr>
            <w:tcW w:w="1904" w:type="dxa"/>
          </w:tcPr>
          <w:p w:rsidR="009E54FC" w:rsidRDefault="009E54FC" w:rsidP="00B80008">
            <w:pPr>
              <w:spacing w:line="360" w:lineRule="auto"/>
              <w:rPr>
                <w:sz w:val="18"/>
                <w:szCs w:val="18"/>
              </w:rPr>
            </w:pPr>
            <w:proofErr w:type="spellStart"/>
            <w:r>
              <w:rPr>
                <w:sz w:val="18"/>
                <w:szCs w:val="18"/>
              </w:rPr>
              <w:t>cortana</w:t>
            </w:r>
            <w:proofErr w:type="spellEnd"/>
          </w:p>
        </w:tc>
      </w:tr>
      <w:tr w:rsidR="009E54FC" w:rsidTr="00B80008">
        <w:tc>
          <w:tcPr>
            <w:tcW w:w="1703" w:type="dxa"/>
          </w:tcPr>
          <w:p w:rsidR="009E54FC" w:rsidRDefault="009E54FC" w:rsidP="00B80008">
            <w:pPr>
              <w:spacing w:line="360" w:lineRule="auto"/>
              <w:rPr>
                <w:sz w:val="18"/>
                <w:szCs w:val="18"/>
              </w:rPr>
            </w:pPr>
            <w:r>
              <w:rPr>
                <w:sz w:val="18"/>
                <w:szCs w:val="18"/>
              </w:rPr>
              <w:t>eigenvector cen</w:t>
            </w:r>
            <w:r w:rsidR="00E37635">
              <w:rPr>
                <w:sz w:val="18"/>
                <w:szCs w:val="18"/>
              </w:rPr>
              <w:t>t</w:t>
            </w:r>
          </w:p>
        </w:tc>
        <w:tc>
          <w:tcPr>
            <w:tcW w:w="0" w:type="auto"/>
          </w:tcPr>
          <w:p w:rsidR="009E54FC" w:rsidRDefault="009E54FC" w:rsidP="00B80008">
            <w:pPr>
              <w:spacing w:line="360" w:lineRule="auto"/>
              <w:rPr>
                <w:sz w:val="18"/>
                <w:szCs w:val="18"/>
              </w:rPr>
            </w:pPr>
            <w:r w:rsidRPr="009E54FC">
              <w:rPr>
                <w:sz w:val="18"/>
                <w:szCs w:val="18"/>
              </w:rPr>
              <w:t>0.6984399740042048</w:t>
            </w:r>
          </w:p>
        </w:tc>
        <w:tc>
          <w:tcPr>
            <w:tcW w:w="0" w:type="auto"/>
          </w:tcPr>
          <w:p w:rsidR="009E54FC" w:rsidRDefault="00E37635" w:rsidP="00B80008">
            <w:pPr>
              <w:spacing w:line="360" w:lineRule="auto"/>
              <w:rPr>
                <w:sz w:val="18"/>
                <w:szCs w:val="18"/>
              </w:rPr>
            </w:pPr>
            <w:r w:rsidRPr="00E37635">
              <w:rPr>
                <w:sz w:val="18"/>
                <w:szCs w:val="18"/>
              </w:rPr>
              <w:t>0.017954912161364453</w:t>
            </w:r>
          </w:p>
        </w:tc>
        <w:tc>
          <w:tcPr>
            <w:tcW w:w="0" w:type="auto"/>
          </w:tcPr>
          <w:p w:rsidR="009E54FC" w:rsidRDefault="00E37635" w:rsidP="00B80008">
            <w:pPr>
              <w:spacing w:line="360" w:lineRule="auto"/>
              <w:rPr>
                <w:sz w:val="18"/>
                <w:szCs w:val="18"/>
              </w:rPr>
            </w:pPr>
            <w:r w:rsidRPr="00E37635">
              <w:rPr>
                <w:sz w:val="18"/>
                <w:szCs w:val="18"/>
              </w:rPr>
              <w:t>0.0020185169227929026</w:t>
            </w:r>
          </w:p>
        </w:tc>
        <w:tc>
          <w:tcPr>
            <w:tcW w:w="1904" w:type="dxa"/>
          </w:tcPr>
          <w:p w:rsidR="009E54FC" w:rsidRDefault="00E37635" w:rsidP="00B80008">
            <w:pPr>
              <w:spacing w:line="360" w:lineRule="auto"/>
              <w:rPr>
                <w:sz w:val="18"/>
                <w:szCs w:val="18"/>
              </w:rPr>
            </w:pPr>
            <w:r w:rsidRPr="00E37635">
              <w:rPr>
                <w:sz w:val="18"/>
                <w:szCs w:val="18"/>
              </w:rPr>
              <w:t>0.013613344260788328</w:t>
            </w:r>
          </w:p>
        </w:tc>
      </w:tr>
    </w:tbl>
    <w:p w:rsidR="009E54FC" w:rsidRDefault="009E54FC" w:rsidP="009E54FC">
      <w:pPr>
        <w:spacing w:line="360" w:lineRule="auto"/>
        <w:jc w:val="both"/>
        <w:rPr>
          <w:color w:val="000000" w:themeColor="text1"/>
          <w:sz w:val="18"/>
          <w:szCs w:val="18"/>
        </w:rPr>
      </w:pPr>
    </w:p>
    <w:p w:rsidR="009E54FC" w:rsidRDefault="009E54FC" w:rsidP="009E54FC">
      <w:pPr>
        <w:spacing w:line="360" w:lineRule="auto"/>
        <w:rPr>
          <w:sz w:val="18"/>
          <w:szCs w:val="18"/>
        </w:rPr>
      </w:pPr>
      <w:r>
        <w:rPr>
          <w:sz w:val="18"/>
          <w:szCs w:val="18"/>
        </w:rPr>
        <w:t>nodes ranked by eigenvector centrality (top 50):</w:t>
      </w:r>
    </w:p>
    <w:tbl>
      <w:tblPr>
        <w:tblStyle w:val="TableGrid"/>
        <w:tblW w:w="0" w:type="auto"/>
        <w:tblLook w:val="04A0" w:firstRow="1" w:lastRow="0" w:firstColumn="1" w:lastColumn="0" w:noHBand="0" w:noVBand="1"/>
      </w:tblPr>
      <w:tblGrid>
        <w:gridCol w:w="1527"/>
        <w:gridCol w:w="1083"/>
        <w:gridCol w:w="1432"/>
        <w:gridCol w:w="1083"/>
        <w:gridCol w:w="1048"/>
        <w:gridCol w:w="1083"/>
      </w:tblGrid>
      <w:tr w:rsidR="009E54FC" w:rsidTr="00B80008">
        <w:tc>
          <w:tcPr>
            <w:tcW w:w="0" w:type="auto"/>
          </w:tcPr>
          <w:p w:rsidR="009E54FC" w:rsidRDefault="009E54FC" w:rsidP="00B80008">
            <w:pPr>
              <w:spacing w:line="360" w:lineRule="auto"/>
              <w:rPr>
                <w:sz w:val="18"/>
                <w:szCs w:val="18"/>
              </w:rPr>
            </w:pPr>
            <w:r>
              <w:rPr>
                <w:sz w:val="18"/>
                <w:szCs w:val="18"/>
              </w:rPr>
              <w:t>node</w:t>
            </w:r>
          </w:p>
        </w:tc>
        <w:tc>
          <w:tcPr>
            <w:tcW w:w="0" w:type="auto"/>
          </w:tcPr>
          <w:p w:rsidR="009E54FC" w:rsidRDefault="009E54FC" w:rsidP="00B80008">
            <w:pPr>
              <w:spacing w:line="360" w:lineRule="auto"/>
              <w:rPr>
                <w:sz w:val="18"/>
                <w:szCs w:val="18"/>
              </w:rPr>
            </w:pPr>
            <w:r>
              <w:rPr>
                <w:sz w:val="18"/>
                <w:szCs w:val="18"/>
              </w:rPr>
              <w:t>centrality</w:t>
            </w:r>
          </w:p>
        </w:tc>
        <w:tc>
          <w:tcPr>
            <w:tcW w:w="0" w:type="auto"/>
          </w:tcPr>
          <w:p w:rsidR="009E54FC" w:rsidRDefault="009E54FC" w:rsidP="00B80008">
            <w:pPr>
              <w:spacing w:line="360" w:lineRule="auto"/>
              <w:rPr>
                <w:sz w:val="18"/>
                <w:szCs w:val="18"/>
              </w:rPr>
            </w:pPr>
            <w:r>
              <w:rPr>
                <w:sz w:val="18"/>
                <w:szCs w:val="18"/>
              </w:rPr>
              <w:t>node</w:t>
            </w:r>
          </w:p>
        </w:tc>
        <w:tc>
          <w:tcPr>
            <w:tcW w:w="0" w:type="auto"/>
          </w:tcPr>
          <w:p w:rsidR="009E54FC" w:rsidRDefault="009E54FC" w:rsidP="00B80008">
            <w:pPr>
              <w:spacing w:line="360" w:lineRule="auto"/>
              <w:rPr>
                <w:sz w:val="18"/>
                <w:szCs w:val="18"/>
              </w:rPr>
            </w:pPr>
            <w:r>
              <w:rPr>
                <w:sz w:val="18"/>
                <w:szCs w:val="18"/>
              </w:rPr>
              <w:t>centrality</w:t>
            </w:r>
          </w:p>
        </w:tc>
        <w:tc>
          <w:tcPr>
            <w:tcW w:w="0" w:type="auto"/>
          </w:tcPr>
          <w:p w:rsidR="009E54FC" w:rsidRDefault="009E54FC" w:rsidP="00B80008">
            <w:pPr>
              <w:spacing w:line="360" w:lineRule="auto"/>
              <w:rPr>
                <w:sz w:val="18"/>
                <w:szCs w:val="18"/>
              </w:rPr>
            </w:pPr>
            <w:r>
              <w:rPr>
                <w:sz w:val="18"/>
                <w:szCs w:val="18"/>
              </w:rPr>
              <w:t>node</w:t>
            </w:r>
          </w:p>
        </w:tc>
        <w:tc>
          <w:tcPr>
            <w:tcW w:w="0" w:type="auto"/>
          </w:tcPr>
          <w:p w:rsidR="009E54FC" w:rsidRDefault="009E54FC" w:rsidP="00B80008">
            <w:pPr>
              <w:spacing w:line="360" w:lineRule="auto"/>
              <w:rPr>
                <w:sz w:val="18"/>
                <w:szCs w:val="18"/>
              </w:rPr>
            </w:pPr>
            <w:r>
              <w:rPr>
                <w:sz w:val="18"/>
                <w:szCs w:val="18"/>
              </w:rPr>
              <w:t>centrality</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alexa</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0.69843997</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amazonalexa</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0.03036943</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enter</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0.01475436</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amazon</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0.66633035</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googleassistant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0.03017828</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cumbria</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0.01452313</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talkradio</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0.10145503</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blog</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0.02743217</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reinvent</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0.01444889</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apple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0.07896276</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win</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0.02714466</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morning</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0.01439166</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tech</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0.07448921</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iot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0.02673844</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podcast</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0.0141087</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google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0.07175086</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privacy</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0.02535987</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microsoft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0.01382327</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googlehome</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0.06507739</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echodot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0.02147969</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cortana</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0.01361334</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homeautomation</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0.0611473</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cloudcomputing</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0.01957499</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chance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0.0135349</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jeffbezos</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0.05189422</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healthcare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0.01874887</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bots</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0.0130856</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camiq</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0.05185997</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homepod</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0.01859966</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chatbots</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0.01287239</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smarthome</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0.04590745</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prize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0.01852933</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shopping</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0.01260771</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aws</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0.03948047</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siri</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0.01795491</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lakedistrict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0.01260385</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superbowl</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0.03656844</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intelligent</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0.01676521</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ifttt</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0.01260285</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echo</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0.03355123</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home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0.01638718</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chatbot</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0.01204643</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proofErr w:type="spellStart"/>
            <w:r w:rsidRPr="00E37635">
              <w:rPr>
                <w:rFonts w:ascii="Calibri" w:hAnsi="Calibri" w:cs="Calibri"/>
                <w:b/>
                <w:color w:val="000000" w:themeColor="text1"/>
                <w:sz w:val="18"/>
                <w:szCs w:val="18"/>
              </w:rPr>
              <w:t>seo</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0.03290716</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parenting</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0.01564914</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technews</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0.01150814</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voice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0.03269775</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fire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0.0150185</w:t>
            </w:r>
          </w:p>
        </w:tc>
        <w:tc>
          <w:tcPr>
            <w:tcW w:w="0" w:type="auto"/>
            <w:vAlign w:val="bottom"/>
          </w:tcPr>
          <w:p w:rsidR="00E37635" w:rsidRPr="00E37635" w:rsidRDefault="00E37635" w:rsidP="00E37635">
            <w:pPr>
              <w:rPr>
                <w:rFonts w:ascii="Calibri" w:hAnsi="Calibri" w:cs="Calibri"/>
                <w:b/>
                <w:color w:val="000000"/>
                <w:sz w:val="18"/>
                <w:szCs w:val="18"/>
              </w:rPr>
            </w:pPr>
            <w:r w:rsidRPr="00E37635">
              <w:rPr>
                <w:rFonts w:ascii="Calibri" w:hAnsi="Calibri" w:cs="Calibri"/>
                <w:b/>
                <w:color w:val="000000"/>
                <w:sz w:val="18"/>
                <w:szCs w:val="18"/>
              </w:rPr>
              <w:t>cloud</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0.01103711</w:t>
            </w:r>
          </w:p>
        </w:tc>
      </w:tr>
      <w:tr w:rsidR="00E37635" w:rsidRPr="00135C9E" w:rsidTr="00B80008">
        <w:tc>
          <w:tcPr>
            <w:tcW w:w="0" w:type="auto"/>
            <w:vAlign w:val="bottom"/>
          </w:tcPr>
          <w:p w:rsidR="00E37635" w:rsidRPr="00E37635" w:rsidRDefault="00E37635" w:rsidP="00E37635">
            <w:pPr>
              <w:rPr>
                <w:rFonts w:ascii="Calibri" w:hAnsi="Calibri" w:cs="Calibri"/>
                <w:b/>
                <w:color w:val="000000" w:themeColor="text1"/>
                <w:sz w:val="18"/>
                <w:szCs w:val="18"/>
              </w:rPr>
            </w:pPr>
            <w:r w:rsidRPr="00E37635">
              <w:rPr>
                <w:rFonts w:ascii="Calibri" w:hAnsi="Calibri" w:cs="Calibri"/>
                <w:b/>
                <w:color w:val="000000" w:themeColor="text1"/>
                <w:sz w:val="18"/>
                <w:szCs w:val="18"/>
              </w:rPr>
              <w:t>website</w:t>
            </w:r>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0.0323296</w:t>
            </w:r>
          </w:p>
        </w:tc>
        <w:tc>
          <w:tcPr>
            <w:tcW w:w="0" w:type="auto"/>
            <w:vAlign w:val="bottom"/>
          </w:tcPr>
          <w:p w:rsidR="00E37635" w:rsidRPr="00E37635" w:rsidRDefault="00E37635" w:rsidP="00E37635">
            <w:pPr>
              <w:rPr>
                <w:rFonts w:ascii="Calibri" w:hAnsi="Calibri" w:cs="Calibri"/>
                <w:b/>
                <w:color w:val="000000"/>
                <w:sz w:val="18"/>
                <w:szCs w:val="18"/>
              </w:rPr>
            </w:pPr>
            <w:proofErr w:type="spellStart"/>
            <w:r w:rsidRPr="00E37635">
              <w:rPr>
                <w:rFonts w:ascii="Calibri" w:hAnsi="Calibri" w:cs="Calibri"/>
                <w:b/>
                <w:color w:val="000000"/>
                <w:sz w:val="18"/>
                <w:szCs w:val="18"/>
              </w:rPr>
              <w:t>virtualassistants</w:t>
            </w:r>
            <w:proofErr w:type="spellEnd"/>
          </w:p>
        </w:tc>
        <w:tc>
          <w:tcPr>
            <w:tcW w:w="0" w:type="auto"/>
            <w:vAlign w:val="bottom"/>
          </w:tcPr>
          <w:p w:rsidR="00E37635" w:rsidRPr="00E37635" w:rsidRDefault="00E37635" w:rsidP="00E37635">
            <w:pPr>
              <w:jc w:val="right"/>
              <w:rPr>
                <w:rFonts w:ascii="Calibri" w:hAnsi="Calibri" w:cs="Calibri"/>
                <w:color w:val="000000"/>
                <w:sz w:val="18"/>
                <w:szCs w:val="18"/>
              </w:rPr>
            </w:pPr>
            <w:r w:rsidRPr="00E37635">
              <w:rPr>
                <w:rFonts w:ascii="Calibri" w:hAnsi="Calibri" w:cs="Calibri"/>
                <w:color w:val="000000"/>
                <w:sz w:val="18"/>
                <w:szCs w:val="18"/>
              </w:rPr>
              <w:t>0.01477278</w:t>
            </w:r>
          </w:p>
        </w:tc>
        <w:tc>
          <w:tcPr>
            <w:tcW w:w="0" w:type="auto"/>
            <w:vAlign w:val="bottom"/>
          </w:tcPr>
          <w:p w:rsidR="00E37635" w:rsidRPr="00E37635" w:rsidRDefault="00E37635" w:rsidP="00E37635">
            <w:pPr>
              <w:rPr>
                <w:rFonts w:ascii="Calibri" w:hAnsi="Calibri" w:cs="Calibri"/>
                <w:color w:val="000000"/>
                <w:sz w:val="18"/>
                <w:szCs w:val="18"/>
              </w:rPr>
            </w:pPr>
          </w:p>
        </w:tc>
        <w:tc>
          <w:tcPr>
            <w:tcW w:w="0" w:type="auto"/>
            <w:vAlign w:val="bottom"/>
          </w:tcPr>
          <w:p w:rsidR="00E37635" w:rsidRPr="00E37635" w:rsidRDefault="00E37635" w:rsidP="00E37635">
            <w:pPr>
              <w:jc w:val="right"/>
              <w:rPr>
                <w:rFonts w:ascii="Calibri" w:hAnsi="Calibri" w:cs="Calibri"/>
                <w:color w:val="000000"/>
                <w:sz w:val="18"/>
                <w:szCs w:val="18"/>
              </w:rPr>
            </w:pPr>
          </w:p>
        </w:tc>
      </w:tr>
    </w:tbl>
    <w:p w:rsidR="009E54FC" w:rsidRDefault="009E54FC" w:rsidP="009E54FC">
      <w:pPr>
        <w:spacing w:line="360" w:lineRule="auto"/>
        <w:jc w:val="both"/>
        <w:rPr>
          <w:color w:val="000000" w:themeColor="text1"/>
          <w:sz w:val="18"/>
          <w:szCs w:val="18"/>
        </w:rPr>
      </w:pPr>
    </w:p>
    <w:p w:rsidR="00E03D61" w:rsidRDefault="00E03D61" w:rsidP="009E54FC">
      <w:pPr>
        <w:spacing w:line="360" w:lineRule="auto"/>
        <w:jc w:val="both"/>
        <w:rPr>
          <w:color w:val="000000" w:themeColor="text1"/>
          <w:sz w:val="18"/>
          <w:szCs w:val="18"/>
        </w:rPr>
      </w:pPr>
      <w:r>
        <w:rPr>
          <w:color w:val="000000" w:themeColor="text1"/>
          <w:sz w:val="18"/>
          <w:szCs w:val="18"/>
        </w:rPr>
        <w:t>Notes: they are mostly key words about virtual assistants’ skills (parenting, sports, trip planning, shopping, etc.)</w:t>
      </w:r>
    </w:p>
    <w:p w:rsidR="00B80008" w:rsidRDefault="00B80008" w:rsidP="00B80008">
      <w:pPr>
        <w:spacing w:line="360" w:lineRule="auto"/>
        <w:rPr>
          <w:b/>
          <w:i/>
          <w:sz w:val="18"/>
          <w:szCs w:val="18"/>
          <w:u w:val="single"/>
        </w:rPr>
      </w:pPr>
      <w:proofErr w:type="spellStart"/>
      <w:r>
        <w:rPr>
          <w:b/>
          <w:i/>
          <w:sz w:val="18"/>
          <w:szCs w:val="18"/>
          <w:u w:val="single"/>
        </w:rPr>
        <w:t>katz</w:t>
      </w:r>
      <w:proofErr w:type="spellEnd"/>
      <w:r w:rsidRPr="00594965">
        <w:rPr>
          <w:b/>
          <w:i/>
          <w:sz w:val="18"/>
          <w:szCs w:val="18"/>
          <w:u w:val="single"/>
        </w:rPr>
        <w:t xml:space="preserve"> centrality</w:t>
      </w:r>
      <w:r>
        <w:rPr>
          <w:b/>
          <w:i/>
          <w:sz w:val="18"/>
          <w:szCs w:val="18"/>
          <w:u w:val="single"/>
        </w:rPr>
        <w:t xml:space="preserve"> (weighted)</w:t>
      </w:r>
      <w:r>
        <w:rPr>
          <w:sz w:val="18"/>
          <w:szCs w:val="18"/>
        </w:rPr>
        <w:t xml:space="preserve">: </w:t>
      </w:r>
      <w:r w:rsidRPr="00652C7E">
        <w:rPr>
          <w:sz w:val="18"/>
          <w:szCs w:val="18"/>
        </w:rPr>
        <w:t xml:space="preserve"> </w:t>
      </w:r>
    </w:p>
    <w:p w:rsidR="00B80008" w:rsidRDefault="00B80008" w:rsidP="00B80008">
      <w:pPr>
        <w:spacing w:line="360" w:lineRule="auto"/>
        <w:jc w:val="both"/>
        <w:rPr>
          <w:color w:val="000000" w:themeColor="text1"/>
          <w:sz w:val="18"/>
          <w:szCs w:val="18"/>
        </w:rPr>
      </w:pPr>
      <w:r w:rsidRPr="00B80008">
        <w:rPr>
          <w:color w:val="000000" w:themeColor="text1"/>
          <w:sz w:val="18"/>
          <w:szCs w:val="18"/>
        </w:rPr>
        <w:t>Katz centrality computes the relative influence of a node within a network by measuring the number of the immediate neighbors (first degree nodes) and also all other nodes in the network that connect to the node under consideration through these</w:t>
      </w:r>
      <w:r>
        <w:rPr>
          <w:color w:val="000000" w:themeColor="text1"/>
          <w:sz w:val="18"/>
          <w:szCs w:val="18"/>
        </w:rPr>
        <w:t xml:space="preserve"> immediate neighbors</w:t>
      </w:r>
      <w:r w:rsidRPr="009E54FC">
        <w:rPr>
          <w:color w:val="000000" w:themeColor="text1"/>
          <w:sz w:val="18"/>
          <w:szCs w:val="18"/>
        </w:rPr>
        <w:t xml:space="preserve">. </w:t>
      </w:r>
    </w:p>
    <w:p w:rsidR="00B80008" w:rsidRDefault="00B80008" w:rsidP="00B80008">
      <w:pPr>
        <w:spacing w:line="360" w:lineRule="auto"/>
        <w:jc w:val="both"/>
        <w:rPr>
          <w:color w:val="000000" w:themeColor="text1"/>
          <w:sz w:val="18"/>
          <w:szCs w:val="18"/>
        </w:rPr>
      </w:pPr>
    </w:p>
    <w:tbl>
      <w:tblPr>
        <w:tblStyle w:val="TableGrid"/>
        <w:tblW w:w="0" w:type="auto"/>
        <w:tblInd w:w="-95" w:type="dxa"/>
        <w:tblLook w:val="04A0" w:firstRow="1" w:lastRow="0" w:firstColumn="1" w:lastColumn="0" w:noHBand="0" w:noVBand="1"/>
      </w:tblPr>
      <w:tblGrid>
        <w:gridCol w:w="990"/>
        <w:gridCol w:w="2104"/>
        <w:gridCol w:w="2050"/>
        <w:gridCol w:w="2050"/>
        <w:gridCol w:w="1995"/>
      </w:tblGrid>
      <w:tr w:rsidR="00B80008" w:rsidTr="00C00299">
        <w:tc>
          <w:tcPr>
            <w:tcW w:w="990" w:type="dxa"/>
          </w:tcPr>
          <w:p w:rsidR="00B80008" w:rsidRDefault="00B80008" w:rsidP="00B80008">
            <w:pPr>
              <w:spacing w:line="360" w:lineRule="auto"/>
              <w:rPr>
                <w:sz w:val="18"/>
                <w:szCs w:val="18"/>
              </w:rPr>
            </w:pPr>
            <w:r>
              <w:rPr>
                <w:sz w:val="18"/>
                <w:szCs w:val="18"/>
              </w:rPr>
              <w:t>node</w:t>
            </w:r>
          </w:p>
        </w:tc>
        <w:tc>
          <w:tcPr>
            <w:tcW w:w="2104" w:type="dxa"/>
          </w:tcPr>
          <w:p w:rsidR="00B80008" w:rsidRDefault="00B80008" w:rsidP="00B80008">
            <w:pPr>
              <w:spacing w:line="360" w:lineRule="auto"/>
              <w:rPr>
                <w:sz w:val="18"/>
                <w:szCs w:val="18"/>
              </w:rPr>
            </w:pPr>
            <w:proofErr w:type="spellStart"/>
            <w:r>
              <w:rPr>
                <w:sz w:val="18"/>
                <w:szCs w:val="18"/>
              </w:rPr>
              <w:t>alexa</w:t>
            </w:r>
            <w:proofErr w:type="spellEnd"/>
          </w:p>
        </w:tc>
        <w:tc>
          <w:tcPr>
            <w:tcW w:w="0" w:type="auto"/>
          </w:tcPr>
          <w:p w:rsidR="00B80008" w:rsidRDefault="00B80008" w:rsidP="00B80008">
            <w:pPr>
              <w:spacing w:line="360" w:lineRule="auto"/>
              <w:rPr>
                <w:sz w:val="18"/>
                <w:szCs w:val="18"/>
              </w:rPr>
            </w:pPr>
            <w:proofErr w:type="spellStart"/>
            <w:r>
              <w:rPr>
                <w:sz w:val="18"/>
                <w:szCs w:val="18"/>
              </w:rPr>
              <w:t>siri</w:t>
            </w:r>
            <w:proofErr w:type="spellEnd"/>
          </w:p>
        </w:tc>
        <w:tc>
          <w:tcPr>
            <w:tcW w:w="0" w:type="auto"/>
          </w:tcPr>
          <w:p w:rsidR="00B80008" w:rsidRDefault="00B80008" w:rsidP="00B80008">
            <w:pPr>
              <w:spacing w:line="360" w:lineRule="auto"/>
              <w:rPr>
                <w:sz w:val="18"/>
                <w:szCs w:val="18"/>
              </w:rPr>
            </w:pPr>
            <w:proofErr w:type="spellStart"/>
            <w:r>
              <w:rPr>
                <w:sz w:val="18"/>
                <w:szCs w:val="18"/>
              </w:rPr>
              <w:t>heygoogle</w:t>
            </w:r>
            <w:proofErr w:type="spellEnd"/>
          </w:p>
        </w:tc>
        <w:tc>
          <w:tcPr>
            <w:tcW w:w="1995" w:type="dxa"/>
          </w:tcPr>
          <w:p w:rsidR="00B80008" w:rsidRDefault="00B80008" w:rsidP="00B80008">
            <w:pPr>
              <w:spacing w:line="360" w:lineRule="auto"/>
              <w:rPr>
                <w:sz w:val="18"/>
                <w:szCs w:val="18"/>
              </w:rPr>
            </w:pPr>
            <w:proofErr w:type="spellStart"/>
            <w:r>
              <w:rPr>
                <w:sz w:val="18"/>
                <w:szCs w:val="18"/>
              </w:rPr>
              <w:t>cortana</w:t>
            </w:r>
            <w:proofErr w:type="spellEnd"/>
          </w:p>
        </w:tc>
      </w:tr>
      <w:tr w:rsidR="00B80008" w:rsidTr="00C00299">
        <w:tc>
          <w:tcPr>
            <w:tcW w:w="990" w:type="dxa"/>
          </w:tcPr>
          <w:p w:rsidR="00B80008" w:rsidRDefault="00B80008" w:rsidP="00B80008">
            <w:pPr>
              <w:spacing w:line="360" w:lineRule="auto"/>
              <w:rPr>
                <w:sz w:val="18"/>
                <w:szCs w:val="18"/>
              </w:rPr>
            </w:pPr>
            <w:proofErr w:type="spellStart"/>
            <w:r>
              <w:rPr>
                <w:sz w:val="18"/>
                <w:szCs w:val="18"/>
              </w:rPr>
              <w:t>katz</w:t>
            </w:r>
            <w:proofErr w:type="spellEnd"/>
            <w:r>
              <w:rPr>
                <w:sz w:val="18"/>
                <w:szCs w:val="18"/>
              </w:rPr>
              <w:t xml:space="preserve"> cent</w:t>
            </w:r>
          </w:p>
        </w:tc>
        <w:tc>
          <w:tcPr>
            <w:tcW w:w="2104" w:type="dxa"/>
          </w:tcPr>
          <w:p w:rsidR="00B80008" w:rsidRDefault="00C00299" w:rsidP="00B80008">
            <w:pPr>
              <w:spacing w:line="360" w:lineRule="auto"/>
              <w:rPr>
                <w:sz w:val="18"/>
                <w:szCs w:val="18"/>
              </w:rPr>
            </w:pPr>
            <w:r w:rsidRPr="00C00299">
              <w:rPr>
                <w:sz w:val="18"/>
                <w:szCs w:val="18"/>
              </w:rPr>
              <w:t>-0.00062072767101663</w:t>
            </w:r>
          </w:p>
        </w:tc>
        <w:tc>
          <w:tcPr>
            <w:tcW w:w="0" w:type="auto"/>
          </w:tcPr>
          <w:p w:rsidR="00B80008" w:rsidRDefault="00C00299" w:rsidP="00B80008">
            <w:pPr>
              <w:spacing w:line="360" w:lineRule="auto"/>
              <w:rPr>
                <w:sz w:val="18"/>
                <w:szCs w:val="18"/>
              </w:rPr>
            </w:pPr>
            <w:r w:rsidRPr="00C00299">
              <w:rPr>
                <w:sz w:val="18"/>
                <w:szCs w:val="18"/>
              </w:rPr>
              <w:t>-0.000327052968626332</w:t>
            </w:r>
          </w:p>
        </w:tc>
        <w:tc>
          <w:tcPr>
            <w:tcW w:w="0" w:type="auto"/>
          </w:tcPr>
          <w:p w:rsidR="00B80008" w:rsidRDefault="00C00299" w:rsidP="00B80008">
            <w:pPr>
              <w:spacing w:line="360" w:lineRule="auto"/>
              <w:rPr>
                <w:sz w:val="18"/>
                <w:szCs w:val="18"/>
              </w:rPr>
            </w:pPr>
            <w:r w:rsidRPr="00C00299">
              <w:rPr>
                <w:sz w:val="18"/>
                <w:szCs w:val="18"/>
              </w:rPr>
              <w:t>-0.000172974021617173</w:t>
            </w:r>
          </w:p>
        </w:tc>
        <w:tc>
          <w:tcPr>
            <w:tcW w:w="1995" w:type="dxa"/>
          </w:tcPr>
          <w:p w:rsidR="00B80008" w:rsidRDefault="00C00299" w:rsidP="00B80008">
            <w:pPr>
              <w:spacing w:line="360" w:lineRule="auto"/>
              <w:rPr>
                <w:sz w:val="18"/>
                <w:szCs w:val="18"/>
              </w:rPr>
            </w:pPr>
            <w:r w:rsidRPr="00C00299">
              <w:rPr>
                <w:sz w:val="18"/>
                <w:szCs w:val="18"/>
              </w:rPr>
              <w:t>-0.0040723432000113</w:t>
            </w:r>
          </w:p>
        </w:tc>
      </w:tr>
    </w:tbl>
    <w:p w:rsidR="00B80008" w:rsidRDefault="00B80008" w:rsidP="00B80008">
      <w:pPr>
        <w:spacing w:line="360" w:lineRule="auto"/>
        <w:jc w:val="both"/>
        <w:rPr>
          <w:color w:val="000000" w:themeColor="text1"/>
          <w:sz w:val="18"/>
          <w:szCs w:val="18"/>
        </w:rPr>
      </w:pPr>
    </w:p>
    <w:p w:rsidR="00B80008" w:rsidRDefault="00B80008" w:rsidP="00B80008">
      <w:pPr>
        <w:spacing w:line="360" w:lineRule="auto"/>
        <w:rPr>
          <w:sz w:val="18"/>
          <w:szCs w:val="18"/>
        </w:rPr>
      </w:pPr>
      <w:r>
        <w:rPr>
          <w:sz w:val="18"/>
          <w:szCs w:val="18"/>
        </w:rPr>
        <w:t xml:space="preserve">nodes ranked by </w:t>
      </w:r>
      <w:proofErr w:type="spellStart"/>
      <w:r>
        <w:rPr>
          <w:sz w:val="18"/>
          <w:szCs w:val="18"/>
        </w:rPr>
        <w:t>katz</w:t>
      </w:r>
      <w:proofErr w:type="spellEnd"/>
      <w:r>
        <w:rPr>
          <w:sz w:val="18"/>
          <w:szCs w:val="18"/>
        </w:rPr>
        <w:t xml:space="preserve"> centrality (top 50):</w:t>
      </w:r>
    </w:p>
    <w:tbl>
      <w:tblPr>
        <w:tblStyle w:val="TableGrid"/>
        <w:tblW w:w="0" w:type="auto"/>
        <w:tblLook w:val="04A0" w:firstRow="1" w:lastRow="0" w:firstColumn="1" w:lastColumn="0" w:noHBand="0" w:noVBand="1"/>
      </w:tblPr>
      <w:tblGrid>
        <w:gridCol w:w="1655"/>
        <w:gridCol w:w="1083"/>
        <w:gridCol w:w="1025"/>
        <w:gridCol w:w="1083"/>
        <w:gridCol w:w="1160"/>
        <w:gridCol w:w="1083"/>
      </w:tblGrid>
      <w:tr w:rsidR="00B80008" w:rsidTr="00B80008">
        <w:tc>
          <w:tcPr>
            <w:tcW w:w="0" w:type="auto"/>
          </w:tcPr>
          <w:p w:rsidR="00B80008" w:rsidRDefault="00B80008" w:rsidP="00B80008">
            <w:pPr>
              <w:spacing w:line="360" w:lineRule="auto"/>
              <w:rPr>
                <w:sz w:val="18"/>
                <w:szCs w:val="18"/>
              </w:rPr>
            </w:pPr>
            <w:r>
              <w:rPr>
                <w:sz w:val="18"/>
                <w:szCs w:val="18"/>
              </w:rPr>
              <w:t>node</w:t>
            </w:r>
          </w:p>
        </w:tc>
        <w:tc>
          <w:tcPr>
            <w:tcW w:w="0" w:type="auto"/>
          </w:tcPr>
          <w:p w:rsidR="00B80008" w:rsidRDefault="00B80008" w:rsidP="00B80008">
            <w:pPr>
              <w:spacing w:line="360" w:lineRule="auto"/>
              <w:rPr>
                <w:sz w:val="18"/>
                <w:szCs w:val="18"/>
              </w:rPr>
            </w:pPr>
            <w:r>
              <w:rPr>
                <w:sz w:val="18"/>
                <w:szCs w:val="18"/>
              </w:rPr>
              <w:t>centrality</w:t>
            </w:r>
          </w:p>
        </w:tc>
        <w:tc>
          <w:tcPr>
            <w:tcW w:w="0" w:type="auto"/>
          </w:tcPr>
          <w:p w:rsidR="00B80008" w:rsidRDefault="00B80008" w:rsidP="00B80008">
            <w:pPr>
              <w:spacing w:line="360" w:lineRule="auto"/>
              <w:rPr>
                <w:sz w:val="18"/>
                <w:szCs w:val="18"/>
              </w:rPr>
            </w:pPr>
            <w:r>
              <w:rPr>
                <w:sz w:val="18"/>
                <w:szCs w:val="18"/>
              </w:rPr>
              <w:t>node</w:t>
            </w:r>
          </w:p>
        </w:tc>
        <w:tc>
          <w:tcPr>
            <w:tcW w:w="0" w:type="auto"/>
          </w:tcPr>
          <w:p w:rsidR="00B80008" w:rsidRDefault="00B80008" w:rsidP="00B80008">
            <w:pPr>
              <w:spacing w:line="360" w:lineRule="auto"/>
              <w:rPr>
                <w:sz w:val="18"/>
                <w:szCs w:val="18"/>
              </w:rPr>
            </w:pPr>
            <w:r>
              <w:rPr>
                <w:sz w:val="18"/>
                <w:szCs w:val="18"/>
              </w:rPr>
              <w:t>centrality</w:t>
            </w:r>
          </w:p>
        </w:tc>
        <w:tc>
          <w:tcPr>
            <w:tcW w:w="0" w:type="auto"/>
          </w:tcPr>
          <w:p w:rsidR="00B80008" w:rsidRDefault="00B80008" w:rsidP="00B80008">
            <w:pPr>
              <w:spacing w:line="360" w:lineRule="auto"/>
              <w:rPr>
                <w:sz w:val="18"/>
                <w:szCs w:val="18"/>
              </w:rPr>
            </w:pPr>
            <w:r>
              <w:rPr>
                <w:sz w:val="18"/>
                <w:szCs w:val="18"/>
              </w:rPr>
              <w:t>node</w:t>
            </w:r>
          </w:p>
        </w:tc>
        <w:tc>
          <w:tcPr>
            <w:tcW w:w="0" w:type="auto"/>
          </w:tcPr>
          <w:p w:rsidR="00B80008" w:rsidRDefault="00B80008" w:rsidP="00B80008">
            <w:pPr>
              <w:spacing w:line="360" w:lineRule="auto"/>
              <w:rPr>
                <w:sz w:val="18"/>
                <w:szCs w:val="18"/>
              </w:rPr>
            </w:pPr>
            <w:r>
              <w:rPr>
                <w:sz w:val="18"/>
                <w:szCs w:val="18"/>
              </w:rPr>
              <w:t>centrality</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amazonaffiliate</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0.14225219</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winners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0.0826089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bigboobs</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0.06153099</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investing</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0.12803952</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nlu</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0.08032365</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commerce</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0.06103929</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hear</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0.11988277</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lingerie</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0.07872609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techupdates</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0.06081739</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philipshue</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0.11328412</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brand</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0.07741599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crm</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0.0590285</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echoplus</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0.11221277</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ios11</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0.07562748</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livestream</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0.05840201</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fire7</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0.11105104</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asr</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0.07546137</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blowjob</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0.0581958</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p2p</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0.10577709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voip</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0.07467321</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ass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0.05739934</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chess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0.10524782</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unboxing</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0.07180981</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control</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0.0564562</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humans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0.10411262</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mood</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0.07095563</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tgif</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0.05531732</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whisfc18</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0.10383492</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in</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0.0708407</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commercials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0.05495825</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firetvcube</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0.10158014</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wallstreet</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0.07060195</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appliances</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0.05479175</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ge</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0.09659404</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webcam</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0.06885604</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smarttv</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0.05425648</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amazonappsummit</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0.09509143</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mvb</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0.06615659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worldcup</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0.05377648</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london</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0.08661255</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jpmorgan</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0.06576989</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flogo</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0.05361032</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perfect</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0.08337285</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outlet</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0.0654692</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fcc</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0.05349054</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ehealth</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0.08324304</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ioe</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0.06238892</w:t>
            </w:r>
          </w:p>
        </w:tc>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northkorea</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0.05191417</w:t>
            </w:r>
          </w:p>
        </w:tc>
      </w:tr>
      <w:tr w:rsidR="00C00299" w:rsidRPr="00135C9E" w:rsidTr="00B80008">
        <w:tc>
          <w:tcPr>
            <w:tcW w:w="0" w:type="auto"/>
            <w:vAlign w:val="bottom"/>
          </w:tcPr>
          <w:p w:rsidR="00C00299" w:rsidRPr="00C00299" w:rsidRDefault="00C00299" w:rsidP="00C00299">
            <w:pPr>
              <w:rPr>
                <w:rFonts w:ascii="Calibri" w:hAnsi="Calibri" w:cs="Calibri"/>
                <w:b/>
                <w:color w:val="000000"/>
                <w:sz w:val="18"/>
                <w:szCs w:val="18"/>
              </w:rPr>
            </w:pPr>
            <w:proofErr w:type="spellStart"/>
            <w:r w:rsidRPr="00C00299">
              <w:rPr>
                <w:rFonts w:ascii="Calibri" w:hAnsi="Calibri" w:cs="Calibri"/>
                <w:b/>
                <w:color w:val="000000"/>
                <w:sz w:val="18"/>
                <w:szCs w:val="18"/>
              </w:rPr>
              <w:t>rp</w:t>
            </w:r>
            <w:proofErr w:type="spellEnd"/>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0.08303766</w:t>
            </w:r>
          </w:p>
        </w:tc>
        <w:tc>
          <w:tcPr>
            <w:tcW w:w="0" w:type="auto"/>
            <w:vAlign w:val="bottom"/>
          </w:tcPr>
          <w:p w:rsidR="00C00299" w:rsidRPr="00C00299" w:rsidRDefault="00C00299" w:rsidP="00C00299">
            <w:pPr>
              <w:rPr>
                <w:rFonts w:ascii="Calibri" w:hAnsi="Calibri" w:cs="Calibri"/>
                <w:b/>
                <w:color w:val="000000"/>
                <w:sz w:val="18"/>
                <w:szCs w:val="18"/>
              </w:rPr>
            </w:pPr>
            <w:r w:rsidRPr="00C00299">
              <w:rPr>
                <w:rFonts w:ascii="Calibri" w:hAnsi="Calibri" w:cs="Calibri"/>
                <w:b/>
                <w:color w:val="000000"/>
                <w:sz w:val="18"/>
                <w:szCs w:val="18"/>
              </w:rPr>
              <w:t>productive</w:t>
            </w:r>
          </w:p>
        </w:tc>
        <w:tc>
          <w:tcPr>
            <w:tcW w:w="0" w:type="auto"/>
            <w:vAlign w:val="bottom"/>
          </w:tcPr>
          <w:p w:rsidR="00C00299" w:rsidRPr="00C00299" w:rsidRDefault="00C00299" w:rsidP="00C00299">
            <w:pPr>
              <w:jc w:val="right"/>
              <w:rPr>
                <w:rFonts w:ascii="Calibri" w:hAnsi="Calibri" w:cs="Calibri"/>
                <w:color w:val="000000"/>
                <w:sz w:val="18"/>
                <w:szCs w:val="18"/>
              </w:rPr>
            </w:pPr>
            <w:r w:rsidRPr="00C00299">
              <w:rPr>
                <w:rFonts w:ascii="Calibri" w:hAnsi="Calibri" w:cs="Calibri"/>
                <w:color w:val="000000"/>
                <w:sz w:val="18"/>
                <w:szCs w:val="18"/>
              </w:rPr>
              <w:t>0.06161607</w:t>
            </w:r>
          </w:p>
        </w:tc>
        <w:tc>
          <w:tcPr>
            <w:tcW w:w="0" w:type="auto"/>
            <w:vAlign w:val="bottom"/>
          </w:tcPr>
          <w:p w:rsidR="00C00299" w:rsidRPr="00C00299" w:rsidRDefault="00C00299" w:rsidP="00C00299">
            <w:pPr>
              <w:rPr>
                <w:rFonts w:ascii="Calibri" w:hAnsi="Calibri" w:cs="Calibri"/>
                <w:color w:val="000000"/>
                <w:sz w:val="18"/>
                <w:szCs w:val="18"/>
              </w:rPr>
            </w:pPr>
          </w:p>
        </w:tc>
        <w:tc>
          <w:tcPr>
            <w:tcW w:w="0" w:type="auto"/>
            <w:vAlign w:val="bottom"/>
          </w:tcPr>
          <w:p w:rsidR="00C00299" w:rsidRPr="00C00299" w:rsidRDefault="00C00299" w:rsidP="00C00299">
            <w:pPr>
              <w:jc w:val="right"/>
              <w:rPr>
                <w:rFonts w:ascii="Calibri" w:hAnsi="Calibri" w:cs="Calibri"/>
                <w:color w:val="000000"/>
                <w:sz w:val="18"/>
                <w:szCs w:val="18"/>
              </w:rPr>
            </w:pPr>
          </w:p>
        </w:tc>
      </w:tr>
    </w:tbl>
    <w:p w:rsidR="008F179E" w:rsidRDefault="008F179E" w:rsidP="00A7479C">
      <w:pPr>
        <w:spacing w:line="360" w:lineRule="auto"/>
        <w:rPr>
          <w:b/>
          <w:color w:val="000000" w:themeColor="text1"/>
          <w:sz w:val="18"/>
          <w:szCs w:val="18"/>
        </w:rPr>
      </w:pPr>
    </w:p>
    <w:p w:rsidR="005D2271" w:rsidRDefault="005D2271" w:rsidP="00A7479C">
      <w:pPr>
        <w:spacing w:line="360" w:lineRule="auto"/>
        <w:rPr>
          <w:b/>
          <w:color w:val="000000" w:themeColor="text1"/>
          <w:sz w:val="18"/>
          <w:szCs w:val="18"/>
        </w:rPr>
      </w:pPr>
      <w:r>
        <w:rPr>
          <w:b/>
          <w:color w:val="000000" w:themeColor="text1"/>
          <w:sz w:val="18"/>
          <w:szCs w:val="18"/>
        </w:rPr>
        <w:t>Notes:</w:t>
      </w:r>
    </w:p>
    <w:p w:rsidR="005D2271" w:rsidRDefault="00E03D61" w:rsidP="00A7479C">
      <w:pPr>
        <w:spacing w:line="360" w:lineRule="auto"/>
        <w:rPr>
          <w:color w:val="000000" w:themeColor="text1"/>
          <w:sz w:val="18"/>
          <w:szCs w:val="18"/>
        </w:rPr>
      </w:pPr>
      <w:r>
        <w:rPr>
          <w:color w:val="000000" w:themeColor="text1"/>
          <w:sz w:val="18"/>
          <w:szCs w:val="18"/>
        </w:rPr>
        <w:t>The</w:t>
      </w:r>
      <w:r w:rsidR="005D2271">
        <w:rPr>
          <w:color w:val="000000" w:themeColor="text1"/>
          <w:sz w:val="18"/>
          <w:szCs w:val="18"/>
        </w:rPr>
        <w:t xml:space="preserve"> hashtags related to porn (lingerie, </w:t>
      </w:r>
      <w:proofErr w:type="spellStart"/>
      <w:r w:rsidR="005D2271">
        <w:rPr>
          <w:color w:val="000000" w:themeColor="text1"/>
          <w:sz w:val="18"/>
          <w:szCs w:val="18"/>
        </w:rPr>
        <w:t>bigboobs</w:t>
      </w:r>
      <w:proofErr w:type="spellEnd"/>
      <w:r w:rsidR="005D2271">
        <w:rPr>
          <w:color w:val="000000" w:themeColor="text1"/>
          <w:sz w:val="18"/>
          <w:szCs w:val="18"/>
        </w:rPr>
        <w:t xml:space="preserve">, </w:t>
      </w:r>
      <w:proofErr w:type="spellStart"/>
      <w:r w:rsidR="005D2271">
        <w:rPr>
          <w:color w:val="000000" w:themeColor="text1"/>
          <w:sz w:val="18"/>
          <w:szCs w:val="18"/>
        </w:rPr>
        <w:t>etc</w:t>
      </w:r>
      <w:proofErr w:type="spellEnd"/>
      <w:r w:rsidR="005D2271">
        <w:rPr>
          <w:color w:val="000000" w:themeColor="text1"/>
          <w:sz w:val="18"/>
          <w:szCs w:val="18"/>
        </w:rPr>
        <w:t xml:space="preserve">) should be </w:t>
      </w:r>
      <w:r>
        <w:rPr>
          <w:color w:val="000000" w:themeColor="text1"/>
          <w:sz w:val="18"/>
          <w:szCs w:val="18"/>
        </w:rPr>
        <w:t>concerned with</w:t>
      </w:r>
      <w:r w:rsidR="005D2271">
        <w:rPr>
          <w:color w:val="000000" w:themeColor="text1"/>
          <w:sz w:val="18"/>
          <w:szCs w:val="18"/>
        </w:rPr>
        <w:t xml:space="preserve"> a porn star named after Alexa or a porn website named after Siri. </w:t>
      </w:r>
    </w:p>
    <w:p w:rsidR="00E03D61" w:rsidRPr="005D2271" w:rsidRDefault="00E03D61" w:rsidP="00A7479C">
      <w:pPr>
        <w:spacing w:line="360" w:lineRule="auto"/>
        <w:rPr>
          <w:color w:val="000000" w:themeColor="text1"/>
          <w:sz w:val="18"/>
          <w:szCs w:val="18"/>
        </w:rPr>
      </w:pPr>
      <w:r>
        <w:rPr>
          <w:color w:val="000000" w:themeColor="text1"/>
          <w:sz w:val="18"/>
          <w:szCs w:val="18"/>
        </w:rPr>
        <w:t xml:space="preserve">The list turns out to be </w:t>
      </w:r>
      <w:r w:rsidR="009D6249">
        <w:rPr>
          <w:color w:val="000000" w:themeColor="text1"/>
          <w:sz w:val="18"/>
          <w:szCs w:val="18"/>
        </w:rPr>
        <w:t xml:space="preserve">divergent from the previous ranks, and news events, e-commerce. </w:t>
      </w:r>
      <w:bookmarkStart w:id="0" w:name="_GoBack"/>
      <w:bookmarkEnd w:id="0"/>
    </w:p>
    <w:p w:rsidR="004A1123" w:rsidRPr="008F179E" w:rsidRDefault="004A1123" w:rsidP="00A7479C">
      <w:pPr>
        <w:spacing w:line="360" w:lineRule="auto"/>
        <w:rPr>
          <w:b/>
          <w:color w:val="000000" w:themeColor="text1"/>
          <w:sz w:val="18"/>
          <w:szCs w:val="18"/>
        </w:rPr>
      </w:pPr>
    </w:p>
    <w:p w:rsidR="00A67345" w:rsidRDefault="00A67345" w:rsidP="008F179E">
      <w:pPr>
        <w:spacing w:line="360" w:lineRule="auto"/>
        <w:jc w:val="both"/>
        <w:rPr>
          <w:b/>
          <w:color w:val="000000" w:themeColor="text1"/>
          <w:sz w:val="20"/>
          <w:szCs w:val="20"/>
        </w:rPr>
      </w:pPr>
      <w:r w:rsidRPr="00A67345">
        <w:rPr>
          <w:b/>
          <w:color w:val="000000" w:themeColor="text1"/>
          <w:sz w:val="20"/>
          <w:szCs w:val="20"/>
        </w:rPr>
        <w:t xml:space="preserve">Appendix: </w:t>
      </w:r>
    </w:p>
    <w:p w:rsidR="00A67345" w:rsidRPr="00652C7E" w:rsidRDefault="00A67345" w:rsidP="008F179E">
      <w:pPr>
        <w:spacing w:line="360" w:lineRule="auto"/>
        <w:jc w:val="both"/>
        <w:rPr>
          <w:b/>
          <w:i/>
          <w:color w:val="000000" w:themeColor="text1"/>
          <w:sz w:val="20"/>
          <w:szCs w:val="20"/>
          <w:u w:val="single"/>
        </w:rPr>
      </w:pPr>
      <w:r w:rsidRPr="00652C7E">
        <w:rPr>
          <w:b/>
          <w:i/>
          <w:color w:val="000000" w:themeColor="text1"/>
          <w:sz w:val="20"/>
          <w:szCs w:val="20"/>
          <w:u w:val="single"/>
        </w:rPr>
        <w:t>hashtag</w:t>
      </w:r>
    </w:p>
    <w:p w:rsidR="00A67345" w:rsidRDefault="00A67345" w:rsidP="008F179E">
      <w:pPr>
        <w:spacing w:line="360" w:lineRule="auto"/>
        <w:jc w:val="both"/>
        <w:rPr>
          <w:color w:val="000000" w:themeColor="text1"/>
          <w:sz w:val="18"/>
          <w:szCs w:val="18"/>
        </w:rPr>
      </w:pPr>
      <w:proofErr w:type="spellStart"/>
      <w:r w:rsidRPr="00652C7E">
        <w:rPr>
          <w:b/>
          <w:i/>
          <w:color w:val="000000" w:themeColor="text1"/>
          <w:sz w:val="18"/>
          <w:szCs w:val="18"/>
        </w:rPr>
        <w:t>alexandria</w:t>
      </w:r>
      <w:proofErr w:type="spellEnd"/>
      <w:r w:rsidRPr="00652C7E">
        <w:rPr>
          <w:color w:val="000000" w:themeColor="text1"/>
          <w:sz w:val="18"/>
          <w:szCs w:val="18"/>
        </w:rPr>
        <w:t>:</w:t>
      </w:r>
      <w:r w:rsidR="00652C7E" w:rsidRPr="00652C7E">
        <w:rPr>
          <w:color w:val="000000" w:themeColor="text1"/>
          <w:sz w:val="18"/>
          <w:szCs w:val="18"/>
        </w:rPr>
        <w:t xml:space="preserve"> The Alexa name was</w:t>
      </w:r>
      <w:r w:rsidRPr="00652C7E">
        <w:rPr>
          <w:color w:val="000000" w:themeColor="text1"/>
          <w:sz w:val="18"/>
          <w:szCs w:val="18"/>
        </w:rPr>
        <w:t xml:space="preserve"> meant to evoke the legendary Library of Alexandria from ancient Egypt. </w:t>
      </w:r>
    </w:p>
    <w:p w:rsidR="003C30CF" w:rsidRDefault="003C30CF" w:rsidP="008F179E">
      <w:pPr>
        <w:spacing w:line="360" w:lineRule="auto"/>
        <w:jc w:val="both"/>
        <w:rPr>
          <w:color w:val="000000" w:themeColor="text1"/>
          <w:sz w:val="18"/>
          <w:szCs w:val="18"/>
        </w:rPr>
      </w:pPr>
      <w:r w:rsidRPr="003C30CF">
        <w:rPr>
          <w:b/>
          <w:i/>
          <w:color w:val="000000" w:themeColor="text1"/>
          <w:sz w:val="18"/>
          <w:szCs w:val="18"/>
        </w:rPr>
        <w:t>AR</w:t>
      </w:r>
      <w:r>
        <w:rPr>
          <w:color w:val="000000" w:themeColor="text1"/>
          <w:sz w:val="18"/>
          <w:szCs w:val="18"/>
        </w:rPr>
        <w:t xml:space="preserve">: </w:t>
      </w:r>
      <w:r w:rsidRPr="003C30CF">
        <w:rPr>
          <w:color w:val="000000" w:themeColor="text1"/>
          <w:sz w:val="18"/>
          <w:szCs w:val="18"/>
        </w:rPr>
        <w:t>Augmented Reality (AR) is an interactive experience of a real-world environment whereby the objects that reside in the real-world are "augmented" by computer-generated perceptual information, sometimes across multiple sensory modalities, including visual, auditory, haptic, somatosensory, and olfactory.</w:t>
      </w:r>
    </w:p>
    <w:p w:rsidR="0074476D" w:rsidRDefault="0074476D" w:rsidP="008F179E">
      <w:pPr>
        <w:spacing w:line="360" w:lineRule="auto"/>
        <w:jc w:val="both"/>
        <w:rPr>
          <w:color w:val="000000" w:themeColor="text1"/>
          <w:sz w:val="18"/>
          <w:szCs w:val="18"/>
        </w:rPr>
      </w:pPr>
      <w:r w:rsidRPr="0074476D">
        <w:rPr>
          <w:b/>
          <w:i/>
          <w:color w:val="000000" w:themeColor="text1"/>
          <w:sz w:val="18"/>
          <w:szCs w:val="18"/>
        </w:rPr>
        <w:t>ASR</w:t>
      </w:r>
      <w:r>
        <w:rPr>
          <w:color w:val="000000" w:themeColor="text1"/>
          <w:sz w:val="18"/>
          <w:szCs w:val="18"/>
        </w:rPr>
        <w:t xml:space="preserve">: </w:t>
      </w:r>
      <w:r w:rsidRPr="0074476D">
        <w:rPr>
          <w:color w:val="000000" w:themeColor="text1"/>
          <w:sz w:val="18"/>
          <w:szCs w:val="18"/>
        </w:rPr>
        <w:t>Automated speech recognition</w:t>
      </w:r>
      <w:r>
        <w:rPr>
          <w:color w:val="000000" w:themeColor="text1"/>
          <w:sz w:val="18"/>
          <w:szCs w:val="18"/>
        </w:rPr>
        <w:t xml:space="preserve"> </w:t>
      </w:r>
      <w:r w:rsidRPr="0074476D">
        <w:rPr>
          <w:color w:val="000000" w:themeColor="text1"/>
          <w:sz w:val="18"/>
          <w:szCs w:val="18"/>
        </w:rPr>
        <w:t>is a technology that allows users of information systems to speak entries rather than punching numbers on a keypad.</w:t>
      </w:r>
    </w:p>
    <w:p w:rsidR="00652C7E" w:rsidRDefault="00652C7E" w:rsidP="008F179E">
      <w:pPr>
        <w:spacing w:line="360" w:lineRule="auto"/>
        <w:jc w:val="both"/>
        <w:rPr>
          <w:color w:val="000000" w:themeColor="text1"/>
          <w:sz w:val="18"/>
          <w:szCs w:val="18"/>
        </w:rPr>
      </w:pPr>
      <w:r w:rsidRPr="00652C7E">
        <w:rPr>
          <w:b/>
          <w:i/>
          <w:color w:val="000000" w:themeColor="text1"/>
          <w:sz w:val="18"/>
          <w:szCs w:val="18"/>
        </w:rPr>
        <w:t>Azure</w:t>
      </w:r>
      <w:r w:rsidRPr="00652C7E">
        <w:rPr>
          <w:color w:val="000000" w:themeColor="text1"/>
          <w:sz w:val="18"/>
          <w:szCs w:val="18"/>
        </w:rPr>
        <w:t>: Microsoft Azure is a cloud computing service created by Microsoft for building, testing, deploying, and managing applications and services through a global network of Microsoft-managed data centers</w:t>
      </w:r>
    </w:p>
    <w:p w:rsidR="0064278E" w:rsidRDefault="0064278E" w:rsidP="008F179E">
      <w:pPr>
        <w:spacing w:line="360" w:lineRule="auto"/>
        <w:jc w:val="both"/>
        <w:rPr>
          <w:color w:val="000000" w:themeColor="text1"/>
          <w:sz w:val="18"/>
          <w:szCs w:val="18"/>
        </w:rPr>
      </w:pPr>
      <w:proofErr w:type="spellStart"/>
      <w:r w:rsidRPr="0064278E">
        <w:rPr>
          <w:b/>
          <w:i/>
          <w:color w:val="000000" w:themeColor="text1"/>
          <w:sz w:val="18"/>
          <w:szCs w:val="18"/>
        </w:rPr>
        <w:t>bixby</w:t>
      </w:r>
      <w:proofErr w:type="spellEnd"/>
      <w:r>
        <w:rPr>
          <w:color w:val="000000" w:themeColor="text1"/>
          <w:sz w:val="18"/>
          <w:szCs w:val="18"/>
        </w:rPr>
        <w:t xml:space="preserve">: </w:t>
      </w:r>
      <w:r w:rsidRPr="0064278E">
        <w:rPr>
          <w:color w:val="000000" w:themeColor="text1"/>
          <w:sz w:val="18"/>
          <w:szCs w:val="18"/>
        </w:rPr>
        <w:t>Bixby is a virtual assistant developed by Samsung Electronics.</w:t>
      </w:r>
    </w:p>
    <w:p w:rsidR="00E72A0D" w:rsidRDefault="00E72A0D" w:rsidP="008F179E">
      <w:pPr>
        <w:spacing w:line="360" w:lineRule="auto"/>
        <w:jc w:val="both"/>
        <w:rPr>
          <w:color w:val="000000" w:themeColor="text1"/>
          <w:sz w:val="18"/>
          <w:szCs w:val="18"/>
        </w:rPr>
      </w:pPr>
      <w:r w:rsidRPr="00E72A0D">
        <w:rPr>
          <w:b/>
          <w:i/>
          <w:color w:val="000000" w:themeColor="text1"/>
          <w:sz w:val="18"/>
          <w:szCs w:val="18"/>
        </w:rPr>
        <w:t>blockchain</w:t>
      </w:r>
      <w:r>
        <w:rPr>
          <w:color w:val="000000" w:themeColor="text1"/>
          <w:sz w:val="18"/>
          <w:szCs w:val="18"/>
        </w:rPr>
        <w:t xml:space="preserve">: </w:t>
      </w:r>
      <w:r w:rsidRPr="00E72A0D">
        <w:rPr>
          <w:color w:val="000000" w:themeColor="text1"/>
          <w:sz w:val="18"/>
          <w:szCs w:val="18"/>
        </w:rPr>
        <w:t>A blockchain, originally block chain, is a growing list of records, called blocks, which are linked using cryptography. Each block contains a cryptographic hash of the previous block, a timestamp, and transaction data.</w:t>
      </w:r>
    </w:p>
    <w:p w:rsidR="007F6488" w:rsidRDefault="007F6488" w:rsidP="008F179E">
      <w:pPr>
        <w:spacing w:line="360" w:lineRule="auto"/>
        <w:jc w:val="both"/>
        <w:rPr>
          <w:color w:val="000000" w:themeColor="text1"/>
          <w:sz w:val="18"/>
          <w:szCs w:val="18"/>
        </w:rPr>
      </w:pPr>
      <w:proofErr w:type="spellStart"/>
      <w:r w:rsidRPr="007F6488">
        <w:rPr>
          <w:b/>
          <w:color w:val="000000" w:themeColor="text1"/>
          <w:sz w:val="18"/>
          <w:szCs w:val="18"/>
        </w:rPr>
        <w:t>BlueScreenofDeath</w:t>
      </w:r>
      <w:proofErr w:type="spellEnd"/>
      <w:r>
        <w:rPr>
          <w:color w:val="000000" w:themeColor="text1"/>
          <w:sz w:val="18"/>
          <w:szCs w:val="18"/>
        </w:rPr>
        <w:t xml:space="preserve">: </w:t>
      </w:r>
      <w:r w:rsidRPr="007F6488">
        <w:rPr>
          <w:color w:val="000000" w:themeColor="text1"/>
          <w:sz w:val="18"/>
          <w:szCs w:val="18"/>
        </w:rPr>
        <w:t>A stop error, better known as a Blue Screen of Death is an error screen displayed on a Windows computer system after a fatal system error, also known as a system crash: when the operating system reaches a condition where it can no longer operate safely.</w:t>
      </w:r>
    </w:p>
    <w:p w:rsidR="000F6503" w:rsidRDefault="000F6503" w:rsidP="008F179E">
      <w:pPr>
        <w:spacing w:line="360" w:lineRule="auto"/>
        <w:jc w:val="both"/>
        <w:rPr>
          <w:color w:val="000000" w:themeColor="text1"/>
          <w:sz w:val="18"/>
          <w:szCs w:val="18"/>
        </w:rPr>
      </w:pPr>
      <w:r w:rsidRPr="000F6503">
        <w:rPr>
          <w:b/>
          <w:i/>
          <w:color w:val="000000" w:themeColor="text1"/>
          <w:sz w:val="18"/>
          <w:szCs w:val="18"/>
        </w:rPr>
        <w:t>CES</w:t>
      </w:r>
      <w:r w:rsidRPr="000F6503">
        <w:rPr>
          <w:color w:val="000000" w:themeColor="text1"/>
          <w:sz w:val="18"/>
          <w:szCs w:val="18"/>
        </w:rPr>
        <w:t>: CES is the world's gathering place for all those who thrive on the business of consumer technologies. It has served as the proving ground for innovators and breakthrough technologies for 50 years — the global stage where next-generation innovations are introduced to the marketplace. Owned and produced by the Consumer Technology Association (CTA), it attracts the world's business l</w:t>
      </w:r>
      <w:r>
        <w:rPr>
          <w:color w:val="000000" w:themeColor="text1"/>
          <w:sz w:val="18"/>
          <w:szCs w:val="18"/>
        </w:rPr>
        <w:t>eaders and pioneering thinkers.</w:t>
      </w:r>
    </w:p>
    <w:p w:rsidR="00D66D27" w:rsidRDefault="00D66D27" w:rsidP="008F179E">
      <w:pPr>
        <w:spacing w:line="360" w:lineRule="auto"/>
        <w:jc w:val="both"/>
        <w:rPr>
          <w:color w:val="000000" w:themeColor="text1"/>
          <w:sz w:val="18"/>
          <w:szCs w:val="18"/>
        </w:rPr>
      </w:pPr>
      <w:r>
        <w:rPr>
          <w:color w:val="000000" w:themeColor="text1"/>
          <w:sz w:val="18"/>
          <w:szCs w:val="18"/>
        </w:rPr>
        <w:t xml:space="preserve">chess: Alexa &amp; </w:t>
      </w:r>
      <w:proofErr w:type="spellStart"/>
      <w:r>
        <w:rPr>
          <w:color w:val="000000" w:themeColor="text1"/>
          <w:sz w:val="18"/>
          <w:szCs w:val="18"/>
        </w:rPr>
        <w:t>HeyGoogle</w:t>
      </w:r>
      <w:proofErr w:type="spellEnd"/>
      <w:r>
        <w:rPr>
          <w:color w:val="000000" w:themeColor="text1"/>
          <w:sz w:val="18"/>
          <w:szCs w:val="18"/>
        </w:rPr>
        <w:t xml:space="preserve"> have a skill to play chess.</w:t>
      </w:r>
    </w:p>
    <w:p w:rsidR="005D2271" w:rsidRDefault="005D2271" w:rsidP="008F179E">
      <w:pPr>
        <w:spacing w:line="360" w:lineRule="auto"/>
        <w:jc w:val="both"/>
        <w:rPr>
          <w:color w:val="000000" w:themeColor="text1"/>
          <w:sz w:val="18"/>
          <w:szCs w:val="18"/>
        </w:rPr>
      </w:pPr>
      <w:r w:rsidRPr="005D2271">
        <w:rPr>
          <w:b/>
          <w:i/>
          <w:color w:val="000000" w:themeColor="text1"/>
          <w:sz w:val="18"/>
          <w:szCs w:val="18"/>
        </w:rPr>
        <w:t>CRM</w:t>
      </w:r>
      <w:r>
        <w:rPr>
          <w:color w:val="000000" w:themeColor="text1"/>
          <w:sz w:val="18"/>
          <w:szCs w:val="18"/>
        </w:rPr>
        <w:t xml:space="preserve">: </w:t>
      </w:r>
      <w:r w:rsidRPr="005D2271">
        <w:rPr>
          <w:color w:val="000000" w:themeColor="text1"/>
          <w:sz w:val="18"/>
          <w:szCs w:val="18"/>
        </w:rPr>
        <w:t xml:space="preserve">Customer relationship management is an approach to manage a company's interaction with current and potential customers. </w:t>
      </w:r>
    </w:p>
    <w:p w:rsidR="00E72A0D" w:rsidRDefault="00E72A0D" w:rsidP="008F179E">
      <w:pPr>
        <w:spacing w:line="360" w:lineRule="auto"/>
        <w:jc w:val="both"/>
        <w:rPr>
          <w:color w:val="000000" w:themeColor="text1"/>
          <w:sz w:val="18"/>
          <w:szCs w:val="18"/>
        </w:rPr>
      </w:pPr>
      <w:r w:rsidRPr="00E72A0D">
        <w:rPr>
          <w:b/>
          <w:i/>
          <w:color w:val="000000" w:themeColor="text1"/>
          <w:sz w:val="18"/>
          <w:szCs w:val="18"/>
        </w:rPr>
        <w:t>CX</w:t>
      </w:r>
      <w:r>
        <w:rPr>
          <w:color w:val="000000" w:themeColor="text1"/>
          <w:sz w:val="18"/>
          <w:szCs w:val="18"/>
        </w:rPr>
        <w:t>: Customer experience</w:t>
      </w:r>
    </w:p>
    <w:p w:rsidR="00135C9E" w:rsidRDefault="00135C9E" w:rsidP="008F179E">
      <w:pPr>
        <w:spacing w:line="360" w:lineRule="auto"/>
        <w:jc w:val="both"/>
        <w:rPr>
          <w:color w:val="000000" w:themeColor="text1"/>
          <w:sz w:val="18"/>
          <w:szCs w:val="18"/>
        </w:rPr>
      </w:pPr>
      <w:r w:rsidRPr="00135C9E">
        <w:rPr>
          <w:b/>
          <w:i/>
          <w:color w:val="000000" w:themeColor="text1"/>
          <w:sz w:val="18"/>
          <w:szCs w:val="18"/>
        </w:rPr>
        <w:t>echo</w:t>
      </w:r>
      <w:r>
        <w:rPr>
          <w:color w:val="000000" w:themeColor="text1"/>
          <w:sz w:val="18"/>
          <w:szCs w:val="18"/>
        </w:rPr>
        <w:t>:</w:t>
      </w:r>
      <w:r w:rsidRPr="00135C9E">
        <w:t xml:space="preserve"> </w:t>
      </w:r>
      <w:r w:rsidRPr="00135C9E">
        <w:rPr>
          <w:color w:val="000000" w:themeColor="text1"/>
          <w:sz w:val="18"/>
          <w:szCs w:val="18"/>
        </w:rPr>
        <w:t>Amazon Echo (shortened and referred to as Echo) is a brand of smart speakers developed by Amazon.com. The devices connect to the voice-controlled intelligent personal assistant service Alexa, which responds to the name "Alexa".</w:t>
      </w:r>
    </w:p>
    <w:p w:rsidR="000F6503" w:rsidRDefault="00594965" w:rsidP="008F179E">
      <w:pPr>
        <w:spacing w:line="360" w:lineRule="auto"/>
        <w:jc w:val="both"/>
        <w:rPr>
          <w:color w:val="000000" w:themeColor="text1"/>
          <w:sz w:val="18"/>
          <w:szCs w:val="18"/>
        </w:rPr>
      </w:pPr>
      <w:proofErr w:type="spellStart"/>
      <w:r w:rsidRPr="00594965">
        <w:rPr>
          <w:b/>
          <w:i/>
          <w:color w:val="000000" w:themeColor="text1"/>
          <w:sz w:val="18"/>
          <w:szCs w:val="18"/>
        </w:rPr>
        <w:t>echodot</w:t>
      </w:r>
      <w:proofErr w:type="spellEnd"/>
      <w:r>
        <w:rPr>
          <w:color w:val="000000" w:themeColor="text1"/>
          <w:sz w:val="18"/>
          <w:szCs w:val="18"/>
        </w:rPr>
        <w:t xml:space="preserve">: </w:t>
      </w:r>
      <w:r w:rsidRPr="00594965">
        <w:rPr>
          <w:color w:val="000000" w:themeColor="text1"/>
          <w:sz w:val="18"/>
          <w:szCs w:val="18"/>
        </w:rPr>
        <w:t xml:space="preserve">Amazon's Echo Dot is a </w:t>
      </w:r>
      <w:proofErr w:type="gramStart"/>
      <w:r w:rsidRPr="00594965">
        <w:rPr>
          <w:color w:val="000000" w:themeColor="text1"/>
          <w:sz w:val="18"/>
          <w:szCs w:val="18"/>
        </w:rPr>
        <w:t>360 degree</w:t>
      </w:r>
      <w:proofErr w:type="gramEnd"/>
      <w:r w:rsidRPr="00594965">
        <w:rPr>
          <w:color w:val="000000" w:themeColor="text1"/>
          <w:sz w:val="18"/>
          <w:szCs w:val="18"/>
        </w:rPr>
        <w:t xml:space="preserve"> speaker that uses far-field voice recognition powered by the Amazon Alexa voice service/assistant.</w:t>
      </w:r>
    </w:p>
    <w:p w:rsidR="00946BDE" w:rsidRDefault="004E4A0C" w:rsidP="008F179E">
      <w:pPr>
        <w:spacing w:line="360" w:lineRule="auto"/>
        <w:jc w:val="both"/>
        <w:rPr>
          <w:rFonts w:hint="eastAsia"/>
          <w:color w:val="000000" w:themeColor="text1"/>
          <w:sz w:val="18"/>
          <w:szCs w:val="18"/>
        </w:rPr>
      </w:pPr>
      <w:proofErr w:type="spellStart"/>
      <w:r w:rsidRPr="004E4A0C">
        <w:rPr>
          <w:b/>
          <w:i/>
          <w:color w:val="000000" w:themeColor="text1"/>
          <w:sz w:val="18"/>
          <w:szCs w:val="18"/>
        </w:rPr>
        <w:t>echoplus</w:t>
      </w:r>
      <w:proofErr w:type="spellEnd"/>
      <w:r>
        <w:rPr>
          <w:color w:val="000000" w:themeColor="text1"/>
          <w:sz w:val="18"/>
          <w:szCs w:val="18"/>
        </w:rPr>
        <w:t xml:space="preserve">: </w:t>
      </w:r>
      <w:r w:rsidR="00946BDE">
        <w:rPr>
          <w:color w:val="000000" w:themeColor="text1"/>
          <w:sz w:val="18"/>
          <w:szCs w:val="18"/>
        </w:rPr>
        <w:t xml:space="preserve">A smart speaker by Amazon. </w:t>
      </w:r>
    </w:p>
    <w:p w:rsidR="000F6503" w:rsidRDefault="000F6503" w:rsidP="008F179E">
      <w:pPr>
        <w:spacing w:line="360" w:lineRule="auto"/>
        <w:jc w:val="both"/>
        <w:rPr>
          <w:color w:val="000000" w:themeColor="text1"/>
          <w:sz w:val="18"/>
          <w:szCs w:val="18"/>
        </w:rPr>
      </w:pPr>
      <w:proofErr w:type="spellStart"/>
      <w:r w:rsidRPr="000F6503">
        <w:rPr>
          <w:b/>
          <w:i/>
          <w:color w:val="000000" w:themeColor="text1"/>
          <w:sz w:val="18"/>
          <w:szCs w:val="18"/>
        </w:rPr>
        <w:t>edtech</w:t>
      </w:r>
      <w:proofErr w:type="spellEnd"/>
      <w:r w:rsidRPr="000F6503">
        <w:rPr>
          <w:color w:val="000000" w:themeColor="text1"/>
          <w:sz w:val="18"/>
          <w:szCs w:val="18"/>
        </w:rPr>
        <w:t>: educational technology</w:t>
      </w:r>
    </w:p>
    <w:p w:rsidR="001D0E6F" w:rsidRDefault="001D0E6F" w:rsidP="008F179E">
      <w:pPr>
        <w:spacing w:line="360" w:lineRule="auto"/>
        <w:jc w:val="both"/>
        <w:rPr>
          <w:color w:val="000000" w:themeColor="text1"/>
          <w:sz w:val="18"/>
          <w:szCs w:val="18"/>
        </w:rPr>
      </w:pPr>
      <w:r w:rsidRPr="001D0E6F">
        <w:rPr>
          <w:b/>
          <w:i/>
          <w:color w:val="000000" w:themeColor="text1"/>
          <w:sz w:val="18"/>
          <w:szCs w:val="18"/>
        </w:rPr>
        <w:t>Eurovision</w:t>
      </w:r>
      <w:r>
        <w:rPr>
          <w:color w:val="000000" w:themeColor="text1"/>
          <w:sz w:val="18"/>
          <w:szCs w:val="18"/>
        </w:rPr>
        <w:t xml:space="preserve">: </w:t>
      </w:r>
      <w:r w:rsidRPr="001D0E6F">
        <w:rPr>
          <w:color w:val="000000" w:themeColor="text1"/>
          <w:sz w:val="18"/>
          <w:szCs w:val="18"/>
        </w:rPr>
        <w:t>The Eurovision Song Contest, often simply called Eurovision, is an international song competition held primarily among the member countries of the European Broadcasting Union.</w:t>
      </w:r>
    </w:p>
    <w:p w:rsidR="004C0A58" w:rsidRDefault="004C0A58" w:rsidP="008F179E">
      <w:pPr>
        <w:spacing w:line="360" w:lineRule="auto"/>
        <w:jc w:val="both"/>
        <w:rPr>
          <w:color w:val="000000" w:themeColor="text1"/>
          <w:sz w:val="18"/>
          <w:szCs w:val="18"/>
        </w:rPr>
      </w:pPr>
      <w:proofErr w:type="spellStart"/>
      <w:r w:rsidRPr="004C0A58">
        <w:rPr>
          <w:b/>
          <w:i/>
          <w:color w:val="000000" w:themeColor="text1"/>
          <w:sz w:val="18"/>
          <w:szCs w:val="18"/>
        </w:rPr>
        <w:lastRenderedPageBreak/>
        <w:t>feedly</w:t>
      </w:r>
      <w:proofErr w:type="spellEnd"/>
      <w:r>
        <w:rPr>
          <w:color w:val="000000" w:themeColor="text1"/>
          <w:sz w:val="18"/>
          <w:szCs w:val="18"/>
        </w:rPr>
        <w:t xml:space="preserve">: </w:t>
      </w:r>
      <w:proofErr w:type="spellStart"/>
      <w:r w:rsidRPr="004C0A58">
        <w:rPr>
          <w:color w:val="000000" w:themeColor="text1"/>
          <w:sz w:val="18"/>
          <w:szCs w:val="18"/>
        </w:rPr>
        <w:t>Feedly</w:t>
      </w:r>
      <w:proofErr w:type="spellEnd"/>
      <w:r w:rsidRPr="004C0A58">
        <w:rPr>
          <w:color w:val="000000" w:themeColor="text1"/>
          <w:sz w:val="18"/>
          <w:szCs w:val="18"/>
        </w:rPr>
        <w:t xml:space="preserve"> is a news aggregator application for various web browsers and mobile devices running iOS and Android, also available as a cloud-based service.</w:t>
      </w:r>
    </w:p>
    <w:p w:rsidR="00946BDE" w:rsidRDefault="00946BDE" w:rsidP="008F179E">
      <w:pPr>
        <w:spacing w:line="360" w:lineRule="auto"/>
        <w:jc w:val="both"/>
        <w:rPr>
          <w:color w:val="000000" w:themeColor="text1"/>
          <w:sz w:val="18"/>
          <w:szCs w:val="18"/>
        </w:rPr>
      </w:pPr>
      <w:r w:rsidRPr="00946BDE">
        <w:rPr>
          <w:b/>
          <w:i/>
          <w:color w:val="000000" w:themeColor="text1"/>
          <w:sz w:val="18"/>
          <w:szCs w:val="18"/>
        </w:rPr>
        <w:t>fire7</w:t>
      </w:r>
      <w:r>
        <w:rPr>
          <w:color w:val="000000" w:themeColor="text1"/>
          <w:sz w:val="18"/>
          <w:szCs w:val="18"/>
        </w:rPr>
        <w:t>: A tablet by Amazon</w:t>
      </w:r>
    </w:p>
    <w:p w:rsidR="00385A89" w:rsidRDefault="00385A89" w:rsidP="008F179E">
      <w:pPr>
        <w:spacing w:line="360" w:lineRule="auto"/>
        <w:jc w:val="both"/>
        <w:rPr>
          <w:rFonts w:ascii="Calibri" w:hAnsi="Calibri" w:cs="Calibri"/>
          <w:color w:val="000000"/>
          <w:sz w:val="18"/>
          <w:szCs w:val="18"/>
        </w:rPr>
      </w:pPr>
      <w:proofErr w:type="spellStart"/>
      <w:r w:rsidRPr="00385A89">
        <w:rPr>
          <w:rFonts w:ascii="Calibri" w:hAnsi="Calibri" w:cs="Calibri"/>
          <w:b/>
          <w:i/>
          <w:color w:val="000000"/>
          <w:sz w:val="18"/>
          <w:szCs w:val="18"/>
        </w:rPr>
        <w:t>firetvcube</w:t>
      </w:r>
      <w:proofErr w:type="spellEnd"/>
      <w:r>
        <w:rPr>
          <w:rFonts w:ascii="Calibri" w:hAnsi="Calibri" w:cs="Calibri"/>
          <w:b/>
          <w:color w:val="000000"/>
          <w:sz w:val="18"/>
          <w:szCs w:val="18"/>
        </w:rPr>
        <w:t xml:space="preserve">: </w:t>
      </w:r>
      <w:r>
        <w:rPr>
          <w:rFonts w:ascii="Calibri" w:hAnsi="Calibri" w:cs="Calibri"/>
          <w:color w:val="000000"/>
          <w:sz w:val="18"/>
          <w:szCs w:val="18"/>
        </w:rPr>
        <w:t>a streaming media player by Amazon</w:t>
      </w:r>
    </w:p>
    <w:p w:rsidR="00E95D18" w:rsidRDefault="00E95D18" w:rsidP="008F179E">
      <w:pPr>
        <w:spacing w:line="360" w:lineRule="auto"/>
        <w:jc w:val="both"/>
        <w:rPr>
          <w:rFonts w:ascii="Calibri" w:hAnsi="Calibri" w:cs="Calibri"/>
          <w:color w:val="000000"/>
          <w:sz w:val="18"/>
          <w:szCs w:val="18"/>
        </w:rPr>
      </w:pPr>
      <w:proofErr w:type="spellStart"/>
      <w:r w:rsidRPr="00E95D18">
        <w:rPr>
          <w:rFonts w:ascii="Calibri" w:hAnsi="Calibri" w:cs="Calibri"/>
          <w:b/>
          <w:i/>
          <w:color w:val="000000"/>
          <w:sz w:val="18"/>
          <w:szCs w:val="18"/>
        </w:rPr>
        <w:t>flogo</w:t>
      </w:r>
      <w:proofErr w:type="spellEnd"/>
      <w:r>
        <w:rPr>
          <w:rFonts w:ascii="Calibri" w:hAnsi="Calibri" w:cs="Calibri"/>
          <w:color w:val="000000"/>
          <w:sz w:val="18"/>
          <w:szCs w:val="18"/>
        </w:rPr>
        <w:t xml:space="preserve">: </w:t>
      </w:r>
      <w:r w:rsidRPr="00E95D18">
        <w:rPr>
          <w:rFonts w:ascii="Calibri" w:hAnsi="Calibri" w:cs="Calibri"/>
          <w:color w:val="000000"/>
          <w:sz w:val="18"/>
          <w:szCs w:val="18"/>
        </w:rPr>
        <w:t xml:space="preserve">Project </w:t>
      </w:r>
      <w:proofErr w:type="spellStart"/>
      <w:r w:rsidRPr="00E95D18">
        <w:rPr>
          <w:rFonts w:ascii="Calibri" w:hAnsi="Calibri" w:cs="Calibri"/>
          <w:color w:val="000000"/>
          <w:sz w:val="18"/>
          <w:szCs w:val="18"/>
        </w:rPr>
        <w:t>Flogo</w:t>
      </w:r>
      <w:proofErr w:type="spellEnd"/>
      <w:r w:rsidRPr="00E95D18">
        <w:rPr>
          <w:rFonts w:ascii="Calibri" w:hAnsi="Calibri" w:cs="Calibri"/>
          <w:color w:val="000000"/>
          <w:sz w:val="18"/>
          <w:szCs w:val="18"/>
        </w:rPr>
        <w:t xml:space="preserve"> is an open source framework to simplify building efficient &amp; modern serverless functions and edge microservices.</w:t>
      </w:r>
    </w:p>
    <w:p w:rsidR="00385A89" w:rsidRPr="00385A89" w:rsidRDefault="00385A89" w:rsidP="008F179E">
      <w:pPr>
        <w:spacing w:line="360" w:lineRule="auto"/>
        <w:jc w:val="both"/>
        <w:rPr>
          <w:color w:val="000000" w:themeColor="text1"/>
          <w:sz w:val="18"/>
          <w:szCs w:val="18"/>
        </w:rPr>
      </w:pPr>
      <w:proofErr w:type="spellStart"/>
      <w:r w:rsidRPr="00385A89">
        <w:rPr>
          <w:rFonts w:ascii="Calibri" w:hAnsi="Calibri" w:cs="Calibri"/>
          <w:b/>
          <w:i/>
          <w:color w:val="000000"/>
          <w:sz w:val="18"/>
          <w:szCs w:val="18"/>
        </w:rPr>
        <w:t>ge</w:t>
      </w:r>
      <w:proofErr w:type="spellEnd"/>
      <w:r>
        <w:rPr>
          <w:rFonts w:ascii="Calibri" w:hAnsi="Calibri" w:cs="Calibri"/>
          <w:color w:val="000000"/>
          <w:sz w:val="18"/>
          <w:szCs w:val="18"/>
        </w:rPr>
        <w:t xml:space="preserve">: </w:t>
      </w:r>
      <w:r w:rsidR="000E4AFF" w:rsidRPr="000E4AFF">
        <w:rPr>
          <w:rFonts w:ascii="Calibri" w:hAnsi="Calibri" w:cs="Calibri"/>
          <w:color w:val="000000"/>
          <w:sz w:val="18"/>
          <w:szCs w:val="18"/>
        </w:rPr>
        <w:t>GE Appliances is an appliance company headquartered in Louisville, Kentucky. It is owned by Haier, a Chinese conglomerate. It is one of the largest appliance brands in the United States and manufacturers.</w:t>
      </w:r>
    </w:p>
    <w:p w:rsidR="000F6503" w:rsidRDefault="000F6503" w:rsidP="008F179E">
      <w:pPr>
        <w:spacing w:line="360" w:lineRule="auto"/>
        <w:jc w:val="both"/>
        <w:rPr>
          <w:color w:val="000000" w:themeColor="text1"/>
          <w:sz w:val="18"/>
          <w:szCs w:val="18"/>
        </w:rPr>
      </w:pPr>
      <w:proofErr w:type="spellStart"/>
      <w:r w:rsidRPr="000F6503">
        <w:rPr>
          <w:b/>
          <w:i/>
          <w:color w:val="000000" w:themeColor="text1"/>
          <w:sz w:val="18"/>
          <w:szCs w:val="18"/>
        </w:rPr>
        <w:t>googlehome</w:t>
      </w:r>
      <w:proofErr w:type="spellEnd"/>
      <w:r w:rsidRPr="000F6503">
        <w:rPr>
          <w:b/>
          <w:color w:val="000000" w:themeColor="text1"/>
          <w:sz w:val="18"/>
          <w:szCs w:val="18"/>
        </w:rPr>
        <w:t>:</w:t>
      </w:r>
      <w:r w:rsidRPr="000F6503">
        <w:rPr>
          <w:color w:val="000000" w:themeColor="text1"/>
          <w:sz w:val="18"/>
          <w:szCs w:val="18"/>
        </w:rPr>
        <w:t xml:space="preserve"> Google Home is a brand of smar</w:t>
      </w:r>
      <w:r>
        <w:rPr>
          <w:color w:val="000000" w:themeColor="text1"/>
          <w:sz w:val="18"/>
          <w:szCs w:val="18"/>
        </w:rPr>
        <w:t>t speakers developed by Google.</w:t>
      </w:r>
    </w:p>
    <w:p w:rsidR="000F6503" w:rsidRDefault="000F6503" w:rsidP="008F179E">
      <w:pPr>
        <w:spacing w:line="360" w:lineRule="auto"/>
        <w:jc w:val="both"/>
        <w:rPr>
          <w:color w:val="000000" w:themeColor="text1"/>
          <w:sz w:val="18"/>
          <w:szCs w:val="18"/>
        </w:rPr>
      </w:pPr>
      <w:proofErr w:type="spellStart"/>
      <w:r>
        <w:rPr>
          <w:b/>
          <w:i/>
          <w:color w:val="000000" w:themeColor="text1"/>
          <w:sz w:val="18"/>
          <w:szCs w:val="18"/>
        </w:rPr>
        <w:t>g</w:t>
      </w:r>
      <w:r w:rsidRPr="000F6503">
        <w:rPr>
          <w:b/>
          <w:i/>
          <w:color w:val="000000" w:themeColor="text1"/>
          <w:sz w:val="18"/>
          <w:szCs w:val="18"/>
        </w:rPr>
        <w:t>rasmere</w:t>
      </w:r>
      <w:proofErr w:type="spellEnd"/>
      <w:r w:rsidRPr="000F6503">
        <w:rPr>
          <w:b/>
          <w:i/>
          <w:color w:val="000000" w:themeColor="text1"/>
          <w:sz w:val="18"/>
          <w:szCs w:val="18"/>
        </w:rPr>
        <w:t xml:space="preserve">: </w:t>
      </w:r>
      <w:r w:rsidRPr="000F6503">
        <w:rPr>
          <w:color w:val="000000" w:themeColor="text1"/>
          <w:sz w:val="18"/>
          <w:szCs w:val="18"/>
        </w:rPr>
        <w:t xml:space="preserve">A skill for finding out about Lake View Country House, a luxury bed and breakfast with private access to Grasmere lake. Users can ask about the rooms, future </w:t>
      </w:r>
      <w:proofErr w:type="spellStart"/>
      <w:r w:rsidRPr="000F6503">
        <w:rPr>
          <w:color w:val="000000" w:themeColor="text1"/>
          <w:sz w:val="18"/>
          <w:szCs w:val="18"/>
        </w:rPr>
        <w:t>availabilty</w:t>
      </w:r>
      <w:proofErr w:type="spellEnd"/>
      <w:r w:rsidRPr="000F6503">
        <w:rPr>
          <w:color w:val="000000" w:themeColor="text1"/>
          <w:sz w:val="18"/>
          <w:szCs w:val="18"/>
        </w:rPr>
        <w:t>, and the local area.</w:t>
      </w:r>
    </w:p>
    <w:p w:rsidR="005B3D49" w:rsidRDefault="005B3D49" w:rsidP="008F179E">
      <w:pPr>
        <w:spacing w:line="360" w:lineRule="auto"/>
        <w:jc w:val="both"/>
        <w:rPr>
          <w:color w:val="000000" w:themeColor="text1"/>
          <w:sz w:val="18"/>
          <w:szCs w:val="18"/>
        </w:rPr>
      </w:pPr>
      <w:r w:rsidRPr="005B3D49">
        <w:rPr>
          <w:b/>
          <w:i/>
          <w:color w:val="000000" w:themeColor="text1"/>
          <w:sz w:val="18"/>
          <w:szCs w:val="18"/>
        </w:rPr>
        <w:t>HAL</w:t>
      </w:r>
      <w:r>
        <w:rPr>
          <w:color w:val="000000" w:themeColor="text1"/>
          <w:sz w:val="18"/>
          <w:szCs w:val="18"/>
        </w:rPr>
        <w:t xml:space="preserve">: </w:t>
      </w:r>
      <w:r w:rsidRPr="005B3D49">
        <w:rPr>
          <w:color w:val="000000" w:themeColor="text1"/>
          <w:sz w:val="18"/>
          <w:szCs w:val="18"/>
        </w:rPr>
        <w:t>HAL 9000 is a fictional character and the main antagonist in Arthur C. Clarke's Space Odyssey series.</w:t>
      </w:r>
    </w:p>
    <w:p w:rsidR="00E72A0D" w:rsidRPr="000F6503" w:rsidRDefault="00E72A0D" w:rsidP="008F179E">
      <w:pPr>
        <w:spacing w:line="360" w:lineRule="auto"/>
        <w:jc w:val="both"/>
        <w:rPr>
          <w:color w:val="000000" w:themeColor="text1"/>
          <w:sz w:val="18"/>
          <w:szCs w:val="18"/>
        </w:rPr>
      </w:pPr>
      <w:r w:rsidRPr="00E72A0D">
        <w:rPr>
          <w:b/>
          <w:i/>
          <w:color w:val="000000" w:themeColor="text1"/>
          <w:sz w:val="18"/>
          <w:szCs w:val="18"/>
        </w:rPr>
        <w:t>halo</w:t>
      </w:r>
      <w:r>
        <w:rPr>
          <w:color w:val="000000" w:themeColor="text1"/>
          <w:sz w:val="18"/>
          <w:szCs w:val="18"/>
        </w:rPr>
        <w:t xml:space="preserve">: </w:t>
      </w:r>
      <w:r w:rsidRPr="00E72A0D">
        <w:rPr>
          <w:color w:val="000000" w:themeColor="text1"/>
          <w:sz w:val="18"/>
          <w:szCs w:val="18"/>
        </w:rPr>
        <w:t>Halo is a military science fiction first-person shooter video game franchise created by Bungie and now managed and developed by 343 Industries, a subsidiary of Microsoft Studios.</w:t>
      </w:r>
    </w:p>
    <w:p w:rsidR="00652C7E" w:rsidRDefault="00652C7E" w:rsidP="008F179E">
      <w:pPr>
        <w:spacing w:line="360" w:lineRule="auto"/>
        <w:jc w:val="both"/>
        <w:rPr>
          <w:color w:val="000000" w:themeColor="text1"/>
          <w:sz w:val="18"/>
          <w:szCs w:val="18"/>
        </w:rPr>
      </w:pPr>
      <w:proofErr w:type="spellStart"/>
      <w:r w:rsidRPr="00652C7E">
        <w:rPr>
          <w:b/>
          <w:i/>
          <w:color w:val="000000" w:themeColor="text1"/>
          <w:sz w:val="18"/>
          <w:szCs w:val="18"/>
        </w:rPr>
        <w:t>hipaa</w:t>
      </w:r>
      <w:proofErr w:type="spellEnd"/>
      <w:r w:rsidRPr="00652C7E">
        <w:rPr>
          <w:color w:val="000000" w:themeColor="text1"/>
          <w:sz w:val="18"/>
          <w:szCs w:val="18"/>
        </w:rPr>
        <w:t>: Health Insurance Portability and Accountability Act</w:t>
      </w:r>
    </w:p>
    <w:p w:rsidR="00652C7E" w:rsidRDefault="00652C7E" w:rsidP="008F179E">
      <w:pPr>
        <w:spacing w:line="360" w:lineRule="auto"/>
        <w:jc w:val="both"/>
        <w:rPr>
          <w:color w:val="000000" w:themeColor="text1"/>
          <w:sz w:val="18"/>
          <w:szCs w:val="18"/>
        </w:rPr>
      </w:pPr>
      <w:r w:rsidRPr="00652C7E">
        <w:rPr>
          <w:b/>
          <w:i/>
          <w:color w:val="000000" w:themeColor="text1"/>
          <w:sz w:val="18"/>
          <w:szCs w:val="18"/>
        </w:rPr>
        <w:t>HIMSS18</w:t>
      </w:r>
      <w:r w:rsidRPr="00652C7E">
        <w:rPr>
          <w:color w:val="000000" w:themeColor="text1"/>
          <w:sz w:val="18"/>
          <w:szCs w:val="18"/>
        </w:rPr>
        <w:t>: The leading health information and technology conference</w:t>
      </w:r>
    </w:p>
    <w:p w:rsidR="00594965" w:rsidRDefault="00594965" w:rsidP="008F179E">
      <w:pPr>
        <w:spacing w:line="360" w:lineRule="auto"/>
        <w:jc w:val="both"/>
        <w:rPr>
          <w:color w:val="000000" w:themeColor="text1"/>
          <w:sz w:val="18"/>
          <w:szCs w:val="18"/>
        </w:rPr>
      </w:pPr>
      <w:proofErr w:type="spellStart"/>
      <w:r w:rsidRPr="00594965">
        <w:rPr>
          <w:b/>
          <w:i/>
          <w:color w:val="000000" w:themeColor="text1"/>
          <w:sz w:val="18"/>
          <w:szCs w:val="18"/>
        </w:rPr>
        <w:t>homepod</w:t>
      </w:r>
      <w:proofErr w:type="spellEnd"/>
      <w:r>
        <w:rPr>
          <w:color w:val="000000" w:themeColor="text1"/>
          <w:sz w:val="18"/>
          <w:szCs w:val="18"/>
        </w:rPr>
        <w:t xml:space="preserve">: Apple </w:t>
      </w:r>
      <w:proofErr w:type="spellStart"/>
      <w:r w:rsidRPr="00594965">
        <w:rPr>
          <w:color w:val="000000" w:themeColor="text1"/>
          <w:sz w:val="18"/>
          <w:szCs w:val="18"/>
        </w:rPr>
        <w:t>HomePod</w:t>
      </w:r>
      <w:proofErr w:type="spellEnd"/>
      <w:r w:rsidRPr="00594965">
        <w:rPr>
          <w:color w:val="000000" w:themeColor="text1"/>
          <w:sz w:val="18"/>
          <w:szCs w:val="18"/>
        </w:rPr>
        <w:t xml:space="preserve"> is a breakthrough speaker that senses its location and tunes the music to sound amazing wherever you are in the room. </w:t>
      </w:r>
      <w:proofErr w:type="spellStart"/>
      <w:r w:rsidRPr="00594965">
        <w:rPr>
          <w:color w:val="000000" w:themeColor="text1"/>
          <w:sz w:val="18"/>
          <w:szCs w:val="18"/>
        </w:rPr>
        <w:t>HomePod</w:t>
      </w:r>
      <w:proofErr w:type="spellEnd"/>
      <w:r w:rsidRPr="00594965">
        <w:rPr>
          <w:color w:val="000000" w:themeColor="text1"/>
          <w:sz w:val="18"/>
          <w:szCs w:val="18"/>
        </w:rPr>
        <w:t xml:space="preserve"> is </w:t>
      </w:r>
      <w:r>
        <w:rPr>
          <w:color w:val="000000" w:themeColor="text1"/>
          <w:sz w:val="18"/>
          <w:szCs w:val="18"/>
        </w:rPr>
        <w:t xml:space="preserve">also </w:t>
      </w:r>
      <w:r w:rsidRPr="00594965">
        <w:rPr>
          <w:color w:val="000000" w:themeColor="text1"/>
          <w:sz w:val="18"/>
          <w:szCs w:val="18"/>
        </w:rPr>
        <w:t>an intelligent assistan</w:t>
      </w:r>
      <w:r>
        <w:rPr>
          <w:color w:val="000000" w:themeColor="text1"/>
          <w:sz w:val="18"/>
          <w:szCs w:val="18"/>
        </w:rPr>
        <w:t>t that controls your smart home.</w:t>
      </w:r>
    </w:p>
    <w:p w:rsidR="00EF51BC" w:rsidRDefault="00EF51BC" w:rsidP="008F179E">
      <w:pPr>
        <w:spacing w:line="360" w:lineRule="auto"/>
        <w:jc w:val="both"/>
        <w:rPr>
          <w:color w:val="000000" w:themeColor="text1"/>
          <w:sz w:val="18"/>
          <w:szCs w:val="18"/>
        </w:rPr>
      </w:pPr>
      <w:r w:rsidRPr="00EF51BC">
        <w:rPr>
          <w:b/>
          <w:i/>
          <w:color w:val="000000" w:themeColor="text1"/>
          <w:sz w:val="18"/>
          <w:szCs w:val="18"/>
        </w:rPr>
        <w:t>hue</w:t>
      </w:r>
      <w:r>
        <w:rPr>
          <w:color w:val="000000" w:themeColor="text1"/>
          <w:sz w:val="18"/>
          <w:szCs w:val="18"/>
        </w:rPr>
        <w:t xml:space="preserve">: </w:t>
      </w:r>
      <w:r w:rsidRPr="00EF51BC">
        <w:rPr>
          <w:color w:val="000000" w:themeColor="text1"/>
          <w:sz w:val="18"/>
          <w:szCs w:val="18"/>
        </w:rPr>
        <w:t>Philips Hue works with Amazon Alexa to control your lights with your voice. Use the Alexa Voice Service to switch on your Philips Hue lights before getting out of bed, to dim your Hue lights from the couch to watch a movie, or to set the lights for reading in your favorite chair —all without lifting a finger.</w:t>
      </w:r>
    </w:p>
    <w:p w:rsidR="00E72A0D" w:rsidRDefault="00E72A0D" w:rsidP="008F179E">
      <w:pPr>
        <w:spacing w:line="360" w:lineRule="auto"/>
        <w:jc w:val="both"/>
        <w:rPr>
          <w:color w:val="000000" w:themeColor="text1"/>
          <w:sz w:val="18"/>
          <w:szCs w:val="18"/>
        </w:rPr>
      </w:pPr>
      <w:r w:rsidRPr="00E72A0D">
        <w:rPr>
          <w:b/>
          <w:i/>
          <w:color w:val="000000" w:themeColor="text1"/>
          <w:sz w:val="18"/>
          <w:szCs w:val="18"/>
        </w:rPr>
        <w:t>IFTTT</w:t>
      </w:r>
      <w:r>
        <w:rPr>
          <w:color w:val="000000" w:themeColor="text1"/>
          <w:sz w:val="18"/>
          <w:szCs w:val="18"/>
        </w:rPr>
        <w:t xml:space="preserve">: </w:t>
      </w:r>
      <w:r w:rsidRPr="00E72A0D">
        <w:rPr>
          <w:color w:val="000000" w:themeColor="text1"/>
          <w:sz w:val="18"/>
          <w:szCs w:val="18"/>
        </w:rPr>
        <w:t>If This Then That, also known as IFTTT, is a free web-based service to create chains of simple conditional statements, called applets.</w:t>
      </w:r>
    </w:p>
    <w:p w:rsidR="000B1F6B" w:rsidRPr="00652C7E" w:rsidRDefault="00652C7E" w:rsidP="008F179E">
      <w:pPr>
        <w:spacing w:line="360" w:lineRule="auto"/>
        <w:jc w:val="both"/>
        <w:rPr>
          <w:color w:val="000000" w:themeColor="text1"/>
          <w:sz w:val="18"/>
          <w:szCs w:val="18"/>
        </w:rPr>
      </w:pPr>
      <w:proofErr w:type="spellStart"/>
      <w:r w:rsidRPr="00652C7E">
        <w:rPr>
          <w:b/>
          <w:i/>
          <w:color w:val="000000" w:themeColor="text1"/>
          <w:sz w:val="18"/>
          <w:szCs w:val="18"/>
        </w:rPr>
        <w:t>IIoT</w:t>
      </w:r>
      <w:proofErr w:type="spellEnd"/>
      <w:r w:rsidRPr="00652C7E">
        <w:rPr>
          <w:color w:val="000000" w:themeColor="text1"/>
          <w:sz w:val="18"/>
          <w:szCs w:val="18"/>
        </w:rPr>
        <w:t>: Industrial Internet of Things. It is the application of IoT to the manufacturing industry, and it is revolutionizing industrial automation.</w:t>
      </w:r>
    </w:p>
    <w:p w:rsidR="00A67345" w:rsidRDefault="00A67345" w:rsidP="008F179E">
      <w:pPr>
        <w:spacing w:line="360" w:lineRule="auto"/>
        <w:jc w:val="both"/>
        <w:rPr>
          <w:color w:val="000000" w:themeColor="text1"/>
          <w:sz w:val="18"/>
          <w:szCs w:val="18"/>
        </w:rPr>
      </w:pPr>
      <w:proofErr w:type="spellStart"/>
      <w:r w:rsidRPr="00652C7E">
        <w:rPr>
          <w:b/>
          <w:i/>
          <w:color w:val="000000" w:themeColor="text1"/>
          <w:sz w:val="18"/>
          <w:szCs w:val="18"/>
        </w:rPr>
        <w:t>infosec</w:t>
      </w:r>
      <w:proofErr w:type="spellEnd"/>
      <w:r w:rsidRPr="00652C7E">
        <w:rPr>
          <w:color w:val="000000" w:themeColor="text1"/>
          <w:sz w:val="18"/>
          <w:szCs w:val="18"/>
        </w:rPr>
        <w:t xml:space="preserve">: </w:t>
      </w:r>
      <w:proofErr w:type="spellStart"/>
      <w:r w:rsidRPr="00652C7E">
        <w:rPr>
          <w:color w:val="000000" w:themeColor="text1"/>
          <w:sz w:val="18"/>
          <w:szCs w:val="18"/>
        </w:rPr>
        <w:t>informationa</w:t>
      </w:r>
      <w:proofErr w:type="spellEnd"/>
      <w:r w:rsidRPr="00652C7E">
        <w:rPr>
          <w:color w:val="000000" w:themeColor="text1"/>
          <w:sz w:val="18"/>
          <w:szCs w:val="18"/>
        </w:rPr>
        <w:t xml:space="preserve"> security</w:t>
      </w:r>
    </w:p>
    <w:p w:rsidR="000B1F6B" w:rsidRDefault="000B1F6B" w:rsidP="008F179E">
      <w:pPr>
        <w:spacing w:line="360" w:lineRule="auto"/>
        <w:jc w:val="both"/>
        <w:rPr>
          <w:color w:val="000000" w:themeColor="text1"/>
          <w:sz w:val="18"/>
          <w:szCs w:val="18"/>
        </w:rPr>
      </w:pPr>
      <w:r w:rsidRPr="000B1F6B">
        <w:rPr>
          <w:b/>
          <w:i/>
          <w:color w:val="000000" w:themeColor="text1"/>
          <w:sz w:val="18"/>
          <w:szCs w:val="18"/>
        </w:rPr>
        <w:t>IoE</w:t>
      </w:r>
      <w:r>
        <w:rPr>
          <w:color w:val="000000" w:themeColor="text1"/>
          <w:sz w:val="18"/>
          <w:szCs w:val="18"/>
        </w:rPr>
        <w:t>: Internet of Everything</w:t>
      </w:r>
    </w:p>
    <w:p w:rsidR="00AC7A58" w:rsidRDefault="00AC7A58" w:rsidP="008F179E">
      <w:pPr>
        <w:spacing w:line="360" w:lineRule="auto"/>
        <w:jc w:val="both"/>
        <w:rPr>
          <w:color w:val="000000" w:themeColor="text1"/>
          <w:sz w:val="18"/>
          <w:szCs w:val="18"/>
        </w:rPr>
      </w:pPr>
      <w:proofErr w:type="spellStart"/>
      <w:r w:rsidRPr="00AC7A58">
        <w:rPr>
          <w:b/>
          <w:i/>
          <w:color w:val="000000" w:themeColor="text1"/>
          <w:sz w:val="18"/>
          <w:szCs w:val="18"/>
        </w:rPr>
        <w:t>jeffbezos</w:t>
      </w:r>
      <w:proofErr w:type="spellEnd"/>
      <w:r>
        <w:rPr>
          <w:color w:val="000000" w:themeColor="text1"/>
          <w:sz w:val="18"/>
          <w:szCs w:val="18"/>
        </w:rPr>
        <w:t xml:space="preserve">: </w:t>
      </w:r>
      <w:r w:rsidRPr="00AC7A58">
        <w:rPr>
          <w:color w:val="000000" w:themeColor="text1"/>
          <w:sz w:val="18"/>
          <w:szCs w:val="18"/>
        </w:rPr>
        <w:t>Jeffrey Preston Bezos is an American technology entrepreneur, investor, and philanthropist. He is best known as the founder, chairman, and CEO of Amazon.</w:t>
      </w:r>
    </w:p>
    <w:p w:rsidR="000B1F6B" w:rsidRDefault="000B1F6B" w:rsidP="008F179E">
      <w:pPr>
        <w:spacing w:line="360" w:lineRule="auto"/>
        <w:jc w:val="both"/>
        <w:rPr>
          <w:color w:val="000000" w:themeColor="text1"/>
          <w:sz w:val="18"/>
          <w:szCs w:val="18"/>
        </w:rPr>
      </w:pPr>
      <w:proofErr w:type="spellStart"/>
      <w:r w:rsidRPr="000B1F6B">
        <w:rPr>
          <w:b/>
          <w:i/>
          <w:color w:val="000000" w:themeColor="text1"/>
          <w:sz w:val="18"/>
          <w:szCs w:val="18"/>
        </w:rPr>
        <w:t>jpmorgan</w:t>
      </w:r>
      <w:proofErr w:type="spellEnd"/>
      <w:r>
        <w:rPr>
          <w:color w:val="000000" w:themeColor="text1"/>
          <w:sz w:val="18"/>
          <w:szCs w:val="18"/>
        </w:rPr>
        <w:t xml:space="preserve">: </w:t>
      </w:r>
      <w:hyperlink r:id="rId10" w:history="1">
        <w:r w:rsidRPr="000B1F6B">
          <w:rPr>
            <w:rStyle w:val="Hyperlink"/>
            <w:sz w:val="18"/>
            <w:szCs w:val="18"/>
          </w:rPr>
          <w:t>https://www.bloomberg.com/news/articles/2018-01-30/amazon-berkshire-jpmorgan-to-set-up-a-health-company-for-staff</w:t>
        </w:r>
      </w:hyperlink>
    </w:p>
    <w:p w:rsidR="008F179E" w:rsidRDefault="008F179E" w:rsidP="008F179E">
      <w:pPr>
        <w:spacing w:line="360" w:lineRule="auto"/>
        <w:jc w:val="both"/>
        <w:rPr>
          <w:color w:val="000000" w:themeColor="text1"/>
          <w:sz w:val="18"/>
          <w:szCs w:val="18"/>
        </w:rPr>
      </w:pPr>
      <w:proofErr w:type="spellStart"/>
      <w:r w:rsidRPr="008F179E">
        <w:rPr>
          <w:b/>
          <w:i/>
          <w:color w:val="000000" w:themeColor="text1"/>
          <w:sz w:val="18"/>
          <w:szCs w:val="18"/>
        </w:rPr>
        <w:t>LenovoCes</w:t>
      </w:r>
      <w:proofErr w:type="spellEnd"/>
      <w:r>
        <w:rPr>
          <w:color w:val="000000" w:themeColor="text1"/>
          <w:sz w:val="18"/>
          <w:szCs w:val="18"/>
        </w:rPr>
        <w:t xml:space="preserve">: At CES 2018, </w:t>
      </w:r>
      <w:r w:rsidRPr="008F179E">
        <w:rPr>
          <w:color w:val="000000" w:themeColor="text1"/>
          <w:sz w:val="18"/>
          <w:szCs w:val="18"/>
        </w:rPr>
        <w:t>Lenovo Refreshes ThinkPad X1 Lineup, Launches ARM- And Google Assistant-Powered Devices.</w:t>
      </w:r>
    </w:p>
    <w:p w:rsidR="004F6D1A" w:rsidRPr="004F6D1A" w:rsidRDefault="004F6D1A" w:rsidP="008F179E">
      <w:pPr>
        <w:spacing w:line="360" w:lineRule="auto"/>
        <w:jc w:val="both"/>
        <w:rPr>
          <w:color w:val="000000" w:themeColor="text1"/>
          <w:sz w:val="18"/>
          <w:szCs w:val="18"/>
        </w:rPr>
      </w:pPr>
      <w:r w:rsidRPr="004F6D1A">
        <w:rPr>
          <w:rFonts w:ascii="Calibri" w:hAnsi="Calibri" w:cs="Calibri"/>
          <w:b/>
          <w:i/>
          <w:color w:val="000000"/>
          <w:sz w:val="18"/>
          <w:szCs w:val="18"/>
        </w:rPr>
        <w:t>maythe4thbewithyou</w:t>
      </w:r>
      <w:r>
        <w:rPr>
          <w:rFonts w:ascii="Calibri" w:hAnsi="Calibri" w:cs="Calibri"/>
          <w:b/>
          <w:color w:val="000000"/>
          <w:sz w:val="18"/>
          <w:szCs w:val="18"/>
        </w:rPr>
        <w:t xml:space="preserve">: </w:t>
      </w:r>
      <w:r w:rsidRPr="004A1123">
        <w:rPr>
          <w:rFonts w:ascii="Calibri" w:hAnsi="Calibri" w:cs="Calibri"/>
          <w:color w:val="000000"/>
          <w:sz w:val="18"/>
          <w:szCs w:val="18"/>
        </w:rPr>
        <w:t>May the Fourth be with you is the catchphrase of Star Wars Day on May 4th, the unofficial holiday celebrating the Star Wars franchise. It is a pun on a famous line from Star Wars, May the Force be with you.</w:t>
      </w:r>
    </w:p>
    <w:p w:rsidR="00A67345" w:rsidRDefault="00652C7E" w:rsidP="008F179E">
      <w:pPr>
        <w:spacing w:line="360" w:lineRule="auto"/>
        <w:jc w:val="both"/>
        <w:rPr>
          <w:color w:val="000000" w:themeColor="text1"/>
          <w:sz w:val="18"/>
          <w:szCs w:val="18"/>
        </w:rPr>
      </w:pPr>
      <w:proofErr w:type="spellStart"/>
      <w:r w:rsidRPr="00652C7E">
        <w:rPr>
          <w:b/>
          <w:i/>
          <w:color w:val="000000" w:themeColor="text1"/>
          <w:sz w:val="18"/>
          <w:szCs w:val="18"/>
        </w:rPr>
        <w:t>mhealth</w:t>
      </w:r>
      <w:proofErr w:type="spellEnd"/>
      <w:r w:rsidRPr="00652C7E">
        <w:rPr>
          <w:color w:val="000000" w:themeColor="text1"/>
          <w:sz w:val="18"/>
          <w:szCs w:val="18"/>
        </w:rPr>
        <w:t xml:space="preserve">: </w:t>
      </w:r>
      <w:proofErr w:type="spellStart"/>
      <w:r w:rsidRPr="00652C7E">
        <w:rPr>
          <w:color w:val="000000" w:themeColor="text1"/>
          <w:sz w:val="18"/>
          <w:szCs w:val="18"/>
        </w:rPr>
        <w:t>mHealth</w:t>
      </w:r>
      <w:proofErr w:type="spellEnd"/>
      <w:r w:rsidRPr="00652C7E">
        <w:rPr>
          <w:color w:val="000000" w:themeColor="text1"/>
          <w:sz w:val="18"/>
          <w:szCs w:val="18"/>
        </w:rPr>
        <w:t xml:space="preserve"> (mobile health) is a general term for the use of mobile phones and other wireless technology in medical care. </w:t>
      </w:r>
    </w:p>
    <w:p w:rsidR="005B3D49" w:rsidRDefault="005B3D49" w:rsidP="008F179E">
      <w:pPr>
        <w:spacing w:line="360" w:lineRule="auto"/>
        <w:jc w:val="both"/>
        <w:rPr>
          <w:b/>
          <w:i/>
          <w:color w:val="000000" w:themeColor="text1"/>
          <w:sz w:val="18"/>
          <w:szCs w:val="18"/>
        </w:rPr>
      </w:pPr>
      <w:r w:rsidRPr="005B3D49">
        <w:rPr>
          <w:b/>
          <w:i/>
          <w:sz w:val="18"/>
          <w:szCs w:val="18"/>
        </w:rPr>
        <w:t>mom</w:t>
      </w:r>
      <w:r>
        <w:rPr>
          <w:sz w:val="18"/>
          <w:szCs w:val="18"/>
        </w:rPr>
        <w:t xml:space="preserve">: Michael Kennedy </w:t>
      </w:r>
      <w:r w:rsidRPr="00E72A0D">
        <w:rPr>
          <w:sz w:val="18"/>
          <w:szCs w:val="18"/>
        </w:rPr>
        <w:t>@</w:t>
      </w:r>
      <w:proofErr w:type="spellStart"/>
      <w:r w:rsidRPr="00E72A0D">
        <w:rPr>
          <w:sz w:val="18"/>
          <w:szCs w:val="18"/>
        </w:rPr>
        <w:t>MomVoiceTexts</w:t>
      </w:r>
      <w:proofErr w:type="spellEnd"/>
      <w:r>
        <w:rPr>
          <w:sz w:val="18"/>
          <w:szCs w:val="18"/>
        </w:rPr>
        <w:t xml:space="preserve"> collected texts from his</w:t>
      </w:r>
      <w:r w:rsidRPr="00E72A0D">
        <w:rPr>
          <w:sz w:val="18"/>
          <w:szCs w:val="18"/>
        </w:rPr>
        <w:t xml:space="preserve"> mother</w:t>
      </w:r>
      <w:r>
        <w:rPr>
          <w:sz w:val="18"/>
          <w:szCs w:val="18"/>
        </w:rPr>
        <w:t xml:space="preserve"> who only replied </w:t>
      </w:r>
      <w:r w:rsidRPr="00E72A0D">
        <w:rPr>
          <w:sz w:val="18"/>
          <w:szCs w:val="18"/>
        </w:rPr>
        <w:t>via voice to text</w:t>
      </w:r>
      <w:r>
        <w:rPr>
          <w:sz w:val="18"/>
          <w:szCs w:val="18"/>
        </w:rPr>
        <w:t>. She didn’t</w:t>
      </w:r>
      <w:r w:rsidRPr="00E72A0D">
        <w:rPr>
          <w:sz w:val="18"/>
          <w:szCs w:val="18"/>
        </w:rPr>
        <w:t xml:space="preserve"> check or edit them</w:t>
      </w:r>
      <w:r>
        <w:rPr>
          <w:sz w:val="18"/>
          <w:szCs w:val="18"/>
        </w:rPr>
        <w:t xml:space="preserve"> and sent</w:t>
      </w:r>
      <w:r w:rsidRPr="00E72A0D">
        <w:rPr>
          <w:sz w:val="18"/>
          <w:szCs w:val="18"/>
        </w:rPr>
        <w:t xml:space="preserve"> regardless.</w:t>
      </w:r>
      <w:r>
        <w:rPr>
          <w:sz w:val="18"/>
          <w:szCs w:val="18"/>
        </w:rPr>
        <w:t xml:space="preserve"> The tweets are attached with #mom. </w:t>
      </w:r>
      <w:hyperlink r:id="rId11" w:history="1">
        <w:r w:rsidRPr="00E72A0D">
          <w:rPr>
            <w:rStyle w:val="Hyperlink"/>
            <w:sz w:val="18"/>
            <w:szCs w:val="18"/>
          </w:rPr>
          <w:t>https://twitter.com/MomVoiceTexts</w:t>
        </w:r>
      </w:hyperlink>
    </w:p>
    <w:p w:rsidR="00406BE7" w:rsidRDefault="00406BE7" w:rsidP="008F179E">
      <w:pPr>
        <w:spacing w:line="360" w:lineRule="auto"/>
        <w:jc w:val="both"/>
        <w:rPr>
          <w:color w:val="000000" w:themeColor="text1"/>
          <w:sz w:val="18"/>
          <w:szCs w:val="18"/>
        </w:rPr>
      </w:pPr>
      <w:proofErr w:type="spellStart"/>
      <w:r w:rsidRPr="00406BE7">
        <w:rPr>
          <w:b/>
          <w:i/>
          <w:color w:val="000000" w:themeColor="text1"/>
          <w:sz w:val="18"/>
          <w:szCs w:val="18"/>
        </w:rPr>
        <w:t>mrx</w:t>
      </w:r>
      <w:proofErr w:type="spellEnd"/>
      <w:r>
        <w:rPr>
          <w:color w:val="000000" w:themeColor="text1"/>
          <w:sz w:val="18"/>
          <w:szCs w:val="18"/>
        </w:rPr>
        <w:t xml:space="preserve">: </w:t>
      </w:r>
      <w:r w:rsidRPr="00406BE7">
        <w:rPr>
          <w:color w:val="000000" w:themeColor="text1"/>
          <w:sz w:val="18"/>
          <w:szCs w:val="18"/>
        </w:rPr>
        <w:t>MRX is a common shorthand for market research - initially used frequently on Twitter and other social networks, it has now become a well-known standard</w:t>
      </w:r>
    </w:p>
    <w:p w:rsidR="000B1F6B" w:rsidRDefault="000B1F6B" w:rsidP="008F179E">
      <w:pPr>
        <w:spacing w:line="360" w:lineRule="auto"/>
        <w:jc w:val="both"/>
        <w:rPr>
          <w:color w:val="000000" w:themeColor="text1"/>
          <w:sz w:val="18"/>
          <w:szCs w:val="18"/>
        </w:rPr>
      </w:pPr>
      <w:r w:rsidRPr="000B1F6B">
        <w:rPr>
          <w:b/>
          <w:i/>
          <w:color w:val="000000" w:themeColor="text1"/>
          <w:sz w:val="18"/>
          <w:szCs w:val="18"/>
        </w:rPr>
        <w:lastRenderedPageBreak/>
        <w:t>MVB</w:t>
      </w:r>
      <w:r>
        <w:rPr>
          <w:color w:val="000000" w:themeColor="text1"/>
          <w:sz w:val="18"/>
          <w:szCs w:val="18"/>
        </w:rPr>
        <w:t xml:space="preserve">: </w:t>
      </w:r>
      <w:r w:rsidRPr="000B1F6B">
        <w:rPr>
          <w:color w:val="000000" w:themeColor="text1"/>
          <w:sz w:val="18"/>
          <w:szCs w:val="18"/>
        </w:rPr>
        <w:t>MVB is a file extension for Multimedia Viewer Book file format used by Microsoft Windows Help to store video and sound clips used in the help files and other parts of the operating system.</w:t>
      </w:r>
    </w:p>
    <w:p w:rsidR="00E72A0D" w:rsidRDefault="00E72A0D" w:rsidP="008F179E">
      <w:pPr>
        <w:spacing w:line="360" w:lineRule="auto"/>
        <w:jc w:val="both"/>
        <w:rPr>
          <w:color w:val="000000" w:themeColor="text1"/>
          <w:sz w:val="18"/>
          <w:szCs w:val="18"/>
        </w:rPr>
      </w:pPr>
      <w:r>
        <w:rPr>
          <w:b/>
          <w:i/>
          <w:color w:val="000000" w:themeColor="text1"/>
          <w:sz w:val="18"/>
          <w:szCs w:val="18"/>
        </w:rPr>
        <w:t>N</w:t>
      </w:r>
      <w:r w:rsidRPr="00E72A0D">
        <w:rPr>
          <w:b/>
          <w:i/>
          <w:color w:val="000000" w:themeColor="text1"/>
          <w:sz w:val="18"/>
          <w:szCs w:val="18"/>
        </w:rPr>
        <w:t>est</w:t>
      </w:r>
      <w:r>
        <w:rPr>
          <w:color w:val="000000" w:themeColor="text1"/>
          <w:sz w:val="18"/>
          <w:szCs w:val="18"/>
        </w:rPr>
        <w:t xml:space="preserve">: </w:t>
      </w:r>
      <w:r w:rsidRPr="00E72A0D">
        <w:rPr>
          <w:color w:val="000000" w:themeColor="text1"/>
          <w:sz w:val="18"/>
          <w:szCs w:val="18"/>
        </w:rPr>
        <w:t>Nest Labs is an American home automation producer of programmable, self-learning, sensor-driven, Wi-Fi-enabled thermostats, smoke detectors, security cameras, and other security systems.</w:t>
      </w:r>
    </w:p>
    <w:p w:rsidR="004A1123" w:rsidRDefault="004A1123" w:rsidP="008F179E">
      <w:pPr>
        <w:spacing w:line="360" w:lineRule="auto"/>
        <w:jc w:val="both"/>
        <w:rPr>
          <w:color w:val="000000" w:themeColor="text1"/>
          <w:sz w:val="18"/>
          <w:szCs w:val="18"/>
        </w:rPr>
      </w:pPr>
      <w:r w:rsidRPr="004A1123">
        <w:rPr>
          <w:b/>
          <w:i/>
          <w:color w:val="000000" w:themeColor="text1"/>
          <w:sz w:val="18"/>
          <w:szCs w:val="18"/>
        </w:rPr>
        <w:t>NLU</w:t>
      </w:r>
      <w:r>
        <w:rPr>
          <w:color w:val="000000" w:themeColor="text1"/>
          <w:sz w:val="18"/>
          <w:szCs w:val="18"/>
        </w:rPr>
        <w:t xml:space="preserve">: </w:t>
      </w:r>
      <w:r w:rsidRPr="004A1123">
        <w:rPr>
          <w:color w:val="000000" w:themeColor="text1"/>
          <w:sz w:val="18"/>
          <w:szCs w:val="18"/>
        </w:rPr>
        <w:t xml:space="preserve">Natural language </w:t>
      </w:r>
      <w:proofErr w:type="gramStart"/>
      <w:r w:rsidRPr="004A1123">
        <w:rPr>
          <w:color w:val="000000" w:themeColor="text1"/>
          <w:sz w:val="18"/>
          <w:szCs w:val="18"/>
        </w:rPr>
        <w:t>understanding</w:t>
      </w:r>
      <w:proofErr w:type="gramEnd"/>
      <w:r w:rsidRPr="004A1123">
        <w:rPr>
          <w:color w:val="000000" w:themeColor="text1"/>
          <w:sz w:val="18"/>
          <w:szCs w:val="18"/>
        </w:rPr>
        <w:t xml:space="preserve"> or natural language interpretation is a subtopic of natural language processing in artificial intelligence that deals with machine reading comprehension. Natural language understanding is considered an AI-hard problem.</w:t>
      </w:r>
    </w:p>
    <w:p w:rsidR="00E95D18" w:rsidRDefault="00E95D18" w:rsidP="008F179E">
      <w:pPr>
        <w:spacing w:line="360" w:lineRule="auto"/>
        <w:jc w:val="both"/>
        <w:rPr>
          <w:color w:val="000000" w:themeColor="text1"/>
          <w:sz w:val="18"/>
          <w:szCs w:val="18"/>
        </w:rPr>
      </w:pPr>
      <w:proofErr w:type="spellStart"/>
      <w:r w:rsidRPr="00E95D18">
        <w:rPr>
          <w:b/>
          <w:i/>
          <w:color w:val="000000" w:themeColor="text1"/>
          <w:sz w:val="18"/>
          <w:szCs w:val="18"/>
        </w:rPr>
        <w:t>northkorea</w:t>
      </w:r>
      <w:proofErr w:type="spellEnd"/>
      <w:r>
        <w:rPr>
          <w:color w:val="000000" w:themeColor="text1"/>
          <w:sz w:val="18"/>
          <w:szCs w:val="18"/>
        </w:rPr>
        <w:t xml:space="preserve">: </w:t>
      </w:r>
      <w:hyperlink r:id="rId12" w:history="1">
        <w:r w:rsidRPr="00E95D18">
          <w:rPr>
            <w:rStyle w:val="Hyperlink"/>
            <w:sz w:val="18"/>
            <w:szCs w:val="18"/>
          </w:rPr>
          <w:t>https://www.newyorker.com/cartoons/daily-cartoon/friday-march-9th-trump-korea-alexa-laughing</w:t>
        </w:r>
      </w:hyperlink>
    </w:p>
    <w:p w:rsidR="00594965" w:rsidRDefault="00594965" w:rsidP="008F179E">
      <w:pPr>
        <w:spacing w:line="360" w:lineRule="auto"/>
        <w:jc w:val="both"/>
        <w:rPr>
          <w:color w:val="000000" w:themeColor="text1"/>
          <w:sz w:val="18"/>
          <w:szCs w:val="18"/>
        </w:rPr>
      </w:pPr>
      <w:r w:rsidRPr="00594965">
        <w:rPr>
          <w:b/>
          <w:i/>
          <w:color w:val="000000" w:themeColor="text1"/>
          <w:sz w:val="18"/>
          <w:szCs w:val="18"/>
        </w:rPr>
        <w:t>Obamacare</w:t>
      </w:r>
      <w:r>
        <w:rPr>
          <w:color w:val="000000" w:themeColor="text1"/>
          <w:sz w:val="18"/>
          <w:szCs w:val="18"/>
        </w:rPr>
        <w:t xml:space="preserve">: </w:t>
      </w:r>
      <w:r w:rsidRPr="00594965">
        <w:rPr>
          <w:color w:val="000000" w:themeColor="text1"/>
          <w:sz w:val="18"/>
          <w:szCs w:val="18"/>
        </w:rPr>
        <w:t>Patient Protection and Affordable Care Act</w:t>
      </w:r>
    </w:p>
    <w:p w:rsidR="003C30CF" w:rsidRDefault="003C30CF" w:rsidP="008F179E">
      <w:pPr>
        <w:spacing w:line="360" w:lineRule="auto"/>
        <w:jc w:val="both"/>
        <w:rPr>
          <w:color w:val="000000" w:themeColor="text1"/>
          <w:sz w:val="18"/>
          <w:szCs w:val="18"/>
        </w:rPr>
      </w:pPr>
      <w:proofErr w:type="spellStart"/>
      <w:r w:rsidRPr="003C30CF">
        <w:rPr>
          <w:b/>
          <w:i/>
          <w:color w:val="000000" w:themeColor="text1"/>
          <w:sz w:val="18"/>
          <w:szCs w:val="18"/>
        </w:rPr>
        <w:t>okgoogle</w:t>
      </w:r>
      <w:proofErr w:type="spellEnd"/>
      <w:r>
        <w:rPr>
          <w:color w:val="000000" w:themeColor="text1"/>
          <w:sz w:val="18"/>
          <w:szCs w:val="18"/>
        </w:rPr>
        <w:t xml:space="preserve">: </w:t>
      </w:r>
      <w:r w:rsidRPr="003C30CF">
        <w:rPr>
          <w:color w:val="000000" w:themeColor="text1"/>
          <w:sz w:val="18"/>
          <w:szCs w:val="18"/>
        </w:rPr>
        <w:t>"OK Google" is the voice command used to activate Google Assistant on your Android devices.</w:t>
      </w:r>
      <w:r>
        <w:rPr>
          <w:color w:val="000000" w:themeColor="text1"/>
          <w:sz w:val="18"/>
          <w:szCs w:val="18"/>
        </w:rPr>
        <w:t xml:space="preserve"> But </w:t>
      </w:r>
      <w:r w:rsidRPr="003C30CF">
        <w:rPr>
          <w:color w:val="000000" w:themeColor="text1"/>
          <w:sz w:val="18"/>
          <w:szCs w:val="18"/>
        </w:rPr>
        <w:t>Google is slowly letting people say 'Hey Google' to activate its Assistant on their phones. You'll soon no longer be chained to using "OK Google" to access the Google Assistant on your phone.</w:t>
      </w:r>
    </w:p>
    <w:p w:rsidR="004C0A58" w:rsidRDefault="004C0A58" w:rsidP="008F179E">
      <w:pPr>
        <w:spacing w:line="360" w:lineRule="auto"/>
        <w:jc w:val="both"/>
        <w:rPr>
          <w:color w:val="000000" w:themeColor="text1"/>
          <w:sz w:val="18"/>
          <w:szCs w:val="18"/>
        </w:rPr>
      </w:pPr>
      <w:proofErr w:type="spellStart"/>
      <w:r w:rsidRPr="004C0A58">
        <w:rPr>
          <w:b/>
          <w:i/>
          <w:color w:val="000000" w:themeColor="text1"/>
          <w:sz w:val="18"/>
          <w:szCs w:val="18"/>
        </w:rPr>
        <w:t>QAnon</w:t>
      </w:r>
      <w:proofErr w:type="spellEnd"/>
      <w:r>
        <w:rPr>
          <w:color w:val="000000" w:themeColor="text1"/>
          <w:sz w:val="18"/>
          <w:szCs w:val="18"/>
        </w:rPr>
        <w:t xml:space="preserve">: </w:t>
      </w:r>
      <w:proofErr w:type="spellStart"/>
      <w:r w:rsidRPr="004C0A58">
        <w:rPr>
          <w:color w:val="000000" w:themeColor="text1"/>
          <w:sz w:val="18"/>
          <w:szCs w:val="18"/>
        </w:rPr>
        <w:t>QAnon</w:t>
      </w:r>
      <w:proofErr w:type="spellEnd"/>
      <w:r w:rsidRPr="004C0A58">
        <w:rPr>
          <w:color w:val="000000" w:themeColor="text1"/>
          <w:sz w:val="18"/>
          <w:szCs w:val="18"/>
        </w:rPr>
        <w:t xml:space="preserve"> (/</w:t>
      </w:r>
      <w:proofErr w:type="spellStart"/>
      <w:r w:rsidRPr="004C0A58">
        <w:rPr>
          <w:color w:val="000000" w:themeColor="text1"/>
          <w:sz w:val="18"/>
          <w:szCs w:val="18"/>
        </w:rPr>
        <w:t>kjuːəˈnɒn</w:t>
      </w:r>
      <w:proofErr w:type="spellEnd"/>
      <w:r w:rsidRPr="004C0A58">
        <w:rPr>
          <w:color w:val="000000" w:themeColor="text1"/>
          <w:sz w:val="18"/>
          <w:szCs w:val="18"/>
        </w:rPr>
        <w:t>/) is a conspiracy theory which began with an October 2017 post on the anonymous, unmoderated imageboard 4chan by someone using the han</w:t>
      </w:r>
      <w:r>
        <w:rPr>
          <w:color w:val="000000" w:themeColor="text1"/>
          <w:sz w:val="18"/>
          <w:szCs w:val="18"/>
        </w:rPr>
        <w:t xml:space="preserve">dle Q, a presumably American </w:t>
      </w:r>
      <w:r w:rsidRPr="004C0A58">
        <w:rPr>
          <w:color w:val="000000" w:themeColor="text1"/>
          <w:sz w:val="18"/>
          <w:szCs w:val="18"/>
        </w:rPr>
        <w:t>individual that may have later grown to include multiple individuals</w:t>
      </w:r>
      <w:r>
        <w:rPr>
          <w:color w:val="000000" w:themeColor="text1"/>
          <w:sz w:val="18"/>
          <w:szCs w:val="18"/>
        </w:rPr>
        <w:t xml:space="preserve"> </w:t>
      </w:r>
      <w:r w:rsidRPr="004C0A58">
        <w:rPr>
          <w:color w:val="000000" w:themeColor="text1"/>
          <w:sz w:val="18"/>
          <w:szCs w:val="18"/>
        </w:rPr>
        <w:t>claiming to have access to classified information involving the Trump administration and its opponents in the United States.</w:t>
      </w:r>
    </w:p>
    <w:p w:rsidR="00946BDE" w:rsidRDefault="00946BDE" w:rsidP="008F179E">
      <w:pPr>
        <w:spacing w:line="360" w:lineRule="auto"/>
        <w:jc w:val="both"/>
        <w:rPr>
          <w:color w:val="000000" w:themeColor="text1"/>
          <w:sz w:val="18"/>
          <w:szCs w:val="18"/>
        </w:rPr>
      </w:pPr>
      <w:r w:rsidRPr="00946BDE">
        <w:rPr>
          <w:b/>
          <w:i/>
          <w:color w:val="000000" w:themeColor="text1"/>
          <w:sz w:val="18"/>
          <w:szCs w:val="18"/>
        </w:rPr>
        <w:t>p2p</w:t>
      </w:r>
      <w:r>
        <w:rPr>
          <w:color w:val="000000" w:themeColor="text1"/>
          <w:sz w:val="18"/>
          <w:szCs w:val="18"/>
        </w:rPr>
        <w:t xml:space="preserve">: </w:t>
      </w:r>
      <w:r w:rsidRPr="00946BDE">
        <w:rPr>
          <w:color w:val="000000" w:themeColor="text1"/>
          <w:sz w:val="18"/>
          <w:szCs w:val="18"/>
        </w:rPr>
        <w:t>Peer-to-peer computing or networking is a distributed application architecture that partitions tasks or workloads between peers.</w:t>
      </w:r>
    </w:p>
    <w:p w:rsidR="004E4A0C" w:rsidRDefault="004E4A0C" w:rsidP="008F179E">
      <w:pPr>
        <w:spacing w:line="360" w:lineRule="auto"/>
        <w:jc w:val="both"/>
        <w:rPr>
          <w:color w:val="000000" w:themeColor="text1"/>
          <w:sz w:val="18"/>
          <w:szCs w:val="18"/>
        </w:rPr>
      </w:pPr>
      <w:proofErr w:type="spellStart"/>
      <w:r w:rsidRPr="004E4A0C">
        <w:rPr>
          <w:b/>
          <w:i/>
          <w:color w:val="000000" w:themeColor="text1"/>
          <w:sz w:val="18"/>
          <w:szCs w:val="18"/>
        </w:rPr>
        <w:t>PhilipsHue</w:t>
      </w:r>
      <w:proofErr w:type="spellEnd"/>
      <w:r>
        <w:rPr>
          <w:color w:val="000000" w:themeColor="text1"/>
          <w:sz w:val="18"/>
          <w:szCs w:val="18"/>
        </w:rPr>
        <w:t xml:space="preserve">: </w:t>
      </w:r>
      <w:r w:rsidRPr="004E4A0C">
        <w:rPr>
          <w:color w:val="000000" w:themeColor="text1"/>
          <w:sz w:val="18"/>
          <w:szCs w:val="18"/>
        </w:rPr>
        <w:t>Philips makes a wide number of smart LED lights that offer a mix of colors and effects tha</w:t>
      </w:r>
      <w:r>
        <w:rPr>
          <w:color w:val="000000" w:themeColor="text1"/>
          <w:sz w:val="18"/>
          <w:szCs w:val="18"/>
        </w:rPr>
        <w:t xml:space="preserve">t you can control remotely. </w:t>
      </w:r>
      <w:r w:rsidRPr="004E4A0C">
        <w:rPr>
          <w:color w:val="000000" w:themeColor="text1"/>
          <w:sz w:val="18"/>
          <w:szCs w:val="18"/>
        </w:rPr>
        <w:t xml:space="preserve">Philips Hue lights integrate with Amazon's Alexa, Google Home, and Apple </w:t>
      </w:r>
      <w:proofErr w:type="spellStart"/>
      <w:r w:rsidRPr="004E4A0C">
        <w:rPr>
          <w:color w:val="000000" w:themeColor="text1"/>
          <w:sz w:val="18"/>
          <w:szCs w:val="18"/>
        </w:rPr>
        <w:t>HomeKit</w:t>
      </w:r>
      <w:proofErr w:type="spellEnd"/>
      <w:r w:rsidRPr="004E4A0C">
        <w:rPr>
          <w:color w:val="000000" w:themeColor="text1"/>
          <w:sz w:val="18"/>
          <w:szCs w:val="18"/>
        </w:rPr>
        <w:t xml:space="preserve"> (among many other smart home platforms) so you can use your voice to change the lights.</w:t>
      </w:r>
    </w:p>
    <w:p w:rsidR="000B7D60" w:rsidRDefault="000B7D60" w:rsidP="008F179E">
      <w:pPr>
        <w:spacing w:line="360" w:lineRule="auto"/>
        <w:jc w:val="both"/>
        <w:rPr>
          <w:color w:val="000000" w:themeColor="text1"/>
          <w:sz w:val="18"/>
          <w:szCs w:val="18"/>
        </w:rPr>
      </w:pPr>
      <w:proofErr w:type="spellStart"/>
      <w:r w:rsidRPr="000B7D60">
        <w:rPr>
          <w:b/>
          <w:i/>
          <w:color w:val="000000" w:themeColor="text1"/>
          <w:sz w:val="18"/>
          <w:szCs w:val="18"/>
        </w:rPr>
        <w:t>RickRoss</w:t>
      </w:r>
      <w:proofErr w:type="spellEnd"/>
      <w:r>
        <w:rPr>
          <w:color w:val="000000" w:themeColor="text1"/>
          <w:sz w:val="18"/>
          <w:szCs w:val="18"/>
        </w:rPr>
        <w:t>: an American rapper</w:t>
      </w:r>
    </w:p>
    <w:p w:rsidR="004A1123" w:rsidRDefault="004A1123" w:rsidP="008F179E">
      <w:pPr>
        <w:spacing w:line="360" w:lineRule="auto"/>
        <w:jc w:val="both"/>
        <w:rPr>
          <w:color w:val="000000" w:themeColor="text1"/>
          <w:sz w:val="18"/>
          <w:szCs w:val="18"/>
        </w:rPr>
      </w:pPr>
      <w:r w:rsidRPr="004A1123">
        <w:rPr>
          <w:b/>
          <w:i/>
          <w:color w:val="000000" w:themeColor="text1"/>
          <w:sz w:val="18"/>
          <w:szCs w:val="18"/>
        </w:rPr>
        <w:t>RP</w:t>
      </w:r>
      <w:r>
        <w:rPr>
          <w:color w:val="000000" w:themeColor="text1"/>
          <w:sz w:val="18"/>
          <w:szCs w:val="18"/>
        </w:rPr>
        <w:t>: role play</w:t>
      </w:r>
    </w:p>
    <w:p w:rsidR="000B7D60" w:rsidRDefault="000B7D60" w:rsidP="008F179E">
      <w:pPr>
        <w:spacing w:line="360" w:lineRule="auto"/>
        <w:jc w:val="both"/>
        <w:rPr>
          <w:color w:val="000000" w:themeColor="text1"/>
          <w:sz w:val="18"/>
          <w:szCs w:val="18"/>
        </w:rPr>
      </w:pPr>
      <w:r w:rsidRPr="000B7D60">
        <w:rPr>
          <w:b/>
          <w:i/>
          <w:color w:val="000000" w:themeColor="text1"/>
          <w:sz w:val="18"/>
          <w:szCs w:val="18"/>
        </w:rPr>
        <w:t>SERP</w:t>
      </w:r>
      <w:r>
        <w:rPr>
          <w:color w:val="000000" w:themeColor="text1"/>
          <w:sz w:val="18"/>
          <w:szCs w:val="18"/>
        </w:rPr>
        <w:t>: search engine result page</w:t>
      </w:r>
    </w:p>
    <w:p w:rsidR="000F6503" w:rsidRDefault="000F6503" w:rsidP="008F179E">
      <w:pPr>
        <w:spacing w:line="360" w:lineRule="auto"/>
        <w:jc w:val="both"/>
        <w:rPr>
          <w:color w:val="000000" w:themeColor="text1"/>
          <w:sz w:val="18"/>
          <w:szCs w:val="18"/>
        </w:rPr>
      </w:pPr>
      <w:proofErr w:type="spellStart"/>
      <w:r w:rsidRPr="000F6503">
        <w:rPr>
          <w:b/>
          <w:i/>
          <w:color w:val="000000" w:themeColor="text1"/>
          <w:sz w:val="18"/>
          <w:szCs w:val="18"/>
        </w:rPr>
        <w:t>SoundingBoard</w:t>
      </w:r>
      <w:proofErr w:type="spellEnd"/>
      <w:r w:rsidRPr="000F6503">
        <w:rPr>
          <w:b/>
          <w:i/>
          <w:color w:val="000000" w:themeColor="text1"/>
          <w:sz w:val="18"/>
          <w:szCs w:val="18"/>
        </w:rPr>
        <w:t>:</w:t>
      </w:r>
      <w:r w:rsidRPr="000F6503">
        <w:rPr>
          <w:color w:val="000000" w:themeColor="text1"/>
          <w:sz w:val="18"/>
          <w:szCs w:val="18"/>
        </w:rPr>
        <w:t xml:space="preserve"> the 2017 winners of the Alexa Priz</w:t>
      </w:r>
      <w:r>
        <w:rPr>
          <w:color w:val="000000" w:themeColor="text1"/>
          <w:sz w:val="18"/>
          <w:szCs w:val="18"/>
        </w:rPr>
        <w:t>e from University of Washington</w:t>
      </w:r>
    </w:p>
    <w:p w:rsidR="004C0A58" w:rsidRDefault="004C0A58" w:rsidP="008F179E">
      <w:pPr>
        <w:spacing w:line="360" w:lineRule="auto"/>
        <w:jc w:val="both"/>
        <w:rPr>
          <w:color w:val="000000" w:themeColor="text1"/>
          <w:sz w:val="18"/>
          <w:szCs w:val="18"/>
        </w:rPr>
      </w:pPr>
      <w:r w:rsidRPr="004C0A58">
        <w:rPr>
          <w:b/>
          <w:i/>
          <w:color w:val="000000" w:themeColor="text1"/>
          <w:sz w:val="18"/>
          <w:szCs w:val="18"/>
        </w:rPr>
        <w:t>Singularity</w:t>
      </w:r>
      <w:r>
        <w:rPr>
          <w:color w:val="000000" w:themeColor="text1"/>
          <w:sz w:val="18"/>
          <w:szCs w:val="18"/>
        </w:rPr>
        <w:t xml:space="preserve">: </w:t>
      </w:r>
      <w:r w:rsidRPr="004C0A58">
        <w:rPr>
          <w:color w:val="000000" w:themeColor="text1"/>
          <w:sz w:val="18"/>
          <w:szCs w:val="18"/>
        </w:rPr>
        <w:t>The technological singularity is the hypothesis that the invention of artificial superintelligence will abruptly trigger runaway technological growth, resulting in unfathomable changes to human civilization.</w:t>
      </w:r>
    </w:p>
    <w:p w:rsidR="00C5697E" w:rsidRPr="00652C7E" w:rsidRDefault="00C5697E" w:rsidP="008F179E">
      <w:pPr>
        <w:spacing w:line="360" w:lineRule="auto"/>
        <w:jc w:val="both"/>
        <w:rPr>
          <w:color w:val="000000" w:themeColor="text1"/>
          <w:sz w:val="18"/>
          <w:szCs w:val="18"/>
        </w:rPr>
      </w:pPr>
      <w:r w:rsidRPr="00C5697E">
        <w:rPr>
          <w:b/>
          <w:i/>
          <w:color w:val="000000" w:themeColor="text1"/>
          <w:sz w:val="18"/>
          <w:szCs w:val="18"/>
        </w:rPr>
        <w:t>SNL</w:t>
      </w:r>
      <w:r>
        <w:rPr>
          <w:color w:val="000000" w:themeColor="text1"/>
          <w:sz w:val="18"/>
          <w:szCs w:val="18"/>
        </w:rPr>
        <w:t xml:space="preserve">: Saturday Night Life. </w:t>
      </w:r>
      <w:r w:rsidRPr="00C5697E">
        <w:rPr>
          <w:color w:val="000000" w:themeColor="text1"/>
          <w:sz w:val="18"/>
          <w:szCs w:val="18"/>
        </w:rPr>
        <w:t>Live from New York for more than four decades, celebrity hosts join an award-winning ensemble cast to perform comedic sketches, satirical news and digital shorts, alongside popular musical acts.</w:t>
      </w:r>
    </w:p>
    <w:p w:rsidR="00652C7E" w:rsidRDefault="00A67345" w:rsidP="008F179E">
      <w:pPr>
        <w:spacing w:line="360" w:lineRule="auto"/>
        <w:jc w:val="both"/>
        <w:rPr>
          <w:color w:val="000000" w:themeColor="text1"/>
          <w:sz w:val="18"/>
          <w:szCs w:val="18"/>
        </w:rPr>
      </w:pPr>
      <w:r w:rsidRPr="00652C7E">
        <w:rPr>
          <w:b/>
          <w:i/>
          <w:color w:val="000000" w:themeColor="text1"/>
          <w:sz w:val="18"/>
          <w:szCs w:val="18"/>
        </w:rPr>
        <w:t>Tesla</w:t>
      </w:r>
      <w:r w:rsidRPr="00652C7E">
        <w:rPr>
          <w:color w:val="000000" w:themeColor="text1"/>
          <w:sz w:val="18"/>
          <w:szCs w:val="18"/>
        </w:rPr>
        <w:t>: an American multinational corporation based in Palo Alto, California, that specializes in electric vehicles, lithium-ion battery energy storage and solar panel manufacturing.</w:t>
      </w:r>
    </w:p>
    <w:p w:rsidR="00E95D18" w:rsidRDefault="00E95D18" w:rsidP="008F179E">
      <w:pPr>
        <w:spacing w:line="360" w:lineRule="auto"/>
        <w:jc w:val="both"/>
        <w:rPr>
          <w:color w:val="000000" w:themeColor="text1"/>
          <w:sz w:val="18"/>
          <w:szCs w:val="18"/>
        </w:rPr>
      </w:pPr>
      <w:r w:rsidRPr="00E95D18">
        <w:rPr>
          <w:b/>
          <w:i/>
          <w:color w:val="000000" w:themeColor="text1"/>
          <w:sz w:val="18"/>
          <w:szCs w:val="18"/>
        </w:rPr>
        <w:t>TGIF</w:t>
      </w:r>
      <w:r>
        <w:rPr>
          <w:color w:val="000000" w:themeColor="text1"/>
          <w:sz w:val="18"/>
          <w:szCs w:val="18"/>
        </w:rPr>
        <w:t xml:space="preserve">: </w:t>
      </w:r>
      <w:r w:rsidRPr="00E95D18">
        <w:rPr>
          <w:color w:val="000000" w:themeColor="text1"/>
          <w:sz w:val="18"/>
          <w:szCs w:val="18"/>
        </w:rPr>
        <w:t>"Thank God It's Friday"</w:t>
      </w:r>
    </w:p>
    <w:p w:rsidR="00D25698" w:rsidRDefault="00D25698" w:rsidP="008F179E">
      <w:pPr>
        <w:spacing w:line="360" w:lineRule="auto"/>
        <w:jc w:val="both"/>
        <w:rPr>
          <w:color w:val="000000" w:themeColor="text1"/>
          <w:sz w:val="18"/>
          <w:szCs w:val="18"/>
        </w:rPr>
      </w:pPr>
      <w:r w:rsidRPr="00D25698">
        <w:rPr>
          <w:b/>
          <w:i/>
          <w:color w:val="000000" w:themeColor="text1"/>
          <w:sz w:val="18"/>
          <w:szCs w:val="18"/>
        </w:rPr>
        <w:t>unboxing</w:t>
      </w:r>
      <w:r>
        <w:rPr>
          <w:color w:val="000000" w:themeColor="text1"/>
          <w:sz w:val="18"/>
          <w:szCs w:val="18"/>
        </w:rPr>
        <w:t xml:space="preserve">: </w:t>
      </w:r>
      <w:r w:rsidRPr="00D25698">
        <w:rPr>
          <w:color w:val="000000" w:themeColor="text1"/>
          <w:sz w:val="18"/>
          <w:szCs w:val="18"/>
        </w:rPr>
        <w:t xml:space="preserve">Unboxing is the unpacking of products, especially </w:t>
      </w:r>
      <w:proofErr w:type="gramStart"/>
      <w:r w:rsidRPr="00D25698">
        <w:rPr>
          <w:color w:val="000000" w:themeColor="text1"/>
          <w:sz w:val="18"/>
          <w:szCs w:val="18"/>
        </w:rPr>
        <w:t>high tech</w:t>
      </w:r>
      <w:proofErr w:type="gramEnd"/>
      <w:r w:rsidRPr="00D25698">
        <w:rPr>
          <w:color w:val="000000" w:themeColor="text1"/>
          <w:sz w:val="18"/>
          <w:szCs w:val="18"/>
        </w:rPr>
        <w:t xml:space="preserve"> consumer products, where the process is captured on video and uploaded to the Internet. The item is then also explained in detail and also can sometimes be demonstrated as well.</w:t>
      </w:r>
    </w:p>
    <w:p w:rsidR="00CD6F0F" w:rsidRPr="00652C7E" w:rsidRDefault="00CD6F0F" w:rsidP="008F179E">
      <w:pPr>
        <w:spacing w:line="360" w:lineRule="auto"/>
        <w:jc w:val="both"/>
        <w:rPr>
          <w:color w:val="000000" w:themeColor="text1"/>
          <w:sz w:val="18"/>
          <w:szCs w:val="18"/>
        </w:rPr>
      </w:pPr>
      <w:r w:rsidRPr="00CD6F0F">
        <w:rPr>
          <w:b/>
          <w:i/>
          <w:color w:val="000000" w:themeColor="text1"/>
          <w:sz w:val="18"/>
          <w:szCs w:val="18"/>
        </w:rPr>
        <w:t>vaporwave</w:t>
      </w:r>
      <w:r>
        <w:rPr>
          <w:color w:val="000000" w:themeColor="text1"/>
          <w:sz w:val="18"/>
          <w:szCs w:val="18"/>
        </w:rPr>
        <w:t xml:space="preserve">: </w:t>
      </w:r>
      <w:r w:rsidRPr="00CD6F0F">
        <w:rPr>
          <w:color w:val="000000" w:themeColor="text1"/>
          <w:sz w:val="18"/>
          <w:szCs w:val="18"/>
        </w:rPr>
        <w:t>Vaporwave is a microgenre of electronic music and an Internet meme t</w:t>
      </w:r>
      <w:r>
        <w:rPr>
          <w:color w:val="000000" w:themeColor="text1"/>
          <w:sz w:val="18"/>
          <w:szCs w:val="18"/>
        </w:rPr>
        <w:t>hat emerged in the early 2010s.</w:t>
      </w:r>
      <w:r w:rsidRPr="00CD6F0F">
        <w:rPr>
          <w:color w:val="000000" w:themeColor="text1"/>
          <w:sz w:val="18"/>
          <w:szCs w:val="18"/>
        </w:rPr>
        <w:t xml:space="preserve"> The style is defined by its appropriation of 1980s and 1990s mood music styles such as smooth jazz, elevator music, R&amp;B, and lounge music, typically sampling or manipulating tracks via chopped and screwed</w:t>
      </w:r>
      <w:r>
        <w:rPr>
          <w:color w:val="000000" w:themeColor="text1"/>
          <w:sz w:val="18"/>
          <w:szCs w:val="18"/>
        </w:rPr>
        <w:t xml:space="preserve"> techniques and other effects. </w:t>
      </w:r>
    </w:p>
    <w:p w:rsidR="00A67345" w:rsidRDefault="00A67345" w:rsidP="008F179E">
      <w:pPr>
        <w:spacing w:line="360" w:lineRule="auto"/>
        <w:jc w:val="both"/>
        <w:rPr>
          <w:color w:val="000000" w:themeColor="text1"/>
          <w:sz w:val="18"/>
          <w:szCs w:val="18"/>
        </w:rPr>
      </w:pPr>
      <w:r w:rsidRPr="00652C7E">
        <w:rPr>
          <w:b/>
          <w:i/>
          <w:color w:val="000000" w:themeColor="text1"/>
          <w:sz w:val="18"/>
          <w:szCs w:val="18"/>
        </w:rPr>
        <w:t>Voice</w:t>
      </w:r>
      <w:r w:rsidRPr="00652C7E">
        <w:rPr>
          <w:color w:val="000000" w:themeColor="text1"/>
          <w:sz w:val="18"/>
          <w:szCs w:val="18"/>
        </w:rPr>
        <w:t xml:space="preserve">: VOICE is this year's largest voice tech conference that brings the conversational design ecosystem together in </w:t>
      </w:r>
      <w:r w:rsidR="00CD6F0F">
        <w:rPr>
          <w:color w:val="000000" w:themeColor="text1"/>
          <w:sz w:val="18"/>
          <w:szCs w:val="18"/>
        </w:rPr>
        <w:t>one place for three days of jam</w:t>
      </w:r>
      <w:r w:rsidRPr="00652C7E">
        <w:rPr>
          <w:color w:val="000000" w:themeColor="text1"/>
          <w:sz w:val="18"/>
          <w:szCs w:val="18"/>
        </w:rPr>
        <w:t>packed content, networking and fun.</w:t>
      </w:r>
    </w:p>
    <w:p w:rsidR="00594965" w:rsidRDefault="00594965" w:rsidP="008F179E">
      <w:pPr>
        <w:spacing w:line="360" w:lineRule="auto"/>
        <w:jc w:val="both"/>
        <w:rPr>
          <w:color w:val="000000" w:themeColor="text1"/>
          <w:sz w:val="18"/>
          <w:szCs w:val="18"/>
        </w:rPr>
      </w:pPr>
      <w:proofErr w:type="spellStart"/>
      <w:r w:rsidRPr="00594965">
        <w:rPr>
          <w:b/>
          <w:i/>
          <w:color w:val="000000" w:themeColor="text1"/>
          <w:sz w:val="18"/>
          <w:szCs w:val="18"/>
        </w:rPr>
        <w:lastRenderedPageBreak/>
        <w:t>voicefirst</w:t>
      </w:r>
      <w:proofErr w:type="spellEnd"/>
      <w:r w:rsidRPr="00594965">
        <w:rPr>
          <w:b/>
          <w:i/>
          <w:color w:val="000000" w:themeColor="text1"/>
          <w:sz w:val="18"/>
          <w:szCs w:val="18"/>
        </w:rPr>
        <w:t>:</w:t>
      </w:r>
      <w:r>
        <w:rPr>
          <w:color w:val="000000" w:themeColor="text1"/>
          <w:sz w:val="18"/>
          <w:szCs w:val="18"/>
        </w:rPr>
        <w:t xml:space="preserve"> </w:t>
      </w:r>
      <w:r w:rsidRPr="00594965">
        <w:rPr>
          <w:color w:val="000000" w:themeColor="text1"/>
          <w:sz w:val="18"/>
          <w:szCs w:val="18"/>
        </w:rPr>
        <w:t xml:space="preserve">Voice-first Interaction refers to a system which primarily accepts user input via voice </w:t>
      </w:r>
      <w:proofErr w:type="gramStart"/>
      <w:r w:rsidRPr="00594965">
        <w:rPr>
          <w:color w:val="000000" w:themeColor="text1"/>
          <w:sz w:val="18"/>
          <w:szCs w:val="18"/>
        </w:rPr>
        <w:t>commands, and</w:t>
      </w:r>
      <w:proofErr w:type="gramEnd"/>
      <w:r w:rsidRPr="00594965">
        <w:rPr>
          <w:color w:val="000000" w:themeColor="text1"/>
          <w:sz w:val="18"/>
          <w:szCs w:val="18"/>
        </w:rPr>
        <w:t xml:space="preserve"> may augment audio output with a tightly integrated screen display.</w:t>
      </w:r>
    </w:p>
    <w:p w:rsidR="0074476D" w:rsidRPr="00652C7E" w:rsidRDefault="0074476D" w:rsidP="008F179E">
      <w:pPr>
        <w:spacing w:line="360" w:lineRule="auto"/>
        <w:jc w:val="both"/>
        <w:rPr>
          <w:color w:val="000000" w:themeColor="text1"/>
          <w:sz w:val="18"/>
          <w:szCs w:val="18"/>
        </w:rPr>
      </w:pPr>
      <w:r w:rsidRPr="0074476D">
        <w:rPr>
          <w:b/>
          <w:i/>
          <w:color w:val="000000" w:themeColor="text1"/>
          <w:sz w:val="18"/>
          <w:szCs w:val="18"/>
        </w:rPr>
        <w:t>VoIP</w:t>
      </w:r>
      <w:r>
        <w:rPr>
          <w:color w:val="000000" w:themeColor="text1"/>
          <w:sz w:val="18"/>
          <w:szCs w:val="18"/>
        </w:rPr>
        <w:t xml:space="preserve">: </w:t>
      </w:r>
      <w:r w:rsidRPr="0074476D">
        <w:rPr>
          <w:color w:val="000000" w:themeColor="text1"/>
          <w:sz w:val="18"/>
          <w:szCs w:val="18"/>
        </w:rPr>
        <w:t>Voice over Internet Protocol is a methodology and group of technologies for the delivery of voice communications and multimedia sessions over Internet Protocol networks, such as the Internet.</w:t>
      </w:r>
    </w:p>
    <w:p w:rsidR="00652C7E" w:rsidRDefault="00652C7E" w:rsidP="008F179E">
      <w:pPr>
        <w:spacing w:line="360" w:lineRule="auto"/>
        <w:jc w:val="both"/>
        <w:rPr>
          <w:color w:val="000000" w:themeColor="text1"/>
          <w:sz w:val="18"/>
          <w:szCs w:val="18"/>
        </w:rPr>
      </w:pPr>
      <w:r w:rsidRPr="00652C7E">
        <w:rPr>
          <w:b/>
          <w:i/>
          <w:color w:val="000000" w:themeColor="text1"/>
          <w:sz w:val="18"/>
          <w:szCs w:val="18"/>
        </w:rPr>
        <w:t>VUI</w:t>
      </w:r>
      <w:r w:rsidRPr="00652C7E">
        <w:rPr>
          <w:color w:val="000000" w:themeColor="text1"/>
          <w:sz w:val="18"/>
          <w:szCs w:val="18"/>
        </w:rPr>
        <w:t>: voice user interface</w:t>
      </w:r>
    </w:p>
    <w:p w:rsidR="00E72A0D" w:rsidRDefault="00E72A0D" w:rsidP="008F179E">
      <w:pPr>
        <w:spacing w:line="360" w:lineRule="auto"/>
        <w:jc w:val="both"/>
        <w:rPr>
          <w:color w:val="000000" w:themeColor="text1"/>
          <w:sz w:val="18"/>
          <w:szCs w:val="18"/>
        </w:rPr>
      </w:pPr>
      <w:proofErr w:type="spellStart"/>
      <w:r w:rsidRPr="00E72A0D">
        <w:rPr>
          <w:b/>
          <w:i/>
          <w:color w:val="000000" w:themeColor="text1"/>
          <w:sz w:val="18"/>
          <w:szCs w:val="18"/>
        </w:rPr>
        <w:t>Waston</w:t>
      </w:r>
      <w:proofErr w:type="spellEnd"/>
      <w:r>
        <w:rPr>
          <w:color w:val="000000" w:themeColor="text1"/>
          <w:sz w:val="18"/>
          <w:szCs w:val="18"/>
        </w:rPr>
        <w:t xml:space="preserve">: </w:t>
      </w:r>
      <w:r w:rsidRPr="00E72A0D">
        <w:rPr>
          <w:color w:val="000000" w:themeColor="text1"/>
          <w:sz w:val="18"/>
          <w:szCs w:val="18"/>
        </w:rPr>
        <w:t xml:space="preserve">Watson is a question-answering computer system capable of answering questions posed in natural language, developed in IBM's </w:t>
      </w:r>
      <w:proofErr w:type="spellStart"/>
      <w:r w:rsidRPr="00E72A0D">
        <w:rPr>
          <w:color w:val="000000" w:themeColor="text1"/>
          <w:sz w:val="18"/>
          <w:szCs w:val="18"/>
        </w:rPr>
        <w:t>DeepQA</w:t>
      </w:r>
      <w:proofErr w:type="spellEnd"/>
      <w:r w:rsidRPr="00E72A0D">
        <w:rPr>
          <w:color w:val="000000" w:themeColor="text1"/>
          <w:sz w:val="18"/>
          <w:szCs w:val="18"/>
        </w:rPr>
        <w:t xml:space="preserve"> project by a research team led by principal investigator David </w:t>
      </w:r>
      <w:proofErr w:type="spellStart"/>
      <w:r w:rsidRPr="00E72A0D">
        <w:rPr>
          <w:color w:val="000000" w:themeColor="text1"/>
          <w:sz w:val="18"/>
          <w:szCs w:val="18"/>
        </w:rPr>
        <w:t>Ferrucci</w:t>
      </w:r>
      <w:proofErr w:type="spellEnd"/>
      <w:r w:rsidRPr="00E72A0D">
        <w:rPr>
          <w:color w:val="000000" w:themeColor="text1"/>
          <w:sz w:val="18"/>
          <w:szCs w:val="18"/>
        </w:rPr>
        <w:t>.</w:t>
      </w:r>
    </w:p>
    <w:p w:rsidR="00D66D27" w:rsidRDefault="00D66D27" w:rsidP="008F179E">
      <w:pPr>
        <w:spacing w:line="360" w:lineRule="auto"/>
        <w:jc w:val="both"/>
        <w:rPr>
          <w:color w:val="000000" w:themeColor="text1"/>
          <w:sz w:val="18"/>
          <w:szCs w:val="18"/>
        </w:rPr>
      </w:pPr>
      <w:r w:rsidRPr="00D66D27">
        <w:rPr>
          <w:b/>
          <w:i/>
          <w:color w:val="000000" w:themeColor="text1"/>
          <w:sz w:val="18"/>
          <w:szCs w:val="18"/>
        </w:rPr>
        <w:t>WHISFC18</w:t>
      </w:r>
      <w:r>
        <w:rPr>
          <w:color w:val="000000" w:themeColor="text1"/>
          <w:sz w:val="18"/>
          <w:szCs w:val="18"/>
        </w:rPr>
        <w:t xml:space="preserve">: </w:t>
      </w:r>
      <w:r w:rsidRPr="00D66D27">
        <w:rPr>
          <w:color w:val="000000" w:themeColor="text1"/>
          <w:sz w:val="18"/>
          <w:szCs w:val="18"/>
        </w:rPr>
        <w:t>World Health Innovation Summit Fylde Coast 2018 - an international conference held to support our health services while creating community value.</w:t>
      </w:r>
    </w:p>
    <w:p w:rsidR="000B7D60" w:rsidRPr="000B7D60" w:rsidRDefault="000B7D60" w:rsidP="008F179E">
      <w:pPr>
        <w:spacing w:line="360" w:lineRule="auto"/>
        <w:jc w:val="both"/>
        <w:rPr>
          <w:color w:val="000000" w:themeColor="text1"/>
          <w:sz w:val="18"/>
          <w:szCs w:val="18"/>
        </w:rPr>
      </w:pPr>
      <w:r w:rsidRPr="000B7D60">
        <w:rPr>
          <w:b/>
          <w:i/>
          <w:color w:val="000000" w:themeColor="text1"/>
          <w:sz w:val="18"/>
          <w:szCs w:val="18"/>
        </w:rPr>
        <w:t>WrestleMania</w:t>
      </w:r>
      <w:r>
        <w:rPr>
          <w:b/>
          <w:i/>
          <w:color w:val="000000" w:themeColor="text1"/>
          <w:sz w:val="18"/>
          <w:szCs w:val="18"/>
        </w:rPr>
        <w:t xml:space="preserve">: </w:t>
      </w:r>
      <w:r w:rsidRPr="000B7D60">
        <w:rPr>
          <w:color w:val="000000" w:themeColor="text1"/>
          <w:sz w:val="18"/>
          <w:szCs w:val="18"/>
        </w:rPr>
        <w:t>WrestleMania is a professional wrestling event produced annually between mid-March to early April by WWE, an American professional wrestling promotion based in Stamford, Connecticut</w:t>
      </w:r>
      <w:r>
        <w:rPr>
          <w:color w:val="000000" w:themeColor="text1"/>
          <w:sz w:val="18"/>
          <w:szCs w:val="18"/>
        </w:rPr>
        <w:t>.</w:t>
      </w:r>
    </w:p>
    <w:p w:rsidR="00C5697E" w:rsidRDefault="00C5697E" w:rsidP="008F179E">
      <w:pPr>
        <w:spacing w:line="360" w:lineRule="auto"/>
        <w:jc w:val="both"/>
        <w:rPr>
          <w:color w:val="000000" w:themeColor="text1"/>
          <w:sz w:val="18"/>
          <w:szCs w:val="18"/>
        </w:rPr>
      </w:pPr>
      <w:r w:rsidRPr="00C5697E">
        <w:rPr>
          <w:b/>
          <w:i/>
          <w:color w:val="000000" w:themeColor="text1"/>
          <w:sz w:val="18"/>
          <w:szCs w:val="18"/>
        </w:rPr>
        <w:t>WWDC</w:t>
      </w:r>
      <w:r>
        <w:rPr>
          <w:color w:val="000000" w:themeColor="text1"/>
          <w:sz w:val="18"/>
          <w:szCs w:val="18"/>
        </w:rPr>
        <w:t xml:space="preserve">: </w:t>
      </w:r>
      <w:r w:rsidRPr="00C5697E">
        <w:rPr>
          <w:color w:val="000000" w:themeColor="text1"/>
          <w:sz w:val="18"/>
          <w:szCs w:val="18"/>
        </w:rPr>
        <w:t>The Apple Worldwide Developers Conference is a conference held annually by Apple Inc. in San Jose, California. Apple uses the event to showcase its new software and technologies f</w:t>
      </w:r>
      <w:r w:rsidR="000B7D60">
        <w:rPr>
          <w:color w:val="000000" w:themeColor="text1"/>
          <w:sz w:val="18"/>
          <w:szCs w:val="18"/>
        </w:rPr>
        <w:t xml:space="preserve"> </w:t>
      </w:r>
      <w:r w:rsidRPr="00C5697E">
        <w:rPr>
          <w:color w:val="000000" w:themeColor="text1"/>
          <w:sz w:val="18"/>
          <w:szCs w:val="18"/>
        </w:rPr>
        <w:t>or software developers.</w:t>
      </w:r>
    </w:p>
    <w:p w:rsidR="00406BE7" w:rsidRDefault="00406BE7" w:rsidP="008F179E">
      <w:pPr>
        <w:spacing w:line="360" w:lineRule="auto"/>
        <w:jc w:val="both"/>
        <w:rPr>
          <w:color w:val="000000" w:themeColor="text1"/>
          <w:sz w:val="18"/>
          <w:szCs w:val="18"/>
        </w:rPr>
      </w:pPr>
      <w:r w:rsidRPr="00406BE7">
        <w:rPr>
          <w:b/>
          <w:i/>
          <w:color w:val="000000" w:themeColor="text1"/>
          <w:sz w:val="18"/>
          <w:szCs w:val="18"/>
        </w:rPr>
        <w:t>Xbox</w:t>
      </w:r>
      <w:r>
        <w:rPr>
          <w:color w:val="000000" w:themeColor="text1"/>
          <w:sz w:val="18"/>
          <w:szCs w:val="18"/>
        </w:rPr>
        <w:t xml:space="preserve">: </w:t>
      </w:r>
      <w:r w:rsidRPr="00406BE7">
        <w:rPr>
          <w:color w:val="000000" w:themeColor="text1"/>
          <w:sz w:val="18"/>
          <w:szCs w:val="18"/>
        </w:rPr>
        <w:t>Xbox is a video gaming brand created and owned by Microsoft of the United States.</w:t>
      </w:r>
    </w:p>
    <w:p w:rsidR="00A7479C" w:rsidRPr="008F179E" w:rsidRDefault="008F179E" w:rsidP="008F179E">
      <w:pPr>
        <w:spacing w:line="360" w:lineRule="auto"/>
        <w:jc w:val="both"/>
        <w:rPr>
          <w:color w:val="000000" w:themeColor="text1"/>
          <w:sz w:val="18"/>
          <w:szCs w:val="18"/>
        </w:rPr>
      </w:pPr>
      <w:proofErr w:type="spellStart"/>
      <w:r w:rsidRPr="008F179E">
        <w:rPr>
          <w:b/>
          <w:i/>
          <w:color w:val="000000" w:themeColor="text1"/>
          <w:sz w:val="18"/>
          <w:szCs w:val="18"/>
        </w:rPr>
        <w:t>zwave</w:t>
      </w:r>
      <w:proofErr w:type="spellEnd"/>
      <w:r>
        <w:rPr>
          <w:color w:val="000000" w:themeColor="text1"/>
          <w:sz w:val="18"/>
          <w:szCs w:val="18"/>
        </w:rPr>
        <w:t xml:space="preserve">: </w:t>
      </w:r>
      <w:r w:rsidRPr="008F179E">
        <w:rPr>
          <w:color w:val="000000" w:themeColor="text1"/>
          <w:sz w:val="18"/>
          <w:szCs w:val="18"/>
        </w:rPr>
        <w:t>Z-Wave is a wireless communications protocol used primarily for home automation. It is a mesh network using low-energy radio waves to communicate</w:t>
      </w:r>
      <w:r>
        <w:rPr>
          <w:color w:val="000000" w:themeColor="text1"/>
          <w:sz w:val="18"/>
          <w:szCs w:val="18"/>
        </w:rPr>
        <w:t xml:space="preserve"> from appliance to appliance,</w:t>
      </w:r>
      <w:r w:rsidRPr="008F179E">
        <w:rPr>
          <w:color w:val="000000" w:themeColor="text1"/>
          <w:sz w:val="18"/>
          <w:szCs w:val="18"/>
        </w:rPr>
        <w:t xml:space="preserve"> allowing for wireless control of residential appliances and other devices, such as lighting control, security systems, thermostats, windows, locks, swimming pools and garage door openers.</w:t>
      </w:r>
    </w:p>
    <w:p w:rsidR="00A7479C" w:rsidRPr="00652C7E" w:rsidRDefault="00A7479C" w:rsidP="00DF479D">
      <w:pPr>
        <w:spacing w:line="360" w:lineRule="auto"/>
        <w:rPr>
          <w:sz w:val="18"/>
          <w:szCs w:val="18"/>
        </w:rPr>
      </w:pPr>
    </w:p>
    <w:p w:rsidR="00A7479C" w:rsidRPr="00652C7E" w:rsidRDefault="00A7479C" w:rsidP="00DF479D">
      <w:pPr>
        <w:spacing w:line="360" w:lineRule="auto"/>
        <w:rPr>
          <w:sz w:val="18"/>
          <w:szCs w:val="18"/>
        </w:rPr>
      </w:pPr>
    </w:p>
    <w:sectPr w:rsidR="00A7479C" w:rsidRPr="00652C7E" w:rsidSect="001E41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5C2" w:rsidRDefault="00D705C2" w:rsidP="00652C7E">
      <w:r>
        <w:separator/>
      </w:r>
    </w:p>
  </w:endnote>
  <w:endnote w:type="continuationSeparator" w:id="0">
    <w:p w:rsidR="00D705C2" w:rsidRDefault="00D705C2" w:rsidP="0065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5C2" w:rsidRDefault="00D705C2" w:rsidP="00652C7E">
      <w:r>
        <w:separator/>
      </w:r>
    </w:p>
  </w:footnote>
  <w:footnote w:type="continuationSeparator" w:id="0">
    <w:p w:rsidR="00D705C2" w:rsidRDefault="00D705C2" w:rsidP="00652C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373"/>
    <w:rsid w:val="00030AF8"/>
    <w:rsid w:val="00090111"/>
    <w:rsid w:val="000B1F6B"/>
    <w:rsid w:val="000B7D60"/>
    <w:rsid w:val="000E4AFF"/>
    <w:rsid w:val="000F6503"/>
    <w:rsid w:val="00135C9E"/>
    <w:rsid w:val="00145B0F"/>
    <w:rsid w:val="001467DF"/>
    <w:rsid w:val="001D0E6F"/>
    <w:rsid w:val="001E4189"/>
    <w:rsid w:val="002C6EC4"/>
    <w:rsid w:val="00317534"/>
    <w:rsid w:val="00384490"/>
    <w:rsid w:val="00385A89"/>
    <w:rsid w:val="003C30CF"/>
    <w:rsid w:val="00406BE7"/>
    <w:rsid w:val="00495313"/>
    <w:rsid w:val="004A1123"/>
    <w:rsid w:val="004C0A58"/>
    <w:rsid w:val="004E4A0C"/>
    <w:rsid w:val="004F6D1A"/>
    <w:rsid w:val="00594965"/>
    <w:rsid w:val="005B3D49"/>
    <w:rsid w:val="005D2271"/>
    <w:rsid w:val="0064278E"/>
    <w:rsid w:val="00652C7E"/>
    <w:rsid w:val="00676BD1"/>
    <w:rsid w:val="0074476D"/>
    <w:rsid w:val="00746356"/>
    <w:rsid w:val="007F6488"/>
    <w:rsid w:val="00832ABB"/>
    <w:rsid w:val="00881258"/>
    <w:rsid w:val="008F179E"/>
    <w:rsid w:val="00934F27"/>
    <w:rsid w:val="00946BDE"/>
    <w:rsid w:val="009A2A10"/>
    <w:rsid w:val="009D6249"/>
    <w:rsid w:val="009E54FC"/>
    <w:rsid w:val="00A30B97"/>
    <w:rsid w:val="00A67345"/>
    <w:rsid w:val="00A7479C"/>
    <w:rsid w:val="00AC7A58"/>
    <w:rsid w:val="00B80008"/>
    <w:rsid w:val="00C00299"/>
    <w:rsid w:val="00C5697E"/>
    <w:rsid w:val="00CC0373"/>
    <w:rsid w:val="00CD6F0F"/>
    <w:rsid w:val="00D25698"/>
    <w:rsid w:val="00D66D27"/>
    <w:rsid w:val="00D705C2"/>
    <w:rsid w:val="00D80845"/>
    <w:rsid w:val="00DC2868"/>
    <w:rsid w:val="00DF13EC"/>
    <w:rsid w:val="00DF479D"/>
    <w:rsid w:val="00E03D61"/>
    <w:rsid w:val="00E37635"/>
    <w:rsid w:val="00E72A0D"/>
    <w:rsid w:val="00E86168"/>
    <w:rsid w:val="00E95D18"/>
    <w:rsid w:val="00EF51BC"/>
    <w:rsid w:val="00F714A4"/>
    <w:rsid w:val="00FD5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B22D5D"/>
  <w15:chartTrackingRefBased/>
  <w15:docId w15:val="{5928525C-D2E2-7444-B236-40ADAABB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28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2868"/>
    <w:rPr>
      <w:color w:val="0000FF"/>
      <w:u w:val="single"/>
    </w:rPr>
  </w:style>
  <w:style w:type="character" w:customStyle="1" w:styleId="mi">
    <w:name w:val="mi"/>
    <w:basedOn w:val="DefaultParagraphFont"/>
    <w:rsid w:val="00DC2868"/>
  </w:style>
  <w:style w:type="character" w:customStyle="1" w:styleId="mo">
    <w:name w:val="mo"/>
    <w:basedOn w:val="DefaultParagraphFont"/>
    <w:rsid w:val="00DC2868"/>
  </w:style>
  <w:style w:type="character" w:customStyle="1" w:styleId="mn">
    <w:name w:val="mn"/>
    <w:basedOn w:val="DefaultParagraphFont"/>
    <w:rsid w:val="00DC2868"/>
  </w:style>
  <w:style w:type="paragraph" w:styleId="Header">
    <w:name w:val="header"/>
    <w:basedOn w:val="Normal"/>
    <w:link w:val="HeaderChar"/>
    <w:uiPriority w:val="99"/>
    <w:unhideWhenUsed/>
    <w:rsid w:val="00652C7E"/>
    <w:pPr>
      <w:tabs>
        <w:tab w:val="center" w:pos="4680"/>
        <w:tab w:val="right" w:pos="9360"/>
      </w:tabs>
    </w:pPr>
  </w:style>
  <w:style w:type="character" w:customStyle="1" w:styleId="HeaderChar">
    <w:name w:val="Header Char"/>
    <w:basedOn w:val="DefaultParagraphFont"/>
    <w:link w:val="Header"/>
    <w:uiPriority w:val="99"/>
    <w:rsid w:val="00652C7E"/>
  </w:style>
  <w:style w:type="paragraph" w:styleId="Footer">
    <w:name w:val="footer"/>
    <w:basedOn w:val="Normal"/>
    <w:link w:val="FooterChar"/>
    <w:uiPriority w:val="99"/>
    <w:unhideWhenUsed/>
    <w:rsid w:val="00652C7E"/>
    <w:pPr>
      <w:tabs>
        <w:tab w:val="center" w:pos="4680"/>
        <w:tab w:val="right" w:pos="9360"/>
      </w:tabs>
    </w:pPr>
  </w:style>
  <w:style w:type="character" w:customStyle="1" w:styleId="FooterChar">
    <w:name w:val="Footer Char"/>
    <w:basedOn w:val="DefaultParagraphFont"/>
    <w:link w:val="Footer"/>
    <w:uiPriority w:val="99"/>
    <w:rsid w:val="00652C7E"/>
  </w:style>
  <w:style w:type="character" w:styleId="UnresolvedMention">
    <w:name w:val="Unresolved Mention"/>
    <w:basedOn w:val="DefaultParagraphFont"/>
    <w:uiPriority w:val="99"/>
    <w:semiHidden/>
    <w:unhideWhenUsed/>
    <w:rsid w:val="00594965"/>
    <w:rPr>
      <w:color w:val="605E5C"/>
      <w:shd w:val="clear" w:color="auto" w:fill="E1DFDD"/>
    </w:rPr>
  </w:style>
  <w:style w:type="character" w:styleId="FollowedHyperlink">
    <w:name w:val="FollowedHyperlink"/>
    <w:basedOn w:val="DefaultParagraphFont"/>
    <w:uiPriority w:val="99"/>
    <w:semiHidden/>
    <w:unhideWhenUsed/>
    <w:rsid w:val="00594965"/>
    <w:rPr>
      <w:color w:val="954F72" w:themeColor="followedHyperlink"/>
      <w:u w:val="single"/>
    </w:rPr>
  </w:style>
  <w:style w:type="paragraph" w:styleId="HTMLPreformatted">
    <w:name w:val="HTML Preformatted"/>
    <w:basedOn w:val="Normal"/>
    <w:link w:val="HTMLPreformattedChar"/>
    <w:uiPriority w:val="99"/>
    <w:unhideWhenUsed/>
    <w:rsid w:val="00642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7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2798">
      <w:bodyDiv w:val="1"/>
      <w:marLeft w:val="0"/>
      <w:marRight w:val="0"/>
      <w:marTop w:val="0"/>
      <w:marBottom w:val="0"/>
      <w:divBdr>
        <w:top w:val="none" w:sz="0" w:space="0" w:color="auto"/>
        <w:left w:val="none" w:sz="0" w:space="0" w:color="auto"/>
        <w:bottom w:val="none" w:sz="0" w:space="0" w:color="auto"/>
        <w:right w:val="none" w:sz="0" w:space="0" w:color="auto"/>
      </w:divBdr>
    </w:div>
    <w:div w:id="57169778">
      <w:bodyDiv w:val="1"/>
      <w:marLeft w:val="0"/>
      <w:marRight w:val="0"/>
      <w:marTop w:val="0"/>
      <w:marBottom w:val="0"/>
      <w:divBdr>
        <w:top w:val="none" w:sz="0" w:space="0" w:color="auto"/>
        <w:left w:val="none" w:sz="0" w:space="0" w:color="auto"/>
        <w:bottom w:val="none" w:sz="0" w:space="0" w:color="auto"/>
        <w:right w:val="none" w:sz="0" w:space="0" w:color="auto"/>
      </w:divBdr>
    </w:div>
    <w:div w:id="83377084">
      <w:bodyDiv w:val="1"/>
      <w:marLeft w:val="0"/>
      <w:marRight w:val="0"/>
      <w:marTop w:val="0"/>
      <w:marBottom w:val="0"/>
      <w:divBdr>
        <w:top w:val="none" w:sz="0" w:space="0" w:color="auto"/>
        <w:left w:val="none" w:sz="0" w:space="0" w:color="auto"/>
        <w:bottom w:val="none" w:sz="0" w:space="0" w:color="auto"/>
        <w:right w:val="none" w:sz="0" w:space="0" w:color="auto"/>
      </w:divBdr>
    </w:div>
    <w:div w:id="130250459">
      <w:bodyDiv w:val="1"/>
      <w:marLeft w:val="0"/>
      <w:marRight w:val="0"/>
      <w:marTop w:val="0"/>
      <w:marBottom w:val="0"/>
      <w:divBdr>
        <w:top w:val="none" w:sz="0" w:space="0" w:color="auto"/>
        <w:left w:val="none" w:sz="0" w:space="0" w:color="auto"/>
        <w:bottom w:val="none" w:sz="0" w:space="0" w:color="auto"/>
        <w:right w:val="none" w:sz="0" w:space="0" w:color="auto"/>
      </w:divBdr>
    </w:div>
    <w:div w:id="132408681">
      <w:bodyDiv w:val="1"/>
      <w:marLeft w:val="0"/>
      <w:marRight w:val="0"/>
      <w:marTop w:val="0"/>
      <w:marBottom w:val="0"/>
      <w:divBdr>
        <w:top w:val="none" w:sz="0" w:space="0" w:color="auto"/>
        <w:left w:val="none" w:sz="0" w:space="0" w:color="auto"/>
        <w:bottom w:val="none" w:sz="0" w:space="0" w:color="auto"/>
        <w:right w:val="none" w:sz="0" w:space="0" w:color="auto"/>
      </w:divBdr>
    </w:div>
    <w:div w:id="137647946">
      <w:bodyDiv w:val="1"/>
      <w:marLeft w:val="0"/>
      <w:marRight w:val="0"/>
      <w:marTop w:val="0"/>
      <w:marBottom w:val="0"/>
      <w:divBdr>
        <w:top w:val="none" w:sz="0" w:space="0" w:color="auto"/>
        <w:left w:val="none" w:sz="0" w:space="0" w:color="auto"/>
        <w:bottom w:val="none" w:sz="0" w:space="0" w:color="auto"/>
        <w:right w:val="none" w:sz="0" w:space="0" w:color="auto"/>
      </w:divBdr>
    </w:div>
    <w:div w:id="138571134">
      <w:bodyDiv w:val="1"/>
      <w:marLeft w:val="0"/>
      <w:marRight w:val="0"/>
      <w:marTop w:val="0"/>
      <w:marBottom w:val="0"/>
      <w:divBdr>
        <w:top w:val="none" w:sz="0" w:space="0" w:color="auto"/>
        <w:left w:val="none" w:sz="0" w:space="0" w:color="auto"/>
        <w:bottom w:val="none" w:sz="0" w:space="0" w:color="auto"/>
        <w:right w:val="none" w:sz="0" w:space="0" w:color="auto"/>
      </w:divBdr>
    </w:div>
    <w:div w:id="158234028">
      <w:bodyDiv w:val="1"/>
      <w:marLeft w:val="0"/>
      <w:marRight w:val="0"/>
      <w:marTop w:val="0"/>
      <w:marBottom w:val="0"/>
      <w:divBdr>
        <w:top w:val="none" w:sz="0" w:space="0" w:color="auto"/>
        <w:left w:val="none" w:sz="0" w:space="0" w:color="auto"/>
        <w:bottom w:val="none" w:sz="0" w:space="0" w:color="auto"/>
        <w:right w:val="none" w:sz="0" w:space="0" w:color="auto"/>
      </w:divBdr>
    </w:div>
    <w:div w:id="171653120">
      <w:bodyDiv w:val="1"/>
      <w:marLeft w:val="0"/>
      <w:marRight w:val="0"/>
      <w:marTop w:val="0"/>
      <w:marBottom w:val="0"/>
      <w:divBdr>
        <w:top w:val="none" w:sz="0" w:space="0" w:color="auto"/>
        <w:left w:val="none" w:sz="0" w:space="0" w:color="auto"/>
        <w:bottom w:val="none" w:sz="0" w:space="0" w:color="auto"/>
        <w:right w:val="none" w:sz="0" w:space="0" w:color="auto"/>
      </w:divBdr>
    </w:div>
    <w:div w:id="181868686">
      <w:bodyDiv w:val="1"/>
      <w:marLeft w:val="0"/>
      <w:marRight w:val="0"/>
      <w:marTop w:val="0"/>
      <w:marBottom w:val="0"/>
      <w:divBdr>
        <w:top w:val="none" w:sz="0" w:space="0" w:color="auto"/>
        <w:left w:val="none" w:sz="0" w:space="0" w:color="auto"/>
        <w:bottom w:val="none" w:sz="0" w:space="0" w:color="auto"/>
        <w:right w:val="none" w:sz="0" w:space="0" w:color="auto"/>
      </w:divBdr>
    </w:div>
    <w:div w:id="195971821">
      <w:bodyDiv w:val="1"/>
      <w:marLeft w:val="0"/>
      <w:marRight w:val="0"/>
      <w:marTop w:val="0"/>
      <w:marBottom w:val="0"/>
      <w:divBdr>
        <w:top w:val="none" w:sz="0" w:space="0" w:color="auto"/>
        <w:left w:val="none" w:sz="0" w:space="0" w:color="auto"/>
        <w:bottom w:val="none" w:sz="0" w:space="0" w:color="auto"/>
        <w:right w:val="none" w:sz="0" w:space="0" w:color="auto"/>
      </w:divBdr>
    </w:div>
    <w:div w:id="196040486">
      <w:bodyDiv w:val="1"/>
      <w:marLeft w:val="0"/>
      <w:marRight w:val="0"/>
      <w:marTop w:val="0"/>
      <w:marBottom w:val="0"/>
      <w:divBdr>
        <w:top w:val="none" w:sz="0" w:space="0" w:color="auto"/>
        <w:left w:val="none" w:sz="0" w:space="0" w:color="auto"/>
        <w:bottom w:val="none" w:sz="0" w:space="0" w:color="auto"/>
        <w:right w:val="none" w:sz="0" w:space="0" w:color="auto"/>
      </w:divBdr>
    </w:div>
    <w:div w:id="200440638">
      <w:bodyDiv w:val="1"/>
      <w:marLeft w:val="0"/>
      <w:marRight w:val="0"/>
      <w:marTop w:val="0"/>
      <w:marBottom w:val="0"/>
      <w:divBdr>
        <w:top w:val="none" w:sz="0" w:space="0" w:color="auto"/>
        <w:left w:val="none" w:sz="0" w:space="0" w:color="auto"/>
        <w:bottom w:val="none" w:sz="0" w:space="0" w:color="auto"/>
        <w:right w:val="none" w:sz="0" w:space="0" w:color="auto"/>
      </w:divBdr>
    </w:div>
    <w:div w:id="204023732">
      <w:bodyDiv w:val="1"/>
      <w:marLeft w:val="0"/>
      <w:marRight w:val="0"/>
      <w:marTop w:val="0"/>
      <w:marBottom w:val="0"/>
      <w:divBdr>
        <w:top w:val="none" w:sz="0" w:space="0" w:color="auto"/>
        <w:left w:val="none" w:sz="0" w:space="0" w:color="auto"/>
        <w:bottom w:val="none" w:sz="0" w:space="0" w:color="auto"/>
        <w:right w:val="none" w:sz="0" w:space="0" w:color="auto"/>
      </w:divBdr>
    </w:div>
    <w:div w:id="206770210">
      <w:bodyDiv w:val="1"/>
      <w:marLeft w:val="0"/>
      <w:marRight w:val="0"/>
      <w:marTop w:val="0"/>
      <w:marBottom w:val="0"/>
      <w:divBdr>
        <w:top w:val="none" w:sz="0" w:space="0" w:color="auto"/>
        <w:left w:val="none" w:sz="0" w:space="0" w:color="auto"/>
        <w:bottom w:val="none" w:sz="0" w:space="0" w:color="auto"/>
        <w:right w:val="none" w:sz="0" w:space="0" w:color="auto"/>
      </w:divBdr>
    </w:div>
    <w:div w:id="223875608">
      <w:bodyDiv w:val="1"/>
      <w:marLeft w:val="0"/>
      <w:marRight w:val="0"/>
      <w:marTop w:val="0"/>
      <w:marBottom w:val="0"/>
      <w:divBdr>
        <w:top w:val="none" w:sz="0" w:space="0" w:color="auto"/>
        <w:left w:val="none" w:sz="0" w:space="0" w:color="auto"/>
        <w:bottom w:val="none" w:sz="0" w:space="0" w:color="auto"/>
        <w:right w:val="none" w:sz="0" w:space="0" w:color="auto"/>
      </w:divBdr>
    </w:div>
    <w:div w:id="228882889">
      <w:bodyDiv w:val="1"/>
      <w:marLeft w:val="0"/>
      <w:marRight w:val="0"/>
      <w:marTop w:val="0"/>
      <w:marBottom w:val="0"/>
      <w:divBdr>
        <w:top w:val="none" w:sz="0" w:space="0" w:color="auto"/>
        <w:left w:val="none" w:sz="0" w:space="0" w:color="auto"/>
        <w:bottom w:val="none" w:sz="0" w:space="0" w:color="auto"/>
        <w:right w:val="none" w:sz="0" w:space="0" w:color="auto"/>
      </w:divBdr>
    </w:div>
    <w:div w:id="294868538">
      <w:bodyDiv w:val="1"/>
      <w:marLeft w:val="0"/>
      <w:marRight w:val="0"/>
      <w:marTop w:val="0"/>
      <w:marBottom w:val="0"/>
      <w:divBdr>
        <w:top w:val="none" w:sz="0" w:space="0" w:color="auto"/>
        <w:left w:val="none" w:sz="0" w:space="0" w:color="auto"/>
        <w:bottom w:val="none" w:sz="0" w:space="0" w:color="auto"/>
        <w:right w:val="none" w:sz="0" w:space="0" w:color="auto"/>
      </w:divBdr>
    </w:div>
    <w:div w:id="334655116">
      <w:bodyDiv w:val="1"/>
      <w:marLeft w:val="0"/>
      <w:marRight w:val="0"/>
      <w:marTop w:val="0"/>
      <w:marBottom w:val="0"/>
      <w:divBdr>
        <w:top w:val="none" w:sz="0" w:space="0" w:color="auto"/>
        <w:left w:val="none" w:sz="0" w:space="0" w:color="auto"/>
        <w:bottom w:val="none" w:sz="0" w:space="0" w:color="auto"/>
        <w:right w:val="none" w:sz="0" w:space="0" w:color="auto"/>
      </w:divBdr>
      <w:divsChild>
        <w:div w:id="1334991542">
          <w:marLeft w:val="0"/>
          <w:marRight w:val="0"/>
          <w:marTop w:val="0"/>
          <w:marBottom w:val="120"/>
          <w:divBdr>
            <w:top w:val="none" w:sz="0" w:space="0" w:color="auto"/>
            <w:left w:val="none" w:sz="0" w:space="0" w:color="auto"/>
            <w:bottom w:val="none" w:sz="0" w:space="0" w:color="auto"/>
            <w:right w:val="none" w:sz="0" w:space="0" w:color="auto"/>
          </w:divBdr>
        </w:div>
      </w:divsChild>
    </w:div>
    <w:div w:id="366613544">
      <w:bodyDiv w:val="1"/>
      <w:marLeft w:val="0"/>
      <w:marRight w:val="0"/>
      <w:marTop w:val="0"/>
      <w:marBottom w:val="0"/>
      <w:divBdr>
        <w:top w:val="none" w:sz="0" w:space="0" w:color="auto"/>
        <w:left w:val="none" w:sz="0" w:space="0" w:color="auto"/>
        <w:bottom w:val="none" w:sz="0" w:space="0" w:color="auto"/>
        <w:right w:val="none" w:sz="0" w:space="0" w:color="auto"/>
      </w:divBdr>
    </w:div>
    <w:div w:id="369306695">
      <w:bodyDiv w:val="1"/>
      <w:marLeft w:val="0"/>
      <w:marRight w:val="0"/>
      <w:marTop w:val="0"/>
      <w:marBottom w:val="0"/>
      <w:divBdr>
        <w:top w:val="none" w:sz="0" w:space="0" w:color="auto"/>
        <w:left w:val="none" w:sz="0" w:space="0" w:color="auto"/>
        <w:bottom w:val="none" w:sz="0" w:space="0" w:color="auto"/>
        <w:right w:val="none" w:sz="0" w:space="0" w:color="auto"/>
      </w:divBdr>
    </w:div>
    <w:div w:id="393165186">
      <w:bodyDiv w:val="1"/>
      <w:marLeft w:val="0"/>
      <w:marRight w:val="0"/>
      <w:marTop w:val="0"/>
      <w:marBottom w:val="0"/>
      <w:divBdr>
        <w:top w:val="none" w:sz="0" w:space="0" w:color="auto"/>
        <w:left w:val="none" w:sz="0" w:space="0" w:color="auto"/>
        <w:bottom w:val="none" w:sz="0" w:space="0" w:color="auto"/>
        <w:right w:val="none" w:sz="0" w:space="0" w:color="auto"/>
      </w:divBdr>
    </w:div>
    <w:div w:id="426387537">
      <w:bodyDiv w:val="1"/>
      <w:marLeft w:val="0"/>
      <w:marRight w:val="0"/>
      <w:marTop w:val="0"/>
      <w:marBottom w:val="0"/>
      <w:divBdr>
        <w:top w:val="none" w:sz="0" w:space="0" w:color="auto"/>
        <w:left w:val="none" w:sz="0" w:space="0" w:color="auto"/>
        <w:bottom w:val="none" w:sz="0" w:space="0" w:color="auto"/>
        <w:right w:val="none" w:sz="0" w:space="0" w:color="auto"/>
      </w:divBdr>
    </w:div>
    <w:div w:id="433981611">
      <w:bodyDiv w:val="1"/>
      <w:marLeft w:val="0"/>
      <w:marRight w:val="0"/>
      <w:marTop w:val="0"/>
      <w:marBottom w:val="0"/>
      <w:divBdr>
        <w:top w:val="none" w:sz="0" w:space="0" w:color="auto"/>
        <w:left w:val="none" w:sz="0" w:space="0" w:color="auto"/>
        <w:bottom w:val="none" w:sz="0" w:space="0" w:color="auto"/>
        <w:right w:val="none" w:sz="0" w:space="0" w:color="auto"/>
      </w:divBdr>
    </w:div>
    <w:div w:id="463471253">
      <w:bodyDiv w:val="1"/>
      <w:marLeft w:val="0"/>
      <w:marRight w:val="0"/>
      <w:marTop w:val="0"/>
      <w:marBottom w:val="0"/>
      <w:divBdr>
        <w:top w:val="none" w:sz="0" w:space="0" w:color="auto"/>
        <w:left w:val="none" w:sz="0" w:space="0" w:color="auto"/>
        <w:bottom w:val="none" w:sz="0" w:space="0" w:color="auto"/>
        <w:right w:val="none" w:sz="0" w:space="0" w:color="auto"/>
      </w:divBdr>
    </w:div>
    <w:div w:id="527185201">
      <w:bodyDiv w:val="1"/>
      <w:marLeft w:val="0"/>
      <w:marRight w:val="0"/>
      <w:marTop w:val="0"/>
      <w:marBottom w:val="0"/>
      <w:divBdr>
        <w:top w:val="none" w:sz="0" w:space="0" w:color="auto"/>
        <w:left w:val="none" w:sz="0" w:space="0" w:color="auto"/>
        <w:bottom w:val="none" w:sz="0" w:space="0" w:color="auto"/>
        <w:right w:val="none" w:sz="0" w:space="0" w:color="auto"/>
      </w:divBdr>
    </w:div>
    <w:div w:id="539587705">
      <w:bodyDiv w:val="1"/>
      <w:marLeft w:val="0"/>
      <w:marRight w:val="0"/>
      <w:marTop w:val="0"/>
      <w:marBottom w:val="0"/>
      <w:divBdr>
        <w:top w:val="none" w:sz="0" w:space="0" w:color="auto"/>
        <w:left w:val="none" w:sz="0" w:space="0" w:color="auto"/>
        <w:bottom w:val="none" w:sz="0" w:space="0" w:color="auto"/>
        <w:right w:val="none" w:sz="0" w:space="0" w:color="auto"/>
      </w:divBdr>
    </w:div>
    <w:div w:id="563298441">
      <w:bodyDiv w:val="1"/>
      <w:marLeft w:val="0"/>
      <w:marRight w:val="0"/>
      <w:marTop w:val="0"/>
      <w:marBottom w:val="0"/>
      <w:divBdr>
        <w:top w:val="none" w:sz="0" w:space="0" w:color="auto"/>
        <w:left w:val="none" w:sz="0" w:space="0" w:color="auto"/>
        <w:bottom w:val="none" w:sz="0" w:space="0" w:color="auto"/>
        <w:right w:val="none" w:sz="0" w:space="0" w:color="auto"/>
      </w:divBdr>
    </w:div>
    <w:div w:id="578516300">
      <w:bodyDiv w:val="1"/>
      <w:marLeft w:val="0"/>
      <w:marRight w:val="0"/>
      <w:marTop w:val="0"/>
      <w:marBottom w:val="0"/>
      <w:divBdr>
        <w:top w:val="none" w:sz="0" w:space="0" w:color="auto"/>
        <w:left w:val="none" w:sz="0" w:space="0" w:color="auto"/>
        <w:bottom w:val="none" w:sz="0" w:space="0" w:color="auto"/>
        <w:right w:val="none" w:sz="0" w:space="0" w:color="auto"/>
      </w:divBdr>
    </w:div>
    <w:div w:id="600530846">
      <w:bodyDiv w:val="1"/>
      <w:marLeft w:val="0"/>
      <w:marRight w:val="0"/>
      <w:marTop w:val="0"/>
      <w:marBottom w:val="0"/>
      <w:divBdr>
        <w:top w:val="none" w:sz="0" w:space="0" w:color="auto"/>
        <w:left w:val="none" w:sz="0" w:space="0" w:color="auto"/>
        <w:bottom w:val="none" w:sz="0" w:space="0" w:color="auto"/>
        <w:right w:val="none" w:sz="0" w:space="0" w:color="auto"/>
      </w:divBdr>
    </w:div>
    <w:div w:id="622464448">
      <w:bodyDiv w:val="1"/>
      <w:marLeft w:val="0"/>
      <w:marRight w:val="0"/>
      <w:marTop w:val="0"/>
      <w:marBottom w:val="0"/>
      <w:divBdr>
        <w:top w:val="none" w:sz="0" w:space="0" w:color="auto"/>
        <w:left w:val="none" w:sz="0" w:space="0" w:color="auto"/>
        <w:bottom w:val="none" w:sz="0" w:space="0" w:color="auto"/>
        <w:right w:val="none" w:sz="0" w:space="0" w:color="auto"/>
      </w:divBdr>
    </w:div>
    <w:div w:id="630092100">
      <w:bodyDiv w:val="1"/>
      <w:marLeft w:val="0"/>
      <w:marRight w:val="0"/>
      <w:marTop w:val="0"/>
      <w:marBottom w:val="0"/>
      <w:divBdr>
        <w:top w:val="none" w:sz="0" w:space="0" w:color="auto"/>
        <w:left w:val="none" w:sz="0" w:space="0" w:color="auto"/>
        <w:bottom w:val="none" w:sz="0" w:space="0" w:color="auto"/>
        <w:right w:val="none" w:sz="0" w:space="0" w:color="auto"/>
      </w:divBdr>
      <w:divsChild>
        <w:div w:id="506478791">
          <w:marLeft w:val="0"/>
          <w:marRight w:val="0"/>
          <w:marTop w:val="240"/>
          <w:marBottom w:val="240"/>
          <w:divBdr>
            <w:top w:val="none" w:sz="0" w:space="0" w:color="auto"/>
            <w:left w:val="none" w:sz="0" w:space="0" w:color="auto"/>
            <w:bottom w:val="none" w:sz="0" w:space="0" w:color="auto"/>
            <w:right w:val="none" w:sz="0" w:space="0" w:color="auto"/>
          </w:divBdr>
        </w:div>
      </w:divsChild>
    </w:div>
    <w:div w:id="631443092">
      <w:bodyDiv w:val="1"/>
      <w:marLeft w:val="0"/>
      <w:marRight w:val="0"/>
      <w:marTop w:val="0"/>
      <w:marBottom w:val="0"/>
      <w:divBdr>
        <w:top w:val="none" w:sz="0" w:space="0" w:color="auto"/>
        <w:left w:val="none" w:sz="0" w:space="0" w:color="auto"/>
        <w:bottom w:val="none" w:sz="0" w:space="0" w:color="auto"/>
        <w:right w:val="none" w:sz="0" w:space="0" w:color="auto"/>
      </w:divBdr>
    </w:div>
    <w:div w:id="643896432">
      <w:bodyDiv w:val="1"/>
      <w:marLeft w:val="0"/>
      <w:marRight w:val="0"/>
      <w:marTop w:val="0"/>
      <w:marBottom w:val="0"/>
      <w:divBdr>
        <w:top w:val="none" w:sz="0" w:space="0" w:color="auto"/>
        <w:left w:val="none" w:sz="0" w:space="0" w:color="auto"/>
        <w:bottom w:val="none" w:sz="0" w:space="0" w:color="auto"/>
        <w:right w:val="none" w:sz="0" w:space="0" w:color="auto"/>
      </w:divBdr>
    </w:div>
    <w:div w:id="648290201">
      <w:bodyDiv w:val="1"/>
      <w:marLeft w:val="0"/>
      <w:marRight w:val="0"/>
      <w:marTop w:val="0"/>
      <w:marBottom w:val="0"/>
      <w:divBdr>
        <w:top w:val="none" w:sz="0" w:space="0" w:color="auto"/>
        <w:left w:val="none" w:sz="0" w:space="0" w:color="auto"/>
        <w:bottom w:val="none" w:sz="0" w:space="0" w:color="auto"/>
        <w:right w:val="none" w:sz="0" w:space="0" w:color="auto"/>
      </w:divBdr>
      <w:divsChild>
        <w:div w:id="1192690229">
          <w:marLeft w:val="0"/>
          <w:marRight w:val="0"/>
          <w:marTop w:val="240"/>
          <w:marBottom w:val="240"/>
          <w:divBdr>
            <w:top w:val="none" w:sz="0" w:space="0" w:color="auto"/>
            <w:left w:val="none" w:sz="0" w:space="0" w:color="auto"/>
            <w:bottom w:val="none" w:sz="0" w:space="0" w:color="auto"/>
            <w:right w:val="none" w:sz="0" w:space="0" w:color="auto"/>
          </w:divBdr>
        </w:div>
      </w:divsChild>
    </w:div>
    <w:div w:id="653147089">
      <w:bodyDiv w:val="1"/>
      <w:marLeft w:val="0"/>
      <w:marRight w:val="0"/>
      <w:marTop w:val="0"/>
      <w:marBottom w:val="0"/>
      <w:divBdr>
        <w:top w:val="none" w:sz="0" w:space="0" w:color="auto"/>
        <w:left w:val="none" w:sz="0" w:space="0" w:color="auto"/>
        <w:bottom w:val="none" w:sz="0" w:space="0" w:color="auto"/>
        <w:right w:val="none" w:sz="0" w:space="0" w:color="auto"/>
      </w:divBdr>
    </w:div>
    <w:div w:id="653528042">
      <w:bodyDiv w:val="1"/>
      <w:marLeft w:val="0"/>
      <w:marRight w:val="0"/>
      <w:marTop w:val="0"/>
      <w:marBottom w:val="0"/>
      <w:divBdr>
        <w:top w:val="none" w:sz="0" w:space="0" w:color="auto"/>
        <w:left w:val="none" w:sz="0" w:space="0" w:color="auto"/>
        <w:bottom w:val="none" w:sz="0" w:space="0" w:color="auto"/>
        <w:right w:val="none" w:sz="0" w:space="0" w:color="auto"/>
      </w:divBdr>
    </w:div>
    <w:div w:id="668753538">
      <w:bodyDiv w:val="1"/>
      <w:marLeft w:val="0"/>
      <w:marRight w:val="0"/>
      <w:marTop w:val="0"/>
      <w:marBottom w:val="0"/>
      <w:divBdr>
        <w:top w:val="none" w:sz="0" w:space="0" w:color="auto"/>
        <w:left w:val="none" w:sz="0" w:space="0" w:color="auto"/>
        <w:bottom w:val="none" w:sz="0" w:space="0" w:color="auto"/>
        <w:right w:val="none" w:sz="0" w:space="0" w:color="auto"/>
      </w:divBdr>
    </w:div>
    <w:div w:id="672536326">
      <w:bodyDiv w:val="1"/>
      <w:marLeft w:val="0"/>
      <w:marRight w:val="0"/>
      <w:marTop w:val="0"/>
      <w:marBottom w:val="0"/>
      <w:divBdr>
        <w:top w:val="none" w:sz="0" w:space="0" w:color="auto"/>
        <w:left w:val="none" w:sz="0" w:space="0" w:color="auto"/>
        <w:bottom w:val="none" w:sz="0" w:space="0" w:color="auto"/>
        <w:right w:val="none" w:sz="0" w:space="0" w:color="auto"/>
      </w:divBdr>
    </w:div>
    <w:div w:id="683895903">
      <w:bodyDiv w:val="1"/>
      <w:marLeft w:val="0"/>
      <w:marRight w:val="0"/>
      <w:marTop w:val="0"/>
      <w:marBottom w:val="0"/>
      <w:divBdr>
        <w:top w:val="none" w:sz="0" w:space="0" w:color="auto"/>
        <w:left w:val="none" w:sz="0" w:space="0" w:color="auto"/>
        <w:bottom w:val="none" w:sz="0" w:space="0" w:color="auto"/>
        <w:right w:val="none" w:sz="0" w:space="0" w:color="auto"/>
      </w:divBdr>
    </w:div>
    <w:div w:id="731082962">
      <w:bodyDiv w:val="1"/>
      <w:marLeft w:val="0"/>
      <w:marRight w:val="0"/>
      <w:marTop w:val="0"/>
      <w:marBottom w:val="0"/>
      <w:divBdr>
        <w:top w:val="none" w:sz="0" w:space="0" w:color="auto"/>
        <w:left w:val="none" w:sz="0" w:space="0" w:color="auto"/>
        <w:bottom w:val="none" w:sz="0" w:space="0" w:color="auto"/>
        <w:right w:val="none" w:sz="0" w:space="0" w:color="auto"/>
      </w:divBdr>
    </w:div>
    <w:div w:id="733049347">
      <w:bodyDiv w:val="1"/>
      <w:marLeft w:val="0"/>
      <w:marRight w:val="0"/>
      <w:marTop w:val="0"/>
      <w:marBottom w:val="0"/>
      <w:divBdr>
        <w:top w:val="none" w:sz="0" w:space="0" w:color="auto"/>
        <w:left w:val="none" w:sz="0" w:space="0" w:color="auto"/>
        <w:bottom w:val="none" w:sz="0" w:space="0" w:color="auto"/>
        <w:right w:val="none" w:sz="0" w:space="0" w:color="auto"/>
      </w:divBdr>
    </w:div>
    <w:div w:id="758254061">
      <w:bodyDiv w:val="1"/>
      <w:marLeft w:val="0"/>
      <w:marRight w:val="0"/>
      <w:marTop w:val="0"/>
      <w:marBottom w:val="0"/>
      <w:divBdr>
        <w:top w:val="none" w:sz="0" w:space="0" w:color="auto"/>
        <w:left w:val="none" w:sz="0" w:space="0" w:color="auto"/>
        <w:bottom w:val="none" w:sz="0" w:space="0" w:color="auto"/>
        <w:right w:val="none" w:sz="0" w:space="0" w:color="auto"/>
      </w:divBdr>
    </w:div>
    <w:div w:id="779032931">
      <w:bodyDiv w:val="1"/>
      <w:marLeft w:val="0"/>
      <w:marRight w:val="0"/>
      <w:marTop w:val="0"/>
      <w:marBottom w:val="0"/>
      <w:divBdr>
        <w:top w:val="none" w:sz="0" w:space="0" w:color="auto"/>
        <w:left w:val="none" w:sz="0" w:space="0" w:color="auto"/>
        <w:bottom w:val="none" w:sz="0" w:space="0" w:color="auto"/>
        <w:right w:val="none" w:sz="0" w:space="0" w:color="auto"/>
      </w:divBdr>
    </w:div>
    <w:div w:id="789085758">
      <w:bodyDiv w:val="1"/>
      <w:marLeft w:val="0"/>
      <w:marRight w:val="0"/>
      <w:marTop w:val="0"/>
      <w:marBottom w:val="0"/>
      <w:divBdr>
        <w:top w:val="none" w:sz="0" w:space="0" w:color="auto"/>
        <w:left w:val="none" w:sz="0" w:space="0" w:color="auto"/>
        <w:bottom w:val="none" w:sz="0" w:space="0" w:color="auto"/>
        <w:right w:val="none" w:sz="0" w:space="0" w:color="auto"/>
      </w:divBdr>
    </w:div>
    <w:div w:id="828209273">
      <w:bodyDiv w:val="1"/>
      <w:marLeft w:val="0"/>
      <w:marRight w:val="0"/>
      <w:marTop w:val="0"/>
      <w:marBottom w:val="0"/>
      <w:divBdr>
        <w:top w:val="none" w:sz="0" w:space="0" w:color="auto"/>
        <w:left w:val="none" w:sz="0" w:space="0" w:color="auto"/>
        <w:bottom w:val="none" w:sz="0" w:space="0" w:color="auto"/>
        <w:right w:val="none" w:sz="0" w:space="0" w:color="auto"/>
      </w:divBdr>
    </w:div>
    <w:div w:id="830870211">
      <w:bodyDiv w:val="1"/>
      <w:marLeft w:val="0"/>
      <w:marRight w:val="0"/>
      <w:marTop w:val="0"/>
      <w:marBottom w:val="0"/>
      <w:divBdr>
        <w:top w:val="none" w:sz="0" w:space="0" w:color="auto"/>
        <w:left w:val="none" w:sz="0" w:space="0" w:color="auto"/>
        <w:bottom w:val="none" w:sz="0" w:space="0" w:color="auto"/>
        <w:right w:val="none" w:sz="0" w:space="0" w:color="auto"/>
      </w:divBdr>
    </w:div>
    <w:div w:id="855923857">
      <w:bodyDiv w:val="1"/>
      <w:marLeft w:val="0"/>
      <w:marRight w:val="0"/>
      <w:marTop w:val="0"/>
      <w:marBottom w:val="0"/>
      <w:divBdr>
        <w:top w:val="none" w:sz="0" w:space="0" w:color="auto"/>
        <w:left w:val="none" w:sz="0" w:space="0" w:color="auto"/>
        <w:bottom w:val="none" w:sz="0" w:space="0" w:color="auto"/>
        <w:right w:val="none" w:sz="0" w:space="0" w:color="auto"/>
      </w:divBdr>
    </w:div>
    <w:div w:id="863907458">
      <w:bodyDiv w:val="1"/>
      <w:marLeft w:val="0"/>
      <w:marRight w:val="0"/>
      <w:marTop w:val="0"/>
      <w:marBottom w:val="0"/>
      <w:divBdr>
        <w:top w:val="none" w:sz="0" w:space="0" w:color="auto"/>
        <w:left w:val="none" w:sz="0" w:space="0" w:color="auto"/>
        <w:bottom w:val="none" w:sz="0" w:space="0" w:color="auto"/>
        <w:right w:val="none" w:sz="0" w:space="0" w:color="auto"/>
      </w:divBdr>
    </w:div>
    <w:div w:id="868106595">
      <w:bodyDiv w:val="1"/>
      <w:marLeft w:val="0"/>
      <w:marRight w:val="0"/>
      <w:marTop w:val="0"/>
      <w:marBottom w:val="0"/>
      <w:divBdr>
        <w:top w:val="none" w:sz="0" w:space="0" w:color="auto"/>
        <w:left w:val="none" w:sz="0" w:space="0" w:color="auto"/>
        <w:bottom w:val="none" w:sz="0" w:space="0" w:color="auto"/>
        <w:right w:val="none" w:sz="0" w:space="0" w:color="auto"/>
      </w:divBdr>
    </w:div>
    <w:div w:id="876745347">
      <w:bodyDiv w:val="1"/>
      <w:marLeft w:val="0"/>
      <w:marRight w:val="0"/>
      <w:marTop w:val="0"/>
      <w:marBottom w:val="0"/>
      <w:divBdr>
        <w:top w:val="none" w:sz="0" w:space="0" w:color="auto"/>
        <w:left w:val="none" w:sz="0" w:space="0" w:color="auto"/>
        <w:bottom w:val="none" w:sz="0" w:space="0" w:color="auto"/>
        <w:right w:val="none" w:sz="0" w:space="0" w:color="auto"/>
      </w:divBdr>
    </w:div>
    <w:div w:id="884415947">
      <w:bodyDiv w:val="1"/>
      <w:marLeft w:val="0"/>
      <w:marRight w:val="0"/>
      <w:marTop w:val="0"/>
      <w:marBottom w:val="0"/>
      <w:divBdr>
        <w:top w:val="none" w:sz="0" w:space="0" w:color="auto"/>
        <w:left w:val="none" w:sz="0" w:space="0" w:color="auto"/>
        <w:bottom w:val="none" w:sz="0" w:space="0" w:color="auto"/>
        <w:right w:val="none" w:sz="0" w:space="0" w:color="auto"/>
      </w:divBdr>
    </w:div>
    <w:div w:id="890190833">
      <w:bodyDiv w:val="1"/>
      <w:marLeft w:val="0"/>
      <w:marRight w:val="0"/>
      <w:marTop w:val="0"/>
      <w:marBottom w:val="0"/>
      <w:divBdr>
        <w:top w:val="none" w:sz="0" w:space="0" w:color="auto"/>
        <w:left w:val="none" w:sz="0" w:space="0" w:color="auto"/>
        <w:bottom w:val="none" w:sz="0" w:space="0" w:color="auto"/>
        <w:right w:val="none" w:sz="0" w:space="0" w:color="auto"/>
      </w:divBdr>
    </w:div>
    <w:div w:id="909146948">
      <w:bodyDiv w:val="1"/>
      <w:marLeft w:val="0"/>
      <w:marRight w:val="0"/>
      <w:marTop w:val="0"/>
      <w:marBottom w:val="0"/>
      <w:divBdr>
        <w:top w:val="none" w:sz="0" w:space="0" w:color="auto"/>
        <w:left w:val="none" w:sz="0" w:space="0" w:color="auto"/>
        <w:bottom w:val="none" w:sz="0" w:space="0" w:color="auto"/>
        <w:right w:val="none" w:sz="0" w:space="0" w:color="auto"/>
      </w:divBdr>
    </w:div>
    <w:div w:id="912085665">
      <w:bodyDiv w:val="1"/>
      <w:marLeft w:val="0"/>
      <w:marRight w:val="0"/>
      <w:marTop w:val="0"/>
      <w:marBottom w:val="0"/>
      <w:divBdr>
        <w:top w:val="none" w:sz="0" w:space="0" w:color="auto"/>
        <w:left w:val="none" w:sz="0" w:space="0" w:color="auto"/>
        <w:bottom w:val="none" w:sz="0" w:space="0" w:color="auto"/>
        <w:right w:val="none" w:sz="0" w:space="0" w:color="auto"/>
      </w:divBdr>
    </w:div>
    <w:div w:id="919370643">
      <w:bodyDiv w:val="1"/>
      <w:marLeft w:val="0"/>
      <w:marRight w:val="0"/>
      <w:marTop w:val="0"/>
      <w:marBottom w:val="0"/>
      <w:divBdr>
        <w:top w:val="none" w:sz="0" w:space="0" w:color="auto"/>
        <w:left w:val="none" w:sz="0" w:space="0" w:color="auto"/>
        <w:bottom w:val="none" w:sz="0" w:space="0" w:color="auto"/>
        <w:right w:val="none" w:sz="0" w:space="0" w:color="auto"/>
      </w:divBdr>
    </w:div>
    <w:div w:id="924993878">
      <w:bodyDiv w:val="1"/>
      <w:marLeft w:val="0"/>
      <w:marRight w:val="0"/>
      <w:marTop w:val="0"/>
      <w:marBottom w:val="0"/>
      <w:divBdr>
        <w:top w:val="none" w:sz="0" w:space="0" w:color="auto"/>
        <w:left w:val="none" w:sz="0" w:space="0" w:color="auto"/>
        <w:bottom w:val="none" w:sz="0" w:space="0" w:color="auto"/>
        <w:right w:val="none" w:sz="0" w:space="0" w:color="auto"/>
      </w:divBdr>
    </w:div>
    <w:div w:id="960378471">
      <w:bodyDiv w:val="1"/>
      <w:marLeft w:val="0"/>
      <w:marRight w:val="0"/>
      <w:marTop w:val="0"/>
      <w:marBottom w:val="0"/>
      <w:divBdr>
        <w:top w:val="none" w:sz="0" w:space="0" w:color="auto"/>
        <w:left w:val="none" w:sz="0" w:space="0" w:color="auto"/>
        <w:bottom w:val="none" w:sz="0" w:space="0" w:color="auto"/>
        <w:right w:val="none" w:sz="0" w:space="0" w:color="auto"/>
      </w:divBdr>
    </w:div>
    <w:div w:id="1043601531">
      <w:bodyDiv w:val="1"/>
      <w:marLeft w:val="0"/>
      <w:marRight w:val="0"/>
      <w:marTop w:val="0"/>
      <w:marBottom w:val="0"/>
      <w:divBdr>
        <w:top w:val="none" w:sz="0" w:space="0" w:color="auto"/>
        <w:left w:val="none" w:sz="0" w:space="0" w:color="auto"/>
        <w:bottom w:val="none" w:sz="0" w:space="0" w:color="auto"/>
        <w:right w:val="none" w:sz="0" w:space="0" w:color="auto"/>
      </w:divBdr>
    </w:div>
    <w:div w:id="1060787767">
      <w:bodyDiv w:val="1"/>
      <w:marLeft w:val="0"/>
      <w:marRight w:val="0"/>
      <w:marTop w:val="0"/>
      <w:marBottom w:val="0"/>
      <w:divBdr>
        <w:top w:val="none" w:sz="0" w:space="0" w:color="auto"/>
        <w:left w:val="none" w:sz="0" w:space="0" w:color="auto"/>
        <w:bottom w:val="none" w:sz="0" w:space="0" w:color="auto"/>
        <w:right w:val="none" w:sz="0" w:space="0" w:color="auto"/>
      </w:divBdr>
    </w:div>
    <w:div w:id="1079131079">
      <w:bodyDiv w:val="1"/>
      <w:marLeft w:val="0"/>
      <w:marRight w:val="0"/>
      <w:marTop w:val="0"/>
      <w:marBottom w:val="0"/>
      <w:divBdr>
        <w:top w:val="none" w:sz="0" w:space="0" w:color="auto"/>
        <w:left w:val="none" w:sz="0" w:space="0" w:color="auto"/>
        <w:bottom w:val="none" w:sz="0" w:space="0" w:color="auto"/>
        <w:right w:val="none" w:sz="0" w:space="0" w:color="auto"/>
      </w:divBdr>
    </w:div>
    <w:div w:id="1100299606">
      <w:bodyDiv w:val="1"/>
      <w:marLeft w:val="0"/>
      <w:marRight w:val="0"/>
      <w:marTop w:val="0"/>
      <w:marBottom w:val="0"/>
      <w:divBdr>
        <w:top w:val="none" w:sz="0" w:space="0" w:color="auto"/>
        <w:left w:val="none" w:sz="0" w:space="0" w:color="auto"/>
        <w:bottom w:val="none" w:sz="0" w:space="0" w:color="auto"/>
        <w:right w:val="none" w:sz="0" w:space="0" w:color="auto"/>
      </w:divBdr>
    </w:div>
    <w:div w:id="1112359419">
      <w:bodyDiv w:val="1"/>
      <w:marLeft w:val="0"/>
      <w:marRight w:val="0"/>
      <w:marTop w:val="0"/>
      <w:marBottom w:val="0"/>
      <w:divBdr>
        <w:top w:val="none" w:sz="0" w:space="0" w:color="auto"/>
        <w:left w:val="none" w:sz="0" w:space="0" w:color="auto"/>
        <w:bottom w:val="none" w:sz="0" w:space="0" w:color="auto"/>
        <w:right w:val="none" w:sz="0" w:space="0" w:color="auto"/>
      </w:divBdr>
    </w:div>
    <w:div w:id="1120566978">
      <w:bodyDiv w:val="1"/>
      <w:marLeft w:val="0"/>
      <w:marRight w:val="0"/>
      <w:marTop w:val="0"/>
      <w:marBottom w:val="0"/>
      <w:divBdr>
        <w:top w:val="none" w:sz="0" w:space="0" w:color="auto"/>
        <w:left w:val="none" w:sz="0" w:space="0" w:color="auto"/>
        <w:bottom w:val="none" w:sz="0" w:space="0" w:color="auto"/>
        <w:right w:val="none" w:sz="0" w:space="0" w:color="auto"/>
      </w:divBdr>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156532589">
      <w:bodyDiv w:val="1"/>
      <w:marLeft w:val="0"/>
      <w:marRight w:val="0"/>
      <w:marTop w:val="0"/>
      <w:marBottom w:val="0"/>
      <w:divBdr>
        <w:top w:val="none" w:sz="0" w:space="0" w:color="auto"/>
        <w:left w:val="none" w:sz="0" w:space="0" w:color="auto"/>
        <w:bottom w:val="none" w:sz="0" w:space="0" w:color="auto"/>
        <w:right w:val="none" w:sz="0" w:space="0" w:color="auto"/>
      </w:divBdr>
    </w:div>
    <w:div w:id="1216164752">
      <w:bodyDiv w:val="1"/>
      <w:marLeft w:val="0"/>
      <w:marRight w:val="0"/>
      <w:marTop w:val="0"/>
      <w:marBottom w:val="0"/>
      <w:divBdr>
        <w:top w:val="none" w:sz="0" w:space="0" w:color="auto"/>
        <w:left w:val="none" w:sz="0" w:space="0" w:color="auto"/>
        <w:bottom w:val="none" w:sz="0" w:space="0" w:color="auto"/>
        <w:right w:val="none" w:sz="0" w:space="0" w:color="auto"/>
      </w:divBdr>
    </w:div>
    <w:div w:id="1227178832">
      <w:bodyDiv w:val="1"/>
      <w:marLeft w:val="0"/>
      <w:marRight w:val="0"/>
      <w:marTop w:val="0"/>
      <w:marBottom w:val="0"/>
      <w:divBdr>
        <w:top w:val="none" w:sz="0" w:space="0" w:color="auto"/>
        <w:left w:val="none" w:sz="0" w:space="0" w:color="auto"/>
        <w:bottom w:val="none" w:sz="0" w:space="0" w:color="auto"/>
        <w:right w:val="none" w:sz="0" w:space="0" w:color="auto"/>
      </w:divBdr>
    </w:div>
    <w:div w:id="1243249535">
      <w:bodyDiv w:val="1"/>
      <w:marLeft w:val="0"/>
      <w:marRight w:val="0"/>
      <w:marTop w:val="0"/>
      <w:marBottom w:val="0"/>
      <w:divBdr>
        <w:top w:val="none" w:sz="0" w:space="0" w:color="auto"/>
        <w:left w:val="none" w:sz="0" w:space="0" w:color="auto"/>
        <w:bottom w:val="none" w:sz="0" w:space="0" w:color="auto"/>
        <w:right w:val="none" w:sz="0" w:space="0" w:color="auto"/>
      </w:divBdr>
    </w:div>
    <w:div w:id="1250239343">
      <w:bodyDiv w:val="1"/>
      <w:marLeft w:val="0"/>
      <w:marRight w:val="0"/>
      <w:marTop w:val="0"/>
      <w:marBottom w:val="0"/>
      <w:divBdr>
        <w:top w:val="none" w:sz="0" w:space="0" w:color="auto"/>
        <w:left w:val="none" w:sz="0" w:space="0" w:color="auto"/>
        <w:bottom w:val="none" w:sz="0" w:space="0" w:color="auto"/>
        <w:right w:val="none" w:sz="0" w:space="0" w:color="auto"/>
      </w:divBdr>
    </w:div>
    <w:div w:id="1271857421">
      <w:bodyDiv w:val="1"/>
      <w:marLeft w:val="0"/>
      <w:marRight w:val="0"/>
      <w:marTop w:val="0"/>
      <w:marBottom w:val="0"/>
      <w:divBdr>
        <w:top w:val="none" w:sz="0" w:space="0" w:color="auto"/>
        <w:left w:val="none" w:sz="0" w:space="0" w:color="auto"/>
        <w:bottom w:val="none" w:sz="0" w:space="0" w:color="auto"/>
        <w:right w:val="none" w:sz="0" w:space="0" w:color="auto"/>
      </w:divBdr>
    </w:div>
    <w:div w:id="1278218273">
      <w:bodyDiv w:val="1"/>
      <w:marLeft w:val="0"/>
      <w:marRight w:val="0"/>
      <w:marTop w:val="0"/>
      <w:marBottom w:val="0"/>
      <w:divBdr>
        <w:top w:val="none" w:sz="0" w:space="0" w:color="auto"/>
        <w:left w:val="none" w:sz="0" w:space="0" w:color="auto"/>
        <w:bottom w:val="none" w:sz="0" w:space="0" w:color="auto"/>
        <w:right w:val="none" w:sz="0" w:space="0" w:color="auto"/>
      </w:divBdr>
    </w:div>
    <w:div w:id="1346637823">
      <w:bodyDiv w:val="1"/>
      <w:marLeft w:val="0"/>
      <w:marRight w:val="0"/>
      <w:marTop w:val="0"/>
      <w:marBottom w:val="0"/>
      <w:divBdr>
        <w:top w:val="none" w:sz="0" w:space="0" w:color="auto"/>
        <w:left w:val="none" w:sz="0" w:space="0" w:color="auto"/>
        <w:bottom w:val="none" w:sz="0" w:space="0" w:color="auto"/>
        <w:right w:val="none" w:sz="0" w:space="0" w:color="auto"/>
      </w:divBdr>
    </w:div>
    <w:div w:id="1370689000">
      <w:bodyDiv w:val="1"/>
      <w:marLeft w:val="0"/>
      <w:marRight w:val="0"/>
      <w:marTop w:val="0"/>
      <w:marBottom w:val="0"/>
      <w:divBdr>
        <w:top w:val="none" w:sz="0" w:space="0" w:color="auto"/>
        <w:left w:val="none" w:sz="0" w:space="0" w:color="auto"/>
        <w:bottom w:val="none" w:sz="0" w:space="0" w:color="auto"/>
        <w:right w:val="none" w:sz="0" w:space="0" w:color="auto"/>
      </w:divBdr>
    </w:div>
    <w:div w:id="1371568546">
      <w:bodyDiv w:val="1"/>
      <w:marLeft w:val="0"/>
      <w:marRight w:val="0"/>
      <w:marTop w:val="0"/>
      <w:marBottom w:val="0"/>
      <w:divBdr>
        <w:top w:val="none" w:sz="0" w:space="0" w:color="auto"/>
        <w:left w:val="none" w:sz="0" w:space="0" w:color="auto"/>
        <w:bottom w:val="none" w:sz="0" w:space="0" w:color="auto"/>
        <w:right w:val="none" w:sz="0" w:space="0" w:color="auto"/>
      </w:divBdr>
    </w:div>
    <w:div w:id="1400983792">
      <w:bodyDiv w:val="1"/>
      <w:marLeft w:val="0"/>
      <w:marRight w:val="0"/>
      <w:marTop w:val="0"/>
      <w:marBottom w:val="0"/>
      <w:divBdr>
        <w:top w:val="none" w:sz="0" w:space="0" w:color="auto"/>
        <w:left w:val="none" w:sz="0" w:space="0" w:color="auto"/>
        <w:bottom w:val="none" w:sz="0" w:space="0" w:color="auto"/>
        <w:right w:val="none" w:sz="0" w:space="0" w:color="auto"/>
      </w:divBdr>
    </w:div>
    <w:div w:id="1402869292">
      <w:bodyDiv w:val="1"/>
      <w:marLeft w:val="0"/>
      <w:marRight w:val="0"/>
      <w:marTop w:val="0"/>
      <w:marBottom w:val="0"/>
      <w:divBdr>
        <w:top w:val="none" w:sz="0" w:space="0" w:color="auto"/>
        <w:left w:val="none" w:sz="0" w:space="0" w:color="auto"/>
        <w:bottom w:val="none" w:sz="0" w:space="0" w:color="auto"/>
        <w:right w:val="none" w:sz="0" w:space="0" w:color="auto"/>
      </w:divBdr>
    </w:div>
    <w:div w:id="1409959179">
      <w:bodyDiv w:val="1"/>
      <w:marLeft w:val="0"/>
      <w:marRight w:val="0"/>
      <w:marTop w:val="0"/>
      <w:marBottom w:val="0"/>
      <w:divBdr>
        <w:top w:val="none" w:sz="0" w:space="0" w:color="auto"/>
        <w:left w:val="none" w:sz="0" w:space="0" w:color="auto"/>
        <w:bottom w:val="none" w:sz="0" w:space="0" w:color="auto"/>
        <w:right w:val="none" w:sz="0" w:space="0" w:color="auto"/>
      </w:divBdr>
      <w:divsChild>
        <w:div w:id="1263731594">
          <w:marLeft w:val="0"/>
          <w:marRight w:val="0"/>
          <w:marTop w:val="240"/>
          <w:marBottom w:val="240"/>
          <w:divBdr>
            <w:top w:val="none" w:sz="0" w:space="0" w:color="auto"/>
            <w:left w:val="none" w:sz="0" w:space="0" w:color="auto"/>
            <w:bottom w:val="none" w:sz="0" w:space="0" w:color="auto"/>
            <w:right w:val="none" w:sz="0" w:space="0" w:color="auto"/>
          </w:divBdr>
        </w:div>
      </w:divsChild>
    </w:div>
    <w:div w:id="1425684279">
      <w:bodyDiv w:val="1"/>
      <w:marLeft w:val="0"/>
      <w:marRight w:val="0"/>
      <w:marTop w:val="0"/>
      <w:marBottom w:val="0"/>
      <w:divBdr>
        <w:top w:val="none" w:sz="0" w:space="0" w:color="auto"/>
        <w:left w:val="none" w:sz="0" w:space="0" w:color="auto"/>
        <w:bottom w:val="none" w:sz="0" w:space="0" w:color="auto"/>
        <w:right w:val="none" w:sz="0" w:space="0" w:color="auto"/>
      </w:divBdr>
    </w:div>
    <w:div w:id="1433626478">
      <w:bodyDiv w:val="1"/>
      <w:marLeft w:val="0"/>
      <w:marRight w:val="0"/>
      <w:marTop w:val="0"/>
      <w:marBottom w:val="0"/>
      <w:divBdr>
        <w:top w:val="none" w:sz="0" w:space="0" w:color="auto"/>
        <w:left w:val="none" w:sz="0" w:space="0" w:color="auto"/>
        <w:bottom w:val="none" w:sz="0" w:space="0" w:color="auto"/>
        <w:right w:val="none" w:sz="0" w:space="0" w:color="auto"/>
      </w:divBdr>
    </w:div>
    <w:div w:id="1436901862">
      <w:bodyDiv w:val="1"/>
      <w:marLeft w:val="0"/>
      <w:marRight w:val="0"/>
      <w:marTop w:val="0"/>
      <w:marBottom w:val="0"/>
      <w:divBdr>
        <w:top w:val="none" w:sz="0" w:space="0" w:color="auto"/>
        <w:left w:val="none" w:sz="0" w:space="0" w:color="auto"/>
        <w:bottom w:val="none" w:sz="0" w:space="0" w:color="auto"/>
        <w:right w:val="none" w:sz="0" w:space="0" w:color="auto"/>
      </w:divBdr>
    </w:div>
    <w:div w:id="1437825201">
      <w:bodyDiv w:val="1"/>
      <w:marLeft w:val="0"/>
      <w:marRight w:val="0"/>
      <w:marTop w:val="0"/>
      <w:marBottom w:val="0"/>
      <w:divBdr>
        <w:top w:val="none" w:sz="0" w:space="0" w:color="auto"/>
        <w:left w:val="none" w:sz="0" w:space="0" w:color="auto"/>
        <w:bottom w:val="none" w:sz="0" w:space="0" w:color="auto"/>
        <w:right w:val="none" w:sz="0" w:space="0" w:color="auto"/>
      </w:divBdr>
    </w:div>
    <w:div w:id="1461531536">
      <w:bodyDiv w:val="1"/>
      <w:marLeft w:val="0"/>
      <w:marRight w:val="0"/>
      <w:marTop w:val="0"/>
      <w:marBottom w:val="0"/>
      <w:divBdr>
        <w:top w:val="none" w:sz="0" w:space="0" w:color="auto"/>
        <w:left w:val="none" w:sz="0" w:space="0" w:color="auto"/>
        <w:bottom w:val="none" w:sz="0" w:space="0" w:color="auto"/>
        <w:right w:val="none" w:sz="0" w:space="0" w:color="auto"/>
      </w:divBdr>
    </w:div>
    <w:div w:id="1469012655">
      <w:bodyDiv w:val="1"/>
      <w:marLeft w:val="0"/>
      <w:marRight w:val="0"/>
      <w:marTop w:val="0"/>
      <w:marBottom w:val="0"/>
      <w:divBdr>
        <w:top w:val="none" w:sz="0" w:space="0" w:color="auto"/>
        <w:left w:val="none" w:sz="0" w:space="0" w:color="auto"/>
        <w:bottom w:val="none" w:sz="0" w:space="0" w:color="auto"/>
        <w:right w:val="none" w:sz="0" w:space="0" w:color="auto"/>
      </w:divBdr>
    </w:div>
    <w:div w:id="1499424850">
      <w:bodyDiv w:val="1"/>
      <w:marLeft w:val="0"/>
      <w:marRight w:val="0"/>
      <w:marTop w:val="0"/>
      <w:marBottom w:val="0"/>
      <w:divBdr>
        <w:top w:val="none" w:sz="0" w:space="0" w:color="auto"/>
        <w:left w:val="none" w:sz="0" w:space="0" w:color="auto"/>
        <w:bottom w:val="none" w:sz="0" w:space="0" w:color="auto"/>
        <w:right w:val="none" w:sz="0" w:space="0" w:color="auto"/>
      </w:divBdr>
    </w:div>
    <w:div w:id="1503353823">
      <w:bodyDiv w:val="1"/>
      <w:marLeft w:val="0"/>
      <w:marRight w:val="0"/>
      <w:marTop w:val="0"/>
      <w:marBottom w:val="0"/>
      <w:divBdr>
        <w:top w:val="none" w:sz="0" w:space="0" w:color="auto"/>
        <w:left w:val="none" w:sz="0" w:space="0" w:color="auto"/>
        <w:bottom w:val="none" w:sz="0" w:space="0" w:color="auto"/>
        <w:right w:val="none" w:sz="0" w:space="0" w:color="auto"/>
      </w:divBdr>
    </w:div>
    <w:div w:id="1516992891">
      <w:bodyDiv w:val="1"/>
      <w:marLeft w:val="0"/>
      <w:marRight w:val="0"/>
      <w:marTop w:val="0"/>
      <w:marBottom w:val="0"/>
      <w:divBdr>
        <w:top w:val="none" w:sz="0" w:space="0" w:color="auto"/>
        <w:left w:val="none" w:sz="0" w:space="0" w:color="auto"/>
        <w:bottom w:val="none" w:sz="0" w:space="0" w:color="auto"/>
        <w:right w:val="none" w:sz="0" w:space="0" w:color="auto"/>
      </w:divBdr>
    </w:div>
    <w:div w:id="1531065435">
      <w:bodyDiv w:val="1"/>
      <w:marLeft w:val="0"/>
      <w:marRight w:val="0"/>
      <w:marTop w:val="0"/>
      <w:marBottom w:val="0"/>
      <w:divBdr>
        <w:top w:val="none" w:sz="0" w:space="0" w:color="auto"/>
        <w:left w:val="none" w:sz="0" w:space="0" w:color="auto"/>
        <w:bottom w:val="none" w:sz="0" w:space="0" w:color="auto"/>
        <w:right w:val="none" w:sz="0" w:space="0" w:color="auto"/>
      </w:divBdr>
    </w:div>
    <w:div w:id="1551728465">
      <w:bodyDiv w:val="1"/>
      <w:marLeft w:val="0"/>
      <w:marRight w:val="0"/>
      <w:marTop w:val="0"/>
      <w:marBottom w:val="0"/>
      <w:divBdr>
        <w:top w:val="none" w:sz="0" w:space="0" w:color="auto"/>
        <w:left w:val="none" w:sz="0" w:space="0" w:color="auto"/>
        <w:bottom w:val="none" w:sz="0" w:space="0" w:color="auto"/>
        <w:right w:val="none" w:sz="0" w:space="0" w:color="auto"/>
      </w:divBdr>
    </w:div>
    <w:div w:id="1551763826">
      <w:bodyDiv w:val="1"/>
      <w:marLeft w:val="0"/>
      <w:marRight w:val="0"/>
      <w:marTop w:val="0"/>
      <w:marBottom w:val="0"/>
      <w:divBdr>
        <w:top w:val="none" w:sz="0" w:space="0" w:color="auto"/>
        <w:left w:val="none" w:sz="0" w:space="0" w:color="auto"/>
        <w:bottom w:val="none" w:sz="0" w:space="0" w:color="auto"/>
        <w:right w:val="none" w:sz="0" w:space="0" w:color="auto"/>
      </w:divBdr>
    </w:div>
    <w:div w:id="1576282666">
      <w:bodyDiv w:val="1"/>
      <w:marLeft w:val="0"/>
      <w:marRight w:val="0"/>
      <w:marTop w:val="0"/>
      <w:marBottom w:val="0"/>
      <w:divBdr>
        <w:top w:val="none" w:sz="0" w:space="0" w:color="auto"/>
        <w:left w:val="none" w:sz="0" w:space="0" w:color="auto"/>
        <w:bottom w:val="none" w:sz="0" w:space="0" w:color="auto"/>
        <w:right w:val="none" w:sz="0" w:space="0" w:color="auto"/>
      </w:divBdr>
    </w:div>
    <w:div w:id="1621182020">
      <w:bodyDiv w:val="1"/>
      <w:marLeft w:val="0"/>
      <w:marRight w:val="0"/>
      <w:marTop w:val="0"/>
      <w:marBottom w:val="0"/>
      <w:divBdr>
        <w:top w:val="none" w:sz="0" w:space="0" w:color="auto"/>
        <w:left w:val="none" w:sz="0" w:space="0" w:color="auto"/>
        <w:bottom w:val="none" w:sz="0" w:space="0" w:color="auto"/>
        <w:right w:val="none" w:sz="0" w:space="0" w:color="auto"/>
      </w:divBdr>
    </w:div>
    <w:div w:id="1622956446">
      <w:bodyDiv w:val="1"/>
      <w:marLeft w:val="0"/>
      <w:marRight w:val="0"/>
      <w:marTop w:val="0"/>
      <w:marBottom w:val="0"/>
      <w:divBdr>
        <w:top w:val="none" w:sz="0" w:space="0" w:color="auto"/>
        <w:left w:val="none" w:sz="0" w:space="0" w:color="auto"/>
        <w:bottom w:val="none" w:sz="0" w:space="0" w:color="auto"/>
        <w:right w:val="none" w:sz="0" w:space="0" w:color="auto"/>
      </w:divBdr>
    </w:div>
    <w:div w:id="1627350673">
      <w:bodyDiv w:val="1"/>
      <w:marLeft w:val="0"/>
      <w:marRight w:val="0"/>
      <w:marTop w:val="0"/>
      <w:marBottom w:val="0"/>
      <w:divBdr>
        <w:top w:val="none" w:sz="0" w:space="0" w:color="auto"/>
        <w:left w:val="none" w:sz="0" w:space="0" w:color="auto"/>
        <w:bottom w:val="none" w:sz="0" w:space="0" w:color="auto"/>
        <w:right w:val="none" w:sz="0" w:space="0" w:color="auto"/>
      </w:divBdr>
    </w:div>
    <w:div w:id="1643846221">
      <w:bodyDiv w:val="1"/>
      <w:marLeft w:val="0"/>
      <w:marRight w:val="0"/>
      <w:marTop w:val="0"/>
      <w:marBottom w:val="0"/>
      <w:divBdr>
        <w:top w:val="none" w:sz="0" w:space="0" w:color="auto"/>
        <w:left w:val="none" w:sz="0" w:space="0" w:color="auto"/>
        <w:bottom w:val="none" w:sz="0" w:space="0" w:color="auto"/>
        <w:right w:val="none" w:sz="0" w:space="0" w:color="auto"/>
      </w:divBdr>
    </w:div>
    <w:div w:id="1651057884">
      <w:bodyDiv w:val="1"/>
      <w:marLeft w:val="0"/>
      <w:marRight w:val="0"/>
      <w:marTop w:val="0"/>
      <w:marBottom w:val="0"/>
      <w:divBdr>
        <w:top w:val="none" w:sz="0" w:space="0" w:color="auto"/>
        <w:left w:val="none" w:sz="0" w:space="0" w:color="auto"/>
        <w:bottom w:val="none" w:sz="0" w:space="0" w:color="auto"/>
        <w:right w:val="none" w:sz="0" w:space="0" w:color="auto"/>
      </w:divBdr>
    </w:div>
    <w:div w:id="1662006655">
      <w:bodyDiv w:val="1"/>
      <w:marLeft w:val="0"/>
      <w:marRight w:val="0"/>
      <w:marTop w:val="0"/>
      <w:marBottom w:val="0"/>
      <w:divBdr>
        <w:top w:val="none" w:sz="0" w:space="0" w:color="auto"/>
        <w:left w:val="none" w:sz="0" w:space="0" w:color="auto"/>
        <w:bottom w:val="none" w:sz="0" w:space="0" w:color="auto"/>
        <w:right w:val="none" w:sz="0" w:space="0" w:color="auto"/>
      </w:divBdr>
    </w:div>
    <w:div w:id="1670601860">
      <w:bodyDiv w:val="1"/>
      <w:marLeft w:val="0"/>
      <w:marRight w:val="0"/>
      <w:marTop w:val="0"/>
      <w:marBottom w:val="0"/>
      <w:divBdr>
        <w:top w:val="none" w:sz="0" w:space="0" w:color="auto"/>
        <w:left w:val="none" w:sz="0" w:space="0" w:color="auto"/>
        <w:bottom w:val="none" w:sz="0" w:space="0" w:color="auto"/>
        <w:right w:val="none" w:sz="0" w:space="0" w:color="auto"/>
      </w:divBdr>
    </w:div>
    <w:div w:id="1678386069">
      <w:bodyDiv w:val="1"/>
      <w:marLeft w:val="0"/>
      <w:marRight w:val="0"/>
      <w:marTop w:val="0"/>
      <w:marBottom w:val="0"/>
      <w:divBdr>
        <w:top w:val="none" w:sz="0" w:space="0" w:color="auto"/>
        <w:left w:val="none" w:sz="0" w:space="0" w:color="auto"/>
        <w:bottom w:val="none" w:sz="0" w:space="0" w:color="auto"/>
        <w:right w:val="none" w:sz="0" w:space="0" w:color="auto"/>
      </w:divBdr>
    </w:div>
    <w:div w:id="1687243476">
      <w:bodyDiv w:val="1"/>
      <w:marLeft w:val="0"/>
      <w:marRight w:val="0"/>
      <w:marTop w:val="0"/>
      <w:marBottom w:val="0"/>
      <w:divBdr>
        <w:top w:val="none" w:sz="0" w:space="0" w:color="auto"/>
        <w:left w:val="none" w:sz="0" w:space="0" w:color="auto"/>
        <w:bottom w:val="none" w:sz="0" w:space="0" w:color="auto"/>
        <w:right w:val="none" w:sz="0" w:space="0" w:color="auto"/>
      </w:divBdr>
    </w:div>
    <w:div w:id="1705406719">
      <w:bodyDiv w:val="1"/>
      <w:marLeft w:val="0"/>
      <w:marRight w:val="0"/>
      <w:marTop w:val="0"/>
      <w:marBottom w:val="0"/>
      <w:divBdr>
        <w:top w:val="none" w:sz="0" w:space="0" w:color="auto"/>
        <w:left w:val="none" w:sz="0" w:space="0" w:color="auto"/>
        <w:bottom w:val="none" w:sz="0" w:space="0" w:color="auto"/>
        <w:right w:val="none" w:sz="0" w:space="0" w:color="auto"/>
      </w:divBdr>
    </w:div>
    <w:div w:id="1721980090">
      <w:bodyDiv w:val="1"/>
      <w:marLeft w:val="0"/>
      <w:marRight w:val="0"/>
      <w:marTop w:val="0"/>
      <w:marBottom w:val="0"/>
      <w:divBdr>
        <w:top w:val="none" w:sz="0" w:space="0" w:color="auto"/>
        <w:left w:val="none" w:sz="0" w:space="0" w:color="auto"/>
        <w:bottom w:val="none" w:sz="0" w:space="0" w:color="auto"/>
        <w:right w:val="none" w:sz="0" w:space="0" w:color="auto"/>
      </w:divBdr>
    </w:div>
    <w:div w:id="1747920203">
      <w:bodyDiv w:val="1"/>
      <w:marLeft w:val="0"/>
      <w:marRight w:val="0"/>
      <w:marTop w:val="0"/>
      <w:marBottom w:val="0"/>
      <w:divBdr>
        <w:top w:val="none" w:sz="0" w:space="0" w:color="auto"/>
        <w:left w:val="none" w:sz="0" w:space="0" w:color="auto"/>
        <w:bottom w:val="none" w:sz="0" w:space="0" w:color="auto"/>
        <w:right w:val="none" w:sz="0" w:space="0" w:color="auto"/>
      </w:divBdr>
    </w:div>
    <w:div w:id="1768380201">
      <w:bodyDiv w:val="1"/>
      <w:marLeft w:val="0"/>
      <w:marRight w:val="0"/>
      <w:marTop w:val="0"/>
      <w:marBottom w:val="0"/>
      <w:divBdr>
        <w:top w:val="none" w:sz="0" w:space="0" w:color="auto"/>
        <w:left w:val="none" w:sz="0" w:space="0" w:color="auto"/>
        <w:bottom w:val="none" w:sz="0" w:space="0" w:color="auto"/>
        <w:right w:val="none" w:sz="0" w:space="0" w:color="auto"/>
      </w:divBdr>
    </w:div>
    <w:div w:id="1809663189">
      <w:bodyDiv w:val="1"/>
      <w:marLeft w:val="0"/>
      <w:marRight w:val="0"/>
      <w:marTop w:val="0"/>
      <w:marBottom w:val="0"/>
      <w:divBdr>
        <w:top w:val="none" w:sz="0" w:space="0" w:color="auto"/>
        <w:left w:val="none" w:sz="0" w:space="0" w:color="auto"/>
        <w:bottom w:val="none" w:sz="0" w:space="0" w:color="auto"/>
        <w:right w:val="none" w:sz="0" w:space="0" w:color="auto"/>
      </w:divBdr>
      <w:divsChild>
        <w:div w:id="1741638203">
          <w:marLeft w:val="0"/>
          <w:marRight w:val="0"/>
          <w:marTop w:val="0"/>
          <w:marBottom w:val="0"/>
          <w:divBdr>
            <w:top w:val="single" w:sz="6" w:space="4" w:color="auto"/>
            <w:left w:val="single" w:sz="6" w:space="4" w:color="auto"/>
            <w:bottom w:val="single" w:sz="6" w:space="4" w:color="auto"/>
            <w:right w:val="single" w:sz="6" w:space="4" w:color="auto"/>
          </w:divBdr>
          <w:divsChild>
            <w:div w:id="529882535">
              <w:marLeft w:val="0"/>
              <w:marRight w:val="0"/>
              <w:marTop w:val="0"/>
              <w:marBottom w:val="0"/>
              <w:divBdr>
                <w:top w:val="none" w:sz="0" w:space="0" w:color="auto"/>
                <w:left w:val="none" w:sz="0" w:space="0" w:color="auto"/>
                <w:bottom w:val="none" w:sz="0" w:space="0" w:color="auto"/>
                <w:right w:val="none" w:sz="0" w:space="0" w:color="auto"/>
              </w:divBdr>
              <w:divsChild>
                <w:div w:id="1538157449">
                  <w:marLeft w:val="0"/>
                  <w:marRight w:val="0"/>
                  <w:marTop w:val="0"/>
                  <w:marBottom w:val="0"/>
                  <w:divBdr>
                    <w:top w:val="none" w:sz="0" w:space="0" w:color="auto"/>
                    <w:left w:val="none" w:sz="0" w:space="0" w:color="auto"/>
                    <w:bottom w:val="none" w:sz="0" w:space="0" w:color="auto"/>
                    <w:right w:val="none" w:sz="0" w:space="0" w:color="auto"/>
                  </w:divBdr>
                  <w:divsChild>
                    <w:div w:id="902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5217">
          <w:marLeft w:val="0"/>
          <w:marRight w:val="0"/>
          <w:marTop w:val="0"/>
          <w:marBottom w:val="0"/>
          <w:divBdr>
            <w:top w:val="single" w:sz="6" w:space="4" w:color="auto"/>
            <w:left w:val="single" w:sz="6" w:space="4" w:color="auto"/>
            <w:bottom w:val="single" w:sz="6" w:space="4" w:color="auto"/>
            <w:right w:val="single" w:sz="6" w:space="4" w:color="auto"/>
          </w:divBdr>
          <w:divsChild>
            <w:div w:id="1613321542">
              <w:marLeft w:val="0"/>
              <w:marRight w:val="0"/>
              <w:marTop w:val="0"/>
              <w:marBottom w:val="0"/>
              <w:divBdr>
                <w:top w:val="none" w:sz="0" w:space="0" w:color="auto"/>
                <w:left w:val="none" w:sz="0" w:space="0" w:color="auto"/>
                <w:bottom w:val="none" w:sz="0" w:space="0" w:color="auto"/>
                <w:right w:val="none" w:sz="0" w:space="0" w:color="auto"/>
              </w:divBdr>
              <w:divsChild>
                <w:div w:id="779303572">
                  <w:marLeft w:val="0"/>
                  <w:marRight w:val="0"/>
                  <w:marTop w:val="0"/>
                  <w:marBottom w:val="0"/>
                  <w:divBdr>
                    <w:top w:val="none" w:sz="0" w:space="0" w:color="auto"/>
                    <w:left w:val="none" w:sz="0" w:space="0" w:color="auto"/>
                    <w:bottom w:val="none" w:sz="0" w:space="0" w:color="auto"/>
                    <w:right w:val="none" w:sz="0" w:space="0" w:color="auto"/>
                  </w:divBdr>
                  <w:divsChild>
                    <w:div w:id="1915312205">
                      <w:marLeft w:val="0"/>
                      <w:marRight w:val="0"/>
                      <w:marTop w:val="0"/>
                      <w:marBottom w:val="0"/>
                      <w:divBdr>
                        <w:top w:val="single" w:sz="6" w:space="0" w:color="CFCFCF"/>
                        <w:left w:val="single" w:sz="6" w:space="0" w:color="CFCFCF"/>
                        <w:bottom w:val="single" w:sz="6" w:space="0" w:color="CFCFCF"/>
                        <w:right w:val="single" w:sz="6" w:space="0" w:color="CFCFCF"/>
                      </w:divBdr>
                      <w:divsChild>
                        <w:div w:id="12698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30339">
      <w:bodyDiv w:val="1"/>
      <w:marLeft w:val="0"/>
      <w:marRight w:val="0"/>
      <w:marTop w:val="0"/>
      <w:marBottom w:val="0"/>
      <w:divBdr>
        <w:top w:val="none" w:sz="0" w:space="0" w:color="auto"/>
        <w:left w:val="none" w:sz="0" w:space="0" w:color="auto"/>
        <w:bottom w:val="none" w:sz="0" w:space="0" w:color="auto"/>
        <w:right w:val="none" w:sz="0" w:space="0" w:color="auto"/>
      </w:divBdr>
    </w:div>
    <w:div w:id="1815638799">
      <w:bodyDiv w:val="1"/>
      <w:marLeft w:val="0"/>
      <w:marRight w:val="0"/>
      <w:marTop w:val="0"/>
      <w:marBottom w:val="0"/>
      <w:divBdr>
        <w:top w:val="none" w:sz="0" w:space="0" w:color="auto"/>
        <w:left w:val="none" w:sz="0" w:space="0" w:color="auto"/>
        <w:bottom w:val="none" w:sz="0" w:space="0" w:color="auto"/>
        <w:right w:val="none" w:sz="0" w:space="0" w:color="auto"/>
      </w:divBdr>
    </w:div>
    <w:div w:id="1817185709">
      <w:bodyDiv w:val="1"/>
      <w:marLeft w:val="0"/>
      <w:marRight w:val="0"/>
      <w:marTop w:val="0"/>
      <w:marBottom w:val="0"/>
      <w:divBdr>
        <w:top w:val="none" w:sz="0" w:space="0" w:color="auto"/>
        <w:left w:val="none" w:sz="0" w:space="0" w:color="auto"/>
        <w:bottom w:val="none" w:sz="0" w:space="0" w:color="auto"/>
        <w:right w:val="none" w:sz="0" w:space="0" w:color="auto"/>
      </w:divBdr>
    </w:div>
    <w:div w:id="1818259820">
      <w:bodyDiv w:val="1"/>
      <w:marLeft w:val="0"/>
      <w:marRight w:val="0"/>
      <w:marTop w:val="0"/>
      <w:marBottom w:val="0"/>
      <w:divBdr>
        <w:top w:val="none" w:sz="0" w:space="0" w:color="auto"/>
        <w:left w:val="none" w:sz="0" w:space="0" w:color="auto"/>
        <w:bottom w:val="none" w:sz="0" w:space="0" w:color="auto"/>
        <w:right w:val="none" w:sz="0" w:space="0" w:color="auto"/>
      </w:divBdr>
    </w:div>
    <w:div w:id="1839349121">
      <w:bodyDiv w:val="1"/>
      <w:marLeft w:val="0"/>
      <w:marRight w:val="0"/>
      <w:marTop w:val="0"/>
      <w:marBottom w:val="0"/>
      <w:divBdr>
        <w:top w:val="none" w:sz="0" w:space="0" w:color="auto"/>
        <w:left w:val="none" w:sz="0" w:space="0" w:color="auto"/>
        <w:bottom w:val="none" w:sz="0" w:space="0" w:color="auto"/>
        <w:right w:val="none" w:sz="0" w:space="0" w:color="auto"/>
      </w:divBdr>
    </w:div>
    <w:div w:id="1848127745">
      <w:bodyDiv w:val="1"/>
      <w:marLeft w:val="0"/>
      <w:marRight w:val="0"/>
      <w:marTop w:val="0"/>
      <w:marBottom w:val="0"/>
      <w:divBdr>
        <w:top w:val="none" w:sz="0" w:space="0" w:color="auto"/>
        <w:left w:val="none" w:sz="0" w:space="0" w:color="auto"/>
        <w:bottom w:val="none" w:sz="0" w:space="0" w:color="auto"/>
        <w:right w:val="none" w:sz="0" w:space="0" w:color="auto"/>
      </w:divBdr>
    </w:div>
    <w:div w:id="1855341213">
      <w:bodyDiv w:val="1"/>
      <w:marLeft w:val="0"/>
      <w:marRight w:val="0"/>
      <w:marTop w:val="0"/>
      <w:marBottom w:val="0"/>
      <w:divBdr>
        <w:top w:val="none" w:sz="0" w:space="0" w:color="auto"/>
        <w:left w:val="none" w:sz="0" w:space="0" w:color="auto"/>
        <w:bottom w:val="none" w:sz="0" w:space="0" w:color="auto"/>
        <w:right w:val="none" w:sz="0" w:space="0" w:color="auto"/>
      </w:divBdr>
    </w:div>
    <w:div w:id="1909803317">
      <w:bodyDiv w:val="1"/>
      <w:marLeft w:val="0"/>
      <w:marRight w:val="0"/>
      <w:marTop w:val="0"/>
      <w:marBottom w:val="0"/>
      <w:divBdr>
        <w:top w:val="none" w:sz="0" w:space="0" w:color="auto"/>
        <w:left w:val="none" w:sz="0" w:space="0" w:color="auto"/>
        <w:bottom w:val="none" w:sz="0" w:space="0" w:color="auto"/>
        <w:right w:val="none" w:sz="0" w:space="0" w:color="auto"/>
      </w:divBdr>
    </w:div>
    <w:div w:id="1927687799">
      <w:bodyDiv w:val="1"/>
      <w:marLeft w:val="0"/>
      <w:marRight w:val="0"/>
      <w:marTop w:val="0"/>
      <w:marBottom w:val="0"/>
      <w:divBdr>
        <w:top w:val="none" w:sz="0" w:space="0" w:color="auto"/>
        <w:left w:val="none" w:sz="0" w:space="0" w:color="auto"/>
        <w:bottom w:val="none" w:sz="0" w:space="0" w:color="auto"/>
        <w:right w:val="none" w:sz="0" w:space="0" w:color="auto"/>
      </w:divBdr>
    </w:div>
    <w:div w:id="1928809402">
      <w:bodyDiv w:val="1"/>
      <w:marLeft w:val="0"/>
      <w:marRight w:val="0"/>
      <w:marTop w:val="0"/>
      <w:marBottom w:val="0"/>
      <w:divBdr>
        <w:top w:val="none" w:sz="0" w:space="0" w:color="auto"/>
        <w:left w:val="none" w:sz="0" w:space="0" w:color="auto"/>
        <w:bottom w:val="none" w:sz="0" w:space="0" w:color="auto"/>
        <w:right w:val="none" w:sz="0" w:space="0" w:color="auto"/>
      </w:divBdr>
    </w:div>
    <w:div w:id="1941259549">
      <w:bodyDiv w:val="1"/>
      <w:marLeft w:val="0"/>
      <w:marRight w:val="0"/>
      <w:marTop w:val="0"/>
      <w:marBottom w:val="0"/>
      <w:divBdr>
        <w:top w:val="none" w:sz="0" w:space="0" w:color="auto"/>
        <w:left w:val="none" w:sz="0" w:space="0" w:color="auto"/>
        <w:bottom w:val="none" w:sz="0" w:space="0" w:color="auto"/>
        <w:right w:val="none" w:sz="0" w:space="0" w:color="auto"/>
      </w:divBdr>
    </w:div>
    <w:div w:id="1979452783">
      <w:bodyDiv w:val="1"/>
      <w:marLeft w:val="0"/>
      <w:marRight w:val="0"/>
      <w:marTop w:val="0"/>
      <w:marBottom w:val="0"/>
      <w:divBdr>
        <w:top w:val="none" w:sz="0" w:space="0" w:color="auto"/>
        <w:left w:val="none" w:sz="0" w:space="0" w:color="auto"/>
        <w:bottom w:val="none" w:sz="0" w:space="0" w:color="auto"/>
        <w:right w:val="none" w:sz="0" w:space="0" w:color="auto"/>
      </w:divBdr>
    </w:div>
    <w:div w:id="1996296827">
      <w:bodyDiv w:val="1"/>
      <w:marLeft w:val="0"/>
      <w:marRight w:val="0"/>
      <w:marTop w:val="0"/>
      <w:marBottom w:val="0"/>
      <w:divBdr>
        <w:top w:val="none" w:sz="0" w:space="0" w:color="auto"/>
        <w:left w:val="none" w:sz="0" w:space="0" w:color="auto"/>
        <w:bottom w:val="none" w:sz="0" w:space="0" w:color="auto"/>
        <w:right w:val="none" w:sz="0" w:space="0" w:color="auto"/>
      </w:divBdr>
    </w:div>
    <w:div w:id="2022774139">
      <w:bodyDiv w:val="1"/>
      <w:marLeft w:val="0"/>
      <w:marRight w:val="0"/>
      <w:marTop w:val="0"/>
      <w:marBottom w:val="0"/>
      <w:divBdr>
        <w:top w:val="none" w:sz="0" w:space="0" w:color="auto"/>
        <w:left w:val="none" w:sz="0" w:space="0" w:color="auto"/>
        <w:bottom w:val="none" w:sz="0" w:space="0" w:color="auto"/>
        <w:right w:val="none" w:sz="0" w:space="0" w:color="auto"/>
      </w:divBdr>
    </w:div>
    <w:div w:id="2030795441">
      <w:bodyDiv w:val="1"/>
      <w:marLeft w:val="0"/>
      <w:marRight w:val="0"/>
      <w:marTop w:val="0"/>
      <w:marBottom w:val="0"/>
      <w:divBdr>
        <w:top w:val="none" w:sz="0" w:space="0" w:color="auto"/>
        <w:left w:val="none" w:sz="0" w:space="0" w:color="auto"/>
        <w:bottom w:val="none" w:sz="0" w:space="0" w:color="auto"/>
        <w:right w:val="none" w:sz="0" w:space="0" w:color="auto"/>
      </w:divBdr>
    </w:div>
    <w:div w:id="2072581019">
      <w:bodyDiv w:val="1"/>
      <w:marLeft w:val="0"/>
      <w:marRight w:val="0"/>
      <w:marTop w:val="0"/>
      <w:marBottom w:val="0"/>
      <w:divBdr>
        <w:top w:val="none" w:sz="0" w:space="0" w:color="auto"/>
        <w:left w:val="none" w:sz="0" w:space="0" w:color="auto"/>
        <w:bottom w:val="none" w:sz="0" w:space="0" w:color="auto"/>
        <w:right w:val="none" w:sz="0" w:space="0" w:color="auto"/>
      </w:divBdr>
    </w:div>
    <w:div w:id="2102290879">
      <w:bodyDiv w:val="1"/>
      <w:marLeft w:val="0"/>
      <w:marRight w:val="0"/>
      <w:marTop w:val="0"/>
      <w:marBottom w:val="0"/>
      <w:divBdr>
        <w:top w:val="none" w:sz="0" w:space="0" w:color="auto"/>
        <w:left w:val="none" w:sz="0" w:space="0" w:color="auto"/>
        <w:bottom w:val="none" w:sz="0" w:space="0" w:color="auto"/>
        <w:right w:val="none" w:sz="0" w:space="0" w:color="auto"/>
      </w:divBdr>
    </w:div>
    <w:div w:id="2120946921">
      <w:bodyDiv w:val="1"/>
      <w:marLeft w:val="0"/>
      <w:marRight w:val="0"/>
      <w:marTop w:val="0"/>
      <w:marBottom w:val="0"/>
      <w:divBdr>
        <w:top w:val="none" w:sz="0" w:space="0" w:color="auto"/>
        <w:left w:val="none" w:sz="0" w:space="0" w:color="auto"/>
        <w:bottom w:val="none" w:sz="0" w:space="0" w:color="auto"/>
        <w:right w:val="none" w:sz="0" w:space="0" w:color="auto"/>
      </w:divBdr>
    </w:div>
    <w:div w:id="2125493381">
      <w:bodyDiv w:val="1"/>
      <w:marLeft w:val="0"/>
      <w:marRight w:val="0"/>
      <w:marTop w:val="0"/>
      <w:marBottom w:val="0"/>
      <w:divBdr>
        <w:top w:val="none" w:sz="0" w:space="0" w:color="auto"/>
        <w:left w:val="none" w:sz="0" w:space="0" w:color="auto"/>
        <w:bottom w:val="none" w:sz="0" w:space="0" w:color="auto"/>
        <w:right w:val="none" w:sz="0" w:space="0" w:color="auto"/>
      </w:divBdr>
    </w:div>
    <w:div w:id="21273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newyorker.com/cartoons/daily-cartoon/friday-march-9th-trump-korea-alexa-laug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twitter.com/MomVoiceTexts" TargetMode="External"/><Relationship Id="rId5" Type="http://schemas.openxmlformats.org/officeDocument/2006/relationships/endnotes" Target="endnotes.xml"/><Relationship Id="rId10" Type="http://schemas.openxmlformats.org/officeDocument/2006/relationships/hyperlink" Target="https://www.bloomberg.com/news/articles/2018-01-30/amazon-berkshire-jpmorgan-to-set-up-a-health-company-for-staf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11</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郑唯为</dc:creator>
  <cp:keywords/>
  <dc:description/>
  <cp:lastModifiedBy>郑唯为</cp:lastModifiedBy>
  <cp:revision>8</cp:revision>
  <dcterms:created xsi:type="dcterms:W3CDTF">2018-09-08T23:07:00Z</dcterms:created>
  <dcterms:modified xsi:type="dcterms:W3CDTF">2018-09-21T20:46:00Z</dcterms:modified>
</cp:coreProperties>
</file>