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00B117">
      <w:pPr>
        <w:pStyle w:val="31"/>
        <w:jc w:val="center"/>
      </w:pPr>
      <w:r>
        <w:rPr>
          <w:rFonts w:ascii="黑体" w:hAnsi="黑体" w:eastAsia="黑体"/>
          <w:b/>
          <w:sz w:val="44"/>
        </w:rPr>
        <w:t>九年级化学考试试卷</w:t>
      </w:r>
    </w:p>
    <w:p w14:paraId="1B2034D6">
      <w:pPr>
        <w:spacing w:after="480"/>
        <w:jc w:val="center"/>
      </w:pPr>
      <w:r>
        <w:rPr>
          <w:rFonts w:ascii="楷体" w:hAnsi="楷体" w:eastAsia="楷体"/>
          <w:sz w:val="28"/>
        </w:rPr>
        <w:t>考试时间：120分钟　　满分：100分</w:t>
      </w:r>
    </w:p>
    <w:p w14:paraId="794FDBBA">
      <w:pPr>
        <w:spacing w:before="120" w:after="120" w:line="360" w:lineRule="auto"/>
      </w:pPr>
      <w:r>
        <w:rPr>
          <w:rFonts w:ascii="Times New Roman" w:hAnsi="Times New Roman" w:eastAsia="宋体"/>
        </w:rPr>
        <w:t>单项选择题(下列每题均有四个选项，其中只有一个选项符合题意。</w:t>
      </w:r>
    </w:p>
    <w:p w14:paraId="3948505E">
      <w:pPr>
        <w:spacing w:before="120" w:after="120" w:line="360" w:lineRule="auto"/>
      </w:pP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1. 下列哪种元素的原子序数为12？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镁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铝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钠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硅</w:t>
      </w:r>
    </w:p>
    <w:p w14:paraId="5DD4A571">
      <w:pPr>
        <w:spacing w:before="120" w:after="120" w:line="360" w:lineRule="auto"/>
      </w:pP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2. 在化学反应2H2 + O2 → 2H2O中，H2的作用是什么？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氧化剂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还原剂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催化剂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溶剂</w:t>
      </w:r>
    </w:p>
    <w:p w14:paraId="2838689E">
      <w:pPr>
        <w:spacing w:before="120" w:after="120" w:line="360" w:lineRule="auto"/>
      </w:pP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3. 下列哪种物质属于酸？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NaOH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H2SO4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CaCO3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KCl</w:t>
      </w:r>
    </w:p>
    <w:p w14:paraId="537E9D2E">
      <w:pPr>
        <w:spacing w:before="120" w:after="120" w:line="360" w:lineRule="auto"/>
      </w:pP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4. 下列哪种物质是电解质？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蔗糖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酒精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食盐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汽油</w:t>
      </w:r>
    </w:p>
    <w:p w14:paraId="6B695F34">
      <w:pPr>
        <w:spacing w:before="120" w:after="120" w:line="360" w:lineRule="auto"/>
      </w:pP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5. 在标准状况下，1mol任何理想气体的体积是？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11.2 L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22.4 L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33.6 L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44.8 L</w:t>
      </w:r>
    </w:p>
    <w:p w14:paraId="2FD64FE9">
      <w:pPr>
        <w:spacing w:before="120" w:after="120" w:line="360" w:lineRule="auto"/>
      </w:pPr>
      <w:r>
        <w:rPr>
          <w:rFonts w:ascii="Times New Roman" w:hAnsi="Times New Roman" w:eastAsia="宋体"/>
        </w:rPr>
        <w:t>6. 化学反应速率与哪些因素有关？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反应物的浓度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温度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催化剂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以上都是</w:t>
      </w:r>
    </w:p>
    <w:p w14:paraId="54B4B0FA">
      <w:pPr>
        <w:spacing w:before="120" w:after="120" w:line="360" w:lineRule="auto"/>
      </w:pPr>
      <w:r>
        <w:rPr>
          <w:rFonts w:ascii="Times New Roman" w:hAnsi="Times New Roman" w:eastAsia="宋体"/>
        </w:rPr>
        <w:t>7. 下列哪组元素属于同一周期？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Li, Na, K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C, N, O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Na, Mg, Al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F, Cl, Br</w:t>
      </w:r>
    </w:p>
    <w:p w14:paraId="7D423331">
      <w:pPr>
        <w:spacing w:before="120" w:after="120" w:line="360" w:lineRule="auto"/>
      </w:pPr>
      <w:r>
        <w:rPr>
          <w:rFonts w:ascii="Times New Roman" w:hAnsi="Times New Roman" w:eastAsia="宋体"/>
        </w:rPr>
        <w:t>8. 下列哪种物质燃烧时会产生二氧化碳和水？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木炭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甲烷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石灰石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铝箔</w:t>
      </w:r>
    </w:p>
    <w:p w14:paraId="378461B4">
      <w:pPr>
        <w:spacing w:before="120" w:after="120" w:line="360" w:lineRule="auto"/>
      </w:pPr>
      <w:r>
        <w:rPr>
          <w:rFonts w:ascii="Times New Roman" w:hAnsi="Times New Roman" w:eastAsia="宋体"/>
        </w:rPr>
        <w:t>9. 下列哪种溶液的pH值小于7？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醋酸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氢氧化钠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碳酸钠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氯化钠</w:t>
      </w:r>
    </w:p>
    <w:p w14:paraId="1E215636">
      <w:pPr>
        <w:spacing w:before="120" w:after="120" w:line="360" w:lineRule="auto"/>
      </w:pPr>
      <w:r>
        <w:rPr>
          <w:rFonts w:ascii="Times New Roman" w:hAnsi="Times New Roman" w:eastAsia="宋体"/>
        </w:rPr>
        <w:t>10. 下列哪种物质可以用来鉴别软水和硬水？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酚酞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碘液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肥皂水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硫酸铜溶液</w:t>
      </w:r>
    </w:p>
    <w:p w14:paraId="1224F759">
      <w:pPr>
        <w:spacing w:before="120" w:after="120" w:line="360" w:lineRule="auto"/>
      </w:pPr>
      <w:r>
        <w:rPr>
          <w:rFonts w:ascii="Times New Roman" w:hAnsi="Times New Roman" w:eastAsia="宋体"/>
        </w:rPr>
        <w:t>判断题（请判断下列陈述是否正确，正确的在题后括号内打“√”，错误的打“×”）</w:t>
      </w:r>
    </w:p>
    <w:p w14:paraId="2E5A091A">
      <w:pPr>
        <w:spacing w:before="120" w:after="120" w:line="360" w:lineRule="auto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br w:type="textWrapping"/>
      </w:r>
      <w:r>
        <w:rPr>
          <w:rFonts w:ascii="Times New Roman" w:hAnsi="Times New Roman" w:eastAsia="楷体"/>
        </w:rPr>
        <w:t>1. 硫在氧气中燃烧生成二氧化硫，反应的化学方程式为 S + O2 = SO2 ( )</w:t>
      </w:r>
      <w:r>
        <w:rPr>
          <w:rFonts w:ascii="Times New Roman" w:hAnsi="Times New Roman" w:eastAsia="楷体"/>
        </w:rPr>
        <w:br w:type="textWrapping"/>
      </w:r>
      <w:r>
        <w:rPr>
          <w:rFonts w:ascii="Times New Roman" w:hAnsi="Times New Roman" w:eastAsia="楷体"/>
        </w:rPr>
        <w:t>2. 氢氧化钠（NaOH）溶于水后，溶液呈酸性 ( )</w:t>
      </w:r>
      <w:r>
        <w:rPr>
          <w:rFonts w:ascii="Times New Roman" w:hAnsi="Times New Roman" w:eastAsia="楷体"/>
        </w:rPr>
        <w:br w:type="textWrapping"/>
      </w:r>
      <w:r>
        <w:rPr>
          <w:rFonts w:ascii="Times New Roman" w:hAnsi="Times New Roman" w:eastAsia="楷体"/>
        </w:rPr>
        <w:t>3. 金属铁与稀盐酸反应生成氯化铁和氢气 ( )</w:t>
      </w:r>
      <w:r>
        <w:rPr>
          <w:rFonts w:ascii="Times New Roman" w:hAnsi="Times New Roman" w:eastAsia="楷体"/>
        </w:rPr>
        <w:br w:type="textWrapping"/>
      </w:r>
      <w:r>
        <w:rPr>
          <w:rFonts w:ascii="Times New Roman" w:hAnsi="Times New Roman" w:eastAsia="楷体"/>
        </w:rPr>
        <w:t>4. 在一定条件下，氮气与氢气可以合成氨，其反应式为 N2 + 3H2 = 2NH3 ( )</w:t>
      </w:r>
      <w:r>
        <w:rPr>
          <w:rFonts w:ascii="Times New Roman" w:hAnsi="Times New Roman" w:eastAsia="楷体"/>
        </w:rPr>
        <w:br w:type="textWrapping"/>
      </w:r>
      <w:r>
        <w:rPr>
          <w:rFonts w:ascii="Times New Roman" w:hAnsi="Times New Roman" w:eastAsia="楷体"/>
        </w:rPr>
        <w:t>5. 氯化钠（NaCl）的溶解度随温度的升高而明显增加 ( )</w:t>
      </w:r>
    </w:p>
    <w:p w14:paraId="22360B93">
      <w:pPr>
        <w:spacing w:before="120" w:after="120" w:line="360" w:lineRule="auto"/>
        <w:rPr>
          <w:rFonts w:ascii="Times New Roman" w:hAnsi="Times New Roman" w:eastAsia="楷体"/>
        </w:rPr>
      </w:pPr>
    </w:p>
    <w:p w14:paraId="6ECD9482">
      <w:pPr>
        <w:spacing w:before="120" w:after="120" w:line="360" w:lineRule="auto"/>
      </w:pPr>
      <w:r>
        <w:rPr>
          <w:rFonts w:ascii="Times New Roman" w:hAnsi="Times New Roman" w:eastAsia="宋体"/>
        </w:rPr>
        <w:t>填空题（请在每个空白处填写正确的答案）</w:t>
      </w:r>
    </w:p>
    <w:p w14:paraId="371868F7">
      <w:pPr>
        <w:spacing w:before="120" w:after="120" w:line="360" w:lineRule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1. 在化学反应中，反应物的总质量与生成物的总质量之间遵循 _ 定律。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2. 水的化学式是 _ 。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3. 一种物质从固态直接转化为气态的过程称为 _ 。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4. 在实验室中，常用 _ 来检验二氧化碳气体。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5. 金属钠与水反应的化学方程式为 2Na + 2H2O = 2_ + H2↑。</w:t>
      </w:r>
    </w:p>
    <w:p w14:paraId="2CB3B3BD">
      <w:pPr>
        <w:spacing w:before="120" w:after="120" w:line="360" w:lineRule="auto"/>
        <w:rPr>
          <w:rFonts w:ascii="Times New Roman" w:hAnsi="Times New Roman" w:eastAsia="宋体"/>
        </w:rPr>
      </w:pPr>
    </w:p>
    <w:p w14:paraId="2E58BA4A">
      <w:pPr>
        <w:spacing w:before="120" w:after="120" w:line="360" w:lineRule="auto"/>
      </w:pPr>
      <w:r>
        <w:rPr>
          <w:rFonts w:ascii="Times New Roman" w:hAnsi="Times New Roman" w:eastAsia="宋体"/>
        </w:rPr>
        <w:t>计算题（请根据题目要求进行计算，并写出详细的解题过程）</w:t>
      </w:r>
    </w:p>
    <w:p w14:paraId="3EDF36D7">
      <w:pPr>
        <w:spacing w:before="120" w:after="120" w:line="360" w:lineRule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1. 将12克的镁条放入足量的稀盐酸中，反应完毕后生成了氢气。请计算生成氢气的质量是多少克？（已知镁的相对原子质量为24，氢气的相对分子质量为2）</w:t>
      </w:r>
    </w:p>
    <w:p w14:paraId="38A49C9F">
      <w:pPr>
        <w:spacing w:before="120" w:after="120" w:line="360" w:lineRule="auto"/>
        <w:rPr>
          <w:rFonts w:ascii="Times New Roman" w:hAnsi="Times New Roman" w:eastAsia="宋体"/>
        </w:rPr>
      </w:pPr>
      <w:bookmarkStart w:id="0" w:name="_GoBack"/>
      <w:bookmarkEnd w:id="0"/>
    </w:p>
    <w:p w14:paraId="24467AA8">
      <w:pPr>
        <w:spacing w:before="120" w:after="120" w:line="360" w:lineRule="auto"/>
      </w:pPr>
      <w:r>
        <w:rPr>
          <w:rFonts w:ascii="Times New Roman" w:hAnsi="Times New Roman" w:eastAsia="宋体"/>
        </w:rPr>
        <w:t>简答题（请根据题目的要求，简要回答下列问题）</w:t>
      </w:r>
    </w:p>
    <w:p w14:paraId="4826180C">
      <w:pPr>
        <w:spacing w:before="120" w:after="120" w:line="360" w:lineRule="auto"/>
      </w:pP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1. 请解释什么是酸碱指示剂，并给出两个常见的酸碱指示剂的例子。</w:t>
      </w:r>
    </w:p>
    <w:sectPr>
      <w:pgSz w:w="12240" w:h="15840"/>
      <w:pgMar w:top="1417" w:right="1701" w:bottom="1417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9A7D90"/>
    <w:rsid w:val="273A0CA9"/>
    <w:rsid w:val="3FE4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Times New Roman" w:hAnsi="Times New Roman" w:eastAsia="宋体" w:cstheme="minorBidi"/>
      <w:sz w:val="24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780</Words>
  <Characters>928</Characters>
  <Lines>0</Lines>
  <Paragraphs>0</Paragraphs>
  <TotalTime>1</TotalTime>
  <ScaleCrop>false</ScaleCrop>
  <LinksUpToDate>false</LinksUpToDate>
  <CharactersWithSpaces>1043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strugg1e</cp:lastModifiedBy>
  <dcterms:modified xsi:type="dcterms:W3CDTF">2025-05-29T02:47:14Z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6917EF484BAB411AB0F8D71A253CB3A8_12</vt:lpwstr>
  </property>
</Properties>
</file>