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9875759"/>
        <w:docPartObj>
          <w:docPartGallery w:val="Cover Pages"/>
          <w:docPartUnique/>
        </w:docPartObj>
      </w:sdtPr>
      <w:sdtContent>
        <w:p w14:paraId="6E53B4C4" w14:textId="66E9456A" w:rsidR="00C07931" w:rsidRDefault="00C07931">
          <w:r>
            <w:rPr>
              <w:noProof/>
            </w:rPr>
            <mc:AlternateContent>
              <mc:Choice Requires="wps">
                <w:drawing>
                  <wp:anchor distT="0" distB="0" distL="114300" distR="114300" simplePos="0" relativeHeight="251659264" behindDoc="0" locked="0" layoutInCell="1" allowOverlap="1" wp14:anchorId="02F7654C" wp14:editId="67F5BA8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350"/>
                                </w:tblGrid>
                                <w:tr w:rsidR="00C07931" w14:paraId="6F66DCCE" w14:textId="77777777">
                                  <w:trPr>
                                    <w:jc w:val="center"/>
                                  </w:trPr>
                                  <w:tc>
                                    <w:tcPr>
                                      <w:tcW w:w="2568" w:type="pct"/>
                                      <w:vAlign w:val="center"/>
                                    </w:tcPr>
                                    <w:p w14:paraId="7D1C394E" w14:textId="77777777" w:rsidR="00C07931" w:rsidRDefault="00C07931">
                                      <w:pPr>
                                        <w:jc w:val="right"/>
                                      </w:pPr>
                                      <w:r>
                                        <w:rPr>
                                          <w:noProof/>
                                        </w:rPr>
                                        <w:drawing>
                                          <wp:inline distT="0" distB="0" distL="0" distR="0" wp14:anchorId="4942CCEE" wp14:editId="22BC909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CF68FC" w14:textId="2DD902E4" w:rsidR="00C07931" w:rsidRDefault="00C07931">
                                          <w:pPr>
                                            <w:pStyle w:val="NoSpacing"/>
                                            <w:spacing w:line="312" w:lineRule="auto"/>
                                            <w:jc w:val="right"/>
                                            <w:rPr>
                                              <w:caps/>
                                              <w:color w:val="191919" w:themeColor="text1" w:themeTint="E6"/>
                                              <w:sz w:val="72"/>
                                              <w:szCs w:val="72"/>
                                            </w:rPr>
                                          </w:pPr>
                                          <w:r>
                                            <w:rPr>
                                              <w:caps/>
                                              <w:color w:val="191919" w:themeColor="text1" w:themeTint="E6"/>
                                              <w:sz w:val="72"/>
                                              <w:szCs w:val="72"/>
                                            </w:rPr>
                                            <w:t>Software architecture document</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FB6AEE" w14:textId="16740550" w:rsidR="00C07931" w:rsidRPr="00C07931" w:rsidRDefault="00BC70A3">
                                          <w:pPr>
                                            <w:jc w:val="right"/>
                                            <w:rPr>
                                              <w:sz w:val="24"/>
                                              <w:szCs w:val="24"/>
                                              <w:lang w:val="en-US"/>
                                            </w:rPr>
                                          </w:pPr>
                                          <w:proofErr w:type="spellStart"/>
                                          <w:r>
                                            <w:rPr>
                                              <w:color w:val="000000" w:themeColor="text1"/>
                                              <w:sz w:val="24"/>
                                              <w:szCs w:val="24"/>
                                              <w:lang w:val="en-US"/>
                                            </w:rPr>
                                            <w:t>MetaRate</w:t>
                                          </w:r>
                                          <w:proofErr w:type="spellEnd"/>
                                          <w:r w:rsidR="00C07931" w:rsidRPr="00C07931">
                                            <w:rPr>
                                              <w:color w:val="000000" w:themeColor="text1"/>
                                              <w:sz w:val="24"/>
                                              <w:szCs w:val="24"/>
                                              <w:lang w:val="en-US"/>
                                            </w:rPr>
                                            <w:t xml:space="preserve"> Pro</w:t>
                                          </w:r>
                                          <w:r w:rsidR="00C07931">
                                            <w:rPr>
                                              <w:color w:val="000000" w:themeColor="text1"/>
                                              <w:sz w:val="24"/>
                                              <w:szCs w:val="24"/>
                                              <w:lang w:val="en-US"/>
                                            </w:rPr>
                                            <w:t>ject</w:t>
                                          </w:r>
                                        </w:p>
                                      </w:sdtContent>
                                    </w:sdt>
                                  </w:tc>
                                  <w:tc>
                                    <w:tcPr>
                                      <w:tcW w:w="2432" w:type="pct"/>
                                      <w:vAlign w:val="center"/>
                                    </w:tcPr>
                                    <w:p w14:paraId="09420F12" w14:textId="6B8659BC" w:rsidR="00C07931" w:rsidRDefault="00C07931">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648DA83" w14:textId="418F107D" w:rsidR="00C07931" w:rsidRPr="00C07931" w:rsidRDefault="00387E71">
                                          <w:pPr>
                                            <w:rPr>
                                              <w:color w:val="000000" w:themeColor="text1"/>
                                              <w:lang w:val="en-US"/>
                                            </w:rPr>
                                          </w:pPr>
                                          <w:r w:rsidRPr="0086314E">
                                            <w:rPr>
                                              <w:color w:val="000000" w:themeColor="text1"/>
                                              <w:lang w:val="en-US"/>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F3BD89" w14:textId="6951B75E" w:rsidR="00C07931" w:rsidRDefault="00694E55">
                                          <w:pPr>
                                            <w:pStyle w:val="NoSpacing"/>
                                            <w:rPr>
                                              <w:color w:val="ED7D31" w:themeColor="accent2"/>
                                              <w:sz w:val="26"/>
                                              <w:szCs w:val="26"/>
                                            </w:rPr>
                                          </w:pPr>
                                          <w:r>
                                            <w:rPr>
                                              <w:color w:val="ED7D31" w:themeColor="accent2"/>
                                              <w:sz w:val="26"/>
                                              <w:szCs w:val="26"/>
                                            </w:rPr>
                                            <w:t>Ooi, John</w:t>
                                          </w:r>
                                          <w:r w:rsidR="00C07931">
                                            <w:rPr>
                                              <w:color w:val="ED7D31" w:themeColor="accent2"/>
                                              <w:sz w:val="26"/>
                                              <w:szCs w:val="26"/>
                                            </w:rPr>
                                            <w:t xml:space="preserve"> Q.Q.J.</w:t>
                                          </w:r>
                                        </w:p>
                                      </w:sdtContent>
                                    </w:sdt>
                                    <w:p w14:paraId="68BB2AD3" w14:textId="44FF0C6F" w:rsidR="00C0793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BC70A3">
                                            <w:rPr>
                                              <w:color w:val="44546A" w:themeColor="text2"/>
                                            </w:rPr>
                                            <w:t>17-3-2023</w:t>
                                          </w:r>
                                        </w:sdtContent>
                                      </w:sdt>
                                    </w:p>
                                  </w:tc>
                                </w:tr>
                              </w:tbl>
                              <w:p w14:paraId="5831CA36" w14:textId="77777777" w:rsidR="00C07931" w:rsidRDefault="00C079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F7654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350"/>
                          </w:tblGrid>
                          <w:tr w:rsidR="00C07931" w14:paraId="6F66DCCE" w14:textId="77777777">
                            <w:trPr>
                              <w:jc w:val="center"/>
                            </w:trPr>
                            <w:tc>
                              <w:tcPr>
                                <w:tcW w:w="2568" w:type="pct"/>
                                <w:vAlign w:val="center"/>
                              </w:tcPr>
                              <w:p w14:paraId="7D1C394E" w14:textId="77777777" w:rsidR="00C07931" w:rsidRDefault="00C07931">
                                <w:pPr>
                                  <w:jc w:val="right"/>
                                </w:pPr>
                                <w:r>
                                  <w:rPr>
                                    <w:noProof/>
                                  </w:rPr>
                                  <w:drawing>
                                    <wp:inline distT="0" distB="0" distL="0" distR="0" wp14:anchorId="4942CCEE" wp14:editId="22BC909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CF68FC" w14:textId="2DD902E4" w:rsidR="00C07931" w:rsidRDefault="00C07931">
                                    <w:pPr>
                                      <w:pStyle w:val="NoSpacing"/>
                                      <w:spacing w:line="312" w:lineRule="auto"/>
                                      <w:jc w:val="right"/>
                                      <w:rPr>
                                        <w:caps/>
                                        <w:color w:val="191919" w:themeColor="text1" w:themeTint="E6"/>
                                        <w:sz w:val="72"/>
                                        <w:szCs w:val="72"/>
                                      </w:rPr>
                                    </w:pPr>
                                    <w:r>
                                      <w:rPr>
                                        <w:caps/>
                                        <w:color w:val="191919" w:themeColor="text1" w:themeTint="E6"/>
                                        <w:sz w:val="72"/>
                                        <w:szCs w:val="72"/>
                                      </w:rPr>
                                      <w:t>Software architecture document</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FB6AEE" w14:textId="16740550" w:rsidR="00C07931" w:rsidRPr="00C07931" w:rsidRDefault="00BC70A3">
                                    <w:pPr>
                                      <w:jc w:val="right"/>
                                      <w:rPr>
                                        <w:sz w:val="24"/>
                                        <w:szCs w:val="24"/>
                                        <w:lang w:val="en-US"/>
                                      </w:rPr>
                                    </w:pPr>
                                    <w:proofErr w:type="spellStart"/>
                                    <w:r>
                                      <w:rPr>
                                        <w:color w:val="000000" w:themeColor="text1"/>
                                        <w:sz w:val="24"/>
                                        <w:szCs w:val="24"/>
                                        <w:lang w:val="en-US"/>
                                      </w:rPr>
                                      <w:t>MetaRate</w:t>
                                    </w:r>
                                    <w:proofErr w:type="spellEnd"/>
                                    <w:r w:rsidR="00C07931" w:rsidRPr="00C07931">
                                      <w:rPr>
                                        <w:color w:val="000000" w:themeColor="text1"/>
                                        <w:sz w:val="24"/>
                                        <w:szCs w:val="24"/>
                                        <w:lang w:val="en-US"/>
                                      </w:rPr>
                                      <w:t xml:space="preserve"> Pro</w:t>
                                    </w:r>
                                    <w:r w:rsidR="00C07931">
                                      <w:rPr>
                                        <w:color w:val="000000" w:themeColor="text1"/>
                                        <w:sz w:val="24"/>
                                        <w:szCs w:val="24"/>
                                        <w:lang w:val="en-US"/>
                                      </w:rPr>
                                      <w:t>ject</w:t>
                                    </w:r>
                                  </w:p>
                                </w:sdtContent>
                              </w:sdt>
                            </w:tc>
                            <w:tc>
                              <w:tcPr>
                                <w:tcW w:w="2432" w:type="pct"/>
                                <w:vAlign w:val="center"/>
                              </w:tcPr>
                              <w:p w14:paraId="09420F12" w14:textId="6B8659BC" w:rsidR="00C07931" w:rsidRDefault="00C07931">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648DA83" w14:textId="418F107D" w:rsidR="00C07931" w:rsidRPr="00C07931" w:rsidRDefault="00387E71">
                                    <w:pPr>
                                      <w:rPr>
                                        <w:color w:val="000000" w:themeColor="text1"/>
                                        <w:lang w:val="en-US"/>
                                      </w:rPr>
                                    </w:pPr>
                                    <w:r w:rsidRPr="0086314E">
                                      <w:rPr>
                                        <w:color w:val="000000" w:themeColor="text1"/>
                                        <w:lang w:val="en-US"/>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F3BD89" w14:textId="6951B75E" w:rsidR="00C07931" w:rsidRDefault="00694E55">
                                    <w:pPr>
                                      <w:pStyle w:val="NoSpacing"/>
                                      <w:rPr>
                                        <w:color w:val="ED7D31" w:themeColor="accent2"/>
                                        <w:sz w:val="26"/>
                                        <w:szCs w:val="26"/>
                                      </w:rPr>
                                    </w:pPr>
                                    <w:r>
                                      <w:rPr>
                                        <w:color w:val="ED7D31" w:themeColor="accent2"/>
                                        <w:sz w:val="26"/>
                                        <w:szCs w:val="26"/>
                                      </w:rPr>
                                      <w:t>Ooi, John</w:t>
                                    </w:r>
                                    <w:r w:rsidR="00C07931">
                                      <w:rPr>
                                        <w:color w:val="ED7D31" w:themeColor="accent2"/>
                                        <w:sz w:val="26"/>
                                        <w:szCs w:val="26"/>
                                      </w:rPr>
                                      <w:t xml:space="preserve"> Q.Q.J.</w:t>
                                    </w:r>
                                  </w:p>
                                </w:sdtContent>
                              </w:sdt>
                              <w:p w14:paraId="68BB2AD3" w14:textId="44FF0C6F" w:rsidR="00C0793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BC70A3">
                                      <w:rPr>
                                        <w:color w:val="44546A" w:themeColor="text2"/>
                                      </w:rPr>
                                      <w:t>17-3-2023</w:t>
                                    </w:r>
                                  </w:sdtContent>
                                </w:sdt>
                              </w:p>
                            </w:tc>
                          </w:tr>
                        </w:tbl>
                        <w:p w14:paraId="5831CA36" w14:textId="77777777" w:rsidR="00C07931" w:rsidRDefault="00C07931"/>
                      </w:txbxContent>
                    </v:textbox>
                    <w10:wrap anchorx="page" anchory="page"/>
                  </v:shape>
                </w:pict>
              </mc:Fallback>
            </mc:AlternateContent>
          </w:r>
          <w:r>
            <w:br w:type="page"/>
          </w:r>
        </w:p>
      </w:sdtContent>
    </w:sdt>
    <w:p w14:paraId="108FC4F5" w14:textId="19700080" w:rsidR="00FC19B7" w:rsidRPr="00FC19B7" w:rsidRDefault="00FC19B7">
      <w:pPr>
        <w:pStyle w:val="TOC1"/>
        <w:tabs>
          <w:tab w:val="right" w:pos="9016"/>
        </w:tabs>
        <w:rPr>
          <w:b/>
          <w:bCs/>
          <w:sz w:val="40"/>
          <w:szCs w:val="40"/>
        </w:rPr>
      </w:pPr>
      <w:r>
        <w:rPr>
          <w:b/>
          <w:bCs/>
          <w:sz w:val="40"/>
          <w:szCs w:val="40"/>
        </w:rPr>
        <w:lastRenderedPageBreak/>
        <w:t>Table of Contents</w:t>
      </w:r>
    </w:p>
    <w:p w14:paraId="0B5E5543" w14:textId="37DB5AB5" w:rsidR="00F02F27" w:rsidRDefault="00BC70A3">
      <w:pPr>
        <w:pStyle w:val="TOC1"/>
        <w:tabs>
          <w:tab w:val="right" w:pos="9016"/>
        </w:tabs>
        <w:rPr>
          <w:rFonts w:eastAsiaTheme="minorEastAsia"/>
          <w:noProof/>
          <w:lang/>
        </w:rPr>
      </w:pPr>
      <w:r>
        <w:fldChar w:fldCharType="begin"/>
      </w:r>
      <w:r>
        <w:instrText xml:space="preserve"> TOC \o "1-3" \h \z \u </w:instrText>
      </w:r>
      <w:r>
        <w:fldChar w:fldCharType="separate"/>
      </w:r>
      <w:hyperlink w:anchor="_Toc137160656" w:history="1">
        <w:r w:rsidR="00F02F27" w:rsidRPr="00DF3FBA">
          <w:rPr>
            <w:rStyle w:val="Hyperlink"/>
            <w:noProof/>
            <w:lang w:val="en-GB"/>
          </w:rPr>
          <w:t>Architecture constraints and design decisions</w:t>
        </w:r>
        <w:r w:rsidR="00F02F27">
          <w:rPr>
            <w:noProof/>
            <w:webHidden/>
          </w:rPr>
          <w:tab/>
        </w:r>
        <w:r w:rsidR="00F02F27">
          <w:rPr>
            <w:noProof/>
            <w:webHidden/>
          </w:rPr>
          <w:fldChar w:fldCharType="begin"/>
        </w:r>
        <w:r w:rsidR="00F02F27">
          <w:rPr>
            <w:noProof/>
            <w:webHidden/>
          </w:rPr>
          <w:instrText xml:space="preserve"> PAGEREF _Toc137160656 \h </w:instrText>
        </w:r>
        <w:r w:rsidR="00F02F27">
          <w:rPr>
            <w:noProof/>
            <w:webHidden/>
          </w:rPr>
        </w:r>
        <w:r w:rsidR="00F02F27">
          <w:rPr>
            <w:noProof/>
            <w:webHidden/>
          </w:rPr>
          <w:fldChar w:fldCharType="separate"/>
        </w:r>
        <w:r w:rsidR="00F02F27">
          <w:rPr>
            <w:noProof/>
            <w:webHidden/>
          </w:rPr>
          <w:t>2</w:t>
        </w:r>
        <w:r w:rsidR="00F02F27">
          <w:rPr>
            <w:noProof/>
            <w:webHidden/>
          </w:rPr>
          <w:fldChar w:fldCharType="end"/>
        </w:r>
      </w:hyperlink>
    </w:p>
    <w:p w14:paraId="3CF9A064" w14:textId="275A052D" w:rsidR="00F02F27" w:rsidRDefault="00F02F27">
      <w:pPr>
        <w:pStyle w:val="TOC2"/>
        <w:tabs>
          <w:tab w:val="right" w:pos="9016"/>
        </w:tabs>
        <w:rPr>
          <w:rFonts w:eastAsiaTheme="minorEastAsia"/>
          <w:noProof/>
          <w:lang/>
        </w:rPr>
      </w:pPr>
      <w:hyperlink w:anchor="_Toc137160657" w:history="1">
        <w:r w:rsidRPr="00DF3FBA">
          <w:rPr>
            <w:rStyle w:val="Hyperlink"/>
            <w:noProof/>
            <w:lang w:val="en-GB"/>
          </w:rPr>
          <w:t>Application of the SOLID principles</w:t>
        </w:r>
        <w:r>
          <w:rPr>
            <w:noProof/>
            <w:webHidden/>
          </w:rPr>
          <w:tab/>
        </w:r>
        <w:r>
          <w:rPr>
            <w:noProof/>
            <w:webHidden/>
          </w:rPr>
          <w:fldChar w:fldCharType="begin"/>
        </w:r>
        <w:r>
          <w:rPr>
            <w:noProof/>
            <w:webHidden/>
          </w:rPr>
          <w:instrText xml:space="preserve"> PAGEREF _Toc137160657 \h </w:instrText>
        </w:r>
        <w:r>
          <w:rPr>
            <w:noProof/>
            <w:webHidden/>
          </w:rPr>
        </w:r>
        <w:r>
          <w:rPr>
            <w:noProof/>
            <w:webHidden/>
          </w:rPr>
          <w:fldChar w:fldCharType="separate"/>
        </w:r>
        <w:r>
          <w:rPr>
            <w:noProof/>
            <w:webHidden/>
          </w:rPr>
          <w:t>2</w:t>
        </w:r>
        <w:r>
          <w:rPr>
            <w:noProof/>
            <w:webHidden/>
          </w:rPr>
          <w:fldChar w:fldCharType="end"/>
        </w:r>
      </w:hyperlink>
    </w:p>
    <w:p w14:paraId="4F8AE6E2" w14:textId="6EF51BC8" w:rsidR="00F02F27" w:rsidRDefault="00F02F27">
      <w:pPr>
        <w:pStyle w:val="TOC2"/>
        <w:tabs>
          <w:tab w:val="right" w:pos="9016"/>
        </w:tabs>
        <w:rPr>
          <w:rFonts w:eastAsiaTheme="minorEastAsia"/>
          <w:noProof/>
          <w:lang/>
        </w:rPr>
      </w:pPr>
      <w:hyperlink w:anchor="_Toc137160658" w:history="1">
        <w:r w:rsidRPr="00DF3FBA">
          <w:rPr>
            <w:rStyle w:val="Hyperlink"/>
            <w:noProof/>
            <w:lang w:val="en-GB"/>
          </w:rPr>
          <w:t>Why Spring Boot?</w:t>
        </w:r>
        <w:r>
          <w:rPr>
            <w:noProof/>
            <w:webHidden/>
          </w:rPr>
          <w:tab/>
        </w:r>
        <w:r>
          <w:rPr>
            <w:noProof/>
            <w:webHidden/>
          </w:rPr>
          <w:fldChar w:fldCharType="begin"/>
        </w:r>
        <w:r>
          <w:rPr>
            <w:noProof/>
            <w:webHidden/>
          </w:rPr>
          <w:instrText xml:space="preserve"> PAGEREF _Toc137160658 \h </w:instrText>
        </w:r>
        <w:r>
          <w:rPr>
            <w:noProof/>
            <w:webHidden/>
          </w:rPr>
        </w:r>
        <w:r>
          <w:rPr>
            <w:noProof/>
            <w:webHidden/>
          </w:rPr>
          <w:fldChar w:fldCharType="separate"/>
        </w:r>
        <w:r>
          <w:rPr>
            <w:noProof/>
            <w:webHidden/>
          </w:rPr>
          <w:t>2</w:t>
        </w:r>
        <w:r>
          <w:rPr>
            <w:noProof/>
            <w:webHidden/>
          </w:rPr>
          <w:fldChar w:fldCharType="end"/>
        </w:r>
      </w:hyperlink>
    </w:p>
    <w:p w14:paraId="1EC83BAE" w14:textId="02B8A89A" w:rsidR="00F02F27" w:rsidRDefault="00F02F27">
      <w:pPr>
        <w:pStyle w:val="TOC2"/>
        <w:tabs>
          <w:tab w:val="right" w:pos="9016"/>
        </w:tabs>
        <w:rPr>
          <w:rFonts w:eastAsiaTheme="minorEastAsia"/>
          <w:noProof/>
          <w:lang/>
        </w:rPr>
      </w:pPr>
      <w:hyperlink w:anchor="_Toc137160659" w:history="1">
        <w:r w:rsidRPr="00DF3FBA">
          <w:rPr>
            <w:rStyle w:val="Hyperlink"/>
            <w:noProof/>
            <w:lang w:val="en-GB"/>
          </w:rPr>
          <w:t>Why React?</w:t>
        </w:r>
        <w:r>
          <w:rPr>
            <w:noProof/>
            <w:webHidden/>
          </w:rPr>
          <w:tab/>
        </w:r>
        <w:r>
          <w:rPr>
            <w:noProof/>
            <w:webHidden/>
          </w:rPr>
          <w:fldChar w:fldCharType="begin"/>
        </w:r>
        <w:r>
          <w:rPr>
            <w:noProof/>
            <w:webHidden/>
          </w:rPr>
          <w:instrText xml:space="preserve"> PAGEREF _Toc137160659 \h </w:instrText>
        </w:r>
        <w:r>
          <w:rPr>
            <w:noProof/>
            <w:webHidden/>
          </w:rPr>
        </w:r>
        <w:r>
          <w:rPr>
            <w:noProof/>
            <w:webHidden/>
          </w:rPr>
          <w:fldChar w:fldCharType="separate"/>
        </w:r>
        <w:r>
          <w:rPr>
            <w:noProof/>
            <w:webHidden/>
          </w:rPr>
          <w:t>2</w:t>
        </w:r>
        <w:r>
          <w:rPr>
            <w:noProof/>
            <w:webHidden/>
          </w:rPr>
          <w:fldChar w:fldCharType="end"/>
        </w:r>
      </w:hyperlink>
    </w:p>
    <w:p w14:paraId="02A631F2" w14:textId="146E6343" w:rsidR="00F02F27" w:rsidRDefault="00F02F27">
      <w:pPr>
        <w:pStyle w:val="TOC2"/>
        <w:tabs>
          <w:tab w:val="right" w:pos="9016"/>
        </w:tabs>
        <w:rPr>
          <w:rFonts w:eastAsiaTheme="minorEastAsia"/>
          <w:noProof/>
          <w:lang/>
        </w:rPr>
      </w:pPr>
      <w:hyperlink w:anchor="_Toc137160660" w:history="1">
        <w:r w:rsidRPr="00DF3FBA">
          <w:rPr>
            <w:rStyle w:val="Hyperlink"/>
            <w:noProof/>
            <w:lang w:val="en-GB"/>
          </w:rPr>
          <w:t>Why MySQL?</w:t>
        </w:r>
        <w:r>
          <w:rPr>
            <w:noProof/>
            <w:webHidden/>
          </w:rPr>
          <w:tab/>
        </w:r>
        <w:r>
          <w:rPr>
            <w:noProof/>
            <w:webHidden/>
          </w:rPr>
          <w:fldChar w:fldCharType="begin"/>
        </w:r>
        <w:r>
          <w:rPr>
            <w:noProof/>
            <w:webHidden/>
          </w:rPr>
          <w:instrText xml:space="preserve"> PAGEREF _Toc137160660 \h </w:instrText>
        </w:r>
        <w:r>
          <w:rPr>
            <w:noProof/>
            <w:webHidden/>
          </w:rPr>
        </w:r>
        <w:r>
          <w:rPr>
            <w:noProof/>
            <w:webHidden/>
          </w:rPr>
          <w:fldChar w:fldCharType="separate"/>
        </w:r>
        <w:r>
          <w:rPr>
            <w:noProof/>
            <w:webHidden/>
          </w:rPr>
          <w:t>2</w:t>
        </w:r>
        <w:r>
          <w:rPr>
            <w:noProof/>
            <w:webHidden/>
          </w:rPr>
          <w:fldChar w:fldCharType="end"/>
        </w:r>
      </w:hyperlink>
    </w:p>
    <w:p w14:paraId="3CD6B913" w14:textId="4982E990" w:rsidR="00F02F27" w:rsidRDefault="00F02F27">
      <w:pPr>
        <w:pStyle w:val="TOC1"/>
        <w:tabs>
          <w:tab w:val="right" w:pos="9016"/>
        </w:tabs>
        <w:rPr>
          <w:rFonts w:eastAsiaTheme="minorEastAsia"/>
          <w:noProof/>
          <w:lang/>
        </w:rPr>
      </w:pPr>
      <w:hyperlink w:anchor="_Toc137160661" w:history="1">
        <w:r w:rsidRPr="00DF3FBA">
          <w:rPr>
            <w:rStyle w:val="Hyperlink"/>
            <w:noProof/>
          </w:rPr>
          <w:t>CI Diagram</w:t>
        </w:r>
        <w:r>
          <w:rPr>
            <w:noProof/>
            <w:webHidden/>
          </w:rPr>
          <w:tab/>
        </w:r>
        <w:r>
          <w:rPr>
            <w:noProof/>
            <w:webHidden/>
          </w:rPr>
          <w:fldChar w:fldCharType="begin"/>
        </w:r>
        <w:r>
          <w:rPr>
            <w:noProof/>
            <w:webHidden/>
          </w:rPr>
          <w:instrText xml:space="preserve"> PAGEREF _Toc137160661 \h </w:instrText>
        </w:r>
        <w:r>
          <w:rPr>
            <w:noProof/>
            <w:webHidden/>
          </w:rPr>
        </w:r>
        <w:r>
          <w:rPr>
            <w:noProof/>
            <w:webHidden/>
          </w:rPr>
          <w:fldChar w:fldCharType="separate"/>
        </w:r>
        <w:r>
          <w:rPr>
            <w:noProof/>
            <w:webHidden/>
          </w:rPr>
          <w:t>3</w:t>
        </w:r>
        <w:r>
          <w:rPr>
            <w:noProof/>
            <w:webHidden/>
          </w:rPr>
          <w:fldChar w:fldCharType="end"/>
        </w:r>
      </w:hyperlink>
    </w:p>
    <w:p w14:paraId="1486F589" w14:textId="3006AE48" w:rsidR="00F02F27" w:rsidRDefault="00F02F27">
      <w:pPr>
        <w:pStyle w:val="TOC1"/>
        <w:tabs>
          <w:tab w:val="right" w:pos="9016"/>
        </w:tabs>
        <w:rPr>
          <w:rFonts w:eastAsiaTheme="minorEastAsia"/>
          <w:noProof/>
          <w:lang/>
        </w:rPr>
      </w:pPr>
      <w:hyperlink w:anchor="_Toc137160662" w:history="1">
        <w:r w:rsidRPr="00DF3FBA">
          <w:rPr>
            <w:rStyle w:val="Hyperlink"/>
            <w:noProof/>
          </w:rPr>
          <w:t>C4 Model Diagrams</w:t>
        </w:r>
        <w:r>
          <w:rPr>
            <w:noProof/>
            <w:webHidden/>
          </w:rPr>
          <w:tab/>
        </w:r>
        <w:r>
          <w:rPr>
            <w:noProof/>
            <w:webHidden/>
          </w:rPr>
          <w:fldChar w:fldCharType="begin"/>
        </w:r>
        <w:r>
          <w:rPr>
            <w:noProof/>
            <w:webHidden/>
          </w:rPr>
          <w:instrText xml:space="preserve"> PAGEREF _Toc137160662 \h </w:instrText>
        </w:r>
        <w:r>
          <w:rPr>
            <w:noProof/>
            <w:webHidden/>
          </w:rPr>
        </w:r>
        <w:r>
          <w:rPr>
            <w:noProof/>
            <w:webHidden/>
          </w:rPr>
          <w:fldChar w:fldCharType="separate"/>
        </w:r>
        <w:r>
          <w:rPr>
            <w:noProof/>
            <w:webHidden/>
          </w:rPr>
          <w:t>4</w:t>
        </w:r>
        <w:r>
          <w:rPr>
            <w:noProof/>
            <w:webHidden/>
          </w:rPr>
          <w:fldChar w:fldCharType="end"/>
        </w:r>
      </w:hyperlink>
    </w:p>
    <w:p w14:paraId="188634E8" w14:textId="4D1893EF" w:rsidR="00F02F27" w:rsidRDefault="00F02F27">
      <w:pPr>
        <w:pStyle w:val="TOC2"/>
        <w:tabs>
          <w:tab w:val="right" w:pos="9016"/>
        </w:tabs>
        <w:rPr>
          <w:rFonts w:eastAsiaTheme="minorEastAsia"/>
          <w:noProof/>
          <w:lang/>
        </w:rPr>
      </w:pPr>
      <w:hyperlink w:anchor="_Toc137160663" w:history="1">
        <w:r w:rsidRPr="00DF3FBA">
          <w:rPr>
            <w:rStyle w:val="Hyperlink"/>
            <w:noProof/>
          </w:rPr>
          <w:t>System Context (C1)</w:t>
        </w:r>
        <w:r>
          <w:rPr>
            <w:noProof/>
            <w:webHidden/>
          </w:rPr>
          <w:tab/>
        </w:r>
        <w:r>
          <w:rPr>
            <w:noProof/>
            <w:webHidden/>
          </w:rPr>
          <w:fldChar w:fldCharType="begin"/>
        </w:r>
        <w:r>
          <w:rPr>
            <w:noProof/>
            <w:webHidden/>
          </w:rPr>
          <w:instrText xml:space="preserve"> PAGEREF _Toc137160663 \h </w:instrText>
        </w:r>
        <w:r>
          <w:rPr>
            <w:noProof/>
            <w:webHidden/>
          </w:rPr>
        </w:r>
        <w:r>
          <w:rPr>
            <w:noProof/>
            <w:webHidden/>
          </w:rPr>
          <w:fldChar w:fldCharType="separate"/>
        </w:r>
        <w:r>
          <w:rPr>
            <w:noProof/>
            <w:webHidden/>
          </w:rPr>
          <w:t>4</w:t>
        </w:r>
        <w:r>
          <w:rPr>
            <w:noProof/>
            <w:webHidden/>
          </w:rPr>
          <w:fldChar w:fldCharType="end"/>
        </w:r>
      </w:hyperlink>
    </w:p>
    <w:p w14:paraId="6FA85B3B" w14:textId="3A68F69C" w:rsidR="00F02F27" w:rsidRDefault="00F02F27">
      <w:pPr>
        <w:pStyle w:val="TOC2"/>
        <w:tabs>
          <w:tab w:val="right" w:pos="9016"/>
        </w:tabs>
        <w:rPr>
          <w:rFonts w:eastAsiaTheme="minorEastAsia"/>
          <w:noProof/>
          <w:lang/>
        </w:rPr>
      </w:pPr>
      <w:hyperlink w:anchor="_Toc137160664" w:history="1">
        <w:r w:rsidRPr="00DF3FBA">
          <w:rPr>
            <w:rStyle w:val="Hyperlink"/>
            <w:noProof/>
            <w:lang w:val="en-US"/>
          </w:rPr>
          <w:t>Containers and tech choices (C2)</w:t>
        </w:r>
        <w:r>
          <w:rPr>
            <w:noProof/>
            <w:webHidden/>
          </w:rPr>
          <w:tab/>
        </w:r>
        <w:r>
          <w:rPr>
            <w:noProof/>
            <w:webHidden/>
          </w:rPr>
          <w:fldChar w:fldCharType="begin"/>
        </w:r>
        <w:r>
          <w:rPr>
            <w:noProof/>
            <w:webHidden/>
          </w:rPr>
          <w:instrText xml:space="preserve"> PAGEREF _Toc137160664 \h </w:instrText>
        </w:r>
        <w:r>
          <w:rPr>
            <w:noProof/>
            <w:webHidden/>
          </w:rPr>
        </w:r>
        <w:r>
          <w:rPr>
            <w:noProof/>
            <w:webHidden/>
          </w:rPr>
          <w:fldChar w:fldCharType="separate"/>
        </w:r>
        <w:r>
          <w:rPr>
            <w:noProof/>
            <w:webHidden/>
          </w:rPr>
          <w:t>5</w:t>
        </w:r>
        <w:r>
          <w:rPr>
            <w:noProof/>
            <w:webHidden/>
          </w:rPr>
          <w:fldChar w:fldCharType="end"/>
        </w:r>
      </w:hyperlink>
    </w:p>
    <w:p w14:paraId="28C0D40E" w14:textId="213783EE" w:rsidR="00F02F27" w:rsidRDefault="00F02F27">
      <w:pPr>
        <w:pStyle w:val="TOC2"/>
        <w:tabs>
          <w:tab w:val="right" w:pos="9016"/>
        </w:tabs>
        <w:rPr>
          <w:rFonts w:eastAsiaTheme="minorEastAsia"/>
          <w:noProof/>
          <w:lang/>
        </w:rPr>
      </w:pPr>
      <w:hyperlink w:anchor="_Toc137160665" w:history="1">
        <w:r w:rsidRPr="00DF3FBA">
          <w:rPr>
            <w:rStyle w:val="Hyperlink"/>
            <w:noProof/>
            <w:lang w:val="en-US"/>
          </w:rPr>
          <w:t>Components (C3)</w:t>
        </w:r>
        <w:r>
          <w:rPr>
            <w:noProof/>
            <w:webHidden/>
          </w:rPr>
          <w:tab/>
        </w:r>
        <w:r>
          <w:rPr>
            <w:noProof/>
            <w:webHidden/>
          </w:rPr>
          <w:fldChar w:fldCharType="begin"/>
        </w:r>
        <w:r>
          <w:rPr>
            <w:noProof/>
            <w:webHidden/>
          </w:rPr>
          <w:instrText xml:space="preserve"> PAGEREF _Toc137160665 \h </w:instrText>
        </w:r>
        <w:r>
          <w:rPr>
            <w:noProof/>
            <w:webHidden/>
          </w:rPr>
        </w:r>
        <w:r>
          <w:rPr>
            <w:noProof/>
            <w:webHidden/>
          </w:rPr>
          <w:fldChar w:fldCharType="separate"/>
        </w:r>
        <w:r>
          <w:rPr>
            <w:noProof/>
            <w:webHidden/>
          </w:rPr>
          <w:t>6</w:t>
        </w:r>
        <w:r>
          <w:rPr>
            <w:noProof/>
            <w:webHidden/>
          </w:rPr>
          <w:fldChar w:fldCharType="end"/>
        </w:r>
      </w:hyperlink>
    </w:p>
    <w:p w14:paraId="0893ED0A" w14:textId="1B82064A" w:rsidR="00F02F27" w:rsidRDefault="00F02F27">
      <w:pPr>
        <w:pStyle w:val="TOC2"/>
        <w:tabs>
          <w:tab w:val="right" w:pos="9016"/>
        </w:tabs>
        <w:rPr>
          <w:rFonts w:eastAsiaTheme="minorEastAsia"/>
          <w:noProof/>
          <w:lang/>
        </w:rPr>
      </w:pPr>
      <w:hyperlink w:anchor="_Toc137160666" w:history="1">
        <w:r w:rsidRPr="00DF3FBA">
          <w:rPr>
            <w:rStyle w:val="Hyperlink"/>
            <w:noProof/>
            <w:lang w:val="en-US"/>
          </w:rPr>
          <w:t>Implementation details (C4)</w:t>
        </w:r>
        <w:r>
          <w:rPr>
            <w:noProof/>
            <w:webHidden/>
          </w:rPr>
          <w:tab/>
        </w:r>
        <w:r>
          <w:rPr>
            <w:noProof/>
            <w:webHidden/>
          </w:rPr>
          <w:fldChar w:fldCharType="begin"/>
        </w:r>
        <w:r>
          <w:rPr>
            <w:noProof/>
            <w:webHidden/>
          </w:rPr>
          <w:instrText xml:space="preserve"> PAGEREF _Toc137160666 \h </w:instrText>
        </w:r>
        <w:r>
          <w:rPr>
            <w:noProof/>
            <w:webHidden/>
          </w:rPr>
        </w:r>
        <w:r>
          <w:rPr>
            <w:noProof/>
            <w:webHidden/>
          </w:rPr>
          <w:fldChar w:fldCharType="separate"/>
        </w:r>
        <w:r>
          <w:rPr>
            <w:noProof/>
            <w:webHidden/>
          </w:rPr>
          <w:t>7</w:t>
        </w:r>
        <w:r>
          <w:rPr>
            <w:noProof/>
            <w:webHidden/>
          </w:rPr>
          <w:fldChar w:fldCharType="end"/>
        </w:r>
      </w:hyperlink>
    </w:p>
    <w:p w14:paraId="1D866A85" w14:textId="2DF944D8" w:rsidR="00BC70A3" w:rsidRDefault="00BC70A3" w:rsidP="00BC70A3">
      <w:r>
        <w:fldChar w:fldCharType="end"/>
      </w:r>
    </w:p>
    <w:p w14:paraId="70022305" w14:textId="77777777" w:rsidR="00BC70A3" w:rsidRDefault="00BC70A3">
      <w:r>
        <w:br w:type="page"/>
      </w:r>
    </w:p>
    <w:p w14:paraId="3C6F4970" w14:textId="54F14B44" w:rsidR="00BC70A3" w:rsidRPr="00387E71" w:rsidRDefault="00BC70A3" w:rsidP="00BC70A3">
      <w:pPr>
        <w:pStyle w:val="Heading1"/>
        <w:rPr>
          <w:lang w:val="en-GB"/>
        </w:rPr>
      </w:pPr>
      <w:bookmarkStart w:id="0" w:name="_Toc137160656"/>
      <w:r w:rsidRPr="00387E71">
        <w:rPr>
          <w:lang w:val="en-GB"/>
        </w:rPr>
        <w:lastRenderedPageBreak/>
        <w:t>Architecture constraints</w:t>
      </w:r>
      <w:r w:rsidR="00387E71">
        <w:rPr>
          <w:lang w:val="en-GB"/>
        </w:rPr>
        <w:t xml:space="preserve"> and design decisions</w:t>
      </w:r>
      <w:bookmarkEnd w:id="0"/>
    </w:p>
    <w:p w14:paraId="0167D4D1" w14:textId="77777777" w:rsidR="006F764D" w:rsidRDefault="00387E71">
      <w:pPr>
        <w:rPr>
          <w:lang w:val="en-GB"/>
        </w:rPr>
      </w:pPr>
      <w:r>
        <w:rPr>
          <w:lang w:val="en-GB"/>
        </w:rPr>
        <w:t>The backend will be written in Java, the Spring Boot framework will be used so th</w:t>
      </w:r>
      <w:r w:rsidR="006F764D">
        <w:rPr>
          <w:lang w:val="en-GB"/>
        </w:rPr>
        <w:t xml:space="preserve">at it is possible to create an API application for the backend. The backend will </w:t>
      </w:r>
      <w:proofErr w:type="gramStart"/>
      <w:r w:rsidR="006F764D">
        <w:rPr>
          <w:lang w:val="en-GB"/>
        </w:rPr>
        <w:t>be in charge of</w:t>
      </w:r>
      <w:proofErr w:type="gramEnd"/>
      <w:r w:rsidR="006F764D">
        <w:rPr>
          <w:lang w:val="en-GB"/>
        </w:rPr>
        <w:t xml:space="preserve"> making the connection with the database and providing data to the frontend.</w:t>
      </w:r>
    </w:p>
    <w:p w14:paraId="163AD753" w14:textId="77777777" w:rsidR="00972413" w:rsidRDefault="006F764D">
      <w:pPr>
        <w:rPr>
          <w:lang w:val="en-GB"/>
        </w:rPr>
      </w:pPr>
      <w:r>
        <w:rPr>
          <w:lang w:val="en-GB"/>
        </w:rPr>
        <w:t>The frontend will be responsible for representing the data in a single</w:t>
      </w:r>
      <w:r w:rsidR="00972413">
        <w:rPr>
          <w:lang w:val="en-GB"/>
        </w:rPr>
        <w:t xml:space="preserve"> page application as well as sending requests to the API application (backend). It will be written using JavaScript and React.</w:t>
      </w:r>
    </w:p>
    <w:p w14:paraId="7E1D8E24" w14:textId="6070527C" w:rsidR="00635A0E" w:rsidRDefault="00972413">
      <w:pPr>
        <w:rPr>
          <w:lang w:val="en-GB"/>
        </w:rPr>
      </w:pPr>
      <w:r>
        <w:rPr>
          <w:lang w:val="en-GB"/>
        </w:rPr>
        <w:t xml:space="preserve">The project </w:t>
      </w:r>
      <w:r w:rsidR="005B3E40">
        <w:rPr>
          <w:lang w:val="en-GB"/>
        </w:rPr>
        <w:t>will follow some of the</w:t>
      </w:r>
      <w:r>
        <w:rPr>
          <w:lang w:val="en-GB"/>
        </w:rPr>
        <w:t xml:space="preserve"> SOLID principles to make sure the project will be as scalable, maintainable, and extendable as possible. </w:t>
      </w:r>
    </w:p>
    <w:p w14:paraId="25A9FD64" w14:textId="5B5A7A08" w:rsidR="0086314E" w:rsidRDefault="0086314E" w:rsidP="0086314E">
      <w:pPr>
        <w:pStyle w:val="Heading2"/>
        <w:rPr>
          <w:lang w:val="en-GB"/>
        </w:rPr>
      </w:pPr>
      <w:bookmarkStart w:id="1" w:name="_Toc137160657"/>
      <w:r>
        <w:rPr>
          <w:lang w:val="en-GB"/>
        </w:rPr>
        <w:t>Application of the SOLID principles</w:t>
      </w:r>
      <w:bookmarkEnd w:id="1"/>
    </w:p>
    <w:p w14:paraId="3908711A" w14:textId="1A5C736D" w:rsidR="009A44AE" w:rsidRPr="009A44AE" w:rsidRDefault="009A44AE" w:rsidP="009A44AE">
      <w:pPr>
        <w:rPr>
          <w:lang w:val="en-GB"/>
        </w:rPr>
      </w:pPr>
      <w:r>
        <w:rPr>
          <w:lang w:val="en-GB"/>
        </w:rPr>
        <w:t>This application will follow the following SOLID principles:</w:t>
      </w:r>
    </w:p>
    <w:p w14:paraId="5D9946DA" w14:textId="703D82B3" w:rsidR="005D61C2" w:rsidRDefault="009A44AE" w:rsidP="009A44AE">
      <w:pPr>
        <w:pStyle w:val="ListParagraph"/>
        <w:numPr>
          <w:ilvl w:val="0"/>
          <w:numId w:val="6"/>
        </w:numPr>
        <w:rPr>
          <w:lang w:val="en-GB"/>
        </w:rPr>
      </w:pPr>
      <w:r>
        <w:rPr>
          <w:lang w:val="en-GB"/>
        </w:rPr>
        <w:t xml:space="preserve">Single Responsibility Principle: Each component of the layer should have its own task. The </w:t>
      </w:r>
      <w:proofErr w:type="spellStart"/>
      <w:r>
        <w:rPr>
          <w:lang w:val="en-GB"/>
        </w:rPr>
        <w:t>GameRepository</w:t>
      </w:r>
      <w:proofErr w:type="spellEnd"/>
      <w:r>
        <w:rPr>
          <w:lang w:val="en-GB"/>
        </w:rPr>
        <w:t xml:space="preserve"> should only serve the purpose of interacting with the database and reading/writing from it.</w:t>
      </w:r>
    </w:p>
    <w:p w14:paraId="02CC02E5" w14:textId="78B33A16" w:rsidR="009A44AE" w:rsidRDefault="009A44AE" w:rsidP="009A44AE">
      <w:pPr>
        <w:pStyle w:val="ListParagraph"/>
        <w:numPr>
          <w:ilvl w:val="0"/>
          <w:numId w:val="6"/>
        </w:numPr>
        <w:rPr>
          <w:lang w:val="en-GB"/>
        </w:rPr>
      </w:pPr>
      <w:r>
        <w:rPr>
          <w:lang w:val="en-GB"/>
        </w:rPr>
        <w:t>Open/Closed Principle: When implementing new functions to the application, you would only have to extend the already existing classes and there should not be any need to modify them.</w:t>
      </w:r>
    </w:p>
    <w:p w14:paraId="0EC84B77" w14:textId="61410625" w:rsidR="009A44AE" w:rsidRPr="009A44AE" w:rsidRDefault="009A44AE" w:rsidP="009A44AE">
      <w:pPr>
        <w:pStyle w:val="ListParagraph"/>
        <w:numPr>
          <w:ilvl w:val="0"/>
          <w:numId w:val="6"/>
        </w:numPr>
        <w:rPr>
          <w:lang w:val="en-GB"/>
        </w:rPr>
      </w:pPr>
      <w:r>
        <w:rPr>
          <w:lang w:val="en-GB"/>
        </w:rPr>
        <w:t xml:space="preserve">Dependency Inversion Principle: </w:t>
      </w:r>
      <w:r w:rsidRPr="009A44AE">
        <w:rPr>
          <w:lang w:val="en-GB"/>
        </w:rPr>
        <w:t xml:space="preserve">High-level modules should not depend on low-level modules, but both should depend on abstractions. In this application, we could ensure this principle by ensuring that the higher-level components, such as the </w:t>
      </w:r>
      <w:proofErr w:type="spellStart"/>
      <w:r>
        <w:rPr>
          <w:lang w:val="en-GB"/>
        </w:rPr>
        <w:t>GamesController</w:t>
      </w:r>
      <w:proofErr w:type="spellEnd"/>
      <w:r w:rsidRPr="009A44AE">
        <w:rPr>
          <w:lang w:val="en-GB"/>
        </w:rPr>
        <w:t>, depend on abstractions such as the interface</w:t>
      </w:r>
      <w:r>
        <w:rPr>
          <w:lang w:val="en-GB"/>
        </w:rPr>
        <w:t>s for the use cases</w:t>
      </w:r>
      <w:r w:rsidRPr="009A44AE">
        <w:rPr>
          <w:lang w:val="en-GB"/>
        </w:rPr>
        <w:t xml:space="preserve">, rather than depending on </w:t>
      </w:r>
      <w:r>
        <w:rPr>
          <w:lang w:val="en-GB"/>
        </w:rPr>
        <w:t>implementations of those use cases.</w:t>
      </w:r>
      <w:r w:rsidRPr="009A44AE">
        <w:rPr>
          <w:lang w:val="en-GB"/>
        </w:rPr>
        <w:t xml:space="preserve"> </w:t>
      </w:r>
    </w:p>
    <w:p w14:paraId="3FD09AAD" w14:textId="77777777" w:rsidR="00635A0E" w:rsidRDefault="00635A0E" w:rsidP="00635A0E">
      <w:pPr>
        <w:pStyle w:val="Heading2"/>
        <w:rPr>
          <w:lang w:val="en-GB"/>
        </w:rPr>
      </w:pPr>
      <w:bookmarkStart w:id="2" w:name="_Toc137160658"/>
      <w:r>
        <w:rPr>
          <w:lang w:val="en-GB"/>
        </w:rPr>
        <w:t>Why Spring Boot?</w:t>
      </w:r>
      <w:bookmarkEnd w:id="2"/>
    </w:p>
    <w:p w14:paraId="603D4962" w14:textId="4342708E" w:rsidR="00BC70A3" w:rsidRDefault="00635A0E" w:rsidP="00635A0E">
      <w:pPr>
        <w:rPr>
          <w:lang w:val="en-GB"/>
        </w:rPr>
      </w:pPr>
      <w:r w:rsidRPr="00635A0E">
        <w:rPr>
          <w:lang w:val="en-GB"/>
        </w:rPr>
        <w:t xml:space="preserve">Spring Boot is extremely flexible and can be used with a </w:t>
      </w:r>
      <w:r w:rsidR="008A6626">
        <w:rPr>
          <w:lang w:val="en-GB"/>
        </w:rPr>
        <w:t xml:space="preserve">vast </w:t>
      </w:r>
      <w:proofErr w:type="gramStart"/>
      <w:r w:rsidR="008A6626">
        <w:rPr>
          <w:lang w:val="en-GB"/>
        </w:rPr>
        <w:t>amount</w:t>
      </w:r>
      <w:proofErr w:type="gramEnd"/>
      <w:r w:rsidRPr="00635A0E">
        <w:rPr>
          <w:lang w:val="en-GB"/>
        </w:rPr>
        <w:t xml:space="preserve"> of different technologies and libraries</w:t>
      </w:r>
      <w:r>
        <w:rPr>
          <w:lang w:val="en-GB"/>
        </w:rPr>
        <w:t xml:space="preserve">. </w:t>
      </w:r>
      <w:r w:rsidRPr="00635A0E">
        <w:rPr>
          <w:lang w:val="en-GB"/>
        </w:rPr>
        <w:t xml:space="preserve">This flexibility also makes it easy to integrate with other parts of </w:t>
      </w:r>
      <w:r w:rsidR="008A6626">
        <w:rPr>
          <w:lang w:val="en-GB"/>
        </w:rPr>
        <w:t>a</w:t>
      </w:r>
      <w:r w:rsidRPr="00635A0E">
        <w:rPr>
          <w:lang w:val="en-GB"/>
        </w:rPr>
        <w:t xml:space="preserve"> software system.</w:t>
      </w:r>
      <w:r>
        <w:rPr>
          <w:lang w:val="en-GB"/>
        </w:rPr>
        <w:t xml:space="preserve"> Spring Boot makes it possible to build REST APIs using a powerful and flexible platform to ensure high functionality.</w:t>
      </w:r>
    </w:p>
    <w:p w14:paraId="503993FD" w14:textId="76F7E59B" w:rsidR="00635A0E" w:rsidRDefault="00635A0E" w:rsidP="00635A0E">
      <w:pPr>
        <w:pStyle w:val="Heading2"/>
        <w:rPr>
          <w:lang w:val="en-GB"/>
        </w:rPr>
      </w:pPr>
      <w:bookmarkStart w:id="3" w:name="_Toc137160659"/>
      <w:r>
        <w:rPr>
          <w:lang w:val="en-GB"/>
        </w:rPr>
        <w:t>Why React?</w:t>
      </w:r>
      <w:bookmarkEnd w:id="3"/>
    </w:p>
    <w:p w14:paraId="1339387C" w14:textId="76114141" w:rsidR="00635A0E" w:rsidRDefault="00635A0E" w:rsidP="00635A0E">
      <w:pPr>
        <w:rPr>
          <w:lang w:val="en-GB"/>
        </w:rPr>
      </w:pPr>
      <w:proofErr w:type="spellStart"/>
      <w:r w:rsidRPr="00635A0E">
        <w:rPr>
          <w:lang w:val="en-GB"/>
        </w:rPr>
        <w:t>React's</w:t>
      </w:r>
      <w:proofErr w:type="spellEnd"/>
      <w:r w:rsidRPr="00635A0E">
        <w:rPr>
          <w:lang w:val="en-GB"/>
        </w:rPr>
        <w:t xml:space="preserve"> component-based architecture enables for the building of reusable UI components that can be easily put together to build sophisticated interfaces. This can </w:t>
      </w:r>
      <w:r w:rsidR="008A6626">
        <w:rPr>
          <w:lang w:val="en-GB"/>
        </w:rPr>
        <w:t xml:space="preserve">reduce </w:t>
      </w:r>
      <w:r w:rsidRPr="00635A0E">
        <w:rPr>
          <w:lang w:val="en-GB"/>
        </w:rPr>
        <w:t>the amount of code needed to build the UI</w:t>
      </w:r>
      <w:r>
        <w:rPr>
          <w:lang w:val="en-GB"/>
        </w:rPr>
        <w:t xml:space="preserve"> </w:t>
      </w:r>
      <w:r w:rsidR="008A6626">
        <w:rPr>
          <w:lang w:val="en-GB"/>
        </w:rPr>
        <w:t xml:space="preserve">compared to </w:t>
      </w:r>
      <w:r>
        <w:rPr>
          <w:lang w:val="en-GB"/>
        </w:rPr>
        <w:t xml:space="preserve">if </w:t>
      </w:r>
      <w:r w:rsidR="008A6626">
        <w:rPr>
          <w:lang w:val="en-GB"/>
        </w:rPr>
        <w:t>it was all written in plain JavaScript</w:t>
      </w:r>
      <w:r>
        <w:rPr>
          <w:lang w:val="en-GB"/>
        </w:rPr>
        <w:t xml:space="preserve">. </w:t>
      </w:r>
    </w:p>
    <w:p w14:paraId="01D9624E" w14:textId="71A9E41B" w:rsidR="00C03F44" w:rsidRDefault="00C03F44" w:rsidP="00C03F44">
      <w:pPr>
        <w:pStyle w:val="Heading2"/>
        <w:rPr>
          <w:lang w:val="en-GB"/>
        </w:rPr>
      </w:pPr>
      <w:bookmarkStart w:id="4" w:name="_Toc137160660"/>
      <w:r>
        <w:rPr>
          <w:lang w:val="en-GB"/>
        </w:rPr>
        <w:t>Why MySQL?</w:t>
      </w:r>
      <w:bookmarkEnd w:id="4"/>
    </w:p>
    <w:p w14:paraId="6760A804" w14:textId="49048920" w:rsidR="00C03F44" w:rsidRDefault="00C03F44" w:rsidP="00C03F44">
      <w:pPr>
        <w:rPr>
          <w:lang w:val="en-GB"/>
        </w:rPr>
      </w:pPr>
      <w:r>
        <w:rPr>
          <w:lang w:val="en-GB"/>
        </w:rPr>
        <w:t>I have already had experience in MySQL in previous semesters and it’s very easy to use with docker. Because of the ease of access and my previous experience in MySQL I think it was very easy for me to choose which software to use for my database.</w:t>
      </w:r>
    </w:p>
    <w:p w14:paraId="33520FE6" w14:textId="77777777" w:rsidR="00D16A03" w:rsidRDefault="00D16A03" w:rsidP="00C03F44">
      <w:pPr>
        <w:rPr>
          <w:lang w:val="en-GB"/>
        </w:rPr>
      </w:pPr>
    </w:p>
    <w:p w14:paraId="118E56FB" w14:textId="77777777" w:rsidR="00D16A03" w:rsidRDefault="00D16A03" w:rsidP="00C03F44">
      <w:pPr>
        <w:rPr>
          <w:lang w:val="en-GB"/>
        </w:rPr>
      </w:pPr>
    </w:p>
    <w:p w14:paraId="7D4A7287" w14:textId="77777777" w:rsidR="00D16A03" w:rsidRDefault="00D16A03" w:rsidP="00C03F44">
      <w:pPr>
        <w:rPr>
          <w:lang w:val="en-GB"/>
        </w:rPr>
      </w:pPr>
    </w:p>
    <w:p w14:paraId="47F2BA5C" w14:textId="77777777" w:rsidR="00D16A03" w:rsidRDefault="00D16A03" w:rsidP="00C03F44">
      <w:pPr>
        <w:rPr>
          <w:lang w:val="en-GB"/>
        </w:rPr>
      </w:pPr>
    </w:p>
    <w:p w14:paraId="5D74CD2D" w14:textId="77777777" w:rsidR="00D16A03" w:rsidRDefault="00D16A03" w:rsidP="00C03F44">
      <w:pPr>
        <w:rPr>
          <w:lang w:val="en-GB"/>
        </w:rPr>
      </w:pPr>
    </w:p>
    <w:p w14:paraId="71039CED" w14:textId="0BE92E40" w:rsidR="00D16A03" w:rsidRDefault="00D16A03" w:rsidP="00D16A03">
      <w:pPr>
        <w:pStyle w:val="Heading1"/>
      </w:pPr>
      <w:bookmarkStart w:id="5" w:name="_Toc137160661"/>
      <w:r w:rsidRPr="00D16A03">
        <w:lastRenderedPageBreak/>
        <w:t>CI Diag</w:t>
      </w:r>
      <w:r>
        <w:t>ram</w:t>
      </w:r>
      <w:bookmarkEnd w:id="5"/>
    </w:p>
    <w:p w14:paraId="17900B7B" w14:textId="16A78A13" w:rsidR="00D16A03" w:rsidRPr="00D16A03" w:rsidRDefault="00D16A03" w:rsidP="00D16A03"/>
    <w:p w14:paraId="3B98CE80" w14:textId="38C0B96E" w:rsidR="00D16A03" w:rsidRPr="00D16A03" w:rsidRDefault="00D16A03" w:rsidP="00D16A03">
      <w:pPr>
        <w:pStyle w:val="ListParagraph"/>
        <w:numPr>
          <w:ilvl w:val="0"/>
          <w:numId w:val="7"/>
        </w:numPr>
        <w:rPr>
          <w:sz w:val="24"/>
          <w:szCs w:val="24"/>
          <w:lang w:val="en-GB"/>
        </w:rPr>
      </w:pPr>
      <w:r w:rsidRPr="005B7012">
        <w:rPr>
          <w:noProof/>
        </w:rPr>
        <w:drawing>
          <wp:anchor distT="0" distB="0" distL="114300" distR="114300" simplePos="0" relativeHeight="251662336" behindDoc="1" locked="0" layoutInCell="1" allowOverlap="1" wp14:anchorId="3A61E10B" wp14:editId="5E0DAB3B">
            <wp:simplePos x="0" y="0"/>
            <wp:positionH relativeFrom="page">
              <wp:align>left</wp:align>
            </wp:positionH>
            <wp:positionV relativeFrom="paragraph">
              <wp:posOffset>0</wp:posOffset>
            </wp:positionV>
            <wp:extent cx="7788910" cy="1010628"/>
            <wp:effectExtent l="0" t="0" r="2540" b="0"/>
            <wp:wrapTight wrapText="bothSides">
              <wp:wrapPolygon edited="0">
                <wp:start x="0" y="0"/>
                <wp:lineTo x="0" y="21179"/>
                <wp:lineTo x="21554" y="21179"/>
                <wp:lineTo x="21554" y="0"/>
                <wp:lineTo x="0" y="0"/>
              </wp:wrapPolygon>
            </wp:wrapTight>
            <wp:docPr id="5" name="Picture 5" descr="A picture containing text, font,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handwriting,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88910" cy="1010628"/>
                    </a:xfrm>
                    <a:prstGeom prst="rect">
                      <a:avLst/>
                    </a:prstGeom>
                  </pic:spPr>
                </pic:pic>
              </a:graphicData>
            </a:graphic>
            <wp14:sizeRelH relativeFrom="page">
              <wp14:pctWidth>0</wp14:pctWidth>
            </wp14:sizeRelH>
            <wp14:sizeRelV relativeFrom="page">
              <wp14:pctHeight>0</wp14:pctHeight>
            </wp14:sizeRelV>
          </wp:anchor>
        </w:drawing>
      </w:r>
      <w:r w:rsidRPr="00D16A03">
        <w:rPr>
          <w:sz w:val="24"/>
          <w:szCs w:val="24"/>
          <w:lang w:val="en-GB"/>
        </w:rPr>
        <w:t>Developer: Represents the developer who writes and pushes code changes to the GitLab repository.</w:t>
      </w:r>
    </w:p>
    <w:p w14:paraId="7036E6CE" w14:textId="631F099D" w:rsidR="00D16A03" w:rsidRPr="00D16A03" w:rsidRDefault="00D16A03" w:rsidP="00D16A03">
      <w:pPr>
        <w:pStyle w:val="ListParagraph"/>
        <w:numPr>
          <w:ilvl w:val="0"/>
          <w:numId w:val="7"/>
        </w:numPr>
        <w:rPr>
          <w:sz w:val="24"/>
          <w:szCs w:val="24"/>
          <w:lang w:val="en-GB"/>
        </w:rPr>
      </w:pPr>
      <w:r w:rsidRPr="00D16A03">
        <w:rPr>
          <w:sz w:val="24"/>
          <w:szCs w:val="24"/>
          <w:lang w:val="en-GB"/>
        </w:rPr>
        <w:t>GitLab Repository: The central repository that stores the source code and tracks changes made by developers.</w:t>
      </w:r>
    </w:p>
    <w:p w14:paraId="054152AB" w14:textId="77777777" w:rsidR="00D16A03" w:rsidRPr="00D16A03" w:rsidRDefault="00D16A03" w:rsidP="00D16A03">
      <w:pPr>
        <w:pStyle w:val="ListParagraph"/>
        <w:numPr>
          <w:ilvl w:val="0"/>
          <w:numId w:val="7"/>
        </w:numPr>
        <w:rPr>
          <w:sz w:val="24"/>
          <w:szCs w:val="24"/>
          <w:lang w:val="en-GB"/>
        </w:rPr>
      </w:pPr>
      <w:r w:rsidRPr="00D16A03">
        <w:rPr>
          <w:sz w:val="24"/>
          <w:szCs w:val="24"/>
          <w:lang w:val="en-GB"/>
        </w:rPr>
        <w:t>GitLab Runner: Executes the CI/CD pipeline by pulling code from the repository and executing the defined pipeline stages.</w:t>
      </w:r>
    </w:p>
    <w:p w14:paraId="360D17E7" w14:textId="77777777" w:rsidR="00D16A03" w:rsidRPr="00D16A03" w:rsidRDefault="00D16A03" w:rsidP="00D16A03">
      <w:pPr>
        <w:pStyle w:val="ListParagraph"/>
        <w:numPr>
          <w:ilvl w:val="0"/>
          <w:numId w:val="7"/>
        </w:numPr>
        <w:rPr>
          <w:sz w:val="24"/>
          <w:szCs w:val="24"/>
          <w:lang w:val="en-GB"/>
        </w:rPr>
      </w:pPr>
      <w:r w:rsidRPr="00D16A03">
        <w:rPr>
          <w:sz w:val="24"/>
          <w:szCs w:val="24"/>
          <w:lang w:val="en-GB"/>
        </w:rPr>
        <w:t>Build: Compiles the source code, resolves dependencies, and creates the build artifacts.</w:t>
      </w:r>
    </w:p>
    <w:p w14:paraId="2F5AD215" w14:textId="77777777" w:rsidR="00D16A03" w:rsidRPr="00D16A03" w:rsidRDefault="00D16A03" w:rsidP="00D16A03">
      <w:pPr>
        <w:pStyle w:val="ListParagraph"/>
        <w:numPr>
          <w:ilvl w:val="0"/>
          <w:numId w:val="7"/>
        </w:numPr>
        <w:rPr>
          <w:sz w:val="24"/>
          <w:szCs w:val="24"/>
          <w:lang w:val="en-GB"/>
        </w:rPr>
      </w:pPr>
      <w:r w:rsidRPr="00D16A03">
        <w:rPr>
          <w:sz w:val="24"/>
          <w:szCs w:val="24"/>
          <w:lang w:val="en-GB"/>
        </w:rPr>
        <w:t>Tests: Runs automated</w:t>
      </w:r>
      <w:r>
        <w:rPr>
          <w:sz w:val="24"/>
          <w:szCs w:val="24"/>
          <w:lang w:val="en-GB"/>
        </w:rPr>
        <w:t xml:space="preserve"> </w:t>
      </w:r>
      <w:r w:rsidRPr="00D16A03">
        <w:rPr>
          <w:sz w:val="24"/>
          <w:szCs w:val="24"/>
          <w:lang w:val="en-GB"/>
        </w:rPr>
        <w:t>tests to verify the functionality of the code.</w:t>
      </w:r>
    </w:p>
    <w:p w14:paraId="4A3A4F50" w14:textId="77777777" w:rsidR="00D16A03" w:rsidRPr="00D16A03" w:rsidRDefault="00D16A03" w:rsidP="00D16A03">
      <w:pPr>
        <w:pStyle w:val="ListParagraph"/>
        <w:numPr>
          <w:ilvl w:val="0"/>
          <w:numId w:val="7"/>
        </w:numPr>
        <w:rPr>
          <w:sz w:val="24"/>
          <w:szCs w:val="24"/>
          <w:lang w:val="en-GB"/>
        </w:rPr>
      </w:pPr>
      <w:r w:rsidRPr="00D16A03">
        <w:rPr>
          <w:sz w:val="24"/>
          <w:szCs w:val="24"/>
          <w:lang w:val="en-GB"/>
        </w:rPr>
        <w:t>SonarQube Analysis: Conducts code analysis, identifies code quality issues, detects bugs, and enforces coding standards.</w:t>
      </w:r>
    </w:p>
    <w:p w14:paraId="3A01882E" w14:textId="77777777" w:rsidR="00D16A03" w:rsidRPr="00D16A03" w:rsidRDefault="00D16A03" w:rsidP="00D16A03">
      <w:pPr>
        <w:pStyle w:val="ListParagraph"/>
        <w:numPr>
          <w:ilvl w:val="0"/>
          <w:numId w:val="7"/>
        </w:numPr>
        <w:rPr>
          <w:sz w:val="24"/>
          <w:szCs w:val="24"/>
          <w:lang w:val="en-GB"/>
        </w:rPr>
      </w:pPr>
      <w:r w:rsidRPr="00D16A03">
        <w:rPr>
          <w:sz w:val="24"/>
          <w:szCs w:val="24"/>
          <w:lang w:val="en-GB"/>
        </w:rPr>
        <w:t>Staging Deployment: Deploys the code to a staging environment for further testing and review.</w:t>
      </w:r>
    </w:p>
    <w:p w14:paraId="67D21790" w14:textId="77777777" w:rsidR="00D16A03" w:rsidRPr="00D16A03" w:rsidRDefault="00D16A03" w:rsidP="00D16A03">
      <w:pPr>
        <w:pStyle w:val="ListParagraph"/>
        <w:numPr>
          <w:ilvl w:val="0"/>
          <w:numId w:val="7"/>
        </w:numPr>
        <w:rPr>
          <w:sz w:val="24"/>
          <w:szCs w:val="24"/>
          <w:lang w:val="en-GB"/>
        </w:rPr>
      </w:pPr>
      <w:r w:rsidRPr="00D16A03">
        <w:rPr>
          <w:sz w:val="24"/>
          <w:szCs w:val="24"/>
          <w:lang w:val="en-GB"/>
        </w:rPr>
        <w:t>Production Deployment: Deploys the code to the production environment if all previous stages pass successfully.</w:t>
      </w:r>
    </w:p>
    <w:p w14:paraId="3C5E3938" w14:textId="292AE1E1" w:rsidR="00635A0E" w:rsidRPr="00D16A03" w:rsidRDefault="00635A0E" w:rsidP="00635A0E">
      <w:pPr>
        <w:rPr>
          <w:lang w:val="en-GB"/>
        </w:rPr>
      </w:pPr>
    </w:p>
    <w:p w14:paraId="6D282F68" w14:textId="77777777" w:rsidR="00635A0E" w:rsidRPr="00D16A03" w:rsidRDefault="00635A0E" w:rsidP="00635A0E">
      <w:pPr>
        <w:rPr>
          <w:lang w:val="en-GB"/>
        </w:rPr>
      </w:pPr>
    </w:p>
    <w:p w14:paraId="4EC2A1AD" w14:textId="3A2E1FA2" w:rsidR="00BC70A3" w:rsidRPr="00D16A03" w:rsidRDefault="00BC70A3" w:rsidP="00BC70A3">
      <w:pPr>
        <w:pStyle w:val="Heading1"/>
      </w:pPr>
      <w:bookmarkStart w:id="6" w:name="_Toc137160662"/>
      <w:r w:rsidRPr="00D16A03">
        <w:lastRenderedPageBreak/>
        <w:t>C4 Model Diagrams</w:t>
      </w:r>
      <w:bookmarkEnd w:id="6"/>
    </w:p>
    <w:p w14:paraId="16806B69" w14:textId="3EFE0081" w:rsidR="00BC70A3" w:rsidRPr="00D16A03" w:rsidRDefault="00BC70A3" w:rsidP="00BC70A3">
      <w:pPr>
        <w:pStyle w:val="Heading2"/>
      </w:pPr>
      <w:bookmarkStart w:id="7" w:name="_Toc137160663"/>
      <w:r w:rsidRPr="00D16A03">
        <w:t>System Context (C1)</w:t>
      </w:r>
      <w:bookmarkEnd w:id="7"/>
    </w:p>
    <w:p w14:paraId="01ABDF5C" w14:textId="15988F9E" w:rsidR="00BC70A3" w:rsidRDefault="00972413" w:rsidP="00BC70A3">
      <w:pPr>
        <w:rPr>
          <w:lang w:val="en-US"/>
        </w:rPr>
      </w:pPr>
      <w:r w:rsidRPr="00972413">
        <w:rPr>
          <w:noProof/>
          <w:lang w:val="en-US"/>
        </w:rPr>
        <w:drawing>
          <wp:inline distT="0" distB="0" distL="0" distR="0" wp14:anchorId="498D3D99" wp14:editId="51484E8A">
            <wp:extent cx="5731510" cy="4411980"/>
            <wp:effectExtent l="0" t="0" r="254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731510" cy="4411980"/>
                    </a:xfrm>
                    <a:prstGeom prst="rect">
                      <a:avLst/>
                    </a:prstGeom>
                  </pic:spPr>
                </pic:pic>
              </a:graphicData>
            </a:graphic>
          </wp:inline>
        </w:drawing>
      </w:r>
    </w:p>
    <w:p w14:paraId="62C5D9BC" w14:textId="044CBB25" w:rsidR="00972413" w:rsidRPr="00BC70A3" w:rsidRDefault="00972413" w:rsidP="00BC70A3">
      <w:pPr>
        <w:rPr>
          <w:lang w:val="en-US"/>
        </w:rPr>
      </w:pPr>
      <w:r>
        <w:rPr>
          <w:lang w:val="en-US"/>
        </w:rPr>
        <w:t xml:space="preserve">This is the C1 model, a regular user uses the Internet Review System to view information about games and writes reviews. An admin </w:t>
      </w:r>
      <w:proofErr w:type="gramStart"/>
      <w:r>
        <w:rPr>
          <w:lang w:val="en-US"/>
        </w:rPr>
        <w:t>is able to</w:t>
      </w:r>
      <w:proofErr w:type="gramEnd"/>
      <w:r>
        <w:rPr>
          <w:lang w:val="en-US"/>
        </w:rPr>
        <w:t xml:space="preserve"> add/edit game information using the Software System.</w:t>
      </w:r>
    </w:p>
    <w:p w14:paraId="77A5E266" w14:textId="7199E023" w:rsidR="00BC70A3" w:rsidRDefault="00BC70A3" w:rsidP="00BC70A3">
      <w:pPr>
        <w:pStyle w:val="Heading2"/>
        <w:rPr>
          <w:lang w:val="en-US"/>
        </w:rPr>
      </w:pPr>
      <w:bookmarkStart w:id="8" w:name="_Toc137160664"/>
      <w:r w:rsidRPr="00BC70A3">
        <w:rPr>
          <w:lang w:val="en-US"/>
        </w:rPr>
        <w:lastRenderedPageBreak/>
        <w:t>Containers and tech choices (</w:t>
      </w:r>
      <w:r>
        <w:rPr>
          <w:lang w:val="en-US"/>
        </w:rPr>
        <w:t>C2)</w:t>
      </w:r>
      <w:bookmarkEnd w:id="8"/>
    </w:p>
    <w:p w14:paraId="3FF5A478" w14:textId="258E37EE" w:rsidR="00BC70A3" w:rsidRDefault="00276894" w:rsidP="00BC70A3">
      <w:pPr>
        <w:rPr>
          <w:lang w:val="en-US"/>
        </w:rPr>
      </w:pPr>
      <w:r w:rsidRPr="00276894">
        <w:rPr>
          <w:noProof/>
          <w:lang w:val="en-US"/>
        </w:rPr>
        <w:drawing>
          <wp:inline distT="0" distB="0" distL="0" distR="0" wp14:anchorId="5C047901" wp14:editId="2A918C91">
            <wp:extent cx="5731510" cy="4907915"/>
            <wp:effectExtent l="0" t="0" r="2540" b="6985"/>
            <wp:docPr id="2" name="Picture 2"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 application&#10;&#10;Description automatically generated"/>
                    <pic:cNvPicPr/>
                  </pic:nvPicPr>
                  <pic:blipFill>
                    <a:blip r:embed="rId11"/>
                    <a:stretch>
                      <a:fillRect/>
                    </a:stretch>
                  </pic:blipFill>
                  <pic:spPr>
                    <a:xfrm>
                      <a:off x="0" y="0"/>
                      <a:ext cx="5731510" cy="4907915"/>
                    </a:xfrm>
                    <a:prstGeom prst="rect">
                      <a:avLst/>
                    </a:prstGeom>
                  </pic:spPr>
                </pic:pic>
              </a:graphicData>
            </a:graphic>
          </wp:inline>
        </w:drawing>
      </w:r>
    </w:p>
    <w:p w14:paraId="30248FA0" w14:textId="7EF9DBE2" w:rsidR="00972413" w:rsidRDefault="00972413" w:rsidP="00BC70A3">
      <w:pPr>
        <w:rPr>
          <w:lang w:val="en-US"/>
        </w:rPr>
      </w:pPr>
      <w:r>
        <w:rPr>
          <w:lang w:val="en-US"/>
        </w:rPr>
        <w:t>The regular user and the admin both interact with the Single-Page application. The Single-Page application is the frontend and is responsible for representing the data and making API calls to the API application. The API application provides the functionality for the review application and interacts with the database to pass information to the single page application and to save information that was called from the Single-Page application.</w:t>
      </w:r>
    </w:p>
    <w:p w14:paraId="772E3580" w14:textId="5FB16484" w:rsidR="00BC70A3" w:rsidRDefault="00BC70A3" w:rsidP="00694E55">
      <w:pPr>
        <w:pStyle w:val="Heading2"/>
        <w:rPr>
          <w:lang w:val="en-US"/>
        </w:rPr>
      </w:pPr>
      <w:bookmarkStart w:id="9" w:name="_Toc137160665"/>
      <w:r>
        <w:rPr>
          <w:lang w:val="en-US"/>
        </w:rPr>
        <w:lastRenderedPageBreak/>
        <w:t>Components (C3)</w:t>
      </w:r>
      <w:bookmarkEnd w:id="9"/>
    </w:p>
    <w:p w14:paraId="4F66FDCB" w14:textId="7AF3CEFA" w:rsidR="00BC70A3" w:rsidRDefault="00276894" w:rsidP="00BC70A3">
      <w:pPr>
        <w:rPr>
          <w:lang w:val="en-US"/>
        </w:rPr>
      </w:pPr>
      <w:r w:rsidRPr="00276894">
        <w:rPr>
          <w:noProof/>
          <w:lang w:val="en-US"/>
        </w:rPr>
        <w:drawing>
          <wp:inline distT="0" distB="0" distL="0" distR="0" wp14:anchorId="76584D52" wp14:editId="053EB22B">
            <wp:extent cx="5731510" cy="632460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6324600"/>
                    </a:xfrm>
                    <a:prstGeom prst="rect">
                      <a:avLst/>
                    </a:prstGeom>
                  </pic:spPr>
                </pic:pic>
              </a:graphicData>
            </a:graphic>
          </wp:inline>
        </w:drawing>
      </w:r>
    </w:p>
    <w:p w14:paraId="0AADA5D2" w14:textId="4FA96E68" w:rsidR="00BC70A3" w:rsidRDefault="00972413" w:rsidP="00BC70A3">
      <w:pPr>
        <w:rPr>
          <w:lang w:val="en-US"/>
        </w:rPr>
      </w:pPr>
      <w:r>
        <w:rPr>
          <w:lang w:val="en-US"/>
        </w:rPr>
        <w:t>The Single-Page application makes API calls to the Game Controller which provides the interaction between the Single-Page application for all “Game” services. This means that it is only responsible for all CRUD services for a game. The Game Service will process the data and send it to the database. The Game Data Access interacts with the database</w:t>
      </w:r>
      <w:r w:rsidR="00635A0E">
        <w:rPr>
          <w:lang w:val="en-US"/>
        </w:rPr>
        <w:t xml:space="preserve"> to save the new data.</w:t>
      </w:r>
    </w:p>
    <w:p w14:paraId="31FD6F83" w14:textId="62ABC55C" w:rsidR="009F4BD3" w:rsidRDefault="009F4BD3" w:rsidP="00BC70A3">
      <w:pPr>
        <w:rPr>
          <w:lang w:val="en-US"/>
        </w:rPr>
      </w:pPr>
    </w:p>
    <w:p w14:paraId="72BF5347" w14:textId="30EACA79" w:rsidR="009F4BD3" w:rsidRDefault="009F4BD3" w:rsidP="00BC70A3">
      <w:pPr>
        <w:rPr>
          <w:lang w:val="en-US"/>
        </w:rPr>
      </w:pPr>
    </w:p>
    <w:p w14:paraId="3A664B37" w14:textId="01604CDC" w:rsidR="009F4BD3" w:rsidRDefault="009F4BD3" w:rsidP="00BC70A3">
      <w:pPr>
        <w:rPr>
          <w:lang w:val="en-US"/>
        </w:rPr>
      </w:pPr>
    </w:p>
    <w:p w14:paraId="66713929" w14:textId="20AABE4D" w:rsidR="009F4BD3" w:rsidRDefault="009F4BD3" w:rsidP="00BC70A3">
      <w:pPr>
        <w:rPr>
          <w:lang w:val="en-US"/>
        </w:rPr>
      </w:pPr>
    </w:p>
    <w:p w14:paraId="51535E32" w14:textId="06519649" w:rsidR="009F4BD3" w:rsidRDefault="009F4BD3" w:rsidP="00BC70A3">
      <w:pPr>
        <w:rPr>
          <w:lang w:val="en-US"/>
        </w:rPr>
      </w:pPr>
    </w:p>
    <w:p w14:paraId="2D1B8ACB" w14:textId="14A8487E" w:rsidR="009F4BD3" w:rsidRPr="009F4BD3" w:rsidRDefault="009F4BD3" w:rsidP="009F4BD3">
      <w:pPr>
        <w:pStyle w:val="Heading2"/>
        <w:rPr>
          <w:lang w:val="en-US"/>
        </w:rPr>
      </w:pPr>
      <w:bookmarkStart w:id="10" w:name="_Toc137160666"/>
      <w:r>
        <w:rPr>
          <w:lang w:val="en-US"/>
        </w:rPr>
        <w:lastRenderedPageBreak/>
        <w:t>Implementation details (C4)</w:t>
      </w:r>
      <w:bookmarkEnd w:id="10"/>
    </w:p>
    <w:p w14:paraId="0490BCA0" w14:textId="4CC545D9" w:rsidR="009F4BD3" w:rsidRDefault="00050E23" w:rsidP="009F4BD3">
      <w:pPr>
        <w:rPr>
          <w:lang w:val="en-US"/>
        </w:rPr>
      </w:pPr>
      <w:r w:rsidRPr="00050E23">
        <w:rPr>
          <w:noProof/>
          <w:lang w:val="en-US"/>
        </w:rPr>
        <w:drawing>
          <wp:anchor distT="0" distB="0" distL="114300" distR="114300" simplePos="0" relativeHeight="251660288" behindDoc="1" locked="0" layoutInCell="1" allowOverlap="1" wp14:anchorId="25EDAEBC" wp14:editId="25A2088E">
            <wp:simplePos x="0" y="0"/>
            <wp:positionH relativeFrom="column">
              <wp:posOffset>0</wp:posOffset>
            </wp:positionH>
            <wp:positionV relativeFrom="paragraph">
              <wp:posOffset>3810</wp:posOffset>
            </wp:positionV>
            <wp:extent cx="5731510" cy="3822700"/>
            <wp:effectExtent l="0" t="0" r="2540" b="6350"/>
            <wp:wrapTight wrapText="bothSides">
              <wp:wrapPolygon edited="0">
                <wp:start x="0" y="0"/>
                <wp:lineTo x="0" y="21528"/>
                <wp:lineTo x="21538" y="21528"/>
                <wp:lineTo x="21538" y="0"/>
                <wp:lineTo x="0" y="0"/>
              </wp:wrapPolygon>
            </wp:wrapTight>
            <wp:docPr id="3"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parall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14:sizeRelH relativeFrom="page">
              <wp14:pctWidth>0</wp14:pctWidth>
            </wp14:sizeRelH>
            <wp14:sizeRelV relativeFrom="page">
              <wp14:pctHeight>0</wp14:pctHeight>
            </wp14:sizeRelV>
          </wp:anchor>
        </w:drawing>
      </w:r>
    </w:p>
    <w:p w14:paraId="656D4286" w14:textId="6750E388" w:rsidR="009F4BD3" w:rsidRPr="00050E23" w:rsidRDefault="00050E23" w:rsidP="00050E23">
      <w:pPr>
        <w:rPr>
          <w:lang w:val="en-GB"/>
        </w:rPr>
      </w:pPr>
      <w:r w:rsidRPr="00050E23">
        <w:rPr>
          <w:lang w:val="en-GB"/>
        </w:rPr>
        <w:t xml:space="preserve">The process of creating a game starts with the </w:t>
      </w:r>
      <w:proofErr w:type="spellStart"/>
      <w:r w:rsidRPr="00050E23">
        <w:rPr>
          <w:lang w:val="en-GB"/>
        </w:rPr>
        <w:t>GamesController</w:t>
      </w:r>
      <w:proofErr w:type="spellEnd"/>
      <w:r w:rsidRPr="00050E23">
        <w:rPr>
          <w:lang w:val="en-GB"/>
        </w:rPr>
        <w:t xml:space="preserve">, which receives the necessary inputs. It then passes the inputs to the </w:t>
      </w:r>
      <w:proofErr w:type="spellStart"/>
      <w:r w:rsidRPr="00050E23">
        <w:rPr>
          <w:lang w:val="en-GB"/>
        </w:rPr>
        <w:t>CreateGameUseCase</w:t>
      </w:r>
      <w:proofErr w:type="spellEnd"/>
      <w:r w:rsidRPr="00050E23">
        <w:rPr>
          <w:lang w:val="en-GB"/>
        </w:rPr>
        <w:t xml:space="preserve">, which is implemented by </w:t>
      </w:r>
      <w:proofErr w:type="spellStart"/>
      <w:r w:rsidRPr="00050E23">
        <w:rPr>
          <w:lang w:val="en-GB"/>
        </w:rPr>
        <w:t>CreateGameUseCaseImpl</w:t>
      </w:r>
      <w:proofErr w:type="spellEnd"/>
      <w:r w:rsidRPr="00050E23">
        <w:rPr>
          <w:lang w:val="en-GB"/>
        </w:rPr>
        <w:t xml:space="preserve">. The </w:t>
      </w:r>
      <w:proofErr w:type="spellStart"/>
      <w:r w:rsidRPr="00050E23">
        <w:rPr>
          <w:lang w:val="en-GB"/>
        </w:rPr>
        <w:t>CreateGameUseCaseImpl</w:t>
      </w:r>
      <w:proofErr w:type="spellEnd"/>
      <w:r w:rsidRPr="00050E23">
        <w:rPr>
          <w:lang w:val="en-GB"/>
        </w:rPr>
        <w:t xml:space="preserve"> processes the inputs and generates a </w:t>
      </w:r>
      <w:proofErr w:type="spellStart"/>
      <w:r w:rsidRPr="00050E23">
        <w:rPr>
          <w:lang w:val="en-GB"/>
        </w:rPr>
        <w:t>CreateGameResponse</w:t>
      </w:r>
      <w:proofErr w:type="spellEnd"/>
      <w:r w:rsidRPr="00050E23">
        <w:rPr>
          <w:lang w:val="en-GB"/>
        </w:rPr>
        <w:t xml:space="preserve">, which contains relevant information about the game creation. The </w:t>
      </w:r>
      <w:proofErr w:type="spellStart"/>
      <w:r w:rsidRPr="00050E23">
        <w:rPr>
          <w:lang w:val="en-GB"/>
        </w:rPr>
        <w:t>CreateGameRequest</w:t>
      </w:r>
      <w:proofErr w:type="spellEnd"/>
      <w:r w:rsidRPr="00050E23">
        <w:rPr>
          <w:lang w:val="en-GB"/>
        </w:rPr>
        <w:t xml:space="preserve"> holds the required data for creating a game. Finally, the </w:t>
      </w:r>
      <w:proofErr w:type="spellStart"/>
      <w:r w:rsidRPr="00050E23">
        <w:rPr>
          <w:lang w:val="en-GB"/>
        </w:rPr>
        <w:t>CreateGameUseCaseImpl</w:t>
      </w:r>
      <w:proofErr w:type="spellEnd"/>
      <w:r w:rsidRPr="00050E23">
        <w:rPr>
          <w:lang w:val="en-GB"/>
        </w:rPr>
        <w:t xml:space="preserve"> interacts with the </w:t>
      </w:r>
      <w:proofErr w:type="spellStart"/>
      <w:r w:rsidRPr="00050E23">
        <w:rPr>
          <w:lang w:val="en-GB"/>
        </w:rPr>
        <w:t>GameRepository</w:t>
      </w:r>
      <w:proofErr w:type="spellEnd"/>
      <w:r w:rsidRPr="00050E23">
        <w:rPr>
          <w:lang w:val="en-GB"/>
        </w:rPr>
        <w:t>, which handles the storage and retrieval of game-related data. Together, these components form a structured flow for creating a game in the REST API.</w:t>
      </w:r>
    </w:p>
    <w:sectPr w:rsidR="009F4BD3" w:rsidRPr="00050E23" w:rsidSect="00C07931">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DE29F" w14:textId="77777777" w:rsidR="00DB2DD0" w:rsidRDefault="00DB2DD0" w:rsidP="00694E55">
      <w:pPr>
        <w:spacing w:after="0" w:line="240" w:lineRule="auto"/>
      </w:pPr>
      <w:r>
        <w:separator/>
      </w:r>
    </w:p>
  </w:endnote>
  <w:endnote w:type="continuationSeparator" w:id="0">
    <w:p w14:paraId="39190F66" w14:textId="77777777" w:rsidR="00DB2DD0" w:rsidRDefault="00DB2DD0" w:rsidP="0069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505696"/>
      <w:docPartObj>
        <w:docPartGallery w:val="Page Numbers (Bottom of Page)"/>
        <w:docPartUnique/>
      </w:docPartObj>
    </w:sdtPr>
    <w:sdtEndPr>
      <w:rPr>
        <w:noProof/>
      </w:rPr>
    </w:sdtEndPr>
    <w:sdtContent>
      <w:p w14:paraId="627075F9" w14:textId="101040E2" w:rsidR="00694E55" w:rsidRDefault="00694E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24746" w14:textId="77777777" w:rsidR="00694E55" w:rsidRDefault="00694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C2445" w14:textId="77777777" w:rsidR="00DB2DD0" w:rsidRDefault="00DB2DD0" w:rsidP="00694E55">
      <w:pPr>
        <w:spacing w:after="0" w:line="240" w:lineRule="auto"/>
      </w:pPr>
      <w:r>
        <w:separator/>
      </w:r>
    </w:p>
  </w:footnote>
  <w:footnote w:type="continuationSeparator" w:id="0">
    <w:p w14:paraId="3A24BDF1" w14:textId="77777777" w:rsidR="00DB2DD0" w:rsidRDefault="00DB2DD0" w:rsidP="0069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90555"/>
    <w:multiLevelType w:val="hybridMultilevel"/>
    <w:tmpl w:val="8CECAC8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C552DBA"/>
    <w:multiLevelType w:val="hybridMultilevel"/>
    <w:tmpl w:val="E0F819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A6917AE"/>
    <w:multiLevelType w:val="hybridMultilevel"/>
    <w:tmpl w:val="38C676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E0332D0"/>
    <w:multiLevelType w:val="hybridMultilevel"/>
    <w:tmpl w:val="13D06B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591B175B"/>
    <w:multiLevelType w:val="hybridMultilevel"/>
    <w:tmpl w:val="87460E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9C804E5"/>
    <w:multiLevelType w:val="hybridMultilevel"/>
    <w:tmpl w:val="F70E8528"/>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6" w15:restartNumberingAfterBreak="0">
    <w:nsid w:val="700C5AE8"/>
    <w:multiLevelType w:val="hybridMultilevel"/>
    <w:tmpl w:val="6D3E63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767384629">
    <w:abstractNumId w:val="1"/>
  </w:num>
  <w:num w:numId="2" w16cid:durableId="1030716590">
    <w:abstractNumId w:val="6"/>
  </w:num>
  <w:num w:numId="3" w16cid:durableId="1455519850">
    <w:abstractNumId w:val="5"/>
  </w:num>
  <w:num w:numId="4" w16cid:durableId="1265572886">
    <w:abstractNumId w:val="3"/>
  </w:num>
  <w:num w:numId="5" w16cid:durableId="969676512">
    <w:abstractNumId w:val="2"/>
  </w:num>
  <w:num w:numId="6" w16cid:durableId="2144425311">
    <w:abstractNumId w:val="4"/>
  </w:num>
  <w:num w:numId="7" w16cid:durableId="53161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931"/>
    <w:rsid w:val="00050E23"/>
    <w:rsid w:val="00243586"/>
    <w:rsid w:val="00276894"/>
    <w:rsid w:val="00387E71"/>
    <w:rsid w:val="0048232B"/>
    <w:rsid w:val="00495F26"/>
    <w:rsid w:val="004F68FF"/>
    <w:rsid w:val="00596742"/>
    <w:rsid w:val="005B3E40"/>
    <w:rsid w:val="005D61C2"/>
    <w:rsid w:val="00635A0E"/>
    <w:rsid w:val="00694E55"/>
    <w:rsid w:val="006F764D"/>
    <w:rsid w:val="008232E2"/>
    <w:rsid w:val="0086314E"/>
    <w:rsid w:val="008A6626"/>
    <w:rsid w:val="008F2672"/>
    <w:rsid w:val="00972413"/>
    <w:rsid w:val="009A44AE"/>
    <w:rsid w:val="009F4BD3"/>
    <w:rsid w:val="009F74C3"/>
    <w:rsid w:val="00AC4F94"/>
    <w:rsid w:val="00AD7256"/>
    <w:rsid w:val="00B318B1"/>
    <w:rsid w:val="00BC70A3"/>
    <w:rsid w:val="00C03F44"/>
    <w:rsid w:val="00C07931"/>
    <w:rsid w:val="00D16A03"/>
    <w:rsid w:val="00D31958"/>
    <w:rsid w:val="00DB2DD0"/>
    <w:rsid w:val="00E960AE"/>
    <w:rsid w:val="00F02F27"/>
    <w:rsid w:val="00F90186"/>
    <w:rsid w:val="00FC19B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3FD3B"/>
  <w15:chartTrackingRefBased/>
  <w15:docId w15:val="{B1FFBF0F-53ED-43B3-B653-B6C0C2E1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0A3"/>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C70A3"/>
    <w:pPr>
      <w:keepNext/>
      <w:keepLines/>
      <w:spacing w:before="40" w:after="0"/>
      <w:outlineLvl w:val="1"/>
    </w:pPr>
    <w:rPr>
      <w:rFonts w:asciiTheme="majorHAnsi" w:eastAsiaTheme="majorEastAsia" w:hAnsiTheme="majorHAnsi"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79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7931"/>
    <w:rPr>
      <w:rFonts w:eastAsiaTheme="minorEastAsia"/>
      <w:lang w:val="en-US"/>
    </w:rPr>
  </w:style>
  <w:style w:type="character" w:customStyle="1" w:styleId="Heading1Char">
    <w:name w:val="Heading 1 Char"/>
    <w:basedOn w:val="DefaultParagraphFont"/>
    <w:link w:val="Heading1"/>
    <w:uiPriority w:val="9"/>
    <w:rsid w:val="00BC70A3"/>
    <w:rPr>
      <w:rFonts w:asciiTheme="majorHAnsi" w:eastAsiaTheme="majorEastAsia" w:hAnsiTheme="majorHAnsi" w:cstheme="majorBidi"/>
      <w:b/>
      <w:sz w:val="32"/>
      <w:szCs w:val="32"/>
    </w:rPr>
  </w:style>
  <w:style w:type="paragraph" w:styleId="TOC1">
    <w:name w:val="toc 1"/>
    <w:basedOn w:val="Normal"/>
    <w:next w:val="Normal"/>
    <w:autoRedefine/>
    <w:uiPriority w:val="39"/>
    <w:unhideWhenUsed/>
    <w:rsid w:val="00BC70A3"/>
    <w:pPr>
      <w:spacing w:after="100"/>
    </w:pPr>
  </w:style>
  <w:style w:type="character" w:styleId="Hyperlink">
    <w:name w:val="Hyperlink"/>
    <w:basedOn w:val="DefaultParagraphFont"/>
    <w:uiPriority w:val="99"/>
    <w:unhideWhenUsed/>
    <w:rsid w:val="00BC70A3"/>
    <w:rPr>
      <w:color w:val="0563C1" w:themeColor="hyperlink"/>
      <w:u w:val="single"/>
    </w:rPr>
  </w:style>
  <w:style w:type="character" w:customStyle="1" w:styleId="Heading2Char">
    <w:name w:val="Heading 2 Char"/>
    <w:basedOn w:val="DefaultParagraphFont"/>
    <w:link w:val="Heading2"/>
    <w:uiPriority w:val="9"/>
    <w:rsid w:val="00BC70A3"/>
    <w:rPr>
      <w:rFonts w:asciiTheme="majorHAnsi" w:eastAsiaTheme="majorEastAsia" w:hAnsiTheme="majorHAnsi" w:cstheme="majorBidi"/>
      <w:b/>
      <w:sz w:val="28"/>
      <w:szCs w:val="26"/>
    </w:rPr>
  </w:style>
  <w:style w:type="paragraph" w:styleId="TOC2">
    <w:name w:val="toc 2"/>
    <w:basedOn w:val="Normal"/>
    <w:next w:val="Normal"/>
    <w:autoRedefine/>
    <w:uiPriority w:val="39"/>
    <w:unhideWhenUsed/>
    <w:rsid w:val="00387E71"/>
    <w:pPr>
      <w:spacing w:after="100"/>
      <w:ind w:left="220"/>
    </w:pPr>
  </w:style>
  <w:style w:type="paragraph" w:styleId="ListParagraph">
    <w:name w:val="List Paragraph"/>
    <w:basedOn w:val="Normal"/>
    <w:uiPriority w:val="34"/>
    <w:qFormat/>
    <w:rsid w:val="00387E71"/>
    <w:pPr>
      <w:ind w:left="720"/>
      <w:contextualSpacing/>
    </w:pPr>
  </w:style>
  <w:style w:type="paragraph" w:styleId="Header">
    <w:name w:val="header"/>
    <w:basedOn w:val="Normal"/>
    <w:link w:val="HeaderChar"/>
    <w:uiPriority w:val="99"/>
    <w:unhideWhenUsed/>
    <w:rsid w:val="00694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E55"/>
  </w:style>
  <w:style w:type="paragraph" w:styleId="Footer">
    <w:name w:val="footer"/>
    <w:basedOn w:val="Normal"/>
    <w:link w:val="FooterChar"/>
    <w:uiPriority w:val="99"/>
    <w:unhideWhenUsed/>
    <w:rsid w:val="00694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BC611-96D8-436F-AE94-D032A9FA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8</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MetaRate Project</dc:subject>
  <dc:creator>Ooi, John Q.Q.J.</dc:creator>
  <cp:keywords/>
  <dc:description/>
  <cp:lastModifiedBy>Ooi,John Q.Q.J.</cp:lastModifiedBy>
  <cp:revision>19</cp:revision>
  <dcterms:created xsi:type="dcterms:W3CDTF">2023-03-17T09:45:00Z</dcterms:created>
  <dcterms:modified xsi:type="dcterms:W3CDTF">2023-06-08T21:50:00Z</dcterms:modified>
  <cp:category>17-3-2023</cp:category>
</cp:coreProperties>
</file>