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53D" w:rsidRPr="003D6836" w:rsidRDefault="0042053D" w:rsidP="0042053D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</w:pPr>
      <w:r w:rsidRPr="003D6836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ГОСТ 11068-81 - ТРУБЫ ЭЛЕКТРОСВАРНЫЕ ИЗ КОРРОЗИОННОСТОЙКОЙ СТАЛИ. СОРТАМЕНТ.</w:t>
      </w:r>
    </w:p>
    <w:p w:rsidR="0042053D" w:rsidRPr="003D6836" w:rsidRDefault="0042053D" w:rsidP="0042053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D6836">
        <w:rPr>
          <w:rFonts w:eastAsia="Times New Roman" w:cs="Arial"/>
          <w:color w:val="000000" w:themeColor="text1"/>
          <w:sz w:val="24"/>
          <w:szCs w:val="24"/>
          <w:lang w:eastAsia="ru-RU"/>
        </w:rPr>
        <w:t>Приводим размеры труб, постоянно имеющиеся в наличии на нашем складе в Москве.</w:t>
      </w:r>
    </w:p>
    <w:tbl>
      <w:tblPr>
        <w:tblW w:w="11340" w:type="dxa"/>
        <w:tblInd w:w="-1416" w:type="dxa"/>
        <w:shd w:val="clear" w:color="auto" w:fill="FFFFFF"/>
        <w:tblCellMar>
          <w:top w:w="480" w:type="dxa"/>
          <w:left w:w="0" w:type="dxa"/>
          <w:right w:w="0" w:type="dxa"/>
        </w:tblCellMar>
        <w:tblLook w:val="04A0"/>
      </w:tblPr>
      <w:tblGrid>
        <w:gridCol w:w="4571"/>
        <w:gridCol w:w="6769"/>
      </w:tblGrid>
      <w:tr w:rsidR="0042053D" w:rsidRPr="003D6836" w:rsidTr="003D6836">
        <w:trPr>
          <w:trHeight w:val="293"/>
        </w:trPr>
        <w:tc>
          <w:tcPr>
            <w:tcW w:w="4571" w:type="dxa"/>
            <w:vMerge w:val="restart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2053D" w:rsidRPr="003D6836" w:rsidRDefault="0042053D" w:rsidP="0042053D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D6836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Диаметр наружный, </w:t>
            </w:r>
            <w:proofErr w:type="gramStart"/>
            <w:r w:rsidRPr="003D6836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6769" w:type="dxa"/>
            <w:vMerge w:val="restart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2053D" w:rsidRPr="003D6836" w:rsidRDefault="0042053D" w:rsidP="0042053D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D6836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Толщина стенки, </w:t>
            </w:r>
            <w:proofErr w:type="gramStart"/>
            <w:r w:rsidRPr="003D6836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  <w:r w:rsidRPr="003D6836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; </w:t>
            </w:r>
            <w:r w:rsidRPr="003D6836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br/>
              <w:t>08–12Х18Н10Т</w:t>
            </w:r>
          </w:p>
        </w:tc>
      </w:tr>
      <w:tr w:rsidR="0042053D" w:rsidRPr="003D6836" w:rsidTr="003D6836">
        <w:trPr>
          <w:trHeight w:val="293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2053D" w:rsidRPr="003D6836" w:rsidRDefault="0042053D" w:rsidP="0042053D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2053D" w:rsidRPr="003D6836" w:rsidRDefault="0042053D" w:rsidP="0042053D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42053D" w:rsidRPr="003D6836" w:rsidTr="003D6836">
        <w:tc>
          <w:tcPr>
            <w:tcW w:w="4571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2053D" w:rsidRPr="003D6836" w:rsidRDefault="0042053D" w:rsidP="0042053D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D683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8; 9</w:t>
            </w:r>
          </w:p>
        </w:tc>
        <w:tc>
          <w:tcPr>
            <w:tcW w:w="676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2053D" w:rsidRPr="003D6836" w:rsidRDefault="0042053D" w:rsidP="0042053D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D683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1,0; 1,2</w:t>
            </w:r>
          </w:p>
        </w:tc>
      </w:tr>
      <w:tr w:rsidR="0042053D" w:rsidRPr="003D6836" w:rsidTr="003D6836">
        <w:tc>
          <w:tcPr>
            <w:tcW w:w="4571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2053D" w:rsidRPr="003D6836" w:rsidRDefault="0042053D" w:rsidP="0042053D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D683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76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2053D" w:rsidRPr="003D6836" w:rsidRDefault="0042053D" w:rsidP="0042053D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D683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1,0; 1,2</w:t>
            </w:r>
          </w:p>
        </w:tc>
      </w:tr>
      <w:tr w:rsidR="0042053D" w:rsidRPr="003D6836" w:rsidTr="003D6836">
        <w:tc>
          <w:tcPr>
            <w:tcW w:w="4571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2053D" w:rsidRPr="003D6836" w:rsidRDefault="0042053D" w:rsidP="0042053D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D683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11; 12; 13; 14; 15</w:t>
            </w:r>
          </w:p>
        </w:tc>
        <w:tc>
          <w:tcPr>
            <w:tcW w:w="676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2053D" w:rsidRPr="003D6836" w:rsidRDefault="0042053D" w:rsidP="0042053D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D683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1,0; 1,2; 1,4; 1,5; 1,8</w:t>
            </w:r>
          </w:p>
        </w:tc>
      </w:tr>
      <w:tr w:rsidR="0042053D" w:rsidRPr="003D6836" w:rsidTr="003D6836">
        <w:tc>
          <w:tcPr>
            <w:tcW w:w="4571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2053D" w:rsidRPr="003D6836" w:rsidRDefault="0042053D" w:rsidP="0042053D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D683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16; 17; 18; 19; 20</w:t>
            </w:r>
          </w:p>
        </w:tc>
        <w:tc>
          <w:tcPr>
            <w:tcW w:w="676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2053D" w:rsidRPr="003D6836" w:rsidRDefault="0042053D" w:rsidP="0042053D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D683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 — 1,8; 2,0; 2,2</w:t>
            </w:r>
          </w:p>
        </w:tc>
      </w:tr>
      <w:tr w:rsidR="0042053D" w:rsidRPr="003D6836" w:rsidTr="003D6836">
        <w:tc>
          <w:tcPr>
            <w:tcW w:w="4571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2053D" w:rsidRPr="003D6836" w:rsidRDefault="0042053D" w:rsidP="0042053D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D683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22; 25;</w:t>
            </w:r>
          </w:p>
        </w:tc>
        <w:tc>
          <w:tcPr>
            <w:tcW w:w="676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2053D" w:rsidRPr="003D6836" w:rsidRDefault="0042053D" w:rsidP="0042053D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D683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 — 2,2; 2,5</w:t>
            </w:r>
          </w:p>
        </w:tc>
      </w:tr>
      <w:tr w:rsidR="0042053D" w:rsidRPr="003D6836" w:rsidTr="003D6836">
        <w:tc>
          <w:tcPr>
            <w:tcW w:w="4571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2053D" w:rsidRPr="003D6836" w:rsidRDefault="0042053D" w:rsidP="0042053D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D683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28; 30;</w:t>
            </w:r>
          </w:p>
        </w:tc>
        <w:tc>
          <w:tcPr>
            <w:tcW w:w="676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2053D" w:rsidRPr="003D6836" w:rsidRDefault="0042053D" w:rsidP="0042053D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D683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 — 3,2</w:t>
            </w:r>
          </w:p>
        </w:tc>
      </w:tr>
      <w:tr w:rsidR="0042053D" w:rsidRPr="003D6836" w:rsidTr="003D6836">
        <w:tc>
          <w:tcPr>
            <w:tcW w:w="4571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2053D" w:rsidRPr="003D6836" w:rsidRDefault="0042053D" w:rsidP="0042053D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D683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32; 33; 34; 35</w:t>
            </w:r>
          </w:p>
        </w:tc>
        <w:tc>
          <w:tcPr>
            <w:tcW w:w="676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2053D" w:rsidRPr="003D6836" w:rsidRDefault="0042053D" w:rsidP="0042053D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D683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 — 3,2</w:t>
            </w:r>
          </w:p>
        </w:tc>
      </w:tr>
      <w:tr w:rsidR="0042053D" w:rsidRPr="003D6836" w:rsidTr="003D6836">
        <w:tc>
          <w:tcPr>
            <w:tcW w:w="4571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2053D" w:rsidRPr="003D6836" w:rsidRDefault="0042053D" w:rsidP="0042053D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D683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36; 38; 40; 42; 45;</w:t>
            </w:r>
          </w:p>
        </w:tc>
        <w:tc>
          <w:tcPr>
            <w:tcW w:w="676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2053D" w:rsidRPr="003D6836" w:rsidRDefault="0042053D" w:rsidP="0042053D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D683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42053D" w:rsidRPr="003D6836" w:rsidTr="003D6836">
        <w:tc>
          <w:tcPr>
            <w:tcW w:w="4571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2053D" w:rsidRPr="003D6836" w:rsidRDefault="0042053D" w:rsidP="0042053D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D683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48; 50; 51; 53; 55;</w:t>
            </w:r>
          </w:p>
        </w:tc>
        <w:tc>
          <w:tcPr>
            <w:tcW w:w="676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2053D" w:rsidRPr="003D6836" w:rsidRDefault="0042053D" w:rsidP="0042053D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D683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 — 3,2</w:t>
            </w:r>
          </w:p>
        </w:tc>
      </w:tr>
      <w:tr w:rsidR="0042053D" w:rsidRPr="003D6836" w:rsidTr="003D6836">
        <w:tc>
          <w:tcPr>
            <w:tcW w:w="4571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2053D" w:rsidRPr="003D6836" w:rsidRDefault="0042053D" w:rsidP="0042053D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D683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57; 60; 63; 65; 70;</w:t>
            </w:r>
          </w:p>
        </w:tc>
        <w:tc>
          <w:tcPr>
            <w:tcW w:w="676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2053D" w:rsidRPr="003D6836" w:rsidRDefault="0042053D" w:rsidP="0042053D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D683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 — 4,0</w:t>
            </w:r>
          </w:p>
        </w:tc>
      </w:tr>
      <w:tr w:rsidR="0042053D" w:rsidRPr="003D6836" w:rsidTr="003D6836">
        <w:tc>
          <w:tcPr>
            <w:tcW w:w="4571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2053D" w:rsidRPr="003D6836" w:rsidRDefault="0042053D" w:rsidP="0042053D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D683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76; 83; 89; 102</w:t>
            </w:r>
          </w:p>
        </w:tc>
        <w:tc>
          <w:tcPr>
            <w:tcW w:w="676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2053D" w:rsidRPr="003D6836" w:rsidRDefault="0042053D" w:rsidP="0042053D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D683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 — 4,0</w:t>
            </w:r>
          </w:p>
        </w:tc>
      </w:tr>
    </w:tbl>
    <w:p w:rsidR="0042053D" w:rsidRPr="003D6836" w:rsidRDefault="0042053D" w:rsidP="0042053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D6836">
        <w:rPr>
          <w:rFonts w:eastAsia="Times New Roman" w:cs="Arial"/>
          <w:color w:val="000000" w:themeColor="text1"/>
          <w:sz w:val="24"/>
          <w:szCs w:val="24"/>
          <w:lang w:eastAsia="ru-RU"/>
        </w:rPr>
        <w:t>По длине трубы поставляют:</w:t>
      </w:r>
    </w:p>
    <w:p w:rsidR="0042053D" w:rsidRPr="003D6836" w:rsidRDefault="0042053D" w:rsidP="004205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D6836">
        <w:rPr>
          <w:rFonts w:eastAsia="Times New Roman" w:cs="Arial"/>
          <w:color w:val="000000" w:themeColor="text1"/>
          <w:sz w:val="24"/>
          <w:szCs w:val="24"/>
          <w:lang w:eastAsia="ru-RU"/>
        </w:rPr>
        <w:t>немерной длины от 1,5 до 9 м;</w:t>
      </w:r>
    </w:p>
    <w:p w:rsidR="0042053D" w:rsidRPr="003D6836" w:rsidRDefault="0042053D" w:rsidP="004205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gramStart"/>
      <w:r w:rsidRPr="003D6836">
        <w:rPr>
          <w:rFonts w:eastAsia="Times New Roman" w:cs="Arial"/>
          <w:color w:val="000000" w:themeColor="text1"/>
          <w:sz w:val="24"/>
          <w:szCs w:val="24"/>
          <w:lang w:eastAsia="ru-RU"/>
        </w:rPr>
        <w:t>мерной</w:t>
      </w:r>
      <w:proofErr w:type="gramEnd"/>
      <w:r w:rsidRPr="003D6836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от 5 до 9 м;</w:t>
      </w:r>
    </w:p>
    <w:p w:rsidR="0042053D" w:rsidRPr="003D6836" w:rsidRDefault="0042053D" w:rsidP="004205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gramStart"/>
      <w:r w:rsidRPr="003D6836">
        <w:rPr>
          <w:rFonts w:eastAsia="Times New Roman" w:cs="Arial"/>
          <w:color w:val="000000" w:themeColor="text1"/>
          <w:sz w:val="24"/>
          <w:szCs w:val="24"/>
          <w:lang w:eastAsia="ru-RU"/>
        </w:rPr>
        <w:t>кратной</w:t>
      </w:r>
      <w:proofErr w:type="gramEnd"/>
      <w:r w:rsidRPr="003D6836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мерной в пределах немерной, с припуском на каждый рез по 5 мм (если другой не указан).</w:t>
      </w:r>
    </w:p>
    <w:p w:rsidR="0042053D" w:rsidRPr="003D6836" w:rsidRDefault="0042053D" w:rsidP="0042053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D6836">
        <w:rPr>
          <w:rFonts w:eastAsia="Times New Roman" w:cs="Arial"/>
          <w:color w:val="000000" w:themeColor="text1"/>
          <w:sz w:val="24"/>
          <w:szCs w:val="24"/>
          <w:lang w:eastAsia="ru-RU"/>
        </w:rPr>
        <w:t>В партии труб немерной длины допускается 5% труб не короче 0,5м.</w:t>
      </w:r>
    </w:p>
    <w:p w:rsidR="0042053D" w:rsidRPr="003D6836" w:rsidRDefault="0042053D" w:rsidP="0042053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D6836">
        <w:rPr>
          <w:rFonts w:eastAsia="Times New Roman" w:cs="Arial"/>
          <w:color w:val="000000" w:themeColor="text1"/>
          <w:sz w:val="24"/>
          <w:szCs w:val="24"/>
          <w:lang w:eastAsia="ru-RU"/>
        </w:rPr>
        <w:t>Допускаемые отклонения на общую длину составляют +15мм.</w:t>
      </w:r>
    </w:p>
    <w:p w:rsidR="0042053D" w:rsidRPr="003D6836" w:rsidRDefault="0042053D" w:rsidP="0042053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D6836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Овальность и </w:t>
      </w:r>
      <w:proofErr w:type="spellStart"/>
      <w:r w:rsidRPr="003D6836">
        <w:rPr>
          <w:rFonts w:eastAsia="Times New Roman" w:cs="Arial"/>
          <w:color w:val="000000" w:themeColor="text1"/>
          <w:sz w:val="24"/>
          <w:szCs w:val="24"/>
          <w:lang w:eastAsia="ru-RU"/>
        </w:rPr>
        <w:t>разностенность</w:t>
      </w:r>
      <w:proofErr w:type="spellEnd"/>
      <w:r w:rsidRPr="003D6836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не должны выводить размер труб за их предельные отклонения.</w:t>
      </w:r>
    </w:p>
    <w:p w:rsidR="0042053D" w:rsidRPr="003D6836" w:rsidRDefault="0042053D" w:rsidP="0042053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D6836">
        <w:rPr>
          <w:rFonts w:eastAsia="Times New Roman" w:cs="Arial"/>
          <w:color w:val="000000" w:themeColor="text1"/>
          <w:sz w:val="24"/>
          <w:szCs w:val="24"/>
          <w:lang w:eastAsia="ru-RU"/>
        </w:rPr>
        <w:t>Кривизна любого участка трубы на 1 м не должна превышать 1,5 мм.</w:t>
      </w:r>
    </w:p>
    <w:p w:rsidR="0042053D" w:rsidRPr="003D6836" w:rsidRDefault="0042053D" w:rsidP="0042053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D6836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Трубы поставляют в </w:t>
      </w:r>
      <w:proofErr w:type="spellStart"/>
      <w:r w:rsidRPr="003D6836">
        <w:rPr>
          <w:rFonts w:eastAsia="Times New Roman" w:cs="Arial"/>
          <w:color w:val="000000" w:themeColor="text1"/>
          <w:sz w:val="24"/>
          <w:szCs w:val="24"/>
          <w:lang w:eastAsia="ru-RU"/>
        </w:rPr>
        <w:t>термообработанном</w:t>
      </w:r>
      <w:proofErr w:type="spellEnd"/>
      <w:r w:rsidRPr="003D6836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состоянии.</w:t>
      </w:r>
    </w:p>
    <w:p w:rsidR="0042053D" w:rsidRPr="003D6836" w:rsidRDefault="0042053D" w:rsidP="0042053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D6836">
        <w:rPr>
          <w:rFonts w:eastAsia="Times New Roman" w:cs="Arial"/>
          <w:color w:val="000000" w:themeColor="text1"/>
          <w:sz w:val="24"/>
          <w:szCs w:val="24"/>
          <w:lang w:eastAsia="ru-RU"/>
        </w:rPr>
        <w:lastRenderedPageBreak/>
        <w:t xml:space="preserve">Трубы изготовляют из </w:t>
      </w:r>
      <w:proofErr w:type="spellStart"/>
      <w:r w:rsidRPr="003D6836">
        <w:rPr>
          <w:rFonts w:eastAsia="Times New Roman" w:cs="Arial"/>
          <w:color w:val="000000" w:themeColor="text1"/>
          <w:sz w:val="24"/>
          <w:szCs w:val="24"/>
          <w:lang w:eastAsia="ru-RU"/>
        </w:rPr>
        <w:t>коррозионностойких</w:t>
      </w:r>
      <w:proofErr w:type="spellEnd"/>
      <w:r w:rsidRPr="003D6836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сталей, химический состав которых должен соответствовать ГОСТ 5632–72.</w:t>
      </w:r>
    </w:p>
    <w:p w:rsidR="004A461E" w:rsidRPr="003D6836" w:rsidRDefault="004A461E" w:rsidP="0042053D">
      <w:pPr>
        <w:rPr>
          <w:color w:val="000000" w:themeColor="text1"/>
          <w:sz w:val="24"/>
          <w:szCs w:val="24"/>
        </w:rPr>
      </w:pPr>
    </w:p>
    <w:sectPr w:rsidR="004A461E" w:rsidRPr="003D6836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36D67"/>
    <w:multiLevelType w:val="multilevel"/>
    <w:tmpl w:val="CEB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60042"/>
    <w:multiLevelType w:val="multilevel"/>
    <w:tmpl w:val="3E7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406C30"/>
    <w:multiLevelType w:val="multilevel"/>
    <w:tmpl w:val="758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037EA3"/>
    <w:multiLevelType w:val="multilevel"/>
    <w:tmpl w:val="763C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725325"/>
    <w:multiLevelType w:val="multilevel"/>
    <w:tmpl w:val="F35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B83C56"/>
    <w:multiLevelType w:val="multilevel"/>
    <w:tmpl w:val="FE0A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63467B"/>
    <w:multiLevelType w:val="multilevel"/>
    <w:tmpl w:val="4EF8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7679F0"/>
    <w:multiLevelType w:val="multilevel"/>
    <w:tmpl w:val="8E2A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C62339"/>
    <w:multiLevelType w:val="multilevel"/>
    <w:tmpl w:val="EF0A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C970C7"/>
    <w:multiLevelType w:val="multilevel"/>
    <w:tmpl w:val="C384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6D1150"/>
    <w:multiLevelType w:val="multilevel"/>
    <w:tmpl w:val="C0F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184121"/>
    <w:rsid w:val="003272FD"/>
    <w:rsid w:val="003D6836"/>
    <w:rsid w:val="0042053D"/>
    <w:rsid w:val="00464800"/>
    <w:rsid w:val="00496E17"/>
    <w:rsid w:val="004A461E"/>
    <w:rsid w:val="00880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948</Characters>
  <Application>Microsoft Office Word</Application>
  <DocSecurity>0</DocSecurity>
  <Lines>7</Lines>
  <Paragraphs>2</Paragraphs>
  <ScaleCrop>false</ScaleCrop>
  <Company>Microsoft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2013-02-25T08:10:00Z</dcterms:created>
  <dcterms:modified xsi:type="dcterms:W3CDTF">2013-02-28T07:46:00Z</dcterms:modified>
</cp:coreProperties>
</file>