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54" w:rsidRPr="00ED1D27" w:rsidRDefault="00E42754" w:rsidP="00E42754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ED1D27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19904–90 - ХОЛОДНОКАТАНАЯ ЛИСТОВАЯ И РУЛОННАЯ СТАЛЬ. СОРТАМЕНТ</w:t>
      </w:r>
    </w:p>
    <w:p w:rsidR="00E42754" w:rsidRPr="00ED1D27" w:rsidRDefault="00E42754" w:rsidP="00E427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Холоднокатаная листовая сталь шириной 500 мм и более изготавливается: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в рулонах толщиной 0,35– 3,5 мм;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в листах толщиной 0,35 – 5 мм.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Холоднокатаная листовая сталь подразделяется: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точности изготовления: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</w:p>
    <w:p w:rsidR="00E42754" w:rsidRPr="00ED1D27" w:rsidRDefault="00E42754" w:rsidP="00E42754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а) по толщине:</w:t>
      </w:r>
    </w:p>
    <w:p w:rsidR="00E42754" w:rsidRPr="00ED1D27" w:rsidRDefault="00E42754" w:rsidP="00E427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 xml:space="preserve">ВТ — </w:t>
      </w: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высокая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>;</w:t>
      </w:r>
    </w:p>
    <w:p w:rsidR="00E42754" w:rsidRPr="00ED1D27" w:rsidRDefault="00E42754" w:rsidP="00E427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АТ — повышенная;</w:t>
      </w:r>
    </w:p>
    <w:p w:rsidR="00E42754" w:rsidRPr="00ED1D27" w:rsidRDefault="00E42754" w:rsidP="00E42754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ВТ—нормальная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>;</w:t>
      </w:r>
    </w:p>
    <w:p w:rsidR="00E42754" w:rsidRPr="00ED1D27" w:rsidRDefault="00E42754" w:rsidP="00E42754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br/>
        <w:t>б) по ширине:</w:t>
      </w:r>
    </w:p>
    <w:p w:rsidR="00E42754" w:rsidRPr="00ED1D27" w:rsidRDefault="00E42754" w:rsidP="00E4275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ВШ — высокая;</w:t>
      </w:r>
    </w:p>
    <w:p w:rsidR="00E42754" w:rsidRPr="00ED1D27" w:rsidRDefault="00E42754" w:rsidP="00E4275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АШ — повышенная;</w:t>
      </w:r>
    </w:p>
    <w:p w:rsidR="00E42754" w:rsidRPr="00ED1D27" w:rsidRDefault="00E42754" w:rsidP="00E42754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БШ—нормальная (листовой прокат);</w:t>
      </w:r>
    </w:p>
    <w:p w:rsidR="00E42754" w:rsidRPr="00ED1D27" w:rsidRDefault="00E42754" w:rsidP="00E42754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br/>
        <w:t xml:space="preserve">в) по длине (листовой прокат, кроме </w:t>
      </w: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прокатанного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 xml:space="preserve"> полистно):</w:t>
      </w:r>
    </w:p>
    <w:p w:rsidR="00E42754" w:rsidRPr="00ED1D27" w:rsidRDefault="00E42754" w:rsidP="00E4275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ВД—высокая;</w:t>
      </w:r>
    </w:p>
    <w:p w:rsidR="00E42754" w:rsidRPr="00ED1D27" w:rsidRDefault="00E42754" w:rsidP="00E4275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 xml:space="preserve">АД — </w:t>
      </w: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повышенная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>;</w:t>
      </w:r>
    </w:p>
    <w:p w:rsidR="00E42754" w:rsidRPr="00ED1D27" w:rsidRDefault="00E42754" w:rsidP="00E42754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390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БД — нормальная;</w:t>
      </w:r>
    </w:p>
    <w:p w:rsidR="00E42754" w:rsidRPr="00ED1D27" w:rsidRDefault="00E42754" w:rsidP="00E427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плоскостности: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</w:p>
    <w:p w:rsidR="00E42754" w:rsidRPr="00ED1D27" w:rsidRDefault="00E42754" w:rsidP="00E4275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 xml:space="preserve">особо высокой плоскостности – </w:t>
      </w: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ПО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>;</w:t>
      </w:r>
    </w:p>
    <w:p w:rsidR="00E42754" w:rsidRPr="00ED1D27" w:rsidRDefault="00E42754" w:rsidP="00E4275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высокой плоскостности – ПВ;</w:t>
      </w:r>
    </w:p>
    <w:p w:rsidR="00E42754" w:rsidRPr="00ED1D27" w:rsidRDefault="00E42754" w:rsidP="00E4275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улучшенной плоскостности – ПУ;</w:t>
      </w:r>
    </w:p>
    <w:p w:rsidR="00E42754" w:rsidRPr="00ED1D27" w:rsidRDefault="00E42754" w:rsidP="00E42754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 xml:space="preserve">нормальной плоскостности – </w:t>
      </w:r>
      <w:proofErr w:type="gramStart"/>
      <w:r w:rsidRPr="00ED1D27">
        <w:rPr>
          <w:rFonts w:eastAsia="Times New Roman" w:cs="Arial"/>
          <w:sz w:val="24"/>
          <w:szCs w:val="24"/>
          <w:lang w:eastAsia="ru-RU"/>
        </w:rPr>
        <w:t>ПН</w:t>
      </w:r>
      <w:proofErr w:type="gramEnd"/>
      <w:r w:rsidRPr="00ED1D27">
        <w:rPr>
          <w:rFonts w:eastAsia="Times New Roman" w:cs="Arial"/>
          <w:sz w:val="24"/>
          <w:szCs w:val="24"/>
          <w:lang w:eastAsia="ru-RU"/>
        </w:rPr>
        <w:t>;</w:t>
      </w:r>
    </w:p>
    <w:p w:rsidR="00E42754" w:rsidRPr="00ED1D27" w:rsidRDefault="00E42754" w:rsidP="00E4275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 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характеру кромки:</w:t>
      </w:r>
      <w:r w:rsidRPr="00ED1D27">
        <w:rPr>
          <w:rFonts w:eastAsia="Times New Roman" w:cs="Arial"/>
          <w:sz w:val="24"/>
          <w:szCs w:val="24"/>
          <w:u w:val="single"/>
          <w:lang w:eastAsia="ru-RU"/>
        </w:rPr>
        <w:t> 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</w:p>
    <w:p w:rsidR="00E42754" w:rsidRPr="00ED1D27" w:rsidRDefault="00E42754" w:rsidP="00E4275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 xml:space="preserve">с </w:t>
      </w:r>
      <w:proofErr w:type="spellStart"/>
      <w:r w:rsidRPr="00ED1D27">
        <w:rPr>
          <w:rFonts w:eastAsia="Times New Roman" w:cs="Arial"/>
          <w:sz w:val="24"/>
          <w:szCs w:val="24"/>
          <w:lang w:eastAsia="ru-RU"/>
        </w:rPr>
        <w:t>необрезной</w:t>
      </w:r>
      <w:proofErr w:type="spellEnd"/>
      <w:r w:rsidRPr="00ED1D27">
        <w:rPr>
          <w:rFonts w:eastAsia="Times New Roman" w:cs="Arial"/>
          <w:sz w:val="24"/>
          <w:szCs w:val="24"/>
          <w:lang w:eastAsia="ru-RU"/>
        </w:rPr>
        <w:t xml:space="preserve"> кромкой – НО;</w:t>
      </w:r>
    </w:p>
    <w:p w:rsidR="00E42754" w:rsidRPr="00ED1D27" w:rsidRDefault="00E42754" w:rsidP="00E42754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ED1D27">
        <w:rPr>
          <w:rFonts w:eastAsia="Times New Roman" w:cs="Arial"/>
          <w:sz w:val="24"/>
          <w:szCs w:val="24"/>
          <w:lang w:eastAsia="ru-RU"/>
        </w:rPr>
        <w:t>с обрезной кромкой – О.</w:t>
      </w:r>
    </w:p>
    <w:p w:rsidR="004A461E" w:rsidRPr="00ED1D27" w:rsidRDefault="00E42754" w:rsidP="00E42754">
      <w:pPr>
        <w:rPr>
          <w:sz w:val="24"/>
          <w:szCs w:val="24"/>
        </w:rPr>
      </w:pP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 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Каждый рулон может состоять не более чем из двух кусков (отдельных или соединенных сварным швом). Отношение длин кусков в рулоне должно быть не менее 1: 5.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lastRenderedPageBreak/>
        <w:t>Внутренний диаметр рулона должен быть от 500 до 1000 мм.</w:t>
      </w:r>
      <w:r w:rsidRPr="00ED1D27">
        <w:rPr>
          <w:rFonts w:eastAsia="Times New Roman" w:cs="Arial"/>
          <w:sz w:val="24"/>
          <w:szCs w:val="24"/>
          <w:lang w:eastAsia="ru-RU"/>
        </w:rPr>
        <w:br/>
      </w:r>
      <w:r w:rsidRPr="00ED1D27">
        <w:rPr>
          <w:rFonts w:eastAsia="Times New Roman" w:cs="Arial"/>
          <w:sz w:val="24"/>
          <w:szCs w:val="24"/>
          <w:shd w:val="clear" w:color="auto" w:fill="FFFFFF"/>
          <w:lang w:eastAsia="ru-RU"/>
        </w:rPr>
        <w:t>Масса рулона должна быть от 1,5 до 20 т.</w:t>
      </w:r>
    </w:p>
    <w:sectPr w:rsidR="004A461E" w:rsidRPr="00ED1D27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8C619D"/>
    <w:multiLevelType w:val="multilevel"/>
    <w:tmpl w:val="29F6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8027EA"/>
    <w:multiLevelType w:val="multilevel"/>
    <w:tmpl w:val="E3C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A1C0E"/>
    <w:multiLevelType w:val="multilevel"/>
    <w:tmpl w:val="F1D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9267F8"/>
    <w:multiLevelType w:val="multilevel"/>
    <w:tmpl w:val="AD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D46A8F"/>
    <w:multiLevelType w:val="multilevel"/>
    <w:tmpl w:val="661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4F66D7"/>
    <w:multiLevelType w:val="multilevel"/>
    <w:tmpl w:val="3CE8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A01791"/>
    <w:multiLevelType w:val="multilevel"/>
    <w:tmpl w:val="78B8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BD4851"/>
    <w:multiLevelType w:val="multilevel"/>
    <w:tmpl w:val="0AE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0"/>
  </w:num>
  <w:num w:numId="3">
    <w:abstractNumId w:val="31"/>
  </w:num>
  <w:num w:numId="4">
    <w:abstractNumId w:val="28"/>
  </w:num>
  <w:num w:numId="5">
    <w:abstractNumId w:val="2"/>
  </w:num>
  <w:num w:numId="6">
    <w:abstractNumId w:val="16"/>
  </w:num>
  <w:num w:numId="7">
    <w:abstractNumId w:val="15"/>
  </w:num>
  <w:num w:numId="8">
    <w:abstractNumId w:val="9"/>
  </w:num>
  <w:num w:numId="9">
    <w:abstractNumId w:val="14"/>
  </w:num>
  <w:num w:numId="10">
    <w:abstractNumId w:val="21"/>
  </w:num>
  <w:num w:numId="11">
    <w:abstractNumId w:val="3"/>
  </w:num>
  <w:num w:numId="12">
    <w:abstractNumId w:val="36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  <w:num w:numId="17">
    <w:abstractNumId w:val="20"/>
  </w:num>
  <w:num w:numId="18">
    <w:abstractNumId w:val="17"/>
  </w:num>
  <w:num w:numId="19">
    <w:abstractNumId w:val="26"/>
  </w:num>
  <w:num w:numId="20">
    <w:abstractNumId w:val="24"/>
  </w:num>
  <w:num w:numId="21">
    <w:abstractNumId w:val="29"/>
  </w:num>
  <w:num w:numId="22">
    <w:abstractNumId w:val="33"/>
  </w:num>
  <w:num w:numId="23">
    <w:abstractNumId w:val="32"/>
  </w:num>
  <w:num w:numId="24">
    <w:abstractNumId w:val="23"/>
  </w:num>
  <w:num w:numId="25">
    <w:abstractNumId w:val="6"/>
  </w:num>
  <w:num w:numId="26">
    <w:abstractNumId w:val="25"/>
  </w:num>
  <w:num w:numId="27">
    <w:abstractNumId w:val="13"/>
  </w:num>
  <w:num w:numId="28">
    <w:abstractNumId w:val="7"/>
  </w:num>
  <w:num w:numId="29">
    <w:abstractNumId w:val="1"/>
  </w:num>
  <w:num w:numId="30">
    <w:abstractNumId w:val="22"/>
  </w:num>
  <w:num w:numId="31">
    <w:abstractNumId w:val="19"/>
  </w:num>
  <w:num w:numId="32">
    <w:abstractNumId w:val="18"/>
  </w:num>
  <w:num w:numId="33">
    <w:abstractNumId w:val="35"/>
  </w:num>
  <w:num w:numId="34">
    <w:abstractNumId w:val="12"/>
  </w:num>
  <w:num w:numId="35">
    <w:abstractNumId w:val="34"/>
  </w:num>
  <w:num w:numId="36">
    <w:abstractNumId w:val="27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184121"/>
    <w:rsid w:val="0027320E"/>
    <w:rsid w:val="0042053D"/>
    <w:rsid w:val="00464800"/>
    <w:rsid w:val="00496E17"/>
    <w:rsid w:val="004A461E"/>
    <w:rsid w:val="00702E5E"/>
    <w:rsid w:val="007F1648"/>
    <w:rsid w:val="00865EDC"/>
    <w:rsid w:val="00880458"/>
    <w:rsid w:val="009B0167"/>
    <w:rsid w:val="00A431D2"/>
    <w:rsid w:val="00AF53F6"/>
    <w:rsid w:val="00B403E2"/>
    <w:rsid w:val="00BE5F3A"/>
    <w:rsid w:val="00C54734"/>
    <w:rsid w:val="00DC5E46"/>
    <w:rsid w:val="00DC6DBF"/>
    <w:rsid w:val="00E42754"/>
    <w:rsid w:val="00ED1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2013-02-25T08:20:00Z</dcterms:created>
  <dcterms:modified xsi:type="dcterms:W3CDTF">2013-02-28T08:07:00Z</dcterms:modified>
</cp:coreProperties>
</file>