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E7FF" w14:textId="04167817" w:rsidR="009E7BA6" w:rsidRDefault="00AA78D4" w:rsidP="00AA78D4">
      <w:pPr>
        <w:jc w:val="center"/>
        <w:rPr>
          <w:sz w:val="32"/>
        </w:rPr>
      </w:pPr>
      <w:r>
        <w:rPr>
          <w:sz w:val="32"/>
        </w:rPr>
        <w:t>COSC412</w:t>
      </w:r>
    </w:p>
    <w:p w14:paraId="6D09ABB2" w14:textId="6FC52A11" w:rsidR="00AA78D4" w:rsidRDefault="00AA78D4" w:rsidP="00AA78D4">
      <w:pPr>
        <w:jc w:val="center"/>
        <w:rPr>
          <w:sz w:val="32"/>
        </w:rPr>
      </w:pPr>
      <w:r>
        <w:rPr>
          <w:sz w:val="32"/>
        </w:rPr>
        <w:t>Assignment 1:</w:t>
      </w:r>
    </w:p>
    <w:p w14:paraId="79EBBE91" w14:textId="5F13D094" w:rsidR="00AA78D4" w:rsidRDefault="00AA78D4" w:rsidP="00AA78D4">
      <w:pPr>
        <w:rPr>
          <w:sz w:val="32"/>
        </w:rPr>
      </w:pPr>
    </w:p>
    <w:p w14:paraId="0E8E7E61" w14:textId="07D44F24" w:rsidR="00676053" w:rsidRDefault="00676053" w:rsidP="00AA78D4">
      <w:r>
        <w:t>Question 1:</w:t>
      </w:r>
    </w:p>
    <w:p w14:paraId="0C4565A5" w14:textId="6B93305A" w:rsidR="002F1CAF" w:rsidRPr="00335816" w:rsidRDefault="00C14127" w:rsidP="00335816">
      <w:pPr>
        <w:pStyle w:val="ListParagraph"/>
        <w:numPr>
          <w:ilvl w:val="0"/>
          <w:numId w:val="6"/>
        </w:numPr>
        <w:rPr>
          <w:sz w:val="24"/>
        </w:rPr>
      </w:pPr>
      <w:r w:rsidRPr="00614C44">
        <w:rPr>
          <w:sz w:val="24"/>
        </w:rPr>
        <w:t xml:space="preserve">To attain a key space of </w:t>
      </w:r>
      <w:proofErr w:type="gramStart"/>
      <w:r w:rsidRPr="00614C44">
        <w:rPr>
          <w:sz w:val="24"/>
        </w:rPr>
        <w:t>2</w:t>
      </w:r>
      <w:r w:rsidR="003F3C4A" w:rsidRPr="00614C44">
        <w:rPr>
          <w:sz w:val="24"/>
          <w:vertAlign w:val="superscript"/>
        </w:rPr>
        <w:t>64</w:t>
      </w:r>
      <w:r w:rsidR="003F3C4A" w:rsidRPr="00614C44">
        <w:rPr>
          <w:sz w:val="24"/>
        </w:rPr>
        <w:t xml:space="preserve">, </w:t>
      </w:r>
      <w:r w:rsidRPr="00614C44">
        <w:rPr>
          <w:sz w:val="24"/>
        </w:rPr>
        <w:t xml:space="preserve">  </w:t>
      </w:r>
      <w:proofErr w:type="gramEnd"/>
      <w:r w:rsidR="003F3C4A" w:rsidRPr="00614C44">
        <w:rPr>
          <w:sz w:val="24"/>
        </w:rPr>
        <w:t xml:space="preserve">a block needs to be at least 14 </w:t>
      </w:r>
      <w:r w:rsidR="00A02246" w:rsidRPr="00614C44">
        <w:rPr>
          <w:sz w:val="24"/>
        </w:rPr>
        <w:t>characters</w:t>
      </w:r>
      <w:r w:rsidR="003F3C4A" w:rsidRPr="00614C44">
        <w:rPr>
          <w:sz w:val="24"/>
        </w:rPr>
        <w:t xml:space="preserve"> long.</w:t>
      </w:r>
      <w:r w:rsidR="00A02246" w:rsidRPr="00614C44">
        <w:rPr>
          <w:sz w:val="24"/>
        </w:rPr>
        <w:t xml:space="preserve"> This is assuming that each character can be a text character of English language therefore being a character from a – z. </w:t>
      </w:r>
      <w:r w:rsidR="00140AA8">
        <w:rPr>
          <w:sz w:val="24"/>
        </w:rPr>
        <w:br/>
      </w:r>
      <w:r w:rsidR="00A02246" w:rsidRPr="00614C44">
        <w:rPr>
          <w:sz w:val="24"/>
        </w:rPr>
        <w:t>This gives each character in the key block 26 possib</w:t>
      </w:r>
      <w:r w:rsidR="00614C44" w:rsidRPr="00614C44">
        <w:rPr>
          <w:sz w:val="24"/>
        </w:rPr>
        <w:t xml:space="preserve">ilities. </w:t>
      </w:r>
      <w:proofErr w:type="gramStart"/>
      <w:r w:rsidR="00614C44" w:rsidRPr="00614C44">
        <w:rPr>
          <w:sz w:val="24"/>
        </w:rPr>
        <w:t>Therefore</w:t>
      </w:r>
      <w:proofErr w:type="gramEnd"/>
      <w:r w:rsidR="00614C44" w:rsidRPr="00614C44">
        <w:rPr>
          <w:sz w:val="24"/>
        </w:rPr>
        <w:t xml:space="preserve"> to represent the key space possible from this key design, this notation is formed: </w:t>
      </w:r>
      <w:r w:rsidR="00A02246" w:rsidRPr="00614C44">
        <w:rPr>
          <w:sz w:val="24"/>
        </w:rPr>
        <w:t xml:space="preserve"> </w:t>
      </w:r>
      <w:r w:rsidR="00935E2A" w:rsidRPr="00614C44">
        <w:rPr>
          <w:sz w:val="24"/>
        </w:rPr>
        <w:t>26</w:t>
      </w:r>
      <w:r w:rsidR="00614C44" w:rsidRPr="00614C44">
        <w:rPr>
          <w:sz w:val="24"/>
          <w:vertAlign w:val="superscript"/>
        </w:rPr>
        <w:t>n</w:t>
      </w:r>
      <w:r w:rsidR="00614C44" w:rsidRPr="00614C44">
        <w:rPr>
          <w:sz w:val="24"/>
        </w:rPr>
        <w:t>, where n represents the length of the key block.</w:t>
      </w:r>
      <w:r w:rsidR="001B3101">
        <w:rPr>
          <w:sz w:val="24"/>
        </w:rPr>
        <w:t xml:space="preserve"> </w:t>
      </w:r>
      <w:r w:rsidR="00140AA8">
        <w:rPr>
          <w:sz w:val="24"/>
        </w:rPr>
        <w:br/>
        <w:t>T</w:t>
      </w:r>
      <w:r w:rsidR="001B3101">
        <w:rPr>
          <w:sz w:val="24"/>
        </w:rPr>
        <w:t xml:space="preserve">o acquire a large enough key space this must be true: </w:t>
      </w:r>
      <w:r w:rsidR="00614C44" w:rsidRPr="00614C44">
        <w:rPr>
          <w:sz w:val="24"/>
        </w:rPr>
        <w:t xml:space="preserve"> </w:t>
      </w:r>
      <w:r w:rsidR="001B3101" w:rsidRPr="00614C44">
        <w:rPr>
          <w:sz w:val="24"/>
        </w:rPr>
        <w:t>2</w:t>
      </w:r>
      <w:r w:rsidR="001B3101" w:rsidRPr="00614C44">
        <w:rPr>
          <w:sz w:val="24"/>
          <w:vertAlign w:val="superscript"/>
        </w:rPr>
        <w:t>64</w:t>
      </w:r>
      <w:r w:rsidR="001B3101">
        <w:rPr>
          <w:sz w:val="24"/>
        </w:rPr>
        <w:t xml:space="preserve"> &lt;= </w:t>
      </w:r>
      <w:r w:rsidR="001B3101" w:rsidRPr="00614C44">
        <w:rPr>
          <w:sz w:val="24"/>
        </w:rPr>
        <w:t>26</w:t>
      </w:r>
      <w:r w:rsidR="001B3101" w:rsidRPr="00614C44">
        <w:rPr>
          <w:sz w:val="24"/>
          <w:vertAlign w:val="superscript"/>
        </w:rPr>
        <w:t>n</w:t>
      </w:r>
      <w:r w:rsidR="001B3101">
        <w:rPr>
          <w:sz w:val="24"/>
        </w:rPr>
        <w:t>.</w:t>
      </w:r>
      <w:r w:rsidR="00140AA8">
        <w:rPr>
          <w:sz w:val="24"/>
        </w:rPr>
        <w:br/>
      </w:r>
      <w:r w:rsidR="00335816">
        <w:rPr>
          <w:sz w:val="24"/>
        </w:rPr>
        <w:t xml:space="preserve">Through some algebra… </w:t>
      </w:r>
      <w:r w:rsidR="00335816" w:rsidRPr="00335816">
        <w:rPr>
          <w:b/>
          <w:sz w:val="24"/>
        </w:rPr>
        <w:t>n</w:t>
      </w:r>
      <w:r w:rsidR="00335816">
        <w:rPr>
          <w:sz w:val="24"/>
        </w:rPr>
        <w:t xml:space="preserve"> can be found to be </w:t>
      </w:r>
      <w:r w:rsidR="00335816" w:rsidRPr="00335816">
        <w:rPr>
          <w:b/>
          <w:sz w:val="24"/>
        </w:rPr>
        <w:t>13.616</w:t>
      </w:r>
      <w:r w:rsidR="00335816">
        <w:rPr>
          <w:b/>
          <w:sz w:val="24"/>
        </w:rPr>
        <w:t>.</w:t>
      </w:r>
      <w:r w:rsidR="00335816">
        <w:rPr>
          <w:sz w:val="24"/>
        </w:rPr>
        <w:br/>
      </w:r>
      <w:r w:rsidR="00335816">
        <w:rPr>
          <w:sz w:val="24"/>
        </w:rPr>
        <w:br/>
        <w:t>Therefore to make sure 26</w:t>
      </w:r>
      <w:r w:rsidR="00335816">
        <w:rPr>
          <w:sz w:val="24"/>
          <w:vertAlign w:val="superscript"/>
        </w:rPr>
        <w:t>n</w:t>
      </w:r>
      <w:r w:rsidR="00335816">
        <w:rPr>
          <w:sz w:val="24"/>
        </w:rPr>
        <w:t xml:space="preserve"> is at least greater than 2</w:t>
      </w:r>
      <w:r w:rsidR="00335816">
        <w:rPr>
          <w:sz w:val="24"/>
          <w:vertAlign w:val="superscript"/>
        </w:rPr>
        <w:t xml:space="preserve">64 </w:t>
      </w:r>
      <w:r w:rsidR="00335816">
        <w:rPr>
          <w:sz w:val="24"/>
        </w:rPr>
        <w:t>we round 13.616 to be 14 to represent a key of 14 characters long</w:t>
      </w:r>
      <w:r w:rsidR="003F4BA6">
        <w:rPr>
          <w:sz w:val="24"/>
        </w:rPr>
        <w:t>.</w:t>
      </w:r>
      <w:r w:rsidR="00140AA8" w:rsidRPr="00335816">
        <w:rPr>
          <w:sz w:val="24"/>
        </w:rPr>
        <w:br/>
      </w:r>
    </w:p>
    <w:p w14:paraId="0EEBC611" w14:textId="1016362F" w:rsidR="002F1CAF" w:rsidRPr="00614C44" w:rsidRDefault="00FD66B4" w:rsidP="002F1CAF">
      <w:pPr>
        <w:pStyle w:val="ListParagraph"/>
        <w:numPr>
          <w:ilvl w:val="0"/>
          <w:numId w:val="6"/>
        </w:numPr>
        <w:rPr>
          <w:sz w:val="24"/>
        </w:rPr>
      </w:pPr>
      <w:r>
        <w:rPr>
          <w:sz w:val="24"/>
        </w:rPr>
        <w:t xml:space="preserve">The known plain text is where an attacker knows that a piece of cipher text </w:t>
      </w:r>
      <w:r w:rsidR="00C07FCE">
        <w:rPr>
          <w:sz w:val="24"/>
        </w:rPr>
        <w:t>contains a specific word somewhere in it. This can be used to find the correct permutation or at least find if one is on the right track to cracking</w:t>
      </w:r>
      <w:r w:rsidR="006210CE">
        <w:rPr>
          <w:sz w:val="24"/>
        </w:rPr>
        <w:t xml:space="preserve"> the permutation key. This knowledge is used where one will try different permutations like normal until the known text appears. This can be a known word or preferably a phrase in the cipher-text. If an attempted permutation causes the known text to appear then it can be run on the rest of the cipher text to usually great effect.</w:t>
      </w:r>
      <w:r w:rsidR="008749EB">
        <w:rPr>
          <w:sz w:val="24"/>
        </w:rPr>
        <w:br/>
      </w:r>
    </w:p>
    <w:p w14:paraId="10FE7376" w14:textId="7DDE7490" w:rsidR="00886BCD" w:rsidRPr="00886BCD" w:rsidRDefault="003044F7" w:rsidP="00886BCD">
      <w:pPr>
        <w:pStyle w:val="ListParagraph"/>
        <w:numPr>
          <w:ilvl w:val="0"/>
          <w:numId w:val="6"/>
        </w:numPr>
        <w:rPr>
          <w:sz w:val="24"/>
        </w:rPr>
      </w:pPr>
      <w:r w:rsidRPr="004F6080">
        <w:rPr>
          <w:b/>
          <w:sz w:val="24"/>
        </w:rPr>
        <w:t>Decrypted text:</w:t>
      </w:r>
      <w:r>
        <w:rPr>
          <w:sz w:val="24"/>
        </w:rPr>
        <w:br/>
      </w:r>
      <w:r w:rsidRPr="003044F7">
        <w:rPr>
          <w:sz w:val="24"/>
        </w:rPr>
        <w:t>rearrangementreactionisabroadclassoforganicreactionswherethecarbonskeletonofamoleculeisrearrangedtogiveastructuralisomeroftheoriginalmoleculeoftenasubstituentmovesfromoneatomtoanotheratominthesamemoleculeintheexamplebelowthesubstituentmovesfromcarbonatomonetocarbonatomtwo</w:t>
      </w:r>
      <w:r>
        <w:rPr>
          <w:sz w:val="24"/>
        </w:rPr>
        <w:br/>
      </w:r>
      <w:r w:rsidR="004F6080">
        <w:rPr>
          <w:b/>
          <w:sz w:val="24"/>
        </w:rPr>
        <w:br/>
      </w:r>
      <w:r w:rsidR="004F6080" w:rsidRPr="004F6080">
        <w:rPr>
          <w:b/>
          <w:sz w:val="24"/>
        </w:rPr>
        <w:t>W</w:t>
      </w:r>
      <w:r w:rsidRPr="004F6080">
        <w:rPr>
          <w:b/>
          <w:sz w:val="24"/>
        </w:rPr>
        <w:t>ith spaces:</w:t>
      </w:r>
      <w:r>
        <w:rPr>
          <w:sz w:val="24"/>
        </w:rPr>
        <w:br/>
      </w:r>
      <w:r w:rsidRPr="003044F7">
        <w:rPr>
          <w:sz w:val="24"/>
        </w:rPr>
        <w:t>rearrangement</w:t>
      </w:r>
      <w:r>
        <w:rPr>
          <w:sz w:val="24"/>
        </w:rPr>
        <w:t xml:space="preserve"> </w:t>
      </w:r>
      <w:r w:rsidRPr="003044F7">
        <w:rPr>
          <w:sz w:val="24"/>
        </w:rPr>
        <w:t>reaction</w:t>
      </w:r>
      <w:r>
        <w:rPr>
          <w:sz w:val="24"/>
        </w:rPr>
        <w:t xml:space="preserve"> </w:t>
      </w:r>
      <w:r w:rsidRPr="003044F7">
        <w:rPr>
          <w:sz w:val="24"/>
        </w:rPr>
        <w:t>is</w:t>
      </w:r>
      <w:r>
        <w:rPr>
          <w:sz w:val="24"/>
        </w:rPr>
        <w:t xml:space="preserve"> </w:t>
      </w:r>
      <w:r w:rsidRPr="003044F7">
        <w:rPr>
          <w:sz w:val="24"/>
        </w:rPr>
        <w:t>a</w:t>
      </w:r>
      <w:r>
        <w:rPr>
          <w:sz w:val="24"/>
        </w:rPr>
        <w:t xml:space="preserve"> </w:t>
      </w:r>
      <w:r w:rsidRPr="003044F7">
        <w:rPr>
          <w:sz w:val="24"/>
        </w:rPr>
        <w:t>broad</w:t>
      </w:r>
      <w:r>
        <w:rPr>
          <w:sz w:val="24"/>
        </w:rPr>
        <w:t xml:space="preserve"> </w:t>
      </w:r>
      <w:r w:rsidRPr="003044F7">
        <w:rPr>
          <w:sz w:val="24"/>
        </w:rPr>
        <w:t>class</w:t>
      </w:r>
      <w:r>
        <w:rPr>
          <w:sz w:val="24"/>
        </w:rPr>
        <w:t xml:space="preserve"> </w:t>
      </w:r>
      <w:r w:rsidRPr="003044F7">
        <w:rPr>
          <w:sz w:val="24"/>
        </w:rPr>
        <w:t>of</w:t>
      </w:r>
      <w:r>
        <w:rPr>
          <w:sz w:val="24"/>
        </w:rPr>
        <w:t xml:space="preserve"> </w:t>
      </w:r>
      <w:r w:rsidRPr="003044F7">
        <w:rPr>
          <w:sz w:val="24"/>
        </w:rPr>
        <w:t>organic</w:t>
      </w:r>
      <w:r>
        <w:rPr>
          <w:sz w:val="24"/>
        </w:rPr>
        <w:t xml:space="preserve"> </w:t>
      </w:r>
      <w:r w:rsidRPr="003044F7">
        <w:rPr>
          <w:sz w:val="24"/>
        </w:rPr>
        <w:t>reactions</w:t>
      </w:r>
      <w:r>
        <w:rPr>
          <w:sz w:val="24"/>
        </w:rPr>
        <w:t xml:space="preserve"> </w:t>
      </w:r>
      <w:r w:rsidRPr="003044F7">
        <w:rPr>
          <w:sz w:val="24"/>
        </w:rPr>
        <w:t>where</w:t>
      </w:r>
      <w:r>
        <w:rPr>
          <w:sz w:val="24"/>
        </w:rPr>
        <w:t xml:space="preserve"> </w:t>
      </w:r>
      <w:r w:rsidRPr="003044F7">
        <w:rPr>
          <w:sz w:val="24"/>
        </w:rPr>
        <w:t>the</w:t>
      </w:r>
      <w:r>
        <w:rPr>
          <w:sz w:val="24"/>
        </w:rPr>
        <w:t xml:space="preserve"> </w:t>
      </w:r>
      <w:r w:rsidRPr="003044F7">
        <w:rPr>
          <w:sz w:val="24"/>
        </w:rPr>
        <w:t>carbon</w:t>
      </w:r>
      <w:r>
        <w:rPr>
          <w:sz w:val="24"/>
        </w:rPr>
        <w:t xml:space="preserve"> </w:t>
      </w:r>
      <w:r w:rsidRPr="003044F7">
        <w:rPr>
          <w:sz w:val="24"/>
        </w:rPr>
        <w:t>skeleton</w:t>
      </w:r>
      <w:r>
        <w:rPr>
          <w:sz w:val="24"/>
        </w:rPr>
        <w:t xml:space="preserve"> </w:t>
      </w:r>
      <w:r w:rsidRPr="003044F7">
        <w:rPr>
          <w:sz w:val="24"/>
        </w:rPr>
        <w:t>of</w:t>
      </w:r>
      <w:r>
        <w:rPr>
          <w:sz w:val="24"/>
        </w:rPr>
        <w:t xml:space="preserve"> </w:t>
      </w:r>
      <w:r w:rsidRPr="003044F7">
        <w:rPr>
          <w:sz w:val="24"/>
        </w:rPr>
        <w:t>a</w:t>
      </w:r>
      <w:r>
        <w:rPr>
          <w:sz w:val="24"/>
        </w:rPr>
        <w:t xml:space="preserve"> </w:t>
      </w:r>
      <w:r w:rsidRPr="003044F7">
        <w:rPr>
          <w:sz w:val="24"/>
        </w:rPr>
        <w:t>molecule</w:t>
      </w:r>
      <w:r>
        <w:rPr>
          <w:sz w:val="24"/>
        </w:rPr>
        <w:t xml:space="preserve"> </w:t>
      </w:r>
      <w:r w:rsidRPr="003044F7">
        <w:rPr>
          <w:sz w:val="24"/>
        </w:rPr>
        <w:t>is</w:t>
      </w:r>
      <w:r>
        <w:rPr>
          <w:sz w:val="24"/>
        </w:rPr>
        <w:t xml:space="preserve"> </w:t>
      </w:r>
      <w:r w:rsidRPr="003044F7">
        <w:rPr>
          <w:sz w:val="24"/>
        </w:rPr>
        <w:t>rearranged</w:t>
      </w:r>
      <w:r>
        <w:rPr>
          <w:sz w:val="24"/>
        </w:rPr>
        <w:t xml:space="preserve"> </w:t>
      </w:r>
      <w:r w:rsidRPr="003044F7">
        <w:rPr>
          <w:sz w:val="24"/>
        </w:rPr>
        <w:t>to</w:t>
      </w:r>
      <w:r>
        <w:rPr>
          <w:sz w:val="24"/>
        </w:rPr>
        <w:t xml:space="preserve"> </w:t>
      </w:r>
      <w:r w:rsidRPr="003044F7">
        <w:rPr>
          <w:sz w:val="24"/>
        </w:rPr>
        <w:t>give</w:t>
      </w:r>
      <w:r>
        <w:rPr>
          <w:sz w:val="24"/>
        </w:rPr>
        <w:t xml:space="preserve"> </w:t>
      </w:r>
      <w:r w:rsidRPr="003044F7">
        <w:rPr>
          <w:sz w:val="24"/>
        </w:rPr>
        <w:t>a</w:t>
      </w:r>
      <w:r>
        <w:rPr>
          <w:sz w:val="24"/>
        </w:rPr>
        <w:t xml:space="preserve"> </w:t>
      </w:r>
      <w:r w:rsidRPr="003044F7">
        <w:rPr>
          <w:sz w:val="24"/>
        </w:rPr>
        <w:t>structural</w:t>
      </w:r>
      <w:r>
        <w:rPr>
          <w:sz w:val="24"/>
        </w:rPr>
        <w:t xml:space="preserve"> </w:t>
      </w:r>
      <w:r w:rsidRPr="003044F7">
        <w:rPr>
          <w:sz w:val="24"/>
        </w:rPr>
        <w:t>isomer</w:t>
      </w:r>
      <w:r w:rsidR="00E91352">
        <w:rPr>
          <w:sz w:val="24"/>
        </w:rPr>
        <w:t xml:space="preserve"> </w:t>
      </w:r>
      <w:r w:rsidRPr="003044F7">
        <w:rPr>
          <w:sz w:val="24"/>
        </w:rPr>
        <w:t>of</w:t>
      </w:r>
      <w:r w:rsidR="00E91352">
        <w:rPr>
          <w:sz w:val="24"/>
        </w:rPr>
        <w:t xml:space="preserve"> </w:t>
      </w:r>
      <w:r w:rsidRPr="003044F7">
        <w:rPr>
          <w:sz w:val="24"/>
        </w:rPr>
        <w:t>the</w:t>
      </w:r>
      <w:r w:rsidR="00E91352">
        <w:rPr>
          <w:sz w:val="24"/>
        </w:rPr>
        <w:t xml:space="preserve"> </w:t>
      </w:r>
      <w:r w:rsidRPr="003044F7">
        <w:rPr>
          <w:sz w:val="24"/>
        </w:rPr>
        <w:t>original</w:t>
      </w:r>
      <w:r w:rsidR="00E91352">
        <w:rPr>
          <w:sz w:val="24"/>
        </w:rPr>
        <w:t xml:space="preserve"> </w:t>
      </w:r>
      <w:r w:rsidRPr="003044F7">
        <w:rPr>
          <w:sz w:val="24"/>
        </w:rPr>
        <w:t>molecule</w:t>
      </w:r>
      <w:r w:rsidR="00E91352">
        <w:rPr>
          <w:sz w:val="24"/>
        </w:rPr>
        <w:t xml:space="preserve"> </w:t>
      </w:r>
      <w:r w:rsidRPr="003044F7">
        <w:rPr>
          <w:sz w:val="24"/>
        </w:rPr>
        <w:t>often</w:t>
      </w:r>
      <w:r w:rsidR="00E91352">
        <w:rPr>
          <w:sz w:val="24"/>
        </w:rPr>
        <w:t xml:space="preserve"> </w:t>
      </w:r>
      <w:r w:rsidRPr="003044F7">
        <w:rPr>
          <w:sz w:val="24"/>
        </w:rPr>
        <w:t>a</w:t>
      </w:r>
      <w:r w:rsidR="00E91352">
        <w:rPr>
          <w:sz w:val="24"/>
        </w:rPr>
        <w:t xml:space="preserve"> </w:t>
      </w:r>
      <w:r w:rsidRPr="003044F7">
        <w:rPr>
          <w:sz w:val="24"/>
        </w:rPr>
        <w:t>substituent</w:t>
      </w:r>
      <w:r w:rsidR="00E91352">
        <w:rPr>
          <w:sz w:val="24"/>
        </w:rPr>
        <w:t xml:space="preserve"> </w:t>
      </w:r>
      <w:r w:rsidRPr="003044F7">
        <w:rPr>
          <w:sz w:val="24"/>
        </w:rPr>
        <w:t>moves</w:t>
      </w:r>
      <w:r w:rsidR="00E91352">
        <w:rPr>
          <w:sz w:val="24"/>
        </w:rPr>
        <w:t xml:space="preserve"> </w:t>
      </w:r>
      <w:r w:rsidRPr="003044F7">
        <w:rPr>
          <w:sz w:val="24"/>
        </w:rPr>
        <w:t>from</w:t>
      </w:r>
      <w:r w:rsidR="00E91352">
        <w:rPr>
          <w:sz w:val="24"/>
        </w:rPr>
        <w:t xml:space="preserve"> </w:t>
      </w:r>
      <w:r w:rsidRPr="003044F7">
        <w:rPr>
          <w:sz w:val="24"/>
        </w:rPr>
        <w:t>one</w:t>
      </w:r>
      <w:r w:rsidR="00E91352">
        <w:rPr>
          <w:sz w:val="24"/>
        </w:rPr>
        <w:t xml:space="preserve"> </w:t>
      </w:r>
      <w:r w:rsidRPr="003044F7">
        <w:rPr>
          <w:sz w:val="24"/>
        </w:rPr>
        <w:t>atom</w:t>
      </w:r>
      <w:r w:rsidR="00E91352">
        <w:rPr>
          <w:sz w:val="24"/>
        </w:rPr>
        <w:t xml:space="preserve"> </w:t>
      </w:r>
      <w:r w:rsidRPr="003044F7">
        <w:rPr>
          <w:sz w:val="24"/>
        </w:rPr>
        <w:t>to</w:t>
      </w:r>
      <w:r w:rsidR="00E91352">
        <w:rPr>
          <w:sz w:val="24"/>
        </w:rPr>
        <w:t xml:space="preserve"> </w:t>
      </w:r>
      <w:r w:rsidRPr="003044F7">
        <w:rPr>
          <w:sz w:val="24"/>
        </w:rPr>
        <w:t>another</w:t>
      </w:r>
      <w:r w:rsidR="00E91352">
        <w:rPr>
          <w:sz w:val="24"/>
        </w:rPr>
        <w:t xml:space="preserve"> </w:t>
      </w:r>
      <w:r w:rsidRPr="003044F7">
        <w:rPr>
          <w:sz w:val="24"/>
        </w:rPr>
        <w:t>atom</w:t>
      </w:r>
      <w:r w:rsidR="00E91352">
        <w:rPr>
          <w:sz w:val="24"/>
        </w:rPr>
        <w:t xml:space="preserve"> </w:t>
      </w:r>
      <w:r w:rsidRPr="003044F7">
        <w:rPr>
          <w:sz w:val="24"/>
        </w:rPr>
        <w:t>in</w:t>
      </w:r>
      <w:r w:rsidR="00E91352">
        <w:rPr>
          <w:sz w:val="24"/>
        </w:rPr>
        <w:t xml:space="preserve"> </w:t>
      </w:r>
      <w:r w:rsidRPr="003044F7">
        <w:rPr>
          <w:sz w:val="24"/>
        </w:rPr>
        <w:t>the</w:t>
      </w:r>
      <w:r w:rsidR="00E91352">
        <w:rPr>
          <w:sz w:val="24"/>
        </w:rPr>
        <w:t xml:space="preserve"> </w:t>
      </w:r>
      <w:r w:rsidRPr="003044F7">
        <w:rPr>
          <w:sz w:val="24"/>
        </w:rPr>
        <w:t>same</w:t>
      </w:r>
      <w:r w:rsidR="00E91352">
        <w:rPr>
          <w:sz w:val="24"/>
        </w:rPr>
        <w:t xml:space="preserve"> </w:t>
      </w:r>
      <w:r w:rsidRPr="003044F7">
        <w:rPr>
          <w:sz w:val="24"/>
        </w:rPr>
        <w:t>molecule</w:t>
      </w:r>
      <w:r w:rsidR="00E91352">
        <w:rPr>
          <w:sz w:val="24"/>
        </w:rPr>
        <w:t xml:space="preserve"> </w:t>
      </w:r>
      <w:r w:rsidRPr="003044F7">
        <w:rPr>
          <w:sz w:val="24"/>
        </w:rPr>
        <w:t>in</w:t>
      </w:r>
      <w:r w:rsidR="00E91352">
        <w:rPr>
          <w:sz w:val="24"/>
        </w:rPr>
        <w:t xml:space="preserve"> </w:t>
      </w:r>
      <w:r w:rsidRPr="003044F7">
        <w:rPr>
          <w:sz w:val="24"/>
        </w:rPr>
        <w:t>the</w:t>
      </w:r>
      <w:r w:rsidR="00E91352">
        <w:rPr>
          <w:sz w:val="24"/>
        </w:rPr>
        <w:t xml:space="preserve"> </w:t>
      </w:r>
      <w:r w:rsidRPr="003044F7">
        <w:rPr>
          <w:sz w:val="24"/>
        </w:rPr>
        <w:t>example</w:t>
      </w:r>
      <w:r w:rsidR="00E91352">
        <w:rPr>
          <w:sz w:val="24"/>
        </w:rPr>
        <w:t xml:space="preserve"> </w:t>
      </w:r>
      <w:r w:rsidRPr="003044F7">
        <w:rPr>
          <w:sz w:val="24"/>
        </w:rPr>
        <w:t>below</w:t>
      </w:r>
      <w:r w:rsidR="00E91352">
        <w:rPr>
          <w:sz w:val="24"/>
        </w:rPr>
        <w:t xml:space="preserve"> </w:t>
      </w:r>
      <w:r w:rsidRPr="003044F7">
        <w:rPr>
          <w:sz w:val="24"/>
        </w:rPr>
        <w:t>the</w:t>
      </w:r>
      <w:r w:rsidR="00E91352">
        <w:rPr>
          <w:sz w:val="24"/>
        </w:rPr>
        <w:t xml:space="preserve"> </w:t>
      </w:r>
      <w:r w:rsidRPr="003044F7">
        <w:rPr>
          <w:sz w:val="24"/>
        </w:rPr>
        <w:t>substituent</w:t>
      </w:r>
      <w:r w:rsidR="00E91352">
        <w:rPr>
          <w:sz w:val="24"/>
        </w:rPr>
        <w:t xml:space="preserve"> </w:t>
      </w:r>
      <w:r w:rsidRPr="003044F7">
        <w:rPr>
          <w:sz w:val="24"/>
        </w:rPr>
        <w:t>moves</w:t>
      </w:r>
      <w:r w:rsidR="00E91352">
        <w:rPr>
          <w:sz w:val="24"/>
        </w:rPr>
        <w:t xml:space="preserve"> </w:t>
      </w:r>
      <w:r w:rsidRPr="003044F7">
        <w:rPr>
          <w:sz w:val="24"/>
        </w:rPr>
        <w:t>from</w:t>
      </w:r>
      <w:r w:rsidR="00E91352">
        <w:rPr>
          <w:sz w:val="24"/>
        </w:rPr>
        <w:t xml:space="preserve"> </w:t>
      </w:r>
      <w:r w:rsidRPr="003044F7">
        <w:rPr>
          <w:sz w:val="24"/>
        </w:rPr>
        <w:t>carbon</w:t>
      </w:r>
      <w:r w:rsidR="00E91352">
        <w:rPr>
          <w:sz w:val="24"/>
        </w:rPr>
        <w:t xml:space="preserve"> </w:t>
      </w:r>
      <w:r w:rsidRPr="003044F7">
        <w:rPr>
          <w:sz w:val="24"/>
        </w:rPr>
        <w:t>atom</w:t>
      </w:r>
      <w:r w:rsidR="00E91352">
        <w:rPr>
          <w:sz w:val="24"/>
        </w:rPr>
        <w:t xml:space="preserve"> </w:t>
      </w:r>
      <w:r w:rsidRPr="003044F7">
        <w:rPr>
          <w:sz w:val="24"/>
        </w:rPr>
        <w:t>one</w:t>
      </w:r>
      <w:r w:rsidR="00E91352">
        <w:rPr>
          <w:sz w:val="24"/>
        </w:rPr>
        <w:t xml:space="preserve"> </w:t>
      </w:r>
      <w:r w:rsidRPr="003044F7">
        <w:rPr>
          <w:sz w:val="24"/>
        </w:rPr>
        <w:t>to</w:t>
      </w:r>
      <w:r w:rsidR="00E91352">
        <w:rPr>
          <w:sz w:val="24"/>
        </w:rPr>
        <w:t xml:space="preserve"> </w:t>
      </w:r>
      <w:r w:rsidRPr="003044F7">
        <w:rPr>
          <w:sz w:val="24"/>
        </w:rPr>
        <w:t>carbon</w:t>
      </w:r>
      <w:r w:rsidR="00E91352">
        <w:rPr>
          <w:sz w:val="24"/>
        </w:rPr>
        <w:t xml:space="preserve"> </w:t>
      </w:r>
      <w:r w:rsidRPr="003044F7">
        <w:rPr>
          <w:sz w:val="24"/>
        </w:rPr>
        <w:t>atom</w:t>
      </w:r>
      <w:r w:rsidR="00E91352">
        <w:rPr>
          <w:sz w:val="24"/>
        </w:rPr>
        <w:t xml:space="preserve"> </w:t>
      </w:r>
      <w:r w:rsidRPr="003044F7">
        <w:rPr>
          <w:sz w:val="24"/>
        </w:rPr>
        <w:t>two</w:t>
      </w:r>
      <w:r w:rsidR="00E91352">
        <w:rPr>
          <w:sz w:val="24"/>
        </w:rPr>
        <w:t>.</w:t>
      </w:r>
      <w:r w:rsidR="004F6080">
        <w:rPr>
          <w:sz w:val="24"/>
        </w:rPr>
        <w:br/>
      </w:r>
      <w:r w:rsidR="004F6080">
        <w:rPr>
          <w:sz w:val="24"/>
        </w:rPr>
        <w:br/>
      </w:r>
      <w:r w:rsidR="008C4489">
        <w:rPr>
          <w:sz w:val="24"/>
        </w:rPr>
        <w:t xml:space="preserve">To solve this </w:t>
      </w:r>
      <w:r w:rsidR="004959F8">
        <w:rPr>
          <w:sz w:val="24"/>
        </w:rPr>
        <w:t xml:space="preserve">with the known key length I started by using an online word finder where I would look for words up to </w:t>
      </w:r>
      <w:r w:rsidR="00185321">
        <w:rPr>
          <w:sz w:val="24"/>
        </w:rPr>
        <w:t xml:space="preserve">length 12 (limit of online finders) </w:t>
      </w:r>
      <w:r w:rsidR="004959F8">
        <w:rPr>
          <w:sz w:val="24"/>
        </w:rPr>
        <w:t xml:space="preserve">to encompass words </w:t>
      </w:r>
      <w:r w:rsidR="00B47FFE">
        <w:rPr>
          <w:sz w:val="24"/>
        </w:rPr>
        <w:t>also longer than one key length with the idea to try and figure out the first word in the cipher-text.</w:t>
      </w:r>
      <w:r w:rsidR="00F348E2">
        <w:rPr>
          <w:sz w:val="24"/>
        </w:rPr>
        <w:br/>
      </w:r>
      <w:r w:rsidR="00F348E2">
        <w:rPr>
          <w:sz w:val="24"/>
        </w:rPr>
        <w:lastRenderedPageBreak/>
        <w:t>I started with the longest word</w:t>
      </w:r>
      <w:r w:rsidR="00CA2E1D">
        <w:rPr>
          <w:sz w:val="24"/>
        </w:rPr>
        <w:t xml:space="preserve"> first that was found which was rearrange</w:t>
      </w:r>
      <w:r w:rsidR="00E43AEE">
        <w:rPr>
          <w:sz w:val="24"/>
        </w:rPr>
        <w:t>. Assuming this was correct, this allows me to know which letters go where from the cipher</w:t>
      </w:r>
      <w:r w:rsidR="00886BCD">
        <w:rPr>
          <w:sz w:val="24"/>
        </w:rPr>
        <w:t>-</w:t>
      </w:r>
      <w:r w:rsidR="00E43AEE">
        <w:rPr>
          <w:sz w:val="24"/>
        </w:rPr>
        <w:t>text to the plain</w:t>
      </w:r>
      <w:r w:rsidR="00886BCD">
        <w:rPr>
          <w:sz w:val="24"/>
        </w:rPr>
        <w:t>-</w:t>
      </w:r>
      <w:r w:rsidR="00E43AEE">
        <w:rPr>
          <w:sz w:val="24"/>
        </w:rPr>
        <w:t xml:space="preserve">text due to the word containing unique letters. Knowing some of the permutation key then allows only a finite set of possible keys that will result in the </w:t>
      </w:r>
      <w:r w:rsidR="00A16268">
        <w:rPr>
          <w:sz w:val="24"/>
        </w:rPr>
        <w:t xml:space="preserve">assumed known </w:t>
      </w:r>
      <w:r w:rsidR="00E43AEE">
        <w:rPr>
          <w:sz w:val="24"/>
        </w:rPr>
        <w:t xml:space="preserve">word rearrange forming. </w:t>
      </w:r>
      <w:r w:rsidR="008A03D3">
        <w:rPr>
          <w:sz w:val="24"/>
        </w:rPr>
        <w:t xml:space="preserve">I used an online tool to find all the possible permutations and tried them across the first few key blocks until a literate phrase appeared. </w:t>
      </w:r>
      <w:r w:rsidR="00BA279F">
        <w:rPr>
          <w:sz w:val="24"/>
        </w:rPr>
        <w:br/>
      </w:r>
      <w:r w:rsidR="004E6A4A">
        <w:rPr>
          <w:sz w:val="24"/>
        </w:rPr>
        <w:br/>
        <w:t>The appearing phrase being: “Rearrangement reaction is a”.</w:t>
      </w:r>
      <w:r w:rsidR="004E6A4A">
        <w:rPr>
          <w:sz w:val="24"/>
        </w:rPr>
        <w:br/>
        <w:t>I then applied this across the entire cipher-text to get the above decrypted plain-text.</w:t>
      </w:r>
      <w:r w:rsidR="00BA279F">
        <w:rPr>
          <w:sz w:val="24"/>
        </w:rPr>
        <w:br/>
      </w:r>
      <w:r w:rsidR="00886BCD">
        <w:rPr>
          <w:sz w:val="24"/>
        </w:rPr>
        <w:br/>
        <w:t>I believe this used methodology to be very lucky in solving this cipher-text since the first assumed word I tried turned out to be partially correct.</w:t>
      </w:r>
      <w:r w:rsidR="00A16268">
        <w:rPr>
          <w:sz w:val="24"/>
        </w:rPr>
        <w:t xml:space="preserve"> If all possible permutations that formed the word rearrange did not form legible </w:t>
      </w:r>
      <w:r w:rsidR="00615E4E">
        <w:rPr>
          <w:sz w:val="24"/>
        </w:rPr>
        <w:t>text,</w:t>
      </w:r>
      <w:r w:rsidR="00A16268">
        <w:rPr>
          <w:sz w:val="24"/>
        </w:rPr>
        <w:t xml:space="preserve"> then the same process would have to be repeated for each possible assumed word until legible text is found.</w:t>
      </w:r>
      <w:r w:rsidR="00A16268">
        <w:rPr>
          <w:sz w:val="24"/>
        </w:rPr>
        <w:br/>
      </w:r>
    </w:p>
    <w:p w14:paraId="75A78BBF" w14:textId="7B25540A" w:rsidR="00443327" w:rsidRPr="00F53353" w:rsidRDefault="001B502D" w:rsidP="00F53353">
      <w:pPr>
        <w:pStyle w:val="ListParagraph"/>
        <w:numPr>
          <w:ilvl w:val="0"/>
          <w:numId w:val="6"/>
        </w:numPr>
        <w:rPr>
          <w:sz w:val="24"/>
        </w:rPr>
      </w:pPr>
      <w:r w:rsidRPr="00687F0D">
        <w:rPr>
          <w:sz w:val="24"/>
        </w:rPr>
        <w:t xml:space="preserve">An algorithm to find block length can also be used to </w:t>
      </w:r>
      <w:r w:rsidR="00BC4152" w:rsidRPr="00687F0D">
        <w:rPr>
          <w:sz w:val="24"/>
        </w:rPr>
        <w:t>decrypt the text. Assuming the given text uses English language, this algorithm involves using known statistics</w:t>
      </w:r>
      <w:r w:rsidR="00E235A1" w:rsidRPr="00687F0D">
        <w:rPr>
          <w:sz w:val="24"/>
        </w:rPr>
        <w:t xml:space="preserve"> to score permutation key attempts. </w:t>
      </w:r>
      <w:r w:rsidR="00BF0199" w:rsidRPr="00687F0D">
        <w:rPr>
          <w:sz w:val="24"/>
        </w:rPr>
        <w:br/>
      </w:r>
      <w:r w:rsidR="00443327">
        <w:rPr>
          <w:sz w:val="24"/>
        </w:rPr>
        <w:br/>
        <w:t xml:space="preserve">I have attached the program </w:t>
      </w:r>
      <w:r w:rsidR="007530B7">
        <w:rPr>
          <w:sz w:val="24"/>
        </w:rPr>
        <w:t xml:space="preserve">that uses the method I will describe (this program also solved question e) </w:t>
      </w:r>
      <w:r w:rsidR="00443327">
        <w:rPr>
          <w:sz w:val="24"/>
        </w:rPr>
        <w:t>and its outputs for key lengths 10 to 20 with my</w:t>
      </w:r>
      <w:r w:rsidR="007530B7">
        <w:rPr>
          <w:sz w:val="24"/>
        </w:rPr>
        <w:t xml:space="preserve"> assignment</w:t>
      </w:r>
      <w:r w:rsidR="00443327">
        <w:rPr>
          <w:sz w:val="24"/>
        </w:rPr>
        <w:t xml:space="preserve"> submission.</w:t>
      </w:r>
      <w:r w:rsidR="00443327">
        <w:rPr>
          <w:sz w:val="24"/>
        </w:rPr>
        <w:br/>
      </w:r>
      <w:r w:rsidR="00443327">
        <w:rPr>
          <w:sz w:val="24"/>
        </w:rPr>
        <w:br/>
      </w:r>
      <w:r w:rsidR="00210FA3">
        <w:rPr>
          <w:sz w:val="24"/>
        </w:rPr>
        <w:t xml:space="preserve">The algorithm is based of the idea of using known English language statistics to score </w:t>
      </w:r>
      <w:r w:rsidR="008D07AE">
        <w:rPr>
          <w:sz w:val="24"/>
        </w:rPr>
        <w:t>column pairs for each key length. A column is a column of text where I break the text into</w:t>
      </w:r>
      <w:r w:rsidR="002F0167">
        <w:rPr>
          <w:sz w:val="24"/>
        </w:rPr>
        <w:t xml:space="preserve"> columnar format where each row is the length of the key that way you can concatenate each column together as a string. By doing this I can take two columns and </w:t>
      </w:r>
      <w:r w:rsidR="00AB1E7B">
        <w:rPr>
          <w:sz w:val="24"/>
        </w:rPr>
        <w:t>iterate through each string comparing each value from the columns at the same index position. I used the two most common di-grams to score the column pairs (“</w:t>
      </w:r>
      <w:proofErr w:type="spellStart"/>
      <w:r w:rsidR="00AB1E7B">
        <w:rPr>
          <w:sz w:val="24"/>
        </w:rPr>
        <w:t>th</w:t>
      </w:r>
      <w:proofErr w:type="spellEnd"/>
      <w:r w:rsidR="00AB1E7B">
        <w:rPr>
          <w:sz w:val="24"/>
        </w:rPr>
        <w:t xml:space="preserve"> and he”).</w:t>
      </w:r>
      <w:r w:rsidR="008E681B">
        <w:rPr>
          <w:sz w:val="24"/>
        </w:rPr>
        <w:br/>
      </w:r>
      <w:r w:rsidR="008E681B">
        <w:rPr>
          <w:sz w:val="24"/>
        </w:rPr>
        <w:br/>
        <w:t>This allows one to find a columns next statistical neighbour (which column is probable to</w:t>
      </w:r>
      <w:r w:rsidR="00406642">
        <w:rPr>
          <w:sz w:val="24"/>
        </w:rPr>
        <w:t xml:space="preserve"> lead the current column). By doing this</w:t>
      </w:r>
      <w:r w:rsidR="00463349">
        <w:rPr>
          <w:sz w:val="24"/>
        </w:rPr>
        <w:t xml:space="preserve"> for a range of key lengths, you can score each key </w:t>
      </w:r>
      <w:proofErr w:type="gramStart"/>
      <w:r w:rsidR="00463349">
        <w:rPr>
          <w:sz w:val="24"/>
        </w:rPr>
        <w:t>lengths</w:t>
      </w:r>
      <w:proofErr w:type="gramEnd"/>
      <w:r w:rsidR="00463349">
        <w:rPr>
          <w:sz w:val="24"/>
        </w:rPr>
        <w:t xml:space="preserve"> probable column pairs and find a probably key length by seeing which key lengths </w:t>
      </w:r>
      <w:r w:rsidR="00660F2F">
        <w:rPr>
          <w:sz w:val="24"/>
        </w:rPr>
        <w:t>column pairs scored the highest. Then to form this probable key length into a key, the attacker can follow the pairs since one column will point to another, then that column will point to another until there are no columns left to point to</w:t>
      </w:r>
      <w:r w:rsidR="00F53353">
        <w:rPr>
          <w:sz w:val="24"/>
        </w:rPr>
        <w:t xml:space="preserve"> (or an attacker may have to guess the last couple columns).</w:t>
      </w:r>
      <w:r w:rsidR="00F53353">
        <w:rPr>
          <w:sz w:val="24"/>
        </w:rPr>
        <w:br/>
      </w:r>
      <w:r w:rsidR="00F53353">
        <w:rPr>
          <w:sz w:val="24"/>
        </w:rPr>
        <w:br/>
        <w:t>This allows key length to be found and a key for  cipher text to be found.</w:t>
      </w:r>
      <w:r w:rsidR="007530B7" w:rsidRPr="00F53353">
        <w:rPr>
          <w:sz w:val="24"/>
        </w:rPr>
        <w:br/>
      </w:r>
    </w:p>
    <w:p w14:paraId="29C34AFD" w14:textId="2A10FF76" w:rsidR="0035418B" w:rsidRPr="0035418B" w:rsidRDefault="0050670B" w:rsidP="0035418B">
      <w:pPr>
        <w:pStyle w:val="ListParagraph"/>
        <w:numPr>
          <w:ilvl w:val="0"/>
          <w:numId w:val="6"/>
        </w:numPr>
        <w:rPr>
          <w:sz w:val="24"/>
        </w:rPr>
      </w:pPr>
      <w:r>
        <w:rPr>
          <w:sz w:val="24"/>
        </w:rPr>
        <w:lastRenderedPageBreak/>
        <w:t xml:space="preserve">The algorithm described above was implemented into an attached program. </w:t>
      </w:r>
      <w:proofErr w:type="gramStart"/>
      <w:r>
        <w:rPr>
          <w:sz w:val="24"/>
        </w:rPr>
        <w:t>Also</w:t>
      </w:r>
      <w:proofErr w:type="gramEnd"/>
      <w:r>
        <w:rPr>
          <w:sz w:val="24"/>
        </w:rPr>
        <w:t xml:space="preserve"> the output from the program has been attached, I deduced the likely key length (16) from this output and followed the outputted </w:t>
      </w:r>
      <w:r w:rsidR="004C046C">
        <w:rPr>
          <w:sz w:val="24"/>
        </w:rPr>
        <w:t xml:space="preserve">nearest neighbour column pairs to form a key. For this problem, the nearest neighbours </w:t>
      </w:r>
      <w:r w:rsidR="00F014E8">
        <w:rPr>
          <w:sz w:val="24"/>
        </w:rPr>
        <w:t>generated</w:t>
      </w:r>
      <w:r w:rsidR="004C046C">
        <w:rPr>
          <w:sz w:val="24"/>
        </w:rPr>
        <w:t xml:space="preserve"> the key and I did not have to do any guess work. </w:t>
      </w:r>
      <w:proofErr w:type="gramStart"/>
      <w:r w:rsidR="004C046C">
        <w:rPr>
          <w:sz w:val="24"/>
        </w:rPr>
        <w:t>Also</w:t>
      </w:r>
      <w:proofErr w:type="gramEnd"/>
      <w:r w:rsidR="004C046C">
        <w:rPr>
          <w:sz w:val="24"/>
        </w:rPr>
        <w:t xml:space="preserve"> the outputted column pairs for a key length of 16 scored significantly higher</w:t>
      </w:r>
      <w:r w:rsidR="00F014E8">
        <w:rPr>
          <w:sz w:val="24"/>
        </w:rPr>
        <w:t xml:space="preserve"> leading me to try that as the key length and key.</w:t>
      </w:r>
      <w:r w:rsidR="0035418B">
        <w:rPr>
          <w:sz w:val="24"/>
        </w:rPr>
        <w:br/>
      </w:r>
      <w:r w:rsidR="00E7555C">
        <w:rPr>
          <w:sz w:val="24"/>
        </w:rPr>
        <w:br/>
      </w:r>
      <w:r w:rsidR="0035418B">
        <w:rPr>
          <w:sz w:val="24"/>
        </w:rPr>
        <w:t xml:space="preserve">I attached the program, </w:t>
      </w:r>
      <w:r w:rsidR="00E7555C">
        <w:rPr>
          <w:sz w:val="24"/>
        </w:rPr>
        <w:t>terminal output, decoded text, and full text with email submission.</w:t>
      </w:r>
    </w:p>
    <w:p w14:paraId="2209F616" w14:textId="77777777" w:rsidR="00676053" w:rsidRPr="00614C44" w:rsidRDefault="00676053" w:rsidP="00AA78D4">
      <w:pPr>
        <w:rPr>
          <w:sz w:val="24"/>
        </w:rPr>
      </w:pPr>
    </w:p>
    <w:p w14:paraId="2CAE086F" w14:textId="0B9303EB" w:rsidR="00851F9D" w:rsidRDefault="00851F9D" w:rsidP="00AA78D4">
      <w:r>
        <w:t>Question 2:</w:t>
      </w:r>
    </w:p>
    <w:p w14:paraId="40D5D679" w14:textId="1635F4A9" w:rsidR="00E16D65" w:rsidRDefault="00FB59CC" w:rsidP="00A030C9">
      <w:pPr>
        <w:pStyle w:val="ListParagraph"/>
        <w:numPr>
          <w:ilvl w:val="0"/>
          <w:numId w:val="5"/>
        </w:numPr>
      </w:pPr>
      <w:r>
        <w:t xml:space="preserve">Considering that </w:t>
      </w:r>
      <w:r w:rsidR="00E320A4">
        <w:t>G(k)</w:t>
      </w:r>
      <w:r w:rsidR="00BD22FE">
        <w:t xml:space="preserve"> is the concatenation of k and the </w:t>
      </w:r>
      <w:proofErr w:type="gramStart"/>
      <w:r w:rsidR="00BD22FE">
        <w:t>6 bit</w:t>
      </w:r>
      <w:proofErr w:type="gramEnd"/>
      <w:r w:rsidR="00BD22FE">
        <w:t xml:space="preserve"> representation of </w:t>
      </w:r>
      <w:r w:rsidR="008F43D3">
        <w:t>how many 0 bits in k, this can be predicted by a predictor algorithm</w:t>
      </w:r>
      <w:r w:rsidR="00B5507D">
        <w:t>.</w:t>
      </w:r>
      <w:r w:rsidR="008F43D3">
        <w:t xml:space="preserve"> </w:t>
      </w:r>
      <w:r w:rsidR="00B5507D">
        <w:t>M</w:t>
      </w:r>
      <w:r w:rsidR="008F43D3">
        <w:t>eaning that given the first 64 bits, a predictor could predict the next 6 bits</w:t>
      </w:r>
      <w:r w:rsidR="006767CC">
        <w:t xml:space="preserve"> consecutively</w:t>
      </w:r>
      <w:r w:rsidR="00B5507D">
        <w:t xml:space="preserve"> with its prediction being based off how many 0 bits in the bit string it was given.</w:t>
      </w:r>
      <w:r w:rsidR="002D7163">
        <w:t xml:space="preserve"> </w:t>
      </w:r>
      <w:r w:rsidR="002904A0">
        <w:t xml:space="preserve">This means that for each bit it attempts to predict it will have a </w:t>
      </w:r>
      <w:r w:rsidR="00AB2CF1">
        <w:t xml:space="preserve">1/2+ </w:t>
      </w:r>
      <w:r w:rsidR="00516EBF">
        <w:rPr>
          <w:rFonts w:cstheme="minorHAnsi"/>
        </w:rPr>
        <w:t>ɛ</w:t>
      </w:r>
      <w:r w:rsidR="00593C4B">
        <w:rPr>
          <w:rFonts w:cstheme="minorHAnsi"/>
        </w:rPr>
        <w:t xml:space="preserve"> chance to correctly predict the next bit since the predictor algorithm will give an advantage.</w:t>
      </w:r>
      <w:r w:rsidR="00593C4B">
        <w:rPr>
          <w:rFonts w:cstheme="minorHAnsi"/>
        </w:rPr>
        <w:br/>
        <w:t xml:space="preserve">Statistical test: </w:t>
      </w:r>
      <w:r w:rsidR="00DF125C">
        <w:rPr>
          <w:rFonts w:cstheme="minorHAnsi"/>
        </w:rPr>
        <w:t>(1/2+</w:t>
      </w:r>
      <w:r w:rsidR="00DF125C" w:rsidRPr="00DF125C">
        <w:rPr>
          <w:rFonts w:cstheme="minorHAnsi"/>
        </w:rPr>
        <w:t xml:space="preserve"> </w:t>
      </w:r>
      <w:r w:rsidR="00DF125C">
        <w:rPr>
          <w:rFonts w:cstheme="minorHAnsi"/>
        </w:rPr>
        <w:t xml:space="preserve">ɛ) – 1/2 </w:t>
      </w:r>
      <w:r w:rsidR="00A030C9">
        <w:rPr>
          <w:rFonts w:cstheme="minorHAnsi"/>
        </w:rPr>
        <w:t xml:space="preserve">&gt; </w:t>
      </w:r>
      <w:r w:rsidR="00A030C9">
        <w:t>1/2</w:t>
      </w:r>
      <w:r w:rsidR="00A030C9" w:rsidRPr="00534748">
        <w:rPr>
          <w:vertAlign w:val="superscript"/>
        </w:rPr>
        <w:t>30</w:t>
      </w:r>
      <w:r w:rsidR="00A030C9">
        <w:t>.</w:t>
      </w:r>
      <w:r w:rsidR="00A030C9">
        <w:rPr>
          <w:vertAlign w:val="superscript"/>
        </w:rPr>
        <w:br/>
      </w:r>
      <w:r w:rsidR="00A030C9">
        <w:t xml:space="preserve">This will </w:t>
      </w:r>
      <w:proofErr w:type="gramStart"/>
      <w:r w:rsidR="00A030C9">
        <w:t>given</w:t>
      </w:r>
      <w:proofErr w:type="gramEnd"/>
      <w:r w:rsidR="00A030C9">
        <w:t xml:space="preserve"> a sign</w:t>
      </w:r>
      <w:r w:rsidR="00943F65">
        <w:t xml:space="preserve">ificant advantage over the generator shown by the statistical test that </w:t>
      </w:r>
      <w:r w:rsidR="00435098">
        <w:t>shows</w:t>
      </w:r>
      <w:r w:rsidR="00943F65">
        <w:t xml:space="preserve"> a non-negligible advantage</w:t>
      </w:r>
      <w:r w:rsidR="00435098">
        <w:t>.</w:t>
      </w:r>
      <w:r w:rsidR="00456771">
        <w:br/>
      </w:r>
    </w:p>
    <w:p w14:paraId="58FAA7C3" w14:textId="31425AF3" w:rsidR="00851F9D" w:rsidRDefault="000D062D" w:rsidP="00D35B27">
      <w:pPr>
        <w:pStyle w:val="ListParagraph"/>
        <w:numPr>
          <w:ilvl w:val="0"/>
          <w:numId w:val="5"/>
        </w:numPr>
      </w:pPr>
      <w:r>
        <w:t xml:space="preserve">My statistical test for </w:t>
      </w:r>
      <w:r w:rsidR="00714C62">
        <w:t xml:space="preserve">this G(k) is if the first and last bit of the PRG output are the same, output 1. Due to the nature </w:t>
      </w:r>
      <w:r w:rsidR="000857CC">
        <w:t>of this G(k), the first and last bit’s will always be the same. This will result in the statistical test always outputting 1</w:t>
      </w:r>
      <w:r w:rsidR="00AB36AD">
        <w:t xml:space="preserve">, while for a truly random string, 1 will only be outputted half the time giving a ½ chance. This is because there are four possible cases to test, 11 or 10 or 01 or 00 where half of these </w:t>
      </w:r>
      <w:r w:rsidR="00871D6B">
        <w:t>cases contains</w:t>
      </w:r>
      <w:r w:rsidR="00AB36AD">
        <w:t xml:space="preserve"> differing bits.</w:t>
      </w:r>
      <w:r w:rsidR="00871D6B">
        <w:t xml:space="preserve"> A truly random string will output these cases with a uniform distribution.</w:t>
      </w:r>
      <w:r w:rsidR="00893E9E">
        <w:br/>
      </w:r>
      <w:r w:rsidR="00871D6B">
        <w:t>Statistical test</w:t>
      </w:r>
      <w:r w:rsidR="00893E9E">
        <w:t xml:space="preserve">: 1 – </w:t>
      </w:r>
      <w:r w:rsidR="00516EBF">
        <w:t>1/2</w:t>
      </w:r>
      <w:r w:rsidR="00893E9E">
        <w:t xml:space="preserve"> = 1/</w:t>
      </w:r>
      <w:r w:rsidR="00CE12BF">
        <w:t>2.</w:t>
      </w:r>
      <w:r w:rsidR="00A7423E">
        <w:t xml:space="preserve"> </w:t>
      </w:r>
      <w:r w:rsidR="00B25DA7">
        <w:br/>
        <w:t>1/2</w:t>
      </w:r>
      <w:r w:rsidR="00CE12BF">
        <w:t xml:space="preserve"> &gt; </w:t>
      </w:r>
      <w:r w:rsidR="00A96B17">
        <w:t>1/2</w:t>
      </w:r>
      <w:r w:rsidR="00371405" w:rsidRPr="00534748">
        <w:rPr>
          <w:vertAlign w:val="superscript"/>
        </w:rPr>
        <w:t>30</w:t>
      </w:r>
      <w:r w:rsidR="00371405">
        <w:t xml:space="preserve"> there</w:t>
      </w:r>
      <w:r w:rsidR="00534748">
        <w:t>fore being a non-negligible advantage. This shows that this PRG is</w:t>
      </w:r>
      <w:r>
        <w:t xml:space="preserve"> non-random due to significant advantage over the generator.</w:t>
      </w:r>
      <w:r w:rsidR="00C871AE">
        <w:br/>
      </w:r>
    </w:p>
    <w:p w14:paraId="5CB0F412" w14:textId="2B864465" w:rsidR="002C6F0B" w:rsidRDefault="002C6F0B" w:rsidP="00AA78D4">
      <w:r>
        <w:t>Question 3:</w:t>
      </w:r>
    </w:p>
    <w:p w14:paraId="23B69F27" w14:textId="0CCBDA27" w:rsidR="002C6F0B" w:rsidRPr="006D000E" w:rsidRDefault="00AE611E" w:rsidP="00AE611E">
      <w:pPr>
        <w:pStyle w:val="ListParagraph"/>
        <w:numPr>
          <w:ilvl w:val="0"/>
          <w:numId w:val="3"/>
        </w:numPr>
      </w:pPr>
      <w:r>
        <w:t xml:space="preserve">H(k) = G(k) </w:t>
      </w:r>
      <w:r w:rsidR="00817B61">
        <w:rPr>
          <w:rFonts w:ascii="Cambria Math" w:hAnsi="Cambria Math" w:cs="Cambria Math"/>
        </w:rPr>
        <w:t>⊻</w:t>
      </w:r>
      <w:r w:rsidR="006D000E">
        <w:rPr>
          <w:rFonts w:ascii="Cambria Math" w:hAnsi="Cambria Math" w:cs="Cambria Math"/>
        </w:rPr>
        <w:t xml:space="preserve"> w </w:t>
      </w:r>
    </w:p>
    <w:p w14:paraId="037CD39A" w14:textId="57AD6A0C" w:rsidR="006D000E" w:rsidRDefault="006D000E" w:rsidP="006D000E">
      <w:pPr>
        <w:pStyle w:val="ListParagraph"/>
        <w:rPr>
          <w:rFonts w:cstheme="minorHAnsi"/>
        </w:rPr>
      </w:pPr>
      <w:r>
        <w:rPr>
          <w:rFonts w:ascii="Cambria Math" w:hAnsi="Cambria Math" w:cs="Cambria Math"/>
        </w:rPr>
        <w:t xml:space="preserve">⊻ </w:t>
      </w:r>
      <w:r w:rsidRPr="00D10E2E">
        <w:rPr>
          <w:rFonts w:cstheme="minorHAnsi"/>
        </w:rPr>
        <w:t xml:space="preserve">is XOR in </w:t>
      </w:r>
      <w:r w:rsidR="00D10E2E" w:rsidRPr="00D10E2E">
        <w:rPr>
          <w:rFonts w:cstheme="minorHAnsi"/>
        </w:rPr>
        <w:t>Unicode.</w:t>
      </w:r>
    </w:p>
    <w:p w14:paraId="5AC22BD9" w14:textId="149C5270" w:rsidR="00453F50" w:rsidRDefault="00AD6294" w:rsidP="002E3583">
      <w:pPr>
        <w:pStyle w:val="ListParagraph"/>
      </w:pPr>
      <w:r>
        <w:t xml:space="preserve">I believe H(k) is secure </w:t>
      </w:r>
      <w:r w:rsidR="00197978">
        <w:t>because</w:t>
      </w:r>
      <w:r>
        <w:t xml:space="preserve"> G(k) is secure. G(k) being secure means that not only </w:t>
      </w:r>
      <w:r w:rsidR="00C56664">
        <w:t xml:space="preserve">is the distribution of its outputs is uniform, also the bits produced by G(k) </w:t>
      </w:r>
      <w:r w:rsidR="00197978">
        <w:t xml:space="preserve">are uniformly distributed to maintain unpredictability. G(k) and w </w:t>
      </w:r>
      <w:r w:rsidR="00705D69">
        <w:t xml:space="preserve">are put through XOR to produce H(k). w is also uniformly distributed </w:t>
      </w:r>
      <w:r w:rsidR="00732997">
        <w:t>due to its alternating nature. This</w:t>
      </w:r>
      <w:r w:rsidR="00705D69">
        <w:t xml:space="preserve"> would maintain the uniform distribution of G(k)’s bits even if G(k) </w:t>
      </w:r>
      <w:r w:rsidR="00960D67">
        <w:t>has slightly more 0’s than 1’s or more 1’s than 0’s.</w:t>
      </w:r>
    </w:p>
    <w:p w14:paraId="4C134DA8" w14:textId="13FB0240" w:rsidR="003B2C3E" w:rsidRDefault="003B2C3E" w:rsidP="002E3583">
      <w:pPr>
        <w:pStyle w:val="ListParagraph"/>
      </w:pPr>
      <w:r>
        <w:t>Overall because of this, H(k) is as unpredictable as G(k) and an advantage over the generator would not be found assuming G(k) is secure, the most the could happen is someone could XOR the output of H(k) with w to get G(k) but G(k) is secure so there is no gain.</w:t>
      </w:r>
    </w:p>
    <w:p w14:paraId="73A539B5" w14:textId="04B5CD04" w:rsidR="00F04AFD" w:rsidRDefault="00F04AFD" w:rsidP="00AA2481"/>
    <w:p w14:paraId="4D86CBC6" w14:textId="2AA628ED" w:rsidR="00AA2481" w:rsidRDefault="00346E6A" w:rsidP="00AA2481">
      <w:pPr>
        <w:pStyle w:val="ListParagraph"/>
        <w:numPr>
          <w:ilvl w:val="0"/>
          <w:numId w:val="3"/>
        </w:numPr>
      </w:pPr>
      <w:r>
        <w:lastRenderedPageBreak/>
        <w:t xml:space="preserve">H(k) = G(k) + (G(k) </w:t>
      </w:r>
      <w:r w:rsidR="0018472B">
        <w:rPr>
          <w:rFonts w:ascii="Cambria Math" w:hAnsi="Cambria Math" w:cs="Cambria Math"/>
        </w:rPr>
        <w:t>⊻</w:t>
      </w:r>
      <w:r w:rsidR="0018472B">
        <w:t xml:space="preserve"> k)</w:t>
      </w:r>
    </w:p>
    <w:p w14:paraId="790399A2" w14:textId="1A29E3ED" w:rsidR="0018472B" w:rsidRDefault="0018472B" w:rsidP="0018472B">
      <w:pPr>
        <w:pStyle w:val="ListParagraph"/>
        <w:rPr>
          <w:rFonts w:cstheme="minorHAnsi"/>
        </w:rPr>
      </w:pPr>
      <w:r>
        <w:rPr>
          <w:rFonts w:ascii="Cambria Math" w:hAnsi="Cambria Math" w:cs="Cambria Math"/>
        </w:rPr>
        <w:t xml:space="preserve">⊻ </w:t>
      </w:r>
      <w:r w:rsidRPr="00D10E2E">
        <w:rPr>
          <w:rFonts w:cstheme="minorHAnsi"/>
        </w:rPr>
        <w:t>is XOR in Unicode.</w:t>
      </w:r>
    </w:p>
    <w:p w14:paraId="4220BA6B" w14:textId="0817CE62" w:rsidR="0005046C" w:rsidRPr="008A3221" w:rsidRDefault="00AC6F51" w:rsidP="0018472B">
      <w:pPr>
        <w:pStyle w:val="ListParagraph"/>
        <w:rPr>
          <w:rFonts w:cstheme="minorHAnsi"/>
        </w:rPr>
      </w:pPr>
      <w:r>
        <w:rPr>
          <w:rFonts w:cstheme="minorHAnsi"/>
        </w:rPr>
        <w:t>I believe H(k) is secure</w:t>
      </w:r>
      <w:r w:rsidR="007F452F">
        <w:rPr>
          <w:rFonts w:cstheme="minorHAnsi"/>
        </w:rPr>
        <w:t xml:space="preserve"> because </w:t>
      </w:r>
      <w:r w:rsidR="00BA647B">
        <w:rPr>
          <w:rFonts w:cstheme="minorHAnsi"/>
        </w:rPr>
        <w:t>although the original key k is</w:t>
      </w:r>
      <w:r w:rsidR="007F452F">
        <w:rPr>
          <w:rFonts w:cstheme="minorHAnsi"/>
        </w:rPr>
        <w:t xml:space="preserve"> hidden in plain sight</w:t>
      </w:r>
      <w:r w:rsidR="00BA647B">
        <w:rPr>
          <w:rFonts w:cstheme="minorHAnsi"/>
        </w:rPr>
        <w:t>, to get it you would have to break the</w:t>
      </w:r>
      <w:r w:rsidR="004F612F">
        <w:rPr>
          <w:rFonts w:cstheme="minorHAnsi"/>
        </w:rPr>
        <w:t xml:space="preserve"> overall</w:t>
      </w:r>
      <w:r w:rsidR="00BA647B">
        <w:rPr>
          <w:rFonts w:cstheme="minorHAnsi"/>
        </w:rPr>
        <w:t xml:space="preserve"> system</w:t>
      </w:r>
      <w:r w:rsidR="00782D4A">
        <w:rPr>
          <w:rFonts w:cstheme="minorHAnsi"/>
        </w:rPr>
        <w:t>. This</w:t>
      </w:r>
      <w:r w:rsidR="00BA647B">
        <w:rPr>
          <w:rFonts w:cstheme="minorHAnsi"/>
        </w:rPr>
        <w:t xml:space="preserve"> means that </w:t>
      </w:r>
      <w:r w:rsidR="00175A4E">
        <w:rPr>
          <w:rFonts w:cstheme="minorHAnsi"/>
        </w:rPr>
        <w:t>the method of using the key in H(k) is just as or more secure than the system therefore making H(k) itself secure</w:t>
      </w:r>
      <w:r w:rsidR="007F452F">
        <w:rPr>
          <w:rFonts w:cstheme="minorHAnsi"/>
        </w:rPr>
        <w:t xml:space="preserve">. </w:t>
      </w:r>
      <w:r w:rsidR="008D1F07">
        <w:rPr>
          <w:rFonts w:cstheme="minorHAnsi"/>
        </w:rPr>
        <w:t>This is because for an attacker to obtain k to break the PRG, they would only need to XOR the first half and second half of H(k)’s output</w:t>
      </w:r>
      <w:r w:rsidR="007640F5">
        <w:rPr>
          <w:rFonts w:cstheme="minorHAnsi"/>
        </w:rPr>
        <w:t xml:space="preserve">, this resulting in k. But since this is a PRG, the output of H(k) is not available to the attacker and instead is used with </w:t>
      </w:r>
      <w:r w:rsidR="00E13FCD">
        <w:rPr>
          <w:rFonts w:cstheme="minorHAnsi"/>
        </w:rPr>
        <w:t>a</w:t>
      </w:r>
      <w:r w:rsidR="007640F5">
        <w:rPr>
          <w:rFonts w:cstheme="minorHAnsi"/>
        </w:rPr>
        <w:t xml:space="preserve"> </w:t>
      </w:r>
      <w:r w:rsidR="00E13FCD">
        <w:rPr>
          <w:rFonts w:cstheme="minorHAnsi"/>
        </w:rPr>
        <w:t xml:space="preserve">message in XOR to produce cipher-text. </w:t>
      </w:r>
      <w:r w:rsidR="00640703">
        <w:rPr>
          <w:rFonts w:cstheme="minorHAnsi"/>
        </w:rPr>
        <w:t>For an attack</w:t>
      </w:r>
      <w:r w:rsidR="005916AC">
        <w:rPr>
          <w:rFonts w:cstheme="minorHAnsi"/>
        </w:rPr>
        <w:t xml:space="preserve">er to obtain the decrypted text, they either need to obtain k </w:t>
      </w:r>
      <w:r w:rsidR="005171AD">
        <w:rPr>
          <w:rFonts w:cstheme="minorHAnsi"/>
        </w:rPr>
        <w:t xml:space="preserve">to produce the output from H(k) </w:t>
      </w:r>
      <w:r w:rsidR="005916AC">
        <w:rPr>
          <w:rFonts w:cstheme="minorHAnsi"/>
        </w:rPr>
        <w:t xml:space="preserve">or </w:t>
      </w:r>
      <w:r w:rsidR="005171AD">
        <w:rPr>
          <w:rFonts w:cstheme="minorHAnsi"/>
        </w:rPr>
        <w:t xml:space="preserve">gain </w:t>
      </w:r>
      <w:r w:rsidR="005916AC">
        <w:rPr>
          <w:rFonts w:cstheme="minorHAnsi"/>
        </w:rPr>
        <w:t>the output from H(k)</w:t>
      </w:r>
      <w:r w:rsidR="005171AD">
        <w:rPr>
          <w:rFonts w:cstheme="minorHAnsi"/>
        </w:rPr>
        <w:t xml:space="preserve"> directly somehow</w:t>
      </w:r>
      <w:r w:rsidR="00DF6D43">
        <w:rPr>
          <w:rFonts w:cstheme="minorHAnsi"/>
        </w:rPr>
        <w:t>.</w:t>
      </w:r>
      <w:r w:rsidR="00FA18B6">
        <w:rPr>
          <w:rFonts w:cstheme="minorHAnsi"/>
        </w:rPr>
        <w:t xml:space="preserve"> T</w:t>
      </w:r>
      <w:r w:rsidR="00DF6D43">
        <w:rPr>
          <w:rFonts w:cstheme="minorHAnsi"/>
        </w:rPr>
        <w:t>he way to get k is to first gain the output from H(k)</w:t>
      </w:r>
      <w:r w:rsidR="00FA18B6">
        <w:rPr>
          <w:rFonts w:cstheme="minorHAnsi"/>
        </w:rPr>
        <w:t xml:space="preserve"> but this </w:t>
      </w:r>
      <w:r w:rsidR="000C6E1E">
        <w:rPr>
          <w:rFonts w:cstheme="minorHAnsi"/>
        </w:rPr>
        <w:t xml:space="preserve">output </w:t>
      </w:r>
      <w:r w:rsidR="00FA18B6">
        <w:rPr>
          <w:rFonts w:cstheme="minorHAnsi"/>
        </w:rPr>
        <w:t xml:space="preserve">is all that is required to decrypt the cipher-text therefore making obtaining k from H(k) </w:t>
      </w:r>
      <w:r w:rsidR="00292C37">
        <w:rPr>
          <w:rFonts w:cstheme="minorHAnsi"/>
        </w:rPr>
        <w:t xml:space="preserve">not necessary. </w:t>
      </w:r>
      <w:r w:rsidR="000C6E1E">
        <w:rPr>
          <w:rFonts w:cstheme="minorHAnsi"/>
        </w:rPr>
        <w:t>Therefore,</w:t>
      </w:r>
      <w:r w:rsidR="00292C37">
        <w:rPr>
          <w:rFonts w:cstheme="minorHAnsi"/>
        </w:rPr>
        <w:t xml:space="preserve"> the fact that </w:t>
      </w:r>
      <w:r w:rsidR="000C6E1E">
        <w:rPr>
          <w:rFonts w:cstheme="minorHAnsi"/>
        </w:rPr>
        <w:t xml:space="preserve">k </w:t>
      </w:r>
      <w:r w:rsidR="00292C37">
        <w:rPr>
          <w:rFonts w:cstheme="minorHAnsi"/>
        </w:rPr>
        <w:t>exists in the output from H(k) is not</w:t>
      </w:r>
      <w:r w:rsidR="005171AD">
        <w:rPr>
          <w:rFonts w:cstheme="minorHAnsi"/>
        </w:rPr>
        <w:t xml:space="preserve"> important</w:t>
      </w:r>
      <w:r w:rsidR="000C6E1E">
        <w:rPr>
          <w:rFonts w:cstheme="minorHAnsi"/>
        </w:rPr>
        <w:t xml:space="preserve"> and does not directly make H(k) less secure.</w:t>
      </w:r>
      <w:r w:rsidR="000273DD">
        <w:rPr>
          <w:rFonts w:cstheme="minorHAnsi"/>
        </w:rPr>
        <w:t xml:space="preserve"> </w:t>
      </w:r>
      <w:r w:rsidR="00454473">
        <w:rPr>
          <w:rFonts w:cstheme="minorHAnsi"/>
        </w:rPr>
        <w:t>Therefore,</w:t>
      </w:r>
      <w:r w:rsidR="000273DD">
        <w:rPr>
          <w:rFonts w:cstheme="minorHAnsi"/>
        </w:rPr>
        <w:t xml:space="preserve"> since G(k) is secure and k is not a factor in the secureness of H(k) (in terms of including in the output of H(k)</w:t>
      </w:r>
      <w:r w:rsidR="00493D06">
        <w:rPr>
          <w:rFonts w:cstheme="minorHAnsi"/>
        </w:rPr>
        <w:t>) and that the uniform distribution of 0’s and 1’s is maintained in H(k)’s output due to G(k) being secure, H(k) is secure.</w:t>
      </w:r>
    </w:p>
    <w:p w14:paraId="437CD454" w14:textId="77777777" w:rsidR="0018472B" w:rsidRDefault="0018472B" w:rsidP="0018472B">
      <w:pPr>
        <w:pStyle w:val="ListParagraph"/>
      </w:pPr>
    </w:p>
    <w:p w14:paraId="5D77030D" w14:textId="77777777" w:rsidR="00621045" w:rsidRDefault="00621045" w:rsidP="002E3583">
      <w:pPr>
        <w:pStyle w:val="ListParagraph"/>
      </w:pPr>
    </w:p>
    <w:p w14:paraId="4DF6AF02" w14:textId="48BAA97F" w:rsidR="002E7AF4" w:rsidRDefault="002E7AF4" w:rsidP="00AA78D4">
      <w:pPr>
        <w:rPr>
          <w:rFonts w:ascii="Calibri" w:hAnsi="Calibri" w:cs="Calibri"/>
        </w:rPr>
      </w:pPr>
    </w:p>
    <w:p w14:paraId="58E9FEF1" w14:textId="34236C18" w:rsidR="00F44059" w:rsidRDefault="00F44059" w:rsidP="00AA78D4">
      <w:r>
        <w:t>Question 4:</w:t>
      </w:r>
      <w:r w:rsidR="00A16204">
        <w:t xml:space="preserve"> </w:t>
      </w:r>
      <w:r w:rsidR="00A16204" w:rsidRPr="00A16204">
        <w:t xml:space="preserve"> </w:t>
      </w:r>
    </w:p>
    <w:p w14:paraId="5C6AEBE6" w14:textId="02AA3BD8" w:rsidR="004D4CEA" w:rsidRDefault="000116FE" w:rsidP="00473C27">
      <w:r>
        <w:t>Highlighted sections show change from original plain-text and c</w:t>
      </w:r>
      <w:r w:rsidR="0016512F">
        <w:t>i</w:t>
      </w:r>
      <w:r>
        <w:t>pher-text.</w:t>
      </w:r>
    </w:p>
    <w:p w14:paraId="5D3D5053" w14:textId="77777777" w:rsidR="00353395" w:rsidRDefault="00B97F45" w:rsidP="00AA78D4">
      <w:r>
        <w:t xml:space="preserve">Plain-text: </w:t>
      </w:r>
    </w:p>
    <w:p w14:paraId="47C262D4" w14:textId="3A98C98B" w:rsidR="00F44059" w:rsidRPr="00596A1A" w:rsidRDefault="00167467" w:rsidP="00353395">
      <w:pPr>
        <w:pStyle w:val="ListParagraph"/>
        <w:numPr>
          <w:ilvl w:val="0"/>
          <w:numId w:val="1"/>
        </w:numPr>
      </w:pPr>
      <w:r w:rsidRPr="00596A1A">
        <w:t>00000000</w:t>
      </w:r>
      <w:r w:rsidR="00596A1A" w:rsidRPr="00596A1A">
        <w:t xml:space="preserve">    </w:t>
      </w:r>
      <w:r w:rsidR="00631FA9" w:rsidRPr="00596A1A">
        <w:t>30 32 34 36 38 31</w:t>
      </w:r>
      <w:r w:rsidR="00FA7492" w:rsidRPr="00596A1A">
        <w:t xml:space="preserve"> 33 35 30 32 34 36 38 31 33 35</w:t>
      </w:r>
      <w:r w:rsidR="00596A1A" w:rsidRPr="00596A1A">
        <w:t xml:space="preserve">    0246813502468135</w:t>
      </w:r>
    </w:p>
    <w:p w14:paraId="53872026" w14:textId="4F6818CD" w:rsidR="00353395" w:rsidRDefault="00167467" w:rsidP="00353395">
      <w:pPr>
        <w:pStyle w:val="ListParagraph"/>
        <w:numPr>
          <w:ilvl w:val="0"/>
          <w:numId w:val="1"/>
        </w:numPr>
      </w:pPr>
      <w:r w:rsidRPr="00596A1A">
        <w:t>00000010</w:t>
      </w:r>
      <w:r w:rsidR="00596A1A" w:rsidRPr="00596A1A">
        <w:t xml:space="preserve">    </w:t>
      </w:r>
      <w:r w:rsidR="00FA7492" w:rsidRPr="00596A1A">
        <w:t xml:space="preserve">31 33 35 37 39 32 34 36 </w:t>
      </w:r>
      <w:r w:rsidR="00074719" w:rsidRPr="00596A1A">
        <w:t>31 33 35 37 39 32 34 36</w:t>
      </w:r>
      <w:r w:rsidR="00596A1A" w:rsidRPr="00596A1A">
        <w:t xml:space="preserve">    1357924613579246</w:t>
      </w:r>
    </w:p>
    <w:p w14:paraId="678C5EEA" w14:textId="3E51E413" w:rsidR="000437CC" w:rsidRDefault="000437CC" w:rsidP="000437CC">
      <w:r>
        <w:t>C</w:t>
      </w:r>
      <w:r w:rsidR="0016512F">
        <w:t>i</w:t>
      </w:r>
      <w:r>
        <w:t>pher-text:</w:t>
      </w:r>
    </w:p>
    <w:p w14:paraId="0D452565" w14:textId="1CE391D3" w:rsidR="000437CC" w:rsidRPr="00921540" w:rsidRDefault="000437CC" w:rsidP="00921540">
      <w:pPr>
        <w:pStyle w:val="ListParagraph"/>
        <w:numPr>
          <w:ilvl w:val="0"/>
          <w:numId w:val="1"/>
        </w:numPr>
        <w:rPr>
          <w:sz w:val="20"/>
        </w:rPr>
      </w:pPr>
      <w:r>
        <w:t>00000000</w:t>
      </w:r>
      <w:r w:rsidR="00E25852">
        <w:t xml:space="preserve">    </w:t>
      </w:r>
      <w:r w:rsidR="0059395F" w:rsidRPr="00447B21">
        <w:rPr>
          <w:highlight w:val="yellow"/>
        </w:rPr>
        <w:t>70</w:t>
      </w:r>
      <w:r w:rsidR="0059395F">
        <w:t xml:space="preserve"> </w:t>
      </w:r>
      <w:proofErr w:type="spellStart"/>
      <w:r w:rsidR="0059395F" w:rsidRPr="004A25D9">
        <w:t>af</w:t>
      </w:r>
      <w:proofErr w:type="spellEnd"/>
      <w:r w:rsidR="0059395F">
        <w:t xml:space="preserve"> </w:t>
      </w:r>
      <w:r w:rsidR="0059395F" w:rsidRPr="004A25D9">
        <w:t>64</w:t>
      </w:r>
      <w:r w:rsidR="0059395F">
        <w:t xml:space="preserve"> </w:t>
      </w:r>
      <w:r w:rsidR="0059395F" w:rsidRPr="004A25D9">
        <w:t>c9</w:t>
      </w:r>
      <w:r w:rsidR="0059395F">
        <w:t xml:space="preserve"> </w:t>
      </w:r>
      <w:r w:rsidR="0059395F" w:rsidRPr="004A25D9">
        <w:t>14</w:t>
      </w:r>
      <w:r w:rsidR="0059395F">
        <w:t xml:space="preserve"> </w:t>
      </w:r>
      <w:r w:rsidR="0059395F" w:rsidRPr="004A25D9">
        <w:t>35</w:t>
      </w:r>
      <w:r w:rsidR="0059395F">
        <w:t xml:space="preserve"> </w:t>
      </w:r>
      <w:r w:rsidR="0059395F" w:rsidRPr="004A25D9">
        <w:t>69</w:t>
      </w:r>
      <w:r w:rsidR="0059395F">
        <w:t xml:space="preserve"> </w:t>
      </w:r>
      <w:r w:rsidR="0059395F" w:rsidRPr="004A25D9">
        <w:t>c7</w:t>
      </w:r>
      <w:r w:rsidR="0059395F">
        <w:t xml:space="preserve"> </w:t>
      </w:r>
      <w:r w:rsidR="0059395F" w:rsidRPr="004A25D9">
        <w:t>6e</w:t>
      </w:r>
      <w:r w:rsidR="0059395F">
        <w:t xml:space="preserve"> </w:t>
      </w:r>
      <w:r w:rsidR="0059395F" w:rsidRPr="004A25D9">
        <w:t>d3</w:t>
      </w:r>
      <w:r w:rsidR="0059395F">
        <w:t xml:space="preserve"> </w:t>
      </w:r>
      <w:r w:rsidR="0059395F" w:rsidRPr="004A25D9">
        <w:t>12</w:t>
      </w:r>
      <w:r w:rsidR="0059395F">
        <w:t xml:space="preserve"> </w:t>
      </w:r>
      <w:r w:rsidR="0059395F" w:rsidRPr="004A25D9">
        <w:t>3e</w:t>
      </w:r>
      <w:r w:rsidR="0059395F">
        <w:t xml:space="preserve"> </w:t>
      </w:r>
      <w:r w:rsidR="0059395F" w:rsidRPr="004A25D9">
        <w:t>20</w:t>
      </w:r>
      <w:r w:rsidR="0059395F">
        <w:t xml:space="preserve"> </w:t>
      </w:r>
      <w:r w:rsidR="0059395F" w:rsidRPr="004A25D9">
        <w:t>6c</w:t>
      </w:r>
      <w:r w:rsidR="0059395F">
        <w:t xml:space="preserve"> </w:t>
      </w:r>
      <w:r w:rsidR="0059395F" w:rsidRPr="004A25D9">
        <w:t>c1</w:t>
      </w:r>
      <w:r w:rsidR="0059395F">
        <w:t xml:space="preserve"> </w:t>
      </w:r>
      <w:r w:rsidR="0059395F" w:rsidRPr="004A25D9">
        <w:t>55</w:t>
      </w:r>
      <w:r w:rsidR="00921540" w:rsidRPr="00AB7248">
        <w:t xml:space="preserve">    </w:t>
      </w:r>
      <w:r w:rsidR="008240BC">
        <w:t xml:space="preserve">   </w:t>
      </w:r>
      <w:r w:rsidR="00DE0B50" w:rsidRPr="00DE0B50">
        <w:t>p¯dÉ.5iÇnÓ.&gt;</w:t>
      </w:r>
      <w:r w:rsidR="00DE0B50">
        <w:t>.</w:t>
      </w:r>
      <w:proofErr w:type="spellStart"/>
      <w:r w:rsidR="00DE0B50" w:rsidRPr="00DE0B50">
        <w:t>lÁU</w:t>
      </w:r>
      <w:proofErr w:type="spellEnd"/>
    </w:p>
    <w:p w14:paraId="1B6D65BD" w14:textId="4188264C" w:rsidR="000437CC" w:rsidRPr="00926ABE" w:rsidRDefault="000437CC" w:rsidP="000437CC">
      <w:pPr>
        <w:pStyle w:val="ListParagraph"/>
        <w:numPr>
          <w:ilvl w:val="0"/>
          <w:numId w:val="1"/>
        </w:numPr>
      </w:pPr>
      <w:r>
        <w:t>00000010</w:t>
      </w:r>
      <w:r w:rsidR="00921540">
        <w:t xml:space="preserve">    </w:t>
      </w:r>
      <w:r w:rsidR="00F75CDA" w:rsidRPr="00F75CDA">
        <w:t>74</w:t>
      </w:r>
      <w:r w:rsidR="00F75CDA">
        <w:t xml:space="preserve"> </w:t>
      </w:r>
      <w:r w:rsidR="00F75CDA" w:rsidRPr="00F75CDA">
        <w:t>fa</w:t>
      </w:r>
      <w:r w:rsidR="00F75CDA">
        <w:t xml:space="preserve"> </w:t>
      </w:r>
      <w:r w:rsidR="00F75CDA" w:rsidRPr="00F75CDA">
        <w:t>02</w:t>
      </w:r>
      <w:r w:rsidR="00F75CDA">
        <w:t xml:space="preserve"> </w:t>
      </w:r>
      <w:r w:rsidR="00F75CDA" w:rsidRPr="00F75CDA">
        <w:t>2b</w:t>
      </w:r>
      <w:r w:rsidR="00F75CDA">
        <w:t xml:space="preserve"> </w:t>
      </w:r>
      <w:r w:rsidR="00F75CDA" w:rsidRPr="00F75CDA">
        <w:t>b1</w:t>
      </w:r>
      <w:r w:rsidR="00F75CDA">
        <w:t xml:space="preserve"> </w:t>
      </w:r>
      <w:r w:rsidR="00F75CDA" w:rsidRPr="00F75CDA">
        <w:t>96</w:t>
      </w:r>
      <w:r w:rsidR="00F75CDA">
        <w:t xml:space="preserve"> </w:t>
      </w:r>
      <w:r w:rsidR="00F75CDA" w:rsidRPr="00F75CDA">
        <w:t>1f</w:t>
      </w:r>
      <w:r w:rsidR="00F75CDA">
        <w:t xml:space="preserve"> </w:t>
      </w:r>
      <w:r w:rsidR="00F75CDA" w:rsidRPr="00F75CDA">
        <w:t>3</w:t>
      </w:r>
      <w:r w:rsidR="00F75CDA">
        <w:t xml:space="preserve">8 </w:t>
      </w:r>
      <w:r w:rsidR="00F75CDA" w:rsidRPr="00F75CDA">
        <w:t>9</w:t>
      </w:r>
      <w:r w:rsidR="00F75CDA">
        <w:t xml:space="preserve">b </w:t>
      </w:r>
      <w:r w:rsidR="00F75CDA" w:rsidRPr="00F75CDA">
        <w:t>59</w:t>
      </w:r>
      <w:r w:rsidR="00F75CDA">
        <w:t xml:space="preserve"> </w:t>
      </w:r>
      <w:r w:rsidR="00F75CDA" w:rsidRPr="00F75CDA">
        <w:t>28</w:t>
      </w:r>
      <w:r w:rsidR="00F75CDA">
        <w:t xml:space="preserve"> </w:t>
      </w:r>
      <w:r w:rsidR="00F75CDA" w:rsidRPr="00F75CDA">
        <w:t>cc</w:t>
      </w:r>
      <w:r w:rsidR="00F75CDA">
        <w:t xml:space="preserve"> </w:t>
      </w:r>
      <w:r w:rsidR="00F75CDA" w:rsidRPr="00F75CDA">
        <w:t>15</w:t>
      </w:r>
      <w:r w:rsidR="00F75CDA">
        <w:t xml:space="preserve"> </w:t>
      </w:r>
      <w:r w:rsidR="00F75CDA" w:rsidRPr="00F75CDA">
        <w:t>86</w:t>
      </w:r>
      <w:r w:rsidR="00F75CDA">
        <w:t xml:space="preserve"> </w:t>
      </w:r>
      <w:r w:rsidR="00F75CDA" w:rsidRPr="00F75CDA">
        <w:t>4d</w:t>
      </w:r>
      <w:r w:rsidR="00F75CDA">
        <w:t xml:space="preserve"> </w:t>
      </w:r>
      <w:r w:rsidR="00F75CDA" w:rsidRPr="00F75CDA">
        <w:t>d2</w:t>
      </w:r>
      <w:r w:rsidR="00921540" w:rsidRPr="00AB7248">
        <w:t xml:space="preserve">    </w:t>
      </w:r>
      <w:r w:rsidR="008240BC">
        <w:t xml:space="preserve">   </w:t>
      </w:r>
      <w:proofErr w:type="spellStart"/>
      <w:proofErr w:type="gramStart"/>
      <w:r w:rsidR="00A16204" w:rsidRPr="00A16204">
        <w:t>tú</w:t>
      </w:r>
      <w:proofErr w:type="spellEnd"/>
      <w:r w:rsidR="00A16204" w:rsidRPr="00A16204">
        <w:t>.+</w:t>
      </w:r>
      <w:proofErr w:type="gramEnd"/>
      <w:r w:rsidR="00A16204" w:rsidRPr="00A16204">
        <w:t>±</w:t>
      </w:r>
      <w:r w:rsidR="00A16204">
        <w:rPr>
          <w:rFonts w:ascii="Calibri" w:hAnsi="Calibri" w:cs="Calibri"/>
        </w:rPr>
        <w:t>.</w:t>
      </w:r>
      <w:r w:rsidR="00A16204" w:rsidRPr="00A16204">
        <w:t>.8.Y(</w:t>
      </w:r>
      <w:r w:rsidR="00A16204" w:rsidRPr="00A16204">
        <w:rPr>
          <w:rFonts w:ascii="Calibri" w:hAnsi="Calibri" w:cs="Calibri"/>
        </w:rPr>
        <w:t>Ì</w:t>
      </w:r>
      <w:r w:rsidR="00A16204" w:rsidRPr="00A16204">
        <w:t>..M</w:t>
      </w:r>
      <w:r w:rsidR="00A16204" w:rsidRPr="00A16204">
        <w:rPr>
          <w:rFonts w:ascii="Calibri" w:hAnsi="Calibri" w:cs="Calibri"/>
        </w:rPr>
        <w:t>Ò</w:t>
      </w:r>
    </w:p>
    <w:p w14:paraId="45D1E738" w14:textId="6F6EB69B" w:rsidR="00926ABE" w:rsidRDefault="00447B21" w:rsidP="00926ABE">
      <w:r w:rsidRPr="00447B21">
        <w:rPr>
          <w:highlight w:val="yellow"/>
        </w:rPr>
        <w:t>70</w:t>
      </w:r>
      <w:r>
        <w:rPr>
          <w:highlight w:val="yellow"/>
        </w:rPr>
        <w:t xml:space="preserve">: </w:t>
      </w:r>
      <w:r w:rsidRPr="00447B21">
        <w:t>W</w:t>
      </w:r>
      <w:r>
        <w:t>ill flip a bit for this hex value</w:t>
      </w:r>
      <w:r w:rsidR="0022786E">
        <w:t>.</w:t>
      </w:r>
      <w:r>
        <w:t xml:space="preserve"> </w:t>
      </w:r>
      <w:r w:rsidR="0022786E">
        <w:t>I</w:t>
      </w:r>
      <w:r>
        <w:t>n decimal</w:t>
      </w:r>
      <w:r w:rsidR="0022786E">
        <w:t xml:space="preserve"> a hex 70 is 112, 112 in binary is 0111000</w:t>
      </w:r>
      <w:r w:rsidR="0022786E" w:rsidRPr="00346DA4">
        <w:rPr>
          <w:highlight w:val="yellow"/>
        </w:rPr>
        <w:t>0</w:t>
      </w:r>
      <w:r w:rsidR="0022786E">
        <w:t>.</w:t>
      </w:r>
      <w:r w:rsidR="00346DA4">
        <w:br/>
        <w:t>Will flip the highlighted bit to get a decimal value of 113</w:t>
      </w:r>
      <w:r w:rsidR="009965ED">
        <w:t xml:space="preserve"> (hex value, 71), this will change the ascii value from p to q. binary string is now: 0111000</w:t>
      </w:r>
      <w:r w:rsidR="009965ED" w:rsidRPr="009965ED">
        <w:rPr>
          <w:highlight w:val="yellow"/>
        </w:rPr>
        <w:t>1</w:t>
      </w:r>
      <w:r w:rsidR="009965ED">
        <w:t>.</w:t>
      </w:r>
    </w:p>
    <w:p w14:paraId="4A7F6965" w14:textId="116BD245" w:rsidR="00F82873" w:rsidRDefault="00F82873" w:rsidP="00F82873">
      <w:r>
        <w:t>C</w:t>
      </w:r>
      <w:r w:rsidR="0016512F">
        <w:t>i</w:t>
      </w:r>
      <w:r>
        <w:t xml:space="preserve">pher-text with </w:t>
      </w:r>
      <w:r w:rsidR="00624229">
        <w:t>a bit flipped</w:t>
      </w:r>
      <w:r>
        <w:t>:</w:t>
      </w:r>
    </w:p>
    <w:p w14:paraId="20FF3CA9" w14:textId="16459F91" w:rsidR="00CA05D7" w:rsidRPr="00921540" w:rsidRDefault="00CA05D7" w:rsidP="00CA05D7">
      <w:pPr>
        <w:pStyle w:val="ListParagraph"/>
        <w:numPr>
          <w:ilvl w:val="0"/>
          <w:numId w:val="1"/>
        </w:numPr>
        <w:rPr>
          <w:sz w:val="20"/>
        </w:rPr>
      </w:pPr>
      <w:r>
        <w:t xml:space="preserve">00000000    </w:t>
      </w:r>
      <w:r w:rsidRPr="00447B21">
        <w:rPr>
          <w:highlight w:val="yellow"/>
        </w:rPr>
        <w:t>7</w:t>
      </w:r>
      <w:r>
        <w:rPr>
          <w:highlight w:val="yellow"/>
        </w:rPr>
        <w:t>1</w:t>
      </w:r>
      <w:r>
        <w:t xml:space="preserve"> </w:t>
      </w:r>
      <w:proofErr w:type="spellStart"/>
      <w:r w:rsidRPr="004A25D9">
        <w:t>af</w:t>
      </w:r>
      <w:proofErr w:type="spellEnd"/>
      <w:r>
        <w:t xml:space="preserve"> </w:t>
      </w:r>
      <w:r w:rsidRPr="004A25D9">
        <w:t>64</w:t>
      </w:r>
      <w:r>
        <w:t xml:space="preserve"> </w:t>
      </w:r>
      <w:r w:rsidRPr="004A25D9">
        <w:t>c9</w:t>
      </w:r>
      <w:r>
        <w:t xml:space="preserve"> </w:t>
      </w:r>
      <w:r w:rsidRPr="004A25D9">
        <w:t>14</w:t>
      </w:r>
      <w:r>
        <w:t xml:space="preserve"> </w:t>
      </w:r>
      <w:r w:rsidRPr="004A25D9">
        <w:t>35</w:t>
      </w:r>
      <w:r>
        <w:t xml:space="preserve"> </w:t>
      </w:r>
      <w:r w:rsidRPr="004A25D9">
        <w:t>69</w:t>
      </w:r>
      <w:r>
        <w:t xml:space="preserve"> </w:t>
      </w:r>
      <w:r w:rsidRPr="004A25D9">
        <w:t>c7</w:t>
      </w:r>
      <w:r>
        <w:t xml:space="preserve"> </w:t>
      </w:r>
      <w:r w:rsidRPr="004A25D9">
        <w:t>6e</w:t>
      </w:r>
      <w:r>
        <w:t xml:space="preserve"> </w:t>
      </w:r>
      <w:r w:rsidRPr="004A25D9">
        <w:t>d3</w:t>
      </w:r>
      <w:r>
        <w:t xml:space="preserve"> </w:t>
      </w:r>
      <w:r w:rsidRPr="004A25D9">
        <w:t>12</w:t>
      </w:r>
      <w:r>
        <w:t xml:space="preserve"> </w:t>
      </w:r>
      <w:r w:rsidRPr="004A25D9">
        <w:t>3e</w:t>
      </w:r>
      <w:r>
        <w:t xml:space="preserve"> </w:t>
      </w:r>
      <w:r w:rsidRPr="004A25D9">
        <w:t>20</w:t>
      </w:r>
      <w:r>
        <w:t xml:space="preserve"> </w:t>
      </w:r>
      <w:r w:rsidRPr="004A25D9">
        <w:t>6c</w:t>
      </w:r>
      <w:r>
        <w:t xml:space="preserve"> </w:t>
      </w:r>
      <w:r w:rsidRPr="004A25D9">
        <w:t>c1</w:t>
      </w:r>
      <w:r>
        <w:t xml:space="preserve"> </w:t>
      </w:r>
      <w:r w:rsidRPr="004A25D9">
        <w:t>55</w:t>
      </w:r>
      <w:r w:rsidRPr="00AB7248">
        <w:t xml:space="preserve">    </w:t>
      </w:r>
      <w:r>
        <w:t xml:space="preserve">   </w:t>
      </w:r>
      <w:r>
        <w:t>q</w:t>
      </w:r>
      <w:r w:rsidRPr="00DE0B50">
        <w:t>¯dÉ.5iÇnÓ.&gt;</w:t>
      </w:r>
      <w:r>
        <w:t>.</w:t>
      </w:r>
      <w:proofErr w:type="spellStart"/>
      <w:r w:rsidRPr="00DE0B50">
        <w:t>lÁU</w:t>
      </w:r>
      <w:proofErr w:type="spellEnd"/>
    </w:p>
    <w:p w14:paraId="7AC6F1BD" w14:textId="5BA96692" w:rsidR="00CA05D7" w:rsidRPr="00926ABE" w:rsidRDefault="00CA05D7" w:rsidP="00CA05D7">
      <w:pPr>
        <w:pStyle w:val="ListParagraph"/>
        <w:numPr>
          <w:ilvl w:val="0"/>
          <w:numId w:val="1"/>
        </w:numPr>
      </w:pPr>
      <w:r>
        <w:t xml:space="preserve">00000010    </w:t>
      </w:r>
      <w:r w:rsidR="00F75CDA" w:rsidRPr="00F75CDA">
        <w:t>74</w:t>
      </w:r>
      <w:r w:rsidR="00F75CDA">
        <w:t xml:space="preserve"> </w:t>
      </w:r>
      <w:r w:rsidR="00F75CDA" w:rsidRPr="00F75CDA">
        <w:t>fa</w:t>
      </w:r>
      <w:r w:rsidR="00F75CDA">
        <w:t xml:space="preserve"> </w:t>
      </w:r>
      <w:r w:rsidR="00F75CDA" w:rsidRPr="00F75CDA">
        <w:t>02</w:t>
      </w:r>
      <w:r w:rsidR="00F75CDA">
        <w:t xml:space="preserve"> </w:t>
      </w:r>
      <w:r w:rsidR="00F75CDA" w:rsidRPr="00F75CDA">
        <w:t>2b</w:t>
      </w:r>
      <w:r w:rsidR="00F75CDA">
        <w:t xml:space="preserve"> </w:t>
      </w:r>
      <w:r w:rsidR="00F75CDA" w:rsidRPr="00F75CDA">
        <w:t>b1</w:t>
      </w:r>
      <w:r w:rsidR="00F75CDA">
        <w:t xml:space="preserve"> </w:t>
      </w:r>
      <w:r w:rsidR="00F75CDA" w:rsidRPr="00F75CDA">
        <w:t>96</w:t>
      </w:r>
      <w:r w:rsidR="00F75CDA">
        <w:t xml:space="preserve"> </w:t>
      </w:r>
      <w:r w:rsidR="00F75CDA" w:rsidRPr="00F75CDA">
        <w:t>1f</w:t>
      </w:r>
      <w:r w:rsidR="00F75CDA">
        <w:t xml:space="preserve"> </w:t>
      </w:r>
      <w:r w:rsidR="00F75CDA" w:rsidRPr="00F75CDA">
        <w:t>3</w:t>
      </w:r>
      <w:r w:rsidR="00F75CDA">
        <w:t xml:space="preserve">8 </w:t>
      </w:r>
      <w:r w:rsidR="00F75CDA" w:rsidRPr="00F75CDA">
        <w:t>9</w:t>
      </w:r>
      <w:r w:rsidR="00F75CDA">
        <w:t xml:space="preserve">b </w:t>
      </w:r>
      <w:r w:rsidR="00F75CDA" w:rsidRPr="00F75CDA">
        <w:t>59</w:t>
      </w:r>
      <w:r w:rsidR="00F75CDA">
        <w:t xml:space="preserve"> </w:t>
      </w:r>
      <w:r w:rsidR="00F75CDA" w:rsidRPr="00F75CDA">
        <w:t>28</w:t>
      </w:r>
      <w:r w:rsidR="00F75CDA">
        <w:t xml:space="preserve"> </w:t>
      </w:r>
      <w:r w:rsidR="00F75CDA" w:rsidRPr="00F75CDA">
        <w:t>cc</w:t>
      </w:r>
      <w:r w:rsidR="00F75CDA">
        <w:t xml:space="preserve"> </w:t>
      </w:r>
      <w:r w:rsidR="00F75CDA" w:rsidRPr="00F75CDA">
        <w:t>15</w:t>
      </w:r>
      <w:r w:rsidR="00F75CDA">
        <w:t xml:space="preserve"> </w:t>
      </w:r>
      <w:r w:rsidR="00F75CDA" w:rsidRPr="00F75CDA">
        <w:t>86</w:t>
      </w:r>
      <w:r w:rsidR="00F75CDA">
        <w:t xml:space="preserve"> </w:t>
      </w:r>
      <w:r w:rsidR="00F75CDA" w:rsidRPr="00F75CDA">
        <w:t>4d</w:t>
      </w:r>
      <w:r w:rsidR="00F75CDA">
        <w:t xml:space="preserve"> </w:t>
      </w:r>
      <w:r w:rsidR="00F75CDA" w:rsidRPr="00F75CDA">
        <w:t>d2</w:t>
      </w:r>
      <w:r w:rsidRPr="00AB7248">
        <w:t xml:space="preserve">    </w:t>
      </w:r>
      <w:r>
        <w:t xml:space="preserve">   </w:t>
      </w:r>
      <w:proofErr w:type="spellStart"/>
      <w:proofErr w:type="gramStart"/>
      <w:r w:rsidRPr="00A16204">
        <w:t>tú</w:t>
      </w:r>
      <w:proofErr w:type="spellEnd"/>
      <w:r w:rsidRPr="00A16204">
        <w:t>.+</w:t>
      </w:r>
      <w:proofErr w:type="gramEnd"/>
      <w:r w:rsidRPr="00A16204">
        <w:t>±</w:t>
      </w:r>
      <w:r>
        <w:rPr>
          <w:rFonts w:ascii="Calibri" w:hAnsi="Calibri" w:cs="Calibri"/>
        </w:rPr>
        <w:t>.</w:t>
      </w:r>
      <w:r w:rsidRPr="00A16204">
        <w:t>.8.Y(</w:t>
      </w:r>
      <w:r w:rsidRPr="00A16204">
        <w:rPr>
          <w:rFonts w:ascii="Calibri" w:hAnsi="Calibri" w:cs="Calibri"/>
        </w:rPr>
        <w:t>Ì</w:t>
      </w:r>
      <w:r w:rsidRPr="00A16204">
        <w:t>..M</w:t>
      </w:r>
      <w:r w:rsidRPr="00A16204">
        <w:rPr>
          <w:rFonts w:ascii="Calibri" w:hAnsi="Calibri" w:cs="Calibri"/>
        </w:rPr>
        <w:t>Ò</w:t>
      </w:r>
    </w:p>
    <w:p w14:paraId="0FE1917A" w14:textId="3BFAA8A0" w:rsidR="00F44059" w:rsidRDefault="00281E31" w:rsidP="00AA78D4">
      <w:r>
        <w:t xml:space="preserve">Decrypted Cypher-text after </w:t>
      </w:r>
      <w:r w:rsidR="00624229">
        <w:t>flipping a bit</w:t>
      </w:r>
      <w:r>
        <w:t>:</w:t>
      </w:r>
    </w:p>
    <w:p w14:paraId="54DE1A9E" w14:textId="301966A9" w:rsidR="00281E31" w:rsidRDefault="00281E31" w:rsidP="00227F53">
      <w:pPr>
        <w:pStyle w:val="ListParagraph"/>
        <w:numPr>
          <w:ilvl w:val="0"/>
          <w:numId w:val="1"/>
        </w:numPr>
      </w:pPr>
      <w:r>
        <w:t>00000000</w:t>
      </w:r>
      <w:r w:rsidR="00BE041C">
        <w:t xml:space="preserve">    </w:t>
      </w:r>
      <w:r w:rsidR="00632686" w:rsidRPr="00632686">
        <w:rPr>
          <w:highlight w:val="yellow"/>
        </w:rPr>
        <w:t>57 36 09 10 b2 4d 94 ca 04 9e 89 96 92 62 45 d4</w:t>
      </w:r>
      <w:r w:rsidR="00223FC0" w:rsidRPr="00632686">
        <w:rPr>
          <w:highlight w:val="yellow"/>
        </w:rPr>
        <w:t xml:space="preserve">    </w:t>
      </w:r>
      <w:r w:rsidR="00227F53" w:rsidRPr="00632686">
        <w:rPr>
          <w:highlight w:val="yellow"/>
        </w:rPr>
        <w:t xml:space="preserve">  </w:t>
      </w:r>
      <w:r w:rsidR="002E7AF4" w:rsidRPr="002E7AF4">
        <w:rPr>
          <w:highlight w:val="yellow"/>
        </w:rPr>
        <w:t>W</w:t>
      </w:r>
      <w:proofErr w:type="gramStart"/>
      <w:r w:rsidR="002E7AF4" w:rsidRPr="002E7AF4">
        <w:rPr>
          <w:highlight w:val="yellow"/>
        </w:rPr>
        <w:t>6..</w:t>
      </w:r>
      <w:proofErr w:type="gramEnd"/>
      <w:r w:rsidR="002E7AF4" w:rsidRPr="002E7AF4">
        <w:rPr>
          <w:highlight w:val="yellow"/>
        </w:rPr>
        <w:t>²M.Ê...</w:t>
      </w:r>
      <w:r w:rsidR="002E7AF4" w:rsidRPr="002E7AF4">
        <w:rPr>
          <w:rFonts w:ascii="Calibri" w:hAnsi="Calibri" w:cs="Calibri"/>
          <w:highlight w:val="yellow"/>
        </w:rPr>
        <w:t>.</w:t>
      </w:r>
      <w:r w:rsidR="002E7AF4" w:rsidRPr="002E7AF4">
        <w:rPr>
          <w:highlight w:val="yellow"/>
        </w:rPr>
        <w:t>.</w:t>
      </w:r>
      <w:proofErr w:type="spellStart"/>
      <w:r w:rsidR="002E7AF4" w:rsidRPr="002E7AF4">
        <w:rPr>
          <w:highlight w:val="yellow"/>
        </w:rPr>
        <w:t>bE</w:t>
      </w:r>
      <w:r w:rsidR="002E7AF4" w:rsidRPr="002E7AF4">
        <w:rPr>
          <w:rFonts w:ascii="Calibri" w:hAnsi="Calibri" w:cs="Calibri"/>
          <w:highlight w:val="yellow"/>
        </w:rPr>
        <w:t>Ô</w:t>
      </w:r>
      <w:proofErr w:type="spellEnd"/>
    </w:p>
    <w:p w14:paraId="533AFA4E" w14:textId="0D1A628C" w:rsidR="00281E31" w:rsidRDefault="00281E31" w:rsidP="00281E31">
      <w:pPr>
        <w:pStyle w:val="ListParagraph"/>
        <w:numPr>
          <w:ilvl w:val="0"/>
          <w:numId w:val="1"/>
        </w:numPr>
      </w:pPr>
      <w:r>
        <w:t>00000010</w:t>
      </w:r>
      <w:r w:rsidR="00F87D11">
        <w:t xml:space="preserve">    </w:t>
      </w:r>
      <w:r w:rsidR="00F87D11" w:rsidRPr="00A5213C">
        <w:rPr>
          <w:highlight w:val="yellow"/>
        </w:rPr>
        <w:t>3</w:t>
      </w:r>
      <w:r w:rsidR="00A5213C" w:rsidRPr="00A5213C">
        <w:rPr>
          <w:highlight w:val="yellow"/>
        </w:rPr>
        <w:t>0</w:t>
      </w:r>
      <w:r w:rsidR="00F87D11" w:rsidRPr="00596A1A">
        <w:t xml:space="preserve"> 33 </w:t>
      </w:r>
      <w:r w:rsidR="00F87D11" w:rsidRPr="00A5213C">
        <w:t>3</w:t>
      </w:r>
      <w:r w:rsidR="00A5213C" w:rsidRPr="00A5213C">
        <w:t>5</w:t>
      </w:r>
      <w:r w:rsidR="00F87D11" w:rsidRPr="00596A1A">
        <w:t xml:space="preserve"> 37 39 32 34 36 31 33 35 37 39 32 34 36    </w:t>
      </w:r>
      <w:r w:rsidR="00A5213C" w:rsidRPr="00A5213C">
        <w:rPr>
          <w:highlight w:val="yellow"/>
        </w:rPr>
        <w:t>0</w:t>
      </w:r>
      <w:r w:rsidR="00F87D11" w:rsidRPr="00596A1A">
        <w:t>3</w:t>
      </w:r>
      <w:r w:rsidR="00A5213C" w:rsidRPr="00A5213C">
        <w:t>5</w:t>
      </w:r>
      <w:r w:rsidR="00F87D11" w:rsidRPr="00596A1A">
        <w:t>7924613579246</w:t>
      </w:r>
    </w:p>
    <w:p w14:paraId="293A86D2" w14:textId="13AB5403" w:rsidR="005403F4" w:rsidRDefault="00CD364E" w:rsidP="00C60A0D">
      <w:r>
        <w:t xml:space="preserve">By </w:t>
      </w:r>
      <w:r w:rsidR="0059571C">
        <w:t>flipping a bit in a hex</w:t>
      </w:r>
      <w:r>
        <w:t xml:space="preserve"> value in the first </w:t>
      </w:r>
      <w:proofErr w:type="gramStart"/>
      <w:r>
        <w:t>128 bit</w:t>
      </w:r>
      <w:proofErr w:type="gramEnd"/>
      <w:r>
        <w:t xml:space="preserve"> row</w:t>
      </w:r>
      <w:r w:rsidR="00B3765B">
        <w:t xml:space="preserve"> of the cipher-text</w:t>
      </w:r>
      <w:r w:rsidR="00F34FEA">
        <w:t>,</w:t>
      </w:r>
      <w:r w:rsidR="00B3765B">
        <w:t xml:space="preserve"> the resulting plain text from decryption shows that </w:t>
      </w:r>
      <w:r w:rsidR="00626376">
        <w:t>the first 128 bit row is entirely different to the first 128 bit row of the original plain-text</w:t>
      </w:r>
      <w:r w:rsidR="00877942">
        <w:t xml:space="preserve"> (first 128-bits of data are entirely corrupt)</w:t>
      </w:r>
      <w:r w:rsidR="00626376">
        <w:t>.</w:t>
      </w:r>
      <w:r w:rsidR="00AF0779">
        <w:t xml:space="preserve"> The next 128-bit row shows only</w:t>
      </w:r>
      <w:r w:rsidR="00F945BF">
        <w:t xml:space="preserve"> a change in one hex value</w:t>
      </w:r>
      <w:r w:rsidR="00877942">
        <w:t xml:space="preserve"> (minor corruption)</w:t>
      </w:r>
      <w:bookmarkStart w:id="0" w:name="_GoBack"/>
      <w:bookmarkEnd w:id="0"/>
      <w:r w:rsidR="00484658">
        <w:t>.</w:t>
      </w:r>
      <w:r w:rsidR="00551EAB">
        <w:t xml:space="preserve"> </w:t>
      </w:r>
      <w:r w:rsidR="006D20D6">
        <w:t xml:space="preserve">This effect can be problematic because data can be severely </w:t>
      </w:r>
      <w:r w:rsidR="006D20D6">
        <w:lastRenderedPageBreak/>
        <w:t xml:space="preserve">corrupted if even a single bit </w:t>
      </w:r>
      <w:r w:rsidR="00AA10AE">
        <w:t xml:space="preserve">is </w:t>
      </w:r>
      <w:r w:rsidR="006D20D6">
        <w:t>change</w:t>
      </w:r>
      <w:r w:rsidR="00AA10AE">
        <w:t>d in the cipher-text</w:t>
      </w:r>
      <w:r w:rsidR="006D20D6">
        <w:t xml:space="preserve"> in a </w:t>
      </w:r>
      <w:r w:rsidR="00AA10AE">
        <w:t>single row (multiple rows with flipped bits would corrupt data significantly further).</w:t>
      </w:r>
    </w:p>
    <w:p w14:paraId="48621F05" w14:textId="77777777" w:rsidR="002C6F0B" w:rsidRDefault="002C6F0B" w:rsidP="00AA78D4"/>
    <w:p w14:paraId="78C10E0A" w14:textId="747E2631" w:rsidR="008E173E" w:rsidRDefault="008E173E" w:rsidP="00AA78D4">
      <w:r>
        <w:t>Question 5:</w:t>
      </w:r>
    </w:p>
    <w:p w14:paraId="13075A04" w14:textId="4784FF20" w:rsidR="0072688E" w:rsidRDefault="006263B2" w:rsidP="00AA78D4">
      <w:r w:rsidRPr="00AD41EF">
        <w:rPr>
          <w:b/>
        </w:rPr>
        <w:t>Approach one:</w:t>
      </w:r>
      <w:r>
        <w:t xml:space="preserve"> Padding with a 1 bit followed by 0 bits.</w:t>
      </w:r>
      <w:r w:rsidR="0072688E">
        <w:br/>
      </w:r>
      <w:r w:rsidR="00810552">
        <w:t xml:space="preserve">Desired string to encrypt and send: </w:t>
      </w:r>
      <w:r w:rsidR="00810552" w:rsidRPr="00596A1A">
        <w:t>024681350246813513579246</w:t>
      </w:r>
      <w:r w:rsidR="0072688E">
        <w:t>.</w:t>
      </w:r>
      <w:r w:rsidR="0072688E">
        <w:br/>
        <w:t xml:space="preserve">If this was set into two </w:t>
      </w:r>
      <w:r w:rsidR="00811046">
        <w:t>128-bit</w:t>
      </w:r>
      <w:r w:rsidR="0072688E">
        <w:t xml:space="preserve"> sized rows with a hex dump:</w:t>
      </w:r>
    </w:p>
    <w:tbl>
      <w:tblPr>
        <w:tblStyle w:val="TableGrid"/>
        <w:tblW w:w="0" w:type="auto"/>
        <w:tblLook w:val="04A0" w:firstRow="1" w:lastRow="0" w:firstColumn="1" w:lastColumn="0" w:noHBand="0" w:noVBand="1"/>
      </w:tblPr>
      <w:tblGrid>
        <w:gridCol w:w="1696"/>
        <w:gridCol w:w="4678"/>
        <w:gridCol w:w="2642"/>
      </w:tblGrid>
      <w:tr w:rsidR="0098619D" w14:paraId="174279BF" w14:textId="77777777" w:rsidTr="0098619D">
        <w:tc>
          <w:tcPr>
            <w:tcW w:w="1696" w:type="dxa"/>
          </w:tcPr>
          <w:p w14:paraId="7AE38BD6" w14:textId="71AF705B" w:rsidR="0098619D" w:rsidRDefault="0098619D" w:rsidP="0098619D">
            <w:r w:rsidRPr="00596A1A">
              <w:t>00000000</w:t>
            </w:r>
          </w:p>
        </w:tc>
        <w:tc>
          <w:tcPr>
            <w:tcW w:w="4678" w:type="dxa"/>
          </w:tcPr>
          <w:p w14:paraId="06788290" w14:textId="68BFF682" w:rsidR="0098619D" w:rsidRDefault="0098619D" w:rsidP="00783E3D">
            <w:r w:rsidRPr="00596A1A">
              <w:t>30 32 34 36 38 31 33 35 30 32 34 36 38 31 33 3</w:t>
            </w:r>
            <w:r>
              <w:t>5</w:t>
            </w:r>
          </w:p>
        </w:tc>
        <w:tc>
          <w:tcPr>
            <w:tcW w:w="2642" w:type="dxa"/>
          </w:tcPr>
          <w:p w14:paraId="58357E7E" w14:textId="7697E15D" w:rsidR="0098619D" w:rsidRDefault="0098619D" w:rsidP="001D705F">
            <w:r w:rsidRPr="00596A1A">
              <w:t>0246813502468135</w:t>
            </w:r>
          </w:p>
        </w:tc>
      </w:tr>
      <w:tr w:rsidR="0098619D" w14:paraId="61EDF521" w14:textId="77777777" w:rsidTr="0098619D">
        <w:tc>
          <w:tcPr>
            <w:tcW w:w="1696" w:type="dxa"/>
          </w:tcPr>
          <w:p w14:paraId="6C456349" w14:textId="0695DA3A" w:rsidR="0098619D" w:rsidRDefault="001D705F" w:rsidP="001D705F">
            <w:r w:rsidRPr="00596A1A">
              <w:t>00000010</w:t>
            </w:r>
          </w:p>
        </w:tc>
        <w:tc>
          <w:tcPr>
            <w:tcW w:w="4678" w:type="dxa"/>
          </w:tcPr>
          <w:p w14:paraId="3CFECBA0" w14:textId="0CCA5FE0" w:rsidR="0098619D" w:rsidRDefault="00783E3D" w:rsidP="00783E3D">
            <w:r w:rsidRPr="00596A1A">
              <w:t>31 33 35 37 39 32 34</w:t>
            </w:r>
            <w:r>
              <w:t xml:space="preserve"> 36</w:t>
            </w:r>
          </w:p>
        </w:tc>
        <w:tc>
          <w:tcPr>
            <w:tcW w:w="2642" w:type="dxa"/>
          </w:tcPr>
          <w:p w14:paraId="15D68661" w14:textId="05A67819" w:rsidR="0098619D" w:rsidRDefault="00783E3D" w:rsidP="00783E3D">
            <w:r w:rsidRPr="00596A1A">
              <w:t>13579246</w:t>
            </w:r>
          </w:p>
        </w:tc>
      </w:tr>
    </w:tbl>
    <w:p w14:paraId="1E2A150C" w14:textId="138C99AC" w:rsidR="0072688E" w:rsidRDefault="00811046" w:rsidP="00AA78D4">
      <w:r>
        <w:t>The second row is half the sized it needs to be</w:t>
      </w:r>
      <w:r w:rsidR="00717A29">
        <w:t>, Padding using approach one:</w:t>
      </w:r>
    </w:p>
    <w:tbl>
      <w:tblPr>
        <w:tblStyle w:val="TableGrid"/>
        <w:tblW w:w="0" w:type="auto"/>
        <w:tblLook w:val="04A0" w:firstRow="1" w:lastRow="0" w:firstColumn="1" w:lastColumn="0" w:noHBand="0" w:noVBand="1"/>
      </w:tblPr>
      <w:tblGrid>
        <w:gridCol w:w="1696"/>
        <w:gridCol w:w="4678"/>
        <w:gridCol w:w="2642"/>
      </w:tblGrid>
      <w:tr w:rsidR="00717A29" w14:paraId="5F71625F" w14:textId="77777777" w:rsidTr="00AB0137">
        <w:tc>
          <w:tcPr>
            <w:tcW w:w="1696" w:type="dxa"/>
          </w:tcPr>
          <w:p w14:paraId="1709142B" w14:textId="77777777" w:rsidR="00717A29" w:rsidRDefault="00717A29" w:rsidP="00AB0137">
            <w:r w:rsidRPr="00596A1A">
              <w:t>00000000</w:t>
            </w:r>
          </w:p>
        </w:tc>
        <w:tc>
          <w:tcPr>
            <w:tcW w:w="4678" w:type="dxa"/>
          </w:tcPr>
          <w:p w14:paraId="52577B01" w14:textId="77777777" w:rsidR="00717A29" w:rsidRDefault="00717A29" w:rsidP="00AB0137">
            <w:r w:rsidRPr="00596A1A">
              <w:t>30 32 34 36 38 31 33 35 30 32 34 36 38 31 33 3</w:t>
            </w:r>
            <w:r>
              <w:t>5</w:t>
            </w:r>
          </w:p>
        </w:tc>
        <w:tc>
          <w:tcPr>
            <w:tcW w:w="2642" w:type="dxa"/>
          </w:tcPr>
          <w:p w14:paraId="0116B6D9" w14:textId="77777777" w:rsidR="00717A29" w:rsidRDefault="00717A29" w:rsidP="00AB0137">
            <w:r w:rsidRPr="00596A1A">
              <w:t>0246813502468135</w:t>
            </w:r>
          </w:p>
        </w:tc>
      </w:tr>
      <w:tr w:rsidR="00717A29" w14:paraId="123249E0" w14:textId="77777777" w:rsidTr="00AB0137">
        <w:tc>
          <w:tcPr>
            <w:tcW w:w="1696" w:type="dxa"/>
          </w:tcPr>
          <w:p w14:paraId="1BD7B18E" w14:textId="77777777" w:rsidR="00717A29" w:rsidRDefault="00717A29" w:rsidP="00AB0137">
            <w:r w:rsidRPr="00596A1A">
              <w:t>00000010</w:t>
            </w:r>
          </w:p>
        </w:tc>
        <w:tc>
          <w:tcPr>
            <w:tcW w:w="4678" w:type="dxa"/>
          </w:tcPr>
          <w:p w14:paraId="3CC347C3" w14:textId="70FAA8F2" w:rsidR="00717A29" w:rsidRDefault="00717A29" w:rsidP="00AB0137">
            <w:r w:rsidRPr="00596A1A">
              <w:t>31 33 35 37 39 32 34</w:t>
            </w:r>
            <w:r>
              <w:t xml:space="preserve"> 36 </w:t>
            </w:r>
            <w:r w:rsidRPr="00393DFC">
              <w:rPr>
                <w:highlight w:val="yellow"/>
              </w:rPr>
              <w:t>01 00 00 00 00 00 00 00</w:t>
            </w:r>
          </w:p>
        </w:tc>
        <w:tc>
          <w:tcPr>
            <w:tcW w:w="2642" w:type="dxa"/>
          </w:tcPr>
          <w:p w14:paraId="2AA4E001" w14:textId="556B792F" w:rsidR="00717A29" w:rsidRDefault="00717A29" w:rsidP="00AB0137">
            <w:r w:rsidRPr="00596A1A">
              <w:t>13579246</w:t>
            </w:r>
            <w:r w:rsidR="00AB09F7" w:rsidRPr="00393DFC">
              <w:rPr>
                <w:highlight w:val="yellow"/>
              </w:rPr>
              <w:t>…</w:t>
            </w:r>
            <w:proofErr w:type="gramStart"/>
            <w:r w:rsidR="00AB09F7" w:rsidRPr="00393DFC">
              <w:rPr>
                <w:highlight w:val="yellow"/>
              </w:rPr>
              <w:t>…..</w:t>
            </w:r>
            <w:proofErr w:type="gramEnd"/>
          </w:p>
        </w:tc>
      </w:tr>
    </w:tbl>
    <w:p w14:paraId="13F00586" w14:textId="5B5D18C0" w:rsidR="00717A29" w:rsidRDefault="00393DFC" w:rsidP="00AA78D4">
      <w:r>
        <w:t>Encrypting this padded message:</w:t>
      </w:r>
    </w:p>
    <w:tbl>
      <w:tblPr>
        <w:tblStyle w:val="TableGrid"/>
        <w:tblW w:w="0" w:type="auto"/>
        <w:tblLook w:val="04A0" w:firstRow="1" w:lastRow="0" w:firstColumn="1" w:lastColumn="0" w:noHBand="0" w:noVBand="1"/>
      </w:tblPr>
      <w:tblGrid>
        <w:gridCol w:w="1696"/>
        <w:gridCol w:w="4678"/>
        <w:gridCol w:w="2642"/>
      </w:tblGrid>
      <w:tr w:rsidR="00AD50DF" w14:paraId="5A3D08E4" w14:textId="77777777" w:rsidTr="00AB0137">
        <w:tc>
          <w:tcPr>
            <w:tcW w:w="1696" w:type="dxa"/>
          </w:tcPr>
          <w:p w14:paraId="2A3A2095" w14:textId="578DA5C9" w:rsidR="00AD50DF" w:rsidRDefault="00425EDC" w:rsidP="00AB0137">
            <w:r w:rsidRPr="00596A1A">
              <w:t>00000000</w:t>
            </w:r>
          </w:p>
        </w:tc>
        <w:tc>
          <w:tcPr>
            <w:tcW w:w="4678" w:type="dxa"/>
          </w:tcPr>
          <w:p w14:paraId="1300B518" w14:textId="462B45F4" w:rsidR="00AD50DF" w:rsidRDefault="00425EDC" w:rsidP="00AB0137">
            <w:r w:rsidRPr="00425EDC">
              <w:t>72</w:t>
            </w:r>
            <w:r>
              <w:t xml:space="preserve"> </w:t>
            </w:r>
            <w:r w:rsidRPr="00425EDC">
              <w:t>6</w:t>
            </w:r>
            <w:r>
              <w:t xml:space="preserve">8 </w:t>
            </w:r>
            <w:proofErr w:type="spellStart"/>
            <w:r w:rsidRPr="00425EDC">
              <w:t>ce</w:t>
            </w:r>
            <w:proofErr w:type="spellEnd"/>
            <w:r>
              <w:t xml:space="preserve"> </w:t>
            </w:r>
            <w:r w:rsidRPr="00425EDC">
              <w:t>c4</w:t>
            </w:r>
            <w:r>
              <w:t xml:space="preserve"> </w:t>
            </w:r>
            <w:r w:rsidRPr="00425EDC">
              <w:t>a8</w:t>
            </w:r>
            <w:r>
              <w:t xml:space="preserve"> </w:t>
            </w:r>
            <w:r w:rsidRPr="00425EDC">
              <w:t>2c</w:t>
            </w:r>
            <w:r>
              <w:t xml:space="preserve"> </w:t>
            </w:r>
            <w:r w:rsidRPr="00425EDC">
              <w:t>f1</w:t>
            </w:r>
            <w:r>
              <w:t xml:space="preserve"> </w:t>
            </w:r>
            <w:r w:rsidRPr="00425EDC">
              <w:t>dc</w:t>
            </w:r>
            <w:r>
              <w:t xml:space="preserve"> </w:t>
            </w:r>
            <w:r w:rsidRPr="00425EDC">
              <w:t>79</w:t>
            </w:r>
            <w:r>
              <w:t xml:space="preserve"> </w:t>
            </w:r>
            <w:r w:rsidRPr="00425EDC">
              <w:t>f5</w:t>
            </w:r>
            <w:r>
              <w:t xml:space="preserve"> </w:t>
            </w:r>
            <w:r w:rsidRPr="00425EDC">
              <w:t>00</w:t>
            </w:r>
            <w:r>
              <w:t xml:space="preserve"> </w:t>
            </w:r>
            <w:r w:rsidRPr="00425EDC">
              <w:t>ac</w:t>
            </w:r>
            <w:r>
              <w:t xml:space="preserve"> </w:t>
            </w:r>
            <w:r w:rsidRPr="00425EDC">
              <w:t>1f</w:t>
            </w:r>
            <w:r>
              <w:t xml:space="preserve"> </w:t>
            </w:r>
            <w:r w:rsidRPr="00425EDC">
              <w:t>d6</w:t>
            </w:r>
            <w:r>
              <w:t xml:space="preserve"> </w:t>
            </w:r>
            <w:r w:rsidRPr="00425EDC">
              <w:t>84</w:t>
            </w:r>
            <w:r>
              <w:t xml:space="preserve"> </w:t>
            </w:r>
            <w:proofErr w:type="spellStart"/>
            <w:r w:rsidRPr="00425EDC">
              <w:t>af</w:t>
            </w:r>
            <w:proofErr w:type="spellEnd"/>
          </w:p>
        </w:tc>
        <w:tc>
          <w:tcPr>
            <w:tcW w:w="2642" w:type="dxa"/>
          </w:tcPr>
          <w:p w14:paraId="1D301FB4" w14:textId="0AF10D13" w:rsidR="00AD50DF" w:rsidRDefault="00994157" w:rsidP="00AB0137">
            <w:proofErr w:type="spellStart"/>
            <w:r w:rsidRPr="00994157">
              <w:t>rhÎÄ</w:t>
            </w:r>
            <w:proofErr w:type="spellEnd"/>
            <w:proofErr w:type="gramStart"/>
            <w:r w:rsidRPr="00994157">
              <w:t>¨,</w:t>
            </w:r>
            <w:proofErr w:type="spellStart"/>
            <w:r w:rsidRPr="00994157">
              <w:t>ñÜyõ</w:t>
            </w:r>
            <w:proofErr w:type="spellEnd"/>
            <w:proofErr w:type="gramEnd"/>
            <w:r w:rsidRPr="00994157">
              <w:t>.¬.Ö.¯</w:t>
            </w:r>
          </w:p>
        </w:tc>
      </w:tr>
      <w:tr w:rsidR="00AD50DF" w14:paraId="3132520E" w14:textId="77777777" w:rsidTr="00AB0137">
        <w:tc>
          <w:tcPr>
            <w:tcW w:w="1696" w:type="dxa"/>
          </w:tcPr>
          <w:p w14:paraId="728AFE1F" w14:textId="579CDC92" w:rsidR="00AD50DF" w:rsidRDefault="00425EDC" w:rsidP="00AB0137">
            <w:r w:rsidRPr="00596A1A">
              <w:t>00000010</w:t>
            </w:r>
          </w:p>
        </w:tc>
        <w:tc>
          <w:tcPr>
            <w:tcW w:w="4678" w:type="dxa"/>
          </w:tcPr>
          <w:p w14:paraId="5943EFA9" w14:textId="01BA503A" w:rsidR="00AD50DF" w:rsidRDefault="00897C23" w:rsidP="00AB0137">
            <w:r w:rsidRPr="00897C23">
              <w:t>00</w:t>
            </w:r>
            <w:r>
              <w:t xml:space="preserve"> </w:t>
            </w:r>
            <w:r w:rsidRPr="00897C23">
              <w:t>41</w:t>
            </w:r>
            <w:r>
              <w:t xml:space="preserve"> </w:t>
            </w:r>
            <w:r w:rsidRPr="00897C23">
              <w:t>5b</w:t>
            </w:r>
            <w:r>
              <w:t xml:space="preserve"> </w:t>
            </w:r>
            <w:r w:rsidRPr="00897C23">
              <w:t>37</w:t>
            </w:r>
            <w:r>
              <w:t xml:space="preserve"> </w:t>
            </w:r>
            <w:r w:rsidRPr="00897C23">
              <w:t>9e</w:t>
            </w:r>
            <w:r>
              <w:t xml:space="preserve"> </w:t>
            </w:r>
            <w:r w:rsidRPr="00897C23">
              <w:t>a4</w:t>
            </w:r>
            <w:r>
              <w:t xml:space="preserve"> </w:t>
            </w:r>
            <w:r w:rsidRPr="00897C23">
              <w:t>9e</w:t>
            </w:r>
            <w:r>
              <w:t xml:space="preserve"> </w:t>
            </w:r>
            <w:r w:rsidRPr="00897C23">
              <w:t>f0</w:t>
            </w:r>
            <w:r>
              <w:t xml:space="preserve"> </w:t>
            </w:r>
            <w:r w:rsidRPr="00897C23">
              <w:t>55</w:t>
            </w:r>
            <w:r>
              <w:t xml:space="preserve"> </w:t>
            </w:r>
            <w:r w:rsidRPr="00897C23">
              <w:t>72</w:t>
            </w:r>
            <w:r>
              <w:t xml:space="preserve"> </w:t>
            </w:r>
            <w:r w:rsidRPr="00897C23">
              <w:t>ac</w:t>
            </w:r>
            <w:r>
              <w:t xml:space="preserve"> </w:t>
            </w:r>
            <w:r w:rsidRPr="00897C23">
              <w:t>41</w:t>
            </w:r>
            <w:r>
              <w:t xml:space="preserve"> </w:t>
            </w:r>
            <w:r w:rsidRPr="00897C23">
              <w:t>fb</w:t>
            </w:r>
            <w:r>
              <w:t xml:space="preserve"> </w:t>
            </w:r>
            <w:r w:rsidRPr="00897C23">
              <w:t>d2</w:t>
            </w:r>
            <w:r>
              <w:t xml:space="preserve"> </w:t>
            </w:r>
            <w:r w:rsidRPr="00897C23">
              <w:t>68</w:t>
            </w:r>
            <w:r>
              <w:t xml:space="preserve"> </w:t>
            </w:r>
            <w:r w:rsidRPr="00897C23">
              <w:t>b6</w:t>
            </w:r>
          </w:p>
        </w:tc>
        <w:tc>
          <w:tcPr>
            <w:tcW w:w="2642" w:type="dxa"/>
          </w:tcPr>
          <w:p w14:paraId="1E4DFEBD" w14:textId="13EB660D" w:rsidR="00AD50DF" w:rsidRDefault="00B03650" w:rsidP="00AB0137">
            <w:proofErr w:type="gramStart"/>
            <w:r w:rsidRPr="00B03650">
              <w:t>.A</w:t>
            </w:r>
            <w:proofErr w:type="gramEnd"/>
            <w:r w:rsidRPr="00B03650">
              <w:t>[7.¤.ðUr¬AûÒh¶</w:t>
            </w:r>
          </w:p>
        </w:tc>
      </w:tr>
    </w:tbl>
    <w:p w14:paraId="1D8B55CB" w14:textId="2AD9EF04" w:rsidR="002D55D0" w:rsidRDefault="00B03650" w:rsidP="00AA78D4">
      <w:r>
        <w:t>Decrypting this message back to original plain te</w:t>
      </w:r>
      <w:r w:rsidR="006B0ABF">
        <w:t>xt:</w:t>
      </w:r>
    </w:p>
    <w:tbl>
      <w:tblPr>
        <w:tblStyle w:val="TableGrid"/>
        <w:tblW w:w="0" w:type="auto"/>
        <w:tblLook w:val="04A0" w:firstRow="1" w:lastRow="0" w:firstColumn="1" w:lastColumn="0" w:noHBand="0" w:noVBand="1"/>
      </w:tblPr>
      <w:tblGrid>
        <w:gridCol w:w="1696"/>
        <w:gridCol w:w="4678"/>
        <w:gridCol w:w="2642"/>
      </w:tblGrid>
      <w:tr w:rsidR="009855F5" w14:paraId="04495830" w14:textId="77777777" w:rsidTr="00AB0137">
        <w:tc>
          <w:tcPr>
            <w:tcW w:w="1696" w:type="dxa"/>
          </w:tcPr>
          <w:p w14:paraId="767E31A0" w14:textId="77777777" w:rsidR="009855F5" w:rsidRDefault="009855F5" w:rsidP="00AB0137">
            <w:r w:rsidRPr="00596A1A">
              <w:t>00000000</w:t>
            </w:r>
          </w:p>
        </w:tc>
        <w:tc>
          <w:tcPr>
            <w:tcW w:w="4678" w:type="dxa"/>
          </w:tcPr>
          <w:p w14:paraId="6242ACF3" w14:textId="77777777" w:rsidR="009855F5" w:rsidRDefault="009855F5" w:rsidP="00AB0137">
            <w:r w:rsidRPr="00596A1A">
              <w:t>30 32 34 36 38 31 33 35 30 32 34 36 38 31 33 3</w:t>
            </w:r>
            <w:r>
              <w:t>5</w:t>
            </w:r>
          </w:p>
        </w:tc>
        <w:tc>
          <w:tcPr>
            <w:tcW w:w="2642" w:type="dxa"/>
          </w:tcPr>
          <w:p w14:paraId="32F1E0C9" w14:textId="77777777" w:rsidR="009855F5" w:rsidRDefault="009855F5" w:rsidP="00AB0137">
            <w:r w:rsidRPr="00596A1A">
              <w:t>0246813502468135</w:t>
            </w:r>
          </w:p>
        </w:tc>
      </w:tr>
      <w:tr w:rsidR="009855F5" w14:paraId="10CECBFD" w14:textId="77777777" w:rsidTr="00AB0137">
        <w:tc>
          <w:tcPr>
            <w:tcW w:w="1696" w:type="dxa"/>
          </w:tcPr>
          <w:p w14:paraId="0CC8E2C3" w14:textId="77777777" w:rsidR="009855F5" w:rsidRDefault="009855F5" w:rsidP="00AB0137">
            <w:r w:rsidRPr="00596A1A">
              <w:t>00000010</w:t>
            </w:r>
          </w:p>
        </w:tc>
        <w:tc>
          <w:tcPr>
            <w:tcW w:w="4678" w:type="dxa"/>
          </w:tcPr>
          <w:p w14:paraId="11B00498" w14:textId="77777777" w:rsidR="009855F5" w:rsidRDefault="009855F5" w:rsidP="00AB0137">
            <w:r w:rsidRPr="00596A1A">
              <w:t>31 33 35 37 39 32 34</w:t>
            </w:r>
            <w:r>
              <w:t xml:space="preserve"> 36 </w:t>
            </w:r>
            <w:r w:rsidRPr="00393DFC">
              <w:rPr>
                <w:highlight w:val="yellow"/>
              </w:rPr>
              <w:t>01 00 00 00 00 00 00 00</w:t>
            </w:r>
          </w:p>
        </w:tc>
        <w:tc>
          <w:tcPr>
            <w:tcW w:w="2642" w:type="dxa"/>
          </w:tcPr>
          <w:p w14:paraId="28AD0613" w14:textId="77777777" w:rsidR="009855F5" w:rsidRDefault="009855F5" w:rsidP="00AB0137">
            <w:r w:rsidRPr="00596A1A">
              <w:t>13579246</w:t>
            </w:r>
            <w:r w:rsidRPr="00393DFC">
              <w:rPr>
                <w:highlight w:val="yellow"/>
              </w:rPr>
              <w:t>…</w:t>
            </w:r>
            <w:proofErr w:type="gramStart"/>
            <w:r w:rsidRPr="00393DFC">
              <w:rPr>
                <w:highlight w:val="yellow"/>
              </w:rPr>
              <w:t>…..</w:t>
            </w:r>
            <w:proofErr w:type="gramEnd"/>
          </w:p>
        </w:tc>
      </w:tr>
    </w:tbl>
    <w:p w14:paraId="05B3470C" w14:textId="77777777" w:rsidR="006B0ABF" w:rsidRDefault="006B0ABF" w:rsidP="00AA78D4"/>
    <w:p w14:paraId="3E752926" w14:textId="7AC27904" w:rsidR="00D61FD5" w:rsidRDefault="00D61FD5" w:rsidP="00AA78D4">
      <w:r>
        <w:t>The encrypted message can now have the end checked for a series of 0</w:t>
      </w:r>
      <w:r w:rsidR="0056396F">
        <w:t xml:space="preserve"> bits then a 1 bit at the end of the original message less padding.</w:t>
      </w:r>
    </w:p>
    <w:p w14:paraId="11A98E36" w14:textId="03501E0F" w:rsidR="0056396F" w:rsidRDefault="0056396F" w:rsidP="00AA78D4">
      <w:r>
        <w:t xml:space="preserve">This procedure allows messages to be padded and encrypted </w:t>
      </w:r>
      <w:r w:rsidR="004D55B7">
        <w:t>with an easy method to separate padding from message.</w:t>
      </w:r>
    </w:p>
    <w:p w14:paraId="339DE91C" w14:textId="6F860B96" w:rsidR="004D55B7" w:rsidRDefault="004D55B7" w:rsidP="00AA78D4">
      <w:r w:rsidRPr="00AD41EF">
        <w:rPr>
          <w:b/>
        </w:rPr>
        <w:t>Approach two:</w:t>
      </w:r>
      <w:r>
        <w:t xml:space="preserve"> Byte padding using 0 bits after message with last bit</w:t>
      </w:r>
      <w:r w:rsidR="00A75693">
        <w:t xml:space="preserve"> representing how many 0 bits were </w:t>
      </w:r>
      <w:r w:rsidR="00722474">
        <w:t>used and</w:t>
      </w:r>
      <w:r w:rsidR="00A75693">
        <w:t xml:space="preserve"> its self.</w:t>
      </w:r>
    </w:p>
    <w:p w14:paraId="2D48F549" w14:textId="35722A96" w:rsidR="00A75693" w:rsidRDefault="00722474" w:rsidP="00AA78D4">
      <w:r>
        <w:t>I</w:t>
      </w:r>
      <w:r w:rsidR="00A75693">
        <w:t xml:space="preserve">f </w:t>
      </w:r>
      <w:r w:rsidR="00F92BBA">
        <w:t>three</w:t>
      </w:r>
      <w:r w:rsidR="00A75693">
        <w:t xml:space="preserve"> 0 bits and a </w:t>
      </w:r>
      <w:r>
        <w:t>0-bit</w:t>
      </w:r>
      <w:r w:rsidR="00A75693">
        <w:t xml:space="preserve"> </w:t>
      </w:r>
      <w:r>
        <w:t>representor</w:t>
      </w:r>
      <w:r w:rsidR="00A75693">
        <w:t xml:space="preserve"> are used to byte pad a message</w:t>
      </w:r>
      <w:r w:rsidR="00A2498B">
        <w:t>, the padding would look like this: 00 00 00 04</w:t>
      </w:r>
      <w:r w:rsidR="00F92BBA">
        <w:t>.</w:t>
      </w:r>
    </w:p>
    <w:p w14:paraId="2601A33F" w14:textId="77777777" w:rsidR="00F92BBA" w:rsidRDefault="00F92BBA" w:rsidP="00F92BBA">
      <w:r>
        <w:t xml:space="preserve">Desired string to encrypt and send: </w:t>
      </w:r>
      <w:r w:rsidRPr="00596A1A">
        <w:t>024681350246813513579246</w:t>
      </w:r>
      <w:r>
        <w:t>.</w:t>
      </w:r>
      <w:r>
        <w:br/>
        <w:t>If this was set into two 128-bit sized rows with a hex dump:</w:t>
      </w:r>
    </w:p>
    <w:tbl>
      <w:tblPr>
        <w:tblStyle w:val="TableGrid"/>
        <w:tblW w:w="0" w:type="auto"/>
        <w:tblLook w:val="04A0" w:firstRow="1" w:lastRow="0" w:firstColumn="1" w:lastColumn="0" w:noHBand="0" w:noVBand="1"/>
      </w:tblPr>
      <w:tblGrid>
        <w:gridCol w:w="1696"/>
        <w:gridCol w:w="4678"/>
        <w:gridCol w:w="2642"/>
      </w:tblGrid>
      <w:tr w:rsidR="00F92BBA" w14:paraId="549E5BE9" w14:textId="77777777" w:rsidTr="00AB0137">
        <w:tc>
          <w:tcPr>
            <w:tcW w:w="1696" w:type="dxa"/>
          </w:tcPr>
          <w:p w14:paraId="27E06FDB" w14:textId="77777777" w:rsidR="00F92BBA" w:rsidRDefault="00F92BBA" w:rsidP="00AB0137">
            <w:r w:rsidRPr="00596A1A">
              <w:t>00000000</w:t>
            </w:r>
          </w:p>
        </w:tc>
        <w:tc>
          <w:tcPr>
            <w:tcW w:w="4678" w:type="dxa"/>
          </w:tcPr>
          <w:p w14:paraId="682FFD16" w14:textId="77777777" w:rsidR="00F92BBA" w:rsidRDefault="00F92BBA" w:rsidP="00AB0137">
            <w:r w:rsidRPr="00596A1A">
              <w:t>30 32 34 36 38 31 33 35 30 32 34 36 38 31 33 3</w:t>
            </w:r>
            <w:r>
              <w:t>5</w:t>
            </w:r>
          </w:p>
        </w:tc>
        <w:tc>
          <w:tcPr>
            <w:tcW w:w="2642" w:type="dxa"/>
          </w:tcPr>
          <w:p w14:paraId="140D12FE" w14:textId="77777777" w:rsidR="00F92BBA" w:rsidRDefault="00F92BBA" w:rsidP="00AB0137">
            <w:r w:rsidRPr="00596A1A">
              <w:t>0246813502468135</w:t>
            </w:r>
          </w:p>
        </w:tc>
      </w:tr>
      <w:tr w:rsidR="00F92BBA" w14:paraId="63990930" w14:textId="77777777" w:rsidTr="00AB0137">
        <w:tc>
          <w:tcPr>
            <w:tcW w:w="1696" w:type="dxa"/>
          </w:tcPr>
          <w:p w14:paraId="5A38D7FA" w14:textId="77777777" w:rsidR="00F92BBA" w:rsidRDefault="00F92BBA" w:rsidP="00AB0137">
            <w:r w:rsidRPr="00596A1A">
              <w:t>00000010</w:t>
            </w:r>
          </w:p>
        </w:tc>
        <w:tc>
          <w:tcPr>
            <w:tcW w:w="4678" w:type="dxa"/>
          </w:tcPr>
          <w:p w14:paraId="51C285F5" w14:textId="77777777" w:rsidR="00F92BBA" w:rsidRDefault="00F92BBA" w:rsidP="00AB0137">
            <w:r w:rsidRPr="00596A1A">
              <w:t>31 33 35 37 39 32 34</w:t>
            </w:r>
            <w:r>
              <w:t xml:space="preserve"> 36</w:t>
            </w:r>
          </w:p>
        </w:tc>
        <w:tc>
          <w:tcPr>
            <w:tcW w:w="2642" w:type="dxa"/>
          </w:tcPr>
          <w:p w14:paraId="2E99F6AD" w14:textId="77777777" w:rsidR="00F92BBA" w:rsidRDefault="00F92BBA" w:rsidP="00AB0137">
            <w:r w:rsidRPr="00596A1A">
              <w:t>13579246</w:t>
            </w:r>
          </w:p>
        </w:tc>
      </w:tr>
    </w:tbl>
    <w:p w14:paraId="01025513" w14:textId="77777777" w:rsidR="00F92BBA" w:rsidRDefault="00F92BBA" w:rsidP="00F92BBA">
      <w:r>
        <w:t>The second row is half the sized it needs to be, Padding using approach one:</w:t>
      </w:r>
    </w:p>
    <w:tbl>
      <w:tblPr>
        <w:tblStyle w:val="TableGrid"/>
        <w:tblW w:w="0" w:type="auto"/>
        <w:tblLook w:val="04A0" w:firstRow="1" w:lastRow="0" w:firstColumn="1" w:lastColumn="0" w:noHBand="0" w:noVBand="1"/>
      </w:tblPr>
      <w:tblGrid>
        <w:gridCol w:w="1696"/>
        <w:gridCol w:w="4678"/>
        <w:gridCol w:w="2642"/>
      </w:tblGrid>
      <w:tr w:rsidR="00F92BBA" w14:paraId="5FD20D7D" w14:textId="77777777" w:rsidTr="00AB0137">
        <w:tc>
          <w:tcPr>
            <w:tcW w:w="1696" w:type="dxa"/>
          </w:tcPr>
          <w:p w14:paraId="51867D30" w14:textId="77777777" w:rsidR="00F92BBA" w:rsidRDefault="00F92BBA" w:rsidP="00AB0137">
            <w:r w:rsidRPr="00596A1A">
              <w:t>00000000</w:t>
            </w:r>
          </w:p>
        </w:tc>
        <w:tc>
          <w:tcPr>
            <w:tcW w:w="4678" w:type="dxa"/>
          </w:tcPr>
          <w:p w14:paraId="2F7D78A0" w14:textId="77777777" w:rsidR="00F92BBA" w:rsidRDefault="00F92BBA" w:rsidP="00AB0137">
            <w:r w:rsidRPr="00596A1A">
              <w:t>30 32 34 36 38 31 33 35 30 32 34 36 38 31 33 3</w:t>
            </w:r>
            <w:r>
              <w:t>5</w:t>
            </w:r>
          </w:p>
        </w:tc>
        <w:tc>
          <w:tcPr>
            <w:tcW w:w="2642" w:type="dxa"/>
          </w:tcPr>
          <w:p w14:paraId="7B895D6D" w14:textId="77777777" w:rsidR="00F92BBA" w:rsidRDefault="00F92BBA" w:rsidP="00AB0137">
            <w:r w:rsidRPr="00596A1A">
              <w:t>0246813502468135</w:t>
            </w:r>
          </w:p>
        </w:tc>
      </w:tr>
      <w:tr w:rsidR="00F92BBA" w14:paraId="624198D2" w14:textId="77777777" w:rsidTr="00AB0137">
        <w:tc>
          <w:tcPr>
            <w:tcW w:w="1696" w:type="dxa"/>
          </w:tcPr>
          <w:p w14:paraId="185C6E06" w14:textId="77777777" w:rsidR="00F92BBA" w:rsidRDefault="00F92BBA" w:rsidP="00AB0137">
            <w:r w:rsidRPr="00596A1A">
              <w:t>00000010</w:t>
            </w:r>
          </w:p>
        </w:tc>
        <w:tc>
          <w:tcPr>
            <w:tcW w:w="4678" w:type="dxa"/>
          </w:tcPr>
          <w:p w14:paraId="2CF58817" w14:textId="49831A6C" w:rsidR="00F92BBA" w:rsidRDefault="00F92BBA" w:rsidP="00AB0137">
            <w:r w:rsidRPr="00596A1A">
              <w:t>31 33 35 37 39 32 34</w:t>
            </w:r>
            <w:r>
              <w:t xml:space="preserve"> 36 </w:t>
            </w:r>
            <w:r>
              <w:rPr>
                <w:highlight w:val="yellow"/>
              </w:rPr>
              <w:t>00 00 00 00 00 00 00 08</w:t>
            </w:r>
          </w:p>
        </w:tc>
        <w:tc>
          <w:tcPr>
            <w:tcW w:w="2642" w:type="dxa"/>
          </w:tcPr>
          <w:p w14:paraId="62729EC3" w14:textId="77777777" w:rsidR="00F92BBA" w:rsidRDefault="00F92BBA" w:rsidP="00AB0137">
            <w:r w:rsidRPr="00596A1A">
              <w:t>13579246</w:t>
            </w:r>
            <w:r w:rsidRPr="00393DFC">
              <w:rPr>
                <w:highlight w:val="yellow"/>
              </w:rPr>
              <w:t>…</w:t>
            </w:r>
            <w:proofErr w:type="gramStart"/>
            <w:r w:rsidRPr="00393DFC">
              <w:rPr>
                <w:highlight w:val="yellow"/>
              </w:rPr>
              <w:t>…..</w:t>
            </w:r>
            <w:proofErr w:type="gramEnd"/>
          </w:p>
        </w:tc>
      </w:tr>
    </w:tbl>
    <w:p w14:paraId="109BF683" w14:textId="77777777" w:rsidR="006B31C1" w:rsidRDefault="006B31C1" w:rsidP="006B31C1">
      <w:r>
        <w:t>Encrypting this padded message:</w:t>
      </w:r>
    </w:p>
    <w:tbl>
      <w:tblPr>
        <w:tblStyle w:val="TableGrid"/>
        <w:tblW w:w="0" w:type="auto"/>
        <w:tblLook w:val="04A0" w:firstRow="1" w:lastRow="0" w:firstColumn="1" w:lastColumn="0" w:noHBand="0" w:noVBand="1"/>
      </w:tblPr>
      <w:tblGrid>
        <w:gridCol w:w="1696"/>
        <w:gridCol w:w="4678"/>
        <w:gridCol w:w="2642"/>
      </w:tblGrid>
      <w:tr w:rsidR="006B31C1" w14:paraId="35786443" w14:textId="77777777" w:rsidTr="00AB0137">
        <w:tc>
          <w:tcPr>
            <w:tcW w:w="1696" w:type="dxa"/>
          </w:tcPr>
          <w:p w14:paraId="4A4CBF5B" w14:textId="77777777" w:rsidR="006B31C1" w:rsidRDefault="006B31C1" w:rsidP="00AB0137">
            <w:r w:rsidRPr="00596A1A">
              <w:t>00000000</w:t>
            </w:r>
          </w:p>
        </w:tc>
        <w:tc>
          <w:tcPr>
            <w:tcW w:w="4678" w:type="dxa"/>
          </w:tcPr>
          <w:p w14:paraId="7D55CFA2" w14:textId="77777777" w:rsidR="006B31C1" w:rsidRDefault="006B31C1" w:rsidP="00AB0137">
            <w:r w:rsidRPr="00425EDC">
              <w:t>72</w:t>
            </w:r>
            <w:r>
              <w:t xml:space="preserve"> </w:t>
            </w:r>
            <w:r w:rsidRPr="00425EDC">
              <w:t>6</w:t>
            </w:r>
            <w:r>
              <w:t xml:space="preserve">8 </w:t>
            </w:r>
            <w:proofErr w:type="spellStart"/>
            <w:r w:rsidRPr="00425EDC">
              <w:t>ce</w:t>
            </w:r>
            <w:proofErr w:type="spellEnd"/>
            <w:r>
              <w:t xml:space="preserve"> </w:t>
            </w:r>
            <w:r w:rsidRPr="00425EDC">
              <w:t>c4</w:t>
            </w:r>
            <w:r>
              <w:t xml:space="preserve"> </w:t>
            </w:r>
            <w:r w:rsidRPr="00425EDC">
              <w:t>a8</w:t>
            </w:r>
            <w:r>
              <w:t xml:space="preserve"> </w:t>
            </w:r>
            <w:r w:rsidRPr="00425EDC">
              <w:t>2c</w:t>
            </w:r>
            <w:r>
              <w:t xml:space="preserve"> </w:t>
            </w:r>
            <w:r w:rsidRPr="00425EDC">
              <w:t>f1</w:t>
            </w:r>
            <w:r>
              <w:t xml:space="preserve"> </w:t>
            </w:r>
            <w:r w:rsidRPr="00425EDC">
              <w:t>dc</w:t>
            </w:r>
            <w:r>
              <w:t xml:space="preserve"> </w:t>
            </w:r>
            <w:r w:rsidRPr="00425EDC">
              <w:t>79</w:t>
            </w:r>
            <w:r>
              <w:t xml:space="preserve"> </w:t>
            </w:r>
            <w:r w:rsidRPr="00425EDC">
              <w:t>f5</w:t>
            </w:r>
            <w:r>
              <w:t xml:space="preserve"> </w:t>
            </w:r>
            <w:r w:rsidRPr="00425EDC">
              <w:t>00</w:t>
            </w:r>
            <w:r>
              <w:t xml:space="preserve"> </w:t>
            </w:r>
            <w:r w:rsidRPr="00425EDC">
              <w:t>ac</w:t>
            </w:r>
            <w:r>
              <w:t xml:space="preserve"> </w:t>
            </w:r>
            <w:r w:rsidRPr="00425EDC">
              <w:t>1f</w:t>
            </w:r>
            <w:r>
              <w:t xml:space="preserve"> </w:t>
            </w:r>
            <w:r w:rsidRPr="00425EDC">
              <w:t>d6</w:t>
            </w:r>
            <w:r>
              <w:t xml:space="preserve"> </w:t>
            </w:r>
            <w:r w:rsidRPr="00425EDC">
              <w:t>84</w:t>
            </w:r>
            <w:r>
              <w:t xml:space="preserve"> </w:t>
            </w:r>
            <w:proofErr w:type="spellStart"/>
            <w:r w:rsidRPr="00425EDC">
              <w:t>af</w:t>
            </w:r>
            <w:proofErr w:type="spellEnd"/>
          </w:p>
        </w:tc>
        <w:tc>
          <w:tcPr>
            <w:tcW w:w="2642" w:type="dxa"/>
          </w:tcPr>
          <w:p w14:paraId="600B884A" w14:textId="77777777" w:rsidR="006B31C1" w:rsidRDefault="006B31C1" w:rsidP="00AB0137">
            <w:proofErr w:type="spellStart"/>
            <w:r w:rsidRPr="00994157">
              <w:t>rhÎÄ</w:t>
            </w:r>
            <w:proofErr w:type="spellEnd"/>
            <w:proofErr w:type="gramStart"/>
            <w:r w:rsidRPr="00994157">
              <w:t>¨,</w:t>
            </w:r>
            <w:proofErr w:type="spellStart"/>
            <w:r w:rsidRPr="00994157">
              <w:t>ñÜyõ</w:t>
            </w:r>
            <w:proofErr w:type="spellEnd"/>
            <w:proofErr w:type="gramEnd"/>
            <w:r w:rsidRPr="00994157">
              <w:t>.¬.Ö.¯</w:t>
            </w:r>
          </w:p>
        </w:tc>
      </w:tr>
      <w:tr w:rsidR="006B31C1" w14:paraId="7BA8BB8E" w14:textId="77777777" w:rsidTr="00AB0137">
        <w:tc>
          <w:tcPr>
            <w:tcW w:w="1696" w:type="dxa"/>
          </w:tcPr>
          <w:p w14:paraId="66AB2EF6" w14:textId="77777777" w:rsidR="006B31C1" w:rsidRDefault="006B31C1" w:rsidP="00AB0137">
            <w:r w:rsidRPr="00596A1A">
              <w:t>00000010</w:t>
            </w:r>
          </w:p>
        </w:tc>
        <w:tc>
          <w:tcPr>
            <w:tcW w:w="4678" w:type="dxa"/>
          </w:tcPr>
          <w:p w14:paraId="50357E4A" w14:textId="32D5CE08" w:rsidR="006B31C1" w:rsidRDefault="00EE562A" w:rsidP="00AB0137">
            <w:r w:rsidRPr="00EE562A">
              <w:t>92</w:t>
            </w:r>
            <w:r>
              <w:t xml:space="preserve"> </w:t>
            </w:r>
            <w:r w:rsidRPr="00EE562A">
              <w:t>1c</w:t>
            </w:r>
            <w:r>
              <w:t xml:space="preserve"> </w:t>
            </w:r>
            <w:r w:rsidRPr="00EE562A">
              <w:t>30</w:t>
            </w:r>
            <w:r>
              <w:t xml:space="preserve"> </w:t>
            </w:r>
            <w:r w:rsidRPr="00EE562A">
              <w:t>bf</w:t>
            </w:r>
            <w:r>
              <w:t xml:space="preserve"> </w:t>
            </w:r>
            <w:r w:rsidRPr="00EE562A">
              <w:t>79</w:t>
            </w:r>
            <w:r>
              <w:t xml:space="preserve"> </w:t>
            </w:r>
            <w:r w:rsidRPr="00EE562A">
              <w:t>d2</w:t>
            </w:r>
            <w:r>
              <w:t xml:space="preserve"> </w:t>
            </w:r>
            <w:proofErr w:type="spellStart"/>
            <w:r w:rsidRPr="00EE562A">
              <w:t>cb</w:t>
            </w:r>
            <w:proofErr w:type="spellEnd"/>
            <w:r>
              <w:t xml:space="preserve"> </w:t>
            </w:r>
            <w:r w:rsidRPr="00EE562A">
              <w:t>b2</w:t>
            </w:r>
            <w:r>
              <w:t xml:space="preserve"> </w:t>
            </w:r>
            <w:r w:rsidRPr="00EE562A">
              <w:t>17</w:t>
            </w:r>
            <w:r>
              <w:t xml:space="preserve"> </w:t>
            </w:r>
            <w:r w:rsidRPr="00EE562A">
              <w:t>1d</w:t>
            </w:r>
            <w:r>
              <w:t xml:space="preserve"> </w:t>
            </w:r>
            <w:r w:rsidRPr="00EE562A">
              <w:t>a3</w:t>
            </w:r>
            <w:r>
              <w:t xml:space="preserve"> </w:t>
            </w:r>
            <w:r w:rsidRPr="00EE562A">
              <w:t>3e</w:t>
            </w:r>
            <w:r>
              <w:t xml:space="preserve"> </w:t>
            </w:r>
            <w:r w:rsidRPr="00EE562A">
              <w:t>d4</w:t>
            </w:r>
            <w:r>
              <w:t xml:space="preserve"> </w:t>
            </w:r>
            <w:r w:rsidRPr="00EE562A">
              <w:t>a5</w:t>
            </w:r>
            <w:r>
              <w:t xml:space="preserve"> </w:t>
            </w:r>
            <w:r w:rsidRPr="00EE562A">
              <w:t>ed</w:t>
            </w:r>
            <w:r>
              <w:t xml:space="preserve"> </w:t>
            </w:r>
            <w:r w:rsidRPr="00EE562A">
              <w:t>42</w:t>
            </w:r>
          </w:p>
        </w:tc>
        <w:tc>
          <w:tcPr>
            <w:tcW w:w="2642" w:type="dxa"/>
          </w:tcPr>
          <w:p w14:paraId="2F3ABE71" w14:textId="175BF26E" w:rsidR="006B31C1" w:rsidRDefault="00FD47CA" w:rsidP="00AB0137">
            <w:proofErr w:type="gramStart"/>
            <w:r w:rsidRPr="00FD47CA">
              <w:t>..</w:t>
            </w:r>
            <w:proofErr w:type="gramEnd"/>
            <w:r w:rsidRPr="00FD47CA">
              <w:t>0¿yÒË²..£&gt;</w:t>
            </w:r>
            <w:proofErr w:type="spellStart"/>
            <w:r w:rsidRPr="00FD47CA">
              <w:t>Ô¥íB</w:t>
            </w:r>
            <w:proofErr w:type="spellEnd"/>
          </w:p>
        </w:tc>
      </w:tr>
    </w:tbl>
    <w:p w14:paraId="133033DE" w14:textId="3C2C6BB8" w:rsidR="006B31C1" w:rsidRDefault="006B31C1" w:rsidP="006B31C1">
      <w:r>
        <w:t>Decrypting this message back to original plain text:</w:t>
      </w:r>
    </w:p>
    <w:tbl>
      <w:tblPr>
        <w:tblStyle w:val="TableGrid"/>
        <w:tblW w:w="0" w:type="auto"/>
        <w:tblLook w:val="04A0" w:firstRow="1" w:lastRow="0" w:firstColumn="1" w:lastColumn="0" w:noHBand="0" w:noVBand="1"/>
      </w:tblPr>
      <w:tblGrid>
        <w:gridCol w:w="1696"/>
        <w:gridCol w:w="4678"/>
        <w:gridCol w:w="2642"/>
      </w:tblGrid>
      <w:tr w:rsidR="00C90256" w14:paraId="73228191" w14:textId="77777777" w:rsidTr="00AB0137">
        <w:tc>
          <w:tcPr>
            <w:tcW w:w="1696" w:type="dxa"/>
          </w:tcPr>
          <w:p w14:paraId="57BD4A3F" w14:textId="77777777" w:rsidR="00C90256" w:rsidRDefault="00C90256" w:rsidP="00AB0137">
            <w:r w:rsidRPr="00596A1A">
              <w:t>00000000</w:t>
            </w:r>
          </w:p>
        </w:tc>
        <w:tc>
          <w:tcPr>
            <w:tcW w:w="4678" w:type="dxa"/>
          </w:tcPr>
          <w:p w14:paraId="13D62C47" w14:textId="77777777" w:rsidR="00C90256" w:rsidRDefault="00C90256" w:rsidP="00AB0137">
            <w:r w:rsidRPr="00596A1A">
              <w:t>30 32 34 36 38 31 33 35 30 32 34 36 38 31 33 3</w:t>
            </w:r>
            <w:r>
              <w:t>5</w:t>
            </w:r>
          </w:p>
        </w:tc>
        <w:tc>
          <w:tcPr>
            <w:tcW w:w="2642" w:type="dxa"/>
          </w:tcPr>
          <w:p w14:paraId="1A6D6E05" w14:textId="77777777" w:rsidR="00C90256" w:rsidRDefault="00C90256" w:rsidP="00AB0137">
            <w:r w:rsidRPr="00596A1A">
              <w:t>0246813502468135</w:t>
            </w:r>
          </w:p>
        </w:tc>
      </w:tr>
      <w:tr w:rsidR="00C90256" w14:paraId="0EC6D944" w14:textId="77777777" w:rsidTr="00AB0137">
        <w:tc>
          <w:tcPr>
            <w:tcW w:w="1696" w:type="dxa"/>
          </w:tcPr>
          <w:p w14:paraId="0DD18A05" w14:textId="77777777" w:rsidR="00C90256" w:rsidRDefault="00C90256" w:rsidP="00AB0137">
            <w:r w:rsidRPr="00596A1A">
              <w:lastRenderedPageBreak/>
              <w:t>00000010</w:t>
            </w:r>
          </w:p>
        </w:tc>
        <w:tc>
          <w:tcPr>
            <w:tcW w:w="4678" w:type="dxa"/>
          </w:tcPr>
          <w:p w14:paraId="3AA89C7C" w14:textId="77777777" w:rsidR="00C90256" w:rsidRDefault="00C90256" w:rsidP="00AB0137">
            <w:r w:rsidRPr="00596A1A">
              <w:t>31 33 35 37 39 32 34</w:t>
            </w:r>
            <w:r>
              <w:t xml:space="preserve"> 36 </w:t>
            </w:r>
            <w:r>
              <w:rPr>
                <w:highlight w:val="yellow"/>
              </w:rPr>
              <w:t>00 00 00 00 00 00 00 08</w:t>
            </w:r>
          </w:p>
        </w:tc>
        <w:tc>
          <w:tcPr>
            <w:tcW w:w="2642" w:type="dxa"/>
          </w:tcPr>
          <w:p w14:paraId="71882380" w14:textId="77777777" w:rsidR="00C90256" w:rsidRDefault="00C90256" w:rsidP="00AB0137">
            <w:r w:rsidRPr="00596A1A">
              <w:t>13579246</w:t>
            </w:r>
            <w:r w:rsidRPr="00393DFC">
              <w:rPr>
                <w:highlight w:val="yellow"/>
              </w:rPr>
              <w:t>…</w:t>
            </w:r>
            <w:proofErr w:type="gramStart"/>
            <w:r w:rsidRPr="00393DFC">
              <w:rPr>
                <w:highlight w:val="yellow"/>
              </w:rPr>
              <w:t>…..</w:t>
            </w:r>
            <w:proofErr w:type="gramEnd"/>
          </w:p>
        </w:tc>
      </w:tr>
    </w:tbl>
    <w:p w14:paraId="0F2D4BB0" w14:textId="77777777" w:rsidR="00C90256" w:rsidRDefault="00C90256" w:rsidP="006B31C1"/>
    <w:p w14:paraId="0CBF2BED" w14:textId="0212A791" w:rsidR="008E173E" w:rsidRDefault="004051EE" w:rsidP="00AA78D4">
      <w:r>
        <w:t xml:space="preserve">Using the final </w:t>
      </w:r>
      <w:r w:rsidR="00343008">
        <w:t xml:space="preserve">hex value in the second 128-bit row, one can know how long the padded section is and differentiate the message from the padding </w:t>
      </w:r>
      <w:r w:rsidR="002B0B53">
        <w:t>therefore allowing message encryption and decryption of a message th</w:t>
      </w:r>
      <w:r w:rsidR="00416156">
        <w:t>at has a bit count that is not a multiple of 128.</w:t>
      </w:r>
    </w:p>
    <w:p w14:paraId="67D0AC1A" w14:textId="77777777" w:rsidR="000106C7" w:rsidRDefault="000106C7" w:rsidP="00AA78D4"/>
    <w:p w14:paraId="56878115" w14:textId="77777777" w:rsidR="000106C7" w:rsidRDefault="000106C7" w:rsidP="00AA78D4"/>
    <w:p w14:paraId="0991F775" w14:textId="77777777" w:rsidR="000106C7" w:rsidRDefault="000106C7" w:rsidP="00AA78D4"/>
    <w:p w14:paraId="1635B9ED" w14:textId="276FDD85" w:rsidR="00AA78D4" w:rsidRDefault="00AA78D4" w:rsidP="00AA78D4">
      <w:r>
        <w:t>Question 6:</w:t>
      </w:r>
    </w:p>
    <w:p w14:paraId="04CCDFE3" w14:textId="1F053C01" w:rsidR="00B02A2F" w:rsidRDefault="00DA581B" w:rsidP="00B02A2F">
      <w:r>
        <w:t xml:space="preserve">There are </w:t>
      </w:r>
      <w:r w:rsidR="009805C9">
        <w:t>three</w:t>
      </w:r>
      <w:r>
        <w:t xml:space="preserve"> main exchanges between the </w:t>
      </w:r>
      <w:r w:rsidR="004B7FCF">
        <w:t xml:space="preserve">client </w:t>
      </w:r>
      <w:r w:rsidR="009805C9">
        <w:t>and</w:t>
      </w:r>
      <w:r w:rsidR="004B7FCF">
        <w:t xml:space="preserve"> the </w:t>
      </w:r>
      <w:r>
        <w:t>KDC (</w:t>
      </w:r>
      <w:r w:rsidR="00A62C8E">
        <w:t>authentication server, Ticket granting service</w:t>
      </w:r>
      <w:r w:rsidR="004B7FCF">
        <w:t xml:space="preserve"> </w:t>
      </w:r>
      <w:r w:rsidR="009805C9">
        <w:t>or</w:t>
      </w:r>
      <w:r w:rsidR="004B7FCF">
        <w:t xml:space="preserve"> the Ser</w:t>
      </w:r>
      <w:r w:rsidR="005B05E2">
        <w:t>vice server. The first exchange being the user login of the client</w:t>
      </w:r>
      <w:r w:rsidR="009C4B65">
        <w:t xml:space="preserve"> to gain a ticket granting ticket</w:t>
      </w:r>
      <w:r w:rsidR="00776A03">
        <w:t xml:space="preserve">, the second exchange </w:t>
      </w:r>
      <w:r w:rsidR="009C4B65">
        <w:t xml:space="preserve">where the client requests </w:t>
      </w:r>
      <w:r w:rsidR="00CE2179">
        <w:t xml:space="preserve">client to server ticket, and the third exchange where </w:t>
      </w:r>
      <w:r w:rsidR="00170E4E">
        <w:t>the client interacts with the service server so that it can start making requests of the service.</w:t>
      </w:r>
    </w:p>
    <w:p w14:paraId="26DBA35E" w14:textId="76AC3141" w:rsidR="00170E4E" w:rsidRDefault="00170E4E" w:rsidP="00B02A2F">
      <w:r>
        <w:t xml:space="preserve">Throughout these exchanges time plays an important role in terms of </w:t>
      </w:r>
      <w:r w:rsidR="00AD7293">
        <w:t xml:space="preserve">authorising the client requests, not authenticating the client. When authentication is required, </w:t>
      </w:r>
      <w:r w:rsidR="008C4261">
        <w:t>depending on which exchange is occurring, either the TGS (Ticket Granting Service) or the SS (Service Server) will compare the current Client_Id it has with the original Client_Id that has been tunnelled through tickets starting with the Authorisation Server (AS).</w:t>
      </w:r>
      <w:r w:rsidR="000F1B93">
        <w:t xml:space="preserve"> The other important aspect to Kerberos is that not only does the client have to be authenticated</w:t>
      </w:r>
      <w:r w:rsidR="00551A83">
        <w:t xml:space="preserve"> (or the service server in the third exchange) its requests must be </w:t>
      </w:r>
      <w:r w:rsidR="00D87A25">
        <w:t>authorised,</w:t>
      </w:r>
      <w:r w:rsidR="00551A83">
        <w:t xml:space="preserve"> this is done through validity time</w:t>
      </w:r>
      <w:r w:rsidR="00D87A25">
        <w:t xml:space="preserve"> periods assigned to each ticket the client obtains in exchange one and two.</w:t>
      </w:r>
    </w:p>
    <w:p w14:paraId="09DD3E07" w14:textId="648780F1" w:rsidR="00D87A25" w:rsidRDefault="00793DB8" w:rsidP="00B02A2F">
      <w:r>
        <w:t>In exchange one when the AS responds to the clients request with the TGT (ticket granting ticket), a validity time period is assigned to this ticket therefore only giving the ticket a temporary lifetime of validit</w:t>
      </w:r>
      <w:r w:rsidR="009A694F">
        <w:t>y for requests. This means that while the TGT is valid the client can repeat exchange two to gain multiple service tickets, but if the TGT is no longer valid</w:t>
      </w:r>
      <w:r w:rsidR="00A86D44">
        <w:t xml:space="preserve"> then the clients requests will be declined (although validity times can be extended). This system is </w:t>
      </w:r>
      <w:proofErr w:type="gramStart"/>
      <w:r w:rsidR="00A86D44">
        <w:t>repeated again</w:t>
      </w:r>
      <w:proofErr w:type="gramEnd"/>
      <w:r w:rsidR="00A86D44">
        <w:t xml:space="preserve"> when in exchange two, when the TGS </w:t>
      </w:r>
      <w:r w:rsidR="005625ED">
        <w:t>sends the client the client to service ticket, a validity time is also assigned to this ticket so that the client can only make requests of the service server for a limited time period.</w:t>
      </w:r>
    </w:p>
    <w:p w14:paraId="3D6A88EC" w14:textId="4B477D93" w:rsidR="00307A84" w:rsidRDefault="00307A84" w:rsidP="00B02A2F">
      <w:r>
        <w:t>The purpose of applying ‘lifetimes’ to each ticket is that the KDC can guarantee fine grained access control of a client</w:t>
      </w:r>
      <w:r w:rsidR="003F3FC4">
        <w:t>. T</w:t>
      </w:r>
      <w:r>
        <w:t>his allows some important</w:t>
      </w:r>
      <w:r w:rsidR="003F3FC4">
        <w:t xml:space="preserve"> aspects such as allowing the SS to trust the KDC that a client requesting </w:t>
      </w:r>
      <w:r w:rsidR="00817BCA">
        <w:t>its</w:t>
      </w:r>
      <w:r w:rsidR="003F3FC4">
        <w:t xml:space="preserve"> services </w:t>
      </w:r>
      <w:r w:rsidR="008D4528">
        <w:t xml:space="preserve">can be trusted without the SS knowing a </w:t>
      </w:r>
      <w:r w:rsidR="00817BCA">
        <w:t>client’s</w:t>
      </w:r>
      <w:r w:rsidR="008D4528">
        <w:t xml:space="preserve"> long-term identifying details.</w:t>
      </w:r>
    </w:p>
    <w:p w14:paraId="0023EBE0" w14:textId="3DA6092E" w:rsidR="008557EE" w:rsidRPr="006D40AB" w:rsidRDefault="008D4528" w:rsidP="00B02A2F">
      <w:r>
        <w:t xml:space="preserve">In exchange three, time is </w:t>
      </w:r>
      <w:r w:rsidR="008E5316">
        <w:t>used</w:t>
      </w:r>
      <w:r>
        <w:t xml:space="preserve"> as a method of authentication since while the SS needs to authenticate the client (using Client_Id comparison)</w:t>
      </w:r>
      <w:r w:rsidR="008104C1">
        <w:t xml:space="preserve">, the client also needs to authenticate the SS. This is done when the client sends the client to service ticket and </w:t>
      </w:r>
      <w:r w:rsidR="00817BCA">
        <w:t>its</w:t>
      </w:r>
      <w:r w:rsidR="008104C1">
        <w:t xml:space="preserve"> timestamp</w:t>
      </w:r>
      <w:r w:rsidR="008557EE">
        <w:t xml:space="preserve">, if the SS authenticates the client it will respond with the </w:t>
      </w:r>
      <w:r w:rsidR="00817BCA">
        <w:t>client’s</w:t>
      </w:r>
      <w:r w:rsidR="008557EE">
        <w:t xml:space="preserve"> timestamp + 1</w:t>
      </w:r>
      <w:r w:rsidR="00025480">
        <w:t xml:space="preserve"> (although in version 5, this may not be true)</w:t>
      </w:r>
      <w:r w:rsidR="008557EE">
        <w:t>. This allows the client to look at the received timestamp</w:t>
      </w:r>
      <w:r w:rsidR="00B0613A">
        <w:t xml:space="preserve"> and check if it is correct.</w:t>
      </w:r>
      <w:r w:rsidR="008E5316">
        <w:t xml:space="preserve"> If it is correct, apparently the client can trust the SS and start issuing requests.</w:t>
      </w:r>
    </w:p>
    <w:p w14:paraId="567E9773" w14:textId="54A13006" w:rsidR="001F586D" w:rsidRPr="006D40AB" w:rsidRDefault="001F586D" w:rsidP="00531ECA"/>
    <w:sectPr w:rsidR="001F586D" w:rsidRPr="006D40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82174" w14:textId="77777777" w:rsidR="00F07DCE" w:rsidRDefault="00F07DCE" w:rsidP="00393DFC">
      <w:pPr>
        <w:spacing w:after="0" w:line="240" w:lineRule="auto"/>
      </w:pPr>
      <w:r>
        <w:separator/>
      </w:r>
    </w:p>
  </w:endnote>
  <w:endnote w:type="continuationSeparator" w:id="0">
    <w:p w14:paraId="06FBD22F" w14:textId="77777777" w:rsidR="00F07DCE" w:rsidRDefault="00F07DCE" w:rsidP="0039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34E46" w14:textId="77777777" w:rsidR="00F07DCE" w:rsidRDefault="00F07DCE" w:rsidP="00393DFC">
      <w:pPr>
        <w:spacing w:after="0" w:line="240" w:lineRule="auto"/>
      </w:pPr>
      <w:r>
        <w:separator/>
      </w:r>
    </w:p>
  </w:footnote>
  <w:footnote w:type="continuationSeparator" w:id="0">
    <w:p w14:paraId="6F4841E2" w14:textId="77777777" w:rsidR="00F07DCE" w:rsidRDefault="00F07DCE" w:rsidP="00393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767F"/>
    <w:multiLevelType w:val="hybridMultilevel"/>
    <w:tmpl w:val="0174325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7601F0"/>
    <w:multiLevelType w:val="hybridMultilevel"/>
    <w:tmpl w:val="ADE6C5FE"/>
    <w:lvl w:ilvl="0" w:tplc="14090017">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88B0721"/>
    <w:multiLevelType w:val="hybridMultilevel"/>
    <w:tmpl w:val="DFB0127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6D15648"/>
    <w:multiLevelType w:val="hybridMultilevel"/>
    <w:tmpl w:val="92880DA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6DA2BBE"/>
    <w:multiLevelType w:val="hybridMultilevel"/>
    <w:tmpl w:val="14F0BA7C"/>
    <w:lvl w:ilvl="0" w:tplc="20A26C02">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A3C5798"/>
    <w:multiLevelType w:val="hybridMultilevel"/>
    <w:tmpl w:val="C0702B88"/>
    <w:lvl w:ilvl="0" w:tplc="572A6D8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D4"/>
    <w:rsid w:val="000106C7"/>
    <w:rsid w:val="000111DD"/>
    <w:rsid w:val="000116FE"/>
    <w:rsid w:val="00012F46"/>
    <w:rsid w:val="00025480"/>
    <w:rsid w:val="000273DD"/>
    <w:rsid w:val="000437CC"/>
    <w:rsid w:val="0005046C"/>
    <w:rsid w:val="0005632B"/>
    <w:rsid w:val="000656EF"/>
    <w:rsid w:val="00074719"/>
    <w:rsid w:val="00076339"/>
    <w:rsid w:val="00081438"/>
    <w:rsid w:val="000857CC"/>
    <w:rsid w:val="00087810"/>
    <w:rsid w:val="000A49B4"/>
    <w:rsid w:val="000C21BC"/>
    <w:rsid w:val="000C6251"/>
    <w:rsid w:val="000C6E1E"/>
    <w:rsid w:val="000D062D"/>
    <w:rsid w:val="000D0DCD"/>
    <w:rsid w:val="000D6C39"/>
    <w:rsid w:val="000E21D6"/>
    <w:rsid w:val="000F1B93"/>
    <w:rsid w:val="0010386A"/>
    <w:rsid w:val="00110BC1"/>
    <w:rsid w:val="00124162"/>
    <w:rsid w:val="00137106"/>
    <w:rsid w:val="001402CF"/>
    <w:rsid w:val="00140A18"/>
    <w:rsid w:val="00140AA8"/>
    <w:rsid w:val="00146B79"/>
    <w:rsid w:val="0016512F"/>
    <w:rsid w:val="00167467"/>
    <w:rsid w:val="00170E4E"/>
    <w:rsid w:val="0017182E"/>
    <w:rsid w:val="00175877"/>
    <w:rsid w:val="00175A4E"/>
    <w:rsid w:val="00176968"/>
    <w:rsid w:val="0018472B"/>
    <w:rsid w:val="00185321"/>
    <w:rsid w:val="00197978"/>
    <w:rsid w:val="001A2026"/>
    <w:rsid w:val="001A6FDC"/>
    <w:rsid w:val="001B2528"/>
    <w:rsid w:val="001B3101"/>
    <w:rsid w:val="001B502D"/>
    <w:rsid w:val="001D705F"/>
    <w:rsid w:val="001E2FE2"/>
    <w:rsid w:val="001F1577"/>
    <w:rsid w:val="001F2B74"/>
    <w:rsid w:val="001F586D"/>
    <w:rsid w:val="001F79D4"/>
    <w:rsid w:val="00210FA3"/>
    <w:rsid w:val="0021759E"/>
    <w:rsid w:val="00223FC0"/>
    <w:rsid w:val="0022786E"/>
    <w:rsid w:val="00227F53"/>
    <w:rsid w:val="00231267"/>
    <w:rsid w:val="00241617"/>
    <w:rsid w:val="00245F87"/>
    <w:rsid w:val="0027231D"/>
    <w:rsid w:val="00272C71"/>
    <w:rsid w:val="00277139"/>
    <w:rsid w:val="00277C06"/>
    <w:rsid w:val="00281E31"/>
    <w:rsid w:val="00284165"/>
    <w:rsid w:val="002904A0"/>
    <w:rsid w:val="00292C37"/>
    <w:rsid w:val="002A0E70"/>
    <w:rsid w:val="002B0B53"/>
    <w:rsid w:val="002C6F0B"/>
    <w:rsid w:val="002D55D0"/>
    <w:rsid w:val="002D7163"/>
    <w:rsid w:val="002E218F"/>
    <w:rsid w:val="002E3583"/>
    <w:rsid w:val="002E7AF4"/>
    <w:rsid w:val="002F0167"/>
    <w:rsid w:val="002F1CAF"/>
    <w:rsid w:val="002F72BB"/>
    <w:rsid w:val="00303983"/>
    <w:rsid w:val="003042F8"/>
    <w:rsid w:val="003044F7"/>
    <w:rsid w:val="00307A84"/>
    <w:rsid w:val="003119BB"/>
    <w:rsid w:val="00335816"/>
    <w:rsid w:val="00343008"/>
    <w:rsid w:val="00346DA4"/>
    <w:rsid w:val="00346E6A"/>
    <w:rsid w:val="00353395"/>
    <w:rsid w:val="0035418B"/>
    <w:rsid w:val="00371405"/>
    <w:rsid w:val="00374BAC"/>
    <w:rsid w:val="00393DFC"/>
    <w:rsid w:val="003B2A6D"/>
    <w:rsid w:val="003B2C3E"/>
    <w:rsid w:val="003B5846"/>
    <w:rsid w:val="003B7826"/>
    <w:rsid w:val="003C3556"/>
    <w:rsid w:val="003C505D"/>
    <w:rsid w:val="003D0651"/>
    <w:rsid w:val="003E0FFE"/>
    <w:rsid w:val="003F3C4A"/>
    <w:rsid w:val="003F3FC4"/>
    <w:rsid w:val="003F4BA6"/>
    <w:rsid w:val="004051EE"/>
    <w:rsid w:val="00406642"/>
    <w:rsid w:val="00413BDD"/>
    <w:rsid w:val="0041426A"/>
    <w:rsid w:val="00415974"/>
    <w:rsid w:val="00416156"/>
    <w:rsid w:val="00423898"/>
    <w:rsid w:val="00425EDC"/>
    <w:rsid w:val="00435098"/>
    <w:rsid w:val="00443327"/>
    <w:rsid w:val="00447B21"/>
    <w:rsid w:val="00453F50"/>
    <w:rsid w:val="00454473"/>
    <w:rsid w:val="004547D2"/>
    <w:rsid w:val="00456771"/>
    <w:rsid w:val="00463349"/>
    <w:rsid w:val="00473C27"/>
    <w:rsid w:val="00484658"/>
    <w:rsid w:val="00493D06"/>
    <w:rsid w:val="004959F8"/>
    <w:rsid w:val="004A1300"/>
    <w:rsid w:val="004A25D9"/>
    <w:rsid w:val="004B7FCF"/>
    <w:rsid w:val="004C046C"/>
    <w:rsid w:val="004D4CEA"/>
    <w:rsid w:val="004D51B5"/>
    <w:rsid w:val="004D55B7"/>
    <w:rsid w:val="004E4F76"/>
    <w:rsid w:val="004E6A4A"/>
    <w:rsid w:val="004F6080"/>
    <w:rsid w:val="004F612F"/>
    <w:rsid w:val="0050670B"/>
    <w:rsid w:val="00512B3C"/>
    <w:rsid w:val="005130F0"/>
    <w:rsid w:val="00516EBF"/>
    <w:rsid w:val="005171AD"/>
    <w:rsid w:val="00517D77"/>
    <w:rsid w:val="00523236"/>
    <w:rsid w:val="00531ECA"/>
    <w:rsid w:val="00534748"/>
    <w:rsid w:val="005403F4"/>
    <w:rsid w:val="005437C2"/>
    <w:rsid w:val="00551A83"/>
    <w:rsid w:val="00551EAB"/>
    <w:rsid w:val="00562592"/>
    <w:rsid w:val="005625ED"/>
    <w:rsid w:val="0056396F"/>
    <w:rsid w:val="005916AC"/>
    <w:rsid w:val="0059395F"/>
    <w:rsid w:val="00593C4B"/>
    <w:rsid w:val="0059571C"/>
    <w:rsid w:val="00596A1A"/>
    <w:rsid w:val="005B05E2"/>
    <w:rsid w:val="005B5872"/>
    <w:rsid w:val="005E1E51"/>
    <w:rsid w:val="005E7347"/>
    <w:rsid w:val="006038AF"/>
    <w:rsid w:val="00614C44"/>
    <w:rsid w:val="00615A7C"/>
    <w:rsid w:val="00615E4E"/>
    <w:rsid w:val="00621045"/>
    <w:rsid w:val="006210CE"/>
    <w:rsid w:val="00624229"/>
    <w:rsid w:val="00626376"/>
    <w:rsid w:val="006263B2"/>
    <w:rsid w:val="00631FA9"/>
    <w:rsid w:val="00632686"/>
    <w:rsid w:val="006352A8"/>
    <w:rsid w:val="00640703"/>
    <w:rsid w:val="006420F8"/>
    <w:rsid w:val="00660F2F"/>
    <w:rsid w:val="006657A4"/>
    <w:rsid w:val="00676053"/>
    <w:rsid w:val="006767CC"/>
    <w:rsid w:val="00687F0D"/>
    <w:rsid w:val="00690E41"/>
    <w:rsid w:val="00691F68"/>
    <w:rsid w:val="006A5258"/>
    <w:rsid w:val="006B0ABF"/>
    <w:rsid w:val="006B31C1"/>
    <w:rsid w:val="006B5676"/>
    <w:rsid w:val="006D000E"/>
    <w:rsid w:val="006D20D6"/>
    <w:rsid w:val="006D40AB"/>
    <w:rsid w:val="006D515B"/>
    <w:rsid w:val="006E3414"/>
    <w:rsid w:val="006E753C"/>
    <w:rsid w:val="007010BB"/>
    <w:rsid w:val="00705D69"/>
    <w:rsid w:val="00714454"/>
    <w:rsid w:val="00714C62"/>
    <w:rsid w:val="00717A29"/>
    <w:rsid w:val="00722474"/>
    <w:rsid w:val="0072688E"/>
    <w:rsid w:val="007316C1"/>
    <w:rsid w:val="00732997"/>
    <w:rsid w:val="007355EB"/>
    <w:rsid w:val="007530B7"/>
    <w:rsid w:val="007640F5"/>
    <w:rsid w:val="00765FAE"/>
    <w:rsid w:val="00776A03"/>
    <w:rsid w:val="00782D4A"/>
    <w:rsid w:val="00783E3D"/>
    <w:rsid w:val="007856BF"/>
    <w:rsid w:val="00793DB8"/>
    <w:rsid w:val="007A1DFC"/>
    <w:rsid w:val="007B029D"/>
    <w:rsid w:val="007B4B3D"/>
    <w:rsid w:val="007C1A8A"/>
    <w:rsid w:val="007D3293"/>
    <w:rsid w:val="007D49DC"/>
    <w:rsid w:val="007E5FA7"/>
    <w:rsid w:val="007F452F"/>
    <w:rsid w:val="0080755B"/>
    <w:rsid w:val="008104C1"/>
    <w:rsid w:val="00810552"/>
    <w:rsid w:val="00811046"/>
    <w:rsid w:val="00815CE6"/>
    <w:rsid w:val="00817B61"/>
    <w:rsid w:val="00817BCA"/>
    <w:rsid w:val="00823F62"/>
    <w:rsid w:val="008240BC"/>
    <w:rsid w:val="00836A14"/>
    <w:rsid w:val="00851F9D"/>
    <w:rsid w:val="00855367"/>
    <w:rsid w:val="008557EE"/>
    <w:rsid w:val="00855D3C"/>
    <w:rsid w:val="008634EE"/>
    <w:rsid w:val="00871D6B"/>
    <w:rsid w:val="008749EB"/>
    <w:rsid w:val="00877942"/>
    <w:rsid w:val="00886BCD"/>
    <w:rsid w:val="00892843"/>
    <w:rsid w:val="00893E9E"/>
    <w:rsid w:val="00894088"/>
    <w:rsid w:val="00897C23"/>
    <w:rsid w:val="008A03D3"/>
    <w:rsid w:val="008A1F7B"/>
    <w:rsid w:val="008A2F92"/>
    <w:rsid w:val="008A3221"/>
    <w:rsid w:val="008A79A3"/>
    <w:rsid w:val="008B2925"/>
    <w:rsid w:val="008C3315"/>
    <w:rsid w:val="008C4261"/>
    <w:rsid w:val="008C4489"/>
    <w:rsid w:val="008D07AE"/>
    <w:rsid w:val="008D1F07"/>
    <w:rsid w:val="008D4528"/>
    <w:rsid w:val="008E173E"/>
    <w:rsid w:val="008E5316"/>
    <w:rsid w:val="008E681B"/>
    <w:rsid w:val="008F43D3"/>
    <w:rsid w:val="009154FE"/>
    <w:rsid w:val="00915CDB"/>
    <w:rsid w:val="00921540"/>
    <w:rsid w:val="00923F94"/>
    <w:rsid w:val="00926ABE"/>
    <w:rsid w:val="00935E2A"/>
    <w:rsid w:val="00935EFF"/>
    <w:rsid w:val="00943514"/>
    <w:rsid w:val="00943F65"/>
    <w:rsid w:val="0094407A"/>
    <w:rsid w:val="00951117"/>
    <w:rsid w:val="00954340"/>
    <w:rsid w:val="00960D67"/>
    <w:rsid w:val="00960F1E"/>
    <w:rsid w:val="009715CC"/>
    <w:rsid w:val="009805C9"/>
    <w:rsid w:val="009855F5"/>
    <w:rsid w:val="0098619D"/>
    <w:rsid w:val="00994157"/>
    <w:rsid w:val="009965ED"/>
    <w:rsid w:val="009A694F"/>
    <w:rsid w:val="009B25CF"/>
    <w:rsid w:val="009C4B65"/>
    <w:rsid w:val="009C5B48"/>
    <w:rsid w:val="009C7414"/>
    <w:rsid w:val="009D1E00"/>
    <w:rsid w:val="009E7BA6"/>
    <w:rsid w:val="009F38C3"/>
    <w:rsid w:val="009F7567"/>
    <w:rsid w:val="00A02246"/>
    <w:rsid w:val="00A030C9"/>
    <w:rsid w:val="00A16204"/>
    <w:rsid w:val="00A16268"/>
    <w:rsid w:val="00A2498B"/>
    <w:rsid w:val="00A5018E"/>
    <w:rsid w:val="00A5213C"/>
    <w:rsid w:val="00A60AD8"/>
    <w:rsid w:val="00A62C8E"/>
    <w:rsid w:val="00A7423E"/>
    <w:rsid w:val="00A751BE"/>
    <w:rsid w:val="00A75693"/>
    <w:rsid w:val="00A76A35"/>
    <w:rsid w:val="00A86D44"/>
    <w:rsid w:val="00A91F22"/>
    <w:rsid w:val="00A96B17"/>
    <w:rsid w:val="00AA10AE"/>
    <w:rsid w:val="00AA2481"/>
    <w:rsid w:val="00AA78D4"/>
    <w:rsid w:val="00AA7CF4"/>
    <w:rsid w:val="00AB09F7"/>
    <w:rsid w:val="00AB1E7B"/>
    <w:rsid w:val="00AB273D"/>
    <w:rsid w:val="00AB2CF1"/>
    <w:rsid w:val="00AB36AD"/>
    <w:rsid w:val="00AB7248"/>
    <w:rsid w:val="00AC6F51"/>
    <w:rsid w:val="00AD0774"/>
    <w:rsid w:val="00AD394E"/>
    <w:rsid w:val="00AD41EF"/>
    <w:rsid w:val="00AD50DF"/>
    <w:rsid w:val="00AD6294"/>
    <w:rsid w:val="00AD7293"/>
    <w:rsid w:val="00AE0363"/>
    <w:rsid w:val="00AE0F91"/>
    <w:rsid w:val="00AE611E"/>
    <w:rsid w:val="00AF0779"/>
    <w:rsid w:val="00B02A2F"/>
    <w:rsid w:val="00B03650"/>
    <w:rsid w:val="00B05C2B"/>
    <w:rsid w:val="00B0613A"/>
    <w:rsid w:val="00B12CC3"/>
    <w:rsid w:val="00B25DA7"/>
    <w:rsid w:val="00B3765B"/>
    <w:rsid w:val="00B37962"/>
    <w:rsid w:val="00B43373"/>
    <w:rsid w:val="00B47FFE"/>
    <w:rsid w:val="00B52A54"/>
    <w:rsid w:val="00B5507D"/>
    <w:rsid w:val="00B62D0A"/>
    <w:rsid w:val="00B74D60"/>
    <w:rsid w:val="00B90E35"/>
    <w:rsid w:val="00B96899"/>
    <w:rsid w:val="00B97F45"/>
    <w:rsid w:val="00BA279F"/>
    <w:rsid w:val="00BA647B"/>
    <w:rsid w:val="00BC4152"/>
    <w:rsid w:val="00BC4419"/>
    <w:rsid w:val="00BC4422"/>
    <w:rsid w:val="00BC6109"/>
    <w:rsid w:val="00BD1712"/>
    <w:rsid w:val="00BD22FE"/>
    <w:rsid w:val="00BE041C"/>
    <w:rsid w:val="00BF0199"/>
    <w:rsid w:val="00BF187C"/>
    <w:rsid w:val="00BF658C"/>
    <w:rsid w:val="00C00A66"/>
    <w:rsid w:val="00C04950"/>
    <w:rsid w:val="00C07FCE"/>
    <w:rsid w:val="00C113B5"/>
    <w:rsid w:val="00C14127"/>
    <w:rsid w:val="00C2083C"/>
    <w:rsid w:val="00C265F5"/>
    <w:rsid w:val="00C56664"/>
    <w:rsid w:val="00C60A0D"/>
    <w:rsid w:val="00C75483"/>
    <w:rsid w:val="00C77312"/>
    <w:rsid w:val="00C871AE"/>
    <w:rsid w:val="00C90256"/>
    <w:rsid w:val="00CA05D7"/>
    <w:rsid w:val="00CA2E1D"/>
    <w:rsid w:val="00CB319F"/>
    <w:rsid w:val="00CD364E"/>
    <w:rsid w:val="00CE12BF"/>
    <w:rsid w:val="00CE2179"/>
    <w:rsid w:val="00CE44BA"/>
    <w:rsid w:val="00CF7469"/>
    <w:rsid w:val="00D10E2E"/>
    <w:rsid w:val="00D14EAC"/>
    <w:rsid w:val="00D1646E"/>
    <w:rsid w:val="00D2514D"/>
    <w:rsid w:val="00D26C42"/>
    <w:rsid w:val="00D31997"/>
    <w:rsid w:val="00D35B27"/>
    <w:rsid w:val="00D44060"/>
    <w:rsid w:val="00D44772"/>
    <w:rsid w:val="00D44E81"/>
    <w:rsid w:val="00D52097"/>
    <w:rsid w:val="00D61FD5"/>
    <w:rsid w:val="00D6308B"/>
    <w:rsid w:val="00D63E0B"/>
    <w:rsid w:val="00D740C4"/>
    <w:rsid w:val="00D741CD"/>
    <w:rsid w:val="00D82201"/>
    <w:rsid w:val="00D87A25"/>
    <w:rsid w:val="00DA10BD"/>
    <w:rsid w:val="00DA581B"/>
    <w:rsid w:val="00DE0B50"/>
    <w:rsid w:val="00DF125C"/>
    <w:rsid w:val="00DF14BB"/>
    <w:rsid w:val="00DF2894"/>
    <w:rsid w:val="00DF6D43"/>
    <w:rsid w:val="00E00377"/>
    <w:rsid w:val="00E02902"/>
    <w:rsid w:val="00E102CF"/>
    <w:rsid w:val="00E13FCD"/>
    <w:rsid w:val="00E16D65"/>
    <w:rsid w:val="00E20692"/>
    <w:rsid w:val="00E235A1"/>
    <w:rsid w:val="00E25601"/>
    <w:rsid w:val="00E25852"/>
    <w:rsid w:val="00E320A4"/>
    <w:rsid w:val="00E325AC"/>
    <w:rsid w:val="00E43AEE"/>
    <w:rsid w:val="00E503C7"/>
    <w:rsid w:val="00E7555C"/>
    <w:rsid w:val="00E90243"/>
    <w:rsid w:val="00E91352"/>
    <w:rsid w:val="00E97FF6"/>
    <w:rsid w:val="00ED490A"/>
    <w:rsid w:val="00EE562A"/>
    <w:rsid w:val="00EE74F9"/>
    <w:rsid w:val="00F014E8"/>
    <w:rsid w:val="00F04AFD"/>
    <w:rsid w:val="00F07DCE"/>
    <w:rsid w:val="00F1443E"/>
    <w:rsid w:val="00F2768B"/>
    <w:rsid w:val="00F348E2"/>
    <w:rsid w:val="00F34FEA"/>
    <w:rsid w:val="00F40DBE"/>
    <w:rsid w:val="00F44059"/>
    <w:rsid w:val="00F53353"/>
    <w:rsid w:val="00F64E73"/>
    <w:rsid w:val="00F75CDA"/>
    <w:rsid w:val="00F82873"/>
    <w:rsid w:val="00F87D11"/>
    <w:rsid w:val="00F92BBA"/>
    <w:rsid w:val="00F945BF"/>
    <w:rsid w:val="00FA18B6"/>
    <w:rsid w:val="00FA28BE"/>
    <w:rsid w:val="00FA7492"/>
    <w:rsid w:val="00FB59CC"/>
    <w:rsid w:val="00FC6470"/>
    <w:rsid w:val="00FD47CA"/>
    <w:rsid w:val="00FD66B4"/>
    <w:rsid w:val="00FF0675"/>
    <w:rsid w:val="00FF36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2C06"/>
  <w15:chartTrackingRefBased/>
  <w15:docId w15:val="{1814D66F-ABA9-4D46-87C4-8A4D22B4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395"/>
    <w:pPr>
      <w:ind w:left="720"/>
      <w:contextualSpacing/>
    </w:pPr>
  </w:style>
  <w:style w:type="table" w:styleId="TableGrid">
    <w:name w:val="Table Grid"/>
    <w:basedOn w:val="TableNormal"/>
    <w:uiPriority w:val="39"/>
    <w:rsid w:val="0098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3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DFC"/>
  </w:style>
  <w:style w:type="paragraph" w:styleId="Footer">
    <w:name w:val="footer"/>
    <w:basedOn w:val="Normal"/>
    <w:link w:val="FooterChar"/>
    <w:uiPriority w:val="99"/>
    <w:unhideWhenUsed/>
    <w:rsid w:val="00393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DFC"/>
  </w:style>
  <w:style w:type="character" w:styleId="PlaceholderText">
    <w:name w:val="Placeholder Text"/>
    <w:basedOn w:val="DefaultParagraphFont"/>
    <w:uiPriority w:val="99"/>
    <w:semiHidden/>
    <w:rsid w:val="00AB2C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5640">
      <w:bodyDiv w:val="1"/>
      <w:marLeft w:val="0"/>
      <w:marRight w:val="0"/>
      <w:marTop w:val="0"/>
      <w:marBottom w:val="0"/>
      <w:divBdr>
        <w:top w:val="none" w:sz="0" w:space="0" w:color="auto"/>
        <w:left w:val="none" w:sz="0" w:space="0" w:color="auto"/>
        <w:bottom w:val="none" w:sz="0" w:space="0" w:color="auto"/>
        <w:right w:val="none" w:sz="0" w:space="0" w:color="auto"/>
      </w:divBdr>
    </w:div>
    <w:div w:id="278530133">
      <w:bodyDiv w:val="1"/>
      <w:marLeft w:val="0"/>
      <w:marRight w:val="0"/>
      <w:marTop w:val="0"/>
      <w:marBottom w:val="0"/>
      <w:divBdr>
        <w:top w:val="none" w:sz="0" w:space="0" w:color="auto"/>
        <w:left w:val="none" w:sz="0" w:space="0" w:color="auto"/>
        <w:bottom w:val="none" w:sz="0" w:space="0" w:color="auto"/>
        <w:right w:val="none" w:sz="0" w:space="0" w:color="auto"/>
      </w:divBdr>
    </w:div>
    <w:div w:id="627784982">
      <w:bodyDiv w:val="1"/>
      <w:marLeft w:val="0"/>
      <w:marRight w:val="0"/>
      <w:marTop w:val="0"/>
      <w:marBottom w:val="0"/>
      <w:divBdr>
        <w:top w:val="none" w:sz="0" w:space="0" w:color="auto"/>
        <w:left w:val="none" w:sz="0" w:space="0" w:color="auto"/>
        <w:bottom w:val="none" w:sz="0" w:space="0" w:color="auto"/>
        <w:right w:val="none" w:sz="0" w:space="0" w:color="auto"/>
      </w:divBdr>
    </w:div>
    <w:div w:id="866598704">
      <w:bodyDiv w:val="1"/>
      <w:marLeft w:val="0"/>
      <w:marRight w:val="0"/>
      <w:marTop w:val="0"/>
      <w:marBottom w:val="0"/>
      <w:divBdr>
        <w:top w:val="none" w:sz="0" w:space="0" w:color="auto"/>
        <w:left w:val="none" w:sz="0" w:space="0" w:color="auto"/>
        <w:bottom w:val="none" w:sz="0" w:space="0" w:color="auto"/>
        <w:right w:val="none" w:sz="0" w:space="0" w:color="auto"/>
      </w:divBdr>
    </w:div>
    <w:div w:id="13552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6</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Walmsley</dc:creator>
  <cp:keywords/>
  <dc:description/>
  <cp:lastModifiedBy>James Walmsley</cp:lastModifiedBy>
  <cp:revision>440</cp:revision>
  <dcterms:created xsi:type="dcterms:W3CDTF">2018-08-12T23:33:00Z</dcterms:created>
  <dcterms:modified xsi:type="dcterms:W3CDTF">2018-08-22T05:47:00Z</dcterms:modified>
</cp:coreProperties>
</file>