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2594" w14:textId="77777777" w:rsidR="009B23BF" w:rsidRDefault="009B23BF"/>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7"/>
        <w:gridCol w:w="7943"/>
      </w:tblGrid>
      <w:tr w:rsidR="009B23BF" w14:paraId="2BEFE7BC" w14:textId="77777777">
        <w:trPr>
          <w:trHeight w:val="635"/>
        </w:trPr>
        <w:tc>
          <w:tcPr>
            <w:tcW w:w="14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0EC7F59" w14:textId="77777777" w:rsidR="009B23BF" w:rsidRDefault="00000000">
            <w:pPr>
              <w:spacing w:after="200"/>
              <w:ind w:left="120" w:right="1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tc>
        <w:tc>
          <w:tcPr>
            <w:tcW w:w="79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E5857" w14:textId="77777777" w:rsidR="009B23BF" w:rsidRDefault="00000000">
            <w:pPr>
              <w:spacing w:after="200"/>
              <w:ind w:left="140" w:right="14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Waris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Damkham</w:t>
            </w:r>
            <w:proofErr w:type="spellEnd"/>
          </w:p>
        </w:tc>
      </w:tr>
      <w:tr w:rsidR="009B23BF" w14:paraId="6926F614" w14:textId="77777777">
        <w:trPr>
          <w:trHeight w:val="635"/>
        </w:trPr>
        <w:tc>
          <w:tcPr>
            <w:tcW w:w="1417"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D99E0E1" w14:textId="77777777" w:rsidR="009B23BF" w:rsidRDefault="00000000">
            <w:pPr>
              <w:spacing w:after="200"/>
              <w:ind w:left="120" w:right="1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To:</w:t>
            </w:r>
          </w:p>
        </w:tc>
        <w:tc>
          <w:tcPr>
            <w:tcW w:w="7943" w:type="dxa"/>
            <w:tcBorders>
              <w:bottom w:val="single" w:sz="8" w:space="0" w:color="000000"/>
              <w:right w:val="single" w:sz="8" w:space="0" w:color="000000"/>
            </w:tcBorders>
            <w:tcMar>
              <w:top w:w="100" w:type="dxa"/>
              <w:left w:w="100" w:type="dxa"/>
              <w:bottom w:w="100" w:type="dxa"/>
              <w:right w:w="100" w:type="dxa"/>
            </w:tcMar>
          </w:tcPr>
          <w:p w14:paraId="0354D974" w14:textId="77777777" w:rsidR="009B23BF" w:rsidRDefault="00000000">
            <w:pPr>
              <w:spacing w:after="200"/>
              <w:ind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Miss </w:t>
            </w:r>
            <w:proofErr w:type="spellStart"/>
            <w:r>
              <w:rPr>
                <w:rFonts w:ascii="Times New Roman" w:eastAsia="Times New Roman" w:hAnsi="Times New Roman" w:cs="Times New Roman"/>
                <w:sz w:val="20"/>
                <w:szCs w:val="20"/>
              </w:rPr>
              <w:t>Pattanan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Korkiattrakool</w:t>
            </w:r>
            <w:proofErr w:type="spellEnd"/>
            <w:r>
              <w:rPr>
                <w:rFonts w:ascii="Times New Roman" w:eastAsia="Times New Roman" w:hAnsi="Times New Roman" w:cs="Times New Roman"/>
                <w:sz w:val="20"/>
                <w:szCs w:val="20"/>
              </w:rPr>
              <w:t xml:space="preserve">, Mr. </w:t>
            </w:r>
            <w:proofErr w:type="spellStart"/>
            <w:r>
              <w:rPr>
                <w:rFonts w:ascii="Times New Roman" w:eastAsia="Times New Roman" w:hAnsi="Times New Roman" w:cs="Times New Roman"/>
                <w:sz w:val="20"/>
                <w:szCs w:val="20"/>
              </w:rPr>
              <w:t>Thanakij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Pinyoboon</w:t>
            </w:r>
            <w:proofErr w:type="spellEnd"/>
          </w:p>
        </w:tc>
      </w:tr>
      <w:tr w:rsidR="009B23BF" w14:paraId="0F83A802" w14:textId="77777777">
        <w:trPr>
          <w:trHeight w:val="635"/>
        </w:trPr>
        <w:tc>
          <w:tcPr>
            <w:tcW w:w="1417"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BB4D4A" w14:textId="77777777" w:rsidR="009B23BF" w:rsidRDefault="00000000">
            <w:pPr>
              <w:spacing w:after="200"/>
              <w:ind w:left="120" w:right="1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Cc:</w:t>
            </w:r>
          </w:p>
        </w:tc>
        <w:tc>
          <w:tcPr>
            <w:tcW w:w="7943" w:type="dxa"/>
            <w:tcBorders>
              <w:bottom w:val="single" w:sz="8" w:space="0" w:color="000000"/>
              <w:right w:val="single" w:sz="8" w:space="0" w:color="000000"/>
            </w:tcBorders>
            <w:tcMar>
              <w:top w:w="100" w:type="dxa"/>
              <w:left w:w="100" w:type="dxa"/>
              <w:bottom w:w="100" w:type="dxa"/>
              <w:right w:w="100" w:type="dxa"/>
            </w:tcMar>
          </w:tcPr>
          <w:p w14:paraId="2A90C934" w14:textId="77777777" w:rsidR="009B23BF" w:rsidRDefault="00000000">
            <w:pPr>
              <w:spacing w:after="200"/>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Mr. Peter </w:t>
            </w:r>
            <w:proofErr w:type="spellStart"/>
            <w:r>
              <w:rPr>
                <w:rFonts w:ascii="Times New Roman" w:eastAsia="Times New Roman" w:hAnsi="Times New Roman" w:cs="Times New Roman"/>
                <w:sz w:val="20"/>
                <w:szCs w:val="20"/>
              </w:rPr>
              <w:t>Chien</w:t>
            </w:r>
            <w:proofErr w:type="spellEnd"/>
          </w:p>
        </w:tc>
      </w:tr>
      <w:tr w:rsidR="009B23BF" w14:paraId="5D9F6F96" w14:textId="77777777">
        <w:trPr>
          <w:trHeight w:val="635"/>
        </w:trPr>
        <w:tc>
          <w:tcPr>
            <w:tcW w:w="1417"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8D11F94" w14:textId="77777777" w:rsidR="009B23BF" w:rsidRDefault="00000000">
            <w:pPr>
              <w:spacing w:after="200"/>
              <w:ind w:left="120" w:right="1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Subject:</w:t>
            </w:r>
          </w:p>
        </w:tc>
        <w:tc>
          <w:tcPr>
            <w:tcW w:w="7943" w:type="dxa"/>
            <w:tcBorders>
              <w:bottom w:val="single" w:sz="8" w:space="0" w:color="000000"/>
              <w:right w:val="single" w:sz="8" w:space="0" w:color="000000"/>
            </w:tcBorders>
            <w:tcMar>
              <w:top w:w="100" w:type="dxa"/>
              <w:left w:w="100" w:type="dxa"/>
              <w:bottom w:w="100" w:type="dxa"/>
              <w:right w:w="100" w:type="dxa"/>
            </w:tcMar>
          </w:tcPr>
          <w:p w14:paraId="19B55C37" w14:textId="77777777" w:rsidR="009B23BF" w:rsidRDefault="00000000">
            <w:pPr>
              <w:spacing w:after="200"/>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(LM15) </w:t>
            </w:r>
            <w:proofErr w:type="spellStart"/>
            <w:r>
              <w:rPr>
                <w:rFonts w:ascii="Times New Roman" w:eastAsia="Times New Roman" w:hAnsi="Times New Roman" w:cs="Times New Roman"/>
                <w:sz w:val="20"/>
                <w:szCs w:val="20"/>
              </w:rPr>
              <w:t>LoxkMe</w:t>
            </w:r>
            <w:proofErr w:type="spellEnd"/>
            <w:r>
              <w:rPr>
                <w:rFonts w:ascii="Times New Roman" w:eastAsia="Times New Roman" w:hAnsi="Times New Roman" w:cs="Times New Roman"/>
                <w:sz w:val="20"/>
                <w:szCs w:val="20"/>
              </w:rPr>
              <w:t xml:space="preserve"> proposal update and Project Management</w:t>
            </w:r>
          </w:p>
        </w:tc>
      </w:tr>
      <w:tr w:rsidR="009B23BF" w14:paraId="73D80138" w14:textId="77777777">
        <w:trPr>
          <w:trHeight w:val="5480"/>
        </w:trPr>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888C3E1" w14:textId="77777777" w:rsidR="009B23BF" w:rsidRDefault="00000000">
            <w:pPr>
              <w:ind w:left="120" w:right="140"/>
              <w:rPr>
                <w:rFonts w:ascii="Times New Roman" w:eastAsia="Times New Roman" w:hAnsi="Times New Roman" w:cs="Times New Roman"/>
              </w:rPr>
            </w:pPr>
            <w:r>
              <w:rPr>
                <w:rFonts w:ascii="Times New Roman" w:eastAsia="Times New Roman" w:hAnsi="Times New Roman" w:cs="Times New Roman"/>
              </w:rPr>
              <w:t>Dear Mr. Peter,</w:t>
            </w:r>
          </w:p>
          <w:p w14:paraId="41CF6847" w14:textId="77777777" w:rsidR="009B23BF" w:rsidRDefault="00000000">
            <w:pPr>
              <w:ind w:left="120" w:right="140"/>
              <w:rPr>
                <w:rFonts w:ascii="Times New Roman" w:eastAsia="Times New Roman" w:hAnsi="Times New Roman" w:cs="Times New Roman"/>
              </w:rPr>
            </w:pPr>
            <w:r>
              <w:rPr>
                <w:rFonts w:ascii="Times New Roman" w:eastAsia="Times New Roman" w:hAnsi="Times New Roman" w:cs="Times New Roman"/>
              </w:rPr>
              <w:t xml:space="preserve"> </w:t>
            </w:r>
          </w:p>
          <w:p w14:paraId="4CE047F4" w14:textId="77777777" w:rsidR="009B23BF" w:rsidRDefault="00000000">
            <w:pPr>
              <w:ind w:left="140" w:right="140"/>
              <w:rPr>
                <w:rFonts w:ascii="Times New Roman" w:eastAsia="Times New Roman" w:hAnsi="Times New Roman" w:cs="Times New Roman"/>
              </w:rPr>
            </w:pPr>
            <w:r>
              <w:rPr>
                <w:rFonts w:ascii="Times New Roman" w:eastAsia="Times New Roman" w:hAnsi="Times New Roman" w:cs="Times New Roman"/>
              </w:rPr>
              <w:t xml:space="preserve">I would like to inform you about the update and project management on </w:t>
            </w:r>
            <w:proofErr w:type="spellStart"/>
            <w:r>
              <w:rPr>
                <w:rFonts w:ascii="Times New Roman" w:eastAsia="Times New Roman" w:hAnsi="Times New Roman" w:cs="Times New Roman"/>
              </w:rPr>
              <w:t>LoxkMe’s</w:t>
            </w:r>
            <w:proofErr w:type="spellEnd"/>
            <w:r>
              <w:rPr>
                <w:rFonts w:ascii="Times New Roman" w:eastAsia="Times New Roman" w:hAnsi="Times New Roman" w:cs="Times New Roman"/>
              </w:rPr>
              <w:t xml:space="preserve"> project (LM15).</w:t>
            </w:r>
          </w:p>
          <w:p w14:paraId="53354583" w14:textId="77777777" w:rsidR="009B23BF" w:rsidRDefault="00000000">
            <w:pPr>
              <w:ind w:left="120" w:right="1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DB8A5AE" w14:textId="7D8AD8A6" w:rsidR="009B23BF" w:rsidRDefault="00000000">
            <w:pPr>
              <w:ind w:left="120" w:right="140"/>
              <w:jc w:val="both"/>
              <w:rPr>
                <w:rFonts w:ascii="Times New Roman" w:eastAsia="Times New Roman" w:hAnsi="Times New Roman" w:cs="Times New Roman"/>
              </w:rPr>
            </w:pPr>
            <w:r>
              <w:rPr>
                <w:rFonts w:ascii="Times New Roman" w:eastAsia="Times New Roman" w:hAnsi="Times New Roman" w:cs="Times New Roman"/>
              </w:rPr>
              <w:t xml:space="preserve">This is important information, as our client has accepted our proposal and we have secured an agreement to produce a technical consultation report for a client. </w:t>
            </w:r>
            <w:r w:rsidR="00350F0B">
              <w:rPr>
                <w:rFonts w:ascii="Times New Roman" w:eastAsia="Times New Roman" w:hAnsi="Times New Roman" w:cs="Times New Roman"/>
                <w:lang w:val="en-US"/>
              </w:rPr>
              <w:t>Although</w:t>
            </w:r>
            <w:r w:rsidR="00350F0B">
              <w:rPr>
                <w:rFonts w:ascii="Times New Roman" w:eastAsia="Times New Roman" w:hAnsi="Times New Roman" w:cs="Times New Roman"/>
              </w:rPr>
              <w:t xml:space="preserve">, </w:t>
            </w:r>
            <w:r>
              <w:rPr>
                <w:rFonts w:ascii="Times New Roman" w:eastAsia="Times New Roman" w:hAnsi="Times New Roman" w:cs="Times New Roman"/>
              </w:rPr>
              <w:t xml:space="preserve">this is felicity news for our company, meanwhile our client has budgetary and schedule restraints which will cause challenges in the creation of the report and may have implementations of the project. Due to this circumstance, I would like to assign Miss </w:t>
            </w:r>
            <w:proofErr w:type="spellStart"/>
            <w:r>
              <w:rPr>
                <w:rFonts w:ascii="Times New Roman" w:eastAsia="Times New Roman" w:hAnsi="Times New Roman" w:cs="Times New Roman"/>
              </w:rPr>
              <w:t>Pattanan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Korkiattrakool</w:t>
            </w:r>
            <w:proofErr w:type="spellEnd"/>
            <w:r>
              <w:rPr>
                <w:rFonts w:ascii="Times New Roman" w:eastAsia="Times New Roman" w:hAnsi="Times New Roman" w:cs="Times New Roman"/>
              </w:rPr>
              <w:t xml:space="preserve"> and Mr. </w:t>
            </w:r>
            <w:proofErr w:type="spellStart"/>
            <w:r>
              <w:rPr>
                <w:rFonts w:ascii="Times New Roman" w:eastAsia="Times New Roman" w:hAnsi="Times New Roman" w:cs="Times New Roman"/>
              </w:rPr>
              <w:t>Thanakij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Pinyoboon</w:t>
            </w:r>
            <w:proofErr w:type="spellEnd"/>
            <w:r>
              <w:rPr>
                <w:rFonts w:ascii="Times New Roman" w:eastAsia="Times New Roman" w:hAnsi="Times New Roman" w:cs="Times New Roman"/>
              </w:rPr>
              <w:t xml:space="preserve"> to be members of this </w:t>
            </w:r>
            <w:r w:rsidR="00350F0B">
              <w:rPr>
                <w:rFonts w:ascii="Times New Roman" w:eastAsia="Times New Roman" w:hAnsi="Times New Roman" w:cs="Times New Roman"/>
              </w:rPr>
              <w:t>project and</w:t>
            </w:r>
            <w:r>
              <w:rPr>
                <w:rFonts w:ascii="Times New Roman" w:eastAsia="Times New Roman" w:hAnsi="Times New Roman" w:cs="Times New Roman"/>
              </w:rPr>
              <w:t xml:space="preserve"> provide a </w:t>
            </w:r>
            <w:r w:rsidR="00350F0B">
              <w:rPr>
                <w:rFonts w:ascii="Times New Roman" w:eastAsia="Times New Roman" w:hAnsi="Times New Roman" w:cs="Times New Roman"/>
              </w:rPr>
              <w:t>complete</w:t>
            </w:r>
            <w:r>
              <w:rPr>
                <w:rFonts w:ascii="Times New Roman" w:eastAsia="Times New Roman" w:hAnsi="Times New Roman" w:cs="Times New Roman"/>
              </w:rPr>
              <w:t xml:space="preserve"> technical report by October 15.</w:t>
            </w:r>
          </w:p>
          <w:p w14:paraId="6FB8DE0C" w14:textId="77777777" w:rsidR="009B23BF" w:rsidRDefault="00000000">
            <w:pPr>
              <w:ind w:left="120" w:right="140"/>
              <w:rPr>
                <w:rFonts w:ascii="Times New Roman" w:eastAsia="Times New Roman" w:hAnsi="Times New Roman" w:cs="Times New Roman"/>
              </w:rPr>
            </w:pPr>
            <w:r>
              <w:rPr>
                <w:rFonts w:ascii="Times New Roman" w:eastAsia="Times New Roman" w:hAnsi="Times New Roman" w:cs="Times New Roman"/>
              </w:rPr>
              <w:t xml:space="preserve"> </w:t>
            </w:r>
          </w:p>
          <w:p w14:paraId="222B6A66" w14:textId="77777777" w:rsidR="009B23BF" w:rsidRDefault="00000000">
            <w:pPr>
              <w:ind w:left="120" w:right="140"/>
              <w:rPr>
                <w:rFonts w:ascii="Times New Roman" w:eastAsia="Times New Roman" w:hAnsi="Times New Roman" w:cs="Times New Roman"/>
              </w:rPr>
            </w:pPr>
            <w:r>
              <w:rPr>
                <w:rFonts w:ascii="Times New Roman" w:eastAsia="Times New Roman" w:hAnsi="Times New Roman" w:cs="Times New Roman"/>
              </w:rPr>
              <w:t>As an alternative, you may find additional details about our project management from the attachments:</w:t>
            </w:r>
          </w:p>
          <w:p w14:paraId="769D7E3A" w14:textId="77777777" w:rsidR="009B23BF" w:rsidRDefault="00000000">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Internal Memorandum</w:t>
            </w:r>
          </w:p>
          <w:p w14:paraId="13007999" w14:textId="77777777" w:rsidR="009B23BF" w:rsidRDefault="00000000">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Report Gantt chart Work Plan Outline and Description</w:t>
            </w:r>
          </w:p>
          <w:p w14:paraId="1445A63F" w14:textId="77777777" w:rsidR="009B23BF" w:rsidRDefault="00000000">
            <w:pPr>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77330" w14:textId="77777777" w:rsidR="009B23BF" w:rsidRDefault="00000000">
            <w:pPr>
              <w:ind w:left="140" w:right="-600"/>
              <w:rPr>
                <w:rFonts w:ascii="Times New Roman" w:eastAsia="Times New Roman" w:hAnsi="Times New Roman" w:cs="Times New Roman"/>
              </w:rPr>
            </w:pPr>
            <w:r>
              <w:rPr>
                <w:rFonts w:ascii="Times New Roman" w:eastAsia="Times New Roman" w:hAnsi="Times New Roman" w:cs="Times New Roman"/>
              </w:rPr>
              <w:t>Please notify your application about team requirements by October 15. All requests for information are welcome.</w:t>
            </w:r>
          </w:p>
          <w:p w14:paraId="6BDACA08" w14:textId="77777777" w:rsidR="009B23BF" w:rsidRDefault="00000000">
            <w:pPr>
              <w:ind w:left="140" w:right="-600"/>
              <w:rPr>
                <w:rFonts w:ascii="Times New Roman" w:eastAsia="Times New Roman" w:hAnsi="Times New Roman" w:cs="Times New Roman"/>
              </w:rPr>
            </w:pPr>
            <w:r>
              <w:rPr>
                <w:rFonts w:ascii="Times New Roman" w:eastAsia="Times New Roman" w:hAnsi="Times New Roman" w:cs="Times New Roman"/>
              </w:rPr>
              <w:t xml:space="preserve"> </w:t>
            </w:r>
          </w:p>
          <w:p w14:paraId="43858DB1" w14:textId="77777777" w:rsidR="009B23BF" w:rsidRDefault="00000000">
            <w:pPr>
              <w:ind w:left="140" w:right="-600"/>
              <w:rPr>
                <w:rFonts w:ascii="Times New Roman" w:eastAsia="Times New Roman" w:hAnsi="Times New Roman" w:cs="Times New Roman"/>
              </w:rPr>
            </w:pPr>
            <w:r>
              <w:rPr>
                <w:rFonts w:ascii="Times New Roman" w:eastAsia="Times New Roman" w:hAnsi="Times New Roman" w:cs="Times New Roman"/>
              </w:rPr>
              <w:t>Sincerely yours,</w:t>
            </w:r>
          </w:p>
          <w:p w14:paraId="759991A5" w14:textId="77777777" w:rsidR="009B23BF" w:rsidRDefault="00000000">
            <w:pPr>
              <w:ind w:left="140" w:right="-600"/>
              <w:rPr>
                <w:rFonts w:ascii="Times New Roman" w:eastAsia="Times New Roman" w:hAnsi="Times New Roman" w:cs="Times New Roman"/>
              </w:rPr>
            </w:pPr>
            <w:proofErr w:type="spellStart"/>
            <w:r>
              <w:rPr>
                <w:rFonts w:ascii="Times New Roman" w:eastAsia="Times New Roman" w:hAnsi="Times New Roman" w:cs="Times New Roman"/>
              </w:rPr>
              <w:t>Waris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Damkham</w:t>
            </w:r>
            <w:proofErr w:type="spellEnd"/>
          </w:p>
          <w:p w14:paraId="1F7558AF" w14:textId="77777777" w:rsidR="009B23BF" w:rsidRDefault="00000000">
            <w:pPr>
              <w:ind w:left="140" w:right="-600"/>
              <w:rPr>
                <w:rFonts w:ascii="Times New Roman" w:eastAsia="Times New Roman" w:hAnsi="Times New Roman" w:cs="Times New Roman"/>
              </w:rPr>
            </w:pPr>
            <w:r>
              <w:rPr>
                <w:rFonts w:ascii="Times New Roman" w:eastAsia="Times New Roman" w:hAnsi="Times New Roman" w:cs="Times New Roman"/>
              </w:rPr>
              <w:t xml:space="preserve"> </w:t>
            </w:r>
          </w:p>
        </w:tc>
      </w:tr>
    </w:tbl>
    <w:p w14:paraId="40B3C4C5" w14:textId="77777777" w:rsidR="009B23BF" w:rsidRDefault="00000000">
      <w:pPr>
        <w:spacing w:after="200"/>
      </w:pPr>
      <w:r>
        <w:t xml:space="preserve"> </w:t>
      </w:r>
    </w:p>
    <w:p w14:paraId="4B90841F" w14:textId="77777777" w:rsidR="009B23BF" w:rsidRDefault="009B23BF"/>
    <w:sectPr w:rsidR="009B23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BE4"/>
    <w:multiLevelType w:val="multilevel"/>
    <w:tmpl w:val="A2C6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764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BF"/>
    <w:rsid w:val="00350F0B"/>
    <w:rsid w:val="009B23BF"/>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09A7AFD7"/>
  <w15:docId w15:val="{3FB4412F-8515-C143-85B0-1E5D9BA3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PATTANAN KORKIATTRAKOOL</cp:lastModifiedBy>
  <cp:revision>2</cp:revision>
  <dcterms:created xsi:type="dcterms:W3CDTF">2022-10-18T16:54:00Z</dcterms:created>
  <dcterms:modified xsi:type="dcterms:W3CDTF">2022-10-18T16:55:00Z</dcterms:modified>
</cp:coreProperties>
</file>