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427A" w14:textId="50C0153D" w:rsidR="000D6442" w:rsidRPr="000D6442" w:rsidRDefault="00290B61" w:rsidP="000D6442">
      <w:pPr>
        <w:spacing w:line="240" w:lineRule="exact"/>
        <w:jc w:val="center"/>
        <w:outlineLvl w:val="0"/>
        <w:rPr>
          <w:b/>
        </w:rPr>
      </w:pPr>
      <w:sdt>
        <w:sdtPr>
          <w:id w:val="988129437"/>
          <w:docPartObj>
            <w:docPartGallery w:val="Cover Pages"/>
            <w:docPartUnique/>
          </w:docPartObj>
        </w:sdtPr>
        <w:sdtEndPr/>
        <w:sdtContent>
          <w:r w:rsidR="00771B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D7B3117" wp14:editId="358F41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F0000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5"/>
                                  <w:gridCol w:w="2206"/>
                                </w:tblGrid>
                                <w:tr w:rsidR="00155FDA" w14:paraId="6D93F5E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339B90B" w14:textId="77777777" w:rsidR="00155FDA" w:rsidRDefault="00155FD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521347" wp14:editId="24BB8B5A">
                                            <wp:extent cx="1647825" cy="3064510"/>
                                            <wp:effectExtent l="0" t="0" r="0" b="0"/>
                                            <wp:docPr id="6" name="Picture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2690" r="23539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48092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87CBD13" w14:textId="5364118A" w:rsidR="00155FDA" w:rsidRDefault="0068769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3</w:t>
                                          </w:r>
                                          <w:r w:rsidR="00B5016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.1P</w:t>
                                          </w:r>
                                        </w:p>
                                      </w:sdtContent>
                                    </w:sdt>
                                    <w:p w14:paraId="146E7931" w14:textId="1B705AB2" w:rsidR="00155FDA" w:rsidRDefault="00155FD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20F7054" w14:textId="027CA95C" w:rsidR="00155FDA" w:rsidRPr="00C73474" w:rsidRDefault="00155FDA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73474">
                                        <w:rPr>
                                          <w:b/>
                                          <w:bCs/>
                                          <w:caps/>
                                          <w:color w:val="FF0000" w:themeColor="accent2"/>
                                          <w:sz w:val="26"/>
                                          <w:szCs w:val="26"/>
                                        </w:rPr>
                                        <w:t>101131147   | MONIQUE KUHN</w:t>
                                      </w:r>
                                    </w:p>
                                    <w:p w14:paraId="6F13F2D8" w14:textId="07572971" w:rsidR="00155FDA" w:rsidRDefault="00155FDA" w:rsidP="004B574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5DD99CF" w14:textId="2263CAB7" w:rsidR="00155FDA" w:rsidRDefault="00155FDA" w:rsidP="004B574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1335628" w14:textId="57CDCC97" w:rsidR="00155FDA" w:rsidRPr="004B5747" w:rsidRDefault="00B50166" w:rsidP="004B574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t>Naurin Afrin</w:t>
                                          </w:r>
                                          <w:r w:rsidR="00155FDA">
                                            <w:t xml:space="preserve">| </w:t>
                                          </w:r>
                                          <w:r w:rsidR="00440069">
                                            <w:t>Friday</w:t>
                                          </w:r>
                                          <w:r w:rsidR="00155FDA">
                                            <w:t xml:space="preserve"> 1</w:t>
                                          </w:r>
                                          <w:r>
                                            <w:t>2</w:t>
                                          </w:r>
                                          <w:r w:rsidR="00155FDA">
                                            <w:t>.30</w:t>
                                          </w:r>
                                        </w:p>
                                      </w:sdtContent>
                                    </w:sdt>
                                    <w:p w14:paraId="09070693" w14:textId="744DA8D5" w:rsidR="00155FDA" w:rsidRDefault="00290B6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0166">
                                            <w:rPr>
                                              <w:color w:val="44546A" w:themeColor="text2"/>
                                            </w:rPr>
                                            <w:t>SWE30010 Development Project 2: Design, planning and Management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04DFAE8" w14:textId="77777777" w:rsidR="00155FDA" w:rsidRDefault="00155FD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D7B31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721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F0000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5"/>
                            <w:gridCol w:w="2206"/>
                          </w:tblGrid>
                          <w:tr w:rsidR="00155FDA" w14:paraId="6D93F5E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339B90B" w14:textId="77777777" w:rsidR="00155FDA" w:rsidRDefault="00155FD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521347" wp14:editId="24BB8B5A">
                                      <wp:extent cx="1647825" cy="306451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2690" r="2353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8092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7CBD13" w14:textId="5364118A" w:rsidR="00155FDA" w:rsidRDefault="0068769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B50166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.1P</w:t>
                                    </w:r>
                                  </w:p>
                                </w:sdtContent>
                              </w:sdt>
                              <w:p w14:paraId="146E7931" w14:textId="1B705AB2" w:rsidR="00155FDA" w:rsidRDefault="00155FD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20F7054" w14:textId="027CA95C" w:rsidR="00155FDA" w:rsidRPr="00C73474" w:rsidRDefault="00155FDA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</w:pPr>
                                <w:r w:rsidRPr="00C73474">
                                  <w:rPr>
                                    <w:b/>
                                    <w:bCs/>
                                    <w:caps/>
                                    <w:color w:val="FF0000" w:themeColor="accent2"/>
                                    <w:sz w:val="26"/>
                                    <w:szCs w:val="26"/>
                                  </w:rPr>
                                  <w:t>101131147   | MONIQUE KUHN</w:t>
                                </w:r>
                              </w:p>
                              <w:p w14:paraId="6F13F2D8" w14:textId="07572971" w:rsidR="00155FDA" w:rsidRDefault="00155FDA" w:rsidP="004B574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5DD99CF" w14:textId="2263CAB7" w:rsidR="00155FDA" w:rsidRDefault="00155FDA" w:rsidP="004B574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1335628" w14:textId="57CDCC97" w:rsidR="00155FDA" w:rsidRPr="004B5747" w:rsidRDefault="00B50166" w:rsidP="004B574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t>Naurin Afrin</w:t>
                                    </w:r>
                                    <w:r w:rsidR="00155FDA">
                                      <w:t xml:space="preserve">| </w:t>
                                    </w:r>
                                    <w:r w:rsidR="00440069">
                                      <w:t>Friday</w:t>
                                    </w:r>
                                    <w:r w:rsidR="00155FDA">
                                      <w:t xml:space="preserve"> 1</w:t>
                                    </w:r>
                                    <w:r>
                                      <w:t>2</w:t>
                                    </w:r>
                                    <w:r w:rsidR="00155FDA">
                                      <w:t>.30</w:t>
                                    </w:r>
                                  </w:p>
                                </w:sdtContent>
                              </w:sdt>
                              <w:p w14:paraId="09070693" w14:textId="744DA8D5" w:rsidR="00155FDA" w:rsidRDefault="00290B6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0166">
                                      <w:rPr>
                                        <w:color w:val="44546A" w:themeColor="text2"/>
                                      </w:rPr>
                                      <w:t>SWE30010 Development Project 2: Design, planning and Management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4DFAE8" w14:textId="77777777" w:rsidR="00155FDA" w:rsidRDefault="00155FD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71B24">
            <w:br w:type="page"/>
          </w:r>
        </w:sdtContent>
      </w:sdt>
      <w:r w:rsidR="000D6442" w:rsidRPr="000D6442">
        <w:rPr>
          <w:b/>
        </w:rPr>
        <w:t xml:space="preserve"> </w:t>
      </w:r>
      <w:r w:rsidR="000D6442">
        <w:rPr>
          <w:b/>
        </w:rPr>
        <w:t xml:space="preserve">Project </w:t>
      </w:r>
      <w:r w:rsidR="00F55F37">
        <w:rPr>
          <w:b/>
        </w:rPr>
        <w:t>Proposal:</w:t>
      </w:r>
      <w:r w:rsidR="000D6442">
        <w:rPr>
          <w:b/>
        </w:rPr>
        <w:t xml:space="preserve"> </w:t>
      </w:r>
      <w:r w:rsidR="000D6442">
        <w:rPr>
          <w:i/>
        </w:rPr>
        <w:t>PHP-SRePS</w:t>
      </w:r>
      <w:bookmarkStart w:id="0" w:name="OLE_LINK1"/>
      <w:bookmarkStart w:id="1" w:name="OLE_LINK2"/>
    </w:p>
    <w:p w14:paraId="6FFC12F1" w14:textId="2434F301" w:rsidR="000D6442" w:rsidRDefault="000D6442" w:rsidP="000D6442">
      <w:pPr>
        <w:spacing w:line="240" w:lineRule="exact"/>
        <w:jc w:val="both"/>
        <w:outlineLvl w:val="0"/>
        <w:rPr>
          <w:b/>
          <w:iCs/>
        </w:rPr>
      </w:pPr>
      <w:r w:rsidRPr="00FD6FF4">
        <w:rPr>
          <w:b/>
          <w:iCs/>
        </w:rPr>
        <w:t>Background</w:t>
      </w:r>
    </w:p>
    <w:p w14:paraId="2EF7A46D" w14:textId="78F7D774" w:rsidR="00F55F37" w:rsidRPr="00F55F37" w:rsidRDefault="00F55F37" w:rsidP="00F55F37">
      <w:pPr>
        <w:spacing w:after="0" w:line="240" w:lineRule="exact"/>
        <w:outlineLvl w:val="0"/>
        <w:rPr>
          <w:bCs/>
          <w:iCs/>
          <w:sz w:val="20"/>
          <w:szCs w:val="20"/>
        </w:rPr>
      </w:pPr>
      <w:r w:rsidRPr="00F55F37">
        <w:rPr>
          <w:bCs/>
          <w:iCs/>
          <w:sz w:val="20"/>
          <w:szCs w:val="20"/>
        </w:rPr>
        <w:t>Please visit the project documentation generated up till this point at:</w:t>
      </w:r>
    </w:p>
    <w:p w14:paraId="1E5B2BEE" w14:textId="09DEACF7" w:rsidR="00F55F37" w:rsidRDefault="00F55F37" w:rsidP="00F55F37">
      <w:pPr>
        <w:spacing w:after="0" w:line="240" w:lineRule="exact"/>
        <w:outlineLvl w:val="0"/>
        <w:rPr>
          <w:sz w:val="20"/>
          <w:szCs w:val="20"/>
        </w:rPr>
      </w:pPr>
      <w:hyperlink r:id="rId10" w:history="1">
        <w:r w:rsidRPr="00F55F37">
          <w:rPr>
            <w:rStyle w:val="Hyperlink"/>
            <w:sz w:val="20"/>
            <w:szCs w:val="20"/>
          </w:rPr>
          <w:t>https://github.com/Wabi-Mink/DP2_pass/wiki</w:t>
        </w:r>
      </w:hyperlink>
    </w:p>
    <w:p w14:paraId="3E9E3920" w14:textId="41D450C9" w:rsidR="006D201C" w:rsidRDefault="006D201C" w:rsidP="00F55F37">
      <w:pPr>
        <w:spacing w:after="0" w:line="240" w:lineRule="exact"/>
        <w:outlineLvl w:val="0"/>
        <w:rPr>
          <w:sz w:val="20"/>
          <w:szCs w:val="20"/>
        </w:rPr>
      </w:pPr>
    </w:p>
    <w:p w14:paraId="690F75E3" w14:textId="0F9D83BF" w:rsidR="006D201C" w:rsidRDefault="006D201C" w:rsidP="00F55F37">
      <w:pPr>
        <w:spacing w:after="0" w:line="240" w:lineRule="exact"/>
        <w:outlineLvl w:val="0"/>
        <w:rPr>
          <w:b/>
          <w:bCs/>
        </w:rPr>
      </w:pPr>
      <w:r w:rsidRPr="006D201C">
        <w:rPr>
          <w:b/>
          <w:bCs/>
        </w:rPr>
        <w:t>Resources</w:t>
      </w:r>
    </w:p>
    <w:p w14:paraId="7C2D2782" w14:textId="623F292B" w:rsidR="006D201C" w:rsidRPr="003B570D" w:rsidRDefault="006D201C" w:rsidP="006D201C">
      <w:pPr>
        <w:pStyle w:val="ListParagraph"/>
        <w:numPr>
          <w:ilvl w:val="0"/>
          <w:numId w:val="10"/>
        </w:numPr>
        <w:spacing w:after="0" w:line="240" w:lineRule="exact"/>
        <w:outlineLvl w:val="0"/>
        <w:rPr>
          <w:i/>
          <w:sz w:val="20"/>
          <w:szCs w:val="20"/>
        </w:rPr>
      </w:pPr>
      <w:hyperlink r:id="rId11" w:history="1">
        <w:r>
          <w:rPr>
            <w:rStyle w:val="Hyperlink"/>
          </w:rPr>
          <w:t>https://existek.com/blog/web-application-architecture/</w:t>
        </w:r>
      </w:hyperlink>
      <w:bookmarkEnd w:id="0"/>
      <w:bookmarkEnd w:id="1"/>
    </w:p>
    <w:p w14:paraId="2C1B5327" w14:textId="48C76A46" w:rsidR="003B570D" w:rsidRPr="003B570D" w:rsidRDefault="003B570D" w:rsidP="006D201C">
      <w:pPr>
        <w:pStyle w:val="ListParagraph"/>
        <w:numPr>
          <w:ilvl w:val="0"/>
          <w:numId w:val="10"/>
        </w:numPr>
        <w:spacing w:after="0" w:line="240" w:lineRule="exact"/>
        <w:outlineLvl w:val="0"/>
        <w:rPr>
          <w:i/>
          <w:sz w:val="20"/>
          <w:szCs w:val="20"/>
        </w:rPr>
      </w:pPr>
      <w:hyperlink r:id="rId12" w:history="1">
        <w:r>
          <w:rPr>
            <w:rStyle w:val="Hyperlink"/>
          </w:rPr>
          <w:t>https://existek.com/java-application-development-services/</w:t>
        </w:r>
      </w:hyperlink>
    </w:p>
    <w:p w14:paraId="2544E137" w14:textId="6B9FE4EA" w:rsidR="003B570D" w:rsidRPr="006D201C" w:rsidRDefault="003B570D" w:rsidP="006D201C">
      <w:pPr>
        <w:pStyle w:val="ListParagraph"/>
        <w:numPr>
          <w:ilvl w:val="0"/>
          <w:numId w:val="10"/>
        </w:numPr>
        <w:spacing w:after="0" w:line="240" w:lineRule="exact"/>
        <w:outlineLvl w:val="0"/>
        <w:rPr>
          <w:i/>
          <w:sz w:val="20"/>
          <w:szCs w:val="20"/>
        </w:rPr>
      </w:pPr>
      <w:hyperlink r:id="rId13" w:history="1">
        <w:r>
          <w:rPr>
            <w:rStyle w:val="Hyperlink"/>
          </w:rPr>
          <w:t>https://www.devteam.space/blog/why-should-you-use-java-for-your-backend-infrastructure/</w:t>
        </w:r>
      </w:hyperlink>
    </w:p>
    <w:p w14:paraId="79BF3A69" w14:textId="497B3345" w:rsidR="006D201C" w:rsidRDefault="006D201C" w:rsidP="006D201C">
      <w:pPr>
        <w:spacing w:after="0" w:line="240" w:lineRule="exact"/>
        <w:outlineLvl w:val="0"/>
        <w:rPr>
          <w:i/>
          <w:sz w:val="20"/>
          <w:szCs w:val="20"/>
        </w:rPr>
      </w:pPr>
    </w:p>
    <w:p w14:paraId="6DCE77F4" w14:textId="474052C9" w:rsidR="00C712A2" w:rsidRDefault="00C712A2" w:rsidP="0061673C">
      <w:pPr>
        <w:spacing w:line="240" w:lineRule="exact"/>
        <w:outlineLvl w:val="0"/>
        <w:rPr>
          <w:b/>
          <w:bCs/>
        </w:rPr>
      </w:pPr>
      <w:r>
        <w:rPr>
          <w:b/>
          <w:bCs/>
        </w:rPr>
        <w:t>Solution Direction</w:t>
      </w:r>
    </w:p>
    <w:p w14:paraId="468654A8" w14:textId="77777777" w:rsidR="0061673C" w:rsidRDefault="00C712A2" w:rsidP="0061673C">
      <w:pPr>
        <w:spacing w:line="240" w:lineRule="exact"/>
        <w:outlineLvl w:val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</w:t>
      </w:r>
      <w:r w:rsidR="0061673C">
        <w:rPr>
          <w:bCs/>
          <w:iCs/>
          <w:sz w:val="20"/>
          <w:szCs w:val="20"/>
        </w:rPr>
        <w:t>e</w:t>
      </w:r>
      <w:r>
        <w:rPr>
          <w:bCs/>
          <w:iCs/>
          <w:sz w:val="20"/>
          <w:szCs w:val="20"/>
        </w:rPr>
        <w:t xml:space="preserve"> </w:t>
      </w:r>
      <w:r w:rsidR="0061673C">
        <w:rPr>
          <w:bCs/>
          <w:iCs/>
          <w:sz w:val="20"/>
          <w:szCs w:val="20"/>
        </w:rPr>
        <w:t>team</w:t>
      </w:r>
      <w:r>
        <w:rPr>
          <w:bCs/>
          <w:iCs/>
          <w:sz w:val="20"/>
          <w:szCs w:val="20"/>
        </w:rPr>
        <w:t xml:space="preserve"> proposes the development of a desktop application which interfaces with a database. The database will enable </w:t>
      </w:r>
      <w:r w:rsidR="0061673C">
        <w:rPr>
          <w:bCs/>
          <w:iCs/>
          <w:sz w:val="20"/>
          <w:szCs w:val="20"/>
        </w:rPr>
        <w:t xml:space="preserve">storage and manipulation of sales data. </w:t>
      </w:r>
    </w:p>
    <w:p w14:paraId="09B4BCCB" w14:textId="2AE364C3" w:rsidR="00C712A2" w:rsidRDefault="0061673C" w:rsidP="00C712A2">
      <w:pPr>
        <w:spacing w:after="0" w:line="240" w:lineRule="exact"/>
        <w:outlineLvl w:val="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There are numerous ways to achieve this, and selecting the best option depends on the team’s abilities and suitability of the solution. Some possible routes include:</w:t>
      </w:r>
    </w:p>
    <w:p w14:paraId="709D54EB" w14:textId="311D6BF4" w:rsidR="0061673C" w:rsidRPr="0061673C" w:rsidRDefault="0061673C" w:rsidP="0061673C">
      <w:pPr>
        <w:pStyle w:val="ListParagraph"/>
        <w:numPr>
          <w:ilvl w:val="0"/>
          <w:numId w:val="10"/>
        </w:numPr>
        <w:spacing w:after="0" w:line="240" w:lineRule="exact"/>
        <w:outlineLvl w:val="0"/>
        <w:rPr>
          <w:rFonts w:cstheme="minorHAnsi"/>
          <w:sz w:val="20"/>
          <w:szCs w:val="20"/>
        </w:rPr>
      </w:pPr>
      <w:r w:rsidRPr="0061673C">
        <w:rPr>
          <w:rFonts w:cstheme="minorHAnsi"/>
          <w:sz w:val="20"/>
          <w:szCs w:val="20"/>
        </w:rPr>
        <w:t xml:space="preserve">Storing Data locally </w:t>
      </w:r>
    </w:p>
    <w:p w14:paraId="50C32B35" w14:textId="1CCB5C0F" w:rsidR="0061673C" w:rsidRPr="0061673C" w:rsidRDefault="0061673C" w:rsidP="0061673C">
      <w:pPr>
        <w:pStyle w:val="ListParagraph"/>
        <w:numPr>
          <w:ilvl w:val="0"/>
          <w:numId w:val="10"/>
        </w:numPr>
        <w:spacing w:after="0" w:line="240" w:lineRule="exact"/>
        <w:outlineLvl w:val="0"/>
        <w:rPr>
          <w:rFonts w:cstheme="minorHAnsi"/>
          <w:sz w:val="20"/>
          <w:szCs w:val="20"/>
        </w:rPr>
      </w:pPr>
      <w:r w:rsidRPr="0061673C">
        <w:rPr>
          <w:rFonts w:cstheme="minorHAnsi"/>
          <w:sz w:val="20"/>
          <w:szCs w:val="20"/>
        </w:rPr>
        <w:t>Hosting database on mySQL</w:t>
      </w:r>
    </w:p>
    <w:p w14:paraId="40976F2F" w14:textId="79F395E7" w:rsidR="0061673C" w:rsidRPr="0061673C" w:rsidRDefault="0061673C" w:rsidP="0061673C">
      <w:pPr>
        <w:pStyle w:val="ListParagraph"/>
        <w:numPr>
          <w:ilvl w:val="0"/>
          <w:numId w:val="10"/>
        </w:numPr>
        <w:spacing w:after="0" w:line="240" w:lineRule="exact"/>
        <w:outlineLvl w:val="0"/>
        <w:rPr>
          <w:rFonts w:cstheme="minorHAnsi"/>
          <w:sz w:val="20"/>
          <w:szCs w:val="20"/>
        </w:rPr>
      </w:pPr>
      <w:r w:rsidRPr="0061673C">
        <w:rPr>
          <w:rFonts w:cstheme="minorHAnsi"/>
          <w:sz w:val="20"/>
          <w:szCs w:val="20"/>
        </w:rPr>
        <w:t>Ruby and Rails web application</w:t>
      </w:r>
    </w:p>
    <w:p w14:paraId="482CAC15" w14:textId="4A154367" w:rsidR="0061673C" w:rsidRDefault="0061673C" w:rsidP="0061673C">
      <w:pPr>
        <w:pStyle w:val="ListParagraph"/>
        <w:numPr>
          <w:ilvl w:val="0"/>
          <w:numId w:val="10"/>
        </w:numPr>
        <w:spacing w:after="0" w:line="240" w:lineRule="exact"/>
        <w:outlineLvl w:val="0"/>
        <w:rPr>
          <w:rFonts w:cstheme="minorHAnsi"/>
          <w:sz w:val="20"/>
          <w:szCs w:val="20"/>
        </w:rPr>
      </w:pPr>
      <w:r w:rsidRPr="0061673C">
        <w:rPr>
          <w:rFonts w:cstheme="minorHAnsi"/>
          <w:sz w:val="20"/>
          <w:szCs w:val="20"/>
        </w:rPr>
        <w:t xml:space="preserve">Using windows forms for application </w:t>
      </w:r>
    </w:p>
    <w:p w14:paraId="2CC798B1" w14:textId="0A62C635" w:rsidR="003B570D" w:rsidRDefault="003B570D" w:rsidP="0061673C">
      <w:pPr>
        <w:pStyle w:val="ListParagraph"/>
        <w:numPr>
          <w:ilvl w:val="0"/>
          <w:numId w:val="10"/>
        </w:numPr>
        <w:spacing w:after="0" w:line="240" w:lineRule="exact"/>
        <w:outlineLvl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Storing data with cloud-based solutions</w:t>
      </w:r>
    </w:p>
    <w:p w14:paraId="0A5A8BB1" w14:textId="18753629" w:rsidR="003B570D" w:rsidRDefault="003B570D" w:rsidP="0061673C">
      <w:pPr>
        <w:pStyle w:val="ListParagraph"/>
        <w:numPr>
          <w:ilvl w:val="0"/>
          <w:numId w:val="10"/>
        </w:numPr>
        <w:spacing w:after="0" w:line="240" w:lineRule="exact"/>
        <w:outlineLvl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Outsourcing and using a GUI for front end development </w:t>
      </w:r>
    </w:p>
    <w:p w14:paraId="63AB7A44" w14:textId="182BC55C" w:rsidR="003B570D" w:rsidRDefault="003B570D" w:rsidP="0061673C">
      <w:pPr>
        <w:pStyle w:val="ListParagraph"/>
        <w:numPr>
          <w:ilvl w:val="0"/>
          <w:numId w:val="10"/>
        </w:numPr>
        <w:spacing w:after="0" w:line="240" w:lineRule="exact"/>
        <w:outlineLvl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 web app</w:t>
      </w:r>
    </w:p>
    <w:p w14:paraId="0B659AD5" w14:textId="77777777" w:rsidR="003B570D" w:rsidRPr="003B570D" w:rsidRDefault="003B570D" w:rsidP="003B570D">
      <w:pPr>
        <w:spacing w:after="0" w:line="240" w:lineRule="exact"/>
        <w:outlineLvl w:val="0"/>
        <w:rPr>
          <w:rFonts w:cstheme="minorHAnsi"/>
          <w:sz w:val="20"/>
          <w:szCs w:val="20"/>
        </w:rPr>
      </w:pPr>
    </w:p>
    <w:p w14:paraId="5C413CEC" w14:textId="5C08FD03" w:rsidR="006D201C" w:rsidRDefault="003B570D" w:rsidP="006D201C">
      <w:pPr>
        <w:spacing w:after="0" w:line="240" w:lineRule="exact"/>
        <w:outlineLvl w:val="0"/>
        <w:rPr>
          <w:iCs/>
          <w:sz w:val="20"/>
          <w:szCs w:val="20"/>
        </w:rPr>
      </w:pPr>
      <w:r>
        <w:rPr>
          <w:iCs/>
          <w:sz w:val="20"/>
          <w:szCs w:val="20"/>
        </w:rPr>
        <w:t>In this document, I am proposing a Java-based web application for the following reasons:</w:t>
      </w:r>
    </w:p>
    <w:p w14:paraId="4A2743E8" w14:textId="1E9AC526" w:rsidR="003B570D" w:rsidRDefault="003B570D" w:rsidP="003B570D">
      <w:pPr>
        <w:pStyle w:val="ListParagraph"/>
        <w:numPr>
          <w:ilvl w:val="0"/>
          <w:numId w:val="11"/>
        </w:numPr>
        <w:spacing w:after="0" w:line="240" w:lineRule="exact"/>
        <w:outlineLvl w:val="0"/>
        <w:rPr>
          <w:iCs/>
          <w:sz w:val="20"/>
          <w:szCs w:val="20"/>
        </w:rPr>
      </w:pPr>
      <w:r>
        <w:rPr>
          <w:iCs/>
          <w:sz w:val="20"/>
          <w:szCs w:val="20"/>
        </w:rPr>
        <w:t>Versatile framework</w:t>
      </w:r>
    </w:p>
    <w:p w14:paraId="328A1048" w14:textId="42214F97" w:rsidR="003B570D" w:rsidRDefault="003B570D" w:rsidP="003B570D">
      <w:pPr>
        <w:pStyle w:val="ListParagraph"/>
        <w:numPr>
          <w:ilvl w:val="0"/>
          <w:numId w:val="11"/>
        </w:numPr>
        <w:spacing w:after="0" w:line="240" w:lineRule="exact"/>
        <w:outlineLvl w:val="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Well documented online with many resources </w:t>
      </w:r>
    </w:p>
    <w:p w14:paraId="12F7369D" w14:textId="32AD3D58" w:rsidR="003B570D" w:rsidRDefault="003B570D" w:rsidP="003B570D">
      <w:pPr>
        <w:pStyle w:val="ListParagraph"/>
        <w:numPr>
          <w:ilvl w:val="0"/>
          <w:numId w:val="11"/>
        </w:numPr>
        <w:spacing w:after="0" w:line="240" w:lineRule="exact"/>
        <w:outlineLvl w:val="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It is acclaimed to be simple &amp; easy learn which is suitable for a team with varying experience </w:t>
      </w:r>
    </w:p>
    <w:p w14:paraId="3B17301C" w14:textId="58EECBD1" w:rsidR="003B570D" w:rsidRDefault="003B570D" w:rsidP="003B570D">
      <w:pPr>
        <w:pStyle w:val="ListParagraph"/>
        <w:numPr>
          <w:ilvl w:val="0"/>
          <w:numId w:val="11"/>
        </w:numPr>
        <w:spacing w:after="0" w:line="240" w:lineRule="exact"/>
        <w:outlineLvl w:val="0"/>
        <w:rPr>
          <w:iCs/>
          <w:sz w:val="20"/>
          <w:szCs w:val="20"/>
        </w:rPr>
      </w:pPr>
      <w:r>
        <w:rPr>
          <w:iCs/>
          <w:sz w:val="20"/>
          <w:szCs w:val="20"/>
        </w:rPr>
        <w:t>Most students involved in the project have experience with C/C++</w:t>
      </w:r>
      <w:r w:rsidR="00FD16A1">
        <w:rPr>
          <w:iCs/>
          <w:sz w:val="20"/>
          <w:szCs w:val="20"/>
        </w:rPr>
        <w:t xml:space="preserve"> which rings similar to Java</w:t>
      </w:r>
    </w:p>
    <w:p w14:paraId="5C0E0177" w14:textId="3A6497DE" w:rsidR="00FD16A1" w:rsidRDefault="00FD16A1" w:rsidP="003B570D">
      <w:pPr>
        <w:pStyle w:val="ListParagraph"/>
        <w:numPr>
          <w:ilvl w:val="0"/>
          <w:numId w:val="11"/>
        </w:numPr>
        <w:spacing w:after="0" w:line="240" w:lineRule="exact"/>
        <w:outlineLvl w:val="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It is considered a secure language </w:t>
      </w:r>
    </w:p>
    <w:p w14:paraId="41C8E611" w14:textId="47295CC1" w:rsidR="00FD16A1" w:rsidRPr="003B570D" w:rsidRDefault="00FD16A1" w:rsidP="00FD16A1">
      <w:pPr>
        <w:pStyle w:val="ListParagraph"/>
        <w:numPr>
          <w:ilvl w:val="0"/>
          <w:numId w:val="11"/>
        </w:numPr>
        <w:spacing w:line="240" w:lineRule="exact"/>
        <w:outlineLvl w:val="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It supports object-oriented programming and multithreading </w:t>
      </w:r>
    </w:p>
    <w:p w14:paraId="00C7EAE8" w14:textId="236C9C5F" w:rsidR="006D201C" w:rsidRDefault="00FD16A1" w:rsidP="006D201C">
      <w:pPr>
        <w:spacing w:after="0" w:line="240" w:lineRule="exact"/>
        <w:outlineLvl w:val="0"/>
        <w:rPr>
          <w:iCs/>
          <w:sz w:val="20"/>
          <w:szCs w:val="20"/>
        </w:rPr>
      </w:pPr>
      <w:r>
        <w:rPr>
          <w:iCs/>
          <w:sz w:val="20"/>
          <w:szCs w:val="20"/>
        </w:rPr>
        <w:t>In such an application the following elements will be required:</w:t>
      </w:r>
    </w:p>
    <w:tbl>
      <w:tblPr>
        <w:tblStyle w:val="ListTable4-Accent3"/>
        <w:tblW w:w="9377" w:type="dxa"/>
        <w:tblLook w:val="04A0" w:firstRow="1" w:lastRow="0" w:firstColumn="1" w:lastColumn="0" w:noHBand="0" w:noVBand="1"/>
      </w:tblPr>
      <w:tblGrid>
        <w:gridCol w:w="1838"/>
        <w:gridCol w:w="3686"/>
        <w:gridCol w:w="3853"/>
      </w:tblGrid>
      <w:tr w:rsidR="00FD16A1" w14:paraId="414491D7" w14:textId="77777777" w:rsidTr="00C47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B453CA" w14:textId="7A3F9948" w:rsidR="00FD16A1" w:rsidRDefault="00FD16A1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Element</w:t>
            </w:r>
          </w:p>
        </w:tc>
        <w:tc>
          <w:tcPr>
            <w:tcW w:w="3686" w:type="dxa"/>
          </w:tcPr>
          <w:p w14:paraId="73FF68FC" w14:textId="1A4ADFCC" w:rsidR="00FD16A1" w:rsidRDefault="00FD16A1" w:rsidP="00FD16A1">
            <w:pPr>
              <w:spacing w:line="240" w:lineRule="exac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Brief Description</w:t>
            </w:r>
          </w:p>
        </w:tc>
        <w:tc>
          <w:tcPr>
            <w:tcW w:w="3853" w:type="dxa"/>
          </w:tcPr>
          <w:p w14:paraId="286B8E73" w14:textId="087A6CC5" w:rsidR="00FD16A1" w:rsidRDefault="00FD16A1" w:rsidP="00FD16A1">
            <w:pPr>
              <w:spacing w:line="240" w:lineRule="exac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Roles/Responsibilities </w:t>
            </w:r>
          </w:p>
        </w:tc>
      </w:tr>
      <w:tr w:rsidR="00FD16A1" w14:paraId="42877B3F" w14:textId="77777777" w:rsidTr="00C4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37605B" w14:textId="0CB37043" w:rsidR="00FD16A1" w:rsidRDefault="00C47A6B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Web Browser</w:t>
            </w:r>
          </w:p>
        </w:tc>
        <w:tc>
          <w:tcPr>
            <w:tcW w:w="3686" w:type="dxa"/>
          </w:tcPr>
          <w:p w14:paraId="077845C0" w14:textId="58EABDA3" w:rsidR="00FD16A1" w:rsidRDefault="00C47A6B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 w:rsidRPr="00C47A6B">
              <w:rPr>
                <w:iCs/>
                <w:sz w:val="20"/>
                <w:szCs w:val="20"/>
              </w:rPr>
              <w:t>software application for accessing information</w:t>
            </w:r>
          </w:p>
        </w:tc>
        <w:tc>
          <w:tcPr>
            <w:tcW w:w="3853" w:type="dxa"/>
          </w:tcPr>
          <w:p w14:paraId="2C187D31" w14:textId="147B6D4E" w:rsidR="00FD16A1" w:rsidRPr="00C47A6B" w:rsidRDefault="00C47A6B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  <w:sz w:val="20"/>
                <w:szCs w:val="20"/>
              </w:rPr>
              <w:t>Access the website and interact as designed</w:t>
            </w:r>
          </w:p>
        </w:tc>
      </w:tr>
      <w:tr w:rsidR="00FD16A1" w14:paraId="2D810AFB" w14:textId="77777777" w:rsidTr="00C47A6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8FED70" w14:textId="2D58139B" w:rsidR="00FD16A1" w:rsidRPr="00C47A6B" w:rsidRDefault="00C47A6B" w:rsidP="00FD16A1">
            <w:pPr>
              <w:spacing w:line="240" w:lineRule="exact"/>
              <w:outlineLvl w:val="0"/>
            </w:pPr>
            <w:r>
              <w:t>Web Container</w:t>
            </w:r>
          </w:p>
        </w:tc>
        <w:tc>
          <w:tcPr>
            <w:tcW w:w="3686" w:type="dxa"/>
          </w:tcPr>
          <w:p w14:paraId="4694BB74" w14:textId="70A351C4" w:rsidR="00FD16A1" w:rsidRDefault="00C47A6B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Manages lifecycle of servlets; handling requests and access-rights</w:t>
            </w:r>
          </w:p>
        </w:tc>
        <w:tc>
          <w:tcPr>
            <w:tcW w:w="3853" w:type="dxa"/>
          </w:tcPr>
          <w:p w14:paraId="52E81BD8" w14:textId="0F4D7FD8" w:rsidR="00FD16A1" w:rsidRDefault="00C47A6B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Servlets don’t have a main() method so the container loads them</w:t>
            </w:r>
          </w:p>
        </w:tc>
      </w:tr>
      <w:tr w:rsidR="00FD16A1" w14:paraId="6EC54859" w14:textId="77777777" w:rsidTr="00C4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8F0D09" w14:textId="06C00F7F" w:rsidR="00FD16A1" w:rsidRDefault="00C47A6B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EJB Container</w:t>
            </w:r>
          </w:p>
        </w:tc>
        <w:tc>
          <w:tcPr>
            <w:tcW w:w="3686" w:type="dxa"/>
          </w:tcPr>
          <w:p w14:paraId="6CF3E18B" w14:textId="675E0106" w:rsidR="00FD16A1" w:rsidRPr="00C47A6B" w:rsidRDefault="00C47A6B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 w:rsidRPr="00C47A6B">
              <w:rPr>
                <w:iCs/>
                <w:sz w:val="20"/>
                <w:szCs w:val="20"/>
              </w:rPr>
              <w:t xml:space="preserve">The </w:t>
            </w:r>
            <w:r>
              <w:rPr>
                <w:i/>
                <w:sz w:val="20"/>
                <w:szCs w:val="20"/>
              </w:rPr>
              <w:t>Enterprise java bean</w:t>
            </w:r>
            <w:r>
              <w:rPr>
                <w:iCs/>
                <w:sz w:val="20"/>
                <w:szCs w:val="20"/>
              </w:rPr>
              <w:t xml:space="preserve"> contains business logic</w:t>
            </w:r>
          </w:p>
        </w:tc>
        <w:tc>
          <w:tcPr>
            <w:tcW w:w="3853" w:type="dxa"/>
          </w:tcPr>
          <w:p w14:paraId="63207214" w14:textId="1C8AE911" w:rsidR="00FD16A1" w:rsidRDefault="00C47A6B" w:rsidP="00FD16A1">
            <w:pPr>
              <w:spacing w:line="240" w:lineRule="exac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Life cycle management, security, transaction management, object pooling</w:t>
            </w:r>
          </w:p>
        </w:tc>
      </w:tr>
      <w:tr w:rsidR="00FD16A1" w14:paraId="363AD892" w14:textId="77777777" w:rsidTr="00C47A6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756B6E" w14:textId="2D0D5538" w:rsidR="00FD16A1" w:rsidRDefault="00C47A6B" w:rsidP="00FD16A1">
            <w:pPr>
              <w:spacing w:line="240" w:lineRule="exact"/>
              <w:outlineLvl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Database</w:t>
            </w:r>
          </w:p>
        </w:tc>
        <w:tc>
          <w:tcPr>
            <w:tcW w:w="3686" w:type="dxa"/>
          </w:tcPr>
          <w:p w14:paraId="30A7206C" w14:textId="34B06583" w:rsidR="00FD16A1" w:rsidRDefault="00C47A6B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Structured set of data held in a computer</w:t>
            </w:r>
          </w:p>
        </w:tc>
        <w:tc>
          <w:tcPr>
            <w:tcW w:w="3853" w:type="dxa"/>
          </w:tcPr>
          <w:p w14:paraId="16939153" w14:textId="0E39E835" w:rsidR="00FD16A1" w:rsidRDefault="00C47A6B" w:rsidP="00FD16A1">
            <w:pPr>
              <w:spacing w:line="240" w:lineRule="exac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Organizes data; storing &amp; accessing requested information as required</w:t>
            </w:r>
          </w:p>
        </w:tc>
      </w:tr>
    </w:tbl>
    <w:p w14:paraId="18B7A189" w14:textId="77777777" w:rsidR="00FD16A1" w:rsidRPr="00FD16A1" w:rsidRDefault="00FD16A1" w:rsidP="00FD16A1">
      <w:pPr>
        <w:spacing w:after="0" w:line="240" w:lineRule="exact"/>
        <w:outlineLvl w:val="0"/>
        <w:rPr>
          <w:iCs/>
          <w:sz w:val="20"/>
          <w:szCs w:val="20"/>
        </w:rPr>
      </w:pPr>
    </w:p>
    <w:p w14:paraId="5004AD95" w14:textId="798584F7" w:rsidR="006D201C" w:rsidRDefault="006D201C" w:rsidP="006D201C">
      <w:pPr>
        <w:spacing w:after="0" w:line="240" w:lineRule="exact"/>
        <w:outlineLvl w:val="0"/>
        <w:rPr>
          <w:iCs/>
          <w:sz w:val="20"/>
          <w:szCs w:val="20"/>
        </w:rPr>
      </w:pPr>
      <w:r>
        <w:rPr>
          <w:iCs/>
          <w:noProof/>
          <w:sz w:val="20"/>
          <w:szCs w:val="20"/>
        </w:rPr>
        <w:drawing>
          <wp:inline distT="0" distB="0" distL="0" distR="0" wp14:anchorId="5C391C56" wp14:editId="46FF8071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DDC4" w14:textId="77777777" w:rsidR="00B55EE3" w:rsidRDefault="00B55EE3">
      <w:pPr>
        <w:rPr>
          <w:iCs/>
          <w:sz w:val="20"/>
          <w:szCs w:val="20"/>
        </w:rPr>
        <w:sectPr w:rsidR="00B55EE3" w:rsidSect="00771B24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9718E8C" w14:textId="3031CF02" w:rsidR="00B55EE3" w:rsidRDefault="00C712A2" w:rsidP="00B55EE3">
      <w:pPr>
        <w:rPr>
          <w:iCs/>
          <w:noProof/>
          <w:sz w:val="20"/>
          <w:szCs w:val="20"/>
        </w:rPr>
      </w:pPr>
      <w:hyperlink r:id="rId17" w:history="1">
        <w:r w:rsidRPr="0016540A">
          <w:rPr>
            <w:rStyle w:val="Hyperlink"/>
            <w:iCs/>
            <w:noProof/>
            <w:sz w:val="20"/>
            <w:szCs w:val="20"/>
          </w:rPr>
          <w:t>https://app.milanote.com/1K7ROS1SGrQ97R?p=JR94gNjLNnD</w:t>
        </w:r>
      </w:hyperlink>
      <w:r>
        <w:rPr>
          <w:iCs/>
          <w:noProof/>
          <w:sz w:val="20"/>
          <w:szCs w:val="20"/>
        </w:rPr>
        <w:t xml:space="preserve"> </w:t>
      </w:r>
    </w:p>
    <w:p w14:paraId="4033442F" w14:textId="2D866F88" w:rsidR="00B55EE3" w:rsidRDefault="00B55EE3" w:rsidP="00B55EE3">
      <w:pPr>
        <w:rPr>
          <w:iCs/>
          <w:noProof/>
          <w:sz w:val="20"/>
          <w:szCs w:val="20"/>
        </w:rPr>
      </w:pPr>
      <w:r>
        <w:rPr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20A2675" wp14:editId="7A8077F2">
            <wp:simplePos x="0" y="0"/>
            <wp:positionH relativeFrom="margin">
              <wp:posOffset>-771525</wp:posOffset>
            </wp:positionH>
            <wp:positionV relativeFrom="paragraph">
              <wp:posOffset>19050</wp:posOffset>
            </wp:positionV>
            <wp:extent cx="9613265" cy="4566285"/>
            <wp:effectExtent l="0" t="0" r="698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" r="3420"/>
                    <a:stretch/>
                  </pic:blipFill>
                  <pic:spPr bwMode="auto">
                    <a:xfrm>
                      <a:off x="0" y="0"/>
                      <a:ext cx="9613265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A9186" w14:textId="0516F1C0" w:rsidR="006D201C" w:rsidRPr="006D201C" w:rsidRDefault="006D201C" w:rsidP="00B55EE3">
      <w:pPr>
        <w:rPr>
          <w:iCs/>
          <w:sz w:val="20"/>
          <w:szCs w:val="20"/>
        </w:rPr>
      </w:pPr>
    </w:p>
    <w:sectPr w:rsidR="006D201C" w:rsidRPr="006D201C" w:rsidSect="00B55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64836" w14:textId="77777777" w:rsidR="00290B61" w:rsidRDefault="00290B61" w:rsidP="004B5747">
      <w:pPr>
        <w:spacing w:after="0" w:line="240" w:lineRule="auto"/>
      </w:pPr>
      <w:r>
        <w:separator/>
      </w:r>
    </w:p>
  </w:endnote>
  <w:endnote w:type="continuationSeparator" w:id="0">
    <w:p w14:paraId="327CA525" w14:textId="77777777" w:rsidR="00290B61" w:rsidRDefault="00290B61" w:rsidP="004B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0369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FF86" w14:textId="562DDBCE" w:rsidR="00155FDA" w:rsidRDefault="00155FD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187EA7" w14:textId="77777777" w:rsidR="00155FDA" w:rsidRDefault="00155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06211" w14:textId="77777777" w:rsidR="00290B61" w:rsidRDefault="00290B61" w:rsidP="004B5747">
      <w:pPr>
        <w:spacing w:after="0" w:line="240" w:lineRule="auto"/>
      </w:pPr>
      <w:r>
        <w:separator/>
      </w:r>
    </w:p>
  </w:footnote>
  <w:footnote w:type="continuationSeparator" w:id="0">
    <w:p w14:paraId="7FB02067" w14:textId="77777777" w:rsidR="00290B61" w:rsidRDefault="00290B61" w:rsidP="004B5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ED924" w14:textId="5D4DD062" w:rsidR="00155FDA" w:rsidRDefault="00155FDA" w:rsidP="004B5747">
    <w:pPr>
      <w:pStyle w:val="Header"/>
      <w:jc w:val="right"/>
    </w:pPr>
  </w:p>
  <w:p w14:paraId="5223CF73" w14:textId="1F8618D9" w:rsidR="00155FDA" w:rsidRDefault="00290B61" w:rsidP="00A73F18">
    <w:pPr>
      <w:pStyle w:val="Header"/>
      <w:jc w:val="right"/>
    </w:pPr>
    <w:sdt>
      <w:sdtPr>
        <w:rPr>
          <w:color w:val="44546A" w:themeColor="text2"/>
        </w:rPr>
        <w:alias w:val="Course"/>
        <w:tag w:val="Course"/>
        <w:id w:val="181483229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B50166">
          <w:rPr>
            <w:color w:val="44546A" w:themeColor="text2"/>
          </w:rPr>
          <w:t>SWE30010 Development Project 2: Design, planning and Management</w:t>
        </w:r>
      </w:sdtContent>
    </w:sdt>
  </w:p>
  <w:p w14:paraId="32B35036" w14:textId="2D6C0418" w:rsidR="00155FDA" w:rsidRDefault="00155FDA" w:rsidP="00A73F18">
    <w:pPr>
      <w:pStyle w:val="Header"/>
      <w:jc w:val="right"/>
    </w:pPr>
    <w:r w:rsidRPr="00303C39">
      <w:rPr>
        <w:b/>
        <w:bCs/>
      </w:rPr>
      <w:t>Author</w:t>
    </w:r>
    <w:r>
      <w:t xml:space="preserve"> Monique Kuhn 101131147</w:t>
    </w:r>
  </w:p>
  <w:p w14:paraId="23E5E104" w14:textId="14EF85C8" w:rsidR="00FA3B07" w:rsidRDefault="00FA3B07" w:rsidP="00A73F18">
    <w:pPr>
      <w:pStyle w:val="Header"/>
      <w:jc w:val="right"/>
    </w:pPr>
    <w:r>
      <w:t>7-Aug-20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10D"/>
    <w:multiLevelType w:val="hybridMultilevel"/>
    <w:tmpl w:val="F39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41FA"/>
    <w:multiLevelType w:val="hybridMultilevel"/>
    <w:tmpl w:val="8638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1E1E"/>
    <w:multiLevelType w:val="hybridMultilevel"/>
    <w:tmpl w:val="BD9CC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0D2"/>
    <w:multiLevelType w:val="hybridMultilevel"/>
    <w:tmpl w:val="0B503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07398"/>
    <w:multiLevelType w:val="hybridMultilevel"/>
    <w:tmpl w:val="A96E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61A64"/>
    <w:multiLevelType w:val="hybridMultilevel"/>
    <w:tmpl w:val="55E4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F7314"/>
    <w:multiLevelType w:val="hybridMultilevel"/>
    <w:tmpl w:val="16D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A49AA"/>
    <w:multiLevelType w:val="hybridMultilevel"/>
    <w:tmpl w:val="6BFA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C7F44"/>
    <w:multiLevelType w:val="hybridMultilevel"/>
    <w:tmpl w:val="4A6C9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E1593"/>
    <w:multiLevelType w:val="hybridMultilevel"/>
    <w:tmpl w:val="E03A9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52C5D"/>
    <w:multiLevelType w:val="hybridMultilevel"/>
    <w:tmpl w:val="4852BE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5313F"/>
    <w:multiLevelType w:val="hybridMultilevel"/>
    <w:tmpl w:val="ECDAF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4"/>
    <w:rsid w:val="00010557"/>
    <w:rsid w:val="00040F4E"/>
    <w:rsid w:val="00061A05"/>
    <w:rsid w:val="00073EC8"/>
    <w:rsid w:val="00073F41"/>
    <w:rsid w:val="00080297"/>
    <w:rsid w:val="000B6DB4"/>
    <w:rsid w:val="000D6442"/>
    <w:rsid w:val="000D7BD7"/>
    <w:rsid w:val="000E434A"/>
    <w:rsid w:val="001115C5"/>
    <w:rsid w:val="0011726C"/>
    <w:rsid w:val="001548F5"/>
    <w:rsid w:val="00155FDA"/>
    <w:rsid w:val="00173A0D"/>
    <w:rsid w:val="00184029"/>
    <w:rsid w:val="0019058C"/>
    <w:rsid w:val="001B2C30"/>
    <w:rsid w:val="001C3051"/>
    <w:rsid w:val="001F144D"/>
    <w:rsid w:val="00204938"/>
    <w:rsid w:val="002512E6"/>
    <w:rsid w:val="002518B7"/>
    <w:rsid w:val="002562FC"/>
    <w:rsid w:val="002740A9"/>
    <w:rsid w:val="002758F2"/>
    <w:rsid w:val="00285511"/>
    <w:rsid w:val="00290B61"/>
    <w:rsid w:val="002F1ACA"/>
    <w:rsid w:val="00303C39"/>
    <w:rsid w:val="00321218"/>
    <w:rsid w:val="00323905"/>
    <w:rsid w:val="0033705B"/>
    <w:rsid w:val="00343A96"/>
    <w:rsid w:val="00351F7D"/>
    <w:rsid w:val="003531A4"/>
    <w:rsid w:val="003565EA"/>
    <w:rsid w:val="00373053"/>
    <w:rsid w:val="00377E42"/>
    <w:rsid w:val="00380B6E"/>
    <w:rsid w:val="003934B5"/>
    <w:rsid w:val="003A3AFC"/>
    <w:rsid w:val="003A7BFE"/>
    <w:rsid w:val="003B570D"/>
    <w:rsid w:val="003C06CB"/>
    <w:rsid w:val="003C687D"/>
    <w:rsid w:val="003E0820"/>
    <w:rsid w:val="003E65BC"/>
    <w:rsid w:val="003F7ABC"/>
    <w:rsid w:val="004069F6"/>
    <w:rsid w:val="004134B9"/>
    <w:rsid w:val="004238B2"/>
    <w:rsid w:val="00424448"/>
    <w:rsid w:val="00427BC3"/>
    <w:rsid w:val="00432142"/>
    <w:rsid w:val="00436B92"/>
    <w:rsid w:val="00440069"/>
    <w:rsid w:val="00445FA4"/>
    <w:rsid w:val="00452DB6"/>
    <w:rsid w:val="0049278C"/>
    <w:rsid w:val="00492ABF"/>
    <w:rsid w:val="004A3E5B"/>
    <w:rsid w:val="004B5747"/>
    <w:rsid w:val="004D08E1"/>
    <w:rsid w:val="004D6432"/>
    <w:rsid w:val="004D7584"/>
    <w:rsid w:val="004D7E22"/>
    <w:rsid w:val="00504721"/>
    <w:rsid w:val="00507CBC"/>
    <w:rsid w:val="00512118"/>
    <w:rsid w:val="005130C8"/>
    <w:rsid w:val="00513A7B"/>
    <w:rsid w:val="00534820"/>
    <w:rsid w:val="005402F5"/>
    <w:rsid w:val="00547267"/>
    <w:rsid w:val="005710A1"/>
    <w:rsid w:val="00593B0E"/>
    <w:rsid w:val="005B19D7"/>
    <w:rsid w:val="005B6192"/>
    <w:rsid w:val="005D11B0"/>
    <w:rsid w:val="005D4039"/>
    <w:rsid w:val="00605DF9"/>
    <w:rsid w:val="0061200D"/>
    <w:rsid w:val="0061673C"/>
    <w:rsid w:val="0062484A"/>
    <w:rsid w:val="00630DF0"/>
    <w:rsid w:val="00631104"/>
    <w:rsid w:val="0064587D"/>
    <w:rsid w:val="0068769E"/>
    <w:rsid w:val="00691B75"/>
    <w:rsid w:val="0069492F"/>
    <w:rsid w:val="006A052D"/>
    <w:rsid w:val="006D201C"/>
    <w:rsid w:val="006E22DB"/>
    <w:rsid w:val="006E2ED4"/>
    <w:rsid w:val="00702530"/>
    <w:rsid w:val="00713673"/>
    <w:rsid w:val="00737067"/>
    <w:rsid w:val="00763C5D"/>
    <w:rsid w:val="00771B24"/>
    <w:rsid w:val="0079047E"/>
    <w:rsid w:val="0079270C"/>
    <w:rsid w:val="007A14B8"/>
    <w:rsid w:val="007B1170"/>
    <w:rsid w:val="007B1AFF"/>
    <w:rsid w:val="007B38C9"/>
    <w:rsid w:val="007B5D36"/>
    <w:rsid w:val="007C6EFC"/>
    <w:rsid w:val="007D71BE"/>
    <w:rsid w:val="007E7B4B"/>
    <w:rsid w:val="008368C4"/>
    <w:rsid w:val="008413B3"/>
    <w:rsid w:val="0085436C"/>
    <w:rsid w:val="00857F35"/>
    <w:rsid w:val="0086584F"/>
    <w:rsid w:val="008753D2"/>
    <w:rsid w:val="00881D5D"/>
    <w:rsid w:val="008931B8"/>
    <w:rsid w:val="008A3023"/>
    <w:rsid w:val="008B0AAF"/>
    <w:rsid w:val="008B1854"/>
    <w:rsid w:val="008C3B8F"/>
    <w:rsid w:val="008E04A5"/>
    <w:rsid w:val="0092102E"/>
    <w:rsid w:val="00957E42"/>
    <w:rsid w:val="009640E6"/>
    <w:rsid w:val="009737DB"/>
    <w:rsid w:val="00992809"/>
    <w:rsid w:val="0099422E"/>
    <w:rsid w:val="009A0B5F"/>
    <w:rsid w:val="009A4E40"/>
    <w:rsid w:val="009B33E9"/>
    <w:rsid w:val="009D5828"/>
    <w:rsid w:val="009E14FE"/>
    <w:rsid w:val="00A12ADD"/>
    <w:rsid w:val="00A21E09"/>
    <w:rsid w:val="00A45706"/>
    <w:rsid w:val="00A46301"/>
    <w:rsid w:val="00A47297"/>
    <w:rsid w:val="00A55373"/>
    <w:rsid w:val="00A55F36"/>
    <w:rsid w:val="00A73F18"/>
    <w:rsid w:val="00A75DC3"/>
    <w:rsid w:val="00A76834"/>
    <w:rsid w:val="00A77704"/>
    <w:rsid w:val="00A82278"/>
    <w:rsid w:val="00A86CAD"/>
    <w:rsid w:val="00AA7FBC"/>
    <w:rsid w:val="00AB33D0"/>
    <w:rsid w:val="00AE1576"/>
    <w:rsid w:val="00AE33CB"/>
    <w:rsid w:val="00B16291"/>
    <w:rsid w:val="00B20E35"/>
    <w:rsid w:val="00B33E09"/>
    <w:rsid w:val="00B41C8D"/>
    <w:rsid w:val="00B50166"/>
    <w:rsid w:val="00B55EE3"/>
    <w:rsid w:val="00BA35C5"/>
    <w:rsid w:val="00BB3940"/>
    <w:rsid w:val="00BD55A3"/>
    <w:rsid w:val="00BF46E1"/>
    <w:rsid w:val="00C13715"/>
    <w:rsid w:val="00C333EF"/>
    <w:rsid w:val="00C41B9B"/>
    <w:rsid w:val="00C47A6B"/>
    <w:rsid w:val="00C51F38"/>
    <w:rsid w:val="00C712A2"/>
    <w:rsid w:val="00C73474"/>
    <w:rsid w:val="00C95A4B"/>
    <w:rsid w:val="00CC4BA4"/>
    <w:rsid w:val="00D1759C"/>
    <w:rsid w:val="00D22402"/>
    <w:rsid w:val="00D312DA"/>
    <w:rsid w:val="00D43C35"/>
    <w:rsid w:val="00D50690"/>
    <w:rsid w:val="00D53A7E"/>
    <w:rsid w:val="00D6144C"/>
    <w:rsid w:val="00D624F2"/>
    <w:rsid w:val="00D91D96"/>
    <w:rsid w:val="00DA0969"/>
    <w:rsid w:val="00DA60A2"/>
    <w:rsid w:val="00DB727D"/>
    <w:rsid w:val="00DC24A8"/>
    <w:rsid w:val="00DC38E9"/>
    <w:rsid w:val="00E15388"/>
    <w:rsid w:val="00E2609B"/>
    <w:rsid w:val="00E43434"/>
    <w:rsid w:val="00E47C9D"/>
    <w:rsid w:val="00E552ED"/>
    <w:rsid w:val="00E74C84"/>
    <w:rsid w:val="00EA7056"/>
    <w:rsid w:val="00EB3600"/>
    <w:rsid w:val="00EC5451"/>
    <w:rsid w:val="00EE5C2A"/>
    <w:rsid w:val="00EF62EC"/>
    <w:rsid w:val="00F05D4B"/>
    <w:rsid w:val="00F204C8"/>
    <w:rsid w:val="00F40B95"/>
    <w:rsid w:val="00F556CB"/>
    <w:rsid w:val="00F55F37"/>
    <w:rsid w:val="00F73CF5"/>
    <w:rsid w:val="00F84436"/>
    <w:rsid w:val="00F948DF"/>
    <w:rsid w:val="00FA257B"/>
    <w:rsid w:val="00FA3B07"/>
    <w:rsid w:val="00FB00D7"/>
    <w:rsid w:val="00FC4FD2"/>
    <w:rsid w:val="00FD0DDC"/>
    <w:rsid w:val="00FD16A1"/>
    <w:rsid w:val="00FD37FF"/>
    <w:rsid w:val="00FD40C7"/>
    <w:rsid w:val="00F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4993"/>
  <w15:chartTrackingRefBased/>
  <w15:docId w15:val="{39796B12-38A4-4750-96F2-3B57FBE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673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5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FBC"/>
    <w:pPr>
      <w:spacing w:after="0" w:line="240" w:lineRule="auto"/>
    </w:pPr>
    <w:rPr>
      <w:rFonts w:ascii="Century Gothic" w:hAnsi="Century Gothic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7FBC"/>
    <w:rPr>
      <w:rFonts w:ascii="Century Gothic" w:hAnsi="Century Gothic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B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47"/>
  </w:style>
  <w:style w:type="paragraph" w:styleId="Footer">
    <w:name w:val="footer"/>
    <w:basedOn w:val="Normal"/>
    <w:link w:val="FooterChar"/>
    <w:uiPriority w:val="99"/>
    <w:unhideWhenUsed/>
    <w:rsid w:val="004B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47"/>
  </w:style>
  <w:style w:type="character" w:customStyle="1" w:styleId="Heading1Char">
    <w:name w:val="Heading 1 Char"/>
    <w:basedOn w:val="DefaultParagraphFont"/>
    <w:link w:val="Heading1"/>
    <w:uiPriority w:val="9"/>
    <w:rsid w:val="00AA7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3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7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0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4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75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A75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87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1211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726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72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72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7267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4069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64587D"/>
  </w:style>
  <w:style w:type="paragraph" w:styleId="FootnoteText">
    <w:name w:val="footnote text"/>
    <w:basedOn w:val="Normal"/>
    <w:link w:val="FootnoteTextChar"/>
    <w:uiPriority w:val="99"/>
    <w:unhideWhenUsed/>
    <w:rsid w:val="00492A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2ABF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92AB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92ABF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1548F5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5130C8"/>
    <w:rPr>
      <w:color w:val="954F72" w:themeColor="followedHyperlink"/>
      <w:u w:val="single"/>
    </w:rPr>
  </w:style>
  <w:style w:type="table" w:styleId="ListTable4-Accent3">
    <w:name w:val="List Table 4 Accent 3"/>
    <w:basedOn w:val="TableNormal"/>
    <w:uiPriority w:val="49"/>
    <w:rsid w:val="00FD16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evteam.space/blog/why-should-you-use-java-for-your-backend-infrastructure/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xistek.com/java-application-development-services/" TargetMode="External"/><Relationship Id="rId17" Type="http://schemas.openxmlformats.org/officeDocument/2006/relationships/hyperlink" Target="https://app.milanote.com/1K7ROS1SGrQ97R?p=JR94gNjLNnD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istek.com/blog/web-application-architecture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Wabi-Mink/DP2_pass/wiki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winburne Repor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0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Naurin Afrin| Friday 12.30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Max19</b:Tag>
    <b:SourceType>JournalArticle</b:SourceType>
    <b:Guid>{3F536BCB-3AD4-46E2-8D20-06FBB241D40B}</b:Guid>
    <b:Title>What is Continuous Integration</b:Title>
    <b:JournalName>Atlassian CI/CD</b:JournalName>
    <b:Year>2019</b:Year>
    <b:Author>
      <b:Author>
        <b:NameList>
          <b:Person>
            <b:Last>Rehkopf</b:Last>
            <b:First>Max</b:First>
          </b:Person>
        </b:NameList>
      </b:Author>
    </b:Author>
    <b:URL>https://www.atlassian.com/continuous-delivery/continuous-integration</b:URL>
    <b:RefOrder>1</b:RefOrder>
  </b:Source>
  <b:Source>
    <b:Tag>Joh18</b:Tag>
    <b:SourceType>JournalArticle</b:SourceType>
    <b:Guid>{1DE6F5D2-4E51-4EAD-8DE9-D87459AC673B}</b:Guid>
    <b:Title>The Expert Guide To Continuous Integration</b:Title>
    <b:JournalName>Deploybot Blog </b:JournalName>
    <b:Year>2018</b:Year>
    <b:Author>
      <b:Author>
        <b:NameList>
          <b:Person>
            <b:Last>Luetgebrune</b:Last>
            <b:First>Johanna</b:First>
          </b:Person>
        </b:NameList>
      </b:Author>
    </b:Author>
    <b:Month>July</b:Month>
    <b:Day>27th</b:Day>
    <b:Publisher>Johanna Luetgebrune</b:Publisher>
    <b:URL>https://deploybot.com/blog/the-expert-guide-to-continuous-integration</b:URL>
    <b:RefOrder>2</b:RefOrder>
  </b:Source>
  <b:Source>
    <b:Tag>ION20</b:Tag>
    <b:SourceType>JournalArticle</b:SourceType>
    <b:Guid>{1E79896A-E86C-4E39-A7A7-5F6682B5C37B}</b:Guid>
    <b:Title>Continuous integration: definition</b:Title>
    <b:JournalName>Digital Guide</b:JournalName>
    <b:Year>2020</b:Year>
    <b:URL>https://www.ionos.com/digitalguide/websites/web-development/continuous-integration/</b:URL>
    <b:Author>
      <b:Author>
        <b:NameList>
          <b:Person>
            <b:Last>IONOS</b:Last>
          </b:Person>
        </b:NameList>
      </b:Author>
    </b:Author>
    <b:RefOrder>3</b:RefOrder>
  </b:Source>
  <b:Source>
    <b:Tag>Joh17</b:Tag>
    <b:SourceType>JournalArticle</b:SourceType>
    <b:Guid>{89109B15-3D0D-4729-A615-3CAAEECA2A86}</b:Guid>
    <b:Title>GitHub welcomes all CI tools</b:Title>
    <b:JournalName>The GitHub Blog</b:JournalName>
    <b:Year>2017</b:Year>
    <b:Author>
      <b:Author>
        <b:NameList>
          <b:Person>
            <b:Last>Nicolai</b:Last>
            <b:First>Johannes</b:First>
          </b:Person>
        </b:NameList>
      </b:Author>
    </b:Author>
    <b:Month>November</b:Month>
    <b:URL>https://github.blog/2017-11-07-github-welcomes-all-ci-tools/</b:URL>
    <b:RefOrder>4</b:RefOrder>
  </b:Source>
  <b:Source>
    <b:Tag>Mar19</b:Tag>
    <b:SourceType>JournalArticle</b:SourceType>
    <b:Guid>{2F406DEC-8370-4FD2-B132-D2C9BAB61CE5}</b:Guid>
    <b:Title>Continuous Integration in Unity with Gitlab CI/CD: Part 1</b:Title>
    <b:JournalName>The Road to Continuous Integration in Unity</b:JournalName>
    <b:Year>2019</b:Year>
    <b:Author>
      <b:Author>
        <b:NameList>
          <b:Person>
            <b:Last>Gonzalez</b:Last>
            <b:First>Martin</b:First>
          </b:Person>
        </b:NameList>
      </b:Author>
    </b:Author>
    <b:URL>https://engineering.etermax.com/continuous-integration-in-unity-with-gitlab-ci-cd-part-1-e902c94c0847</b:URL>
    <b:RefOrder>5</b:RefOrder>
  </b:Source>
  <b:Source>
    <b:Tag>Mar191</b:Tag>
    <b:SourceType>JournalArticle</b:SourceType>
    <b:Guid>{CA3B12FE-8534-4B9C-B725-EFE61E806AC1}</b:Guid>
    <b:Title>The Road to Continuous Integration in Unity</b:Title>
    <b:JournalName>DZone</b:JournalName>
    <b:Year>2019</b:Year>
    <b:Author>
      <b:Author>
        <b:NameList>
          <b:Person>
            <b:Last>Gonzalez</b:Last>
            <b:First>Martin</b:First>
          </b:Person>
        </b:NameList>
      </b:Author>
    </b:Author>
    <b:URL>https://dzone.com/articles/the-road-to-continuous-integration-in-unity</b:URL>
    <b:RefOrder>6</b:RefOrder>
  </b:Source>
  <b:Source>
    <b:Tag>Git20</b:Tag>
    <b:SourceType>JournalArticle</b:SourceType>
    <b:Guid>{97C55D51-72C6-4090-BF79-F6B78A8DD772}</b:Guid>
    <b:Title>Repository mirroring</b:Title>
    <b:JournalName>GitLab Docs</b:JournalName>
    <b:Year>2020</b:Year>
    <b:Author>
      <b:Author>
        <b:NameList>
          <b:Person>
            <b:Last>GitLab</b:Last>
          </b:Person>
        </b:NameList>
      </b:Author>
    </b:Author>
    <b:URL>https://docs.gitlab.com/ee/user/project/repository/repository_mirroring.html</b:URL>
    <b:RefOrder>7</b:RefOrder>
  </b:Source>
  <b:Source>
    <b:Tag>Git201</b:Tag>
    <b:SourceType>JournalArticle</b:SourceType>
    <b:Guid>{E4B7DDAC-8D43-4C3B-8554-263476B40938}</b:Guid>
    <b:Author>
      <b:Author>
        <b:Corporate>GitLab</b:Corporate>
      </b:Author>
    </b:Author>
    <b:Title>Getting started with GitLab CI/CD</b:Title>
    <b:JournalName>GitLab Docs</b:JournalName>
    <b:Year>2020</b:Year>
    <b:URL>https://gitlab.com/help/ci/quick_start/README#creating-a-gitlab-ciyml-file</b:URL>
    <b:RefOrder>8</b:RefOrder>
  </b:Source>
  <b:Source>
    <b:Tag>Uni20</b:Tag>
    <b:SourceType>JournalArticle</b:SourceType>
    <b:Guid>{86B92F15-6E49-43FB-98F2-E5515836672E}</b:Guid>
    <b:Title>Unity User Manual (2019.3)/Working in Unity/Editor Features/Command line arguments</b:Title>
    <b:JournalName>Unity Documentation</b:JournalName>
    <b:Year>2020</b:Year>
    <b:Author>
      <b:Author>
        <b:Corporate>Unity</b:Corporate>
      </b:Author>
    </b:Author>
    <b:URL>https://docs.unity3d.com/Manual/CommandLineArguments.html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1FC5A9-F4AB-41D0-BE74-D9DF0532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2.1P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3.1P</dc:title>
  <dc:subject>Pass Task</dc:subject>
  <dc:creator>MONIQUE KUHN</dc:creator>
  <cp:keywords/>
  <dc:description/>
  <cp:lastModifiedBy>MONIQUE KUHN</cp:lastModifiedBy>
  <cp:revision>8</cp:revision>
  <cp:lastPrinted>2020-08-18T04:35:00Z</cp:lastPrinted>
  <dcterms:created xsi:type="dcterms:W3CDTF">2020-08-04T10:13:00Z</dcterms:created>
  <dcterms:modified xsi:type="dcterms:W3CDTF">2020-08-18T04:52:00Z</dcterms:modified>
  <cp:category>SWE30010 Development Project 2: Design, planning and Management</cp:category>
</cp:coreProperties>
</file>