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zfsl5tgy94mp"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95"/>
        <w:gridCol w:w="2340"/>
        <w:gridCol w:w="2130"/>
        <w:gridCol w:w="2130"/>
        <w:gridCol w:w="2055"/>
        <w:gridCol w:w="1455"/>
        <w:tblGridChange w:id="0">
          <w:tblGrid>
            <w:gridCol w:w="2895"/>
            <w:gridCol w:w="234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ff00" w:val="clear"/>
          </w:tcPr>
          <w:p w:rsidR="00000000" w:rsidDel="00000000" w:rsidP="00000000" w:rsidRDefault="00000000" w:rsidRPr="00000000" w14:paraId="000000CA">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ff00"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ffff00" w:val="clear"/>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ff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ff00" w:val="clea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tjtbrJctIkO/Q4b0qhsIJtJBw==">CgMxLjAyDmguemZzbDV0Z3k5NG1wOAByITFxS0VnaURLT0ZmeTI0SVRyVzZzMGZSR2Voc09HYXpOXw==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