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953CF" w14:textId="77777777" w:rsidR="00CE5ED3" w:rsidRDefault="00CE5ED3" w:rsidP="00CE5ED3">
      <w:pPr>
        <w:rPr>
          <w:b/>
          <w:bCs/>
          <w:sz w:val="28"/>
          <w:szCs w:val="28"/>
          <w:u w:val="single"/>
        </w:rPr>
      </w:pPr>
      <w:r w:rsidRPr="00CE5ED3">
        <w:rPr>
          <w:b/>
          <w:bCs/>
          <w:sz w:val="28"/>
          <w:szCs w:val="28"/>
          <w:u w:val="single"/>
        </w:rPr>
        <w:t>Q1: Explain how AI-driven code generation tools (e.g., GitHub Copilot) reduce development time. What are their limitations?</w:t>
      </w:r>
    </w:p>
    <w:p w14:paraId="09B33468" w14:textId="77777777" w:rsidR="00CE5ED3" w:rsidRPr="00CE5ED3" w:rsidRDefault="00CE5ED3" w:rsidP="00CE5ED3">
      <w:pPr>
        <w:rPr>
          <w:sz w:val="28"/>
          <w:szCs w:val="28"/>
        </w:rPr>
      </w:pPr>
      <w:r w:rsidRPr="00CE5ED3">
        <w:rPr>
          <w:sz w:val="28"/>
          <w:szCs w:val="28"/>
        </w:rPr>
        <w:t>How they reduce development time:</w:t>
      </w:r>
    </w:p>
    <w:p w14:paraId="3AEE1DBF" w14:textId="77777777" w:rsidR="00CE5ED3" w:rsidRPr="00CE5ED3" w:rsidRDefault="00CE5ED3" w:rsidP="00CE5ED3">
      <w:pPr>
        <w:numPr>
          <w:ilvl w:val="0"/>
          <w:numId w:val="2"/>
        </w:numPr>
        <w:rPr>
          <w:sz w:val="28"/>
          <w:szCs w:val="28"/>
        </w:rPr>
      </w:pPr>
      <w:r w:rsidRPr="00CE5ED3">
        <w:rPr>
          <w:sz w:val="28"/>
          <w:szCs w:val="28"/>
        </w:rPr>
        <w:t>Code Autocompletion and Suggestions:</w:t>
      </w:r>
      <w:r w:rsidRPr="00CE5ED3">
        <w:rPr>
          <w:sz w:val="28"/>
          <w:szCs w:val="28"/>
        </w:rPr>
        <w:br/>
        <w:t xml:space="preserve">Tools like GitHub Copilot can automatically suggest code snippets, functions, and entire blocks as </w:t>
      </w:r>
      <w:proofErr w:type="gramStart"/>
      <w:r w:rsidRPr="00CE5ED3">
        <w:rPr>
          <w:sz w:val="28"/>
          <w:szCs w:val="28"/>
        </w:rPr>
        <w:t>developers</w:t>
      </w:r>
      <w:proofErr w:type="gramEnd"/>
      <w:r w:rsidRPr="00CE5ED3">
        <w:rPr>
          <w:sz w:val="28"/>
          <w:szCs w:val="28"/>
        </w:rPr>
        <w:t xml:space="preserve"> type, saving time spent writing repetitive code.</w:t>
      </w:r>
    </w:p>
    <w:p w14:paraId="5BF8096B" w14:textId="77777777" w:rsidR="00CE5ED3" w:rsidRPr="00CE5ED3" w:rsidRDefault="00CE5ED3" w:rsidP="00CE5ED3">
      <w:pPr>
        <w:numPr>
          <w:ilvl w:val="0"/>
          <w:numId w:val="2"/>
        </w:numPr>
        <w:rPr>
          <w:sz w:val="28"/>
          <w:szCs w:val="28"/>
        </w:rPr>
      </w:pPr>
      <w:r w:rsidRPr="00CE5ED3">
        <w:rPr>
          <w:sz w:val="28"/>
          <w:szCs w:val="28"/>
        </w:rPr>
        <w:t>Boilerplate Automation:</w:t>
      </w:r>
      <w:r w:rsidRPr="00CE5ED3">
        <w:rPr>
          <w:sz w:val="28"/>
          <w:szCs w:val="28"/>
        </w:rPr>
        <w:br/>
        <w:t>They quickly generate common structures such as class definitions, loops, or API calls, reducing manual effort.</w:t>
      </w:r>
    </w:p>
    <w:p w14:paraId="558E3053" w14:textId="77777777" w:rsidR="00CE5ED3" w:rsidRPr="00CE5ED3" w:rsidRDefault="00CE5ED3" w:rsidP="00CE5ED3">
      <w:pPr>
        <w:numPr>
          <w:ilvl w:val="0"/>
          <w:numId w:val="2"/>
        </w:numPr>
        <w:rPr>
          <w:sz w:val="28"/>
          <w:szCs w:val="28"/>
        </w:rPr>
      </w:pPr>
      <w:r w:rsidRPr="00CE5ED3">
        <w:rPr>
          <w:sz w:val="28"/>
          <w:szCs w:val="28"/>
        </w:rPr>
        <w:t>Error Reduction:</w:t>
      </w:r>
      <w:r w:rsidRPr="00CE5ED3">
        <w:rPr>
          <w:sz w:val="28"/>
          <w:szCs w:val="28"/>
        </w:rPr>
        <w:br/>
        <w:t>By offering syntax-correct and context-aware suggestions, these tools help prevent simple coding mistakes that would otherwise slow debugging.</w:t>
      </w:r>
    </w:p>
    <w:p w14:paraId="4AE0D3EB" w14:textId="77777777" w:rsidR="00CE5ED3" w:rsidRPr="00CE5ED3" w:rsidRDefault="00CE5ED3" w:rsidP="00CE5ED3">
      <w:pPr>
        <w:numPr>
          <w:ilvl w:val="0"/>
          <w:numId w:val="2"/>
        </w:numPr>
        <w:rPr>
          <w:sz w:val="28"/>
          <w:szCs w:val="28"/>
        </w:rPr>
      </w:pPr>
      <w:r w:rsidRPr="00CE5ED3">
        <w:rPr>
          <w:sz w:val="28"/>
          <w:szCs w:val="28"/>
        </w:rPr>
        <w:t>Learning Aid:</w:t>
      </w:r>
      <w:r w:rsidRPr="00CE5ED3">
        <w:rPr>
          <w:sz w:val="28"/>
          <w:szCs w:val="28"/>
        </w:rPr>
        <w:br/>
        <w:t>They provide real-time examples and documentation hints, helping developers write unfamiliar code faster.</w:t>
      </w:r>
    </w:p>
    <w:p w14:paraId="2E2EAA33" w14:textId="77777777" w:rsidR="00CE5ED3" w:rsidRPr="00CE5ED3" w:rsidRDefault="00CE5ED3" w:rsidP="00CE5ED3">
      <w:pPr>
        <w:rPr>
          <w:sz w:val="28"/>
          <w:szCs w:val="28"/>
        </w:rPr>
      </w:pPr>
      <w:r w:rsidRPr="00CE5ED3">
        <w:rPr>
          <w:sz w:val="28"/>
          <w:szCs w:val="28"/>
        </w:rPr>
        <w:pict w14:anchorId="53E4C054">
          <v:rect id="_x0000_i1031" style="width:0;height:1.5pt" o:hralign="center" o:hrstd="t" o:hr="t" fillcolor="#a0a0a0" stroked="f"/>
        </w:pict>
      </w:r>
    </w:p>
    <w:p w14:paraId="4F443979" w14:textId="77777777" w:rsidR="00CE5ED3" w:rsidRPr="00CE5ED3" w:rsidRDefault="00CE5ED3" w:rsidP="00CE5ED3">
      <w:pPr>
        <w:rPr>
          <w:sz w:val="28"/>
          <w:szCs w:val="28"/>
        </w:rPr>
      </w:pPr>
      <w:r w:rsidRPr="00CE5ED3">
        <w:rPr>
          <w:sz w:val="28"/>
          <w:szCs w:val="28"/>
        </w:rPr>
        <w:t>Limitations:</w:t>
      </w:r>
    </w:p>
    <w:p w14:paraId="075DB3B9" w14:textId="77777777" w:rsidR="00CE5ED3" w:rsidRPr="00CE5ED3" w:rsidRDefault="00CE5ED3" w:rsidP="00CE5ED3">
      <w:pPr>
        <w:numPr>
          <w:ilvl w:val="0"/>
          <w:numId w:val="3"/>
        </w:numPr>
        <w:rPr>
          <w:sz w:val="28"/>
          <w:szCs w:val="28"/>
        </w:rPr>
      </w:pPr>
      <w:r w:rsidRPr="00CE5ED3">
        <w:rPr>
          <w:sz w:val="28"/>
          <w:szCs w:val="28"/>
          <w:u w:val="single"/>
        </w:rPr>
        <w:t>Accuracy Issues:</w:t>
      </w:r>
      <w:r w:rsidRPr="00CE5ED3">
        <w:rPr>
          <w:sz w:val="28"/>
          <w:szCs w:val="28"/>
        </w:rPr>
        <w:br/>
        <w:t>AI-generated code can be syntactically correct but logically flawed or inefficient, requiring manual review.</w:t>
      </w:r>
    </w:p>
    <w:p w14:paraId="30C46EBD" w14:textId="77777777" w:rsidR="00CE5ED3" w:rsidRPr="00CE5ED3" w:rsidRDefault="00CE5ED3" w:rsidP="00CE5ED3">
      <w:pPr>
        <w:numPr>
          <w:ilvl w:val="0"/>
          <w:numId w:val="3"/>
        </w:numPr>
        <w:rPr>
          <w:sz w:val="28"/>
          <w:szCs w:val="28"/>
        </w:rPr>
      </w:pPr>
      <w:r w:rsidRPr="00CE5ED3">
        <w:rPr>
          <w:sz w:val="28"/>
          <w:szCs w:val="28"/>
          <w:u w:val="single"/>
        </w:rPr>
        <w:t>Security Risks:</w:t>
      </w:r>
      <w:r w:rsidRPr="00CE5ED3">
        <w:rPr>
          <w:sz w:val="28"/>
          <w:szCs w:val="28"/>
        </w:rPr>
        <w:br/>
        <w:t>Some generated code may include insecure patterns or outdated practices.</w:t>
      </w:r>
    </w:p>
    <w:p w14:paraId="7AD91AC7" w14:textId="77777777" w:rsidR="00CE5ED3" w:rsidRPr="00CE5ED3" w:rsidRDefault="00CE5ED3" w:rsidP="00CE5ED3">
      <w:pPr>
        <w:numPr>
          <w:ilvl w:val="0"/>
          <w:numId w:val="3"/>
        </w:numPr>
        <w:rPr>
          <w:sz w:val="28"/>
          <w:szCs w:val="28"/>
        </w:rPr>
      </w:pPr>
      <w:r w:rsidRPr="00CE5ED3">
        <w:rPr>
          <w:sz w:val="28"/>
          <w:szCs w:val="28"/>
          <w:u w:val="single"/>
        </w:rPr>
        <w:t>Dependence on Context:</w:t>
      </w:r>
      <w:r w:rsidRPr="00CE5ED3">
        <w:rPr>
          <w:sz w:val="28"/>
          <w:szCs w:val="28"/>
        </w:rPr>
        <w:br/>
        <w:t>The tool may misunderstand incomplete or poorly written comments, leading to irrelevant or incorrect suggestions.</w:t>
      </w:r>
    </w:p>
    <w:p w14:paraId="75E5477D" w14:textId="77777777" w:rsidR="00CE5ED3" w:rsidRPr="00CE5ED3" w:rsidRDefault="00CE5ED3" w:rsidP="00CE5ED3">
      <w:pPr>
        <w:numPr>
          <w:ilvl w:val="0"/>
          <w:numId w:val="3"/>
        </w:numPr>
        <w:rPr>
          <w:sz w:val="28"/>
          <w:szCs w:val="28"/>
        </w:rPr>
      </w:pPr>
      <w:r w:rsidRPr="00CE5ED3">
        <w:rPr>
          <w:sz w:val="28"/>
          <w:szCs w:val="28"/>
          <w:u w:val="single"/>
        </w:rPr>
        <w:lastRenderedPageBreak/>
        <w:t>Intellectual Property Concerns:</w:t>
      </w:r>
      <w:r w:rsidRPr="00CE5ED3">
        <w:rPr>
          <w:sz w:val="28"/>
          <w:szCs w:val="28"/>
          <w:u w:val="single"/>
        </w:rPr>
        <w:br/>
      </w:r>
      <w:r w:rsidRPr="00CE5ED3">
        <w:rPr>
          <w:sz w:val="28"/>
          <w:szCs w:val="28"/>
        </w:rPr>
        <w:t>Since models are trained on public code, ownership or licensing issues may arise.</w:t>
      </w:r>
    </w:p>
    <w:p w14:paraId="5FF592A9" w14:textId="77777777" w:rsidR="00CE5ED3" w:rsidRDefault="00CE5ED3" w:rsidP="00CE5ED3">
      <w:pPr>
        <w:numPr>
          <w:ilvl w:val="0"/>
          <w:numId w:val="3"/>
        </w:numPr>
        <w:rPr>
          <w:sz w:val="28"/>
          <w:szCs w:val="28"/>
        </w:rPr>
      </w:pPr>
      <w:r w:rsidRPr="00CE5ED3">
        <w:rPr>
          <w:sz w:val="28"/>
          <w:szCs w:val="28"/>
          <w:u w:val="single"/>
        </w:rPr>
        <w:t>Reduced Learning and Creativity:</w:t>
      </w:r>
      <w:r w:rsidRPr="00CE5ED3">
        <w:rPr>
          <w:sz w:val="28"/>
          <w:szCs w:val="28"/>
          <w:u w:val="single"/>
        </w:rPr>
        <w:br/>
      </w:r>
      <w:r w:rsidRPr="00CE5ED3">
        <w:rPr>
          <w:sz w:val="28"/>
          <w:szCs w:val="28"/>
        </w:rPr>
        <w:t>Over-reliance can limit a developer’s prob</w:t>
      </w:r>
      <w:r>
        <w:rPr>
          <w:sz w:val="28"/>
          <w:szCs w:val="28"/>
        </w:rPr>
        <w:t>l</w:t>
      </w:r>
      <w:r w:rsidRPr="00CE5ED3">
        <w:rPr>
          <w:sz w:val="28"/>
          <w:szCs w:val="28"/>
        </w:rPr>
        <w:t>em-solving and coding skill development.</w:t>
      </w:r>
      <w:r>
        <w:rPr>
          <w:sz w:val="28"/>
          <w:szCs w:val="28"/>
        </w:rPr>
        <w:t xml:space="preserve"> </w:t>
      </w:r>
    </w:p>
    <w:p w14:paraId="3D7F3A9A" w14:textId="7E500C52" w:rsidR="00CE5ED3" w:rsidRDefault="00CE5ED3" w:rsidP="00CE5ED3">
      <w:pPr>
        <w:rPr>
          <w:rFonts w:eastAsia="Times New Roman" w:cs="Times New Roman"/>
          <w:b/>
          <w:bCs/>
          <w:kern w:val="0"/>
          <w:sz w:val="28"/>
          <w:szCs w:val="28"/>
          <w:u w:val="single"/>
          <w:lang w:eastAsia="en-GB"/>
          <w14:ligatures w14:val="none"/>
        </w:rPr>
      </w:pPr>
      <w:r w:rsidRPr="00CE5ED3">
        <w:rPr>
          <w:rFonts w:eastAsia="Times New Roman" w:cs="Times New Roman"/>
          <w:b/>
          <w:bCs/>
          <w:kern w:val="0"/>
          <w:sz w:val="28"/>
          <w:szCs w:val="28"/>
          <w:u w:val="single"/>
          <w:lang w:eastAsia="en-GB"/>
          <w14:ligatures w14:val="none"/>
        </w:rPr>
        <w:t>Q2: Compare supervised and unsupervised learning in the context of automated bug detection.</w:t>
      </w:r>
    </w:p>
    <w:p w14:paraId="7070AE6C" w14:textId="77777777" w:rsidR="00CE5ED3" w:rsidRPr="00CE5ED3" w:rsidRDefault="00CE5ED3" w:rsidP="00CE5ED3">
      <w:pPr>
        <w:rPr>
          <w:sz w:val="28"/>
          <w:szCs w:val="28"/>
        </w:rPr>
      </w:pPr>
      <w:r w:rsidRPr="00CE5ED3">
        <w:rPr>
          <w:sz w:val="28"/>
          <w:szCs w:val="28"/>
        </w:rPr>
        <w:t xml:space="preserve">1. </w:t>
      </w:r>
      <w:r w:rsidRPr="00CE5ED3">
        <w:rPr>
          <w:sz w:val="28"/>
          <w:szCs w:val="28"/>
          <w:u w:val="single"/>
        </w:rPr>
        <w:t>Supervised Learning:</w:t>
      </w:r>
    </w:p>
    <w:p w14:paraId="2DE069A2" w14:textId="77777777" w:rsidR="00CE5ED3" w:rsidRPr="00CE5ED3" w:rsidRDefault="00CE5ED3" w:rsidP="00CE5ED3">
      <w:pPr>
        <w:numPr>
          <w:ilvl w:val="0"/>
          <w:numId w:val="5"/>
        </w:numPr>
        <w:rPr>
          <w:sz w:val="28"/>
          <w:szCs w:val="28"/>
        </w:rPr>
      </w:pPr>
      <w:r w:rsidRPr="00CE5ED3">
        <w:rPr>
          <w:sz w:val="28"/>
          <w:szCs w:val="28"/>
          <w:u w:val="single"/>
        </w:rPr>
        <w:t>Definition:</w:t>
      </w:r>
      <w:r w:rsidRPr="00CE5ED3">
        <w:rPr>
          <w:sz w:val="28"/>
          <w:szCs w:val="28"/>
        </w:rPr>
        <w:br/>
        <w:t xml:space="preserve">Uses </w:t>
      </w:r>
      <w:proofErr w:type="spellStart"/>
      <w:r w:rsidRPr="00CE5ED3">
        <w:rPr>
          <w:sz w:val="28"/>
          <w:szCs w:val="28"/>
        </w:rPr>
        <w:t>labeled</w:t>
      </w:r>
      <w:proofErr w:type="spellEnd"/>
      <w:r w:rsidRPr="00CE5ED3">
        <w:rPr>
          <w:sz w:val="28"/>
          <w:szCs w:val="28"/>
        </w:rPr>
        <w:t xml:space="preserve"> datasets where examples of “buggy” and “non-buggy” code are already known.</w:t>
      </w:r>
    </w:p>
    <w:p w14:paraId="15414432" w14:textId="77777777" w:rsidR="00CE5ED3" w:rsidRPr="00CE5ED3" w:rsidRDefault="00CE5ED3" w:rsidP="00CE5ED3">
      <w:pPr>
        <w:numPr>
          <w:ilvl w:val="0"/>
          <w:numId w:val="5"/>
        </w:numPr>
        <w:rPr>
          <w:sz w:val="28"/>
          <w:szCs w:val="28"/>
        </w:rPr>
      </w:pPr>
      <w:r w:rsidRPr="00CE5ED3">
        <w:rPr>
          <w:sz w:val="28"/>
          <w:szCs w:val="28"/>
          <w:u w:val="single"/>
        </w:rPr>
        <w:t>How it works:</w:t>
      </w:r>
      <w:r w:rsidRPr="00CE5ED3">
        <w:rPr>
          <w:sz w:val="28"/>
          <w:szCs w:val="28"/>
        </w:rPr>
        <w:br/>
        <w:t xml:space="preserve">The model is trained to recognize patterns that indicate bugs based on these </w:t>
      </w:r>
      <w:proofErr w:type="spellStart"/>
      <w:r w:rsidRPr="00CE5ED3">
        <w:rPr>
          <w:sz w:val="28"/>
          <w:szCs w:val="28"/>
        </w:rPr>
        <w:t>labeled</w:t>
      </w:r>
      <w:proofErr w:type="spellEnd"/>
      <w:r w:rsidRPr="00CE5ED3">
        <w:rPr>
          <w:sz w:val="28"/>
          <w:szCs w:val="28"/>
        </w:rPr>
        <w:t xml:space="preserve"> examples.</w:t>
      </w:r>
    </w:p>
    <w:p w14:paraId="03E1EB90" w14:textId="77777777" w:rsidR="00CE5ED3" w:rsidRPr="00CE5ED3" w:rsidRDefault="00CE5ED3" w:rsidP="00CE5ED3">
      <w:pPr>
        <w:numPr>
          <w:ilvl w:val="0"/>
          <w:numId w:val="5"/>
        </w:numPr>
        <w:rPr>
          <w:sz w:val="28"/>
          <w:szCs w:val="28"/>
        </w:rPr>
      </w:pPr>
      <w:r w:rsidRPr="00CE5ED3">
        <w:rPr>
          <w:sz w:val="28"/>
          <w:szCs w:val="28"/>
          <w:u w:val="single"/>
        </w:rPr>
        <w:t>Example</w:t>
      </w:r>
      <w:r w:rsidRPr="00CE5ED3">
        <w:rPr>
          <w:sz w:val="28"/>
          <w:szCs w:val="28"/>
        </w:rPr>
        <w:t>:</w:t>
      </w:r>
      <w:r w:rsidRPr="00CE5ED3">
        <w:rPr>
          <w:sz w:val="28"/>
          <w:szCs w:val="28"/>
        </w:rPr>
        <w:br/>
        <w:t>A classifier trained on historical bug reports and corresponding code commits can predict whether new code segments are likely to contain bugs.</w:t>
      </w:r>
    </w:p>
    <w:p w14:paraId="0D16AC09" w14:textId="77777777" w:rsidR="00CE5ED3" w:rsidRPr="00CE5ED3" w:rsidRDefault="00CE5ED3" w:rsidP="00CE5ED3">
      <w:pPr>
        <w:numPr>
          <w:ilvl w:val="0"/>
          <w:numId w:val="5"/>
        </w:numPr>
        <w:rPr>
          <w:sz w:val="28"/>
          <w:szCs w:val="28"/>
          <w:u w:val="single"/>
        </w:rPr>
      </w:pPr>
      <w:r w:rsidRPr="00CE5ED3">
        <w:rPr>
          <w:sz w:val="28"/>
          <w:szCs w:val="28"/>
          <w:u w:val="single"/>
        </w:rPr>
        <w:t>Advantages:</w:t>
      </w:r>
    </w:p>
    <w:p w14:paraId="39D29C01" w14:textId="77777777" w:rsidR="00CE5ED3" w:rsidRPr="00CE5ED3" w:rsidRDefault="00CE5ED3" w:rsidP="00CE5ED3">
      <w:pPr>
        <w:numPr>
          <w:ilvl w:val="1"/>
          <w:numId w:val="5"/>
        </w:numPr>
        <w:rPr>
          <w:sz w:val="28"/>
          <w:szCs w:val="28"/>
        </w:rPr>
      </w:pPr>
      <w:r w:rsidRPr="00CE5ED3">
        <w:rPr>
          <w:sz w:val="28"/>
          <w:szCs w:val="28"/>
        </w:rPr>
        <w:t xml:space="preserve">High accuracy when quality </w:t>
      </w:r>
      <w:proofErr w:type="spellStart"/>
      <w:r w:rsidRPr="00CE5ED3">
        <w:rPr>
          <w:sz w:val="28"/>
          <w:szCs w:val="28"/>
        </w:rPr>
        <w:t>labeled</w:t>
      </w:r>
      <w:proofErr w:type="spellEnd"/>
      <w:r w:rsidRPr="00CE5ED3">
        <w:rPr>
          <w:sz w:val="28"/>
          <w:szCs w:val="28"/>
        </w:rPr>
        <w:t xml:space="preserve"> data is available.</w:t>
      </w:r>
    </w:p>
    <w:p w14:paraId="5FB797D2" w14:textId="77777777" w:rsidR="00CE5ED3" w:rsidRPr="00CE5ED3" w:rsidRDefault="00CE5ED3" w:rsidP="00CE5ED3">
      <w:pPr>
        <w:numPr>
          <w:ilvl w:val="1"/>
          <w:numId w:val="5"/>
        </w:numPr>
        <w:rPr>
          <w:sz w:val="28"/>
          <w:szCs w:val="28"/>
        </w:rPr>
      </w:pPr>
      <w:r w:rsidRPr="00CE5ED3">
        <w:rPr>
          <w:sz w:val="28"/>
          <w:szCs w:val="28"/>
        </w:rPr>
        <w:t>Clear evaluation metrics (e.g., precision, recall).</w:t>
      </w:r>
    </w:p>
    <w:p w14:paraId="21483BBE" w14:textId="77777777" w:rsidR="00CE5ED3" w:rsidRPr="00CE5ED3" w:rsidRDefault="00CE5ED3" w:rsidP="00CE5ED3">
      <w:pPr>
        <w:numPr>
          <w:ilvl w:val="0"/>
          <w:numId w:val="5"/>
        </w:numPr>
        <w:rPr>
          <w:sz w:val="28"/>
          <w:szCs w:val="28"/>
          <w:u w:val="single"/>
        </w:rPr>
      </w:pPr>
      <w:r w:rsidRPr="00CE5ED3">
        <w:rPr>
          <w:sz w:val="28"/>
          <w:szCs w:val="28"/>
          <w:u w:val="single"/>
        </w:rPr>
        <w:t>Limitations:</w:t>
      </w:r>
    </w:p>
    <w:p w14:paraId="6B28A370" w14:textId="77777777" w:rsidR="00CE5ED3" w:rsidRPr="00CE5ED3" w:rsidRDefault="00CE5ED3" w:rsidP="00CE5ED3">
      <w:pPr>
        <w:numPr>
          <w:ilvl w:val="1"/>
          <w:numId w:val="5"/>
        </w:numPr>
        <w:rPr>
          <w:sz w:val="28"/>
          <w:szCs w:val="28"/>
        </w:rPr>
      </w:pPr>
      <w:r w:rsidRPr="00CE5ED3">
        <w:rPr>
          <w:sz w:val="28"/>
          <w:szCs w:val="28"/>
        </w:rPr>
        <w:t>Requires large, well-</w:t>
      </w:r>
      <w:proofErr w:type="spellStart"/>
      <w:r w:rsidRPr="00CE5ED3">
        <w:rPr>
          <w:sz w:val="28"/>
          <w:szCs w:val="28"/>
        </w:rPr>
        <w:t>labeled</w:t>
      </w:r>
      <w:proofErr w:type="spellEnd"/>
      <w:r w:rsidRPr="00CE5ED3">
        <w:rPr>
          <w:sz w:val="28"/>
          <w:szCs w:val="28"/>
        </w:rPr>
        <w:t xml:space="preserve"> datasets.</w:t>
      </w:r>
    </w:p>
    <w:p w14:paraId="11130177" w14:textId="77777777" w:rsidR="00CE5ED3" w:rsidRPr="00CE5ED3" w:rsidRDefault="00CE5ED3" w:rsidP="00CE5ED3">
      <w:pPr>
        <w:numPr>
          <w:ilvl w:val="1"/>
          <w:numId w:val="5"/>
        </w:numPr>
        <w:rPr>
          <w:sz w:val="28"/>
          <w:szCs w:val="28"/>
        </w:rPr>
      </w:pPr>
      <w:r w:rsidRPr="00CE5ED3">
        <w:rPr>
          <w:sz w:val="28"/>
          <w:szCs w:val="28"/>
        </w:rPr>
        <w:t xml:space="preserve">Struggles with detecting </w:t>
      </w:r>
      <w:r w:rsidRPr="00CE5ED3">
        <w:rPr>
          <w:i/>
          <w:iCs/>
          <w:sz w:val="28"/>
          <w:szCs w:val="28"/>
        </w:rPr>
        <w:t>new</w:t>
      </w:r>
      <w:r w:rsidRPr="00CE5ED3">
        <w:rPr>
          <w:sz w:val="28"/>
          <w:szCs w:val="28"/>
        </w:rPr>
        <w:t xml:space="preserve"> or </w:t>
      </w:r>
      <w:r w:rsidRPr="00CE5ED3">
        <w:rPr>
          <w:i/>
          <w:iCs/>
          <w:sz w:val="28"/>
          <w:szCs w:val="28"/>
        </w:rPr>
        <w:t>unknown</w:t>
      </w:r>
      <w:r w:rsidRPr="00CE5ED3">
        <w:rPr>
          <w:sz w:val="28"/>
          <w:szCs w:val="28"/>
        </w:rPr>
        <w:t xml:space="preserve"> types of bugs (zero-day issues).</w:t>
      </w:r>
    </w:p>
    <w:p w14:paraId="212BFCC9" w14:textId="77777777" w:rsidR="00CE5ED3" w:rsidRPr="00CE5ED3" w:rsidRDefault="00CE5ED3" w:rsidP="00CE5ED3">
      <w:pPr>
        <w:rPr>
          <w:sz w:val="28"/>
          <w:szCs w:val="28"/>
        </w:rPr>
      </w:pPr>
      <w:r w:rsidRPr="00CE5ED3">
        <w:rPr>
          <w:sz w:val="28"/>
          <w:szCs w:val="28"/>
        </w:rPr>
        <w:pict w14:anchorId="0AEE3B96">
          <v:rect id="_x0000_i1041" style="width:0;height:1.5pt" o:hralign="center" o:hrstd="t" o:hr="t" fillcolor="#a0a0a0" stroked="f"/>
        </w:pict>
      </w:r>
    </w:p>
    <w:p w14:paraId="2F8D7A98" w14:textId="77777777" w:rsidR="00CE5ED3" w:rsidRPr="00CE5ED3" w:rsidRDefault="00CE5ED3" w:rsidP="00CE5ED3">
      <w:pPr>
        <w:rPr>
          <w:sz w:val="28"/>
          <w:szCs w:val="28"/>
        </w:rPr>
      </w:pPr>
      <w:r w:rsidRPr="00CE5ED3">
        <w:rPr>
          <w:sz w:val="28"/>
          <w:szCs w:val="28"/>
        </w:rPr>
        <w:t xml:space="preserve">2. </w:t>
      </w:r>
      <w:r w:rsidRPr="00CE5ED3">
        <w:rPr>
          <w:sz w:val="28"/>
          <w:szCs w:val="28"/>
          <w:u w:val="single"/>
        </w:rPr>
        <w:t>Unsupervised Learning:</w:t>
      </w:r>
    </w:p>
    <w:p w14:paraId="61A4EF4F" w14:textId="77777777" w:rsidR="00CE5ED3" w:rsidRPr="00CE5ED3" w:rsidRDefault="00CE5ED3" w:rsidP="00CE5ED3">
      <w:pPr>
        <w:numPr>
          <w:ilvl w:val="0"/>
          <w:numId w:val="6"/>
        </w:numPr>
        <w:rPr>
          <w:sz w:val="28"/>
          <w:szCs w:val="28"/>
        </w:rPr>
      </w:pPr>
      <w:r w:rsidRPr="00CE5ED3">
        <w:rPr>
          <w:sz w:val="28"/>
          <w:szCs w:val="28"/>
          <w:u w:val="single"/>
        </w:rPr>
        <w:lastRenderedPageBreak/>
        <w:t>Definition</w:t>
      </w:r>
      <w:r w:rsidRPr="00CE5ED3">
        <w:rPr>
          <w:sz w:val="28"/>
          <w:szCs w:val="28"/>
        </w:rPr>
        <w:t>:</w:t>
      </w:r>
      <w:r w:rsidRPr="00CE5ED3">
        <w:rPr>
          <w:sz w:val="28"/>
          <w:szCs w:val="28"/>
        </w:rPr>
        <w:br/>
        <w:t xml:space="preserve">Works with </w:t>
      </w:r>
      <w:proofErr w:type="spellStart"/>
      <w:r w:rsidRPr="00CE5ED3">
        <w:rPr>
          <w:i/>
          <w:iCs/>
          <w:sz w:val="28"/>
          <w:szCs w:val="28"/>
        </w:rPr>
        <w:t>unlabeled</w:t>
      </w:r>
      <w:proofErr w:type="spellEnd"/>
      <w:r w:rsidRPr="00CE5ED3">
        <w:rPr>
          <w:sz w:val="28"/>
          <w:szCs w:val="28"/>
        </w:rPr>
        <w:t xml:space="preserve"> code data to identify unusual or anomalous patterns that may indicate bugs.</w:t>
      </w:r>
    </w:p>
    <w:p w14:paraId="0F7D9E97" w14:textId="77777777" w:rsidR="00CE5ED3" w:rsidRPr="00CE5ED3" w:rsidRDefault="00CE5ED3" w:rsidP="00CE5ED3">
      <w:pPr>
        <w:numPr>
          <w:ilvl w:val="0"/>
          <w:numId w:val="6"/>
        </w:numPr>
        <w:rPr>
          <w:sz w:val="28"/>
          <w:szCs w:val="28"/>
        </w:rPr>
      </w:pPr>
      <w:r w:rsidRPr="00CE5ED3">
        <w:rPr>
          <w:sz w:val="28"/>
          <w:szCs w:val="28"/>
          <w:u w:val="single"/>
        </w:rPr>
        <w:t>How it works:</w:t>
      </w:r>
      <w:r w:rsidRPr="00CE5ED3">
        <w:rPr>
          <w:sz w:val="28"/>
          <w:szCs w:val="28"/>
        </w:rPr>
        <w:br/>
        <w:t xml:space="preserve">The model detects deviations from normal coding patterns using techniques like </w:t>
      </w:r>
      <w:r w:rsidRPr="00CE5ED3">
        <w:rPr>
          <w:i/>
          <w:iCs/>
          <w:sz w:val="28"/>
          <w:szCs w:val="28"/>
        </w:rPr>
        <w:t>clustering</w:t>
      </w:r>
      <w:r w:rsidRPr="00CE5ED3">
        <w:rPr>
          <w:sz w:val="28"/>
          <w:szCs w:val="28"/>
        </w:rPr>
        <w:t xml:space="preserve"> or </w:t>
      </w:r>
      <w:r w:rsidRPr="00CE5ED3">
        <w:rPr>
          <w:i/>
          <w:iCs/>
          <w:sz w:val="28"/>
          <w:szCs w:val="28"/>
        </w:rPr>
        <w:t>anomaly detection</w:t>
      </w:r>
      <w:r w:rsidRPr="00CE5ED3">
        <w:rPr>
          <w:sz w:val="28"/>
          <w:szCs w:val="28"/>
        </w:rPr>
        <w:t>.</w:t>
      </w:r>
    </w:p>
    <w:p w14:paraId="6139C81E" w14:textId="77777777" w:rsidR="00CE5ED3" w:rsidRPr="00CE5ED3" w:rsidRDefault="00CE5ED3" w:rsidP="00CE5ED3">
      <w:pPr>
        <w:numPr>
          <w:ilvl w:val="0"/>
          <w:numId w:val="6"/>
        </w:numPr>
        <w:rPr>
          <w:sz w:val="28"/>
          <w:szCs w:val="28"/>
        </w:rPr>
      </w:pPr>
      <w:r w:rsidRPr="00CE5ED3">
        <w:rPr>
          <w:sz w:val="28"/>
          <w:szCs w:val="28"/>
          <w:u w:val="single"/>
        </w:rPr>
        <w:t>Example:</w:t>
      </w:r>
      <w:r w:rsidRPr="00CE5ED3">
        <w:rPr>
          <w:sz w:val="28"/>
          <w:szCs w:val="28"/>
        </w:rPr>
        <w:br/>
        <w:t xml:space="preserve">An Isolation Forest or autoencoder model could flag unusual code </w:t>
      </w:r>
      <w:proofErr w:type="spellStart"/>
      <w:r w:rsidRPr="00CE5ED3">
        <w:rPr>
          <w:sz w:val="28"/>
          <w:szCs w:val="28"/>
        </w:rPr>
        <w:t>behaviors</w:t>
      </w:r>
      <w:proofErr w:type="spellEnd"/>
      <w:r w:rsidRPr="00CE5ED3">
        <w:rPr>
          <w:sz w:val="28"/>
          <w:szCs w:val="28"/>
        </w:rPr>
        <w:t xml:space="preserve"> or structures as potential bugs.</w:t>
      </w:r>
    </w:p>
    <w:p w14:paraId="00BF08C2" w14:textId="77777777" w:rsidR="00CE5ED3" w:rsidRPr="00CE5ED3" w:rsidRDefault="00CE5ED3" w:rsidP="00CE5ED3">
      <w:pPr>
        <w:numPr>
          <w:ilvl w:val="0"/>
          <w:numId w:val="6"/>
        </w:numPr>
        <w:rPr>
          <w:sz w:val="28"/>
          <w:szCs w:val="28"/>
          <w:u w:val="single"/>
        </w:rPr>
      </w:pPr>
      <w:r w:rsidRPr="00CE5ED3">
        <w:rPr>
          <w:sz w:val="28"/>
          <w:szCs w:val="28"/>
          <w:u w:val="single"/>
        </w:rPr>
        <w:t>Advantages:</w:t>
      </w:r>
    </w:p>
    <w:p w14:paraId="3BBFB67F" w14:textId="77777777" w:rsidR="00CE5ED3" w:rsidRPr="00CE5ED3" w:rsidRDefault="00CE5ED3" w:rsidP="00CE5ED3">
      <w:pPr>
        <w:numPr>
          <w:ilvl w:val="1"/>
          <w:numId w:val="6"/>
        </w:numPr>
        <w:rPr>
          <w:sz w:val="28"/>
          <w:szCs w:val="28"/>
        </w:rPr>
      </w:pPr>
      <w:r w:rsidRPr="00CE5ED3">
        <w:rPr>
          <w:sz w:val="28"/>
          <w:szCs w:val="28"/>
        </w:rPr>
        <w:t>Can discover new, unseen bug types.</w:t>
      </w:r>
    </w:p>
    <w:p w14:paraId="44C8EC92" w14:textId="77777777" w:rsidR="00CE5ED3" w:rsidRPr="00CE5ED3" w:rsidRDefault="00CE5ED3" w:rsidP="00CE5ED3">
      <w:pPr>
        <w:numPr>
          <w:ilvl w:val="1"/>
          <w:numId w:val="6"/>
        </w:numPr>
        <w:rPr>
          <w:sz w:val="28"/>
          <w:szCs w:val="28"/>
        </w:rPr>
      </w:pPr>
      <w:r w:rsidRPr="00CE5ED3">
        <w:rPr>
          <w:sz w:val="28"/>
          <w:szCs w:val="28"/>
        </w:rPr>
        <w:t xml:space="preserve">Useful when </w:t>
      </w:r>
      <w:proofErr w:type="spellStart"/>
      <w:r w:rsidRPr="00CE5ED3">
        <w:rPr>
          <w:sz w:val="28"/>
          <w:szCs w:val="28"/>
        </w:rPr>
        <w:t>labeled</w:t>
      </w:r>
      <w:proofErr w:type="spellEnd"/>
      <w:r w:rsidRPr="00CE5ED3">
        <w:rPr>
          <w:sz w:val="28"/>
          <w:szCs w:val="28"/>
        </w:rPr>
        <w:t xml:space="preserve"> data is limited or unavailable.</w:t>
      </w:r>
    </w:p>
    <w:p w14:paraId="6B287873" w14:textId="77777777" w:rsidR="00CE5ED3" w:rsidRPr="00CE5ED3" w:rsidRDefault="00CE5ED3" w:rsidP="00CE5ED3">
      <w:pPr>
        <w:numPr>
          <w:ilvl w:val="0"/>
          <w:numId w:val="6"/>
        </w:numPr>
        <w:rPr>
          <w:sz w:val="28"/>
          <w:szCs w:val="28"/>
          <w:u w:val="single"/>
        </w:rPr>
      </w:pPr>
      <w:r w:rsidRPr="00CE5ED3">
        <w:rPr>
          <w:sz w:val="28"/>
          <w:szCs w:val="28"/>
          <w:u w:val="single"/>
        </w:rPr>
        <w:t>Limitations:</w:t>
      </w:r>
    </w:p>
    <w:p w14:paraId="0AA1C4B3" w14:textId="77777777" w:rsidR="00CE5ED3" w:rsidRPr="00CE5ED3" w:rsidRDefault="00CE5ED3" w:rsidP="00CE5ED3">
      <w:pPr>
        <w:numPr>
          <w:ilvl w:val="1"/>
          <w:numId w:val="6"/>
        </w:numPr>
        <w:rPr>
          <w:sz w:val="28"/>
          <w:szCs w:val="28"/>
        </w:rPr>
      </w:pPr>
      <w:r w:rsidRPr="00CE5ED3">
        <w:rPr>
          <w:sz w:val="28"/>
          <w:szCs w:val="28"/>
        </w:rPr>
        <w:t>Less precise; may produce false positives.</w:t>
      </w:r>
    </w:p>
    <w:p w14:paraId="7B03B04F" w14:textId="77777777" w:rsidR="00CE5ED3" w:rsidRDefault="00CE5ED3" w:rsidP="00CE5ED3">
      <w:pPr>
        <w:numPr>
          <w:ilvl w:val="1"/>
          <w:numId w:val="6"/>
        </w:numPr>
        <w:rPr>
          <w:sz w:val="28"/>
          <w:szCs w:val="28"/>
        </w:rPr>
      </w:pPr>
      <w:r w:rsidRPr="00CE5ED3">
        <w:rPr>
          <w:sz w:val="28"/>
          <w:szCs w:val="28"/>
        </w:rPr>
        <w:t>Harder to interpret or validate results.</w:t>
      </w:r>
    </w:p>
    <w:p w14:paraId="1CAD6D53" w14:textId="53BEE00A" w:rsidR="00CE5ED3" w:rsidRDefault="000F56A2" w:rsidP="00CE5ED3">
      <w:pPr>
        <w:rPr>
          <w:b/>
          <w:bCs/>
          <w:sz w:val="28"/>
          <w:szCs w:val="28"/>
          <w:u w:val="single"/>
        </w:rPr>
      </w:pPr>
      <w:r w:rsidRPr="000F56A2">
        <w:rPr>
          <w:b/>
          <w:bCs/>
          <w:sz w:val="28"/>
          <w:szCs w:val="28"/>
          <w:u w:val="single"/>
        </w:rPr>
        <w:t>Q3: Why is bias mitigation critical when using AI for user experience personalization?</w:t>
      </w:r>
    </w:p>
    <w:p w14:paraId="1733C192" w14:textId="77777777" w:rsidR="000F56A2" w:rsidRPr="000F56A2" w:rsidRDefault="000F56A2" w:rsidP="000F56A2">
      <w:pPr>
        <w:rPr>
          <w:sz w:val="28"/>
          <w:szCs w:val="28"/>
        </w:rPr>
      </w:pPr>
      <w:r w:rsidRPr="000F56A2">
        <w:rPr>
          <w:sz w:val="28"/>
          <w:szCs w:val="28"/>
          <w:u w:val="single"/>
        </w:rPr>
        <w:t>Explanation:</w:t>
      </w:r>
      <w:r w:rsidRPr="000F56A2">
        <w:rPr>
          <w:sz w:val="28"/>
          <w:szCs w:val="28"/>
        </w:rPr>
        <w:br/>
        <w:t>Bias mitigation is critical because AI systems that personalize user experiences rely on data collected from users — and that data can reflect existing social, cultural, or demographic biases. If not addressed, these biases can lead to unfair, discriminatory, or unbalanced user experiences.</w:t>
      </w:r>
    </w:p>
    <w:p w14:paraId="3795A9CC" w14:textId="77777777" w:rsidR="000F56A2" w:rsidRPr="000F56A2" w:rsidRDefault="000F56A2" w:rsidP="000F56A2">
      <w:pPr>
        <w:rPr>
          <w:sz w:val="28"/>
          <w:szCs w:val="28"/>
        </w:rPr>
      </w:pPr>
      <w:r w:rsidRPr="000F56A2">
        <w:rPr>
          <w:sz w:val="28"/>
          <w:szCs w:val="28"/>
        </w:rPr>
        <w:pict w14:anchorId="32BCFC9C">
          <v:rect id="_x0000_i1051" style="width:0;height:1.5pt" o:hralign="center" o:hrstd="t" o:hr="t" fillcolor="#a0a0a0" stroked="f"/>
        </w:pict>
      </w:r>
    </w:p>
    <w:p w14:paraId="039FD3F3" w14:textId="28D0FB25" w:rsidR="000F56A2" w:rsidRPr="000F56A2" w:rsidRDefault="000F56A2" w:rsidP="000F56A2">
      <w:pPr>
        <w:rPr>
          <w:sz w:val="28"/>
          <w:szCs w:val="28"/>
        </w:rPr>
      </w:pPr>
      <w:r w:rsidRPr="000F56A2">
        <w:rPr>
          <w:sz w:val="28"/>
          <w:szCs w:val="28"/>
        </w:rPr>
        <w:t>Reasons:</w:t>
      </w:r>
    </w:p>
    <w:p w14:paraId="2592C6C7" w14:textId="77777777" w:rsidR="000F56A2" w:rsidRPr="000F56A2" w:rsidRDefault="000F56A2" w:rsidP="000F56A2">
      <w:pPr>
        <w:numPr>
          <w:ilvl w:val="0"/>
          <w:numId w:val="7"/>
        </w:numPr>
        <w:rPr>
          <w:sz w:val="28"/>
          <w:szCs w:val="28"/>
        </w:rPr>
      </w:pPr>
      <w:r w:rsidRPr="000F56A2">
        <w:rPr>
          <w:sz w:val="28"/>
          <w:szCs w:val="28"/>
          <w:u w:val="single"/>
        </w:rPr>
        <w:t>Fairness and Inclusivity:</w:t>
      </w:r>
      <w:r w:rsidRPr="000F56A2">
        <w:rPr>
          <w:sz w:val="28"/>
          <w:szCs w:val="28"/>
        </w:rPr>
        <w:br/>
        <w:t xml:space="preserve">Without bias control, AI may </w:t>
      </w:r>
      <w:proofErr w:type="spellStart"/>
      <w:r w:rsidRPr="000F56A2">
        <w:rPr>
          <w:sz w:val="28"/>
          <w:szCs w:val="28"/>
        </w:rPr>
        <w:t>favor</w:t>
      </w:r>
      <w:proofErr w:type="spellEnd"/>
      <w:r w:rsidRPr="000F56A2">
        <w:rPr>
          <w:sz w:val="28"/>
          <w:szCs w:val="28"/>
        </w:rPr>
        <w:t xml:space="preserve"> certain user groups (e.g., by gender, age, or location), leading to unfair treatment or exclusion.</w:t>
      </w:r>
    </w:p>
    <w:p w14:paraId="0AE08E4C" w14:textId="77777777" w:rsidR="000F56A2" w:rsidRPr="000F56A2" w:rsidRDefault="000F56A2" w:rsidP="000F56A2">
      <w:pPr>
        <w:numPr>
          <w:ilvl w:val="0"/>
          <w:numId w:val="7"/>
        </w:numPr>
        <w:rPr>
          <w:sz w:val="28"/>
          <w:szCs w:val="28"/>
        </w:rPr>
      </w:pPr>
      <w:r w:rsidRPr="000F56A2">
        <w:rPr>
          <w:sz w:val="28"/>
          <w:szCs w:val="28"/>
          <w:u w:val="single"/>
        </w:rPr>
        <w:lastRenderedPageBreak/>
        <w:t>User Trust and Satisfaction:</w:t>
      </w:r>
      <w:r w:rsidRPr="000F56A2">
        <w:rPr>
          <w:sz w:val="28"/>
          <w:szCs w:val="28"/>
        </w:rPr>
        <w:br/>
        <w:t>Biased recommendations or content personalization can damage credibility and reduce user trust in the platform.</w:t>
      </w:r>
    </w:p>
    <w:p w14:paraId="63BFB074" w14:textId="77777777" w:rsidR="000F56A2" w:rsidRPr="000F56A2" w:rsidRDefault="000F56A2" w:rsidP="000F56A2">
      <w:pPr>
        <w:numPr>
          <w:ilvl w:val="0"/>
          <w:numId w:val="7"/>
        </w:numPr>
        <w:rPr>
          <w:sz w:val="28"/>
          <w:szCs w:val="28"/>
        </w:rPr>
      </w:pPr>
      <w:r w:rsidRPr="000F56A2">
        <w:rPr>
          <w:sz w:val="28"/>
          <w:szCs w:val="28"/>
          <w:u w:val="single"/>
        </w:rPr>
        <w:t>Legal and Ethical Compliance:</w:t>
      </w:r>
      <w:r w:rsidRPr="000F56A2">
        <w:rPr>
          <w:sz w:val="28"/>
          <w:szCs w:val="28"/>
          <w:u w:val="single"/>
        </w:rPr>
        <w:br/>
      </w:r>
      <w:r w:rsidRPr="000F56A2">
        <w:rPr>
          <w:sz w:val="28"/>
          <w:szCs w:val="28"/>
        </w:rPr>
        <w:t>Many data protection and anti-discrimination regulations (like GDPR or EEOC guidelines) require fairness and transparency in automated decision-making.</w:t>
      </w:r>
    </w:p>
    <w:p w14:paraId="4BE150D8" w14:textId="77777777" w:rsidR="000F56A2" w:rsidRDefault="000F56A2" w:rsidP="000F56A2">
      <w:pPr>
        <w:numPr>
          <w:ilvl w:val="0"/>
          <w:numId w:val="7"/>
        </w:numPr>
        <w:rPr>
          <w:sz w:val="28"/>
          <w:szCs w:val="28"/>
        </w:rPr>
      </w:pPr>
      <w:r w:rsidRPr="000F56A2">
        <w:rPr>
          <w:sz w:val="28"/>
          <w:szCs w:val="28"/>
          <w:u w:val="single"/>
        </w:rPr>
        <w:t>Improved Personalization Accuracy:</w:t>
      </w:r>
      <w:r w:rsidRPr="000F56A2">
        <w:rPr>
          <w:sz w:val="28"/>
          <w:szCs w:val="28"/>
        </w:rPr>
        <w:br/>
        <w:t xml:space="preserve">Reducing bias ensures that personalization reflects </w:t>
      </w:r>
      <w:r w:rsidRPr="000F56A2">
        <w:rPr>
          <w:i/>
          <w:iCs/>
          <w:sz w:val="28"/>
          <w:szCs w:val="28"/>
        </w:rPr>
        <w:t>true</w:t>
      </w:r>
      <w:r w:rsidRPr="000F56A2">
        <w:rPr>
          <w:sz w:val="28"/>
          <w:szCs w:val="28"/>
        </w:rPr>
        <w:t xml:space="preserve"> user preferences and </w:t>
      </w:r>
      <w:proofErr w:type="spellStart"/>
      <w:r w:rsidRPr="000F56A2">
        <w:rPr>
          <w:sz w:val="28"/>
          <w:szCs w:val="28"/>
        </w:rPr>
        <w:t>behaviors</w:t>
      </w:r>
      <w:proofErr w:type="spellEnd"/>
      <w:r w:rsidRPr="000F56A2">
        <w:rPr>
          <w:sz w:val="28"/>
          <w:szCs w:val="28"/>
        </w:rPr>
        <w:t xml:space="preserve"> rather than stereotypes or skewed data patterns.</w:t>
      </w:r>
    </w:p>
    <w:p w14:paraId="44AFD0C5" w14:textId="657451B6" w:rsidR="000F56A2" w:rsidRDefault="000F56A2" w:rsidP="000F56A2">
      <w:pPr>
        <w:rPr>
          <w:b/>
          <w:bCs/>
          <w:sz w:val="28"/>
          <w:szCs w:val="28"/>
          <w:u w:val="single"/>
        </w:rPr>
      </w:pPr>
      <w:r w:rsidRPr="000F56A2">
        <w:rPr>
          <w:b/>
          <w:bCs/>
          <w:sz w:val="28"/>
          <w:szCs w:val="28"/>
          <w:u w:val="single"/>
        </w:rPr>
        <w:t>B:</w:t>
      </w:r>
      <w:r w:rsidRPr="000F56A2">
        <w:rPr>
          <w:b/>
          <w:bCs/>
          <w:u w:val="single"/>
        </w:rPr>
        <w:t xml:space="preserve"> </w:t>
      </w:r>
      <w:r w:rsidRPr="000F56A2">
        <w:rPr>
          <w:b/>
          <w:bCs/>
          <w:sz w:val="28"/>
          <w:szCs w:val="28"/>
          <w:u w:val="single"/>
        </w:rPr>
        <w:t>How does AIOps improve software deployment efficiency? Provide two examples.</w:t>
      </w:r>
    </w:p>
    <w:p w14:paraId="2621DB23" w14:textId="4917EC92" w:rsidR="000F56A2" w:rsidRPr="000F56A2" w:rsidRDefault="000F56A2" w:rsidP="000F56A2">
      <w:pPr>
        <w:rPr>
          <w:sz w:val="28"/>
          <w:szCs w:val="28"/>
        </w:rPr>
      </w:pPr>
      <w:r w:rsidRPr="000F56A2">
        <w:rPr>
          <w:sz w:val="28"/>
          <w:szCs w:val="28"/>
        </w:rPr>
        <w:t>AIOps (Artificial Intelligence for IT Operations) uses machine learning and data analytics to automate and optimize IT processes such as monitoring, incident management, and deployment.</w:t>
      </w:r>
    </w:p>
    <w:p w14:paraId="7BE0890E" w14:textId="77777777" w:rsidR="000F56A2" w:rsidRPr="000F56A2" w:rsidRDefault="000F56A2" w:rsidP="000F56A2">
      <w:pPr>
        <w:rPr>
          <w:sz w:val="28"/>
          <w:szCs w:val="28"/>
          <w:u w:val="single"/>
        </w:rPr>
      </w:pPr>
      <w:r w:rsidRPr="000F56A2">
        <w:rPr>
          <w:sz w:val="28"/>
          <w:szCs w:val="28"/>
          <w:u w:val="single"/>
        </w:rPr>
        <w:t>How it improves deployment efficiency:</w:t>
      </w:r>
    </w:p>
    <w:p w14:paraId="6FF6D8E4" w14:textId="77777777" w:rsidR="000F56A2" w:rsidRPr="000F56A2" w:rsidRDefault="000F56A2" w:rsidP="000F56A2">
      <w:pPr>
        <w:numPr>
          <w:ilvl w:val="0"/>
          <w:numId w:val="8"/>
        </w:numPr>
        <w:rPr>
          <w:sz w:val="28"/>
          <w:szCs w:val="28"/>
        </w:rPr>
      </w:pPr>
      <w:r w:rsidRPr="000F56A2">
        <w:rPr>
          <w:sz w:val="28"/>
          <w:szCs w:val="28"/>
          <w:u w:val="single"/>
        </w:rPr>
        <w:t>Automated Issue Detection and Resolution:</w:t>
      </w:r>
      <w:r w:rsidRPr="000F56A2">
        <w:rPr>
          <w:sz w:val="28"/>
          <w:szCs w:val="28"/>
          <w:u w:val="single"/>
        </w:rPr>
        <w:br/>
      </w:r>
      <w:r w:rsidRPr="000F56A2">
        <w:rPr>
          <w:sz w:val="28"/>
          <w:szCs w:val="28"/>
        </w:rPr>
        <w:t xml:space="preserve">AIOps continuously monitors logs and metrics to identify potential failures or performance bottlenecks </w:t>
      </w:r>
      <w:r w:rsidRPr="000F56A2">
        <w:rPr>
          <w:i/>
          <w:iCs/>
          <w:sz w:val="28"/>
          <w:szCs w:val="28"/>
        </w:rPr>
        <w:t>before</w:t>
      </w:r>
      <w:r w:rsidRPr="000F56A2">
        <w:rPr>
          <w:sz w:val="28"/>
          <w:szCs w:val="28"/>
        </w:rPr>
        <w:t xml:space="preserve"> deployment issues affect users.</w:t>
      </w:r>
      <w:r w:rsidRPr="000F56A2">
        <w:rPr>
          <w:sz w:val="28"/>
          <w:szCs w:val="28"/>
        </w:rPr>
        <w:br/>
        <w:t xml:space="preserve">→ </w:t>
      </w:r>
      <w:r w:rsidRPr="000F56A2">
        <w:rPr>
          <w:i/>
          <w:iCs/>
          <w:sz w:val="28"/>
          <w:szCs w:val="28"/>
        </w:rPr>
        <w:t>Result:</w:t>
      </w:r>
      <w:r w:rsidRPr="000F56A2">
        <w:rPr>
          <w:sz w:val="28"/>
          <w:szCs w:val="28"/>
        </w:rPr>
        <w:t xml:space="preserve"> Fewer rollbacks and faster recovery.</w:t>
      </w:r>
    </w:p>
    <w:p w14:paraId="6BEB97F0" w14:textId="77777777" w:rsidR="000F56A2" w:rsidRPr="000F56A2" w:rsidRDefault="000F56A2" w:rsidP="000F56A2">
      <w:pPr>
        <w:numPr>
          <w:ilvl w:val="0"/>
          <w:numId w:val="8"/>
        </w:numPr>
        <w:rPr>
          <w:sz w:val="28"/>
          <w:szCs w:val="28"/>
        </w:rPr>
      </w:pPr>
      <w:r w:rsidRPr="000F56A2">
        <w:rPr>
          <w:sz w:val="28"/>
          <w:szCs w:val="28"/>
          <w:u w:val="single"/>
        </w:rPr>
        <w:t>Predictive Analysis for Resource Optimization:</w:t>
      </w:r>
      <w:r w:rsidRPr="000F56A2">
        <w:rPr>
          <w:sz w:val="28"/>
          <w:szCs w:val="28"/>
          <w:u w:val="single"/>
        </w:rPr>
        <w:br/>
      </w:r>
      <w:r w:rsidRPr="000F56A2">
        <w:rPr>
          <w:sz w:val="28"/>
          <w:szCs w:val="28"/>
        </w:rPr>
        <w:t>It predicts workload demands and automatically allocates resources during deployment, ensuring smooth scaling and minimal downtime.</w:t>
      </w:r>
    </w:p>
    <w:p w14:paraId="4830CECB" w14:textId="77777777" w:rsidR="000F56A2" w:rsidRPr="000F56A2" w:rsidRDefault="000F56A2" w:rsidP="000F56A2">
      <w:pPr>
        <w:rPr>
          <w:sz w:val="28"/>
          <w:szCs w:val="28"/>
        </w:rPr>
      </w:pPr>
      <w:r w:rsidRPr="000F56A2">
        <w:rPr>
          <w:sz w:val="28"/>
          <w:szCs w:val="28"/>
        </w:rPr>
        <w:pict w14:anchorId="1632638D">
          <v:rect id="_x0000_i1061" style="width:0;height:1.5pt" o:hralign="center" o:hrstd="t" o:hr="t" fillcolor="#a0a0a0" stroked="f"/>
        </w:pict>
      </w:r>
    </w:p>
    <w:p w14:paraId="63A47559" w14:textId="77777777" w:rsidR="000F56A2" w:rsidRPr="000F56A2" w:rsidRDefault="000F56A2" w:rsidP="000F56A2">
      <w:pPr>
        <w:rPr>
          <w:sz w:val="28"/>
          <w:szCs w:val="28"/>
          <w:u w:val="single"/>
        </w:rPr>
      </w:pPr>
      <w:r w:rsidRPr="000F56A2">
        <w:rPr>
          <w:sz w:val="28"/>
          <w:szCs w:val="28"/>
          <w:u w:val="single"/>
        </w:rPr>
        <w:t xml:space="preserve">Example 1 </w:t>
      </w:r>
    </w:p>
    <w:p w14:paraId="4EE89682" w14:textId="5D3C0BFB" w:rsidR="000F56A2" w:rsidRPr="000F56A2" w:rsidRDefault="000F56A2" w:rsidP="000F56A2">
      <w:pPr>
        <w:rPr>
          <w:sz w:val="28"/>
          <w:szCs w:val="28"/>
        </w:rPr>
      </w:pPr>
      <w:r w:rsidRPr="000F56A2">
        <w:rPr>
          <w:sz w:val="28"/>
          <w:szCs w:val="28"/>
          <w:u w:val="single"/>
        </w:rPr>
        <w:t>Continuous Deployment Pipelines:</w:t>
      </w:r>
      <w:r w:rsidRPr="000F56A2">
        <w:rPr>
          <w:sz w:val="28"/>
          <w:szCs w:val="28"/>
          <w:u w:val="single"/>
        </w:rPr>
        <w:br/>
      </w:r>
      <w:r w:rsidRPr="000F56A2">
        <w:rPr>
          <w:sz w:val="28"/>
          <w:szCs w:val="28"/>
        </w:rPr>
        <w:t xml:space="preserve">Tools like </w:t>
      </w:r>
      <w:r w:rsidRPr="000F56A2">
        <w:rPr>
          <w:i/>
          <w:iCs/>
          <w:sz w:val="28"/>
          <w:szCs w:val="28"/>
        </w:rPr>
        <w:t>Dynatrace AIOps</w:t>
      </w:r>
      <w:r w:rsidRPr="000F56A2">
        <w:rPr>
          <w:sz w:val="28"/>
          <w:szCs w:val="28"/>
        </w:rPr>
        <w:t xml:space="preserve"> </w:t>
      </w:r>
      <w:proofErr w:type="spellStart"/>
      <w:r w:rsidRPr="000F56A2">
        <w:rPr>
          <w:sz w:val="28"/>
          <w:szCs w:val="28"/>
        </w:rPr>
        <w:t>analyze</w:t>
      </w:r>
      <w:proofErr w:type="spellEnd"/>
      <w:r w:rsidRPr="000F56A2">
        <w:rPr>
          <w:sz w:val="28"/>
          <w:szCs w:val="28"/>
        </w:rPr>
        <w:t xml:space="preserve"> historical deployment data to detect risky code changes, automatically pausing deployments if anomalies are found.</w:t>
      </w:r>
    </w:p>
    <w:p w14:paraId="50891FFA" w14:textId="77777777" w:rsidR="000F56A2" w:rsidRPr="000F56A2" w:rsidRDefault="000F56A2" w:rsidP="000F56A2">
      <w:pPr>
        <w:rPr>
          <w:sz w:val="28"/>
          <w:szCs w:val="28"/>
          <w:u w:val="single"/>
        </w:rPr>
      </w:pPr>
      <w:r w:rsidRPr="000F56A2">
        <w:rPr>
          <w:sz w:val="28"/>
          <w:szCs w:val="28"/>
          <w:u w:val="single"/>
        </w:rPr>
        <w:lastRenderedPageBreak/>
        <w:t xml:space="preserve">Example 2 </w:t>
      </w:r>
    </w:p>
    <w:p w14:paraId="4BE2D7B6" w14:textId="137026B1" w:rsidR="000F56A2" w:rsidRPr="000F56A2" w:rsidRDefault="000F56A2" w:rsidP="000F56A2">
      <w:pPr>
        <w:rPr>
          <w:sz w:val="28"/>
          <w:szCs w:val="28"/>
        </w:rPr>
      </w:pPr>
      <w:r w:rsidRPr="000F56A2">
        <w:rPr>
          <w:sz w:val="28"/>
          <w:szCs w:val="28"/>
        </w:rPr>
        <w:t xml:space="preserve"> </w:t>
      </w:r>
      <w:r w:rsidRPr="000F56A2">
        <w:rPr>
          <w:sz w:val="28"/>
          <w:szCs w:val="28"/>
          <w:u w:val="single"/>
        </w:rPr>
        <w:t>Cloud Infrastructure Management:</w:t>
      </w:r>
      <w:r w:rsidRPr="000F56A2">
        <w:rPr>
          <w:sz w:val="28"/>
          <w:szCs w:val="28"/>
          <w:u w:val="single"/>
        </w:rPr>
        <w:br/>
      </w:r>
      <w:r w:rsidRPr="000F56A2">
        <w:rPr>
          <w:i/>
          <w:iCs/>
          <w:sz w:val="28"/>
          <w:szCs w:val="28"/>
        </w:rPr>
        <w:t>Splunk AIOps</w:t>
      </w:r>
      <w:r w:rsidRPr="000F56A2">
        <w:rPr>
          <w:sz w:val="28"/>
          <w:szCs w:val="28"/>
        </w:rPr>
        <w:t xml:space="preserve"> or </w:t>
      </w:r>
      <w:r w:rsidRPr="000F56A2">
        <w:rPr>
          <w:i/>
          <w:iCs/>
          <w:sz w:val="28"/>
          <w:szCs w:val="28"/>
        </w:rPr>
        <w:t>IBM Watson AIOps</w:t>
      </w:r>
      <w:r w:rsidRPr="000F56A2">
        <w:rPr>
          <w:sz w:val="28"/>
          <w:szCs w:val="28"/>
        </w:rPr>
        <w:t xml:space="preserve"> can predict traffic spikes and automatically scale servers during software rollout, reducing manual intervention and downtime.</w:t>
      </w:r>
    </w:p>
    <w:p w14:paraId="2BEDFF6A" w14:textId="77777777" w:rsidR="000F56A2" w:rsidRPr="000F56A2" w:rsidRDefault="000F56A2" w:rsidP="000F56A2">
      <w:pPr>
        <w:rPr>
          <w:b/>
          <w:bCs/>
          <w:sz w:val="28"/>
          <w:szCs w:val="28"/>
          <w:u w:val="single"/>
        </w:rPr>
      </w:pPr>
    </w:p>
    <w:p w14:paraId="75615630" w14:textId="77777777" w:rsidR="000F56A2" w:rsidRPr="00CE5ED3" w:rsidRDefault="000F56A2" w:rsidP="00CE5ED3">
      <w:pPr>
        <w:rPr>
          <w:b/>
          <w:bCs/>
          <w:sz w:val="28"/>
          <w:szCs w:val="28"/>
          <w:u w:val="single"/>
        </w:rPr>
      </w:pPr>
    </w:p>
    <w:p w14:paraId="065846E1" w14:textId="77777777" w:rsidR="00CE5ED3" w:rsidRPr="00CE5ED3" w:rsidRDefault="00CE5ED3" w:rsidP="00CE5ED3">
      <w:pPr>
        <w:rPr>
          <w:b/>
          <w:bCs/>
          <w:sz w:val="28"/>
          <w:szCs w:val="28"/>
          <w:u w:val="single"/>
        </w:rPr>
      </w:pPr>
    </w:p>
    <w:p w14:paraId="41E8C5F1" w14:textId="77777777" w:rsidR="00CE5ED3" w:rsidRPr="00CE5ED3" w:rsidRDefault="00CE5ED3" w:rsidP="00CE5ED3">
      <w:pPr>
        <w:rPr>
          <w:sz w:val="28"/>
          <w:szCs w:val="28"/>
        </w:rPr>
      </w:pPr>
    </w:p>
    <w:p w14:paraId="43FADC60" w14:textId="77777777" w:rsidR="00CE5ED3" w:rsidRPr="00CE5ED3" w:rsidRDefault="00CE5ED3" w:rsidP="00CE5ED3">
      <w:pPr>
        <w:rPr>
          <w:b/>
          <w:bCs/>
          <w:sz w:val="28"/>
          <w:szCs w:val="28"/>
          <w:u w:val="single"/>
        </w:rPr>
      </w:pPr>
    </w:p>
    <w:p w14:paraId="324E8F4D" w14:textId="77777777" w:rsidR="00E80EC3" w:rsidRDefault="00E80EC3"/>
    <w:sectPr w:rsidR="00E80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C16"/>
    <w:multiLevelType w:val="multilevel"/>
    <w:tmpl w:val="7D9E9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503C6"/>
    <w:multiLevelType w:val="multilevel"/>
    <w:tmpl w:val="F1CC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21B6F"/>
    <w:multiLevelType w:val="multilevel"/>
    <w:tmpl w:val="5232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0D4A1B"/>
    <w:multiLevelType w:val="multilevel"/>
    <w:tmpl w:val="825C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C4180"/>
    <w:multiLevelType w:val="multilevel"/>
    <w:tmpl w:val="3BE63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8C5EE5"/>
    <w:multiLevelType w:val="multilevel"/>
    <w:tmpl w:val="8EA61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940DA1"/>
    <w:multiLevelType w:val="multilevel"/>
    <w:tmpl w:val="2B42F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BC4968"/>
    <w:multiLevelType w:val="multilevel"/>
    <w:tmpl w:val="D6AC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750CF"/>
    <w:multiLevelType w:val="multilevel"/>
    <w:tmpl w:val="CA12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465134">
    <w:abstractNumId w:val="1"/>
  </w:num>
  <w:num w:numId="2" w16cid:durableId="653527992">
    <w:abstractNumId w:val="0"/>
  </w:num>
  <w:num w:numId="3" w16cid:durableId="1405371276">
    <w:abstractNumId w:val="4"/>
  </w:num>
  <w:num w:numId="4" w16cid:durableId="637228106">
    <w:abstractNumId w:val="8"/>
  </w:num>
  <w:num w:numId="5" w16cid:durableId="1236283397">
    <w:abstractNumId w:val="3"/>
  </w:num>
  <w:num w:numId="6" w16cid:durableId="2032493156">
    <w:abstractNumId w:val="7"/>
  </w:num>
  <w:num w:numId="7" w16cid:durableId="926301997">
    <w:abstractNumId w:val="6"/>
  </w:num>
  <w:num w:numId="8" w16cid:durableId="728042575">
    <w:abstractNumId w:val="2"/>
  </w:num>
  <w:num w:numId="9" w16cid:durableId="19144681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580"/>
    <w:rsid w:val="000F56A2"/>
    <w:rsid w:val="003D5580"/>
    <w:rsid w:val="00776E75"/>
    <w:rsid w:val="00CE5ED3"/>
    <w:rsid w:val="00D1672A"/>
    <w:rsid w:val="00E8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3C45A"/>
  <w15:chartTrackingRefBased/>
  <w15:docId w15:val="{B6F76039-D21A-42C1-A8E6-48C3C3AC2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58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5E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</dc:creator>
  <cp:keywords/>
  <dc:description/>
  <cp:lastModifiedBy>Mercy</cp:lastModifiedBy>
  <cp:revision>2</cp:revision>
  <dcterms:created xsi:type="dcterms:W3CDTF">2025-11-02T12:19:00Z</dcterms:created>
  <dcterms:modified xsi:type="dcterms:W3CDTF">2025-11-02T12:41:00Z</dcterms:modified>
</cp:coreProperties>
</file>