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b/>
          <w:i/>
        </w:rPr>
      </w:pPr>
      <w:r>
        <w:rPr>
          <w:rFonts w:ascii="Arial" w:hAnsi="Arial" w:cs="Arial"/>
          <w:b/>
          <w:i/>
        </w:rPr>
        <w:t xml:space="preserve">Examen de Premio de la Asignatura </w:t>
      </w:r>
      <w:r>
        <w:rPr>
          <w:rFonts w:ascii="Arial" w:hAnsi="Arial" w:cs="Arial"/>
          <w:b/>
          <w:i/>
        </w:rPr>
        <w:t xml:space="preserve">Comercio Electrónico</w:t>
      </w:r>
      <w:r>
        <w:rPr>
          <w:rFonts w:ascii="Arial" w:hAnsi="Arial" w:cs="Arial"/>
          <w:b/>
          <w:i/>
        </w:rPr>
      </w:r>
    </w:p>
    <w:p>
      <w:pPr>
        <w:rPr>
          <w:rFonts w:ascii="Arial" w:hAnsi="Arial" w:cs="Arial"/>
        </w:rPr>
      </w:pPr>
      <w:r>
        <w:rPr>
          <w:rFonts w:ascii="Arial" w:hAnsi="Arial" w:cs="Arial"/>
        </w:rPr>
        <w:t xml:space="preserve">Nombre y Apellidos: Pedro Jos</w:t>
      </w:r>
      <w:r>
        <w:rPr>
          <w:rFonts w:ascii="Arial" w:hAnsi="Arial" w:cs="Arial"/>
        </w:rPr>
        <w:t xml:space="preserve">é Dom</w:t>
      </w:r>
      <w:r>
        <w:rPr>
          <w:rFonts w:ascii="Arial" w:hAnsi="Arial" w:cs="Arial"/>
        </w:rPr>
        <w:t xml:space="preserve">í</w:t>
      </w:r>
      <w:r>
        <w:rPr>
          <w:rFonts w:ascii="Arial" w:hAnsi="Arial" w:cs="Arial"/>
        </w:rPr>
        <w:t xml:space="preserve">nguez Bonilla</w:t>
      </w:r>
      <w:r>
        <w:rPr>
          <w:rFonts w:ascii="Arial" w:hAnsi="Arial" w:cs="Arial"/>
        </w:rPr>
        <w:t xml:space="preserve">                      Fecha: 14/07/23</w:t>
      </w:r>
      <w:r>
        <w:rPr>
          <w:rFonts w:ascii="Arial" w:hAnsi="Arial" w:cs="Arial"/>
        </w:rPr>
      </w:r>
    </w:p>
    <w:p>
      <w:pPr>
        <w:rPr>
          <w:rFonts w:ascii="Arial" w:hAnsi="Arial" w:cs="Arial"/>
        </w:rPr>
      </w:pPr>
      <w:r>
        <w:rPr>
          <w:rFonts w:ascii="Arial" w:hAnsi="Arial" w:cs="Arial"/>
        </w:rPr>
      </w:r>
      <w:r>
        <w:rPr>
          <w:rFonts w:ascii="Arial" w:hAnsi="Arial" w:cs="Arial"/>
        </w:rPr>
      </w:r>
    </w:p>
    <w:p>
      <w:pPr>
        <w:pStyle w:val="623"/>
        <w:numPr>
          <w:ilvl w:val="0"/>
          <w:numId w:val="1"/>
        </w:numPr>
        <w:rPr>
          <w:rFonts w:ascii="Arial" w:hAnsi="Arial" w:cs="Arial"/>
        </w:rPr>
      </w:pPr>
      <w:r>
        <w:rPr>
          <w:rFonts w:ascii="Arial" w:hAnsi="Arial" w:cs="Arial"/>
        </w:rPr>
        <w:t xml:space="preserve">Stripe es una de las pasarelas de pago mas famosas para el comercio electrónico en el mundo</w:t>
      </w:r>
      <w:r>
        <w:rPr>
          <w:rFonts w:ascii="Arial" w:hAnsi="Arial" w:cs="Arial"/>
        </w:rPr>
        <w:t xml:space="preserve">.</w:t>
      </w:r>
      <w:r>
        <w:rPr>
          <w:rFonts w:ascii="Arial" w:hAnsi="Arial" w:cs="Arial"/>
        </w:rPr>
      </w:r>
    </w:p>
    <w:p>
      <w:pPr>
        <w:pStyle w:val="623"/>
        <w:numPr>
          <w:ilvl w:val="1"/>
          <w:numId w:val="1"/>
        </w:numPr>
        <w:rPr>
          <w:rFonts w:ascii="Arial" w:hAnsi="Arial" w:cs="Arial"/>
        </w:rPr>
      </w:pPr>
      <w:r>
        <w:rPr>
          <w:rFonts w:ascii="Arial" w:hAnsi="Arial" w:cs="Arial"/>
        </w:rPr>
        <w:t xml:space="preserve">Explique cuales pasarelas de pago existen en Cuba para realizar este tipo de servicio de comercio electrónico y cuales son sus principales diferencias con respecto a Stripe.</w:t>
      </w:r>
      <w:r>
        <w:rPr>
          <w:rFonts w:ascii="Arial" w:hAnsi="Arial" w:cs="Arial"/>
        </w:rPr>
      </w:r>
    </w:p>
    <w:p>
      <w:pPr>
        <w:pStyle w:val="623"/>
        <w:numPr>
          <w:ilvl w:val="1"/>
          <w:numId w:val="1"/>
        </w:numPr>
        <w:rPr>
          <w:rFonts w:ascii="Arial" w:hAnsi="Arial" w:cs="Arial"/>
        </w:rPr>
      </w:pPr>
      <w:r>
        <w:rPr>
          <w:rFonts w:ascii="Arial" w:hAnsi="Arial" w:cs="Arial"/>
        </w:rPr>
        <w:t xml:space="preserve">Explique las ventajas y desventajas </w:t>
      </w:r>
      <w:r>
        <w:rPr>
          <w:rFonts w:ascii="Arial" w:hAnsi="Arial" w:cs="Arial"/>
        </w:rPr>
        <w:t xml:space="preserve">para el usar de Stripe por parte de los desarrolladores y el </w:t>
      </w:r>
      <w:r>
        <w:rPr>
          <w:rFonts w:ascii="Arial" w:hAnsi="Arial" w:cs="Arial"/>
        </w:rPr>
        <w:t xml:space="preserve">comercio electrónico </w:t>
      </w:r>
      <w:r>
        <w:rPr>
          <w:rFonts w:ascii="Arial" w:hAnsi="Arial" w:cs="Arial"/>
        </w:rPr>
        <w:t xml:space="preserve"> </w:t>
      </w:r>
      <w:r>
        <w:rPr>
          <w:rFonts w:ascii="Arial" w:hAnsi="Arial" w:cs="Arial"/>
        </w:rPr>
        <w:t xml:space="preserve">en Cuba.</w:t>
      </w:r>
      <w:r>
        <w:rPr>
          <w:rFonts w:ascii="Arial" w:hAnsi="Arial" w:cs="Arial"/>
        </w:rPr>
      </w:r>
    </w:p>
    <w:p>
      <w:pPr>
        <w:pStyle w:val="623"/>
        <w:numPr>
          <w:ilvl w:val="1"/>
          <w:numId w:val="1"/>
        </w:numPr>
        <w:rPr>
          <w:rFonts w:ascii="Arial" w:hAnsi="Arial" w:cs="Arial"/>
        </w:rPr>
      </w:pPr>
      <w:r>
        <w:rPr>
          <w:rFonts w:ascii="Arial" w:hAnsi="Arial" w:cs="Arial"/>
        </w:rPr>
        <w:t xml:space="preserve">Diseñe un aplicación que através de contratos inteligentes pueda mostrar el intercambio de valores entre dos instancias</w:t>
      </w:r>
      <w:r>
        <w:rPr>
          <w:rFonts w:ascii="Arial" w:hAnsi="Arial" w:cs="Arial"/>
        </w:rPr>
        <w:t xml:space="preserve"> a través de la pasarela Stripe</w:t>
      </w:r>
      <w:bookmarkStart w:id="0" w:name="_GoBack"/>
      <w:r/>
      <w:bookmarkEnd w:id="0"/>
      <w:r>
        <w:rPr>
          <w:rFonts w:ascii="Arial" w:hAnsi="Arial" w:cs="Arial"/>
        </w:rPr>
        <w:t xml:space="preserve">.</w:t>
      </w:r>
      <w:r>
        <w:rPr>
          <w:rFonts w:ascii="Arial" w:hAnsi="Arial" w:cs="Arial"/>
        </w:rPr>
      </w:r>
    </w:p>
    <w:p>
      <w:pPr>
        <w:pStyle w:val="623"/>
        <w:numPr>
          <w:ilvl w:val="2"/>
          <w:numId w:val="1"/>
        </w:numPr>
        <w:rPr>
          <w:rFonts w:ascii="Arial" w:hAnsi="Arial" w:cs="Arial"/>
        </w:rPr>
      </w:pPr>
      <w:r>
        <w:rPr>
          <w:rFonts w:ascii="Arial" w:hAnsi="Arial" w:cs="Arial"/>
        </w:rPr>
        <w:t xml:space="preserve">Añada el codigo.</w:t>
      </w:r>
      <w:r>
        <w:rPr>
          <w:rFonts w:ascii="Arial" w:hAnsi="Arial" w:cs="Arial"/>
        </w:rPr>
      </w:r>
    </w:p>
    <w:p>
      <w:pPr>
        <w:pStyle w:val="623"/>
        <w:numPr>
          <w:ilvl w:val="2"/>
          <w:numId w:val="1"/>
        </w:numPr>
        <w:rPr>
          <w:rFonts w:ascii="Arial" w:hAnsi="Arial" w:cs="Arial"/>
        </w:rPr>
      </w:pPr>
      <w:r>
        <w:rPr>
          <w:rFonts w:ascii="Arial" w:hAnsi="Arial" w:cs="Arial"/>
        </w:rPr>
        <w:t xml:space="preserve">Capturas de pantallas. </w:t>
      </w:r>
      <w:r>
        <w:rPr>
          <w:rFonts w:ascii="Arial" w:hAnsi="Arial" w:cs="Arial"/>
        </w:rPr>
      </w:r>
    </w:p>
    <w:p>
      <w:pPr>
        <w:pStyle w:val="623"/>
        <w:numPr>
          <w:ilvl w:val="2"/>
          <w:numId w:val="1"/>
        </w:numPr>
        <w:rPr>
          <w:rFonts w:ascii="Arial" w:hAnsi="Arial" w:cs="Arial"/>
        </w:rPr>
      </w:pPr>
      <w:r>
        <w:rPr>
          <w:rFonts w:ascii="Arial" w:hAnsi="Arial" w:cs="Arial"/>
        </w:rPr>
        <w:t xml:space="preserve">El readme (intaladores necesarios para recrear la app).</w:t>
      </w:r>
      <w:r>
        <w:rPr>
          <w:rFonts w:ascii="Arial" w:hAnsi="Arial" w:cs="Arial"/>
        </w:rPr>
      </w:r>
    </w:p>
    <w:p>
      <w:pPr>
        <w:pStyle w:val="623"/>
        <w:numPr>
          <w:ilvl w:val="2"/>
          <w:numId w:val="1"/>
        </w:numPr>
        <w:rPr>
          <w:rFonts w:ascii="Arial" w:hAnsi="Arial" w:cs="Arial"/>
        </w:rPr>
      </w:pPr>
      <w:r>
        <w:rPr>
          <w:rFonts w:ascii="Arial" w:hAnsi="Arial" w:cs="Arial"/>
        </w:rPr>
        <w:t xml:space="preserve">Dirección del código en github. </w:t>
      </w:r>
      <w:r>
        <w:rPr>
          <w:rFonts w:ascii="Arial" w:hAnsi="Arial" w:cs="Arial"/>
        </w:rPr>
      </w:r>
    </w:p>
    <w:p>
      <w:pPr>
        <w:rPr>
          <w:rFonts w:ascii="Arial" w:hAnsi="Arial" w:cs="Arial"/>
        </w:rPr>
      </w:pPr>
      <w:r>
        <w:rPr>
          <w:rFonts w:ascii="Arial" w:hAnsi="Arial" w:cs="Arial"/>
        </w:rPr>
      </w:r>
      <w:r>
        <w:rPr>
          <w:rFonts w:ascii="Arial" w:hAnsi="Arial" w:cs="Arial"/>
        </w:rPr>
      </w:r>
    </w:p>
    <w:p>
      <w:pPr>
        <w:jc w:val="both"/>
        <w:rPr>
          <w:sz w:val="24"/>
          <w:szCs w:val="24"/>
        </w:rPr>
      </w:pPr>
      <w:r>
        <w:rPr>
          <w:rFonts w:ascii="Arial" w:hAnsi="Arial" w:cs="Arial"/>
          <w:highlight w:val="none"/>
        </w:rPr>
        <w:t xml:space="preserve">A - </w:t>
      </w:r>
      <w:r>
        <w:rPr>
          <w:rFonts w:ascii="Arial" w:hAnsi="Arial" w:cs="Arial"/>
          <w:sz w:val="24"/>
          <w:szCs w:val="24"/>
          <w:highlight w:val="none"/>
        </w:rPr>
        <w:t xml:space="preserve">Cuba cuenta con varias pasarelas de pago que permiten realizar pagos en línea. Las más populares son:</w:t>
      </w:r>
      <w:r>
        <w:rPr>
          <w:rFonts w:ascii="Arial" w:hAnsi="Arial" w:cs="Arial"/>
          <w:sz w:val="24"/>
          <w:szCs w:val="24"/>
          <w:highlight w:val="none"/>
        </w:rPr>
      </w:r>
      <w:r>
        <w:rPr>
          <w:rFonts w:ascii="Arial" w:hAnsi="Arial" w:cs="Arial"/>
          <w:sz w:val="24"/>
          <w:szCs w:val="24"/>
          <w:highlight w:val="none"/>
        </w:rPr>
      </w:r>
    </w:p>
    <w:p>
      <w:pPr>
        <w:pStyle w:val="623"/>
        <w:numPr>
          <w:ilvl w:val="0"/>
          <w:numId w:val="4"/>
        </w:numPr>
        <w:jc w:val="both"/>
        <w:rPr>
          <w:sz w:val="24"/>
          <w:szCs w:val="24"/>
        </w:rPr>
      </w:pPr>
      <w:r>
        <w:rPr>
          <w:rFonts w:ascii="Arial" w:hAnsi="Arial" w:cs="Arial"/>
          <w:sz w:val="24"/>
          <w:szCs w:val="24"/>
          <w:highlight w:val="none"/>
        </w:rPr>
        <w:t xml:space="preserve">    Transfermóvil: Es la pasarela de pago más popular en Cuba. Permite realizar pagos con tarjetas de crédito, débito y efectivo.</w:t>
      </w:r>
      <w:r>
        <w:rPr>
          <w:rFonts w:ascii="Arial" w:hAnsi="Arial" w:cs="Arial"/>
          <w:sz w:val="24"/>
          <w:szCs w:val="24"/>
          <w:highlight w:val="none"/>
        </w:rPr>
      </w:r>
    </w:p>
    <w:p>
      <w:pPr>
        <w:pStyle w:val="623"/>
        <w:numPr>
          <w:ilvl w:val="0"/>
          <w:numId w:val="4"/>
        </w:numPr>
        <w:jc w:val="both"/>
        <w:rPr>
          <w:sz w:val="24"/>
          <w:szCs w:val="24"/>
        </w:rPr>
      </w:pPr>
      <w:r>
        <w:rPr>
          <w:rFonts w:ascii="Arial" w:hAnsi="Arial" w:cs="Arial"/>
          <w:sz w:val="24"/>
          <w:szCs w:val="24"/>
          <w:highlight w:val="none"/>
        </w:rPr>
        <w:t xml:space="preserve">    EnZona: Es otra pasarela de pago popular en Cuba. Permite realizar pagos con tarjetas de crédito, débito y transferencias bancarias.</w:t>
      </w:r>
      <w:r>
        <w:rPr>
          <w:rFonts w:ascii="Arial" w:hAnsi="Arial" w:cs="Arial"/>
          <w:sz w:val="24"/>
          <w:szCs w:val="24"/>
          <w:highlight w:val="none"/>
        </w:rPr>
      </w:r>
    </w:p>
    <w:p>
      <w:pPr>
        <w:pStyle w:val="623"/>
        <w:numPr>
          <w:ilvl w:val="0"/>
          <w:numId w:val="4"/>
        </w:numPr>
        <w:jc w:val="both"/>
        <w:rPr>
          <w:sz w:val="24"/>
          <w:szCs w:val="24"/>
        </w:rPr>
      </w:pPr>
      <w:r>
        <w:rPr>
          <w:rFonts w:ascii="Arial" w:hAnsi="Arial" w:cs="Arial"/>
          <w:sz w:val="24"/>
          <w:szCs w:val="24"/>
          <w:highlight w:val="none"/>
        </w:rPr>
        <w:t xml:space="preserve">    QvaPay: Es una pasarela de pago cubana que permite realizar pagos con tarjetas de crédito, débito y transferencias bancarias.</w:t>
      </w:r>
      <w:r>
        <w:rPr>
          <w:rFonts w:ascii="Arial" w:hAnsi="Arial" w:cs="Arial"/>
          <w:sz w:val="24"/>
          <w:szCs w:val="24"/>
          <w:highlight w:val="none"/>
        </w:rPr>
      </w:r>
    </w:p>
    <w:p>
      <w:pPr>
        <w:pStyle w:val="623"/>
        <w:numPr>
          <w:ilvl w:val="0"/>
          <w:numId w:val="4"/>
        </w:numPr>
        <w:jc w:val="both"/>
        <w:rPr>
          <w:sz w:val="24"/>
          <w:szCs w:val="24"/>
        </w:rPr>
      </w:pPr>
      <w:r>
        <w:rPr>
          <w:rFonts w:ascii="Arial" w:hAnsi="Arial" w:cs="Arial"/>
          <w:sz w:val="24"/>
          <w:szCs w:val="24"/>
          <w:highlight w:val="none"/>
        </w:rPr>
        <w:t xml:space="preserve">    TropiPay: Es una pasarela de pago cubana que permite realizar pagos con tarjetas de crédito, débito y transferencias bancarias.</w:t>
      </w:r>
      <w:r>
        <w:rPr>
          <w:rFonts w:ascii="Arial" w:hAnsi="Arial" w:cs="Arial"/>
          <w:sz w:val="24"/>
          <w:szCs w:val="24"/>
          <w:highlight w:val="none"/>
        </w:rPr>
      </w:r>
      <w:r>
        <w:rPr>
          <w:rFonts w:ascii="Arial" w:hAnsi="Arial" w:cs="Arial"/>
          <w:sz w:val="24"/>
          <w:szCs w:val="24"/>
          <w:highlight w:val="none"/>
        </w:rPr>
      </w:r>
    </w:p>
    <w:p>
      <w:pPr>
        <w:jc w:val="both"/>
        <w:rPr>
          <w:rFonts w:ascii="Arial" w:hAnsi="Arial" w:cs="Arial"/>
          <w:highlight w:val="none"/>
        </w:rPr>
      </w:pPr>
      <w:r>
        <w:rPr>
          <w:rFonts w:ascii="Arial" w:hAnsi="Arial" w:cs="Arial"/>
          <w:sz w:val="24"/>
          <w:szCs w:val="24"/>
          <w:highlight w:val="none"/>
        </w:rPr>
        <w:t xml:space="preserve">Las principales diferencias entre estas pasarelas de pago son las comisiones que cobran, los métodos de pago que aceptan y la cobertura que ofrecen. Por ejemplo, Transfermóvil cobra una comisión del 2% por cada transacción, mientras que EnZona cobra una com</w:t>
      </w:r>
      <w:r>
        <w:rPr>
          <w:rFonts w:ascii="Arial" w:hAnsi="Arial" w:cs="Arial"/>
          <w:sz w:val="24"/>
          <w:szCs w:val="24"/>
          <w:highlight w:val="none"/>
        </w:rPr>
        <w:t xml:space="preserve">isión del 3%. Además, Transfermóvil solo acepta tarjetas de crédito y débito cubanas, mientras que EnZona acepta tarjetas de crédito y débito internacionales. </w:t>
      </w:r>
      <w:r>
        <w:rPr>
          <w:rFonts w:ascii="Arial" w:hAnsi="Arial" w:cs="Arial"/>
          <w:sz w:val="24"/>
          <w:szCs w:val="24"/>
          <w:highlight w:val="none"/>
        </w:rPr>
        <w:t xml:space="preserve">Stripe es una pasarela de pago internacional que ofrece una amplia gama de servicios, como procesamiento de pagos, gestión de suscripciones y análisis. Stripe es una buena opción para empresas que quieren aceptar pagos en línea de clientes de todo el mundo.</w:t>
      </w:r>
      <w:r>
        <w:rPr>
          <w:rFonts w:ascii="Arial" w:hAnsi="Arial" w:cs="Arial"/>
          <w:sz w:val="24"/>
          <w:szCs w:val="24"/>
          <w:highlight w:val="none"/>
        </w:rPr>
        <w:t xml:space="preserve"> Sin embargo, Stripe no está disponible en Cuba. </w:t>
      </w:r>
      <w:r>
        <w:rPr>
          <w:rFonts w:ascii="Arial" w:hAnsi="Arial" w:cs="Arial"/>
          <w:sz w:val="24"/>
          <w:szCs w:val="24"/>
          <w:highlight w:val="none"/>
        </w:rPr>
        <w:t xml:space="preserve">Si está buscando una pasarela de pago para su negocio en Cuba, le recomendamos que considere Transfermóvil, EnZona, QvaPay o TropiPay. Estas pasarelas de pago ofrecen una buena combinación de características y precios, y son fáciles de usar.</w:t>
      </w:r>
      <w:r>
        <w:rPr>
          <w:rFonts w:ascii="Arial" w:hAnsi="Arial" w:cs="Arial"/>
          <w:sz w:val="24"/>
          <w:szCs w:val="24"/>
          <w:highlight w:val="none"/>
        </w:rPr>
      </w:r>
      <w:r>
        <w:rPr>
          <w:rFonts w:ascii="Arial" w:hAnsi="Arial" w:cs="Arial"/>
          <w:highlight w:val="none"/>
        </w:rPr>
      </w:r>
    </w:p>
    <w:p>
      <w:pPr>
        <w:rPr>
          <w:rFonts w:ascii="Arial" w:hAnsi="Arial" w:cs="Arial"/>
          <w:highlight w:val="none"/>
        </w:rPr>
      </w:pPr>
      <w:r>
        <w:rPr>
          <w:rFonts w:ascii="Arial" w:hAnsi="Arial" w:cs="Arial"/>
          <w:highlight w:val="none"/>
        </w:rPr>
      </w:r>
      <w:r>
        <w:rPr>
          <w:rFonts w:ascii="Arial" w:hAnsi="Arial" w:cs="Arial"/>
          <w:highlight w:val="none"/>
        </w:rPr>
      </w:r>
    </w:p>
    <w:p>
      <w:pPr>
        <w:ind w:left="0" w:right="0" w:firstLine="0"/>
        <w:jc w:val="both"/>
        <w:rPr>
          <w:rFonts w:ascii="Arial" w:hAnsi="Arial" w:cs="Arial"/>
          <w:szCs w:val="24"/>
        </w:rPr>
        <w:pBdr>
          <w:top w:val="none" w:color="000000" w:sz="4" w:space="0"/>
          <w:left w:val="none" w:color="000000" w:sz="4" w:space="0"/>
          <w:bottom w:val="none" w:color="000000" w:sz="4" w:space="0"/>
          <w:right w:val="none" w:color="000000" w:sz="4" w:space="0"/>
        </w:pBdr>
      </w:pPr>
      <w:r>
        <w:rPr>
          <w:rFonts w:ascii="Arial" w:hAnsi="Arial" w:cs="Arial"/>
          <w:highlight w:val="none"/>
        </w:rPr>
        <w:t xml:space="preserve">B -  </w:t>
      </w:r>
      <w:r>
        <w:rPr>
          <w:rFonts w:ascii="Arial" w:hAnsi="Arial" w:eastAsia="Arial" w:cs="Arial"/>
          <w:sz w:val="24"/>
          <w:szCs w:val="24"/>
        </w:rPr>
        <w:t xml:space="preserve">Algunas de las ventajas específicas de usar Stripe en Cuba incluyen:</w:t>
      </w:r>
      <w:r>
        <w:rPr>
          <w:rFonts w:ascii="Arial" w:hAnsi="Arial" w:eastAsia="Arial" w:cs="Arial"/>
          <w:sz w:val="24"/>
          <w:szCs w:val="24"/>
        </w:rPr>
      </w:r>
    </w:p>
    <w:p>
      <w:pPr>
        <w:pStyle w:val="623"/>
        <w:numPr>
          <w:ilvl w:val="0"/>
          <w:numId w:val="2"/>
        </w:numPr>
        <w:ind w:right="0"/>
        <w:jc w:val="both"/>
        <w:rPr>
          <w:rFonts w:ascii="Arial" w:hAnsi="Arial" w:cs="Arial"/>
          <w:szCs w:val="24"/>
        </w:rPr>
        <w:pBdr>
          <w:top w:val="none" w:color="000000" w:sz="4" w:space="0"/>
          <w:left w:val="none" w:color="000000" w:sz="4" w:space="0"/>
          <w:bottom w:val="none" w:color="000000" w:sz="4" w:space="0"/>
          <w:right w:val="none" w:color="000000" w:sz="4" w:space="0"/>
        </w:pBdr>
      </w:pPr>
      <w:r>
        <w:rPr>
          <w:rFonts w:ascii="Arial" w:hAnsi="Arial" w:eastAsia="Arial" w:cs="Arial"/>
          <w:sz w:val="24"/>
          <w:szCs w:val="24"/>
        </w:rPr>
        <w:t xml:space="preserve">Es una opción segura para aceptar pagos en línea. Cuba tiene una alta tasa de cibercrimen, por lo que es importante utilizar una plataforma de pago segura como Stripe.</w:t>
      </w:r>
      <w:r>
        <w:rPr>
          <w:rFonts w:ascii="Arial" w:hAnsi="Arial" w:eastAsia="Arial" w:cs="Arial"/>
          <w:sz w:val="24"/>
          <w:szCs w:val="24"/>
        </w:rPr>
      </w:r>
    </w:p>
    <w:p>
      <w:pPr>
        <w:pStyle w:val="623"/>
        <w:numPr>
          <w:ilvl w:val="0"/>
          <w:numId w:val="2"/>
        </w:numPr>
        <w:ind w:right="0"/>
        <w:jc w:val="both"/>
        <w:rPr>
          <w:rFonts w:ascii="Arial" w:hAnsi="Arial" w:cs="Arial"/>
          <w:szCs w:val="24"/>
        </w:rPr>
        <w:pBdr>
          <w:top w:val="none" w:color="000000" w:sz="4" w:space="0"/>
          <w:left w:val="none" w:color="000000" w:sz="4" w:space="0"/>
          <w:bottom w:val="none" w:color="000000" w:sz="4" w:space="0"/>
          <w:right w:val="none" w:color="000000" w:sz="4" w:space="0"/>
        </w:pBdr>
      </w:pPr>
      <w:r>
        <w:rPr>
          <w:rFonts w:ascii="Arial" w:hAnsi="Arial" w:eastAsia="Arial" w:cs="Arial"/>
          <w:sz w:val="24"/>
          <w:szCs w:val="24"/>
        </w:rPr>
        <w:t xml:space="preserve">Es fácil de usar. La interfaz de Stripe es  intuitiva y fácil de entender, incluso para los comerciantes que no  tienen experiencia en el procesamiento de pagos en línea.</w:t>
      </w:r>
      <w:r>
        <w:rPr>
          <w:rFonts w:ascii="Arial" w:hAnsi="Arial" w:eastAsia="Arial" w:cs="Arial"/>
          <w:sz w:val="24"/>
          <w:szCs w:val="24"/>
        </w:rPr>
      </w:r>
    </w:p>
    <w:p>
      <w:pPr>
        <w:pStyle w:val="623"/>
        <w:numPr>
          <w:ilvl w:val="0"/>
          <w:numId w:val="2"/>
        </w:numPr>
        <w:ind w:right="0"/>
        <w:jc w:val="both"/>
        <w:rPr>
          <w:rFonts w:ascii="Arial" w:hAnsi="Arial" w:cs="Arial"/>
          <w:szCs w:val="24"/>
        </w:rPr>
        <w:pBdr>
          <w:top w:val="none" w:color="000000" w:sz="4" w:space="0"/>
          <w:left w:val="none" w:color="000000" w:sz="4" w:space="0"/>
          <w:bottom w:val="none" w:color="000000" w:sz="4" w:space="0"/>
          <w:right w:val="none" w:color="000000" w:sz="4" w:space="0"/>
        </w:pBdr>
      </w:pPr>
      <w:r>
        <w:rPr>
          <w:rFonts w:ascii="Arial" w:hAnsi="Arial" w:eastAsia="Arial" w:cs="Arial"/>
          <w:sz w:val="24"/>
          <w:szCs w:val="24"/>
        </w:rPr>
        <w:t xml:space="preserve">Ofrece una amplia gama de características. Stripe  ofrece una amplia gama de características que pueden ayudar a los  comerciantes a aumentar sus ventas, como la posibilidad de aceptar pagos  con tarjeta de crédito, débito y PayPal.</w:t>
      </w:r>
      <w:r>
        <w:rPr>
          <w:rFonts w:ascii="Arial" w:hAnsi="Arial" w:eastAsia="Arial" w:cs="Arial"/>
          <w:sz w:val="24"/>
          <w:szCs w:val="24"/>
        </w:rPr>
      </w:r>
    </w:p>
    <w:p>
      <w:pPr>
        <w:pStyle w:val="623"/>
        <w:numPr>
          <w:ilvl w:val="0"/>
          <w:numId w:val="2"/>
        </w:numPr>
        <w:ind w:right="0"/>
        <w:jc w:val="both"/>
        <w:rPr>
          <w:rFonts w:ascii="Arial" w:hAnsi="Arial" w:cs="Arial"/>
          <w:szCs w:val="24"/>
        </w:rPr>
        <w:pBdr>
          <w:top w:val="none" w:color="000000" w:sz="4" w:space="0"/>
          <w:left w:val="none" w:color="000000" w:sz="4" w:space="0"/>
          <w:bottom w:val="none" w:color="000000" w:sz="4" w:space="0"/>
          <w:right w:val="none" w:color="000000" w:sz="4" w:space="0"/>
        </w:pBdr>
      </w:pPr>
      <w:r>
        <w:rPr>
          <w:rFonts w:ascii="Arial" w:hAnsi="Arial" w:eastAsia="Arial" w:cs="Arial"/>
          <w:sz w:val="24"/>
          <w:szCs w:val="24"/>
        </w:rPr>
        <w:t xml:space="preserve">Es una opción global. Stripe está disponible en más  de 100 países, lo que permite a los comerciantes cubanos aceptar pagos  de clientes de todo el mundo.</w:t>
      </w:r>
      <w:r>
        <w:rPr>
          <w:rFonts w:ascii="Arial" w:hAnsi="Arial" w:eastAsia="Arial" w:cs="Arial"/>
          <w:sz w:val="24"/>
          <w:szCs w:val="24"/>
        </w:rPr>
      </w:r>
    </w:p>
    <w:p>
      <w:pPr>
        <w:ind w:left="0" w:right="0" w:firstLine="0"/>
        <w:jc w:val="both"/>
        <w:rPr>
          <w:rFonts w:ascii="Arial" w:hAnsi="Arial" w:cs="Arial"/>
          <w:szCs w:val="24"/>
        </w:rPr>
        <w:pBdr>
          <w:top w:val="none" w:color="000000" w:sz="4" w:space="0"/>
          <w:left w:val="none" w:color="000000" w:sz="4" w:space="0"/>
          <w:bottom w:val="none" w:color="000000" w:sz="4" w:space="0"/>
          <w:right w:val="none" w:color="000000" w:sz="4" w:space="0"/>
        </w:pBdr>
      </w:pPr>
      <w:r>
        <w:rPr>
          <w:rFonts w:ascii="Arial" w:hAnsi="Arial" w:eastAsia="Arial" w:cs="Arial"/>
          <w:sz w:val="24"/>
          <w:szCs w:val="24"/>
        </w:rPr>
        <w:t xml:space="preserve">Sin embargo, también hay algunas desventajas específicas de usar Stripe en Cuba, incluyendo:</w:t>
      </w:r>
      <w:r>
        <w:rPr>
          <w:rFonts w:ascii="Arial" w:hAnsi="Arial" w:eastAsia="Arial" w:cs="Arial"/>
          <w:sz w:val="24"/>
          <w:szCs w:val="24"/>
        </w:rPr>
      </w:r>
    </w:p>
    <w:p>
      <w:pPr>
        <w:pStyle w:val="623"/>
        <w:numPr>
          <w:ilvl w:val="0"/>
          <w:numId w:val="3"/>
        </w:numPr>
        <w:ind w:right="0"/>
        <w:jc w:val="both"/>
        <w:rPr>
          <w:rFonts w:ascii="Arial" w:hAnsi="Arial" w:cs="Arial"/>
          <w:szCs w:val="24"/>
        </w:rPr>
        <w:pBdr>
          <w:top w:val="none" w:color="000000" w:sz="4" w:space="0"/>
          <w:left w:val="none" w:color="000000" w:sz="4" w:space="0"/>
          <w:bottom w:val="none" w:color="000000" w:sz="4" w:space="0"/>
          <w:right w:val="none" w:color="000000" w:sz="4" w:space="0"/>
        </w:pBdr>
      </w:pPr>
      <w:r>
        <w:rPr>
          <w:rFonts w:ascii="Arial" w:hAnsi="Arial" w:eastAsia="Arial" w:cs="Arial"/>
          <w:sz w:val="24"/>
          <w:szCs w:val="24"/>
        </w:rPr>
        <w:t xml:space="preserve">Las comisiones de Stripe pueden ser altas. Stripe  cobra una comisión por cada transacción, que puede variar según el tipo  de pago y el país del cliente. Las comisiones de Stripe pueden ser altas  para los comerciantes cubanos, que tienen un ingreso prome</w:t>
      </w:r>
      <w:r>
        <w:rPr>
          <w:rFonts w:ascii="Arial" w:hAnsi="Arial" w:eastAsia="Arial" w:cs="Arial"/>
          <w:sz w:val="24"/>
          <w:szCs w:val="24"/>
        </w:rPr>
        <w:t xml:space="preserve">dio bajo.</w:t>
      </w:r>
      <w:r>
        <w:rPr>
          <w:rFonts w:ascii="Arial" w:hAnsi="Arial" w:eastAsia="Arial" w:cs="Arial"/>
          <w:sz w:val="24"/>
          <w:szCs w:val="24"/>
        </w:rPr>
      </w:r>
    </w:p>
    <w:p>
      <w:pPr>
        <w:pStyle w:val="623"/>
        <w:numPr>
          <w:ilvl w:val="0"/>
          <w:numId w:val="3"/>
        </w:numPr>
        <w:ind w:right="0"/>
        <w:jc w:val="both"/>
        <w:rPr>
          <w:rFonts w:ascii="Arial" w:hAnsi="Arial" w:cs="Arial"/>
          <w:szCs w:val="24"/>
        </w:rPr>
        <w:pBdr>
          <w:top w:val="none" w:color="000000" w:sz="4" w:space="0"/>
          <w:left w:val="none" w:color="000000" w:sz="4" w:space="0"/>
          <w:bottom w:val="none" w:color="000000" w:sz="4" w:space="0"/>
          <w:right w:val="none" w:color="000000" w:sz="4" w:space="0"/>
        </w:pBdr>
      </w:pPr>
      <w:r>
        <w:rPr>
          <w:rFonts w:ascii="Arial" w:hAnsi="Arial" w:eastAsia="Arial" w:cs="Arial"/>
          <w:sz w:val="24"/>
          <w:szCs w:val="24"/>
        </w:rPr>
        <w:t xml:space="preserve">Stripe no está disponible en todos los bancos cubanos.  Para usar Stripe, los comerciantes cubanos deben tener una cuenta  bancaria que esté habilitada para aceptar pagos en línea. No todos los  bancos cubanos ofrecen esta opción, por lo que algunos comerc</w:t>
      </w:r>
      <w:r>
        <w:rPr>
          <w:rFonts w:ascii="Arial" w:hAnsi="Arial" w:eastAsia="Arial" w:cs="Arial"/>
          <w:sz w:val="24"/>
          <w:szCs w:val="24"/>
        </w:rPr>
        <w:t xml:space="preserve">iantes  cubanos pueden no poder usar Stripe.</w:t>
      </w:r>
      <w:r>
        <w:rPr>
          <w:rFonts w:ascii="Arial" w:hAnsi="Arial" w:eastAsia="Arial" w:cs="Arial"/>
          <w:sz w:val="24"/>
          <w:szCs w:val="24"/>
        </w:rPr>
      </w:r>
    </w:p>
    <w:p>
      <w:pPr>
        <w:pStyle w:val="623"/>
        <w:numPr>
          <w:ilvl w:val="0"/>
          <w:numId w:val="3"/>
        </w:numPr>
        <w:ind w:right="0"/>
        <w:jc w:val="both"/>
        <w:rPr>
          <w:rFonts w:ascii="Arial" w:hAnsi="Arial" w:cs="Arial"/>
          <w:szCs w:val="24"/>
        </w:rPr>
        <w:pBdr>
          <w:top w:val="none" w:color="000000" w:sz="4" w:space="0"/>
          <w:left w:val="none" w:color="000000" w:sz="4" w:space="0"/>
          <w:bottom w:val="none" w:color="000000" w:sz="4" w:space="0"/>
          <w:right w:val="none" w:color="000000" w:sz="4" w:space="0"/>
        </w:pBdr>
      </w:pPr>
      <w:r>
        <w:rPr>
          <w:rFonts w:ascii="Arial" w:hAnsi="Arial" w:eastAsia="Arial" w:cs="Arial"/>
          <w:sz w:val="24"/>
          <w:szCs w:val="24"/>
        </w:rPr>
        <w:t xml:space="preserve">Stripe puede ser difícil de personalizar. La  interfaz de Stripe es muy versátil, pero puede ser difícil de  personalizar para las necesidades específicas de algunos comerciantes  cubanos. Esto puede ser un problema para los comerciantes cubanos que  tiene</w:t>
      </w:r>
      <w:r>
        <w:rPr>
          <w:rFonts w:ascii="Arial" w:hAnsi="Arial" w:eastAsia="Arial" w:cs="Arial"/>
          <w:sz w:val="24"/>
          <w:szCs w:val="24"/>
        </w:rPr>
        <w:t xml:space="preserve">n necesidades únicas, como la necesidad de aceptar pagos en una  moneda extranjera o la necesidad de aceptar pagos de clientes que no  tienen tarjeta de crédito.</w:t>
      </w:r>
      <w:r>
        <w:rPr>
          <w:rFonts w:ascii="Arial" w:hAnsi="Arial" w:eastAsia="Arial" w:cs="Arial"/>
          <w:sz w:val="24"/>
          <w:szCs w:val="24"/>
        </w:rPr>
      </w:r>
    </w:p>
    <w:p>
      <w:pPr>
        <w:rPr>
          <w:rFonts w:ascii="Arial" w:hAnsi="Arial" w:cs="Arial"/>
          <w:highlight w:val="none"/>
        </w:rPr>
      </w:pPr>
      <w:r>
        <w:rPr>
          <w:rFonts w:ascii="Arial" w:hAnsi="Arial" w:cs="Arial"/>
          <w:highlight w:val="none"/>
        </w:rPr>
      </w:r>
      <w:r>
        <w:rPr>
          <w:rFonts w:ascii="Arial" w:hAnsi="Arial" w:cs="Arial"/>
          <w:highlight w:val="none"/>
        </w:rPr>
      </w:r>
      <w:r/>
    </w:p>
    <w:p>
      <w:pPr>
        <w:rPr>
          <w:rFonts w:ascii="Arial" w:hAnsi="Arial" w:cs="Arial"/>
          <w:highlight w:val="none"/>
        </w:rPr>
      </w:pPr>
      <w:r>
        <w:rPr>
          <w:rFonts w:ascii="Arial" w:hAnsi="Arial" w:cs="Arial"/>
          <w:highlight w:val="none"/>
        </w:rPr>
      </w:r>
      <w:r>
        <w:rPr>
          <w:rFonts w:ascii="Arial" w:hAnsi="Arial" w:cs="Arial"/>
          <w:highlight w:val="none"/>
        </w:rPr>
      </w:r>
    </w:p>
    <w:p>
      <w:pPr>
        <w:pStyle w:val="623"/>
        <w:ind w:left="1440"/>
        <w:rPr>
          <w:rFonts w:ascii="Arial" w:hAnsi="Arial" w:cs="Arial"/>
        </w:rPr>
      </w:pPr>
      <w:r>
        <w:rPr>
          <w:rFonts w:ascii="Arial" w:hAnsi="Arial" w:cs="Arial"/>
        </w:rPr>
      </w:r>
      <w:r>
        <w:rPr>
          <w:rFonts w:ascii="Arial" w:hAnsi="Arial" w:cs="Arial"/>
        </w:rPr>
      </w:r>
    </w:p>
    <w:sectPr>
      <w:footnotePr/>
      <w:endnotePr/>
      <w:type w:val="nextPage"/>
      <w:pgSz w:w="12240" w:h="15840"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9"/>
    <w:next w:val="61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20"/>
    <w:link w:val="13"/>
    <w:uiPriority w:val="9"/>
    <w:rPr>
      <w:rFonts w:ascii="Arial" w:hAnsi="Arial" w:eastAsia="Arial" w:cs="Arial"/>
      <w:sz w:val="40"/>
      <w:szCs w:val="40"/>
    </w:rPr>
  </w:style>
  <w:style w:type="paragraph" w:styleId="15">
    <w:name w:val="Heading 2"/>
    <w:basedOn w:val="619"/>
    <w:next w:val="61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20"/>
    <w:link w:val="15"/>
    <w:uiPriority w:val="9"/>
    <w:rPr>
      <w:rFonts w:ascii="Arial" w:hAnsi="Arial" w:eastAsia="Arial" w:cs="Arial"/>
      <w:sz w:val="34"/>
    </w:rPr>
  </w:style>
  <w:style w:type="paragraph" w:styleId="17">
    <w:name w:val="Heading 3"/>
    <w:basedOn w:val="619"/>
    <w:next w:val="61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20"/>
    <w:link w:val="17"/>
    <w:uiPriority w:val="9"/>
    <w:rPr>
      <w:rFonts w:ascii="Arial" w:hAnsi="Arial" w:eastAsia="Arial" w:cs="Arial"/>
      <w:sz w:val="30"/>
      <w:szCs w:val="30"/>
    </w:rPr>
  </w:style>
  <w:style w:type="paragraph" w:styleId="19">
    <w:name w:val="Heading 4"/>
    <w:basedOn w:val="619"/>
    <w:next w:val="61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20"/>
    <w:link w:val="19"/>
    <w:uiPriority w:val="9"/>
    <w:rPr>
      <w:rFonts w:ascii="Arial" w:hAnsi="Arial" w:eastAsia="Arial" w:cs="Arial"/>
      <w:b/>
      <w:bCs/>
      <w:sz w:val="26"/>
      <w:szCs w:val="26"/>
    </w:rPr>
  </w:style>
  <w:style w:type="paragraph" w:styleId="21">
    <w:name w:val="Heading 5"/>
    <w:basedOn w:val="619"/>
    <w:next w:val="61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20"/>
    <w:link w:val="21"/>
    <w:uiPriority w:val="9"/>
    <w:rPr>
      <w:rFonts w:ascii="Arial" w:hAnsi="Arial" w:eastAsia="Arial" w:cs="Arial"/>
      <w:b/>
      <w:bCs/>
      <w:sz w:val="24"/>
      <w:szCs w:val="24"/>
    </w:rPr>
  </w:style>
  <w:style w:type="paragraph" w:styleId="23">
    <w:name w:val="Heading 6"/>
    <w:basedOn w:val="619"/>
    <w:next w:val="61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20"/>
    <w:link w:val="23"/>
    <w:uiPriority w:val="9"/>
    <w:rPr>
      <w:rFonts w:ascii="Arial" w:hAnsi="Arial" w:eastAsia="Arial" w:cs="Arial"/>
      <w:b/>
      <w:bCs/>
      <w:sz w:val="22"/>
      <w:szCs w:val="22"/>
    </w:rPr>
  </w:style>
  <w:style w:type="paragraph" w:styleId="25">
    <w:name w:val="Heading 7"/>
    <w:basedOn w:val="619"/>
    <w:next w:val="61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20"/>
    <w:link w:val="25"/>
    <w:uiPriority w:val="9"/>
    <w:rPr>
      <w:rFonts w:ascii="Arial" w:hAnsi="Arial" w:eastAsia="Arial" w:cs="Arial"/>
      <w:b/>
      <w:bCs/>
      <w:i/>
      <w:iCs/>
      <w:sz w:val="22"/>
      <w:szCs w:val="22"/>
    </w:rPr>
  </w:style>
  <w:style w:type="paragraph" w:styleId="27">
    <w:name w:val="Heading 8"/>
    <w:basedOn w:val="619"/>
    <w:next w:val="61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20"/>
    <w:link w:val="27"/>
    <w:uiPriority w:val="9"/>
    <w:rPr>
      <w:rFonts w:ascii="Arial" w:hAnsi="Arial" w:eastAsia="Arial" w:cs="Arial"/>
      <w:i/>
      <w:iCs/>
      <w:sz w:val="22"/>
      <w:szCs w:val="22"/>
    </w:rPr>
  </w:style>
  <w:style w:type="paragraph" w:styleId="29">
    <w:name w:val="Heading 9"/>
    <w:basedOn w:val="619"/>
    <w:next w:val="61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20"/>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19"/>
    <w:next w:val="619"/>
    <w:link w:val="35"/>
    <w:uiPriority w:val="10"/>
    <w:qFormat/>
    <w:pPr>
      <w:contextualSpacing/>
      <w:spacing w:before="300" w:after="200"/>
    </w:pPr>
    <w:rPr>
      <w:sz w:val="48"/>
      <w:szCs w:val="48"/>
    </w:rPr>
  </w:style>
  <w:style w:type="character" w:styleId="35">
    <w:name w:val="Title Char"/>
    <w:basedOn w:val="620"/>
    <w:link w:val="34"/>
    <w:uiPriority w:val="10"/>
    <w:rPr>
      <w:sz w:val="48"/>
      <w:szCs w:val="48"/>
    </w:rPr>
  </w:style>
  <w:style w:type="paragraph" w:styleId="36">
    <w:name w:val="Subtitle"/>
    <w:basedOn w:val="619"/>
    <w:next w:val="619"/>
    <w:link w:val="37"/>
    <w:uiPriority w:val="11"/>
    <w:qFormat/>
    <w:pPr>
      <w:spacing w:before="200" w:after="200"/>
    </w:pPr>
    <w:rPr>
      <w:sz w:val="24"/>
      <w:szCs w:val="24"/>
    </w:rPr>
  </w:style>
  <w:style w:type="character" w:styleId="37">
    <w:name w:val="Subtitle Char"/>
    <w:basedOn w:val="620"/>
    <w:link w:val="36"/>
    <w:uiPriority w:val="11"/>
    <w:rPr>
      <w:sz w:val="24"/>
      <w:szCs w:val="24"/>
    </w:rPr>
  </w:style>
  <w:style w:type="paragraph" w:styleId="38">
    <w:name w:val="Quote"/>
    <w:basedOn w:val="619"/>
    <w:next w:val="619"/>
    <w:link w:val="39"/>
    <w:uiPriority w:val="29"/>
    <w:qFormat/>
    <w:pPr>
      <w:ind w:left="720" w:right="720"/>
    </w:pPr>
    <w:rPr>
      <w:i/>
    </w:rPr>
  </w:style>
  <w:style w:type="character" w:styleId="39">
    <w:name w:val="Quote Char"/>
    <w:link w:val="38"/>
    <w:uiPriority w:val="29"/>
    <w:rPr>
      <w:i/>
    </w:rPr>
  </w:style>
  <w:style w:type="paragraph" w:styleId="40">
    <w:name w:val="Intense Quote"/>
    <w:basedOn w:val="619"/>
    <w:next w:val="61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9"/>
    <w:link w:val="43"/>
    <w:uiPriority w:val="99"/>
    <w:unhideWhenUsed/>
    <w:pPr>
      <w:spacing w:after="0" w:line="240" w:lineRule="auto"/>
      <w:tabs>
        <w:tab w:val="center" w:pos="7143" w:leader="none"/>
        <w:tab w:val="right" w:pos="14287" w:leader="none"/>
      </w:tabs>
    </w:pPr>
  </w:style>
  <w:style w:type="character" w:styleId="43">
    <w:name w:val="Header Char"/>
    <w:basedOn w:val="620"/>
    <w:link w:val="42"/>
    <w:uiPriority w:val="99"/>
  </w:style>
  <w:style w:type="paragraph" w:styleId="44">
    <w:name w:val="Footer"/>
    <w:basedOn w:val="619"/>
    <w:link w:val="47"/>
    <w:uiPriority w:val="99"/>
    <w:unhideWhenUsed/>
    <w:pPr>
      <w:spacing w:after="0" w:line="240" w:lineRule="auto"/>
      <w:tabs>
        <w:tab w:val="center" w:pos="7143" w:leader="none"/>
        <w:tab w:val="right" w:pos="14287" w:leader="none"/>
      </w:tabs>
    </w:pPr>
  </w:style>
  <w:style w:type="character" w:styleId="45">
    <w:name w:val="Footer Char"/>
    <w:basedOn w:val="620"/>
    <w:link w:val="44"/>
    <w:uiPriority w:val="99"/>
  </w:style>
  <w:style w:type="paragraph" w:styleId="46">
    <w:name w:val="Caption"/>
    <w:basedOn w:val="619"/>
    <w:next w:val="61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2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2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2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2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2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2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2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2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2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2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2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2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2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2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2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2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2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2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2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2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2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2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2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2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2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2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2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2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2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2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2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2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2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2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2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0"/>
    <w:uiPriority w:val="99"/>
    <w:unhideWhenUsed/>
    <w:rPr>
      <w:vertAlign w:val="superscript"/>
    </w:rPr>
  </w:style>
  <w:style w:type="paragraph" w:styleId="178">
    <w:name w:val="endnote text"/>
    <w:basedOn w:val="61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0"/>
    <w:uiPriority w:val="99"/>
    <w:semiHidden/>
    <w:unhideWhenUsed/>
    <w:rPr>
      <w:vertAlign w:val="superscript"/>
    </w:rPr>
  </w:style>
  <w:style w:type="paragraph" w:styleId="181">
    <w:name w:val="toc 1"/>
    <w:basedOn w:val="619"/>
    <w:next w:val="619"/>
    <w:uiPriority w:val="39"/>
    <w:unhideWhenUsed/>
    <w:pPr>
      <w:ind w:left="0" w:right="0" w:firstLine="0"/>
      <w:spacing w:after="57"/>
    </w:pPr>
  </w:style>
  <w:style w:type="paragraph" w:styleId="182">
    <w:name w:val="toc 2"/>
    <w:basedOn w:val="619"/>
    <w:next w:val="619"/>
    <w:uiPriority w:val="39"/>
    <w:unhideWhenUsed/>
    <w:pPr>
      <w:ind w:left="283" w:right="0" w:firstLine="0"/>
      <w:spacing w:after="57"/>
    </w:pPr>
  </w:style>
  <w:style w:type="paragraph" w:styleId="183">
    <w:name w:val="toc 3"/>
    <w:basedOn w:val="619"/>
    <w:next w:val="619"/>
    <w:uiPriority w:val="39"/>
    <w:unhideWhenUsed/>
    <w:pPr>
      <w:ind w:left="567" w:right="0" w:firstLine="0"/>
      <w:spacing w:after="57"/>
    </w:pPr>
  </w:style>
  <w:style w:type="paragraph" w:styleId="184">
    <w:name w:val="toc 4"/>
    <w:basedOn w:val="619"/>
    <w:next w:val="619"/>
    <w:uiPriority w:val="39"/>
    <w:unhideWhenUsed/>
    <w:pPr>
      <w:ind w:left="850" w:right="0" w:firstLine="0"/>
      <w:spacing w:after="57"/>
    </w:pPr>
  </w:style>
  <w:style w:type="paragraph" w:styleId="185">
    <w:name w:val="toc 5"/>
    <w:basedOn w:val="619"/>
    <w:next w:val="619"/>
    <w:uiPriority w:val="39"/>
    <w:unhideWhenUsed/>
    <w:pPr>
      <w:ind w:left="1134" w:right="0" w:firstLine="0"/>
      <w:spacing w:after="57"/>
    </w:pPr>
  </w:style>
  <w:style w:type="paragraph" w:styleId="186">
    <w:name w:val="toc 6"/>
    <w:basedOn w:val="619"/>
    <w:next w:val="619"/>
    <w:uiPriority w:val="39"/>
    <w:unhideWhenUsed/>
    <w:pPr>
      <w:ind w:left="1417" w:right="0" w:firstLine="0"/>
      <w:spacing w:after="57"/>
    </w:pPr>
  </w:style>
  <w:style w:type="paragraph" w:styleId="187">
    <w:name w:val="toc 7"/>
    <w:basedOn w:val="619"/>
    <w:next w:val="619"/>
    <w:uiPriority w:val="39"/>
    <w:unhideWhenUsed/>
    <w:pPr>
      <w:ind w:left="1701" w:right="0" w:firstLine="0"/>
      <w:spacing w:after="57"/>
    </w:pPr>
  </w:style>
  <w:style w:type="paragraph" w:styleId="188">
    <w:name w:val="toc 8"/>
    <w:basedOn w:val="619"/>
    <w:next w:val="619"/>
    <w:uiPriority w:val="39"/>
    <w:unhideWhenUsed/>
    <w:pPr>
      <w:ind w:left="1984" w:right="0" w:firstLine="0"/>
      <w:spacing w:after="57"/>
    </w:pPr>
  </w:style>
  <w:style w:type="paragraph" w:styleId="189">
    <w:name w:val="toc 9"/>
    <w:basedOn w:val="619"/>
    <w:next w:val="619"/>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9"/>
    <w:next w:val="619"/>
    <w:uiPriority w:val="99"/>
    <w:unhideWhenUsed/>
    <w:pPr>
      <w:spacing w:after="0" w:afterAutospacing="0"/>
    </w:pPr>
  </w:style>
  <w:style w:type="paragraph" w:styleId="619" w:default="1">
    <w:name w:val="Normal"/>
    <w:qFormat/>
  </w:style>
  <w:style w:type="character" w:styleId="620" w:default="1">
    <w:name w:val="Default Paragraph Font"/>
    <w:uiPriority w:val="1"/>
    <w:semiHidden/>
    <w:unhideWhenUsed/>
  </w:style>
  <w:style w:type="table" w:styleId="621" w:default="1">
    <w:name w:val="Normal Table"/>
    <w:uiPriority w:val="99"/>
    <w:semiHidden/>
    <w:unhideWhenUsed/>
    <w:tblPr>
      <w:tblInd w:w="0" w:type="dxa"/>
      <w:tblCellMar>
        <w:left w:w="108" w:type="dxa"/>
        <w:top w:w="0" w:type="dxa"/>
        <w:right w:w="108" w:type="dxa"/>
        <w:bottom w:w="0" w:type="dxa"/>
      </w:tblCellMar>
    </w:tblPr>
  </w:style>
  <w:style w:type="numbering" w:styleId="622" w:default="1">
    <w:name w:val="No List"/>
    <w:uiPriority w:val="99"/>
    <w:semiHidden/>
    <w:unhideWhenUsed/>
  </w:style>
  <w:style w:type="paragraph" w:styleId="623">
    <w:name w:val="List Paragraph"/>
    <w:basedOn w:val="619"/>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dc:creator>
  <cp:keywords/>
  <dc:description/>
  <cp:revision>3</cp:revision>
  <dcterms:created xsi:type="dcterms:W3CDTF">2023-07-14T17:29:00Z</dcterms:created>
  <dcterms:modified xsi:type="dcterms:W3CDTF">2023-07-14T18:44:33Z</dcterms:modified>
</cp:coreProperties>
</file>