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72vqsznmf1f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4: County Agriculture Data Analysis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wn09xnlk7j1u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will learn to: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 with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real-world public datasets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(agriculture production data).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grouping, aggregation, and trend analysis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visuals that tell a national story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useful for government, NGOs, and researchers.</w:t>
        <w:br w:type="textWrapping"/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dg3glxl5rmlo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Scenario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Ministry of Agriculture in Kenya wants to understand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how maize production varies by county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over several years.</w:t>
        <w:br w:type="textWrapping"/>
        <w:t xml:space="preserve"> You’re helping them summarize data to identify which counties produce the most maize — and which are falling behind.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have a file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73763"/>
          <w:sz w:val="24"/>
          <w:szCs w:val="24"/>
          <w:rtl w:val="0"/>
        </w:rPr>
        <w:t xml:space="preserve">maize_production.csv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looks like this:</w:t>
      </w:r>
    </w:p>
    <w:tbl>
      <w:tblPr>
        <w:tblStyle w:val="Table1"/>
        <w:tblW w:w="6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1170"/>
        <w:gridCol w:w="3465"/>
        <w:tblGridChange w:id="0">
          <w:tblGrid>
            <w:gridCol w:w="2205"/>
            <w:gridCol w:w="1170"/>
            <w:gridCol w:w="34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County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Production_Tons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Nakuru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230000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Bungoma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195000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Uasin Gishu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250000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Trans Nzoia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270000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Nakuru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210000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Bungoma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Uasin Gishu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240000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Trans Nzoia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265000</w:t>
            </w:r>
          </w:p>
        </w:tc>
      </w:tr>
    </w:tbl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kizplg48e8fz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73763"/>
          <w:sz w:val="24"/>
          <w:szCs w:val="24"/>
        </w:rPr>
      </w:pPr>
      <w:bookmarkStart w:colFirst="0" w:colLast="0" w:name="_sinyvxjijatg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Step 1: Create the Script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73763"/>
          <w:sz w:val="24"/>
          <w:szCs w:val="24"/>
          <w:rtl w:val="0"/>
        </w:rPr>
        <w:t xml:space="preserve">analyze_maize.py</w:t>
      </w:r>
    </w:p>
    <w:p w:rsidR="00000000" w:rsidDel="00000000" w:rsidP="00000000" w:rsidRDefault="00000000" w:rsidRPr="00000000" w14:paraId="00000028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29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02A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import seaborn as sns</w:t>
      </w:r>
    </w:p>
    <w:p w:rsidR="00000000" w:rsidDel="00000000" w:rsidP="00000000" w:rsidRDefault="00000000" w:rsidRPr="00000000" w14:paraId="0000002B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import os</w:t>
      </w:r>
    </w:p>
    <w:p w:rsidR="00000000" w:rsidDel="00000000" w:rsidP="00000000" w:rsidRDefault="00000000" w:rsidRPr="00000000" w14:paraId="0000002C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# Step 1: Load the dataset</w:t>
      </w:r>
    </w:p>
    <w:p w:rsidR="00000000" w:rsidDel="00000000" w:rsidP="00000000" w:rsidRDefault="00000000" w:rsidRPr="00000000" w14:paraId="0000002E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base_dir = os.path.dirname(os.path.abspath(__file__))</w:t>
      </w:r>
    </w:p>
    <w:p w:rsidR="00000000" w:rsidDel="00000000" w:rsidP="00000000" w:rsidRDefault="00000000" w:rsidRPr="00000000" w14:paraId="0000002F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file_path = os.path.join(base_dir, "../data/maize_production.csv")</w:t>
      </w:r>
    </w:p>
    <w:p w:rsidR="00000000" w:rsidDel="00000000" w:rsidP="00000000" w:rsidRDefault="00000000" w:rsidRPr="00000000" w14:paraId="00000030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df = pd.read_csv(file_path)</w:t>
      </w:r>
    </w:p>
    <w:p w:rsidR="00000000" w:rsidDel="00000000" w:rsidP="00000000" w:rsidRDefault="00000000" w:rsidRPr="00000000" w14:paraId="00000031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print("Preview of Maize Data:")</w:t>
      </w:r>
    </w:p>
    <w:p w:rsidR="00000000" w:rsidDel="00000000" w:rsidP="00000000" w:rsidRDefault="00000000" w:rsidRPr="00000000" w14:paraId="00000033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print(df.head(), "\n")</w:t>
      </w:r>
    </w:p>
    <w:p w:rsidR="00000000" w:rsidDel="00000000" w:rsidP="00000000" w:rsidRDefault="00000000" w:rsidRPr="00000000" w14:paraId="00000034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# Step 2: Check for missing values</w:t>
      </w:r>
    </w:p>
    <w:p w:rsidR="00000000" w:rsidDel="00000000" w:rsidP="00000000" w:rsidRDefault="00000000" w:rsidRPr="00000000" w14:paraId="00000036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print("Missing Values:")</w:t>
      </w:r>
    </w:p>
    <w:p w:rsidR="00000000" w:rsidDel="00000000" w:rsidP="00000000" w:rsidRDefault="00000000" w:rsidRPr="00000000" w14:paraId="00000037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print(df.isnull().sum(), "\n")</w:t>
      </w:r>
    </w:p>
    <w:p w:rsidR="00000000" w:rsidDel="00000000" w:rsidP="00000000" w:rsidRDefault="00000000" w:rsidRPr="00000000" w14:paraId="00000038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# Step 3: Summary by county</w:t>
      </w:r>
    </w:p>
    <w:p w:rsidR="00000000" w:rsidDel="00000000" w:rsidP="00000000" w:rsidRDefault="00000000" w:rsidRPr="00000000" w14:paraId="0000003A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county_summary = df.groupby("County")["Production_Tons"].mean().sort_values(ascending=False)</w:t>
      </w:r>
    </w:p>
    <w:p w:rsidR="00000000" w:rsidDel="00000000" w:rsidP="00000000" w:rsidRDefault="00000000" w:rsidRPr="00000000" w14:paraId="0000003B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print("Average Production per County (tons):")</w:t>
      </w:r>
    </w:p>
    <w:p w:rsidR="00000000" w:rsidDel="00000000" w:rsidP="00000000" w:rsidRDefault="00000000" w:rsidRPr="00000000" w14:paraId="0000003C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print(county_summary, "\n")</w:t>
      </w:r>
    </w:p>
    <w:p w:rsidR="00000000" w:rsidDel="00000000" w:rsidP="00000000" w:rsidRDefault="00000000" w:rsidRPr="00000000" w14:paraId="0000003D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# Step 4: Summary by year</w:t>
      </w:r>
    </w:p>
    <w:p w:rsidR="00000000" w:rsidDel="00000000" w:rsidP="00000000" w:rsidRDefault="00000000" w:rsidRPr="00000000" w14:paraId="0000003F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year_summary = df.groupby("Year")["Production_Tons"].sum()</w:t>
      </w:r>
    </w:p>
    <w:p w:rsidR="00000000" w:rsidDel="00000000" w:rsidP="00000000" w:rsidRDefault="00000000" w:rsidRPr="00000000" w14:paraId="00000040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print("Total National Production per Year:")</w:t>
      </w:r>
    </w:p>
    <w:p w:rsidR="00000000" w:rsidDel="00000000" w:rsidP="00000000" w:rsidRDefault="00000000" w:rsidRPr="00000000" w14:paraId="00000041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print(year_summary, "\n")</w:t>
      </w:r>
    </w:p>
    <w:p w:rsidR="00000000" w:rsidDel="00000000" w:rsidP="00000000" w:rsidRDefault="00000000" w:rsidRPr="00000000" w14:paraId="00000042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# Step 5: Visualize county production</w:t>
      </w:r>
    </w:p>
    <w:p w:rsidR="00000000" w:rsidDel="00000000" w:rsidP="00000000" w:rsidRDefault="00000000" w:rsidRPr="00000000" w14:paraId="00000044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plt.figure(figsize=(8,5))</w:t>
      </w:r>
    </w:p>
    <w:p w:rsidR="00000000" w:rsidDel="00000000" w:rsidP="00000000" w:rsidRDefault="00000000" w:rsidRPr="00000000" w14:paraId="00000045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sns.barplot(x=county_summary.index, y=county_summary.values)</w:t>
      </w:r>
    </w:p>
    <w:p w:rsidR="00000000" w:rsidDel="00000000" w:rsidP="00000000" w:rsidRDefault="00000000" w:rsidRPr="00000000" w14:paraId="00000046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plt.title("Average Maize Production by County (tons)")</w:t>
      </w:r>
    </w:p>
    <w:p w:rsidR="00000000" w:rsidDel="00000000" w:rsidP="00000000" w:rsidRDefault="00000000" w:rsidRPr="00000000" w14:paraId="00000047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plt.xlabel("County")</w:t>
      </w:r>
    </w:p>
    <w:p w:rsidR="00000000" w:rsidDel="00000000" w:rsidP="00000000" w:rsidRDefault="00000000" w:rsidRPr="00000000" w14:paraId="00000048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plt.ylabel("Average Production (tons)")</w:t>
      </w:r>
    </w:p>
    <w:p w:rsidR="00000000" w:rsidDel="00000000" w:rsidP="00000000" w:rsidRDefault="00000000" w:rsidRPr="00000000" w14:paraId="00000049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plt.xticks(rotation=25)</w:t>
      </w:r>
    </w:p>
    <w:p w:rsidR="00000000" w:rsidDel="00000000" w:rsidP="00000000" w:rsidRDefault="00000000" w:rsidRPr="00000000" w14:paraId="0000004A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04B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# Step 6: Visualize trend over years</w:t>
      </w:r>
    </w:p>
    <w:p w:rsidR="00000000" w:rsidDel="00000000" w:rsidP="00000000" w:rsidRDefault="00000000" w:rsidRPr="00000000" w14:paraId="0000004D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plt.figure(figsize=(8,5))</w:t>
      </w:r>
    </w:p>
    <w:p w:rsidR="00000000" w:rsidDel="00000000" w:rsidP="00000000" w:rsidRDefault="00000000" w:rsidRPr="00000000" w14:paraId="0000004E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sns.lineplot(x=year_summary.index, y=year_summary.values, marker="o")</w:t>
      </w:r>
    </w:p>
    <w:p w:rsidR="00000000" w:rsidDel="00000000" w:rsidP="00000000" w:rsidRDefault="00000000" w:rsidRPr="00000000" w14:paraId="0000004F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plt.title("Total National Maize Production Over Time")</w:t>
      </w:r>
    </w:p>
    <w:p w:rsidR="00000000" w:rsidDel="00000000" w:rsidP="00000000" w:rsidRDefault="00000000" w:rsidRPr="00000000" w14:paraId="00000050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plt.xlabel("Year")</w:t>
      </w:r>
    </w:p>
    <w:p w:rsidR="00000000" w:rsidDel="00000000" w:rsidP="00000000" w:rsidRDefault="00000000" w:rsidRPr="00000000" w14:paraId="00000051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plt.ylabel("Total Production (tons)")</w:t>
      </w:r>
    </w:p>
    <w:p w:rsidR="00000000" w:rsidDel="00000000" w:rsidP="00000000" w:rsidRDefault="00000000" w:rsidRPr="00000000" w14:paraId="00000052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053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# Step 7: Export summarized data</w:t>
      </w:r>
    </w:p>
    <w:p w:rsidR="00000000" w:rsidDel="00000000" w:rsidP="00000000" w:rsidRDefault="00000000" w:rsidRPr="00000000" w14:paraId="00000055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county_summary.to_csv("county_maize_summary.csv")</w:t>
      </w:r>
    </w:p>
    <w:p w:rsidR="00000000" w:rsidDel="00000000" w:rsidP="00000000" w:rsidRDefault="00000000" w:rsidRPr="00000000" w14:paraId="00000056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print("Summary exported successfully")</w:t>
      </w:r>
    </w:p>
    <w:p w:rsidR="00000000" w:rsidDel="00000000" w:rsidP="00000000" w:rsidRDefault="00000000" w:rsidRPr="00000000" w14:paraId="00000057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573uh8w5z381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Step 2: Run the Analysis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the terminal: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color w:val="07376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sz w:val="24"/>
          <w:szCs w:val="24"/>
          <w:rtl w:val="0"/>
        </w:rPr>
        <w:t xml:space="preserve">python analyze_maize.py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will see: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Top counties by average maize production.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Year-by-year national totals.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Bar and line charts that make the trends obvious.</w:t>
        <w:br w:type="textWrapping"/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q28uailt6jul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Step 3: Discussion 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counties consistently perform best?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could cause drops in certain years (drought, pests, cost of fertilizer)?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could this data influence government planning or subsidies?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if you combined this with rainfall data — could you predict next year’s yield?</w:t>
        <w:br w:type="textWrapping"/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6gzg3e4mfy5y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Challenge</w:t>
      </w:r>
    </w:p>
    <w:p w:rsidR="00000000" w:rsidDel="00000000" w:rsidP="00000000" w:rsidRDefault="00000000" w:rsidRPr="00000000" w14:paraId="00000067">
      <w:pPr>
        <w:ind w:left="0" w:firstLine="0"/>
        <w:rPr>
          <w:rFonts w:ascii="Times New Roman" w:cs="Times New Roman" w:eastAsia="Times New Roman" w:hAnsi="Times New Roman"/>
          <w:color w:val="07376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rainfall data per county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rainfall_mm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and correlate it with production:</w:t>
        <w:br w:type="textWrapping"/>
        <w:br w:type="textWrapping"/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color w:val="073763"/>
          <w:sz w:val="24"/>
          <w:szCs w:val="24"/>
          <w:rtl w:val="0"/>
        </w:rPr>
        <w:t xml:space="preserve">print(df.corr())</w:t>
      </w:r>
    </w:p>
    <w:p w:rsidR="00000000" w:rsidDel="00000000" w:rsidP="00000000" w:rsidRDefault="00000000" w:rsidRPr="00000000" w14:paraId="00000068">
      <w:pPr>
        <w:ind w:left="720" w:firstLine="0"/>
        <w:rPr>
          <w:rFonts w:ascii="Times New Roman" w:cs="Times New Roman" w:eastAsia="Times New Roman" w:hAnsi="Times New Roman"/>
          <w:color w:val="07376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sz w:val="24"/>
          <w:szCs w:val="24"/>
          <w:rtl w:val="0"/>
        </w:rPr>
        <w:t xml:space="preserve">sns.scatterplot(x="rainfall_mm", y="Production_Tons", data=df)</w:t>
      </w:r>
    </w:p>
    <w:p w:rsidR="00000000" w:rsidDel="00000000" w:rsidP="00000000" w:rsidRDefault="00000000" w:rsidRPr="00000000" w14:paraId="00000069">
      <w:pPr>
        <w:ind w:left="720" w:firstLine="0"/>
        <w:rPr>
          <w:rFonts w:ascii="Times New Roman" w:cs="Times New Roman" w:eastAsia="Times New Roman" w:hAnsi="Times New Roman"/>
          <w:color w:val="07376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06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Color the counties by region (Rift Valley, Western, etc.) and analyze region-level averages.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 the results into Excel with charts using </w:t>
      </w:r>
      <w:r w:rsidDel="00000000" w:rsidR="00000000" w:rsidRPr="00000000">
        <w:rPr>
          <w:rFonts w:ascii="Times New Roman" w:cs="Times New Roman" w:eastAsia="Times New Roman" w:hAnsi="Times New Roman"/>
          <w:color w:val="073763"/>
          <w:sz w:val="24"/>
          <w:szCs w:val="24"/>
          <w:rtl w:val="0"/>
        </w:rPr>
        <w:t xml:space="preserve">openpyxl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