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2F4F5F7F" w14:textId="77777777" w:rsidR="00334FC6" w:rsidRDefault="00334FC6" w:rsidP="00EC0A0B">
      <w:pPr>
        <w:spacing w:line="480" w:lineRule="auto"/>
        <w:jc w:val="center"/>
        <w:rPr>
          <w:rFonts w:ascii="Times New Roman" w:eastAsiaTheme="majorEastAsia" w:hAnsi="Times New Roman" w:cs="Times New Roman"/>
          <w:b/>
          <w:bCs/>
          <w:spacing w:val="-10"/>
          <w:kern w:val="28"/>
          <w:sz w:val="24"/>
          <w:szCs w:val="24"/>
        </w:rPr>
      </w:pPr>
      <w:r w:rsidRPr="00334FC6">
        <w:rPr>
          <w:rFonts w:ascii="Times New Roman" w:eastAsiaTheme="majorEastAsia" w:hAnsi="Times New Roman" w:cs="Times New Roman"/>
          <w:b/>
          <w:bCs/>
          <w:spacing w:val="-10"/>
          <w:kern w:val="28"/>
          <w:sz w:val="24"/>
          <w:szCs w:val="24"/>
        </w:rPr>
        <w:t>Personal Values and Engaged Citizenship</w:t>
      </w:r>
    </w:p>
    <w:p w14:paraId="0CD91578" w14:textId="130F69B3"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23F29E14" w14:textId="77777777" w:rsidR="00A02D07" w:rsidRDefault="00A02D07" w:rsidP="00EC0A0B">
      <w:pPr>
        <w:spacing w:line="480" w:lineRule="auto"/>
        <w:jc w:val="center"/>
        <w:rPr>
          <w:rFonts w:ascii="Times New Roman" w:hAnsi="Times New Roman" w:cs="Times New Roman"/>
          <w:sz w:val="24"/>
          <w:szCs w:val="24"/>
        </w:rPr>
      </w:pPr>
      <w:r w:rsidRPr="00A02D07">
        <w:rPr>
          <w:rFonts w:ascii="Times New Roman" w:hAnsi="Times New Roman" w:cs="Times New Roman"/>
          <w:sz w:val="24"/>
          <w:szCs w:val="24"/>
        </w:rPr>
        <w:t>Kirkpatrick Signature Series</w:t>
      </w:r>
    </w:p>
    <w:p w14:paraId="39CD334B" w14:textId="4593E4F7" w:rsidR="00EC0A0B" w:rsidRPr="006C414A" w:rsidRDefault="006C414A" w:rsidP="00EC0A0B">
      <w:pPr>
        <w:spacing w:line="480" w:lineRule="auto"/>
        <w:jc w:val="center"/>
      </w:pPr>
      <w:r>
        <w:rPr>
          <w:rFonts w:ascii="Times New Roman" w:hAnsi="Times New Roman" w:cs="Times New Roman"/>
          <w:sz w:val="24"/>
          <w:szCs w:val="24"/>
        </w:rPr>
        <w:t xml:space="preserve">Professor </w:t>
      </w:r>
      <w:r w:rsidR="00A02D07">
        <w:rPr>
          <w:rFonts w:ascii="Times New Roman" w:hAnsi="Times New Roman" w:cs="Times New Roman"/>
          <w:sz w:val="24"/>
          <w:szCs w:val="24"/>
        </w:rPr>
        <w:t>Kyle Engdahl</w:t>
      </w:r>
    </w:p>
    <w:p w14:paraId="3D8B14E9" w14:textId="5E66EAC6" w:rsidR="00EC0A0B" w:rsidRDefault="00A02D07"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S</w:t>
      </w:r>
      <w:r w:rsidR="00597D32">
        <w:rPr>
          <w:rFonts w:ascii="Times New Roman" w:hAnsi="Times New Roman" w:cs="Times New Roman"/>
          <w:sz w:val="24"/>
          <w:szCs w:val="24"/>
        </w:rPr>
        <w:t>eptember 13</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1353B60A" w14:textId="77777777" w:rsidR="00334FC6" w:rsidRDefault="00334FC6" w:rsidP="00EC0A0B">
      <w:pPr>
        <w:spacing w:line="480" w:lineRule="auto"/>
        <w:jc w:val="center"/>
        <w:rPr>
          <w:rFonts w:ascii="Times New Roman" w:hAnsi="Times New Roman" w:cs="Times New Roman"/>
          <w:sz w:val="24"/>
          <w:szCs w:val="24"/>
        </w:rPr>
      </w:pPr>
    </w:p>
    <w:p w14:paraId="514D750A" w14:textId="77777777" w:rsidR="00334FC6" w:rsidRDefault="00334FC6"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06EED450" w14:textId="2D791EF9" w:rsidR="00334FC6" w:rsidRDefault="00415890" w:rsidP="003618D9">
      <w:pPr>
        <w:spacing w:after="0" w:line="480" w:lineRule="auto"/>
        <w:rPr>
          <w:rFonts w:ascii="Times New Roman" w:hAnsi="Times New Roman" w:cs="Times New Roman"/>
          <w:sz w:val="24"/>
          <w:szCs w:val="24"/>
        </w:rPr>
      </w:pPr>
      <w:r>
        <w:rPr>
          <w:rFonts w:ascii="Times New Roman" w:hAnsi="Times New Roman" w:cs="Times New Roman"/>
          <w:sz w:val="24"/>
          <w:szCs w:val="24"/>
        </w:rPr>
        <w:t>AI Use Statement:</w:t>
      </w:r>
      <w:r w:rsidRPr="00415890">
        <w:rPr>
          <w:rFonts w:ascii="Times New Roman" w:hAnsi="Times New Roman" w:cs="Times New Roman"/>
          <w:sz w:val="24"/>
          <w:szCs w:val="24"/>
        </w:rPr>
        <w:t xml:space="preserve"> </w:t>
      </w:r>
      <w:proofErr w:type="spellStart"/>
      <w:r w:rsidR="00334FC6" w:rsidRPr="00334FC6">
        <w:rPr>
          <w:rFonts w:ascii="Times New Roman" w:hAnsi="Times New Roman" w:cs="Times New Roman"/>
          <w:sz w:val="24"/>
          <w:szCs w:val="24"/>
        </w:rPr>
        <w:t>ChatGPT</w:t>
      </w:r>
      <w:proofErr w:type="spellEnd"/>
      <w:r w:rsidR="00334FC6" w:rsidRPr="00334FC6">
        <w:rPr>
          <w:rFonts w:ascii="Times New Roman" w:hAnsi="Times New Roman" w:cs="Times New Roman"/>
          <w:sz w:val="24"/>
          <w:szCs w:val="24"/>
        </w:rPr>
        <w:t xml:space="preserve"> (</w:t>
      </w:r>
      <w:proofErr w:type="spellStart"/>
      <w:r w:rsidR="00334FC6" w:rsidRPr="00334FC6">
        <w:rPr>
          <w:rFonts w:ascii="Times New Roman" w:hAnsi="Times New Roman" w:cs="Times New Roman"/>
          <w:sz w:val="24"/>
          <w:szCs w:val="24"/>
        </w:rPr>
        <w:t>OpenAI</w:t>
      </w:r>
      <w:proofErr w:type="spellEnd"/>
      <w:r w:rsidR="00334FC6" w:rsidRPr="00334FC6">
        <w:rPr>
          <w:rFonts w:ascii="Times New Roman" w:hAnsi="Times New Roman" w:cs="Times New Roman"/>
          <w:sz w:val="24"/>
          <w:szCs w:val="24"/>
        </w:rPr>
        <w:t xml:space="preserve">, </w:t>
      </w:r>
      <w:proofErr w:type="spellStart"/>
      <w:r w:rsidR="00334FC6" w:rsidRPr="00334FC6">
        <w:rPr>
          <w:rFonts w:ascii="Times New Roman" w:hAnsi="Times New Roman" w:cs="Times New Roman"/>
          <w:sz w:val="24"/>
          <w:szCs w:val="24"/>
        </w:rPr>
        <w:t>n.d.</w:t>
      </w:r>
      <w:proofErr w:type="spellEnd"/>
      <w:r w:rsidR="00334FC6" w:rsidRPr="00334FC6">
        <w:rPr>
          <w:rFonts w:ascii="Times New Roman" w:hAnsi="Times New Roman" w:cs="Times New Roman"/>
          <w:sz w:val="24"/>
          <w:szCs w:val="24"/>
        </w:rPr>
        <w:t xml:space="preserve">) was used to </w:t>
      </w:r>
      <w:r w:rsidR="00334FC6">
        <w:rPr>
          <w:rFonts w:ascii="Times New Roman" w:hAnsi="Times New Roman" w:cs="Times New Roman"/>
          <w:sz w:val="24"/>
          <w:szCs w:val="24"/>
        </w:rPr>
        <w:t xml:space="preserve">revise the wording, </w:t>
      </w:r>
      <w:r w:rsidR="00334FC6" w:rsidRPr="00334FC6">
        <w:rPr>
          <w:rFonts w:ascii="Times New Roman" w:hAnsi="Times New Roman" w:cs="Times New Roman"/>
          <w:sz w:val="24"/>
          <w:szCs w:val="24"/>
        </w:rPr>
        <w:t>grammar</w:t>
      </w:r>
      <w:r w:rsidR="00334FC6">
        <w:rPr>
          <w:rFonts w:ascii="Times New Roman" w:hAnsi="Times New Roman" w:cs="Times New Roman"/>
          <w:sz w:val="24"/>
          <w:szCs w:val="24"/>
        </w:rPr>
        <w:t>, and structure</w:t>
      </w:r>
      <w:r w:rsidR="00334FC6" w:rsidRPr="00334FC6">
        <w:rPr>
          <w:rFonts w:ascii="Times New Roman" w:hAnsi="Times New Roman" w:cs="Times New Roman"/>
          <w:sz w:val="24"/>
          <w:szCs w:val="24"/>
        </w:rPr>
        <w:t xml:space="preserve"> of my </w:t>
      </w:r>
      <w:r w:rsidR="00334FC6">
        <w:rPr>
          <w:rFonts w:ascii="Times New Roman" w:hAnsi="Times New Roman" w:cs="Times New Roman"/>
          <w:sz w:val="24"/>
          <w:szCs w:val="24"/>
        </w:rPr>
        <w:t>reflection paper</w:t>
      </w:r>
      <w:r w:rsidR="00334FC6" w:rsidRPr="00334FC6">
        <w:rPr>
          <w:rFonts w:ascii="Times New Roman" w:hAnsi="Times New Roman" w:cs="Times New Roman"/>
          <w:sz w:val="24"/>
          <w:szCs w:val="24"/>
        </w:rPr>
        <w:t xml:space="preserve">. All revisions were reviewed for accuracy. </w:t>
      </w:r>
    </w:p>
    <w:p w14:paraId="00B2DA26" w14:textId="5A973391" w:rsidR="00597D32" w:rsidRDefault="00334FC6" w:rsidP="00334FC6">
      <w:pPr>
        <w:spacing w:after="0" w:line="480" w:lineRule="auto"/>
        <w:jc w:val="center"/>
        <w:rPr>
          <w:rFonts w:ascii="Times New Roman" w:hAnsi="Times New Roman" w:cs="Times New Roman"/>
          <w:b/>
          <w:bCs/>
          <w:sz w:val="24"/>
          <w:szCs w:val="24"/>
        </w:rPr>
      </w:pPr>
      <w:r w:rsidRPr="00334FC6">
        <w:rPr>
          <w:rFonts w:ascii="Times New Roman" w:eastAsiaTheme="majorEastAsia" w:hAnsi="Times New Roman" w:cs="Times New Roman"/>
          <w:b/>
          <w:bCs/>
          <w:spacing w:val="-10"/>
          <w:kern w:val="28"/>
          <w:sz w:val="24"/>
          <w:szCs w:val="24"/>
        </w:rPr>
        <w:lastRenderedPageBreak/>
        <w:t>Personal Values and Engaged Citizenship</w:t>
      </w:r>
    </w:p>
    <w:p w14:paraId="1F14233E" w14:textId="6F562A95" w:rsidR="00334FC6" w:rsidRPr="00334FC6" w:rsidRDefault="00334FC6" w:rsidP="00334FC6">
      <w:pPr>
        <w:spacing w:after="0" w:line="480" w:lineRule="auto"/>
        <w:ind w:firstLine="720"/>
        <w:rPr>
          <w:rFonts w:ascii="Times New Roman" w:hAnsi="Times New Roman" w:cs="Times New Roman"/>
          <w:bCs/>
          <w:sz w:val="24"/>
          <w:szCs w:val="24"/>
        </w:rPr>
      </w:pPr>
      <w:r w:rsidRPr="00334FC6">
        <w:rPr>
          <w:rFonts w:ascii="Times New Roman" w:hAnsi="Times New Roman" w:cs="Times New Roman"/>
          <w:bCs/>
          <w:sz w:val="24"/>
          <w:szCs w:val="24"/>
        </w:rPr>
        <w:t xml:space="preserve">The values I hold most strongly influence both how I make personal decisions and how I understand my responsibilities toward others. My card-sort results identified learning, fairness, independence, integrity, and responsibility as my highest priorities. I </w:t>
      </w:r>
      <w:r>
        <w:rPr>
          <w:rFonts w:ascii="Times New Roman" w:hAnsi="Times New Roman" w:cs="Times New Roman"/>
          <w:bCs/>
          <w:sz w:val="24"/>
          <w:szCs w:val="24"/>
        </w:rPr>
        <w:t>believe</w:t>
      </w:r>
      <w:r w:rsidRPr="00334FC6">
        <w:rPr>
          <w:rFonts w:ascii="Times New Roman" w:hAnsi="Times New Roman" w:cs="Times New Roman"/>
          <w:bCs/>
          <w:sz w:val="24"/>
          <w:szCs w:val="24"/>
        </w:rPr>
        <w:t xml:space="preserve"> these values support engaged citizenship when they guide meaningful participation while leaving room to question my assumptions and und</w:t>
      </w:r>
      <w:r>
        <w:rPr>
          <w:rFonts w:ascii="Times New Roman" w:hAnsi="Times New Roman" w:cs="Times New Roman"/>
          <w:bCs/>
          <w:sz w:val="24"/>
          <w:szCs w:val="24"/>
        </w:rPr>
        <w:t>erstand different perspectives.</w:t>
      </w:r>
    </w:p>
    <w:p w14:paraId="1AA62D2C" w14:textId="6C67CA80" w:rsidR="00334FC6" w:rsidRPr="00334FC6" w:rsidRDefault="00334FC6" w:rsidP="00334FC6">
      <w:pPr>
        <w:spacing w:after="0" w:line="480" w:lineRule="auto"/>
        <w:ind w:firstLine="720"/>
        <w:rPr>
          <w:rFonts w:ascii="Times New Roman" w:hAnsi="Times New Roman" w:cs="Times New Roman"/>
          <w:bCs/>
          <w:sz w:val="24"/>
          <w:szCs w:val="24"/>
        </w:rPr>
      </w:pPr>
      <w:r w:rsidRPr="00334FC6">
        <w:rPr>
          <w:rFonts w:ascii="Times New Roman" w:hAnsi="Times New Roman" w:cs="Times New Roman"/>
          <w:bCs/>
          <w:sz w:val="24"/>
          <w:szCs w:val="24"/>
        </w:rPr>
        <w:t>Fairness connects most directly with Haidt’s discussion of fairness and reciprocity, including the principle of treating others as we would want to be treated (TED-Ed, 2013). For me, this means supporting fair access to opportunities while recognizing personal responsibility. Learning also connects with his broader encouragement to understand people whose moral priorities differ from our own. I want my decisions to reflect both concern for others and careful consideration of evidence.</w:t>
      </w:r>
    </w:p>
    <w:p w14:paraId="7C039F66" w14:textId="2FA84296" w:rsidR="00334FC6" w:rsidRPr="00334FC6" w:rsidRDefault="00334FC6" w:rsidP="00334FC6">
      <w:pPr>
        <w:spacing w:after="0" w:line="480" w:lineRule="auto"/>
        <w:ind w:firstLine="720"/>
        <w:rPr>
          <w:rFonts w:ascii="Times New Roman" w:hAnsi="Times New Roman" w:cs="Times New Roman"/>
          <w:bCs/>
          <w:sz w:val="24"/>
          <w:szCs w:val="24"/>
        </w:rPr>
      </w:pPr>
      <w:r w:rsidRPr="00334FC6">
        <w:rPr>
          <w:rFonts w:ascii="Times New Roman" w:hAnsi="Times New Roman" w:cs="Times New Roman"/>
          <w:bCs/>
          <w:sz w:val="24"/>
          <w:szCs w:val="24"/>
        </w:rPr>
        <w:t>However, holding these values does not prevent me from applying them in harmful ways. Haidt illustrates this risk when he challenges the largely liberal TED audience to examine its assumptions about political opponents, explaining how shared morals can encourage team thinking and dismissive judgments (TED-Ed, 2013). Similarly, confidence in my own understanding of fairness could lead me to dismiss someone’s argument before considering it. My preference for independence could also discourage collaboration, even when working with others would improve my understa</w:t>
      </w:r>
      <w:r>
        <w:rPr>
          <w:rFonts w:ascii="Times New Roman" w:hAnsi="Times New Roman" w:cs="Times New Roman"/>
          <w:bCs/>
          <w:sz w:val="24"/>
          <w:szCs w:val="24"/>
        </w:rPr>
        <w:t>nding or benefit the community.</w:t>
      </w:r>
    </w:p>
    <w:p w14:paraId="038B8913" w14:textId="32070CDC" w:rsidR="003618D9" w:rsidRDefault="00334FC6" w:rsidP="00334FC6">
      <w:pPr>
        <w:spacing w:after="0" w:line="480" w:lineRule="auto"/>
        <w:ind w:firstLine="720"/>
        <w:rPr>
          <w:rFonts w:ascii="Times New Roman" w:hAnsi="Times New Roman" w:cs="Times New Roman"/>
          <w:bCs/>
          <w:sz w:val="24"/>
          <w:szCs w:val="24"/>
        </w:rPr>
      </w:pPr>
      <w:r w:rsidRPr="00334FC6">
        <w:rPr>
          <w:rFonts w:ascii="Times New Roman" w:hAnsi="Times New Roman" w:cs="Times New Roman"/>
          <w:bCs/>
          <w:sz w:val="24"/>
          <w:szCs w:val="24"/>
        </w:rPr>
        <w:t xml:space="preserve">To me, being an engaged citizen means putting my values into practice through listening, following through on commitments, and contributing to shared goals. My nonprofit environmental work gives me opportunities to speak with people from different backgrounds, while volunteering can help extend opportunities to people facing barriers. These interactions </w:t>
      </w:r>
      <w:r w:rsidRPr="00334FC6">
        <w:rPr>
          <w:rFonts w:ascii="Times New Roman" w:hAnsi="Times New Roman" w:cs="Times New Roman"/>
          <w:bCs/>
          <w:sz w:val="24"/>
          <w:szCs w:val="24"/>
        </w:rPr>
        <w:lastRenderedPageBreak/>
        <w:t>require me to balance independence with cooperation and personal convictions with willingness to learn. Ultimately, I think a good society depends on people who take responsibility for their contributions while remaining open to examining how their values affect others.</w:t>
      </w:r>
    </w:p>
    <w:p w14:paraId="650F3A2C" w14:textId="77777777" w:rsidR="00334FC6" w:rsidRDefault="00334FC6" w:rsidP="00334FC6">
      <w:pPr>
        <w:spacing w:after="0" w:line="480" w:lineRule="auto"/>
        <w:ind w:firstLine="720"/>
        <w:rPr>
          <w:rFonts w:ascii="Times New Roman" w:hAnsi="Times New Roman" w:cs="Times New Roman"/>
          <w:bCs/>
          <w:sz w:val="24"/>
          <w:szCs w:val="24"/>
        </w:rPr>
      </w:pPr>
    </w:p>
    <w:p w14:paraId="1437A758" w14:textId="77777777" w:rsidR="00334FC6" w:rsidRDefault="00334FC6" w:rsidP="00334FC6">
      <w:pPr>
        <w:spacing w:after="0" w:line="480" w:lineRule="auto"/>
        <w:ind w:firstLine="720"/>
        <w:rPr>
          <w:rFonts w:ascii="Times New Roman" w:hAnsi="Times New Roman" w:cs="Times New Roman"/>
          <w:bCs/>
          <w:sz w:val="24"/>
          <w:szCs w:val="24"/>
        </w:rPr>
      </w:pPr>
    </w:p>
    <w:p w14:paraId="361B8A06" w14:textId="77777777" w:rsidR="00334FC6" w:rsidRDefault="00334FC6" w:rsidP="00334FC6">
      <w:pPr>
        <w:spacing w:after="0" w:line="480" w:lineRule="auto"/>
        <w:ind w:firstLine="720"/>
        <w:rPr>
          <w:rFonts w:ascii="Times New Roman" w:hAnsi="Times New Roman" w:cs="Times New Roman"/>
          <w:bCs/>
          <w:sz w:val="24"/>
          <w:szCs w:val="24"/>
        </w:rPr>
      </w:pPr>
    </w:p>
    <w:p w14:paraId="598AE4B7" w14:textId="77777777" w:rsidR="00334FC6" w:rsidRDefault="00334FC6" w:rsidP="00334FC6">
      <w:pPr>
        <w:spacing w:after="0" w:line="480" w:lineRule="auto"/>
        <w:ind w:firstLine="720"/>
        <w:rPr>
          <w:rFonts w:ascii="Times New Roman" w:hAnsi="Times New Roman" w:cs="Times New Roman"/>
          <w:bCs/>
          <w:sz w:val="24"/>
          <w:szCs w:val="24"/>
        </w:rPr>
      </w:pPr>
    </w:p>
    <w:p w14:paraId="407526D5" w14:textId="77777777" w:rsidR="00334FC6" w:rsidRDefault="00334FC6" w:rsidP="00334FC6">
      <w:pPr>
        <w:spacing w:after="0" w:line="480" w:lineRule="auto"/>
        <w:ind w:firstLine="720"/>
        <w:rPr>
          <w:rFonts w:ascii="Times New Roman" w:hAnsi="Times New Roman" w:cs="Times New Roman"/>
          <w:bCs/>
          <w:sz w:val="24"/>
          <w:szCs w:val="24"/>
        </w:rPr>
      </w:pPr>
    </w:p>
    <w:p w14:paraId="695F97DC" w14:textId="77777777" w:rsidR="00334FC6" w:rsidRDefault="00334FC6" w:rsidP="00334FC6">
      <w:pPr>
        <w:spacing w:after="0" w:line="480" w:lineRule="auto"/>
        <w:ind w:firstLine="720"/>
        <w:rPr>
          <w:rFonts w:ascii="Times New Roman" w:hAnsi="Times New Roman" w:cs="Times New Roman"/>
          <w:bCs/>
          <w:sz w:val="24"/>
          <w:szCs w:val="24"/>
        </w:rPr>
      </w:pPr>
    </w:p>
    <w:p w14:paraId="1351D500" w14:textId="77777777" w:rsidR="00334FC6" w:rsidRDefault="00334FC6" w:rsidP="00334FC6">
      <w:pPr>
        <w:spacing w:after="0" w:line="480" w:lineRule="auto"/>
        <w:ind w:firstLine="720"/>
        <w:rPr>
          <w:rFonts w:ascii="Times New Roman" w:hAnsi="Times New Roman" w:cs="Times New Roman"/>
          <w:bCs/>
          <w:sz w:val="24"/>
          <w:szCs w:val="24"/>
        </w:rPr>
      </w:pPr>
    </w:p>
    <w:p w14:paraId="45652110" w14:textId="77777777" w:rsidR="00334FC6" w:rsidRDefault="00334FC6" w:rsidP="00334FC6">
      <w:pPr>
        <w:spacing w:after="0" w:line="480" w:lineRule="auto"/>
        <w:ind w:firstLine="720"/>
        <w:rPr>
          <w:rFonts w:ascii="Times New Roman" w:hAnsi="Times New Roman" w:cs="Times New Roman"/>
          <w:bCs/>
          <w:sz w:val="24"/>
          <w:szCs w:val="24"/>
        </w:rPr>
      </w:pPr>
    </w:p>
    <w:p w14:paraId="53B24844" w14:textId="77777777" w:rsidR="00334FC6" w:rsidRDefault="00334FC6" w:rsidP="00334FC6">
      <w:pPr>
        <w:spacing w:after="0" w:line="480" w:lineRule="auto"/>
        <w:ind w:firstLine="720"/>
        <w:rPr>
          <w:rFonts w:ascii="Times New Roman" w:hAnsi="Times New Roman" w:cs="Times New Roman"/>
          <w:bCs/>
          <w:sz w:val="24"/>
          <w:szCs w:val="24"/>
        </w:rPr>
      </w:pPr>
    </w:p>
    <w:p w14:paraId="798B304B" w14:textId="77777777" w:rsidR="00334FC6" w:rsidRDefault="00334FC6" w:rsidP="00334FC6">
      <w:pPr>
        <w:spacing w:after="0" w:line="480" w:lineRule="auto"/>
        <w:ind w:firstLine="720"/>
        <w:rPr>
          <w:rFonts w:ascii="Times New Roman" w:hAnsi="Times New Roman" w:cs="Times New Roman"/>
          <w:bCs/>
          <w:sz w:val="24"/>
          <w:szCs w:val="24"/>
        </w:rPr>
      </w:pPr>
    </w:p>
    <w:p w14:paraId="6BC8940C" w14:textId="77777777" w:rsidR="00334FC6" w:rsidRDefault="00334FC6" w:rsidP="00334FC6">
      <w:pPr>
        <w:spacing w:after="0" w:line="480" w:lineRule="auto"/>
        <w:ind w:firstLine="720"/>
        <w:rPr>
          <w:rFonts w:ascii="Times New Roman" w:hAnsi="Times New Roman" w:cs="Times New Roman"/>
          <w:bCs/>
          <w:sz w:val="24"/>
          <w:szCs w:val="24"/>
        </w:rPr>
      </w:pPr>
    </w:p>
    <w:p w14:paraId="08E4724B" w14:textId="77777777" w:rsidR="00334FC6" w:rsidRDefault="00334FC6" w:rsidP="00334FC6">
      <w:pPr>
        <w:spacing w:after="0" w:line="480" w:lineRule="auto"/>
        <w:ind w:firstLine="720"/>
        <w:rPr>
          <w:rFonts w:ascii="Times New Roman" w:hAnsi="Times New Roman" w:cs="Times New Roman"/>
          <w:bCs/>
          <w:sz w:val="24"/>
          <w:szCs w:val="24"/>
        </w:rPr>
      </w:pPr>
    </w:p>
    <w:p w14:paraId="3F016A4F" w14:textId="77777777" w:rsidR="00334FC6" w:rsidRDefault="00334FC6" w:rsidP="00334FC6">
      <w:pPr>
        <w:spacing w:after="0" w:line="480" w:lineRule="auto"/>
        <w:ind w:firstLine="720"/>
        <w:rPr>
          <w:rFonts w:ascii="Times New Roman" w:hAnsi="Times New Roman" w:cs="Times New Roman"/>
          <w:bCs/>
          <w:sz w:val="24"/>
          <w:szCs w:val="24"/>
        </w:rPr>
      </w:pPr>
    </w:p>
    <w:p w14:paraId="345821FB" w14:textId="77777777" w:rsidR="00334FC6" w:rsidRDefault="00334FC6" w:rsidP="00334FC6">
      <w:pPr>
        <w:spacing w:after="0" w:line="480" w:lineRule="auto"/>
        <w:ind w:firstLine="720"/>
        <w:rPr>
          <w:rFonts w:ascii="Times New Roman" w:hAnsi="Times New Roman" w:cs="Times New Roman"/>
          <w:bCs/>
          <w:sz w:val="24"/>
          <w:szCs w:val="24"/>
        </w:rPr>
      </w:pPr>
    </w:p>
    <w:p w14:paraId="341C6663" w14:textId="77777777" w:rsidR="00334FC6" w:rsidRDefault="00334FC6" w:rsidP="00334FC6">
      <w:pPr>
        <w:spacing w:after="0" w:line="480" w:lineRule="auto"/>
        <w:ind w:firstLine="720"/>
        <w:rPr>
          <w:rFonts w:ascii="Times New Roman" w:hAnsi="Times New Roman" w:cs="Times New Roman"/>
          <w:bCs/>
          <w:sz w:val="24"/>
          <w:szCs w:val="24"/>
        </w:rPr>
      </w:pPr>
    </w:p>
    <w:p w14:paraId="4090B364" w14:textId="77777777" w:rsidR="00334FC6" w:rsidRDefault="00334FC6" w:rsidP="00334FC6">
      <w:pPr>
        <w:spacing w:after="0" w:line="480" w:lineRule="auto"/>
        <w:ind w:firstLine="720"/>
        <w:rPr>
          <w:rFonts w:ascii="Times New Roman" w:hAnsi="Times New Roman" w:cs="Times New Roman"/>
          <w:bCs/>
          <w:sz w:val="24"/>
          <w:szCs w:val="24"/>
        </w:rPr>
      </w:pPr>
    </w:p>
    <w:p w14:paraId="0A3ECB7D" w14:textId="77777777" w:rsidR="00334FC6" w:rsidRDefault="00334FC6" w:rsidP="00334FC6">
      <w:pPr>
        <w:spacing w:after="0" w:line="480" w:lineRule="auto"/>
        <w:ind w:firstLine="720"/>
        <w:rPr>
          <w:rFonts w:ascii="Times New Roman" w:hAnsi="Times New Roman" w:cs="Times New Roman"/>
          <w:bCs/>
          <w:sz w:val="24"/>
          <w:szCs w:val="24"/>
        </w:rPr>
      </w:pPr>
    </w:p>
    <w:p w14:paraId="26112AD1" w14:textId="77777777" w:rsidR="00334FC6" w:rsidRDefault="00334FC6" w:rsidP="00334FC6">
      <w:pPr>
        <w:spacing w:after="0" w:line="480" w:lineRule="auto"/>
        <w:ind w:firstLine="720"/>
        <w:rPr>
          <w:rFonts w:ascii="Times New Roman" w:hAnsi="Times New Roman" w:cs="Times New Roman"/>
          <w:bCs/>
          <w:sz w:val="24"/>
          <w:szCs w:val="24"/>
        </w:rPr>
      </w:pPr>
    </w:p>
    <w:p w14:paraId="7BA45470" w14:textId="77777777" w:rsidR="00334FC6" w:rsidRDefault="00334FC6" w:rsidP="00334FC6">
      <w:pPr>
        <w:spacing w:after="0" w:line="480" w:lineRule="auto"/>
        <w:ind w:firstLine="720"/>
        <w:rPr>
          <w:rFonts w:ascii="Times New Roman" w:hAnsi="Times New Roman" w:cs="Times New Roman"/>
          <w:bCs/>
          <w:sz w:val="24"/>
          <w:szCs w:val="24"/>
        </w:rPr>
      </w:pPr>
    </w:p>
    <w:p w14:paraId="6A483596" w14:textId="77777777" w:rsidR="00334FC6" w:rsidRPr="00334FC6" w:rsidRDefault="00334FC6" w:rsidP="00334FC6">
      <w:pPr>
        <w:spacing w:after="0" w:line="480" w:lineRule="auto"/>
        <w:ind w:firstLine="720"/>
        <w:rPr>
          <w:rFonts w:ascii="Times New Roman" w:hAnsi="Times New Roman" w:cs="Times New Roman"/>
          <w:bCs/>
          <w:sz w:val="24"/>
          <w:szCs w:val="24"/>
        </w:rPr>
      </w:pPr>
    </w:p>
    <w:p w14:paraId="23BD0E9E" w14:textId="77777777" w:rsidR="00597D32" w:rsidRPr="00597D32" w:rsidRDefault="00597D32" w:rsidP="003618D9">
      <w:pPr>
        <w:spacing w:after="0" w:line="480" w:lineRule="auto"/>
        <w:jc w:val="center"/>
        <w:rPr>
          <w:rFonts w:ascii="Times New Roman" w:hAnsi="Times New Roman" w:cs="Times New Roman"/>
          <w:sz w:val="24"/>
          <w:szCs w:val="24"/>
        </w:rPr>
      </w:pPr>
      <w:r w:rsidRPr="00597D32">
        <w:rPr>
          <w:rFonts w:ascii="Times New Roman" w:hAnsi="Times New Roman" w:cs="Times New Roman"/>
          <w:b/>
          <w:bCs/>
          <w:sz w:val="24"/>
          <w:szCs w:val="24"/>
        </w:rPr>
        <w:lastRenderedPageBreak/>
        <w:t>References</w:t>
      </w:r>
    </w:p>
    <w:p w14:paraId="35755344" w14:textId="7DC7E996" w:rsidR="00525B1B" w:rsidRPr="00525B1B" w:rsidRDefault="00525B1B" w:rsidP="00525B1B">
      <w:pPr>
        <w:spacing w:line="480" w:lineRule="auto"/>
        <w:ind w:left="720" w:hanging="720"/>
        <w:rPr>
          <w:rFonts w:ascii="Times New Roman" w:hAnsi="Times New Roman" w:cs="Times New Roman"/>
          <w:sz w:val="24"/>
          <w:szCs w:val="24"/>
        </w:rPr>
      </w:pPr>
      <w:proofErr w:type="spellStart"/>
      <w:proofErr w:type="gramStart"/>
      <w:r w:rsidRPr="00525B1B">
        <w:rPr>
          <w:rFonts w:ascii="Times New Roman" w:hAnsi="Times New Roman" w:cs="Times New Roman"/>
          <w:sz w:val="24"/>
          <w:szCs w:val="24"/>
        </w:rPr>
        <w:t>OpenAI</w:t>
      </w:r>
      <w:proofErr w:type="spellEnd"/>
      <w:r w:rsidRPr="00525B1B">
        <w:rPr>
          <w:rFonts w:ascii="Times New Roman" w:hAnsi="Times New Roman" w:cs="Times New Roman"/>
          <w:sz w:val="24"/>
          <w:szCs w:val="24"/>
        </w:rPr>
        <w:t>.</w:t>
      </w:r>
      <w:proofErr w:type="gramEnd"/>
      <w:r w:rsidRPr="00525B1B">
        <w:rPr>
          <w:rFonts w:ascii="Times New Roman" w:hAnsi="Times New Roman" w:cs="Times New Roman"/>
          <w:sz w:val="24"/>
          <w:szCs w:val="24"/>
        </w:rPr>
        <w:t xml:space="preserve"> </w:t>
      </w:r>
      <w:proofErr w:type="gramStart"/>
      <w:r w:rsidRPr="00525B1B">
        <w:rPr>
          <w:rFonts w:ascii="Times New Roman" w:hAnsi="Times New Roman" w:cs="Times New Roman"/>
          <w:sz w:val="24"/>
          <w:szCs w:val="24"/>
        </w:rPr>
        <w:t>(</w:t>
      </w:r>
      <w:proofErr w:type="spellStart"/>
      <w:r w:rsidRPr="00525B1B">
        <w:rPr>
          <w:rFonts w:ascii="Times New Roman" w:hAnsi="Times New Roman" w:cs="Times New Roman"/>
          <w:sz w:val="24"/>
          <w:szCs w:val="24"/>
        </w:rPr>
        <w:t>n.d.</w:t>
      </w:r>
      <w:proofErr w:type="spellEnd"/>
      <w:r w:rsidRPr="00525B1B">
        <w:rPr>
          <w:rFonts w:ascii="Times New Roman" w:hAnsi="Times New Roman" w:cs="Times New Roman"/>
          <w:sz w:val="24"/>
          <w:szCs w:val="24"/>
        </w:rPr>
        <w:t>).</w:t>
      </w:r>
      <w:proofErr w:type="gramEnd"/>
      <w:r w:rsidRPr="00525B1B">
        <w:rPr>
          <w:rFonts w:ascii="Times New Roman" w:hAnsi="Times New Roman" w:cs="Times New Roman"/>
          <w:sz w:val="24"/>
          <w:szCs w:val="24"/>
        </w:rPr>
        <w:t xml:space="preserve"> </w:t>
      </w:r>
      <w:proofErr w:type="spellStart"/>
      <w:proofErr w:type="gramStart"/>
      <w:r w:rsidRPr="00525B1B">
        <w:rPr>
          <w:rFonts w:ascii="Times New Roman" w:hAnsi="Times New Roman" w:cs="Times New Roman"/>
          <w:i/>
          <w:iCs/>
          <w:sz w:val="24"/>
          <w:szCs w:val="24"/>
        </w:rPr>
        <w:t>ChatGPT</w:t>
      </w:r>
      <w:proofErr w:type="spellEnd"/>
      <w:r w:rsidRPr="00525B1B">
        <w:rPr>
          <w:rFonts w:ascii="Times New Roman" w:hAnsi="Times New Roman" w:cs="Times New Roman"/>
          <w:sz w:val="24"/>
          <w:szCs w:val="24"/>
        </w:rPr>
        <w:t xml:space="preserve"> [Large language model]</w:t>
      </w:r>
      <w:r>
        <w:rPr>
          <w:rFonts w:ascii="Times New Roman" w:hAnsi="Times New Roman" w:cs="Times New Roman"/>
          <w:sz w:val="24"/>
          <w:szCs w:val="24"/>
        </w:rPr>
        <w:t>.</w:t>
      </w:r>
      <w:proofErr w:type="gramEnd"/>
      <w:r>
        <w:rPr>
          <w:rFonts w:ascii="Times New Roman" w:hAnsi="Times New Roman" w:cs="Times New Roman"/>
          <w:sz w:val="24"/>
          <w:szCs w:val="24"/>
        </w:rPr>
        <w:t xml:space="preserve"> Retrieved September 13</w:t>
      </w:r>
      <w:r w:rsidRPr="00525B1B">
        <w:rPr>
          <w:rFonts w:ascii="Times New Roman" w:hAnsi="Times New Roman" w:cs="Times New Roman"/>
          <w:sz w:val="24"/>
          <w:szCs w:val="24"/>
        </w:rPr>
        <w:t xml:space="preserve">, 2026, from </w:t>
      </w:r>
      <w:hyperlink r:id="rId7" w:history="1">
        <w:r w:rsidRPr="00525B1B">
          <w:rPr>
            <w:rStyle w:val="Hyperlink"/>
            <w:rFonts w:ascii="Times New Roman" w:hAnsi="Times New Roman" w:cs="Times New Roman"/>
            <w:sz w:val="24"/>
            <w:szCs w:val="24"/>
          </w:rPr>
          <w:t>https://chatgpt.com/</w:t>
        </w:r>
      </w:hyperlink>
    </w:p>
    <w:p w14:paraId="71083AAE" w14:textId="77777777" w:rsidR="00525B1B" w:rsidRPr="00525B1B" w:rsidRDefault="00525B1B" w:rsidP="00525B1B">
      <w:pPr>
        <w:spacing w:line="480" w:lineRule="auto"/>
        <w:ind w:left="720" w:hanging="720"/>
        <w:rPr>
          <w:rFonts w:ascii="Times New Roman" w:hAnsi="Times New Roman" w:cs="Times New Roman"/>
          <w:sz w:val="24"/>
          <w:szCs w:val="24"/>
        </w:rPr>
      </w:pPr>
      <w:proofErr w:type="gramStart"/>
      <w:r w:rsidRPr="00525B1B">
        <w:rPr>
          <w:rFonts w:ascii="Times New Roman" w:hAnsi="Times New Roman" w:cs="Times New Roman"/>
          <w:sz w:val="24"/>
          <w:szCs w:val="24"/>
        </w:rPr>
        <w:t>TED-Ed. (2013).</w:t>
      </w:r>
      <w:proofErr w:type="gramEnd"/>
      <w:r w:rsidRPr="00525B1B">
        <w:rPr>
          <w:rFonts w:ascii="Times New Roman" w:hAnsi="Times New Roman" w:cs="Times New Roman"/>
          <w:sz w:val="24"/>
          <w:szCs w:val="24"/>
        </w:rPr>
        <w:t xml:space="preserve"> </w:t>
      </w:r>
      <w:proofErr w:type="gramStart"/>
      <w:r w:rsidRPr="00525B1B">
        <w:rPr>
          <w:rFonts w:ascii="Times New Roman" w:hAnsi="Times New Roman" w:cs="Times New Roman"/>
          <w:i/>
          <w:iCs/>
          <w:sz w:val="24"/>
          <w:szCs w:val="24"/>
        </w:rPr>
        <w:t>The moral roots of liberals and conservatives—Jonathan Haidt</w:t>
      </w:r>
      <w:r w:rsidRPr="00525B1B">
        <w:rPr>
          <w:rFonts w:ascii="Times New Roman" w:hAnsi="Times New Roman" w:cs="Times New Roman"/>
          <w:sz w:val="24"/>
          <w:szCs w:val="24"/>
        </w:rPr>
        <w:t xml:space="preserve"> [Video].</w:t>
      </w:r>
      <w:proofErr w:type="gramEnd"/>
      <w:r w:rsidRPr="00525B1B">
        <w:rPr>
          <w:rFonts w:ascii="Times New Roman" w:hAnsi="Times New Roman" w:cs="Times New Roman"/>
          <w:sz w:val="24"/>
          <w:szCs w:val="24"/>
        </w:rPr>
        <w:t xml:space="preserve"> </w:t>
      </w:r>
      <w:proofErr w:type="gramStart"/>
      <w:r w:rsidRPr="00525B1B">
        <w:rPr>
          <w:rFonts w:ascii="Times New Roman" w:hAnsi="Times New Roman" w:cs="Times New Roman"/>
          <w:sz w:val="24"/>
          <w:szCs w:val="24"/>
        </w:rPr>
        <w:t>YouTube.</w:t>
      </w:r>
      <w:proofErr w:type="gramEnd"/>
      <w:r w:rsidRPr="00525B1B">
        <w:rPr>
          <w:rFonts w:ascii="Times New Roman" w:hAnsi="Times New Roman" w:cs="Times New Roman"/>
          <w:sz w:val="24"/>
          <w:szCs w:val="24"/>
        </w:rPr>
        <w:t xml:space="preserve"> </w:t>
      </w:r>
      <w:hyperlink r:id="rId8" w:history="1">
        <w:r w:rsidRPr="00525B1B">
          <w:rPr>
            <w:rStyle w:val="Hyperlink"/>
            <w:rFonts w:ascii="Times New Roman" w:hAnsi="Times New Roman" w:cs="Times New Roman"/>
            <w:sz w:val="24"/>
            <w:szCs w:val="24"/>
          </w:rPr>
          <w:t>https://www.youtube.com/watch?v=8SOQduoLgRw</w:t>
        </w:r>
      </w:hyperlink>
      <w:bookmarkStart w:id="0" w:name="_GoBack"/>
      <w:bookmarkEnd w:id="0"/>
    </w:p>
    <w:p w14:paraId="51259C7F" w14:textId="77777777" w:rsidR="00FE0331" w:rsidRDefault="00FE0331" w:rsidP="00511F44">
      <w:pPr>
        <w:spacing w:line="480" w:lineRule="auto"/>
        <w:rPr>
          <w:rFonts w:ascii="Times New Roman" w:hAnsi="Times New Roman" w:cs="Times New Roman"/>
          <w:sz w:val="24"/>
          <w:szCs w:val="24"/>
        </w:rPr>
      </w:pPr>
    </w:p>
    <w:p w14:paraId="5F4F59FF" w14:textId="77777777" w:rsidR="006D10FA" w:rsidRDefault="006D10FA" w:rsidP="00FD31FC">
      <w:pPr>
        <w:spacing w:line="480" w:lineRule="auto"/>
        <w:rPr>
          <w:rFonts w:ascii="Times New Roman" w:hAnsi="Times New Roman" w:cs="Times New Roman"/>
          <w:sz w:val="24"/>
          <w:szCs w:val="24"/>
        </w:rPr>
      </w:pPr>
    </w:p>
    <w:p w14:paraId="318A69FC" w14:textId="33C509B2" w:rsidR="00EC0A0B" w:rsidRPr="006D10FA" w:rsidRDefault="00EC0A0B" w:rsidP="00597D32">
      <w:pPr>
        <w:spacing w:line="480" w:lineRule="auto"/>
        <w:rPr>
          <w:rFonts w:ascii="Times New Roman" w:hAnsi="Times New Roman" w:cs="Times New Roman"/>
          <w:b/>
          <w:sz w:val="24"/>
          <w:szCs w:val="24"/>
        </w:rPr>
      </w:pPr>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BEFF41" w14:textId="77777777" w:rsidR="00D21245" w:rsidRDefault="00D21245" w:rsidP="00EC0A0B">
      <w:pPr>
        <w:spacing w:after="0" w:line="240" w:lineRule="auto"/>
      </w:pPr>
      <w:r>
        <w:separator/>
      </w:r>
    </w:p>
  </w:endnote>
  <w:endnote w:type="continuationSeparator" w:id="0">
    <w:p w14:paraId="093E4E18" w14:textId="77777777" w:rsidR="00D21245" w:rsidRDefault="00D21245"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B001DE" w14:textId="77777777" w:rsidR="00D21245" w:rsidRDefault="00D21245" w:rsidP="00EC0A0B">
      <w:pPr>
        <w:spacing w:after="0" w:line="240" w:lineRule="auto"/>
      </w:pPr>
      <w:r>
        <w:separator/>
      </w:r>
    </w:p>
  </w:footnote>
  <w:footnote w:type="continuationSeparator" w:id="0">
    <w:p w14:paraId="3E7EC4E0" w14:textId="77777777" w:rsidR="00D21245" w:rsidRDefault="00D21245"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525B1B">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72D14"/>
    <w:rsid w:val="001508C5"/>
    <w:rsid w:val="00155F6F"/>
    <w:rsid w:val="00185C82"/>
    <w:rsid w:val="00262EE4"/>
    <w:rsid w:val="00293115"/>
    <w:rsid w:val="002E0127"/>
    <w:rsid w:val="00334FC6"/>
    <w:rsid w:val="00346343"/>
    <w:rsid w:val="003618D9"/>
    <w:rsid w:val="00405566"/>
    <w:rsid w:val="00415890"/>
    <w:rsid w:val="00445757"/>
    <w:rsid w:val="004A39D8"/>
    <w:rsid w:val="004B3FF4"/>
    <w:rsid w:val="00511F44"/>
    <w:rsid w:val="00525B1B"/>
    <w:rsid w:val="00597D32"/>
    <w:rsid w:val="005B3664"/>
    <w:rsid w:val="00694756"/>
    <w:rsid w:val="006A04EA"/>
    <w:rsid w:val="006C414A"/>
    <w:rsid w:val="006D10FA"/>
    <w:rsid w:val="00761C34"/>
    <w:rsid w:val="007668CE"/>
    <w:rsid w:val="007810D0"/>
    <w:rsid w:val="00786F84"/>
    <w:rsid w:val="007A5CBC"/>
    <w:rsid w:val="007E5A64"/>
    <w:rsid w:val="008401D5"/>
    <w:rsid w:val="00852E86"/>
    <w:rsid w:val="008A4269"/>
    <w:rsid w:val="00956491"/>
    <w:rsid w:val="00A02D07"/>
    <w:rsid w:val="00B6258D"/>
    <w:rsid w:val="00BE64F3"/>
    <w:rsid w:val="00C10630"/>
    <w:rsid w:val="00C565C8"/>
    <w:rsid w:val="00CA5F4A"/>
    <w:rsid w:val="00CA76DD"/>
    <w:rsid w:val="00CD5967"/>
    <w:rsid w:val="00D21245"/>
    <w:rsid w:val="00D3412D"/>
    <w:rsid w:val="00D67435"/>
    <w:rsid w:val="00E41D3A"/>
    <w:rsid w:val="00E70436"/>
    <w:rsid w:val="00EC0A0B"/>
    <w:rsid w:val="00F825C7"/>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8D9"/>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paragraph" w:styleId="NormalWeb">
    <w:name w:val="Normal (Web)"/>
    <w:basedOn w:val="Normal"/>
    <w:uiPriority w:val="99"/>
    <w:semiHidden/>
    <w:unhideWhenUsed/>
    <w:rsid w:val="00597D3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3618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36506014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449397458">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 w:id="213093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8SOQduoLgRw" TargetMode="External"/><Relationship Id="rId3" Type="http://schemas.openxmlformats.org/officeDocument/2006/relationships/settings" Target="settings.xml"/><Relationship Id="rId7" Type="http://schemas.openxmlformats.org/officeDocument/2006/relationships/hyperlink" Target="https://chatgpt.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5</cp:revision>
  <dcterms:created xsi:type="dcterms:W3CDTF">2026-09-14T00:50:00Z</dcterms:created>
  <dcterms:modified xsi:type="dcterms:W3CDTF">2026-09-14T03:27:00Z</dcterms:modified>
</cp:coreProperties>
</file>