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9986" w14:textId="3FB89D0E" w:rsidR="005B3664" w:rsidRDefault="00C11CAC">
      <w:r>
        <w:t xml:space="preserve">The purpose of the </w:t>
      </w:r>
      <w:r w:rsidRPr="00C11CAC">
        <w:t>Böhm-Jacopini Theorem</w:t>
      </w:r>
      <w:r>
        <w:t>, sometimes referred to as the structured program theorem, is specifically to demonstrate that any algorithm that can be developed can be expressed using a total of only 3 different but basic control structures. This essentially means that any complex algorithm you may need to develop can be broken down and implemented using a combination of only these 3 specific control structure</w:t>
      </w:r>
      <w:r w:rsidR="007136F5">
        <w:t xml:space="preserve"> building blocks</w:t>
      </w:r>
      <w:r>
        <w:t xml:space="preserve">. These control structures include sequence structures, selection or choice structures, and iteration or looping structures. </w:t>
      </w:r>
    </w:p>
    <w:p w14:paraId="2329A4F1" w14:textId="4427BA96" w:rsidR="00C11CAC" w:rsidRDefault="00C11CAC">
      <w:r>
        <w:t xml:space="preserve">Sequence structures are a type of control structure that executes instructions in a specified order, one after the other. Selection structures, however, are a type of control structure that executes a conditional statement (true or false) and allows for different execution paths based on the conditions that are being </w:t>
      </w:r>
      <w:r w:rsidR="007136F5">
        <w:t>tested</w:t>
      </w:r>
      <w:r>
        <w:t xml:space="preserve">. Lastly, iteration structures are a type of control structure that repeatedly executes a block of code until a certain condition is met, which will then stop the loop from executing further.  </w:t>
      </w:r>
    </w:p>
    <w:p w14:paraId="27BC87C3" w14:textId="638BFFC7" w:rsidR="007136F5" w:rsidRDefault="007136F5">
      <w:r>
        <w:t xml:space="preserve">The idea behind the </w:t>
      </w:r>
      <w:r w:rsidRPr="00C11CAC">
        <w:t>Böhm-Jacopini Theore</w:t>
      </w:r>
      <w:r>
        <w:t xml:space="preserve">m is to simplify programming by promoting readability, maintainability, and organization by avoiding unstructured jumps. The theorem shows that any program that is based on “goto”, which is a one-way transfer of control that allows a program to jump to different parts of the code, is functionally equivalent to a program that uses only the three control structures defined above. However, a program that uses “goto” can be overly complex and produce difficult-to-follow code for not only yourself but others as well. Thus, using the ideas behind the </w:t>
      </w:r>
      <w:r w:rsidRPr="00C11CAC">
        <w:t>Böhm-Jacopini Theorem</w:t>
      </w:r>
      <w:r>
        <w:t xml:space="preserve"> can help </w:t>
      </w:r>
      <w:r w:rsidR="00EC4E79">
        <w:t>simplify</w:t>
      </w:r>
      <w:r>
        <w:t xml:space="preserve"> the logical structure of your code, making it easier to develop, read, and follow for everyone using the code. </w:t>
      </w:r>
    </w:p>
    <w:sectPr w:rsidR="00713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AC"/>
    <w:rsid w:val="005B3664"/>
    <w:rsid w:val="007136F5"/>
    <w:rsid w:val="008A4269"/>
    <w:rsid w:val="00B53C84"/>
    <w:rsid w:val="00C11CAC"/>
    <w:rsid w:val="00E32626"/>
    <w:rsid w:val="00EC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D0B0F"/>
  <w15:chartTrackingRefBased/>
  <w15:docId w15:val="{2E35CEE0-2F85-46EC-ABF5-AF925A23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282</Words>
  <Characters>1545</Characters>
  <Application>Microsoft Office Word</Application>
  <DocSecurity>0</DocSecurity>
  <Lines>19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1</cp:revision>
  <dcterms:created xsi:type="dcterms:W3CDTF">2025-06-05T05:34:00Z</dcterms:created>
  <dcterms:modified xsi:type="dcterms:W3CDTF">2025-06-05T05:58:00Z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b468dd40-da09-4525-bd52-4974d38f7f81</vt:lpwstr>
  </property>
</Properties>
</file>