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12C4A243" w14:textId="317AA819" w:rsidR="00937789" w:rsidRPr="00937789" w:rsidRDefault="00937789" w:rsidP="00937789">
      <w:pPr>
        <w:spacing w:line="480" w:lineRule="auto"/>
        <w:jc w:val="center"/>
        <w:rPr>
          <w:rFonts w:ascii="Times New Roman" w:eastAsiaTheme="majorEastAsia" w:hAnsi="Times New Roman" w:cs="Times New Roman"/>
          <w:b/>
          <w:bCs/>
          <w:spacing w:val="-10"/>
          <w:kern w:val="28"/>
          <w:sz w:val="28"/>
          <w:szCs w:val="28"/>
        </w:rPr>
      </w:pPr>
      <w:r w:rsidRPr="00937789">
        <w:rPr>
          <w:rFonts w:ascii="Times New Roman" w:eastAsiaTheme="majorEastAsia" w:hAnsi="Times New Roman" w:cs="Times New Roman"/>
          <w:b/>
          <w:bCs/>
          <w:spacing w:val="-10"/>
          <w:kern w:val="28"/>
          <w:sz w:val="28"/>
          <w:szCs w:val="28"/>
        </w:rPr>
        <w:t>Modules 5.2 &amp; 6.2: Working wi</w:t>
      </w:r>
      <w:r>
        <w:rPr>
          <w:rFonts w:ascii="Times New Roman" w:eastAsiaTheme="majorEastAsia" w:hAnsi="Times New Roman" w:cs="Times New Roman"/>
          <w:b/>
          <w:bCs/>
          <w:spacing w:val="-10"/>
          <w:kern w:val="28"/>
          <w:sz w:val="28"/>
          <w:szCs w:val="28"/>
        </w:rPr>
        <w:t>th CRUD-READ, JDBC &amp; JavaBeans</w:t>
      </w:r>
      <w:r w:rsidRPr="00937789">
        <w:rPr>
          <w:rFonts w:ascii="Times New Roman" w:eastAsiaTheme="majorEastAsia" w:hAnsi="Times New Roman" w:cs="Times New Roman"/>
          <w:b/>
          <w:bCs/>
          <w:spacing w:val="-10"/>
          <w:kern w:val="28"/>
          <w:sz w:val="28"/>
          <w:szCs w:val="28"/>
        </w:rPr>
        <w:t xml:space="preserve"> Project Part 1</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3737FFE0" w:rsidR="00EC0A0B" w:rsidRDefault="002B7C05"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430</w:t>
      </w:r>
      <w:r w:rsidR="005A0A23">
        <w:rPr>
          <w:rFonts w:ascii="Times New Roman" w:hAnsi="Times New Roman" w:cs="Times New Roman"/>
          <w:sz w:val="24"/>
          <w:szCs w:val="24"/>
        </w:rPr>
        <w:t xml:space="preserve">: </w:t>
      </w:r>
      <w:r>
        <w:rPr>
          <w:rFonts w:ascii="Times New Roman" w:hAnsi="Times New Roman" w:cs="Times New Roman"/>
          <w:sz w:val="24"/>
          <w:szCs w:val="24"/>
        </w:rPr>
        <w:t>Server Side Development</w:t>
      </w:r>
    </w:p>
    <w:p w14:paraId="6B488F43" w14:textId="791E534C" w:rsidR="00EB1419" w:rsidRDefault="001F4D2E"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2B7C05">
        <w:rPr>
          <w:rFonts w:ascii="Times New Roman" w:hAnsi="Times New Roman" w:cs="Times New Roman"/>
          <w:sz w:val="24"/>
          <w:szCs w:val="24"/>
        </w:rPr>
        <w:t>John Woods</w:t>
      </w:r>
    </w:p>
    <w:p w14:paraId="41799B11" w14:textId="2BB93CDE" w:rsidR="00EB1419" w:rsidRDefault="00937789"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July 12</w:t>
      </w:r>
      <w:r w:rsidR="00186178">
        <w:rPr>
          <w:rFonts w:ascii="Times New Roman" w:hAnsi="Times New Roman" w:cs="Times New Roman"/>
          <w:sz w:val="24"/>
          <w:szCs w:val="24"/>
        </w:rPr>
        <w:t>, 2026</w:t>
      </w:r>
      <w:r w:rsidR="00EB1419">
        <w:rPr>
          <w:rFonts w:ascii="Times New Roman" w:hAnsi="Times New Roman" w:cs="Times New Roman"/>
          <w:sz w:val="24"/>
          <w:szCs w:val="24"/>
        </w:rPr>
        <w:br/>
      </w:r>
      <w:hyperlink r:id="rId8" w:history="1">
        <w:r w:rsidR="00FB4B5D" w:rsidRPr="00FB4B5D">
          <w:rPr>
            <w:rStyle w:val="Hyperlink"/>
          </w:rPr>
          <w:t>https://github.com/WadeEckert/CSD-430</w:t>
        </w:r>
      </w:hyperlink>
    </w:p>
    <w:p w14:paraId="3B9F1994" w14:textId="77777777" w:rsidR="00EC0A0B" w:rsidRPr="00EB1419"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5BB24128" w14:textId="77777777" w:rsidR="00ED3456" w:rsidRDefault="00ED3456" w:rsidP="00ED3456">
      <w:pPr>
        <w:spacing w:line="480" w:lineRule="auto"/>
        <w:rPr>
          <w:rFonts w:ascii="Times New Roman" w:hAnsi="Times New Roman" w:cs="Times New Roman"/>
          <w:sz w:val="24"/>
          <w:szCs w:val="24"/>
        </w:rPr>
      </w:pPr>
    </w:p>
    <w:p w14:paraId="42C10AE9" w14:textId="2A9DEB47" w:rsidR="00684641" w:rsidRPr="00782A21" w:rsidRDefault="00684641" w:rsidP="00C85390">
      <w:pPr>
        <w:spacing w:line="480" w:lineRule="auto"/>
        <w:rPr>
          <w:rFonts w:ascii="Times New Roman" w:hAnsi="Times New Roman" w:cs="Times New Roman"/>
          <w:noProof/>
          <w:sz w:val="24"/>
          <w:szCs w:val="24"/>
        </w:rPr>
      </w:pPr>
    </w:p>
    <w:p w14:paraId="1AB14B93" w14:textId="1880032E" w:rsidR="00782A21" w:rsidRPr="00782A21" w:rsidRDefault="00782A21" w:rsidP="00782A21">
      <w:pPr>
        <w:spacing w:line="240" w:lineRule="auto"/>
        <w:rPr>
          <w:rFonts w:ascii="Times New Roman" w:hAnsi="Times New Roman" w:cs="Times New Roman"/>
          <w:b/>
          <w:bCs/>
          <w:noProof/>
          <w:sz w:val="28"/>
          <w:szCs w:val="28"/>
        </w:rPr>
      </w:pPr>
      <w:r w:rsidRPr="00782A21">
        <w:rPr>
          <w:rFonts w:ascii="Times New Roman" w:hAnsi="Times New Roman" w:cs="Times New Roman"/>
          <w:b/>
          <w:bCs/>
          <w:noProof/>
          <w:sz w:val="28"/>
          <w:szCs w:val="28"/>
        </w:rPr>
        <w:lastRenderedPageBreak/>
        <w:t>Project Overview</w:t>
      </w:r>
      <w:r w:rsidR="002B1F9E">
        <w:rPr>
          <w:rFonts w:ascii="Times New Roman" w:hAnsi="Times New Roman" w:cs="Times New Roman"/>
          <w:b/>
          <w:bCs/>
          <w:noProof/>
          <w:sz w:val="28"/>
          <w:szCs w:val="28"/>
        </w:rPr>
        <w:t>:</w:t>
      </w:r>
    </w:p>
    <w:p w14:paraId="1EACF562" w14:textId="77777777" w:rsidR="00782A21" w:rsidRPr="00782A21" w:rsidRDefault="00782A21" w:rsidP="00782A21">
      <w:pPr>
        <w:spacing w:line="240" w:lineRule="auto"/>
        <w:rPr>
          <w:rFonts w:ascii="Times New Roman" w:hAnsi="Times New Roman" w:cs="Times New Roman"/>
          <w:noProof/>
          <w:sz w:val="24"/>
          <w:szCs w:val="24"/>
        </w:rPr>
      </w:pPr>
      <w:r w:rsidRPr="00782A21">
        <w:rPr>
          <w:rFonts w:ascii="Times New Roman" w:hAnsi="Times New Roman" w:cs="Times New Roman"/>
          <w:noProof/>
          <w:sz w:val="24"/>
          <w:szCs w:val="24"/>
        </w:rPr>
        <w:t xml:space="preserve">This project is the foundation for a multi-module CRUD (Create, Read, Update, Delete) application that will be developed throughout Modules 5 through 9 of </w:t>
      </w:r>
      <w:r w:rsidRPr="00782A21">
        <w:rPr>
          <w:rFonts w:ascii="Times New Roman" w:hAnsi="Times New Roman" w:cs="Times New Roman"/>
          <w:bCs/>
          <w:noProof/>
          <w:sz w:val="24"/>
          <w:szCs w:val="24"/>
        </w:rPr>
        <w:t>CSD 430 – Server Side Development</w:t>
      </w:r>
      <w:r w:rsidRPr="00782A21">
        <w:rPr>
          <w:rFonts w:ascii="Times New Roman" w:hAnsi="Times New Roman" w:cs="Times New Roman"/>
          <w:noProof/>
          <w:sz w:val="24"/>
          <w:szCs w:val="24"/>
        </w:rPr>
        <w:t>. The goal of this portion of the project is to design a relational database table, populate it with meaningful data, and prepare it for future interaction through JSP and Java.</w:t>
      </w:r>
    </w:p>
    <w:p w14:paraId="6C4E862B" w14:textId="77777777" w:rsidR="00782A21" w:rsidRPr="00782A21" w:rsidRDefault="00782A21" w:rsidP="00782A21">
      <w:pPr>
        <w:spacing w:line="240" w:lineRule="auto"/>
        <w:rPr>
          <w:rFonts w:ascii="Times New Roman" w:hAnsi="Times New Roman" w:cs="Times New Roman"/>
          <w:noProof/>
          <w:sz w:val="24"/>
          <w:szCs w:val="24"/>
        </w:rPr>
      </w:pPr>
      <w:r w:rsidRPr="00782A21">
        <w:rPr>
          <w:rFonts w:ascii="Times New Roman" w:hAnsi="Times New Roman" w:cs="Times New Roman"/>
          <w:noProof/>
          <w:sz w:val="24"/>
          <w:szCs w:val="24"/>
        </w:rPr>
        <w:t>Rather than using a simple demonstration table, this project uses a comprehensive dataset containing information for all 50 United States. The table will serve as the central data source for the remainder of the CRUD project and will later be accessed through JSP pages using Java Database Connectivity (JDBC).</w:t>
      </w:r>
    </w:p>
    <w:p w14:paraId="1B7E0A19" w14:textId="77777777" w:rsidR="00782A21" w:rsidRPr="00782A21" w:rsidRDefault="00782A21" w:rsidP="00782A21">
      <w:pPr>
        <w:spacing w:line="240" w:lineRule="auto"/>
        <w:rPr>
          <w:rFonts w:ascii="Times New Roman" w:hAnsi="Times New Roman" w:cs="Times New Roman"/>
          <w:noProof/>
          <w:sz w:val="24"/>
          <w:szCs w:val="24"/>
        </w:rPr>
      </w:pPr>
      <w:r w:rsidRPr="00782A21">
        <w:rPr>
          <w:rFonts w:ascii="Times New Roman" w:hAnsi="Times New Roman" w:cs="Times New Roman"/>
          <w:noProof/>
          <w:sz w:val="24"/>
          <w:szCs w:val="24"/>
        </w:rPr>
        <w:t>The project consists of three SQL scripts:</w:t>
      </w:r>
    </w:p>
    <w:p w14:paraId="4D5618E7" w14:textId="77777777" w:rsidR="00782A21" w:rsidRPr="00782A21" w:rsidRDefault="00782A21" w:rsidP="00782A21">
      <w:pPr>
        <w:numPr>
          <w:ilvl w:val="0"/>
          <w:numId w:val="2"/>
        </w:numPr>
        <w:spacing w:line="240" w:lineRule="auto"/>
        <w:rPr>
          <w:rFonts w:ascii="Times New Roman" w:hAnsi="Times New Roman" w:cs="Times New Roman"/>
          <w:noProof/>
          <w:sz w:val="24"/>
          <w:szCs w:val="24"/>
        </w:rPr>
      </w:pPr>
      <w:r w:rsidRPr="00782A21">
        <w:rPr>
          <w:rFonts w:ascii="Times New Roman" w:hAnsi="Times New Roman" w:cs="Times New Roman"/>
          <w:b/>
          <w:bCs/>
          <w:noProof/>
          <w:sz w:val="24"/>
          <w:szCs w:val="24"/>
        </w:rPr>
        <w:t>wadeCreateTable.sql</w:t>
      </w:r>
      <w:r w:rsidRPr="00782A21">
        <w:rPr>
          <w:rFonts w:ascii="Times New Roman" w:hAnsi="Times New Roman" w:cs="Times New Roman"/>
          <w:noProof/>
          <w:sz w:val="24"/>
          <w:szCs w:val="24"/>
        </w:rPr>
        <w:t xml:space="preserve"> – Creates the CSD430 database (if necessary) and creates the project table. </w:t>
      </w:r>
    </w:p>
    <w:p w14:paraId="7B063C1E" w14:textId="77777777" w:rsidR="00782A21" w:rsidRPr="00782A21" w:rsidRDefault="00782A21" w:rsidP="00782A21">
      <w:pPr>
        <w:numPr>
          <w:ilvl w:val="0"/>
          <w:numId w:val="2"/>
        </w:numPr>
        <w:spacing w:line="240" w:lineRule="auto"/>
        <w:rPr>
          <w:rFonts w:ascii="Times New Roman" w:hAnsi="Times New Roman" w:cs="Times New Roman"/>
          <w:noProof/>
          <w:sz w:val="24"/>
          <w:szCs w:val="24"/>
        </w:rPr>
      </w:pPr>
      <w:r w:rsidRPr="00782A21">
        <w:rPr>
          <w:rFonts w:ascii="Times New Roman" w:hAnsi="Times New Roman" w:cs="Times New Roman"/>
          <w:b/>
          <w:bCs/>
          <w:noProof/>
          <w:sz w:val="24"/>
          <w:szCs w:val="24"/>
        </w:rPr>
        <w:t>wadePopulateTable.sql</w:t>
      </w:r>
      <w:r w:rsidRPr="00782A21">
        <w:rPr>
          <w:rFonts w:ascii="Times New Roman" w:hAnsi="Times New Roman" w:cs="Times New Roman"/>
          <w:noProof/>
          <w:sz w:val="24"/>
          <w:szCs w:val="24"/>
        </w:rPr>
        <w:t xml:space="preserve"> – Inserts records for all 50 U.S. states into the table. </w:t>
      </w:r>
    </w:p>
    <w:p w14:paraId="393D41CF" w14:textId="77777777" w:rsidR="00782A21" w:rsidRDefault="00782A21" w:rsidP="00782A21">
      <w:pPr>
        <w:numPr>
          <w:ilvl w:val="0"/>
          <w:numId w:val="2"/>
        </w:numPr>
        <w:spacing w:line="240" w:lineRule="auto"/>
        <w:rPr>
          <w:rFonts w:ascii="Times New Roman" w:hAnsi="Times New Roman" w:cs="Times New Roman"/>
          <w:noProof/>
          <w:sz w:val="24"/>
          <w:szCs w:val="24"/>
        </w:rPr>
      </w:pPr>
      <w:r w:rsidRPr="00782A21">
        <w:rPr>
          <w:rFonts w:ascii="Times New Roman" w:hAnsi="Times New Roman" w:cs="Times New Roman"/>
          <w:b/>
          <w:bCs/>
          <w:noProof/>
          <w:sz w:val="24"/>
          <w:szCs w:val="24"/>
        </w:rPr>
        <w:t>wadeDropTable.sql</w:t>
      </w:r>
      <w:r w:rsidRPr="00782A21">
        <w:rPr>
          <w:rFonts w:ascii="Times New Roman" w:hAnsi="Times New Roman" w:cs="Times New Roman"/>
          <w:noProof/>
          <w:sz w:val="24"/>
          <w:szCs w:val="24"/>
        </w:rPr>
        <w:t xml:space="preserve"> – Removes the table after testing has been completed. </w:t>
      </w:r>
    </w:p>
    <w:p w14:paraId="0E93A56A" w14:textId="77777777" w:rsidR="00782A21" w:rsidRPr="00782A21" w:rsidRDefault="00782A21" w:rsidP="00782A21">
      <w:pPr>
        <w:spacing w:line="240" w:lineRule="auto"/>
        <w:ind w:left="360"/>
        <w:rPr>
          <w:rFonts w:ascii="Times New Roman" w:hAnsi="Times New Roman" w:cs="Times New Roman"/>
          <w:noProof/>
          <w:sz w:val="24"/>
          <w:szCs w:val="24"/>
        </w:rPr>
      </w:pPr>
    </w:p>
    <w:p w14:paraId="7E12863A" w14:textId="77777777" w:rsidR="00782A21" w:rsidRPr="00782A21" w:rsidRDefault="00782A21" w:rsidP="00782A21">
      <w:pPr>
        <w:spacing w:line="240" w:lineRule="auto"/>
        <w:rPr>
          <w:rFonts w:ascii="Times New Roman" w:hAnsi="Times New Roman" w:cs="Times New Roman"/>
          <w:noProof/>
          <w:sz w:val="24"/>
          <w:szCs w:val="24"/>
        </w:rPr>
      </w:pPr>
      <w:r w:rsidRPr="00782A21">
        <w:rPr>
          <w:rFonts w:ascii="Times New Roman" w:hAnsi="Times New Roman" w:cs="Times New Roman"/>
          <w:noProof/>
          <w:sz w:val="24"/>
          <w:szCs w:val="24"/>
        </w:rPr>
        <w:t>The database table contains the following fields:</w:t>
      </w:r>
    </w:p>
    <w:tbl>
      <w:tblPr>
        <w:tblW w:w="9405" w:type="dxa"/>
        <w:tblCellSpacing w:w="15" w:type="dxa"/>
        <w:tblCellMar>
          <w:top w:w="15" w:type="dxa"/>
          <w:left w:w="15" w:type="dxa"/>
          <w:bottom w:w="15" w:type="dxa"/>
          <w:right w:w="15" w:type="dxa"/>
        </w:tblCellMar>
        <w:tblLook w:val="04A0" w:firstRow="1" w:lastRow="0" w:firstColumn="1" w:lastColumn="0" w:noHBand="0" w:noVBand="1"/>
      </w:tblPr>
      <w:tblGrid>
        <w:gridCol w:w="2925"/>
        <w:gridCol w:w="6480"/>
      </w:tblGrid>
      <w:tr w:rsidR="00782A21" w:rsidRPr="00782A21" w14:paraId="0C434143" w14:textId="77777777" w:rsidTr="00782A21">
        <w:trPr>
          <w:tblHeader/>
          <w:tblCellSpacing w:w="15" w:type="dxa"/>
        </w:trPr>
        <w:tc>
          <w:tcPr>
            <w:tcW w:w="2880" w:type="dxa"/>
            <w:vAlign w:val="center"/>
            <w:hideMark/>
          </w:tcPr>
          <w:p w14:paraId="2C7445F5" w14:textId="77777777" w:rsidR="00782A21" w:rsidRPr="00782A21" w:rsidRDefault="00782A21" w:rsidP="00782A21">
            <w:pPr>
              <w:spacing w:after="0" w:line="240" w:lineRule="auto"/>
              <w:jc w:val="center"/>
              <w:rPr>
                <w:rFonts w:ascii="Times New Roman" w:eastAsia="Times New Roman" w:hAnsi="Times New Roman" w:cs="Times New Roman"/>
                <w:b/>
                <w:bCs/>
                <w:kern w:val="0"/>
                <w:sz w:val="24"/>
                <w:szCs w:val="24"/>
                <w14:ligatures w14:val="none"/>
              </w:rPr>
            </w:pPr>
            <w:r w:rsidRPr="00782A21">
              <w:rPr>
                <w:rFonts w:ascii="Times New Roman" w:eastAsia="Times New Roman" w:hAnsi="Times New Roman" w:cs="Times New Roman"/>
                <w:b/>
                <w:bCs/>
                <w:kern w:val="0"/>
                <w:sz w:val="24"/>
                <w:szCs w:val="24"/>
                <w14:ligatures w14:val="none"/>
              </w:rPr>
              <w:t>Field</w:t>
            </w:r>
          </w:p>
        </w:tc>
        <w:tc>
          <w:tcPr>
            <w:tcW w:w="6435" w:type="dxa"/>
            <w:vAlign w:val="center"/>
            <w:hideMark/>
          </w:tcPr>
          <w:p w14:paraId="03AC83A7" w14:textId="77777777" w:rsidR="00782A21" w:rsidRPr="00782A21" w:rsidRDefault="00782A21" w:rsidP="00782A21">
            <w:pPr>
              <w:spacing w:after="0" w:line="240" w:lineRule="auto"/>
              <w:jc w:val="center"/>
              <w:rPr>
                <w:rFonts w:ascii="Times New Roman" w:eastAsia="Times New Roman" w:hAnsi="Times New Roman" w:cs="Times New Roman"/>
                <w:b/>
                <w:bCs/>
                <w:kern w:val="0"/>
                <w:sz w:val="24"/>
                <w:szCs w:val="24"/>
                <w14:ligatures w14:val="none"/>
              </w:rPr>
            </w:pPr>
            <w:r w:rsidRPr="00782A21">
              <w:rPr>
                <w:rFonts w:ascii="Times New Roman" w:eastAsia="Times New Roman" w:hAnsi="Times New Roman" w:cs="Times New Roman"/>
                <w:b/>
                <w:bCs/>
                <w:kern w:val="0"/>
                <w:sz w:val="24"/>
                <w:szCs w:val="24"/>
                <w14:ligatures w14:val="none"/>
              </w:rPr>
              <w:t>Description</w:t>
            </w:r>
          </w:p>
        </w:tc>
      </w:tr>
      <w:tr w:rsidR="00782A21" w:rsidRPr="00782A21" w14:paraId="0D2F4E57" w14:textId="77777777" w:rsidTr="00782A21">
        <w:trPr>
          <w:tblCellSpacing w:w="15" w:type="dxa"/>
        </w:trPr>
        <w:tc>
          <w:tcPr>
            <w:tcW w:w="2880" w:type="dxa"/>
            <w:vAlign w:val="center"/>
            <w:hideMark/>
          </w:tcPr>
          <w:p w14:paraId="0B2B6589"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state_id</w:t>
            </w:r>
            <w:proofErr w:type="spellEnd"/>
          </w:p>
        </w:tc>
        <w:tc>
          <w:tcPr>
            <w:tcW w:w="6435" w:type="dxa"/>
            <w:vAlign w:val="center"/>
            <w:hideMark/>
          </w:tcPr>
          <w:p w14:paraId="1AE2E31B"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Auto-incrementing primary key</w:t>
            </w:r>
          </w:p>
        </w:tc>
      </w:tr>
      <w:tr w:rsidR="00782A21" w:rsidRPr="00782A21" w14:paraId="475DE444" w14:textId="77777777" w:rsidTr="00782A21">
        <w:trPr>
          <w:tblCellSpacing w:w="15" w:type="dxa"/>
        </w:trPr>
        <w:tc>
          <w:tcPr>
            <w:tcW w:w="2880" w:type="dxa"/>
            <w:vAlign w:val="center"/>
            <w:hideMark/>
          </w:tcPr>
          <w:p w14:paraId="6ADD16AD"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state_name</w:t>
            </w:r>
            <w:proofErr w:type="spellEnd"/>
          </w:p>
        </w:tc>
        <w:tc>
          <w:tcPr>
            <w:tcW w:w="6435" w:type="dxa"/>
            <w:vAlign w:val="center"/>
            <w:hideMark/>
          </w:tcPr>
          <w:p w14:paraId="3EBBD818"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Full state name</w:t>
            </w:r>
          </w:p>
        </w:tc>
      </w:tr>
      <w:tr w:rsidR="00782A21" w:rsidRPr="00782A21" w14:paraId="0D153770" w14:textId="77777777" w:rsidTr="00782A21">
        <w:trPr>
          <w:tblCellSpacing w:w="15" w:type="dxa"/>
        </w:trPr>
        <w:tc>
          <w:tcPr>
            <w:tcW w:w="2880" w:type="dxa"/>
            <w:vAlign w:val="center"/>
            <w:hideMark/>
          </w:tcPr>
          <w:p w14:paraId="780ACC7B"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state_abbreviation</w:t>
            </w:r>
            <w:proofErr w:type="spellEnd"/>
          </w:p>
        </w:tc>
        <w:tc>
          <w:tcPr>
            <w:tcW w:w="6435" w:type="dxa"/>
            <w:vAlign w:val="center"/>
            <w:hideMark/>
          </w:tcPr>
          <w:p w14:paraId="51538B56"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Official two-letter postal abbreviation</w:t>
            </w:r>
          </w:p>
        </w:tc>
      </w:tr>
      <w:tr w:rsidR="00782A21" w:rsidRPr="00782A21" w14:paraId="635B6370" w14:textId="77777777" w:rsidTr="00782A21">
        <w:trPr>
          <w:tblCellSpacing w:w="15" w:type="dxa"/>
        </w:trPr>
        <w:tc>
          <w:tcPr>
            <w:tcW w:w="2880" w:type="dxa"/>
            <w:vAlign w:val="center"/>
            <w:hideMark/>
          </w:tcPr>
          <w:p w14:paraId="01FC8B53"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capital</w:t>
            </w:r>
          </w:p>
        </w:tc>
        <w:tc>
          <w:tcPr>
            <w:tcW w:w="6435" w:type="dxa"/>
            <w:vAlign w:val="center"/>
            <w:hideMark/>
          </w:tcPr>
          <w:p w14:paraId="50799524"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State capital city</w:t>
            </w:r>
          </w:p>
        </w:tc>
      </w:tr>
      <w:tr w:rsidR="00782A21" w:rsidRPr="00782A21" w14:paraId="160A6928" w14:textId="77777777" w:rsidTr="00782A21">
        <w:trPr>
          <w:tblCellSpacing w:w="15" w:type="dxa"/>
        </w:trPr>
        <w:tc>
          <w:tcPr>
            <w:tcW w:w="2880" w:type="dxa"/>
            <w:vAlign w:val="center"/>
            <w:hideMark/>
          </w:tcPr>
          <w:p w14:paraId="4402BCF8"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population</w:t>
            </w:r>
          </w:p>
        </w:tc>
        <w:tc>
          <w:tcPr>
            <w:tcW w:w="6435" w:type="dxa"/>
            <w:vAlign w:val="center"/>
            <w:hideMark/>
          </w:tcPr>
          <w:p w14:paraId="3818448B"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Estimated state population</w:t>
            </w:r>
          </w:p>
        </w:tc>
      </w:tr>
      <w:tr w:rsidR="00782A21" w:rsidRPr="00782A21" w14:paraId="2236D9BC" w14:textId="77777777" w:rsidTr="00782A21">
        <w:trPr>
          <w:tblCellSpacing w:w="15" w:type="dxa"/>
        </w:trPr>
        <w:tc>
          <w:tcPr>
            <w:tcW w:w="2880" w:type="dxa"/>
            <w:vAlign w:val="center"/>
            <w:hideMark/>
          </w:tcPr>
          <w:p w14:paraId="2870E326"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population_year</w:t>
            </w:r>
            <w:proofErr w:type="spellEnd"/>
          </w:p>
        </w:tc>
        <w:tc>
          <w:tcPr>
            <w:tcW w:w="6435" w:type="dxa"/>
            <w:vAlign w:val="center"/>
            <w:hideMark/>
          </w:tcPr>
          <w:p w14:paraId="0DC6E473"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Year associated with the population estimate</w:t>
            </w:r>
          </w:p>
        </w:tc>
      </w:tr>
      <w:tr w:rsidR="00782A21" w:rsidRPr="00782A21" w14:paraId="21CAD0B4" w14:textId="77777777" w:rsidTr="00782A21">
        <w:trPr>
          <w:tblCellSpacing w:w="15" w:type="dxa"/>
        </w:trPr>
        <w:tc>
          <w:tcPr>
            <w:tcW w:w="2880" w:type="dxa"/>
            <w:vAlign w:val="center"/>
            <w:hideMark/>
          </w:tcPr>
          <w:p w14:paraId="2D4BBF7D"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state_bird</w:t>
            </w:r>
            <w:proofErr w:type="spellEnd"/>
          </w:p>
        </w:tc>
        <w:tc>
          <w:tcPr>
            <w:tcW w:w="6435" w:type="dxa"/>
            <w:vAlign w:val="center"/>
            <w:hideMark/>
          </w:tcPr>
          <w:p w14:paraId="4DFDEF1B"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Official state bird</w:t>
            </w:r>
          </w:p>
        </w:tc>
      </w:tr>
      <w:tr w:rsidR="00782A21" w:rsidRPr="00782A21" w14:paraId="7AE71814" w14:textId="77777777" w:rsidTr="00782A21">
        <w:trPr>
          <w:tblCellSpacing w:w="15" w:type="dxa"/>
        </w:trPr>
        <w:tc>
          <w:tcPr>
            <w:tcW w:w="2880" w:type="dxa"/>
            <w:vAlign w:val="center"/>
            <w:hideMark/>
          </w:tcPr>
          <w:p w14:paraId="7CB54076" w14:textId="77777777" w:rsidR="00782A21" w:rsidRPr="00782A21" w:rsidRDefault="00782A21" w:rsidP="00782A21">
            <w:pPr>
              <w:spacing w:after="0" w:line="240" w:lineRule="auto"/>
              <w:rPr>
                <w:rFonts w:ascii="Times New Roman" w:eastAsia="Times New Roman" w:hAnsi="Times New Roman" w:cs="Times New Roman"/>
                <w:kern w:val="0"/>
                <w:sz w:val="24"/>
                <w:szCs w:val="24"/>
                <w14:ligatures w14:val="none"/>
              </w:rPr>
            </w:pPr>
            <w:proofErr w:type="spellStart"/>
            <w:r w:rsidRPr="00782A21">
              <w:rPr>
                <w:rFonts w:ascii="Times New Roman" w:eastAsia="Times New Roman" w:hAnsi="Times New Roman" w:cs="Times New Roman"/>
                <w:kern w:val="0"/>
                <w:sz w:val="24"/>
                <w:szCs w:val="24"/>
                <w14:ligatures w14:val="none"/>
              </w:rPr>
              <w:t>state_flower</w:t>
            </w:r>
            <w:proofErr w:type="spellEnd"/>
          </w:p>
        </w:tc>
        <w:tc>
          <w:tcPr>
            <w:tcW w:w="6435" w:type="dxa"/>
            <w:vAlign w:val="center"/>
            <w:hideMark/>
          </w:tcPr>
          <w:p w14:paraId="5076DC1D" w14:textId="77777777" w:rsidR="00782A21" w:rsidRPr="00782A21" w:rsidRDefault="00782A21" w:rsidP="00782A21">
            <w:pPr>
              <w:spacing w:after="0" w:line="240" w:lineRule="auto"/>
              <w:jc w:val="center"/>
              <w:rPr>
                <w:rFonts w:ascii="Times New Roman" w:eastAsia="Times New Roman" w:hAnsi="Times New Roman" w:cs="Times New Roman"/>
                <w:kern w:val="0"/>
                <w:sz w:val="24"/>
                <w:szCs w:val="24"/>
                <w14:ligatures w14:val="none"/>
              </w:rPr>
            </w:pPr>
            <w:r w:rsidRPr="00782A21">
              <w:rPr>
                <w:rFonts w:ascii="Times New Roman" w:eastAsia="Times New Roman" w:hAnsi="Times New Roman" w:cs="Times New Roman"/>
                <w:kern w:val="0"/>
                <w:sz w:val="24"/>
                <w:szCs w:val="24"/>
                <w14:ligatures w14:val="none"/>
              </w:rPr>
              <w:t>Official state flower</w:t>
            </w:r>
          </w:p>
        </w:tc>
      </w:tr>
    </w:tbl>
    <w:p w14:paraId="4AF4A34F" w14:textId="77777777" w:rsidR="00937789" w:rsidRDefault="00937789" w:rsidP="00C85390">
      <w:pPr>
        <w:spacing w:line="480" w:lineRule="auto"/>
        <w:rPr>
          <w:noProof/>
        </w:rPr>
      </w:pPr>
    </w:p>
    <w:p w14:paraId="4541B618" w14:textId="77777777" w:rsidR="00782A21" w:rsidRDefault="00782A21" w:rsidP="00782A21">
      <w:pPr>
        <w:pStyle w:val="pdq2pgselectionanchorcontainer"/>
      </w:pPr>
      <w:r>
        <w:t>The table was designed using normalized database principles and includes a primary key, unique constraints, and appropriate data types to maintain data integrity.</w:t>
      </w:r>
    </w:p>
    <w:p w14:paraId="04F38061" w14:textId="77777777" w:rsidR="00782A21" w:rsidRPr="00782A21" w:rsidRDefault="00782A21" w:rsidP="00782A21">
      <w:pPr>
        <w:pStyle w:val="NormalWeb"/>
      </w:pPr>
      <w:r w:rsidRPr="00782A21">
        <w:t xml:space="preserve">Population values were obtained from </w:t>
      </w:r>
      <w:proofErr w:type="spellStart"/>
      <w:r w:rsidRPr="00782A21">
        <w:rPr>
          <w:rStyle w:val="Strong"/>
          <w:rFonts w:eastAsiaTheme="majorEastAsia"/>
          <w:b w:val="0"/>
        </w:rPr>
        <w:t>StatsAmerica</w:t>
      </w:r>
      <w:proofErr w:type="spellEnd"/>
      <w:r w:rsidRPr="00782A21">
        <w:t xml:space="preserve">, using 2025 population estimates based on data from the </w:t>
      </w:r>
      <w:r w:rsidRPr="00782A21">
        <w:rPr>
          <w:rStyle w:val="Strong"/>
          <w:rFonts w:eastAsiaTheme="majorEastAsia"/>
          <w:b w:val="0"/>
        </w:rPr>
        <w:t>U.S.</w:t>
      </w:r>
      <w:r w:rsidRPr="00782A21">
        <w:rPr>
          <w:rStyle w:val="Strong"/>
          <w:rFonts w:eastAsiaTheme="majorEastAsia"/>
        </w:rPr>
        <w:t xml:space="preserve"> </w:t>
      </w:r>
      <w:r w:rsidRPr="00782A21">
        <w:rPr>
          <w:rStyle w:val="Strong"/>
          <w:rFonts w:eastAsiaTheme="majorEastAsia"/>
          <w:b w:val="0"/>
        </w:rPr>
        <w:t>Census</w:t>
      </w:r>
      <w:r w:rsidRPr="00782A21">
        <w:rPr>
          <w:rStyle w:val="Strong"/>
          <w:rFonts w:eastAsiaTheme="majorEastAsia"/>
        </w:rPr>
        <w:t xml:space="preserve"> </w:t>
      </w:r>
      <w:r w:rsidRPr="00782A21">
        <w:rPr>
          <w:rStyle w:val="Strong"/>
          <w:rFonts w:eastAsiaTheme="majorEastAsia"/>
          <w:b w:val="0"/>
        </w:rPr>
        <w:t>Bureau</w:t>
      </w:r>
      <w:r w:rsidRPr="00782A21">
        <w:t>. Using a single authoritative source ensures consistency across all records.</w:t>
      </w:r>
    </w:p>
    <w:p w14:paraId="0C90AB8F" w14:textId="77777777" w:rsidR="00782A21" w:rsidRDefault="00782A21" w:rsidP="00782A21">
      <w:pPr>
        <w:pStyle w:val="NormalWeb"/>
      </w:pPr>
      <w:r>
        <w:t>This database will be used throughout the remainder of the CRUD project as JSP pages are developed to create, read, update, and delete records using Java and JDBC.</w:t>
      </w:r>
    </w:p>
    <w:p w14:paraId="513D8795" w14:textId="642FCAB2" w:rsidR="00782A21" w:rsidRDefault="00846471" w:rsidP="00C85390">
      <w:pPr>
        <w:spacing w:line="480" w:lineRule="auto"/>
        <w:rPr>
          <w:rFonts w:ascii="Times New Roman" w:hAnsi="Times New Roman" w:cs="Times New Roman"/>
          <w:b/>
          <w:sz w:val="28"/>
          <w:szCs w:val="28"/>
        </w:rPr>
      </w:pPr>
      <w:r w:rsidRPr="00846471">
        <w:rPr>
          <w:rFonts w:ascii="Times New Roman" w:hAnsi="Times New Roman" w:cs="Times New Roman"/>
          <w:b/>
          <w:sz w:val="28"/>
          <w:szCs w:val="28"/>
        </w:rPr>
        <w:lastRenderedPageBreak/>
        <w:t>Run the Create Table Script</w:t>
      </w:r>
      <w:r w:rsidR="002B1F9E">
        <w:rPr>
          <w:rFonts w:ascii="Times New Roman" w:hAnsi="Times New Roman" w:cs="Times New Roman"/>
          <w:b/>
          <w:sz w:val="28"/>
          <w:szCs w:val="28"/>
        </w:rPr>
        <w:t>:</w:t>
      </w:r>
    </w:p>
    <w:p w14:paraId="17AB9FA7" w14:textId="36049F9F" w:rsidR="00846471" w:rsidRDefault="00846471" w:rsidP="00846471">
      <w:pPr>
        <w:spacing w:line="480" w:lineRule="auto"/>
        <w:jc w:val="center"/>
        <w:rPr>
          <w:rFonts w:ascii="Times New Roman" w:hAnsi="Times New Roman" w:cs="Times New Roman"/>
          <w:b/>
          <w:noProof/>
          <w:sz w:val="24"/>
          <w:szCs w:val="24"/>
        </w:rPr>
      </w:pPr>
      <w:r w:rsidRPr="00846471">
        <w:rPr>
          <w:rFonts w:ascii="Times New Roman" w:hAnsi="Times New Roman" w:cs="Times New Roman"/>
          <w:b/>
          <w:noProof/>
          <w:sz w:val="24"/>
          <w:szCs w:val="24"/>
        </w:rPr>
        <w:drawing>
          <wp:inline distT="0" distB="0" distL="0" distR="0" wp14:anchorId="6A6C5626" wp14:editId="2D37FBA4">
            <wp:extent cx="5934974" cy="419243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198530"/>
                    </a:xfrm>
                    <a:prstGeom prst="rect">
                      <a:avLst/>
                    </a:prstGeom>
                  </pic:spPr>
                </pic:pic>
              </a:graphicData>
            </a:graphic>
          </wp:inline>
        </w:drawing>
      </w:r>
    </w:p>
    <w:p w14:paraId="6596DE0F" w14:textId="77777777" w:rsidR="00D76B39" w:rsidRDefault="00D76B39" w:rsidP="00D76B39">
      <w:pPr>
        <w:spacing w:line="480" w:lineRule="auto"/>
        <w:rPr>
          <w:rFonts w:ascii="Times New Roman" w:hAnsi="Times New Roman" w:cs="Times New Roman"/>
          <w:sz w:val="24"/>
          <w:szCs w:val="24"/>
        </w:rPr>
      </w:pPr>
      <w:r w:rsidRPr="00D76B39">
        <w:rPr>
          <w:rFonts w:ascii="Times New Roman" w:hAnsi="Times New Roman" w:cs="Times New Roman"/>
          <w:sz w:val="24"/>
          <w:szCs w:val="24"/>
        </w:rPr>
        <w:t xml:space="preserve">The script successfully created the CSD430 database (if necessary) and generated the </w:t>
      </w:r>
      <w:proofErr w:type="spellStart"/>
      <w:r w:rsidRPr="00D76B39">
        <w:rPr>
          <w:rFonts w:ascii="Times New Roman" w:hAnsi="Times New Roman" w:cs="Times New Roman"/>
          <w:sz w:val="24"/>
          <w:szCs w:val="24"/>
        </w:rPr>
        <w:t>wade_states_data</w:t>
      </w:r>
      <w:proofErr w:type="spellEnd"/>
      <w:r w:rsidRPr="00D76B39">
        <w:rPr>
          <w:rFonts w:ascii="Times New Roman" w:hAnsi="Times New Roman" w:cs="Times New Roman"/>
          <w:sz w:val="24"/>
          <w:szCs w:val="24"/>
        </w:rPr>
        <w:t xml:space="preserve"> table. The displayed warning is expected because the script uses CREATE DATABASE IF NOT EXISTS, allowing it to execute safely if the database already exists.</w:t>
      </w:r>
    </w:p>
    <w:p w14:paraId="58AC5071" w14:textId="77777777" w:rsidR="00D76B39" w:rsidRDefault="00D76B39" w:rsidP="00846471">
      <w:pPr>
        <w:spacing w:line="480" w:lineRule="auto"/>
        <w:jc w:val="center"/>
        <w:rPr>
          <w:rFonts w:ascii="Times New Roman" w:hAnsi="Times New Roman" w:cs="Times New Roman"/>
          <w:b/>
          <w:noProof/>
          <w:sz w:val="24"/>
          <w:szCs w:val="24"/>
        </w:rPr>
      </w:pPr>
    </w:p>
    <w:p w14:paraId="7B909ADF" w14:textId="03293ED7" w:rsidR="00CA1D91" w:rsidRDefault="00CA1D91" w:rsidP="00846471">
      <w:pPr>
        <w:spacing w:line="480" w:lineRule="auto"/>
        <w:jc w:val="center"/>
        <w:rPr>
          <w:rFonts w:ascii="Times New Roman" w:hAnsi="Times New Roman" w:cs="Times New Roman"/>
          <w:b/>
          <w:noProof/>
          <w:sz w:val="24"/>
          <w:szCs w:val="24"/>
        </w:rPr>
      </w:pPr>
      <w:r w:rsidRPr="00CA1D91">
        <w:rPr>
          <w:rFonts w:ascii="Times New Roman" w:hAnsi="Times New Roman" w:cs="Times New Roman"/>
          <w:b/>
          <w:noProof/>
          <w:sz w:val="24"/>
          <w:szCs w:val="24"/>
        </w:rPr>
        <w:lastRenderedPageBreak/>
        <w:drawing>
          <wp:inline distT="0" distB="0" distL="0" distR="0" wp14:anchorId="605C6E95" wp14:editId="550B37FA">
            <wp:extent cx="5601482" cy="300079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01482" cy="3000794"/>
                    </a:xfrm>
                    <a:prstGeom prst="rect">
                      <a:avLst/>
                    </a:prstGeom>
                  </pic:spPr>
                </pic:pic>
              </a:graphicData>
            </a:graphic>
          </wp:inline>
        </w:drawing>
      </w:r>
    </w:p>
    <w:p w14:paraId="030F360C" w14:textId="77777777" w:rsidR="00D76B39" w:rsidRPr="00D76B39" w:rsidRDefault="00D76B39" w:rsidP="00D76B39">
      <w:pPr>
        <w:spacing w:line="480" w:lineRule="auto"/>
        <w:rPr>
          <w:rFonts w:ascii="Times New Roman" w:hAnsi="Times New Roman" w:cs="Times New Roman"/>
          <w:sz w:val="24"/>
          <w:szCs w:val="24"/>
        </w:rPr>
      </w:pPr>
      <w:r w:rsidRPr="00D76B39">
        <w:rPr>
          <w:rFonts w:ascii="Times New Roman" w:hAnsi="Times New Roman" w:cs="Times New Roman"/>
          <w:sz w:val="24"/>
          <w:szCs w:val="24"/>
        </w:rPr>
        <w:t>The SHOW CREATE TABLE command confirms that the table was created with the correct fields, data types, primary key, unique constraints, storage engine, character set, and collation as defined in the SQL script.</w:t>
      </w:r>
    </w:p>
    <w:p w14:paraId="767BB658" w14:textId="77777777" w:rsidR="00D76B39" w:rsidRDefault="00D76B39" w:rsidP="00846471">
      <w:pPr>
        <w:spacing w:line="480" w:lineRule="auto"/>
        <w:jc w:val="center"/>
        <w:rPr>
          <w:rFonts w:ascii="Times New Roman" w:hAnsi="Times New Roman" w:cs="Times New Roman"/>
          <w:b/>
          <w:noProof/>
          <w:sz w:val="24"/>
          <w:szCs w:val="24"/>
        </w:rPr>
      </w:pPr>
    </w:p>
    <w:p w14:paraId="319EF898" w14:textId="69621458" w:rsidR="002B1F9E" w:rsidRDefault="002B1F9E" w:rsidP="002B1F9E">
      <w:pPr>
        <w:spacing w:line="480" w:lineRule="auto"/>
        <w:rPr>
          <w:rFonts w:ascii="Times New Roman" w:hAnsi="Times New Roman" w:cs="Times New Roman"/>
          <w:b/>
          <w:sz w:val="28"/>
          <w:szCs w:val="28"/>
        </w:rPr>
      </w:pPr>
      <w:r w:rsidRPr="002B1F9E">
        <w:rPr>
          <w:rFonts w:ascii="Times New Roman" w:hAnsi="Times New Roman" w:cs="Times New Roman"/>
          <w:b/>
          <w:sz w:val="28"/>
          <w:szCs w:val="28"/>
        </w:rPr>
        <w:t>Populate the Table</w:t>
      </w:r>
      <w:r>
        <w:rPr>
          <w:rFonts w:ascii="Times New Roman" w:hAnsi="Times New Roman" w:cs="Times New Roman"/>
          <w:b/>
          <w:sz w:val="28"/>
          <w:szCs w:val="28"/>
        </w:rPr>
        <w:t>:</w:t>
      </w:r>
    </w:p>
    <w:p w14:paraId="72B350CD" w14:textId="4907883E" w:rsidR="002B1F9E" w:rsidRDefault="002B1F9E" w:rsidP="002B1F9E">
      <w:pPr>
        <w:spacing w:line="480" w:lineRule="auto"/>
        <w:jc w:val="center"/>
        <w:rPr>
          <w:rFonts w:ascii="Times New Roman" w:hAnsi="Times New Roman" w:cs="Times New Roman"/>
          <w:b/>
          <w:sz w:val="28"/>
          <w:szCs w:val="28"/>
        </w:rPr>
      </w:pPr>
      <w:r w:rsidRPr="002B1F9E">
        <w:rPr>
          <w:rFonts w:ascii="Times New Roman" w:hAnsi="Times New Roman" w:cs="Times New Roman"/>
          <w:b/>
          <w:sz w:val="28"/>
          <w:szCs w:val="28"/>
        </w:rPr>
        <w:drawing>
          <wp:inline distT="0" distB="0" distL="0" distR="0" wp14:anchorId="41028133" wp14:editId="5064F7A4">
            <wp:extent cx="5943600" cy="581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581025"/>
                    </a:xfrm>
                    <a:prstGeom prst="rect">
                      <a:avLst/>
                    </a:prstGeom>
                  </pic:spPr>
                </pic:pic>
              </a:graphicData>
            </a:graphic>
          </wp:inline>
        </w:drawing>
      </w:r>
    </w:p>
    <w:p w14:paraId="3D3EF285" w14:textId="6DF98A06" w:rsidR="00D76B39" w:rsidRPr="00D76B39" w:rsidRDefault="00D76B39" w:rsidP="00D76B39">
      <w:pPr>
        <w:spacing w:line="480" w:lineRule="auto"/>
        <w:rPr>
          <w:rFonts w:ascii="Times New Roman" w:hAnsi="Times New Roman" w:cs="Times New Roman"/>
          <w:sz w:val="24"/>
          <w:szCs w:val="24"/>
        </w:rPr>
      </w:pPr>
      <w:r w:rsidRPr="00D76B39">
        <w:rPr>
          <w:rFonts w:ascii="Times New Roman" w:hAnsi="Times New Roman" w:cs="Times New Roman"/>
          <w:sz w:val="24"/>
          <w:szCs w:val="24"/>
        </w:rPr>
        <w:t xml:space="preserve">The populate script inserted records for all 50 U.S. states into the </w:t>
      </w:r>
      <w:proofErr w:type="spellStart"/>
      <w:r w:rsidRPr="00D76B39">
        <w:rPr>
          <w:rFonts w:ascii="Times New Roman" w:hAnsi="Times New Roman" w:cs="Times New Roman"/>
          <w:sz w:val="24"/>
          <w:szCs w:val="24"/>
        </w:rPr>
        <w:t>wade_states_data</w:t>
      </w:r>
      <w:proofErr w:type="spellEnd"/>
      <w:r w:rsidRPr="00D76B39">
        <w:rPr>
          <w:rFonts w:ascii="Times New Roman" w:hAnsi="Times New Roman" w:cs="Times New Roman"/>
          <w:sz w:val="24"/>
          <w:szCs w:val="24"/>
        </w:rPr>
        <w:t xml:space="preserve"> table using a single SQL INSERT statement. Population values are based on the 2025 estimates published by </w:t>
      </w:r>
      <w:proofErr w:type="spellStart"/>
      <w:r w:rsidRPr="00D76B39">
        <w:rPr>
          <w:rFonts w:ascii="Times New Roman" w:hAnsi="Times New Roman" w:cs="Times New Roman"/>
          <w:sz w:val="24"/>
          <w:szCs w:val="24"/>
        </w:rPr>
        <w:t>StatsAmerica</w:t>
      </w:r>
      <w:proofErr w:type="spellEnd"/>
      <w:r w:rsidRPr="00D76B39">
        <w:rPr>
          <w:rFonts w:ascii="Times New Roman" w:hAnsi="Times New Roman" w:cs="Times New Roman"/>
          <w:sz w:val="24"/>
          <w:szCs w:val="24"/>
        </w:rPr>
        <w:t xml:space="preserve"> using U.S. Census Bureau data.</w:t>
      </w:r>
    </w:p>
    <w:p w14:paraId="4C7D420B" w14:textId="65BF5E40" w:rsidR="002B1F9E" w:rsidRDefault="002B1F9E" w:rsidP="00D76B39">
      <w:pPr>
        <w:spacing w:line="480" w:lineRule="auto"/>
        <w:jc w:val="center"/>
        <w:rPr>
          <w:rFonts w:ascii="Times New Roman" w:hAnsi="Times New Roman" w:cs="Times New Roman"/>
          <w:b/>
          <w:sz w:val="28"/>
          <w:szCs w:val="28"/>
        </w:rPr>
      </w:pPr>
      <w:r w:rsidRPr="002B1F9E">
        <w:rPr>
          <w:rFonts w:ascii="Times New Roman" w:hAnsi="Times New Roman" w:cs="Times New Roman"/>
          <w:b/>
          <w:sz w:val="28"/>
          <w:szCs w:val="28"/>
        </w:rPr>
        <w:lastRenderedPageBreak/>
        <w:drawing>
          <wp:inline distT="0" distB="0" distL="0" distR="0" wp14:anchorId="798FB97A" wp14:editId="19CB83AB">
            <wp:extent cx="4867955" cy="1133633"/>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67955" cy="1133633"/>
                    </a:xfrm>
                    <a:prstGeom prst="rect">
                      <a:avLst/>
                    </a:prstGeom>
                  </pic:spPr>
                </pic:pic>
              </a:graphicData>
            </a:graphic>
          </wp:inline>
        </w:drawing>
      </w:r>
    </w:p>
    <w:p w14:paraId="31F2AF52" w14:textId="463C9B0E" w:rsidR="00D76B39" w:rsidRPr="00D76B39" w:rsidRDefault="00D76B39" w:rsidP="00D76B39">
      <w:pPr>
        <w:spacing w:line="480" w:lineRule="auto"/>
        <w:rPr>
          <w:rFonts w:ascii="Times New Roman" w:hAnsi="Times New Roman" w:cs="Times New Roman"/>
          <w:sz w:val="24"/>
          <w:szCs w:val="24"/>
        </w:rPr>
      </w:pPr>
      <w:r w:rsidRPr="00D76B39">
        <w:rPr>
          <w:rFonts w:ascii="Times New Roman" w:hAnsi="Times New Roman" w:cs="Times New Roman"/>
          <w:sz w:val="24"/>
          <w:szCs w:val="24"/>
        </w:rPr>
        <w:t xml:space="preserve">The </w:t>
      </w:r>
      <w:r w:rsidRPr="00D76B39">
        <w:rPr>
          <w:rFonts w:ascii="Times New Roman" w:hAnsi="Times New Roman" w:cs="Times New Roman"/>
          <w:sz w:val="24"/>
          <w:szCs w:val="24"/>
        </w:rPr>
        <w:t xml:space="preserve">SELECT </w:t>
      </w:r>
      <w:proofErr w:type="gramStart"/>
      <w:r w:rsidRPr="00D76B39">
        <w:rPr>
          <w:rFonts w:ascii="Times New Roman" w:hAnsi="Times New Roman" w:cs="Times New Roman"/>
          <w:sz w:val="24"/>
          <w:szCs w:val="24"/>
        </w:rPr>
        <w:t>COUNT(</w:t>
      </w:r>
      <w:proofErr w:type="gramEnd"/>
      <w:r w:rsidRPr="00D76B39">
        <w:rPr>
          <w:rFonts w:ascii="Times New Roman" w:hAnsi="Times New Roman" w:cs="Times New Roman"/>
          <w:sz w:val="24"/>
          <w:szCs w:val="24"/>
        </w:rPr>
        <w:t>*)</w:t>
      </w:r>
      <w:r w:rsidRPr="00D76B39">
        <w:rPr>
          <w:rFonts w:ascii="Times New Roman" w:hAnsi="Times New Roman" w:cs="Times New Roman"/>
          <w:sz w:val="24"/>
          <w:szCs w:val="24"/>
        </w:rPr>
        <w:t xml:space="preserve"> query confirms that all 50 U.S. state records were successfully inserted into the table, verifying that the populate script executed correctly.</w:t>
      </w:r>
    </w:p>
    <w:p w14:paraId="2F8704D3" w14:textId="4F550E0B" w:rsidR="002B1F9E" w:rsidRDefault="002B1F9E" w:rsidP="002B1F9E">
      <w:pPr>
        <w:spacing w:line="480" w:lineRule="auto"/>
        <w:jc w:val="center"/>
        <w:rPr>
          <w:rFonts w:ascii="Times New Roman" w:hAnsi="Times New Roman" w:cs="Times New Roman"/>
          <w:b/>
          <w:sz w:val="28"/>
          <w:szCs w:val="28"/>
        </w:rPr>
      </w:pPr>
      <w:r w:rsidRPr="002B1F9E">
        <w:rPr>
          <w:rFonts w:ascii="Times New Roman" w:hAnsi="Times New Roman" w:cs="Times New Roman"/>
          <w:b/>
          <w:sz w:val="28"/>
          <w:szCs w:val="28"/>
        </w:rPr>
        <w:drawing>
          <wp:inline distT="0" distB="0" distL="0" distR="0" wp14:anchorId="0D0893E5" wp14:editId="6AA0AFA9">
            <wp:extent cx="5943600" cy="4960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960189"/>
                    </a:xfrm>
                    <a:prstGeom prst="rect">
                      <a:avLst/>
                    </a:prstGeom>
                  </pic:spPr>
                </pic:pic>
              </a:graphicData>
            </a:graphic>
          </wp:inline>
        </w:drawing>
      </w:r>
    </w:p>
    <w:p w14:paraId="147F9074" w14:textId="1E153FC1" w:rsidR="00D76B39" w:rsidRPr="00D76B39" w:rsidRDefault="00D76B39" w:rsidP="00D76B39">
      <w:pPr>
        <w:spacing w:line="480" w:lineRule="auto"/>
        <w:rPr>
          <w:rFonts w:ascii="Times New Roman" w:hAnsi="Times New Roman" w:cs="Times New Roman"/>
          <w:sz w:val="24"/>
          <w:szCs w:val="24"/>
        </w:rPr>
      </w:pPr>
      <w:r w:rsidRPr="00D76B39">
        <w:rPr>
          <w:rFonts w:ascii="Times New Roman" w:hAnsi="Times New Roman" w:cs="Times New Roman"/>
          <w:sz w:val="24"/>
          <w:szCs w:val="24"/>
        </w:rPr>
        <w:t>The query results demonstrate that each state record was inserted successfully and that the table contains the expected values for every field defined in the database schema.</w:t>
      </w:r>
    </w:p>
    <w:p w14:paraId="317FD60A" w14:textId="32D5EA33" w:rsidR="002B1F9E" w:rsidRDefault="002B1F9E" w:rsidP="002B1F9E">
      <w:pPr>
        <w:spacing w:line="480" w:lineRule="auto"/>
        <w:rPr>
          <w:rFonts w:ascii="Times New Roman" w:hAnsi="Times New Roman" w:cs="Times New Roman"/>
          <w:b/>
          <w:sz w:val="28"/>
          <w:szCs w:val="28"/>
        </w:rPr>
      </w:pPr>
      <w:r>
        <w:rPr>
          <w:rFonts w:ascii="Times New Roman" w:hAnsi="Times New Roman" w:cs="Times New Roman"/>
          <w:b/>
          <w:sz w:val="28"/>
          <w:szCs w:val="28"/>
        </w:rPr>
        <w:lastRenderedPageBreak/>
        <w:t>Drop the Table:</w:t>
      </w:r>
    </w:p>
    <w:p w14:paraId="538664F1" w14:textId="222C7D43" w:rsidR="002B1F9E" w:rsidRPr="00D76B39" w:rsidRDefault="002B1F9E" w:rsidP="002B1F9E">
      <w:pPr>
        <w:spacing w:line="480" w:lineRule="auto"/>
        <w:jc w:val="center"/>
        <w:rPr>
          <w:rFonts w:ascii="Times New Roman" w:hAnsi="Times New Roman" w:cs="Times New Roman"/>
          <w:sz w:val="24"/>
          <w:szCs w:val="24"/>
        </w:rPr>
      </w:pPr>
      <w:r w:rsidRPr="00D76B39">
        <w:rPr>
          <w:rFonts w:ascii="Times New Roman" w:hAnsi="Times New Roman" w:cs="Times New Roman"/>
          <w:sz w:val="24"/>
          <w:szCs w:val="24"/>
        </w:rPr>
        <w:drawing>
          <wp:inline distT="0" distB="0" distL="0" distR="0" wp14:anchorId="1FCE458A" wp14:editId="0179039E">
            <wp:extent cx="5943600" cy="1091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091565"/>
                    </a:xfrm>
                    <a:prstGeom prst="rect">
                      <a:avLst/>
                    </a:prstGeom>
                  </pic:spPr>
                </pic:pic>
              </a:graphicData>
            </a:graphic>
          </wp:inline>
        </w:drawing>
      </w:r>
    </w:p>
    <w:p w14:paraId="1C4F61FD" w14:textId="61D4516D" w:rsidR="002B1F9E" w:rsidRDefault="00D76B39" w:rsidP="002B1F9E">
      <w:pPr>
        <w:spacing w:line="480" w:lineRule="auto"/>
        <w:rPr>
          <w:rFonts w:ascii="Times New Roman" w:hAnsi="Times New Roman" w:cs="Times New Roman"/>
          <w:sz w:val="24"/>
          <w:szCs w:val="24"/>
        </w:rPr>
      </w:pPr>
      <w:r w:rsidRPr="00D76B39">
        <w:rPr>
          <w:rFonts w:ascii="Times New Roman" w:hAnsi="Times New Roman" w:cs="Times New Roman"/>
          <w:sz w:val="24"/>
          <w:szCs w:val="24"/>
        </w:rPr>
        <w:t xml:space="preserve">The drop script removed the </w:t>
      </w:r>
      <w:proofErr w:type="spellStart"/>
      <w:r w:rsidRPr="00D76B39">
        <w:rPr>
          <w:rFonts w:ascii="Times New Roman" w:hAnsi="Times New Roman" w:cs="Times New Roman"/>
          <w:sz w:val="24"/>
          <w:szCs w:val="24"/>
        </w:rPr>
        <w:t>wade_states_data</w:t>
      </w:r>
      <w:proofErr w:type="spellEnd"/>
      <w:r w:rsidRPr="00D76B39">
        <w:rPr>
          <w:rFonts w:ascii="Times New Roman" w:hAnsi="Times New Roman" w:cs="Times New Roman"/>
          <w:sz w:val="24"/>
          <w:szCs w:val="24"/>
        </w:rPr>
        <w:t xml:space="preserve"> table from the CSD430 database using the DROP TABLE IF EXISTS statement, allowing the script to execute safely even if the table has already been removed.</w:t>
      </w:r>
      <w:r>
        <w:rPr>
          <w:rFonts w:ascii="Times New Roman" w:hAnsi="Times New Roman" w:cs="Times New Roman"/>
          <w:sz w:val="24"/>
          <w:szCs w:val="24"/>
        </w:rPr>
        <w:t xml:space="preserve"> </w:t>
      </w:r>
      <w:r w:rsidRPr="00D76B39">
        <w:rPr>
          <w:rFonts w:ascii="Times New Roman" w:hAnsi="Times New Roman" w:cs="Times New Roman"/>
          <w:sz w:val="24"/>
          <w:szCs w:val="24"/>
        </w:rPr>
        <w:t xml:space="preserve">The SHOW TABLES command confirms that the </w:t>
      </w:r>
      <w:proofErr w:type="spellStart"/>
      <w:r w:rsidRPr="00D76B39">
        <w:rPr>
          <w:rFonts w:ascii="Times New Roman" w:hAnsi="Times New Roman" w:cs="Times New Roman"/>
          <w:sz w:val="24"/>
          <w:szCs w:val="24"/>
        </w:rPr>
        <w:t>wade_states_data</w:t>
      </w:r>
      <w:proofErr w:type="spellEnd"/>
      <w:r w:rsidRPr="00D76B39">
        <w:rPr>
          <w:rFonts w:ascii="Times New Roman" w:hAnsi="Times New Roman" w:cs="Times New Roman"/>
          <w:sz w:val="24"/>
          <w:szCs w:val="24"/>
        </w:rPr>
        <w:t xml:space="preserve"> table no longer exists in the CSD430 database, completing the cleanup process for this portion of the project.</w:t>
      </w:r>
    </w:p>
    <w:p w14:paraId="0AAF81AD" w14:textId="77777777" w:rsidR="00D76B39" w:rsidRDefault="00D76B39" w:rsidP="002B1F9E">
      <w:pPr>
        <w:spacing w:line="480" w:lineRule="auto"/>
        <w:rPr>
          <w:rFonts w:ascii="Times New Roman" w:hAnsi="Times New Roman" w:cs="Times New Roman"/>
          <w:sz w:val="24"/>
          <w:szCs w:val="24"/>
        </w:rPr>
      </w:pPr>
    </w:p>
    <w:p w14:paraId="0A0E8352" w14:textId="11A09672" w:rsidR="00D76B39" w:rsidRPr="00D76B39" w:rsidRDefault="00D76B39" w:rsidP="002B1F9E">
      <w:pPr>
        <w:spacing w:line="480" w:lineRule="auto"/>
        <w:rPr>
          <w:rFonts w:ascii="Times New Roman" w:hAnsi="Times New Roman" w:cs="Times New Roman"/>
          <w:b/>
          <w:sz w:val="28"/>
          <w:szCs w:val="28"/>
        </w:rPr>
      </w:pPr>
      <w:r w:rsidRPr="00D76B39">
        <w:rPr>
          <w:rFonts w:ascii="Times New Roman" w:hAnsi="Times New Roman" w:cs="Times New Roman"/>
          <w:b/>
          <w:sz w:val="28"/>
          <w:szCs w:val="28"/>
        </w:rPr>
        <w:t>Conclusion:</w:t>
      </w:r>
    </w:p>
    <w:p w14:paraId="2C6ED987" w14:textId="13E77424" w:rsidR="002B1F9E" w:rsidRPr="00693BA3" w:rsidRDefault="00D76B39" w:rsidP="00D76B39">
      <w:pPr>
        <w:spacing w:line="480" w:lineRule="auto"/>
        <w:rPr>
          <w:rFonts w:ascii="Times New Roman" w:hAnsi="Times New Roman" w:cs="Times New Roman"/>
          <w:b/>
          <w:sz w:val="24"/>
          <w:szCs w:val="24"/>
        </w:rPr>
      </w:pPr>
      <w:r w:rsidRPr="00D76B39">
        <w:rPr>
          <w:rFonts w:ascii="Times New Roman" w:hAnsi="Times New Roman" w:cs="Times New Roman"/>
          <w:sz w:val="24"/>
          <w:szCs w:val="24"/>
        </w:rPr>
        <w:t xml:space="preserve">The SQL scripts were successfully executed and verified, demonstrating the creation, population, and removal of the </w:t>
      </w:r>
      <w:proofErr w:type="spellStart"/>
      <w:r w:rsidRPr="00D76B39">
        <w:rPr>
          <w:rFonts w:ascii="Times New Roman" w:hAnsi="Times New Roman" w:cs="Times New Roman"/>
          <w:sz w:val="24"/>
          <w:szCs w:val="24"/>
        </w:rPr>
        <w:t>wade_states_data</w:t>
      </w:r>
      <w:proofErr w:type="spellEnd"/>
      <w:r w:rsidRPr="00D76B39">
        <w:rPr>
          <w:rFonts w:ascii="Times New Roman" w:hAnsi="Times New Roman" w:cs="Times New Roman"/>
          <w:sz w:val="24"/>
          <w:szCs w:val="24"/>
        </w:rPr>
        <w:t xml:space="preserve"> table within the CSD430 database. Completing these tasks establishes a reliable database foundation for the remaining CRUD project modules, where Java, JSP, JDBC, and JavaBeans will be used to implement cr</w:t>
      </w:r>
      <w:bookmarkStart w:id="0" w:name="_GoBack"/>
      <w:r w:rsidRPr="00D76B39">
        <w:rPr>
          <w:rFonts w:ascii="Times New Roman" w:hAnsi="Times New Roman" w:cs="Times New Roman"/>
          <w:sz w:val="24"/>
          <w:szCs w:val="24"/>
        </w:rPr>
        <w:t>e</w:t>
      </w:r>
      <w:bookmarkEnd w:id="0"/>
      <w:r w:rsidRPr="00D76B39">
        <w:rPr>
          <w:rFonts w:ascii="Times New Roman" w:hAnsi="Times New Roman" w:cs="Times New Roman"/>
          <w:sz w:val="24"/>
          <w:szCs w:val="24"/>
        </w:rPr>
        <w:t>ate, read, update, and delete functionality.</w:t>
      </w:r>
    </w:p>
    <w:sectPr w:rsidR="002B1F9E" w:rsidRPr="00693BA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C14997" w14:textId="77777777" w:rsidR="00C43AC8" w:rsidRDefault="00C43AC8" w:rsidP="00EC0A0B">
      <w:pPr>
        <w:spacing w:after="0" w:line="240" w:lineRule="auto"/>
      </w:pPr>
      <w:r>
        <w:separator/>
      </w:r>
    </w:p>
  </w:endnote>
  <w:endnote w:type="continuationSeparator" w:id="0">
    <w:p w14:paraId="3C0D5E7E" w14:textId="77777777" w:rsidR="00C43AC8" w:rsidRDefault="00C43AC8"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159A8" w14:textId="77777777" w:rsidR="00C43AC8" w:rsidRDefault="00C43AC8" w:rsidP="00EC0A0B">
      <w:pPr>
        <w:spacing w:after="0" w:line="240" w:lineRule="auto"/>
      </w:pPr>
      <w:r>
        <w:separator/>
      </w:r>
    </w:p>
  </w:footnote>
  <w:footnote w:type="continuationSeparator" w:id="0">
    <w:p w14:paraId="5B37B66B" w14:textId="77777777" w:rsidR="00C43AC8" w:rsidRDefault="00C43AC8"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48C485E2"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D76B39">
      <w:rPr>
        <w:rFonts w:ascii="Times New Roman" w:hAnsi="Times New Roman" w:cs="Times New Roman"/>
        <w:noProof/>
        <w:sz w:val="24"/>
        <w:szCs w:val="24"/>
      </w:rPr>
      <w:t>6</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C91F90"/>
    <w:multiLevelType w:val="hybridMultilevel"/>
    <w:tmpl w:val="2F9610C6"/>
    <w:lvl w:ilvl="0" w:tplc="2C5890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EA7CA2"/>
    <w:multiLevelType w:val="multilevel"/>
    <w:tmpl w:val="321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458C"/>
    <w:rsid w:val="00017CFC"/>
    <w:rsid w:val="0003025F"/>
    <w:rsid w:val="00096693"/>
    <w:rsid w:val="00186178"/>
    <w:rsid w:val="001D166A"/>
    <w:rsid w:val="001F4D2E"/>
    <w:rsid w:val="00273BB7"/>
    <w:rsid w:val="00293115"/>
    <w:rsid w:val="002B1F9E"/>
    <w:rsid w:val="002B7C05"/>
    <w:rsid w:val="0031325F"/>
    <w:rsid w:val="00322FA7"/>
    <w:rsid w:val="00344E74"/>
    <w:rsid w:val="00402B6C"/>
    <w:rsid w:val="00511F44"/>
    <w:rsid w:val="00525DB7"/>
    <w:rsid w:val="005A0A23"/>
    <w:rsid w:val="005B3664"/>
    <w:rsid w:val="0065502D"/>
    <w:rsid w:val="00684641"/>
    <w:rsid w:val="0068756F"/>
    <w:rsid w:val="00691E90"/>
    <w:rsid w:val="00693BA3"/>
    <w:rsid w:val="006C399D"/>
    <w:rsid w:val="006F01F7"/>
    <w:rsid w:val="00782A21"/>
    <w:rsid w:val="007D4F5C"/>
    <w:rsid w:val="00846471"/>
    <w:rsid w:val="00856EA0"/>
    <w:rsid w:val="008A1F6D"/>
    <w:rsid w:val="008A4269"/>
    <w:rsid w:val="008B686E"/>
    <w:rsid w:val="00914A78"/>
    <w:rsid w:val="00933194"/>
    <w:rsid w:val="00937789"/>
    <w:rsid w:val="00970C08"/>
    <w:rsid w:val="0097345C"/>
    <w:rsid w:val="00985AC1"/>
    <w:rsid w:val="00A67213"/>
    <w:rsid w:val="00AD1F11"/>
    <w:rsid w:val="00AF2102"/>
    <w:rsid w:val="00AF7A9D"/>
    <w:rsid w:val="00B768C4"/>
    <w:rsid w:val="00BD7F56"/>
    <w:rsid w:val="00BE0F99"/>
    <w:rsid w:val="00C27838"/>
    <w:rsid w:val="00C43AC8"/>
    <w:rsid w:val="00C46FE2"/>
    <w:rsid w:val="00C73F9E"/>
    <w:rsid w:val="00C85390"/>
    <w:rsid w:val="00CA1D91"/>
    <w:rsid w:val="00D76B39"/>
    <w:rsid w:val="00D81608"/>
    <w:rsid w:val="00DE01BD"/>
    <w:rsid w:val="00E67BDD"/>
    <w:rsid w:val="00EB1419"/>
    <w:rsid w:val="00EC0A0B"/>
    <w:rsid w:val="00ED3456"/>
    <w:rsid w:val="00EE4C9D"/>
    <w:rsid w:val="00EF2A6C"/>
    <w:rsid w:val="00F928F2"/>
    <w:rsid w:val="00FB4B5D"/>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paragraph" w:customStyle="1" w:styleId="pdq2pgselectionanchorcontainer">
    <w:name w:val="pdq2pg_selectionanchorcontainer"/>
    <w:basedOn w:val="Normal"/>
    <w:rsid w:val="00782A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82A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1F9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paragraph" w:customStyle="1" w:styleId="pdq2pgselectionanchorcontainer">
    <w:name w:val="pdq2pg_selectionanchorcontainer"/>
    <w:basedOn w:val="Normal"/>
    <w:rsid w:val="00782A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82A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1F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13831">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7374931">
      <w:bodyDiv w:val="1"/>
      <w:marLeft w:val="0"/>
      <w:marRight w:val="0"/>
      <w:marTop w:val="0"/>
      <w:marBottom w:val="0"/>
      <w:divBdr>
        <w:top w:val="none" w:sz="0" w:space="0" w:color="auto"/>
        <w:left w:val="none" w:sz="0" w:space="0" w:color="auto"/>
        <w:bottom w:val="none" w:sz="0" w:space="0" w:color="auto"/>
        <w:right w:val="none" w:sz="0" w:space="0" w:color="auto"/>
      </w:divBdr>
    </w:div>
    <w:div w:id="1595481710">
      <w:bodyDiv w:val="1"/>
      <w:marLeft w:val="0"/>
      <w:marRight w:val="0"/>
      <w:marTop w:val="0"/>
      <w:marBottom w:val="0"/>
      <w:divBdr>
        <w:top w:val="none" w:sz="0" w:space="0" w:color="auto"/>
        <w:left w:val="none" w:sz="0" w:space="0" w:color="auto"/>
        <w:bottom w:val="none" w:sz="0" w:space="0" w:color="auto"/>
        <w:right w:val="none" w:sz="0" w:space="0" w:color="auto"/>
      </w:divBdr>
    </w:div>
    <w:div w:id="198365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deEckert/CSD-430" TargetMode="External"/><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6</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8</cp:revision>
  <dcterms:created xsi:type="dcterms:W3CDTF">2026-07-12T19:36:00Z</dcterms:created>
  <dcterms:modified xsi:type="dcterms:W3CDTF">2026-07-13T00:08:00Z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