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204" w:rsidRDefault="00FF6204" w:rsidP="00FF6204">
      <w:pPr>
        <w:rPr>
          <w:rFonts w:asciiTheme="majorHAnsi" w:hAnsiTheme="majorHAnsi"/>
          <w:szCs w:val="24"/>
        </w:rPr>
      </w:pPr>
      <w:r w:rsidRPr="004F0039">
        <w:rPr>
          <w:rFonts w:asciiTheme="majorHAnsi" w:hAnsiTheme="majorHAnsi"/>
          <w:szCs w:val="24"/>
        </w:rPr>
        <w:t>電腦網路概論</w:t>
      </w:r>
      <w:r w:rsidRPr="004F0039">
        <w:rPr>
          <w:rFonts w:asciiTheme="majorHAnsi" w:hAnsiTheme="majorHAnsi"/>
          <w:szCs w:val="24"/>
        </w:rPr>
        <w:t>HW1</w:t>
      </w:r>
    </w:p>
    <w:p w:rsidR="00B80372" w:rsidRPr="004F0039" w:rsidRDefault="00B80372" w:rsidP="00FF6204">
      <w:pPr>
        <w:rPr>
          <w:rFonts w:asciiTheme="majorHAnsi" w:hAnsiTheme="majorHAnsi"/>
          <w:szCs w:val="24"/>
        </w:rPr>
      </w:pPr>
      <w:r>
        <w:rPr>
          <w:rFonts w:asciiTheme="majorHAnsi" w:hAnsiTheme="majorHAnsi" w:hint="eastAsia"/>
          <w:szCs w:val="24"/>
        </w:rPr>
        <w:t>1.</w:t>
      </w:r>
    </w:p>
    <w:p w:rsidR="00FF6204" w:rsidRPr="004F0039" w:rsidRDefault="00FF6204" w:rsidP="00FF6204">
      <w:pPr>
        <w:rPr>
          <w:rFonts w:asciiTheme="majorHAnsi" w:hAnsiTheme="majorHAnsi"/>
          <w:szCs w:val="24"/>
        </w:rPr>
      </w:pPr>
      <w:r w:rsidRPr="004F0039">
        <w:rPr>
          <w:rFonts w:asciiTheme="majorHAnsi" w:hAnsiTheme="majorHAnsi"/>
          <w:szCs w:val="24"/>
        </w:rPr>
        <w:t>(1)</w:t>
      </w:r>
    </w:p>
    <w:p w:rsidR="00FF6204" w:rsidRPr="004F0039" w:rsidRDefault="00FF6204" w:rsidP="005020D5">
      <w:pPr>
        <w:rPr>
          <w:rFonts w:asciiTheme="majorHAnsi" w:hAnsiTheme="majorHAnsi"/>
          <w:szCs w:val="24"/>
        </w:rPr>
      </w:pPr>
      <w:r w:rsidRPr="004F0039">
        <w:rPr>
          <w:rFonts w:asciiTheme="majorHAnsi" w:hAnsiTheme="majorHAnsi"/>
          <w:szCs w:val="24"/>
        </w:rPr>
        <w:tab/>
      </w:r>
    </w:p>
    <w:p w:rsidR="00FF6204" w:rsidRPr="004F0039" w:rsidRDefault="00FF6204" w:rsidP="00FF6204">
      <w:pPr>
        <w:ind w:left="480"/>
        <w:rPr>
          <w:rFonts w:asciiTheme="majorHAnsi" w:hAnsiTheme="majorHAnsi"/>
          <w:szCs w:val="24"/>
        </w:rPr>
      </w:pPr>
      <w:r w:rsidRPr="004F0039">
        <w:rPr>
          <w:rFonts w:asciiTheme="majorHAnsi" w:hAnsiTheme="majorHAnsi"/>
          <w:szCs w:val="24"/>
        </w:rPr>
        <w:t>Frame and error definitions include details of the frame and error types used in HTTP/2.</w:t>
      </w:r>
    </w:p>
    <w:p w:rsidR="00FF6204" w:rsidRPr="004F0039" w:rsidRDefault="005020D5" w:rsidP="00FF6204">
      <w:pPr>
        <w:rPr>
          <w:rFonts w:asciiTheme="majorHAnsi" w:hAnsiTheme="majorHAnsi"/>
          <w:szCs w:val="24"/>
        </w:rPr>
      </w:pPr>
      <w:r w:rsidRPr="004F0039">
        <w:rPr>
          <w:rFonts w:asciiTheme="majorHAnsi" w:hAnsiTheme="majorHAnsi"/>
          <w:szCs w:val="24"/>
        </w:rPr>
        <w:t xml:space="preserve"> </w:t>
      </w:r>
      <w:r w:rsidR="00FF6204" w:rsidRPr="004F0039">
        <w:rPr>
          <w:rFonts w:asciiTheme="majorHAnsi" w:hAnsiTheme="majorHAnsi"/>
          <w:szCs w:val="24"/>
        </w:rPr>
        <w:t>(2)</w:t>
      </w:r>
    </w:p>
    <w:p w:rsidR="00FF6204" w:rsidRPr="004F0039" w:rsidRDefault="00FF6204" w:rsidP="00FF6204">
      <w:pPr>
        <w:pStyle w:val="HTML"/>
        <w:tabs>
          <w:tab w:val="clear" w:pos="916"/>
          <w:tab w:val="left" w:pos="435"/>
        </w:tabs>
        <w:rPr>
          <w:rFonts w:asciiTheme="majorHAnsi" w:hAnsiTheme="majorHAnsi"/>
          <w:color w:val="000000"/>
        </w:rPr>
      </w:pPr>
      <w:r w:rsidRPr="004F0039">
        <w:rPr>
          <w:rFonts w:asciiTheme="majorHAnsi" w:hAnsiTheme="majorHAnsi"/>
        </w:rPr>
        <w:tab/>
      </w:r>
      <w:r w:rsidRPr="004F0039">
        <w:rPr>
          <w:rFonts w:asciiTheme="majorHAnsi" w:hAnsiTheme="majorHAnsi"/>
          <w:color w:val="000000"/>
        </w:rPr>
        <w:t>The primary goal of the TLS protocol is to provide privacy and data</w:t>
      </w:r>
      <w:r w:rsidRPr="00FF6204">
        <w:rPr>
          <w:rFonts w:asciiTheme="majorHAnsi" w:hAnsiTheme="majorHAnsi"/>
          <w:color w:val="000000"/>
        </w:rPr>
        <w:t xml:space="preserve">   </w:t>
      </w:r>
      <w:r w:rsidRPr="004F0039">
        <w:rPr>
          <w:rFonts w:asciiTheme="majorHAnsi" w:hAnsiTheme="majorHAnsi"/>
          <w:color w:val="000000"/>
        </w:rPr>
        <w:tab/>
        <w:t xml:space="preserve"> </w:t>
      </w:r>
      <w:r w:rsidRPr="00FF6204">
        <w:rPr>
          <w:rFonts w:asciiTheme="majorHAnsi" w:hAnsiTheme="majorHAnsi"/>
          <w:color w:val="000000"/>
        </w:rPr>
        <w:t>integrity between two communicating applications.</w:t>
      </w:r>
    </w:p>
    <w:p w:rsidR="00FF6204" w:rsidRPr="004F0039" w:rsidRDefault="00FF6204" w:rsidP="00FF6204">
      <w:pPr>
        <w:pStyle w:val="HTML"/>
        <w:rPr>
          <w:rFonts w:asciiTheme="majorHAnsi" w:hAnsiTheme="majorHAnsi"/>
          <w:color w:val="000000"/>
        </w:rPr>
      </w:pPr>
      <w:r w:rsidRPr="004F0039">
        <w:rPr>
          <w:rFonts w:asciiTheme="majorHAnsi" w:hAnsiTheme="majorHAnsi"/>
          <w:color w:val="000000"/>
        </w:rPr>
        <w:t xml:space="preserve">    The protocol is composed of two layers:</w:t>
      </w:r>
    </w:p>
    <w:p w:rsidR="00666821" w:rsidRPr="004F0039" w:rsidRDefault="00FF6204" w:rsidP="00666821">
      <w:pPr>
        <w:pStyle w:val="HTML"/>
        <w:rPr>
          <w:rFonts w:asciiTheme="majorHAnsi" w:hAnsiTheme="majorHAnsi"/>
          <w:color w:val="000000"/>
        </w:rPr>
      </w:pPr>
      <w:r w:rsidRPr="004F0039">
        <w:rPr>
          <w:rFonts w:asciiTheme="majorHAnsi" w:hAnsiTheme="majorHAnsi"/>
          <w:color w:val="000000"/>
        </w:rPr>
        <w:tab/>
      </w:r>
      <w:r w:rsidR="00666821" w:rsidRPr="004F0039">
        <w:rPr>
          <w:rFonts w:asciiTheme="majorHAnsi" w:hAnsiTheme="majorHAnsi"/>
          <w:color w:val="000000"/>
        </w:rPr>
        <w:t>the TLS Record Protocol and the TLS Handshake Protocol</w:t>
      </w:r>
    </w:p>
    <w:p w:rsidR="00666821" w:rsidRPr="004F0039" w:rsidRDefault="00666821" w:rsidP="00666821">
      <w:pPr>
        <w:pStyle w:val="HTML"/>
        <w:rPr>
          <w:rFonts w:asciiTheme="majorHAnsi" w:hAnsiTheme="majorHAnsi"/>
          <w:color w:val="000000"/>
        </w:rPr>
      </w:pPr>
      <w:r w:rsidRPr="004F0039">
        <w:rPr>
          <w:rFonts w:asciiTheme="majorHAnsi" w:hAnsiTheme="majorHAnsi"/>
          <w:color w:val="000000"/>
        </w:rPr>
        <w:tab/>
        <w:t xml:space="preserve">The connection is private. </w:t>
      </w:r>
    </w:p>
    <w:p w:rsidR="00666821" w:rsidRPr="004F0039" w:rsidRDefault="00666821" w:rsidP="00666821">
      <w:pPr>
        <w:pStyle w:val="HTML"/>
        <w:rPr>
          <w:rFonts w:asciiTheme="majorHAnsi" w:hAnsiTheme="majorHAnsi"/>
          <w:color w:val="000000"/>
        </w:rPr>
      </w:pPr>
      <w:r w:rsidRPr="004F0039">
        <w:rPr>
          <w:rFonts w:asciiTheme="majorHAnsi" w:hAnsiTheme="majorHAnsi"/>
          <w:color w:val="000000"/>
        </w:rPr>
        <w:tab/>
        <w:t>The connection is reliable.</w:t>
      </w:r>
    </w:p>
    <w:p w:rsidR="00666821" w:rsidRPr="004F0039" w:rsidRDefault="00666821" w:rsidP="00666821">
      <w:pPr>
        <w:pStyle w:val="HTML"/>
        <w:rPr>
          <w:rFonts w:asciiTheme="majorHAnsi" w:hAnsiTheme="majorHAnsi"/>
          <w:color w:val="000000"/>
        </w:rPr>
      </w:pPr>
      <w:r w:rsidRPr="004F0039">
        <w:rPr>
          <w:rFonts w:asciiTheme="majorHAnsi" w:hAnsiTheme="majorHAnsi"/>
          <w:color w:val="000000"/>
        </w:rPr>
        <w:t>(3)</w:t>
      </w:r>
    </w:p>
    <w:p w:rsidR="00CF41CD" w:rsidRPr="00E9168E" w:rsidRDefault="00666821" w:rsidP="00AC248B">
      <w:pPr>
        <w:pStyle w:val="HTML"/>
        <w:tabs>
          <w:tab w:val="clear" w:pos="916"/>
          <w:tab w:val="left" w:pos="435"/>
        </w:tabs>
        <w:rPr>
          <w:rFonts w:asciiTheme="minorHAnsi" w:hAnsiTheme="minorHAnsi"/>
          <w:color w:val="000000"/>
        </w:rPr>
      </w:pPr>
      <w:r w:rsidRPr="004F0039">
        <w:rPr>
          <w:rFonts w:asciiTheme="majorHAnsi" w:hAnsiTheme="majorHAnsi"/>
          <w:color w:val="000000"/>
        </w:rPr>
        <w:tab/>
      </w:r>
      <w:r w:rsidR="00CF41CD" w:rsidRPr="00E9168E">
        <w:rPr>
          <w:rFonts w:asciiTheme="minorHAnsi" w:hAnsiTheme="minorHAnsi"/>
          <w:color w:val="000000"/>
        </w:rPr>
        <w:t>The Internet Protocol is designed for use in interconnected systems of</w:t>
      </w:r>
    </w:p>
    <w:p w:rsidR="00CF41CD" w:rsidRPr="00E9168E" w:rsidRDefault="00CF41CD" w:rsidP="00CF41CD">
      <w:pPr>
        <w:pStyle w:val="HTML"/>
        <w:rPr>
          <w:rFonts w:asciiTheme="minorHAnsi" w:hAnsiTheme="minorHAnsi"/>
          <w:color w:val="000000"/>
        </w:rPr>
      </w:pPr>
      <w:r w:rsidRPr="00E9168E">
        <w:rPr>
          <w:rFonts w:asciiTheme="minorHAnsi" w:hAnsiTheme="minorHAnsi"/>
          <w:color w:val="000000"/>
        </w:rPr>
        <w:t xml:space="preserve">  packet-switched computer communication networks.  Such a system has</w:t>
      </w:r>
    </w:p>
    <w:p w:rsidR="00344FAD" w:rsidRPr="00E9168E" w:rsidRDefault="00CF41CD" w:rsidP="00CF41CD">
      <w:pPr>
        <w:pStyle w:val="HTML"/>
        <w:rPr>
          <w:rFonts w:asciiTheme="minorHAnsi" w:hAnsiTheme="minorHAnsi"/>
          <w:color w:val="000000"/>
        </w:rPr>
      </w:pPr>
      <w:r w:rsidRPr="00E9168E">
        <w:rPr>
          <w:rFonts w:asciiTheme="minorHAnsi" w:hAnsiTheme="minorHAnsi"/>
          <w:color w:val="000000"/>
        </w:rPr>
        <w:t xml:space="preserve">  been called a "</w:t>
      </w:r>
      <w:proofErr w:type="spellStart"/>
      <w:r w:rsidRPr="00E9168E">
        <w:rPr>
          <w:rFonts w:asciiTheme="minorHAnsi" w:hAnsiTheme="minorHAnsi"/>
          <w:color w:val="000000"/>
        </w:rPr>
        <w:t>catenet</w:t>
      </w:r>
      <w:proofErr w:type="spellEnd"/>
      <w:r w:rsidRPr="00E9168E">
        <w:rPr>
          <w:rFonts w:asciiTheme="minorHAnsi" w:hAnsiTheme="minorHAnsi"/>
          <w:color w:val="000000"/>
        </w:rPr>
        <w:t>" [</w:t>
      </w:r>
      <w:hyperlink r:id="rId4" w:anchor="ref-1" w:tooltip="&quot;The Catenet Model for Internetworking,&quot;" w:history="1">
        <w:r w:rsidRPr="00E9168E">
          <w:rPr>
            <w:rStyle w:val="a3"/>
            <w:rFonts w:asciiTheme="minorHAnsi" w:hAnsiTheme="minorHAnsi"/>
          </w:rPr>
          <w:t>1</w:t>
        </w:r>
      </w:hyperlink>
      <w:r w:rsidR="00E9168E" w:rsidRPr="00E9168E">
        <w:rPr>
          <w:rFonts w:asciiTheme="minorHAnsi" w:hAnsiTheme="minorHAnsi"/>
          <w:color w:val="000000"/>
        </w:rPr>
        <w:t xml:space="preserve">]. </w:t>
      </w:r>
    </w:p>
    <w:p w:rsidR="00E9168E" w:rsidRPr="00E9168E" w:rsidRDefault="00E9168E" w:rsidP="00E9168E">
      <w:pPr>
        <w:pStyle w:val="HTML"/>
        <w:tabs>
          <w:tab w:val="clear" w:pos="916"/>
          <w:tab w:val="left" w:pos="130"/>
        </w:tabs>
        <w:rPr>
          <w:rFonts w:asciiTheme="minorHAnsi" w:hAnsiTheme="minorHAnsi"/>
          <w:color w:val="000000"/>
        </w:rPr>
      </w:pPr>
      <w:r w:rsidRPr="00E9168E">
        <w:rPr>
          <w:rFonts w:asciiTheme="minorHAnsi" w:hAnsiTheme="minorHAnsi"/>
          <w:color w:val="000000"/>
        </w:rPr>
        <w:tab/>
        <w:t xml:space="preserve"> This protocol is called on by host-to-host protocols in an internet</w:t>
      </w:r>
    </w:p>
    <w:p w:rsidR="00E9168E" w:rsidRPr="00E9168E" w:rsidRDefault="00E9168E" w:rsidP="00E9168E">
      <w:pPr>
        <w:pStyle w:val="HTML"/>
        <w:rPr>
          <w:rFonts w:asciiTheme="minorHAnsi" w:hAnsiTheme="minorHAnsi"/>
          <w:color w:val="000000"/>
        </w:rPr>
      </w:pPr>
      <w:r w:rsidRPr="00E9168E">
        <w:rPr>
          <w:rFonts w:asciiTheme="minorHAnsi" w:hAnsiTheme="minorHAnsi"/>
          <w:color w:val="000000"/>
        </w:rPr>
        <w:t xml:space="preserve">  environment.</w:t>
      </w:r>
    </w:p>
    <w:p w:rsidR="00E9168E" w:rsidRPr="00E9168E" w:rsidRDefault="00E9168E" w:rsidP="00E9168E">
      <w:pPr>
        <w:pStyle w:val="HTML"/>
        <w:rPr>
          <w:rFonts w:asciiTheme="minorHAnsi" w:hAnsiTheme="minorHAnsi"/>
          <w:color w:val="000000"/>
        </w:rPr>
      </w:pPr>
      <w:r w:rsidRPr="00E9168E">
        <w:rPr>
          <w:rFonts w:asciiTheme="minorHAnsi" w:hAnsiTheme="minorHAnsi"/>
          <w:color w:val="000000"/>
        </w:rPr>
        <w:t xml:space="preserve">  The internet protocol provides for</w:t>
      </w:r>
    </w:p>
    <w:p w:rsidR="00E9168E" w:rsidRPr="00E9168E" w:rsidRDefault="00E9168E" w:rsidP="00E9168E">
      <w:pPr>
        <w:pStyle w:val="HTML"/>
        <w:rPr>
          <w:rFonts w:asciiTheme="minorHAnsi" w:hAnsiTheme="minorHAnsi"/>
          <w:color w:val="000000"/>
        </w:rPr>
      </w:pPr>
      <w:r w:rsidRPr="00E9168E">
        <w:rPr>
          <w:rFonts w:asciiTheme="minorHAnsi" w:hAnsiTheme="minorHAnsi"/>
          <w:color w:val="000000"/>
        </w:rPr>
        <w:t xml:space="preserve">  transmitting blocks of data called datagrams from sources to</w:t>
      </w:r>
    </w:p>
    <w:p w:rsidR="00E9168E" w:rsidRPr="00E9168E" w:rsidRDefault="00E9168E" w:rsidP="00E9168E">
      <w:pPr>
        <w:pStyle w:val="HTML"/>
        <w:rPr>
          <w:rFonts w:asciiTheme="minorHAnsi" w:hAnsiTheme="minorHAnsi"/>
          <w:color w:val="000000"/>
        </w:rPr>
      </w:pPr>
      <w:r w:rsidRPr="00E9168E">
        <w:rPr>
          <w:rFonts w:asciiTheme="minorHAnsi" w:hAnsiTheme="minorHAnsi"/>
          <w:color w:val="000000"/>
        </w:rPr>
        <w:t xml:space="preserve">  destinations, where sources and destinations are hosts identified by</w:t>
      </w:r>
    </w:p>
    <w:p w:rsidR="00E9168E" w:rsidRPr="00E9168E" w:rsidRDefault="00E9168E" w:rsidP="00E9168E">
      <w:pPr>
        <w:pStyle w:val="HTML"/>
        <w:rPr>
          <w:rFonts w:asciiTheme="minorHAnsi" w:hAnsiTheme="minorHAnsi"/>
          <w:color w:val="000000"/>
        </w:rPr>
      </w:pPr>
      <w:r w:rsidRPr="00E9168E">
        <w:rPr>
          <w:rFonts w:asciiTheme="minorHAnsi" w:hAnsiTheme="minorHAnsi"/>
          <w:color w:val="000000"/>
        </w:rPr>
        <w:t xml:space="preserve">  fixed length addresses.</w:t>
      </w:r>
    </w:p>
    <w:p w:rsidR="00E9168E" w:rsidRDefault="00E9168E" w:rsidP="00E9168E">
      <w:pPr>
        <w:pStyle w:val="HTML"/>
        <w:rPr>
          <w:color w:val="000000"/>
          <w:sz w:val="20"/>
          <w:szCs w:val="20"/>
        </w:rPr>
      </w:pPr>
    </w:p>
    <w:p w:rsidR="00E9168E" w:rsidRPr="004F0039" w:rsidRDefault="00E9168E" w:rsidP="00CF41CD">
      <w:pPr>
        <w:pStyle w:val="HTML"/>
        <w:rPr>
          <w:rFonts w:asciiTheme="majorHAnsi" w:hAnsiTheme="majorHAnsi"/>
          <w:color w:val="000000"/>
        </w:rPr>
      </w:pPr>
    </w:p>
    <w:p w:rsidR="00344FAD" w:rsidRPr="004F0039" w:rsidRDefault="00344FAD" w:rsidP="00CF41CD">
      <w:pPr>
        <w:pStyle w:val="HTML"/>
        <w:rPr>
          <w:rFonts w:asciiTheme="majorHAnsi" w:hAnsiTheme="majorHAnsi"/>
          <w:color w:val="000000"/>
        </w:rPr>
      </w:pPr>
      <w:r w:rsidRPr="004F0039">
        <w:rPr>
          <w:rFonts w:asciiTheme="majorHAnsi" w:hAnsiTheme="majorHAnsi"/>
          <w:color w:val="000000"/>
        </w:rPr>
        <w:t>(4)</w:t>
      </w:r>
    </w:p>
    <w:p w:rsidR="00E9168E" w:rsidRPr="00E9168E" w:rsidRDefault="00E9168E" w:rsidP="00E9168E">
      <w:pPr>
        <w:pStyle w:val="HTML"/>
        <w:rPr>
          <w:rFonts w:asciiTheme="majorHAnsi" w:hAnsiTheme="majorHAnsi" w:cs="Arial"/>
          <w:b/>
          <w:bCs/>
          <w:color w:val="222222"/>
          <w:shd w:val="clear" w:color="auto" w:fill="FFFFFF"/>
        </w:rPr>
      </w:pPr>
      <w:r w:rsidRPr="00E9168E">
        <w:rPr>
          <w:rFonts w:asciiTheme="majorHAnsi" w:hAnsiTheme="majorHAnsi" w:cs="Arial"/>
          <w:b/>
          <w:bCs/>
          <w:color w:val="222222"/>
          <w:shd w:val="clear" w:color="auto" w:fill="FFFFFF"/>
        </w:rPr>
        <w:t>The internet protocol provides for</w:t>
      </w:r>
    </w:p>
    <w:p w:rsidR="00E9168E" w:rsidRPr="00E9168E" w:rsidRDefault="00E9168E" w:rsidP="00E9168E">
      <w:pPr>
        <w:pStyle w:val="HTML"/>
        <w:rPr>
          <w:rFonts w:asciiTheme="majorHAnsi" w:hAnsiTheme="majorHAnsi" w:cs="Arial"/>
          <w:b/>
          <w:bCs/>
          <w:color w:val="222222"/>
          <w:shd w:val="clear" w:color="auto" w:fill="FFFFFF"/>
        </w:rPr>
      </w:pPr>
      <w:r w:rsidRPr="00E9168E">
        <w:rPr>
          <w:rFonts w:asciiTheme="majorHAnsi" w:hAnsiTheme="majorHAnsi" w:cs="Arial"/>
          <w:b/>
          <w:bCs/>
          <w:color w:val="222222"/>
          <w:shd w:val="clear" w:color="auto" w:fill="FFFFFF"/>
        </w:rPr>
        <w:t xml:space="preserve">  transmitting blocks of data called datagrams from sources to</w:t>
      </w:r>
    </w:p>
    <w:p w:rsidR="00E9168E" w:rsidRPr="00E9168E" w:rsidRDefault="00E9168E" w:rsidP="00E9168E">
      <w:pPr>
        <w:pStyle w:val="HTML"/>
        <w:rPr>
          <w:rFonts w:asciiTheme="majorHAnsi" w:hAnsiTheme="majorHAnsi" w:cs="Arial"/>
          <w:b/>
          <w:bCs/>
          <w:color w:val="222222"/>
          <w:shd w:val="clear" w:color="auto" w:fill="FFFFFF"/>
        </w:rPr>
      </w:pPr>
      <w:r w:rsidRPr="00E9168E">
        <w:rPr>
          <w:rFonts w:asciiTheme="majorHAnsi" w:hAnsiTheme="majorHAnsi" w:cs="Arial"/>
          <w:b/>
          <w:bCs/>
          <w:color w:val="222222"/>
          <w:shd w:val="clear" w:color="auto" w:fill="FFFFFF"/>
        </w:rPr>
        <w:t xml:space="preserve">  destinations, where sources and destinations are hosts identified by</w:t>
      </w:r>
    </w:p>
    <w:p w:rsidR="00666821" w:rsidRDefault="00E9168E" w:rsidP="00E9168E">
      <w:pPr>
        <w:pStyle w:val="HTML"/>
        <w:rPr>
          <w:rFonts w:asciiTheme="majorHAnsi" w:hAnsiTheme="majorHAnsi" w:cs="Arial"/>
          <w:b/>
          <w:bCs/>
          <w:color w:val="222222"/>
          <w:shd w:val="clear" w:color="auto" w:fill="FFFFFF"/>
        </w:rPr>
      </w:pPr>
      <w:r w:rsidRPr="00E9168E">
        <w:rPr>
          <w:rFonts w:asciiTheme="majorHAnsi" w:hAnsiTheme="majorHAnsi" w:cs="Arial"/>
          <w:b/>
          <w:bCs/>
          <w:color w:val="222222"/>
          <w:shd w:val="clear" w:color="auto" w:fill="FFFFFF"/>
        </w:rPr>
        <w:t xml:space="preserve">  fixed length addresses.</w:t>
      </w:r>
    </w:p>
    <w:p w:rsidR="00B80372" w:rsidRDefault="00B80372" w:rsidP="00E9168E">
      <w:pPr>
        <w:pStyle w:val="HTML"/>
        <w:rPr>
          <w:color w:val="000000"/>
          <w:sz w:val="20"/>
          <w:szCs w:val="20"/>
        </w:rPr>
      </w:pPr>
    </w:p>
    <w:p w:rsidR="00666821" w:rsidRPr="00666821" w:rsidRDefault="005020D5" w:rsidP="00666821">
      <w:pPr>
        <w:pStyle w:val="HTML"/>
        <w:rPr>
          <w:color w:val="000000"/>
          <w:sz w:val="20"/>
          <w:szCs w:val="20"/>
        </w:rPr>
      </w:pPr>
      <w:r>
        <w:rPr>
          <w:rFonts w:asciiTheme="majorHAnsi" w:hAnsiTheme="majorHAnsi" w:hint="eastAsia"/>
          <w:color w:val="000000"/>
        </w:rPr>
        <w:t>2.</w:t>
      </w:r>
    </w:p>
    <w:p w:rsidR="00906BA5" w:rsidRDefault="005020D5" w:rsidP="00FF6204">
      <w:pPr>
        <w:pStyle w:val="HTML"/>
        <w:rPr>
          <w:rFonts w:asciiTheme="majorHAnsi" w:hAnsiTheme="majorHAnsi"/>
          <w:color w:val="000000"/>
        </w:rPr>
      </w:pPr>
      <w:r>
        <w:rPr>
          <w:rFonts w:asciiTheme="majorHAnsi" w:hAnsiTheme="majorHAnsi" w:hint="eastAsia"/>
          <w:noProof/>
          <w:color w:val="000000"/>
        </w:rPr>
        <w:lastRenderedPageBreak/>
        <w:drawing>
          <wp:inline distT="0" distB="0" distL="0" distR="0">
            <wp:extent cx="3571875" cy="222838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88" cy="22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04" w:rsidRDefault="00B80372" w:rsidP="00FF6204">
      <w:pPr>
        <w:pStyle w:val="HTML"/>
        <w:rPr>
          <w:rFonts w:asciiTheme="majorHAnsi" w:hAnsiTheme="majorHAnsi"/>
          <w:color w:val="000000"/>
        </w:rPr>
      </w:pPr>
      <w:r>
        <w:rPr>
          <w:rFonts w:asciiTheme="majorHAnsi" w:hAnsiTheme="majorHAnsi" w:hint="eastAsia"/>
          <w:color w:val="000000"/>
        </w:rPr>
        <w:t>(1)</w:t>
      </w:r>
    </w:p>
    <w:p w:rsidR="00B80372" w:rsidRDefault="00906BA5" w:rsidP="00FF6204">
      <w:pPr>
        <w:pStyle w:val="HTML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</w:r>
      <w:r w:rsidR="00B80372">
        <w:rPr>
          <w:rFonts w:asciiTheme="majorHAnsi" w:hAnsiTheme="majorHAnsi"/>
          <w:color w:val="000000"/>
        </w:rPr>
        <w:t>Source: 10.18.119.44</w:t>
      </w:r>
    </w:p>
    <w:p w:rsidR="00B80372" w:rsidRDefault="00906BA5" w:rsidP="00FF6204">
      <w:pPr>
        <w:pStyle w:val="HTML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</w:r>
      <w:r w:rsidR="00B80372">
        <w:rPr>
          <w:rFonts w:asciiTheme="majorHAnsi" w:hAnsiTheme="majorHAnsi"/>
          <w:color w:val="000000"/>
        </w:rPr>
        <w:t>Distination:10.18.116.221</w:t>
      </w:r>
    </w:p>
    <w:p w:rsidR="00906BA5" w:rsidRDefault="00906BA5" w:rsidP="00FF6204">
      <w:pPr>
        <w:pStyle w:val="HTML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(2)</w:t>
      </w:r>
    </w:p>
    <w:p w:rsidR="00906BA5" w:rsidRDefault="00906BA5" w:rsidP="00FF6204">
      <w:pPr>
        <w:pStyle w:val="HTML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</w:r>
      <w:r w:rsidR="005020D5">
        <w:rPr>
          <w:rFonts w:asciiTheme="majorHAnsi" w:hAnsiTheme="majorHAnsi" w:hint="eastAsia"/>
          <w:color w:val="000000"/>
        </w:rPr>
        <w:t>8byte</w:t>
      </w:r>
    </w:p>
    <w:p w:rsidR="009A73E8" w:rsidRDefault="009A73E8" w:rsidP="00FF6204">
      <w:pPr>
        <w:pStyle w:val="HTML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(3)</w:t>
      </w:r>
    </w:p>
    <w:p w:rsidR="009A73E8" w:rsidRDefault="009A73E8" w:rsidP="00FF6204">
      <w:pPr>
        <w:pStyle w:val="HTML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  <w:t>KRB5</w:t>
      </w:r>
    </w:p>
    <w:p w:rsidR="00B80372" w:rsidRDefault="009A73E8" w:rsidP="00FF6204">
      <w:pPr>
        <w:pStyle w:val="HTML"/>
        <w:rPr>
          <w:rFonts w:asciiTheme="majorHAnsi" w:hAnsiTheme="majorHAnsi"/>
          <w:color w:val="000000"/>
        </w:rPr>
      </w:pPr>
      <w:r w:rsidRPr="009A73E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Kerberos is a computer network authentication protocol that works on the basis of tickets to allow nodes communicating over a non-secure network to prove their identity to one another in a secure manner.</w:t>
      </w:r>
      <w:r w:rsidR="00B80372">
        <w:rPr>
          <w:rFonts w:asciiTheme="majorHAnsi" w:hAnsiTheme="majorHAnsi"/>
          <w:color w:val="000000"/>
        </w:rPr>
        <w:tab/>
      </w:r>
    </w:p>
    <w:p w:rsidR="009A73E8" w:rsidRDefault="009A73E8" w:rsidP="00FF6204">
      <w:pPr>
        <w:pStyle w:val="HTML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3.</w:t>
      </w:r>
    </w:p>
    <w:p w:rsidR="00140C32" w:rsidRDefault="00140C32" w:rsidP="00FF6204">
      <w:pPr>
        <w:pStyle w:val="HTML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(1)</w:t>
      </w:r>
    </w:p>
    <w:p w:rsidR="005020D5" w:rsidRDefault="005020D5" w:rsidP="00FF6204">
      <w:pPr>
        <w:pStyle w:val="HTML"/>
        <w:rPr>
          <w:rFonts w:asciiTheme="majorHAnsi" w:hAnsiTheme="majorHAnsi"/>
          <w:color w:val="000000"/>
        </w:rPr>
      </w:pPr>
      <w:r>
        <w:rPr>
          <w:rFonts w:asciiTheme="majorHAnsi" w:hAnsiTheme="majorHAnsi"/>
          <w:noProof/>
          <w:color w:val="000000"/>
        </w:rPr>
        <w:drawing>
          <wp:inline distT="0" distB="0" distL="0" distR="0">
            <wp:extent cx="2828925" cy="1194889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223" cy="121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E9E" w:rsidRDefault="0040440A" w:rsidP="00FF6204">
      <w:pPr>
        <w:pStyle w:val="HTML"/>
        <w:rPr>
          <w:rFonts w:asciiTheme="majorHAnsi" w:hAnsiTheme="majorHAnsi"/>
          <w:color w:val="000000"/>
        </w:rPr>
      </w:pPr>
      <w:proofErr w:type="gramStart"/>
      <w:r>
        <w:rPr>
          <w:rFonts w:asciiTheme="majorHAnsi" w:hAnsiTheme="majorHAnsi" w:hint="eastAsia"/>
          <w:color w:val="000000"/>
        </w:rPr>
        <w:t>08.30  126.712</w:t>
      </w:r>
      <w:proofErr w:type="gramEnd"/>
      <w:r>
        <w:rPr>
          <w:rFonts w:asciiTheme="majorHAnsi" w:hAnsiTheme="majorHAnsi" w:hint="eastAsia"/>
          <w:color w:val="000000"/>
        </w:rPr>
        <w:t xml:space="preserve"> </w:t>
      </w:r>
      <w:proofErr w:type="spellStart"/>
      <w:r>
        <w:rPr>
          <w:rFonts w:asciiTheme="majorHAnsi" w:hAnsiTheme="majorHAnsi" w:hint="eastAsia"/>
          <w:color w:val="000000"/>
        </w:rPr>
        <w:t>M</w:t>
      </w:r>
      <w:r>
        <w:rPr>
          <w:rFonts w:asciiTheme="majorHAnsi" w:hAnsiTheme="majorHAnsi"/>
          <w:color w:val="000000"/>
        </w:rPr>
        <w:t>bps</w:t>
      </w:r>
      <w:proofErr w:type="spellEnd"/>
    </w:p>
    <w:p w:rsidR="0040440A" w:rsidRDefault="0040440A" w:rsidP="00FF6204">
      <w:pPr>
        <w:pStyle w:val="HTML"/>
        <w:rPr>
          <w:rFonts w:asciiTheme="majorHAnsi" w:hAnsiTheme="majorHAnsi"/>
          <w:color w:val="000000"/>
        </w:rPr>
      </w:pPr>
      <w:proofErr w:type="gramStart"/>
      <w:r>
        <w:rPr>
          <w:rFonts w:asciiTheme="majorHAnsi" w:hAnsiTheme="majorHAnsi" w:hint="eastAsia"/>
          <w:color w:val="000000"/>
        </w:rPr>
        <w:t xml:space="preserve">01.20 </w:t>
      </w:r>
      <w:r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 w:hint="eastAsia"/>
          <w:color w:val="000000"/>
        </w:rPr>
        <w:t>156</w:t>
      </w:r>
      <w:r>
        <w:rPr>
          <w:rFonts w:asciiTheme="majorHAnsi" w:hAnsiTheme="majorHAnsi"/>
          <w:color w:val="000000"/>
        </w:rPr>
        <w:t>.52</w:t>
      </w:r>
      <w:proofErr w:type="gramEnd"/>
      <w:r>
        <w:rPr>
          <w:rFonts w:asciiTheme="majorHAnsi" w:hAnsiTheme="majorHAnsi"/>
          <w:color w:val="000000"/>
        </w:rPr>
        <w:t xml:space="preserve">  </w:t>
      </w:r>
      <w:proofErr w:type="spellStart"/>
      <w:r>
        <w:rPr>
          <w:rFonts w:asciiTheme="majorHAnsi" w:hAnsiTheme="majorHAnsi"/>
          <w:color w:val="000000"/>
        </w:rPr>
        <w:t>Mbps</w:t>
      </w:r>
      <w:proofErr w:type="spellEnd"/>
    </w:p>
    <w:p w:rsidR="0040440A" w:rsidRDefault="0040440A" w:rsidP="00FF6204">
      <w:pPr>
        <w:pStyle w:val="HTML"/>
        <w:rPr>
          <w:rFonts w:asciiTheme="majorHAnsi" w:hAnsiTheme="majorHAnsi"/>
          <w:color w:val="000000"/>
        </w:rPr>
      </w:pPr>
      <w:proofErr w:type="gramStart"/>
      <w:r>
        <w:rPr>
          <w:rFonts w:asciiTheme="majorHAnsi" w:hAnsiTheme="majorHAnsi"/>
          <w:color w:val="000000"/>
        </w:rPr>
        <w:t>19.25  113.769</w:t>
      </w:r>
      <w:proofErr w:type="gramEnd"/>
      <w:r>
        <w:rPr>
          <w:rFonts w:asciiTheme="majorHAnsi" w:hAnsiTheme="majorHAnsi"/>
          <w:color w:val="000000"/>
        </w:rPr>
        <w:t xml:space="preserve"> </w:t>
      </w:r>
      <w:proofErr w:type="spellStart"/>
      <w:r>
        <w:rPr>
          <w:rFonts w:asciiTheme="majorHAnsi" w:hAnsiTheme="majorHAnsi"/>
          <w:color w:val="000000"/>
        </w:rPr>
        <w:t>Mbps</w:t>
      </w:r>
      <w:proofErr w:type="spellEnd"/>
    </w:p>
    <w:p w:rsidR="005020D5" w:rsidRDefault="005020D5" w:rsidP="00FF6204">
      <w:pPr>
        <w:pStyle w:val="HTML"/>
        <w:rPr>
          <w:rFonts w:asciiTheme="majorHAnsi" w:hAnsiTheme="majorHAnsi"/>
          <w:color w:val="000000"/>
        </w:rPr>
      </w:pPr>
      <w:r>
        <w:rPr>
          <w:rFonts w:asciiTheme="majorHAnsi" w:hAnsiTheme="majorHAnsi" w:hint="eastAsia"/>
          <w:color w:val="000000"/>
        </w:rPr>
        <w:t>網卡</w:t>
      </w:r>
      <w:r w:rsidR="00140C32">
        <w:rPr>
          <w:rFonts w:asciiTheme="majorHAnsi" w:hAnsiTheme="majorHAnsi" w:hint="eastAsia"/>
          <w:color w:val="000000"/>
        </w:rPr>
        <w:t>上傳下載</w:t>
      </w:r>
      <w:proofErr w:type="gramStart"/>
      <w:r w:rsidR="00140C32">
        <w:rPr>
          <w:rFonts w:asciiTheme="majorHAnsi" w:hAnsiTheme="majorHAnsi" w:hint="eastAsia"/>
          <w:color w:val="000000"/>
        </w:rPr>
        <w:t>極</w:t>
      </w:r>
      <w:proofErr w:type="gramEnd"/>
      <w:r w:rsidR="00140C32">
        <w:rPr>
          <w:rFonts w:asciiTheme="majorHAnsi" w:hAnsiTheme="majorHAnsi" w:hint="eastAsia"/>
          <w:color w:val="000000"/>
        </w:rPr>
        <w:t>速是</w:t>
      </w:r>
      <w:r w:rsidR="00140C32">
        <w:rPr>
          <w:rFonts w:asciiTheme="majorHAnsi" w:hAnsiTheme="majorHAnsi" w:hint="eastAsia"/>
          <w:color w:val="000000"/>
        </w:rPr>
        <w:t>1500Mbps</w:t>
      </w:r>
      <w:r w:rsidR="00140C32">
        <w:rPr>
          <w:rFonts w:asciiTheme="majorHAnsi" w:hAnsiTheme="majorHAnsi" w:hint="eastAsia"/>
          <w:color w:val="000000"/>
        </w:rPr>
        <w:t>，實際上</w:t>
      </w:r>
      <w:proofErr w:type="gramStart"/>
      <w:r w:rsidR="00140C32">
        <w:rPr>
          <w:rFonts w:asciiTheme="majorHAnsi" w:hAnsiTheme="majorHAnsi" w:hint="eastAsia"/>
          <w:color w:val="000000"/>
        </w:rPr>
        <w:t>還是跟所測</w:t>
      </w:r>
      <w:proofErr w:type="gramEnd"/>
      <w:r w:rsidR="00140C32">
        <w:rPr>
          <w:rFonts w:asciiTheme="majorHAnsi" w:hAnsiTheme="majorHAnsi" w:hint="eastAsia"/>
          <w:color w:val="000000"/>
        </w:rPr>
        <w:t>值有差異</w:t>
      </w:r>
    </w:p>
    <w:p w:rsidR="00140C32" w:rsidRDefault="00140C32" w:rsidP="00FF6204">
      <w:pPr>
        <w:pStyle w:val="HTML"/>
        <w:rPr>
          <w:rFonts w:asciiTheme="majorHAnsi" w:hAnsiTheme="majorHAnsi"/>
          <w:color w:val="000000"/>
        </w:rPr>
      </w:pPr>
      <w:r>
        <w:rPr>
          <w:rFonts w:asciiTheme="majorHAnsi" w:hAnsiTheme="majorHAnsi" w:hint="eastAsia"/>
          <w:color w:val="000000"/>
        </w:rPr>
        <w:t>(2)</w:t>
      </w:r>
    </w:p>
    <w:p w:rsidR="00140C32" w:rsidRDefault="00140C32" w:rsidP="00FF6204">
      <w:pPr>
        <w:pStyle w:val="HTML"/>
        <w:rPr>
          <w:rFonts w:asciiTheme="majorHAnsi" w:hAnsiTheme="majorHAnsi" w:hint="eastAsia"/>
          <w:color w:val="000000"/>
        </w:rPr>
      </w:pPr>
      <w:r>
        <w:rPr>
          <w:rFonts w:asciiTheme="majorHAnsi" w:hAnsiTheme="majorHAnsi" w:hint="eastAsia"/>
          <w:color w:val="000000"/>
        </w:rPr>
        <w:t>差異原因</w:t>
      </w:r>
      <w:r>
        <w:rPr>
          <w:rFonts w:asciiTheme="majorHAnsi" w:hAnsiTheme="majorHAnsi" w:hint="eastAsia"/>
          <w:color w:val="000000"/>
        </w:rPr>
        <w:t>:</w:t>
      </w:r>
      <w:r>
        <w:rPr>
          <w:rFonts w:asciiTheme="majorHAnsi" w:hAnsiTheme="majorHAnsi" w:hint="eastAsia"/>
          <w:color w:val="000000"/>
        </w:rPr>
        <w:t>主機回傳速度，提供頻寬被其他使用者分散掉</w:t>
      </w:r>
    </w:p>
    <w:p w:rsidR="00F76E9E" w:rsidRDefault="00F76E9E" w:rsidP="00FF6204">
      <w:pPr>
        <w:pStyle w:val="HTML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4.</w:t>
      </w:r>
    </w:p>
    <w:p w:rsidR="00F76E9E" w:rsidRPr="00F76E9E" w:rsidRDefault="00F76E9E" w:rsidP="00F76E9E">
      <w:pPr>
        <w:pStyle w:val="HTML"/>
        <w:rPr>
          <w:rFonts w:asciiTheme="majorHAnsi" w:hAnsiTheme="majorHAnsi"/>
          <w:color w:val="000000"/>
        </w:rPr>
      </w:pPr>
      <w:r w:rsidRPr="00F76E9E">
        <w:rPr>
          <w:rFonts w:asciiTheme="majorHAnsi" w:hAnsiTheme="majorHAnsi"/>
          <w:color w:val="000000"/>
        </w:rPr>
        <w:t xml:space="preserve">  1    &lt;1 </w:t>
      </w:r>
      <w:proofErr w:type="spellStart"/>
      <w:r w:rsidRPr="00F76E9E">
        <w:rPr>
          <w:rFonts w:asciiTheme="majorHAnsi" w:hAnsiTheme="majorHAnsi"/>
          <w:color w:val="000000"/>
        </w:rPr>
        <w:t>ms</w:t>
      </w:r>
      <w:proofErr w:type="spellEnd"/>
      <w:r w:rsidRPr="00F76E9E">
        <w:rPr>
          <w:rFonts w:asciiTheme="majorHAnsi" w:hAnsiTheme="majorHAnsi"/>
          <w:color w:val="000000"/>
        </w:rPr>
        <w:t xml:space="preserve">    &lt;1 </w:t>
      </w:r>
      <w:proofErr w:type="spellStart"/>
      <w:r w:rsidRPr="00F76E9E">
        <w:rPr>
          <w:rFonts w:asciiTheme="majorHAnsi" w:hAnsiTheme="majorHAnsi"/>
          <w:color w:val="000000"/>
        </w:rPr>
        <w:t>ms</w:t>
      </w:r>
      <w:proofErr w:type="spellEnd"/>
      <w:r w:rsidRPr="00F76E9E">
        <w:rPr>
          <w:rFonts w:asciiTheme="majorHAnsi" w:hAnsiTheme="majorHAnsi"/>
          <w:color w:val="000000"/>
        </w:rPr>
        <w:t xml:space="preserve">    &lt;1 </w:t>
      </w:r>
      <w:proofErr w:type="spellStart"/>
      <w:proofErr w:type="gramStart"/>
      <w:r w:rsidRPr="00F76E9E">
        <w:rPr>
          <w:rFonts w:asciiTheme="majorHAnsi" w:hAnsiTheme="majorHAnsi"/>
          <w:color w:val="000000"/>
        </w:rPr>
        <w:t>ms</w:t>
      </w:r>
      <w:proofErr w:type="spellEnd"/>
      <w:r w:rsidRPr="00F76E9E">
        <w:rPr>
          <w:rFonts w:asciiTheme="majorHAnsi" w:hAnsiTheme="majorHAnsi"/>
          <w:color w:val="000000"/>
        </w:rPr>
        <w:t xml:space="preserve">  10.123.222.250</w:t>
      </w:r>
      <w:proofErr w:type="gramEnd"/>
    </w:p>
    <w:p w:rsidR="00F76E9E" w:rsidRPr="00F76E9E" w:rsidRDefault="00F76E9E" w:rsidP="00F76E9E">
      <w:pPr>
        <w:pStyle w:val="HTML"/>
        <w:rPr>
          <w:rFonts w:asciiTheme="majorHAnsi" w:hAnsiTheme="majorHAnsi"/>
          <w:color w:val="000000"/>
        </w:rPr>
      </w:pPr>
      <w:r w:rsidRPr="00F76E9E">
        <w:rPr>
          <w:rFonts w:asciiTheme="majorHAnsi" w:hAnsiTheme="majorHAnsi"/>
          <w:color w:val="000000"/>
        </w:rPr>
        <w:t xml:space="preserve">  2     3 </w:t>
      </w:r>
      <w:proofErr w:type="spellStart"/>
      <w:r w:rsidRPr="00F76E9E">
        <w:rPr>
          <w:rFonts w:asciiTheme="majorHAnsi" w:hAnsiTheme="majorHAnsi"/>
          <w:color w:val="000000"/>
        </w:rPr>
        <w:t>ms</w:t>
      </w:r>
      <w:proofErr w:type="spellEnd"/>
      <w:r w:rsidRPr="00F76E9E">
        <w:rPr>
          <w:rFonts w:asciiTheme="majorHAnsi" w:hAnsiTheme="majorHAnsi"/>
          <w:color w:val="000000"/>
        </w:rPr>
        <w:t xml:space="preserve">     3 </w:t>
      </w:r>
      <w:proofErr w:type="spellStart"/>
      <w:r w:rsidRPr="00F76E9E">
        <w:rPr>
          <w:rFonts w:asciiTheme="majorHAnsi" w:hAnsiTheme="majorHAnsi"/>
          <w:color w:val="000000"/>
        </w:rPr>
        <w:t>ms</w:t>
      </w:r>
      <w:proofErr w:type="spellEnd"/>
      <w:r w:rsidRPr="00F76E9E">
        <w:rPr>
          <w:rFonts w:asciiTheme="majorHAnsi" w:hAnsiTheme="majorHAnsi"/>
          <w:color w:val="000000"/>
        </w:rPr>
        <w:t xml:space="preserve">     9 </w:t>
      </w:r>
      <w:proofErr w:type="spellStart"/>
      <w:proofErr w:type="gramStart"/>
      <w:r w:rsidRPr="00F76E9E">
        <w:rPr>
          <w:rFonts w:asciiTheme="majorHAnsi" w:hAnsiTheme="majorHAnsi"/>
          <w:color w:val="000000"/>
        </w:rPr>
        <w:t>ms</w:t>
      </w:r>
      <w:proofErr w:type="spellEnd"/>
      <w:r w:rsidRPr="00F76E9E">
        <w:rPr>
          <w:rFonts w:asciiTheme="majorHAnsi" w:hAnsiTheme="majorHAnsi"/>
          <w:color w:val="000000"/>
        </w:rPr>
        <w:t xml:space="preserve">  140.123.243.250</w:t>
      </w:r>
      <w:proofErr w:type="gramEnd"/>
    </w:p>
    <w:p w:rsidR="00F76E9E" w:rsidRPr="00F76E9E" w:rsidRDefault="00F76E9E" w:rsidP="00F76E9E">
      <w:pPr>
        <w:pStyle w:val="HTML"/>
        <w:rPr>
          <w:rFonts w:asciiTheme="majorHAnsi" w:hAnsiTheme="majorHAnsi"/>
          <w:color w:val="000000"/>
        </w:rPr>
      </w:pPr>
      <w:r w:rsidRPr="00F76E9E">
        <w:rPr>
          <w:rFonts w:asciiTheme="majorHAnsi" w:hAnsiTheme="majorHAnsi"/>
          <w:color w:val="000000"/>
        </w:rPr>
        <w:t xml:space="preserve">  3    &lt;1 </w:t>
      </w:r>
      <w:proofErr w:type="spellStart"/>
      <w:r w:rsidRPr="00F76E9E">
        <w:rPr>
          <w:rFonts w:asciiTheme="majorHAnsi" w:hAnsiTheme="majorHAnsi"/>
          <w:color w:val="000000"/>
        </w:rPr>
        <w:t>ms</w:t>
      </w:r>
      <w:proofErr w:type="spellEnd"/>
      <w:r w:rsidRPr="00F76E9E">
        <w:rPr>
          <w:rFonts w:asciiTheme="majorHAnsi" w:hAnsiTheme="majorHAnsi"/>
          <w:color w:val="000000"/>
        </w:rPr>
        <w:t xml:space="preserve">    &lt;1 </w:t>
      </w:r>
      <w:proofErr w:type="spellStart"/>
      <w:r w:rsidRPr="00F76E9E">
        <w:rPr>
          <w:rFonts w:asciiTheme="majorHAnsi" w:hAnsiTheme="majorHAnsi"/>
          <w:color w:val="000000"/>
        </w:rPr>
        <w:t>ms</w:t>
      </w:r>
      <w:proofErr w:type="spellEnd"/>
      <w:r w:rsidRPr="00F76E9E">
        <w:rPr>
          <w:rFonts w:asciiTheme="majorHAnsi" w:hAnsiTheme="majorHAnsi"/>
          <w:color w:val="000000"/>
        </w:rPr>
        <w:t xml:space="preserve">    &lt;1 </w:t>
      </w:r>
      <w:proofErr w:type="spellStart"/>
      <w:proofErr w:type="gramStart"/>
      <w:r w:rsidRPr="00F76E9E">
        <w:rPr>
          <w:rFonts w:asciiTheme="majorHAnsi" w:hAnsiTheme="majorHAnsi"/>
          <w:color w:val="000000"/>
        </w:rPr>
        <w:t>ms</w:t>
      </w:r>
      <w:proofErr w:type="spellEnd"/>
      <w:r w:rsidRPr="00F76E9E">
        <w:rPr>
          <w:rFonts w:asciiTheme="majorHAnsi" w:hAnsiTheme="majorHAnsi"/>
          <w:color w:val="000000"/>
        </w:rPr>
        <w:t xml:space="preserve">  140.123.9.251</w:t>
      </w:r>
      <w:proofErr w:type="gramEnd"/>
    </w:p>
    <w:p w:rsidR="00F76E9E" w:rsidRDefault="00F76E9E" w:rsidP="00F76E9E">
      <w:pPr>
        <w:pStyle w:val="HTML"/>
        <w:rPr>
          <w:rFonts w:asciiTheme="majorHAnsi" w:hAnsiTheme="majorHAnsi"/>
          <w:color w:val="000000"/>
        </w:rPr>
      </w:pPr>
      <w:r w:rsidRPr="00F76E9E">
        <w:rPr>
          <w:rFonts w:asciiTheme="majorHAnsi" w:hAnsiTheme="majorHAnsi"/>
          <w:color w:val="000000"/>
        </w:rPr>
        <w:lastRenderedPageBreak/>
        <w:t xml:space="preserve">  4    &lt;1 </w:t>
      </w:r>
      <w:proofErr w:type="spellStart"/>
      <w:r w:rsidRPr="00F76E9E">
        <w:rPr>
          <w:rFonts w:asciiTheme="majorHAnsi" w:hAnsiTheme="majorHAnsi"/>
          <w:color w:val="000000"/>
        </w:rPr>
        <w:t>ms</w:t>
      </w:r>
      <w:proofErr w:type="spellEnd"/>
      <w:r w:rsidRPr="00F76E9E">
        <w:rPr>
          <w:rFonts w:asciiTheme="majorHAnsi" w:hAnsiTheme="majorHAnsi"/>
          <w:color w:val="000000"/>
        </w:rPr>
        <w:t xml:space="preserve">    &lt;1 </w:t>
      </w:r>
      <w:proofErr w:type="spellStart"/>
      <w:r w:rsidRPr="00F76E9E">
        <w:rPr>
          <w:rFonts w:asciiTheme="majorHAnsi" w:hAnsiTheme="majorHAnsi"/>
          <w:color w:val="000000"/>
        </w:rPr>
        <w:t>ms</w:t>
      </w:r>
      <w:proofErr w:type="spellEnd"/>
      <w:r w:rsidRPr="00F76E9E">
        <w:rPr>
          <w:rFonts w:asciiTheme="majorHAnsi" w:hAnsiTheme="majorHAnsi"/>
          <w:color w:val="000000"/>
        </w:rPr>
        <w:t xml:space="preserve">    &lt;1 </w:t>
      </w:r>
      <w:proofErr w:type="spellStart"/>
      <w:proofErr w:type="gramStart"/>
      <w:r w:rsidRPr="00F76E9E">
        <w:rPr>
          <w:rFonts w:asciiTheme="majorHAnsi" w:hAnsiTheme="majorHAnsi"/>
          <w:color w:val="000000"/>
        </w:rPr>
        <w:t>ms</w:t>
      </w:r>
      <w:proofErr w:type="spellEnd"/>
      <w:r w:rsidRPr="00F76E9E">
        <w:rPr>
          <w:rFonts w:asciiTheme="majorHAnsi" w:hAnsiTheme="majorHAnsi"/>
          <w:color w:val="000000"/>
        </w:rPr>
        <w:t xml:space="preserve">  hero1.ccu.edu.tw</w:t>
      </w:r>
      <w:proofErr w:type="gramEnd"/>
      <w:r w:rsidRPr="00F76E9E">
        <w:rPr>
          <w:rFonts w:asciiTheme="majorHAnsi" w:hAnsiTheme="majorHAnsi"/>
          <w:color w:val="000000"/>
        </w:rPr>
        <w:t xml:space="preserve"> [140.123.5.5]</w:t>
      </w:r>
    </w:p>
    <w:p w:rsidR="00FF6204" w:rsidRPr="00FF6204" w:rsidRDefault="00FF6204" w:rsidP="00FF6204">
      <w:pPr>
        <w:pStyle w:val="HTML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</w:r>
    </w:p>
    <w:p w:rsidR="00FF6204" w:rsidRDefault="00F76E9E" w:rsidP="00FF620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5.</w:t>
      </w:r>
    </w:p>
    <w:p w:rsidR="00C97CB7" w:rsidRDefault="00F76E9E" w:rsidP="00F76E9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 w:rsidRPr="00F76E9E">
        <w:rPr>
          <w:rFonts w:ascii="細明體" w:eastAsia="細明體" w:hAnsi="細明體" w:cs="細明體"/>
          <w:color w:val="000000"/>
          <w:kern w:val="0"/>
          <w:sz w:val="20"/>
          <w:szCs w:val="20"/>
        </w:rPr>
        <w:t>nodal processing</w:t>
      </w:r>
      <w:r w:rsidR="000814AF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:</w:t>
      </w:r>
    </w:p>
    <w:p w:rsidR="000814AF" w:rsidRDefault="000814AF" w:rsidP="000814A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/>
          <w:color w:val="000000"/>
          <w:kern w:val="0"/>
          <w:sz w:val="20"/>
          <w:szCs w:val="20"/>
        </w:rPr>
        <w:t xml:space="preserve">    </w:t>
      </w:r>
      <w:r w:rsidR="00140C32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決定封包目的尋找路線</w:t>
      </w:r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等所需要的時間</w:t>
      </w:r>
    </w:p>
    <w:p w:rsidR="00C97CB7" w:rsidRDefault="00F76E9E" w:rsidP="00F76E9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 w:rsidRPr="00F76E9E">
        <w:rPr>
          <w:rFonts w:ascii="細明體" w:eastAsia="細明體" w:hAnsi="細明體" w:cs="細明體"/>
          <w:color w:val="000000"/>
          <w:kern w:val="0"/>
          <w:sz w:val="20"/>
          <w:szCs w:val="20"/>
        </w:rPr>
        <w:t>queueing delay</w:t>
      </w:r>
      <w:r w:rsidR="000814AF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:</w:t>
      </w:r>
    </w:p>
    <w:p w:rsidR="000814AF" w:rsidRDefault="000814AF" w:rsidP="000814A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 xml:space="preserve">    排隊發送等所需要的時間</w:t>
      </w:r>
    </w:p>
    <w:p w:rsidR="000814AF" w:rsidRDefault="00F76E9E" w:rsidP="000814A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 w:rsidRPr="00F76E9E">
        <w:rPr>
          <w:rFonts w:ascii="細明體" w:eastAsia="細明體" w:hAnsi="細明體" w:cs="細明體"/>
          <w:color w:val="000000"/>
          <w:kern w:val="0"/>
          <w:sz w:val="20"/>
          <w:szCs w:val="20"/>
        </w:rPr>
        <w:t>transmission delay</w:t>
      </w:r>
      <w:r w:rsidR="000814AF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:</w:t>
      </w:r>
    </w:p>
    <w:p w:rsidR="000814AF" w:rsidRDefault="000814AF" w:rsidP="000814A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 xml:space="preserve">    受頻寬所限，每一字最多可重送的資料量所造成的延遲時間</w:t>
      </w:r>
    </w:p>
    <w:p w:rsidR="00F76E9E" w:rsidRPr="00C97CB7" w:rsidRDefault="00F76E9E" w:rsidP="00F76E9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 w:rsidRPr="00F76E9E">
        <w:rPr>
          <w:rFonts w:ascii="細明體" w:eastAsia="細明體" w:hAnsi="細明體" w:cs="細明體"/>
          <w:color w:val="000000"/>
          <w:sz w:val="20"/>
          <w:szCs w:val="20"/>
        </w:rPr>
        <w:t>propagation delay:</w:t>
      </w:r>
    </w:p>
    <w:p w:rsidR="000814AF" w:rsidRDefault="000814AF" w:rsidP="000814A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 xml:space="preserve">    點到點傳</w:t>
      </w:r>
      <w:r w:rsidR="00140C32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(在網路</w:t>
      </w:r>
      <w:proofErr w:type="gramStart"/>
      <w:r w:rsidR="00140C32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線上)</w:t>
      </w:r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送所</w:t>
      </w:r>
      <w:proofErr w:type="gramEnd"/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需要的時間</w:t>
      </w:r>
    </w:p>
    <w:p w:rsidR="00F76E9E" w:rsidRDefault="000814AF" w:rsidP="00FF620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6.</w:t>
      </w:r>
    </w:p>
    <w:p w:rsidR="00140C32" w:rsidRDefault="00140C32" w:rsidP="00FF620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09750" cy="1538288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985" cy="155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4AF" w:rsidRDefault="00140C32" w:rsidP="00FF620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>
        <w:fldChar w:fldCharType="begin"/>
      </w:r>
      <w:r>
        <w:instrText xml:space="preserve"> HYPERLINK "http://www.cs.ccu.edu.tw" </w:instrText>
      </w:r>
      <w:r>
        <w:fldChar w:fldCharType="separate"/>
      </w:r>
      <w:r w:rsidR="000814AF" w:rsidRPr="006C36E7">
        <w:rPr>
          <w:rStyle w:val="a3"/>
          <w:rFonts w:ascii="細明體" w:eastAsia="細明體" w:hAnsi="細明體" w:cs="細明體" w:hint="eastAsia"/>
          <w:kern w:val="0"/>
          <w:sz w:val="20"/>
          <w:szCs w:val="20"/>
        </w:rPr>
        <w:t>www.cs.ccu.edu.tw</w:t>
      </w:r>
      <w:r>
        <w:rPr>
          <w:rStyle w:val="a3"/>
          <w:rFonts w:ascii="細明體" w:eastAsia="細明體" w:hAnsi="細明體" w:cs="細明體"/>
          <w:kern w:val="0"/>
          <w:sz w:val="20"/>
          <w:szCs w:val="20"/>
        </w:rPr>
        <w:fldChar w:fldCharType="end"/>
      </w:r>
      <w:r w:rsidR="000814AF"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 xml:space="preserve"> </w:t>
      </w:r>
      <w:r w:rsidR="000814AF">
        <w:rPr>
          <w:rFonts w:ascii="細明體" w:eastAsia="細明體" w:hAnsi="細明體" w:cs="細明體"/>
          <w:color w:val="000000"/>
          <w:kern w:val="0"/>
          <w:sz w:val="20"/>
          <w:szCs w:val="20"/>
        </w:rPr>
        <w:t>140.123.101.3</w:t>
      </w:r>
    </w:p>
    <w:p w:rsidR="000814AF" w:rsidRDefault="00140C32" w:rsidP="00FF620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hyperlink r:id="rId8" w:history="1">
        <w:r w:rsidR="000814AF" w:rsidRPr="006C36E7">
          <w:rPr>
            <w:rStyle w:val="a3"/>
            <w:rFonts w:ascii="細明體" w:eastAsia="細明體" w:hAnsi="細明體" w:cs="細明體"/>
            <w:kern w:val="0"/>
            <w:sz w:val="20"/>
            <w:szCs w:val="20"/>
          </w:rPr>
          <w:t>www.ccu.edu.tw</w:t>
        </w:r>
      </w:hyperlink>
      <w:r w:rsidR="000814AF">
        <w:rPr>
          <w:rFonts w:ascii="細明體" w:eastAsia="細明體" w:hAnsi="細明體" w:cs="細明體"/>
          <w:color w:val="000000"/>
          <w:kern w:val="0"/>
          <w:sz w:val="20"/>
          <w:szCs w:val="20"/>
        </w:rPr>
        <w:t xml:space="preserve"> 140.123.5.5</w:t>
      </w:r>
    </w:p>
    <w:p w:rsidR="000B0410" w:rsidRDefault="000B0410" w:rsidP="00FF620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/>
          <w:color w:val="000000"/>
          <w:kern w:val="0"/>
          <w:sz w:val="20"/>
          <w:szCs w:val="20"/>
        </w:rPr>
        <w:t>7.</w:t>
      </w:r>
    </w:p>
    <w:p w:rsidR="000B0410" w:rsidRDefault="000B0410" w:rsidP="00FF620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(1)</w:t>
      </w:r>
      <w:r>
        <w:rPr>
          <w:rFonts w:ascii="細明體" w:eastAsia="細明體" w:hAnsi="細明體" w:cs="細明體"/>
          <w:color w:val="000000"/>
          <w:kern w:val="0"/>
          <w:sz w:val="20"/>
          <w:szCs w:val="20"/>
        </w:rPr>
        <w:t>2017-</w:t>
      </w:r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證券商集體遭DDOS攻擊勒索</w:t>
      </w:r>
    </w:p>
    <w:p w:rsidR="000B0410" w:rsidRDefault="000B0410" w:rsidP="000B0410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(</w:t>
      </w:r>
      <w:r>
        <w:rPr>
          <w:rFonts w:ascii="細明體" w:eastAsia="細明體" w:hAnsi="細明體" w:cs="細明體"/>
          <w:color w:val="000000"/>
          <w:kern w:val="0"/>
          <w:sz w:val="20"/>
          <w:szCs w:val="20"/>
        </w:rPr>
        <w:t>2</w:t>
      </w:r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)使交易停擺，進而勒索錢財</w:t>
      </w:r>
    </w:p>
    <w:p w:rsidR="000B0410" w:rsidRPr="00FF6204" w:rsidRDefault="000B0410" w:rsidP="000B0410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(</w:t>
      </w:r>
      <w:r>
        <w:rPr>
          <w:rFonts w:ascii="細明體" w:eastAsia="細明體" w:hAnsi="細明體" w:cs="細明體"/>
          <w:color w:val="000000"/>
          <w:kern w:val="0"/>
          <w:sz w:val="20"/>
          <w:szCs w:val="20"/>
        </w:rPr>
        <w:t>3</w:t>
      </w:r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)ISP和</w:t>
      </w:r>
      <w:proofErr w:type="gramStart"/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行政院資安處</w:t>
      </w:r>
      <w:proofErr w:type="gramEnd"/>
      <w:r>
        <w:rPr>
          <w:rFonts w:ascii="細明體" w:eastAsia="細明體" w:hAnsi="細明體" w:cs="細明體" w:hint="eastAsia"/>
          <w:color w:val="000000"/>
          <w:kern w:val="0"/>
          <w:sz w:val="20"/>
          <w:szCs w:val="20"/>
        </w:rPr>
        <w:t>對流量監控及維護</w:t>
      </w:r>
    </w:p>
    <w:p w:rsidR="00FF6204" w:rsidRDefault="00FF6204" w:rsidP="00FF6204"/>
    <w:p w:rsidR="000B0410" w:rsidRDefault="000B0410" w:rsidP="00FF6204">
      <w:r>
        <w:rPr>
          <w:rFonts w:hint="eastAsia"/>
        </w:rPr>
        <w:t>8.</w:t>
      </w:r>
    </w:p>
    <w:p w:rsidR="0099319A" w:rsidRDefault="000B0410" w:rsidP="00FF6204">
      <w:pPr>
        <w:rPr>
          <w:color w:val="000000"/>
          <w:szCs w:val="24"/>
          <w:shd w:val="clear" w:color="auto" w:fill="D3D3D3"/>
        </w:rPr>
      </w:pPr>
      <w:proofErr w:type="spellStart"/>
      <w:r>
        <w:t>Ifconfig</w:t>
      </w:r>
      <w:proofErr w:type="spellEnd"/>
      <w:r>
        <w:t xml:space="preserve">: </w:t>
      </w:r>
      <w:r w:rsidRPr="000B0410">
        <w:rPr>
          <w:color w:val="000000"/>
          <w:szCs w:val="24"/>
          <w:shd w:val="clear" w:color="auto" w:fill="D3D3D3"/>
        </w:rPr>
        <w:t>主要是可</w:t>
      </w:r>
      <w:r w:rsidR="0095105F">
        <w:rPr>
          <w:color w:val="000000"/>
          <w:szCs w:val="24"/>
          <w:shd w:val="clear" w:color="auto" w:fill="D3D3D3"/>
        </w:rPr>
        <w:t>以手動的啟動、觀察與修改網路介面的相關參數，可以修改的參數很多</w:t>
      </w:r>
      <w:r w:rsidRPr="000B0410">
        <w:rPr>
          <w:color w:val="000000"/>
          <w:szCs w:val="24"/>
          <w:shd w:val="clear" w:color="auto" w:fill="D3D3D3"/>
        </w:rPr>
        <w:t>，包括</w:t>
      </w:r>
      <w:r w:rsidRPr="000B0410">
        <w:rPr>
          <w:color w:val="000000"/>
          <w:szCs w:val="24"/>
          <w:shd w:val="clear" w:color="auto" w:fill="D3D3D3"/>
        </w:rPr>
        <w:t xml:space="preserve"> IP </w:t>
      </w:r>
      <w:r w:rsidRPr="000B0410">
        <w:rPr>
          <w:color w:val="000000"/>
          <w:szCs w:val="24"/>
          <w:shd w:val="clear" w:color="auto" w:fill="D3D3D3"/>
        </w:rPr>
        <w:t>參數以及</w:t>
      </w:r>
      <w:r w:rsidRPr="000B0410">
        <w:rPr>
          <w:color w:val="000000"/>
          <w:szCs w:val="24"/>
          <w:shd w:val="clear" w:color="auto" w:fill="D3D3D3"/>
        </w:rPr>
        <w:t xml:space="preserve"> MTU </w:t>
      </w:r>
      <w:r w:rsidRPr="000B0410">
        <w:rPr>
          <w:color w:val="000000"/>
          <w:szCs w:val="24"/>
          <w:shd w:val="clear" w:color="auto" w:fill="D3D3D3"/>
        </w:rPr>
        <w:t>等等都可以修改</w:t>
      </w:r>
    </w:p>
    <w:p w:rsidR="0095105F" w:rsidRDefault="0095105F" w:rsidP="00FF6204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838700" cy="67341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05F" w:rsidRDefault="0095105F" w:rsidP="00FF6204">
      <w:pPr>
        <w:rPr>
          <w:szCs w:val="24"/>
        </w:rPr>
      </w:pPr>
    </w:p>
    <w:p w:rsidR="0095105F" w:rsidRDefault="0095105F" w:rsidP="00FF6204">
      <w:pPr>
        <w:rPr>
          <w:color w:val="000000"/>
          <w:sz w:val="22"/>
          <w:shd w:val="clear" w:color="auto" w:fill="D3D3D3"/>
        </w:rPr>
      </w:pPr>
      <w:r>
        <w:rPr>
          <w:szCs w:val="24"/>
        </w:rPr>
        <w:t>Ping:</w:t>
      </w:r>
      <w:r w:rsidRPr="0095105F">
        <w:rPr>
          <w:rFonts w:hint="eastAsia"/>
          <w:color w:val="000000"/>
          <w:sz w:val="22"/>
          <w:shd w:val="clear" w:color="auto" w:fill="D3D3D3"/>
        </w:rPr>
        <w:t xml:space="preserve"> </w:t>
      </w:r>
      <w:r>
        <w:rPr>
          <w:rFonts w:hint="eastAsia"/>
          <w:color w:val="000000"/>
          <w:sz w:val="22"/>
          <w:shd w:val="clear" w:color="auto" w:fill="D3D3D3"/>
        </w:rPr>
        <w:t>主要透過</w:t>
      </w:r>
      <w:r>
        <w:rPr>
          <w:rFonts w:hint="eastAsia"/>
          <w:color w:val="000000"/>
          <w:sz w:val="22"/>
          <w:shd w:val="clear" w:color="auto" w:fill="D3D3D3"/>
        </w:rPr>
        <w:t> </w:t>
      </w:r>
      <w:hyperlink r:id="rId10" w:anchor="tcpip_network_icmp" w:history="1">
        <w:r>
          <w:rPr>
            <w:rStyle w:val="a3"/>
            <w:rFonts w:hint="eastAsia"/>
            <w:sz w:val="22"/>
            <w:shd w:val="clear" w:color="auto" w:fill="D3D3D3"/>
          </w:rPr>
          <w:t xml:space="preserve">ICMP </w:t>
        </w:r>
        <w:r>
          <w:rPr>
            <w:rStyle w:val="a3"/>
            <w:rFonts w:hint="eastAsia"/>
            <w:sz w:val="22"/>
            <w:shd w:val="clear" w:color="auto" w:fill="D3D3D3"/>
          </w:rPr>
          <w:t>封包</w:t>
        </w:r>
      </w:hyperlink>
      <w:r>
        <w:rPr>
          <w:rFonts w:hint="eastAsia"/>
          <w:color w:val="000000"/>
          <w:sz w:val="22"/>
          <w:shd w:val="clear" w:color="auto" w:fill="D3D3D3"/>
        </w:rPr>
        <w:t> </w:t>
      </w:r>
      <w:r>
        <w:rPr>
          <w:rFonts w:hint="eastAsia"/>
          <w:color w:val="000000"/>
          <w:sz w:val="22"/>
          <w:shd w:val="clear" w:color="auto" w:fill="D3D3D3"/>
        </w:rPr>
        <w:t>來進行整個網路的狀況報告</w:t>
      </w:r>
    </w:p>
    <w:p w:rsidR="0099319A" w:rsidRDefault="0099319A" w:rsidP="00FF6204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124325" cy="18288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21D" w:rsidRDefault="00FD721D" w:rsidP="00FF6204">
      <w:pPr>
        <w:rPr>
          <w:szCs w:val="24"/>
        </w:rPr>
      </w:pPr>
      <w:proofErr w:type="spellStart"/>
      <w:r>
        <w:rPr>
          <w:szCs w:val="24"/>
        </w:rPr>
        <w:t>T</w:t>
      </w:r>
      <w:r>
        <w:rPr>
          <w:rFonts w:hint="eastAsia"/>
          <w:szCs w:val="24"/>
        </w:rPr>
        <w:t>cpdump</w:t>
      </w:r>
      <w:proofErr w:type="spellEnd"/>
      <w:r>
        <w:rPr>
          <w:rFonts w:hint="eastAsia"/>
          <w:szCs w:val="24"/>
        </w:rPr>
        <w:t>:</w:t>
      </w:r>
    </w:p>
    <w:p w:rsidR="00FD721D" w:rsidRPr="000B0410" w:rsidRDefault="00B175C2" w:rsidP="00FF6204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67325" cy="28194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21D" w:rsidRPr="000B04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01"/>
    <w:rsid w:val="000814AF"/>
    <w:rsid w:val="000B0410"/>
    <w:rsid w:val="00140C32"/>
    <w:rsid w:val="0019161C"/>
    <w:rsid w:val="001D2201"/>
    <w:rsid w:val="00344FAD"/>
    <w:rsid w:val="00356F80"/>
    <w:rsid w:val="003C1774"/>
    <w:rsid w:val="003D2BC0"/>
    <w:rsid w:val="0040440A"/>
    <w:rsid w:val="004F0039"/>
    <w:rsid w:val="005020D5"/>
    <w:rsid w:val="00666821"/>
    <w:rsid w:val="00906BA5"/>
    <w:rsid w:val="0095105F"/>
    <w:rsid w:val="0099319A"/>
    <w:rsid w:val="009A73E8"/>
    <w:rsid w:val="00AC248B"/>
    <w:rsid w:val="00B175C2"/>
    <w:rsid w:val="00B80372"/>
    <w:rsid w:val="00C97CB7"/>
    <w:rsid w:val="00CF41CD"/>
    <w:rsid w:val="00E9168E"/>
    <w:rsid w:val="00F76E9E"/>
    <w:rsid w:val="00FD721D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3A19"/>
  <w15:chartTrackingRefBased/>
  <w15:docId w15:val="{870712DF-434A-4ABE-94E7-13ABC3D6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F6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F6204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CF41CD"/>
    <w:rPr>
      <w:color w:val="0000FF"/>
      <w:u w:val="single"/>
    </w:rPr>
  </w:style>
  <w:style w:type="character" w:customStyle="1" w:styleId="ipa">
    <w:name w:val="ipa"/>
    <w:basedOn w:val="a0"/>
    <w:rsid w:val="009A73E8"/>
  </w:style>
  <w:style w:type="paragraph" w:styleId="Web">
    <w:name w:val="Normal (Web)"/>
    <w:basedOn w:val="a"/>
    <w:uiPriority w:val="99"/>
    <w:semiHidden/>
    <w:unhideWhenUsed/>
    <w:rsid w:val="00F76E9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Unresolved Mention"/>
    <w:basedOn w:val="a0"/>
    <w:uiPriority w:val="99"/>
    <w:semiHidden/>
    <w:unhideWhenUsed/>
    <w:rsid w:val="000814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4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u.edu.t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inux.vbird.org/linux_server/0110network_basic.php" TargetMode="External"/><Relationship Id="rId4" Type="http://schemas.openxmlformats.org/officeDocument/2006/relationships/hyperlink" Target="https://tools.ietf.org/html/rfc791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WEI WU</dc:creator>
  <cp:keywords/>
  <dc:description/>
  <cp:lastModifiedBy>SHIH WEI WU</cp:lastModifiedBy>
  <cp:revision>7</cp:revision>
  <dcterms:created xsi:type="dcterms:W3CDTF">2018-03-10T04:37:00Z</dcterms:created>
  <dcterms:modified xsi:type="dcterms:W3CDTF">2018-03-17T07:32:00Z</dcterms:modified>
</cp:coreProperties>
</file>