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2C96" w:rsidRDefault="00242C96" w:rsidP="00242C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Name: </w:t>
      </w:r>
      <w:r>
        <w:rPr>
          <w:rFonts w:ascii="Times New Roman" w:hAnsi="Times New Roman" w:cs="Times New Roman"/>
        </w:rPr>
        <w:t>Lakiel Wade</w:t>
      </w:r>
    </w:p>
    <w:p w:rsidR="00242C96" w:rsidRDefault="00242C96" w:rsidP="00242C9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ID: 2601283</w:t>
      </w:r>
    </w:p>
    <w:p w:rsidR="00136CBA" w:rsidRDefault="009418C1"/>
    <w:p w:rsidR="009418C1" w:rsidRDefault="009418C1" w:rsidP="009418C1">
      <w:pPr>
        <w:spacing w:after="0" w:line="240" w:lineRule="auto"/>
        <w:ind w:left="2880" w:firstLine="72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>Lab Assignment 6</w:t>
      </w:r>
    </w:p>
    <w:p w:rsidR="00242C96" w:rsidRDefault="00242C96" w:rsidP="009418C1">
      <w:pPr>
        <w:jc w:val="center"/>
      </w:pPr>
    </w:p>
    <w:p w:rsidR="00242C96" w:rsidRDefault="00242C96"/>
    <w:p w:rsidR="00242C96" w:rsidRDefault="00242C96">
      <w:r>
        <w:t xml:space="preserve">1-2) </w:t>
      </w:r>
      <w:r>
        <w:t>Write(Create) triggers to implement Constraint EMPDEPT</w:t>
      </w:r>
      <w:r>
        <w:t xml:space="preserve">FK in Table Employee based on </w:t>
      </w:r>
      <w:r>
        <w:t>the following rules as defined in DDL for Employee as in Figure 4.2:</w:t>
      </w:r>
    </w:p>
    <w:p w:rsidR="00242C96" w:rsidRDefault="00242C96">
      <w:r>
        <w:rPr>
          <w:noProof/>
          <w:lang w:eastAsia="en-US"/>
        </w:rPr>
        <w:drawing>
          <wp:inline distT="0" distB="0" distL="0" distR="0" wp14:anchorId="4850A41E" wp14:editId="5AD92CF8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96" w:rsidRDefault="00242C96">
      <w:r>
        <w:rPr>
          <w:noProof/>
          <w:lang w:eastAsia="en-US"/>
        </w:rPr>
        <w:lastRenderedPageBreak/>
        <w:drawing>
          <wp:inline distT="0" distB="0" distL="0" distR="0" wp14:anchorId="438C7010" wp14:editId="33F9CC85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96" w:rsidRDefault="00242C96"/>
    <w:p w:rsidR="00242C96" w:rsidRDefault="00242C96">
      <w:r>
        <w:t>1-</w:t>
      </w:r>
      <w:r>
        <w:t xml:space="preserve">3) Write (Create) Stored Procedure </w:t>
      </w:r>
      <w:proofErr w:type="spellStart"/>
      <w:r>
        <w:t>SP_Audit_Dept</w:t>
      </w:r>
      <w:proofErr w:type="spellEnd"/>
      <w:r>
        <w:t xml:space="preserve"> that inserts all the history of the data of changes by the trigger you created in 1) above into a table Audit_Dept_Table. See for the more specific instructions that are given in 2 below.</w:t>
      </w:r>
    </w:p>
    <w:p w:rsidR="00E823D1" w:rsidRDefault="00E823D1">
      <w:r>
        <w:rPr>
          <w:noProof/>
          <w:lang w:eastAsia="en-US"/>
        </w:rPr>
        <w:drawing>
          <wp:inline distT="0" distB="0" distL="0" distR="0" wp14:anchorId="7B40725E" wp14:editId="602A7BA9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D1" w:rsidRDefault="00E823D1">
      <w:r>
        <w:rPr>
          <w:noProof/>
          <w:lang w:eastAsia="en-US"/>
        </w:rPr>
        <w:lastRenderedPageBreak/>
        <w:drawing>
          <wp:inline distT="0" distB="0" distL="0" distR="0" wp14:anchorId="4482A0AE" wp14:editId="68CC5C57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3D1" w:rsidRDefault="00E823D1" w:rsidP="00E823D1"/>
    <w:p w:rsidR="00E823D1" w:rsidRDefault="00E823D1" w:rsidP="00D95123">
      <w:pPr>
        <w:pStyle w:val="ListParagraph"/>
        <w:numPr>
          <w:ilvl w:val="0"/>
          <w:numId w:val="1"/>
        </w:numPr>
      </w:pPr>
      <w:r>
        <w:t xml:space="preserve">On Update of the trigger, Insert the new record into a table named Audit_ </w:t>
      </w:r>
      <w:proofErr w:type="spellStart"/>
      <w:r>
        <w:t>Dept_Table</w:t>
      </w:r>
      <w:proofErr w:type="spellEnd"/>
      <w:r>
        <w:t xml:space="preserve"> as follow:</w:t>
      </w:r>
    </w:p>
    <w:p w:rsidR="00D95123" w:rsidRDefault="00D95123" w:rsidP="00D95123">
      <w:pPr>
        <w:pStyle w:val="ListParagraph"/>
      </w:pPr>
      <w:r>
        <w:rPr>
          <w:noProof/>
          <w:lang w:eastAsia="en-US"/>
        </w:rPr>
        <w:drawing>
          <wp:inline distT="0" distB="0" distL="0" distR="0" wp14:anchorId="4F6CFADB" wp14:editId="563A1F0F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23" w:rsidRDefault="00D95123" w:rsidP="00D95123">
      <w:pPr>
        <w:pStyle w:val="ListParagraph"/>
      </w:pPr>
    </w:p>
    <w:p w:rsidR="00D95123" w:rsidRDefault="00D95123" w:rsidP="00D95123">
      <w:pPr>
        <w:pStyle w:val="ListParagraph"/>
        <w:numPr>
          <w:ilvl w:val="0"/>
          <w:numId w:val="1"/>
        </w:numPr>
      </w:pPr>
      <w:r>
        <w:t xml:space="preserve">On Delete of the trigger, Insert the changes into Audit_ </w:t>
      </w:r>
      <w:proofErr w:type="spellStart"/>
      <w:r>
        <w:t>Dept_Table</w:t>
      </w:r>
      <w:proofErr w:type="spellEnd"/>
      <w:r>
        <w:t xml:space="preserve"> table as well.</w:t>
      </w:r>
    </w:p>
    <w:p w:rsidR="00D95123" w:rsidRDefault="00D95123" w:rsidP="00D9512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0B56D435" wp14:editId="5D1048C5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23" w:rsidRDefault="00D95123" w:rsidP="00D95123">
      <w:pPr>
        <w:pStyle w:val="ListParagraph"/>
      </w:pPr>
    </w:p>
    <w:p w:rsidR="00D95123" w:rsidRDefault="00D95123" w:rsidP="00D95123">
      <w:pPr>
        <w:pStyle w:val="ListParagraph"/>
      </w:pPr>
      <w:r>
        <w:t xml:space="preserve">3. Let the Events happen to get each trigger you created fired by executing the following DML on Department </w:t>
      </w:r>
      <w:r w:rsidR="009418C1">
        <w:t>Table</w:t>
      </w:r>
      <w:r>
        <w:t xml:space="preserve"> One at a time:</w:t>
      </w:r>
    </w:p>
    <w:p w:rsidR="00D95123" w:rsidRDefault="00D95123" w:rsidP="00D95123">
      <w:pPr>
        <w:pStyle w:val="ListParagraph"/>
      </w:pPr>
    </w:p>
    <w:p w:rsidR="00D95123" w:rsidRDefault="00D95123" w:rsidP="00D95123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sz w:val="19"/>
          <w:szCs w:val="19"/>
          <w:lang w:eastAsia="en-US"/>
        </w:rPr>
      </w:pPr>
      <w:r>
        <w:t xml:space="preserve">3a </w:t>
      </w:r>
      <w:r>
        <w:rPr>
          <w:rFonts w:ascii="Consolas" w:eastAsiaTheme="minorHAnsi" w:hAnsi="Consolas" w:cs="Consolas"/>
          <w:color w:val="FF00FF"/>
          <w:sz w:val="19"/>
          <w:szCs w:val="19"/>
          <w:lang w:eastAsia="en-US"/>
        </w:rPr>
        <w:t>UPDATE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Department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Dnumber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99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WHERE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  <w:lang w:eastAsia="en-US"/>
        </w:rPr>
        <w:t>Dnumber</w:t>
      </w:r>
      <w:proofErr w:type="spellEnd"/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=</w:t>
      </w:r>
      <w:r>
        <w:rPr>
          <w:rFonts w:ascii="Consolas" w:eastAsiaTheme="minorHAnsi" w:hAnsi="Consolas" w:cs="Consolas"/>
          <w:sz w:val="19"/>
          <w:szCs w:val="19"/>
          <w:lang w:eastAsia="en-US"/>
        </w:rPr>
        <w:t xml:space="preserve"> 4</w:t>
      </w:r>
    </w:p>
    <w:p w:rsidR="00D95123" w:rsidRDefault="00D95123" w:rsidP="00D95123">
      <w:pPr>
        <w:pStyle w:val="ListParagraph"/>
      </w:pPr>
      <w:r>
        <w:t>BEFORE</w:t>
      </w:r>
      <w:r w:rsidR="009418C1">
        <w:t xml:space="preserve"> expected results before trigger has </w:t>
      </w:r>
      <w:proofErr w:type="spellStart"/>
      <w:r w:rsidR="009418C1">
        <w:t>occured</w:t>
      </w:r>
      <w:proofErr w:type="spellEnd"/>
    </w:p>
    <w:p w:rsidR="00D95123" w:rsidRDefault="00D95123" w:rsidP="00D95123">
      <w:pPr>
        <w:pStyle w:val="ListParagraph"/>
      </w:pPr>
      <w:r>
        <w:rPr>
          <w:noProof/>
          <w:lang w:eastAsia="en-US"/>
        </w:rPr>
        <w:drawing>
          <wp:inline distT="0" distB="0" distL="0" distR="0" wp14:anchorId="228F6E73" wp14:editId="2BDCA822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23" w:rsidRDefault="00D95123" w:rsidP="00D9512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090FBD36" wp14:editId="18640B24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123" w:rsidRDefault="00D95123" w:rsidP="00D95123">
      <w:pPr>
        <w:pStyle w:val="ListParagraph"/>
      </w:pPr>
    </w:p>
    <w:p w:rsidR="00D95123" w:rsidRDefault="00D95123" w:rsidP="00D95123">
      <w:pPr>
        <w:pStyle w:val="ListParagraph"/>
      </w:pPr>
      <w:r>
        <w:t>AFTER</w:t>
      </w:r>
      <w:r w:rsidR="0006334B">
        <w:t xml:space="preserve"> </w:t>
      </w:r>
      <w:r w:rsidR="009418C1">
        <w:t xml:space="preserve">updated changes has occurred on employee changes for all </w:t>
      </w:r>
      <w:proofErr w:type="spellStart"/>
      <w:proofErr w:type="gramStart"/>
      <w:r w:rsidR="009418C1">
        <w:t>dno</w:t>
      </w:r>
      <w:proofErr w:type="spellEnd"/>
      <w:r w:rsidR="009418C1">
        <w:t xml:space="preserve">  that</w:t>
      </w:r>
      <w:proofErr w:type="gramEnd"/>
      <w:r w:rsidR="009418C1">
        <w:t xml:space="preserve">  equaled 4 and a new entry has been inserted to Audit_Dept_Table</w:t>
      </w:r>
    </w:p>
    <w:p w:rsidR="000B5B37" w:rsidRDefault="000B5B37" w:rsidP="00D95123">
      <w:pPr>
        <w:pStyle w:val="ListParagraph"/>
      </w:pPr>
      <w:r>
        <w:rPr>
          <w:noProof/>
          <w:lang w:eastAsia="en-US"/>
        </w:rPr>
        <w:drawing>
          <wp:inline distT="0" distB="0" distL="0" distR="0" wp14:anchorId="6C025C25" wp14:editId="46DC619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37" w:rsidRDefault="000B5B37" w:rsidP="00D9512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489EDE17" wp14:editId="1507AE13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B37" w:rsidRDefault="000B5B37" w:rsidP="00D95123">
      <w:pPr>
        <w:pStyle w:val="ListParagraph"/>
      </w:pPr>
    </w:p>
    <w:p w:rsidR="000B5B37" w:rsidRDefault="000B5B37" w:rsidP="00D95123">
      <w:pPr>
        <w:pStyle w:val="ListParagraph"/>
      </w:pPr>
    </w:p>
    <w:p w:rsidR="000B5B37" w:rsidRPr="00422659" w:rsidRDefault="000B5B37" w:rsidP="000B5B3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 w:rsidRPr="00422659">
        <w:rPr>
          <w:rFonts w:ascii="Times New Roman" w:hAnsi="Times New Roman" w:cs="Times New Roman"/>
          <w:color w:val="0000FF"/>
          <w:sz w:val="19"/>
          <w:szCs w:val="19"/>
        </w:rPr>
        <w:t xml:space="preserve">   DELETE</w:t>
      </w:r>
      <w:r w:rsidRPr="00422659">
        <w:rPr>
          <w:rFonts w:ascii="Times New Roman" w:hAnsi="Times New Roman" w:cs="Times New Roman"/>
          <w:sz w:val="19"/>
          <w:szCs w:val="19"/>
        </w:rPr>
        <w:t xml:space="preserve"> Department </w:t>
      </w:r>
      <w:r w:rsidRPr="00422659">
        <w:rPr>
          <w:rFonts w:ascii="Times New Roman" w:hAnsi="Times New Roman" w:cs="Times New Roman"/>
          <w:color w:val="0000FF"/>
          <w:sz w:val="19"/>
          <w:szCs w:val="19"/>
        </w:rPr>
        <w:t>WHERE</w:t>
      </w:r>
      <w:r w:rsidRPr="00422659">
        <w:rPr>
          <w:rFonts w:ascii="Times New Roman" w:hAnsi="Times New Roman" w:cs="Times New Roman"/>
          <w:sz w:val="19"/>
          <w:szCs w:val="19"/>
        </w:rPr>
        <w:t xml:space="preserve"> </w:t>
      </w:r>
      <w:proofErr w:type="spellStart"/>
      <w:r w:rsidRPr="00422659">
        <w:rPr>
          <w:rFonts w:ascii="Times New Roman" w:hAnsi="Times New Roman" w:cs="Times New Roman"/>
          <w:sz w:val="19"/>
          <w:szCs w:val="19"/>
        </w:rPr>
        <w:t>Dnumber</w:t>
      </w:r>
      <w:proofErr w:type="spellEnd"/>
      <w:r w:rsidRPr="00422659">
        <w:rPr>
          <w:rFonts w:ascii="Times New Roman" w:hAnsi="Times New Roman" w:cs="Times New Roman"/>
          <w:sz w:val="19"/>
          <w:szCs w:val="19"/>
        </w:rPr>
        <w:t xml:space="preserve"> </w:t>
      </w:r>
      <w:r w:rsidRPr="00422659">
        <w:rPr>
          <w:rFonts w:ascii="Times New Roman" w:hAnsi="Times New Roman" w:cs="Times New Roman"/>
          <w:color w:val="808080"/>
          <w:sz w:val="19"/>
          <w:szCs w:val="19"/>
        </w:rPr>
        <w:t>=</w:t>
      </w:r>
      <w:r w:rsidRPr="00422659">
        <w:rPr>
          <w:rFonts w:ascii="Times New Roman" w:hAnsi="Times New Roman" w:cs="Times New Roman"/>
          <w:sz w:val="19"/>
          <w:szCs w:val="19"/>
        </w:rPr>
        <w:t xml:space="preserve"> 5</w:t>
      </w:r>
    </w:p>
    <w:p w:rsidR="000B5B37" w:rsidRDefault="000B5B37" w:rsidP="00D95123">
      <w:pPr>
        <w:pStyle w:val="ListParagraph"/>
      </w:pPr>
    </w:p>
    <w:p w:rsidR="000B5B37" w:rsidRDefault="000B5B37" w:rsidP="00D95123">
      <w:pPr>
        <w:pStyle w:val="ListParagraph"/>
      </w:pPr>
      <w:r>
        <w:t>Before</w:t>
      </w:r>
      <w:r w:rsidR="0006334B">
        <w:t xml:space="preserve"> Delete Statement Employee </w:t>
      </w:r>
      <w:proofErr w:type="spellStart"/>
      <w:r w:rsidR="0006334B">
        <w:t>dno</w:t>
      </w:r>
      <w:proofErr w:type="spellEnd"/>
      <w:r w:rsidR="0006334B">
        <w:t xml:space="preserve"> is 5 and Audit_Dept_Table has no delete entry</w:t>
      </w:r>
    </w:p>
    <w:p w:rsidR="0006334B" w:rsidRDefault="0006334B" w:rsidP="00D95123">
      <w:pPr>
        <w:pStyle w:val="ListParagraph"/>
      </w:pPr>
    </w:p>
    <w:p w:rsidR="0006334B" w:rsidRDefault="0006334B" w:rsidP="00D95123">
      <w:pPr>
        <w:pStyle w:val="ListParagraph"/>
      </w:pPr>
      <w:r>
        <w:rPr>
          <w:noProof/>
          <w:lang w:eastAsia="en-US"/>
        </w:rPr>
        <w:drawing>
          <wp:inline distT="0" distB="0" distL="0" distR="0" wp14:anchorId="68D7C2D3" wp14:editId="7D297309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B" w:rsidRDefault="0006334B" w:rsidP="00D9512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04D19589" wp14:editId="1C9E3530">
            <wp:extent cx="5943600" cy="31673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B" w:rsidRDefault="0006334B" w:rsidP="00D95123">
      <w:pPr>
        <w:pStyle w:val="ListParagraph"/>
      </w:pPr>
    </w:p>
    <w:p w:rsidR="0006334B" w:rsidRDefault="0006334B" w:rsidP="00D95123">
      <w:pPr>
        <w:pStyle w:val="ListParagraph"/>
      </w:pPr>
      <w:r>
        <w:t xml:space="preserve">After Audit_Dept_Table has an entry for recently delete tuple and Employee table </w:t>
      </w:r>
      <w:proofErr w:type="spellStart"/>
      <w:r>
        <w:t>dno</w:t>
      </w:r>
      <w:proofErr w:type="spellEnd"/>
      <w:r>
        <w:t xml:space="preserve"> has defaulted to 1 for all that was </w:t>
      </w:r>
      <w:proofErr w:type="spellStart"/>
      <w:r>
        <w:t>dno</w:t>
      </w:r>
      <w:proofErr w:type="spellEnd"/>
      <w:r>
        <w:t xml:space="preserve"> = 5</w:t>
      </w:r>
      <w:r>
        <w:rPr>
          <w:noProof/>
          <w:lang w:eastAsia="en-US"/>
        </w:rPr>
        <w:drawing>
          <wp:inline distT="0" distB="0" distL="0" distR="0" wp14:anchorId="54B95C91" wp14:editId="698D37AA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34B" w:rsidRDefault="0006334B" w:rsidP="00D95123">
      <w:pPr>
        <w:pStyle w:val="ListParagraph"/>
      </w:pPr>
      <w:r>
        <w:rPr>
          <w:noProof/>
          <w:lang w:eastAsia="en-US"/>
        </w:rPr>
        <w:lastRenderedPageBreak/>
        <w:drawing>
          <wp:inline distT="0" distB="0" distL="0" distR="0" wp14:anchorId="5FC6C561" wp14:editId="27A27CA4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3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840F52"/>
    <w:multiLevelType w:val="hybridMultilevel"/>
    <w:tmpl w:val="44B8C4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C96"/>
    <w:rsid w:val="0006334B"/>
    <w:rsid w:val="000B5B37"/>
    <w:rsid w:val="00242C96"/>
    <w:rsid w:val="004B7B26"/>
    <w:rsid w:val="009418C1"/>
    <w:rsid w:val="00BD51C6"/>
    <w:rsid w:val="00D95123"/>
    <w:rsid w:val="00E8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0C87E"/>
  <w15:chartTrackingRefBased/>
  <w15:docId w15:val="{9AE2EBC3-A136-463D-8F90-3CB6694B4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42C96"/>
    <w:pPr>
      <w:spacing w:line="256" w:lineRule="auto"/>
    </w:pPr>
    <w:rPr>
      <w:rFonts w:eastAsiaTheme="minorEastAsia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51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lakiel wade</dc:creator>
  <cp:keywords/>
  <dc:description/>
  <cp:lastModifiedBy>lakiel wade</cp:lastModifiedBy>
  <cp:revision>1</cp:revision>
  <dcterms:created xsi:type="dcterms:W3CDTF">2016-12-02T02:00:00Z</dcterms:created>
  <dcterms:modified xsi:type="dcterms:W3CDTF">2016-12-02T03:04:00Z</dcterms:modified>
</cp:coreProperties>
</file>