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5C"/>
          <w:sz w:val="28"/>
        </w:rPr>
        <w:t>STUDENT STUDY BOOK</w:t>
      </w:r>
    </w:p>
    <w:p>
      <w:pPr>
        <w:jc w:val="center"/>
      </w:pPr>
      <w:r>
        <w:rPr>
          <w:rFonts w:ascii="Calibri" w:hAnsi="Calibri" w:eastAsia="Calibri"/>
          <w:b/>
          <w:i w:val="0"/>
          <w:color w:val="0B3D2E"/>
          <w:sz w:val="52"/>
        </w:rPr>
        <w:t>Vibe Coding with Claude Code</w:t>
      </w:r>
    </w:p>
    <w:p>
      <w:pPr>
        <w:jc w:val="center"/>
      </w:pPr>
      <w:r>
        <w:rPr>
          <w:rFonts w:ascii="Calibri" w:hAnsi="Calibri" w:eastAsia="Calibri"/>
          <w:b w:val="0"/>
          <w:i/>
          <w:color w:val="5D6D7E"/>
          <w:sz w:val="24"/>
        </w:rPr>
        <w:t>Explanations · Command Guides · Language Foundations · Labs</w:t>
      </w:r>
    </w:p>
    <w:p/>
    <w:tbl>
      <w:tblPr>
        <w:tblW w:type="auto" w:w="0"/>
        <w:tblLook w:firstColumn="1" w:firstRow="1" w:lastColumn="0" w:lastRow="0" w:noHBand="0" w:noVBand="1" w:val="04A0"/>
      </w:tblPr>
      <w:tblGrid>
        <w:gridCol w:w="9792"/>
      </w:tblGrid>
      <w:tr>
        <w:tc>
          <w:tcPr>
            <w:tcW w:type="dxa" w:w="9792"/>
            <w:shd w:fill="E8F6F1"/>
          </w:tcPr>
          <w:p>
            <w:r/>
            <w:r>
              <w:rPr>
                <w:rFonts w:ascii="Calibri" w:hAnsi="Calibri" w:eastAsia="Calibri"/>
                <w:b/>
                <w:i w:val="0"/>
                <w:color w:val="0B3D2E"/>
                <w:sz w:val="22"/>
              </w:rPr>
              <w:t>How to use this book</w:t>
            </w:r>
          </w:p>
          <w:p>
            <w:r>
              <w:rPr>
                <w:rFonts w:ascii="Calibri" w:hAnsi="Calibri" w:eastAsia="Calibri"/>
                <w:b w:val="0"/>
                <w:i w:val="0"/>
                <w:color w:val="1C2833"/>
                <w:sz w:val="20"/>
              </w:rPr>
              <w:t>Read the explanation sections carefully — they are the real learning.</w:t>
            </w:r>
          </w:p>
          <w:p>
            <w:r>
              <w:rPr>
                <w:rFonts w:ascii="Calibri" w:hAnsi="Calibri" w:eastAsia="Calibri"/>
                <w:b w:val="0"/>
                <w:i w:val="0"/>
                <w:color w:val="1C2833"/>
                <w:sz w:val="20"/>
              </w:rPr>
              <w:t>Do every Try It lab on your laptop.</w:t>
            </w:r>
          </w:p>
          <w:p>
            <w:r>
              <w:rPr>
                <w:rFonts w:ascii="Calibri" w:hAnsi="Calibri" w:eastAsia="Calibri"/>
                <w:b w:val="0"/>
                <w:i w:val="0"/>
                <w:color w:val="1C2833"/>
                <w:sz w:val="20"/>
              </w:rPr>
              <w:t>Fill practice answers in your own words (not copied jargon).</w:t>
            </w:r>
          </w:p>
          <w:p>
            <w:r>
              <w:rPr>
                <w:rFonts w:ascii="Calibri" w:hAnsi="Calibri" w:eastAsia="Calibri"/>
                <w:b w:val="0"/>
                <w:i w:val="0"/>
                <w:color w:val="1C2833"/>
                <w:sz w:val="20"/>
              </w:rPr>
              <w:t>Use the Master Teaching Guide when you want even more depth or instructor context.</w:t>
            </w:r>
          </w:p>
          <w:p>
            <w:r>
              <w:rPr>
                <w:rFonts w:ascii="Calibri" w:hAnsi="Calibri" w:eastAsia="Calibri"/>
                <w:b w:val="0"/>
                <w:i w:val="0"/>
                <w:color w:val="1C2833"/>
                <w:sz w:val="20"/>
              </w:rPr>
              <w:t>If something fails: copy the error, use the bug template, then ask for help.</w:t>
            </w:r>
          </w:p>
        </w:tc>
      </w:tr>
    </w:tbl>
    <w:p/>
    <w:p>
      <w:pPr>
        <w:spacing w:after="160" w:line="276" w:lineRule="auto"/>
      </w:pPr>
      <w:r>
        <w:rPr>
          <w:rFonts w:ascii="Calibri" w:hAnsi="Calibri" w:eastAsia="Calibri"/>
          <w:b w:val="0"/>
          <w:i w:val="0"/>
          <w:color w:val="1C2833"/>
          <w:sz w:val="20"/>
        </w:rPr>
        <w:t>Name: _________________   Cohort: _________________   GitHub: _________________</w:t>
      </w:r>
    </w:p>
    <w:p>
      <w:r>
        <w:br w:type="page"/>
      </w:r>
    </w:p>
    <w:p>
      <w:pPr>
        <w:pStyle w:val="Heading1"/>
      </w:pPr>
      <w:r>
        <w:rPr>
          <w:color w:val="0B3D2E"/>
        </w:rPr>
        <w:t>Chapter 1 — What You Are Learning</w:t>
      </w:r>
    </w:p>
    <w:p>
      <w:pPr>
        <w:pStyle w:val="Heading2"/>
      </w:pPr>
      <w:r>
        <w:rPr>
          <w:color w:val="1A7A5C"/>
        </w:rPr>
        <w:t>1.1 Vibe coding, explained carefully</w:t>
      </w:r>
    </w:p>
    <w:p>
      <w:pPr>
        <w:spacing w:after="160" w:line="276" w:lineRule="auto"/>
      </w:pPr>
      <w:r>
        <w:rPr>
          <w:rFonts w:ascii="Calibri" w:hAnsi="Calibri" w:eastAsia="Calibri"/>
          <w:b w:val="0"/>
          <w:i w:val="0"/>
          <w:color w:val="1C2833"/>
          <w:sz w:val="22"/>
        </w:rPr>
        <w:t>Vibe coding means you build software by describing goals in natural language while an AI coding agent (Claude Code) edits project files and runs tools. You are not “avoiding thinking.” You are moving your effort from typing syntax to deciding what to build, checking whether it works, and steering when the AI is wrong.</w:t>
      </w:r>
    </w:p>
    <w:p>
      <w:pPr>
        <w:spacing w:after="160" w:line="276" w:lineRule="auto"/>
      </w:pPr>
      <w:r>
        <w:rPr>
          <w:rFonts w:ascii="Calibri" w:hAnsi="Calibri" w:eastAsia="Calibri"/>
          <w:b w:val="0"/>
          <w:i w:val="0"/>
          <w:color w:val="1C2833"/>
          <w:sz w:val="22"/>
        </w:rPr>
        <w:t>Claude Code is different from normal ChatGPT-style chat because it can act inside your project folder: read many files, change them, run install commands, run your app, and iterate based on the results.</w:t>
      </w:r>
    </w:p>
    <w:p>
      <w:pPr>
        <w:pStyle w:val="Heading2"/>
      </w:pPr>
      <w:r>
        <w:rPr>
          <w:color w:val="1A7A5C"/>
        </w:rPr>
        <w:t>1.2 Full-stack means the whole product stack</w:t>
      </w:r>
    </w:p>
    <w:p>
      <w:pPr>
        <w:pStyle w:val="ListBullet"/>
        <w:spacing w:after="60"/>
      </w:pPr>
      <w:r>
        <w:rPr>
          <w:rFonts w:ascii="Calibri" w:hAnsi="Calibri" w:eastAsia="Calibri"/>
          <w:b w:val="0"/>
          <w:i w:val="0"/>
          <w:color w:val="1C2833"/>
          <w:sz w:val="22"/>
        </w:rPr>
        <w:t>Frontend: what users see (HTML/CSS/JS in the browser)</w:t>
      </w:r>
    </w:p>
    <w:p>
      <w:pPr>
        <w:pStyle w:val="ListBullet"/>
        <w:spacing w:after="60"/>
      </w:pPr>
      <w:r>
        <w:rPr>
          <w:rFonts w:ascii="Calibri" w:hAnsi="Calibri" w:eastAsia="Calibri"/>
          <w:b w:val="0"/>
          <w:i w:val="0"/>
          <w:color w:val="1C2833"/>
          <w:sz w:val="22"/>
        </w:rPr>
        <w:t>Backend: server logic (often Python or Node.js)</w:t>
      </w:r>
    </w:p>
    <w:p>
      <w:pPr>
        <w:pStyle w:val="ListBullet"/>
        <w:spacing w:after="60"/>
      </w:pPr>
      <w:r>
        <w:rPr>
          <w:rFonts w:ascii="Calibri" w:hAnsi="Calibri" w:eastAsia="Calibri"/>
          <w:b w:val="0"/>
          <w:i w:val="0"/>
          <w:color w:val="1C2833"/>
          <w:sz w:val="22"/>
        </w:rPr>
        <w:t>Database/storage: lasting data</w:t>
      </w:r>
    </w:p>
    <w:p>
      <w:pPr>
        <w:pStyle w:val="ListBullet"/>
        <w:spacing w:after="60"/>
      </w:pPr>
      <w:r>
        <w:rPr>
          <w:rFonts w:ascii="Calibri" w:hAnsi="Calibri" w:eastAsia="Calibri"/>
          <w:b w:val="0"/>
          <w:i w:val="0"/>
          <w:color w:val="1C2833"/>
          <w:sz w:val="22"/>
        </w:rPr>
        <w:t>Auth (often): login and “my data only”</w:t>
      </w:r>
    </w:p>
    <w:p>
      <w:pPr>
        <w:pStyle w:val="ListBullet"/>
        <w:spacing w:after="60"/>
      </w:pPr>
      <w:r>
        <w:rPr>
          <w:rFonts w:ascii="Calibri" w:hAnsi="Calibri" w:eastAsia="Calibri"/>
          <w:b w:val="0"/>
          <w:i w:val="0"/>
          <w:color w:val="1C2833"/>
          <w:sz w:val="22"/>
        </w:rPr>
        <w:t>Deploy: public internet access</w:t>
      </w:r>
    </w:p>
    <w:p>
      <w:pPr>
        <w:pStyle w:val="Heading3"/>
      </w:pPr>
      <w:r>
        <w:rPr>
          <w:color w:val="1C2833"/>
        </w:rPr>
        <w:t>Check your understanding</w:t>
      </w:r>
    </w:p>
    <w:p>
      <w:pPr>
        <w:spacing w:after="160" w:line="276" w:lineRule="auto"/>
      </w:pPr>
      <w:r>
        <w:rPr>
          <w:rFonts w:ascii="Calibri" w:hAnsi="Calibri" w:eastAsia="Calibri"/>
          <w:b/>
          <w:i w:val="0"/>
          <w:color w:val="1C2833"/>
          <w:sz w:val="22"/>
        </w:rPr>
        <w:t>1. In your own words, what is the difference between Claude Code and a normal chatbot?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Name the layers of a full-stack app and one example technology for each.</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Why is verification still required if AI writes the code?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2 — Terminal Guide (Study Version)</w:t>
      </w:r>
    </w:p>
    <w:p>
      <w:pPr>
        <w:pStyle w:val="Heading2"/>
      </w:pPr>
      <w:r>
        <w:rPr>
          <w:color w:val="1A7A5C"/>
        </w:rPr>
        <w:t>2.1 Why the terminal exists</w:t>
      </w:r>
    </w:p>
    <w:p>
      <w:pPr>
        <w:spacing w:after="160" w:line="276" w:lineRule="auto"/>
      </w:pPr>
      <w:r>
        <w:rPr>
          <w:rFonts w:ascii="Calibri" w:hAnsi="Calibri" w:eastAsia="Calibri"/>
          <w:b w:val="0"/>
          <w:i w:val="0"/>
          <w:color w:val="1C2833"/>
          <w:sz w:val="22"/>
        </w:rPr>
        <w:t>The terminal is a text remote control for your computer. Buttons are friendly; commands are precise. Developers use the terminal because it is scriptable, fast, and universal across tools (Git, Node, Python, Claude Code).</w:t>
      </w:r>
    </w:p>
    <w:p>
      <w:pPr>
        <w:pStyle w:val="Heading2"/>
      </w:pPr>
      <w:r>
        <w:rPr>
          <w:color w:val="1A7A5C"/>
        </w:rPr>
        <w:t>2.2 Commands you must understand</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Command</w:t>
            </w:r>
          </w:p>
        </w:tc>
        <w:tc>
          <w:tcPr>
            <w:tcW w:type="dxa" w:w="3264"/>
            <w:shd w:fill="0B3D2E"/>
          </w:tcPr>
          <w:p>
            <w:r/>
            <w:r>
              <w:rPr>
                <w:rFonts w:ascii="Calibri" w:hAnsi="Calibri" w:eastAsia="Calibri"/>
                <w:b/>
                <w:i w:val="0"/>
                <w:color w:val="FFFFFF"/>
                <w:sz w:val="20"/>
              </w:rPr>
              <w:t>What it does</w:t>
            </w:r>
          </w:p>
        </w:tc>
        <w:tc>
          <w:tcPr>
            <w:tcW w:type="dxa" w:w="3264"/>
            <w:shd w:fill="0B3D2E"/>
          </w:tcPr>
          <w:p>
            <w:r/>
            <w:r>
              <w:rPr>
                <w:rFonts w:ascii="Calibri" w:hAnsi="Calibri" w:eastAsia="Calibri"/>
                <w:b/>
                <w:i w:val="0"/>
                <w:color w:val="FFFFFF"/>
                <w:sz w:val="20"/>
              </w:rPr>
              <w:t>When you use it</w:t>
            </w:r>
          </w:p>
        </w:tc>
      </w:tr>
      <w:tr>
        <w:tc>
          <w:tcPr>
            <w:tcW w:type="dxa" w:w="3264"/>
            <w:shd w:fill="F4F6F7"/>
          </w:tcPr>
          <w:p>
            <w:r/>
            <w:r>
              <w:rPr>
                <w:rFonts w:ascii="Calibri" w:hAnsi="Calibri" w:eastAsia="Calibri"/>
                <w:b w:val="0"/>
                <w:i w:val="0"/>
                <w:color w:val="1C2833"/>
                <w:sz w:val="18"/>
              </w:rPr>
              <w:t>pwd</w:t>
            </w:r>
          </w:p>
        </w:tc>
        <w:tc>
          <w:tcPr>
            <w:tcW w:type="dxa" w:w="3264"/>
            <w:shd w:fill="F4F6F7"/>
          </w:tcPr>
          <w:p>
            <w:r/>
            <w:r>
              <w:rPr>
                <w:rFonts w:ascii="Calibri" w:hAnsi="Calibri" w:eastAsia="Calibri"/>
                <w:b w:val="0"/>
                <w:i w:val="0"/>
                <w:color w:val="1C2833"/>
                <w:sz w:val="18"/>
              </w:rPr>
              <w:t>Shows current folder path</w:t>
            </w:r>
          </w:p>
        </w:tc>
        <w:tc>
          <w:tcPr>
            <w:tcW w:type="dxa" w:w="3264"/>
            <w:shd w:fill="F4F6F7"/>
          </w:tcPr>
          <w:p>
            <w:r/>
            <w:r>
              <w:rPr>
                <w:rFonts w:ascii="Calibri" w:hAnsi="Calibri" w:eastAsia="Calibri"/>
                <w:b w:val="0"/>
                <w:i w:val="0"/>
                <w:color w:val="1C2833"/>
                <w:sz w:val="18"/>
              </w:rPr>
              <w:t>Before running tools — confirm location</w:t>
            </w:r>
          </w:p>
        </w:tc>
      </w:tr>
      <w:tr>
        <w:tc>
          <w:tcPr>
            <w:tcW w:type="dxa" w:w="3264"/>
          </w:tcPr>
          <w:p>
            <w:r/>
            <w:r>
              <w:rPr>
                <w:rFonts w:ascii="Calibri" w:hAnsi="Calibri" w:eastAsia="Calibri"/>
                <w:b w:val="0"/>
                <w:i w:val="0"/>
                <w:color w:val="1C2833"/>
                <w:sz w:val="18"/>
              </w:rPr>
              <w:t>ls / dir / Get-ChildItem</w:t>
            </w:r>
          </w:p>
        </w:tc>
        <w:tc>
          <w:tcPr>
            <w:tcW w:type="dxa" w:w="3264"/>
          </w:tcPr>
          <w:p>
            <w:r/>
            <w:r>
              <w:rPr>
                <w:rFonts w:ascii="Calibri" w:hAnsi="Calibri" w:eastAsia="Calibri"/>
                <w:b w:val="0"/>
                <w:i w:val="0"/>
                <w:color w:val="1C2833"/>
                <w:sz w:val="18"/>
              </w:rPr>
              <w:t>Lists files</w:t>
            </w:r>
          </w:p>
        </w:tc>
        <w:tc>
          <w:tcPr>
            <w:tcW w:type="dxa" w:w="3264"/>
          </w:tcPr>
          <w:p>
            <w:r/>
            <w:r>
              <w:rPr>
                <w:rFonts w:ascii="Calibri" w:hAnsi="Calibri" w:eastAsia="Calibri"/>
                <w:b w:val="0"/>
                <w:i w:val="0"/>
                <w:color w:val="1C2833"/>
                <w:sz w:val="18"/>
              </w:rPr>
              <w:t>See what is in the folder</w:t>
            </w:r>
          </w:p>
        </w:tc>
      </w:tr>
      <w:tr>
        <w:tc>
          <w:tcPr>
            <w:tcW w:type="dxa" w:w="3264"/>
            <w:shd w:fill="F4F6F7"/>
          </w:tcPr>
          <w:p>
            <w:r/>
            <w:r>
              <w:rPr>
                <w:rFonts w:ascii="Calibri" w:hAnsi="Calibri" w:eastAsia="Calibri"/>
                <w:b w:val="0"/>
                <w:i w:val="0"/>
                <w:color w:val="1C2833"/>
                <w:sz w:val="18"/>
              </w:rPr>
              <w:t>cd name</w:t>
            </w:r>
          </w:p>
        </w:tc>
        <w:tc>
          <w:tcPr>
            <w:tcW w:type="dxa" w:w="3264"/>
            <w:shd w:fill="F4F6F7"/>
          </w:tcPr>
          <w:p>
            <w:r/>
            <w:r>
              <w:rPr>
                <w:rFonts w:ascii="Calibri" w:hAnsi="Calibri" w:eastAsia="Calibri"/>
                <w:b w:val="0"/>
                <w:i w:val="0"/>
                <w:color w:val="1C2833"/>
                <w:sz w:val="18"/>
              </w:rPr>
              <w:t>Enter a folder</w:t>
            </w:r>
          </w:p>
        </w:tc>
        <w:tc>
          <w:tcPr>
            <w:tcW w:type="dxa" w:w="3264"/>
            <w:shd w:fill="F4F6F7"/>
          </w:tcPr>
          <w:p>
            <w:r/>
            <w:r>
              <w:rPr>
                <w:rFonts w:ascii="Calibri" w:hAnsi="Calibri" w:eastAsia="Calibri"/>
                <w:b w:val="0"/>
                <w:i w:val="0"/>
                <w:color w:val="1C2833"/>
                <w:sz w:val="18"/>
              </w:rPr>
              <w:t>Move into your project</w:t>
            </w:r>
          </w:p>
        </w:tc>
      </w:tr>
      <w:tr>
        <w:tc>
          <w:tcPr>
            <w:tcW w:type="dxa" w:w="3264"/>
          </w:tcPr>
          <w:p>
            <w:r/>
            <w:r>
              <w:rPr>
                <w:rFonts w:ascii="Calibri" w:hAnsi="Calibri" w:eastAsia="Calibri"/>
                <w:b w:val="0"/>
                <w:i w:val="0"/>
                <w:color w:val="1C2833"/>
                <w:sz w:val="18"/>
              </w:rPr>
              <w:t>cd ..</w:t>
            </w:r>
          </w:p>
        </w:tc>
        <w:tc>
          <w:tcPr>
            <w:tcW w:type="dxa" w:w="3264"/>
          </w:tcPr>
          <w:p>
            <w:r/>
            <w:r>
              <w:rPr>
                <w:rFonts w:ascii="Calibri" w:hAnsi="Calibri" w:eastAsia="Calibri"/>
                <w:b w:val="0"/>
                <w:i w:val="0"/>
                <w:color w:val="1C2833"/>
                <w:sz w:val="18"/>
              </w:rPr>
              <w:t>Go up one folder</w:t>
            </w:r>
          </w:p>
        </w:tc>
        <w:tc>
          <w:tcPr>
            <w:tcW w:type="dxa" w:w="3264"/>
          </w:tcPr>
          <w:p>
            <w:r/>
            <w:r>
              <w:rPr>
                <w:rFonts w:ascii="Calibri" w:hAnsi="Calibri" w:eastAsia="Calibri"/>
                <w:b w:val="0"/>
                <w:i w:val="0"/>
                <w:color w:val="1C2833"/>
                <w:sz w:val="18"/>
              </w:rPr>
              <w:t>Back out of a folder</w:t>
            </w:r>
          </w:p>
        </w:tc>
      </w:tr>
      <w:tr>
        <w:tc>
          <w:tcPr>
            <w:tcW w:type="dxa" w:w="3264"/>
            <w:shd w:fill="F4F6F7"/>
          </w:tcPr>
          <w:p>
            <w:r/>
            <w:r>
              <w:rPr>
                <w:rFonts w:ascii="Calibri" w:hAnsi="Calibri" w:eastAsia="Calibri"/>
                <w:b w:val="0"/>
                <w:i w:val="0"/>
                <w:color w:val="1C2833"/>
                <w:sz w:val="18"/>
              </w:rPr>
              <w:t>mkdir name</w:t>
            </w:r>
          </w:p>
        </w:tc>
        <w:tc>
          <w:tcPr>
            <w:tcW w:type="dxa" w:w="3264"/>
            <w:shd w:fill="F4F6F7"/>
          </w:tcPr>
          <w:p>
            <w:r/>
            <w:r>
              <w:rPr>
                <w:rFonts w:ascii="Calibri" w:hAnsi="Calibri" w:eastAsia="Calibri"/>
                <w:b w:val="0"/>
                <w:i w:val="0"/>
                <w:color w:val="1C2833"/>
                <w:sz w:val="18"/>
              </w:rPr>
              <w:t>Create folder</w:t>
            </w:r>
          </w:p>
        </w:tc>
        <w:tc>
          <w:tcPr>
            <w:tcW w:type="dxa" w:w="3264"/>
            <w:shd w:fill="F4F6F7"/>
          </w:tcPr>
          <w:p>
            <w:r/>
            <w:r>
              <w:rPr>
                <w:rFonts w:ascii="Calibri" w:hAnsi="Calibri" w:eastAsia="Calibri"/>
                <w:b w:val="0"/>
                <w:i w:val="0"/>
                <w:color w:val="1C2833"/>
                <w:sz w:val="18"/>
              </w:rPr>
              <w:t>Start a new project folder</w:t>
            </w:r>
          </w:p>
        </w:tc>
      </w:tr>
      <w:tr>
        <w:tc>
          <w:tcPr>
            <w:tcW w:type="dxa" w:w="3264"/>
          </w:tcPr>
          <w:p>
            <w:r/>
            <w:r>
              <w:rPr>
                <w:rFonts w:ascii="Calibri" w:hAnsi="Calibri" w:eastAsia="Calibri"/>
                <w:b w:val="0"/>
                <w:i w:val="0"/>
                <w:color w:val="1C2833"/>
                <w:sz w:val="18"/>
              </w:rPr>
              <w:t>clear / cls</w:t>
            </w:r>
          </w:p>
        </w:tc>
        <w:tc>
          <w:tcPr>
            <w:tcW w:type="dxa" w:w="3264"/>
          </w:tcPr>
          <w:p>
            <w:r/>
            <w:r>
              <w:rPr>
                <w:rFonts w:ascii="Calibri" w:hAnsi="Calibri" w:eastAsia="Calibri"/>
                <w:b w:val="0"/>
                <w:i w:val="0"/>
                <w:color w:val="1C2833"/>
                <w:sz w:val="18"/>
              </w:rPr>
              <w:t>Clear screen</w:t>
            </w:r>
          </w:p>
        </w:tc>
        <w:tc>
          <w:tcPr>
            <w:tcW w:type="dxa" w:w="3264"/>
          </w:tcPr>
          <w:p>
            <w:r/>
            <w:r>
              <w:rPr>
                <w:rFonts w:ascii="Calibri" w:hAnsi="Calibri" w:eastAsia="Calibri"/>
                <w:b w:val="0"/>
                <w:i w:val="0"/>
                <w:color w:val="1C2833"/>
                <w:sz w:val="18"/>
              </w:rPr>
              <w:t>Reduce clutter (files stay)</w:t>
            </w:r>
          </w:p>
        </w:tc>
      </w:tr>
      <w:tr>
        <w:tc>
          <w:tcPr>
            <w:tcW w:type="dxa" w:w="3264"/>
            <w:shd w:fill="F4F6F7"/>
          </w:tcPr>
          <w:p>
            <w:r/>
            <w:r>
              <w:rPr>
                <w:rFonts w:ascii="Calibri" w:hAnsi="Calibri" w:eastAsia="Calibri"/>
                <w:b w:val="0"/>
                <w:i w:val="0"/>
                <w:color w:val="1C2833"/>
                <w:sz w:val="18"/>
              </w:rPr>
              <w:t>claude</w:t>
            </w:r>
          </w:p>
        </w:tc>
        <w:tc>
          <w:tcPr>
            <w:tcW w:type="dxa" w:w="3264"/>
            <w:shd w:fill="F4F6F7"/>
          </w:tcPr>
          <w:p>
            <w:r/>
            <w:r>
              <w:rPr>
                <w:rFonts w:ascii="Calibri" w:hAnsi="Calibri" w:eastAsia="Calibri"/>
                <w:b w:val="0"/>
                <w:i w:val="0"/>
                <w:color w:val="1C2833"/>
                <w:sz w:val="18"/>
              </w:rPr>
              <w:t>Start Claude Code</w:t>
            </w:r>
          </w:p>
        </w:tc>
        <w:tc>
          <w:tcPr>
            <w:tcW w:type="dxa" w:w="3264"/>
            <w:shd w:fill="F4F6F7"/>
          </w:tcPr>
          <w:p>
            <w:r/>
            <w:r>
              <w:rPr>
                <w:rFonts w:ascii="Calibri" w:hAnsi="Calibri" w:eastAsia="Calibri"/>
                <w:b w:val="0"/>
                <w:i w:val="0"/>
                <w:color w:val="1C2833"/>
                <w:sz w:val="18"/>
              </w:rPr>
              <w:t>Begin an AI coding session</w:t>
            </w:r>
          </w:p>
        </w:tc>
      </w:tr>
      <w:tr>
        <w:tc>
          <w:tcPr>
            <w:tcW w:type="dxa" w:w="3264"/>
          </w:tcPr>
          <w:p>
            <w:r/>
            <w:r>
              <w:rPr>
                <w:rFonts w:ascii="Calibri" w:hAnsi="Calibri" w:eastAsia="Calibri"/>
                <w:b w:val="0"/>
                <w:i w:val="0"/>
                <w:color w:val="1C2833"/>
                <w:sz w:val="18"/>
              </w:rPr>
              <w:t>claude --version</w:t>
            </w:r>
          </w:p>
        </w:tc>
        <w:tc>
          <w:tcPr>
            <w:tcW w:type="dxa" w:w="3264"/>
          </w:tcPr>
          <w:p>
            <w:r/>
            <w:r>
              <w:rPr>
                <w:rFonts w:ascii="Calibri" w:hAnsi="Calibri" w:eastAsia="Calibri"/>
                <w:b w:val="0"/>
                <w:i w:val="0"/>
                <w:color w:val="1C2833"/>
                <w:sz w:val="18"/>
              </w:rPr>
              <w:t>Show installed version</w:t>
            </w:r>
          </w:p>
        </w:tc>
        <w:tc>
          <w:tcPr>
            <w:tcW w:type="dxa" w:w="3264"/>
          </w:tcPr>
          <w:p>
            <w:r/>
            <w:r>
              <w:rPr>
                <w:rFonts w:ascii="Calibri" w:hAnsi="Calibri" w:eastAsia="Calibri"/>
                <w:b w:val="0"/>
                <w:i w:val="0"/>
                <w:color w:val="1C2833"/>
                <w:sz w:val="18"/>
              </w:rPr>
              <w:t>Verify install</w:t>
            </w:r>
          </w:p>
        </w:tc>
      </w:tr>
      <w:tr>
        <w:tc>
          <w:tcPr>
            <w:tcW w:type="dxa" w:w="3264"/>
            <w:shd w:fill="F4F6F7"/>
          </w:tcPr>
          <w:p>
            <w:r/>
            <w:r>
              <w:rPr>
                <w:rFonts w:ascii="Calibri" w:hAnsi="Calibri" w:eastAsia="Calibri"/>
                <w:b w:val="0"/>
                <w:i w:val="0"/>
                <w:color w:val="1C2833"/>
                <w:sz w:val="18"/>
              </w:rPr>
              <w:t>claude doctor</w:t>
            </w:r>
          </w:p>
        </w:tc>
        <w:tc>
          <w:tcPr>
            <w:tcW w:type="dxa" w:w="3264"/>
            <w:shd w:fill="F4F6F7"/>
          </w:tcPr>
          <w:p>
            <w:r/>
            <w:r>
              <w:rPr>
                <w:rFonts w:ascii="Calibri" w:hAnsi="Calibri" w:eastAsia="Calibri"/>
                <w:b w:val="0"/>
                <w:i w:val="0"/>
                <w:color w:val="1C2833"/>
                <w:sz w:val="18"/>
              </w:rPr>
              <w:t>Diagnose setup issues</w:t>
            </w:r>
          </w:p>
        </w:tc>
        <w:tc>
          <w:tcPr>
            <w:tcW w:type="dxa" w:w="3264"/>
            <w:shd w:fill="F4F6F7"/>
          </w:tcPr>
          <w:p>
            <w:r/>
            <w:r>
              <w:rPr>
                <w:rFonts w:ascii="Calibri" w:hAnsi="Calibri" w:eastAsia="Calibri"/>
                <w:b w:val="0"/>
                <w:i w:val="0"/>
                <w:color w:val="1C2833"/>
                <w:sz w:val="18"/>
              </w:rPr>
              <w:t>When something is broken</w:t>
            </w:r>
          </w:p>
        </w:tc>
      </w:tr>
      <w:tr>
        <w:tc>
          <w:tcPr>
            <w:tcW w:type="dxa" w:w="3264"/>
          </w:tcPr>
          <w:p>
            <w:r/>
            <w:r>
              <w:rPr>
                <w:rFonts w:ascii="Calibri" w:hAnsi="Calibri" w:eastAsia="Calibri"/>
                <w:b w:val="0"/>
                <w:i w:val="0"/>
                <w:color w:val="1C2833"/>
                <w:sz w:val="18"/>
              </w:rPr>
              <w:t>git status</w:t>
            </w:r>
          </w:p>
        </w:tc>
        <w:tc>
          <w:tcPr>
            <w:tcW w:type="dxa" w:w="3264"/>
          </w:tcPr>
          <w:p>
            <w:r/>
            <w:r>
              <w:rPr>
                <w:rFonts w:ascii="Calibri" w:hAnsi="Calibri" w:eastAsia="Calibri"/>
                <w:b w:val="0"/>
                <w:i w:val="0"/>
                <w:color w:val="1C2833"/>
                <w:sz w:val="18"/>
              </w:rPr>
              <w:t>Show Git changes</w:t>
            </w:r>
          </w:p>
        </w:tc>
        <w:tc>
          <w:tcPr>
            <w:tcW w:type="dxa" w:w="3264"/>
          </w:tcPr>
          <w:p>
            <w:r/>
            <w:r>
              <w:rPr>
                <w:rFonts w:ascii="Calibri" w:hAnsi="Calibri" w:eastAsia="Calibri"/>
                <w:b w:val="0"/>
                <w:i w:val="0"/>
                <w:color w:val="1C2833"/>
                <w:sz w:val="18"/>
              </w:rPr>
              <w:t>Before commit</w:t>
            </w:r>
          </w:p>
        </w:tc>
      </w:tr>
    </w:tbl>
    <w:p/>
    <w:p>
      <w:pPr>
        <w:pStyle w:val="Heading2"/>
      </w:pPr>
      <w:r>
        <w:rPr>
          <w:color w:val="1A7A5C"/>
        </w:rPr>
        <w:t>2.3 Anatomy of a command</w:t>
      </w:r>
    </w:p>
    <w:p>
      <w:pPr>
        <w:spacing w:after="160" w:line="276" w:lineRule="auto"/>
      </w:pPr>
      <w:r>
        <w:rPr>
          <w:rFonts w:ascii="Calibri" w:hAnsi="Calibri" w:eastAsia="Calibri"/>
          <w:b w:val="0"/>
          <w:i w:val="0"/>
          <w:color w:val="1C2833"/>
          <w:sz w:val="22"/>
        </w:rPr>
        <w:t>command + arguments + flags. Example: mkdir week1-hello creates a folder named week1-hello. Quotes are needed if names have spaces: cd "My Projects".</w:t>
      </w:r>
    </w:p>
    <w:p>
      <w:pPr>
        <w:pStyle w:val="Heading2"/>
      </w:pPr>
      <w:r>
        <w:rPr>
          <w:color w:val="1A7A5C"/>
        </w:rPr>
        <w:t>2.4 PATH and “command not found”</w:t>
      </w:r>
    </w:p>
    <w:p>
      <w:pPr>
        <w:spacing w:after="160" w:line="276" w:lineRule="auto"/>
      </w:pPr>
      <w:r>
        <w:rPr>
          <w:rFonts w:ascii="Calibri" w:hAnsi="Calibri" w:eastAsia="Calibri"/>
          <w:b w:val="0"/>
          <w:i w:val="0"/>
          <w:color w:val="1C2833"/>
          <w:sz w:val="22"/>
        </w:rPr>
        <w:t>PATH is a list of folders where the shell looks for programs. If Claude is installed but not on PATH, the shell says command not found. Fix: add the install directory (often ~/.local/bin) to PATH, then open a new terminal.</w:t>
      </w:r>
    </w:p>
    <w:tbl>
      <w:tblPr>
        <w:tblW w:type="auto" w:w="0"/>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Try It — Terminal lab</w:t>
            </w:r>
          </w:p>
          <w:p>
            <w:r>
              <w:rPr>
                <w:rFonts w:ascii="Calibri" w:hAnsi="Calibri" w:eastAsia="Calibri"/>
                <w:b w:val="0"/>
                <w:i w:val="0"/>
                <w:color w:val="1C2833"/>
                <w:sz w:val="20"/>
              </w:rPr>
              <w:t>1) Open terminal. 2) pwd. 3) mkdir -p vibe-coding-course/week1-hello  4) cd into it  5) ls  6) Write what path you see.</w:t>
            </w:r>
          </w:p>
        </w:tc>
      </w:tr>
    </w:tbl>
    <w:p/>
    <w:p>
      <w:pPr>
        <w:pStyle w:val="Heading3"/>
      </w:pPr>
      <w:r>
        <w:rPr>
          <w:color w:val="1C2833"/>
        </w:rPr>
        <w:t>Practice</w:t>
      </w:r>
    </w:p>
    <w:p>
      <w:pPr>
        <w:spacing w:after="160" w:line="276" w:lineRule="auto"/>
      </w:pPr>
      <w:r>
        <w:rPr>
          <w:rFonts w:ascii="Calibri" w:hAnsi="Calibri" w:eastAsia="Calibri"/>
          <w:b/>
          <w:i w:val="0"/>
          <w:color w:val="1C2833"/>
          <w:sz w:val="22"/>
        </w:rPr>
        <w:t>1. What is the difference between a file and a folder?</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does cd .. do?</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Why must you start Claude Code from the correct project folder?</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3 — Claude Code Features (Student Encyclopedia)</w:t>
      </w:r>
    </w:p>
    <w:p>
      <w:pPr>
        <w:pStyle w:val="Heading2"/>
      </w:pPr>
      <w:r>
        <w:rPr>
          <w:color w:val="1A7A5C"/>
        </w:rPr>
        <w:t>3.1 What Claude can do in a session</w:t>
      </w:r>
    </w:p>
    <w:p>
      <w:pPr>
        <w:pStyle w:val="ListBullet"/>
        <w:spacing w:after="60"/>
      </w:pPr>
      <w:r>
        <w:rPr>
          <w:rFonts w:ascii="Calibri" w:hAnsi="Calibri" w:eastAsia="Calibri"/>
          <w:b w:val="0"/>
          <w:i w:val="0"/>
          <w:color w:val="1C2833"/>
          <w:sz w:val="22"/>
        </w:rPr>
        <w:t>Read and search your project files</w:t>
      </w:r>
    </w:p>
    <w:p>
      <w:pPr>
        <w:pStyle w:val="ListBullet"/>
        <w:spacing w:after="60"/>
      </w:pPr>
      <w:r>
        <w:rPr>
          <w:rFonts w:ascii="Calibri" w:hAnsi="Calibri" w:eastAsia="Calibri"/>
          <w:b w:val="0"/>
          <w:i w:val="0"/>
          <w:color w:val="1C2833"/>
          <w:sz w:val="22"/>
        </w:rPr>
        <w:t>Create and edit code/docs</w:t>
      </w:r>
    </w:p>
    <w:p>
      <w:pPr>
        <w:pStyle w:val="ListBullet"/>
        <w:spacing w:after="60"/>
      </w:pPr>
      <w:r>
        <w:rPr>
          <w:rFonts w:ascii="Calibri" w:hAnsi="Calibri" w:eastAsia="Calibri"/>
          <w:b w:val="0"/>
          <w:i w:val="0"/>
          <w:color w:val="1C2833"/>
          <w:sz w:val="22"/>
        </w:rPr>
        <w:t>Run shell commands (install, test, start server)</w:t>
      </w:r>
    </w:p>
    <w:p>
      <w:pPr>
        <w:pStyle w:val="ListBullet"/>
        <w:spacing w:after="60"/>
      </w:pPr>
      <w:r>
        <w:rPr>
          <w:rFonts w:ascii="Calibri" w:hAnsi="Calibri" w:eastAsia="Calibri"/>
          <w:b w:val="0"/>
          <w:i w:val="0"/>
          <w:color w:val="1C2833"/>
          <w:sz w:val="22"/>
        </w:rPr>
        <w:t>Follow CLAUDE.md project rules</w:t>
      </w:r>
    </w:p>
    <w:p>
      <w:pPr>
        <w:pStyle w:val="ListBullet"/>
        <w:spacing w:after="60"/>
      </w:pPr>
      <w:r>
        <w:rPr>
          <w:rFonts w:ascii="Calibri" w:hAnsi="Calibri" w:eastAsia="Calibri"/>
          <w:b w:val="0"/>
          <w:i w:val="0"/>
          <w:color w:val="1C2833"/>
          <w:sz w:val="22"/>
        </w:rPr>
        <w:t>Use skills and (later) MCP tools</w:t>
      </w:r>
    </w:p>
    <w:p>
      <w:pPr>
        <w:pStyle w:val="ListBullet"/>
        <w:spacing w:after="60"/>
      </w:pPr>
      <w:r>
        <w:rPr>
          <w:rFonts w:ascii="Calibri" w:hAnsi="Calibri" w:eastAsia="Calibri"/>
          <w:b w:val="0"/>
          <w:i w:val="0"/>
          <w:color w:val="1C2833"/>
          <w:sz w:val="22"/>
        </w:rPr>
        <w:t>Help with Git commits and pull requests</w:t>
      </w:r>
    </w:p>
    <w:p>
      <w:pPr>
        <w:pStyle w:val="ListBullet"/>
        <w:spacing w:after="60"/>
      </w:pPr>
      <w:r>
        <w:rPr>
          <w:rFonts w:ascii="Calibri" w:hAnsi="Calibri" w:eastAsia="Calibri"/>
          <w:b w:val="0"/>
          <w:i w:val="0"/>
          <w:color w:val="1C2833"/>
          <w:sz w:val="22"/>
        </w:rPr>
        <w:t>Review diffs and security issues with skills/commands</w:t>
      </w:r>
    </w:p>
    <w:p>
      <w:pPr>
        <w:pStyle w:val="Heading2"/>
      </w:pPr>
      <w:r>
        <w:rPr>
          <w:color w:val="1A7A5C"/>
        </w:rPr>
        <w:t>3.2 Permission modes (you must know these)</w:t>
      </w:r>
    </w:p>
    <w:p>
      <w:pPr>
        <w:spacing w:after="160" w:line="276" w:lineRule="auto"/>
      </w:pPr>
      <w:r>
        <w:rPr>
          <w:rFonts w:ascii="Calibri" w:hAnsi="Calibri" w:eastAsia="Calibri"/>
          <w:b w:val="0"/>
          <w:i w:val="0"/>
          <w:color w:val="1C2833"/>
          <w:sz w:val="22"/>
        </w:rPr>
        <w:t>Permission modes control how often Claude asks before acting. In the CLI, Shift+Tab cycles modes.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Mode</w:t>
            </w:r>
          </w:p>
        </w:tc>
        <w:tc>
          <w:tcPr>
            <w:tcW w:type="dxa" w:w="3264"/>
            <w:shd w:fill="0B3D2E"/>
          </w:tcPr>
          <w:p>
            <w:r/>
            <w:r>
              <w:rPr>
                <w:rFonts w:ascii="Calibri" w:hAnsi="Calibri" w:eastAsia="Calibri"/>
                <w:b/>
                <w:i w:val="0"/>
                <w:color w:val="FFFFFF"/>
                <w:sz w:val="20"/>
              </w:rPr>
              <w:t>Meaning for you</w:t>
            </w:r>
          </w:p>
        </w:tc>
        <w:tc>
          <w:tcPr>
            <w:tcW w:type="dxa" w:w="3264"/>
            <w:shd w:fill="0B3D2E"/>
          </w:tcPr>
          <w:p>
            <w:r/>
            <w:r>
              <w:rPr>
                <w:rFonts w:ascii="Calibri" w:hAnsi="Calibri" w:eastAsia="Calibri"/>
                <w:b/>
                <w:i w:val="0"/>
                <w:color w:val="FFFFFF"/>
                <w:sz w:val="20"/>
              </w:rPr>
              <w:t>Use when</w:t>
            </w:r>
          </w:p>
        </w:tc>
      </w:tr>
      <w:tr>
        <w:tc>
          <w:tcPr>
            <w:tcW w:type="dxa" w:w="3264"/>
            <w:shd w:fill="F4F6F7"/>
          </w:tcPr>
          <w:p>
            <w:r/>
            <w:r>
              <w:rPr>
                <w:rFonts w:ascii="Calibri" w:hAnsi="Calibri" w:eastAsia="Calibri"/>
                <w:b w:val="0"/>
                <w:i w:val="0"/>
                <w:color w:val="1C2833"/>
                <w:sz w:val="18"/>
              </w:rPr>
              <w:t>Manual (default)</w:t>
            </w:r>
          </w:p>
        </w:tc>
        <w:tc>
          <w:tcPr>
            <w:tcW w:type="dxa" w:w="3264"/>
            <w:shd w:fill="F4F6F7"/>
          </w:tcPr>
          <w:p>
            <w:r/>
            <w:r>
              <w:rPr>
                <w:rFonts w:ascii="Calibri" w:hAnsi="Calibri" w:eastAsia="Calibri"/>
                <w:b w:val="0"/>
                <w:i w:val="0"/>
                <w:color w:val="1C2833"/>
                <w:sz w:val="18"/>
              </w:rPr>
              <w:t>Asks before many edits/commands</w:t>
            </w:r>
          </w:p>
        </w:tc>
        <w:tc>
          <w:tcPr>
            <w:tcW w:type="dxa" w:w="3264"/>
            <w:shd w:fill="F4F6F7"/>
          </w:tcPr>
          <w:p>
            <w:r/>
            <w:r>
              <w:rPr>
                <w:rFonts w:ascii="Calibri" w:hAnsi="Calibri" w:eastAsia="Calibri"/>
                <w:b w:val="0"/>
                <w:i w:val="0"/>
                <w:color w:val="1C2833"/>
                <w:sz w:val="18"/>
              </w:rPr>
              <w:t>Learning — safest default</w:t>
            </w:r>
          </w:p>
        </w:tc>
      </w:tr>
      <w:tr>
        <w:tc>
          <w:tcPr>
            <w:tcW w:type="dxa" w:w="3264"/>
          </w:tcPr>
          <w:p>
            <w:r/>
            <w:r>
              <w:rPr>
                <w:rFonts w:ascii="Calibri" w:hAnsi="Calibri" w:eastAsia="Calibri"/>
                <w:b w:val="0"/>
                <w:i w:val="0"/>
                <w:color w:val="1C2833"/>
                <w:sz w:val="18"/>
              </w:rPr>
              <w:t>Plan</w:t>
            </w:r>
          </w:p>
        </w:tc>
        <w:tc>
          <w:tcPr>
            <w:tcW w:type="dxa" w:w="3264"/>
          </w:tcPr>
          <w:p>
            <w:r/>
            <w:r>
              <w:rPr>
                <w:rFonts w:ascii="Calibri" w:hAnsi="Calibri" w:eastAsia="Calibri"/>
                <w:b w:val="0"/>
                <w:i w:val="0"/>
                <w:color w:val="1C2833"/>
                <w:sz w:val="18"/>
              </w:rPr>
              <w:t>Researches and plans; no source edits</w:t>
            </w:r>
          </w:p>
        </w:tc>
        <w:tc>
          <w:tcPr>
            <w:tcW w:type="dxa" w:w="3264"/>
          </w:tcPr>
          <w:p>
            <w:r/>
            <w:r>
              <w:rPr>
                <w:rFonts w:ascii="Calibri" w:hAnsi="Calibri" w:eastAsia="Calibri"/>
                <w:b w:val="0"/>
                <w:i w:val="0"/>
                <w:color w:val="1C2833"/>
                <w:sz w:val="18"/>
              </w:rPr>
              <w:t>Before big features</w:t>
            </w:r>
          </w:p>
        </w:tc>
      </w:tr>
      <w:tr>
        <w:tc>
          <w:tcPr>
            <w:tcW w:type="dxa" w:w="3264"/>
            <w:shd w:fill="F4F6F7"/>
          </w:tcPr>
          <w:p>
            <w:r/>
            <w:r>
              <w:rPr>
                <w:rFonts w:ascii="Calibri" w:hAnsi="Calibri" w:eastAsia="Calibri"/>
                <w:b w:val="0"/>
                <w:i w:val="0"/>
                <w:color w:val="1C2833"/>
                <w:sz w:val="18"/>
              </w:rPr>
              <w:t>acceptEdits</w:t>
            </w:r>
          </w:p>
        </w:tc>
        <w:tc>
          <w:tcPr>
            <w:tcW w:type="dxa" w:w="3264"/>
            <w:shd w:fill="F4F6F7"/>
          </w:tcPr>
          <w:p>
            <w:r/>
            <w:r>
              <w:rPr>
                <w:rFonts w:ascii="Calibri" w:hAnsi="Calibri" w:eastAsia="Calibri"/>
                <w:b w:val="0"/>
                <w:i w:val="0"/>
                <w:color w:val="1C2833"/>
                <w:sz w:val="18"/>
              </w:rPr>
              <w:t>Auto-approves many file edits</w:t>
            </w:r>
          </w:p>
        </w:tc>
        <w:tc>
          <w:tcPr>
            <w:tcW w:type="dxa" w:w="3264"/>
            <w:shd w:fill="F4F6F7"/>
          </w:tcPr>
          <w:p>
            <w:r/>
            <w:r>
              <w:rPr>
                <w:rFonts w:ascii="Calibri" w:hAnsi="Calibri" w:eastAsia="Calibri"/>
                <w:b w:val="0"/>
                <w:i w:val="0"/>
                <w:color w:val="1C2833"/>
                <w:sz w:val="18"/>
              </w:rPr>
              <w:t>Only when you will review diffs after</w:t>
            </w:r>
          </w:p>
        </w:tc>
      </w:tr>
      <w:tr>
        <w:tc>
          <w:tcPr>
            <w:tcW w:type="dxa" w:w="3264"/>
          </w:tcPr>
          <w:p>
            <w:r/>
            <w:r>
              <w:rPr>
                <w:rFonts w:ascii="Calibri" w:hAnsi="Calibri" w:eastAsia="Calibri"/>
                <w:b w:val="0"/>
                <w:i w:val="0"/>
                <w:color w:val="1C2833"/>
                <w:sz w:val="18"/>
              </w:rPr>
              <w:t>bypassPermissions</w:t>
            </w:r>
          </w:p>
        </w:tc>
        <w:tc>
          <w:tcPr>
            <w:tcW w:type="dxa" w:w="3264"/>
          </w:tcPr>
          <w:p>
            <w:r/>
            <w:r>
              <w:rPr>
                <w:rFonts w:ascii="Calibri" w:hAnsi="Calibri" w:eastAsia="Calibri"/>
                <w:b w:val="0"/>
                <w:i w:val="0"/>
                <w:color w:val="1C2833"/>
                <w:sz w:val="18"/>
              </w:rPr>
              <w:t>Skips safety prompts</w:t>
            </w:r>
          </w:p>
        </w:tc>
        <w:tc>
          <w:tcPr>
            <w:tcW w:type="dxa" w:w="3264"/>
          </w:tcPr>
          <w:p>
            <w:r/>
            <w:r>
              <w:rPr>
                <w:rFonts w:ascii="Calibri" w:hAnsi="Calibri" w:eastAsia="Calibri"/>
                <w:b w:val="0"/>
                <w:i w:val="0"/>
                <w:color w:val="1C2833"/>
                <w:sz w:val="18"/>
              </w:rPr>
              <w:t>Never on class laptops</w:t>
            </w:r>
          </w:p>
        </w:tc>
      </w:tr>
    </w:tbl>
    <w:p/>
    <w:p>
      <w:pPr>
        <w:pStyle w:val="Heading2"/>
      </w:pPr>
      <w:r>
        <w:rPr>
          <w:color w:val="1A7A5C"/>
        </w:rPr>
        <w:t>3.3 Context window</w:t>
      </w:r>
    </w:p>
    <w:p>
      <w:pPr>
        <w:spacing w:after="160" w:line="276" w:lineRule="auto"/>
      </w:pPr>
      <w:r>
        <w:rPr>
          <w:rFonts w:ascii="Calibri" w:hAnsi="Calibri" w:eastAsia="Calibri"/>
          <w:b w:val="0"/>
          <w:i w:val="0"/>
          <w:color w:val="1C2833"/>
          <w:sz w:val="22"/>
        </w:rPr>
        <w:t>Claude can only “see” a limited amount of conversation + files + logs at once. When the context fills, quality drops. Habits: one task per session when possible; /clear for new tasks; /compact for long same-task sessions; keep CLAUDE.md short.</w:t>
      </w:r>
    </w:p>
    <w:p>
      <w:pPr>
        <w:pStyle w:val="Heading2"/>
      </w:pPr>
      <w:r>
        <w:rPr>
          <w:color w:val="1A7A5C"/>
        </w:rPr>
        <w:t>3.4 CLAUDE.md</w:t>
      </w:r>
    </w:p>
    <w:p>
      <w:pPr>
        <w:spacing w:after="160" w:line="276" w:lineRule="auto"/>
      </w:pPr>
      <w:r>
        <w:rPr>
          <w:rFonts w:ascii="Calibri" w:hAnsi="Calibri" w:eastAsia="Calibri"/>
          <w:b w:val="0"/>
          <w:i w:val="0"/>
          <w:color w:val="1C2833"/>
          <w:sz w:val="22"/>
        </w:rPr>
        <w:t>A markdown file Claude reads every session. Put run commands, project rules, and gotchas. Do not put essays. Create starter with /init, then edit.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 Commands</w:t>
            </w:r>
          </w:p>
          <w:p>
            <w:pPr>
              <w:spacing w:after="0"/>
            </w:pPr>
            <w:r>
              <w:rPr>
                <w:rFonts w:ascii="Consolas" w:hAnsi="Consolas" w:eastAsia="Consolas"/>
                <w:b w:val="0"/>
                <w:i w:val="0"/>
                <w:color w:val="E8F0F2"/>
                <w:sz w:val="18"/>
              </w:rPr>
              <w:t>- Run: npm run dev</w:t>
            </w:r>
          </w:p>
          <w:p>
            <w:pPr>
              <w:spacing w:after="0"/>
            </w:pPr>
            <w:r>
              <w:rPr>
                <w:rFonts w:ascii="Consolas" w:hAnsi="Consolas" w:eastAsia="Consolas"/>
                <w:b w:val="0"/>
                <w:i w:val="0"/>
                <w:color w:val="E8F0F2"/>
                <w:sz w:val="18"/>
              </w:rPr>
              <w:t># Rules</w:t>
            </w:r>
          </w:p>
          <w:p>
            <w:pPr>
              <w:spacing w:after="0"/>
            </w:pPr>
            <w:r>
              <w:rPr>
                <w:rFonts w:ascii="Consolas" w:hAnsi="Consolas" w:eastAsia="Consolas"/>
                <w:b w:val="0"/>
                <w:i w:val="0"/>
                <w:color w:val="E8F0F2"/>
                <w:sz w:val="18"/>
              </w:rPr>
              <w:t>- Never commit .env</w:t>
            </w:r>
          </w:p>
          <w:p>
            <w:pPr>
              <w:spacing w:after="0"/>
            </w:pPr>
            <w:r>
              <w:rPr>
                <w:rFonts w:ascii="Consolas" w:hAnsi="Consolas" w:eastAsia="Consolas"/>
                <w:b w:val="0"/>
                <w:i w:val="0"/>
                <w:color w:val="E8F0F2"/>
                <w:sz w:val="18"/>
              </w:rPr>
              <w:t>- Explain changes simply after big edits</w:t>
            </w:r>
          </w:p>
        </w:tc>
      </w:tr>
    </w:tbl>
    <w:p/>
    <w:p>
      <w:pPr>
        <w:pStyle w:val="Heading2"/>
      </w:pPr>
      <w:r>
        <w:rPr>
          <w:color w:val="1A7A5C"/>
        </w:rPr>
        <w:t>3.5 Skills</w:t>
      </w:r>
    </w:p>
    <w:p>
      <w:pPr>
        <w:spacing w:after="160" w:line="276" w:lineRule="auto"/>
      </w:pPr>
      <w:r>
        <w:rPr>
          <w:rFonts w:ascii="Calibri" w:hAnsi="Calibri" w:eastAsia="Calibri"/>
          <w:b w:val="0"/>
          <w:i w:val="0"/>
          <w:color w:val="1C2833"/>
          <w:sz w:val="22"/>
        </w:rPr>
        <w:t>Skills are reusable instruction packs in SKILL.md files. They load when needed (or via /skill-name). Use them for repeated procedures (deploy checklist, beginner explanations). CLAUDE.md = always-on short rules. Skills = on-demand procedures.</w:t>
      </w:r>
    </w:p>
    <w:p>
      <w:pPr>
        <w:pStyle w:val="Heading2"/>
      </w:pPr>
      <w:r>
        <w:rPr>
          <w:color w:val="1A7A5C"/>
        </w:rPr>
        <w:t>3.6 MCP (intro only)</w:t>
      </w:r>
    </w:p>
    <w:p>
      <w:pPr>
        <w:spacing w:after="160" w:line="276" w:lineRule="auto"/>
      </w:pPr>
      <w:r>
        <w:rPr>
          <w:rFonts w:ascii="Calibri" w:hAnsi="Calibri" w:eastAsia="Calibri"/>
          <w:b w:val="0"/>
          <w:i w:val="0"/>
          <w:color w:val="1C2833"/>
          <w:sz w:val="22"/>
        </w:rPr>
        <w:t>MCP (Model Context Protocol) connects Claude to external tools (browser, databases, APIs). Powerful and advanced. Master local building first.</w:t>
      </w:r>
    </w:p>
    <w:p>
      <w:r>
        <w:br w:type="page"/>
      </w:r>
    </w:p>
    <w:p>
      <w:pPr>
        <w:pStyle w:val="Heading1"/>
      </w:pPr>
      <w:r>
        <w:rPr>
          <w:color w:val="0B3D2E"/>
        </w:rPr>
        <w:t>Chapter 4 — Slash Commands You Will Actually Use</w:t>
      </w:r>
    </w:p>
    <w:p>
      <w:pPr>
        <w:spacing w:after="160" w:line="276" w:lineRule="auto"/>
      </w:pPr>
      <w:r>
        <w:rPr>
          <w:rFonts w:ascii="Calibri" w:hAnsi="Calibri" w:eastAsia="Calibri"/>
          <w:b w:val="0"/>
          <w:i w:val="0"/>
          <w:color w:val="1C2833"/>
          <w:sz w:val="22"/>
        </w:rPr>
        <w:t>Slash commands start with /. They control Claude Code. Below is your working encyclopedia.</w:t>
      </w:r>
    </w:p>
    <w:p>
      <w:pPr>
        <w:pStyle w:val="Heading3"/>
      </w:pPr>
      <w:r>
        <w:rPr>
          <w:color w:val="1C2833"/>
        </w:rPr>
        <w:t>/help</w:t>
      </w:r>
    </w:p>
    <w:p>
      <w:pPr>
        <w:spacing w:after="160" w:line="276" w:lineRule="auto"/>
      </w:pPr>
      <w:r>
        <w:rPr>
          <w:rFonts w:ascii="Calibri" w:hAnsi="Calibri" w:eastAsia="Calibri"/>
          <w:b w:val="0"/>
          <w:i w:val="0"/>
          <w:color w:val="1C2833"/>
          <w:sz w:val="22"/>
        </w:rPr>
        <w:t>What it does: Show help</w:t>
      </w:r>
    </w:p>
    <w:p>
      <w:pPr>
        <w:spacing w:after="160" w:line="276" w:lineRule="auto"/>
      </w:pPr>
      <w:r>
        <w:rPr>
          <w:rFonts w:ascii="Calibri" w:hAnsi="Calibri" w:eastAsia="Calibri"/>
          <w:b w:val="0"/>
          <w:i w:val="0"/>
          <w:color w:val="1C2833"/>
          <w:sz w:val="22"/>
        </w:rPr>
        <w:t>When: Anytime you forget features</w:t>
      </w:r>
    </w:p>
    <w:p>
      <w:pPr>
        <w:spacing w:after="160" w:line="276" w:lineRule="auto"/>
      </w:pPr>
      <w:r>
        <w:rPr>
          <w:rFonts w:ascii="Calibri" w:hAnsi="Calibri" w:eastAsia="Calibri"/>
          <w:b w:val="0"/>
          <w:i/>
          <w:color w:val="1C2833"/>
          <w:sz w:val="22"/>
        </w:rPr>
        <w:t>Example: /help</w:t>
      </w:r>
    </w:p>
    <w:p>
      <w:pPr>
        <w:pStyle w:val="Heading3"/>
      </w:pPr>
      <w:r>
        <w:rPr>
          <w:color w:val="1C2833"/>
        </w:rPr>
        <w:t>/login</w:t>
      </w:r>
    </w:p>
    <w:p>
      <w:pPr>
        <w:spacing w:after="160" w:line="276" w:lineRule="auto"/>
      </w:pPr>
      <w:r>
        <w:rPr>
          <w:rFonts w:ascii="Calibri" w:hAnsi="Calibri" w:eastAsia="Calibri"/>
          <w:b w:val="0"/>
          <w:i w:val="0"/>
          <w:color w:val="1C2833"/>
          <w:sz w:val="22"/>
        </w:rPr>
        <w:t>What it does: Authenticate account</w:t>
      </w:r>
    </w:p>
    <w:p>
      <w:pPr>
        <w:spacing w:after="160" w:line="276" w:lineRule="auto"/>
      </w:pPr>
      <w:r>
        <w:rPr>
          <w:rFonts w:ascii="Calibri" w:hAnsi="Calibri" w:eastAsia="Calibri"/>
          <w:b w:val="0"/>
          <w:i w:val="0"/>
          <w:color w:val="1C2833"/>
          <w:sz w:val="22"/>
        </w:rPr>
        <w:t>When: First run or auth errors</w:t>
      </w:r>
    </w:p>
    <w:p>
      <w:pPr>
        <w:spacing w:after="160" w:line="276" w:lineRule="auto"/>
      </w:pPr>
      <w:r>
        <w:rPr>
          <w:rFonts w:ascii="Calibri" w:hAnsi="Calibri" w:eastAsia="Calibri"/>
          <w:b w:val="0"/>
          <w:i/>
          <w:color w:val="1C2833"/>
          <w:sz w:val="22"/>
        </w:rPr>
        <w:t>Example: /login</w:t>
      </w:r>
    </w:p>
    <w:p>
      <w:pPr>
        <w:pStyle w:val="Heading3"/>
      </w:pPr>
      <w:r>
        <w:rPr>
          <w:color w:val="1C2833"/>
        </w:rPr>
        <w:t>/doctor</w:t>
      </w:r>
    </w:p>
    <w:p>
      <w:pPr>
        <w:spacing w:after="160" w:line="276" w:lineRule="auto"/>
      </w:pPr>
      <w:r>
        <w:rPr>
          <w:rFonts w:ascii="Calibri" w:hAnsi="Calibri" w:eastAsia="Calibri"/>
          <w:b w:val="0"/>
          <w:i w:val="0"/>
          <w:color w:val="1C2833"/>
          <w:sz w:val="22"/>
        </w:rPr>
        <w:t>What it does: Diagnose install/config</w:t>
      </w:r>
    </w:p>
    <w:p>
      <w:pPr>
        <w:spacing w:after="160" w:line="276" w:lineRule="auto"/>
      </w:pPr>
      <w:r>
        <w:rPr>
          <w:rFonts w:ascii="Calibri" w:hAnsi="Calibri" w:eastAsia="Calibri"/>
          <w:b w:val="0"/>
          <w:i w:val="0"/>
          <w:color w:val="1C2833"/>
          <w:sz w:val="22"/>
        </w:rPr>
        <w:t>When: Broken environment</w:t>
      </w:r>
    </w:p>
    <w:p>
      <w:pPr>
        <w:spacing w:after="160" w:line="276" w:lineRule="auto"/>
      </w:pPr>
      <w:r>
        <w:rPr>
          <w:rFonts w:ascii="Calibri" w:hAnsi="Calibri" w:eastAsia="Calibri"/>
          <w:b w:val="0"/>
          <w:i/>
          <w:color w:val="1C2833"/>
          <w:sz w:val="22"/>
        </w:rPr>
        <w:t>Example: /doctor</w:t>
      </w:r>
    </w:p>
    <w:p>
      <w:pPr>
        <w:pStyle w:val="Heading3"/>
      </w:pPr>
      <w:r>
        <w:rPr>
          <w:color w:val="1C2833"/>
        </w:rPr>
        <w:t>/init</w:t>
      </w:r>
    </w:p>
    <w:p>
      <w:pPr>
        <w:spacing w:after="160" w:line="276" w:lineRule="auto"/>
      </w:pPr>
      <w:r>
        <w:rPr>
          <w:rFonts w:ascii="Calibri" w:hAnsi="Calibri" w:eastAsia="Calibri"/>
          <w:b w:val="0"/>
          <w:i w:val="0"/>
          <w:color w:val="1C2833"/>
          <w:sz w:val="22"/>
        </w:rPr>
        <w:t>What it does: Create starter CLAUDE.md</w:t>
      </w:r>
    </w:p>
    <w:p>
      <w:pPr>
        <w:spacing w:after="160" w:line="276" w:lineRule="auto"/>
      </w:pPr>
      <w:r>
        <w:rPr>
          <w:rFonts w:ascii="Calibri" w:hAnsi="Calibri" w:eastAsia="Calibri"/>
          <w:b w:val="0"/>
          <w:i w:val="0"/>
          <w:color w:val="1C2833"/>
          <w:sz w:val="22"/>
        </w:rPr>
        <w:t>When: New project</w:t>
      </w:r>
    </w:p>
    <w:p>
      <w:pPr>
        <w:spacing w:after="160" w:line="276" w:lineRule="auto"/>
      </w:pPr>
      <w:r>
        <w:rPr>
          <w:rFonts w:ascii="Calibri" w:hAnsi="Calibri" w:eastAsia="Calibri"/>
          <w:b w:val="0"/>
          <w:i/>
          <w:color w:val="1C2833"/>
          <w:sz w:val="22"/>
        </w:rPr>
        <w:t>Example: /init</w:t>
      </w:r>
    </w:p>
    <w:p>
      <w:pPr>
        <w:pStyle w:val="Heading3"/>
      </w:pPr>
      <w:r>
        <w:rPr>
          <w:color w:val="1C2833"/>
        </w:rPr>
        <w:t>/plan</w:t>
      </w:r>
    </w:p>
    <w:p>
      <w:pPr>
        <w:spacing w:after="160" w:line="276" w:lineRule="auto"/>
      </w:pPr>
      <w:r>
        <w:rPr>
          <w:rFonts w:ascii="Calibri" w:hAnsi="Calibri" w:eastAsia="Calibri"/>
          <w:b w:val="0"/>
          <w:i w:val="0"/>
          <w:color w:val="1C2833"/>
          <w:sz w:val="22"/>
        </w:rPr>
        <w:t>What it does: Enter plan mode / plan a task</w:t>
      </w:r>
    </w:p>
    <w:p>
      <w:pPr>
        <w:spacing w:after="160" w:line="276" w:lineRule="auto"/>
      </w:pPr>
      <w:r>
        <w:rPr>
          <w:rFonts w:ascii="Calibri" w:hAnsi="Calibri" w:eastAsia="Calibri"/>
          <w:b w:val="0"/>
          <w:i w:val="0"/>
          <w:color w:val="1C2833"/>
          <w:sz w:val="22"/>
        </w:rPr>
        <w:t>When: Before coding features</w:t>
      </w:r>
    </w:p>
    <w:p>
      <w:pPr>
        <w:spacing w:after="160" w:line="276" w:lineRule="auto"/>
      </w:pPr>
      <w:r>
        <w:rPr>
          <w:rFonts w:ascii="Calibri" w:hAnsi="Calibri" w:eastAsia="Calibri"/>
          <w:b w:val="0"/>
          <w:i/>
          <w:color w:val="1C2833"/>
          <w:sz w:val="22"/>
        </w:rPr>
        <w:t>Example: /plan Add dark mode. No code yet.</w:t>
      </w:r>
    </w:p>
    <w:p>
      <w:pPr>
        <w:pStyle w:val="Heading3"/>
      </w:pPr>
      <w:r>
        <w:rPr>
          <w:color w:val="1C2833"/>
        </w:rPr>
        <w:t>/clear</w:t>
      </w:r>
    </w:p>
    <w:p>
      <w:pPr>
        <w:spacing w:after="160" w:line="276" w:lineRule="auto"/>
      </w:pPr>
      <w:r>
        <w:rPr>
          <w:rFonts w:ascii="Calibri" w:hAnsi="Calibri" w:eastAsia="Calibri"/>
          <w:b w:val="0"/>
          <w:i w:val="0"/>
          <w:color w:val="1C2833"/>
          <w:sz w:val="22"/>
        </w:rPr>
        <w:t>What it does: New empty conversation</w:t>
      </w:r>
    </w:p>
    <w:p>
      <w:pPr>
        <w:spacing w:after="160" w:line="276" w:lineRule="auto"/>
      </w:pPr>
      <w:r>
        <w:rPr>
          <w:rFonts w:ascii="Calibri" w:hAnsi="Calibri" w:eastAsia="Calibri"/>
          <w:b w:val="0"/>
          <w:i w:val="0"/>
          <w:color w:val="1C2833"/>
          <w:sz w:val="22"/>
        </w:rPr>
        <w:t>When: Switching tasks</w:t>
      </w:r>
    </w:p>
    <w:p>
      <w:pPr>
        <w:spacing w:after="160" w:line="276" w:lineRule="auto"/>
      </w:pPr>
      <w:r>
        <w:rPr>
          <w:rFonts w:ascii="Calibri" w:hAnsi="Calibri" w:eastAsia="Calibri"/>
          <w:b w:val="0"/>
          <w:i/>
          <w:color w:val="1C2833"/>
          <w:sz w:val="22"/>
        </w:rPr>
        <w:t>Example: /clear</w:t>
      </w:r>
    </w:p>
    <w:p>
      <w:pPr>
        <w:pStyle w:val="Heading3"/>
      </w:pPr>
      <w:r>
        <w:rPr>
          <w:color w:val="1C2833"/>
        </w:rPr>
        <w:t>/compact</w:t>
      </w:r>
    </w:p>
    <w:p>
      <w:pPr>
        <w:spacing w:after="160" w:line="276" w:lineRule="auto"/>
      </w:pPr>
      <w:r>
        <w:rPr>
          <w:rFonts w:ascii="Calibri" w:hAnsi="Calibri" w:eastAsia="Calibri"/>
          <w:b w:val="0"/>
          <w:i w:val="0"/>
          <w:color w:val="1C2833"/>
          <w:sz w:val="22"/>
        </w:rPr>
        <w:t>What it does: Summarize to free context</w:t>
      </w:r>
    </w:p>
    <w:p>
      <w:pPr>
        <w:spacing w:after="160" w:line="276" w:lineRule="auto"/>
      </w:pPr>
      <w:r>
        <w:rPr>
          <w:rFonts w:ascii="Calibri" w:hAnsi="Calibri" w:eastAsia="Calibri"/>
          <w:b w:val="0"/>
          <w:i w:val="0"/>
          <w:color w:val="1C2833"/>
          <w:sz w:val="22"/>
        </w:rPr>
        <w:t>When: Long session, same task</w:t>
      </w:r>
    </w:p>
    <w:p>
      <w:pPr>
        <w:spacing w:after="160" w:line="276" w:lineRule="auto"/>
      </w:pPr>
      <w:r>
        <w:rPr>
          <w:rFonts w:ascii="Calibri" w:hAnsi="Calibri" w:eastAsia="Calibri"/>
          <w:b w:val="0"/>
          <w:i/>
          <w:color w:val="1C2833"/>
          <w:sz w:val="22"/>
        </w:rPr>
        <w:t>Example: /compact Keep schema decisions</w:t>
      </w:r>
    </w:p>
    <w:p>
      <w:pPr>
        <w:pStyle w:val="Heading3"/>
      </w:pPr>
      <w:r>
        <w:rPr>
          <w:color w:val="1C2833"/>
        </w:rPr>
        <w:t>/diff</w:t>
      </w:r>
    </w:p>
    <w:p>
      <w:pPr>
        <w:spacing w:after="160" w:line="276" w:lineRule="auto"/>
      </w:pPr>
      <w:r>
        <w:rPr>
          <w:rFonts w:ascii="Calibri" w:hAnsi="Calibri" w:eastAsia="Calibri"/>
          <w:b w:val="0"/>
          <w:i w:val="0"/>
          <w:color w:val="1C2833"/>
          <w:sz w:val="22"/>
        </w:rPr>
        <w:t>What it does: Review changes</w:t>
      </w:r>
    </w:p>
    <w:p>
      <w:pPr>
        <w:spacing w:after="160" w:line="276" w:lineRule="auto"/>
      </w:pPr>
      <w:r>
        <w:rPr>
          <w:rFonts w:ascii="Calibri" w:hAnsi="Calibri" w:eastAsia="Calibri"/>
          <w:b w:val="0"/>
          <w:i w:val="0"/>
          <w:color w:val="1C2833"/>
          <w:sz w:val="22"/>
        </w:rPr>
        <w:t>When: Before commit</w:t>
      </w:r>
    </w:p>
    <w:p>
      <w:pPr>
        <w:spacing w:after="160" w:line="276" w:lineRule="auto"/>
      </w:pPr>
      <w:r>
        <w:rPr>
          <w:rFonts w:ascii="Calibri" w:hAnsi="Calibri" w:eastAsia="Calibri"/>
          <w:b w:val="0"/>
          <w:i/>
          <w:color w:val="1C2833"/>
          <w:sz w:val="22"/>
        </w:rPr>
        <w:t>Example: /diff</w:t>
      </w:r>
    </w:p>
    <w:p>
      <w:pPr>
        <w:pStyle w:val="Heading3"/>
      </w:pPr>
      <w:r>
        <w:rPr>
          <w:color w:val="1C2833"/>
        </w:rPr>
        <w:t>/rewind</w:t>
      </w:r>
    </w:p>
    <w:p>
      <w:pPr>
        <w:spacing w:after="160" w:line="276" w:lineRule="auto"/>
      </w:pPr>
      <w:r>
        <w:rPr>
          <w:rFonts w:ascii="Calibri" w:hAnsi="Calibri" w:eastAsia="Calibri"/>
          <w:b w:val="0"/>
          <w:i w:val="0"/>
          <w:color w:val="1C2833"/>
          <w:sz w:val="22"/>
        </w:rPr>
        <w:t>What it does: Undo bad direction</w:t>
      </w:r>
    </w:p>
    <w:p>
      <w:pPr>
        <w:spacing w:after="160" w:line="276" w:lineRule="auto"/>
      </w:pPr>
      <w:r>
        <w:rPr>
          <w:rFonts w:ascii="Calibri" w:hAnsi="Calibri" w:eastAsia="Calibri"/>
          <w:b w:val="0"/>
          <w:i w:val="0"/>
          <w:color w:val="1C2833"/>
          <w:sz w:val="22"/>
        </w:rPr>
        <w:t>When: Claude made a mess</w:t>
      </w:r>
    </w:p>
    <w:p>
      <w:pPr>
        <w:spacing w:after="160" w:line="276" w:lineRule="auto"/>
      </w:pPr>
      <w:r>
        <w:rPr>
          <w:rFonts w:ascii="Calibri" w:hAnsi="Calibri" w:eastAsia="Calibri"/>
          <w:b w:val="0"/>
          <w:i/>
          <w:color w:val="1C2833"/>
          <w:sz w:val="22"/>
        </w:rPr>
        <w:t>Example: /rewind</w:t>
      </w:r>
    </w:p>
    <w:p>
      <w:pPr>
        <w:pStyle w:val="Heading3"/>
      </w:pPr>
      <w:r>
        <w:rPr>
          <w:color w:val="1C2833"/>
        </w:rPr>
        <w:t>/resume</w:t>
      </w:r>
    </w:p>
    <w:p>
      <w:pPr>
        <w:spacing w:after="160" w:line="276" w:lineRule="auto"/>
      </w:pPr>
      <w:r>
        <w:rPr>
          <w:rFonts w:ascii="Calibri" w:hAnsi="Calibri" w:eastAsia="Calibri"/>
          <w:b w:val="0"/>
          <w:i w:val="0"/>
          <w:color w:val="1C2833"/>
          <w:sz w:val="22"/>
        </w:rPr>
        <w:t>What it does: Open past sessions</w:t>
      </w:r>
    </w:p>
    <w:p>
      <w:pPr>
        <w:spacing w:after="160" w:line="276" w:lineRule="auto"/>
      </w:pPr>
      <w:r>
        <w:rPr>
          <w:rFonts w:ascii="Calibri" w:hAnsi="Calibri" w:eastAsia="Calibri"/>
          <w:b w:val="0"/>
          <w:i w:val="0"/>
          <w:color w:val="1C2833"/>
          <w:sz w:val="22"/>
        </w:rPr>
        <w:t>When: Continue later</w:t>
      </w:r>
    </w:p>
    <w:p>
      <w:pPr>
        <w:spacing w:after="160" w:line="276" w:lineRule="auto"/>
      </w:pPr>
      <w:r>
        <w:rPr>
          <w:rFonts w:ascii="Calibri" w:hAnsi="Calibri" w:eastAsia="Calibri"/>
          <w:b w:val="0"/>
          <w:i/>
          <w:color w:val="1C2833"/>
          <w:sz w:val="22"/>
        </w:rPr>
        <w:t>Example: /resume</w:t>
      </w:r>
    </w:p>
    <w:p>
      <w:pPr>
        <w:pStyle w:val="Heading3"/>
      </w:pPr>
      <w:r>
        <w:rPr>
          <w:color w:val="1C2833"/>
        </w:rPr>
        <w:t>/permissions</w:t>
      </w:r>
    </w:p>
    <w:p>
      <w:pPr>
        <w:spacing w:after="160" w:line="276" w:lineRule="auto"/>
      </w:pPr>
      <w:r>
        <w:rPr>
          <w:rFonts w:ascii="Calibri" w:hAnsi="Calibri" w:eastAsia="Calibri"/>
          <w:b w:val="0"/>
          <w:i w:val="0"/>
          <w:color w:val="1C2833"/>
          <w:sz w:val="22"/>
        </w:rPr>
        <w:t>What it does: Tool allow/ask/deny rules</w:t>
      </w:r>
    </w:p>
    <w:p>
      <w:pPr>
        <w:spacing w:after="160" w:line="276" w:lineRule="auto"/>
      </w:pPr>
      <w:r>
        <w:rPr>
          <w:rFonts w:ascii="Calibri" w:hAnsi="Calibri" w:eastAsia="Calibri"/>
          <w:b w:val="0"/>
          <w:i w:val="0"/>
          <w:color w:val="1C2833"/>
          <w:sz w:val="22"/>
        </w:rPr>
        <w:t>When: Prompt fatigue or lockdown</w:t>
      </w:r>
    </w:p>
    <w:p>
      <w:pPr>
        <w:spacing w:after="160" w:line="276" w:lineRule="auto"/>
      </w:pPr>
      <w:r>
        <w:rPr>
          <w:rFonts w:ascii="Calibri" w:hAnsi="Calibri" w:eastAsia="Calibri"/>
          <w:b w:val="0"/>
          <w:i/>
          <w:color w:val="1C2833"/>
          <w:sz w:val="22"/>
        </w:rPr>
        <w:t>Example: /permissions</w:t>
      </w:r>
    </w:p>
    <w:p>
      <w:pPr>
        <w:pStyle w:val="Heading3"/>
      </w:pPr>
      <w:r>
        <w:rPr>
          <w:color w:val="1C2833"/>
        </w:rPr>
        <w:t>/config</w:t>
      </w:r>
    </w:p>
    <w:p>
      <w:pPr>
        <w:spacing w:after="160" w:line="276" w:lineRule="auto"/>
      </w:pPr>
      <w:r>
        <w:rPr>
          <w:rFonts w:ascii="Calibri" w:hAnsi="Calibri" w:eastAsia="Calibri"/>
          <w:b w:val="0"/>
          <w:i w:val="0"/>
          <w:color w:val="1C2833"/>
          <w:sz w:val="22"/>
        </w:rPr>
        <w:t>What it does: Settings UI / key=value</w:t>
      </w:r>
    </w:p>
    <w:p>
      <w:pPr>
        <w:spacing w:after="160" w:line="276" w:lineRule="auto"/>
      </w:pPr>
      <w:r>
        <w:rPr>
          <w:rFonts w:ascii="Calibri" w:hAnsi="Calibri" w:eastAsia="Calibri"/>
          <w:b w:val="0"/>
          <w:i w:val="0"/>
          <w:color w:val="1C2833"/>
          <w:sz w:val="22"/>
        </w:rPr>
        <w:t>When: Model, theme, prefs</w:t>
      </w:r>
    </w:p>
    <w:p>
      <w:pPr>
        <w:spacing w:after="160" w:line="276" w:lineRule="auto"/>
      </w:pPr>
      <w:r>
        <w:rPr>
          <w:rFonts w:ascii="Calibri" w:hAnsi="Calibri" w:eastAsia="Calibri"/>
          <w:b w:val="0"/>
          <w:i/>
          <w:color w:val="1C2833"/>
          <w:sz w:val="22"/>
        </w:rPr>
        <w:t>Example: /config</w:t>
      </w:r>
    </w:p>
    <w:p>
      <w:pPr>
        <w:pStyle w:val="Heading3"/>
      </w:pPr>
      <w:r>
        <w:rPr>
          <w:color w:val="1C2833"/>
        </w:rPr>
        <w:t>/memory</w:t>
      </w:r>
    </w:p>
    <w:p>
      <w:pPr>
        <w:spacing w:after="160" w:line="276" w:lineRule="auto"/>
      </w:pPr>
      <w:r>
        <w:rPr>
          <w:rFonts w:ascii="Calibri" w:hAnsi="Calibri" w:eastAsia="Calibri"/>
          <w:b w:val="0"/>
          <w:i w:val="0"/>
          <w:color w:val="1C2833"/>
          <w:sz w:val="22"/>
        </w:rPr>
        <w:t>What it does: Refine memory/instructions</w:t>
      </w:r>
    </w:p>
    <w:p>
      <w:pPr>
        <w:spacing w:after="160" w:line="276" w:lineRule="auto"/>
      </w:pPr>
      <w:r>
        <w:rPr>
          <w:rFonts w:ascii="Calibri" w:hAnsi="Calibri" w:eastAsia="Calibri"/>
          <w:b w:val="0"/>
          <w:i w:val="0"/>
          <w:color w:val="1C2833"/>
          <w:sz w:val="22"/>
        </w:rPr>
        <w:t>When: Claude ignores project rules</w:t>
      </w:r>
    </w:p>
    <w:p>
      <w:pPr>
        <w:spacing w:after="160" w:line="276" w:lineRule="auto"/>
      </w:pPr>
      <w:r>
        <w:rPr>
          <w:rFonts w:ascii="Calibri" w:hAnsi="Calibri" w:eastAsia="Calibri"/>
          <w:b w:val="0"/>
          <w:i/>
          <w:color w:val="1C2833"/>
          <w:sz w:val="22"/>
        </w:rPr>
        <w:t>Example: /memory</w:t>
      </w:r>
    </w:p>
    <w:p>
      <w:pPr>
        <w:pStyle w:val="Heading3"/>
      </w:pPr>
      <w:r>
        <w:rPr>
          <w:color w:val="1C2833"/>
        </w:rPr>
        <w:t>/context</w:t>
      </w:r>
    </w:p>
    <w:p>
      <w:pPr>
        <w:spacing w:after="160" w:line="276" w:lineRule="auto"/>
      </w:pPr>
      <w:r>
        <w:rPr>
          <w:rFonts w:ascii="Calibri" w:hAnsi="Calibri" w:eastAsia="Calibri"/>
          <w:b w:val="0"/>
          <w:i w:val="0"/>
          <w:color w:val="1C2833"/>
          <w:sz w:val="22"/>
        </w:rPr>
        <w:t>What it does: See context usage</w:t>
      </w:r>
    </w:p>
    <w:p>
      <w:pPr>
        <w:spacing w:after="160" w:line="276" w:lineRule="auto"/>
      </w:pPr>
      <w:r>
        <w:rPr>
          <w:rFonts w:ascii="Calibri" w:hAnsi="Calibri" w:eastAsia="Calibri"/>
          <w:b w:val="0"/>
          <w:i w:val="0"/>
          <w:color w:val="1C2833"/>
          <w:sz w:val="22"/>
        </w:rPr>
        <w:t>When: Quality dropped</w:t>
      </w:r>
    </w:p>
    <w:p>
      <w:pPr>
        <w:spacing w:after="160" w:line="276" w:lineRule="auto"/>
      </w:pPr>
      <w:r>
        <w:rPr>
          <w:rFonts w:ascii="Calibri" w:hAnsi="Calibri" w:eastAsia="Calibri"/>
          <w:b w:val="0"/>
          <w:i/>
          <w:color w:val="1C2833"/>
          <w:sz w:val="22"/>
        </w:rPr>
        <w:t>Example: /context</w:t>
      </w:r>
    </w:p>
    <w:p>
      <w:pPr>
        <w:pStyle w:val="Heading3"/>
      </w:pPr>
      <w:r>
        <w:rPr>
          <w:color w:val="1C2833"/>
        </w:rPr>
        <w:t>/usage or /cost</w:t>
      </w:r>
    </w:p>
    <w:p>
      <w:pPr>
        <w:spacing w:after="160" w:line="276" w:lineRule="auto"/>
      </w:pPr>
      <w:r>
        <w:rPr>
          <w:rFonts w:ascii="Calibri" w:hAnsi="Calibri" w:eastAsia="Calibri"/>
          <w:b w:val="0"/>
          <w:i w:val="0"/>
          <w:color w:val="1C2833"/>
          <w:sz w:val="22"/>
        </w:rPr>
        <w:t>What it does: Usage info</w:t>
      </w:r>
    </w:p>
    <w:p>
      <w:pPr>
        <w:spacing w:after="160" w:line="276" w:lineRule="auto"/>
      </w:pPr>
      <w:r>
        <w:rPr>
          <w:rFonts w:ascii="Calibri" w:hAnsi="Calibri" w:eastAsia="Calibri"/>
          <w:b w:val="0"/>
          <w:i w:val="0"/>
          <w:color w:val="1C2833"/>
          <w:sz w:val="22"/>
        </w:rPr>
        <w:t>When: Monitor limits</w:t>
      </w:r>
    </w:p>
    <w:p>
      <w:pPr>
        <w:spacing w:after="160" w:line="276" w:lineRule="auto"/>
      </w:pPr>
      <w:r>
        <w:rPr>
          <w:rFonts w:ascii="Calibri" w:hAnsi="Calibri" w:eastAsia="Calibri"/>
          <w:b w:val="0"/>
          <w:i/>
          <w:color w:val="1C2833"/>
          <w:sz w:val="22"/>
        </w:rPr>
        <w:t>Example: /usage</w:t>
      </w:r>
    </w:p>
    <w:p>
      <w:pPr>
        <w:pStyle w:val="Heading3"/>
      </w:pPr>
      <w:r>
        <w:rPr>
          <w:color w:val="1C2833"/>
        </w:rPr>
        <w:t>/code-review</w:t>
      </w:r>
    </w:p>
    <w:p>
      <w:pPr>
        <w:spacing w:after="160" w:line="276" w:lineRule="auto"/>
      </w:pPr>
      <w:r>
        <w:rPr>
          <w:rFonts w:ascii="Calibri" w:hAnsi="Calibri" w:eastAsia="Calibri"/>
          <w:b w:val="0"/>
          <w:i w:val="0"/>
          <w:color w:val="1C2833"/>
          <w:sz w:val="22"/>
        </w:rPr>
        <w:t>What it does: Review diff for bugs/cleanups</w:t>
      </w:r>
    </w:p>
    <w:p>
      <w:pPr>
        <w:spacing w:after="160" w:line="276" w:lineRule="auto"/>
      </w:pPr>
      <w:r>
        <w:rPr>
          <w:rFonts w:ascii="Calibri" w:hAnsi="Calibri" w:eastAsia="Calibri"/>
          <w:b w:val="0"/>
          <w:i w:val="0"/>
          <w:color w:val="1C2833"/>
          <w:sz w:val="22"/>
        </w:rPr>
        <w:t>When: Before demo/merge</w:t>
      </w:r>
    </w:p>
    <w:p>
      <w:pPr>
        <w:spacing w:after="160" w:line="276" w:lineRule="auto"/>
      </w:pPr>
      <w:r>
        <w:rPr>
          <w:rFonts w:ascii="Calibri" w:hAnsi="Calibri" w:eastAsia="Calibri"/>
          <w:b w:val="0"/>
          <w:i/>
          <w:color w:val="1C2833"/>
          <w:sz w:val="22"/>
        </w:rPr>
        <w:t>Example: /code-review</w:t>
      </w:r>
    </w:p>
    <w:p>
      <w:pPr>
        <w:pStyle w:val="Heading3"/>
      </w:pPr>
      <w:r>
        <w:rPr>
          <w:color w:val="1C2833"/>
        </w:rPr>
        <w:t>/security-review</w:t>
      </w:r>
    </w:p>
    <w:p>
      <w:pPr>
        <w:spacing w:after="160" w:line="276" w:lineRule="auto"/>
      </w:pPr>
      <w:r>
        <w:rPr>
          <w:rFonts w:ascii="Calibri" w:hAnsi="Calibri" w:eastAsia="Calibri"/>
          <w:b w:val="0"/>
          <w:i w:val="0"/>
          <w:color w:val="1C2833"/>
          <w:sz w:val="22"/>
        </w:rPr>
        <w:t>What it does: Security-focused review</w:t>
      </w:r>
    </w:p>
    <w:p>
      <w:pPr>
        <w:spacing w:after="160" w:line="276" w:lineRule="auto"/>
      </w:pPr>
      <w:r>
        <w:rPr>
          <w:rFonts w:ascii="Calibri" w:hAnsi="Calibri" w:eastAsia="Calibri"/>
          <w:b w:val="0"/>
          <w:i w:val="0"/>
          <w:color w:val="1C2833"/>
          <w:sz w:val="22"/>
        </w:rPr>
        <w:t>When: Before deploy with users</w:t>
      </w:r>
    </w:p>
    <w:p>
      <w:pPr>
        <w:spacing w:after="160" w:line="276" w:lineRule="auto"/>
      </w:pPr>
      <w:r>
        <w:rPr>
          <w:rFonts w:ascii="Calibri" w:hAnsi="Calibri" w:eastAsia="Calibri"/>
          <w:b w:val="0"/>
          <w:i/>
          <w:color w:val="1C2833"/>
          <w:sz w:val="22"/>
        </w:rPr>
        <w:t>Example: /security-review</w:t>
      </w:r>
    </w:p>
    <w:p>
      <w:pPr>
        <w:pStyle w:val="Heading3"/>
      </w:pPr>
      <w:r>
        <w:rPr>
          <w:color w:val="1C2833"/>
        </w:rPr>
        <w:t>/mcp</w:t>
      </w:r>
    </w:p>
    <w:p>
      <w:pPr>
        <w:spacing w:after="160" w:line="276" w:lineRule="auto"/>
      </w:pPr>
      <w:r>
        <w:rPr>
          <w:rFonts w:ascii="Calibri" w:hAnsi="Calibri" w:eastAsia="Calibri"/>
          <w:b w:val="0"/>
          <w:i w:val="0"/>
          <w:color w:val="1C2833"/>
          <w:sz w:val="22"/>
        </w:rPr>
        <w:t>What it does: Manage MCP servers</w:t>
      </w:r>
    </w:p>
    <w:p>
      <w:pPr>
        <w:spacing w:after="160" w:line="276" w:lineRule="auto"/>
      </w:pPr>
      <w:r>
        <w:rPr>
          <w:rFonts w:ascii="Calibri" w:hAnsi="Calibri" w:eastAsia="Calibri"/>
          <w:b w:val="0"/>
          <w:i w:val="0"/>
          <w:color w:val="1C2833"/>
          <w:sz w:val="22"/>
        </w:rPr>
        <w:t>When: After MCP setup</w:t>
      </w:r>
    </w:p>
    <w:p>
      <w:pPr>
        <w:spacing w:after="160" w:line="276" w:lineRule="auto"/>
      </w:pPr>
      <w:r>
        <w:rPr>
          <w:rFonts w:ascii="Calibri" w:hAnsi="Calibri" w:eastAsia="Calibri"/>
          <w:b w:val="0"/>
          <w:i/>
          <w:color w:val="1C2833"/>
          <w:sz w:val="22"/>
        </w:rPr>
        <w:t>Example: /mcp</w:t>
      </w:r>
    </w:p>
    <w:p>
      <w:pPr>
        <w:pStyle w:val="Heading3"/>
      </w:pPr>
      <w:r>
        <w:rPr>
          <w:color w:val="1C2833"/>
        </w:rPr>
        <w:t>/copy</w:t>
      </w:r>
    </w:p>
    <w:p>
      <w:pPr>
        <w:spacing w:after="160" w:line="276" w:lineRule="auto"/>
      </w:pPr>
      <w:r>
        <w:rPr>
          <w:rFonts w:ascii="Calibri" w:hAnsi="Calibri" w:eastAsia="Calibri"/>
          <w:b w:val="0"/>
          <w:i w:val="0"/>
          <w:color w:val="1C2833"/>
          <w:sz w:val="22"/>
        </w:rPr>
        <w:t>What it does: Copy last response</w:t>
      </w:r>
    </w:p>
    <w:p>
      <w:pPr>
        <w:spacing w:after="160" w:line="276" w:lineRule="auto"/>
      </w:pPr>
      <w:r>
        <w:rPr>
          <w:rFonts w:ascii="Calibri" w:hAnsi="Calibri" w:eastAsia="Calibri"/>
          <w:b w:val="0"/>
          <w:i w:val="0"/>
          <w:color w:val="1C2833"/>
          <w:sz w:val="22"/>
        </w:rPr>
        <w:t>When: Save notes/snippets</w:t>
      </w:r>
    </w:p>
    <w:p>
      <w:pPr>
        <w:spacing w:after="160" w:line="276" w:lineRule="auto"/>
      </w:pPr>
      <w:r>
        <w:rPr>
          <w:rFonts w:ascii="Calibri" w:hAnsi="Calibri" w:eastAsia="Calibri"/>
          <w:b w:val="0"/>
          <w:i/>
          <w:color w:val="1C2833"/>
          <w:sz w:val="22"/>
        </w:rPr>
        <w:t>Example: /copy</w:t>
      </w:r>
    </w:p>
    <w:p>
      <w:pPr>
        <w:pStyle w:val="Heading3"/>
      </w:pPr>
      <w:r>
        <w:rPr>
          <w:color w:val="1C2833"/>
        </w:rPr>
        <w:t>/btw</w:t>
      </w:r>
    </w:p>
    <w:p>
      <w:pPr>
        <w:spacing w:after="160" w:line="276" w:lineRule="auto"/>
      </w:pPr>
      <w:r>
        <w:rPr>
          <w:rFonts w:ascii="Calibri" w:hAnsi="Calibri" w:eastAsia="Calibri"/>
          <w:b w:val="0"/>
          <w:i w:val="0"/>
          <w:color w:val="1C2833"/>
          <w:sz w:val="22"/>
        </w:rPr>
        <w:t>What it does: Side question</w:t>
      </w:r>
    </w:p>
    <w:p>
      <w:pPr>
        <w:spacing w:after="160" w:line="276" w:lineRule="auto"/>
      </w:pPr>
      <w:r>
        <w:rPr>
          <w:rFonts w:ascii="Calibri" w:hAnsi="Calibri" w:eastAsia="Calibri"/>
          <w:b w:val="0"/>
          <w:i w:val="0"/>
          <w:color w:val="1C2833"/>
          <w:sz w:val="22"/>
        </w:rPr>
        <w:t>When: Quick fact mid-task</w:t>
      </w:r>
    </w:p>
    <w:p>
      <w:pPr>
        <w:spacing w:after="160" w:line="276" w:lineRule="auto"/>
      </w:pPr>
      <w:r>
        <w:rPr>
          <w:rFonts w:ascii="Calibri" w:hAnsi="Calibri" w:eastAsia="Calibri"/>
          <w:b w:val="0"/>
          <w:i/>
          <w:color w:val="1C2833"/>
          <w:sz w:val="22"/>
        </w:rPr>
        <w:t>Example: /btw what is CORS?</w:t>
      </w:r>
    </w:p>
    <w:tbl>
      <w:tblPr>
        <w:tblW w:type="auto" w:w="0"/>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Try It — Command drill</w:t>
            </w:r>
          </w:p>
          <w:p>
            <w:r>
              <w:rPr>
                <w:rFonts w:ascii="Calibri" w:hAnsi="Calibri" w:eastAsia="Calibri"/>
                <w:b w:val="0"/>
                <w:i w:val="0"/>
                <w:color w:val="1C2833"/>
                <w:sz w:val="20"/>
              </w:rPr>
              <w:t>Start Claude in an empty folder. Run /help. Run /init. Ask Claude to create a hello HTML page.</w:t>
            </w:r>
          </w:p>
          <w:p>
            <w:r>
              <w:rPr>
                <w:rFonts w:ascii="Calibri" w:hAnsi="Calibri" w:eastAsia="Calibri"/>
                <w:b w:val="0"/>
                <w:i w:val="0"/>
                <w:color w:val="1C2833"/>
                <w:sz w:val="20"/>
              </w:rPr>
              <w:t>Use /plan for a tip calculator, approve, then implement. Use /diff before finishing.</w:t>
            </w:r>
          </w:p>
        </w:tc>
      </w:tr>
    </w:tbl>
    <w:p/>
    <w:p>
      <w:pPr>
        <w:pStyle w:val="Heading3"/>
      </w:pPr>
      <w:r>
        <w:rPr>
          <w:color w:val="1C2833"/>
        </w:rPr>
        <w:t>Practice</w:t>
      </w:r>
    </w:p>
    <w:p>
      <w:pPr>
        <w:spacing w:after="160" w:line="276" w:lineRule="auto"/>
      </w:pPr>
      <w:r>
        <w:rPr>
          <w:rFonts w:ascii="Calibri" w:hAnsi="Calibri" w:eastAsia="Calibri"/>
          <w:b/>
          <w:i w:val="0"/>
          <w:color w:val="1C2833"/>
          <w:sz w:val="22"/>
        </w:rPr>
        <w:t>1. When should you use /plan instead of immediately asking for code?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is the difference between /clear and /compact?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Why is /diff important before git commit?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5 — Prompt Craft That Works</w:t>
      </w:r>
    </w:p>
    <w:p>
      <w:pPr>
        <w:pStyle w:val="Heading2"/>
      </w:pPr>
      <w:r>
        <w:rPr>
          <w:color w:val="1A7A5C"/>
        </w:rPr>
        <w:t>5.1 PROMPT formula</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Letter</w:t>
            </w:r>
          </w:p>
        </w:tc>
        <w:tc>
          <w:tcPr>
            <w:tcW w:type="dxa" w:w="3264"/>
            <w:shd w:fill="0B3D2E"/>
          </w:tcPr>
          <w:p>
            <w:r/>
            <w:r>
              <w:rPr>
                <w:rFonts w:ascii="Calibri" w:hAnsi="Calibri" w:eastAsia="Calibri"/>
                <w:b/>
                <w:i w:val="0"/>
                <w:color w:val="FFFFFF"/>
                <w:sz w:val="20"/>
              </w:rPr>
              <w:t>Meaning</w:t>
            </w:r>
          </w:p>
        </w:tc>
        <w:tc>
          <w:tcPr>
            <w:tcW w:type="dxa" w:w="3264"/>
            <w:shd w:fill="0B3D2E"/>
          </w:tcPr>
          <w:p>
            <w:r/>
            <w:r>
              <w:rPr>
                <w:rFonts w:ascii="Calibri" w:hAnsi="Calibri" w:eastAsia="Calibri"/>
                <w:b/>
                <w:i w:val="0"/>
                <w:color w:val="FFFFFF"/>
                <w:sz w:val="20"/>
              </w:rPr>
              <w:t>Your notes</w:t>
            </w:r>
          </w:p>
        </w:tc>
      </w:tr>
      <w:tr>
        <w:tc>
          <w:tcPr>
            <w:tcW w:type="dxa" w:w="3264"/>
            <w:shd w:fill="F4F6F7"/>
          </w:tcPr>
          <w:p>
            <w:r/>
            <w:r>
              <w:rPr>
                <w:rFonts w:ascii="Calibri" w:hAnsi="Calibri" w:eastAsia="Calibri"/>
                <w:b w:val="0"/>
                <w:i w:val="0"/>
                <w:color w:val="1C2833"/>
                <w:sz w:val="18"/>
              </w:rPr>
              <w:t>P</w:t>
            </w:r>
          </w:p>
        </w:tc>
        <w:tc>
          <w:tcPr>
            <w:tcW w:type="dxa" w:w="3264"/>
            <w:shd w:fill="F4F6F7"/>
          </w:tcPr>
          <w:p>
            <w:r/>
            <w:r>
              <w:rPr>
                <w:rFonts w:ascii="Calibri" w:hAnsi="Calibri" w:eastAsia="Calibri"/>
                <w:b w:val="0"/>
                <w:i w:val="0"/>
                <w:color w:val="1C2833"/>
                <w:sz w:val="18"/>
              </w:rPr>
              <w:t>Purpose — outcome</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R</w:t>
            </w:r>
          </w:p>
        </w:tc>
        <w:tc>
          <w:tcPr>
            <w:tcW w:type="dxa" w:w="3264"/>
          </w:tcPr>
          <w:p>
            <w:r/>
            <w:r>
              <w:rPr>
                <w:rFonts w:ascii="Calibri" w:hAnsi="Calibri" w:eastAsia="Calibri"/>
                <w:b w:val="0"/>
                <w:i w:val="0"/>
                <w:color w:val="1C2833"/>
                <w:sz w:val="18"/>
              </w:rPr>
              <w:t>Rules — constraints</w:t>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O</w:t>
            </w:r>
          </w:p>
        </w:tc>
        <w:tc>
          <w:tcPr>
            <w:tcW w:type="dxa" w:w="3264"/>
            <w:shd w:fill="F4F6F7"/>
          </w:tcPr>
          <w:p>
            <w:r/>
            <w:r>
              <w:rPr>
                <w:rFonts w:ascii="Calibri" w:hAnsi="Calibri" w:eastAsia="Calibri"/>
                <w:b w:val="0"/>
                <w:i w:val="0"/>
                <w:color w:val="1C2833"/>
                <w:sz w:val="18"/>
              </w:rPr>
              <w:t>Objects — screens/data/buttons</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M</w:t>
            </w:r>
          </w:p>
        </w:tc>
        <w:tc>
          <w:tcPr>
            <w:tcW w:type="dxa" w:w="3264"/>
          </w:tcPr>
          <w:p>
            <w:r/>
            <w:r>
              <w:rPr>
                <w:rFonts w:ascii="Calibri" w:hAnsi="Calibri" w:eastAsia="Calibri"/>
                <w:b w:val="0"/>
                <w:i w:val="0"/>
                <w:color w:val="1C2833"/>
                <w:sz w:val="18"/>
              </w:rPr>
              <w:t>Musts — acceptance checks</w:t>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P</w:t>
            </w:r>
          </w:p>
        </w:tc>
        <w:tc>
          <w:tcPr>
            <w:tcW w:type="dxa" w:w="3264"/>
            <w:shd w:fill="F4F6F7"/>
          </w:tcPr>
          <w:p>
            <w:r/>
            <w:r>
              <w:rPr>
                <w:rFonts w:ascii="Calibri" w:hAnsi="Calibri" w:eastAsia="Calibri"/>
                <w:b w:val="0"/>
                <w:i w:val="0"/>
                <w:color w:val="1C2833"/>
                <w:sz w:val="18"/>
              </w:rPr>
              <w:t>Proof — how to verify</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T</w:t>
            </w:r>
          </w:p>
        </w:tc>
        <w:tc>
          <w:tcPr>
            <w:tcW w:type="dxa" w:w="3264"/>
          </w:tcPr>
          <w:p>
            <w:r/>
            <w:r>
              <w:rPr>
                <w:rFonts w:ascii="Calibri" w:hAnsi="Calibri" w:eastAsia="Calibri"/>
                <w:b w:val="0"/>
                <w:i w:val="0"/>
                <w:color w:val="1C2833"/>
                <w:sz w:val="18"/>
              </w:rPr>
              <w:t>Tone/style</w:t>
            </w:r>
          </w:p>
        </w:tc>
        <w:tc>
          <w:tcPr>
            <w:tcW w:type="dxa" w:w="3264"/>
          </w:tcPr>
          <w:p>
            <w:r/>
            <w:r>
              <w:rPr>
                <w:rFonts w:ascii="Calibri" w:hAnsi="Calibri" w:eastAsia="Calibri"/>
                <w:b w:val="0"/>
                <w:i w:val="0"/>
                <w:color w:val="1C2833"/>
                <w:sz w:val="18"/>
              </w:rPr>
            </w:r>
          </w:p>
        </w:tc>
      </w:tr>
    </w:tbl>
    <w:p/>
    <w:p>
      <w:pPr>
        <w:pStyle w:val="Heading2"/>
      </w:pPr>
      <w:r>
        <w:rPr>
          <w:color w:val="1A7A5C"/>
        </w:rPr>
        <w:t>5.2 Bug report template (memorize)</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Bug report:</w:t>
            </w:r>
          </w:p>
          <w:p>
            <w:pPr>
              <w:spacing w:after="0"/>
            </w:pPr>
            <w:r>
              <w:rPr>
                <w:rFonts w:ascii="Consolas" w:hAnsi="Consolas" w:eastAsia="Consolas"/>
                <w:b w:val="0"/>
                <w:i w:val="0"/>
                <w:color w:val="E8F0F2"/>
                <w:sz w:val="18"/>
              </w:rPr>
              <w:t>Steps:</w:t>
            </w:r>
          </w:p>
          <w:p>
            <w:pPr>
              <w:spacing w:after="0"/>
            </w:pPr>
            <w:r>
              <w:rPr>
                <w:rFonts w:ascii="Consolas" w:hAnsi="Consolas" w:eastAsia="Consolas"/>
                <w:b w:val="0"/>
                <w:i w:val="0"/>
                <w:color w:val="E8F0F2"/>
                <w:sz w:val="18"/>
              </w:rPr>
              <w:t>Expected:</w:t>
            </w:r>
          </w:p>
          <w:p>
            <w:pPr>
              <w:spacing w:after="0"/>
            </w:pPr>
            <w:r>
              <w:rPr>
                <w:rFonts w:ascii="Consolas" w:hAnsi="Consolas" w:eastAsia="Consolas"/>
                <w:b w:val="0"/>
                <w:i w:val="0"/>
                <w:color w:val="E8F0F2"/>
                <w:sz w:val="18"/>
              </w:rPr>
              <w:t>Actual:</w:t>
            </w:r>
          </w:p>
          <w:p>
            <w:pPr>
              <w:spacing w:after="0"/>
            </w:pPr>
            <w:r>
              <w:rPr>
                <w:rFonts w:ascii="Consolas" w:hAnsi="Consolas" w:eastAsia="Consolas"/>
                <w:b w:val="0"/>
                <w:i w:val="0"/>
                <w:color w:val="E8F0F2"/>
                <w:sz w:val="18"/>
              </w:rPr>
              <w:t>Error text:</w:t>
            </w:r>
          </w:p>
          <w:p>
            <w:pPr>
              <w:spacing w:after="0"/>
            </w:pPr>
            <w:r>
              <w:rPr>
                <w:rFonts w:ascii="Consolas" w:hAnsi="Consolas" w:eastAsia="Consolas"/>
                <w:b w:val="0"/>
                <w:i w:val="0"/>
                <w:color w:val="E8F0F2"/>
                <w:sz w:val="18"/>
              </w:rPr>
              <w:t>Please find root cause, fix, verify, explain simply.</w:t>
            </w:r>
          </w:p>
        </w:tc>
      </w:tr>
    </w:tbl>
    <w:p/>
    <w:p>
      <w:pPr>
        <w:pStyle w:val="Heading2"/>
      </w:pPr>
      <w:r>
        <w:rPr>
          <w:color w:val="1A7A5C"/>
        </w:rPr>
        <w:t>5.3 Rewrite drill</w:t>
      </w:r>
    </w:p>
    <w:p>
      <w:pPr>
        <w:spacing w:after="160" w:line="276" w:lineRule="auto"/>
      </w:pPr>
      <w:r>
        <w:rPr>
          <w:rFonts w:ascii="Calibri" w:hAnsi="Calibri" w:eastAsia="Calibri"/>
          <w:b w:val="0"/>
          <w:i w:val="0"/>
          <w:color w:val="1C2833"/>
          <w:sz w:val="22"/>
        </w:rPr>
        <w:t>Rewrite each bad prompt into a good one in your notebook:</w:t>
      </w:r>
    </w:p>
    <w:p>
      <w:pPr>
        <w:pStyle w:val="ListBullet"/>
        <w:spacing w:after="60"/>
      </w:pPr>
      <w:r>
        <w:rPr>
          <w:rFonts w:ascii="Calibri" w:hAnsi="Calibri" w:eastAsia="Calibri"/>
          <w:b w:val="0"/>
          <w:i w:val="0"/>
          <w:color w:val="1C2833"/>
          <w:sz w:val="22"/>
        </w:rPr>
        <w:t>make a nice app</w:t>
      </w:r>
    </w:p>
    <w:p>
      <w:pPr>
        <w:pStyle w:val="ListBullet"/>
        <w:spacing w:after="60"/>
      </w:pPr>
      <w:r>
        <w:rPr>
          <w:rFonts w:ascii="Calibri" w:hAnsi="Calibri" w:eastAsia="Calibri"/>
          <w:b w:val="0"/>
          <w:i w:val="0"/>
          <w:color w:val="1C2833"/>
          <w:sz w:val="22"/>
        </w:rPr>
        <w:t>fix everything</w:t>
      </w:r>
    </w:p>
    <w:p>
      <w:pPr>
        <w:pStyle w:val="ListBullet"/>
        <w:spacing w:after="60"/>
      </w:pPr>
      <w:r>
        <w:rPr>
          <w:rFonts w:ascii="Calibri" w:hAnsi="Calibri" w:eastAsia="Calibri"/>
          <w:b w:val="0"/>
          <w:i w:val="0"/>
          <w:color w:val="1C2833"/>
          <w:sz w:val="22"/>
        </w:rPr>
        <w:t>add database</w:t>
      </w:r>
    </w:p>
    <w:p>
      <w:pPr>
        <w:pStyle w:val="ListBullet"/>
        <w:spacing w:after="60"/>
      </w:pPr>
      <w:r>
        <w:rPr>
          <w:rFonts w:ascii="Calibri" w:hAnsi="Calibri" w:eastAsia="Calibri"/>
          <w:b w:val="0"/>
          <w:i w:val="0"/>
          <w:color w:val="1C2833"/>
          <w:sz w:val="22"/>
        </w:rPr>
        <w:t>make UI modern</w:t>
      </w:r>
    </w:p>
    <w:p>
      <w:r>
        <w:br w:type="page"/>
      </w:r>
    </w:p>
    <w:p>
      <w:pPr>
        <w:pStyle w:val="Heading1"/>
      </w:pPr>
      <w:r>
        <w:rPr>
          <w:color w:val="0B3D2E"/>
        </w:rPr>
        <w:t>Chapter 6 — HTML Study Guide</w:t>
      </w:r>
    </w:p>
    <w:p>
      <w:pPr>
        <w:pStyle w:val="Heading2"/>
      </w:pPr>
      <w:r>
        <w:rPr>
          <w:color w:val="1A7A5C"/>
        </w:rPr>
        <w:t>6.1 Definition</w:t>
      </w:r>
    </w:p>
    <w:p>
      <w:pPr>
        <w:spacing w:after="160" w:line="276" w:lineRule="auto"/>
      </w:pPr>
      <w:r>
        <w:rPr>
          <w:rFonts w:ascii="Calibri" w:hAnsi="Calibri" w:eastAsia="Calibri"/>
          <w:b w:val="0"/>
          <w:i w:val="0"/>
          <w:color w:val="1C2833"/>
          <w:sz w:val="22"/>
        </w:rPr>
        <w:t>HTML (HyperText Markup Language) labels the structure of a webpage: headings, paragraphs, links, images, forms, buttons. It is markup, not a full programming language. Browsers read HTML to build the page skeleton.</w:t>
      </w:r>
    </w:p>
    <w:p>
      <w:pPr>
        <w:pStyle w:val="Heading2"/>
      </w:pPr>
      <w:r>
        <w:rPr>
          <w:color w:val="1A7A5C"/>
        </w:rPr>
        <w:t>6.2 Element anatomy</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&lt;a href="https://example.com" class="link"&gt;Click me&lt;/a&gt;</w:t>
            </w:r>
          </w:p>
        </w:tc>
      </w:tr>
    </w:tbl>
    <w:p/>
    <w:p>
      <w:pPr>
        <w:pStyle w:val="ListBullet"/>
        <w:spacing w:after="60"/>
      </w:pPr>
      <w:r>
        <w:rPr>
          <w:rFonts w:ascii="Calibri" w:hAnsi="Calibri" w:eastAsia="Calibri"/>
          <w:b w:val="0"/>
          <w:i w:val="0"/>
          <w:color w:val="1C2833"/>
          <w:sz w:val="22"/>
        </w:rPr>
        <w:t>Tag name: a (anchor/link)</w:t>
      </w:r>
    </w:p>
    <w:p>
      <w:pPr>
        <w:pStyle w:val="ListBullet"/>
        <w:spacing w:after="60"/>
      </w:pPr>
      <w:r>
        <w:rPr>
          <w:rFonts w:ascii="Calibri" w:hAnsi="Calibri" w:eastAsia="Calibri"/>
          <w:b w:val="0"/>
          <w:i w:val="0"/>
          <w:color w:val="1C2833"/>
          <w:sz w:val="22"/>
        </w:rPr>
        <w:t>Attributes: href (destination), class (CSS hook)</w:t>
      </w:r>
    </w:p>
    <w:p>
      <w:pPr>
        <w:pStyle w:val="ListBullet"/>
        <w:spacing w:after="60"/>
      </w:pPr>
      <w:r>
        <w:rPr>
          <w:rFonts w:ascii="Calibri" w:hAnsi="Calibri" w:eastAsia="Calibri"/>
          <w:b w:val="0"/>
          <w:i w:val="0"/>
          <w:color w:val="1C2833"/>
          <w:sz w:val="22"/>
        </w:rPr>
        <w:t>Content: Click me</w:t>
      </w:r>
    </w:p>
    <w:p>
      <w:pPr>
        <w:pStyle w:val="ListBullet"/>
        <w:spacing w:after="60"/>
      </w:pPr>
      <w:r>
        <w:rPr>
          <w:rFonts w:ascii="Calibri" w:hAnsi="Calibri" w:eastAsia="Calibri"/>
          <w:b w:val="0"/>
          <w:i w:val="0"/>
          <w:color w:val="1C2833"/>
          <w:sz w:val="22"/>
        </w:rPr>
        <w:t>Closing tag: &lt;/a&gt;</w:t>
      </w:r>
    </w:p>
    <w:p>
      <w:pPr>
        <w:pStyle w:val="Heading2"/>
      </w:pPr>
      <w:r>
        <w:rPr>
          <w:color w:val="1A7A5C"/>
        </w:rPr>
        <w:t>6.3 Page skeleton you must recognize</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&lt;!DOCTYPE html&gt;</w:t>
            </w:r>
          </w:p>
          <w:p>
            <w:pPr>
              <w:spacing w:after="0"/>
            </w:pPr>
            <w:r>
              <w:rPr>
                <w:rFonts w:ascii="Consolas" w:hAnsi="Consolas" w:eastAsia="Consolas"/>
                <w:b w:val="0"/>
                <w:i w:val="0"/>
                <w:color w:val="E8F0F2"/>
                <w:sz w:val="18"/>
              </w:rPr>
              <w:t>&lt;html lang="en"&gt;</w:t>
            </w:r>
          </w:p>
          <w:p>
            <w:pPr>
              <w:spacing w:after="0"/>
            </w:pPr>
            <w:r>
              <w:rPr>
                <w:rFonts w:ascii="Consolas" w:hAnsi="Consolas" w:eastAsia="Consolas"/>
                <w:b w:val="0"/>
                <w:i w:val="0"/>
                <w:color w:val="E8F0F2"/>
                <w:sz w:val="18"/>
              </w:rPr>
              <w:t>&lt;head&gt; ... title, css links, meta ... &lt;/head&gt;</w:t>
            </w:r>
          </w:p>
          <w:p>
            <w:pPr>
              <w:spacing w:after="0"/>
            </w:pPr>
            <w:r>
              <w:rPr>
                <w:rFonts w:ascii="Consolas" w:hAnsi="Consolas" w:eastAsia="Consolas"/>
                <w:b w:val="0"/>
                <w:i w:val="0"/>
                <w:color w:val="E8F0F2"/>
                <w:sz w:val="18"/>
              </w:rPr>
              <w:t>&lt;body&gt; ... visible content ... scripts ... &lt;/body&gt;</w:t>
            </w:r>
          </w:p>
          <w:p>
            <w:pPr>
              <w:spacing w:after="0"/>
            </w:pPr>
            <w:r>
              <w:rPr>
                <w:rFonts w:ascii="Consolas" w:hAnsi="Consolas" w:eastAsia="Consolas"/>
                <w:b w:val="0"/>
                <w:i w:val="0"/>
                <w:color w:val="E8F0F2"/>
                <w:sz w:val="18"/>
              </w:rPr>
              <w:t>&lt;/html&gt;</w:t>
            </w:r>
          </w:p>
        </w:tc>
      </w:tr>
    </w:tbl>
    <w:p/>
    <w:p>
      <w:pPr>
        <w:pStyle w:val="Heading2"/>
      </w:pPr>
      <w:r>
        <w:rPr>
          <w:color w:val="1A7A5C"/>
        </w:rPr>
        <w:t>6.4 Tag map</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Tag</w:t>
            </w:r>
          </w:p>
        </w:tc>
        <w:tc>
          <w:tcPr>
            <w:tcW w:type="dxa" w:w="3264"/>
            <w:shd w:fill="0B3D2E"/>
          </w:tcPr>
          <w:p>
            <w:r/>
            <w:r>
              <w:rPr>
                <w:rFonts w:ascii="Calibri" w:hAnsi="Calibri" w:eastAsia="Calibri"/>
                <w:b/>
                <w:i w:val="0"/>
                <w:color w:val="FFFFFF"/>
                <w:sz w:val="20"/>
              </w:rPr>
              <w:t>Role</w:t>
            </w:r>
          </w:p>
        </w:tc>
        <w:tc>
          <w:tcPr>
            <w:tcW w:type="dxa" w:w="3264"/>
            <w:shd w:fill="0B3D2E"/>
          </w:tcPr>
          <w:p>
            <w:r/>
            <w:r>
              <w:rPr>
                <w:rFonts w:ascii="Calibri" w:hAnsi="Calibri" w:eastAsia="Calibri"/>
                <w:b/>
                <w:i w:val="0"/>
                <w:color w:val="FFFFFF"/>
                <w:sz w:val="20"/>
              </w:rPr>
              <w:t>Remember</w:t>
            </w:r>
          </w:p>
        </w:tc>
      </w:tr>
      <w:tr>
        <w:tc>
          <w:tcPr>
            <w:tcW w:type="dxa" w:w="3264"/>
            <w:shd w:fill="F4F6F7"/>
          </w:tcPr>
          <w:p>
            <w:r/>
            <w:r>
              <w:rPr>
                <w:rFonts w:ascii="Calibri" w:hAnsi="Calibri" w:eastAsia="Calibri"/>
                <w:b w:val="0"/>
                <w:i w:val="0"/>
                <w:color w:val="1C2833"/>
                <w:sz w:val="18"/>
              </w:rPr>
              <w:t>h1-h6</w:t>
            </w:r>
          </w:p>
        </w:tc>
        <w:tc>
          <w:tcPr>
            <w:tcW w:type="dxa" w:w="3264"/>
            <w:shd w:fill="F4F6F7"/>
          </w:tcPr>
          <w:p>
            <w:r/>
            <w:r>
              <w:rPr>
                <w:rFonts w:ascii="Calibri" w:hAnsi="Calibri" w:eastAsia="Calibri"/>
                <w:b w:val="0"/>
                <w:i w:val="0"/>
                <w:color w:val="1C2833"/>
                <w:sz w:val="18"/>
              </w:rPr>
              <w:t>Headings</w:t>
            </w:r>
          </w:p>
        </w:tc>
        <w:tc>
          <w:tcPr>
            <w:tcW w:type="dxa" w:w="3264"/>
            <w:shd w:fill="F4F6F7"/>
          </w:tcPr>
          <w:p>
            <w:r/>
            <w:r>
              <w:rPr>
                <w:rFonts w:ascii="Calibri" w:hAnsi="Calibri" w:eastAsia="Calibri"/>
                <w:b w:val="0"/>
                <w:i w:val="0"/>
                <w:color w:val="1C2833"/>
                <w:sz w:val="18"/>
              </w:rPr>
              <w:t>h1 = main title</w:t>
            </w:r>
          </w:p>
        </w:tc>
      </w:tr>
      <w:tr>
        <w:tc>
          <w:tcPr>
            <w:tcW w:type="dxa" w:w="3264"/>
          </w:tcPr>
          <w:p>
            <w:r/>
            <w:r>
              <w:rPr>
                <w:rFonts w:ascii="Calibri" w:hAnsi="Calibri" w:eastAsia="Calibri"/>
                <w:b w:val="0"/>
                <w:i w:val="0"/>
                <w:color w:val="1C2833"/>
                <w:sz w:val="18"/>
              </w:rPr>
              <w:t>p</w:t>
            </w:r>
          </w:p>
        </w:tc>
        <w:tc>
          <w:tcPr>
            <w:tcW w:type="dxa" w:w="3264"/>
          </w:tcPr>
          <w:p>
            <w:r/>
            <w:r>
              <w:rPr>
                <w:rFonts w:ascii="Calibri" w:hAnsi="Calibri" w:eastAsia="Calibri"/>
                <w:b w:val="0"/>
                <w:i w:val="0"/>
                <w:color w:val="1C2833"/>
                <w:sz w:val="18"/>
              </w:rPr>
              <w:t>Paragraph</w:t>
            </w:r>
          </w:p>
        </w:tc>
        <w:tc>
          <w:tcPr>
            <w:tcW w:type="dxa" w:w="3264"/>
          </w:tcPr>
          <w:p>
            <w:r/>
            <w:r>
              <w:rPr>
                <w:rFonts w:ascii="Calibri" w:hAnsi="Calibri" w:eastAsia="Calibri"/>
                <w:b w:val="0"/>
                <w:i w:val="0"/>
                <w:color w:val="1C2833"/>
                <w:sz w:val="18"/>
              </w:rPr>
              <w:t>Body text</w:t>
            </w:r>
          </w:p>
        </w:tc>
      </w:tr>
      <w:tr>
        <w:tc>
          <w:tcPr>
            <w:tcW w:type="dxa" w:w="3264"/>
            <w:shd w:fill="F4F6F7"/>
          </w:tcPr>
          <w:p>
            <w:r/>
            <w:r>
              <w:rPr>
                <w:rFonts w:ascii="Calibri" w:hAnsi="Calibri" w:eastAsia="Calibri"/>
                <w:b w:val="0"/>
                <w:i w:val="0"/>
                <w:color w:val="1C2833"/>
                <w:sz w:val="18"/>
              </w:rPr>
              <w:t>a</w:t>
            </w:r>
          </w:p>
        </w:tc>
        <w:tc>
          <w:tcPr>
            <w:tcW w:type="dxa" w:w="3264"/>
            <w:shd w:fill="F4F6F7"/>
          </w:tcPr>
          <w:p>
            <w:r/>
            <w:r>
              <w:rPr>
                <w:rFonts w:ascii="Calibri" w:hAnsi="Calibri" w:eastAsia="Calibri"/>
                <w:b w:val="0"/>
                <w:i w:val="0"/>
                <w:color w:val="1C2833"/>
                <w:sz w:val="18"/>
              </w:rPr>
              <w:t>Link</w:t>
            </w:r>
          </w:p>
        </w:tc>
        <w:tc>
          <w:tcPr>
            <w:tcW w:type="dxa" w:w="3264"/>
            <w:shd w:fill="F4F6F7"/>
          </w:tcPr>
          <w:p>
            <w:r/>
            <w:r>
              <w:rPr>
                <w:rFonts w:ascii="Calibri" w:hAnsi="Calibri" w:eastAsia="Calibri"/>
                <w:b w:val="0"/>
                <w:i w:val="0"/>
                <w:color w:val="1C2833"/>
                <w:sz w:val="18"/>
              </w:rPr>
              <w:t>needs href</w:t>
            </w:r>
          </w:p>
        </w:tc>
      </w:tr>
      <w:tr>
        <w:tc>
          <w:tcPr>
            <w:tcW w:type="dxa" w:w="3264"/>
          </w:tcPr>
          <w:p>
            <w:r/>
            <w:r>
              <w:rPr>
                <w:rFonts w:ascii="Calibri" w:hAnsi="Calibri" w:eastAsia="Calibri"/>
                <w:b w:val="0"/>
                <w:i w:val="0"/>
                <w:color w:val="1C2833"/>
                <w:sz w:val="18"/>
              </w:rPr>
              <w:t>img</w:t>
            </w:r>
          </w:p>
        </w:tc>
        <w:tc>
          <w:tcPr>
            <w:tcW w:type="dxa" w:w="3264"/>
          </w:tcPr>
          <w:p>
            <w:r/>
            <w:r>
              <w:rPr>
                <w:rFonts w:ascii="Calibri" w:hAnsi="Calibri" w:eastAsia="Calibri"/>
                <w:b w:val="0"/>
                <w:i w:val="0"/>
                <w:color w:val="1C2833"/>
                <w:sz w:val="18"/>
              </w:rPr>
              <w:t>Image</w:t>
            </w:r>
          </w:p>
        </w:tc>
        <w:tc>
          <w:tcPr>
            <w:tcW w:type="dxa" w:w="3264"/>
          </w:tcPr>
          <w:p>
            <w:r/>
            <w:r>
              <w:rPr>
                <w:rFonts w:ascii="Calibri" w:hAnsi="Calibri" w:eastAsia="Calibri"/>
                <w:b w:val="0"/>
                <w:i w:val="0"/>
                <w:color w:val="1C2833"/>
                <w:sz w:val="18"/>
              </w:rPr>
              <w:t>src + alt</w:t>
            </w:r>
          </w:p>
        </w:tc>
      </w:tr>
      <w:tr>
        <w:tc>
          <w:tcPr>
            <w:tcW w:type="dxa" w:w="3264"/>
            <w:shd w:fill="F4F6F7"/>
          </w:tcPr>
          <w:p>
            <w:r/>
            <w:r>
              <w:rPr>
                <w:rFonts w:ascii="Calibri" w:hAnsi="Calibri" w:eastAsia="Calibri"/>
                <w:b w:val="0"/>
                <w:i w:val="0"/>
                <w:color w:val="1C2833"/>
                <w:sz w:val="18"/>
              </w:rPr>
              <w:t>button</w:t>
            </w:r>
          </w:p>
        </w:tc>
        <w:tc>
          <w:tcPr>
            <w:tcW w:type="dxa" w:w="3264"/>
            <w:shd w:fill="F4F6F7"/>
          </w:tcPr>
          <w:p>
            <w:r/>
            <w:r>
              <w:rPr>
                <w:rFonts w:ascii="Calibri" w:hAnsi="Calibri" w:eastAsia="Calibri"/>
                <w:b w:val="0"/>
                <w:i w:val="0"/>
                <w:color w:val="1C2833"/>
                <w:sz w:val="18"/>
              </w:rPr>
              <w:t>Button</w:t>
            </w:r>
          </w:p>
        </w:tc>
        <w:tc>
          <w:tcPr>
            <w:tcW w:type="dxa" w:w="3264"/>
            <w:shd w:fill="F4F6F7"/>
          </w:tcPr>
          <w:p>
            <w:r/>
            <w:r>
              <w:rPr>
                <w:rFonts w:ascii="Calibri" w:hAnsi="Calibri" w:eastAsia="Calibri"/>
                <w:b w:val="0"/>
                <w:i w:val="0"/>
                <w:color w:val="1C2833"/>
                <w:sz w:val="18"/>
              </w:rPr>
              <w:t>pair with JS or form</w:t>
            </w:r>
          </w:p>
        </w:tc>
      </w:tr>
      <w:tr>
        <w:tc>
          <w:tcPr>
            <w:tcW w:type="dxa" w:w="3264"/>
          </w:tcPr>
          <w:p>
            <w:r/>
            <w:r>
              <w:rPr>
                <w:rFonts w:ascii="Calibri" w:hAnsi="Calibri" w:eastAsia="Calibri"/>
                <w:b w:val="0"/>
                <w:i w:val="0"/>
                <w:color w:val="1C2833"/>
                <w:sz w:val="18"/>
              </w:rPr>
              <w:t>form/input/label</w:t>
            </w:r>
          </w:p>
        </w:tc>
        <w:tc>
          <w:tcPr>
            <w:tcW w:type="dxa" w:w="3264"/>
          </w:tcPr>
          <w:p>
            <w:r/>
            <w:r>
              <w:rPr>
                <w:rFonts w:ascii="Calibri" w:hAnsi="Calibri" w:eastAsia="Calibri"/>
                <w:b w:val="0"/>
                <w:i w:val="0"/>
                <w:color w:val="1C2833"/>
                <w:sz w:val="18"/>
              </w:rPr>
              <w:t>Data entry</w:t>
            </w:r>
          </w:p>
        </w:tc>
        <w:tc>
          <w:tcPr>
            <w:tcW w:type="dxa" w:w="3264"/>
          </w:tcPr>
          <w:p>
            <w:r/>
            <w:r>
              <w:rPr>
                <w:rFonts w:ascii="Calibri" w:hAnsi="Calibri" w:eastAsia="Calibri"/>
                <w:b w:val="0"/>
                <w:i w:val="0"/>
                <w:color w:val="1C2833"/>
                <w:sz w:val="18"/>
              </w:rPr>
              <w:t>labels matter</w:t>
            </w:r>
          </w:p>
        </w:tc>
      </w:tr>
      <w:tr>
        <w:tc>
          <w:tcPr>
            <w:tcW w:type="dxa" w:w="3264"/>
            <w:shd w:fill="F4F6F7"/>
          </w:tcPr>
          <w:p>
            <w:r/>
            <w:r>
              <w:rPr>
                <w:rFonts w:ascii="Calibri" w:hAnsi="Calibri" w:eastAsia="Calibri"/>
                <w:b w:val="0"/>
                <w:i w:val="0"/>
                <w:color w:val="1C2833"/>
                <w:sz w:val="18"/>
              </w:rPr>
              <w:t>ul/ol/li</w:t>
            </w:r>
          </w:p>
        </w:tc>
        <w:tc>
          <w:tcPr>
            <w:tcW w:type="dxa" w:w="3264"/>
            <w:shd w:fill="F4F6F7"/>
          </w:tcPr>
          <w:p>
            <w:r/>
            <w:r>
              <w:rPr>
                <w:rFonts w:ascii="Calibri" w:hAnsi="Calibri" w:eastAsia="Calibri"/>
                <w:b w:val="0"/>
                <w:i w:val="0"/>
                <w:color w:val="1C2833"/>
                <w:sz w:val="18"/>
              </w:rPr>
              <w:t>Lists</w:t>
            </w:r>
          </w:p>
        </w:tc>
        <w:tc>
          <w:tcPr>
            <w:tcW w:type="dxa" w:w="3264"/>
            <w:shd w:fill="F4F6F7"/>
          </w:tcPr>
          <w:p>
            <w:r/>
            <w:r>
              <w:rPr>
                <w:rFonts w:ascii="Calibri" w:hAnsi="Calibri" w:eastAsia="Calibri"/>
                <w:b w:val="0"/>
                <w:i w:val="0"/>
                <w:color w:val="1C2833"/>
                <w:sz w:val="18"/>
              </w:rPr>
              <w:t>nav and content lists</w:t>
            </w:r>
          </w:p>
        </w:tc>
      </w:tr>
      <w:tr>
        <w:tc>
          <w:tcPr>
            <w:tcW w:type="dxa" w:w="3264"/>
          </w:tcPr>
          <w:p>
            <w:r/>
            <w:r>
              <w:rPr>
                <w:rFonts w:ascii="Calibri" w:hAnsi="Calibri" w:eastAsia="Calibri"/>
                <w:b w:val="0"/>
                <w:i w:val="0"/>
                <w:color w:val="1C2833"/>
                <w:sz w:val="18"/>
              </w:rPr>
              <w:t>header/main/footer/nav</w:t>
            </w:r>
          </w:p>
        </w:tc>
        <w:tc>
          <w:tcPr>
            <w:tcW w:type="dxa" w:w="3264"/>
          </w:tcPr>
          <w:p>
            <w:r/>
            <w:r>
              <w:rPr>
                <w:rFonts w:ascii="Calibri" w:hAnsi="Calibri" w:eastAsia="Calibri"/>
                <w:b w:val="0"/>
                <w:i w:val="0"/>
                <w:color w:val="1C2833"/>
                <w:sz w:val="18"/>
              </w:rPr>
              <w:t>Semantic sections</w:t>
            </w:r>
          </w:p>
        </w:tc>
        <w:tc>
          <w:tcPr>
            <w:tcW w:type="dxa" w:w="3264"/>
          </w:tcPr>
          <w:p>
            <w:r/>
            <w:r>
              <w:rPr>
                <w:rFonts w:ascii="Calibri" w:hAnsi="Calibri" w:eastAsia="Calibri"/>
                <w:b w:val="0"/>
                <w:i w:val="0"/>
                <w:color w:val="1C2833"/>
                <w:sz w:val="18"/>
              </w:rPr>
              <w:t>better than only div</w:t>
            </w:r>
          </w:p>
        </w:tc>
      </w:tr>
      <w:tr>
        <w:tc>
          <w:tcPr>
            <w:tcW w:type="dxa" w:w="3264"/>
            <w:shd w:fill="F4F6F7"/>
          </w:tcPr>
          <w:p>
            <w:r/>
            <w:r>
              <w:rPr>
                <w:rFonts w:ascii="Calibri" w:hAnsi="Calibri" w:eastAsia="Calibri"/>
                <w:b w:val="0"/>
                <w:i w:val="0"/>
                <w:color w:val="1C2833"/>
                <w:sz w:val="18"/>
              </w:rPr>
              <w:t>div/span</w:t>
            </w:r>
          </w:p>
        </w:tc>
        <w:tc>
          <w:tcPr>
            <w:tcW w:type="dxa" w:w="3264"/>
            <w:shd w:fill="F4F6F7"/>
          </w:tcPr>
          <w:p>
            <w:r/>
            <w:r>
              <w:rPr>
                <w:rFonts w:ascii="Calibri" w:hAnsi="Calibri" w:eastAsia="Calibri"/>
                <w:b w:val="0"/>
                <w:i w:val="0"/>
                <w:color w:val="1C2833"/>
                <w:sz w:val="18"/>
              </w:rPr>
              <w:t>Generic boxes</w:t>
            </w:r>
          </w:p>
        </w:tc>
        <w:tc>
          <w:tcPr>
            <w:tcW w:type="dxa" w:w="3264"/>
            <w:shd w:fill="F4F6F7"/>
          </w:tcPr>
          <w:p>
            <w:r/>
            <w:r>
              <w:rPr>
                <w:rFonts w:ascii="Calibri" w:hAnsi="Calibri" w:eastAsia="Calibri"/>
                <w:b w:val="0"/>
                <w:i w:val="0"/>
                <w:color w:val="1C2833"/>
                <w:sz w:val="18"/>
              </w:rPr>
              <w:t>use when no better tag</w:t>
            </w:r>
          </w:p>
        </w:tc>
      </w:tr>
    </w:tbl>
    <w:p/>
    <w:p>
      <w:pPr>
        <w:pStyle w:val="Heading2"/>
      </w:pPr>
      <w:r>
        <w:rPr>
          <w:color w:val="1A7A5C"/>
        </w:rPr>
        <w:t>6.5 Forms</w:t>
      </w:r>
    </w:p>
    <w:p>
      <w:pPr>
        <w:spacing w:after="160" w:line="276" w:lineRule="auto"/>
      </w:pPr>
      <w:r>
        <w:rPr>
          <w:rFonts w:ascii="Calibri" w:hAnsi="Calibri" w:eastAsia="Calibri"/>
          <w:b w:val="0"/>
          <w:i w:val="0"/>
          <w:color w:val="1C2833"/>
          <w:sz w:val="22"/>
        </w:rPr>
        <w:t>Forms collect user input. type controls keyboard and validation (email, password, number). required blocks empty submit in the browser. Labels improve accessibility and usability.</w:t>
      </w:r>
    </w:p>
    <w:tbl>
      <w:tblPr>
        <w:tblW w:type="auto" w:w="0"/>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Try It — HTML</w:t>
            </w:r>
          </w:p>
          <w:p>
            <w:r>
              <w:rPr>
                <w:rFonts w:ascii="Calibri" w:hAnsi="Calibri" w:eastAsia="Calibri"/>
                <w:b w:val="0"/>
                <w:i w:val="0"/>
                <w:color w:val="1C2833"/>
                <w:sz w:val="20"/>
              </w:rPr>
              <w:t>Ask Claude Code to create index.html explaining each tag in comments.</w:t>
            </w:r>
          </w:p>
          <w:p>
            <w:r>
              <w:rPr>
                <w:rFonts w:ascii="Calibri" w:hAnsi="Calibri" w:eastAsia="Calibri"/>
                <w:b w:val="0"/>
                <w:i w:val="0"/>
                <w:color w:val="1C2833"/>
                <w:sz w:val="20"/>
              </w:rPr>
              <w:t>Open it in a browser. Change the title and an h1 yourself (or ask Claude) and reload.</w:t>
            </w:r>
          </w:p>
        </w:tc>
      </w:tr>
    </w:tbl>
    <w:p/>
    <w:p>
      <w:pPr>
        <w:pStyle w:val="Heading3"/>
      </w:pPr>
      <w:r>
        <w:rPr>
          <w:color w:val="1C2833"/>
        </w:rPr>
        <w:t>HTML practice</w:t>
      </w:r>
    </w:p>
    <w:p>
      <w:pPr>
        <w:spacing w:after="160" w:line="276" w:lineRule="auto"/>
      </w:pPr>
      <w:r>
        <w:rPr>
          <w:rFonts w:ascii="Calibri" w:hAnsi="Calibri" w:eastAsia="Calibri"/>
          <w:b/>
          <w:i w:val="0"/>
          <w:color w:val="1C2833"/>
          <w:sz w:val="22"/>
        </w:rPr>
        <w:t>1. What goes in &lt;head&gt; vs &lt;body&gt;?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Why does &lt;img&gt; need alt text?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What is the difference between a div and a main tag?</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7 — CSS Study Guide</w:t>
      </w:r>
    </w:p>
    <w:p>
      <w:pPr>
        <w:pStyle w:val="Heading2"/>
      </w:pPr>
      <w:r>
        <w:rPr>
          <w:color w:val="1A7A5C"/>
        </w:rPr>
        <w:t>7.1 Definition</w:t>
      </w:r>
    </w:p>
    <w:p>
      <w:pPr>
        <w:spacing w:after="160" w:line="276" w:lineRule="auto"/>
      </w:pPr>
      <w:r>
        <w:rPr>
          <w:rFonts w:ascii="Calibri" w:hAnsi="Calibri" w:eastAsia="Calibri"/>
          <w:b w:val="0"/>
          <w:i w:val="0"/>
          <w:color w:val="1C2833"/>
          <w:sz w:val="22"/>
        </w:rPr>
        <w:t>CSS (Cascading Style Sheets) controls presentation: colors, fonts, spacing, layout, responsive design. HTML says what something is; CSS says how it looks.</w:t>
      </w:r>
    </w:p>
    <w:p>
      <w:pPr>
        <w:pStyle w:val="Heading2"/>
      </w:pPr>
      <w:r>
        <w:rPr>
          <w:color w:val="1A7A5C"/>
        </w:rPr>
        <w:t>7.2 Rule structure</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selector {</w:t>
            </w:r>
          </w:p>
          <w:p>
            <w:pPr>
              <w:spacing w:after="0"/>
            </w:pPr>
            <w:r>
              <w:rPr>
                <w:rFonts w:ascii="Consolas" w:hAnsi="Consolas" w:eastAsia="Consolas"/>
                <w:b w:val="0"/>
                <w:i w:val="0"/>
                <w:color w:val="E8F0F2"/>
                <w:sz w:val="18"/>
              </w:rPr>
              <w:t xml:space="preserve">  property: value;</w:t>
            </w:r>
          </w:p>
          <w:p>
            <w:pPr>
              <w:spacing w:after="0"/>
            </w:pPr>
            <w:r>
              <w:rPr>
                <w:rFonts w:ascii="Consolas" w:hAnsi="Consolas" w:eastAsia="Consolas"/>
                <w:b w:val="0"/>
                <w:i w:val="0"/>
                <w:color w:val="E8F0F2"/>
                <w:sz w:val="18"/>
              </w:rPr>
              <w:t>}</w:t>
            </w:r>
          </w:p>
          <w:p>
            <w:pPr>
              <w:spacing w:after="0"/>
            </w:pPr>
            <w:r>
              <w:rPr>
                <w:rFonts w:ascii="Consolas" w:hAnsi="Consolas" w:eastAsia="Consolas"/>
                <w:b w:val="0"/>
                <w:i w:val="0"/>
                <w:color w:val="E8F0F2"/>
                <w:sz w:val="18"/>
              </w:rPr>
              <w:t xml:space="preserve"> </w:t>
            </w:r>
          </w:p>
          <w:p>
            <w:pPr>
              <w:spacing w:after="0"/>
            </w:pPr>
            <w:r>
              <w:rPr>
                <w:rFonts w:ascii="Consolas" w:hAnsi="Consolas" w:eastAsia="Consolas"/>
                <w:b w:val="0"/>
                <w:i w:val="0"/>
                <w:color w:val="E8F0F2"/>
                <w:sz w:val="18"/>
              </w:rPr>
              <w:t>p { color: #222; font-size: 16px; }</w:t>
            </w:r>
          </w:p>
          <w:p>
            <w:pPr>
              <w:spacing w:after="0"/>
            </w:pPr>
            <w:r>
              <w:rPr>
                <w:rFonts w:ascii="Consolas" w:hAnsi="Consolas" w:eastAsia="Consolas"/>
                <w:b w:val="0"/>
                <w:i w:val="0"/>
                <w:color w:val="E8F0F2"/>
                <w:sz w:val="18"/>
              </w:rPr>
              <w:t>.card { padding: 16px; border-radius: 8px; }</w:t>
            </w:r>
          </w:p>
          <w:p>
            <w:pPr>
              <w:spacing w:after="0"/>
            </w:pPr>
            <w:r>
              <w:rPr>
                <w:rFonts w:ascii="Consolas" w:hAnsi="Consolas" w:eastAsia="Consolas"/>
                <w:b w:val="0"/>
                <w:i w:val="0"/>
                <w:color w:val="E8F0F2"/>
                <w:sz w:val="18"/>
              </w:rPr>
              <w:t>#logo { width: 48px; }</w:t>
            </w:r>
          </w:p>
        </w:tc>
      </w:tr>
    </w:tbl>
    <w:p/>
    <w:p>
      <w:pPr>
        <w:pStyle w:val="Heading2"/>
      </w:pPr>
      <w:r>
        <w:rPr>
          <w:color w:val="1A7A5C"/>
        </w:rPr>
        <w:t>7.3 Box model</w:t>
      </w:r>
    </w:p>
    <w:p>
      <w:pPr>
        <w:spacing w:after="160" w:line="276" w:lineRule="auto"/>
      </w:pPr>
      <w:r>
        <w:rPr>
          <w:rFonts w:ascii="Calibri" w:hAnsi="Calibri" w:eastAsia="Calibri"/>
          <w:b w:val="0"/>
          <w:i w:val="0"/>
          <w:color w:val="1C2833"/>
          <w:sz w:val="22"/>
        </w:rPr>
        <w:t>Every element is a box: content + padding + border + margin. Layout bugs are often spacing bugs. When Claude “fixes spacing,” it is usually adjusting these.</w:t>
      </w:r>
    </w:p>
    <w:p>
      <w:pPr>
        <w:pStyle w:val="Heading2"/>
      </w:pPr>
      <w:r>
        <w:rPr>
          <w:color w:val="1A7A5C"/>
        </w:rPr>
        <w:t>7.4 Layout words you will hear</w:t>
      </w:r>
    </w:p>
    <w:p>
      <w:pPr>
        <w:pStyle w:val="ListBullet"/>
        <w:spacing w:after="60"/>
      </w:pPr>
      <w:r>
        <w:rPr>
          <w:rFonts w:ascii="Calibri" w:hAnsi="Calibri" w:eastAsia="Calibri"/>
          <w:b w:val="0"/>
          <w:i w:val="0"/>
          <w:color w:val="1C2833"/>
          <w:sz w:val="22"/>
        </w:rPr>
        <w:t>Flexbox: arrange items in a row or column easily</w:t>
      </w:r>
    </w:p>
    <w:p>
      <w:pPr>
        <w:pStyle w:val="ListBullet"/>
        <w:spacing w:after="60"/>
      </w:pPr>
      <w:r>
        <w:rPr>
          <w:rFonts w:ascii="Calibri" w:hAnsi="Calibri" w:eastAsia="Calibri"/>
          <w:b w:val="0"/>
          <w:i w:val="0"/>
          <w:color w:val="1C2833"/>
          <w:sz w:val="22"/>
        </w:rPr>
        <w:t>Grid: two-dimensional page layouts</w:t>
      </w:r>
    </w:p>
    <w:p>
      <w:pPr>
        <w:pStyle w:val="ListBullet"/>
        <w:spacing w:after="60"/>
      </w:pPr>
      <w:r>
        <w:rPr>
          <w:rFonts w:ascii="Calibri" w:hAnsi="Calibri" w:eastAsia="Calibri"/>
          <w:b w:val="0"/>
          <w:i w:val="0"/>
          <w:color w:val="1C2833"/>
          <w:sz w:val="22"/>
        </w:rPr>
        <w:t>Media queries: different styles for mobile vs desktop</w:t>
      </w:r>
    </w:p>
    <w:p>
      <w:pPr>
        <w:pStyle w:val="ListBullet"/>
        <w:spacing w:after="60"/>
      </w:pPr>
      <w:r>
        <w:rPr>
          <w:rFonts w:ascii="Calibri" w:hAnsi="Calibri" w:eastAsia="Calibri"/>
          <w:b w:val="0"/>
          <w:i w:val="0"/>
          <w:color w:val="1C2833"/>
          <w:sz w:val="22"/>
        </w:rPr>
        <w:t>Responsive: usable across screen sizes</w:t>
      </w:r>
    </w:p>
    <w:p>
      <w:pPr>
        <w:pStyle w:val="Heading2"/>
      </w:pPr>
      <w:r>
        <w:rPr>
          <w:color w:val="1A7A5C"/>
        </w:rPr>
        <w:t>7.5 Quality bar</w:t>
      </w:r>
    </w:p>
    <w:p>
      <w:pPr>
        <w:pStyle w:val="ListBullet"/>
        <w:spacing w:after="60"/>
      </w:pPr>
      <w:r>
        <w:rPr>
          <w:rFonts w:ascii="Calibri" w:hAnsi="Calibri" w:eastAsia="Calibri"/>
          <w:b w:val="0"/>
          <w:i w:val="0"/>
          <w:color w:val="1C2833"/>
          <w:sz w:val="22"/>
        </w:rPr>
        <w:t>Readable font size (~16px body)</w:t>
      </w:r>
    </w:p>
    <w:p>
      <w:pPr>
        <w:pStyle w:val="ListBullet"/>
        <w:spacing w:after="60"/>
      </w:pPr>
      <w:r>
        <w:rPr>
          <w:rFonts w:ascii="Calibri" w:hAnsi="Calibri" w:eastAsia="Calibri"/>
          <w:b w:val="0"/>
          <w:i w:val="0"/>
          <w:color w:val="1C2833"/>
          <w:sz w:val="22"/>
        </w:rPr>
        <w:t>Good contrast</w:t>
      </w:r>
    </w:p>
    <w:p>
      <w:pPr>
        <w:pStyle w:val="ListBullet"/>
        <w:spacing w:after="60"/>
      </w:pPr>
      <w:r>
        <w:rPr>
          <w:rFonts w:ascii="Calibri" w:hAnsi="Calibri" w:eastAsia="Calibri"/>
          <w:b w:val="0"/>
          <w:i w:val="0"/>
          <w:color w:val="1C2833"/>
          <w:sz w:val="22"/>
        </w:rPr>
        <w:t>Consistent spacing</w:t>
      </w:r>
    </w:p>
    <w:p>
      <w:pPr>
        <w:pStyle w:val="ListBullet"/>
        <w:spacing w:after="60"/>
      </w:pPr>
      <w:r>
        <w:rPr>
          <w:rFonts w:ascii="Calibri" w:hAnsi="Calibri" w:eastAsia="Calibri"/>
          <w:b w:val="0"/>
          <w:i w:val="0"/>
          <w:color w:val="1C2833"/>
          <w:sz w:val="22"/>
        </w:rPr>
        <w:t>Obvious primary button</w:t>
      </w:r>
    </w:p>
    <w:p>
      <w:pPr>
        <w:pStyle w:val="ListBullet"/>
        <w:spacing w:after="60"/>
      </w:pPr>
      <w:r>
        <w:rPr>
          <w:rFonts w:ascii="Calibri" w:hAnsi="Calibri" w:eastAsia="Calibri"/>
          <w:b w:val="0"/>
          <w:i w:val="0"/>
          <w:color w:val="1C2833"/>
          <w:sz w:val="22"/>
        </w:rPr>
        <w:t>No accidental horizontal page scroll on mobile</w:t>
      </w:r>
    </w:p>
    <w:p>
      <w:pPr>
        <w:pStyle w:val="Heading3"/>
      </w:pPr>
      <w:r>
        <w:rPr>
          <w:color w:val="1C2833"/>
        </w:rPr>
        <w:t>CSS practice</w:t>
      </w:r>
    </w:p>
    <w:p>
      <w:pPr>
        <w:spacing w:after="160" w:line="276" w:lineRule="auto"/>
      </w:pPr>
      <w:r>
        <w:rPr>
          <w:rFonts w:ascii="Calibri" w:hAnsi="Calibri" w:eastAsia="Calibri"/>
          <w:b/>
          <w:i w:val="0"/>
          <w:color w:val="1C2833"/>
          <w:sz w:val="22"/>
        </w:rPr>
        <w:t>1. What is the difference between margin and padding?</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does a class selector look like?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Name two ways to make a page mobile-friendly.</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8 — JavaScript Study Guide</w:t>
      </w:r>
    </w:p>
    <w:p>
      <w:pPr>
        <w:pStyle w:val="Heading2"/>
      </w:pPr>
      <w:r>
        <w:rPr>
          <w:color w:val="1A7A5C"/>
        </w:rPr>
        <w:t>8.1 Definition</w:t>
      </w:r>
    </w:p>
    <w:p>
      <w:pPr>
        <w:spacing w:after="160" w:line="276" w:lineRule="auto"/>
      </w:pPr>
      <w:r>
        <w:rPr>
          <w:rFonts w:ascii="Calibri" w:hAnsi="Calibri" w:eastAsia="Calibri"/>
          <w:b w:val="0"/>
          <w:i w:val="0"/>
          <w:color w:val="1C2833"/>
          <w:sz w:val="22"/>
        </w:rPr>
        <w:t>JavaScript is a programming language that makes pages interactive. It runs in the browser (and on servers via Node.js). Clicks, form checks, updating text without reload, calling APIs — this is JavaScript territory.</w:t>
      </w:r>
    </w:p>
    <w:p>
      <w:pPr>
        <w:pStyle w:val="Heading2"/>
      </w:pPr>
      <w:r>
        <w:rPr>
          <w:color w:val="1A7A5C"/>
        </w:rPr>
        <w:t>8.2 Core idea map</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Idea</w:t>
            </w:r>
          </w:p>
        </w:tc>
        <w:tc>
          <w:tcPr>
            <w:tcW w:type="dxa" w:w="3264"/>
            <w:shd w:fill="0B3D2E"/>
          </w:tcPr>
          <w:p>
            <w:r/>
            <w:r>
              <w:rPr>
                <w:rFonts w:ascii="Calibri" w:hAnsi="Calibri" w:eastAsia="Calibri"/>
                <w:b/>
                <w:i w:val="0"/>
                <w:color w:val="FFFFFF"/>
                <w:sz w:val="20"/>
              </w:rPr>
              <w:t>Meaning</w:t>
            </w:r>
          </w:p>
        </w:tc>
        <w:tc>
          <w:tcPr>
            <w:tcW w:type="dxa" w:w="3264"/>
            <w:shd w:fill="0B3D2E"/>
          </w:tcPr>
          <w:p>
            <w:r/>
            <w:r>
              <w:rPr>
                <w:rFonts w:ascii="Calibri" w:hAnsi="Calibri" w:eastAsia="Calibri"/>
                <w:b/>
                <w:i w:val="0"/>
                <w:color w:val="FFFFFF"/>
                <w:sz w:val="20"/>
              </w:rPr>
              <w:t>Why apps need it</w:t>
            </w:r>
          </w:p>
        </w:tc>
      </w:tr>
      <w:tr>
        <w:tc>
          <w:tcPr>
            <w:tcW w:type="dxa" w:w="3264"/>
            <w:shd w:fill="F4F6F7"/>
          </w:tcPr>
          <w:p>
            <w:r/>
            <w:r>
              <w:rPr>
                <w:rFonts w:ascii="Calibri" w:hAnsi="Calibri" w:eastAsia="Calibri"/>
                <w:b w:val="0"/>
                <w:i w:val="0"/>
                <w:color w:val="1C2833"/>
                <w:sz w:val="18"/>
              </w:rPr>
              <w:t>Variable</w:t>
            </w:r>
          </w:p>
        </w:tc>
        <w:tc>
          <w:tcPr>
            <w:tcW w:type="dxa" w:w="3264"/>
            <w:shd w:fill="F4F6F7"/>
          </w:tcPr>
          <w:p>
            <w:r/>
            <w:r>
              <w:rPr>
                <w:rFonts w:ascii="Calibri" w:hAnsi="Calibri" w:eastAsia="Calibri"/>
                <w:b w:val="0"/>
                <w:i w:val="0"/>
                <w:color w:val="1C2833"/>
                <w:sz w:val="18"/>
              </w:rPr>
              <w:t>Named value storage</w:t>
            </w:r>
          </w:p>
        </w:tc>
        <w:tc>
          <w:tcPr>
            <w:tcW w:type="dxa" w:w="3264"/>
            <w:shd w:fill="F4F6F7"/>
          </w:tcPr>
          <w:p>
            <w:r/>
            <w:r>
              <w:rPr>
                <w:rFonts w:ascii="Calibri" w:hAnsi="Calibri" w:eastAsia="Calibri"/>
                <w:b w:val="0"/>
                <w:i w:val="0"/>
                <w:color w:val="1C2833"/>
                <w:sz w:val="18"/>
              </w:rPr>
              <w:t>Remember score, email, etc.</w:t>
            </w:r>
          </w:p>
        </w:tc>
      </w:tr>
      <w:tr>
        <w:tc>
          <w:tcPr>
            <w:tcW w:type="dxa" w:w="3264"/>
          </w:tcPr>
          <w:p>
            <w:r/>
            <w:r>
              <w:rPr>
                <w:rFonts w:ascii="Calibri" w:hAnsi="Calibri" w:eastAsia="Calibri"/>
                <w:b w:val="0"/>
                <w:i w:val="0"/>
                <w:color w:val="1C2833"/>
                <w:sz w:val="18"/>
              </w:rPr>
              <w:t>Function</w:t>
            </w:r>
          </w:p>
        </w:tc>
        <w:tc>
          <w:tcPr>
            <w:tcW w:type="dxa" w:w="3264"/>
          </w:tcPr>
          <w:p>
            <w:r/>
            <w:r>
              <w:rPr>
                <w:rFonts w:ascii="Calibri" w:hAnsi="Calibri" w:eastAsia="Calibri"/>
                <w:b w:val="0"/>
                <w:i w:val="0"/>
                <w:color w:val="1C2833"/>
                <w:sz w:val="18"/>
              </w:rPr>
              <w:t>Reusable actions</w:t>
            </w:r>
          </w:p>
        </w:tc>
        <w:tc>
          <w:tcPr>
            <w:tcW w:type="dxa" w:w="3264"/>
          </w:tcPr>
          <w:p>
            <w:r/>
            <w:r>
              <w:rPr>
                <w:rFonts w:ascii="Calibri" w:hAnsi="Calibri" w:eastAsia="Calibri"/>
                <w:b w:val="0"/>
                <w:i w:val="0"/>
                <w:color w:val="1C2833"/>
                <w:sz w:val="18"/>
              </w:rPr>
              <w:t>Handle click / save</w:t>
            </w:r>
          </w:p>
        </w:tc>
      </w:tr>
      <w:tr>
        <w:tc>
          <w:tcPr>
            <w:tcW w:type="dxa" w:w="3264"/>
            <w:shd w:fill="F4F6F7"/>
          </w:tcPr>
          <w:p>
            <w:r/>
            <w:r>
              <w:rPr>
                <w:rFonts w:ascii="Calibri" w:hAnsi="Calibri" w:eastAsia="Calibri"/>
                <w:b w:val="0"/>
                <w:i w:val="0"/>
                <w:color w:val="1C2833"/>
                <w:sz w:val="18"/>
              </w:rPr>
              <w:t>if/else</w:t>
            </w:r>
          </w:p>
        </w:tc>
        <w:tc>
          <w:tcPr>
            <w:tcW w:type="dxa" w:w="3264"/>
            <w:shd w:fill="F4F6F7"/>
          </w:tcPr>
          <w:p>
            <w:r/>
            <w:r>
              <w:rPr>
                <w:rFonts w:ascii="Calibri" w:hAnsi="Calibri" w:eastAsia="Calibri"/>
                <w:b w:val="0"/>
                <w:i w:val="0"/>
                <w:color w:val="1C2833"/>
                <w:sz w:val="18"/>
              </w:rPr>
              <w:t>Decisions</w:t>
            </w:r>
          </w:p>
        </w:tc>
        <w:tc>
          <w:tcPr>
            <w:tcW w:type="dxa" w:w="3264"/>
            <w:shd w:fill="F4F6F7"/>
          </w:tcPr>
          <w:p>
            <w:r/>
            <w:r>
              <w:rPr>
                <w:rFonts w:ascii="Calibri" w:hAnsi="Calibri" w:eastAsia="Calibri"/>
                <w:b w:val="0"/>
                <w:i w:val="0"/>
                <w:color w:val="1C2833"/>
                <w:sz w:val="18"/>
              </w:rPr>
              <w:t>Show errors when invalid</w:t>
            </w:r>
          </w:p>
        </w:tc>
      </w:tr>
      <w:tr>
        <w:tc>
          <w:tcPr>
            <w:tcW w:type="dxa" w:w="3264"/>
          </w:tcPr>
          <w:p>
            <w:r/>
            <w:r>
              <w:rPr>
                <w:rFonts w:ascii="Calibri" w:hAnsi="Calibri" w:eastAsia="Calibri"/>
                <w:b w:val="0"/>
                <w:i w:val="0"/>
                <w:color w:val="1C2833"/>
                <w:sz w:val="18"/>
              </w:rPr>
              <w:t>Array/object</w:t>
            </w:r>
          </w:p>
        </w:tc>
        <w:tc>
          <w:tcPr>
            <w:tcW w:type="dxa" w:w="3264"/>
          </w:tcPr>
          <w:p>
            <w:r/>
            <w:r>
              <w:rPr>
                <w:rFonts w:ascii="Calibri" w:hAnsi="Calibri" w:eastAsia="Calibri"/>
                <w:b w:val="0"/>
                <w:i w:val="0"/>
                <w:color w:val="1C2833"/>
                <w:sz w:val="18"/>
              </w:rPr>
              <w:t>Lists and records</w:t>
            </w:r>
          </w:p>
        </w:tc>
        <w:tc>
          <w:tcPr>
            <w:tcW w:type="dxa" w:w="3264"/>
          </w:tcPr>
          <w:p>
            <w:r/>
            <w:r>
              <w:rPr>
                <w:rFonts w:ascii="Calibri" w:hAnsi="Calibri" w:eastAsia="Calibri"/>
                <w:b w:val="0"/>
                <w:i w:val="0"/>
                <w:color w:val="1C2833"/>
                <w:sz w:val="18"/>
              </w:rPr>
              <w:t>Tasks, users, products</w:t>
            </w:r>
          </w:p>
        </w:tc>
      </w:tr>
      <w:tr>
        <w:tc>
          <w:tcPr>
            <w:tcW w:type="dxa" w:w="3264"/>
            <w:shd w:fill="F4F6F7"/>
          </w:tcPr>
          <w:p>
            <w:r/>
            <w:r>
              <w:rPr>
                <w:rFonts w:ascii="Calibri" w:hAnsi="Calibri" w:eastAsia="Calibri"/>
                <w:b w:val="0"/>
                <w:i w:val="0"/>
                <w:color w:val="1C2833"/>
                <w:sz w:val="18"/>
              </w:rPr>
              <w:t>DOM</w:t>
            </w:r>
          </w:p>
        </w:tc>
        <w:tc>
          <w:tcPr>
            <w:tcW w:type="dxa" w:w="3264"/>
            <w:shd w:fill="F4F6F7"/>
          </w:tcPr>
          <w:p>
            <w:r/>
            <w:r>
              <w:rPr>
                <w:rFonts w:ascii="Calibri" w:hAnsi="Calibri" w:eastAsia="Calibri"/>
                <w:b w:val="0"/>
                <w:i w:val="0"/>
                <w:color w:val="1C2833"/>
                <w:sz w:val="18"/>
              </w:rPr>
              <w:t>JS view of HTML</w:t>
            </w:r>
          </w:p>
        </w:tc>
        <w:tc>
          <w:tcPr>
            <w:tcW w:type="dxa" w:w="3264"/>
            <w:shd w:fill="F4F6F7"/>
          </w:tcPr>
          <w:p>
            <w:r/>
            <w:r>
              <w:rPr>
                <w:rFonts w:ascii="Calibri" w:hAnsi="Calibri" w:eastAsia="Calibri"/>
                <w:b w:val="0"/>
                <w:i w:val="0"/>
                <w:color w:val="1C2833"/>
                <w:sz w:val="18"/>
              </w:rPr>
              <w:t>Change page content</w:t>
            </w:r>
          </w:p>
        </w:tc>
      </w:tr>
      <w:tr>
        <w:tc>
          <w:tcPr>
            <w:tcW w:type="dxa" w:w="3264"/>
          </w:tcPr>
          <w:p>
            <w:r/>
            <w:r>
              <w:rPr>
                <w:rFonts w:ascii="Calibri" w:hAnsi="Calibri" w:eastAsia="Calibri"/>
                <w:b w:val="0"/>
                <w:i w:val="0"/>
                <w:color w:val="1C2833"/>
                <w:sz w:val="18"/>
              </w:rPr>
              <w:t>Event</w:t>
            </w:r>
          </w:p>
        </w:tc>
        <w:tc>
          <w:tcPr>
            <w:tcW w:type="dxa" w:w="3264"/>
          </w:tcPr>
          <w:p>
            <w:r/>
            <w:r>
              <w:rPr>
                <w:rFonts w:ascii="Calibri" w:hAnsi="Calibri" w:eastAsia="Calibri"/>
                <w:b w:val="0"/>
                <w:i w:val="0"/>
                <w:color w:val="1C2833"/>
                <w:sz w:val="18"/>
              </w:rPr>
              <w:t>User/system action</w:t>
            </w:r>
          </w:p>
        </w:tc>
        <w:tc>
          <w:tcPr>
            <w:tcW w:type="dxa" w:w="3264"/>
          </w:tcPr>
          <w:p>
            <w:r/>
            <w:r>
              <w:rPr>
                <w:rFonts w:ascii="Calibri" w:hAnsi="Calibri" w:eastAsia="Calibri"/>
                <w:b w:val="0"/>
                <w:i w:val="0"/>
                <w:color w:val="1C2833"/>
                <w:sz w:val="18"/>
              </w:rPr>
              <w:t>click, submit, input</w:t>
            </w:r>
          </w:p>
        </w:tc>
      </w:tr>
      <w:tr>
        <w:tc>
          <w:tcPr>
            <w:tcW w:type="dxa" w:w="3264"/>
            <w:shd w:fill="F4F6F7"/>
          </w:tcPr>
          <w:p>
            <w:r/>
            <w:r>
              <w:rPr>
                <w:rFonts w:ascii="Calibri" w:hAnsi="Calibri" w:eastAsia="Calibri"/>
                <w:b w:val="0"/>
                <w:i w:val="0"/>
                <w:color w:val="1C2833"/>
                <w:sz w:val="18"/>
              </w:rPr>
              <w:t>fetch/API call</w:t>
            </w:r>
          </w:p>
        </w:tc>
        <w:tc>
          <w:tcPr>
            <w:tcW w:type="dxa" w:w="3264"/>
            <w:shd w:fill="F4F6F7"/>
          </w:tcPr>
          <w:p>
            <w:r/>
            <w:r>
              <w:rPr>
                <w:rFonts w:ascii="Calibri" w:hAnsi="Calibri" w:eastAsia="Calibri"/>
                <w:b w:val="0"/>
                <w:i w:val="0"/>
                <w:color w:val="1C2833"/>
                <w:sz w:val="18"/>
              </w:rPr>
              <w:t>Talk to backend</w:t>
            </w:r>
          </w:p>
        </w:tc>
        <w:tc>
          <w:tcPr>
            <w:tcW w:type="dxa" w:w="3264"/>
            <w:shd w:fill="F4F6F7"/>
          </w:tcPr>
          <w:p>
            <w:r/>
            <w:r>
              <w:rPr>
                <w:rFonts w:ascii="Calibri" w:hAnsi="Calibri" w:eastAsia="Calibri"/>
                <w:b w:val="0"/>
                <w:i w:val="0"/>
                <w:color w:val="1C2833"/>
                <w:sz w:val="18"/>
              </w:rPr>
              <w:t>Load/save real data</w:t>
            </w:r>
          </w:p>
        </w:tc>
      </w:tr>
    </w:tbl>
    <w:p/>
    <w:p>
      <w:pPr>
        <w:pStyle w:val="Heading2"/>
      </w:pPr>
      <w:r>
        <w:rPr>
          <w:color w:val="1A7A5C"/>
        </w:rPr>
        <w:t>8.3 Events (the interactive core)</w:t>
      </w:r>
    </w:p>
    <w:p>
      <w:pPr>
        <w:spacing w:after="160" w:line="276" w:lineRule="auto"/>
      </w:pPr>
      <w:r>
        <w:rPr>
          <w:rFonts w:ascii="Calibri" w:hAnsi="Calibri" w:eastAsia="Calibri"/>
          <w:b w:val="0"/>
          <w:i w:val="0"/>
          <w:color w:val="1C2833"/>
          <w:sz w:val="22"/>
        </w:rPr>
        <w:t>You attach a listener: when the user clicks Save, run a function. That function may validate input, update the page, and send data to a server.</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button.addEventListener("click", () =&gt; {</w:t>
            </w:r>
          </w:p>
          <w:p>
            <w:pPr>
              <w:spacing w:after="0"/>
            </w:pPr>
            <w:r>
              <w:rPr>
                <w:rFonts w:ascii="Consolas" w:hAnsi="Consolas" w:eastAsia="Consolas"/>
                <w:b w:val="0"/>
                <w:i w:val="0"/>
                <w:color w:val="E8F0F2"/>
                <w:sz w:val="18"/>
              </w:rPr>
              <w:t xml:space="preserve">  // do something</w:t>
            </w:r>
          </w:p>
          <w:p>
            <w:pPr>
              <w:spacing w:after="0"/>
            </w:pPr>
            <w:r>
              <w:rPr>
                <w:rFonts w:ascii="Consolas" w:hAnsi="Consolas" w:eastAsia="Consolas"/>
                <w:b w:val="0"/>
                <w:i w:val="0"/>
                <w:color w:val="E8F0F2"/>
                <w:sz w:val="18"/>
              </w:rPr>
              <w:t>});</w:t>
            </w:r>
          </w:p>
        </w:tc>
      </w:tr>
    </w:tbl>
    <w:p/>
    <w:p>
      <w:pPr>
        <w:pStyle w:val="Heading2"/>
      </w:pPr>
      <w:r>
        <w:rPr>
          <w:color w:val="1A7A5C"/>
        </w:rPr>
        <w:t>8.4 Node.js and npm (recognition level)</w:t>
      </w:r>
    </w:p>
    <w:p>
      <w:pPr>
        <w:spacing w:after="160" w:line="276" w:lineRule="auto"/>
      </w:pPr>
      <w:r>
        <w:rPr>
          <w:rFonts w:ascii="Calibri" w:hAnsi="Calibri" w:eastAsia="Calibri"/>
          <w:b w:val="0"/>
          <w:i w:val="0"/>
          <w:color w:val="1C2833"/>
          <w:sz w:val="22"/>
        </w:rPr>
        <w:t>Node.js runs JavaScript outside the browser. npm installs packages listed in package.json. npm install downloads dependencies. npm run dev often starts a development server. Claude may run these; you should understand the words.</w:t>
      </w:r>
    </w:p>
    <w:p>
      <w:pPr>
        <w:pStyle w:val="Heading3"/>
      </w:pPr>
      <w:r>
        <w:rPr>
          <w:color w:val="1C2833"/>
        </w:rPr>
        <w:t>JavaScript practice</w:t>
      </w:r>
    </w:p>
    <w:p>
      <w:pPr>
        <w:spacing w:after="160" w:line="276" w:lineRule="auto"/>
      </w:pPr>
      <w:r>
        <w:rPr>
          <w:rFonts w:ascii="Calibri" w:hAnsi="Calibri" w:eastAsia="Calibri"/>
          <w:b/>
          <w:i w:val="0"/>
          <w:color w:val="1C2833"/>
          <w:sz w:val="22"/>
        </w:rPr>
        <w:t>1. HTML/CSS/JS — which is structure, style, behavior?</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is an event listener in plain language?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What does npm install do?</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9 — Python Study Guide</w:t>
      </w:r>
    </w:p>
    <w:p>
      <w:pPr>
        <w:pStyle w:val="Heading2"/>
      </w:pPr>
      <w:r>
        <w:rPr>
          <w:color w:val="1A7A5C"/>
        </w:rPr>
        <w:t>9.1 Why Python</w:t>
      </w:r>
    </w:p>
    <w:p>
      <w:pPr>
        <w:spacing w:after="160" w:line="276" w:lineRule="auto"/>
      </w:pPr>
      <w:r>
        <w:rPr>
          <w:rFonts w:ascii="Calibri" w:hAnsi="Calibri" w:eastAsia="Calibri"/>
          <w:b w:val="0"/>
          <w:i w:val="0"/>
          <w:color w:val="1C2833"/>
          <w:sz w:val="22"/>
        </w:rPr>
        <w:t>Python is a readable general-purpose language widely used for backends, automation, and AI tooling. Frameworks like Flask and FastAPI turn Python functions into web APIs.</w:t>
      </w:r>
    </w:p>
    <w:p>
      <w:pPr>
        <w:pStyle w:val="Heading2"/>
      </w:pPr>
      <w:r>
        <w:rPr>
          <w:color w:val="1A7A5C"/>
        </w:rPr>
        <w:t>9.2 Reading Python</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def add(a, b):</w:t>
            </w:r>
          </w:p>
          <w:p>
            <w:pPr>
              <w:spacing w:after="0"/>
            </w:pPr>
            <w:r>
              <w:rPr>
                <w:rFonts w:ascii="Consolas" w:hAnsi="Consolas" w:eastAsia="Consolas"/>
                <w:b w:val="0"/>
                <w:i w:val="0"/>
                <w:color w:val="E8F0F2"/>
                <w:sz w:val="18"/>
              </w:rPr>
              <w:t xml:space="preserve">    return a + b</w:t>
            </w:r>
          </w:p>
          <w:p>
            <w:pPr>
              <w:spacing w:after="0"/>
            </w:pPr>
            <w:r>
              <w:rPr>
                <w:rFonts w:ascii="Consolas" w:hAnsi="Consolas" w:eastAsia="Consolas"/>
                <w:b w:val="0"/>
                <w:i w:val="0"/>
                <w:color w:val="E8F0F2"/>
                <w:sz w:val="18"/>
              </w:rPr>
              <w:t xml:space="preserve"> </w:t>
            </w:r>
          </w:p>
          <w:p>
            <w:pPr>
              <w:spacing w:after="0"/>
            </w:pPr>
            <w:r>
              <w:rPr>
                <w:rFonts w:ascii="Consolas" w:hAnsi="Consolas" w:eastAsia="Consolas"/>
                <w:b w:val="0"/>
                <w:i w:val="0"/>
                <w:color w:val="E8F0F2"/>
                <w:sz w:val="18"/>
              </w:rPr>
              <w:t>print(add(2, 3))  # 5</w:t>
            </w:r>
          </w:p>
        </w:tc>
      </w:tr>
    </w:tbl>
    <w:p/>
    <w:p>
      <w:pPr>
        <w:pStyle w:val="ListBullet"/>
        <w:spacing w:after="60"/>
      </w:pPr>
      <w:r>
        <w:rPr>
          <w:rFonts w:ascii="Calibri" w:hAnsi="Calibri" w:eastAsia="Calibri"/>
          <w:b w:val="0"/>
          <w:i w:val="0"/>
          <w:color w:val="1C2833"/>
          <w:sz w:val="22"/>
        </w:rPr>
        <w:t>def defines a function</w:t>
      </w:r>
    </w:p>
    <w:p>
      <w:pPr>
        <w:pStyle w:val="ListBullet"/>
        <w:spacing w:after="60"/>
      </w:pPr>
      <w:r>
        <w:rPr>
          <w:rFonts w:ascii="Calibri" w:hAnsi="Calibri" w:eastAsia="Calibri"/>
          <w:b w:val="0"/>
          <w:i w:val="0"/>
          <w:color w:val="1C2833"/>
          <w:sz w:val="22"/>
        </w:rPr>
        <w:t>Indentation defines blocks (spaces matter)</w:t>
      </w:r>
    </w:p>
    <w:p>
      <w:pPr>
        <w:pStyle w:val="ListBullet"/>
        <w:spacing w:after="60"/>
      </w:pPr>
      <w:r>
        <w:rPr>
          <w:rFonts w:ascii="Calibri" w:hAnsi="Calibri" w:eastAsia="Calibri"/>
          <w:b w:val="0"/>
          <w:i w:val="0"/>
          <w:color w:val="1C2833"/>
          <w:sz w:val="22"/>
        </w:rPr>
        <w:t>print writes to the terminal</w:t>
      </w:r>
    </w:p>
    <w:p>
      <w:pPr>
        <w:pStyle w:val="ListBullet"/>
        <w:spacing w:after="60"/>
      </w:pPr>
      <w:r>
        <w:rPr>
          <w:rFonts w:ascii="Calibri" w:hAnsi="Calibri" w:eastAsia="Calibri"/>
          <w:b w:val="0"/>
          <w:i w:val="0"/>
          <w:color w:val="1C2833"/>
          <w:sz w:val="22"/>
        </w:rPr>
        <w:t>Run: python3 file.py</w:t>
      </w:r>
    </w:p>
    <w:p>
      <w:pPr>
        <w:pStyle w:val="Heading2"/>
      </w:pPr>
      <w:r>
        <w:rPr>
          <w:color w:val="1A7A5C"/>
        </w:rPr>
        <w:t>9.3 Backend mental model</w:t>
      </w:r>
    </w:p>
    <w:p>
      <w:pPr>
        <w:pStyle w:val="ListNumber"/>
        <w:spacing w:after="60"/>
      </w:pPr>
      <w:r>
        <w:rPr>
          <w:rFonts w:ascii="Calibri" w:hAnsi="Calibri" w:eastAsia="Calibri"/>
          <w:b w:val="0"/>
          <w:i w:val="0"/>
          <w:color w:val="1C2833"/>
          <w:sz w:val="22"/>
        </w:rPr>
        <w:t>Browser requests /api/tasks</w:t>
      </w:r>
    </w:p>
    <w:p>
      <w:pPr>
        <w:pStyle w:val="ListNumber"/>
        <w:spacing w:after="60"/>
      </w:pPr>
      <w:r>
        <w:rPr>
          <w:rFonts w:ascii="Calibri" w:hAnsi="Calibri" w:eastAsia="Calibri"/>
          <w:b w:val="0"/>
          <w:i w:val="0"/>
          <w:color w:val="1C2833"/>
          <w:sz w:val="22"/>
        </w:rPr>
        <w:t>Python route/function runs</w:t>
      </w:r>
    </w:p>
    <w:p>
      <w:pPr>
        <w:pStyle w:val="ListNumber"/>
        <w:spacing w:after="60"/>
      </w:pPr>
      <w:r>
        <w:rPr>
          <w:rFonts w:ascii="Calibri" w:hAnsi="Calibri" w:eastAsia="Calibri"/>
          <w:b w:val="0"/>
          <w:i w:val="0"/>
          <w:color w:val="1C2833"/>
          <w:sz w:val="22"/>
        </w:rPr>
        <w:t>Database read/write happens</w:t>
      </w:r>
    </w:p>
    <w:p>
      <w:pPr>
        <w:pStyle w:val="ListNumber"/>
        <w:spacing w:after="60"/>
      </w:pPr>
      <w:r>
        <w:rPr>
          <w:rFonts w:ascii="Calibri" w:hAnsi="Calibri" w:eastAsia="Calibri"/>
          <w:b w:val="0"/>
          <w:i w:val="0"/>
          <w:color w:val="1C2833"/>
          <w:sz w:val="22"/>
        </w:rPr>
        <w:t>JSON response returns</w:t>
      </w:r>
    </w:p>
    <w:p>
      <w:pPr>
        <w:pStyle w:val="ListNumber"/>
        <w:spacing w:after="60"/>
      </w:pPr>
      <w:r>
        <w:rPr>
          <w:rFonts w:ascii="Calibri" w:hAnsi="Calibri" w:eastAsia="Calibri"/>
          <w:b w:val="0"/>
          <w:i w:val="0"/>
          <w:color w:val="1C2833"/>
          <w:sz w:val="22"/>
        </w:rPr>
        <w:t>Frontend renders data</w:t>
      </w:r>
    </w:p>
    <w:p>
      <w:pPr>
        <w:pStyle w:val="Heading2"/>
      </w:pPr>
      <w:r>
        <w:rPr>
          <w:color w:val="1A7A5C"/>
        </w:rPr>
        <w:t>9.4 pip and virtual environments</w:t>
      </w:r>
    </w:p>
    <w:p>
      <w:pPr>
        <w:spacing w:after="160" w:line="276" w:lineRule="auto"/>
      </w:pPr>
      <w:r>
        <w:rPr>
          <w:rFonts w:ascii="Calibri" w:hAnsi="Calibri" w:eastAsia="Calibri"/>
          <w:b w:val="0"/>
          <w:i w:val="0"/>
          <w:color w:val="1C2833"/>
          <w:sz w:val="22"/>
        </w:rPr>
        <w:t>pip installs Python packages. A virtual environment (venv) isolates dependencies per project so packages do not collide. requirements.txt lists packages so others can recreate the environment.</w:t>
      </w:r>
    </w:p>
    <w:p>
      <w:pPr>
        <w:pStyle w:val="Heading3"/>
      </w:pPr>
      <w:r>
        <w:rPr>
          <w:color w:val="1C2833"/>
        </w:rPr>
        <w:t>Python practice</w:t>
      </w:r>
    </w:p>
    <w:p>
      <w:pPr>
        <w:spacing w:after="160" w:line="276" w:lineRule="auto"/>
      </w:pPr>
      <w:r>
        <w:rPr>
          <w:rFonts w:ascii="Calibri" w:hAnsi="Calibri" w:eastAsia="Calibri"/>
          <w:b/>
          <w:i w:val="0"/>
          <w:color w:val="1C2833"/>
          <w:sz w:val="22"/>
        </w:rPr>
        <w:t>1. Why does indentation matter in Python?</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is a web route in plain language?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Why use a virtual environment?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10 — Git Study Guide</w:t>
      </w:r>
    </w:p>
    <w:p>
      <w:pPr>
        <w:pStyle w:val="Heading2"/>
      </w:pPr>
      <w:r>
        <w:rPr>
          <w:color w:val="1A7A5C"/>
        </w:rPr>
        <w:t>10.1 Problem Git solves</w:t>
      </w:r>
    </w:p>
    <w:p>
      <w:pPr>
        <w:spacing w:after="160" w:line="276" w:lineRule="auto"/>
      </w:pPr>
      <w:r>
        <w:rPr>
          <w:rFonts w:ascii="Calibri" w:hAnsi="Calibri" w:eastAsia="Calibri"/>
          <w:b w:val="0"/>
          <w:i w:val="0"/>
          <w:color w:val="1C2833"/>
          <w:sz w:val="22"/>
        </w:rPr>
        <w:t>Git stores snapshots of your project over time. You can undo disasters, understand history, and collaborate. It is not the same thing as GitHub (GitHub hosts Git repos online).</w:t>
      </w:r>
    </w:p>
    <w:p>
      <w:pPr>
        <w:pStyle w:val="Heading2"/>
      </w:pPr>
      <w:r>
        <w:rPr>
          <w:color w:val="1A7A5C"/>
        </w:rPr>
        <w:t>10.2 Essential terms</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Term</w:t>
            </w:r>
          </w:p>
        </w:tc>
        <w:tc>
          <w:tcPr>
            <w:tcW w:type="dxa" w:w="4896"/>
            <w:shd w:fill="0B3D2E"/>
          </w:tcPr>
          <w:p>
            <w:r/>
            <w:r>
              <w:rPr>
                <w:rFonts w:ascii="Calibri" w:hAnsi="Calibri" w:eastAsia="Calibri"/>
                <w:b/>
                <w:i w:val="0"/>
                <w:color w:val="FFFFFF"/>
                <w:sz w:val="20"/>
              </w:rPr>
              <w:t>Meaning</w:t>
            </w:r>
          </w:p>
        </w:tc>
      </w:tr>
      <w:tr>
        <w:tc>
          <w:tcPr>
            <w:tcW w:type="dxa" w:w="4896"/>
            <w:shd w:fill="F4F6F7"/>
          </w:tcPr>
          <w:p>
            <w:r/>
            <w:r>
              <w:rPr>
                <w:rFonts w:ascii="Calibri" w:hAnsi="Calibri" w:eastAsia="Calibri"/>
                <w:b w:val="0"/>
                <w:i w:val="0"/>
                <w:color w:val="1C2833"/>
                <w:sz w:val="18"/>
              </w:rPr>
              <w:t>Repository</w:t>
            </w:r>
          </w:p>
        </w:tc>
        <w:tc>
          <w:tcPr>
            <w:tcW w:type="dxa" w:w="4896"/>
            <w:shd w:fill="F4F6F7"/>
          </w:tcPr>
          <w:p>
            <w:r/>
            <w:r>
              <w:rPr>
                <w:rFonts w:ascii="Calibri" w:hAnsi="Calibri" w:eastAsia="Calibri"/>
                <w:b w:val="0"/>
                <w:i w:val="0"/>
                <w:color w:val="1C2833"/>
                <w:sz w:val="18"/>
              </w:rPr>
              <w:t>Project tracked by Git</w:t>
            </w:r>
          </w:p>
        </w:tc>
      </w:tr>
      <w:tr>
        <w:tc>
          <w:tcPr>
            <w:tcW w:type="dxa" w:w="4896"/>
          </w:tcPr>
          <w:p>
            <w:r/>
            <w:r>
              <w:rPr>
                <w:rFonts w:ascii="Calibri" w:hAnsi="Calibri" w:eastAsia="Calibri"/>
                <w:b w:val="0"/>
                <w:i w:val="0"/>
                <w:color w:val="1C2833"/>
                <w:sz w:val="18"/>
              </w:rPr>
              <w:t>Commit</w:t>
            </w:r>
          </w:p>
        </w:tc>
        <w:tc>
          <w:tcPr>
            <w:tcW w:type="dxa" w:w="4896"/>
          </w:tcPr>
          <w:p>
            <w:r/>
            <w:r>
              <w:rPr>
                <w:rFonts w:ascii="Calibri" w:hAnsi="Calibri" w:eastAsia="Calibri"/>
                <w:b w:val="0"/>
                <w:i w:val="0"/>
                <w:color w:val="1C2833"/>
                <w:sz w:val="18"/>
              </w:rPr>
              <w:t>Snapshot + message</w:t>
            </w:r>
          </w:p>
        </w:tc>
      </w:tr>
      <w:tr>
        <w:tc>
          <w:tcPr>
            <w:tcW w:type="dxa" w:w="4896"/>
            <w:shd w:fill="F4F6F7"/>
          </w:tcPr>
          <w:p>
            <w:r/>
            <w:r>
              <w:rPr>
                <w:rFonts w:ascii="Calibri" w:hAnsi="Calibri" w:eastAsia="Calibri"/>
                <w:b w:val="0"/>
                <w:i w:val="0"/>
                <w:color w:val="1C2833"/>
                <w:sz w:val="18"/>
              </w:rPr>
              <w:t>Stage (add)</w:t>
            </w:r>
          </w:p>
        </w:tc>
        <w:tc>
          <w:tcPr>
            <w:tcW w:type="dxa" w:w="4896"/>
            <w:shd w:fill="F4F6F7"/>
          </w:tcPr>
          <w:p>
            <w:r/>
            <w:r>
              <w:rPr>
                <w:rFonts w:ascii="Calibri" w:hAnsi="Calibri" w:eastAsia="Calibri"/>
                <w:b w:val="0"/>
                <w:i w:val="0"/>
                <w:color w:val="1C2833"/>
                <w:sz w:val="18"/>
              </w:rPr>
              <w:t>Mark changes for next commit</w:t>
            </w:r>
          </w:p>
        </w:tc>
      </w:tr>
      <w:tr>
        <w:tc>
          <w:tcPr>
            <w:tcW w:type="dxa" w:w="4896"/>
          </w:tcPr>
          <w:p>
            <w:r/>
            <w:r>
              <w:rPr>
                <w:rFonts w:ascii="Calibri" w:hAnsi="Calibri" w:eastAsia="Calibri"/>
                <w:b w:val="0"/>
                <w:i w:val="0"/>
                <w:color w:val="1C2833"/>
                <w:sz w:val="18"/>
              </w:rPr>
              <w:t>Branch</w:t>
            </w:r>
          </w:p>
        </w:tc>
        <w:tc>
          <w:tcPr>
            <w:tcW w:type="dxa" w:w="4896"/>
          </w:tcPr>
          <w:p>
            <w:r/>
            <w:r>
              <w:rPr>
                <w:rFonts w:ascii="Calibri" w:hAnsi="Calibri" w:eastAsia="Calibri"/>
                <w:b w:val="0"/>
                <w:i w:val="0"/>
                <w:color w:val="1C2833"/>
                <w:sz w:val="18"/>
              </w:rPr>
              <w:t>Parallel line of work</w:t>
            </w:r>
          </w:p>
        </w:tc>
      </w:tr>
      <w:tr>
        <w:tc>
          <w:tcPr>
            <w:tcW w:type="dxa" w:w="4896"/>
            <w:shd w:fill="F4F6F7"/>
          </w:tcPr>
          <w:p>
            <w:r/>
            <w:r>
              <w:rPr>
                <w:rFonts w:ascii="Calibri" w:hAnsi="Calibri" w:eastAsia="Calibri"/>
                <w:b w:val="0"/>
                <w:i w:val="0"/>
                <w:color w:val="1C2833"/>
                <w:sz w:val="18"/>
              </w:rPr>
              <w:t>Remote</w:t>
            </w:r>
          </w:p>
        </w:tc>
        <w:tc>
          <w:tcPr>
            <w:tcW w:type="dxa" w:w="4896"/>
            <w:shd w:fill="F4F6F7"/>
          </w:tcPr>
          <w:p>
            <w:r/>
            <w:r>
              <w:rPr>
                <w:rFonts w:ascii="Calibri" w:hAnsi="Calibri" w:eastAsia="Calibri"/>
                <w:b w:val="0"/>
                <w:i w:val="0"/>
                <w:color w:val="1C2833"/>
                <w:sz w:val="18"/>
              </w:rPr>
              <w:t>Hosted copy (often GitHub)</w:t>
            </w:r>
          </w:p>
        </w:tc>
      </w:tr>
      <w:tr>
        <w:tc>
          <w:tcPr>
            <w:tcW w:type="dxa" w:w="4896"/>
          </w:tcPr>
          <w:p>
            <w:r/>
            <w:r>
              <w:rPr>
                <w:rFonts w:ascii="Calibri" w:hAnsi="Calibri" w:eastAsia="Calibri"/>
                <w:b w:val="0"/>
                <w:i w:val="0"/>
                <w:color w:val="1C2833"/>
                <w:sz w:val="18"/>
              </w:rPr>
              <w:t>Push/Pull</w:t>
            </w:r>
          </w:p>
        </w:tc>
        <w:tc>
          <w:tcPr>
            <w:tcW w:type="dxa" w:w="4896"/>
          </w:tcPr>
          <w:p>
            <w:r/>
            <w:r>
              <w:rPr>
                <w:rFonts w:ascii="Calibri" w:hAnsi="Calibri" w:eastAsia="Calibri"/>
                <w:b w:val="0"/>
                <w:i w:val="0"/>
                <w:color w:val="1C2833"/>
                <w:sz w:val="18"/>
              </w:rPr>
              <w:t>Upload / download commits</w:t>
            </w:r>
          </w:p>
        </w:tc>
      </w:tr>
      <w:tr>
        <w:tc>
          <w:tcPr>
            <w:tcW w:type="dxa" w:w="4896"/>
            <w:shd w:fill="F4F6F7"/>
          </w:tcPr>
          <w:p>
            <w:r/>
            <w:r>
              <w:rPr>
                <w:rFonts w:ascii="Calibri" w:hAnsi="Calibri" w:eastAsia="Calibri"/>
                <w:b w:val="0"/>
                <w:i w:val="0"/>
                <w:color w:val="1C2833"/>
                <w:sz w:val="18"/>
              </w:rPr>
              <w:t>Clone</w:t>
            </w:r>
          </w:p>
        </w:tc>
        <w:tc>
          <w:tcPr>
            <w:tcW w:type="dxa" w:w="4896"/>
            <w:shd w:fill="F4F6F7"/>
          </w:tcPr>
          <w:p>
            <w:r/>
            <w:r>
              <w:rPr>
                <w:rFonts w:ascii="Calibri" w:hAnsi="Calibri" w:eastAsia="Calibri"/>
                <w:b w:val="0"/>
                <w:i w:val="0"/>
                <w:color w:val="1C2833"/>
                <w:sz w:val="18"/>
              </w:rPr>
              <w:t>Copy repo to your machine</w:t>
            </w:r>
          </w:p>
        </w:tc>
      </w:tr>
      <w:tr>
        <w:tc>
          <w:tcPr>
            <w:tcW w:type="dxa" w:w="4896"/>
          </w:tcPr>
          <w:p>
            <w:r/>
            <w:r>
              <w:rPr>
                <w:rFonts w:ascii="Calibri" w:hAnsi="Calibri" w:eastAsia="Calibri"/>
                <w:b w:val="0"/>
                <w:i w:val="0"/>
                <w:color w:val="1C2833"/>
                <w:sz w:val="18"/>
              </w:rPr>
              <w:t>.gitignore</w:t>
            </w:r>
          </w:p>
        </w:tc>
        <w:tc>
          <w:tcPr>
            <w:tcW w:type="dxa" w:w="4896"/>
          </w:tcPr>
          <w:p>
            <w:r/>
            <w:r>
              <w:rPr>
                <w:rFonts w:ascii="Calibri" w:hAnsi="Calibri" w:eastAsia="Calibri"/>
                <w:b w:val="0"/>
                <w:i w:val="0"/>
                <w:color w:val="1C2833"/>
                <w:sz w:val="18"/>
              </w:rPr>
              <w:t>Patterns Git should not track</w:t>
            </w:r>
          </w:p>
        </w:tc>
      </w:tr>
    </w:tbl>
    <w:p/>
    <w:p>
      <w:pPr>
        <w:pStyle w:val="Heading2"/>
      </w:pPr>
      <w:r>
        <w:rPr>
          <w:color w:val="1A7A5C"/>
        </w:rPr>
        <w:t>10.3 Daily commands</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git status</w:t>
            </w:r>
          </w:p>
          <w:p>
            <w:pPr>
              <w:spacing w:after="0"/>
            </w:pPr>
            <w:r>
              <w:rPr>
                <w:rFonts w:ascii="Consolas" w:hAnsi="Consolas" w:eastAsia="Consolas"/>
                <w:b w:val="0"/>
                <w:i w:val="0"/>
                <w:color w:val="E8F0F2"/>
                <w:sz w:val="18"/>
              </w:rPr>
              <w:t>git add .</w:t>
            </w:r>
          </w:p>
          <w:p>
            <w:pPr>
              <w:spacing w:after="0"/>
            </w:pPr>
            <w:r>
              <w:rPr>
                <w:rFonts w:ascii="Consolas" w:hAnsi="Consolas" w:eastAsia="Consolas"/>
                <w:b w:val="0"/>
                <w:i w:val="0"/>
                <w:color w:val="E8F0F2"/>
                <w:sz w:val="18"/>
              </w:rPr>
              <w:t>git commit -m "Describe why this change exists"</w:t>
            </w:r>
          </w:p>
          <w:p>
            <w:pPr>
              <w:spacing w:after="0"/>
            </w:pPr>
            <w:r>
              <w:rPr>
                <w:rFonts w:ascii="Consolas" w:hAnsi="Consolas" w:eastAsia="Consolas"/>
                <w:b w:val="0"/>
                <w:i w:val="0"/>
                <w:color w:val="E8F0F2"/>
                <w:sz w:val="18"/>
              </w:rPr>
              <w:t>git push</w:t>
            </w:r>
          </w:p>
          <w:p>
            <w:pPr>
              <w:spacing w:after="0"/>
            </w:pPr>
            <w:r>
              <w:rPr>
                <w:rFonts w:ascii="Consolas" w:hAnsi="Consolas" w:eastAsia="Consolas"/>
                <w:b w:val="0"/>
                <w:i w:val="0"/>
                <w:color w:val="E8F0F2"/>
                <w:sz w:val="18"/>
              </w:rPr>
              <w:t>git pull</w:t>
            </w:r>
          </w:p>
          <w:p>
            <w:pPr>
              <w:spacing w:after="0"/>
            </w:pPr>
            <w:r>
              <w:rPr>
                <w:rFonts w:ascii="Consolas" w:hAnsi="Consolas" w:eastAsia="Consolas"/>
                <w:b w:val="0"/>
                <w:i w:val="0"/>
                <w:color w:val="E8F0F2"/>
                <w:sz w:val="18"/>
              </w:rPr>
              <w:t>git log --oneline</w:t>
            </w:r>
          </w:p>
        </w:tc>
      </w:tr>
    </w:tbl>
    <w:p/>
    <w:p>
      <w:pPr>
        <w:pStyle w:val="Heading2"/>
      </w:pPr>
      <w:r>
        <w:rPr>
          <w:color w:val="1A7A5C"/>
        </w:rPr>
        <w:t>10.4 Secrets rule</w:t>
      </w:r>
    </w:p>
    <w:tbl>
      <w:tblPr>
        <w:tblW w:type="auto" w:w="0"/>
        <w:tblLook w:firstColumn="1" w:firstRow="1" w:lastColumn="0" w:lastRow="0" w:noHBand="0" w:noVBand="1" w:val="04A0"/>
      </w:tblPr>
      <w:tblGrid>
        <w:gridCol w:w="9792"/>
      </w:tblGrid>
      <w:tr>
        <w:tc>
          <w:tcPr>
            <w:tcW w:type="dxa" w:w="9792"/>
            <w:shd w:fill="FDEDEC"/>
          </w:tcPr>
          <w:p>
            <w:r/>
            <w:r>
              <w:rPr>
                <w:rFonts w:ascii="Calibri" w:hAnsi="Calibri" w:eastAsia="Calibri"/>
                <w:b/>
                <w:i w:val="0"/>
                <w:color w:val="0B3D2E"/>
                <w:sz w:val="22"/>
              </w:rPr>
              <w:t>Never commit .env or API keys</w:t>
            </w:r>
          </w:p>
          <w:p>
            <w:r>
              <w:rPr>
                <w:rFonts w:ascii="Calibri" w:hAnsi="Calibri" w:eastAsia="Calibri"/>
                <w:b w:val="0"/>
                <w:i w:val="0"/>
                <w:color w:val="1C2833"/>
                <w:sz w:val="20"/>
              </w:rPr>
              <w:t>If you commit a secret, revoke it immediately and create a new key.</w:t>
            </w:r>
          </w:p>
          <w:p>
            <w:r>
              <w:rPr>
                <w:rFonts w:ascii="Calibri" w:hAnsi="Calibri" w:eastAsia="Calibri"/>
                <w:b w:val="0"/>
                <w:i w:val="0"/>
                <w:color w:val="1C2833"/>
                <w:sz w:val="20"/>
              </w:rPr>
              <w:t>Check git status before every push.</w:t>
            </w:r>
          </w:p>
        </w:tc>
      </w:tr>
    </w:tbl>
    <w:p/>
    <w:p>
      <w:pPr>
        <w:pStyle w:val="Heading3"/>
      </w:pPr>
      <w:r>
        <w:rPr>
          <w:color w:val="1C2833"/>
        </w:rPr>
        <w:t>Git practice</w:t>
      </w:r>
    </w:p>
    <w:p>
      <w:pPr>
        <w:spacing w:after="160" w:line="276" w:lineRule="auto"/>
      </w:pPr>
      <w:r>
        <w:rPr>
          <w:rFonts w:ascii="Calibri" w:hAnsi="Calibri" w:eastAsia="Calibri"/>
          <w:b/>
          <w:i w:val="0"/>
          <w:color w:val="1C2833"/>
          <w:sz w:val="22"/>
        </w:rPr>
        <w:t>1. What is the difference between git and GitHub?</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makes a good commit message?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Why is .gitignore important?</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11 — GitHub Study Guide</w:t>
      </w:r>
    </w:p>
    <w:p>
      <w:pPr>
        <w:pStyle w:val="Heading2"/>
      </w:pPr>
      <w:r>
        <w:rPr>
          <w:color w:val="1A7A5C"/>
        </w:rPr>
        <w:t>11.1 What GitHub adds</w:t>
      </w:r>
    </w:p>
    <w:p>
      <w:pPr>
        <w:pStyle w:val="ListBullet"/>
        <w:spacing w:after="60"/>
      </w:pPr>
      <w:r>
        <w:rPr>
          <w:rFonts w:ascii="Calibri" w:hAnsi="Calibri" w:eastAsia="Calibri"/>
          <w:b w:val="0"/>
          <w:i w:val="0"/>
          <w:color w:val="1C2833"/>
          <w:sz w:val="22"/>
        </w:rPr>
        <w:t>Cloud backup of your Git repo</w:t>
      </w:r>
    </w:p>
    <w:p>
      <w:pPr>
        <w:pStyle w:val="ListBullet"/>
        <w:spacing w:after="60"/>
      </w:pPr>
      <w:r>
        <w:rPr>
          <w:rFonts w:ascii="Calibri" w:hAnsi="Calibri" w:eastAsia="Calibri"/>
          <w:b w:val="0"/>
          <w:i w:val="0"/>
          <w:color w:val="1C2833"/>
          <w:sz w:val="22"/>
        </w:rPr>
        <w:t>Portfolio of your work</w:t>
      </w:r>
    </w:p>
    <w:p>
      <w:pPr>
        <w:pStyle w:val="ListBullet"/>
        <w:spacing w:after="60"/>
      </w:pPr>
      <w:r>
        <w:rPr>
          <w:rFonts w:ascii="Calibri" w:hAnsi="Calibri" w:eastAsia="Calibri"/>
          <w:b w:val="0"/>
          <w:i w:val="0"/>
          <w:color w:val="1C2833"/>
          <w:sz w:val="22"/>
        </w:rPr>
        <w:t>Collaboration: issues, pull requests, reviews</w:t>
      </w:r>
    </w:p>
    <w:p>
      <w:pPr>
        <w:pStyle w:val="ListBullet"/>
        <w:spacing w:after="60"/>
      </w:pPr>
      <w:r>
        <w:rPr>
          <w:rFonts w:ascii="Calibri" w:hAnsi="Calibri" w:eastAsia="Calibri"/>
          <w:b w:val="0"/>
          <w:i w:val="0"/>
          <w:color w:val="1C2833"/>
          <w:sz w:val="22"/>
        </w:rPr>
        <w:t>Automation via GitHub Actions (later topic)</w:t>
      </w:r>
    </w:p>
    <w:p>
      <w:pPr>
        <w:pStyle w:val="Heading2"/>
      </w:pPr>
      <w:r>
        <w:rPr>
          <w:color w:val="1A7A5C"/>
        </w:rPr>
        <w:t>11.2 Setup checklist</w:t>
      </w:r>
    </w:p>
    <w:p>
      <w:pPr>
        <w:pStyle w:val="ListNumber"/>
        <w:spacing w:after="60"/>
      </w:pPr>
      <w:r>
        <w:rPr>
          <w:rFonts w:ascii="Calibri" w:hAnsi="Calibri" w:eastAsia="Calibri"/>
          <w:b w:val="0"/>
          <w:i w:val="0"/>
          <w:color w:val="1C2833"/>
          <w:sz w:val="22"/>
        </w:rPr>
        <w:t>Create account + verify email</w:t>
      </w:r>
    </w:p>
    <w:p>
      <w:pPr>
        <w:pStyle w:val="ListNumber"/>
        <w:spacing w:after="60"/>
      </w:pPr>
      <w:r>
        <w:rPr>
          <w:rFonts w:ascii="Calibri" w:hAnsi="Calibri" w:eastAsia="Calibri"/>
          <w:b w:val="0"/>
          <w:i w:val="0"/>
          <w:color w:val="1C2833"/>
          <w:sz w:val="22"/>
        </w:rPr>
        <w:t>Enable 2FA</w:t>
      </w:r>
    </w:p>
    <w:p>
      <w:pPr>
        <w:pStyle w:val="ListNumber"/>
        <w:spacing w:after="60"/>
      </w:pPr>
      <w:r>
        <w:rPr>
          <w:rFonts w:ascii="Calibri" w:hAnsi="Calibri" w:eastAsia="Calibri"/>
          <w:b w:val="0"/>
          <w:i w:val="0"/>
          <w:color w:val="1C2833"/>
          <w:sz w:val="22"/>
        </w:rPr>
        <w:t>Create a repository with README + .gitignore</w:t>
      </w:r>
    </w:p>
    <w:p>
      <w:pPr>
        <w:pStyle w:val="ListNumber"/>
        <w:spacing w:after="60"/>
      </w:pPr>
      <w:r>
        <w:rPr>
          <w:rFonts w:ascii="Calibri" w:hAnsi="Calibri" w:eastAsia="Calibri"/>
          <w:b w:val="0"/>
          <w:i w:val="0"/>
          <w:color w:val="1C2833"/>
          <w:sz w:val="22"/>
        </w:rPr>
        <w:t>Authenticate locally (gh auth login OR token/SSH)</w:t>
      </w:r>
    </w:p>
    <w:p>
      <w:pPr>
        <w:pStyle w:val="ListNumber"/>
        <w:spacing w:after="60"/>
      </w:pPr>
      <w:r>
        <w:rPr>
          <w:rFonts w:ascii="Calibri" w:hAnsi="Calibri" w:eastAsia="Calibri"/>
          <w:b w:val="0"/>
          <w:i w:val="0"/>
          <w:color w:val="1C2833"/>
          <w:sz w:val="22"/>
        </w:rPr>
        <w:t>Push your project</w:t>
      </w:r>
    </w:p>
    <w:p>
      <w:pPr>
        <w:pStyle w:val="ListNumber"/>
        <w:spacing w:after="60"/>
      </w:pPr>
      <w:r>
        <w:rPr>
          <w:rFonts w:ascii="Calibri" w:hAnsi="Calibri" w:eastAsia="Calibri"/>
          <w:b w:val="0"/>
          <w:i w:val="0"/>
          <w:color w:val="1C2833"/>
          <w:sz w:val="22"/>
        </w:rPr>
        <w:t>Write a real README (features, setup, run, demo URL)</w:t>
      </w:r>
    </w:p>
    <w:p>
      <w:pPr>
        <w:pStyle w:val="Heading2"/>
      </w:pPr>
      <w:r>
        <w:rPr>
          <w:color w:val="1A7A5C"/>
        </w:rPr>
        <w:t>11.3 Pull Request concept</w:t>
      </w:r>
    </w:p>
    <w:p>
      <w:pPr>
        <w:spacing w:after="160" w:line="276" w:lineRule="auto"/>
      </w:pPr>
      <w:r>
        <w:rPr>
          <w:rFonts w:ascii="Calibri" w:hAnsi="Calibri" w:eastAsia="Calibri"/>
          <w:b w:val="0"/>
          <w:i w:val="0"/>
          <w:color w:val="1C2833"/>
          <w:sz w:val="22"/>
        </w:rPr>
        <w:t>A Pull Request (PR) proposes merging changes from one branch into another. Even solo, PRs teach professional review habits. Claude can help write PR summaries and run /code-review.</w:t>
      </w:r>
    </w:p>
    <w:p>
      <w:pPr>
        <w:pStyle w:val="Heading2"/>
      </w:pPr>
      <w:r>
        <w:rPr>
          <w:color w:val="1A7A5C"/>
        </w:rPr>
        <w:t>11.4 README quality checklist</w:t>
      </w:r>
    </w:p>
    <w:p>
      <w:pPr>
        <w:pStyle w:val="ListBullet"/>
        <w:spacing w:after="60"/>
      </w:pPr>
      <w:r>
        <w:rPr>
          <w:rFonts w:ascii="Calibri" w:hAnsi="Calibri" w:eastAsia="Calibri"/>
          <w:b w:val="0"/>
          <w:i w:val="0"/>
          <w:color w:val="1C2833"/>
          <w:sz w:val="22"/>
        </w:rPr>
        <w:t>What the app does</w:t>
      </w:r>
    </w:p>
    <w:p>
      <w:pPr>
        <w:pStyle w:val="ListBullet"/>
        <w:spacing w:after="60"/>
      </w:pPr>
      <w:r>
        <w:rPr>
          <w:rFonts w:ascii="Calibri" w:hAnsi="Calibri" w:eastAsia="Calibri"/>
          <w:b w:val="0"/>
          <w:i w:val="0"/>
          <w:color w:val="1C2833"/>
          <w:sz w:val="22"/>
        </w:rPr>
        <w:t>Screenshot</w:t>
      </w:r>
    </w:p>
    <w:p>
      <w:pPr>
        <w:pStyle w:val="ListBullet"/>
        <w:spacing w:after="60"/>
      </w:pPr>
      <w:r>
        <w:rPr>
          <w:rFonts w:ascii="Calibri" w:hAnsi="Calibri" w:eastAsia="Calibri"/>
          <w:b w:val="0"/>
          <w:i w:val="0"/>
          <w:color w:val="1C2833"/>
          <w:sz w:val="22"/>
        </w:rPr>
        <w:t>Features</w:t>
      </w:r>
    </w:p>
    <w:p>
      <w:pPr>
        <w:pStyle w:val="ListBullet"/>
        <w:spacing w:after="60"/>
      </w:pPr>
      <w:r>
        <w:rPr>
          <w:rFonts w:ascii="Calibri" w:hAnsi="Calibri" w:eastAsia="Calibri"/>
          <w:b w:val="0"/>
          <w:i w:val="0"/>
          <w:color w:val="1C2833"/>
          <w:sz w:val="22"/>
        </w:rPr>
        <w:t>Stack</w:t>
      </w:r>
    </w:p>
    <w:p>
      <w:pPr>
        <w:pStyle w:val="ListBullet"/>
        <w:spacing w:after="60"/>
      </w:pPr>
      <w:r>
        <w:rPr>
          <w:rFonts w:ascii="Calibri" w:hAnsi="Calibri" w:eastAsia="Calibri"/>
          <w:b w:val="0"/>
          <w:i w:val="0"/>
          <w:color w:val="1C2833"/>
          <w:sz w:val="22"/>
        </w:rPr>
        <w:t>Install/run steps</w:t>
      </w:r>
    </w:p>
    <w:p>
      <w:pPr>
        <w:pStyle w:val="ListBullet"/>
        <w:spacing w:after="60"/>
      </w:pPr>
      <w:r>
        <w:rPr>
          <w:rFonts w:ascii="Calibri" w:hAnsi="Calibri" w:eastAsia="Calibri"/>
          <w:b w:val="0"/>
          <w:i w:val="0"/>
          <w:color w:val="1C2833"/>
          <w:sz w:val="22"/>
        </w:rPr>
        <w:t>Environment variables needed (names, not secret values)</w:t>
      </w:r>
    </w:p>
    <w:p>
      <w:pPr>
        <w:pStyle w:val="ListBullet"/>
        <w:spacing w:after="60"/>
      </w:pPr>
      <w:r>
        <w:rPr>
          <w:rFonts w:ascii="Calibri" w:hAnsi="Calibri" w:eastAsia="Calibri"/>
          <w:b w:val="0"/>
          <w:i w:val="0"/>
          <w:color w:val="1C2833"/>
          <w:sz w:val="22"/>
        </w:rPr>
        <w:t>Live URL</w:t>
      </w:r>
    </w:p>
    <w:p>
      <w:pPr>
        <w:pStyle w:val="ListBullet"/>
        <w:spacing w:after="60"/>
      </w:pPr>
      <w:r>
        <w:rPr>
          <w:rFonts w:ascii="Calibri" w:hAnsi="Calibri" w:eastAsia="Calibri"/>
          <w:b w:val="0"/>
          <w:i w:val="0"/>
          <w:color w:val="1C2833"/>
          <w:sz w:val="22"/>
        </w:rPr>
        <w:t>Your name</w:t>
      </w:r>
    </w:p>
    <w:tbl>
      <w:tblPr>
        <w:tblW w:type="auto" w:w="0"/>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Try It — GitHub</w:t>
            </w:r>
          </w:p>
          <w:p>
            <w:r>
              <w:rPr>
                <w:rFonts w:ascii="Calibri" w:hAnsi="Calibri" w:eastAsia="Calibri"/>
                <w:b w:val="0"/>
                <w:i w:val="0"/>
                <w:color w:val="1C2833"/>
                <w:sz w:val="20"/>
              </w:rPr>
              <w:t>Put Project 1 or 2 on GitHub with a solid README.</w:t>
            </w:r>
          </w:p>
          <w:p>
            <w:r>
              <w:rPr>
                <w:rFonts w:ascii="Calibri" w:hAnsi="Calibri" w:eastAsia="Calibri"/>
                <w:b w:val="0"/>
                <w:i w:val="0"/>
                <w:color w:val="1C2833"/>
                <w:sz w:val="20"/>
              </w:rPr>
              <w:t>Ask Claude: ensure .env ignored; write README; commit; guide push.</w:t>
            </w:r>
          </w:p>
        </w:tc>
      </w:tr>
    </w:tbl>
    <w:p/>
    <w:p>
      <w:pPr>
        <w:pStyle w:val="Heading3"/>
      </w:pPr>
      <w:r>
        <w:rPr>
          <w:color w:val="1C2833"/>
        </w:rPr>
        <w:t>GitHub practice</w:t>
      </w:r>
    </w:p>
    <w:p>
      <w:pPr>
        <w:spacing w:after="160" w:line="276" w:lineRule="auto"/>
      </w:pPr>
      <w:r>
        <w:rPr>
          <w:rFonts w:ascii="Calibri" w:hAnsi="Calibri" w:eastAsia="Calibri"/>
          <w:b/>
          <w:i w:val="0"/>
          <w:color w:val="1C2833"/>
          <w:sz w:val="22"/>
        </w:rPr>
        <w:t>1. Why enable 2FA?</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2. What should never appear in a public repo?</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pPr>
        <w:spacing w:after="160" w:line="276" w:lineRule="auto"/>
      </w:pPr>
      <w:r>
        <w:rPr>
          <w:rFonts w:ascii="Calibri" w:hAnsi="Calibri" w:eastAsia="Calibri"/>
          <w:b/>
          <w:i w:val="0"/>
          <w:color w:val="1C2833"/>
          <w:sz w:val="22"/>
        </w:rPr>
        <w:t>3. List 5 sections of a strong README.</w:t>
      </w:r>
    </w:p>
    <w:p>
      <w:pPr>
        <w:spacing w:after="160" w:line="276" w:lineRule="auto"/>
      </w:pPr>
      <w:r>
        <w:rPr>
          <w:rFonts w:ascii="Calibri" w:hAnsi="Calibri" w:eastAsia="Calibri"/>
          <w:b w:val="0"/>
          <w:i w:val="0"/>
          <w:color w:val="5D6D7E"/>
          <w:sz w:val="20"/>
        </w:rPr>
        <w:t>Answer: ________________________________________________</w:t>
      </w:r>
    </w:p>
    <w:p>
      <w:pPr>
        <w:spacing w:after="160" w:line="276" w:lineRule="auto"/>
      </w:pPr>
      <w:r>
        <w:rPr>
          <w:rFonts w:ascii="Calibri" w:hAnsi="Calibri" w:eastAsia="Calibri"/>
          <w:b w:val="0"/>
          <w:i w:val="0"/>
          <w:color w:val="5D6D7E"/>
          <w:sz w:val="20"/>
        </w:rPr>
        <w:t>______________________________________________________________________</w:t>
      </w:r>
    </w:p>
    <w:p>
      <w:r>
        <w:br w:type="page"/>
      </w:r>
    </w:p>
    <w:p>
      <w:pPr>
        <w:pStyle w:val="Heading1"/>
      </w:pPr>
      <w:r>
        <w:rPr>
          <w:color w:val="0B3D2E"/>
        </w:rPr>
        <w:t>Chapter 12 — Full-Stack Build Path (Your Labs)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Project</w:t>
            </w:r>
          </w:p>
        </w:tc>
        <w:tc>
          <w:tcPr>
            <w:tcW w:type="dxa" w:w="3264"/>
            <w:shd w:fill="0B3D2E"/>
          </w:tcPr>
          <w:p>
            <w:r/>
            <w:r>
              <w:rPr>
                <w:rFonts w:ascii="Calibri" w:hAnsi="Calibri" w:eastAsia="Calibri"/>
                <w:b/>
                <w:i w:val="0"/>
                <w:color w:val="FFFFFF"/>
                <w:sz w:val="20"/>
              </w:rPr>
              <w:t>You learn</w:t>
            </w:r>
          </w:p>
        </w:tc>
        <w:tc>
          <w:tcPr>
            <w:tcW w:type="dxa" w:w="3264"/>
            <w:shd w:fill="0B3D2E"/>
          </w:tcPr>
          <w:p>
            <w:r/>
            <w:r>
              <w:rPr>
                <w:rFonts w:ascii="Calibri" w:hAnsi="Calibri" w:eastAsia="Calibri"/>
                <w:b/>
                <w:i w:val="0"/>
                <w:color w:val="FFFFFF"/>
                <w:sz w:val="20"/>
              </w:rPr>
              <w:t>Done?</w:t>
            </w:r>
          </w:p>
        </w:tc>
      </w:tr>
      <w:tr>
        <w:tc>
          <w:tcPr>
            <w:tcW w:type="dxa" w:w="3264"/>
            <w:shd w:fill="F4F6F7"/>
          </w:tcPr>
          <w:p>
            <w:r/>
            <w:r>
              <w:rPr>
                <w:rFonts w:ascii="Calibri" w:hAnsi="Calibri" w:eastAsia="Calibri"/>
                <w:b w:val="0"/>
                <w:i w:val="0"/>
                <w:color w:val="1C2833"/>
                <w:sz w:val="18"/>
              </w:rPr>
              <w:t>0 Hello page</w:t>
            </w:r>
          </w:p>
        </w:tc>
        <w:tc>
          <w:tcPr>
            <w:tcW w:type="dxa" w:w="3264"/>
            <w:shd w:fill="F4F6F7"/>
          </w:tcPr>
          <w:p>
            <w:r/>
            <w:r>
              <w:rPr>
                <w:rFonts w:ascii="Calibri" w:hAnsi="Calibri" w:eastAsia="Calibri"/>
                <w:b w:val="0"/>
                <w:i w:val="0"/>
                <w:color w:val="1C2833"/>
                <w:sz w:val="18"/>
              </w:rPr>
              <w:t>Install, folders, Claude basics</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1 Portfolio site</w:t>
            </w:r>
          </w:p>
        </w:tc>
        <w:tc>
          <w:tcPr>
            <w:tcW w:type="dxa" w:w="3264"/>
          </w:tcPr>
          <w:p>
            <w:r/>
            <w:r>
              <w:rPr>
                <w:rFonts w:ascii="Calibri" w:hAnsi="Calibri" w:eastAsia="Calibri"/>
                <w:b w:val="0"/>
                <w:i w:val="0"/>
                <w:color w:val="1C2833"/>
                <w:sz w:val="18"/>
              </w:rPr>
              <w:t>HTML/CSS multi-page</w:t>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2 Interactive tool</w:t>
            </w:r>
          </w:p>
        </w:tc>
        <w:tc>
          <w:tcPr>
            <w:tcW w:type="dxa" w:w="3264"/>
            <w:shd w:fill="F4F6F7"/>
          </w:tcPr>
          <w:p>
            <w:r/>
            <w:r>
              <w:rPr>
                <w:rFonts w:ascii="Calibri" w:hAnsi="Calibri" w:eastAsia="Calibri"/>
                <w:b w:val="0"/>
                <w:i w:val="0"/>
                <w:color w:val="1C2833"/>
                <w:sz w:val="18"/>
              </w:rPr>
              <w:t>JS events/validation</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3 Persistent notes/todo</w:t>
            </w:r>
          </w:p>
        </w:tc>
        <w:tc>
          <w:tcPr>
            <w:tcW w:type="dxa" w:w="3264"/>
          </w:tcPr>
          <w:p>
            <w:r/>
            <w:r>
              <w:rPr>
                <w:rFonts w:ascii="Calibri" w:hAnsi="Calibri" w:eastAsia="Calibri"/>
                <w:b w:val="0"/>
                <w:i w:val="0"/>
                <w:color w:val="1C2833"/>
                <w:sz w:val="18"/>
              </w:rPr>
              <w:t>CRUD + storage</w:t>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4 API + UI</w:t>
            </w:r>
          </w:p>
        </w:tc>
        <w:tc>
          <w:tcPr>
            <w:tcW w:type="dxa" w:w="3264"/>
            <w:shd w:fill="F4F6F7"/>
          </w:tcPr>
          <w:p>
            <w:r/>
            <w:r>
              <w:rPr>
                <w:rFonts w:ascii="Calibri" w:hAnsi="Calibri" w:eastAsia="Calibri"/>
                <w:b w:val="0"/>
                <w:i w:val="0"/>
                <w:color w:val="1C2833"/>
                <w:sz w:val="18"/>
              </w:rPr>
              <w:t>Backend bridge</w:t>
            </w:r>
          </w:p>
        </w:tc>
        <w:tc>
          <w:tcPr>
            <w:tcW w:type="dxa" w:w="3264"/>
            <w:shd w:fill="F4F6F7"/>
          </w:tcPr>
          <w:p>
            <w:r/>
            <w:r>
              <w:rPr>
                <w:rFonts w:ascii="Calibri" w:hAnsi="Calibri" w:eastAsia="Calibri"/>
                <w:b w:val="0"/>
                <w:i w:val="0"/>
                <w:color w:val="1C2833"/>
                <w:sz w:val="18"/>
              </w:rPr>
            </w:r>
          </w:p>
        </w:tc>
      </w:tr>
      <w:tr>
        <w:tc>
          <w:tcPr>
            <w:tcW w:type="dxa" w:w="3264"/>
          </w:tcPr>
          <w:p>
            <w:r/>
            <w:r>
              <w:rPr>
                <w:rFonts w:ascii="Calibri" w:hAnsi="Calibri" w:eastAsia="Calibri"/>
                <w:b w:val="0"/>
                <w:i w:val="0"/>
                <w:color w:val="1C2833"/>
                <w:sz w:val="18"/>
              </w:rPr>
              <w:t>5 Auth</w:t>
            </w:r>
          </w:p>
        </w:tc>
        <w:tc>
          <w:tcPr>
            <w:tcW w:type="dxa" w:w="3264"/>
          </w:tcPr>
          <w:p>
            <w:r/>
            <w:r>
              <w:rPr>
                <w:rFonts w:ascii="Calibri" w:hAnsi="Calibri" w:eastAsia="Calibri"/>
                <w:b w:val="0"/>
                <w:i w:val="0"/>
                <w:color w:val="1C2833"/>
                <w:sz w:val="18"/>
              </w:rPr>
              <w:t>Users &amp; ownership</w:t>
            </w:r>
          </w:p>
        </w:tc>
        <w:tc>
          <w:tcPr>
            <w:tcW w:type="dxa" w:w="3264"/>
          </w:tcPr>
          <w:p>
            <w:r/>
            <w:r>
              <w:rPr>
                <w:rFonts w:ascii="Calibri" w:hAnsi="Calibri" w:eastAsia="Calibri"/>
                <w:b w:val="0"/>
                <w:i w:val="0"/>
                <w:color w:val="1C2833"/>
                <w:sz w:val="18"/>
              </w:rPr>
            </w:r>
          </w:p>
        </w:tc>
      </w:tr>
      <w:tr>
        <w:tc>
          <w:tcPr>
            <w:tcW w:type="dxa" w:w="3264"/>
            <w:shd w:fill="F4F6F7"/>
          </w:tcPr>
          <w:p>
            <w:r/>
            <w:r>
              <w:rPr>
                <w:rFonts w:ascii="Calibri" w:hAnsi="Calibri" w:eastAsia="Calibri"/>
                <w:b w:val="0"/>
                <w:i w:val="0"/>
                <w:color w:val="1C2833"/>
                <w:sz w:val="18"/>
              </w:rPr>
              <w:t>6 Capstone</w:t>
            </w:r>
          </w:p>
        </w:tc>
        <w:tc>
          <w:tcPr>
            <w:tcW w:type="dxa" w:w="3264"/>
            <w:shd w:fill="F4F6F7"/>
          </w:tcPr>
          <w:p>
            <w:r/>
            <w:r>
              <w:rPr>
                <w:rFonts w:ascii="Calibri" w:hAnsi="Calibri" w:eastAsia="Calibri"/>
                <w:b w:val="0"/>
                <w:i w:val="0"/>
                <w:color w:val="1C2833"/>
                <w:sz w:val="18"/>
              </w:rPr>
              <w:t>PRD → ship → demo</w:t>
            </w:r>
          </w:p>
        </w:tc>
        <w:tc>
          <w:tcPr>
            <w:tcW w:type="dxa" w:w="3264"/>
            <w:shd w:fill="F4F6F7"/>
          </w:tcPr>
          <w:p>
            <w:r/>
            <w:r>
              <w:rPr>
                <w:rFonts w:ascii="Calibri" w:hAnsi="Calibri" w:eastAsia="Calibri"/>
                <w:b w:val="0"/>
                <w:i w:val="0"/>
                <w:color w:val="1C2833"/>
                <w:sz w:val="18"/>
              </w:rPr>
            </w:r>
          </w:p>
        </w:tc>
      </w:tr>
    </w:tbl>
    <w:p/>
    <w:p>
      <w:pPr>
        <w:pStyle w:val="Heading2"/>
      </w:pPr>
      <w:r>
        <w:rPr>
          <w:color w:val="1A7A5C"/>
        </w:rPr>
        <w:t>12.1 Milestone rule</w:t>
      </w:r>
    </w:p>
    <w:p>
      <w:pPr>
        <w:pStyle w:val="ListNumber"/>
        <w:spacing w:after="60"/>
      </w:pPr>
      <w:r>
        <w:rPr>
          <w:rFonts w:ascii="Calibri" w:hAnsi="Calibri" w:eastAsia="Calibri"/>
          <w:b w:val="0"/>
          <w:i w:val="0"/>
          <w:color w:val="1C2833"/>
          <w:sz w:val="22"/>
        </w:rPr>
        <w:t>/plan the milestone</w:t>
      </w:r>
    </w:p>
    <w:p>
      <w:pPr>
        <w:pStyle w:val="ListNumber"/>
        <w:spacing w:after="60"/>
      </w:pPr>
      <w:r>
        <w:rPr>
          <w:rFonts w:ascii="Calibri" w:hAnsi="Calibri" w:eastAsia="Calibri"/>
          <w:b w:val="0"/>
          <w:i w:val="0"/>
          <w:color w:val="1C2833"/>
          <w:sz w:val="22"/>
        </w:rPr>
        <w:t>Approve plan</w:t>
      </w:r>
    </w:p>
    <w:p>
      <w:pPr>
        <w:pStyle w:val="ListNumber"/>
        <w:spacing w:after="60"/>
      </w:pPr>
      <w:r>
        <w:rPr>
          <w:rFonts w:ascii="Calibri" w:hAnsi="Calibri" w:eastAsia="Calibri"/>
          <w:b w:val="0"/>
          <w:i w:val="0"/>
          <w:color w:val="1C2833"/>
          <w:sz w:val="22"/>
        </w:rPr>
        <w:t>Implement only that milestone</w:t>
      </w:r>
    </w:p>
    <w:p>
      <w:pPr>
        <w:pStyle w:val="ListNumber"/>
        <w:spacing w:after="60"/>
      </w:pPr>
      <w:r>
        <w:rPr>
          <w:rFonts w:ascii="Calibri" w:hAnsi="Calibri" w:eastAsia="Calibri"/>
          <w:b w:val="0"/>
          <w:i w:val="0"/>
          <w:color w:val="1C2833"/>
          <w:sz w:val="22"/>
        </w:rPr>
        <w:t>Verify yourself in browser/terminal</w:t>
      </w:r>
    </w:p>
    <w:p>
      <w:pPr>
        <w:pStyle w:val="ListNumber"/>
        <w:spacing w:after="60"/>
      </w:pPr>
      <w:r>
        <w:rPr>
          <w:rFonts w:ascii="Calibri" w:hAnsi="Calibri" w:eastAsia="Calibri"/>
          <w:b w:val="0"/>
          <w:i w:val="0"/>
          <w:color w:val="1C2833"/>
          <w:sz w:val="22"/>
        </w:rPr>
        <w:t>Commit</w:t>
      </w:r>
    </w:p>
    <w:p>
      <w:pPr>
        <w:pStyle w:val="ListNumber"/>
        <w:spacing w:after="60"/>
      </w:pPr>
      <w:r>
        <w:rPr>
          <w:rFonts w:ascii="Calibri" w:hAnsi="Calibri" w:eastAsia="Calibri"/>
          <w:b w:val="0"/>
          <w:i w:val="0"/>
          <w:color w:val="1C2833"/>
          <w:sz w:val="22"/>
        </w:rPr>
        <w:t>Next milestone</w:t>
      </w:r>
    </w:p>
    <w:p>
      <w:pPr>
        <w:pStyle w:val="Heading2"/>
      </w:pPr>
      <w:r>
        <w:rPr>
          <w:color w:val="1A7A5C"/>
        </w:rPr>
        <w:t>12.2 Capstone minimum</w:t>
      </w:r>
    </w:p>
    <w:p>
      <w:pPr>
        <w:pStyle w:val="ListBullet"/>
        <w:spacing w:after="60"/>
      </w:pPr>
      <w:r>
        <w:rPr>
          <w:rFonts w:ascii="Calibri" w:hAnsi="Calibri" w:eastAsia="Calibri"/>
          <w:b w:val="0"/>
          <w:i w:val="0"/>
          <w:color w:val="1C2833"/>
          <w:sz w:val="22"/>
        </w:rPr>
        <w:t>Real problem + user</w:t>
      </w:r>
    </w:p>
    <w:p>
      <w:pPr>
        <w:pStyle w:val="ListBullet"/>
        <w:spacing w:after="60"/>
      </w:pPr>
      <w:r>
        <w:rPr>
          <w:rFonts w:ascii="Calibri" w:hAnsi="Calibri" w:eastAsia="Calibri"/>
          <w:b w:val="0"/>
          <w:i w:val="0"/>
          <w:color w:val="1C2833"/>
          <w:sz w:val="22"/>
        </w:rPr>
        <w:t>PRD with 3–5 MVP features</w:t>
      </w:r>
    </w:p>
    <w:p>
      <w:pPr>
        <w:pStyle w:val="ListBullet"/>
        <w:spacing w:after="60"/>
      </w:pPr>
      <w:r>
        <w:rPr>
          <w:rFonts w:ascii="Calibri" w:hAnsi="Calibri" w:eastAsia="Calibri"/>
          <w:b w:val="0"/>
          <w:i w:val="0"/>
          <w:color w:val="1C2833"/>
          <w:sz w:val="22"/>
        </w:rPr>
        <w:t>Working CRUD + persistence</w:t>
      </w:r>
    </w:p>
    <w:p>
      <w:pPr>
        <w:pStyle w:val="ListBullet"/>
        <w:spacing w:after="60"/>
      </w:pPr>
      <w:r>
        <w:rPr>
          <w:rFonts w:ascii="Calibri" w:hAnsi="Calibri" w:eastAsia="Calibri"/>
          <w:b w:val="0"/>
          <w:i w:val="0"/>
          <w:color w:val="1C2833"/>
          <w:sz w:val="22"/>
        </w:rPr>
        <w:t>GitHub + README</w:t>
      </w:r>
    </w:p>
    <w:p>
      <w:pPr>
        <w:pStyle w:val="ListBullet"/>
        <w:spacing w:after="60"/>
      </w:pPr>
      <w:r>
        <w:rPr>
          <w:rFonts w:ascii="Calibri" w:hAnsi="Calibri" w:eastAsia="Calibri"/>
          <w:b w:val="0"/>
          <w:i w:val="0"/>
          <w:color w:val="1C2833"/>
          <w:sz w:val="22"/>
        </w:rPr>
        <w:t>Deployed URL</w:t>
      </w:r>
    </w:p>
    <w:p>
      <w:pPr>
        <w:pStyle w:val="ListBullet"/>
        <w:spacing w:after="60"/>
      </w:pPr>
      <w:r>
        <w:rPr>
          <w:rFonts w:ascii="Calibri" w:hAnsi="Calibri" w:eastAsia="Calibri"/>
          <w:b w:val="0"/>
          <w:i w:val="0"/>
          <w:color w:val="1C2833"/>
          <w:sz w:val="22"/>
        </w:rPr>
        <w:t>5-minute demo with 3 human decisions explained</w:t>
      </w:r>
    </w:p>
    <w:p>
      <w:r>
        <w:br w:type="page"/>
      </w:r>
    </w:p>
    <w:p>
      <w:pPr>
        <w:pStyle w:val="Heading1"/>
      </w:pPr>
      <w:r>
        <w:rPr>
          <w:color w:val="0B3D2E"/>
        </w:rPr>
        <w:t>Chapter 13 — Deploy Study Guide</w:t>
      </w:r>
    </w:p>
    <w:p>
      <w:pPr>
        <w:spacing w:after="160" w:line="276" w:lineRule="auto"/>
      </w:pPr>
      <w:r>
        <w:rPr>
          <w:rFonts w:ascii="Calibri" w:hAnsi="Calibri" w:eastAsia="Calibri"/>
          <w:b w:val="0"/>
          <w:i w:val="0"/>
          <w:color w:val="1C2833"/>
          <w:sz w:val="22"/>
        </w:rPr>
        <w:t>Deploy means hosting your app on the public internet. Localhost is only your computer. Production needs build/start commands, environment variables, and often a hosted database.</w:t>
      </w:r>
    </w:p>
    <w:p>
      <w:pPr>
        <w:spacing w:after="160" w:line="276" w:lineRule="auto"/>
      </w:pPr>
      <w:r>
        <w:rPr>
          <w:rFonts w:ascii="Calibri" w:hAnsi="Calibri" w:eastAsia="Calibri"/>
          <w:b w:val="0"/>
          <w:i w:val="0"/>
          <w:color w:val="1C2833"/>
          <w:sz w:val="22"/>
        </w:rPr>
        <w:t>Common failure: app works locally because secrets exist in your local .env, but production has no env vars set. Always configure them in the host dashboard.</w:t>
      </w:r>
    </w:p>
    <w:p>
      <w:pPr>
        <w:pStyle w:val="ListNumber"/>
        <w:spacing w:after="60"/>
      </w:pPr>
      <w:r>
        <w:rPr>
          <w:rFonts w:ascii="Calibri" w:hAnsi="Calibri" w:eastAsia="Calibri"/>
          <w:b w:val="0"/>
          <w:i w:val="0"/>
          <w:color w:val="1C2833"/>
          <w:sz w:val="22"/>
        </w:rPr>
        <w:t>Confirm local run is clean</w:t>
      </w:r>
    </w:p>
    <w:p>
      <w:pPr>
        <w:pStyle w:val="ListNumber"/>
        <w:spacing w:after="60"/>
      </w:pPr>
      <w:r>
        <w:rPr>
          <w:rFonts w:ascii="Calibri" w:hAnsi="Calibri" w:eastAsia="Calibri"/>
          <w:b w:val="0"/>
          <w:i w:val="0"/>
          <w:color w:val="1C2833"/>
          <w:sz w:val="22"/>
        </w:rPr>
        <w:t>Set env vars on host</w:t>
      </w:r>
    </w:p>
    <w:p>
      <w:pPr>
        <w:pStyle w:val="ListNumber"/>
        <w:spacing w:after="60"/>
      </w:pPr>
      <w:r>
        <w:rPr>
          <w:rFonts w:ascii="Calibri" w:hAnsi="Calibri" w:eastAsia="Calibri"/>
          <w:b w:val="0"/>
          <w:i w:val="0"/>
          <w:color w:val="1C2833"/>
          <w:sz w:val="22"/>
        </w:rPr>
        <w:t>Deploy</w:t>
      </w:r>
    </w:p>
    <w:p>
      <w:pPr>
        <w:pStyle w:val="ListNumber"/>
        <w:spacing w:after="60"/>
      </w:pPr>
      <w:r>
        <w:rPr>
          <w:rFonts w:ascii="Calibri" w:hAnsi="Calibri" w:eastAsia="Calibri"/>
          <w:b w:val="0"/>
          <w:i w:val="0"/>
          <w:color w:val="1C2833"/>
          <w:sz w:val="22"/>
        </w:rPr>
        <w:t>Smoke test in incognito + phone</w:t>
      </w:r>
    </w:p>
    <w:p>
      <w:pPr>
        <w:pStyle w:val="ListNumber"/>
        <w:spacing w:after="60"/>
      </w:pPr>
      <w:r>
        <w:rPr>
          <w:rFonts w:ascii="Calibri" w:hAnsi="Calibri" w:eastAsia="Calibri"/>
          <w:b w:val="0"/>
          <w:i w:val="0"/>
          <w:color w:val="1C2833"/>
          <w:sz w:val="22"/>
        </w:rPr>
        <w:t>Add URL to README</w:t>
      </w:r>
    </w:p>
    <w:p>
      <w:r>
        <w:br w:type="page"/>
      </w:r>
    </w:p>
    <w:p>
      <w:pPr>
        <w:pStyle w:val="Heading1"/>
      </w:pPr>
      <w:r>
        <w:rPr>
          <w:color w:val="0B3D2E"/>
        </w:rPr>
        <w:t>Chapter 14 — Quick Reference Cards</w:t>
      </w:r>
    </w:p>
    <w:p>
      <w:pPr>
        <w:pStyle w:val="Heading2"/>
      </w:pPr>
      <w:r>
        <w:rPr>
          <w:color w:val="1A7A5C"/>
        </w:rPr>
        <w:t>14.1 Stuck protocol</w:t>
      </w:r>
    </w:p>
    <w:p>
      <w:pPr>
        <w:pStyle w:val="ListNumber"/>
        <w:spacing w:after="60"/>
      </w:pPr>
      <w:r>
        <w:rPr>
          <w:rFonts w:ascii="Calibri" w:hAnsi="Calibri" w:eastAsia="Calibri"/>
          <w:b w:val="0"/>
          <w:i w:val="0"/>
          <w:color w:val="1C2833"/>
          <w:sz w:val="22"/>
        </w:rPr>
        <w:t>State what you tried and expected</w:t>
      </w:r>
    </w:p>
    <w:p>
      <w:pPr>
        <w:pStyle w:val="ListNumber"/>
        <w:spacing w:after="60"/>
      </w:pPr>
      <w:r>
        <w:rPr>
          <w:rFonts w:ascii="Calibri" w:hAnsi="Calibri" w:eastAsia="Calibri"/>
          <w:b w:val="0"/>
          <w:i w:val="0"/>
          <w:color w:val="1C2833"/>
          <w:sz w:val="22"/>
        </w:rPr>
        <w:t>Copy exact error</w:t>
      </w:r>
    </w:p>
    <w:p>
      <w:pPr>
        <w:pStyle w:val="ListNumber"/>
        <w:spacing w:after="60"/>
      </w:pPr>
      <w:r>
        <w:rPr>
          <w:rFonts w:ascii="Calibri" w:hAnsi="Calibri" w:eastAsia="Calibri"/>
          <w:b w:val="0"/>
          <w:i w:val="0"/>
          <w:color w:val="1C2833"/>
          <w:sz w:val="22"/>
        </w:rPr>
        <w:t>Paste bug template to Claude</w:t>
      </w:r>
    </w:p>
    <w:p>
      <w:pPr>
        <w:pStyle w:val="ListNumber"/>
        <w:spacing w:after="60"/>
      </w:pPr>
      <w:r>
        <w:rPr>
          <w:rFonts w:ascii="Calibri" w:hAnsi="Calibri" w:eastAsia="Calibri"/>
          <w:b w:val="0"/>
          <w:i w:val="0"/>
          <w:color w:val="1C2833"/>
          <w:sz w:val="22"/>
        </w:rPr>
        <w:t>If still stuck after one careful loop → ask human help</w:t>
      </w:r>
    </w:p>
    <w:p>
      <w:pPr>
        <w:pStyle w:val="Heading2"/>
      </w:pPr>
      <w:r>
        <w:rPr>
          <w:color w:val="1A7A5C"/>
        </w:rPr>
        <w:t>14.2 Daily builder checklist</w:t>
      </w:r>
    </w:p>
    <w:p>
      <w:pPr>
        <w:pStyle w:val="ListBullet"/>
        <w:spacing w:after="60"/>
      </w:pPr>
      <w:r>
        <w:rPr>
          <w:rFonts w:ascii="Calibri" w:hAnsi="Calibri" w:eastAsia="Calibri"/>
          <w:b w:val="0"/>
          <w:i w:val="0"/>
          <w:color w:val="1C2833"/>
          <w:sz w:val="22"/>
        </w:rPr>
        <w:t>Correct folder</w:t>
      </w:r>
    </w:p>
    <w:p>
      <w:pPr>
        <w:pStyle w:val="ListBullet"/>
        <w:spacing w:after="60"/>
      </w:pPr>
      <w:r>
        <w:rPr>
          <w:rFonts w:ascii="Calibri" w:hAnsi="Calibri" w:eastAsia="Calibri"/>
          <w:b w:val="0"/>
          <w:i w:val="0"/>
          <w:color w:val="1C2833"/>
          <w:sz w:val="22"/>
        </w:rPr>
        <w:t>Claude started there</w:t>
      </w:r>
    </w:p>
    <w:p>
      <w:pPr>
        <w:pStyle w:val="ListBullet"/>
        <w:spacing w:after="60"/>
      </w:pPr>
      <w:r>
        <w:rPr>
          <w:rFonts w:ascii="Calibri" w:hAnsi="Calibri" w:eastAsia="Calibri"/>
          <w:b w:val="0"/>
          <w:i w:val="0"/>
          <w:color w:val="1C2833"/>
          <w:sz w:val="22"/>
        </w:rPr>
        <w:t>Purpose + musts + proof in prompt</w:t>
      </w:r>
    </w:p>
    <w:p>
      <w:pPr>
        <w:pStyle w:val="ListBullet"/>
        <w:spacing w:after="60"/>
      </w:pPr>
      <w:r>
        <w:rPr>
          <w:rFonts w:ascii="Calibri" w:hAnsi="Calibri" w:eastAsia="Calibri"/>
          <w:b w:val="0"/>
          <w:i w:val="0"/>
          <w:color w:val="1C2833"/>
          <w:sz w:val="22"/>
        </w:rPr>
        <w:t>Plan mode for big work</w:t>
      </w:r>
    </w:p>
    <w:p>
      <w:pPr>
        <w:pStyle w:val="ListBullet"/>
        <w:spacing w:after="60"/>
      </w:pPr>
      <w:r>
        <w:rPr>
          <w:rFonts w:ascii="Calibri" w:hAnsi="Calibri" w:eastAsia="Calibri"/>
          <w:b w:val="0"/>
          <w:i w:val="0"/>
          <w:color w:val="1C2833"/>
          <w:sz w:val="22"/>
        </w:rPr>
        <w:t>I ran the app myself</w:t>
      </w:r>
    </w:p>
    <w:p>
      <w:pPr>
        <w:pStyle w:val="ListBullet"/>
        <w:spacing w:after="60"/>
      </w:pPr>
      <w:r>
        <w:rPr>
          <w:rFonts w:ascii="Calibri" w:hAnsi="Calibri" w:eastAsia="Calibri"/>
          <w:b w:val="0"/>
          <w:i w:val="0"/>
          <w:color w:val="1C2833"/>
          <w:sz w:val="22"/>
        </w:rPr>
        <w:t>Tried an edge case</w:t>
      </w:r>
    </w:p>
    <w:p>
      <w:pPr>
        <w:pStyle w:val="ListBullet"/>
        <w:spacing w:after="60"/>
      </w:pPr>
      <w:r>
        <w:rPr>
          <w:rFonts w:ascii="Calibri" w:hAnsi="Calibri" w:eastAsia="Calibri"/>
          <w:b w:val="0"/>
          <w:i w:val="0"/>
          <w:color w:val="1C2833"/>
          <w:sz w:val="22"/>
        </w:rPr>
        <w:t>Committed working progress</w:t>
      </w:r>
    </w:p>
    <w:p>
      <w:pPr>
        <w:pStyle w:val="ListBullet"/>
        <w:spacing w:after="60"/>
      </w:pPr>
      <w:r>
        <w:rPr>
          <w:rFonts w:ascii="Calibri" w:hAnsi="Calibri" w:eastAsia="Calibri"/>
          <w:b w:val="0"/>
          <w:i w:val="0"/>
          <w:color w:val="1C2833"/>
          <w:sz w:val="22"/>
        </w:rPr>
        <w:t>No secrets staged</w:t>
      </w:r>
    </w:p>
    <w:p>
      <w:pPr>
        <w:pStyle w:val="Heading2"/>
      </w:pPr>
      <w:r>
        <w:rPr>
          <w:color w:val="1A7A5C"/>
        </w:rPr>
        <w:t>14.3 Essential slash commands</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/help /login /doctor /init /plan /clear /compact /diff /rewind /resume /code-review /security-review</w:t>
            </w:r>
          </w:p>
        </w:tc>
      </w:tr>
    </w:tbl>
    <w:p/>
    <w:p>
      <w:pPr>
        <w:pStyle w:val="Heading2"/>
      </w:pPr>
      <w:r>
        <w:rPr>
          <w:color w:val="1A7A5C"/>
        </w:rPr>
        <w:t>14.4 Essential Git</w:t>
      </w:r>
    </w:p>
    <w:tbl>
      <w:tblPr>
        <w:tblW w:type="auto" w:w="0"/>
        <w:tblLook w:firstColumn="1" w:firstRow="1" w:lastColumn="0" w:lastRow="0" w:noHBand="0" w:noVBand="1" w:val="04A0"/>
      </w:tblPr>
      <w:tblGrid>
        <w:gridCol w:w="9792"/>
      </w:tblGrid>
      <w:tr>
        <w:tc>
          <w:tcPr>
            <w:tcW w:type="dxa" w:w="9792"/>
            <w:shd w:fill="1E2A32"/>
          </w:tcPr>
          <w:p>
            <w:pPr>
              <w:spacing w:after="0"/>
            </w:pPr>
            <w:r/>
            <w:r>
              <w:rPr>
                <w:rFonts w:ascii="Consolas" w:hAnsi="Consolas" w:eastAsia="Consolas"/>
                <w:b w:val="0"/>
                <w:i w:val="0"/>
                <w:color w:val="E8F0F2"/>
                <w:sz w:val="18"/>
              </w:rPr>
              <w:t>status → add → commit → push  |  pull to update  |  .gitignore protects secrets</w:t>
            </w:r>
          </w:p>
        </w:tc>
      </w:tr>
    </w:tbl>
    <w:p/>
    <w:p/>
    <w:tbl>
      <w:tblPr>
        <w:tblW w:type="auto" w:w="0"/>
        <w:tblLook w:firstColumn="1" w:firstRow="1" w:lastColumn="0" w:lastRow="0" w:noHBand="0" w:noVBand="1" w:val="04A0"/>
      </w:tblPr>
      <w:tblGrid>
        <w:gridCol w:w="9792"/>
      </w:tblGrid>
      <w:tr>
        <w:tc>
          <w:tcPr>
            <w:tcW w:type="dxa" w:w="9792"/>
            <w:shd w:fill="E8F6F1"/>
          </w:tcPr>
          <w:p>
            <w:r/>
            <w:r>
              <w:rPr>
                <w:rFonts w:ascii="Calibri" w:hAnsi="Calibri" w:eastAsia="Calibri"/>
                <w:b/>
                <w:i w:val="0"/>
                <w:color w:val="0B3D2E"/>
                <w:sz w:val="22"/>
              </w:rPr>
              <w:t>You are becoming a builder</w:t>
            </w:r>
          </w:p>
          <w:p>
            <w:r>
              <w:rPr>
                <w:rFonts w:ascii="Calibri" w:hAnsi="Calibri" w:eastAsia="Calibri"/>
                <w:b w:val="0"/>
                <w:i w:val="0"/>
                <w:color w:val="1C2833"/>
                <w:sz w:val="20"/>
              </w:rPr>
              <w:t>If you can explain the parts, direct Claude Code with precision, verify results,</w:t>
            </w:r>
          </w:p>
          <w:p>
            <w:r>
              <w:rPr>
                <w:rFonts w:ascii="Calibri" w:hAnsi="Calibri" w:eastAsia="Calibri"/>
                <w:b w:val="0"/>
                <w:i w:val="0"/>
                <w:color w:val="1C2833"/>
                <w:sz w:val="20"/>
              </w:rPr>
              <w:t>use Git/GitHub responsibly, and ship a URL — you have real power.</w:t>
            </w:r>
          </w:p>
          <w:p>
            <w:r>
              <w:rPr>
                <w:rFonts w:ascii="Calibri" w:hAnsi="Calibri" w:eastAsia="Calibri"/>
                <w:b w:val="0"/>
                <w:i w:val="0"/>
                <w:color w:val="1C2833"/>
                <w:sz w:val="20"/>
              </w:rPr>
              <w:t>Keep this book. Re-read chapters when a project gets hard.</w:t>
            </w:r>
          </w:p>
        </w:tc>
      </w:tr>
    </w:tbl>
    <w:p/>
    <w:p>
      <w:pPr>
        <w:spacing w:after="160" w:line="276" w:lineRule="auto"/>
      </w:pPr>
      <w:r>
        <w:rPr>
          <w:rFonts w:ascii="Calibri" w:hAnsi="Calibri" w:eastAsia="Calibri"/>
          <w:b/>
          <w:i w:val="0"/>
          <w:color w:val="1C2833"/>
          <w:sz w:val="22"/>
        </w:rPr>
        <w:t>— End of Student Study Book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