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F680" w14:textId="26A108C4" w:rsidR="00F61D2F" w:rsidRPr="00851741" w:rsidRDefault="00851741">
      <w:pPr>
        <w:rPr>
          <w:lang w:val="en-US"/>
        </w:rPr>
      </w:pPr>
      <w:r>
        <w:rPr>
          <w:lang w:val="en-US"/>
        </w:rPr>
        <w:t>BTW ERP</w:t>
      </w:r>
      <w:r>
        <w:rPr>
          <w:lang w:val="en-US"/>
        </w:rPr>
        <w:br/>
        <w:t xml:space="preserve">Brevo </w:t>
      </w:r>
      <w:proofErr w:type="gramStart"/>
      <w:r>
        <w:rPr>
          <w:lang w:val="en-US"/>
        </w:rPr>
        <w:t>API :</w:t>
      </w:r>
      <w:proofErr w:type="gramEnd"/>
      <w:r>
        <w:rPr>
          <w:lang w:val="en-US"/>
        </w:rPr>
        <w:t xml:space="preserve"> </w:t>
      </w:r>
      <w:r w:rsidRPr="00851741">
        <w:rPr>
          <w:lang w:val="en-US"/>
        </w:rPr>
        <w:t>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</w:t>
      </w:r>
    </w:p>
    <w:sectPr w:rsidR="00F61D2F" w:rsidRPr="008517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41"/>
    <w:rsid w:val="00176937"/>
    <w:rsid w:val="00851741"/>
    <w:rsid w:val="00BA6E68"/>
    <w:rsid w:val="00F6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AFDE2"/>
  <w15:chartTrackingRefBased/>
  <w15:docId w15:val="{5857F284-16E7-4955-BA1E-9D92BDBDA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wadke</dc:creator>
  <cp:keywords/>
  <dc:description/>
  <cp:lastModifiedBy>darshan wadke</cp:lastModifiedBy>
  <cp:revision>1</cp:revision>
  <dcterms:created xsi:type="dcterms:W3CDTF">2025-12-14T16:47:00Z</dcterms:created>
  <dcterms:modified xsi:type="dcterms:W3CDTF">2025-12-14T16:49:00Z</dcterms:modified>
</cp:coreProperties>
</file>