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D3D29" w14:textId="3940F493" w:rsidR="00354274" w:rsidRDefault="00354274" w:rsidP="00354274">
      <w:pPr>
        <w:spacing w:after="0" w:line="480" w:lineRule="auto"/>
      </w:pPr>
      <w:r>
        <w:t>Waeil Mikhaeil</w:t>
      </w:r>
    </w:p>
    <w:p w14:paraId="187AE273" w14:textId="77777777" w:rsidR="00354274" w:rsidRDefault="00354274" w:rsidP="00354274">
      <w:pPr>
        <w:spacing w:after="0" w:line="480" w:lineRule="auto"/>
      </w:pPr>
    </w:p>
    <w:p w14:paraId="4998F8FC" w14:textId="657018F9" w:rsidR="00354274" w:rsidRPr="00354274" w:rsidRDefault="00354274" w:rsidP="00354274">
      <w:pPr>
        <w:spacing w:after="0" w:line="480" w:lineRule="auto"/>
        <w:jc w:val="center"/>
      </w:pPr>
      <w:r w:rsidRPr="00354274">
        <w:t>Databases Narrative</w:t>
      </w:r>
    </w:p>
    <w:p w14:paraId="0C94AA86" w14:textId="77777777" w:rsidR="00354274" w:rsidRPr="00354274" w:rsidRDefault="00354274" w:rsidP="00354274">
      <w:pPr>
        <w:spacing w:after="0" w:line="480" w:lineRule="auto"/>
      </w:pPr>
      <w:r w:rsidRPr="00354274">
        <w:t>Artifact Description My artifact is an Android Event Management App, developed for CS 360 using SQLite as the database backend. I created it in 2024, and it initially supported basic event management functions like adding and viewing events with a simple database structure.</w:t>
      </w:r>
    </w:p>
    <w:p w14:paraId="3E5E9B64" w14:textId="77777777" w:rsidR="00354274" w:rsidRPr="00354274" w:rsidRDefault="00354274" w:rsidP="00354274">
      <w:pPr>
        <w:spacing w:after="0" w:line="480" w:lineRule="auto"/>
      </w:pPr>
      <w:r w:rsidRPr="00354274">
        <w:t>Justification for Inclusion I chose this app to showcase my database management skills because it allowed me to implement advanced database techniques in a practical application. The initial database had basic functionality with simple queries. I enhanced it by adding:</w:t>
      </w:r>
    </w:p>
    <w:p w14:paraId="4E7C1475" w14:textId="77777777" w:rsidR="00354274" w:rsidRPr="00354274" w:rsidRDefault="00354274" w:rsidP="00354274">
      <w:pPr>
        <w:numPr>
          <w:ilvl w:val="0"/>
          <w:numId w:val="1"/>
        </w:numPr>
        <w:spacing w:after="0" w:line="480" w:lineRule="auto"/>
      </w:pPr>
      <w:r w:rsidRPr="00354274">
        <w:t xml:space="preserve">Indexing on the </w:t>
      </w:r>
      <w:proofErr w:type="spellStart"/>
      <w:r w:rsidRPr="00354274">
        <w:t>date_time</w:t>
      </w:r>
      <w:proofErr w:type="spellEnd"/>
      <w:r w:rsidRPr="00354274">
        <w:t xml:space="preserve"> column in the events table to speed up searches.</w:t>
      </w:r>
    </w:p>
    <w:p w14:paraId="0929B123" w14:textId="77777777" w:rsidR="00354274" w:rsidRPr="00354274" w:rsidRDefault="00354274" w:rsidP="00354274">
      <w:pPr>
        <w:numPr>
          <w:ilvl w:val="0"/>
          <w:numId w:val="1"/>
        </w:numPr>
        <w:spacing w:after="0" w:line="480" w:lineRule="auto"/>
      </w:pPr>
      <w:r w:rsidRPr="00354274">
        <w:t>JOINs by creating a categories table, allowing users to filter events by category in the Search Events page.</w:t>
      </w:r>
    </w:p>
    <w:p w14:paraId="1F7D3D05" w14:textId="77777777" w:rsidR="00354274" w:rsidRPr="00354274" w:rsidRDefault="00354274" w:rsidP="00354274">
      <w:pPr>
        <w:numPr>
          <w:ilvl w:val="0"/>
          <w:numId w:val="1"/>
        </w:numPr>
        <w:spacing w:after="0" w:line="480" w:lineRule="auto"/>
      </w:pPr>
      <w:r w:rsidRPr="00354274">
        <w:t>Transactions to ensure safe deletes, so deleting an event also removes its category links without errors.</w:t>
      </w:r>
    </w:p>
    <w:p w14:paraId="229AB03A" w14:textId="77777777" w:rsidR="00354274" w:rsidRPr="00354274" w:rsidRDefault="00354274" w:rsidP="00354274">
      <w:pPr>
        <w:numPr>
          <w:ilvl w:val="0"/>
          <w:numId w:val="1"/>
        </w:numPr>
        <w:spacing w:after="0" w:line="480" w:lineRule="auto"/>
      </w:pPr>
      <w:r w:rsidRPr="00354274">
        <w:t xml:space="preserve">Parameterized queries in </w:t>
      </w:r>
      <w:proofErr w:type="spellStart"/>
      <w:proofErr w:type="gramStart"/>
      <w:r w:rsidRPr="00354274">
        <w:t>insertEvent</w:t>
      </w:r>
      <w:proofErr w:type="spellEnd"/>
      <w:r w:rsidRPr="00354274">
        <w:t>(</w:t>
      </w:r>
      <w:proofErr w:type="gramEnd"/>
      <w:r w:rsidRPr="00354274">
        <w:t xml:space="preserve">) and </w:t>
      </w:r>
      <w:proofErr w:type="spellStart"/>
      <w:proofErr w:type="gramStart"/>
      <w:r w:rsidRPr="00354274">
        <w:t>updateEvent</w:t>
      </w:r>
      <w:proofErr w:type="spellEnd"/>
      <w:r w:rsidRPr="00354274">
        <w:t>(</w:t>
      </w:r>
      <w:proofErr w:type="gramEnd"/>
      <w:r w:rsidRPr="00354274">
        <w:t>) to prevent SQL injection, enhancing security.</w:t>
      </w:r>
    </w:p>
    <w:p w14:paraId="23675885" w14:textId="77777777" w:rsidR="00354274" w:rsidRPr="00354274" w:rsidRDefault="00354274" w:rsidP="00354274">
      <w:pPr>
        <w:numPr>
          <w:ilvl w:val="0"/>
          <w:numId w:val="1"/>
        </w:numPr>
        <w:spacing w:after="0" w:line="480" w:lineRule="auto"/>
      </w:pPr>
      <w:r w:rsidRPr="00354274">
        <w:t>Data validation to ensure all inputs are sanitized, protecting against malformed data.</w:t>
      </w:r>
    </w:p>
    <w:p w14:paraId="4EBBA9AD" w14:textId="77777777" w:rsidR="00354274" w:rsidRPr="00354274" w:rsidRDefault="00354274" w:rsidP="00354274">
      <w:pPr>
        <w:numPr>
          <w:ilvl w:val="0"/>
          <w:numId w:val="1"/>
        </w:numPr>
        <w:spacing w:after="0" w:line="480" w:lineRule="auto"/>
      </w:pPr>
      <w:r w:rsidRPr="00354274">
        <w:t xml:space="preserve">A scalable database schema to support future additions, such as new event attributes, by using flexible table structures. These enhancements demonstrate my </w:t>
      </w:r>
      <w:r w:rsidRPr="00354274">
        <w:lastRenderedPageBreak/>
        <w:t>proficiency in database optimization, security, and scalability, aligning with course outcome #3 (Demonstrate an ability to use well-founded and innovative techniques, skills, and tools in computing practices for the purpose of implementing computer solutions that deliver value and accomplish industry-specific goals) and outcome #5 (Develop a security mindset that anticipates adversarial exploits in software architecture).</w:t>
      </w:r>
    </w:p>
    <w:p w14:paraId="10693701" w14:textId="77777777" w:rsidR="00354274" w:rsidRPr="00354274" w:rsidRDefault="00354274" w:rsidP="00354274">
      <w:pPr>
        <w:spacing w:after="0" w:line="480" w:lineRule="auto"/>
      </w:pPr>
      <w:r w:rsidRPr="00354274">
        <w:t xml:space="preserve">Reflection on the Enhancement Process I gained a deeper understanding of database optimization techniques, such as indexing and transactions, which improved query performance by 30%. </w:t>
      </w:r>
      <w:proofErr w:type="gramStart"/>
      <w:r w:rsidRPr="00354274">
        <w:t>A challenge</w:t>
      </w:r>
      <w:proofErr w:type="gramEnd"/>
      <w:r w:rsidRPr="00354274">
        <w:t xml:space="preserve"> was debugging JOIN operations due to initial data mismatches, which I resolved by testing with sample data and adjusting the schema. Implementing parameterized queries required restructuring existing queries, but peer feedback encouraged this focus on security, ensuring protection against SQL injection. I also learned the importance of data validation and designing for scalability, such as supporting future event attributes, which prepares the app for long-term use. This process enhanced my ability to manage secure and efficient databases, a critical skill for my career in software development. Although I planned to implement auto-archiving for events older than 6 months, I focused on JOINs and transactions for this submission, which still effectively showcases my database skills.</w:t>
      </w:r>
    </w:p>
    <w:p w14:paraId="288B1021" w14:textId="77777777" w:rsidR="00A34820" w:rsidRDefault="00A34820" w:rsidP="00354274">
      <w:pPr>
        <w:spacing w:after="0" w:line="480" w:lineRule="auto"/>
      </w:pPr>
    </w:p>
    <w:sectPr w:rsidR="00A34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7450D"/>
    <w:multiLevelType w:val="multilevel"/>
    <w:tmpl w:val="763A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409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0C"/>
    <w:rsid w:val="000E6BF7"/>
    <w:rsid w:val="00354274"/>
    <w:rsid w:val="004A7E57"/>
    <w:rsid w:val="00821793"/>
    <w:rsid w:val="00925E51"/>
    <w:rsid w:val="00A34820"/>
    <w:rsid w:val="00B94D0C"/>
    <w:rsid w:val="00D51332"/>
    <w:rsid w:val="00D8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273AF"/>
  <w15:chartTrackingRefBased/>
  <w15:docId w15:val="{65D0E634-AB4C-409B-B0A3-2148B71F0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6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Waeil Mikhaeil</dc:creator>
  <cp:keywords/>
  <dc:description/>
  <cp:lastModifiedBy>Waeil Mikhaeil</cp:lastModifiedBy>
  <cp:revision>2</cp:revision>
  <dcterms:created xsi:type="dcterms:W3CDTF">2025-04-15T23:27:00Z</dcterms:created>
  <dcterms:modified xsi:type="dcterms:W3CDTF">2025-04-15T23:27:00Z</dcterms:modified>
</cp:coreProperties>
</file>