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53AAB" w14:textId="77777777" w:rsidR="000A3B96" w:rsidRDefault="00000000">
      <w:pPr>
        <w:spacing w:after="127" w:line="259" w:lineRule="auto"/>
      </w:pPr>
      <w:r>
        <w:rPr>
          <w:rFonts w:ascii="Calibri" w:eastAsia="Calibri" w:hAnsi="Calibri" w:cs="Calibri"/>
          <w:b/>
          <w:color w:val="2E3D49"/>
          <w:sz w:val="30"/>
          <w:shd w:val="clear" w:color="auto" w:fill="FAFBFC"/>
        </w:rPr>
        <w:t xml:space="preserve">                    </w:t>
      </w:r>
      <w:r>
        <w:rPr>
          <w:rFonts w:ascii="Calibri" w:eastAsia="Calibri" w:hAnsi="Calibri" w:cs="Calibri"/>
          <w:b/>
          <w:color w:val="2E3D49"/>
          <w:sz w:val="40"/>
          <w:shd w:val="clear" w:color="auto" w:fill="FAFBFC"/>
        </w:rPr>
        <w:t>On-demand Traffic light control.</w:t>
      </w:r>
      <w:r>
        <w:rPr>
          <w:rFonts w:ascii="Calibri" w:eastAsia="Calibri" w:hAnsi="Calibri" w:cs="Calibri"/>
          <w:sz w:val="40"/>
        </w:rPr>
        <w:t xml:space="preserve"> </w:t>
      </w:r>
    </w:p>
    <w:p w14:paraId="5C087747" w14:textId="77777777" w:rsidR="000A3B96" w:rsidRDefault="00000000">
      <w:pPr>
        <w:spacing w:line="259" w:lineRule="auto"/>
      </w:pPr>
      <w:r>
        <w:rPr>
          <w:rFonts w:ascii="Calibri" w:eastAsia="Calibri" w:hAnsi="Calibri" w:cs="Calibri"/>
          <w:sz w:val="56"/>
        </w:rPr>
        <w:t xml:space="preserve"> </w:t>
      </w:r>
    </w:p>
    <w:p w14:paraId="4BD4D1BC" w14:textId="77777777" w:rsidR="000A3B96" w:rsidRDefault="00000000">
      <w:pPr>
        <w:numPr>
          <w:ilvl w:val="0"/>
          <w:numId w:val="1"/>
        </w:numPr>
        <w:spacing w:line="259" w:lineRule="auto"/>
        <w:ind w:hanging="679"/>
      </w:pPr>
      <w:r>
        <w:rPr>
          <w:rFonts w:ascii="Calibri" w:eastAsia="Calibri" w:hAnsi="Calibri" w:cs="Calibri"/>
          <w:i/>
          <w:sz w:val="40"/>
        </w:rPr>
        <w:t xml:space="preserve">System description. </w:t>
      </w:r>
    </w:p>
    <w:p w14:paraId="3E7EE533" w14:textId="77777777" w:rsidR="000A3B96" w:rsidRDefault="00000000">
      <w:pPr>
        <w:spacing w:after="220" w:line="259" w:lineRule="auto"/>
        <w:ind w:left="720"/>
      </w:pPr>
      <w:r>
        <w:rPr>
          <w:sz w:val="22"/>
        </w:rPr>
        <w:t xml:space="preserve"> </w:t>
      </w:r>
    </w:p>
    <w:p w14:paraId="252BAF71" w14:textId="77777777" w:rsidR="000A3B96" w:rsidRDefault="00000000">
      <w:pPr>
        <w:spacing w:after="102"/>
        <w:ind w:left="715"/>
      </w:pPr>
      <w:r>
        <w:t xml:space="preserve">An On-demand Traffic light control system normally operates on normal mode in which the cars LEDs will illuminate for 5 seconds straight except the yellow LED which will blink for the same amount of time unless the pedestrian clicks on the button which will switch the mode to pedestrian mode in which both the pedestrian and car LEDS will illuminate in parallel but different colors except for yellow which will remain the same for both sides. </w:t>
      </w:r>
    </w:p>
    <w:p w14:paraId="17F65AB2" w14:textId="77777777" w:rsidR="000A3B96" w:rsidRDefault="00000000">
      <w:pPr>
        <w:spacing w:after="393" w:line="259" w:lineRule="auto"/>
        <w:ind w:left="720"/>
      </w:pPr>
      <w:r>
        <w:rPr>
          <w:sz w:val="22"/>
        </w:rPr>
        <w:t xml:space="preserve"> </w:t>
      </w:r>
    </w:p>
    <w:p w14:paraId="61020D91" w14:textId="77777777" w:rsidR="000A3B96" w:rsidRDefault="00000000">
      <w:pPr>
        <w:numPr>
          <w:ilvl w:val="0"/>
          <w:numId w:val="1"/>
        </w:numPr>
        <w:spacing w:line="259" w:lineRule="auto"/>
        <w:ind w:hanging="679"/>
      </w:pPr>
      <w:r>
        <w:rPr>
          <w:rFonts w:ascii="Calibri" w:eastAsia="Calibri" w:hAnsi="Calibri" w:cs="Calibri"/>
          <w:i/>
          <w:sz w:val="40"/>
        </w:rPr>
        <w:t>System design</w:t>
      </w:r>
      <w:r>
        <w:rPr>
          <w:rFonts w:ascii="Calibri" w:eastAsia="Calibri" w:hAnsi="Calibri" w:cs="Calibri"/>
          <w:b/>
          <w:i/>
          <w:sz w:val="40"/>
        </w:rPr>
        <w:t xml:space="preserve">. </w:t>
      </w:r>
    </w:p>
    <w:p w14:paraId="26CF68A4" w14:textId="77777777" w:rsidR="000A3B96" w:rsidRDefault="00000000">
      <w:pPr>
        <w:spacing w:line="259" w:lineRule="auto"/>
        <w:ind w:left="720"/>
      </w:pPr>
      <w:r>
        <w:rPr>
          <w:rFonts w:ascii="Calibri" w:eastAsia="Calibri" w:hAnsi="Calibri" w:cs="Calibri"/>
          <w:b/>
          <w:i/>
          <w:sz w:val="40"/>
        </w:rPr>
        <w:t xml:space="preserve"> </w:t>
      </w:r>
    </w:p>
    <w:p w14:paraId="7DEE23CE" w14:textId="77777777" w:rsidR="000A3B96" w:rsidRDefault="00000000">
      <w:pPr>
        <w:spacing w:line="259" w:lineRule="auto"/>
        <w:ind w:left="720"/>
      </w:pPr>
      <w:r>
        <w:rPr>
          <w:rFonts w:ascii="Calibri" w:eastAsia="Calibri" w:hAnsi="Calibri" w:cs="Calibri"/>
          <w:b/>
          <w:i/>
          <w:sz w:val="40"/>
        </w:rPr>
        <w:t xml:space="preserve"> </w:t>
      </w:r>
    </w:p>
    <w:tbl>
      <w:tblPr>
        <w:tblStyle w:val="TableGrid"/>
        <w:tblW w:w="8632" w:type="dxa"/>
        <w:tblInd w:w="725" w:type="dxa"/>
        <w:tblCellMar>
          <w:top w:w="83" w:type="dxa"/>
          <w:left w:w="108" w:type="dxa"/>
          <w:bottom w:w="0" w:type="dxa"/>
          <w:right w:w="115" w:type="dxa"/>
        </w:tblCellMar>
        <w:tblLook w:val="04A0" w:firstRow="1" w:lastRow="0" w:firstColumn="1" w:lastColumn="0" w:noHBand="0" w:noVBand="1"/>
      </w:tblPr>
      <w:tblGrid>
        <w:gridCol w:w="8632"/>
      </w:tblGrid>
      <w:tr w:rsidR="000A3B96" w14:paraId="4A7E48A8" w14:textId="77777777">
        <w:trPr>
          <w:trHeight w:val="499"/>
        </w:trPr>
        <w:tc>
          <w:tcPr>
            <w:tcW w:w="8632" w:type="dxa"/>
            <w:tcBorders>
              <w:top w:val="single" w:sz="4" w:space="0" w:color="000000"/>
              <w:left w:val="single" w:sz="4" w:space="0" w:color="000000"/>
              <w:bottom w:val="single" w:sz="4" w:space="0" w:color="000000"/>
              <w:right w:val="single" w:sz="4" w:space="0" w:color="000000"/>
            </w:tcBorders>
          </w:tcPr>
          <w:p w14:paraId="33E099F0" w14:textId="77777777" w:rsidR="000A3B96" w:rsidRDefault="00000000">
            <w:pPr>
              <w:spacing w:line="259" w:lineRule="auto"/>
            </w:pPr>
            <w:r>
              <w:rPr>
                <w:rFonts w:ascii="Calibri" w:eastAsia="Calibri" w:hAnsi="Calibri" w:cs="Calibri"/>
                <w:i/>
                <w:sz w:val="40"/>
              </w:rPr>
              <w:t xml:space="preserve">                                  Application </w:t>
            </w:r>
          </w:p>
        </w:tc>
      </w:tr>
      <w:tr w:rsidR="000A3B96" w14:paraId="0ACCAE3C" w14:textId="77777777">
        <w:trPr>
          <w:trHeight w:val="499"/>
        </w:trPr>
        <w:tc>
          <w:tcPr>
            <w:tcW w:w="8632" w:type="dxa"/>
            <w:tcBorders>
              <w:top w:val="single" w:sz="4" w:space="0" w:color="000000"/>
              <w:left w:val="single" w:sz="4" w:space="0" w:color="000000"/>
              <w:bottom w:val="single" w:sz="4" w:space="0" w:color="000000"/>
              <w:right w:val="single" w:sz="4" w:space="0" w:color="000000"/>
            </w:tcBorders>
          </w:tcPr>
          <w:p w14:paraId="69B61EE9" w14:textId="77777777" w:rsidR="000A3B96" w:rsidRDefault="00000000">
            <w:pPr>
              <w:spacing w:line="259" w:lineRule="auto"/>
            </w:pPr>
            <w:r>
              <w:rPr>
                <w:rFonts w:ascii="Calibri" w:eastAsia="Calibri" w:hAnsi="Calibri" w:cs="Calibri"/>
                <w:i/>
                <w:sz w:val="40"/>
              </w:rPr>
              <w:t xml:space="preserve">                                     ECUAL </w:t>
            </w:r>
          </w:p>
        </w:tc>
      </w:tr>
      <w:tr w:rsidR="000A3B96" w14:paraId="12A8A2C5" w14:textId="77777777">
        <w:trPr>
          <w:trHeight w:val="497"/>
        </w:trPr>
        <w:tc>
          <w:tcPr>
            <w:tcW w:w="8632" w:type="dxa"/>
            <w:tcBorders>
              <w:top w:val="single" w:sz="4" w:space="0" w:color="000000"/>
              <w:left w:val="single" w:sz="4" w:space="0" w:color="000000"/>
              <w:bottom w:val="single" w:sz="4" w:space="0" w:color="000000"/>
              <w:right w:val="single" w:sz="4" w:space="0" w:color="000000"/>
            </w:tcBorders>
          </w:tcPr>
          <w:p w14:paraId="6944E240" w14:textId="77777777" w:rsidR="000A3B96" w:rsidRDefault="00000000">
            <w:pPr>
              <w:spacing w:line="259" w:lineRule="auto"/>
            </w:pPr>
            <w:r>
              <w:rPr>
                <w:rFonts w:ascii="Calibri" w:eastAsia="Calibri" w:hAnsi="Calibri" w:cs="Calibri"/>
                <w:i/>
                <w:sz w:val="40"/>
              </w:rPr>
              <w:t xml:space="preserve">                                     MCAL </w:t>
            </w:r>
          </w:p>
        </w:tc>
      </w:tr>
      <w:tr w:rsidR="000A3B96" w14:paraId="42ED7262" w14:textId="77777777">
        <w:trPr>
          <w:trHeight w:val="499"/>
        </w:trPr>
        <w:tc>
          <w:tcPr>
            <w:tcW w:w="8632" w:type="dxa"/>
            <w:tcBorders>
              <w:top w:val="single" w:sz="4" w:space="0" w:color="000000"/>
              <w:left w:val="single" w:sz="4" w:space="0" w:color="000000"/>
              <w:bottom w:val="single" w:sz="4" w:space="0" w:color="000000"/>
              <w:right w:val="single" w:sz="4" w:space="0" w:color="000000"/>
            </w:tcBorders>
          </w:tcPr>
          <w:p w14:paraId="6A791A28" w14:textId="77777777" w:rsidR="000A3B96" w:rsidRDefault="00000000">
            <w:pPr>
              <w:spacing w:line="259" w:lineRule="auto"/>
            </w:pPr>
            <w:r>
              <w:rPr>
                <w:rFonts w:ascii="Calibri" w:eastAsia="Calibri" w:hAnsi="Calibri" w:cs="Calibri"/>
                <w:i/>
                <w:sz w:val="40"/>
              </w:rPr>
              <w:t xml:space="preserve">                                  Atmega32 </w:t>
            </w:r>
          </w:p>
        </w:tc>
      </w:tr>
    </w:tbl>
    <w:p w14:paraId="2A49EB20" w14:textId="77777777" w:rsidR="000A3B96" w:rsidRDefault="00000000">
      <w:pPr>
        <w:spacing w:line="259" w:lineRule="auto"/>
        <w:ind w:left="720"/>
      </w:pPr>
      <w:r>
        <w:rPr>
          <w:rFonts w:ascii="Calibri" w:eastAsia="Calibri" w:hAnsi="Calibri" w:cs="Calibri"/>
          <w:i/>
          <w:sz w:val="40"/>
        </w:rPr>
        <w:t xml:space="preserve"> </w:t>
      </w:r>
    </w:p>
    <w:p w14:paraId="70CDF613" w14:textId="77777777" w:rsidR="000A3B96" w:rsidRDefault="00000000">
      <w:pPr>
        <w:ind w:left="715"/>
      </w:pPr>
      <w:r>
        <w:t xml:space="preserve">In this system we are using the micro-controller Atmega32 in the microcontroller layer. </w:t>
      </w:r>
    </w:p>
    <w:p w14:paraId="286633BC" w14:textId="77777777" w:rsidR="000A3B96" w:rsidRDefault="00000000">
      <w:pPr>
        <w:spacing w:after="160"/>
        <w:ind w:left="715"/>
      </w:pPr>
      <w:r>
        <w:t xml:space="preserve">In the MCAL layer we implement our drivers which are </w:t>
      </w:r>
      <w:proofErr w:type="gramStart"/>
      <w:r>
        <w:t>DIO ,Timer</w:t>
      </w:r>
      <w:proofErr w:type="gramEnd"/>
      <w:r>
        <w:t xml:space="preserve"> ,interrupt , and registers where we define our registers. </w:t>
      </w:r>
    </w:p>
    <w:p w14:paraId="73DB7E72" w14:textId="77777777" w:rsidR="000A3B96" w:rsidRDefault="00000000">
      <w:pPr>
        <w:spacing w:line="371" w:lineRule="auto"/>
        <w:ind w:left="720" w:right="8487"/>
      </w:pPr>
      <w:r>
        <w:t xml:space="preserve">   </w:t>
      </w:r>
    </w:p>
    <w:p w14:paraId="468EE2BC" w14:textId="77777777" w:rsidR="000A3B96" w:rsidRDefault="00000000">
      <w:pPr>
        <w:spacing w:after="68"/>
        <w:ind w:left="715"/>
      </w:pPr>
      <w:r>
        <w:t xml:space="preserve">In </w:t>
      </w:r>
      <w:proofErr w:type="gramStart"/>
      <w:r>
        <w:t>the  DIO</w:t>
      </w:r>
      <w:proofErr w:type="gramEnd"/>
      <w:r>
        <w:t xml:space="preserve"> driver we implement four functions. </w:t>
      </w:r>
    </w:p>
    <w:p w14:paraId="6A66B20A" w14:textId="77777777" w:rsidR="001D4F31" w:rsidRDefault="00000000" w:rsidP="001D4F31">
      <w:pPr>
        <w:spacing w:line="238" w:lineRule="auto"/>
        <w:ind w:left="1410" w:right="206" w:hanging="10"/>
        <w:rPr>
          <w:rFonts w:ascii="Consolas" w:eastAsia="Consolas" w:hAnsi="Consolas" w:cs="Consolas"/>
          <w:sz w:val="19"/>
        </w:rPr>
      </w:pPr>
      <w:r>
        <w:rPr>
          <w:rFonts w:ascii="Consolas" w:eastAsia="Consolas" w:hAnsi="Consolas" w:cs="Consolas"/>
          <w:color w:val="0000FF"/>
          <w:sz w:val="19"/>
        </w:rPr>
        <w:t>void</w:t>
      </w:r>
      <w:r>
        <w:rPr>
          <w:rFonts w:ascii="Consolas" w:eastAsia="Consolas" w:hAnsi="Consolas" w:cs="Consolas"/>
          <w:color w:val="A31515"/>
          <w:sz w:val="19"/>
        </w:rPr>
        <w:t xml:space="preserve"> </w:t>
      </w:r>
      <w:proofErr w:type="spellStart"/>
      <w:r>
        <w:rPr>
          <w:rFonts w:ascii="Consolas" w:eastAsia="Consolas" w:hAnsi="Consolas" w:cs="Consolas"/>
          <w:color w:val="880000"/>
          <w:sz w:val="19"/>
        </w:rPr>
        <w:t>dio_</w:t>
      </w:r>
      <w:proofErr w:type="gramStart"/>
      <w:r>
        <w:rPr>
          <w:rFonts w:ascii="Consolas" w:eastAsia="Consolas" w:hAnsi="Consolas" w:cs="Consolas"/>
          <w:color w:val="880000"/>
          <w:sz w:val="19"/>
        </w:rPr>
        <w:t>init</w:t>
      </w:r>
      <w:proofErr w:type="spellEnd"/>
      <w:r>
        <w:rPr>
          <w:rFonts w:ascii="Consolas" w:eastAsia="Consolas" w:hAnsi="Consolas" w:cs="Consolas"/>
          <w:sz w:val="19"/>
        </w:rPr>
        <w:t>(</w:t>
      </w:r>
      <w:proofErr w:type="gramEnd"/>
      <w:r>
        <w:rPr>
          <w:rFonts w:ascii="Consolas" w:eastAsia="Consolas" w:hAnsi="Consolas" w:cs="Consolas"/>
          <w:color w:val="0000FF"/>
          <w:sz w:val="19"/>
        </w:rPr>
        <w:t>uint8_t</w:t>
      </w:r>
      <w:r>
        <w:rPr>
          <w:rFonts w:ascii="Consolas" w:eastAsia="Consolas" w:hAnsi="Consolas" w:cs="Consolas"/>
          <w:color w:val="A31515"/>
          <w:sz w:val="19"/>
        </w:rPr>
        <w:t xml:space="preserve"> </w:t>
      </w:r>
      <w:r>
        <w:rPr>
          <w:rFonts w:ascii="Consolas" w:eastAsia="Consolas" w:hAnsi="Consolas" w:cs="Consolas"/>
          <w:color w:val="000080"/>
          <w:sz w:val="19"/>
        </w:rPr>
        <w:t>portNum</w:t>
      </w:r>
      <w:r>
        <w:rPr>
          <w:rFonts w:ascii="Consolas" w:eastAsia="Consolas" w:hAnsi="Consolas" w:cs="Consolas"/>
          <w:sz w:val="19"/>
        </w:rPr>
        <w:t>,</w:t>
      </w:r>
      <w:r>
        <w:rPr>
          <w:rFonts w:ascii="Consolas" w:eastAsia="Consolas" w:hAnsi="Consolas" w:cs="Consolas"/>
          <w:color w:val="0000FF"/>
          <w:sz w:val="19"/>
        </w:rPr>
        <w:t>uint8_t</w:t>
      </w:r>
      <w:r>
        <w:rPr>
          <w:rFonts w:ascii="Consolas" w:eastAsia="Consolas" w:hAnsi="Consolas" w:cs="Consolas"/>
          <w:color w:val="A31515"/>
          <w:sz w:val="19"/>
        </w:rPr>
        <w:t xml:space="preserve"> </w:t>
      </w:r>
      <w:proofErr w:type="spellStart"/>
      <w:r>
        <w:rPr>
          <w:rFonts w:ascii="Consolas" w:eastAsia="Consolas" w:hAnsi="Consolas" w:cs="Consolas"/>
          <w:color w:val="000080"/>
          <w:sz w:val="19"/>
        </w:rPr>
        <w:t>pinNum</w:t>
      </w:r>
      <w:proofErr w:type="spellEnd"/>
      <w:r>
        <w:rPr>
          <w:rFonts w:ascii="Consolas" w:eastAsia="Consolas" w:hAnsi="Consolas" w:cs="Consolas"/>
          <w:sz w:val="19"/>
        </w:rPr>
        <w:t>,</w:t>
      </w:r>
      <w:r>
        <w:rPr>
          <w:rFonts w:ascii="Consolas" w:eastAsia="Consolas" w:hAnsi="Consolas" w:cs="Consolas"/>
          <w:color w:val="A31515"/>
          <w:sz w:val="19"/>
        </w:rPr>
        <w:t xml:space="preserve"> </w:t>
      </w:r>
      <w:r>
        <w:rPr>
          <w:rFonts w:ascii="Consolas" w:eastAsia="Consolas" w:hAnsi="Consolas" w:cs="Consolas"/>
          <w:color w:val="0000FF"/>
          <w:sz w:val="19"/>
        </w:rPr>
        <w:t>uint8_t</w:t>
      </w:r>
      <w:r>
        <w:rPr>
          <w:rFonts w:ascii="Consolas" w:eastAsia="Consolas" w:hAnsi="Consolas" w:cs="Consolas"/>
          <w:color w:val="A31515"/>
          <w:sz w:val="19"/>
        </w:rPr>
        <w:t xml:space="preserve"> </w:t>
      </w:r>
      <w:r>
        <w:rPr>
          <w:rFonts w:ascii="Consolas" w:eastAsia="Consolas" w:hAnsi="Consolas" w:cs="Consolas"/>
          <w:color w:val="000080"/>
          <w:sz w:val="19"/>
        </w:rPr>
        <w:t>direction</w:t>
      </w:r>
      <w:r>
        <w:rPr>
          <w:rFonts w:ascii="Consolas" w:eastAsia="Consolas" w:hAnsi="Consolas" w:cs="Consolas"/>
          <w:sz w:val="19"/>
        </w:rPr>
        <w:t>);</w:t>
      </w:r>
      <w:r>
        <w:rPr>
          <w:rFonts w:ascii="Consolas" w:eastAsia="Consolas" w:hAnsi="Consolas" w:cs="Consolas"/>
          <w:color w:val="A31515"/>
          <w:sz w:val="19"/>
        </w:rPr>
        <w:t xml:space="preserve"> </w:t>
      </w:r>
      <w:r>
        <w:rPr>
          <w:rFonts w:ascii="Consolas" w:eastAsia="Consolas" w:hAnsi="Consolas" w:cs="Consolas"/>
          <w:color w:val="008000"/>
          <w:sz w:val="19"/>
        </w:rPr>
        <w:t>// function to initialize DIO pin.</w:t>
      </w:r>
      <w:r>
        <w:rPr>
          <w:rFonts w:ascii="Consolas" w:eastAsia="Consolas" w:hAnsi="Consolas" w:cs="Consolas"/>
          <w:sz w:val="19"/>
        </w:rPr>
        <w:t xml:space="preserve"> </w:t>
      </w:r>
    </w:p>
    <w:p w14:paraId="729D21EE" w14:textId="6F2B4799" w:rsidR="000A3B96" w:rsidRDefault="00000000" w:rsidP="001D4F31">
      <w:pPr>
        <w:spacing w:line="238" w:lineRule="auto"/>
        <w:ind w:left="1410" w:right="206" w:hanging="10"/>
      </w:pPr>
      <w:r>
        <w:rPr>
          <w:rFonts w:ascii="Consolas" w:eastAsia="Consolas" w:hAnsi="Consolas" w:cs="Consolas"/>
          <w:color w:val="0000FF"/>
          <w:sz w:val="19"/>
        </w:rPr>
        <w:t>void</w:t>
      </w:r>
      <w:r>
        <w:rPr>
          <w:rFonts w:ascii="Consolas" w:eastAsia="Consolas" w:hAnsi="Consolas" w:cs="Consolas"/>
          <w:color w:val="A31515"/>
          <w:sz w:val="19"/>
        </w:rPr>
        <w:t xml:space="preserve"> </w:t>
      </w:r>
      <w:proofErr w:type="spellStart"/>
      <w:r>
        <w:rPr>
          <w:rFonts w:ascii="Consolas" w:eastAsia="Consolas" w:hAnsi="Consolas" w:cs="Consolas"/>
          <w:color w:val="880000"/>
          <w:sz w:val="19"/>
        </w:rPr>
        <w:t>dio_</w:t>
      </w:r>
      <w:proofErr w:type="gramStart"/>
      <w:r>
        <w:rPr>
          <w:rFonts w:ascii="Consolas" w:eastAsia="Consolas" w:hAnsi="Consolas" w:cs="Consolas"/>
          <w:color w:val="880000"/>
          <w:sz w:val="19"/>
        </w:rPr>
        <w:t>write</w:t>
      </w:r>
      <w:proofErr w:type="spellEnd"/>
      <w:r>
        <w:rPr>
          <w:rFonts w:ascii="Consolas" w:eastAsia="Consolas" w:hAnsi="Consolas" w:cs="Consolas"/>
          <w:sz w:val="19"/>
        </w:rPr>
        <w:t>(</w:t>
      </w:r>
      <w:proofErr w:type="gramEnd"/>
      <w:r>
        <w:rPr>
          <w:rFonts w:ascii="Consolas" w:eastAsia="Consolas" w:hAnsi="Consolas" w:cs="Consolas"/>
          <w:color w:val="0000FF"/>
          <w:sz w:val="19"/>
        </w:rPr>
        <w:t>uint8_t</w:t>
      </w:r>
      <w:r>
        <w:rPr>
          <w:rFonts w:ascii="Consolas" w:eastAsia="Consolas" w:hAnsi="Consolas" w:cs="Consolas"/>
          <w:color w:val="A31515"/>
          <w:sz w:val="19"/>
        </w:rPr>
        <w:t xml:space="preserve"> </w:t>
      </w:r>
      <w:r>
        <w:rPr>
          <w:rFonts w:ascii="Consolas" w:eastAsia="Consolas" w:hAnsi="Consolas" w:cs="Consolas"/>
          <w:color w:val="000080"/>
          <w:sz w:val="19"/>
        </w:rPr>
        <w:t>portNum</w:t>
      </w:r>
      <w:r>
        <w:rPr>
          <w:rFonts w:ascii="Consolas" w:eastAsia="Consolas" w:hAnsi="Consolas" w:cs="Consolas"/>
          <w:sz w:val="19"/>
        </w:rPr>
        <w:t>,</w:t>
      </w:r>
      <w:r>
        <w:rPr>
          <w:rFonts w:ascii="Consolas" w:eastAsia="Consolas" w:hAnsi="Consolas" w:cs="Consolas"/>
          <w:color w:val="0000FF"/>
          <w:sz w:val="19"/>
        </w:rPr>
        <w:t>uint8_t</w:t>
      </w:r>
      <w:r>
        <w:rPr>
          <w:rFonts w:ascii="Consolas" w:eastAsia="Consolas" w:hAnsi="Consolas" w:cs="Consolas"/>
          <w:color w:val="A31515"/>
          <w:sz w:val="19"/>
        </w:rPr>
        <w:t xml:space="preserve"> </w:t>
      </w:r>
      <w:r>
        <w:rPr>
          <w:rFonts w:ascii="Consolas" w:eastAsia="Consolas" w:hAnsi="Consolas" w:cs="Consolas"/>
          <w:color w:val="000080"/>
          <w:sz w:val="19"/>
        </w:rPr>
        <w:t>pinNum</w:t>
      </w:r>
      <w:r>
        <w:rPr>
          <w:rFonts w:ascii="Consolas" w:eastAsia="Consolas" w:hAnsi="Consolas" w:cs="Consolas"/>
          <w:sz w:val="19"/>
        </w:rPr>
        <w:t>,</w:t>
      </w:r>
      <w:r>
        <w:rPr>
          <w:rFonts w:ascii="Consolas" w:eastAsia="Consolas" w:hAnsi="Consolas" w:cs="Consolas"/>
          <w:color w:val="0000FF"/>
          <w:sz w:val="19"/>
        </w:rPr>
        <w:t>uint8_t</w:t>
      </w:r>
      <w:r>
        <w:rPr>
          <w:rFonts w:ascii="Consolas" w:eastAsia="Consolas" w:hAnsi="Consolas" w:cs="Consolas"/>
          <w:color w:val="A31515"/>
          <w:sz w:val="19"/>
        </w:rPr>
        <w:t xml:space="preserve"> </w:t>
      </w:r>
      <w:r>
        <w:rPr>
          <w:rFonts w:ascii="Consolas" w:eastAsia="Consolas" w:hAnsi="Consolas" w:cs="Consolas"/>
          <w:color w:val="000080"/>
          <w:sz w:val="19"/>
        </w:rPr>
        <w:t>value</w:t>
      </w:r>
      <w:r>
        <w:rPr>
          <w:rFonts w:ascii="Consolas" w:eastAsia="Consolas" w:hAnsi="Consolas" w:cs="Consolas"/>
          <w:sz w:val="19"/>
        </w:rPr>
        <w:t>);</w:t>
      </w:r>
      <w:r>
        <w:rPr>
          <w:rFonts w:ascii="Consolas" w:eastAsia="Consolas" w:hAnsi="Consolas" w:cs="Consolas"/>
          <w:color w:val="A31515"/>
          <w:sz w:val="19"/>
        </w:rPr>
        <w:t xml:space="preserve"> </w:t>
      </w:r>
      <w:r>
        <w:rPr>
          <w:rFonts w:ascii="Consolas" w:eastAsia="Consolas" w:hAnsi="Consolas" w:cs="Consolas"/>
          <w:color w:val="008000"/>
          <w:sz w:val="19"/>
        </w:rPr>
        <w:t>// function to set the pin's value.</w:t>
      </w:r>
      <w:r>
        <w:rPr>
          <w:rFonts w:ascii="Consolas" w:eastAsia="Consolas" w:hAnsi="Consolas" w:cs="Consolas"/>
          <w:sz w:val="19"/>
        </w:rPr>
        <w:t xml:space="preserve"> </w:t>
      </w:r>
    </w:p>
    <w:p w14:paraId="4A2548DD" w14:textId="042BC118" w:rsidR="001D4F31" w:rsidRPr="001D4F31" w:rsidRDefault="00000000" w:rsidP="001D4F31">
      <w:pPr>
        <w:spacing w:after="69" w:line="317" w:lineRule="auto"/>
        <w:ind w:left="1400"/>
        <w:jc w:val="both"/>
        <w:rPr>
          <w:rFonts w:ascii="Consolas" w:eastAsia="Consolas" w:hAnsi="Consolas" w:cs="Consolas"/>
          <w:sz w:val="19"/>
        </w:rPr>
      </w:pPr>
      <w:r>
        <w:rPr>
          <w:rFonts w:ascii="Consolas" w:eastAsia="Consolas" w:hAnsi="Consolas" w:cs="Consolas"/>
          <w:color w:val="0000FF"/>
          <w:sz w:val="19"/>
        </w:rPr>
        <w:t>void</w:t>
      </w:r>
      <w:r>
        <w:rPr>
          <w:rFonts w:ascii="Consolas" w:eastAsia="Consolas" w:hAnsi="Consolas" w:cs="Consolas"/>
          <w:color w:val="A31515"/>
          <w:sz w:val="19"/>
        </w:rPr>
        <w:t xml:space="preserve"> </w:t>
      </w:r>
      <w:proofErr w:type="spellStart"/>
      <w:r>
        <w:rPr>
          <w:rFonts w:ascii="Consolas" w:eastAsia="Consolas" w:hAnsi="Consolas" w:cs="Consolas"/>
          <w:color w:val="880000"/>
          <w:sz w:val="19"/>
        </w:rPr>
        <w:t>dio_</w:t>
      </w:r>
      <w:proofErr w:type="gramStart"/>
      <w:r>
        <w:rPr>
          <w:rFonts w:ascii="Consolas" w:eastAsia="Consolas" w:hAnsi="Consolas" w:cs="Consolas"/>
          <w:color w:val="880000"/>
          <w:sz w:val="19"/>
        </w:rPr>
        <w:t>read</w:t>
      </w:r>
      <w:proofErr w:type="spellEnd"/>
      <w:r>
        <w:rPr>
          <w:rFonts w:ascii="Consolas" w:eastAsia="Consolas" w:hAnsi="Consolas" w:cs="Consolas"/>
          <w:sz w:val="19"/>
        </w:rPr>
        <w:t>(</w:t>
      </w:r>
      <w:proofErr w:type="gramEnd"/>
      <w:r>
        <w:rPr>
          <w:rFonts w:ascii="Consolas" w:eastAsia="Consolas" w:hAnsi="Consolas" w:cs="Consolas"/>
          <w:color w:val="0000FF"/>
          <w:sz w:val="19"/>
        </w:rPr>
        <w:t>uint8_t</w:t>
      </w:r>
      <w:r>
        <w:rPr>
          <w:rFonts w:ascii="Consolas" w:eastAsia="Consolas" w:hAnsi="Consolas" w:cs="Consolas"/>
          <w:color w:val="A31515"/>
          <w:sz w:val="19"/>
        </w:rPr>
        <w:t xml:space="preserve"> </w:t>
      </w:r>
      <w:r>
        <w:rPr>
          <w:rFonts w:ascii="Consolas" w:eastAsia="Consolas" w:hAnsi="Consolas" w:cs="Consolas"/>
          <w:color w:val="000080"/>
          <w:sz w:val="19"/>
        </w:rPr>
        <w:t>portNum</w:t>
      </w:r>
      <w:r>
        <w:rPr>
          <w:rFonts w:ascii="Consolas" w:eastAsia="Consolas" w:hAnsi="Consolas" w:cs="Consolas"/>
          <w:sz w:val="19"/>
        </w:rPr>
        <w:t>,</w:t>
      </w:r>
      <w:r>
        <w:rPr>
          <w:rFonts w:ascii="Consolas" w:eastAsia="Consolas" w:hAnsi="Consolas" w:cs="Consolas"/>
          <w:color w:val="0000FF"/>
          <w:sz w:val="19"/>
        </w:rPr>
        <w:t>uint8_t</w:t>
      </w:r>
      <w:r>
        <w:rPr>
          <w:rFonts w:ascii="Consolas" w:eastAsia="Consolas" w:hAnsi="Consolas" w:cs="Consolas"/>
          <w:color w:val="A31515"/>
          <w:sz w:val="19"/>
        </w:rPr>
        <w:t xml:space="preserve"> </w:t>
      </w:r>
      <w:proofErr w:type="spellStart"/>
      <w:r>
        <w:rPr>
          <w:rFonts w:ascii="Consolas" w:eastAsia="Consolas" w:hAnsi="Consolas" w:cs="Consolas"/>
          <w:color w:val="000080"/>
          <w:sz w:val="19"/>
        </w:rPr>
        <w:t>pinNum</w:t>
      </w:r>
      <w:proofErr w:type="spellEnd"/>
      <w:r>
        <w:rPr>
          <w:rFonts w:ascii="Consolas" w:eastAsia="Consolas" w:hAnsi="Consolas" w:cs="Consolas"/>
          <w:sz w:val="19"/>
        </w:rPr>
        <w:t>,</w:t>
      </w:r>
      <w:r>
        <w:rPr>
          <w:rFonts w:ascii="Consolas" w:eastAsia="Consolas" w:hAnsi="Consolas" w:cs="Consolas"/>
          <w:color w:val="A31515"/>
          <w:sz w:val="19"/>
        </w:rPr>
        <w:t xml:space="preserve"> </w:t>
      </w:r>
      <w:r>
        <w:rPr>
          <w:rFonts w:ascii="Consolas" w:eastAsia="Consolas" w:hAnsi="Consolas" w:cs="Consolas"/>
          <w:color w:val="0000FF"/>
          <w:sz w:val="19"/>
        </w:rPr>
        <w:t>uint8_t</w:t>
      </w:r>
      <w:r>
        <w:rPr>
          <w:rFonts w:ascii="Consolas" w:eastAsia="Consolas" w:hAnsi="Consolas" w:cs="Consolas"/>
          <w:color w:val="A31515"/>
          <w:sz w:val="19"/>
        </w:rPr>
        <w:t xml:space="preserve"> </w:t>
      </w:r>
      <w:r>
        <w:rPr>
          <w:rFonts w:ascii="Consolas" w:eastAsia="Consolas" w:hAnsi="Consolas" w:cs="Consolas"/>
          <w:sz w:val="19"/>
        </w:rPr>
        <w:t>*</w:t>
      </w:r>
      <w:r>
        <w:rPr>
          <w:rFonts w:ascii="Consolas" w:eastAsia="Consolas" w:hAnsi="Consolas" w:cs="Consolas"/>
          <w:color w:val="000080"/>
          <w:sz w:val="19"/>
        </w:rPr>
        <w:t>value</w:t>
      </w:r>
      <w:r>
        <w:rPr>
          <w:rFonts w:ascii="Consolas" w:eastAsia="Consolas" w:hAnsi="Consolas" w:cs="Consolas"/>
          <w:sz w:val="19"/>
        </w:rPr>
        <w:t>);</w:t>
      </w:r>
      <w:r>
        <w:rPr>
          <w:rFonts w:ascii="Consolas" w:eastAsia="Consolas" w:hAnsi="Consolas" w:cs="Consolas"/>
          <w:color w:val="A31515"/>
          <w:sz w:val="19"/>
        </w:rPr>
        <w:t xml:space="preserve"> </w:t>
      </w:r>
      <w:r>
        <w:rPr>
          <w:rFonts w:ascii="Consolas" w:eastAsia="Consolas" w:hAnsi="Consolas" w:cs="Consolas"/>
          <w:color w:val="008000"/>
          <w:sz w:val="19"/>
        </w:rPr>
        <w:t>// function to read the pin's value.</w:t>
      </w:r>
      <w:r>
        <w:rPr>
          <w:rFonts w:ascii="Consolas" w:eastAsia="Consolas" w:hAnsi="Consolas" w:cs="Consolas"/>
          <w:sz w:val="19"/>
        </w:rPr>
        <w:t xml:space="preserve"> </w:t>
      </w:r>
      <w:r>
        <w:t xml:space="preserve"> </w:t>
      </w:r>
    </w:p>
    <w:p w14:paraId="6D1140FD" w14:textId="77777777" w:rsidR="001D4F31" w:rsidRDefault="00000000" w:rsidP="001B15F6">
      <w:pPr>
        <w:spacing w:after="69" w:line="317" w:lineRule="auto"/>
        <w:ind w:left="720"/>
        <w:jc w:val="both"/>
      </w:pPr>
      <w:r>
        <w:t xml:space="preserve"> In the timer driver we only need a delay function in milliseconds.   In this project we use timer0 in CTC mode with a CLK/8 </w:t>
      </w:r>
      <w:proofErr w:type="spellStart"/>
      <w:r>
        <w:t>prescaler</w:t>
      </w:r>
      <w:proofErr w:type="spellEnd"/>
      <w:r>
        <w:t xml:space="preserve"> in </w:t>
      </w:r>
      <w:r w:rsidR="001D4F31">
        <w:t>o</w:t>
      </w:r>
      <w:r>
        <w:t xml:space="preserve">rder to increase the accuracy of our timer.   </w:t>
      </w:r>
    </w:p>
    <w:p w14:paraId="112BAD49" w14:textId="16CDBB87" w:rsidR="000A3B96" w:rsidRDefault="00000000" w:rsidP="001B15F6">
      <w:pPr>
        <w:spacing w:after="69" w:line="317" w:lineRule="auto"/>
        <w:ind w:left="730" w:firstLine="710"/>
        <w:jc w:val="both"/>
      </w:pPr>
      <w:r>
        <w:rPr>
          <w:rFonts w:ascii="Consolas" w:eastAsia="Consolas" w:hAnsi="Consolas" w:cs="Consolas"/>
          <w:color w:val="0000FF"/>
          <w:sz w:val="19"/>
        </w:rPr>
        <w:lastRenderedPageBreak/>
        <w:t>void</w:t>
      </w:r>
      <w:r>
        <w:rPr>
          <w:rFonts w:ascii="Consolas" w:eastAsia="Consolas" w:hAnsi="Consolas" w:cs="Consolas"/>
          <w:color w:val="A31515"/>
          <w:sz w:val="19"/>
        </w:rPr>
        <w:t xml:space="preserve"> </w:t>
      </w:r>
      <w:proofErr w:type="spellStart"/>
      <w:proofErr w:type="gramStart"/>
      <w:r>
        <w:rPr>
          <w:rFonts w:ascii="Consolas" w:eastAsia="Consolas" w:hAnsi="Consolas" w:cs="Consolas"/>
          <w:color w:val="880000"/>
          <w:sz w:val="19"/>
        </w:rPr>
        <w:t>delayms</w:t>
      </w:r>
      <w:proofErr w:type="spellEnd"/>
      <w:r>
        <w:rPr>
          <w:rFonts w:ascii="Consolas" w:eastAsia="Consolas" w:hAnsi="Consolas" w:cs="Consolas"/>
          <w:sz w:val="19"/>
        </w:rPr>
        <w:t>(</w:t>
      </w:r>
      <w:proofErr w:type="gramEnd"/>
      <w:r>
        <w:rPr>
          <w:rFonts w:ascii="Consolas" w:eastAsia="Consolas" w:hAnsi="Consolas" w:cs="Consolas"/>
          <w:sz w:val="19"/>
        </w:rPr>
        <w:t>);</w:t>
      </w:r>
      <w:r>
        <w:rPr>
          <w:rFonts w:ascii="Consolas" w:eastAsia="Consolas" w:hAnsi="Consolas" w:cs="Consolas"/>
          <w:color w:val="A31515"/>
          <w:sz w:val="19"/>
        </w:rPr>
        <w:t xml:space="preserve"> </w:t>
      </w:r>
      <w:r>
        <w:rPr>
          <w:rFonts w:ascii="Consolas" w:eastAsia="Consolas" w:hAnsi="Consolas" w:cs="Consolas"/>
          <w:color w:val="008000"/>
          <w:sz w:val="19"/>
        </w:rPr>
        <w:t xml:space="preserve">// to delay the required time in </w:t>
      </w:r>
      <w:proofErr w:type="spellStart"/>
      <w:r>
        <w:rPr>
          <w:rFonts w:ascii="Consolas" w:eastAsia="Consolas" w:hAnsi="Consolas" w:cs="Consolas"/>
          <w:color w:val="008000"/>
          <w:sz w:val="19"/>
        </w:rPr>
        <w:t>ms.</w:t>
      </w:r>
      <w:proofErr w:type="spellEnd"/>
      <w:r>
        <w:t xml:space="preserve"> </w:t>
      </w:r>
    </w:p>
    <w:p w14:paraId="6D9FF6EB" w14:textId="77777777" w:rsidR="001D4F31" w:rsidRDefault="001D4F31" w:rsidP="001D4F31">
      <w:pPr>
        <w:spacing w:after="69" w:line="317" w:lineRule="auto"/>
        <w:ind w:left="720" w:firstLine="720"/>
        <w:jc w:val="both"/>
      </w:pPr>
    </w:p>
    <w:p w14:paraId="53A38CE1" w14:textId="262A7C40" w:rsidR="000A3B96" w:rsidRDefault="00000000" w:rsidP="001D4F31">
      <w:pPr>
        <w:spacing w:after="34"/>
        <w:ind w:left="720" w:hanging="10"/>
      </w:pPr>
      <w:r>
        <w:t xml:space="preserve">In interrupt driver we need a ISR to handle the pedestrian mode when the </w:t>
      </w:r>
      <w:r w:rsidR="001D4F31">
        <w:t>pedestrian</w:t>
      </w:r>
      <w:r>
        <w:t xml:space="preserve"> clicks the push button</w:t>
      </w:r>
      <w:r w:rsidR="001D4F31">
        <w:t>.</w:t>
      </w:r>
    </w:p>
    <w:p w14:paraId="446078E4" w14:textId="77777777" w:rsidR="000A3B96" w:rsidRDefault="00000000">
      <w:pPr>
        <w:spacing w:after="66" w:line="259" w:lineRule="auto"/>
        <w:ind w:left="720"/>
      </w:pPr>
      <w:r>
        <w:rPr>
          <w:sz w:val="32"/>
        </w:rPr>
        <w:t xml:space="preserve"> </w:t>
      </w:r>
    </w:p>
    <w:p w14:paraId="440AA4E9" w14:textId="5744DB81" w:rsidR="000A3B96" w:rsidRDefault="00000000">
      <w:pPr>
        <w:spacing w:line="259" w:lineRule="auto"/>
        <w:rPr>
          <w:rFonts w:ascii="Consolas" w:eastAsiaTheme="minorEastAsia" w:hAnsi="Consolas" w:cs="Consolas"/>
          <w:color w:val="008000"/>
          <w:sz w:val="19"/>
          <w:szCs w:val="19"/>
        </w:rPr>
      </w:pPr>
      <w:r>
        <w:rPr>
          <w:sz w:val="22"/>
        </w:rPr>
        <w:t xml:space="preserve"> </w:t>
      </w:r>
      <w:r w:rsidR="001D4F31">
        <w:rPr>
          <w:sz w:val="22"/>
        </w:rPr>
        <w:tab/>
      </w:r>
      <w:r w:rsidR="001D4F31">
        <w:rPr>
          <w:sz w:val="22"/>
        </w:rPr>
        <w:tab/>
      </w:r>
      <w:r w:rsidR="001D4F31">
        <w:rPr>
          <w:rFonts w:ascii="Consolas" w:eastAsiaTheme="minorEastAsia" w:hAnsi="Consolas" w:cs="Consolas"/>
          <w:color w:val="0000FF"/>
          <w:sz w:val="19"/>
          <w:szCs w:val="19"/>
          <w:highlight w:val="white"/>
        </w:rPr>
        <w:t>void</w:t>
      </w:r>
      <w:r w:rsidR="001D4F31">
        <w:rPr>
          <w:rFonts w:ascii="Consolas" w:eastAsiaTheme="minorEastAsia" w:hAnsi="Consolas" w:cs="Consolas"/>
          <w:color w:val="A31515"/>
          <w:sz w:val="19"/>
          <w:szCs w:val="19"/>
          <w:highlight w:val="white"/>
        </w:rPr>
        <w:t xml:space="preserve"> </w:t>
      </w:r>
      <w:proofErr w:type="spellStart"/>
      <w:r w:rsidR="001D4F31">
        <w:rPr>
          <w:rFonts w:ascii="Consolas" w:eastAsiaTheme="minorEastAsia" w:hAnsi="Consolas" w:cs="Consolas"/>
          <w:color w:val="880000"/>
          <w:sz w:val="19"/>
          <w:szCs w:val="19"/>
          <w:highlight w:val="white"/>
        </w:rPr>
        <w:t>init_</w:t>
      </w:r>
      <w:proofErr w:type="gramStart"/>
      <w:r w:rsidR="001D4F31">
        <w:rPr>
          <w:rFonts w:ascii="Consolas" w:eastAsiaTheme="minorEastAsia" w:hAnsi="Consolas" w:cs="Consolas"/>
          <w:color w:val="880000"/>
          <w:sz w:val="19"/>
          <w:szCs w:val="19"/>
          <w:highlight w:val="white"/>
        </w:rPr>
        <w:t>interrupts</w:t>
      </w:r>
      <w:proofErr w:type="spellEnd"/>
      <w:r w:rsidR="001D4F31">
        <w:rPr>
          <w:rFonts w:ascii="Consolas" w:eastAsiaTheme="minorEastAsia" w:hAnsi="Consolas" w:cs="Consolas"/>
          <w:sz w:val="19"/>
          <w:szCs w:val="19"/>
          <w:highlight w:val="white"/>
        </w:rPr>
        <w:t>(</w:t>
      </w:r>
      <w:proofErr w:type="gramEnd"/>
      <w:r w:rsidR="001D4F31">
        <w:rPr>
          <w:rFonts w:ascii="Consolas" w:eastAsiaTheme="minorEastAsia" w:hAnsi="Consolas" w:cs="Consolas"/>
          <w:sz w:val="19"/>
          <w:szCs w:val="19"/>
          <w:highlight w:val="white"/>
        </w:rPr>
        <w:t>);</w:t>
      </w:r>
      <w:r w:rsidR="001D4F31">
        <w:rPr>
          <w:rFonts w:ascii="Consolas" w:eastAsiaTheme="minorEastAsia" w:hAnsi="Consolas" w:cs="Consolas"/>
          <w:color w:val="A31515"/>
          <w:sz w:val="19"/>
          <w:szCs w:val="19"/>
          <w:highlight w:val="white"/>
        </w:rPr>
        <w:t xml:space="preserve"> </w:t>
      </w:r>
      <w:r w:rsidR="001D4F31">
        <w:rPr>
          <w:rFonts w:ascii="Consolas" w:eastAsiaTheme="minorEastAsia" w:hAnsi="Consolas" w:cs="Consolas"/>
          <w:color w:val="008000"/>
          <w:sz w:val="19"/>
          <w:szCs w:val="19"/>
          <w:highlight w:val="white"/>
        </w:rPr>
        <w:t>//function to initialize interrupts.</w:t>
      </w:r>
    </w:p>
    <w:p w14:paraId="07A5B7C9" w14:textId="3995B5D7" w:rsidR="000300C2" w:rsidRDefault="000300C2">
      <w:pPr>
        <w:spacing w:line="259" w:lineRule="auto"/>
        <w:rPr>
          <w:rFonts w:ascii="Consolas" w:eastAsiaTheme="minorEastAsia" w:hAnsi="Consolas" w:cs="Consolas"/>
          <w:color w:val="008000"/>
          <w:sz w:val="19"/>
          <w:szCs w:val="19"/>
        </w:rPr>
      </w:pPr>
      <w:r>
        <w:rPr>
          <w:rFonts w:ascii="Consolas" w:eastAsiaTheme="minorEastAsia" w:hAnsi="Consolas" w:cs="Consolas"/>
          <w:color w:val="008000"/>
          <w:sz w:val="19"/>
          <w:szCs w:val="19"/>
        </w:rPr>
        <w:tab/>
      </w:r>
      <w:r>
        <w:rPr>
          <w:rFonts w:ascii="Consolas" w:eastAsiaTheme="minorEastAsia" w:hAnsi="Consolas" w:cs="Consolas"/>
          <w:color w:val="008000"/>
          <w:sz w:val="19"/>
          <w:szCs w:val="19"/>
        </w:rPr>
        <w:tab/>
      </w:r>
    </w:p>
    <w:p w14:paraId="7AA6E048" w14:textId="1C57C1A6" w:rsidR="001D4F31" w:rsidRDefault="001D4F31" w:rsidP="001D4F31">
      <w:pPr>
        <w:spacing w:line="259" w:lineRule="auto"/>
        <w:ind w:firstLine="720"/>
      </w:pPr>
      <w:r>
        <w:t xml:space="preserve">In the ECUAL layer is where we define our external components like the </w:t>
      </w:r>
    </w:p>
    <w:p w14:paraId="6DACC59C" w14:textId="6F60C826" w:rsidR="001D4F31" w:rsidRDefault="001D4F31" w:rsidP="001D4F31">
      <w:pPr>
        <w:spacing w:line="259" w:lineRule="auto"/>
        <w:ind w:firstLine="720"/>
      </w:pPr>
      <w:r>
        <w:t xml:space="preserve">Push button and the LEDs and </w:t>
      </w:r>
      <w:proofErr w:type="gramStart"/>
      <w:r>
        <w:t>there</w:t>
      </w:r>
      <w:proofErr w:type="gramEnd"/>
      <w:r>
        <w:t xml:space="preserve"> function.</w:t>
      </w:r>
    </w:p>
    <w:p w14:paraId="6EEB53B6" w14:textId="744FA443" w:rsidR="001D4F31" w:rsidRDefault="001D4F31" w:rsidP="001D4F31">
      <w:pPr>
        <w:spacing w:line="259" w:lineRule="auto"/>
        <w:ind w:firstLine="720"/>
      </w:pPr>
      <w:r>
        <w:tab/>
      </w:r>
      <w:proofErr w:type="gramStart"/>
      <w:r>
        <w:t>So</w:t>
      </w:r>
      <w:proofErr w:type="gramEnd"/>
      <w:r>
        <w:t xml:space="preserve"> the driver for the LEDs will contain the following functions.</w:t>
      </w:r>
    </w:p>
    <w:p w14:paraId="2E5D95B4" w14:textId="77777777" w:rsidR="000300C2" w:rsidRDefault="000300C2" w:rsidP="001D4F31">
      <w:pPr>
        <w:spacing w:line="259" w:lineRule="auto"/>
        <w:ind w:firstLine="720"/>
      </w:pPr>
    </w:p>
    <w:p w14:paraId="36F6DC0D" w14:textId="7FA5A3A0" w:rsidR="000300C2" w:rsidRPr="000300C2" w:rsidRDefault="000300C2" w:rsidP="000300C2">
      <w:pPr>
        <w:autoSpaceDE w:val="0"/>
        <w:autoSpaceDN w:val="0"/>
        <w:adjustRightInd w:val="0"/>
        <w:ind w:left="720"/>
        <w:rPr>
          <w:rFonts w:ascii="Consolas" w:eastAsiaTheme="minorEastAsia" w:hAnsi="Consolas" w:cs="Consolas"/>
          <w:sz w:val="19"/>
          <w:szCs w:val="19"/>
          <w:highlight w:val="white"/>
        </w:rPr>
      </w:pPr>
      <w:r>
        <w:tab/>
      </w:r>
      <w:r>
        <w:rPr>
          <w:rFonts w:ascii="Consolas" w:eastAsiaTheme="minorEastAsia" w:hAnsi="Consolas" w:cs="Consolas"/>
          <w:color w:val="0000FF"/>
          <w:sz w:val="19"/>
          <w:szCs w:val="19"/>
          <w:highlight w:val="white"/>
        </w:rPr>
        <w:t>void</w:t>
      </w:r>
      <w:r>
        <w:rPr>
          <w:rFonts w:ascii="Consolas" w:eastAsiaTheme="minorEastAsia" w:hAnsi="Consolas" w:cs="Consolas"/>
          <w:color w:val="A31515"/>
          <w:sz w:val="19"/>
          <w:szCs w:val="19"/>
          <w:highlight w:val="white"/>
        </w:rPr>
        <w:t xml:space="preserve"> </w:t>
      </w:r>
      <w:proofErr w:type="spellStart"/>
      <w:r>
        <w:rPr>
          <w:rFonts w:ascii="Consolas" w:eastAsiaTheme="minorEastAsia" w:hAnsi="Consolas" w:cs="Consolas"/>
          <w:color w:val="880000"/>
          <w:sz w:val="19"/>
          <w:szCs w:val="19"/>
          <w:highlight w:val="white"/>
        </w:rPr>
        <w:t>LED_</w:t>
      </w:r>
      <w:proofErr w:type="gramStart"/>
      <w:r>
        <w:rPr>
          <w:rFonts w:ascii="Consolas" w:eastAsiaTheme="minorEastAsia" w:hAnsi="Consolas" w:cs="Consolas"/>
          <w:color w:val="880000"/>
          <w:sz w:val="19"/>
          <w:szCs w:val="19"/>
          <w:highlight w:val="white"/>
        </w:rPr>
        <w:t>init</w:t>
      </w:r>
      <w:proofErr w:type="spellEnd"/>
      <w:r>
        <w:rPr>
          <w:rFonts w:ascii="Consolas" w:eastAsiaTheme="minorEastAsia" w:hAnsi="Consolas" w:cs="Consolas"/>
          <w:sz w:val="19"/>
          <w:szCs w:val="19"/>
          <w:highlight w:val="white"/>
        </w:rPr>
        <w:t>(</w:t>
      </w:r>
      <w:proofErr w:type="gramEnd"/>
      <w:r>
        <w:rPr>
          <w:rFonts w:ascii="Consolas" w:eastAsiaTheme="minorEastAsia" w:hAnsi="Consolas" w:cs="Consolas"/>
          <w:color w:val="0000FF"/>
          <w:sz w:val="19"/>
          <w:szCs w:val="19"/>
          <w:highlight w:val="white"/>
        </w:rPr>
        <w:t>uint8_t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0080"/>
          <w:sz w:val="19"/>
          <w:szCs w:val="19"/>
          <w:highlight w:val="white"/>
        </w:rPr>
        <w:t>port_number</w:t>
      </w:r>
      <w:r>
        <w:rPr>
          <w:rFonts w:ascii="Consolas" w:eastAsiaTheme="minorEastAsia" w:hAnsi="Consolas" w:cs="Consolas"/>
          <w:sz w:val="19"/>
          <w:szCs w:val="19"/>
          <w:highlight w:val="white"/>
        </w:rPr>
        <w:t>,</w:t>
      </w:r>
      <w:r>
        <w:rPr>
          <w:rFonts w:ascii="Consolas" w:eastAsiaTheme="minorEastAsia" w:hAnsi="Consolas" w:cs="Consolas"/>
          <w:color w:val="0000FF"/>
          <w:sz w:val="19"/>
          <w:szCs w:val="19"/>
          <w:highlight w:val="white"/>
        </w:rPr>
        <w:t>uint8_t</w:t>
      </w:r>
      <w:r>
        <w:rPr>
          <w:rFonts w:ascii="Consolas" w:eastAsiaTheme="minorEastAsia" w:hAnsi="Consolas" w:cs="Consolas"/>
          <w:color w:val="A31515"/>
          <w:sz w:val="19"/>
          <w:szCs w:val="19"/>
          <w:highlight w:val="white"/>
        </w:rPr>
        <w:t xml:space="preserve"> </w:t>
      </w:r>
      <w:proofErr w:type="spellStart"/>
      <w:r>
        <w:rPr>
          <w:rFonts w:ascii="Consolas" w:eastAsiaTheme="minorEastAsia" w:hAnsi="Consolas" w:cs="Consolas"/>
          <w:color w:val="000080"/>
          <w:sz w:val="19"/>
          <w:szCs w:val="19"/>
          <w:highlight w:val="white"/>
        </w:rPr>
        <w:t>pin_number</w:t>
      </w:r>
      <w:proofErr w:type="spellEnd"/>
      <w:r>
        <w:rPr>
          <w:rFonts w:ascii="Consolas" w:eastAsiaTheme="minorEastAsia" w:hAnsi="Consolas" w:cs="Consolas"/>
          <w:sz w:val="19"/>
          <w:szCs w:val="19"/>
          <w:highlight w:val="white"/>
        </w:rPr>
        <w: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8000"/>
          <w:sz w:val="19"/>
          <w:szCs w:val="19"/>
          <w:highlight w:val="white"/>
        </w:rPr>
        <w:t>// to initialize</w:t>
      </w:r>
      <w:r>
        <w:rPr>
          <w:rFonts w:ascii="Consolas" w:eastAsiaTheme="minorEastAsia" w:hAnsi="Consolas" w:cs="Consolas"/>
          <w:color w:val="008000"/>
          <w:sz w:val="19"/>
          <w:szCs w:val="19"/>
          <w:highlight w:val="white"/>
        </w:rPr>
        <w:t xml:space="preserve">. </w:t>
      </w:r>
    </w:p>
    <w:p w14:paraId="5D068F75" w14:textId="77777777" w:rsidR="000300C2" w:rsidRDefault="000300C2" w:rsidP="000300C2">
      <w:pPr>
        <w:autoSpaceDE w:val="0"/>
        <w:autoSpaceDN w:val="0"/>
        <w:adjustRightInd w:val="0"/>
        <w:ind w:left="144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void</w:t>
      </w:r>
      <w:r>
        <w:rPr>
          <w:rFonts w:ascii="Consolas" w:eastAsiaTheme="minorEastAsia" w:hAnsi="Consolas" w:cs="Consolas"/>
          <w:color w:val="A31515"/>
          <w:sz w:val="19"/>
          <w:szCs w:val="19"/>
          <w:highlight w:val="white"/>
        </w:rPr>
        <w:t xml:space="preserve"> </w:t>
      </w:r>
      <w:proofErr w:type="spellStart"/>
      <w:r>
        <w:rPr>
          <w:rFonts w:ascii="Consolas" w:eastAsiaTheme="minorEastAsia" w:hAnsi="Consolas" w:cs="Consolas"/>
          <w:color w:val="880000"/>
          <w:sz w:val="19"/>
          <w:szCs w:val="19"/>
          <w:highlight w:val="white"/>
        </w:rPr>
        <w:t>LED_</w:t>
      </w:r>
      <w:proofErr w:type="gramStart"/>
      <w:r>
        <w:rPr>
          <w:rFonts w:ascii="Consolas" w:eastAsiaTheme="minorEastAsia" w:hAnsi="Consolas" w:cs="Consolas"/>
          <w:color w:val="880000"/>
          <w:sz w:val="19"/>
          <w:szCs w:val="19"/>
          <w:highlight w:val="white"/>
        </w:rPr>
        <w:t>on</w:t>
      </w:r>
      <w:proofErr w:type="spellEnd"/>
      <w:r>
        <w:rPr>
          <w:rFonts w:ascii="Consolas" w:eastAsiaTheme="minorEastAsia" w:hAnsi="Consolas" w:cs="Consolas"/>
          <w:sz w:val="19"/>
          <w:szCs w:val="19"/>
          <w:highlight w:val="white"/>
        </w:rPr>
        <w:t>(</w:t>
      </w:r>
      <w:proofErr w:type="gramEnd"/>
      <w:r>
        <w:rPr>
          <w:rFonts w:ascii="Consolas" w:eastAsiaTheme="minorEastAsia" w:hAnsi="Consolas" w:cs="Consolas"/>
          <w:color w:val="0000FF"/>
          <w:sz w:val="19"/>
          <w:szCs w:val="19"/>
          <w:highlight w:val="white"/>
        </w:rPr>
        <w:t>uint8_t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0080"/>
          <w:sz w:val="19"/>
          <w:szCs w:val="19"/>
          <w:highlight w:val="white"/>
        </w:rPr>
        <w:t>port_number</w:t>
      </w:r>
      <w:r>
        <w:rPr>
          <w:rFonts w:ascii="Consolas" w:eastAsiaTheme="minorEastAsia" w:hAnsi="Consolas" w:cs="Consolas"/>
          <w:sz w:val="19"/>
          <w:szCs w:val="19"/>
          <w:highlight w:val="white"/>
        </w:rPr>
        <w:t>,</w:t>
      </w:r>
      <w:r>
        <w:rPr>
          <w:rFonts w:ascii="Consolas" w:eastAsiaTheme="minorEastAsia" w:hAnsi="Consolas" w:cs="Consolas"/>
          <w:color w:val="0000FF"/>
          <w:sz w:val="19"/>
          <w:szCs w:val="19"/>
          <w:highlight w:val="white"/>
        </w:rPr>
        <w:t>uint8_t</w:t>
      </w:r>
      <w:r>
        <w:rPr>
          <w:rFonts w:ascii="Consolas" w:eastAsiaTheme="minorEastAsia" w:hAnsi="Consolas" w:cs="Consolas"/>
          <w:color w:val="A31515"/>
          <w:sz w:val="19"/>
          <w:szCs w:val="19"/>
          <w:highlight w:val="white"/>
        </w:rPr>
        <w:t xml:space="preserve"> </w:t>
      </w:r>
      <w:proofErr w:type="spellStart"/>
      <w:r>
        <w:rPr>
          <w:rFonts w:ascii="Consolas" w:eastAsiaTheme="minorEastAsia" w:hAnsi="Consolas" w:cs="Consolas"/>
          <w:color w:val="000080"/>
          <w:sz w:val="19"/>
          <w:szCs w:val="19"/>
          <w:highlight w:val="white"/>
        </w:rPr>
        <w:t>pin_number</w:t>
      </w:r>
      <w:proofErr w:type="spellEnd"/>
      <w:r>
        <w:rPr>
          <w:rFonts w:ascii="Consolas" w:eastAsiaTheme="minorEastAsia" w:hAnsi="Consolas" w:cs="Consolas"/>
          <w:sz w:val="19"/>
          <w:szCs w:val="19"/>
          <w:highlight w:val="white"/>
        </w:rPr>
        <w: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8000"/>
          <w:sz w:val="19"/>
          <w:szCs w:val="19"/>
          <w:highlight w:val="white"/>
        </w:rPr>
        <w:t>// to turn on led.</w:t>
      </w:r>
    </w:p>
    <w:p w14:paraId="5FBA6800" w14:textId="5B668CB8" w:rsidR="000300C2" w:rsidRDefault="000300C2" w:rsidP="000300C2">
      <w:pPr>
        <w:autoSpaceDE w:val="0"/>
        <w:autoSpaceDN w:val="0"/>
        <w:adjustRightInd w:val="0"/>
        <w:ind w:left="1440"/>
        <w:rPr>
          <w:rFonts w:ascii="Consolas" w:eastAsiaTheme="minorEastAsia" w:hAnsi="Consolas" w:cs="Consolas"/>
          <w:color w:val="008000"/>
          <w:sz w:val="19"/>
          <w:szCs w:val="19"/>
          <w:highlight w:val="white"/>
        </w:rPr>
      </w:pPr>
      <w:r>
        <w:rPr>
          <w:rFonts w:ascii="Consolas" w:eastAsiaTheme="minorEastAsia" w:hAnsi="Consolas" w:cs="Consolas"/>
          <w:color w:val="0000FF"/>
          <w:sz w:val="19"/>
          <w:szCs w:val="19"/>
          <w:highlight w:val="white"/>
        </w:rPr>
        <w:t>void</w:t>
      </w:r>
      <w:r>
        <w:rPr>
          <w:rFonts w:ascii="Consolas" w:eastAsiaTheme="minorEastAsia" w:hAnsi="Consolas" w:cs="Consolas"/>
          <w:color w:val="A31515"/>
          <w:sz w:val="19"/>
          <w:szCs w:val="19"/>
          <w:highlight w:val="white"/>
        </w:rPr>
        <w:t xml:space="preserve"> </w:t>
      </w:r>
      <w:proofErr w:type="spellStart"/>
      <w:r>
        <w:rPr>
          <w:rFonts w:ascii="Consolas" w:eastAsiaTheme="minorEastAsia" w:hAnsi="Consolas" w:cs="Consolas"/>
          <w:color w:val="880000"/>
          <w:sz w:val="19"/>
          <w:szCs w:val="19"/>
          <w:highlight w:val="white"/>
        </w:rPr>
        <w:t>LED</w:t>
      </w:r>
      <w:r w:rsidR="00491285">
        <w:rPr>
          <w:rFonts w:ascii="Consolas" w:eastAsiaTheme="minorEastAsia" w:hAnsi="Consolas" w:cs="Consolas"/>
          <w:color w:val="880000"/>
          <w:sz w:val="19"/>
          <w:szCs w:val="19"/>
          <w:highlight w:val="white"/>
        </w:rPr>
        <w:t>s</w:t>
      </w:r>
      <w:r>
        <w:rPr>
          <w:rFonts w:ascii="Consolas" w:eastAsiaTheme="minorEastAsia" w:hAnsi="Consolas" w:cs="Consolas"/>
          <w:color w:val="880000"/>
          <w:sz w:val="19"/>
          <w:szCs w:val="19"/>
          <w:highlight w:val="white"/>
        </w:rPr>
        <w:t>_</w:t>
      </w:r>
      <w:proofErr w:type="gramStart"/>
      <w:r>
        <w:rPr>
          <w:rFonts w:ascii="Consolas" w:eastAsiaTheme="minorEastAsia" w:hAnsi="Consolas" w:cs="Consolas"/>
          <w:color w:val="880000"/>
          <w:sz w:val="19"/>
          <w:szCs w:val="19"/>
          <w:highlight w:val="white"/>
        </w:rPr>
        <w:t>off</w:t>
      </w:r>
      <w:proofErr w:type="spellEnd"/>
      <w:r>
        <w:rPr>
          <w:rFonts w:ascii="Consolas" w:eastAsiaTheme="minorEastAsia" w:hAnsi="Consolas" w:cs="Consolas"/>
          <w:sz w:val="19"/>
          <w:szCs w:val="19"/>
          <w:highlight w:val="white"/>
        </w:rPr>
        <w:t>(</w:t>
      </w:r>
      <w:proofErr w:type="gramEnd"/>
      <w:r>
        <w:rPr>
          <w:rFonts w:ascii="Consolas" w:eastAsiaTheme="minorEastAsia" w:hAnsi="Consolas" w:cs="Consolas"/>
          <w:color w:val="0000FF"/>
          <w:sz w:val="19"/>
          <w:szCs w:val="19"/>
          <w:highlight w:val="white"/>
        </w:rPr>
        <w:t>uint8_t</w:t>
      </w:r>
      <w:r>
        <w:rPr>
          <w:rFonts w:ascii="Consolas" w:eastAsiaTheme="minorEastAsia" w:hAnsi="Consolas" w:cs="Consolas"/>
          <w:color w:val="A31515"/>
          <w:sz w:val="19"/>
          <w:szCs w:val="19"/>
          <w:highlight w:val="white"/>
        </w:rPr>
        <w:t xml:space="preserve"> </w:t>
      </w:r>
      <w:proofErr w:type="spellStart"/>
      <w:r>
        <w:rPr>
          <w:rFonts w:ascii="Consolas" w:eastAsiaTheme="minorEastAsia" w:hAnsi="Consolas" w:cs="Consolas"/>
          <w:color w:val="000080"/>
          <w:sz w:val="19"/>
          <w:szCs w:val="19"/>
          <w:highlight w:val="white"/>
        </w:rPr>
        <w:t>port_number</w:t>
      </w:r>
      <w:proofErr w:type="spellEnd"/>
      <w:r>
        <w:rPr>
          <w:rFonts w:ascii="Consolas" w:eastAsiaTheme="minorEastAsia" w:hAnsi="Consolas" w:cs="Consolas"/>
          <w:sz w:val="19"/>
          <w:szCs w:val="19"/>
          <w:highlight w:val="white"/>
        </w:rPr>
        <w: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8000"/>
          <w:sz w:val="19"/>
          <w:szCs w:val="19"/>
          <w:highlight w:val="white"/>
        </w:rPr>
        <w:t>// to turn off led.</w:t>
      </w:r>
    </w:p>
    <w:p w14:paraId="1CCE7B86" w14:textId="77777777" w:rsidR="000300C2" w:rsidRDefault="000300C2" w:rsidP="000300C2">
      <w:pPr>
        <w:autoSpaceDE w:val="0"/>
        <w:autoSpaceDN w:val="0"/>
        <w:adjustRightInd w:val="0"/>
        <w:ind w:left="1440"/>
        <w:rPr>
          <w:rFonts w:ascii="Consolas" w:eastAsiaTheme="minorEastAsia" w:hAnsi="Consolas" w:cs="Consolas"/>
          <w:sz w:val="19"/>
          <w:szCs w:val="19"/>
          <w:highlight w:val="white"/>
        </w:rPr>
      </w:pPr>
    </w:p>
    <w:p w14:paraId="19FF5AEB" w14:textId="1D38B05A" w:rsidR="000300C2" w:rsidRDefault="000300C2" w:rsidP="000300C2">
      <w:pPr>
        <w:autoSpaceDE w:val="0"/>
        <w:autoSpaceDN w:val="0"/>
        <w:adjustRightInd w:val="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
    <w:p w14:paraId="22D22F3C" w14:textId="291F3656" w:rsidR="000300C2" w:rsidRDefault="000300C2" w:rsidP="000300C2">
      <w:pPr>
        <w:autoSpaceDE w:val="0"/>
        <w:autoSpaceDN w:val="0"/>
        <w:adjustRightInd w:val="0"/>
        <w:rPr>
          <w:rFonts w:asciiTheme="minorHAnsi" w:eastAsiaTheme="minorEastAsia" w:hAnsiTheme="minorHAnsi" w:cstheme="minorHAnsi"/>
          <w:szCs w:val="28"/>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sidRPr="000300C2">
        <w:rPr>
          <w:rFonts w:asciiTheme="minorHAnsi" w:eastAsiaTheme="minorEastAsia" w:hAnsiTheme="minorHAnsi" w:cstheme="minorHAnsi"/>
          <w:sz w:val="28"/>
          <w:szCs w:val="28"/>
          <w:highlight w:val="white"/>
        </w:rPr>
        <w:t xml:space="preserve">And as for button driver we </w:t>
      </w:r>
      <w:r w:rsidR="001B15F6">
        <w:rPr>
          <w:rFonts w:asciiTheme="minorHAnsi" w:eastAsiaTheme="minorEastAsia" w:hAnsiTheme="minorHAnsi" w:cstheme="minorHAnsi"/>
          <w:szCs w:val="28"/>
          <w:highlight w:val="white"/>
        </w:rPr>
        <w:t xml:space="preserve">won’t need to implement any new </w:t>
      </w:r>
    </w:p>
    <w:p w14:paraId="2D745B15" w14:textId="781199A3" w:rsidR="001B15F6" w:rsidRDefault="001B15F6" w:rsidP="000300C2">
      <w:pPr>
        <w:autoSpaceDE w:val="0"/>
        <w:autoSpaceDN w:val="0"/>
        <w:adjustRightInd w:val="0"/>
        <w:rPr>
          <w:rFonts w:asciiTheme="minorHAnsi" w:eastAsiaTheme="minorEastAsia" w:hAnsiTheme="minorHAnsi" w:cstheme="minorHAnsi"/>
          <w:szCs w:val="28"/>
          <w:highlight w:val="white"/>
        </w:rPr>
      </w:pPr>
      <w:r>
        <w:rPr>
          <w:rFonts w:asciiTheme="minorHAnsi" w:eastAsiaTheme="minorEastAsia" w:hAnsiTheme="minorHAnsi" w:cstheme="minorHAnsi"/>
          <w:szCs w:val="28"/>
          <w:highlight w:val="white"/>
        </w:rPr>
        <w:tab/>
      </w:r>
      <w:r>
        <w:rPr>
          <w:rFonts w:asciiTheme="minorHAnsi" w:eastAsiaTheme="minorEastAsia" w:hAnsiTheme="minorHAnsi" w:cstheme="minorHAnsi"/>
          <w:szCs w:val="28"/>
          <w:highlight w:val="white"/>
        </w:rPr>
        <w:tab/>
        <w:t>Functions as the interrupt module will be enough.</w:t>
      </w:r>
    </w:p>
    <w:p w14:paraId="563FF05C" w14:textId="77777777" w:rsidR="001B15F6" w:rsidRDefault="001B15F6" w:rsidP="000300C2">
      <w:pPr>
        <w:autoSpaceDE w:val="0"/>
        <w:autoSpaceDN w:val="0"/>
        <w:adjustRightInd w:val="0"/>
        <w:rPr>
          <w:rFonts w:asciiTheme="minorHAnsi" w:eastAsiaTheme="minorEastAsia" w:hAnsiTheme="minorHAnsi" w:cstheme="minorHAnsi"/>
          <w:szCs w:val="28"/>
          <w:highlight w:val="white"/>
        </w:rPr>
      </w:pPr>
    </w:p>
    <w:p w14:paraId="30FB411D" w14:textId="72A69FFE" w:rsidR="000300C2" w:rsidRPr="000300C2" w:rsidRDefault="000300C2" w:rsidP="000300C2">
      <w:pPr>
        <w:autoSpaceDE w:val="0"/>
        <w:autoSpaceDN w:val="0"/>
        <w:adjustRightInd w:val="0"/>
        <w:rPr>
          <w:rFonts w:asciiTheme="minorHAnsi" w:eastAsiaTheme="minorEastAsia" w:hAnsiTheme="minorHAnsi" w:cstheme="minorHAnsi"/>
          <w:sz w:val="28"/>
          <w:szCs w:val="28"/>
          <w:highlight w:val="white"/>
        </w:rPr>
      </w:pPr>
      <w:r>
        <w:rPr>
          <w:rFonts w:asciiTheme="minorHAnsi" w:eastAsiaTheme="minorEastAsia" w:hAnsiTheme="minorHAnsi" w:cstheme="minorHAnsi"/>
          <w:szCs w:val="28"/>
          <w:highlight w:val="white"/>
        </w:rPr>
        <w:tab/>
      </w:r>
      <w:r>
        <w:rPr>
          <w:rFonts w:asciiTheme="minorHAnsi" w:eastAsiaTheme="minorEastAsia" w:hAnsiTheme="minorHAnsi" w:cstheme="minorHAnsi"/>
          <w:szCs w:val="28"/>
          <w:highlight w:val="white"/>
        </w:rPr>
        <w:tab/>
      </w:r>
    </w:p>
    <w:p w14:paraId="7748B929" w14:textId="4F2787F5" w:rsidR="001D4F31" w:rsidRDefault="001B15F6" w:rsidP="001D4F31">
      <w:pPr>
        <w:spacing w:line="259" w:lineRule="auto"/>
        <w:ind w:firstLine="720"/>
      </w:pPr>
      <w:r>
        <w:t>In the APP layer we will initialize the required components for the project.</w:t>
      </w:r>
    </w:p>
    <w:p w14:paraId="3A97A7E8" w14:textId="77777777" w:rsidR="00BA6CB7" w:rsidRDefault="00BA6CB7" w:rsidP="001D4F31">
      <w:pPr>
        <w:spacing w:line="259" w:lineRule="auto"/>
        <w:ind w:firstLine="720"/>
      </w:pPr>
    </w:p>
    <w:p w14:paraId="448E0006" w14:textId="244F2E57" w:rsidR="00BA6CB7" w:rsidRDefault="00BA6CB7" w:rsidP="00BA6CB7">
      <w:pPr>
        <w:spacing w:line="259" w:lineRule="auto"/>
        <w:ind w:left="1440"/>
      </w:pPr>
      <w:r>
        <w:rPr>
          <w:rFonts w:ascii="Consolas" w:eastAsiaTheme="minorEastAsia" w:hAnsi="Consolas" w:cs="Consolas"/>
          <w:color w:val="0000FF"/>
          <w:sz w:val="19"/>
          <w:szCs w:val="19"/>
          <w:highlight w:val="white"/>
        </w:rPr>
        <w:t>void</w:t>
      </w:r>
      <w:r>
        <w:rPr>
          <w:rFonts w:ascii="Consolas" w:eastAsiaTheme="minorEastAsia" w:hAnsi="Consolas" w:cs="Consolas"/>
          <w:color w:val="A31515"/>
          <w:sz w:val="19"/>
          <w:szCs w:val="19"/>
          <w:highlight w:val="white"/>
        </w:rPr>
        <w:t xml:space="preserve"> </w:t>
      </w:r>
      <w:proofErr w:type="spellStart"/>
      <w:r>
        <w:rPr>
          <w:rFonts w:ascii="Consolas" w:eastAsiaTheme="minorEastAsia" w:hAnsi="Consolas" w:cs="Consolas"/>
          <w:color w:val="880000"/>
          <w:sz w:val="19"/>
          <w:szCs w:val="19"/>
          <w:highlight w:val="white"/>
        </w:rPr>
        <w:t>APP_</w:t>
      </w:r>
      <w:proofErr w:type="gramStart"/>
      <w:r>
        <w:rPr>
          <w:rFonts w:ascii="Consolas" w:eastAsiaTheme="minorEastAsia" w:hAnsi="Consolas" w:cs="Consolas"/>
          <w:color w:val="880000"/>
          <w:sz w:val="19"/>
          <w:szCs w:val="19"/>
          <w:highlight w:val="white"/>
        </w:rPr>
        <w:t>init</w:t>
      </w:r>
      <w:proofErr w:type="spellEnd"/>
      <w:r>
        <w:rPr>
          <w:rFonts w:ascii="Consolas" w:eastAsiaTheme="minorEastAsia" w:hAnsi="Consolas" w:cs="Consolas"/>
          <w:sz w:val="19"/>
          <w:szCs w:val="19"/>
          <w:highlight w:val="white"/>
        </w:rPr>
        <w:t>(</w:t>
      </w:r>
      <w:proofErr w:type="gramEnd"/>
      <w:r>
        <w:rPr>
          <w:rFonts w:ascii="Consolas" w:eastAsiaTheme="minorEastAsia" w:hAnsi="Consolas" w:cs="Consolas"/>
          <w:sz w:val="19"/>
          <w:szCs w:val="19"/>
          <w:highlight w:val="white"/>
        </w:rPr>
        <w: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8000"/>
          <w:sz w:val="19"/>
          <w:szCs w:val="19"/>
          <w:highlight w:val="white"/>
        </w:rPr>
        <w:t>// to initialize our app.</w:t>
      </w:r>
    </w:p>
    <w:p w14:paraId="252C94E2" w14:textId="613A9961" w:rsidR="001B15F6" w:rsidRDefault="001B15F6" w:rsidP="001D4F31">
      <w:pPr>
        <w:spacing w:line="259" w:lineRule="auto"/>
        <w:ind w:firstLine="720"/>
      </w:pPr>
      <w:r>
        <w:tab/>
      </w:r>
      <w:r>
        <w:rPr>
          <w:rFonts w:ascii="Consolas" w:eastAsiaTheme="minorEastAsia" w:hAnsi="Consolas" w:cs="Consolas"/>
          <w:color w:val="0000FF"/>
          <w:sz w:val="19"/>
          <w:szCs w:val="19"/>
          <w:highlight w:val="white"/>
        </w:rPr>
        <w:t>void</w:t>
      </w:r>
      <w:r>
        <w:rPr>
          <w:rFonts w:ascii="Consolas" w:eastAsiaTheme="minorEastAsia" w:hAnsi="Consolas" w:cs="Consolas"/>
          <w:color w:val="A31515"/>
          <w:sz w:val="19"/>
          <w:szCs w:val="19"/>
          <w:highlight w:val="white"/>
        </w:rPr>
        <w:t xml:space="preserve"> </w:t>
      </w:r>
      <w:proofErr w:type="spellStart"/>
      <w:r>
        <w:rPr>
          <w:rFonts w:ascii="Consolas" w:eastAsiaTheme="minorEastAsia" w:hAnsi="Consolas" w:cs="Consolas"/>
          <w:color w:val="880000"/>
          <w:sz w:val="19"/>
          <w:szCs w:val="19"/>
          <w:highlight w:val="white"/>
        </w:rPr>
        <w:t>APP_</w:t>
      </w:r>
      <w:proofErr w:type="gramStart"/>
      <w:r>
        <w:rPr>
          <w:rFonts w:ascii="Consolas" w:eastAsiaTheme="minorEastAsia" w:hAnsi="Consolas" w:cs="Consolas"/>
          <w:color w:val="880000"/>
          <w:sz w:val="19"/>
          <w:szCs w:val="19"/>
          <w:highlight w:val="white"/>
        </w:rPr>
        <w:t>start</w:t>
      </w:r>
      <w:proofErr w:type="spellEnd"/>
      <w:r>
        <w:rPr>
          <w:rFonts w:ascii="Consolas" w:eastAsiaTheme="minorEastAsia" w:hAnsi="Consolas" w:cs="Consolas"/>
          <w:sz w:val="19"/>
          <w:szCs w:val="19"/>
          <w:highlight w:val="white"/>
        </w:rPr>
        <w:t>(</w:t>
      </w:r>
      <w:proofErr w:type="gramEnd"/>
      <w:r>
        <w:rPr>
          <w:rFonts w:ascii="Consolas" w:eastAsiaTheme="minorEastAsia" w:hAnsi="Consolas" w:cs="Consolas"/>
          <w:sz w:val="19"/>
          <w:szCs w:val="19"/>
          <w:highlight w:val="white"/>
        </w:rPr>
        <w: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8000"/>
          <w:sz w:val="19"/>
          <w:szCs w:val="19"/>
          <w:highlight w:val="white"/>
        </w:rPr>
        <w:t>// function to start our application.</w:t>
      </w:r>
    </w:p>
    <w:p w14:paraId="02FA6213" w14:textId="35E40ADB" w:rsidR="001B15F6" w:rsidRDefault="001B15F6" w:rsidP="001D4F31">
      <w:pPr>
        <w:spacing w:line="259" w:lineRule="auto"/>
        <w:ind w:firstLine="720"/>
      </w:pPr>
      <w:r>
        <w:tab/>
      </w:r>
    </w:p>
    <w:p w14:paraId="08813FEA" w14:textId="617DAB01" w:rsidR="001B15F6" w:rsidRDefault="001B15F6" w:rsidP="001D4F31">
      <w:pPr>
        <w:spacing w:line="259" w:lineRule="auto"/>
        <w:ind w:firstLine="720"/>
      </w:pPr>
    </w:p>
    <w:p w14:paraId="2D162BA4" w14:textId="46950A18" w:rsidR="001B15F6" w:rsidRDefault="001B15F6" w:rsidP="001D4F31">
      <w:pPr>
        <w:spacing w:line="259" w:lineRule="auto"/>
        <w:ind w:firstLine="720"/>
      </w:pPr>
    </w:p>
    <w:p w14:paraId="5EB11A8D" w14:textId="083145B0" w:rsidR="001B15F6" w:rsidRDefault="001B15F6" w:rsidP="001D4F31">
      <w:pPr>
        <w:spacing w:line="259" w:lineRule="auto"/>
        <w:ind w:firstLine="720"/>
      </w:pPr>
    </w:p>
    <w:p w14:paraId="710D67CE" w14:textId="7371544F" w:rsidR="00491285" w:rsidRDefault="00491285" w:rsidP="00491285">
      <w:pPr>
        <w:numPr>
          <w:ilvl w:val="0"/>
          <w:numId w:val="1"/>
        </w:numPr>
        <w:spacing w:line="259" w:lineRule="auto"/>
        <w:ind w:hanging="679"/>
      </w:pPr>
      <w:r>
        <w:rPr>
          <w:rFonts w:ascii="Calibri" w:eastAsia="Calibri" w:hAnsi="Calibri" w:cs="Calibri"/>
          <w:i/>
          <w:sz w:val="40"/>
        </w:rPr>
        <w:t xml:space="preserve">System </w:t>
      </w:r>
      <w:r>
        <w:rPr>
          <w:i/>
          <w:sz w:val="40"/>
        </w:rPr>
        <w:t>flow chart</w:t>
      </w:r>
      <w:r>
        <w:rPr>
          <w:rFonts w:ascii="Calibri" w:eastAsia="Calibri" w:hAnsi="Calibri" w:cs="Calibri"/>
          <w:b/>
          <w:i/>
          <w:sz w:val="40"/>
        </w:rPr>
        <w:t xml:space="preserve">. </w:t>
      </w:r>
    </w:p>
    <w:p w14:paraId="654B386B" w14:textId="77777777" w:rsidR="00491285" w:rsidRDefault="00491285" w:rsidP="001D4F31">
      <w:pPr>
        <w:spacing w:line="259" w:lineRule="auto"/>
        <w:ind w:firstLine="720"/>
      </w:pPr>
    </w:p>
    <w:p w14:paraId="680BBEDD" w14:textId="65CEEE7E" w:rsidR="001B15F6" w:rsidRDefault="00E176A2" w:rsidP="00E176A2">
      <w:pPr>
        <w:spacing w:line="259" w:lineRule="auto"/>
        <w:ind w:left="792"/>
      </w:pPr>
      <w:r>
        <w:rPr>
          <w:noProof/>
        </w:rPr>
        <w:lastRenderedPageBreak/>
        <w:drawing>
          <wp:inline distT="0" distB="0" distL="0" distR="0" wp14:anchorId="1B4A95D1" wp14:editId="6127E28F">
            <wp:extent cx="4486275" cy="49625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4962525"/>
                    </a:xfrm>
                    <a:prstGeom prst="rect">
                      <a:avLst/>
                    </a:prstGeom>
                    <a:noFill/>
                    <a:ln>
                      <a:noFill/>
                    </a:ln>
                  </pic:spPr>
                </pic:pic>
              </a:graphicData>
            </a:graphic>
          </wp:inline>
        </w:drawing>
      </w:r>
    </w:p>
    <w:p w14:paraId="4EA03FC6" w14:textId="74BB6D43" w:rsidR="00E176A2" w:rsidRDefault="00E176A2" w:rsidP="00E176A2">
      <w:pPr>
        <w:spacing w:line="259" w:lineRule="auto"/>
        <w:ind w:left="792"/>
      </w:pPr>
    </w:p>
    <w:p w14:paraId="555B977A" w14:textId="192C7882" w:rsidR="00E176A2" w:rsidRDefault="00E176A2" w:rsidP="00E176A2">
      <w:pPr>
        <w:spacing w:line="259" w:lineRule="auto"/>
        <w:ind w:left="792"/>
      </w:pPr>
    </w:p>
    <w:p w14:paraId="5FCF5ACC" w14:textId="363A20A8" w:rsidR="00E176A2" w:rsidRDefault="00E176A2" w:rsidP="00E176A2">
      <w:pPr>
        <w:numPr>
          <w:ilvl w:val="0"/>
          <w:numId w:val="1"/>
        </w:numPr>
        <w:spacing w:line="259" w:lineRule="auto"/>
        <w:ind w:hanging="679"/>
      </w:pPr>
      <w:r>
        <w:rPr>
          <w:rFonts w:ascii="Calibri" w:eastAsia="Calibri" w:hAnsi="Calibri" w:cs="Calibri"/>
          <w:i/>
          <w:sz w:val="40"/>
        </w:rPr>
        <w:t xml:space="preserve">System </w:t>
      </w:r>
      <w:r>
        <w:rPr>
          <w:i/>
          <w:sz w:val="40"/>
        </w:rPr>
        <w:t>constraints</w:t>
      </w:r>
      <w:r>
        <w:rPr>
          <w:rFonts w:ascii="Calibri" w:eastAsia="Calibri" w:hAnsi="Calibri" w:cs="Calibri"/>
          <w:b/>
          <w:i/>
          <w:sz w:val="40"/>
        </w:rPr>
        <w:t xml:space="preserve">. </w:t>
      </w:r>
    </w:p>
    <w:p w14:paraId="5A17D83C" w14:textId="6F039F3A" w:rsidR="00E176A2" w:rsidRDefault="00E176A2" w:rsidP="00E176A2">
      <w:pPr>
        <w:spacing w:line="259" w:lineRule="auto"/>
        <w:ind w:left="792"/>
      </w:pPr>
    </w:p>
    <w:p w14:paraId="4E6BD061" w14:textId="77777777" w:rsidR="00E176A2" w:rsidRDefault="00E176A2" w:rsidP="00E176A2">
      <w:pPr>
        <w:numPr>
          <w:ilvl w:val="0"/>
          <w:numId w:val="2"/>
        </w:numPr>
        <w:spacing w:before="100" w:beforeAutospacing="1" w:after="100" w:afterAutospacing="1"/>
        <w:ind w:left="990"/>
        <w:rPr>
          <w:rFonts w:ascii="Open Sans" w:hAnsi="Open Sans" w:cs="Open Sans"/>
          <w:color w:val="525C65"/>
          <w:sz w:val="21"/>
          <w:szCs w:val="21"/>
        </w:rPr>
      </w:pPr>
      <w:r>
        <w:rPr>
          <w:rFonts w:ascii="Open Sans" w:hAnsi="Open Sans" w:cs="Open Sans"/>
          <w:color w:val="525C65"/>
          <w:sz w:val="21"/>
          <w:szCs w:val="21"/>
        </w:rPr>
        <w:t>Change from normal mode to pedestrian mode when the pedestrian button is pressed.</w:t>
      </w:r>
    </w:p>
    <w:p w14:paraId="1925EF1C" w14:textId="77777777" w:rsidR="00E176A2" w:rsidRDefault="00E176A2" w:rsidP="00E176A2">
      <w:pPr>
        <w:numPr>
          <w:ilvl w:val="0"/>
          <w:numId w:val="2"/>
        </w:numPr>
        <w:spacing w:before="100" w:beforeAutospacing="1" w:after="100" w:afterAutospacing="1"/>
        <w:ind w:left="990"/>
        <w:rPr>
          <w:rFonts w:ascii="Open Sans" w:hAnsi="Open Sans" w:cs="Open Sans"/>
          <w:color w:val="525C65"/>
          <w:sz w:val="21"/>
          <w:szCs w:val="21"/>
        </w:rPr>
      </w:pPr>
      <w:r>
        <w:rPr>
          <w:rFonts w:ascii="Open Sans" w:hAnsi="Open Sans" w:cs="Open Sans"/>
          <w:color w:val="525C65"/>
          <w:sz w:val="21"/>
          <w:szCs w:val="21"/>
        </w:rPr>
        <w:t>If pressed when the cars' Red LED is on, the pedestrian's Green LED and the cars' Red LEDs will be on for five seconds, this means that pedestrians can cross the street while the pedestrian's Green LED is on.</w:t>
      </w:r>
    </w:p>
    <w:p w14:paraId="5F52BECA" w14:textId="77777777" w:rsidR="00E176A2" w:rsidRDefault="00E176A2" w:rsidP="00E176A2">
      <w:pPr>
        <w:numPr>
          <w:ilvl w:val="0"/>
          <w:numId w:val="2"/>
        </w:numPr>
        <w:spacing w:before="100" w:beforeAutospacing="1" w:after="100" w:afterAutospacing="1"/>
        <w:ind w:left="990"/>
        <w:rPr>
          <w:rFonts w:ascii="Open Sans" w:hAnsi="Open Sans" w:cs="Open Sans"/>
          <w:color w:val="525C65"/>
          <w:sz w:val="21"/>
          <w:szCs w:val="21"/>
        </w:rPr>
      </w:pPr>
      <w:r>
        <w:rPr>
          <w:rFonts w:ascii="Open Sans" w:hAnsi="Open Sans" w:cs="Open Sans"/>
          <w:color w:val="525C65"/>
          <w:sz w:val="21"/>
          <w:szCs w:val="21"/>
        </w:rPr>
        <w:t>If pressed when the cars' Green LED is on or the cars' Yellow LED is blinking, the pedestrian Red LED will be on then both Yellow LEDs start to blink for five seconds, then the cars' Red LED and pedestrian Green LEDs are on for five seconds, this means that pedestrian must wait until the Green LED is on.</w:t>
      </w:r>
    </w:p>
    <w:p w14:paraId="046E3F60" w14:textId="77777777" w:rsidR="00E176A2" w:rsidRDefault="00E176A2" w:rsidP="00E176A2">
      <w:pPr>
        <w:numPr>
          <w:ilvl w:val="0"/>
          <w:numId w:val="2"/>
        </w:numPr>
        <w:spacing w:before="100" w:beforeAutospacing="1" w:after="100" w:afterAutospacing="1"/>
        <w:ind w:left="990"/>
        <w:rPr>
          <w:rFonts w:ascii="Open Sans" w:hAnsi="Open Sans" w:cs="Open Sans"/>
          <w:color w:val="525C65"/>
          <w:sz w:val="21"/>
          <w:szCs w:val="21"/>
        </w:rPr>
      </w:pPr>
      <w:r>
        <w:rPr>
          <w:rFonts w:ascii="Open Sans" w:hAnsi="Open Sans" w:cs="Open Sans"/>
          <w:color w:val="525C65"/>
          <w:sz w:val="21"/>
          <w:szCs w:val="21"/>
        </w:rPr>
        <w:lastRenderedPageBreak/>
        <w:t>At the end of the two states, the cars' Red LED will be off and both Yellow LEDs start blinking for 5 seconds and the pedestrian's Green LED is still on.</w:t>
      </w:r>
    </w:p>
    <w:p w14:paraId="1482003F" w14:textId="77777777" w:rsidR="00E176A2" w:rsidRDefault="00E176A2" w:rsidP="00E176A2">
      <w:pPr>
        <w:numPr>
          <w:ilvl w:val="0"/>
          <w:numId w:val="2"/>
        </w:numPr>
        <w:spacing w:before="100" w:beforeAutospacing="1" w:after="100" w:afterAutospacing="1"/>
        <w:ind w:left="990"/>
        <w:rPr>
          <w:rFonts w:ascii="Open Sans" w:hAnsi="Open Sans" w:cs="Open Sans"/>
          <w:color w:val="525C65"/>
          <w:sz w:val="21"/>
          <w:szCs w:val="21"/>
        </w:rPr>
      </w:pPr>
      <w:r>
        <w:rPr>
          <w:rFonts w:ascii="Open Sans" w:hAnsi="Open Sans" w:cs="Open Sans"/>
          <w:color w:val="525C65"/>
          <w:sz w:val="21"/>
          <w:szCs w:val="21"/>
        </w:rPr>
        <w:t xml:space="preserve">After the five seconds the pedestrian Green LED will be </w:t>
      </w:r>
      <w:proofErr w:type="gramStart"/>
      <w:r>
        <w:rPr>
          <w:rFonts w:ascii="Open Sans" w:hAnsi="Open Sans" w:cs="Open Sans"/>
          <w:color w:val="525C65"/>
          <w:sz w:val="21"/>
          <w:szCs w:val="21"/>
        </w:rPr>
        <w:t>off</w:t>
      </w:r>
      <w:proofErr w:type="gramEnd"/>
      <w:r>
        <w:rPr>
          <w:rFonts w:ascii="Open Sans" w:hAnsi="Open Sans" w:cs="Open Sans"/>
          <w:color w:val="525C65"/>
          <w:sz w:val="21"/>
          <w:szCs w:val="21"/>
        </w:rPr>
        <w:t xml:space="preserve"> and both the pedestrian Red LED and the cars' Green LED will be on.</w:t>
      </w:r>
    </w:p>
    <w:p w14:paraId="5A503778" w14:textId="77777777" w:rsidR="00E176A2" w:rsidRDefault="00E176A2" w:rsidP="00E176A2">
      <w:pPr>
        <w:numPr>
          <w:ilvl w:val="0"/>
          <w:numId w:val="2"/>
        </w:numPr>
        <w:spacing w:before="100" w:beforeAutospacing="1" w:after="100" w:afterAutospacing="1"/>
        <w:ind w:left="990"/>
        <w:rPr>
          <w:rFonts w:ascii="Open Sans" w:hAnsi="Open Sans" w:cs="Open Sans"/>
          <w:color w:val="525C65"/>
          <w:sz w:val="21"/>
          <w:szCs w:val="21"/>
        </w:rPr>
      </w:pPr>
      <w:r>
        <w:rPr>
          <w:rFonts w:ascii="Open Sans" w:hAnsi="Open Sans" w:cs="Open Sans"/>
          <w:color w:val="525C65"/>
          <w:sz w:val="21"/>
          <w:szCs w:val="21"/>
        </w:rPr>
        <w:t>Traffic lights signals are going to the normal mode again.</w:t>
      </w:r>
    </w:p>
    <w:p w14:paraId="790057DF" w14:textId="77777777" w:rsidR="00E176A2" w:rsidRDefault="00E176A2" w:rsidP="00E176A2">
      <w:pPr>
        <w:spacing w:line="259" w:lineRule="auto"/>
        <w:ind w:left="792"/>
      </w:pPr>
    </w:p>
    <w:sectPr w:rsidR="00E176A2">
      <w:pgSz w:w="12240" w:h="15840"/>
      <w:pgMar w:top="1496" w:right="1529" w:bottom="18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07EFA"/>
    <w:multiLevelType w:val="hybridMultilevel"/>
    <w:tmpl w:val="15802258"/>
    <w:lvl w:ilvl="0" w:tplc="F9C6C0BC">
      <w:start w:val="1"/>
      <w:numFmt w:val="upperRoman"/>
      <w:lvlText w:val="%1."/>
      <w:lvlJc w:val="left"/>
      <w:pPr>
        <w:ind w:left="792"/>
      </w:pPr>
      <w:rPr>
        <w:rFonts w:ascii="Calibri" w:eastAsia="Calibri" w:hAnsi="Calibri" w:cs="Calibri"/>
        <w:b w:val="0"/>
        <w:i/>
        <w:iCs/>
        <w:strike w:val="0"/>
        <w:dstrike w:val="0"/>
        <w:color w:val="000000"/>
        <w:sz w:val="40"/>
        <w:szCs w:val="40"/>
        <w:u w:val="none" w:color="000000"/>
        <w:bdr w:val="none" w:sz="0" w:space="0" w:color="auto"/>
        <w:shd w:val="clear" w:color="auto" w:fill="auto"/>
        <w:vertAlign w:val="baseline"/>
      </w:rPr>
    </w:lvl>
    <w:lvl w:ilvl="1" w:tplc="A1A2361E">
      <w:start w:val="1"/>
      <w:numFmt w:val="lowerLetter"/>
      <w:lvlText w:val="%2"/>
      <w:lvlJc w:val="left"/>
      <w:pPr>
        <w:ind w:left="1193"/>
      </w:pPr>
      <w:rPr>
        <w:rFonts w:ascii="Calibri" w:eastAsia="Calibri" w:hAnsi="Calibri" w:cs="Calibri"/>
        <w:b w:val="0"/>
        <w:i/>
        <w:iCs/>
        <w:strike w:val="0"/>
        <w:dstrike w:val="0"/>
        <w:color w:val="000000"/>
        <w:sz w:val="40"/>
        <w:szCs w:val="40"/>
        <w:u w:val="none" w:color="000000"/>
        <w:bdr w:val="none" w:sz="0" w:space="0" w:color="auto"/>
        <w:shd w:val="clear" w:color="auto" w:fill="auto"/>
        <w:vertAlign w:val="baseline"/>
      </w:rPr>
    </w:lvl>
    <w:lvl w:ilvl="2" w:tplc="9BDA79DE">
      <w:start w:val="1"/>
      <w:numFmt w:val="lowerRoman"/>
      <w:lvlText w:val="%3"/>
      <w:lvlJc w:val="left"/>
      <w:pPr>
        <w:ind w:left="1913"/>
      </w:pPr>
      <w:rPr>
        <w:rFonts w:ascii="Calibri" w:eastAsia="Calibri" w:hAnsi="Calibri" w:cs="Calibri"/>
        <w:b w:val="0"/>
        <w:i/>
        <w:iCs/>
        <w:strike w:val="0"/>
        <w:dstrike w:val="0"/>
        <w:color w:val="000000"/>
        <w:sz w:val="40"/>
        <w:szCs w:val="40"/>
        <w:u w:val="none" w:color="000000"/>
        <w:bdr w:val="none" w:sz="0" w:space="0" w:color="auto"/>
        <w:shd w:val="clear" w:color="auto" w:fill="auto"/>
        <w:vertAlign w:val="baseline"/>
      </w:rPr>
    </w:lvl>
    <w:lvl w:ilvl="3" w:tplc="C0681042">
      <w:start w:val="1"/>
      <w:numFmt w:val="decimal"/>
      <w:lvlText w:val="%4"/>
      <w:lvlJc w:val="left"/>
      <w:pPr>
        <w:ind w:left="2633"/>
      </w:pPr>
      <w:rPr>
        <w:rFonts w:ascii="Calibri" w:eastAsia="Calibri" w:hAnsi="Calibri" w:cs="Calibri"/>
        <w:b w:val="0"/>
        <w:i/>
        <w:iCs/>
        <w:strike w:val="0"/>
        <w:dstrike w:val="0"/>
        <w:color w:val="000000"/>
        <w:sz w:val="40"/>
        <w:szCs w:val="40"/>
        <w:u w:val="none" w:color="000000"/>
        <w:bdr w:val="none" w:sz="0" w:space="0" w:color="auto"/>
        <w:shd w:val="clear" w:color="auto" w:fill="auto"/>
        <w:vertAlign w:val="baseline"/>
      </w:rPr>
    </w:lvl>
    <w:lvl w:ilvl="4" w:tplc="FA2288F0">
      <w:start w:val="1"/>
      <w:numFmt w:val="lowerLetter"/>
      <w:lvlText w:val="%5"/>
      <w:lvlJc w:val="left"/>
      <w:pPr>
        <w:ind w:left="3353"/>
      </w:pPr>
      <w:rPr>
        <w:rFonts w:ascii="Calibri" w:eastAsia="Calibri" w:hAnsi="Calibri" w:cs="Calibri"/>
        <w:b w:val="0"/>
        <w:i/>
        <w:iCs/>
        <w:strike w:val="0"/>
        <w:dstrike w:val="0"/>
        <w:color w:val="000000"/>
        <w:sz w:val="40"/>
        <w:szCs w:val="40"/>
        <w:u w:val="none" w:color="000000"/>
        <w:bdr w:val="none" w:sz="0" w:space="0" w:color="auto"/>
        <w:shd w:val="clear" w:color="auto" w:fill="auto"/>
        <w:vertAlign w:val="baseline"/>
      </w:rPr>
    </w:lvl>
    <w:lvl w:ilvl="5" w:tplc="D5E0B468">
      <w:start w:val="1"/>
      <w:numFmt w:val="lowerRoman"/>
      <w:lvlText w:val="%6"/>
      <w:lvlJc w:val="left"/>
      <w:pPr>
        <w:ind w:left="4073"/>
      </w:pPr>
      <w:rPr>
        <w:rFonts w:ascii="Calibri" w:eastAsia="Calibri" w:hAnsi="Calibri" w:cs="Calibri"/>
        <w:b w:val="0"/>
        <w:i/>
        <w:iCs/>
        <w:strike w:val="0"/>
        <w:dstrike w:val="0"/>
        <w:color w:val="000000"/>
        <w:sz w:val="40"/>
        <w:szCs w:val="40"/>
        <w:u w:val="none" w:color="000000"/>
        <w:bdr w:val="none" w:sz="0" w:space="0" w:color="auto"/>
        <w:shd w:val="clear" w:color="auto" w:fill="auto"/>
        <w:vertAlign w:val="baseline"/>
      </w:rPr>
    </w:lvl>
    <w:lvl w:ilvl="6" w:tplc="AF5CE480">
      <w:start w:val="1"/>
      <w:numFmt w:val="decimal"/>
      <w:lvlText w:val="%7"/>
      <w:lvlJc w:val="left"/>
      <w:pPr>
        <w:ind w:left="4793"/>
      </w:pPr>
      <w:rPr>
        <w:rFonts w:ascii="Calibri" w:eastAsia="Calibri" w:hAnsi="Calibri" w:cs="Calibri"/>
        <w:b w:val="0"/>
        <w:i/>
        <w:iCs/>
        <w:strike w:val="0"/>
        <w:dstrike w:val="0"/>
        <w:color w:val="000000"/>
        <w:sz w:val="40"/>
        <w:szCs w:val="40"/>
        <w:u w:val="none" w:color="000000"/>
        <w:bdr w:val="none" w:sz="0" w:space="0" w:color="auto"/>
        <w:shd w:val="clear" w:color="auto" w:fill="auto"/>
        <w:vertAlign w:val="baseline"/>
      </w:rPr>
    </w:lvl>
    <w:lvl w:ilvl="7" w:tplc="94E6AE76">
      <w:start w:val="1"/>
      <w:numFmt w:val="lowerLetter"/>
      <w:lvlText w:val="%8"/>
      <w:lvlJc w:val="left"/>
      <w:pPr>
        <w:ind w:left="5513"/>
      </w:pPr>
      <w:rPr>
        <w:rFonts w:ascii="Calibri" w:eastAsia="Calibri" w:hAnsi="Calibri" w:cs="Calibri"/>
        <w:b w:val="0"/>
        <w:i/>
        <w:iCs/>
        <w:strike w:val="0"/>
        <w:dstrike w:val="0"/>
        <w:color w:val="000000"/>
        <w:sz w:val="40"/>
        <w:szCs w:val="40"/>
        <w:u w:val="none" w:color="000000"/>
        <w:bdr w:val="none" w:sz="0" w:space="0" w:color="auto"/>
        <w:shd w:val="clear" w:color="auto" w:fill="auto"/>
        <w:vertAlign w:val="baseline"/>
      </w:rPr>
    </w:lvl>
    <w:lvl w:ilvl="8" w:tplc="94AE69A0">
      <w:start w:val="1"/>
      <w:numFmt w:val="lowerRoman"/>
      <w:lvlText w:val="%9"/>
      <w:lvlJc w:val="left"/>
      <w:pPr>
        <w:ind w:left="6233"/>
      </w:pPr>
      <w:rPr>
        <w:rFonts w:ascii="Calibri" w:eastAsia="Calibri" w:hAnsi="Calibri" w:cs="Calibri"/>
        <w:b w:val="0"/>
        <w:i/>
        <w:iCs/>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49BF7262"/>
    <w:multiLevelType w:val="multilevel"/>
    <w:tmpl w:val="B34A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566249">
    <w:abstractNumId w:val="0"/>
  </w:num>
  <w:num w:numId="2" w16cid:durableId="528881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B96"/>
    <w:rsid w:val="000300C2"/>
    <w:rsid w:val="000A3B96"/>
    <w:rsid w:val="001B15F6"/>
    <w:rsid w:val="001D4F31"/>
    <w:rsid w:val="00491285"/>
    <w:rsid w:val="00BA6CB7"/>
    <w:rsid w:val="00E176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4E1C"/>
  <w15:docId w15:val="{65BDF163-D53E-42EA-94CD-E72EF84E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6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1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4EDEC-566D-4C04-9CEB-CC460BD23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20912020101133</dc:creator>
  <cp:keywords/>
  <cp:lastModifiedBy>20912020101133</cp:lastModifiedBy>
  <cp:revision>2</cp:revision>
  <dcterms:created xsi:type="dcterms:W3CDTF">2023-01-04T11:22:00Z</dcterms:created>
  <dcterms:modified xsi:type="dcterms:W3CDTF">2023-01-04T11:22:00Z</dcterms:modified>
</cp:coreProperties>
</file>