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22E3" w14:textId="34CA196C" w:rsidR="000F2DA0" w:rsidRDefault="000F2DA0" w:rsidP="000F2DA0">
      <w:pPr>
        <w:pStyle w:val="Titre"/>
        <w:jc w:val="center"/>
      </w:pPr>
      <w:proofErr w:type="spellStart"/>
      <w:r>
        <w:t>Fondements</w:t>
      </w:r>
      <w:proofErr w:type="spellEnd"/>
      <w:r>
        <w:t xml:space="preserve"> </w:t>
      </w:r>
      <w:proofErr w:type="spellStart"/>
      <w:proofErr w:type="gramStart"/>
      <w:r>
        <w:t>théoriques</w:t>
      </w:r>
      <w:proofErr w:type="spellEnd"/>
      <w:r>
        <w:t xml:space="preserve"> :</w:t>
      </w:r>
      <w:proofErr w:type="gramEnd"/>
    </w:p>
    <w:p w14:paraId="58131AD6" w14:textId="18652095" w:rsidR="00F03FED" w:rsidRDefault="00000000" w:rsidP="000F2DA0">
      <w:pPr>
        <w:pStyle w:val="Titre"/>
        <w:jc w:val="center"/>
      </w:pPr>
      <w:r>
        <w:t>A</w:t>
      </w:r>
      <w:r w:rsidR="000F2DA0">
        <w:t xml:space="preserve">D, AD-DS </w:t>
      </w:r>
      <w:r>
        <w:t>sous Windows Server</w:t>
      </w:r>
    </w:p>
    <w:p w14:paraId="6FF977E1" w14:textId="77777777" w:rsidR="00F03FED" w:rsidRDefault="00000000">
      <w:pPr>
        <w:pStyle w:val="Titre1"/>
      </w:pPr>
      <w:r>
        <w:t>1. Introduction à Active Directory</w:t>
      </w:r>
    </w:p>
    <w:p w14:paraId="5078E168" w14:textId="77777777" w:rsidR="00F03FED" w:rsidRDefault="00000000">
      <w:pPr>
        <w:pStyle w:val="Listepuces"/>
      </w:pPr>
      <w:r>
        <w:t>Définition : service d’annuaire développé par Microsoft.</w:t>
      </w:r>
    </w:p>
    <w:p w14:paraId="486C378F" w14:textId="77777777" w:rsidR="00F03FED" w:rsidRDefault="00000000">
      <w:pPr>
        <w:pStyle w:val="Listepuces"/>
      </w:pPr>
      <w:r>
        <w:t>Rôle : centraliser l’authentification, l’autorisation et la gestion des ressources dans un réseau.</w:t>
      </w:r>
    </w:p>
    <w:p w14:paraId="7A9C4E8C" w14:textId="77777777" w:rsidR="00F03FED" w:rsidRDefault="00000000">
      <w:pPr>
        <w:pStyle w:val="Listepuces"/>
      </w:pPr>
      <w:r>
        <w:t>Historique : apparu avec Windows 2000 Server, amélioré avec chaque nouvelle version.</w:t>
      </w:r>
    </w:p>
    <w:p w14:paraId="597E5CC0" w14:textId="77777777" w:rsidR="00F03FED" w:rsidRDefault="00000000">
      <w:pPr>
        <w:pStyle w:val="Listepuces"/>
      </w:pPr>
      <w:r>
        <w:t>Importance : cœur des environnements Windows en entreprise.</w:t>
      </w:r>
    </w:p>
    <w:p w14:paraId="5FB91062" w14:textId="77777777" w:rsidR="00F03FED" w:rsidRDefault="00000000">
      <w:pPr>
        <w:pStyle w:val="Titre1"/>
      </w:pPr>
      <w:r>
        <w:t>2. Architecture d’Active Directory</w:t>
      </w:r>
    </w:p>
    <w:p w14:paraId="59B66940" w14:textId="77777777" w:rsidR="00F03FED" w:rsidRDefault="00000000">
      <w:pPr>
        <w:pStyle w:val="Listepuces"/>
      </w:pPr>
      <w:r>
        <w:t>Concepts de base : objets, attributs, schéma.</w:t>
      </w:r>
    </w:p>
    <w:p w14:paraId="45F09A6F" w14:textId="77777777" w:rsidR="00F03FED" w:rsidRDefault="00000000">
      <w:pPr>
        <w:pStyle w:val="Listepuces"/>
      </w:pPr>
      <w:r>
        <w:t>Hiérarchie logique : Forêt, Domaine, Arborescence, OU.</w:t>
      </w:r>
    </w:p>
    <w:p w14:paraId="3A617A87" w14:textId="77777777" w:rsidR="00F03FED" w:rsidRDefault="00000000">
      <w:pPr>
        <w:pStyle w:val="Listepuces"/>
      </w:pPr>
      <w:r>
        <w:t>Hiérarchie physique : Contrôleur de domaine, Sites, Réplication.</w:t>
      </w:r>
    </w:p>
    <w:p w14:paraId="48A65D97" w14:textId="77777777" w:rsidR="00F03FED" w:rsidRDefault="00000000">
      <w:pPr>
        <w:pStyle w:val="Titre1"/>
      </w:pPr>
      <w:r>
        <w:t>3. Rôles et services associés</w:t>
      </w:r>
    </w:p>
    <w:p w14:paraId="31614DD0" w14:textId="77777777" w:rsidR="00F03FED" w:rsidRDefault="00000000">
      <w:pPr>
        <w:pStyle w:val="Listepuces"/>
      </w:pPr>
      <w:r>
        <w:t>Services principaux : AD DS, DNS intégré, Kerberos, LDAP.</w:t>
      </w:r>
    </w:p>
    <w:p w14:paraId="7CF2E3E0" w14:textId="77777777" w:rsidR="00F03FED" w:rsidRDefault="00000000">
      <w:pPr>
        <w:pStyle w:val="Listepuces"/>
      </w:pPr>
      <w:r>
        <w:t>Rôles FSMO : Schema Master, Domain Naming Master, RID Master, PDC Emulator, Infrastructure Master.</w:t>
      </w:r>
    </w:p>
    <w:p w14:paraId="0D1CF4E0" w14:textId="77777777" w:rsidR="00F03FED" w:rsidRDefault="00000000">
      <w:pPr>
        <w:pStyle w:val="Titre1"/>
      </w:pPr>
      <w:r>
        <w:t>4. Installation et configuration</w:t>
      </w:r>
    </w:p>
    <w:p w14:paraId="2AEAE974" w14:textId="77777777" w:rsidR="00F03FED" w:rsidRDefault="00000000">
      <w:pPr>
        <w:pStyle w:val="Listepuces"/>
      </w:pPr>
      <w:r>
        <w:t>Pré-requis : Windows Server 2019+, IP fixe, DNS configuré.</w:t>
      </w:r>
    </w:p>
    <w:p w14:paraId="110AC3D6" w14:textId="77777777" w:rsidR="00F03FED" w:rsidRDefault="00000000">
      <w:pPr>
        <w:pStyle w:val="Listepuces"/>
      </w:pPr>
      <w:r>
        <w:t>Étapes : Ajouter AD DS, promouvoir en DC, créer forêt/domaine, vérifier avec dcdiag et repadmin.</w:t>
      </w:r>
    </w:p>
    <w:p w14:paraId="6507A129" w14:textId="77777777" w:rsidR="00F03FED" w:rsidRDefault="00000000">
      <w:pPr>
        <w:pStyle w:val="Titre1"/>
      </w:pPr>
      <w:r>
        <w:t>5. Gestion des utilisateurs et groupes</w:t>
      </w:r>
    </w:p>
    <w:p w14:paraId="70BE997A" w14:textId="77777777" w:rsidR="00F03FED" w:rsidRDefault="00000000">
      <w:pPr>
        <w:pStyle w:val="Listepuces"/>
      </w:pPr>
      <w:r>
        <w:t>Utilisateurs : créés via ADUC.</w:t>
      </w:r>
    </w:p>
    <w:p w14:paraId="5B12D9A0" w14:textId="77777777" w:rsidR="00F03FED" w:rsidRDefault="00000000">
      <w:pPr>
        <w:pStyle w:val="Listepuces"/>
      </w:pPr>
      <w:r>
        <w:t>Ordinateurs : authentification machines.</w:t>
      </w:r>
    </w:p>
    <w:p w14:paraId="7D33B626" w14:textId="77777777" w:rsidR="00F03FED" w:rsidRDefault="00000000">
      <w:pPr>
        <w:pStyle w:val="Listepuces"/>
      </w:pPr>
      <w:r>
        <w:t>Groupes : sécurité et distribution, avec portée Globaux, Universels, Locaux.</w:t>
      </w:r>
    </w:p>
    <w:p w14:paraId="43DFC6A4" w14:textId="77777777" w:rsidR="00F03FED" w:rsidRDefault="00000000">
      <w:pPr>
        <w:pStyle w:val="Titre1"/>
      </w:pPr>
      <w:r>
        <w:t>6. Stratégies de groupe (GPO)</w:t>
      </w:r>
    </w:p>
    <w:p w14:paraId="7AD45EB6" w14:textId="77777777" w:rsidR="00F03FED" w:rsidRDefault="00000000">
      <w:pPr>
        <w:pStyle w:val="Listepuces"/>
      </w:pPr>
      <w:r>
        <w:t>Définition : ensemble de règles appliquées.</w:t>
      </w:r>
    </w:p>
    <w:p w14:paraId="404263DA" w14:textId="77777777" w:rsidR="00F03FED" w:rsidRDefault="00000000">
      <w:pPr>
        <w:pStyle w:val="Listepuces"/>
      </w:pPr>
      <w:r>
        <w:t>Types : sécurité, scripts, logiciels, redirections.</w:t>
      </w:r>
    </w:p>
    <w:p w14:paraId="4DFD8639" w14:textId="77777777" w:rsidR="00F03FED" w:rsidRDefault="00000000">
      <w:pPr>
        <w:pStyle w:val="Listepuces"/>
      </w:pPr>
      <w:r>
        <w:lastRenderedPageBreak/>
        <w:t>Héritage : Local → Site → Domaine → OU.</w:t>
      </w:r>
    </w:p>
    <w:p w14:paraId="1213255B" w14:textId="77777777" w:rsidR="00F03FED" w:rsidRDefault="00000000">
      <w:pPr>
        <w:pStyle w:val="Listepuces"/>
      </w:pPr>
      <w:r>
        <w:t>Outil : GPMC.</w:t>
      </w:r>
    </w:p>
    <w:p w14:paraId="038CD613" w14:textId="77777777" w:rsidR="00F03FED" w:rsidRDefault="00000000">
      <w:pPr>
        <w:pStyle w:val="Titre1"/>
      </w:pPr>
      <w:r>
        <w:t>7. Sécurité et authentification</w:t>
      </w:r>
    </w:p>
    <w:p w14:paraId="4CFD4B5A" w14:textId="77777777" w:rsidR="00F03FED" w:rsidRDefault="00000000">
      <w:pPr>
        <w:pStyle w:val="Listepuces"/>
      </w:pPr>
      <w:r>
        <w:t>Kerberos v5 (par défaut).</w:t>
      </w:r>
    </w:p>
    <w:p w14:paraId="2C409B3B" w14:textId="77777777" w:rsidR="00F03FED" w:rsidRDefault="00000000">
      <w:pPr>
        <w:pStyle w:val="Listepuces"/>
      </w:pPr>
      <w:r>
        <w:t>NTLM (compatibilité).</w:t>
      </w:r>
    </w:p>
    <w:p w14:paraId="458FF09D" w14:textId="77777777" w:rsidR="00F03FED" w:rsidRDefault="00000000">
      <w:pPr>
        <w:pStyle w:val="Listepuces"/>
      </w:pPr>
      <w:r>
        <w:t>MFA (multi-facteurs).</w:t>
      </w:r>
    </w:p>
    <w:p w14:paraId="3E0E8A22" w14:textId="77777777" w:rsidR="00F03FED" w:rsidRDefault="00000000">
      <w:pPr>
        <w:pStyle w:val="Listepuces"/>
      </w:pPr>
      <w:r>
        <w:t>Politiques de mot de passe.</w:t>
      </w:r>
    </w:p>
    <w:p w14:paraId="4ED5FEB0" w14:textId="77777777" w:rsidR="00F03FED" w:rsidRDefault="00000000">
      <w:pPr>
        <w:pStyle w:val="Titre1"/>
      </w:pPr>
      <w:r>
        <w:t>8. Sauvegarde et restauration</w:t>
      </w:r>
    </w:p>
    <w:p w14:paraId="02987298" w14:textId="77777777" w:rsidR="00F03FED" w:rsidRDefault="00000000">
      <w:pPr>
        <w:pStyle w:val="Listepuces"/>
      </w:pPr>
      <w:r>
        <w:t>Outils : Windows Server Backup.</w:t>
      </w:r>
    </w:p>
    <w:p w14:paraId="2D70DDBA" w14:textId="77777777" w:rsidR="00F03FED" w:rsidRDefault="00000000">
      <w:pPr>
        <w:pStyle w:val="Listepuces"/>
      </w:pPr>
      <w:r>
        <w:t>Sauvegarde état du système.</w:t>
      </w:r>
    </w:p>
    <w:p w14:paraId="5DF6FE5D" w14:textId="77777777" w:rsidR="00F03FED" w:rsidRDefault="00000000">
      <w:pPr>
        <w:pStyle w:val="Listepuces"/>
      </w:pPr>
      <w:r>
        <w:t>Restauration authoritative et non-authoritative.</w:t>
      </w:r>
    </w:p>
    <w:p w14:paraId="678925CD" w14:textId="77777777" w:rsidR="00F03FED" w:rsidRDefault="00000000">
      <w:pPr>
        <w:pStyle w:val="Titre1"/>
      </w:pPr>
      <w:r>
        <w:t>9. Nouveautés avec Windows Server 2019+</w:t>
      </w:r>
    </w:p>
    <w:p w14:paraId="137C1885" w14:textId="77777777" w:rsidR="00F03FED" w:rsidRDefault="00000000">
      <w:pPr>
        <w:pStyle w:val="Listepuces"/>
      </w:pPr>
      <w:r>
        <w:t>Intégration avec Azure AD.</w:t>
      </w:r>
    </w:p>
    <w:p w14:paraId="1AC56123" w14:textId="77777777" w:rsidR="00F03FED" w:rsidRDefault="00000000">
      <w:pPr>
        <w:pStyle w:val="Listepuces"/>
      </w:pPr>
      <w:r>
        <w:t>Amélioration GPO.</w:t>
      </w:r>
    </w:p>
    <w:p w14:paraId="212C45BF" w14:textId="77777777" w:rsidR="00F03FED" w:rsidRDefault="00000000">
      <w:pPr>
        <w:pStyle w:val="Listepuces"/>
      </w:pPr>
      <w:r>
        <w:t>Support cloud et conteneurs.</w:t>
      </w:r>
    </w:p>
    <w:p w14:paraId="3A7C758C" w14:textId="77777777" w:rsidR="00F03FED" w:rsidRDefault="00000000">
      <w:pPr>
        <w:pStyle w:val="Listepuces"/>
      </w:pPr>
      <w:r>
        <w:t>Sécurité renforcée.</w:t>
      </w:r>
    </w:p>
    <w:p w14:paraId="53B6486F" w14:textId="77777777" w:rsidR="00F03FED" w:rsidRDefault="00000000">
      <w:pPr>
        <w:pStyle w:val="Titre1"/>
      </w:pPr>
      <w:r>
        <w:t>10. Bonnes pratiques</w:t>
      </w:r>
    </w:p>
    <w:p w14:paraId="1305BC98" w14:textId="77777777" w:rsidR="00F03FED" w:rsidRDefault="00000000">
      <w:pPr>
        <w:pStyle w:val="Listepuces"/>
      </w:pPr>
      <w:r>
        <w:t>Plusieurs DC pour redondance.</w:t>
      </w:r>
    </w:p>
    <w:p w14:paraId="5E20C6C5" w14:textId="77777777" w:rsidR="00F03FED" w:rsidRDefault="00000000">
      <w:pPr>
        <w:pStyle w:val="Listepuces"/>
      </w:pPr>
      <w:r>
        <w:t>Séparer rôles FSMO.</w:t>
      </w:r>
    </w:p>
    <w:p w14:paraId="2A764C35" w14:textId="77777777" w:rsidR="00F03FED" w:rsidRDefault="00000000">
      <w:pPr>
        <w:pStyle w:val="Listepuces"/>
      </w:pPr>
      <w:r>
        <w:t>Sauvegardes régulières.</w:t>
      </w:r>
    </w:p>
    <w:p w14:paraId="17566286" w14:textId="77777777" w:rsidR="00F03FED" w:rsidRDefault="00000000">
      <w:pPr>
        <w:pStyle w:val="Listepuces"/>
      </w:pPr>
      <w:r>
        <w:t>Structure OU claire.</w:t>
      </w:r>
    </w:p>
    <w:p w14:paraId="680E7D47" w14:textId="77777777" w:rsidR="00F03FED" w:rsidRDefault="00000000">
      <w:pPr>
        <w:pStyle w:val="Listepuces"/>
      </w:pPr>
      <w:r>
        <w:t>Limiter droits administrateurs.</w:t>
      </w:r>
    </w:p>
    <w:p w14:paraId="0EE8FB64" w14:textId="77777777" w:rsidR="00F03FED" w:rsidRDefault="00000000">
      <w:pPr>
        <w:pStyle w:val="Titre1"/>
      </w:pPr>
      <w:r>
        <w:t>11. Conclusion</w:t>
      </w:r>
    </w:p>
    <w:p w14:paraId="1B00E2B4" w14:textId="77777777" w:rsidR="00F03FED" w:rsidRDefault="00000000">
      <w:pPr>
        <w:pStyle w:val="Listepuces"/>
      </w:pPr>
      <w:r>
        <w:t>Active Directory reste un pilier des infrastructures Microsoft.</w:t>
      </w:r>
    </w:p>
    <w:p w14:paraId="0C05CFC9" w14:textId="77777777" w:rsidR="00F03FED" w:rsidRDefault="00000000">
      <w:pPr>
        <w:pStyle w:val="Listepuces"/>
      </w:pPr>
      <w:r>
        <w:t>Bien configuré et sécurisé, il permet une gestion centralisée et fiable.</w:t>
      </w:r>
    </w:p>
    <w:p w14:paraId="560114EE" w14:textId="77777777" w:rsidR="00F03FED" w:rsidRDefault="00000000">
      <w:pPr>
        <w:pStyle w:val="Listepuces"/>
      </w:pPr>
      <w:r>
        <w:t xml:space="preserve">S’intègre avec Azure AD et </w:t>
      </w:r>
      <w:proofErr w:type="spellStart"/>
      <w:r>
        <w:t>environnements</w:t>
      </w:r>
      <w:proofErr w:type="spellEnd"/>
      <w:r>
        <w:t xml:space="preserve"> </w:t>
      </w:r>
      <w:proofErr w:type="spellStart"/>
      <w:r>
        <w:t>hybrides</w:t>
      </w:r>
      <w:proofErr w:type="spellEnd"/>
      <w:r>
        <w:t>.</w:t>
      </w:r>
    </w:p>
    <w:p w14:paraId="5F9D63DD" w14:textId="77777777" w:rsidR="000F2DA0" w:rsidRDefault="000F2DA0" w:rsidP="000F2DA0">
      <w:pPr>
        <w:pStyle w:val="Listepuces"/>
        <w:numPr>
          <w:ilvl w:val="0"/>
          <w:numId w:val="0"/>
        </w:numPr>
        <w:pBdr>
          <w:bottom w:val="single" w:sz="4" w:space="1" w:color="auto"/>
        </w:pBdr>
        <w:ind w:left="360" w:hanging="360"/>
      </w:pPr>
    </w:p>
    <w:p w14:paraId="77F7FB84" w14:textId="77777777" w:rsidR="004C5AC7" w:rsidRPr="004C5AC7" w:rsidRDefault="004C5AC7" w:rsidP="004C5AC7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F78FF3F" w14:textId="77777777" w:rsidR="004C5AC7" w:rsidRDefault="004C5AC7" w:rsidP="004C5AC7">
      <w:pPr>
        <w:pStyle w:val="Paragraphedeliste"/>
        <w:rPr>
          <w:b/>
          <w:bCs/>
          <w:lang w:val="fr-FR"/>
        </w:rPr>
      </w:pPr>
    </w:p>
    <w:p w14:paraId="05772EA5" w14:textId="3B95AC18" w:rsidR="000F2DA0" w:rsidRPr="000F2DA0" w:rsidRDefault="000F2DA0" w:rsidP="000F2DA0">
      <w:pPr>
        <w:pStyle w:val="Listepuces"/>
        <w:rPr>
          <w:lang w:val="fr-FR"/>
        </w:rPr>
      </w:pPr>
      <w:r w:rsidRPr="000F2DA0">
        <w:rPr>
          <w:b/>
          <w:bCs/>
          <w:lang w:val="fr-FR"/>
        </w:rPr>
        <w:lastRenderedPageBreak/>
        <w:t>AD DS</w:t>
      </w:r>
      <w:r w:rsidRPr="000F2DA0">
        <w:rPr>
          <w:lang w:val="fr-FR"/>
        </w:rPr>
        <w:t xml:space="preserve"> signifie </w:t>
      </w:r>
      <w:r w:rsidRPr="000F2DA0">
        <w:rPr>
          <w:b/>
          <w:bCs/>
          <w:lang w:val="fr-FR"/>
        </w:rPr>
        <w:t>Active Directory Domain Services</w:t>
      </w:r>
      <w:r w:rsidRPr="000F2DA0">
        <w:rPr>
          <w:lang w:val="fr-FR"/>
        </w:rPr>
        <w:t>.</w:t>
      </w:r>
      <w:r w:rsidRPr="000F2DA0">
        <w:rPr>
          <w:lang w:val="fr-FR"/>
        </w:rPr>
        <w:br/>
        <w:t xml:space="preserve">C’est le </w:t>
      </w:r>
      <w:r w:rsidRPr="000F2DA0">
        <w:rPr>
          <w:b/>
          <w:bCs/>
          <w:lang w:val="fr-FR"/>
        </w:rPr>
        <w:t>rôle serveur principal</w:t>
      </w:r>
      <w:r w:rsidRPr="000F2DA0">
        <w:rPr>
          <w:lang w:val="fr-FR"/>
        </w:rPr>
        <w:t xml:space="preserve"> d’Active Directory sur Windows Server.</w:t>
      </w:r>
    </w:p>
    <w:p w14:paraId="484523B7" w14:textId="77777777" w:rsidR="000F2DA0" w:rsidRPr="000F2DA0" w:rsidRDefault="000F2DA0" w:rsidP="000F2DA0">
      <w:pPr>
        <w:pStyle w:val="Listepuces"/>
        <w:rPr>
          <w:b/>
          <w:bCs/>
          <w:lang w:val="fr-FR"/>
        </w:rPr>
      </w:pPr>
      <w:r w:rsidRPr="000F2DA0">
        <w:rPr>
          <w:rFonts w:ascii="Segoe UI Emoji" w:hAnsi="Segoe UI Emoji" w:cs="Segoe UI Emoji"/>
          <w:b/>
          <w:bCs/>
          <w:lang w:val="fr-FR"/>
        </w:rPr>
        <w:t>📌</w:t>
      </w:r>
      <w:r w:rsidRPr="000F2DA0">
        <w:rPr>
          <w:b/>
          <w:bCs/>
          <w:lang w:val="fr-FR"/>
        </w:rPr>
        <w:t xml:space="preserve"> Rôle d’AD DS :</w:t>
      </w:r>
    </w:p>
    <w:p w14:paraId="1F781107" w14:textId="77777777" w:rsidR="000F2DA0" w:rsidRPr="000F2DA0" w:rsidRDefault="000F2DA0" w:rsidP="000F2DA0">
      <w:pPr>
        <w:pStyle w:val="Listepuces"/>
        <w:numPr>
          <w:ilvl w:val="0"/>
          <w:numId w:val="10"/>
        </w:numPr>
        <w:rPr>
          <w:lang w:val="fr-FR"/>
        </w:rPr>
      </w:pPr>
      <w:r w:rsidRPr="000F2DA0">
        <w:rPr>
          <w:lang w:val="fr-FR"/>
        </w:rPr>
        <w:t xml:space="preserve">C’est lui qui </w:t>
      </w:r>
      <w:r w:rsidRPr="000F2DA0">
        <w:rPr>
          <w:b/>
          <w:bCs/>
          <w:lang w:val="fr-FR"/>
        </w:rPr>
        <w:t>stocke et organise les informations</w:t>
      </w:r>
      <w:r w:rsidRPr="000F2DA0">
        <w:rPr>
          <w:lang w:val="fr-FR"/>
        </w:rPr>
        <w:t xml:space="preserve"> sur les objets du domaine (utilisateurs, ordinateurs, groupes, imprimantes…).</w:t>
      </w:r>
    </w:p>
    <w:p w14:paraId="5C320272" w14:textId="77777777" w:rsidR="000F2DA0" w:rsidRPr="000F2DA0" w:rsidRDefault="000F2DA0" w:rsidP="000F2DA0">
      <w:pPr>
        <w:pStyle w:val="Listepuces"/>
        <w:numPr>
          <w:ilvl w:val="0"/>
          <w:numId w:val="10"/>
        </w:numPr>
        <w:rPr>
          <w:lang w:val="fr-FR"/>
        </w:rPr>
      </w:pPr>
      <w:r w:rsidRPr="000F2DA0">
        <w:rPr>
          <w:lang w:val="fr-FR"/>
        </w:rPr>
        <w:t xml:space="preserve">Il fournit les </w:t>
      </w:r>
      <w:r w:rsidRPr="000F2DA0">
        <w:rPr>
          <w:b/>
          <w:bCs/>
          <w:lang w:val="fr-FR"/>
        </w:rPr>
        <w:t>mécanismes d’authentification et d’autorisation</w:t>
      </w:r>
      <w:r w:rsidRPr="000F2DA0">
        <w:rPr>
          <w:lang w:val="fr-FR"/>
        </w:rPr>
        <w:t xml:space="preserve"> pour accéder aux ressources.</w:t>
      </w:r>
    </w:p>
    <w:p w14:paraId="0594C581" w14:textId="77777777" w:rsidR="000F2DA0" w:rsidRPr="000F2DA0" w:rsidRDefault="000F2DA0" w:rsidP="000F2DA0">
      <w:pPr>
        <w:pStyle w:val="Listepuces"/>
        <w:numPr>
          <w:ilvl w:val="0"/>
          <w:numId w:val="10"/>
        </w:numPr>
        <w:rPr>
          <w:lang w:val="fr-FR"/>
        </w:rPr>
      </w:pPr>
      <w:r w:rsidRPr="000F2DA0">
        <w:rPr>
          <w:lang w:val="fr-FR"/>
        </w:rPr>
        <w:t xml:space="preserve">Il permet la </w:t>
      </w:r>
      <w:r w:rsidRPr="000F2DA0">
        <w:rPr>
          <w:b/>
          <w:bCs/>
          <w:lang w:val="fr-FR"/>
        </w:rPr>
        <w:t>gestion centralisée</w:t>
      </w:r>
      <w:r w:rsidRPr="000F2DA0">
        <w:rPr>
          <w:lang w:val="fr-FR"/>
        </w:rPr>
        <w:t xml:space="preserve"> des utilisateurs et ordinateurs dans un réseau Windows.</w:t>
      </w:r>
    </w:p>
    <w:p w14:paraId="3769A388" w14:textId="77777777" w:rsidR="000F2DA0" w:rsidRPr="000F2DA0" w:rsidRDefault="000F2DA0" w:rsidP="000F2DA0">
      <w:pPr>
        <w:pStyle w:val="Listepuces"/>
        <w:rPr>
          <w:b/>
          <w:bCs/>
          <w:lang w:val="fr-FR"/>
        </w:rPr>
      </w:pPr>
      <w:r w:rsidRPr="000F2DA0">
        <w:rPr>
          <w:rFonts w:ascii="Segoe UI Emoji" w:hAnsi="Segoe UI Emoji" w:cs="Segoe UI Emoji"/>
          <w:b/>
          <w:bCs/>
          <w:lang w:val="fr-FR"/>
        </w:rPr>
        <w:t>📌</w:t>
      </w:r>
      <w:r w:rsidRPr="000F2DA0">
        <w:rPr>
          <w:b/>
          <w:bCs/>
          <w:lang w:val="fr-FR"/>
        </w:rPr>
        <w:t xml:space="preserve"> Fonctions clés :</w:t>
      </w:r>
    </w:p>
    <w:p w14:paraId="6AB35EB0" w14:textId="77777777" w:rsidR="000F2DA0" w:rsidRPr="000F2DA0" w:rsidRDefault="000F2DA0" w:rsidP="000F2DA0">
      <w:pPr>
        <w:pStyle w:val="Listepuces"/>
        <w:numPr>
          <w:ilvl w:val="0"/>
          <w:numId w:val="11"/>
        </w:numPr>
        <w:rPr>
          <w:lang w:val="fr-FR"/>
        </w:rPr>
      </w:pPr>
      <w:r w:rsidRPr="000F2DA0">
        <w:rPr>
          <w:b/>
          <w:bCs/>
          <w:lang w:val="fr-FR"/>
        </w:rPr>
        <w:t>Authentification</w:t>
      </w:r>
    </w:p>
    <w:p w14:paraId="7E446E4F" w14:textId="77777777" w:rsidR="000F2DA0" w:rsidRPr="000F2DA0" w:rsidRDefault="000F2DA0" w:rsidP="000F2DA0">
      <w:pPr>
        <w:pStyle w:val="Listepuces"/>
        <w:numPr>
          <w:ilvl w:val="1"/>
          <w:numId w:val="11"/>
        </w:numPr>
        <w:rPr>
          <w:lang w:val="fr-FR"/>
        </w:rPr>
      </w:pPr>
      <w:r w:rsidRPr="000F2DA0">
        <w:rPr>
          <w:lang w:val="fr-FR"/>
        </w:rPr>
        <w:t xml:space="preserve">Utilise </w:t>
      </w:r>
      <w:r w:rsidRPr="000F2DA0">
        <w:rPr>
          <w:b/>
          <w:bCs/>
          <w:lang w:val="fr-FR"/>
        </w:rPr>
        <w:t>Kerberos v5</w:t>
      </w:r>
      <w:r w:rsidRPr="000F2DA0">
        <w:rPr>
          <w:lang w:val="fr-FR"/>
        </w:rPr>
        <w:t xml:space="preserve"> (par défaut) ou NTLM (compatibilité).</w:t>
      </w:r>
    </w:p>
    <w:p w14:paraId="2248CDE1" w14:textId="77777777" w:rsidR="000F2DA0" w:rsidRPr="000F2DA0" w:rsidRDefault="000F2DA0" w:rsidP="000F2DA0">
      <w:pPr>
        <w:pStyle w:val="Listepuces"/>
        <w:numPr>
          <w:ilvl w:val="1"/>
          <w:numId w:val="11"/>
        </w:numPr>
        <w:rPr>
          <w:lang w:val="fr-FR"/>
        </w:rPr>
      </w:pPr>
      <w:r w:rsidRPr="000F2DA0">
        <w:rPr>
          <w:lang w:val="fr-FR"/>
        </w:rPr>
        <w:t>Valide l’identité des utilisateurs et ordinateurs lors de la connexion.</w:t>
      </w:r>
    </w:p>
    <w:p w14:paraId="5E0EE9E8" w14:textId="77777777" w:rsidR="000F2DA0" w:rsidRPr="000F2DA0" w:rsidRDefault="000F2DA0" w:rsidP="000F2DA0">
      <w:pPr>
        <w:pStyle w:val="Listepuces"/>
        <w:numPr>
          <w:ilvl w:val="0"/>
          <w:numId w:val="11"/>
        </w:numPr>
        <w:rPr>
          <w:lang w:val="fr-FR"/>
        </w:rPr>
      </w:pPr>
      <w:r w:rsidRPr="000F2DA0">
        <w:rPr>
          <w:b/>
          <w:bCs/>
          <w:lang w:val="fr-FR"/>
        </w:rPr>
        <w:t>Autorisation</w:t>
      </w:r>
    </w:p>
    <w:p w14:paraId="7D3059D2" w14:textId="77777777" w:rsidR="000F2DA0" w:rsidRPr="000F2DA0" w:rsidRDefault="000F2DA0" w:rsidP="000F2DA0">
      <w:pPr>
        <w:pStyle w:val="Listepuces"/>
        <w:numPr>
          <w:ilvl w:val="1"/>
          <w:numId w:val="11"/>
        </w:numPr>
        <w:rPr>
          <w:lang w:val="fr-FR"/>
        </w:rPr>
      </w:pPr>
      <w:r w:rsidRPr="000F2DA0">
        <w:rPr>
          <w:lang w:val="fr-FR"/>
        </w:rPr>
        <w:t>Détermine quels droits un utilisateur ou un groupe possède sur une ressource (fichiers, dossiers, imprimantes…).</w:t>
      </w:r>
    </w:p>
    <w:p w14:paraId="42F2C6BF" w14:textId="77777777" w:rsidR="000F2DA0" w:rsidRPr="000F2DA0" w:rsidRDefault="000F2DA0" w:rsidP="000F2DA0">
      <w:pPr>
        <w:pStyle w:val="Listepuces"/>
        <w:numPr>
          <w:ilvl w:val="0"/>
          <w:numId w:val="11"/>
        </w:numPr>
        <w:rPr>
          <w:lang w:val="fr-FR"/>
        </w:rPr>
      </w:pPr>
      <w:r w:rsidRPr="000F2DA0">
        <w:rPr>
          <w:b/>
          <w:bCs/>
          <w:lang w:val="fr-FR"/>
        </w:rPr>
        <w:t>Gestion centralisée</w:t>
      </w:r>
    </w:p>
    <w:p w14:paraId="76BF7828" w14:textId="77777777" w:rsidR="000F2DA0" w:rsidRPr="000F2DA0" w:rsidRDefault="000F2DA0" w:rsidP="000F2DA0">
      <w:pPr>
        <w:pStyle w:val="Listepuces"/>
        <w:numPr>
          <w:ilvl w:val="1"/>
          <w:numId w:val="11"/>
        </w:numPr>
        <w:rPr>
          <w:lang w:val="fr-FR"/>
        </w:rPr>
      </w:pPr>
      <w:r w:rsidRPr="000F2DA0">
        <w:rPr>
          <w:lang w:val="fr-FR"/>
        </w:rPr>
        <w:t>Permet aux administrateurs de gérer tous les objets depuis une console unique (</w:t>
      </w:r>
      <w:r w:rsidRPr="000F2DA0">
        <w:rPr>
          <w:b/>
          <w:bCs/>
          <w:lang w:val="fr-FR"/>
        </w:rPr>
        <w:t>ADUC</w:t>
      </w:r>
      <w:r w:rsidRPr="000F2DA0">
        <w:rPr>
          <w:lang w:val="fr-FR"/>
        </w:rPr>
        <w:t>, GPMC…).</w:t>
      </w:r>
    </w:p>
    <w:p w14:paraId="2A719084" w14:textId="77777777" w:rsidR="000F2DA0" w:rsidRPr="000F2DA0" w:rsidRDefault="000F2DA0" w:rsidP="000F2DA0">
      <w:pPr>
        <w:pStyle w:val="Listepuces"/>
        <w:numPr>
          <w:ilvl w:val="0"/>
          <w:numId w:val="11"/>
        </w:numPr>
        <w:rPr>
          <w:lang w:val="fr-FR"/>
        </w:rPr>
      </w:pPr>
      <w:r w:rsidRPr="000F2DA0">
        <w:rPr>
          <w:b/>
          <w:bCs/>
          <w:lang w:val="fr-FR"/>
        </w:rPr>
        <w:t>Réplication</w:t>
      </w:r>
    </w:p>
    <w:p w14:paraId="61C1E6B3" w14:textId="77777777" w:rsidR="000F2DA0" w:rsidRPr="000F2DA0" w:rsidRDefault="000F2DA0" w:rsidP="000F2DA0">
      <w:pPr>
        <w:pStyle w:val="Listepuces"/>
        <w:numPr>
          <w:ilvl w:val="1"/>
          <w:numId w:val="11"/>
        </w:numPr>
        <w:rPr>
          <w:lang w:val="fr-FR"/>
        </w:rPr>
      </w:pPr>
      <w:r w:rsidRPr="000F2DA0">
        <w:rPr>
          <w:lang w:val="fr-FR"/>
        </w:rPr>
        <w:t xml:space="preserve">Toutes les données d’AD DS sont </w:t>
      </w:r>
      <w:r w:rsidRPr="000F2DA0">
        <w:rPr>
          <w:b/>
          <w:bCs/>
          <w:lang w:val="fr-FR"/>
        </w:rPr>
        <w:t>répliquées entre les contrôleurs de domaine</w:t>
      </w:r>
      <w:r w:rsidRPr="000F2DA0">
        <w:rPr>
          <w:lang w:val="fr-FR"/>
        </w:rPr>
        <w:t xml:space="preserve"> afin d’assurer la </w:t>
      </w:r>
      <w:r w:rsidRPr="000F2DA0">
        <w:rPr>
          <w:b/>
          <w:bCs/>
          <w:lang w:val="fr-FR"/>
        </w:rPr>
        <w:t>redondance et la tolérance de panne</w:t>
      </w:r>
      <w:r w:rsidRPr="000F2DA0">
        <w:rPr>
          <w:lang w:val="fr-FR"/>
        </w:rPr>
        <w:t>.</w:t>
      </w:r>
    </w:p>
    <w:p w14:paraId="66BC5D8E" w14:textId="77777777" w:rsidR="000F2DA0" w:rsidRPr="000F2DA0" w:rsidRDefault="000F2DA0" w:rsidP="000F2DA0">
      <w:pPr>
        <w:pStyle w:val="Listepuces"/>
        <w:numPr>
          <w:ilvl w:val="0"/>
          <w:numId w:val="11"/>
        </w:numPr>
        <w:rPr>
          <w:lang w:val="fr-FR"/>
        </w:rPr>
      </w:pPr>
      <w:r w:rsidRPr="000F2DA0">
        <w:rPr>
          <w:b/>
          <w:bCs/>
          <w:lang w:val="fr-FR"/>
        </w:rPr>
        <w:t>Intégration DNS</w:t>
      </w:r>
    </w:p>
    <w:p w14:paraId="635E0C71" w14:textId="77777777" w:rsidR="000F2DA0" w:rsidRPr="000F2DA0" w:rsidRDefault="000F2DA0" w:rsidP="000F2DA0">
      <w:pPr>
        <w:pStyle w:val="Listepuces"/>
        <w:numPr>
          <w:ilvl w:val="1"/>
          <w:numId w:val="11"/>
        </w:numPr>
        <w:rPr>
          <w:lang w:val="fr-FR"/>
        </w:rPr>
      </w:pPr>
      <w:r w:rsidRPr="000F2DA0">
        <w:rPr>
          <w:lang w:val="fr-FR"/>
        </w:rPr>
        <w:t xml:space="preserve">AD DS s’appuie sur </w:t>
      </w:r>
      <w:r w:rsidRPr="000F2DA0">
        <w:rPr>
          <w:b/>
          <w:bCs/>
          <w:lang w:val="fr-FR"/>
        </w:rPr>
        <w:t>DNS</w:t>
      </w:r>
      <w:r w:rsidRPr="000F2DA0">
        <w:rPr>
          <w:lang w:val="fr-FR"/>
        </w:rPr>
        <w:t xml:space="preserve"> pour localiser les services et les contrôleurs de domaine.</w:t>
      </w:r>
    </w:p>
    <w:p w14:paraId="2A102E8F" w14:textId="77777777" w:rsidR="000F2DA0" w:rsidRPr="000F2DA0" w:rsidRDefault="000F2DA0" w:rsidP="004C5AC7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0F2DA0">
        <w:rPr>
          <w:lang w:val="fr-FR"/>
        </w:rPr>
        <w:pict w14:anchorId="27A87AAE">
          <v:rect id="_x0000_i1031" style="width:0;height:1.5pt" o:hralign="center" o:hrstd="t" o:hr="t" fillcolor="#a0a0a0" stroked="f"/>
        </w:pict>
      </w:r>
    </w:p>
    <w:p w14:paraId="49D6DFD1" w14:textId="77777777" w:rsidR="000F2DA0" w:rsidRPr="000F2DA0" w:rsidRDefault="000F2DA0" w:rsidP="000F2DA0">
      <w:pPr>
        <w:pStyle w:val="Listepuces"/>
        <w:rPr>
          <w:lang w:val="fr-FR"/>
        </w:rPr>
      </w:pPr>
      <w:r w:rsidRPr="000F2DA0">
        <w:rPr>
          <w:rFonts w:ascii="Segoe UI Emoji" w:hAnsi="Segoe UI Emoji" w:cs="Segoe UI Emoji"/>
          <w:lang w:val="fr-FR"/>
        </w:rPr>
        <w:t>👉</w:t>
      </w:r>
      <w:r w:rsidRPr="000F2DA0">
        <w:rPr>
          <w:lang w:val="fr-FR"/>
        </w:rPr>
        <w:t xml:space="preserve"> En résumé :</w:t>
      </w:r>
      <w:r w:rsidRPr="000F2DA0">
        <w:rPr>
          <w:lang w:val="fr-FR"/>
        </w:rPr>
        <w:br/>
      </w:r>
      <w:r w:rsidRPr="000F2DA0">
        <w:rPr>
          <w:b/>
          <w:bCs/>
          <w:lang w:val="fr-FR"/>
        </w:rPr>
        <w:t>Active Directory</w:t>
      </w:r>
      <w:r w:rsidRPr="000F2DA0">
        <w:rPr>
          <w:lang w:val="fr-FR"/>
        </w:rPr>
        <w:t xml:space="preserve"> = concept global (annuaire + services).</w:t>
      </w:r>
      <w:r w:rsidRPr="000F2DA0">
        <w:rPr>
          <w:lang w:val="fr-FR"/>
        </w:rPr>
        <w:br/>
      </w:r>
      <w:r w:rsidRPr="000F2DA0">
        <w:rPr>
          <w:b/>
          <w:bCs/>
          <w:lang w:val="fr-FR"/>
        </w:rPr>
        <w:t>AD DS</w:t>
      </w:r>
      <w:r w:rsidRPr="000F2DA0">
        <w:rPr>
          <w:lang w:val="fr-FR"/>
        </w:rPr>
        <w:t xml:space="preserve"> = le </w:t>
      </w:r>
      <w:r w:rsidRPr="000F2DA0">
        <w:rPr>
          <w:b/>
          <w:bCs/>
          <w:lang w:val="fr-FR"/>
        </w:rPr>
        <w:t>service spécifique</w:t>
      </w:r>
      <w:r w:rsidRPr="000F2DA0">
        <w:rPr>
          <w:lang w:val="fr-FR"/>
        </w:rPr>
        <w:t xml:space="preserve"> qui implémente Active Directory dans un domaine Windows.</w:t>
      </w:r>
    </w:p>
    <w:p w14:paraId="7018E677" w14:textId="77777777" w:rsidR="000F2DA0" w:rsidRDefault="000F2DA0" w:rsidP="000F2DA0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04EB4791" w14:textId="01F6FC6F" w:rsidR="008275A9" w:rsidRPr="000F2DA0" w:rsidRDefault="008275A9" w:rsidP="000F2DA0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B3EE757" wp14:editId="1A4507A9">
            <wp:extent cx="5486400" cy="39535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5A9" w:rsidRPr="000F2DA0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86E6" w14:textId="77777777" w:rsidR="00A33016" w:rsidRDefault="00A33016" w:rsidP="000F2DA0">
      <w:pPr>
        <w:spacing w:after="0" w:line="240" w:lineRule="auto"/>
      </w:pPr>
      <w:r>
        <w:separator/>
      </w:r>
    </w:p>
  </w:endnote>
  <w:endnote w:type="continuationSeparator" w:id="0">
    <w:p w14:paraId="6F91829D" w14:textId="77777777" w:rsidR="00A33016" w:rsidRDefault="00A33016" w:rsidP="000F2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1309947"/>
      <w:docPartObj>
        <w:docPartGallery w:val="Page Numbers (Bottom of Page)"/>
        <w:docPartUnique/>
      </w:docPartObj>
    </w:sdtPr>
    <w:sdtContent>
      <w:p w14:paraId="32B02288" w14:textId="288766B5" w:rsidR="000F2DA0" w:rsidRDefault="000F2DA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D93B8D2" w14:textId="77777777" w:rsidR="000F2DA0" w:rsidRDefault="000F2D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8EB8" w14:textId="77777777" w:rsidR="00A33016" w:rsidRDefault="00A33016" w:rsidP="000F2DA0">
      <w:pPr>
        <w:spacing w:after="0" w:line="240" w:lineRule="auto"/>
      </w:pPr>
      <w:r>
        <w:separator/>
      </w:r>
    </w:p>
  </w:footnote>
  <w:footnote w:type="continuationSeparator" w:id="0">
    <w:p w14:paraId="0EBE8A38" w14:textId="77777777" w:rsidR="00A33016" w:rsidRDefault="00A33016" w:rsidP="000F2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174E" w14:textId="5FEE0E98" w:rsidR="000F2DA0" w:rsidRPr="000F2DA0" w:rsidRDefault="000F2DA0" w:rsidP="000F2DA0">
    <w:pPr>
      <w:pStyle w:val="Titre3"/>
      <w:pBdr>
        <w:bottom w:val="single" w:sz="4" w:space="1" w:color="auto"/>
      </w:pBdr>
      <w:rPr>
        <w:color w:val="auto"/>
        <w:sz w:val="24"/>
        <w:szCs w:val="24"/>
      </w:rPr>
    </w:pPr>
    <w:r w:rsidRPr="000F2DA0">
      <w:rPr>
        <w:rFonts w:ascii="Calibri" w:hAnsi="Calibri"/>
        <w:color w:val="auto"/>
        <w:sz w:val="24"/>
        <w:szCs w:val="24"/>
      </w:rPr>
      <w:t>Fiche Module AWS1&amp;2</w:t>
    </w:r>
    <w:r w:rsidRPr="000F2DA0">
      <w:rPr>
        <w:rFonts w:ascii="Calibri" w:hAnsi="Calibri"/>
        <w:color w:val="auto"/>
        <w:sz w:val="24"/>
        <w:szCs w:val="24"/>
      </w:rPr>
      <w:tab/>
    </w:r>
    <w:r w:rsidRPr="000F2DA0">
      <w:rPr>
        <w:rFonts w:ascii="Calibri" w:hAnsi="Calibri"/>
        <w:color w:val="auto"/>
        <w:sz w:val="24"/>
        <w:szCs w:val="24"/>
      </w:rPr>
      <w:tab/>
    </w:r>
    <w:r w:rsidRPr="000F2DA0">
      <w:rPr>
        <w:color w:val="auto"/>
        <w:sz w:val="24"/>
        <w:szCs w:val="24"/>
        <w:lang w:val="fr-CA"/>
      </w:rPr>
      <w:t xml:space="preserve"> </w:t>
    </w:r>
    <w:r w:rsidRPr="000F2DA0">
      <w:rPr>
        <w:rFonts w:ascii="Calibri" w:hAnsi="Calibri"/>
        <w:color w:val="auto"/>
        <w:sz w:val="24"/>
        <w:szCs w:val="24"/>
      </w:rPr>
      <w:t xml:space="preserve">Département Technologies de </w:t>
    </w:r>
    <w:proofErr w:type="spellStart"/>
    <w:r w:rsidRPr="000F2DA0">
      <w:rPr>
        <w:rFonts w:ascii="Calibri" w:hAnsi="Calibri"/>
        <w:color w:val="auto"/>
        <w:sz w:val="24"/>
        <w:szCs w:val="24"/>
      </w:rPr>
      <w:t>l’Informatique</w:t>
    </w:r>
    <w:proofErr w:type="spellEnd"/>
  </w:p>
  <w:p w14:paraId="4900D9C5" w14:textId="500DB4AF" w:rsidR="000F2DA0" w:rsidRDefault="000F2DA0">
    <w:pPr>
      <w:pStyle w:val="En-tte"/>
    </w:pPr>
  </w:p>
  <w:p w14:paraId="7C1E2B37" w14:textId="77777777" w:rsidR="000F2DA0" w:rsidRDefault="000F2DA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65D2F"/>
    <w:multiLevelType w:val="multilevel"/>
    <w:tmpl w:val="3D1E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D5895"/>
    <w:multiLevelType w:val="multilevel"/>
    <w:tmpl w:val="16E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5375">
    <w:abstractNumId w:val="8"/>
  </w:num>
  <w:num w:numId="2" w16cid:durableId="527568565">
    <w:abstractNumId w:val="6"/>
  </w:num>
  <w:num w:numId="3" w16cid:durableId="1907185775">
    <w:abstractNumId w:val="5"/>
  </w:num>
  <w:num w:numId="4" w16cid:durableId="1200246030">
    <w:abstractNumId w:val="4"/>
  </w:num>
  <w:num w:numId="5" w16cid:durableId="2125035187">
    <w:abstractNumId w:val="7"/>
  </w:num>
  <w:num w:numId="6" w16cid:durableId="1557280758">
    <w:abstractNumId w:val="3"/>
  </w:num>
  <w:num w:numId="7" w16cid:durableId="2125953945">
    <w:abstractNumId w:val="2"/>
  </w:num>
  <w:num w:numId="8" w16cid:durableId="1582716240">
    <w:abstractNumId w:val="1"/>
  </w:num>
  <w:num w:numId="9" w16cid:durableId="1466389012">
    <w:abstractNumId w:val="0"/>
  </w:num>
  <w:num w:numId="10" w16cid:durableId="2119325725">
    <w:abstractNumId w:val="10"/>
  </w:num>
  <w:num w:numId="11" w16cid:durableId="1394740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DA0"/>
    <w:rsid w:val="0015074B"/>
    <w:rsid w:val="0029639D"/>
    <w:rsid w:val="002A3931"/>
    <w:rsid w:val="00326F90"/>
    <w:rsid w:val="004C5AC7"/>
    <w:rsid w:val="008275A9"/>
    <w:rsid w:val="009F6D85"/>
    <w:rsid w:val="00A33016"/>
    <w:rsid w:val="00AA1D8D"/>
    <w:rsid w:val="00B47730"/>
    <w:rsid w:val="00CB0664"/>
    <w:rsid w:val="00F03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D4978"/>
  <w14:defaultImageDpi w14:val="300"/>
  <w15:docId w15:val="{3B3FE012-AA58-4E8F-9343-BE89C700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473</Words>
  <Characters>2878</Characters>
  <Application>Microsoft Office Word</Application>
  <DocSecurity>0</DocSecurity>
  <Lines>110</Lines>
  <Paragraphs>76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TLILI LOTFI</cp:lastModifiedBy>
  <cp:revision>4</cp:revision>
  <dcterms:created xsi:type="dcterms:W3CDTF">2025-09-28T10:24:00Z</dcterms:created>
  <dcterms:modified xsi:type="dcterms:W3CDTF">2025-09-30T04:59:00Z</dcterms:modified>
  <cp:category/>
</cp:coreProperties>
</file>