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40" w:before="0"/>
        <w:jc w:val="center"/>
      </w:pPr>
      <w:r>
        <w:rPr>
          <w:rFonts w:ascii="Arial" w:cs="Arial" w:eastAsia="Arial" w:hAnsi="Arial"/>
          <w:b/>
          <w:bCs/>
          <w:color w:val="1F3864"/>
          <w:sz w:val="56"/>
          <w:szCs w:val="56"/>
        </w:rPr>
        <w:t xml:space="preserve">HR DATA ANALYSIS PROJECT</w:t>
      </w:r>
    </w:p>
    <w:p>
      <w:pPr>
        <w:pBdr>
          <w:bottom w:val="single" w:color="2E75B6" w:sz="12" w:space="4"/>
        </w:pBdr>
        <w:spacing w:after="40" w:before="40"/>
        <w:jc w:val="center"/>
      </w:pPr>
      <w:r>
        <w:rPr>
          <w:rFonts w:ascii="Arial" w:cs="Arial" w:eastAsia="Arial" w:hAnsi="Arial"/>
          <w:color w:val="2E75B6"/>
          <w:sz w:val="26"/>
          <w:szCs w:val="26"/>
        </w:rPr>
        <w:t xml:space="preserve">Power BI Dashboard — Project Documentation &amp; Planning</w:t>
      </w:r>
    </w:p>
    <w:p>
      <w:pPr>
        <w:spacing w:after="0" w:before="240"/>
      </w:pPr>
    </w:p>
    <w:p>
      <w:pPr>
        <w:spacing w:after="80" w:before="0"/>
        <w:jc w:val="center"/>
      </w:pPr>
      <w:r>
        <w:rPr>
          <w:rFonts w:ascii="Arial" w:cs="Arial" w:eastAsia="Arial" w:hAnsi="Arial"/>
          <w:i/>
          <w:iCs/>
          <w:color w:val="1A1A2E"/>
          <w:sz w:val="22"/>
          <w:szCs w:val="22"/>
        </w:rPr>
        <w:t xml:space="preserve">Prepared by: Project Manager</w:t>
      </w:r>
    </w:p>
    <w:p>
      <w:pPr>
        <w:spacing w:after="80" w:before="0"/>
        <w:jc w:val="center"/>
      </w:pPr>
      <w:r>
        <w:rPr>
          <w:rFonts w:ascii="Arial" w:cs="Arial" w:eastAsia="Arial" w:hAnsi="Arial"/>
          <w:color w:val="1A1A2E"/>
          <w:sz w:val="22"/>
          <w:szCs w:val="22"/>
        </w:rPr>
        <w:t xml:space="preserve">Team Size: 6 Members</w:t>
      </w:r>
    </w:p>
    <w:p>
      <w:pPr>
        <w:spacing w:after="80" w:before="0"/>
        <w:jc w:val="center"/>
      </w:pPr>
      <w:r>
        <w:rPr>
          <w:rFonts w:ascii="Arial" w:cs="Arial" w:eastAsia="Arial" w:hAnsi="Arial"/>
          <w:color w:val="1A1A2E"/>
          <w:sz w:val="22"/>
          <w:szCs w:val="22"/>
        </w:rPr>
        <w:t xml:space="preserve">Date: April 2026</w:t>
      </w:r>
    </w:p>
    <w:p>
      <w:pPr>
        <w:spacing w:after="80" w:before="0"/>
        <w:jc w:val="center"/>
      </w:pPr>
      <w:r>
        <w:rPr>
          <w:rFonts w:ascii="Arial" w:cs="Arial" w:eastAsia="Arial" w:hAnsi="Arial"/>
          <w:color w:val="1A1A2E"/>
          <w:sz w:val="22"/>
          <w:szCs w:val="22"/>
        </w:rPr>
        <w:t xml:space="preserve">Tool: Microsoft Power BI</w:t>
      </w:r>
    </w:p>
    <w:p>
      <w:pPr>
        <w:spacing w:after="0" w:before="600"/>
      </w:pPr>
    </w:p>
    <w:p>
      <w:pPr>
        <w:jc w:val="center"/>
      </w:pPr>
      <w:r>
        <w:rPr>
          <w:rFonts w:ascii="Arial" w:cs="Arial" w:eastAsia="Arial" w:hAnsi="Arial"/>
          <w:b/>
          <w:bCs/>
          <w:color w:val="999999"/>
          <w:sz w:val="18"/>
          <w:szCs w:val="18"/>
        </w:rPr>
        <w:t xml:space="preserve">CONFIDENTIAL — INTERNAL USE ONLY</w:t>
      </w:r>
    </w:p>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Table of Contents</w:t>
      </w:r>
    </w:p>
    <w:p>
      <w:pPr>
        <w:spacing w:after="0" w:before="100"/>
      </w:pPr>
    </w:p>
    <w:p>
      <w:pPr>
        <w:tabs>
          <w:tab w:val="right" w:pos="9026" w:leader="dot"/>
        </w:tabs>
        <w:spacing w:after="100" w:before="100"/>
      </w:pPr>
      <w:r>
        <w:rPr>
          <w:rFonts w:ascii="Arial" w:cs="Arial" w:eastAsia="Arial" w:hAnsi="Arial"/>
          <w:color w:val="1A1A2E"/>
          <w:sz w:val="20"/>
          <w:szCs w:val="20"/>
        </w:rPr>
        <w:t xml:space="preserve">1. Project Overview</w:t>
      </w:r>
      <w:r>
        <w:rPr>
          <w:rFonts w:ascii="Arial" w:cs="Arial" w:eastAsia="Arial" w:hAnsi="Arial"/>
          <w:color w:val="2E75B6"/>
          <w:sz w:val="20"/>
          <w:szCs w:val="20"/>
        </w:rPr>
        <w:t xml:space="preserve">	3</w:t>
      </w:r>
    </w:p>
    <w:p>
      <w:pPr>
        <w:tabs>
          <w:tab w:val="right" w:pos="9026" w:leader="dot"/>
        </w:tabs>
        <w:spacing w:after="100" w:before="100"/>
      </w:pPr>
      <w:r>
        <w:rPr>
          <w:rFonts w:ascii="Arial" w:cs="Arial" w:eastAsia="Arial" w:hAnsi="Arial"/>
          <w:color w:val="1A1A2E"/>
          <w:sz w:val="20"/>
          <w:szCs w:val="20"/>
        </w:rPr>
        <w:t xml:space="preserve">2. Dataset Description</w:t>
      </w:r>
      <w:r>
        <w:rPr>
          <w:rFonts w:ascii="Arial" w:cs="Arial" w:eastAsia="Arial" w:hAnsi="Arial"/>
          <w:color w:val="2E75B6"/>
          <w:sz w:val="20"/>
          <w:szCs w:val="20"/>
        </w:rPr>
        <w:t xml:space="preserve">	4</w:t>
      </w:r>
    </w:p>
    <w:p>
      <w:pPr>
        <w:tabs>
          <w:tab w:val="right" w:pos="9026" w:leader="dot"/>
        </w:tabs>
        <w:spacing w:after="100" w:before="100"/>
      </w:pPr>
      <w:r>
        <w:rPr>
          <w:rFonts w:ascii="Arial" w:cs="Arial" w:eastAsia="Arial" w:hAnsi="Arial"/>
          <w:color w:val="1A1A2E"/>
          <w:sz w:val="20"/>
          <w:szCs w:val="20"/>
        </w:rPr>
        <w:t xml:space="preserve">3. Team Roles &amp; Responsibilities</w:t>
      </w:r>
      <w:r>
        <w:rPr>
          <w:rFonts w:ascii="Arial" w:cs="Arial" w:eastAsia="Arial" w:hAnsi="Arial"/>
          <w:color w:val="2E75B6"/>
          <w:sz w:val="20"/>
          <w:szCs w:val="20"/>
        </w:rPr>
        <w:t xml:space="preserve">	5</w:t>
      </w:r>
    </w:p>
    <w:p>
      <w:pPr>
        <w:tabs>
          <w:tab w:val="right" w:pos="9026" w:leader="dot"/>
        </w:tabs>
        <w:spacing w:after="100" w:before="100"/>
      </w:pPr>
      <w:r>
        <w:rPr>
          <w:rFonts w:ascii="Arial" w:cs="Arial" w:eastAsia="Arial" w:hAnsi="Arial"/>
          <w:color w:val="1A1A2E"/>
          <w:sz w:val="20"/>
          <w:szCs w:val="20"/>
        </w:rPr>
        <w:t xml:space="preserve">4. Project Plan &amp; Timeline</w:t>
      </w:r>
      <w:r>
        <w:rPr>
          <w:rFonts w:ascii="Arial" w:cs="Arial" w:eastAsia="Arial" w:hAnsi="Arial"/>
          <w:color w:val="2E75B6"/>
          <w:sz w:val="20"/>
          <w:szCs w:val="20"/>
        </w:rPr>
        <w:t xml:space="preserve">	7</w:t>
      </w:r>
    </w:p>
    <w:p>
      <w:pPr>
        <w:tabs>
          <w:tab w:val="right" w:pos="9026" w:leader="dot"/>
        </w:tabs>
        <w:spacing w:after="100" w:before="100"/>
      </w:pPr>
      <w:r>
        <w:rPr>
          <w:rFonts w:ascii="Arial" w:cs="Arial" w:eastAsia="Arial" w:hAnsi="Arial"/>
          <w:color w:val="1A1A2E"/>
          <w:sz w:val="20"/>
          <w:szCs w:val="20"/>
        </w:rPr>
        <w:t xml:space="preserve">5. Task Assignments</w:t>
      </w:r>
      <w:r>
        <w:rPr>
          <w:rFonts w:ascii="Arial" w:cs="Arial" w:eastAsia="Arial" w:hAnsi="Arial"/>
          <w:color w:val="2E75B6"/>
          <w:sz w:val="20"/>
          <w:szCs w:val="20"/>
        </w:rPr>
        <w:t xml:space="preserve">	8</w:t>
      </w:r>
    </w:p>
    <w:p>
      <w:pPr>
        <w:tabs>
          <w:tab w:val="right" w:pos="9026" w:leader="dot"/>
        </w:tabs>
        <w:spacing w:after="100" w:before="100"/>
      </w:pPr>
      <w:r>
        <w:rPr>
          <w:rFonts w:ascii="Arial" w:cs="Arial" w:eastAsia="Arial" w:hAnsi="Arial"/>
          <w:color w:val="1A1A2E"/>
          <w:sz w:val="20"/>
          <w:szCs w:val="20"/>
        </w:rPr>
        <w:t xml:space="preserve">6. Power BI Dashboard Pages</w:t>
      </w:r>
      <w:r>
        <w:rPr>
          <w:rFonts w:ascii="Arial" w:cs="Arial" w:eastAsia="Arial" w:hAnsi="Arial"/>
          <w:color w:val="2E75B6"/>
          <w:sz w:val="20"/>
          <w:szCs w:val="20"/>
        </w:rPr>
        <w:t xml:space="preserve">	10</w:t>
      </w:r>
    </w:p>
    <w:p>
      <w:pPr>
        <w:tabs>
          <w:tab w:val="right" w:pos="9026" w:leader="dot"/>
        </w:tabs>
        <w:spacing w:after="100" w:before="100"/>
      </w:pPr>
      <w:r>
        <w:rPr>
          <w:rFonts w:ascii="Arial" w:cs="Arial" w:eastAsia="Arial" w:hAnsi="Arial"/>
          <w:color w:val="1A1A2E"/>
          <w:sz w:val="20"/>
          <w:szCs w:val="20"/>
        </w:rPr>
        <w:t xml:space="preserve">7. DAX Measures Reference</w:t>
      </w:r>
      <w:r>
        <w:rPr>
          <w:rFonts w:ascii="Arial" w:cs="Arial" w:eastAsia="Arial" w:hAnsi="Arial"/>
          <w:color w:val="2E75B6"/>
          <w:sz w:val="20"/>
          <w:szCs w:val="20"/>
        </w:rPr>
        <w:t xml:space="preserve">	11</w:t>
      </w:r>
    </w:p>
    <w:p>
      <w:pPr>
        <w:tabs>
          <w:tab w:val="right" w:pos="9026" w:leader="dot"/>
        </w:tabs>
        <w:spacing w:after="100" w:before="100"/>
      </w:pPr>
      <w:r>
        <w:rPr>
          <w:rFonts w:ascii="Arial" w:cs="Arial" w:eastAsia="Arial" w:hAnsi="Arial"/>
          <w:color w:val="1A1A2E"/>
          <w:sz w:val="20"/>
          <w:szCs w:val="20"/>
        </w:rPr>
        <w:t xml:space="preserve">8. Deliverables Checklist</w:t>
      </w:r>
      <w:r>
        <w:rPr>
          <w:rFonts w:ascii="Arial" w:cs="Arial" w:eastAsia="Arial" w:hAnsi="Arial"/>
          <w:color w:val="2E75B6"/>
          <w:sz w:val="20"/>
          <w:szCs w:val="20"/>
        </w:rPr>
        <w:t xml:space="preserve">	12</w:t>
      </w:r>
    </w:p>
    <w:p>
      <w:pPr>
        <w:tabs>
          <w:tab w:val="right" w:pos="9026" w:leader="dot"/>
        </w:tabs>
        <w:spacing w:after="100" w:before="100"/>
      </w:pPr>
      <w:r>
        <w:rPr>
          <w:rFonts w:ascii="Arial" w:cs="Arial" w:eastAsia="Arial" w:hAnsi="Arial"/>
          <w:color w:val="1A1A2E"/>
          <w:sz w:val="20"/>
          <w:szCs w:val="20"/>
        </w:rPr>
        <w:t xml:space="preserve">9. GitHub Repository Structure</w:t>
      </w:r>
      <w:r>
        <w:rPr>
          <w:rFonts w:ascii="Arial" w:cs="Arial" w:eastAsia="Arial" w:hAnsi="Arial"/>
          <w:color w:val="2E75B6"/>
          <w:sz w:val="20"/>
          <w:szCs w:val="20"/>
        </w:rPr>
        <w:t xml:space="preserve">	13</w:t>
      </w:r>
    </w:p>
    <w:p>
      <w:pPr>
        <w:tabs>
          <w:tab w:val="right" w:pos="9026" w:leader="dot"/>
        </w:tabs>
        <w:spacing w:after="100" w:before="100"/>
      </w:pPr>
      <w:r>
        <w:rPr>
          <w:rFonts w:ascii="Arial" w:cs="Arial" w:eastAsia="Arial" w:hAnsi="Arial"/>
          <w:color w:val="1A1A2E"/>
          <w:sz w:val="20"/>
          <w:szCs w:val="20"/>
        </w:rPr>
        <w:t xml:space="preserve">10. Risk Register</w:t>
      </w:r>
      <w:r>
        <w:rPr>
          <w:rFonts w:ascii="Arial" w:cs="Arial" w:eastAsia="Arial" w:hAnsi="Arial"/>
          <w:color w:val="2E75B6"/>
          <w:sz w:val="20"/>
          <w:szCs w:val="20"/>
        </w:rPr>
        <w:t xml:space="preserve">	14</w:t>
      </w:r>
    </w:p>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1. Project Overview</w:t>
      </w:r>
    </w:p>
    <w:p>
      <w:pPr>
        <w:spacing w:after="80" w:before="80"/>
      </w:pPr>
      <w:r>
        <w:rPr>
          <w:rFonts w:ascii="Arial" w:cs="Arial" w:eastAsia="Arial" w:hAnsi="Arial"/>
          <w:color w:val="1A1A2E"/>
          <w:sz w:val="20"/>
          <w:szCs w:val="20"/>
        </w:rPr>
        <w:t xml:space="preserve">This document serves as the official project documentation and planning guide for the HR Data Analysis project. The project leverages Microsoft Power BI to transform raw human resources data into actionable insights through interactive dashboards and reports.</w:t>
      </w:r>
    </w:p>
    <w:p>
      <w:pPr>
        <w:spacing w:after="0" w:before="100"/>
      </w:pPr>
    </w:p>
    <w:p>
      <w:pPr>
        <w:pStyle w:val="Heading2"/>
        <w:spacing w:after="140" w:before="280"/>
      </w:pPr>
      <w:r>
        <w:rPr>
          <w:rFonts w:ascii="Arial" w:cs="Arial" w:eastAsia="Arial" w:hAnsi="Arial"/>
          <w:b/>
          <w:bCs/>
          <w:color w:val="2E75B6"/>
          <w:sz w:val="26"/>
          <w:szCs w:val="26"/>
        </w:rPr>
        <w:t xml:space="preserve">1.1 Project Objectives</w:t>
      </w:r>
    </w:p>
    <w:p>
      <w:pPr>
        <w:pStyle w:val="ListParagraph"/>
        <w:numPr>
          <w:ilvl w:val="0"/>
          <w:numId w:val="2"/>
        </w:numPr>
        <w:spacing w:after="60" w:before="60"/>
      </w:pPr>
      <w:r>
        <w:rPr>
          <w:rFonts w:ascii="Arial" w:cs="Arial" w:eastAsia="Arial" w:hAnsi="Arial"/>
          <w:b w:val="false"/>
          <w:bCs w:val="false"/>
          <w:color w:val="1A1A2E"/>
          <w:sz w:val="20"/>
          <w:szCs w:val="20"/>
        </w:rPr>
        <w:t xml:space="preserve">Analyze employee demographics, attrition, and workforce composition</w:t>
      </w:r>
    </w:p>
    <w:p>
      <w:pPr>
        <w:pStyle w:val="ListParagraph"/>
        <w:numPr>
          <w:ilvl w:val="0"/>
          <w:numId w:val="2"/>
        </w:numPr>
        <w:spacing w:after="60" w:before="60"/>
      </w:pPr>
      <w:r>
        <w:rPr>
          <w:rFonts w:ascii="Arial" w:cs="Arial" w:eastAsia="Arial" w:hAnsi="Arial"/>
          <w:b w:val="false"/>
          <w:bCs w:val="false"/>
          <w:color w:val="1A1A2E"/>
          <w:sz w:val="20"/>
          <w:szCs w:val="20"/>
        </w:rPr>
        <w:t xml:space="preserve">Evaluate employee performance and satisfaction levels</w:t>
      </w:r>
    </w:p>
    <w:p>
      <w:pPr>
        <w:pStyle w:val="ListParagraph"/>
        <w:numPr>
          <w:ilvl w:val="0"/>
          <w:numId w:val="2"/>
        </w:numPr>
        <w:spacing w:after="60" w:before="60"/>
      </w:pPr>
      <w:r>
        <w:rPr>
          <w:rFonts w:ascii="Arial" w:cs="Arial" w:eastAsia="Arial" w:hAnsi="Arial"/>
          <w:b w:val="false"/>
          <w:bCs w:val="false"/>
          <w:color w:val="1A1A2E"/>
          <w:sz w:val="20"/>
          <w:szCs w:val="20"/>
        </w:rPr>
        <w:t xml:space="preserve">Identify patterns in overtime, promotions, and tenure</w:t>
      </w:r>
    </w:p>
    <w:p>
      <w:pPr>
        <w:pStyle w:val="ListParagraph"/>
        <w:numPr>
          <w:ilvl w:val="0"/>
          <w:numId w:val="2"/>
        </w:numPr>
        <w:spacing w:after="60" w:before="60"/>
      </w:pPr>
      <w:r>
        <w:rPr>
          <w:rFonts w:ascii="Arial" w:cs="Arial" w:eastAsia="Arial" w:hAnsi="Arial"/>
          <w:b w:val="false"/>
          <w:bCs w:val="false"/>
          <w:color w:val="1A1A2E"/>
          <w:sz w:val="20"/>
          <w:szCs w:val="20"/>
        </w:rPr>
        <w:t xml:space="preserve">Build interactive, filterable Power BI dashboards for HR decision-makers</w:t>
      </w:r>
    </w:p>
    <w:p>
      <w:pPr>
        <w:pStyle w:val="ListParagraph"/>
        <w:numPr>
          <w:ilvl w:val="0"/>
          <w:numId w:val="2"/>
        </w:numPr>
        <w:spacing w:after="60" w:before="60"/>
      </w:pPr>
      <w:r>
        <w:rPr>
          <w:rFonts w:ascii="Arial" w:cs="Arial" w:eastAsia="Arial" w:hAnsi="Arial"/>
          <w:b w:val="false"/>
          <w:bCs w:val="false"/>
          <w:color w:val="1A1A2E"/>
          <w:sz w:val="20"/>
          <w:szCs w:val="20"/>
        </w:rPr>
        <w:t xml:space="preserve">Deliver a well-documented, version-controlled project on GitHub</w:t>
      </w:r>
    </w:p>
    <w:p>
      <w:pPr>
        <w:spacing w:after="0" w:before="100"/>
      </w:pPr>
    </w:p>
    <w:p>
      <w:pPr>
        <w:pStyle w:val="Heading2"/>
        <w:spacing w:after="140" w:before="280"/>
      </w:pPr>
      <w:r>
        <w:rPr>
          <w:rFonts w:ascii="Arial" w:cs="Arial" w:eastAsia="Arial" w:hAnsi="Arial"/>
          <w:b/>
          <w:bCs/>
          <w:color w:val="2E75B6"/>
          <w:sz w:val="26"/>
          <w:szCs w:val="26"/>
        </w:rPr>
        <w:t xml:space="preserve">1.2 Project Scope</w:t>
      </w:r>
    </w:p>
    <w:p>
      <w:pPr>
        <w:spacing w:after="80" w:before="80"/>
      </w:pPr>
      <w:r>
        <w:rPr>
          <w:rFonts w:ascii="Arial" w:cs="Arial" w:eastAsia="Arial" w:hAnsi="Arial"/>
          <w:color w:val="1A1A2E"/>
          <w:sz w:val="20"/>
          <w:szCs w:val="20"/>
        </w:rPr>
        <w:t xml:space="preserve">The project covers five CSV datasets totaling 1,470 employee records and 6,709 performance reviews. Analysis spans employee demographics, compensation, job roles, education, attrition, and multi-year performance ratings.</w:t>
      </w:r>
    </w:p>
    <w:p>
      <w:pPr>
        <w:spacing w:after="0" w:before="100"/>
      </w:pPr>
    </w:p>
    <w:p>
      <w:pPr>
        <w:pStyle w:val="Heading2"/>
        <w:spacing w:after="140" w:before="280"/>
      </w:pPr>
      <w:r>
        <w:rPr>
          <w:rFonts w:ascii="Arial" w:cs="Arial" w:eastAsia="Arial" w:hAnsi="Arial"/>
          <w:b/>
          <w:bCs/>
          <w:color w:val="2E75B6"/>
          <w:sz w:val="26"/>
          <w:szCs w:val="26"/>
        </w:rPr>
        <w:t xml:space="preserve">1.3 Tools &amp;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Tool / Technology</w:t>
            </w:r>
          </w:p>
        </w:tc>
        <w:tc>
          <w:tcPr>
            <w:tcW w:type="dxa" w:w="5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Purpose</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Microsoft Power BI Desktop</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Dashboard development, data modeling, DAX measures</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Power Query (M Language)</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cleaning, transformation, and shaping</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DAX (Data Analysis Expressions)</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Calculated columns, measures, KPIs</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GitHub</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Version control, collaboration, documentation</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Microsoft Excel / CSV</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Source data format</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2. Dataset Description</w:t>
      </w:r>
    </w:p>
    <w:p>
      <w:pPr>
        <w:spacing w:after="80" w:before="80"/>
      </w:pPr>
      <w:r>
        <w:rPr>
          <w:rFonts w:ascii="Arial" w:cs="Arial" w:eastAsia="Arial" w:hAnsi="Arial"/>
          <w:color w:val="1A1A2E"/>
          <w:sz w:val="20"/>
          <w:szCs w:val="20"/>
        </w:rPr>
        <w:t xml:space="preserve">The project dataset consists of five interrelated CSV files representing a fictional organization's HR data. All files are stored in the /data/raw/ folder of the repository.</w:t>
      </w:r>
    </w:p>
    <w:p>
      <w:pPr>
        <w:spacing w:after="0" w:before="120"/>
      </w:pPr>
    </w:p>
    <w:p>
      <w:pPr>
        <w:pStyle w:val="Heading2"/>
        <w:spacing w:after="140" w:before="280"/>
      </w:pPr>
      <w:r>
        <w:rPr>
          <w:rFonts w:ascii="Arial" w:cs="Arial" w:eastAsia="Arial" w:hAnsi="Arial"/>
          <w:b/>
          <w:bCs/>
          <w:color w:val="2E75B6"/>
          <w:sz w:val="26"/>
          <w:szCs w:val="26"/>
        </w:rPr>
        <w:t xml:space="preserve">2.1 File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File Name</w:t>
            </w:r>
          </w:p>
        </w:tc>
        <w:tc>
          <w:tcPr>
            <w:tcW w:type="dxa" w:w="12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Records</w:t>
            </w:r>
          </w:p>
        </w:tc>
        <w:tc>
          <w:tcPr>
            <w:tcW w:type="dxa" w:w="24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Fields</w:t>
            </w:r>
          </w:p>
        </w:tc>
        <w:tc>
          <w:tcPr>
            <w:tcW w:type="dxa" w:w="33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Employee.csv</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1,470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EmployeeID, Attrition, Salary, Department</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Core employee demographics and HR data</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PerformanceRating.csv</w:t>
            </w:r>
          </w:p>
        </w:tc>
        <w:tc>
          <w:tcPr>
            <w:tcW w:type="dxa" w:w="1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6,709</w:t>
            </w:r>
          </w:p>
        </w:tc>
        <w:tc>
          <w:tcPr>
            <w:tcW w:type="dxa" w:w="2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EmployeeID, SelfRating, ManagerRating</w:t>
            </w:r>
          </w:p>
        </w:tc>
        <w:tc>
          <w:tcPr>
            <w:tcW w:type="dxa" w:w="33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Annual performance review records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EducationLevel.csv</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EducationLevelID, EducationLevel</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Lookup: education level labels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RatingLevel.csv</w:t>
            </w:r>
          </w:p>
        </w:tc>
        <w:tc>
          <w:tcPr>
            <w:tcW w:type="dxa" w:w="1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2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RatingID, RatingLevel</w:t>
            </w:r>
          </w:p>
        </w:tc>
        <w:tc>
          <w:tcPr>
            <w:tcW w:type="dxa" w:w="33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Lookup: performance rating labels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SatisfiedLevel.csv</w:t>
            </w:r>
          </w:p>
        </w:tc>
        <w:tc>
          <w:tcPr>
            <w:tcW w:type="dxa" w:w="1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SatisfactionID, SatisfactionLevel</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Lookup: satisfaction level labels</w:t>
            </w:r>
          </w:p>
        </w:tc>
      </w:tr>
    </w:tbl>
    <w:p>
      <w:pPr>
        <w:spacing w:after="0" w:before="160"/>
      </w:pPr>
    </w:p>
    <w:p>
      <w:pPr>
        <w:pStyle w:val="Heading2"/>
        <w:spacing w:after="140" w:before="280"/>
      </w:pPr>
      <w:r>
        <w:rPr>
          <w:rFonts w:ascii="Arial" w:cs="Arial" w:eastAsia="Arial" w:hAnsi="Arial"/>
          <w:b/>
          <w:bCs/>
          <w:color w:val="2E75B6"/>
          <w:sz w:val="26"/>
          <w:szCs w:val="26"/>
        </w:rPr>
        <w:t xml:space="preserve">2.2 Employee.csv — Column Reference (23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Column Name</w:t>
            </w:r>
          </w:p>
        </w:tc>
        <w:tc>
          <w:tcPr>
            <w:tcW w:type="dxa" w:w="1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Data Type</w:t>
            </w:r>
          </w:p>
        </w:tc>
        <w:tc>
          <w:tcPr>
            <w:tcW w:type="dxa" w:w="4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EmployeeID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Unique employee identifier</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FirstName / LastName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Employee full name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Gender</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Male / Female</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Age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Employee age in years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BusinessTravel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Travel frequency (No Travel / Some Travel / Frequent Traveller)</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Department</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Sales, Human Resources, Technology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DistanceFromHome (KM)</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Distance from home to workplace</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State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US state of employment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Ethnicity</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Ethnic background category</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Education</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Integer (FK)</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Links to EducationLevel.csv</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EducationField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Field of study</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JobRole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Specific job title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MaritalStatus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Single / Married / Divorced</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Salary</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Annual salary in USD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StockOptionLevel</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Stock options granted (0–3)</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OverTime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Yes / No</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HireDate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Date</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Date employee joined</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Attrition</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Text</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Yes (left) / No (still active)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YearsAtCompany</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Total tenure in years</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YearsInMostRecentRole</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Years in current role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YearsSinceLastPromotion</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Years since last promotion</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YearsWithCurrManager</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Integer</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Years with current manager</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3. Team Roles &amp; Responsibilities</w:t>
      </w:r>
    </w:p>
    <w:p>
      <w:pPr>
        <w:spacing w:after="80" w:before="80"/>
      </w:pPr>
      <w:r>
        <w:rPr>
          <w:rFonts w:ascii="Arial" w:cs="Arial" w:eastAsia="Arial" w:hAnsi="Arial"/>
          <w:color w:val="1A1A2E"/>
          <w:sz w:val="20"/>
          <w:szCs w:val="20"/>
        </w:rPr>
        <w:t xml:space="preserve">The project team consists of 6 members, each with a defined role aligned to the Power BI development workflow. The workflow follows a sequential pipeline: Collect → Clean → Model → Visualize → Test → Present.</w:t>
      </w:r>
    </w:p>
    <w:p>
      <w:pPr>
        <w:spacing w:after="0" w:before="14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1 — Project Manager (You)</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Own the GitHub repository: create, manage branches, review and merge pull requests</w:t>
      </w:r>
    </w:p>
    <w:p>
      <w:pPr>
        <w:pStyle w:val="ListParagraph"/>
        <w:numPr>
          <w:ilvl w:val="0"/>
          <w:numId w:val="2"/>
        </w:numPr>
        <w:spacing w:after="60" w:before="60"/>
      </w:pPr>
      <w:r>
        <w:rPr>
          <w:rFonts w:ascii="Arial" w:cs="Arial" w:eastAsia="Arial" w:hAnsi="Arial"/>
          <w:b w:val="false"/>
          <w:bCs w:val="false"/>
          <w:color w:val="1A1A2E"/>
          <w:sz w:val="20"/>
          <w:szCs w:val="20"/>
        </w:rPr>
        <w:t xml:space="preserve">Define and assign tasks to each team member via GitHub Issues and Projects (Kanban)</w:t>
      </w:r>
    </w:p>
    <w:p>
      <w:pPr>
        <w:pStyle w:val="ListParagraph"/>
        <w:numPr>
          <w:ilvl w:val="0"/>
          <w:numId w:val="2"/>
        </w:numPr>
        <w:spacing w:after="60" w:before="60"/>
      </w:pPr>
      <w:r>
        <w:rPr>
          <w:rFonts w:ascii="Arial" w:cs="Arial" w:eastAsia="Arial" w:hAnsi="Arial"/>
          <w:b w:val="false"/>
          <w:bCs w:val="false"/>
          <w:color w:val="1A1A2E"/>
          <w:sz w:val="20"/>
          <w:szCs w:val="20"/>
        </w:rPr>
        <w:t xml:space="preserve">Set project milestones and deadlines; track progress against the timeline</w:t>
      </w:r>
    </w:p>
    <w:p>
      <w:pPr>
        <w:pStyle w:val="ListParagraph"/>
        <w:numPr>
          <w:ilvl w:val="0"/>
          <w:numId w:val="2"/>
        </w:numPr>
        <w:spacing w:after="60" w:before="60"/>
      </w:pPr>
      <w:r>
        <w:rPr>
          <w:rFonts w:ascii="Arial" w:cs="Arial" w:eastAsia="Arial" w:hAnsi="Arial"/>
          <w:b w:val="false"/>
          <w:bCs w:val="false"/>
          <w:color w:val="1A1A2E"/>
          <w:sz w:val="20"/>
          <w:szCs w:val="20"/>
        </w:rPr>
        <w:t xml:space="preserve">Ensure consistent naming conventions, folder structure, and documentation standards</w:t>
      </w:r>
    </w:p>
    <w:p>
      <w:pPr>
        <w:pStyle w:val="ListParagraph"/>
        <w:numPr>
          <w:ilvl w:val="0"/>
          <w:numId w:val="2"/>
        </w:numPr>
        <w:spacing w:after="60" w:before="60"/>
      </w:pPr>
      <w:r>
        <w:rPr>
          <w:rFonts w:ascii="Arial" w:cs="Arial" w:eastAsia="Arial" w:hAnsi="Arial"/>
          <w:b w:val="false"/>
          <w:bCs w:val="false"/>
          <w:color w:val="1A1A2E"/>
          <w:sz w:val="20"/>
          <w:szCs w:val="20"/>
        </w:rPr>
        <w:t xml:space="preserve">Conduct weekly check-ins with all team members</w:t>
      </w:r>
    </w:p>
    <w:p>
      <w:pPr>
        <w:pStyle w:val="ListParagraph"/>
        <w:numPr>
          <w:ilvl w:val="0"/>
          <w:numId w:val="2"/>
        </w:numPr>
        <w:spacing w:after="60" w:before="60"/>
      </w:pPr>
      <w:r>
        <w:rPr>
          <w:rFonts w:ascii="Arial" w:cs="Arial" w:eastAsia="Arial" w:hAnsi="Arial"/>
          <w:b w:val="false"/>
          <w:bCs w:val="false"/>
          <w:color w:val="1A1A2E"/>
          <w:sz w:val="20"/>
          <w:szCs w:val="20"/>
        </w:rPr>
        <w:t xml:space="preserve">Prepare the final project presentation and README</w:t>
      </w:r>
    </w:p>
    <w:p>
      <w:pPr>
        <w:pStyle w:val="ListParagraph"/>
        <w:numPr>
          <w:ilvl w:val="0"/>
          <w:numId w:val="2"/>
        </w:numPr>
        <w:spacing w:after="60" w:before="60"/>
      </w:pPr>
      <w:r>
        <w:rPr>
          <w:rFonts w:ascii="Arial" w:cs="Arial" w:eastAsia="Arial" w:hAnsi="Arial"/>
          <w:b w:val="false"/>
          <w:bCs w:val="false"/>
          <w:color w:val="1A1A2E"/>
          <w:sz w:val="20"/>
          <w:szCs w:val="20"/>
        </w:rPr>
        <w:t xml:space="preserve">Resolve blockers and coordinate between roles</w:t>
      </w:r>
    </w:p>
    <w:p>
      <w:pPr>
        <w:spacing w:after="0" w:before="80"/>
      </w:pPr>
    </w:p>
    <w:p>
      <w:pPr>
        <w:spacing w:after="0" w:before="10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2 — Data Collector / Data Engineer</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Upload all 5 CSV source files to /data/raw/ in the GitHub repository</w:t>
      </w:r>
    </w:p>
    <w:p>
      <w:pPr>
        <w:pStyle w:val="ListParagraph"/>
        <w:numPr>
          <w:ilvl w:val="0"/>
          <w:numId w:val="2"/>
        </w:numPr>
        <w:spacing w:after="60" w:before="60"/>
      </w:pPr>
      <w:r>
        <w:rPr>
          <w:rFonts w:ascii="Arial" w:cs="Arial" w:eastAsia="Arial" w:hAnsi="Arial"/>
          <w:b w:val="false"/>
          <w:bCs w:val="false"/>
          <w:color w:val="1A1A2E"/>
          <w:sz w:val="20"/>
          <w:szCs w:val="20"/>
        </w:rPr>
        <w:t xml:space="preserve">Import data into Power BI Desktop and configure data connections</w:t>
      </w:r>
    </w:p>
    <w:p>
      <w:pPr>
        <w:pStyle w:val="ListParagraph"/>
        <w:numPr>
          <w:ilvl w:val="0"/>
          <w:numId w:val="2"/>
        </w:numPr>
        <w:spacing w:after="60" w:before="60"/>
      </w:pPr>
      <w:r>
        <w:rPr>
          <w:rFonts w:ascii="Arial" w:cs="Arial" w:eastAsia="Arial" w:hAnsi="Arial"/>
          <w:b w:val="false"/>
          <w:bCs w:val="false"/>
          <w:color w:val="1A1A2E"/>
          <w:sz w:val="20"/>
          <w:szCs w:val="20"/>
        </w:rPr>
        <w:t xml:space="preserve">Document data provenance: source, date, any licensing or ownership notes</w:t>
      </w:r>
    </w:p>
    <w:p>
      <w:pPr>
        <w:pStyle w:val="ListParagraph"/>
        <w:numPr>
          <w:ilvl w:val="0"/>
          <w:numId w:val="2"/>
        </w:numPr>
        <w:spacing w:after="60" w:before="60"/>
      </w:pPr>
      <w:r>
        <w:rPr>
          <w:rFonts w:ascii="Arial" w:cs="Arial" w:eastAsia="Arial" w:hAnsi="Arial"/>
          <w:b w:val="false"/>
          <w:bCs w:val="false"/>
          <w:color w:val="1A1A2E"/>
          <w:sz w:val="20"/>
          <w:szCs w:val="20"/>
        </w:rPr>
        <w:t xml:space="preserve">Maintain a data dictionary describing each field in every table</w:t>
      </w:r>
    </w:p>
    <w:p>
      <w:pPr>
        <w:pStyle w:val="ListParagraph"/>
        <w:numPr>
          <w:ilvl w:val="0"/>
          <w:numId w:val="2"/>
        </w:numPr>
        <w:spacing w:after="60" w:before="60"/>
      </w:pPr>
      <w:r>
        <w:rPr>
          <w:rFonts w:ascii="Arial" w:cs="Arial" w:eastAsia="Arial" w:hAnsi="Arial"/>
          <w:b w:val="false"/>
          <w:bCs w:val="false"/>
          <w:color w:val="1A1A2E"/>
          <w:sz w:val="20"/>
          <w:szCs w:val="20"/>
        </w:rPr>
        <w:t xml:space="preserve">Coordinate with the Data Cleaning Specialist to handoff raw files</w:t>
      </w:r>
    </w:p>
    <w:p>
      <w:pPr>
        <w:spacing w:after="0" w:before="80"/>
      </w:pPr>
    </w:p>
    <w:p>
      <w:pPr>
        <w:spacing w:after="0" w:before="10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3 — Data Cleaning Specialist (Power Query)</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Open all 5 tables in Power Query Editor within Power BI</w:t>
      </w:r>
    </w:p>
    <w:p>
      <w:pPr>
        <w:pStyle w:val="ListParagraph"/>
        <w:numPr>
          <w:ilvl w:val="0"/>
          <w:numId w:val="2"/>
        </w:numPr>
        <w:spacing w:after="60" w:before="60"/>
      </w:pPr>
      <w:r>
        <w:rPr>
          <w:rFonts w:ascii="Arial" w:cs="Arial" w:eastAsia="Arial" w:hAnsi="Arial"/>
          <w:b w:val="false"/>
          <w:bCs w:val="false"/>
          <w:color w:val="1A1A2E"/>
          <w:sz w:val="20"/>
          <w:szCs w:val="20"/>
        </w:rPr>
        <w:t xml:space="preserve">Standardize column names (remove spaces, fix casing)</w:t>
      </w:r>
    </w:p>
    <w:p>
      <w:pPr>
        <w:pStyle w:val="ListParagraph"/>
        <w:numPr>
          <w:ilvl w:val="0"/>
          <w:numId w:val="2"/>
        </w:numPr>
        <w:spacing w:after="60" w:before="60"/>
      </w:pPr>
      <w:r>
        <w:rPr>
          <w:rFonts w:ascii="Arial" w:cs="Arial" w:eastAsia="Arial" w:hAnsi="Arial"/>
          <w:b w:val="false"/>
          <w:bCs w:val="false"/>
          <w:color w:val="1A1A2E"/>
          <w:sz w:val="20"/>
          <w:szCs w:val="20"/>
        </w:rPr>
        <w:t xml:space="preserve">Correct data types: dates as Date, IDs as Text, numerics as Integer/Decimal</w:t>
      </w:r>
    </w:p>
    <w:p>
      <w:pPr>
        <w:pStyle w:val="ListParagraph"/>
        <w:numPr>
          <w:ilvl w:val="0"/>
          <w:numId w:val="2"/>
        </w:numPr>
        <w:spacing w:after="60" w:before="60"/>
      </w:pPr>
      <w:r>
        <w:rPr>
          <w:rFonts w:ascii="Arial" w:cs="Arial" w:eastAsia="Arial" w:hAnsi="Arial"/>
          <w:b w:val="false"/>
          <w:bCs w:val="false"/>
          <w:color w:val="1A1A2E"/>
          <w:sz w:val="20"/>
          <w:szCs w:val="20"/>
        </w:rPr>
        <w:t xml:space="preserve">Handle null values, duplicates, and trailing whitespace (especially in lookup tables)</w:t>
      </w:r>
    </w:p>
    <w:p>
      <w:pPr>
        <w:pStyle w:val="ListParagraph"/>
        <w:numPr>
          <w:ilvl w:val="0"/>
          <w:numId w:val="2"/>
        </w:numPr>
        <w:spacing w:after="60" w:before="60"/>
      </w:pPr>
      <w:r>
        <w:rPr>
          <w:rFonts w:ascii="Arial" w:cs="Arial" w:eastAsia="Arial" w:hAnsi="Arial"/>
          <w:b w:val="false"/>
          <w:bCs w:val="false"/>
          <w:color w:val="1A1A2E"/>
          <w:sz w:val="20"/>
          <w:szCs w:val="20"/>
        </w:rPr>
        <w:t xml:space="preserve">Create any derived columns in Power Query (e.g., Age Group, Tenure Bucket)</w:t>
      </w:r>
    </w:p>
    <w:p>
      <w:pPr>
        <w:pStyle w:val="ListParagraph"/>
        <w:numPr>
          <w:ilvl w:val="0"/>
          <w:numId w:val="2"/>
        </w:numPr>
        <w:spacing w:after="60" w:before="60"/>
      </w:pPr>
      <w:r>
        <w:rPr>
          <w:rFonts w:ascii="Arial" w:cs="Arial" w:eastAsia="Arial" w:hAnsi="Arial"/>
          <w:b w:val="false"/>
          <w:bCs w:val="false"/>
          <w:color w:val="1A1A2E"/>
          <w:sz w:val="20"/>
          <w:szCs w:val="20"/>
        </w:rPr>
        <w:t xml:space="preserve">Export and save cleaned queries as .m files and commit to /powerbi/queries/</w:t>
      </w:r>
    </w:p>
    <w:p>
      <w:pPr>
        <w:spacing w:after="0" w:before="80"/>
      </w:pPr>
    </w:p>
    <w:p>
      <w:pPr>
        <w:spacing w:after="0" w:before="10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4 — Data Modeler / DAX Analyst</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Build the star schema data model: Employee (fact) linked to 3 lookup tables</w:t>
      </w:r>
    </w:p>
    <w:p>
      <w:pPr>
        <w:pStyle w:val="ListParagraph"/>
        <w:numPr>
          <w:ilvl w:val="0"/>
          <w:numId w:val="2"/>
        </w:numPr>
        <w:spacing w:after="60" w:before="60"/>
      </w:pPr>
      <w:r>
        <w:rPr>
          <w:rFonts w:ascii="Arial" w:cs="Arial" w:eastAsia="Arial" w:hAnsi="Arial"/>
          <w:b w:val="false"/>
          <w:bCs w:val="false"/>
          <w:color w:val="1A1A2E"/>
          <w:sz w:val="20"/>
          <w:szCs w:val="20"/>
        </w:rPr>
        <w:t xml:space="preserve">Define all table relationships with correct cardinality (1-to-many)</w:t>
      </w:r>
    </w:p>
    <w:p>
      <w:pPr>
        <w:pStyle w:val="ListParagraph"/>
        <w:numPr>
          <w:ilvl w:val="0"/>
          <w:numId w:val="2"/>
        </w:numPr>
        <w:spacing w:after="60" w:before="60"/>
      </w:pPr>
      <w:r>
        <w:rPr>
          <w:rFonts w:ascii="Arial" w:cs="Arial" w:eastAsia="Arial" w:hAnsi="Arial"/>
          <w:b w:val="false"/>
          <w:bCs w:val="false"/>
          <w:color w:val="1A1A2E"/>
          <w:sz w:val="20"/>
          <w:szCs w:val="20"/>
        </w:rPr>
        <w:t xml:space="preserve">Write all DAX measures: attrition rate, average salary, headcount, satisfaction scores</w:t>
      </w:r>
    </w:p>
    <w:p>
      <w:pPr>
        <w:pStyle w:val="ListParagraph"/>
        <w:numPr>
          <w:ilvl w:val="0"/>
          <w:numId w:val="2"/>
        </w:numPr>
        <w:spacing w:after="60" w:before="60"/>
      </w:pPr>
      <w:r>
        <w:rPr>
          <w:rFonts w:ascii="Arial" w:cs="Arial" w:eastAsia="Arial" w:hAnsi="Arial"/>
          <w:b w:val="false"/>
          <w:bCs w:val="false"/>
          <w:color w:val="1A1A2E"/>
          <w:sz w:val="20"/>
          <w:szCs w:val="20"/>
        </w:rPr>
        <w:t xml:space="preserve">Create a dedicated 'Measures' table to organize all DAX calculations</w:t>
      </w:r>
    </w:p>
    <w:p>
      <w:pPr>
        <w:pStyle w:val="ListParagraph"/>
        <w:numPr>
          <w:ilvl w:val="0"/>
          <w:numId w:val="2"/>
        </w:numPr>
        <w:spacing w:after="60" w:before="60"/>
      </w:pPr>
      <w:r>
        <w:rPr>
          <w:rFonts w:ascii="Arial" w:cs="Arial" w:eastAsia="Arial" w:hAnsi="Arial"/>
          <w:b w:val="false"/>
          <w:bCs w:val="false"/>
          <w:color w:val="1A1A2E"/>
          <w:sz w:val="20"/>
          <w:szCs w:val="20"/>
        </w:rPr>
        <w:t xml:space="preserve">Validate measure outputs against manual calculations</w:t>
      </w:r>
    </w:p>
    <w:p>
      <w:pPr>
        <w:pStyle w:val="ListParagraph"/>
        <w:numPr>
          <w:ilvl w:val="0"/>
          <w:numId w:val="2"/>
        </w:numPr>
        <w:spacing w:after="60" w:before="60"/>
      </w:pPr>
      <w:r>
        <w:rPr>
          <w:rFonts w:ascii="Arial" w:cs="Arial" w:eastAsia="Arial" w:hAnsi="Arial"/>
          <w:b w:val="false"/>
          <w:bCs w:val="false"/>
          <w:color w:val="1A1A2E"/>
          <w:sz w:val="20"/>
          <w:szCs w:val="20"/>
        </w:rPr>
        <w:t xml:space="preserve">Document all DAX measures with description, formula, and expected output</w:t>
      </w:r>
    </w:p>
    <w:p>
      <w:pPr>
        <w:spacing w:after="0" w:before="80"/>
      </w:pPr>
    </w:p>
    <w:p>
      <w:pPr>
        <w:spacing w:after="0" w:before="10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5 — Dashboard Designer / Visualizer</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Design and build all Power BI report pages (target: 5–6 pages)</w:t>
      </w:r>
    </w:p>
    <w:p>
      <w:pPr>
        <w:pStyle w:val="ListParagraph"/>
        <w:numPr>
          <w:ilvl w:val="0"/>
          <w:numId w:val="2"/>
        </w:numPr>
        <w:spacing w:after="60" w:before="60"/>
      </w:pPr>
      <w:r>
        <w:rPr>
          <w:rFonts w:ascii="Arial" w:cs="Arial" w:eastAsia="Arial" w:hAnsi="Arial"/>
          <w:b w:val="false"/>
          <w:bCs w:val="false"/>
          <w:color w:val="1A1A2E"/>
          <w:sz w:val="20"/>
          <w:szCs w:val="20"/>
        </w:rPr>
        <w:t xml:space="preserve">Apply consistent theme: colors, fonts, logo/branding if applicable</w:t>
      </w:r>
    </w:p>
    <w:p>
      <w:pPr>
        <w:pStyle w:val="ListParagraph"/>
        <w:numPr>
          <w:ilvl w:val="0"/>
          <w:numId w:val="2"/>
        </w:numPr>
        <w:spacing w:after="60" w:before="60"/>
      </w:pPr>
      <w:r>
        <w:rPr>
          <w:rFonts w:ascii="Arial" w:cs="Arial" w:eastAsia="Arial" w:hAnsi="Arial"/>
          <w:b w:val="false"/>
          <w:bCs w:val="false"/>
          <w:color w:val="1A1A2E"/>
          <w:sz w:val="20"/>
          <w:szCs w:val="20"/>
        </w:rPr>
        <w:t xml:space="preserve">Build slicers for Department, Gender, Attrition, Date, and Job Role</w:t>
      </w:r>
    </w:p>
    <w:p>
      <w:pPr>
        <w:pStyle w:val="ListParagraph"/>
        <w:numPr>
          <w:ilvl w:val="0"/>
          <w:numId w:val="2"/>
        </w:numPr>
        <w:spacing w:after="60" w:before="60"/>
      </w:pPr>
      <w:r>
        <w:rPr>
          <w:rFonts w:ascii="Arial" w:cs="Arial" w:eastAsia="Arial" w:hAnsi="Arial"/>
          <w:b w:val="false"/>
          <w:bCs w:val="false"/>
          <w:color w:val="1A1A2E"/>
          <w:sz w:val="20"/>
          <w:szCs w:val="20"/>
        </w:rPr>
        <w:t xml:space="preserve">Create key visuals: KPI cards, bar charts, donut charts, line trends, scatter plots</w:t>
      </w:r>
    </w:p>
    <w:p>
      <w:pPr>
        <w:pStyle w:val="ListParagraph"/>
        <w:numPr>
          <w:ilvl w:val="0"/>
          <w:numId w:val="2"/>
        </w:numPr>
        <w:spacing w:after="60" w:before="60"/>
      </w:pPr>
      <w:r>
        <w:rPr>
          <w:rFonts w:ascii="Arial" w:cs="Arial" w:eastAsia="Arial" w:hAnsi="Arial"/>
          <w:b w:val="false"/>
          <w:bCs w:val="false"/>
          <w:color w:val="1A1A2E"/>
          <w:sz w:val="20"/>
          <w:szCs w:val="20"/>
        </w:rPr>
        <w:t xml:space="preserve">Ensure mobile-friendly layout for at least one page</w:t>
      </w:r>
    </w:p>
    <w:p>
      <w:pPr>
        <w:pStyle w:val="ListParagraph"/>
        <w:numPr>
          <w:ilvl w:val="0"/>
          <w:numId w:val="2"/>
        </w:numPr>
        <w:spacing w:after="60" w:before="60"/>
      </w:pPr>
      <w:r>
        <w:rPr>
          <w:rFonts w:ascii="Arial" w:cs="Arial" w:eastAsia="Arial" w:hAnsi="Arial"/>
          <w:b w:val="false"/>
          <w:bCs w:val="false"/>
          <w:color w:val="1A1A2E"/>
          <w:sz w:val="20"/>
          <w:szCs w:val="20"/>
        </w:rPr>
        <w:t xml:space="preserve">Export final visuals as images to /reports/screenshots/ for documentation</w:t>
      </w:r>
    </w:p>
    <w:p>
      <w:pPr>
        <w:spacing w:after="0" w:before="80"/>
      </w:pPr>
    </w:p>
    <w:p>
      <w:pPr>
        <w:spacing w:after="0" w:before="100"/>
      </w:pPr>
    </w:p>
    <w:p>
      <w:pPr>
        <w:pBdr>
          <w:left w:val="single" w:color="2E75B6" w:sz="24"/>
        </w:pBdr>
        <w:shd w:fill="D6E4F0" w:val="clear"/>
        <w:spacing w:after="0" w:before="200"/>
        <w:ind w:left="200"/>
      </w:pPr>
      <w:r>
        <w:rPr>
          <w:rFonts w:ascii="Arial" w:cs="Arial" w:eastAsia="Arial" w:hAnsi="Arial"/>
          <w:b/>
          <w:bCs/>
          <w:color w:val="1F3864"/>
          <w:sz w:val="22"/>
          <w:szCs w:val="22"/>
        </w:rPr>
        <w:t xml:space="preserve">Role 6 — QA Tester / Report Reviewer</w:t>
      </w:r>
    </w:p>
    <w:p>
      <w:pPr>
        <w:spacing w:after="0" w:before="80"/>
      </w:pPr>
    </w:p>
    <w:p>
      <w:pPr>
        <w:pStyle w:val="ListParagraph"/>
        <w:numPr>
          <w:ilvl w:val="0"/>
          <w:numId w:val="2"/>
        </w:numPr>
        <w:spacing w:after="60" w:before="60"/>
      </w:pPr>
      <w:r>
        <w:rPr>
          <w:rFonts w:ascii="Arial" w:cs="Arial" w:eastAsia="Arial" w:hAnsi="Arial"/>
          <w:b w:val="false"/>
          <w:bCs w:val="false"/>
          <w:color w:val="1A1A2E"/>
          <w:sz w:val="20"/>
          <w:szCs w:val="20"/>
        </w:rPr>
        <w:t xml:space="preserve">Validate all DAX measures against source CSV data using Excel or Python</w:t>
      </w:r>
    </w:p>
    <w:p>
      <w:pPr>
        <w:pStyle w:val="ListParagraph"/>
        <w:numPr>
          <w:ilvl w:val="0"/>
          <w:numId w:val="2"/>
        </w:numPr>
        <w:spacing w:after="60" w:before="60"/>
      </w:pPr>
      <w:r>
        <w:rPr>
          <w:rFonts w:ascii="Arial" w:cs="Arial" w:eastAsia="Arial" w:hAnsi="Arial"/>
          <w:b w:val="false"/>
          <w:bCs w:val="false"/>
          <w:color w:val="1A1A2E"/>
          <w:sz w:val="20"/>
          <w:szCs w:val="20"/>
        </w:rPr>
        <w:t xml:space="preserve">Test all slicers and cross-filtering interactions on every page</w:t>
      </w:r>
    </w:p>
    <w:p>
      <w:pPr>
        <w:pStyle w:val="ListParagraph"/>
        <w:numPr>
          <w:ilvl w:val="0"/>
          <w:numId w:val="2"/>
        </w:numPr>
        <w:spacing w:after="60" w:before="60"/>
      </w:pPr>
      <w:r>
        <w:rPr>
          <w:rFonts w:ascii="Arial" w:cs="Arial" w:eastAsia="Arial" w:hAnsi="Arial"/>
          <w:b w:val="false"/>
          <w:bCs w:val="false"/>
          <w:color w:val="1A1A2E"/>
          <w:sz w:val="20"/>
          <w:szCs w:val="20"/>
        </w:rPr>
        <w:t xml:space="preserve">Check for visual inconsistencies, broken visuals, or wrong aggregations</w:t>
      </w:r>
    </w:p>
    <w:p>
      <w:pPr>
        <w:pStyle w:val="ListParagraph"/>
        <w:numPr>
          <w:ilvl w:val="0"/>
          <w:numId w:val="2"/>
        </w:numPr>
        <w:spacing w:after="60" w:before="60"/>
      </w:pPr>
      <w:r>
        <w:rPr>
          <w:rFonts w:ascii="Arial" w:cs="Arial" w:eastAsia="Arial" w:hAnsi="Arial"/>
          <w:b w:val="false"/>
          <w:bCs w:val="false"/>
          <w:color w:val="1A1A2E"/>
          <w:sz w:val="20"/>
          <w:szCs w:val="20"/>
        </w:rPr>
        <w:t xml:space="preserve">Write a QA testing checklist and log all bugs found with screenshots</w:t>
      </w:r>
    </w:p>
    <w:p>
      <w:pPr>
        <w:pStyle w:val="ListParagraph"/>
        <w:numPr>
          <w:ilvl w:val="0"/>
          <w:numId w:val="2"/>
        </w:numPr>
        <w:spacing w:after="60" w:before="60"/>
      </w:pPr>
      <w:r>
        <w:rPr>
          <w:rFonts w:ascii="Arial" w:cs="Arial" w:eastAsia="Arial" w:hAnsi="Arial"/>
          <w:b w:val="false"/>
          <w:bCs w:val="false"/>
          <w:color w:val="1A1A2E"/>
          <w:sz w:val="20"/>
          <w:szCs w:val="20"/>
        </w:rPr>
        <w:t xml:space="preserve">Prepare the final written report and update the GitHub README</w:t>
      </w:r>
    </w:p>
    <w:p>
      <w:pPr>
        <w:pStyle w:val="ListParagraph"/>
        <w:numPr>
          <w:ilvl w:val="0"/>
          <w:numId w:val="2"/>
        </w:numPr>
        <w:spacing w:after="60" w:before="60"/>
      </w:pPr>
      <w:r>
        <w:rPr>
          <w:rFonts w:ascii="Arial" w:cs="Arial" w:eastAsia="Arial" w:hAnsi="Arial"/>
          <w:b w:val="false"/>
          <w:bCs w:val="false"/>
          <w:color w:val="1A1A2E"/>
          <w:sz w:val="20"/>
          <w:szCs w:val="20"/>
        </w:rPr>
        <w:t xml:space="preserve">Verify GitHub repo structure, file naming, and documentation completeness</w:t>
      </w:r>
    </w:p>
    <w:p>
      <w:pPr>
        <w:spacing w:after="0" w:before="80"/>
      </w:pPr>
    </w:p>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4. Project Plan &amp; Timeline</w:t>
      </w:r>
    </w:p>
    <w:p>
      <w:pPr>
        <w:spacing w:after="80" w:before="80"/>
      </w:pPr>
      <w:r>
        <w:rPr>
          <w:rFonts w:ascii="Arial" w:cs="Arial" w:eastAsia="Arial" w:hAnsi="Arial"/>
          <w:color w:val="1A1A2E"/>
          <w:sz w:val="20"/>
          <w:szCs w:val="20"/>
        </w:rPr>
        <w:t xml:space="preserve">The project is divided into 5 phases over approximately 4 weeks. Each phase has clear entry criteria, outputs, and responsible roles.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2200"/>
        <w:gridCol w:w="2760"/>
      </w:tblGrid>
      <w:tr>
        <w:trPr>
          <w:tblHeader/>
        </w:trPr>
        <w:tc>
          <w:tcPr>
            <w:tcW w:type="dxa" w:w="1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dxa" w:w="18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 Name</w:t>
            </w:r>
          </w:p>
        </w:tc>
        <w:tc>
          <w:tcPr>
            <w:tcW w:type="dxa" w:w="16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Duration</w:t>
            </w:r>
          </w:p>
        </w:tc>
        <w:tc>
          <w:tcPr>
            <w:tcW w:type="dxa" w:w="22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Responsible Roles</w:t>
            </w:r>
          </w:p>
        </w:tc>
        <w:tc>
          <w:tcPr>
            <w:tcW w:type="dxa" w:w="27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Outputs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Setup &amp; Data Ingestion</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Days 1–3</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PM, Data Engineer</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Repo created, CSVs uploaded, data imported into Power BI</w:t>
            </w:r>
          </w:p>
        </w:tc>
      </w:tr>
      <w:tr>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2</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Cleaning</w:t>
            </w:r>
          </w:p>
        </w:tc>
        <w:tc>
          <w:tcPr>
            <w:tcW w:type="dxa" w:w="16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Days 4–7</w:t>
            </w:r>
          </w:p>
        </w:tc>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27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 Power Query transformations, no nulls/errors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3</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Modeling &amp; DAX</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Days 8–13</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Modeler, DAX Analyst</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Star schema complete, 15+ DAX measures validated</w:t>
            </w:r>
          </w:p>
        </w:tc>
      </w:tr>
      <w:tr>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4</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Dashboard Design</w:t>
            </w:r>
          </w:p>
        </w:tc>
        <w:tc>
          <w:tcPr>
            <w:tcW w:type="dxa" w:w="16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Days 14–20</w:t>
            </w:r>
          </w:p>
        </w:tc>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 PM Review</w:t>
            </w:r>
          </w:p>
        </w:tc>
        <w:tc>
          <w:tcPr>
            <w:tcW w:type="dxa" w:w="27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5–6 report pages built, slicers functional</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&amp; Delivery</w:t>
            </w:r>
          </w:p>
        </w:tc>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Days 21–28</w:t>
            </w:r>
          </w:p>
        </w:tc>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Tester, All</w:t>
            </w:r>
          </w:p>
        </w:tc>
        <w:tc>
          <w:tcPr>
            <w:tcW w:type="dxa" w:w="27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Validated dashboards, final docs, GitHub complete</w:t>
            </w:r>
          </w:p>
        </w:tc>
      </w:tr>
    </w:tbl>
    <w:p>
      <w:pPr>
        <w:spacing w:after="0" w:before="160"/>
      </w:pPr>
    </w:p>
    <w:p>
      <w:pPr>
        <w:pStyle w:val="Heading2"/>
        <w:spacing w:after="140" w:before="280"/>
      </w:pPr>
      <w:r>
        <w:rPr>
          <w:rFonts w:ascii="Arial" w:cs="Arial" w:eastAsia="Arial" w:hAnsi="Arial"/>
          <w:b/>
          <w:bCs/>
          <w:color w:val="2E75B6"/>
          <w:sz w:val="26"/>
          <w:szCs w:val="26"/>
        </w:rPr>
        <w:t xml:space="preserve">4.1 GitHub Branching Strategy</w:t>
      </w:r>
    </w:p>
    <w:p>
      <w:pPr>
        <w:spacing w:after="80" w:before="80"/>
      </w:pPr>
      <w:r>
        <w:rPr>
          <w:rFonts w:ascii="Arial" w:cs="Arial" w:eastAsia="Arial" w:hAnsi="Arial"/>
          <w:color w:val="1A1A2E"/>
          <w:sz w:val="20"/>
          <w:szCs w:val="20"/>
        </w:rPr>
        <w:t xml:space="preserve">All team members follow a consistent Git branching workflow to avoid conflicts: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Branch</w:t>
            </w:r>
          </w:p>
        </w:tc>
        <w:tc>
          <w:tcPr>
            <w:tcW w:type="dxa" w:w="6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Purpose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main</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Production-ready, stable version — merged by PM only at milestones</w:t>
            </w:r>
          </w:p>
        </w:tc>
      </w:tr>
      <w:tr>
        <w:tc>
          <w:tcPr>
            <w:tcW w:type="dxa" w:w="2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dev</w:t>
            </w:r>
          </w:p>
        </w:tc>
        <w:tc>
          <w:tcPr>
            <w:tcW w:type="dxa" w:w="6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Integration branch — all features merge here first before main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feature/[name]-[task]</w:t>
            </w:r>
          </w:p>
        </w:tc>
        <w:tc>
          <w:tcPr>
            <w:tcW w:type="dxa" w:w="6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Individual work (e.g., feature/sara-data-cleaning)</w:t>
            </w:r>
          </w:p>
        </w:tc>
      </w:tr>
      <w:tr>
        <w:tc>
          <w:tcPr>
            <w:tcW w:type="dxa" w:w="2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hotfix/[description]</w:t>
            </w:r>
          </w:p>
        </w:tc>
        <w:tc>
          <w:tcPr>
            <w:tcW w:type="dxa" w:w="6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Urgent bug fixes applied directly from main</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5. Task Assignments</w:t>
      </w:r>
    </w:p>
    <w:p>
      <w:pPr>
        <w:spacing w:after="80" w:before="80"/>
      </w:pPr>
      <w:r>
        <w:rPr>
          <w:rFonts w:ascii="Arial" w:cs="Arial" w:eastAsia="Arial" w:hAnsi="Arial"/>
          <w:color w:val="1A1A2E"/>
          <w:sz w:val="20"/>
          <w:szCs w:val="20"/>
        </w:rPr>
        <w:t xml:space="preserve">The following table lists all project tasks with assigned roles, priority levels, and estimated effort. Tasks should be created as GitHub Issues and tracked on the GitHub Projects Kanban board.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1100"/>
        <w:gridCol w:w="1000"/>
        <w:gridCol w:w="2060"/>
      </w:tblGrid>
      <w:tr>
        <w:trPr>
          <w:tblHeader/>
        </w:trPr>
        <w:tc>
          <w:tcPr>
            <w:tcW w:type="dxa" w:w="4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3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Task</w:t>
            </w:r>
          </w:p>
        </w:tc>
        <w:tc>
          <w:tcPr>
            <w:tcW w:type="dxa" w:w="18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Assigned To</w:t>
            </w:r>
          </w:p>
        </w:tc>
        <w:tc>
          <w:tcPr>
            <w:tcW w:type="dxa" w:w="11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c>
          <w:tcPr>
            <w:tcW w:type="dxa" w:w="1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Priority</w:t>
            </w:r>
          </w:p>
        </w:tc>
        <w:tc>
          <w:tcPr>
            <w:tcW w:type="dxa" w:w="20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Acceptance Criteria</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Create GitHub repository, folder structure, and README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1</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Repo live, all folders present</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2</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Upload 5 CSV files to /data/raw/</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Engineer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1</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All files committed and accessible</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3</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Import all CSVs into Power BI and verify row counts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Engineer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1</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1470 + 6709 rows confirmed</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4</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Write data dictionary document</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Engineer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1</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All 34 columns documented</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5</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Clean Employee.csv in Power Query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2</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nulls, correct data types</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6</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 PerformanceRating.csv in Power Query</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2</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ReviewDate as Date type</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7</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Trim whitespace in all 3 lookup tables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2</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trailing spaces in labels</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8</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Create Age Group and Tenure Bucket columns</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2</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Columns visible in model</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9</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Build star schema relationships in Power BI model view</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Modeler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3</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4 relationships, correct cardinality</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10</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Create Measures table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DAX Analyst</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3</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Empty table present in model</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11</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Write core DAX measures (Headcount, Attrition Rate, Avg Salary)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DAX Analyst</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3</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Measures return correct values</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12</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Write satisfaction and performance DAX measures</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DAX Analyst</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3</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Validated against raw data</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13</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 Power BI theme (colors, fonts)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Theme applied to all pages</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14</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Build Overview / Summary page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KPI cards + department chart</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15</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Build Attrition Analysis page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Attrition by dept, gender, role</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16</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Build Performance &amp; Satisfaction page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Rating trends and satisfaction</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17</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Build Demographics page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Age, gender, ethnicity visuals</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18</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Build Compensation Analysis page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4</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Salary distributions by role/dept</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19</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test all slicers and cross-filter behavior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Tester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5</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No broken filters logged</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20</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Validate 5 key DAX measures against CSV data</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QA Tester</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5</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Validation spreadsheet committed</w:t>
            </w:r>
          </w:p>
        </w:tc>
      </w:tr>
      <w:tr>
        <w:tc>
          <w:tcPr>
            <w:tcW w:type="dxa" w:w="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21</w:t>
            </w:r>
          </w:p>
        </w:tc>
        <w:tc>
          <w:tcPr>
            <w:tcW w:type="dxa" w:w="3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Write final project report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Tester</w:t>
            </w:r>
          </w:p>
        </w:tc>
        <w:tc>
          <w:tcPr>
            <w:tcW w:type="dxa" w:w="11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Phase 5</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20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Report in /reports/ folder</w:t>
            </w:r>
          </w:p>
        </w:tc>
      </w:tr>
      <w:tr>
        <w:tc>
          <w:tcPr>
            <w:tcW w:type="dxa" w:w="4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22</w:t>
            </w:r>
          </w:p>
        </w:tc>
        <w:tc>
          <w:tcPr>
            <w:tcW w:type="dxa" w:w="3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Final GitHub README update</w:t>
            </w:r>
          </w:p>
        </w:tc>
        <w:tc>
          <w:tcPr>
            <w:tcW w:type="dxa" w:w="18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1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Phase 5</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20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README complete with screenshots</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6. Power BI Dashboard Pages</w:t>
      </w:r>
    </w:p>
    <w:p>
      <w:pPr>
        <w:spacing w:after="80" w:before="80"/>
      </w:pPr>
      <w:r>
        <w:rPr>
          <w:rFonts w:ascii="Arial" w:cs="Arial" w:eastAsia="Arial" w:hAnsi="Arial"/>
          <w:color w:val="1A1A2E"/>
          <w:sz w:val="20"/>
          <w:szCs w:val="20"/>
        </w:rPr>
        <w:t xml:space="preserve">The final deliverable consists of 5–6 Power BI report pages. Each page has a defined purpose, key visuals, and recommended slicers.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Page</w:t>
            </w:r>
          </w:p>
        </w:tc>
        <w:tc>
          <w:tcPr>
            <w:tcW w:type="dxa" w:w="2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Page Title</w:t>
            </w:r>
          </w:p>
        </w:tc>
        <w:tc>
          <w:tcPr>
            <w:tcW w:type="dxa" w:w="32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Key Visuals</w:t>
            </w:r>
          </w:p>
        </w:tc>
        <w:tc>
          <w:tcPr>
            <w:tcW w:type="dxa" w:w="25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Slicers</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Page 1</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Executive Overview</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KPI cards: Headcount, Attrition %, Avg Salary; Department bar chart</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Department, Year</w:t>
            </w:r>
          </w:p>
        </w:tc>
      </w:tr>
      <w:tr>
        <w:tc>
          <w:tcPr>
            <w:tcW w:type="dxa" w:w="16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Page 2</w:t>
            </w:r>
          </w:p>
        </w:tc>
        <w:tc>
          <w:tcPr>
            <w:tcW w:type="dxa" w:w="2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Attrition Analysis</w:t>
            </w:r>
          </w:p>
        </w:tc>
        <w:tc>
          <w:tcPr>
            <w:tcW w:type="dxa" w:w="3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Attrition by dept / gender / role; trend line by hire year</w:t>
            </w:r>
          </w:p>
        </w:tc>
        <w:tc>
          <w:tcPr>
            <w:tcW w:type="dxa" w:w="25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Department, Gender, OverTime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Page 3</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Performance &amp; Ratings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Manager vs Self rating scatter; rating distribution; training taken</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Department, Review Year, Rating</w:t>
            </w:r>
          </w:p>
        </w:tc>
      </w:tr>
      <w:tr>
        <w:tc>
          <w:tcPr>
            <w:tcW w:type="dxa" w:w="16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Page 4</w:t>
            </w:r>
          </w:p>
        </w:tc>
        <w:tc>
          <w:tcPr>
            <w:tcW w:type="dxa" w:w="2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Satisfaction Scores</w:t>
            </w:r>
          </w:p>
        </w:tc>
        <w:tc>
          <w:tcPr>
            <w:tcW w:type="dxa" w:w="3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Environment, Job, Relationship, Work-Life Balance gauges/bars</w:t>
            </w:r>
          </w:p>
        </w:tc>
        <w:tc>
          <w:tcPr>
            <w:tcW w:type="dxa" w:w="25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Department, Job Role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Page 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Demographics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Age distribution; gender donut; ethnicity; education level; state map</w:t>
            </w:r>
          </w:p>
        </w:tc>
        <w:tc>
          <w:tcPr>
            <w:tcW w:type="dxa" w:w="25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Gender, Ethnicity, Department</w:t>
            </w:r>
          </w:p>
        </w:tc>
      </w:tr>
      <w:tr>
        <w:tc>
          <w:tcPr>
            <w:tcW w:type="dxa" w:w="16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Page 6</w:t>
            </w:r>
          </w:p>
        </w:tc>
        <w:tc>
          <w:tcPr>
            <w:tcW w:type="dxa" w:w="2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Compensation</w:t>
            </w:r>
          </w:p>
        </w:tc>
        <w:tc>
          <w:tcPr>
            <w:tcW w:type="dxa" w:w="3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Salary by role/dept; stock option distribution; overtime vs salary</w:t>
            </w:r>
          </w:p>
        </w:tc>
        <w:tc>
          <w:tcPr>
            <w:tcW w:type="dxa" w:w="25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Department, Job Role, Salary Range</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7. DAX Measures Reference</w:t>
      </w:r>
    </w:p>
    <w:p>
      <w:pPr>
        <w:spacing w:after="80" w:before="80"/>
      </w:pPr>
      <w:r>
        <w:rPr>
          <w:rFonts w:ascii="Arial" w:cs="Arial" w:eastAsia="Arial" w:hAnsi="Arial"/>
          <w:color w:val="1A1A2E"/>
          <w:sz w:val="20"/>
          <w:szCs w:val="20"/>
        </w:rPr>
        <w:t xml:space="preserve">All measures should be stored in a dedicated 'Measures' table. Below is the required measure set for the project.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860"/>
      </w:tblGrid>
      <w:tr>
        <w:trPr>
          <w:tblHeader/>
        </w:trPr>
        <w:tc>
          <w:tcPr>
            <w:tcW w:type="dxa" w:w="22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Measure Name</w:t>
            </w:r>
          </w:p>
        </w:tc>
        <w:tc>
          <w:tcPr>
            <w:tcW w:type="dxa" w:w="43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DAX Formula</w:t>
            </w:r>
          </w:p>
        </w:tc>
        <w:tc>
          <w:tcPr>
            <w:tcW w:type="dxa" w:w="2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Description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Total Employees</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COUNTROWS(Employee)</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Total headcount</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Active Employees</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CALCULATE(COUNTROWS(Employee), Employee[Attrition]="No")</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Employees still active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Attrition Count</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CALCULATE(COUNTROWS(Employee), Employee[Attrition]="Yes")</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Employees who left</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Attrition Rate %</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DIVIDE([Attrition Count], [Total Employees], 0)</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Overall attrition percentage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Average Salary</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AVERAGE(Employee[Salary])</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Mean employee salary</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Avg Years at Company</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AVERAGE(Employee[YearsAtCompany])</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Average tenure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Overtime Count</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CALCULATE(COUNTROWS(Employee), Employee[OverTime]="Yes")</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Employees working overtime</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Avg Manager Rating</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AVERAGE(PerformanceRating[ManagerRating])</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Mean manager rating score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Avg Self Rating</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AVERAGE(PerformanceRating[SelfRating])</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Mean employee self-rating</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Avg Job Satisfaction</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AVERAGE(PerformanceRating[JobSatisfaction])</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Mean job satisfaction score</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Avg Work Life Balance</w:t>
            </w:r>
          </w:p>
        </w:tc>
        <w:tc>
          <w:tcPr>
            <w:tcW w:type="dxa" w:w="43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AVERAGE(PerformanceRating[WorkLifeBalance])</w:t>
            </w:r>
          </w:p>
        </w:tc>
        <w:tc>
          <w:tcPr>
            <w:tcW w:type="dxa" w:w="2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Mean work-life balance score</w:t>
            </w:r>
          </w:p>
        </w:tc>
      </w:tr>
      <w:tr>
        <w:tc>
          <w:tcPr>
            <w:tcW w:type="dxa" w:w="22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Training Taken Avg</w:t>
            </w:r>
          </w:p>
        </w:tc>
        <w:tc>
          <w:tcPr>
            <w:tcW w:type="dxa" w:w="43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AVERAGE(PerformanceRating[TrainingOpportunitiesTaken])</w:t>
            </w:r>
          </w:p>
        </w:tc>
        <w:tc>
          <w:tcPr>
            <w:tcW w:type="dxa" w:w="2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Avg training sessions taken</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8. Deliverables Checklist</w:t>
      </w:r>
    </w:p>
    <w:p>
      <w:pPr>
        <w:spacing w:after="80" w:before="80"/>
      </w:pPr>
      <w:r>
        <w:rPr>
          <w:rFonts w:ascii="Arial" w:cs="Arial" w:eastAsia="Arial" w:hAnsi="Arial"/>
          <w:color w:val="1A1A2E"/>
          <w:sz w:val="20"/>
          <w:szCs w:val="20"/>
        </w:rPr>
        <w:t xml:space="preserve">Use this checklist to track completion before the final project submission. All items must be checked off by the Project Manager before closing the project.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1500"/>
        <w:gridCol w:w="1660"/>
      </w:tblGrid>
      <w:tr>
        <w:trPr>
          <w:tblHeader/>
        </w:trPr>
        <w:tc>
          <w:tcPr>
            <w:tcW w:type="dxa" w:w="7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w:t>
            </w:r>
          </w:p>
        </w:tc>
        <w:tc>
          <w:tcPr>
            <w:tcW w:type="dxa" w:w="5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Deliverable</w:t>
            </w:r>
          </w:p>
        </w:tc>
        <w:tc>
          <w:tcPr>
            <w:tcW w:type="dxa" w:w="1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Responsible</w:t>
            </w:r>
          </w:p>
        </w:tc>
        <w:tc>
          <w:tcPr>
            <w:tcW w:type="dxa" w:w="16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Status</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GitHub repository created with correct folder structure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All 5 CSV source files committed to /data/raw/</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Engineer</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dictionary document completed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 Engineer</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Power Query transformations applied and documented</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Cleaning Specialist</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Star schema data model built (4 relationships)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Modeler</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12+ DAX measures created and validated</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DAX Analyst</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6 Power BI dashboard pages designed and complete</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QA testing completed, bug log submitted</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QA Tester</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Final .pbix file committed to /powerbi/</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Screenshots of all pages saved to /reports/screenshots/</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Final written report submitted to /reports/</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QA Tester</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GitHub README fully updated with visuals</w:t>
            </w:r>
          </w:p>
        </w:tc>
        <w:tc>
          <w:tcPr>
            <w:tcW w:type="dxa" w:w="1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6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Pending</w:t>
            </w:r>
          </w:p>
        </w:tc>
      </w:tr>
      <w:tr>
        <w:tc>
          <w:tcPr>
            <w:tcW w:type="dxa" w:w="7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t>
            </w:r>
          </w:p>
        </w:tc>
        <w:tc>
          <w:tcPr>
            <w:tcW w:type="dxa" w:w="5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Project board closed, all issues resolved</w:t>
            </w:r>
          </w:p>
        </w:tc>
        <w:tc>
          <w:tcPr>
            <w:tcW w:type="dxa" w:w="1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PM</w:t>
            </w:r>
          </w:p>
        </w:tc>
        <w:tc>
          <w:tcPr>
            <w:tcW w:type="dxa" w:w="16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Pending</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9. GitHub Repository Structure</w:t>
      </w:r>
    </w:p>
    <w:p>
      <w:pPr>
        <w:spacing w:after="80" w:before="80"/>
      </w:pPr>
      <w:r>
        <w:rPr>
          <w:rFonts w:ascii="Arial" w:cs="Arial" w:eastAsia="Arial" w:hAnsi="Arial"/>
          <w:color w:val="1A1A2E"/>
          <w:sz w:val="20"/>
          <w:szCs w:val="20"/>
        </w:rPr>
        <w:t xml:space="preserve">All team members must follow this folder structure exactly. Do not create folders outside this hierarchy without PM approval.</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Path</w:t>
            </w:r>
          </w:p>
        </w:tc>
        <w:tc>
          <w:tcPr>
            <w:tcW w:type="dxa" w:w="5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Contents / Purpose</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/data/raw/</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Original, unmodified CSV files — never edit these</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/data/processed/</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Any exported or transformed data files</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/powerbi/</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The main .pbix Power BI project file</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/powerbi/queries/</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Exported Power Query M scripts (.m files)</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/powerbi/measures/</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DAX measures saved as .dax or .txt files</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/reports/</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Final written report (PDF or Word)</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/reports/screenshots/</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PNG screenshots of each dashboard page</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/docs/</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This documentation file and data dictionary</w:t>
            </w:r>
          </w:p>
        </w:tc>
      </w:tr>
      <w:tr>
        <w:tc>
          <w:tcPr>
            <w:tcW w:type="dxa" w:w="3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README.md</w:t>
            </w:r>
          </w:p>
        </w:tc>
        <w:tc>
          <w:tcPr>
            <w:tcW w:type="dxa" w:w="5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Project overview, setup instructions, team info</w:t>
            </w:r>
          </w:p>
        </w:tc>
      </w:tr>
      <w:tr>
        <w:tc>
          <w:tcPr>
            <w:tcW w:type="dxa" w:w="3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.gitignore</w:t>
            </w:r>
          </w:p>
        </w:tc>
        <w:tc>
          <w:tcPr>
            <w:tcW w:type="dxa" w:w="5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Ignore temp files, .DS_Store, etc.</w:t>
            </w:r>
          </w:p>
        </w:tc>
      </w:tr>
    </w:tbl>
    <w:p>
      <w:r>
        <w:br w:type="page"/>
      </w:r>
    </w:p>
    <w:p>
      <w:pPr>
        <w:pStyle w:val="Heading1"/>
        <w:pBdr>
          <w:bottom w:val="single" w:color="2E75B6" w:sz="8" w:space="4"/>
        </w:pBdr>
        <w:spacing w:after="200" w:before="360"/>
      </w:pPr>
      <w:r>
        <w:rPr>
          <w:rFonts w:ascii="Arial" w:cs="Arial" w:eastAsia="Arial" w:hAnsi="Arial"/>
          <w:b/>
          <w:bCs/>
          <w:color w:val="1F3864"/>
          <w:sz w:val="32"/>
          <w:szCs w:val="32"/>
        </w:rPr>
        <w:t xml:space="preserve">10. Risk Register</w:t>
      </w:r>
    </w:p>
    <w:p>
      <w:pPr>
        <w:spacing w:after="80" w:before="80"/>
      </w:pPr>
      <w:r>
        <w:rPr>
          <w:rFonts w:ascii="Arial" w:cs="Arial" w:eastAsia="Arial" w:hAnsi="Arial"/>
          <w:color w:val="1A1A2E"/>
          <w:sz w:val="20"/>
          <w:szCs w:val="20"/>
        </w:rPr>
        <w:t xml:space="preserve">The following risks have been identified. The Project Manager is responsible for monitoring and applying mitigations as needed.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4860"/>
      </w:tblGrid>
      <w:tr>
        <w:trPr>
          <w:tblHeader/>
        </w:trPr>
        <w:tc>
          <w:tcPr>
            <w:tcW w:type="dxa" w:w="25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Risk</w:t>
            </w:r>
          </w:p>
        </w:tc>
        <w:tc>
          <w:tcPr>
            <w:tcW w:type="dxa" w:w="1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Likelihood</w:t>
            </w:r>
          </w:p>
        </w:tc>
        <w:tc>
          <w:tcPr>
            <w:tcW w:type="dxa" w:w="100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Impact</w:t>
            </w:r>
          </w:p>
        </w:tc>
        <w:tc>
          <w:tcPr>
            <w:tcW w:type="dxa" w:w="4860"/>
            <w:tcBorders>
              <w:top w:val="single" w:color="BDD7EE" w:sz="1"/>
              <w:left w:val="single" w:color="BDD7EE" w:sz="1"/>
              <w:bottom w:val="single" w:color="BDD7EE" w:sz="1"/>
              <w:right w:val="single" w:color="BDD7EE" w:sz="1"/>
            </w:tcBorders>
            <w:shd w:fill="1F3864"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Mitigation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Merge conflicts on the .pbix file</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Only one person edits .pbix at a time; use feature branches for docs; PM merges final file</w:t>
            </w:r>
          </w:p>
        </w:tc>
      </w:tr>
      <w:tr>
        <w:tc>
          <w:tcPr>
            <w:tcW w:type="dxa" w:w="2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DAX measure errors or wrong calculations</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High</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QA Tester validates all measures against source CSV before final submission</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Team member falls behind schedule</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Weekly check-ins; PM reassigns tasks early if blocker is identified</w:t>
            </w:r>
          </w:p>
        </w:tc>
      </w:tr>
      <w:tr>
        <w:tc>
          <w:tcPr>
            <w:tcW w:type="dxa" w:w="2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Data quality issues in source CSVs</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Low</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Cleaning Specialist documents all anomalies; raw files are never modified</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Dashboard performance issues (slow loading)</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Low</w:t>
            </w:r>
          </w:p>
        </w:tc>
        <w:tc>
          <w:tcPr>
            <w:tcW w:type="dxa" w:w="10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Low</w:t>
            </w:r>
          </w:p>
        </w:tc>
        <w:tc>
          <w:tcPr>
            <w:tcW w:type="dxa" w:w="48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r>
              <w:rPr>
                <w:rFonts w:ascii="Arial" w:cs="Arial" w:eastAsia="Arial" w:hAnsi="Arial"/>
                <w:color w:val="1A1A2E"/>
                <w:sz w:val="19"/>
                <w:szCs w:val="19"/>
              </w:rPr>
              <w:t xml:space="preserve">Avoid calculated columns in favor of DAX measures; reduce visual count per page</w:t>
            </w:r>
          </w:p>
        </w:tc>
      </w:tr>
      <w:tr>
        <w:tc>
          <w:tcPr>
            <w:tcW w:type="dxa" w:w="25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Inconsistent visual design across pages</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Medium</w:t>
            </w:r>
          </w:p>
        </w:tc>
        <w:tc>
          <w:tcPr>
            <w:tcW w:type="dxa" w:w="100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Low</w:t>
            </w:r>
          </w:p>
        </w:tc>
        <w:tc>
          <w:tcPr>
            <w:tcW w:type="dxa" w:w="4860"/>
            <w:tcBorders>
              <w:top w:val="single" w:color="BDD7EE" w:sz="1"/>
              <w:left w:val="single" w:color="BDD7EE" w:sz="1"/>
              <w:bottom w:val="single" w:color="BDD7EE" w:sz="1"/>
              <w:right w:val="single" w:color="BDD7EE" w:sz="1"/>
            </w:tcBorders>
            <w:shd w:fill="EBF3FA" w:val="clear"/>
            <w:tcMar>
              <w:top w:type="dxa" w:w="80"/>
              <w:left w:type="dxa" w:w="140"/>
              <w:bottom w:type="dxa" w:w="80"/>
              <w:right w:type="dxa" w:w="140"/>
            </w:tcMar>
          </w:tcPr>
          <w:p>
            <w:r>
              <w:rPr>
                <w:rFonts w:ascii="Arial" w:cs="Arial" w:eastAsia="Arial" w:hAnsi="Arial"/>
                <w:color w:val="1A1A2E"/>
                <w:sz w:val="19"/>
                <w:szCs w:val="19"/>
              </w:rPr>
              <w:t xml:space="preserve">Designer creates and applies a shared Power BI theme file (.json) to all pages</w:t>
            </w:r>
          </w:p>
        </w:tc>
      </w:tr>
    </w:tbl>
    <w:p>
      <w:pPr>
        <w:spacing w:after="0" w:before="200"/>
      </w:pPr>
    </w:p>
    <w:p>
      <w:pPr>
        <w:spacing w:after="80" w:before="80"/>
      </w:pPr>
      <w:r>
        <w:rPr>
          <w:rFonts w:ascii="Arial" w:cs="Arial" w:eastAsia="Arial" w:hAnsi="Arial"/>
          <w:i/>
          <w:iCs/>
          <w:color w:val="999999"/>
          <w:sz w:val="20"/>
          <w:szCs w:val="20"/>
        </w:rPr>
        <w:t xml:space="preserve">Document Version: 1.0   |   Last Updated: April 2026   |   Owner: Project Manager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r>
      <w:rPr>
        <w:rFonts w:ascii="Arial" w:cs="Arial" w:eastAsia="Arial" w:hAnsi="Arial"/>
        <w:color w:val="2E75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HR Data Analysis Project  |  Power BI Dashboard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2026-04-05T17:00:16.101Z</dcterms:created>
  <dcterms:modified xsi:type="dcterms:W3CDTF">2026-04-05T17:00:16.101Z</dcterms:modified>
</cp:coreProperties>
</file>

<file path=docProps/custom.xml><?xml version="1.0" encoding="utf-8"?>
<Properties xmlns="http://schemas.openxmlformats.org/officeDocument/2006/custom-properties" xmlns:vt="http://schemas.openxmlformats.org/officeDocument/2006/docPropsVTypes"/>
</file>