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04CAD" w14:textId="77777777" w:rsidR="00AE5D32" w:rsidRDefault="00AE5D32" w:rsidP="00AE5D32">
      <w:r>
        <w:t xml:space="preserve">Code couleur : </w:t>
      </w:r>
    </w:p>
    <w:p w14:paraId="73FA7710" w14:textId="4F559FEE" w:rsidR="00AE5D32" w:rsidRDefault="00AE5D32" w:rsidP="00AE5D32">
      <w:r w:rsidRPr="00AE5D32">
        <w:rPr>
          <w:highlight w:val="yellow"/>
        </w:rPr>
        <w:t>Jaune :</w:t>
      </w:r>
      <w:r>
        <w:t xml:space="preserve"> je ne sais si ça va être </w:t>
      </w:r>
      <w:r>
        <w:t>mis</w:t>
      </w:r>
      <w:r>
        <w:t xml:space="preserve"> en place car ça demande un peu plus d’effort et de temps or il y a beaucoup de projet.</w:t>
      </w:r>
    </w:p>
    <w:p w14:paraId="6AB6A86E" w14:textId="77777777" w:rsidR="00AE5D32" w:rsidRDefault="00AE5D32" w:rsidP="00AE5D32">
      <w:r w:rsidRPr="00AE5D32">
        <w:rPr>
          <w:highlight w:val="green"/>
        </w:rPr>
        <w:t>Vert :</w:t>
      </w:r>
      <w:r>
        <w:t xml:space="preserve"> c’est indispensable et sera mis en place.</w:t>
      </w:r>
    </w:p>
    <w:p w14:paraId="3697642A" w14:textId="77777777" w:rsidR="00AE5D32" w:rsidRDefault="00AE5D32"/>
    <w:p w14:paraId="4377BECC" w14:textId="77777777" w:rsidR="00AE5D32" w:rsidRDefault="00AE5D32"/>
    <w:p w14:paraId="6EA99D44" w14:textId="3F4B3687" w:rsidR="00D2192C" w:rsidRDefault="00D2192C">
      <w:r>
        <w:t>C’est un jeu où on sera un personnage</w:t>
      </w:r>
      <w:r>
        <w:t xml:space="preserve"> joueur et on combattra des personnages non joueurs (</w:t>
      </w:r>
      <w:r w:rsidRPr="00D2192C">
        <w:rPr>
          <w:color w:val="FF0000"/>
        </w:rPr>
        <w:t>PNJ</w:t>
      </w:r>
      <w:r>
        <w:t>). C’est un jeu « de gladiateur » où on affrontera un par un, un PNJ. Si on n’a plus de PV le jeu est finis. Si on gagne un combat, on gagne des pièces d’or (</w:t>
      </w:r>
      <w:r w:rsidRPr="00D2192C">
        <w:rPr>
          <w:color w:val="FF0000"/>
        </w:rPr>
        <w:t>po</w:t>
      </w:r>
      <w:r>
        <w:t>), qu’on peut dépenser pour avoir une autre arme.</w:t>
      </w:r>
    </w:p>
    <w:p w14:paraId="71EF7B62" w14:textId="75E556E4" w:rsidR="00D2192C" w:rsidRPr="00AE5D32" w:rsidRDefault="00D2192C">
      <w:r w:rsidRPr="00AE5D32">
        <w:t xml:space="preserve">On a une class </w:t>
      </w:r>
      <w:r w:rsidR="00AE5D32" w:rsidRPr="00AE5D32">
        <w:rPr>
          <w:color w:val="FF0000"/>
        </w:rPr>
        <w:t xml:space="preserve">Personnage. </w:t>
      </w:r>
      <w:r w:rsidR="00AE5D32" w:rsidRPr="00AE5D32">
        <w:t xml:space="preserve">Qui sera la class mère de la class </w:t>
      </w:r>
      <w:r w:rsidR="00AE5D32" w:rsidRPr="00AE5D32">
        <w:rPr>
          <w:color w:val="FF0000"/>
        </w:rPr>
        <w:t xml:space="preserve">joueur </w:t>
      </w:r>
      <w:r w:rsidR="00AE5D32" w:rsidRPr="00AE5D32">
        <w:t>et des différents PNJ.</w:t>
      </w:r>
    </w:p>
    <w:p w14:paraId="341A9A70" w14:textId="46913879" w:rsidR="00AE5D32" w:rsidRDefault="00AE5D32">
      <w:r>
        <w:t>Les paramètre de la classe Personnage sont :</w:t>
      </w:r>
    </w:p>
    <w:p w14:paraId="5F8899E0" w14:textId="44E24997" w:rsidR="00D2192C" w:rsidRDefault="00D2192C" w:rsidP="00D2192C">
      <w:pPr>
        <w:pStyle w:val="Paragraphedeliste"/>
        <w:numPr>
          <w:ilvl w:val="0"/>
          <w:numId w:val="1"/>
        </w:numPr>
      </w:pPr>
      <w:r w:rsidRPr="00D2192C">
        <w:rPr>
          <w:highlight w:val="green"/>
        </w:rPr>
        <w:t>Point de vie</w:t>
      </w:r>
      <w:r>
        <w:t xml:space="preserve"> (si ça tombe à zéro fin du jeu)</w:t>
      </w:r>
    </w:p>
    <w:p w14:paraId="16CE7452" w14:textId="6A8FF98C" w:rsidR="00D2192C" w:rsidRDefault="00D2192C" w:rsidP="00D2192C">
      <w:pPr>
        <w:pStyle w:val="Paragraphedeliste"/>
        <w:numPr>
          <w:ilvl w:val="0"/>
          <w:numId w:val="1"/>
        </w:numPr>
      </w:pPr>
      <w:r w:rsidRPr="00D2192C">
        <w:rPr>
          <w:highlight w:val="yellow"/>
        </w:rPr>
        <w:t>Energie</w:t>
      </w:r>
      <w:r>
        <w:t xml:space="preserve"> (on doit choisir entre différentes attaque)</w:t>
      </w:r>
    </w:p>
    <w:p w14:paraId="2698ECED" w14:textId="40FFBE4B" w:rsidR="00D2192C" w:rsidRDefault="00D2192C" w:rsidP="00D2192C">
      <w:pPr>
        <w:pStyle w:val="Paragraphedeliste"/>
        <w:numPr>
          <w:ilvl w:val="0"/>
          <w:numId w:val="1"/>
        </w:numPr>
      </w:pPr>
      <w:r w:rsidRPr="00D2192C">
        <w:rPr>
          <w:highlight w:val="green"/>
        </w:rPr>
        <w:t>Arme</w:t>
      </w:r>
      <w:r>
        <w:t xml:space="preserve"> (on applique </w:t>
      </w:r>
      <w:r w:rsidRPr="00AE5D32">
        <w:rPr>
          <w:color w:val="7030A0"/>
        </w:rPr>
        <w:t xml:space="preserve">le design pattern Stratégie </w:t>
      </w:r>
      <w:r>
        <w:t>en mettant en place une armurerie)</w:t>
      </w:r>
    </w:p>
    <w:p w14:paraId="077427ED" w14:textId="3D02A408" w:rsidR="00D2192C" w:rsidRDefault="00D2192C" w:rsidP="00D2192C">
      <w:pPr>
        <w:pStyle w:val="Paragraphedeliste"/>
        <w:numPr>
          <w:ilvl w:val="0"/>
          <w:numId w:val="1"/>
        </w:numPr>
      </w:pPr>
      <w:r w:rsidRPr="00D2192C">
        <w:rPr>
          <w:highlight w:val="yellow"/>
        </w:rPr>
        <w:t>Armure</w:t>
      </w:r>
      <w:r>
        <w:t xml:space="preserve"> (pareil que là-haut et ça fais un peu plus de travail)</w:t>
      </w:r>
    </w:p>
    <w:p w14:paraId="457BF025" w14:textId="22E558AF" w:rsidR="00D2192C" w:rsidRDefault="00D2192C" w:rsidP="00D2192C">
      <w:pPr>
        <w:pStyle w:val="Paragraphedeliste"/>
        <w:numPr>
          <w:ilvl w:val="0"/>
          <w:numId w:val="1"/>
        </w:numPr>
      </w:pPr>
      <w:r w:rsidRPr="00D2192C">
        <w:rPr>
          <w:highlight w:val="green"/>
        </w:rPr>
        <w:t>Pièce d’or</w:t>
      </w:r>
      <w:r>
        <w:t xml:space="preserve"> (avec ces pièces on pourra changer d’arme et appliquer </w:t>
      </w:r>
      <w:r>
        <w:t>le design pattern Stratégie</w:t>
      </w:r>
      <w:r>
        <w:t>)</w:t>
      </w:r>
    </w:p>
    <w:p w14:paraId="538808A4" w14:textId="7CE6F82D" w:rsidR="00AE5D32" w:rsidRDefault="00AE5D32" w:rsidP="00AE5D32"/>
    <w:p w14:paraId="43CBD161" w14:textId="2480D1EE" w:rsidR="00AE5D32" w:rsidRDefault="00AE5D32" w:rsidP="00AE5D32">
      <w:r>
        <w:t xml:space="preserve">Le combat entre le joueur et PNJ va amener une modification des PV, On pourra utiliser </w:t>
      </w:r>
      <w:r w:rsidRPr="00AE5D32">
        <w:rPr>
          <w:color w:val="7030A0"/>
        </w:rPr>
        <w:t xml:space="preserve">le design Pattern Stratégie </w:t>
      </w:r>
      <w:r w:rsidRPr="00AE5D32">
        <w:t>ici.</w:t>
      </w:r>
    </w:p>
    <w:sectPr w:rsidR="00AE5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D2BFC"/>
    <w:multiLevelType w:val="hybridMultilevel"/>
    <w:tmpl w:val="243A1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53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86"/>
    <w:rsid w:val="00692448"/>
    <w:rsid w:val="00720E70"/>
    <w:rsid w:val="00733786"/>
    <w:rsid w:val="00882158"/>
    <w:rsid w:val="00AE5D32"/>
    <w:rsid w:val="00D2192C"/>
    <w:rsid w:val="00D3285E"/>
    <w:rsid w:val="00DC5A5F"/>
    <w:rsid w:val="00F7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90B1"/>
  <w15:chartTrackingRefBased/>
  <w15:docId w15:val="{7B55CD85-6C2E-475E-A5A6-D26F672B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Manour</dc:creator>
  <cp:keywords/>
  <dc:description/>
  <cp:lastModifiedBy>Wassim Manour</cp:lastModifiedBy>
  <cp:revision>2</cp:revision>
  <dcterms:created xsi:type="dcterms:W3CDTF">2023-02-06T19:51:00Z</dcterms:created>
  <dcterms:modified xsi:type="dcterms:W3CDTF">2023-02-06T20:08:00Z</dcterms:modified>
</cp:coreProperties>
</file>