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7DA4" w14:textId="12D15BBA" w:rsidR="008675B6" w:rsidRDefault="0017252B">
      <w:pPr>
        <w:rPr>
          <w:sz w:val="48"/>
          <w:szCs w:val="48"/>
        </w:rPr>
      </w:pPr>
      <w:r w:rsidRPr="0017252B">
        <w:rPr>
          <w:sz w:val="48"/>
          <w:szCs w:val="48"/>
        </w:rPr>
        <w:t>Kpis</w:t>
      </w:r>
    </w:p>
    <w:p w14:paraId="14E1DB8F" w14:textId="02F94B3B" w:rsidR="0017252B" w:rsidRPr="001F1957" w:rsidRDefault="0017252B" w:rsidP="0017252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1957">
        <w:rPr>
          <w:sz w:val="36"/>
          <w:szCs w:val="36"/>
        </w:rPr>
        <w:t>Count all employee</w:t>
      </w:r>
    </w:p>
    <w:p w14:paraId="30C7CB8F" w14:textId="78110FB5" w:rsidR="0017252B" w:rsidRPr="001F1957" w:rsidRDefault="0017252B" w:rsidP="0017252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1957">
        <w:rPr>
          <w:sz w:val="36"/>
          <w:szCs w:val="36"/>
        </w:rPr>
        <w:t>Attrition employee</w:t>
      </w:r>
    </w:p>
    <w:p w14:paraId="70587F02" w14:textId="615C1EE7" w:rsidR="0017252B" w:rsidRPr="001F1957" w:rsidRDefault="0017252B" w:rsidP="0017252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1957">
        <w:rPr>
          <w:sz w:val="36"/>
          <w:szCs w:val="36"/>
        </w:rPr>
        <w:t>Attrition rate%</w:t>
      </w:r>
    </w:p>
    <w:p w14:paraId="261A5C1C" w14:textId="4C3469E6" w:rsidR="0017252B" w:rsidRPr="001F1957" w:rsidRDefault="0017252B" w:rsidP="0017252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1957">
        <w:rPr>
          <w:sz w:val="36"/>
          <w:szCs w:val="36"/>
        </w:rPr>
        <w:t>Active employee</w:t>
      </w:r>
    </w:p>
    <w:p w14:paraId="11CF7E1D" w14:textId="212A0484" w:rsidR="0017252B" w:rsidRPr="001F1957" w:rsidRDefault="0017252B" w:rsidP="0017252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1957">
        <w:rPr>
          <w:sz w:val="36"/>
          <w:szCs w:val="36"/>
        </w:rPr>
        <w:t>Average age</w:t>
      </w:r>
    </w:p>
    <w:p w14:paraId="4C86AF7A" w14:textId="03E7AB05" w:rsidR="0017252B" w:rsidRDefault="0017252B" w:rsidP="0017252B">
      <w:pPr>
        <w:rPr>
          <w:sz w:val="48"/>
          <w:szCs w:val="48"/>
        </w:rPr>
      </w:pPr>
      <w:r>
        <w:rPr>
          <w:sz w:val="48"/>
          <w:szCs w:val="48"/>
        </w:rPr>
        <w:t>Charts</w:t>
      </w:r>
    </w:p>
    <w:p w14:paraId="699880E8" w14:textId="59C02A22" w:rsidR="0017252B" w:rsidRPr="001F1957" w:rsidRDefault="0017252B" w:rsidP="0017252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F1957">
        <w:rPr>
          <w:sz w:val="36"/>
          <w:szCs w:val="36"/>
        </w:rPr>
        <w:t>Department with attrition count</w:t>
      </w:r>
    </w:p>
    <w:p w14:paraId="3C1D419A" w14:textId="10E26008" w:rsidR="0017252B" w:rsidRPr="001F1957" w:rsidRDefault="0017252B" w:rsidP="0017252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F1957">
        <w:rPr>
          <w:sz w:val="36"/>
          <w:szCs w:val="36"/>
        </w:rPr>
        <w:t>Employee with age group</w:t>
      </w:r>
    </w:p>
    <w:p w14:paraId="578ACAA7" w14:textId="5043F73A" w:rsidR="0017252B" w:rsidRPr="001F1957" w:rsidRDefault="0017252B" w:rsidP="0017252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F1957">
        <w:rPr>
          <w:sz w:val="36"/>
          <w:szCs w:val="36"/>
        </w:rPr>
        <w:t xml:space="preserve">Education with attrition </w:t>
      </w:r>
    </w:p>
    <w:p w14:paraId="5A703C78" w14:textId="715BA378" w:rsidR="001F1957" w:rsidRPr="001F1957" w:rsidRDefault="001F1957" w:rsidP="0017252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F1957">
        <w:rPr>
          <w:sz w:val="36"/>
          <w:szCs w:val="36"/>
        </w:rPr>
        <w:t>Make table including(job role,job satisfaction,count employee)</w:t>
      </w:r>
    </w:p>
    <w:p w14:paraId="639B1892" w14:textId="4A7D71EB" w:rsidR="001F1957" w:rsidRDefault="001F1957" w:rsidP="0017252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F1957">
        <w:rPr>
          <w:sz w:val="36"/>
          <w:szCs w:val="36"/>
        </w:rPr>
        <w:t>Attrition Rate By Gender With Different Age Group</w:t>
      </w:r>
    </w:p>
    <w:p w14:paraId="49881FA2" w14:textId="4F421E74" w:rsidR="001F1957" w:rsidRDefault="001F1957" w:rsidP="001F1957">
      <w:pPr>
        <w:rPr>
          <w:sz w:val="36"/>
          <w:szCs w:val="36"/>
        </w:rPr>
      </w:pPr>
    </w:p>
    <w:p w14:paraId="36972760" w14:textId="5FCE628B" w:rsidR="001F1957" w:rsidRPr="001F1957" w:rsidRDefault="001F1957" w:rsidP="001F1957">
      <w:pPr>
        <w:rPr>
          <w:sz w:val="48"/>
          <w:szCs w:val="48"/>
        </w:rPr>
      </w:pPr>
    </w:p>
    <w:p w14:paraId="0BA75214" w14:textId="536CCB7C" w:rsidR="001F1957" w:rsidRDefault="001F1957" w:rsidP="001F1957">
      <w:pPr>
        <w:rPr>
          <w:sz w:val="48"/>
          <w:szCs w:val="48"/>
        </w:rPr>
      </w:pPr>
      <w:r w:rsidRPr="001F1957">
        <w:rPr>
          <w:sz w:val="48"/>
          <w:szCs w:val="48"/>
        </w:rPr>
        <w:t xml:space="preserve">Questions and answer </w:t>
      </w:r>
    </w:p>
    <w:p w14:paraId="4521D0BB" w14:textId="77777777" w:rsidR="008D5F76" w:rsidRPr="008D5F76" w:rsidRDefault="008D5F76" w:rsidP="008D5F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5F76">
        <w:rPr>
          <w:rFonts w:ascii="Times New Roman" w:eastAsia="Times New Roman" w:hAnsi="Times New Roman" w:cs="Times New Roman"/>
          <w:b/>
          <w:bCs/>
          <w:sz w:val="27"/>
          <w:szCs w:val="27"/>
        </w:rPr>
        <w:t>Questions and Answers:</w:t>
      </w:r>
    </w:p>
    <w:p w14:paraId="0A286D0C" w14:textId="59E912CF" w:rsidR="008D5F76" w:rsidRPr="008D5F76" w:rsidRDefault="008D5F76" w:rsidP="008D5F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total number of employees, and how many have left the company?</w:t>
      </w:r>
    </w:p>
    <w:p w14:paraId="6BB98C77" w14:textId="51D1AD57" w:rsidR="008D5F76" w:rsidRPr="008D5F76" w:rsidRDefault="008D5F76" w:rsidP="008D5F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The company has 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1,470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 employees, of which 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237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 (16.12%) have left.</w:t>
      </w:r>
    </w:p>
    <w:p w14:paraId="1DD8D243" w14:textId="77777777" w:rsidR="008D5F76" w:rsidRPr="008D5F76" w:rsidRDefault="008D5F76" w:rsidP="008D5F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Which department has the highest attrition rate?</w:t>
      </w:r>
    </w:p>
    <w:p w14:paraId="22071B4D" w14:textId="63F69480" w:rsidR="008D5F76" w:rsidRPr="008D5F76" w:rsidRDefault="008D5F76" w:rsidP="008D5F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R%D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department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 has the highest attrition rate, accounting for 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56.12%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 of all employee departures.</w:t>
      </w:r>
    </w:p>
    <w:p w14:paraId="05AF0CFA" w14:textId="77777777" w:rsidR="008D5F76" w:rsidRPr="008D5F76" w:rsidRDefault="008D5F76" w:rsidP="008D5F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average age of employees?</w:t>
      </w:r>
    </w:p>
    <w:p w14:paraId="2791888C" w14:textId="05ABDA34" w:rsidR="008D5F76" w:rsidRPr="008D5F76" w:rsidRDefault="008D5F76" w:rsidP="008D5F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The average age of employees is 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37 years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01F68" w14:textId="77777777" w:rsidR="008D5F76" w:rsidRPr="008D5F76" w:rsidRDefault="008D5F76" w:rsidP="008D5F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Which age group has the highest attrition?</w:t>
      </w:r>
    </w:p>
    <w:p w14:paraId="72318343" w14:textId="785FBDF4" w:rsidR="008D5F76" w:rsidRPr="008D5F76" w:rsidRDefault="008D5F76" w:rsidP="008D5F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25-34 age group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 has the highest attrition, with 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112 employees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 leaving, making up 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61.61%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 of the attrition in that age group.</w:t>
      </w:r>
    </w:p>
    <w:p w14:paraId="7085A12A" w14:textId="77777777" w:rsidR="008D5F76" w:rsidRPr="008D5F76" w:rsidRDefault="008D5F76" w:rsidP="008D5F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is the gender distribution of attrition in the 35-44 age group?</w:t>
      </w:r>
    </w:p>
    <w:p w14:paraId="5184C3F7" w14:textId="2D18F335" w:rsidR="008D5F76" w:rsidRPr="008D5F76" w:rsidRDefault="008D5F76" w:rsidP="008D5F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In the 35-44 age group, 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37 females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 (72.55%) and 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14 males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 (27.45%) have left the company.</w:t>
      </w:r>
    </w:p>
    <w:p w14:paraId="6D5EB05F" w14:textId="77777777" w:rsidR="008D5F76" w:rsidRPr="008D5F76" w:rsidRDefault="008D5F76" w:rsidP="008D5F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Which educational background has the highest attrition?</w:t>
      </w:r>
    </w:p>
    <w:p w14:paraId="64A11DF4" w14:textId="13833F1D" w:rsidR="008D5F76" w:rsidRPr="008D5F76" w:rsidRDefault="008D5F76" w:rsidP="008D5F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 Employees from 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Life Sciences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 have the highest attrition count, with 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89 employees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 leaving.</w:t>
      </w:r>
    </w:p>
    <w:p w14:paraId="1406F3C8" w14:textId="77777777" w:rsidR="008D5F76" w:rsidRPr="008D5F76" w:rsidRDefault="008D5F76" w:rsidP="008D5F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job satisfaction level of employees?</w:t>
      </w:r>
    </w:p>
    <w:p w14:paraId="69C306D6" w14:textId="0C0726D1" w:rsidR="008D5F76" w:rsidRPr="008D5F76" w:rsidRDefault="008D5F76" w:rsidP="008D5F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Job satisfaction is measured from 1 to 4, with the 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highest total job satisfaction in Sales Executives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, followed by Research Scientists. The satisfaction level of 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 (the highest) was received by 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112 Sales Executives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D5F76">
        <w:rPr>
          <w:rFonts w:ascii="Times New Roman" w:eastAsia="Times New Roman" w:hAnsi="Times New Roman" w:cs="Times New Roman"/>
          <w:b/>
          <w:bCs/>
          <w:sz w:val="24"/>
          <w:szCs w:val="24"/>
        </w:rPr>
        <w:t>95 Research Scientists</w:t>
      </w:r>
      <w:r w:rsidRPr="008D5F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C67F7D" w14:textId="64158CA4" w:rsidR="001F1957" w:rsidRDefault="001F1957" w:rsidP="001F1957">
      <w:pPr>
        <w:ind w:left="720"/>
        <w:rPr>
          <w:sz w:val="48"/>
          <w:szCs w:val="48"/>
          <w:lang w:bidi="ar-EG"/>
        </w:rPr>
      </w:pPr>
    </w:p>
    <w:p w14:paraId="29C14C31" w14:textId="77777777" w:rsidR="001F1957" w:rsidRPr="0009736F" w:rsidRDefault="001F1957" w:rsidP="0009736F">
      <w:pPr>
        <w:ind w:left="450"/>
        <w:rPr>
          <w:sz w:val="48"/>
          <w:szCs w:val="48"/>
          <w:lang w:bidi="ar-EG"/>
        </w:rPr>
      </w:pPr>
    </w:p>
    <w:sectPr w:rsidR="001F1957" w:rsidRPr="0009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0FC5"/>
    <w:multiLevelType w:val="hybridMultilevel"/>
    <w:tmpl w:val="66345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301AA"/>
    <w:multiLevelType w:val="hybridMultilevel"/>
    <w:tmpl w:val="30A222D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6EC3E4D"/>
    <w:multiLevelType w:val="hybridMultilevel"/>
    <w:tmpl w:val="EF263F9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630F7"/>
    <w:multiLevelType w:val="multilevel"/>
    <w:tmpl w:val="65D8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0D"/>
    <w:rsid w:val="0009736F"/>
    <w:rsid w:val="0017252B"/>
    <w:rsid w:val="001F1957"/>
    <w:rsid w:val="005F700D"/>
    <w:rsid w:val="008675B6"/>
    <w:rsid w:val="008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74AE"/>
  <w15:chartTrackingRefBased/>
  <w15:docId w15:val="{387275E1-55FB-4920-98B9-B663D8C7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5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19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D5F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4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Wafaa Tarek</dc:creator>
  <cp:keywords/>
  <dc:description/>
  <cp:lastModifiedBy>Wafaa Tarek</cp:lastModifiedBy>
  <cp:revision>3</cp:revision>
  <dcterms:created xsi:type="dcterms:W3CDTF">2024-09-26T08:48:00Z</dcterms:created>
  <dcterms:modified xsi:type="dcterms:W3CDTF">2024-09-26T09:19:00Z</dcterms:modified>
</cp:coreProperties>
</file>