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sz w:val="20"/>
          <w:szCs w:val="20"/>
          <w:lang w:eastAsia="en-US"/>
        </w:rPr>
        <w:id w:val="2047871394"/>
        <w:docPartObj>
          <w:docPartGallery w:val="Cover Pages"/>
          <w:docPartUnique/>
        </w:docPartObj>
      </w:sdtPr>
      <w:sdtEndPr>
        <w:rPr>
          <w:rFonts w:ascii="Franklin Gothic Book" w:eastAsiaTheme="minorHAnsi" w:hAnsi="Franklin Gothic Book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42"/>
          </w:tblGrid>
          <w:tr w:rsidR="00005D7A">
            <w:sdt>
              <w:sdtPr>
                <w:rPr>
                  <w:rFonts w:asciiTheme="majorHAnsi" w:eastAsiaTheme="majorEastAsia" w:hAnsiTheme="majorHAnsi" w:cstheme="majorBidi"/>
                  <w:sz w:val="20"/>
                  <w:szCs w:val="20"/>
                  <w:lang w:eastAsia="en-US"/>
                </w:rPr>
                <w:alias w:val="Société"/>
                <w:id w:val="13406915"/>
                <w:placeholder>
                  <w:docPart w:val="575CBDC615794C1A90F991B32B6FF885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fr-CH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005D7A" w:rsidRDefault="00005D7A" w:rsidP="00005D7A">
                    <w:pPr>
                      <w:pStyle w:val="Sansinterligne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CFPT – École d’informatique</w:t>
                    </w:r>
                  </w:p>
                </w:tc>
              </w:sdtContent>
            </w:sdt>
          </w:tr>
          <w:tr w:rsidR="00005D7A" w:rsidRPr="00DD45F6">
            <w:tc>
              <w:tcPr>
                <w:tcW w:w="7672" w:type="dxa"/>
              </w:tcPr>
              <w:sdt>
                <w:sdtPr>
                  <w:rPr>
                    <w:rFonts w:ascii="Franklin Gothic Book" w:eastAsiaTheme="majorEastAsia" w:hAnsi="Franklin Gothic Book" w:cstheme="majorBidi"/>
                    <w:color w:val="4F81BD" w:themeColor="accent1"/>
                    <w:sz w:val="80"/>
                    <w:szCs w:val="80"/>
                  </w:rPr>
                  <w:alias w:val="Titre"/>
                  <w:id w:val="13406919"/>
                  <w:placeholder>
                    <w:docPart w:val="DE91D991C35C40E3BB02E89B5DEF041B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005D7A" w:rsidRPr="00DD45F6" w:rsidRDefault="00005D7A" w:rsidP="002D7497">
                    <w:pPr>
                      <w:pStyle w:val="Sansinterligne"/>
                      <w:rPr>
                        <w:rFonts w:ascii="Franklin Gothic Book" w:eastAsiaTheme="majorEastAsia" w:hAnsi="Franklin Gothic Book" w:cstheme="majorBidi"/>
                        <w:color w:val="4F81BD" w:themeColor="accent1"/>
                        <w:sz w:val="80"/>
                        <w:szCs w:val="80"/>
                      </w:rPr>
                    </w:pPr>
                    <w:r w:rsidRPr="00DD45F6">
                      <w:rPr>
                        <w:rFonts w:ascii="Franklin Gothic Book" w:eastAsiaTheme="majorEastAsia" w:hAnsi="Franklin Gothic Book" w:cstheme="majorBidi"/>
                        <w:color w:val="4F81BD" w:themeColor="accent1"/>
                        <w:sz w:val="80"/>
                        <w:szCs w:val="80"/>
                      </w:rPr>
                      <w:t xml:space="preserve">Horloge </w:t>
                    </w:r>
                    <w:proofErr w:type="spellStart"/>
                    <w:r w:rsidR="002D7497" w:rsidRPr="00DD45F6">
                      <w:rPr>
                        <w:rFonts w:ascii="Franklin Gothic Book" w:eastAsiaTheme="majorEastAsia" w:hAnsi="Franklin Gothic Book" w:cstheme="majorBidi"/>
                        <w:color w:val="4F81BD" w:themeColor="accent1"/>
                        <w:sz w:val="80"/>
                        <w:szCs w:val="80"/>
                      </w:rPr>
                      <w:t>qlocktwo</w:t>
                    </w:r>
                    <w:proofErr w:type="spellEnd"/>
                  </w:p>
                </w:sdtContent>
              </w:sdt>
            </w:tc>
          </w:tr>
          <w:tr w:rsidR="00005D7A">
            <w:sdt>
              <w:sdtPr>
                <w:rPr>
                  <w:rFonts w:asciiTheme="majorHAnsi" w:eastAsiaTheme="majorEastAsia" w:hAnsiTheme="majorHAnsi" w:cstheme="majorBidi"/>
                </w:rPr>
                <w:alias w:val="Sous-titre"/>
                <w:id w:val="13406923"/>
                <w:placeholder>
                  <w:docPart w:val="79B8318ED7B74EA1A8810B205F2F59BE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005D7A" w:rsidRDefault="00307B7E" w:rsidP="00307B7E">
                    <w:pPr>
                      <w:pStyle w:val="Sansinterligne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M306 – I.IN-P4B</w:t>
                    </w:r>
                  </w:p>
                </w:tc>
              </w:sdtContent>
            </w:sdt>
          </w:tr>
        </w:tbl>
        <w:p w:rsidR="00005D7A" w:rsidRDefault="00005D7A"/>
        <w:p w:rsidR="00005D7A" w:rsidRDefault="00005D7A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442"/>
          </w:tblGrid>
          <w:tr w:rsidR="00005D7A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Auteur"/>
                  <w:id w:val="13406928"/>
                  <w:placeholder>
                    <w:docPart w:val="897827BAB4F74F7EB62C4A8218AA0DD3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005D7A" w:rsidRDefault="00307B7E">
                    <w:pPr>
                      <w:pStyle w:val="Sansinterligne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>SEEMULLER Julien</w:t>
                    </w:r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Date "/>
                  <w:id w:val="13406932"/>
                  <w:placeholder>
                    <w:docPart w:val="8C3B0F4B031549EB927B1AB478A604F8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5-02-03T00:00:00Z">
                    <w:dateFormat w:val="dd/MM/yyyy"/>
                    <w:lid w:val="fr-FR"/>
                    <w:storeMappedDataAs w:val="dateTime"/>
                    <w:calendar w:val="gregorian"/>
                  </w:date>
                </w:sdtPr>
                <w:sdtEndPr/>
                <w:sdtContent>
                  <w:p w:rsidR="00005D7A" w:rsidRDefault="00307B7E">
                    <w:pPr>
                      <w:pStyle w:val="Sansinterligne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  <w:lang w:val="fr-FR"/>
                      </w:rPr>
                      <w:t>03/02/2015</w:t>
                    </w:r>
                  </w:p>
                </w:sdtContent>
              </w:sdt>
              <w:p w:rsidR="00005D7A" w:rsidRDefault="00005D7A">
                <w:pPr>
                  <w:pStyle w:val="Sansinterligne"/>
                  <w:rPr>
                    <w:color w:val="4F81BD" w:themeColor="accent1"/>
                  </w:rPr>
                </w:pPr>
              </w:p>
            </w:tc>
          </w:tr>
        </w:tbl>
        <w:p w:rsidR="00005D7A" w:rsidRDefault="00005D7A"/>
        <w:p w:rsidR="00777FEE" w:rsidRDefault="00777FEE">
          <w:pPr>
            <w:jc w:val="left"/>
            <w:rPr>
              <w:rFonts w:ascii="Franklin Gothic Book" w:hAnsi="Franklin Gothic Book"/>
              <w:noProof/>
              <w:lang w:eastAsia="fr-CH"/>
            </w:rPr>
          </w:pPr>
        </w:p>
        <w:p w:rsidR="00005D7A" w:rsidRDefault="00777FEE">
          <w:pPr>
            <w:jc w:val="left"/>
            <w:rPr>
              <w:rFonts w:ascii="Franklin Gothic Book" w:eastAsiaTheme="majorEastAsia" w:hAnsi="Franklin Gothic Book" w:cstheme="majorBidi"/>
              <w:b/>
              <w:bCs/>
              <w:color w:val="365F91" w:themeColor="accent1" w:themeShade="BF"/>
              <w:sz w:val="28"/>
              <w:szCs w:val="28"/>
            </w:rPr>
          </w:pPr>
          <w:r>
            <w:rPr>
              <w:rFonts w:ascii="Franklin Gothic Book" w:hAnsi="Franklin Gothic Book"/>
              <w:noProof/>
              <w:lang w:eastAsia="fr-CH"/>
            </w:rPr>
            <w:drawing>
              <wp:anchor distT="0" distB="0" distL="114300" distR="114300" simplePos="0" relativeHeight="251659264" behindDoc="1" locked="0" layoutInCell="1" allowOverlap="1" wp14:anchorId="2DDD67B9" wp14:editId="21E0E0AD">
                <wp:simplePos x="0" y="0"/>
                <wp:positionH relativeFrom="column">
                  <wp:posOffset>1548765</wp:posOffset>
                </wp:positionH>
                <wp:positionV relativeFrom="paragraph">
                  <wp:posOffset>2858356</wp:posOffset>
                </wp:positionV>
                <wp:extent cx="3220085" cy="3283585"/>
                <wp:effectExtent l="0" t="0" r="0" b="0"/>
                <wp:wrapNone/>
                <wp:docPr id="2" name="Image 2" descr="C:\Users\SEEMULLERJ_INFO\Downloads\BlackIceTea_Print_F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SEEMULLERJ_INFO\Downloads\BlackIceTea_Print_FR.jp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703" t="17190" r="17355" b="14545"/>
                        <a:stretch/>
                      </pic:blipFill>
                      <pic:spPr bwMode="auto">
                        <a:xfrm>
                          <a:off x="0" y="0"/>
                          <a:ext cx="3220085" cy="3283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005D7A">
            <w:rPr>
              <w:rFonts w:ascii="Franklin Gothic Book" w:hAnsi="Franklin Gothic Book"/>
            </w:rPr>
            <w:br w:type="page"/>
          </w:r>
        </w:p>
      </w:sdtContent>
    </w:sdt>
    <w:sdt>
      <w:sdtPr>
        <w:rPr>
          <w:rFonts w:eastAsiaTheme="minorHAnsi" w:cstheme="minorBidi"/>
          <w:b w:val="0"/>
          <w:bCs w:val="0"/>
          <w:color w:val="auto"/>
          <w:sz w:val="20"/>
          <w:szCs w:val="20"/>
          <w:lang w:val="fr-FR" w:eastAsia="en-US"/>
        </w:rPr>
        <w:id w:val="-1208479675"/>
        <w:docPartObj>
          <w:docPartGallery w:val="Table of Contents"/>
          <w:docPartUnique/>
        </w:docPartObj>
      </w:sdtPr>
      <w:sdtEndPr/>
      <w:sdtContent>
        <w:p w:rsidR="00F61237" w:rsidRPr="00F61237" w:rsidRDefault="00F61237">
          <w:pPr>
            <w:pStyle w:val="En-ttedetabledesmatires"/>
            <w:rPr>
              <w:rFonts w:ascii="Franklin Gothic Book" w:hAnsi="Franklin Gothic Book"/>
            </w:rPr>
          </w:pPr>
          <w:r w:rsidRPr="00F61237">
            <w:rPr>
              <w:rFonts w:ascii="Franklin Gothic Book" w:hAnsi="Franklin Gothic Book"/>
              <w:lang w:val="fr-FR"/>
            </w:rPr>
            <w:t>Table des matières</w:t>
          </w:r>
        </w:p>
        <w:p w:rsidR="00F61237" w:rsidRDefault="00F61237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0717670" w:history="1">
            <w:r w:rsidRPr="00F16CD0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_Toc410717670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37" w:rsidRDefault="00CE091D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0717671" w:history="1">
            <w:r w:rsidR="00F61237" w:rsidRPr="00F16CD0">
              <w:rPr>
                <w:rStyle w:val="Lienhypertexte"/>
                <w:noProof/>
              </w:rPr>
              <w:t>Analyse fonctionnelle</w:t>
            </w:r>
            <w:r w:rsidR="00F61237">
              <w:rPr>
                <w:noProof/>
                <w:webHidden/>
              </w:rPr>
              <w:tab/>
            </w:r>
            <w:r w:rsidR="00F61237">
              <w:rPr>
                <w:noProof/>
                <w:webHidden/>
              </w:rPr>
              <w:fldChar w:fldCharType="begin"/>
            </w:r>
            <w:r w:rsidR="00F61237">
              <w:rPr>
                <w:noProof/>
                <w:webHidden/>
              </w:rPr>
              <w:instrText xml:space="preserve"> PAGEREF _Toc410717671 \h </w:instrText>
            </w:r>
            <w:r w:rsidR="00F61237">
              <w:rPr>
                <w:noProof/>
                <w:webHidden/>
              </w:rPr>
            </w:r>
            <w:r w:rsidR="00F61237">
              <w:rPr>
                <w:noProof/>
                <w:webHidden/>
              </w:rPr>
              <w:fldChar w:fldCharType="separate"/>
            </w:r>
            <w:r w:rsidR="00F61237">
              <w:rPr>
                <w:noProof/>
                <w:webHidden/>
              </w:rPr>
              <w:t>1</w:t>
            </w:r>
            <w:r w:rsidR="00F61237">
              <w:rPr>
                <w:noProof/>
                <w:webHidden/>
              </w:rPr>
              <w:fldChar w:fldCharType="end"/>
            </w:r>
          </w:hyperlink>
        </w:p>
        <w:p w:rsidR="00F61237" w:rsidRDefault="00CE091D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0717672" w:history="1">
            <w:r w:rsidR="00F61237" w:rsidRPr="00F16CD0">
              <w:rPr>
                <w:rStyle w:val="Lienhypertexte"/>
                <w:noProof/>
              </w:rPr>
              <w:t>Description du fonctionnement</w:t>
            </w:r>
            <w:r w:rsidR="00F61237">
              <w:rPr>
                <w:noProof/>
                <w:webHidden/>
              </w:rPr>
              <w:tab/>
            </w:r>
            <w:r w:rsidR="00F61237">
              <w:rPr>
                <w:noProof/>
                <w:webHidden/>
              </w:rPr>
              <w:fldChar w:fldCharType="begin"/>
            </w:r>
            <w:r w:rsidR="00F61237">
              <w:rPr>
                <w:noProof/>
                <w:webHidden/>
              </w:rPr>
              <w:instrText xml:space="preserve"> PAGEREF _Toc410717672 \h </w:instrText>
            </w:r>
            <w:r w:rsidR="00F61237">
              <w:rPr>
                <w:noProof/>
                <w:webHidden/>
              </w:rPr>
            </w:r>
            <w:r w:rsidR="00F61237">
              <w:rPr>
                <w:noProof/>
                <w:webHidden/>
              </w:rPr>
              <w:fldChar w:fldCharType="separate"/>
            </w:r>
            <w:r w:rsidR="00F61237">
              <w:rPr>
                <w:noProof/>
                <w:webHidden/>
              </w:rPr>
              <w:t>1</w:t>
            </w:r>
            <w:r w:rsidR="00F61237">
              <w:rPr>
                <w:noProof/>
                <w:webHidden/>
              </w:rPr>
              <w:fldChar w:fldCharType="end"/>
            </w:r>
          </w:hyperlink>
        </w:p>
        <w:p w:rsidR="00F61237" w:rsidRDefault="00CE091D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0717673" w:history="1">
            <w:r w:rsidR="00F61237" w:rsidRPr="00F16CD0">
              <w:rPr>
                <w:rStyle w:val="Lienhypertexte"/>
                <w:noProof/>
              </w:rPr>
              <w:t>Description de l'interface Homme-Machine</w:t>
            </w:r>
            <w:r w:rsidR="00F61237">
              <w:rPr>
                <w:noProof/>
                <w:webHidden/>
              </w:rPr>
              <w:tab/>
            </w:r>
            <w:r w:rsidR="00F61237">
              <w:rPr>
                <w:noProof/>
                <w:webHidden/>
              </w:rPr>
              <w:fldChar w:fldCharType="begin"/>
            </w:r>
            <w:r w:rsidR="00F61237">
              <w:rPr>
                <w:noProof/>
                <w:webHidden/>
              </w:rPr>
              <w:instrText xml:space="preserve"> PAGEREF _Toc410717673 \h </w:instrText>
            </w:r>
            <w:r w:rsidR="00F61237">
              <w:rPr>
                <w:noProof/>
                <w:webHidden/>
              </w:rPr>
            </w:r>
            <w:r w:rsidR="00F61237">
              <w:rPr>
                <w:noProof/>
                <w:webHidden/>
              </w:rPr>
              <w:fldChar w:fldCharType="separate"/>
            </w:r>
            <w:r w:rsidR="00F61237">
              <w:rPr>
                <w:noProof/>
                <w:webHidden/>
              </w:rPr>
              <w:t>2</w:t>
            </w:r>
            <w:r w:rsidR="00F61237">
              <w:rPr>
                <w:noProof/>
                <w:webHidden/>
              </w:rPr>
              <w:fldChar w:fldCharType="end"/>
            </w:r>
          </w:hyperlink>
        </w:p>
        <w:p w:rsidR="00F61237" w:rsidRDefault="00CE091D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0717674" w:history="1">
            <w:r w:rsidR="00F61237" w:rsidRPr="00F16CD0">
              <w:rPr>
                <w:rStyle w:val="Lienhypertexte"/>
                <w:noProof/>
              </w:rPr>
              <w:t>Analyse organique</w:t>
            </w:r>
            <w:r w:rsidR="00F61237">
              <w:rPr>
                <w:noProof/>
                <w:webHidden/>
              </w:rPr>
              <w:tab/>
            </w:r>
            <w:r w:rsidR="00F61237">
              <w:rPr>
                <w:noProof/>
                <w:webHidden/>
              </w:rPr>
              <w:fldChar w:fldCharType="begin"/>
            </w:r>
            <w:r w:rsidR="00F61237">
              <w:rPr>
                <w:noProof/>
                <w:webHidden/>
              </w:rPr>
              <w:instrText xml:space="preserve"> PAGEREF _Toc410717674 \h </w:instrText>
            </w:r>
            <w:r w:rsidR="00F61237">
              <w:rPr>
                <w:noProof/>
                <w:webHidden/>
              </w:rPr>
            </w:r>
            <w:r w:rsidR="00F61237">
              <w:rPr>
                <w:noProof/>
                <w:webHidden/>
              </w:rPr>
              <w:fldChar w:fldCharType="separate"/>
            </w:r>
            <w:r w:rsidR="00F61237">
              <w:rPr>
                <w:noProof/>
                <w:webHidden/>
              </w:rPr>
              <w:t>2</w:t>
            </w:r>
            <w:r w:rsidR="00F61237">
              <w:rPr>
                <w:noProof/>
                <w:webHidden/>
              </w:rPr>
              <w:fldChar w:fldCharType="end"/>
            </w:r>
          </w:hyperlink>
        </w:p>
        <w:p w:rsidR="00F61237" w:rsidRDefault="00CE091D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0717675" w:history="1">
            <w:r w:rsidR="00F61237" w:rsidRPr="00F16CD0">
              <w:rPr>
                <w:rStyle w:val="Lienhypertexte"/>
                <w:noProof/>
              </w:rPr>
              <w:t>Présentation des différentes solutions envisagées</w:t>
            </w:r>
            <w:r w:rsidR="00F61237">
              <w:rPr>
                <w:noProof/>
                <w:webHidden/>
              </w:rPr>
              <w:tab/>
            </w:r>
            <w:r w:rsidR="00F61237">
              <w:rPr>
                <w:noProof/>
                <w:webHidden/>
              </w:rPr>
              <w:fldChar w:fldCharType="begin"/>
            </w:r>
            <w:r w:rsidR="00F61237">
              <w:rPr>
                <w:noProof/>
                <w:webHidden/>
              </w:rPr>
              <w:instrText xml:space="preserve"> PAGEREF _Toc410717675 \h </w:instrText>
            </w:r>
            <w:r w:rsidR="00F61237">
              <w:rPr>
                <w:noProof/>
                <w:webHidden/>
              </w:rPr>
            </w:r>
            <w:r w:rsidR="00F61237">
              <w:rPr>
                <w:noProof/>
                <w:webHidden/>
              </w:rPr>
              <w:fldChar w:fldCharType="separate"/>
            </w:r>
            <w:r w:rsidR="00F61237">
              <w:rPr>
                <w:noProof/>
                <w:webHidden/>
              </w:rPr>
              <w:t>2</w:t>
            </w:r>
            <w:r w:rsidR="00F61237">
              <w:rPr>
                <w:noProof/>
                <w:webHidden/>
              </w:rPr>
              <w:fldChar w:fldCharType="end"/>
            </w:r>
          </w:hyperlink>
        </w:p>
        <w:p w:rsidR="00F61237" w:rsidRDefault="00CE091D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0717676" w:history="1">
            <w:r w:rsidR="00F61237" w:rsidRPr="00F16CD0">
              <w:rPr>
                <w:rStyle w:val="Lienhypertexte"/>
                <w:noProof/>
              </w:rPr>
              <w:t>Choix justifié de la meilleure solution</w:t>
            </w:r>
            <w:r w:rsidR="00F61237">
              <w:rPr>
                <w:noProof/>
                <w:webHidden/>
              </w:rPr>
              <w:tab/>
            </w:r>
            <w:r w:rsidR="00F61237">
              <w:rPr>
                <w:noProof/>
                <w:webHidden/>
              </w:rPr>
              <w:fldChar w:fldCharType="begin"/>
            </w:r>
            <w:r w:rsidR="00F61237">
              <w:rPr>
                <w:noProof/>
                <w:webHidden/>
              </w:rPr>
              <w:instrText xml:space="preserve"> PAGEREF _Toc410717676 \h </w:instrText>
            </w:r>
            <w:r w:rsidR="00F61237">
              <w:rPr>
                <w:noProof/>
                <w:webHidden/>
              </w:rPr>
            </w:r>
            <w:r w:rsidR="00F61237">
              <w:rPr>
                <w:noProof/>
                <w:webHidden/>
              </w:rPr>
              <w:fldChar w:fldCharType="separate"/>
            </w:r>
            <w:r w:rsidR="00F61237">
              <w:rPr>
                <w:noProof/>
                <w:webHidden/>
              </w:rPr>
              <w:t>2</w:t>
            </w:r>
            <w:r w:rsidR="00F61237">
              <w:rPr>
                <w:noProof/>
                <w:webHidden/>
              </w:rPr>
              <w:fldChar w:fldCharType="end"/>
            </w:r>
          </w:hyperlink>
        </w:p>
        <w:p w:rsidR="00F61237" w:rsidRDefault="00CE091D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0717677" w:history="1">
            <w:r w:rsidR="00F61237" w:rsidRPr="00F16CD0">
              <w:rPr>
                <w:rStyle w:val="Lienhypertexte"/>
                <w:noProof/>
              </w:rPr>
              <w:t>Description de l'organisation générale</w:t>
            </w:r>
            <w:r w:rsidR="00F61237">
              <w:rPr>
                <w:noProof/>
                <w:webHidden/>
              </w:rPr>
              <w:tab/>
            </w:r>
            <w:r w:rsidR="00F61237">
              <w:rPr>
                <w:noProof/>
                <w:webHidden/>
              </w:rPr>
              <w:fldChar w:fldCharType="begin"/>
            </w:r>
            <w:r w:rsidR="00F61237">
              <w:rPr>
                <w:noProof/>
                <w:webHidden/>
              </w:rPr>
              <w:instrText xml:space="preserve"> PAGEREF _Toc410717677 \h </w:instrText>
            </w:r>
            <w:r w:rsidR="00F61237">
              <w:rPr>
                <w:noProof/>
                <w:webHidden/>
              </w:rPr>
            </w:r>
            <w:r w:rsidR="00F61237">
              <w:rPr>
                <w:noProof/>
                <w:webHidden/>
              </w:rPr>
              <w:fldChar w:fldCharType="separate"/>
            </w:r>
            <w:r w:rsidR="00F61237">
              <w:rPr>
                <w:noProof/>
                <w:webHidden/>
              </w:rPr>
              <w:t>2</w:t>
            </w:r>
            <w:r w:rsidR="00F61237">
              <w:rPr>
                <w:noProof/>
                <w:webHidden/>
              </w:rPr>
              <w:fldChar w:fldCharType="end"/>
            </w:r>
          </w:hyperlink>
        </w:p>
        <w:p w:rsidR="00F61237" w:rsidRDefault="00CE091D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0717678" w:history="1">
            <w:r w:rsidR="00F61237" w:rsidRPr="00F16CD0">
              <w:rPr>
                <w:rStyle w:val="Lienhypertexte"/>
                <w:noProof/>
              </w:rPr>
              <w:t>Description des principales données</w:t>
            </w:r>
            <w:r w:rsidR="00F61237">
              <w:rPr>
                <w:noProof/>
                <w:webHidden/>
              </w:rPr>
              <w:tab/>
            </w:r>
            <w:r w:rsidR="00F61237">
              <w:rPr>
                <w:noProof/>
                <w:webHidden/>
              </w:rPr>
              <w:fldChar w:fldCharType="begin"/>
            </w:r>
            <w:r w:rsidR="00F61237">
              <w:rPr>
                <w:noProof/>
                <w:webHidden/>
              </w:rPr>
              <w:instrText xml:space="preserve"> PAGEREF _Toc410717678 \h </w:instrText>
            </w:r>
            <w:r w:rsidR="00F61237">
              <w:rPr>
                <w:noProof/>
                <w:webHidden/>
              </w:rPr>
            </w:r>
            <w:r w:rsidR="00F61237">
              <w:rPr>
                <w:noProof/>
                <w:webHidden/>
              </w:rPr>
              <w:fldChar w:fldCharType="separate"/>
            </w:r>
            <w:r w:rsidR="00F61237">
              <w:rPr>
                <w:noProof/>
                <w:webHidden/>
              </w:rPr>
              <w:t>2</w:t>
            </w:r>
            <w:r w:rsidR="00F61237">
              <w:rPr>
                <w:noProof/>
                <w:webHidden/>
              </w:rPr>
              <w:fldChar w:fldCharType="end"/>
            </w:r>
          </w:hyperlink>
        </w:p>
        <w:p w:rsidR="00F61237" w:rsidRDefault="00CE091D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0717679" w:history="1">
            <w:r w:rsidR="00F61237" w:rsidRPr="00F16CD0">
              <w:rPr>
                <w:rStyle w:val="Lienhypertexte"/>
                <w:noProof/>
              </w:rPr>
              <w:t>Description des fichiers et bases de données éventuels</w:t>
            </w:r>
            <w:r w:rsidR="00F61237">
              <w:rPr>
                <w:noProof/>
                <w:webHidden/>
              </w:rPr>
              <w:tab/>
            </w:r>
            <w:r w:rsidR="00F61237">
              <w:rPr>
                <w:noProof/>
                <w:webHidden/>
              </w:rPr>
              <w:fldChar w:fldCharType="begin"/>
            </w:r>
            <w:r w:rsidR="00F61237">
              <w:rPr>
                <w:noProof/>
                <w:webHidden/>
              </w:rPr>
              <w:instrText xml:space="preserve"> PAGEREF _Toc410717679 \h </w:instrText>
            </w:r>
            <w:r w:rsidR="00F61237">
              <w:rPr>
                <w:noProof/>
                <w:webHidden/>
              </w:rPr>
            </w:r>
            <w:r w:rsidR="00F61237">
              <w:rPr>
                <w:noProof/>
                <w:webHidden/>
              </w:rPr>
              <w:fldChar w:fldCharType="separate"/>
            </w:r>
            <w:r w:rsidR="00F61237">
              <w:rPr>
                <w:noProof/>
                <w:webHidden/>
              </w:rPr>
              <w:t>2</w:t>
            </w:r>
            <w:r w:rsidR="00F61237">
              <w:rPr>
                <w:noProof/>
                <w:webHidden/>
              </w:rPr>
              <w:fldChar w:fldCharType="end"/>
            </w:r>
          </w:hyperlink>
        </w:p>
        <w:p w:rsidR="00F61237" w:rsidRDefault="00CE091D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0717680" w:history="1">
            <w:r w:rsidR="00F61237" w:rsidRPr="00F16CD0">
              <w:rPr>
                <w:rStyle w:val="Lienhypertexte"/>
                <w:noProof/>
              </w:rPr>
              <w:t>Description par des organigrammes, structogrammes ou pseudocodes des principales fonctions</w:t>
            </w:r>
            <w:r w:rsidR="00F61237">
              <w:rPr>
                <w:noProof/>
                <w:webHidden/>
              </w:rPr>
              <w:tab/>
            </w:r>
            <w:r w:rsidR="00F61237">
              <w:rPr>
                <w:noProof/>
                <w:webHidden/>
              </w:rPr>
              <w:fldChar w:fldCharType="begin"/>
            </w:r>
            <w:r w:rsidR="00F61237">
              <w:rPr>
                <w:noProof/>
                <w:webHidden/>
              </w:rPr>
              <w:instrText xml:space="preserve"> PAGEREF _Toc410717680 \h </w:instrText>
            </w:r>
            <w:r w:rsidR="00F61237">
              <w:rPr>
                <w:noProof/>
                <w:webHidden/>
              </w:rPr>
            </w:r>
            <w:r w:rsidR="00F61237">
              <w:rPr>
                <w:noProof/>
                <w:webHidden/>
              </w:rPr>
              <w:fldChar w:fldCharType="separate"/>
            </w:r>
            <w:r w:rsidR="00F61237">
              <w:rPr>
                <w:noProof/>
                <w:webHidden/>
              </w:rPr>
              <w:t>2</w:t>
            </w:r>
            <w:r w:rsidR="00F61237">
              <w:rPr>
                <w:noProof/>
                <w:webHidden/>
              </w:rPr>
              <w:fldChar w:fldCharType="end"/>
            </w:r>
          </w:hyperlink>
        </w:p>
        <w:p w:rsidR="00F61237" w:rsidRDefault="00CE091D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0717681" w:history="1">
            <w:r w:rsidR="00F61237" w:rsidRPr="00F16CD0">
              <w:rPr>
                <w:rStyle w:val="Lienhypertexte"/>
                <w:noProof/>
              </w:rPr>
              <w:t>Tests</w:t>
            </w:r>
            <w:r w:rsidR="00F61237">
              <w:rPr>
                <w:noProof/>
                <w:webHidden/>
              </w:rPr>
              <w:tab/>
            </w:r>
            <w:r w:rsidR="00F61237">
              <w:rPr>
                <w:noProof/>
                <w:webHidden/>
              </w:rPr>
              <w:fldChar w:fldCharType="begin"/>
            </w:r>
            <w:r w:rsidR="00F61237">
              <w:rPr>
                <w:noProof/>
                <w:webHidden/>
              </w:rPr>
              <w:instrText xml:space="preserve"> PAGEREF _Toc410717681 \h </w:instrText>
            </w:r>
            <w:r w:rsidR="00F61237">
              <w:rPr>
                <w:noProof/>
                <w:webHidden/>
              </w:rPr>
            </w:r>
            <w:r w:rsidR="00F61237">
              <w:rPr>
                <w:noProof/>
                <w:webHidden/>
              </w:rPr>
              <w:fldChar w:fldCharType="separate"/>
            </w:r>
            <w:r w:rsidR="00F61237">
              <w:rPr>
                <w:noProof/>
                <w:webHidden/>
              </w:rPr>
              <w:t>2</w:t>
            </w:r>
            <w:r w:rsidR="00F61237">
              <w:rPr>
                <w:noProof/>
                <w:webHidden/>
              </w:rPr>
              <w:fldChar w:fldCharType="end"/>
            </w:r>
          </w:hyperlink>
        </w:p>
        <w:p w:rsidR="00F61237" w:rsidRDefault="00CE091D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0717682" w:history="1">
            <w:r w:rsidR="00F61237" w:rsidRPr="00F16CD0">
              <w:rPr>
                <w:rStyle w:val="Lienhypertexte"/>
                <w:noProof/>
              </w:rPr>
              <w:t>Description des principaux tests qui devront être effectués (conditions précises, résultats attendus)</w:t>
            </w:r>
            <w:r w:rsidR="00F61237">
              <w:rPr>
                <w:noProof/>
                <w:webHidden/>
              </w:rPr>
              <w:tab/>
            </w:r>
            <w:r w:rsidR="00F61237">
              <w:rPr>
                <w:noProof/>
                <w:webHidden/>
              </w:rPr>
              <w:fldChar w:fldCharType="begin"/>
            </w:r>
            <w:r w:rsidR="00F61237">
              <w:rPr>
                <w:noProof/>
                <w:webHidden/>
              </w:rPr>
              <w:instrText xml:space="preserve"> PAGEREF _Toc410717682 \h </w:instrText>
            </w:r>
            <w:r w:rsidR="00F61237">
              <w:rPr>
                <w:noProof/>
                <w:webHidden/>
              </w:rPr>
            </w:r>
            <w:r w:rsidR="00F61237">
              <w:rPr>
                <w:noProof/>
                <w:webHidden/>
              </w:rPr>
              <w:fldChar w:fldCharType="separate"/>
            </w:r>
            <w:r w:rsidR="00F61237">
              <w:rPr>
                <w:noProof/>
                <w:webHidden/>
              </w:rPr>
              <w:t>2</w:t>
            </w:r>
            <w:r w:rsidR="00F61237">
              <w:rPr>
                <w:noProof/>
                <w:webHidden/>
              </w:rPr>
              <w:fldChar w:fldCharType="end"/>
            </w:r>
          </w:hyperlink>
        </w:p>
        <w:p w:rsidR="00F61237" w:rsidRDefault="00CE091D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0717683" w:history="1">
            <w:r w:rsidR="00F61237" w:rsidRPr="00F16CD0">
              <w:rPr>
                <w:rStyle w:val="Lienhypertexte"/>
                <w:noProof/>
              </w:rPr>
              <w:t>Liste des bugs, les principaux tests ont été effectués</w:t>
            </w:r>
            <w:r w:rsidR="00F61237">
              <w:rPr>
                <w:noProof/>
                <w:webHidden/>
              </w:rPr>
              <w:tab/>
            </w:r>
            <w:r w:rsidR="00F61237">
              <w:rPr>
                <w:noProof/>
                <w:webHidden/>
              </w:rPr>
              <w:fldChar w:fldCharType="begin"/>
            </w:r>
            <w:r w:rsidR="00F61237">
              <w:rPr>
                <w:noProof/>
                <w:webHidden/>
              </w:rPr>
              <w:instrText xml:space="preserve"> PAGEREF _Toc410717683 \h </w:instrText>
            </w:r>
            <w:r w:rsidR="00F61237">
              <w:rPr>
                <w:noProof/>
                <w:webHidden/>
              </w:rPr>
            </w:r>
            <w:r w:rsidR="00F61237">
              <w:rPr>
                <w:noProof/>
                <w:webHidden/>
              </w:rPr>
              <w:fldChar w:fldCharType="separate"/>
            </w:r>
            <w:r w:rsidR="00F61237">
              <w:rPr>
                <w:noProof/>
                <w:webHidden/>
              </w:rPr>
              <w:t>2</w:t>
            </w:r>
            <w:r w:rsidR="00F61237">
              <w:rPr>
                <w:noProof/>
                <w:webHidden/>
              </w:rPr>
              <w:fldChar w:fldCharType="end"/>
            </w:r>
          </w:hyperlink>
        </w:p>
        <w:p w:rsidR="00F61237" w:rsidRDefault="00CE091D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0717684" w:history="1">
            <w:r w:rsidR="00F61237" w:rsidRPr="00F16CD0">
              <w:rPr>
                <w:rStyle w:val="Lienhypertexte"/>
                <w:noProof/>
              </w:rPr>
              <w:t>Conclusion</w:t>
            </w:r>
            <w:r w:rsidR="00F61237">
              <w:rPr>
                <w:noProof/>
                <w:webHidden/>
              </w:rPr>
              <w:tab/>
            </w:r>
            <w:r w:rsidR="00F61237">
              <w:rPr>
                <w:noProof/>
                <w:webHidden/>
              </w:rPr>
              <w:fldChar w:fldCharType="begin"/>
            </w:r>
            <w:r w:rsidR="00F61237">
              <w:rPr>
                <w:noProof/>
                <w:webHidden/>
              </w:rPr>
              <w:instrText xml:space="preserve"> PAGEREF _Toc410717684 \h </w:instrText>
            </w:r>
            <w:r w:rsidR="00F61237">
              <w:rPr>
                <w:noProof/>
                <w:webHidden/>
              </w:rPr>
            </w:r>
            <w:r w:rsidR="00F61237">
              <w:rPr>
                <w:noProof/>
                <w:webHidden/>
              </w:rPr>
              <w:fldChar w:fldCharType="separate"/>
            </w:r>
            <w:r w:rsidR="00F61237">
              <w:rPr>
                <w:noProof/>
                <w:webHidden/>
              </w:rPr>
              <w:t>2</w:t>
            </w:r>
            <w:r w:rsidR="00F61237">
              <w:rPr>
                <w:noProof/>
                <w:webHidden/>
              </w:rPr>
              <w:fldChar w:fldCharType="end"/>
            </w:r>
          </w:hyperlink>
        </w:p>
        <w:p w:rsidR="00F61237" w:rsidRDefault="00CE091D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0717685" w:history="1">
            <w:r w:rsidR="00F61237" w:rsidRPr="00F16CD0">
              <w:rPr>
                <w:rStyle w:val="Lienhypertexte"/>
                <w:noProof/>
              </w:rPr>
              <w:t>Comparaison avec l'idée de départ</w:t>
            </w:r>
            <w:r w:rsidR="00F61237">
              <w:rPr>
                <w:noProof/>
                <w:webHidden/>
              </w:rPr>
              <w:tab/>
            </w:r>
            <w:r w:rsidR="00F61237">
              <w:rPr>
                <w:noProof/>
                <w:webHidden/>
              </w:rPr>
              <w:fldChar w:fldCharType="begin"/>
            </w:r>
            <w:r w:rsidR="00F61237">
              <w:rPr>
                <w:noProof/>
                <w:webHidden/>
              </w:rPr>
              <w:instrText xml:space="preserve"> PAGEREF _Toc410717685 \h </w:instrText>
            </w:r>
            <w:r w:rsidR="00F61237">
              <w:rPr>
                <w:noProof/>
                <w:webHidden/>
              </w:rPr>
            </w:r>
            <w:r w:rsidR="00F61237">
              <w:rPr>
                <w:noProof/>
                <w:webHidden/>
              </w:rPr>
              <w:fldChar w:fldCharType="separate"/>
            </w:r>
            <w:r w:rsidR="00F61237">
              <w:rPr>
                <w:noProof/>
                <w:webHidden/>
              </w:rPr>
              <w:t>2</w:t>
            </w:r>
            <w:r w:rsidR="00F61237">
              <w:rPr>
                <w:noProof/>
                <w:webHidden/>
              </w:rPr>
              <w:fldChar w:fldCharType="end"/>
            </w:r>
          </w:hyperlink>
        </w:p>
        <w:p w:rsidR="00F61237" w:rsidRDefault="00CE091D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0717686" w:history="1">
            <w:r w:rsidR="00F61237" w:rsidRPr="00F16CD0">
              <w:rPr>
                <w:rStyle w:val="Lienhypertexte"/>
                <w:noProof/>
              </w:rPr>
              <w:t>Commentaires sur les difficultés rencontrées et les satisfactions</w:t>
            </w:r>
            <w:r w:rsidR="00F61237">
              <w:rPr>
                <w:noProof/>
                <w:webHidden/>
              </w:rPr>
              <w:tab/>
            </w:r>
            <w:r w:rsidR="00F61237">
              <w:rPr>
                <w:noProof/>
                <w:webHidden/>
              </w:rPr>
              <w:fldChar w:fldCharType="begin"/>
            </w:r>
            <w:r w:rsidR="00F61237">
              <w:rPr>
                <w:noProof/>
                <w:webHidden/>
              </w:rPr>
              <w:instrText xml:space="preserve"> PAGEREF _Toc410717686 \h </w:instrText>
            </w:r>
            <w:r w:rsidR="00F61237">
              <w:rPr>
                <w:noProof/>
                <w:webHidden/>
              </w:rPr>
            </w:r>
            <w:r w:rsidR="00F61237">
              <w:rPr>
                <w:noProof/>
                <w:webHidden/>
              </w:rPr>
              <w:fldChar w:fldCharType="separate"/>
            </w:r>
            <w:r w:rsidR="00F61237">
              <w:rPr>
                <w:noProof/>
                <w:webHidden/>
              </w:rPr>
              <w:t>2</w:t>
            </w:r>
            <w:r w:rsidR="00F61237">
              <w:rPr>
                <w:noProof/>
                <w:webHidden/>
              </w:rPr>
              <w:fldChar w:fldCharType="end"/>
            </w:r>
          </w:hyperlink>
        </w:p>
        <w:p w:rsidR="00F61237" w:rsidRDefault="00F61237">
          <w:r>
            <w:rPr>
              <w:b/>
              <w:bCs/>
              <w:lang w:val="fr-FR"/>
            </w:rPr>
            <w:fldChar w:fldCharType="end"/>
          </w:r>
        </w:p>
      </w:sdtContent>
    </w:sdt>
    <w:p w:rsidR="00C178AF" w:rsidRDefault="00C178AF">
      <w:pPr>
        <w:jc w:val="left"/>
        <w:rPr>
          <w:rFonts w:ascii="Franklin Gothic Book" w:eastAsiaTheme="majorEastAsia" w:hAnsi="Franklin Gothic Book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AE2DA6" w:rsidRPr="00055293" w:rsidRDefault="00AE2DA6" w:rsidP="001F479E">
      <w:pPr>
        <w:pStyle w:val="Titre1"/>
      </w:pPr>
      <w:bookmarkStart w:id="0" w:name="_Toc410717670"/>
      <w:r w:rsidRPr="00055293">
        <w:lastRenderedPageBreak/>
        <w:t>Introduction</w:t>
      </w:r>
      <w:bookmarkEnd w:id="0"/>
    </w:p>
    <w:p w:rsidR="00D62488" w:rsidRPr="00055293" w:rsidRDefault="00D62488" w:rsidP="001F479E">
      <w:r w:rsidRPr="00055293">
        <w:t>Dans le cadre du module 306, je développerais une réplique d’horloge</w:t>
      </w:r>
      <w:r w:rsidR="006F719E">
        <w:t xml:space="preserve"> </w:t>
      </w:r>
      <w:r w:rsidRPr="00055293">
        <w:t>« </w:t>
      </w:r>
      <w:proofErr w:type="spellStart"/>
      <w:r w:rsidRPr="00055293">
        <w:t>qlocktwo</w:t>
      </w:r>
      <w:proofErr w:type="spellEnd"/>
      <w:r w:rsidRPr="00055293">
        <w:t> » en HTML5 &amp; JavaScript. La particularité de cette dernière est que le temps n’est pas représenté à l’aide d’aiguilles ou de nombres, mais à l’aide de mots disposés dans un ordre précis. J’utiliserais comme modèle la version française de la « </w:t>
      </w:r>
      <w:proofErr w:type="spellStart"/>
      <w:r w:rsidRPr="00055293">
        <w:t>qlocktwo</w:t>
      </w:r>
      <w:proofErr w:type="spellEnd"/>
      <w:r w:rsidRPr="00055293">
        <w:t xml:space="preserve"> ». J’ai pour objectif personnel de rendre la réplique la plus fidèle possible au design original de l’horloge. </w:t>
      </w:r>
    </w:p>
    <w:p w:rsidR="00AE2DA6" w:rsidRDefault="00AE2DA6" w:rsidP="001F479E">
      <w:pPr>
        <w:pStyle w:val="Titre1"/>
      </w:pPr>
      <w:bookmarkStart w:id="1" w:name="_Toc410717671"/>
      <w:r w:rsidRPr="00AE2DA6">
        <w:t>Analyse fonctionnelle</w:t>
      </w:r>
      <w:bookmarkEnd w:id="1"/>
    </w:p>
    <w:p w:rsidR="00110CF4" w:rsidRDefault="00110CF4" w:rsidP="001F479E">
      <w:pPr>
        <w:pStyle w:val="Titre2"/>
      </w:pPr>
      <w:bookmarkStart w:id="2" w:name="_Toc410717672"/>
      <w:r>
        <w:t>Description du fonctionnement</w:t>
      </w:r>
      <w:bookmarkEnd w:id="2"/>
    </w:p>
    <w:p w:rsidR="008F07EA" w:rsidRDefault="0071159B" w:rsidP="001F479E">
      <w:r>
        <w:rPr>
          <w:noProof/>
          <w:lang w:eastAsia="fr-CH"/>
        </w:rPr>
        <w:drawing>
          <wp:anchor distT="0" distB="0" distL="114300" distR="114300" simplePos="0" relativeHeight="251658240" behindDoc="1" locked="0" layoutInCell="1" allowOverlap="1" wp14:anchorId="57602956" wp14:editId="1F1EAF6C">
            <wp:simplePos x="0" y="0"/>
            <wp:positionH relativeFrom="column">
              <wp:posOffset>3957320</wp:posOffset>
            </wp:positionH>
            <wp:positionV relativeFrom="paragraph">
              <wp:posOffset>501015</wp:posOffset>
            </wp:positionV>
            <wp:extent cx="1799590" cy="2594610"/>
            <wp:effectExtent l="0" t="0" r="0" b="0"/>
            <wp:wrapThrough wrapText="bothSides">
              <wp:wrapPolygon edited="0">
                <wp:start x="0" y="0"/>
                <wp:lineTo x="0" y="21410"/>
                <wp:lineTo x="21265" y="21410"/>
                <wp:lineTo x="21265" y="0"/>
                <wp:lineTo x="0" y="0"/>
              </wp:wrapPolygon>
            </wp:wrapThrough>
            <wp:docPr id="1" name="Image 1" descr="C:\Users\SEEMULLERJ_INFO\Pictures\man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EMULLERJ_INFO\Pictures\manual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4061" w:rsidRPr="001F479E">
        <w:t>Le fonctionnement d’une horloge « </w:t>
      </w:r>
      <w:proofErr w:type="spellStart"/>
      <w:r w:rsidR="008B4061" w:rsidRPr="001F479E">
        <w:t>qlocktwo</w:t>
      </w:r>
      <w:proofErr w:type="spellEnd"/>
      <w:r w:rsidR="008B4061" w:rsidRPr="001F479E">
        <w:t> » est</w:t>
      </w:r>
      <w:r w:rsidR="00A76FB8" w:rsidRPr="001F479E">
        <w:t xml:space="preserve"> plutôt intuitif, L'affichage de l'heure en toutes lettres change toutes les cinq minutes. Les quatre spots lumineux aux coins affichent les </w:t>
      </w:r>
      <w:r w:rsidR="00127ECE" w:rsidRPr="001F479E">
        <w:t xml:space="preserve">minutes </w:t>
      </w:r>
      <w:r w:rsidR="00BA1D11" w:rsidRPr="001F479E">
        <w:t>en temps exact, par exemple : « Il est neuf heures et quart » &amp; deux coins sont illuminés = 09 :17</w:t>
      </w:r>
      <w:r w:rsidR="00547A1A" w:rsidRPr="001F479E">
        <w:t>.</w:t>
      </w:r>
      <w:r w:rsidR="009D0D2A" w:rsidRPr="001F479E">
        <w:t xml:space="preserve"> </w:t>
      </w:r>
    </w:p>
    <w:p w:rsidR="008B4061" w:rsidRPr="001F479E" w:rsidRDefault="009D0D2A" w:rsidP="001F479E">
      <w:r w:rsidRPr="001F479E">
        <w:t>L’heure de l’horloge sera synchronisée automatiquemen</w:t>
      </w:r>
      <w:r w:rsidR="008C026F">
        <w:t>t</w:t>
      </w:r>
      <w:r w:rsidR="00154C5A">
        <w:t xml:space="preserve"> avec l’horloge interne de l’ordinateur de l’utilisateur</w:t>
      </w:r>
      <w:r w:rsidR="008C026F">
        <w:t xml:space="preserve"> pour assurer une heure exacte, l’heure ne pourra donc pas être réglée manuellement</w:t>
      </w:r>
      <w:r w:rsidR="00D4040B">
        <w:t xml:space="preserve"> via l’application</w:t>
      </w:r>
      <w:r w:rsidR="008C026F">
        <w:t xml:space="preserve"> comme l’indique le </w:t>
      </w:r>
      <w:r w:rsidR="004331AF">
        <w:t>schéma</w:t>
      </w:r>
      <w:r w:rsidR="008C026F">
        <w:t xml:space="preserve"> original ci-joint.</w:t>
      </w:r>
    </w:p>
    <w:p w:rsidR="00547A1A" w:rsidRDefault="00547A1A" w:rsidP="001F479E">
      <w:r>
        <w:t>L’horloge murale</w:t>
      </w:r>
      <w:r w:rsidR="00B06F3B">
        <w:t xml:space="preserve"> originale</w:t>
      </w:r>
      <w:r>
        <w:t xml:space="preserve"> utilise des </w:t>
      </w:r>
      <w:proofErr w:type="spellStart"/>
      <w:r>
        <w:t>LEDs</w:t>
      </w:r>
      <w:proofErr w:type="spellEnd"/>
      <w:r>
        <w:t xml:space="preserve"> pour mettre </w:t>
      </w:r>
      <w:r w:rsidR="008B32B3">
        <w:t>en valeurs les mots à afficher</w:t>
      </w:r>
      <w:r w:rsidR="00424A72">
        <w:t>. Dans mon application, un changement de couleur de la police de caractère symbolisera cette fonction</w:t>
      </w:r>
      <w:r w:rsidR="009B1312">
        <w:t>.</w:t>
      </w:r>
      <w:r w:rsidR="002A72EB">
        <w:t xml:space="preserve"> </w:t>
      </w:r>
    </w:p>
    <w:p w:rsidR="00FA192E" w:rsidRDefault="0054781B" w:rsidP="00FA192E">
      <w:pPr>
        <w:pStyle w:val="Titre2"/>
      </w:pPr>
      <w:r>
        <w:t>Fonctionnalités</w:t>
      </w:r>
      <w:r w:rsidR="00984474">
        <w:t xml:space="preserve"> </w:t>
      </w:r>
      <w:r w:rsidR="00355AB4">
        <w:t>de l’horloge</w:t>
      </w:r>
    </w:p>
    <w:p w:rsidR="00FA192E" w:rsidRDefault="00355AB4" w:rsidP="001F479E">
      <w:r>
        <w:t xml:space="preserve">Voici la liste des fonctionnalités </w:t>
      </w:r>
      <w:r w:rsidR="00C5416F">
        <w:t>qu’aura</w:t>
      </w:r>
      <w:r>
        <w:t xml:space="preserve"> l’horloge</w:t>
      </w:r>
      <w:r w:rsidR="00863EE5">
        <w:t> :</w:t>
      </w:r>
    </w:p>
    <w:p w:rsidR="008D29A3" w:rsidRDefault="008D29A3" w:rsidP="008D29A3">
      <w:pPr>
        <w:pStyle w:val="Paragraphedeliste"/>
        <w:numPr>
          <w:ilvl w:val="0"/>
          <w:numId w:val="2"/>
        </w:numPr>
      </w:pPr>
      <w:r>
        <w:t>L’heure se met à jour automatiquement</w:t>
      </w:r>
      <w:r w:rsidR="000663D7">
        <w:t>.</w:t>
      </w:r>
    </w:p>
    <w:p w:rsidR="008D29A3" w:rsidRDefault="008D29A3" w:rsidP="008D29A3">
      <w:pPr>
        <w:pStyle w:val="Paragraphedeliste"/>
        <w:numPr>
          <w:ilvl w:val="0"/>
          <w:numId w:val="2"/>
        </w:numPr>
      </w:pPr>
      <w:r>
        <w:t>Deux langages sont disponibles à l’utilisateur</w:t>
      </w:r>
      <w:r w:rsidR="000663D7">
        <w:t>.</w:t>
      </w:r>
    </w:p>
    <w:p w:rsidR="00885A29" w:rsidRDefault="00885A29" w:rsidP="006B3B5D">
      <w:pPr>
        <w:pStyle w:val="Paragraphedeliste"/>
        <w:numPr>
          <w:ilvl w:val="0"/>
          <w:numId w:val="2"/>
        </w:numPr>
      </w:pPr>
      <w:r>
        <w:t>Le modèle doit être adaptable à d’autres langages</w:t>
      </w:r>
      <w:r w:rsidR="00C545B1">
        <w:t>.</w:t>
      </w:r>
    </w:p>
    <w:p w:rsidR="00133C49" w:rsidRDefault="00133C49" w:rsidP="008D29A3">
      <w:pPr>
        <w:pStyle w:val="Paragraphedeliste"/>
        <w:numPr>
          <w:ilvl w:val="0"/>
          <w:numId w:val="2"/>
        </w:numPr>
      </w:pPr>
      <w:r>
        <w:t>Les points disposés dans chaque coin indique</w:t>
      </w:r>
      <w:r w:rsidR="007A1828">
        <w:t>nt les minutes précises</w:t>
      </w:r>
      <w:r w:rsidR="00834778">
        <w:t xml:space="preserve"> </w:t>
      </w:r>
      <w:r>
        <w:t>à l’utilisateur</w:t>
      </w:r>
      <w:r w:rsidR="000663D7">
        <w:t>.</w:t>
      </w:r>
    </w:p>
    <w:p w:rsidR="0051323E" w:rsidRDefault="0051323E" w:rsidP="008D29A3">
      <w:pPr>
        <w:pStyle w:val="Paragraphedeliste"/>
        <w:numPr>
          <w:ilvl w:val="0"/>
          <w:numId w:val="2"/>
        </w:numPr>
      </w:pPr>
      <w:r>
        <w:t>Le design est fidèle à l’horloge originale.</w:t>
      </w:r>
    </w:p>
    <w:p w:rsidR="008053B3" w:rsidRDefault="008053B3" w:rsidP="008D29A3">
      <w:pPr>
        <w:pStyle w:val="Paragraphedeliste"/>
        <w:numPr>
          <w:ilvl w:val="0"/>
          <w:numId w:val="2"/>
        </w:numPr>
      </w:pPr>
      <w:r>
        <w:t>Des transitions et des animations rendent l’interface plus agréable à l’œil.</w:t>
      </w:r>
    </w:p>
    <w:p w:rsidR="00110CF4" w:rsidRDefault="00110CF4" w:rsidP="001F479E">
      <w:pPr>
        <w:pStyle w:val="Titre2"/>
      </w:pPr>
      <w:bookmarkStart w:id="3" w:name="_Toc410717673"/>
      <w:r w:rsidRPr="007147CC">
        <w:t>Description de l'interface Homme-Machine</w:t>
      </w:r>
      <w:bookmarkEnd w:id="3"/>
    </w:p>
    <w:p w:rsidR="00CB68DA" w:rsidRDefault="001F479E" w:rsidP="001F479E">
      <w:r>
        <w:t xml:space="preserve">L’interface graphique </w:t>
      </w:r>
      <w:r w:rsidR="00180EC0">
        <w:t>de l’application sera intuitive.</w:t>
      </w:r>
      <w:r w:rsidR="00EC790B">
        <w:t xml:space="preserve"> </w:t>
      </w:r>
      <w:r>
        <w:t xml:space="preserve">Une face noire sera affichée avec des mots grisés, après le démarrage de l’horloge </w:t>
      </w:r>
      <w:r w:rsidR="00162111">
        <w:t>les mots représentant l’heure actuelle seront illuminés.</w:t>
      </w:r>
      <w:r w:rsidR="00631649">
        <w:t xml:space="preserve"> </w:t>
      </w:r>
      <w:r w:rsidR="005D795D">
        <w:t>Le schéma ci-</w:t>
      </w:r>
      <w:r w:rsidR="00EC790B">
        <w:t>dessus</w:t>
      </w:r>
      <w:r w:rsidR="005D795D">
        <w:t xml:space="preserve"> nous permet d’observer l’ordre précis des </w:t>
      </w:r>
      <w:r w:rsidR="00BF6AD2">
        <w:t>lettres</w:t>
      </w:r>
      <w:r w:rsidR="005D795D">
        <w:t xml:space="preserve"> de la version française de la </w:t>
      </w:r>
      <w:proofErr w:type="spellStart"/>
      <w:r w:rsidR="005D795D">
        <w:t>qlocktwo</w:t>
      </w:r>
      <w:proofErr w:type="spellEnd"/>
      <w:r w:rsidR="00A0672A">
        <w:t>.</w:t>
      </w:r>
      <w:r w:rsidR="00CB68DA">
        <w:t xml:space="preserve"> </w:t>
      </w:r>
      <w:r w:rsidR="00154C5A">
        <w:t>Grace au design de l’horloge, il est envisageable de créer des versions possédant de différentes langues.</w:t>
      </w:r>
      <w:r w:rsidR="00DF5393">
        <w:t xml:space="preserve"> </w:t>
      </w:r>
    </w:p>
    <w:p w:rsidR="0028321B" w:rsidRDefault="0028321B">
      <w:pPr>
        <w:jc w:val="left"/>
        <w:rPr>
          <w:rFonts w:ascii="Franklin Gothic Book" w:eastAsiaTheme="majorEastAsia" w:hAnsi="Franklin Gothic Book" w:cstheme="majorBidi"/>
          <w:b/>
          <w:bCs/>
          <w:color w:val="4F81BD" w:themeColor="accent1"/>
          <w:sz w:val="24"/>
          <w:szCs w:val="24"/>
        </w:rPr>
      </w:pPr>
      <w:r>
        <w:br w:type="page"/>
      </w:r>
    </w:p>
    <w:p w:rsidR="00983A5F" w:rsidRDefault="00983A5F" w:rsidP="00983A5F">
      <w:pPr>
        <w:pStyle w:val="Titre2"/>
      </w:pPr>
      <w:r>
        <w:lastRenderedPageBreak/>
        <w:t>Maquette du site web</w:t>
      </w:r>
    </w:p>
    <w:p w:rsidR="002A4BEC" w:rsidRPr="002A4BEC" w:rsidRDefault="008F00CA" w:rsidP="002A4BEC">
      <w:r>
        <w:rPr>
          <w:noProof/>
          <w:lang w:eastAsia="fr-CH"/>
        </w:rPr>
        <w:drawing>
          <wp:anchor distT="0" distB="0" distL="114300" distR="114300" simplePos="0" relativeHeight="251660288" behindDoc="0" locked="0" layoutInCell="1" allowOverlap="1" wp14:anchorId="0780B474" wp14:editId="6F978AD9">
            <wp:simplePos x="0" y="0"/>
            <wp:positionH relativeFrom="column">
              <wp:posOffset>-1905</wp:posOffset>
            </wp:positionH>
            <wp:positionV relativeFrom="paragraph">
              <wp:posOffset>372110</wp:posOffset>
            </wp:positionV>
            <wp:extent cx="5724525" cy="4293235"/>
            <wp:effectExtent l="19050" t="19050" r="28575" b="12065"/>
            <wp:wrapTopAndBottom/>
            <wp:docPr id="3" name="Image 3" descr="C:\Users\SEEMULLERJ_INFO\Desktop\qlocktw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EMULLERJ_INFO\Desktop\qlocktw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1" b="25414"/>
                    <a:stretch/>
                  </pic:blipFill>
                  <pic:spPr bwMode="auto">
                    <a:xfrm>
                      <a:off x="0" y="0"/>
                      <a:ext cx="5724525" cy="42932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miter lim="800000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4BEC">
        <w:t>Voici une première version de la maquette de mon site web</w:t>
      </w:r>
      <w:r w:rsidR="00EC10A6">
        <w:t xml:space="preserve"> : </w:t>
      </w:r>
    </w:p>
    <w:p w:rsidR="008F00CA" w:rsidRDefault="008F00CA" w:rsidP="008F00CA">
      <w:bookmarkStart w:id="4" w:name="_Toc413240874"/>
      <w:r>
        <w:br/>
        <w:t>Il sera possible d’afficher l’horloge en deux langues à l’aide du bouton inférieur à l’horloge.</w:t>
      </w:r>
      <w:r w:rsidR="00B420B7">
        <w:t xml:space="preserve"> Sur le schéma ci-dessus, l’heure est affichée en anglais.</w:t>
      </w:r>
    </w:p>
    <w:p w:rsidR="001E577F" w:rsidRDefault="001E577F" w:rsidP="001E577F">
      <w:pPr>
        <w:pStyle w:val="Titre2"/>
      </w:pPr>
      <w:r>
        <w:t>Schéma de fonctionnement</w:t>
      </w:r>
    </w:p>
    <w:p w:rsidR="00140607" w:rsidRPr="00140607" w:rsidRDefault="00140607" w:rsidP="00140607"/>
    <w:p w:rsidR="00C36E0F" w:rsidRDefault="00C36E0F">
      <w:pPr>
        <w:jc w:val="left"/>
        <w:rPr>
          <w:rFonts w:ascii="Franklin Gothic Book" w:eastAsiaTheme="majorEastAsia" w:hAnsi="Franklin Gothic Book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923DAC" w:rsidRDefault="00923DAC" w:rsidP="00923DAC">
      <w:pPr>
        <w:pStyle w:val="Titre1"/>
      </w:pPr>
      <w:r>
        <w:lastRenderedPageBreak/>
        <w:t>Analyse organique</w:t>
      </w:r>
      <w:bookmarkEnd w:id="4"/>
    </w:p>
    <w:p w:rsidR="00923DAC" w:rsidRDefault="00923DAC" w:rsidP="00923DAC">
      <w:pPr>
        <w:pStyle w:val="Titre2"/>
      </w:pPr>
      <w:bookmarkStart w:id="5" w:name="_Toc413240875"/>
      <w:r>
        <w:t>Généralités</w:t>
      </w:r>
      <w:bookmarkEnd w:id="5"/>
    </w:p>
    <w:p w:rsidR="009A331E" w:rsidRPr="009A331E" w:rsidRDefault="009A331E" w:rsidP="009A331E">
      <w:r>
        <w:t xml:space="preserve">Dans cette section, je décrirais les composants principaux de mon programme sous forme de pseudocode et sous forme de schéma.  </w:t>
      </w:r>
      <w:r w:rsidR="00063F72">
        <w:t xml:space="preserve">Les </w:t>
      </w:r>
      <w:r w:rsidR="00BE30E1">
        <w:t>fonctionnalités</w:t>
      </w:r>
      <w:r w:rsidR="00063F72">
        <w:t xml:space="preserve"> avancées du programme seront aussi </w:t>
      </w:r>
      <w:r w:rsidR="00BE30E1">
        <w:t>décrite</w:t>
      </w:r>
      <w:r w:rsidR="00C963EB">
        <w:t>s</w:t>
      </w:r>
      <w:r w:rsidR="00063F72">
        <w:t xml:space="preserve"> en détail ici.</w:t>
      </w:r>
    </w:p>
    <w:p w:rsidR="00C45E0E" w:rsidRDefault="00C45E0E" w:rsidP="00C45E0E">
      <w:pPr>
        <w:pStyle w:val="Titre3"/>
      </w:pPr>
      <w:r>
        <w:t>Stockage  et affichage des différents langages</w:t>
      </w:r>
    </w:p>
    <w:p w:rsidR="00C45E0E" w:rsidRDefault="00C45E0E" w:rsidP="00C45E0E">
      <w:r>
        <w:t>Le langage actuellement utilisé sera stocké dans un tableau nommé « </w:t>
      </w:r>
      <w:proofErr w:type="spellStart"/>
      <w:r>
        <w:t>arrayLanguage</w:t>
      </w:r>
      <w:proofErr w:type="spellEnd"/>
      <w:r>
        <w:t> », ce tableau multidimensionnel contient  les lettres qui seront affichées par la suite.</w:t>
      </w:r>
      <w:r w:rsidR="005A10BA">
        <w:t xml:space="preserve"> Le tableau pourrait ressembler à ceci :</w:t>
      </w:r>
    </w:p>
    <w:p w:rsidR="00140607" w:rsidRPr="00834894" w:rsidRDefault="00140607" w:rsidP="00140607">
      <w:pPr>
        <w:pStyle w:val="CodeComment"/>
        <w:rPr>
          <w:lang w:val="fr-CH"/>
        </w:rPr>
      </w:pPr>
      <w:r w:rsidRPr="00834894">
        <w:rPr>
          <w:lang w:val="fr-CH"/>
        </w:rPr>
        <w:t>//On crée</w:t>
      </w:r>
      <w:r w:rsidR="00834894" w:rsidRPr="00834894">
        <w:rPr>
          <w:lang w:val="fr-CH"/>
        </w:rPr>
        <w:t xml:space="preserve"> un tableau pour la langue franç</w:t>
      </w:r>
      <w:r w:rsidRPr="00834894">
        <w:rPr>
          <w:lang w:val="fr-CH"/>
        </w:rPr>
        <w:t>aise</w:t>
      </w:r>
      <w:r w:rsidR="00B8388F">
        <w:rPr>
          <w:lang w:val="fr-CH"/>
        </w:rPr>
        <w:t>.</w:t>
      </w:r>
    </w:p>
    <w:p w:rsidR="003A613B" w:rsidRPr="003A613B" w:rsidRDefault="003A613B" w:rsidP="003A613B">
      <w:pPr>
        <w:pStyle w:val="Code"/>
      </w:pPr>
      <w:proofErr w:type="spellStart"/>
      <w:r w:rsidRPr="003A613B">
        <w:t>arrayLetters</w:t>
      </w:r>
      <w:proofErr w:type="spellEnd"/>
      <w:r w:rsidRPr="003A613B">
        <w:t xml:space="preserve"> = [</w:t>
      </w:r>
    </w:p>
    <w:p w:rsidR="003A613B" w:rsidRPr="003A613B" w:rsidRDefault="003A613B" w:rsidP="003A613B">
      <w:pPr>
        <w:pStyle w:val="Code"/>
      </w:pPr>
      <w:r w:rsidRPr="003A613B">
        <w:t xml:space="preserve">        ["I", "L", "N", "E", "S", "T", "O", "U", "N", "E", "R"],</w:t>
      </w:r>
    </w:p>
    <w:p w:rsidR="003A613B" w:rsidRPr="003A613B" w:rsidRDefault="003A613B" w:rsidP="003A613B">
      <w:pPr>
        <w:pStyle w:val="Code"/>
      </w:pPr>
      <w:r w:rsidRPr="003A613B">
        <w:t xml:space="preserve">        ["D", "E", "U", "X", "N", "U", "T", "R", "O", "I", "S"],</w:t>
      </w:r>
    </w:p>
    <w:p w:rsidR="003A613B" w:rsidRPr="003A613B" w:rsidRDefault="003A613B" w:rsidP="003A613B">
      <w:pPr>
        <w:pStyle w:val="Code"/>
      </w:pPr>
      <w:r w:rsidRPr="003A613B">
        <w:t xml:space="preserve">        ["Q", "U", "A", "T", "R", "E", "D", "O", "U", "Z", "E"],</w:t>
      </w:r>
    </w:p>
    <w:p w:rsidR="003A613B" w:rsidRPr="003A613B" w:rsidRDefault="003A613B" w:rsidP="003A613B">
      <w:pPr>
        <w:pStyle w:val="Code"/>
      </w:pPr>
      <w:r w:rsidRPr="003A613B">
        <w:t xml:space="preserve">        ["C", "I", "N", "Q", "S", "I", "X", "S", "E", "P", "T"],</w:t>
      </w:r>
    </w:p>
    <w:p w:rsidR="003A613B" w:rsidRPr="003A613B" w:rsidRDefault="003A613B" w:rsidP="003A613B">
      <w:pPr>
        <w:pStyle w:val="Code"/>
      </w:pPr>
      <w:r w:rsidRPr="003A613B">
        <w:t xml:space="preserve">        ["H", "U", "I", "T", "N", "E", "U", "F", "D", "I", "X"],</w:t>
      </w:r>
    </w:p>
    <w:p w:rsidR="003A613B" w:rsidRPr="003A613B" w:rsidRDefault="003A613B" w:rsidP="003A613B">
      <w:pPr>
        <w:pStyle w:val="Code"/>
      </w:pPr>
      <w:r w:rsidRPr="003A613B">
        <w:t xml:space="preserve">        ["O", "N", "Z", "E", "R", "H", "E", "U", "R", "E", "S"],</w:t>
      </w:r>
    </w:p>
    <w:p w:rsidR="003A613B" w:rsidRPr="003A613B" w:rsidRDefault="003A613B" w:rsidP="003A613B">
      <w:pPr>
        <w:pStyle w:val="Code"/>
      </w:pPr>
      <w:r w:rsidRPr="003A613B">
        <w:t xml:space="preserve">        ["M", "O", "I", "N", "S", "O", "L", "E", "D", "I", "X"],</w:t>
      </w:r>
    </w:p>
    <w:p w:rsidR="003A613B" w:rsidRPr="003A613B" w:rsidRDefault="003A613B" w:rsidP="003A613B">
      <w:pPr>
        <w:pStyle w:val="Code"/>
      </w:pPr>
      <w:r w:rsidRPr="003A613B">
        <w:t xml:space="preserve">        ["E", "T", "R", "Q", "U", "A", "R", "T", "R", "E", "D"],</w:t>
      </w:r>
    </w:p>
    <w:p w:rsidR="003A613B" w:rsidRPr="003A613B" w:rsidRDefault="003A613B" w:rsidP="003A613B">
      <w:pPr>
        <w:pStyle w:val="Code"/>
      </w:pPr>
      <w:r w:rsidRPr="003A613B">
        <w:t xml:space="preserve">        ["V", "I", "N", "G", "T", "-", "C", "I", "N", "Q", "U"],</w:t>
      </w:r>
    </w:p>
    <w:p w:rsidR="003A613B" w:rsidRPr="003A613B" w:rsidRDefault="003A613B" w:rsidP="003A613B">
      <w:pPr>
        <w:pStyle w:val="Code"/>
      </w:pPr>
      <w:r w:rsidRPr="003A613B">
        <w:t xml:space="preserve">        ["E", "T", "S", "D", "E", "M", "I", "E", "P", "A", "N"]</w:t>
      </w:r>
    </w:p>
    <w:p w:rsidR="00AD20DD" w:rsidRDefault="003A613B" w:rsidP="003A613B">
      <w:pPr>
        <w:pStyle w:val="Code"/>
      </w:pPr>
      <w:r w:rsidRPr="003A613B">
        <w:t xml:space="preserve">    ];</w:t>
      </w:r>
    </w:p>
    <w:p w:rsidR="00ED4362" w:rsidRDefault="004E1BBF" w:rsidP="00B669B6">
      <w:pPr>
        <w:spacing w:before="200"/>
      </w:pPr>
      <w:r>
        <w:t>On peut constater</w:t>
      </w:r>
      <w:r w:rsidR="00B669B6">
        <w:t xml:space="preserve"> que la disposition des lettres dans le tableau est identique à celles présentes sur la tuile de couleur</w:t>
      </w:r>
      <w:r w:rsidR="009F42A5">
        <w:t>.</w:t>
      </w:r>
    </w:p>
    <w:p w:rsidR="007D63D8" w:rsidRDefault="007D63D8" w:rsidP="00B669B6">
      <w:pPr>
        <w:spacing w:before="200"/>
      </w:pPr>
      <w:r>
        <w:t>On va par la suite parcourir ce tableau et ajouter au conteneur principal le contenu du tableau.</w:t>
      </w:r>
      <w:r w:rsidR="002A431D">
        <w:t xml:space="preserve"> Les lettres sont toutes </w:t>
      </w:r>
      <w:r w:rsidR="004D20AC">
        <w:t>insérées</w:t>
      </w:r>
      <w:r w:rsidR="002A431D">
        <w:t xml:space="preserve"> </w:t>
      </w:r>
      <w:r w:rsidR="004D20AC">
        <w:t>à</w:t>
      </w:r>
      <w:r w:rsidR="002A431D">
        <w:t xml:space="preserve"> l’</w:t>
      </w:r>
      <w:r w:rsidR="004D20AC">
        <w:t>intérieur</w:t>
      </w:r>
      <w:r w:rsidR="002A431D">
        <w:t xml:space="preserve"> de balise « div » pour faciliter leur positionnement</w:t>
      </w:r>
      <w:r w:rsidR="00B5063E">
        <w:t xml:space="preserve">, on </w:t>
      </w:r>
      <w:r w:rsidR="002A431D">
        <w:t>leur</w:t>
      </w:r>
      <w:r w:rsidR="00B5063E">
        <w:t xml:space="preserve"> assigne un style « </w:t>
      </w:r>
      <w:proofErr w:type="spellStart"/>
      <w:r w:rsidR="00B5063E">
        <w:t>letterBox</w:t>
      </w:r>
      <w:proofErr w:type="spellEnd"/>
      <w:r w:rsidR="00B5063E">
        <w:t xml:space="preserve"> » et une classe </w:t>
      </w:r>
      <w:r w:rsidR="002D2ACE">
        <w:t>formée</w:t>
      </w:r>
      <w:r w:rsidR="00B5063E">
        <w:t xml:space="preserve"> de la combinaison de deux chiffres </w:t>
      </w:r>
      <w:r w:rsidR="002A431D">
        <w:t>permettant de les identifier par la suite</w:t>
      </w:r>
      <w:r w:rsidR="00B5063E">
        <w:t>.</w:t>
      </w:r>
      <w:r w:rsidR="00B40B63">
        <w:t xml:space="preserve"> Ceci nous permettra d’illuminer individuellement les lettres</w:t>
      </w:r>
      <w:r w:rsidR="008E0AF6">
        <w:t xml:space="preserve"> et d’avoir un design plus robuste</w:t>
      </w:r>
      <w:r w:rsidR="00B40B63">
        <w:t>.</w:t>
      </w:r>
    </w:p>
    <w:p w:rsidR="00732BB8" w:rsidRDefault="00732BB8" w:rsidP="00B669B6">
      <w:pPr>
        <w:spacing w:before="200"/>
      </w:pPr>
      <w:r>
        <w:t xml:space="preserve">Voici un code envisageable pour l’affichage des lettres à l’intérieur </w:t>
      </w:r>
      <w:r w:rsidR="003E4029">
        <w:t xml:space="preserve">du </w:t>
      </w:r>
      <w:r w:rsidR="00B64540">
        <w:t>conteneur :</w:t>
      </w:r>
    </w:p>
    <w:p w:rsidR="00BE1E6D" w:rsidRPr="00BE1E6D" w:rsidRDefault="00BE1E6D" w:rsidP="00BE1E6D">
      <w:pPr>
        <w:pStyle w:val="CodeComment"/>
        <w:pBdr>
          <w:left w:val="single" w:sz="4" w:space="18" w:color="auto"/>
        </w:pBdr>
        <w:ind w:left="0"/>
        <w:rPr>
          <w:lang w:val="fr-CH"/>
        </w:rPr>
      </w:pPr>
      <w:r w:rsidRPr="00BE1E6D">
        <w:rPr>
          <w:lang w:val="fr-CH"/>
        </w:rPr>
        <w:t xml:space="preserve">//On parcours le tableau de lettre et on crée un div de 50px/50px pour chaque </w:t>
      </w:r>
      <w:r w:rsidR="00F53F6F" w:rsidRPr="00BE1E6D">
        <w:rPr>
          <w:lang w:val="fr-CH"/>
        </w:rPr>
        <w:t>lettre</w:t>
      </w:r>
    </w:p>
    <w:p w:rsidR="00BE1E6D" w:rsidRPr="00BE1E6D" w:rsidRDefault="00BE1E6D" w:rsidP="00BE1E6D">
      <w:pPr>
        <w:pStyle w:val="Code"/>
        <w:pBdr>
          <w:left w:val="single" w:sz="4" w:space="18" w:color="auto"/>
        </w:pBdr>
        <w:ind w:left="0"/>
        <w:rPr>
          <w:lang w:val="fr-CH"/>
        </w:rPr>
      </w:pPr>
      <w:proofErr w:type="gramStart"/>
      <w:r w:rsidRPr="00BE1E6D">
        <w:rPr>
          <w:lang w:val="fr-CH"/>
        </w:rPr>
        <w:t>for</w:t>
      </w:r>
      <w:proofErr w:type="gramEnd"/>
      <w:r w:rsidRPr="00BE1E6D">
        <w:rPr>
          <w:lang w:val="fr-CH"/>
        </w:rPr>
        <w:t xml:space="preserve"> (i = 0; i &lt; </w:t>
      </w:r>
      <w:proofErr w:type="spellStart"/>
      <w:r w:rsidRPr="00BE1E6D">
        <w:rPr>
          <w:lang w:val="fr-CH"/>
        </w:rPr>
        <w:t>arrayLetters.length</w:t>
      </w:r>
      <w:proofErr w:type="spellEnd"/>
      <w:r w:rsidRPr="00BE1E6D">
        <w:rPr>
          <w:lang w:val="fr-CH"/>
        </w:rPr>
        <w:t>; i++) {</w:t>
      </w:r>
    </w:p>
    <w:p w:rsidR="00BE1E6D" w:rsidRPr="00BE1E6D" w:rsidRDefault="00BE1E6D" w:rsidP="00BE1E6D">
      <w:pPr>
        <w:pStyle w:val="Code"/>
        <w:pBdr>
          <w:left w:val="single" w:sz="4" w:space="18" w:color="auto"/>
        </w:pBdr>
        <w:ind w:left="0"/>
        <w:rPr>
          <w:lang w:val="fr-CH"/>
        </w:rPr>
      </w:pPr>
      <w:r>
        <w:rPr>
          <w:lang w:val="fr-CH"/>
        </w:rPr>
        <w:t xml:space="preserve">  </w:t>
      </w:r>
      <w:proofErr w:type="gramStart"/>
      <w:r w:rsidRPr="00BE1E6D">
        <w:rPr>
          <w:lang w:val="fr-CH"/>
        </w:rPr>
        <w:t>for</w:t>
      </w:r>
      <w:proofErr w:type="gramEnd"/>
      <w:r w:rsidRPr="00BE1E6D">
        <w:rPr>
          <w:lang w:val="fr-CH"/>
        </w:rPr>
        <w:t xml:space="preserve"> (j = 0; j &lt; </w:t>
      </w:r>
      <w:proofErr w:type="spellStart"/>
      <w:r w:rsidRPr="00BE1E6D">
        <w:rPr>
          <w:lang w:val="fr-CH"/>
        </w:rPr>
        <w:t>arrayLetters</w:t>
      </w:r>
      <w:proofErr w:type="spellEnd"/>
      <w:r w:rsidRPr="00BE1E6D">
        <w:rPr>
          <w:lang w:val="fr-CH"/>
        </w:rPr>
        <w:t>[i].</w:t>
      </w:r>
      <w:proofErr w:type="spellStart"/>
      <w:r w:rsidRPr="00BE1E6D">
        <w:rPr>
          <w:lang w:val="fr-CH"/>
        </w:rPr>
        <w:t>length</w:t>
      </w:r>
      <w:proofErr w:type="spellEnd"/>
      <w:r w:rsidRPr="00BE1E6D">
        <w:rPr>
          <w:lang w:val="fr-CH"/>
        </w:rPr>
        <w:t>; j++) {</w:t>
      </w:r>
    </w:p>
    <w:p w:rsidR="00BE1E6D" w:rsidRPr="00BE1E6D" w:rsidRDefault="00BE1E6D" w:rsidP="00BE1E6D">
      <w:pPr>
        <w:pStyle w:val="Code"/>
        <w:pBdr>
          <w:left w:val="single" w:sz="4" w:space="18" w:color="auto"/>
        </w:pBdr>
        <w:ind w:left="0"/>
        <w:rPr>
          <w:lang w:val="fr-CH"/>
        </w:rPr>
      </w:pPr>
      <w:r>
        <w:rPr>
          <w:lang w:val="fr-CH"/>
        </w:rPr>
        <w:t xml:space="preserve">    </w:t>
      </w:r>
      <w:r w:rsidRPr="00BE1E6D">
        <w:rPr>
          <w:lang w:val="fr-CH"/>
        </w:rPr>
        <w:t>$("#matrix").</w:t>
      </w:r>
      <w:proofErr w:type="gramStart"/>
      <w:r w:rsidRPr="00BE1E6D">
        <w:rPr>
          <w:lang w:val="fr-CH"/>
        </w:rPr>
        <w:t>append(</w:t>
      </w:r>
      <w:proofErr w:type="gramEnd"/>
      <w:r w:rsidRPr="00BE1E6D">
        <w:rPr>
          <w:lang w:val="fr-CH"/>
        </w:rPr>
        <w:t>"&lt;div class=\"</w:t>
      </w:r>
      <w:proofErr w:type="spellStart"/>
      <w:r w:rsidRPr="00BE1E6D">
        <w:rPr>
          <w:lang w:val="fr-CH"/>
        </w:rPr>
        <w:t>letterBox</w:t>
      </w:r>
      <w:proofErr w:type="spellEnd"/>
      <w:r w:rsidRPr="00BE1E6D">
        <w:rPr>
          <w:lang w:val="fr-CH"/>
        </w:rPr>
        <w:t>" + " " + i + j</w:t>
      </w:r>
      <w:r>
        <w:rPr>
          <w:lang w:val="fr-CH"/>
        </w:rPr>
        <w:t xml:space="preserve"> + "\"&gt;" + </w:t>
      </w:r>
      <w:proofErr w:type="spellStart"/>
      <w:r>
        <w:rPr>
          <w:lang w:val="fr-CH"/>
        </w:rPr>
        <w:t>arrayLetters</w:t>
      </w:r>
      <w:proofErr w:type="spellEnd"/>
      <w:r>
        <w:rPr>
          <w:lang w:val="fr-CH"/>
        </w:rPr>
        <w:t>[i][j] +</w:t>
      </w:r>
      <w:r w:rsidRPr="00BE1E6D">
        <w:rPr>
          <w:lang w:val="fr-CH"/>
        </w:rPr>
        <w:t>"&lt;/div&gt;");</w:t>
      </w:r>
    </w:p>
    <w:p w:rsidR="00BE1E6D" w:rsidRDefault="00BE1E6D" w:rsidP="00BE1E6D">
      <w:pPr>
        <w:pStyle w:val="Code"/>
        <w:pBdr>
          <w:left w:val="single" w:sz="4" w:space="18" w:color="auto"/>
        </w:pBdr>
        <w:ind w:left="0"/>
      </w:pPr>
      <w:r>
        <w:rPr>
          <w:lang w:val="fr-CH"/>
        </w:rPr>
        <w:t xml:space="preserve">  </w:t>
      </w:r>
      <w:r>
        <w:t>}</w:t>
      </w:r>
    </w:p>
    <w:p w:rsidR="00BE1E6D" w:rsidRDefault="00BE1E6D" w:rsidP="00BE1E6D">
      <w:pPr>
        <w:pStyle w:val="Code"/>
        <w:pBdr>
          <w:left w:val="single" w:sz="4" w:space="18" w:color="auto"/>
        </w:pBdr>
        <w:ind w:left="0"/>
      </w:pPr>
      <w:r>
        <w:t>}</w:t>
      </w:r>
    </w:p>
    <w:p w:rsidR="002A431D" w:rsidRPr="003A613B" w:rsidRDefault="0021581B" w:rsidP="00B669B6">
      <w:pPr>
        <w:spacing w:before="200"/>
      </w:pPr>
      <w:r>
        <w:t xml:space="preserve">La </w:t>
      </w:r>
      <w:bookmarkStart w:id="6" w:name="_GoBack"/>
      <w:bookmarkEnd w:id="6"/>
    </w:p>
    <w:p w:rsidR="00923DAC" w:rsidRDefault="00923DAC" w:rsidP="00923DAC">
      <w:pPr>
        <w:pStyle w:val="Titre2"/>
      </w:pPr>
      <w:bookmarkStart w:id="7" w:name="_Toc413240880"/>
      <w:r>
        <w:t>Description détaillée des algorithmes de résolution</w:t>
      </w:r>
      <w:bookmarkEnd w:id="7"/>
    </w:p>
    <w:p w:rsidR="00923DAC" w:rsidRDefault="00923DAC" w:rsidP="00923DAC">
      <w:r>
        <w:t>Voici les différents algorithmes du programme sous forme de pseudocode.</w:t>
      </w:r>
    </w:p>
    <w:p w:rsidR="00923DAC" w:rsidRDefault="00923DAC" w:rsidP="00923DAC">
      <w:pPr>
        <w:pStyle w:val="Titre1"/>
      </w:pPr>
      <w:bookmarkStart w:id="8" w:name="_Toc413240883"/>
      <w:r>
        <w:lastRenderedPageBreak/>
        <w:t>Tests</w:t>
      </w:r>
    </w:p>
    <w:p w:rsidR="00923DAC" w:rsidRDefault="00923DAC" w:rsidP="00923DAC">
      <w:pPr>
        <w:pStyle w:val="Titre1"/>
      </w:pPr>
      <w:r>
        <w:t>Conclusion</w:t>
      </w:r>
      <w:bookmarkEnd w:id="8"/>
    </w:p>
    <w:p w:rsidR="00923DAC" w:rsidRDefault="00923DAC" w:rsidP="00923DAC">
      <w:pPr>
        <w:pStyle w:val="Titre2"/>
      </w:pPr>
      <w:r>
        <w:t xml:space="preserve">Bilan, améliorations envisageables </w:t>
      </w:r>
    </w:p>
    <w:p w:rsidR="00923DAC" w:rsidRDefault="00923DAC" w:rsidP="00923DAC">
      <w:pPr>
        <w:pStyle w:val="Titre2"/>
      </w:pPr>
      <w:r>
        <w:t xml:space="preserve">Comparaison analyse et réalisation </w:t>
      </w:r>
    </w:p>
    <w:p w:rsidR="00923DAC" w:rsidRDefault="00923DAC" w:rsidP="00923DAC">
      <w:pPr>
        <w:pStyle w:val="Titre2"/>
      </w:pPr>
      <w:r>
        <w:t xml:space="preserve">Comparaison journal et planning </w:t>
      </w:r>
    </w:p>
    <w:p w:rsidR="00923DAC" w:rsidRPr="0002057A" w:rsidRDefault="00923DAC" w:rsidP="00923DAC">
      <w:pPr>
        <w:pStyle w:val="Titre2"/>
      </w:pPr>
      <w:r>
        <w:t>(Mes satisfactions, ce que j’ai appris)</w:t>
      </w:r>
    </w:p>
    <w:p w:rsidR="00110CF4" w:rsidRPr="00110CF4" w:rsidRDefault="00110CF4" w:rsidP="00923DAC">
      <w:pPr>
        <w:pStyle w:val="Titre1"/>
      </w:pPr>
    </w:p>
    <w:sectPr w:rsidR="00110CF4" w:rsidRPr="00110CF4" w:rsidSect="00005D7A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4B0D86"/>
    <w:multiLevelType w:val="hybridMultilevel"/>
    <w:tmpl w:val="12A4967A"/>
    <w:lvl w:ilvl="0" w:tplc="100C0001">
      <w:start w:val="1"/>
      <w:numFmt w:val="bullet"/>
      <w:lvlText w:val=""/>
      <w:lvlJc w:val="left"/>
      <w:pPr>
        <w:ind w:left="1168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88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60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32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4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76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8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20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28" w:hanging="360"/>
      </w:pPr>
      <w:rPr>
        <w:rFonts w:ascii="Wingdings" w:hAnsi="Wingdings" w:hint="default"/>
      </w:rPr>
    </w:lvl>
  </w:abstractNum>
  <w:abstractNum w:abstractNumId="1">
    <w:nsid w:val="67EF07EA"/>
    <w:multiLevelType w:val="hybridMultilevel"/>
    <w:tmpl w:val="9B441B9A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2DA6"/>
    <w:rsid w:val="00005D7A"/>
    <w:rsid w:val="00055293"/>
    <w:rsid w:val="00063F72"/>
    <w:rsid w:val="000663D7"/>
    <w:rsid w:val="000909E2"/>
    <w:rsid w:val="0009455E"/>
    <w:rsid w:val="00110CF4"/>
    <w:rsid w:val="00127ECE"/>
    <w:rsid w:val="00133C49"/>
    <w:rsid w:val="00140607"/>
    <w:rsid w:val="00154C5A"/>
    <w:rsid w:val="00162111"/>
    <w:rsid w:val="00180EC0"/>
    <w:rsid w:val="001E577F"/>
    <w:rsid w:val="001F479E"/>
    <w:rsid w:val="0021581B"/>
    <w:rsid w:val="00234302"/>
    <w:rsid w:val="0028321B"/>
    <w:rsid w:val="002A431D"/>
    <w:rsid w:val="002A4BEC"/>
    <w:rsid w:val="002A72EB"/>
    <w:rsid w:val="002D2ACE"/>
    <w:rsid w:val="002D7497"/>
    <w:rsid w:val="00307B7E"/>
    <w:rsid w:val="00355AB4"/>
    <w:rsid w:val="00366493"/>
    <w:rsid w:val="0037704C"/>
    <w:rsid w:val="003A613B"/>
    <w:rsid w:val="003E4029"/>
    <w:rsid w:val="00424A72"/>
    <w:rsid w:val="004331AF"/>
    <w:rsid w:val="004D20AC"/>
    <w:rsid w:val="004E1BBF"/>
    <w:rsid w:val="0051323E"/>
    <w:rsid w:val="0054781B"/>
    <w:rsid w:val="00547A1A"/>
    <w:rsid w:val="005A10BA"/>
    <w:rsid w:val="005D1422"/>
    <w:rsid w:val="005D795D"/>
    <w:rsid w:val="00631649"/>
    <w:rsid w:val="00696683"/>
    <w:rsid w:val="006B3B5D"/>
    <w:rsid w:val="006D06F2"/>
    <w:rsid w:val="006F719E"/>
    <w:rsid w:val="0071159B"/>
    <w:rsid w:val="007147CC"/>
    <w:rsid w:val="007178D7"/>
    <w:rsid w:val="00732BB8"/>
    <w:rsid w:val="00777FEE"/>
    <w:rsid w:val="007A1828"/>
    <w:rsid w:val="007D63D8"/>
    <w:rsid w:val="008053B3"/>
    <w:rsid w:val="00834778"/>
    <w:rsid w:val="00834894"/>
    <w:rsid w:val="00863EE5"/>
    <w:rsid w:val="00885A29"/>
    <w:rsid w:val="008B32B3"/>
    <w:rsid w:val="008B4061"/>
    <w:rsid w:val="008C026F"/>
    <w:rsid w:val="008D29A3"/>
    <w:rsid w:val="008D610E"/>
    <w:rsid w:val="008E0AF6"/>
    <w:rsid w:val="008F00CA"/>
    <w:rsid w:val="008F07EA"/>
    <w:rsid w:val="00923DAC"/>
    <w:rsid w:val="00983A5F"/>
    <w:rsid w:val="00984474"/>
    <w:rsid w:val="009A331E"/>
    <w:rsid w:val="009B1312"/>
    <w:rsid w:val="009C5295"/>
    <w:rsid w:val="009D0D2A"/>
    <w:rsid w:val="009E6AA6"/>
    <w:rsid w:val="009F42A5"/>
    <w:rsid w:val="00A0672A"/>
    <w:rsid w:val="00A76FB8"/>
    <w:rsid w:val="00AB1D6F"/>
    <w:rsid w:val="00AD20DD"/>
    <w:rsid w:val="00AE2DA6"/>
    <w:rsid w:val="00AF0822"/>
    <w:rsid w:val="00B06F3B"/>
    <w:rsid w:val="00B40B63"/>
    <w:rsid w:val="00B420B7"/>
    <w:rsid w:val="00B5063E"/>
    <w:rsid w:val="00B64540"/>
    <w:rsid w:val="00B669B6"/>
    <w:rsid w:val="00B715E5"/>
    <w:rsid w:val="00B8388F"/>
    <w:rsid w:val="00B842C7"/>
    <w:rsid w:val="00B94E2A"/>
    <w:rsid w:val="00B94FBC"/>
    <w:rsid w:val="00BA1D11"/>
    <w:rsid w:val="00BE1E6D"/>
    <w:rsid w:val="00BE30E1"/>
    <w:rsid w:val="00BF6AD2"/>
    <w:rsid w:val="00C178AF"/>
    <w:rsid w:val="00C36E0F"/>
    <w:rsid w:val="00C43F40"/>
    <w:rsid w:val="00C45E0E"/>
    <w:rsid w:val="00C5416F"/>
    <w:rsid w:val="00C545B1"/>
    <w:rsid w:val="00C963EB"/>
    <w:rsid w:val="00CB5416"/>
    <w:rsid w:val="00CB68DA"/>
    <w:rsid w:val="00CE091D"/>
    <w:rsid w:val="00CE5333"/>
    <w:rsid w:val="00D13A2D"/>
    <w:rsid w:val="00D4040B"/>
    <w:rsid w:val="00D62488"/>
    <w:rsid w:val="00D84FB7"/>
    <w:rsid w:val="00DD45F6"/>
    <w:rsid w:val="00DF5393"/>
    <w:rsid w:val="00E73321"/>
    <w:rsid w:val="00EA7E41"/>
    <w:rsid w:val="00EB7745"/>
    <w:rsid w:val="00EC10A6"/>
    <w:rsid w:val="00EC790B"/>
    <w:rsid w:val="00ED4362"/>
    <w:rsid w:val="00F24C34"/>
    <w:rsid w:val="00F53F6F"/>
    <w:rsid w:val="00F61237"/>
    <w:rsid w:val="00F80FFE"/>
    <w:rsid w:val="00F939F7"/>
    <w:rsid w:val="00FA1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479E"/>
    <w:pPr>
      <w:jc w:val="both"/>
    </w:pPr>
    <w:rPr>
      <w:rFonts w:asciiTheme="majorHAnsi" w:hAnsiTheme="majorHAnsi"/>
      <w:sz w:val="20"/>
      <w:szCs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055293"/>
    <w:pPr>
      <w:keepNext/>
      <w:keepLines/>
      <w:spacing w:before="480" w:after="0"/>
      <w:outlineLvl w:val="0"/>
    </w:pPr>
    <w:rPr>
      <w:rFonts w:ascii="Franklin Gothic Book" w:eastAsiaTheme="majorEastAsia" w:hAnsi="Franklin Gothic Book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147CC"/>
    <w:pPr>
      <w:keepNext/>
      <w:keepLines/>
      <w:spacing w:before="200" w:after="0"/>
      <w:outlineLvl w:val="1"/>
    </w:pPr>
    <w:rPr>
      <w:rFonts w:ascii="Franklin Gothic Book" w:eastAsiaTheme="majorEastAsia" w:hAnsi="Franklin Gothic Book" w:cstheme="majorBidi"/>
      <w:b/>
      <w:bCs/>
      <w:color w:val="4F81BD" w:themeColor="accent1"/>
      <w:sz w:val="24"/>
      <w:szCs w:val="24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23DAC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55293"/>
    <w:rPr>
      <w:rFonts w:ascii="Franklin Gothic Book" w:eastAsiaTheme="majorEastAsia" w:hAnsi="Franklin Gothic Book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7147CC"/>
    <w:rPr>
      <w:rFonts w:ascii="Franklin Gothic Book" w:eastAsiaTheme="majorEastAsia" w:hAnsi="Franklin Gothic Book" w:cstheme="majorBidi"/>
      <w:b/>
      <w:bCs/>
      <w:color w:val="4F81BD" w:themeColor="accent1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F47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F479E"/>
    <w:rPr>
      <w:rFonts w:ascii="Tahoma" w:hAnsi="Tahoma" w:cs="Tahoma"/>
      <w:sz w:val="16"/>
      <w:szCs w:val="16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61237"/>
    <w:pPr>
      <w:jc w:val="left"/>
      <w:outlineLvl w:val="9"/>
    </w:pPr>
    <w:rPr>
      <w:rFonts w:asciiTheme="majorHAnsi" w:hAnsiTheme="majorHAnsi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F6123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61237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F61237"/>
    <w:rPr>
      <w:color w:val="0000FF" w:themeColor="hyperlink"/>
      <w:u w:val="single"/>
    </w:rPr>
  </w:style>
  <w:style w:type="paragraph" w:styleId="Sansinterligne">
    <w:name w:val="No Spacing"/>
    <w:link w:val="SansinterligneCar"/>
    <w:uiPriority w:val="1"/>
    <w:qFormat/>
    <w:rsid w:val="00005D7A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005D7A"/>
    <w:rPr>
      <w:rFonts w:eastAsiaTheme="minorEastAsia"/>
      <w:lang w:eastAsia="fr-CH"/>
    </w:rPr>
  </w:style>
  <w:style w:type="character" w:customStyle="1" w:styleId="Titre3Car">
    <w:name w:val="Titre 3 Car"/>
    <w:basedOn w:val="Policepardfaut"/>
    <w:link w:val="Titre3"/>
    <w:uiPriority w:val="9"/>
    <w:rsid w:val="00923DAC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paragraph" w:customStyle="1" w:styleId="NormalDescription">
    <w:name w:val="Normal Description"/>
    <w:basedOn w:val="Normal"/>
    <w:link w:val="NormalDescriptionCar"/>
    <w:qFormat/>
    <w:rsid w:val="00923DAC"/>
    <w:pPr>
      <w:ind w:left="397"/>
      <w:jc w:val="left"/>
    </w:pPr>
    <w:rPr>
      <w:rFonts w:asciiTheme="minorHAnsi" w:hAnsiTheme="minorHAnsi"/>
      <w:sz w:val="22"/>
      <w:szCs w:val="22"/>
    </w:rPr>
  </w:style>
  <w:style w:type="character" w:customStyle="1" w:styleId="NormalDescriptionCar">
    <w:name w:val="Normal Description Car"/>
    <w:basedOn w:val="Policepardfaut"/>
    <w:link w:val="NormalDescription"/>
    <w:rsid w:val="00923DAC"/>
  </w:style>
  <w:style w:type="table" w:styleId="Grilledutableau">
    <w:name w:val="Table Grid"/>
    <w:basedOn w:val="TableauNormal"/>
    <w:uiPriority w:val="59"/>
    <w:rsid w:val="00923D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NormalDescription"/>
    <w:link w:val="CodeCar"/>
    <w:qFormat/>
    <w:rsid w:val="003A613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/>
    </w:pPr>
    <w:rPr>
      <w:rFonts w:ascii="Courier New" w:hAnsi="Courier New" w:cs="Courier New"/>
      <w:b/>
      <w:sz w:val="14"/>
      <w:szCs w:val="14"/>
      <w:lang w:val="de-CH"/>
    </w:rPr>
  </w:style>
  <w:style w:type="paragraph" w:customStyle="1" w:styleId="CodeComment">
    <w:name w:val="CodeComment"/>
    <w:basedOn w:val="Code"/>
    <w:link w:val="CodeCommentCar"/>
    <w:qFormat/>
    <w:rsid w:val="00923DAC"/>
    <w:rPr>
      <w:color w:val="7F7F7F" w:themeColor="text1" w:themeTint="80"/>
    </w:rPr>
  </w:style>
  <w:style w:type="character" w:customStyle="1" w:styleId="CodeCar">
    <w:name w:val="Code Car"/>
    <w:basedOn w:val="NormalDescriptionCar"/>
    <w:link w:val="Code"/>
    <w:rsid w:val="003A613B"/>
    <w:rPr>
      <w:rFonts w:ascii="Courier New" w:hAnsi="Courier New" w:cs="Courier New"/>
      <w:b/>
      <w:sz w:val="14"/>
      <w:szCs w:val="14"/>
      <w:lang w:val="de-CH"/>
    </w:rPr>
  </w:style>
  <w:style w:type="character" w:customStyle="1" w:styleId="CodeCommentCar">
    <w:name w:val="CodeComment Car"/>
    <w:basedOn w:val="CodeCar"/>
    <w:link w:val="CodeComment"/>
    <w:rsid w:val="00923DAC"/>
    <w:rPr>
      <w:rFonts w:ascii="Courier New" w:hAnsi="Courier New" w:cs="Courier New"/>
      <w:b/>
      <w:color w:val="7F7F7F" w:themeColor="text1" w:themeTint="80"/>
      <w:sz w:val="14"/>
      <w:szCs w:val="14"/>
      <w:lang w:val="de-CH"/>
    </w:rPr>
  </w:style>
  <w:style w:type="paragraph" w:styleId="Paragraphedeliste">
    <w:name w:val="List Paragraph"/>
    <w:basedOn w:val="Normal"/>
    <w:uiPriority w:val="34"/>
    <w:qFormat/>
    <w:rsid w:val="008D29A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479E"/>
    <w:pPr>
      <w:jc w:val="both"/>
    </w:pPr>
    <w:rPr>
      <w:rFonts w:asciiTheme="majorHAnsi" w:hAnsiTheme="majorHAnsi"/>
      <w:sz w:val="20"/>
      <w:szCs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055293"/>
    <w:pPr>
      <w:keepNext/>
      <w:keepLines/>
      <w:spacing w:before="480" w:after="0"/>
      <w:outlineLvl w:val="0"/>
    </w:pPr>
    <w:rPr>
      <w:rFonts w:ascii="Franklin Gothic Book" w:eastAsiaTheme="majorEastAsia" w:hAnsi="Franklin Gothic Book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147CC"/>
    <w:pPr>
      <w:keepNext/>
      <w:keepLines/>
      <w:spacing w:before="200" w:after="0"/>
      <w:outlineLvl w:val="1"/>
    </w:pPr>
    <w:rPr>
      <w:rFonts w:ascii="Franklin Gothic Book" w:eastAsiaTheme="majorEastAsia" w:hAnsi="Franklin Gothic Book" w:cstheme="majorBidi"/>
      <w:b/>
      <w:bCs/>
      <w:color w:val="4F81BD" w:themeColor="accent1"/>
      <w:sz w:val="24"/>
      <w:szCs w:val="24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23DAC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55293"/>
    <w:rPr>
      <w:rFonts w:ascii="Franklin Gothic Book" w:eastAsiaTheme="majorEastAsia" w:hAnsi="Franklin Gothic Book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7147CC"/>
    <w:rPr>
      <w:rFonts w:ascii="Franklin Gothic Book" w:eastAsiaTheme="majorEastAsia" w:hAnsi="Franklin Gothic Book" w:cstheme="majorBidi"/>
      <w:b/>
      <w:bCs/>
      <w:color w:val="4F81BD" w:themeColor="accent1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F47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F479E"/>
    <w:rPr>
      <w:rFonts w:ascii="Tahoma" w:hAnsi="Tahoma" w:cs="Tahoma"/>
      <w:sz w:val="16"/>
      <w:szCs w:val="16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61237"/>
    <w:pPr>
      <w:jc w:val="left"/>
      <w:outlineLvl w:val="9"/>
    </w:pPr>
    <w:rPr>
      <w:rFonts w:asciiTheme="majorHAnsi" w:hAnsiTheme="majorHAnsi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F6123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61237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F61237"/>
    <w:rPr>
      <w:color w:val="0000FF" w:themeColor="hyperlink"/>
      <w:u w:val="single"/>
    </w:rPr>
  </w:style>
  <w:style w:type="paragraph" w:styleId="Sansinterligne">
    <w:name w:val="No Spacing"/>
    <w:link w:val="SansinterligneCar"/>
    <w:uiPriority w:val="1"/>
    <w:qFormat/>
    <w:rsid w:val="00005D7A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005D7A"/>
    <w:rPr>
      <w:rFonts w:eastAsiaTheme="minorEastAsia"/>
      <w:lang w:eastAsia="fr-CH"/>
    </w:rPr>
  </w:style>
  <w:style w:type="character" w:customStyle="1" w:styleId="Titre3Car">
    <w:name w:val="Titre 3 Car"/>
    <w:basedOn w:val="Policepardfaut"/>
    <w:link w:val="Titre3"/>
    <w:uiPriority w:val="9"/>
    <w:rsid w:val="00923DAC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paragraph" w:customStyle="1" w:styleId="NormalDescription">
    <w:name w:val="Normal Description"/>
    <w:basedOn w:val="Normal"/>
    <w:link w:val="NormalDescriptionCar"/>
    <w:qFormat/>
    <w:rsid w:val="00923DAC"/>
    <w:pPr>
      <w:ind w:left="397"/>
      <w:jc w:val="left"/>
    </w:pPr>
    <w:rPr>
      <w:rFonts w:asciiTheme="minorHAnsi" w:hAnsiTheme="minorHAnsi"/>
      <w:sz w:val="22"/>
      <w:szCs w:val="22"/>
    </w:rPr>
  </w:style>
  <w:style w:type="character" w:customStyle="1" w:styleId="NormalDescriptionCar">
    <w:name w:val="Normal Description Car"/>
    <w:basedOn w:val="Policepardfaut"/>
    <w:link w:val="NormalDescription"/>
    <w:rsid w:val="00923DAC"/>
  </w:style>
  <w:style w:type="table" w:styleId="Grilledutableau">
    <w:name w:val="Table Grid"/>
    <w:basedOn w:val="TableauNormal"/>
    <w:uiPriority w:val="59"/>
    <w:rsid w:val="00923D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NormalDescription"/>
    <w:link w:val="CodeCar"/>
    <w:qFormat/>
    <w:rsid w:val="003A613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/>
    </w:pPr>
    <w:rPr>
      <w:rFonts w:ascii="Courier New" w:hAnsi="Courier New" w:cs="Courier New"/>
      <w:b/>
      <w:sz w:val="14"/>
      <w:szCs w:val="14"/>
      <w:lang w:val="de-CH"/>
    </w:rPr>
  </w:style>
  <w:style w:type="paragraph" w:customStyle="1" w:styleId="CodeComment">
    <w:name w:val="CodeComment"/>
    <w:basedOn w:val="Code"/>
    <w:link w:val="CodeCommentCar"/>
    <w:qFormat/>
    <w:rsid w:val="00923DAC"/>
    <w:rPr>
      <w:color w:val="7F7F7F" w:themeColor="text1" w:themeTint="80"/>
    </w:rPr>
  </w:style>
  <w:style w:type="character" w:customStyle="1" w:styleId="CodeCar">
    <w:name w:val="Code Car"/>
    <w:basedOn w:val="NormalDescriptionCar"/>
    <w:link w:val="Code"/>
    <w:rsid w:val="003A613B"/>
    <w:rPr>
      <w:rFonts w:ascii="Courier New" w:hAnsi="Courier New" w:cs="Courier New"/>
      <w:b/>
      <w:sz w:val="14"/>
      <w:szCs w:val="14"/>
      <w:lang w:val="de-CH"/>
    </w:rPr>
  </w:style>
  <w:style w:type="character" w:customStyle="1" w:styleId="CodeCommentCar">
    <w:name w:val="CodeComment Car"/>
    <w:basedOn w:val="CodeCar"/>
    <w:link w:val="CodeComment"/>
    <w:rsid w:val="00923DAC"/>
    <w:rPr>
      <w:rFonts w:ascii="Courier New" w:hAnsi="Courier New" w:cs="Courier New"/>
      <w:b/>
      <w:color w:val="7F7F7F" w:themeColor="text1" w:themeTint="80"/>
      <w:sz w:val="14"/>
      <w:szCs w:val="14"/>
      <w:lang w:val="de-CH"/>
    </w:rPr>
  </w:style>
  <w:style w:type="paragraph" w:styleId="Paragraphedeliste">
    <w:name w:val="List Paragraph"/>
    <w:basedOn w:val="Normal"/>
    <w:uiPriority w:val="34"/>
    <w:qFormat/>
    <w:rsid w:val="008D29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934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microsoft.com/office/2007/relationships/stylesWithEffects" Target="stylesWithEffects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75CBDC615794C1A90F991B32B6FF88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0B0B800-85E9-4C32-920F-79EA7FE90156}"/>
      </w:docPartPr>
      <w:docPartBody>
        <w:p w:rsidR="005B2BB6" w:rsidRDefault="00810871" w:rsidP="00810871">
          <w:pPr>
            <w:pStyle w:val="575CBDC615794C1A90F991B32B6FF885"/>
          </w:pPr>
          <w:r>
            <w:rPr>
              <w:rFonts w:asciiTheme="majorHAnsi" w:eastAsiaTheme="majorEastAsia" w:hAnsiTheme="majorHAnsi" w:cstheme="majorBidi"/>
              <w:lang w:val="fr-FR"/>
            </w:rPr>
            <w:t>[Nom de la société]</w:t>
          </w:r>
        </w:p>
      </w:docPartBody>
    </w:docPart>
    <w:docPart>
      <w:docPartPr>
        <w:name w:val="DE91D991C35C40E3BB02E89B5DEF041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007E8D7-14E6-43F4-8294-19379C4DC51C}"/>
      </w:docPartPr>
      <w:docPartBody>
        <w:p w:rsidR="005B2BB6" w:rsidRDefault="00810871" w:rsidP="00810871">
          <w:pPr>
            <w:pStyle w:val="DE91D991C35C40E3BB02E89B5DEF041B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  <w:lang w:val="fr-FR"/>
            </w:rPr>
            <w:t>[Titre du document]</w:t>
          </w:r>
        </w:p>
      </w:docPartBody>
    </w:docPart>
    <w:docPart>
      <w:docPartPr>
        <w:name w:val="79B8318ED7B74EA1A8810B205F2F59B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79ED030-7264-4306-8584-4A4D56B3729A}"/>
      </w:docPartPr>
      <w:docPartBody>
        <w:p w:rsidR="005B2BB6" w:rsidRDefault="00810871" w:rsidP="00810871">
          <w:pPr>
            <w:pStyle w:val="79B8318ED7B74EA1A8810B205F2F59BE"/>
          </w:pPr>
          <w:r>
            <w:rPr>
              <w:rFonts w:asciiTheme="majorHAnsi" w:eastAsiaTheme="majorEastAsia" w:hAnsiTheme="majorHAnsi" w:cstheme="majorBidi"/>
              <w:lang w:val="fr-FR"/>
            </w:rPr>
            <w:t>[Sous-titre du document]</w:t>
          </w:r>
        </w:p>
      </w:docPartBody>
    </w:docPart>
    <w:docPart>
      <w:docPartPr>
        <w:name w:val="897827BAB4F74F7EB62C4A8218AA0DD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26FA40E-770C-4BEB-B711-DF33615A8A20}"/>
      </w:docPartPr>
      <w:docPartBody>
        <w:p w:rsidR="005B2BB6" w:rsidRDefault="00810871" w:rsidP="00810871">
          <w:pPr>
            <w:pStyle w:val="897827BAB4F74F7EB62C4A8218AA0DD3"/>
          </w:pPr>
          <w:r>
            <w:rPr>
              <w:color w:val="4F81BD" w:themeColor="accent1"/>
              <w:lang w:val="fr-FR"/>
            </w:rPr>
            <w:t>[Nom de l’auteur]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0871"/>
    <w:rsid w:val="005B2BB6"/>
    <w:rsid w:val="006649A2"/>
    <w:rsid w:val="006E5304"/>
    <w:rsid w:val="00810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575CBDC615794C1A90F991B32B6FF885">
    <w:name w:val="575CBDC615794C1A90F991B32B6FF885"/>
    <w:rsid w:val="00810871"/>
  </w:style>
  <w:style w:type="paragraph" w:customStyle="1" w:styleId="DE91D991C35C40E3BB02E89B5DEF041B">
    <w:name w:val="DE91D991C35C40E3BB02E89B5DEF041B"/>
    <w:rsid w:val="00810871"/>
  </w:style>
  <w:style w:type="paragraph" w:customStyle="1" w:styleId="79B8318ED7B74EA1A8810B205F2F59BE">
    <w:name w:val="79B8318ED7B74EA1A8810B205F2F59BE"/>
    <w:rsid w:val="00810871"/>
  </w:style>
  <w:style w:type="paragraph" w:customStyle="1" w:styleId="897827BAB4F74F7EB62C4A8218AA0DD3">
    <w:name w:val="897827BAB4F74F7EB62C4A8218AA0DD3"/>
    <w:rsid w:val="00810871"/>
  </w:style>
  <w:style w:type="paragraph" w:customStyle="1" w:styleId="8C3B0F4B031549EB927B1AB478A604F8">
    <w:name w:val="8C3B0F4B031549EB927B1AB478A604F8"/>
    <w:rsid w:val="00810871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575CBDC615794C1A90F991B32B6FF885">
    <w:name w:val="575CBDC615794C1A90F991B32B6FF885"/>
    <w:rsid w:val="00810871"/>
  </w:style>
  <w:style w:type="paragraph" w:customStyle="1" w:styleId="DE91D991C35C40E3BB02E89B5DEF041B">
    <w:name w:val="DE91D991C35C40E3BB02E89B5DEF041B"/>
    <w:rsid w:val="00810871"/>
  </w:style>
  <w:style w:type="paragraph" w:customStyle="1" w:styleId="79B8318ED7B74EA1A8810B205F2F59BE">
    <w:name w:val="79B8318ED7B74EA1A8810B205F2F59BE"/>
    <w:rsid w:val="00810871"/>
  </w:style>
  <w:style w:type="paragraph" w:customStyle="1" w:styleId="897827BAB4F74F7EB62C4A8218AA0DD3">
    <w:name w:val="897827BAB4F74F7EB62C4A8218AA0DD3"/>
    <w:rsid w:val="00810871"/>
  </w:style>
  <w:style w:type="paragraph" w:customStyle="1" w:styleId="8C3B0F4B031549EB927B1AB478A604F8">
    <w:name w:val="8C3B0F4B031549EB927B1AB478A604F8"/>
    <w:rsid w:val="0081087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2015-02-03T00:00:00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A6A767C-D73B-4F3A-B1A7-EFE89D4024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6</Pages>
  <Words>999</Words>
  <Characters>5815</Characters>
  <Application>Microsoft Office Word</Application>
  <DocSecurity>0</DocSecurity>
  <Lines>153</Lines>
  <Paragraphs>117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Horloge qlocktwo</vt:lpstr>
    </vt:vector>
  </TitlesOfParts>
  <Company>CFPT – École d’informatique</Company>
  <LinksUpToDate>false</LinksUpToDate>
  <CharactersWithSpaces>6697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Horloge qlocktwo</dc:title>
  <dc:subject>M306 – I.IN-P4B</dc:subject>
  <dc:creator>SEEMULLER Julien</dc:creator>
  <cp:lastModifiedBy>Utilisateur Windows</cp:lastModifiedBy>
  <cp:revision>134</cp:revision>
  <dcterms:created xsi:type="dcterms:W3CDTF">2015-01-27T07:23:00Z</dcterms:created>
  <dcterms:modified xsi:type="dcterms:W3CDTF">2015-04-14T09:31:00Z</dcterms:modified>
</cp:coreProperties>
</file>