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0D532" w14:textId="7B727B0D" w:rsidR="00CA757A" w:rsidRDefault="00CA757A" w:rsidP="00CA757A">
      <w:pPr>
        <w:jc w:val="center"/>
        <w:rPr>
          <w:color w:val="4472C4" w:themeColor="accent1"/>
          <w:sz w:val="40"/>
          <w:szCs w:val="40"/>
        </w:rPr>
      </w:pPr>
      <w:r w:rsidRPr="00CA757A">
        <w:rPr>
          <w:color w:val="4472C4" w:themeColor="accent1"/>
          <w:sz w:val="40"/>
          <w:szCs w:val="40"/>
        </w:rPr>
        <w:t>Actor Definitions for AI-Powered Recruitment Platform</w:t>
      </w:r>
    </w:p>
    <w:p w14:paraId="71E78945" w14:textId="5A8A1D77" w:rsidR="00CA757A" w:rsidRDefault="00CA757A" w:rsidP="00CA757A">
      <w:pPr>
        <w:rPr>
          <w:color w:val="4472C4" w:themeColor="accent1"/>
          <w:sz w:val="40"/>
          <w:szCs w:val="40"/>
        </w:rPr>
      </w:pPr>
    </w:p>
    <w:p w14:paraId="7A210924" w14:textId="77777777" w:rsidR="006D085D" w:rsidRPr="006D085D" w:rsidRDefault="006D085D" w:rsidP="006D085D">
      <w:pPr>
        <w:pStyle w:val="NormalWeb"/>
        <w:rPr>
          <w:b/>
          <w:bCs/>
          <w:sz w:val="40"/>
          <w:szCs w:val="40"/>
        </w:rPr>
      </w:pPr>
      <w:r w:rsidRPr="006D085D">
        <w:rPr>
          <w:b/>
          <w:bCs/>
          <w:sz w:val="40"/>
          <w:szCs w:val="40"/>
        </w:rPr>
        <w:t>Actor Definition: Job Seekers</w:t>
      </w:r>
    </w:p>
    <w:p w14:paraId="60689F90" w14:textId="77777777" w:rsidR="006D085D" w:rsidRPr="006D085D" w:rsidRDefault="006D085D" w:rsidP="006D085D">
      <w:pPr>
        <w:pStyle w:val="NormalWeb"/>
        <w:rPr>
          <w:b/>
          <w:bCs/>
        </w:rPr>
      </w:pPr>
      <w:r w:rsidRPr="006D085D">
        <w:rPr>
          <w:b/>
          <w:bCs/>
        </w:rPr>
        <w:t>Description:</w:t>
      </w:r>
    </w:p>
    <w:p w14:paraId="28BE5053" w14:textId="77777777" w:rsidR="006D085D" w:rsidRDefault="006D085D" w:rsidP="006D085D">
      <w:pPr>
        <w:pStyle w:val="NormalWeb"/>
      </w:pPr>
      <w:r>
        <w:t>Job Seekers are individuals actively searching for employment opportunities. They utilize the platform to explore job applications, apply for positions, and receive personalized job recommendations based on their skills, experience, and career goals. Additionally, they use the platform to enhance their professional profiles and skills through AI-powered suggestions and learning resources.</w:t>
      </w:r>
    </w:p>
    <w:p w14:paraId="281C410B" w14:textId="77777777" w:rsidR="006D085D" w:rsidRPr="006D085D" w:rsidRDefault="006D085D" w:rsidP="006D085D">
      <w:pPr>
        <w:pStyle w:val="NormalWeb"/>
        <w:rPr>
          <w:b/>
          <w:bCs/>
        </w:rPr>
      </w:pPr>
      <w:r w:rsidRPr="006D085D">
        <w:rPr>
          <w:b/>
          <w:bCs/>
        </w:rPr>
        <w:t>Key Responsibilities:</w:t>
      </w:r>
    </w:p>
    <w:p w14:paraId="5EF80202" w14:textId="77777777" w:rsidR="006D085D" w:rsidRPr="006D085D" w:rsidRDefault="006D085D" w:rsidP="006D085D">
      <w:pPr>
        <w:pStyle w:val="NormalWeb"/>
        <w:rPr>
          <w:b/>
          <w:bCs/>
        </w:rPr>
      </w:pPr>
      <w:r w:rsidRPr="006D085D">
        <w:rPr>
          <w:b/>
          <w:bCs/>
        </w:rPr>
        <w:t>Profile Creation and Management:</w:t>
      </w:r>
    </w:p>
    <w:p w14:paraId="6B71FDB6" w14:textId="77777777" w:rsidR="006D085D" w:rsidRDefault="006D085D" w:rsidP="006D085D">
      <w:pPr>
        <w:pStyle w:val="NormalWeb"/>
        <w:numPr>
          <w:ilvl w:val="0"/>
          <w:numId w:val="7"/>
        </w:numPr>
      </w:pPr>
      <w:r>
        <w:t>Create and maintain a detailed profile, including resumes, skills, work experience, certifications, and other relevant professional information.</w:t>
      </w:r>
    </w:p>
    <w:p w14:paraId="0F1F1A0B" w14:textId="77777777" w:rsidR="006D085D" w:rsidRDefault="006D085D" w:rsidP="006D085D">
      <w:pPr>
        <w:pStyle w:val="NormalWeb"/>
        <w:numPr>
          <w:ilvl w:val="0"/>
          <w:numId w:val="7"/>
        </w:numPr>
      </w:pPr>
      <w:r>
        <w:t>Update their profiles regularly to ensure they remain attractive to potential employers.</w:t>
      </w:r>
    </w:p>
    <w:p w14:paraId="3736D344" w14:textId="77777777" w:rsidR="006D085D" w:rsidRDefault="006D085D" w:rsidP="006D085D">
      <w:pPr>
        <w:pStyle w:val="NormalWeb"/>
        <w:numPr>
          <w:ilvl w:val="0"/>
          <w:numId w:val="7"/>
        </w:numPr>
      </w:pPr>
      <w:r>
        <w:t>Highlight key achievements and tailor their profiles to match job-specific requirements.</w:t>
      </w:r>
    </w:p>
    <w:p w14:paraId="4D53A52E" w14:textId="77777777" w:rsidR="006D085D" w:rsidRPr="006D085D" w:rsidRDefault="006D085D" w:rsidP="006D085D">
      <w:pPr>
        <w:pStyle w:val="NormalWeb"/>
        <w:rPr>
          <w:b/>
          <w:bCs/>
        </w:rPr>
      </w:pPr>
      <w:r w:rsidRPr="006D085D">
        <w:rPr>
          <w:b/>
          <w:bCs/>
        </w:rPr>
        <w:t>Job Searching and Application:</w:t>
      </w:r>
    </w:p>
    <w:p w14:paraId="1CF4A882" w14:textId="77777777" w:rsidR="006D085D" w:rsidRDefault="006D085D" w:rsidP="006D085D">
      <w:pPr>
        <w:pStyle w:val="NormalWeb"/>
        <w:numPr>
          <w:ilvl w:val="0"/>
          <w:numId w:val="8"/>
        </w:numPr>
      </w:pPr>
      <w:r>
        <w:t>Search for and apply to job opportunities that align with their qualifications and interests.</w:t>
      </w:r>
    </w:p>
    <w:p w14:paraId="70F1520C" w14:textId="77777777" w:rsidR="006D085D" w:rsidRDefault="006D085D" w:rsidP="006D085D">
      <w:pPr>
        <w:pStyle w:val="NormalWeb"/>
        <w:numPr>
          <w:ilvl w:val="0"/>
          <w:numId w:val="8"/>
        </w:numPr>
      </w:pPr>
      <w:r>
        <w:t>Act on personalized job recommendations provided by the platform’s AI engine.</w:t>
      </w:r>
    </w:p>
    <w:p w14:paraId="74E599DB" w14:textId="459A44B5" w:rsidR="006D085D" w:rsidRDefault="006D085D" w:rsidP="006D085D">
      <w:pPr>
        <w:pStyle w:val="NormalWeb"/>
        <w:numPr>
          <w:ilvl w:val="0"/>
          <w:numId w:val="8"/>
        </w:numPr>
      </w:pPr>
      <w:r>
        <w:t>Being notified</w:t>
      </w:r>
      <w:r>
        <w:t xml:space="preserve"> of their job applications and respond promptly to employer requests for additional information or interviews.</w:t>
      </w:r>
    </w:p>
    <w:p w14:paraId="274C5E5F" w14:textId="77777777" w:rsidR="006D085D" w:rsidRPr="006D085D" w:rsidRDefault="006D085D" w:rsidP="006D085D">
      <w:pPr>
        <w:pStyle w:val="NormalWeb"/>
        <w:rPr>
          <w:b/>
          <w:bCs/>
        </w:rPr>
      </w:pPr>
      <w:r w:rsidRPr="006D085D">
        <w:rPr>
          <w:b/>
          <w:bCs/>
        </w:rPr>
        <w:t>Skills Development:</w:t>
      </w:r>
    </w:p>
    <w:p w14:paraId="37CD2712" w14:textId="77777777" w:rsidR="006D085D" w:rsidRDefault="006D085D" w:rsidP="006D085D">
      <w:pPr>
        <w:pStyle w:val="NormalWeb"/>
        <w:numPr>
          <w:ilvl w:val="0"/>
          <w:numId w:val="9"/>
        </w:numPr>
      </w:pPr>
      <w:r>
        <w:t>Take skill assessments to showcase their abilities to potential employers and improve their ranking in job searches.</w:t>
      </w:r>
    </w:p>
    <w:p w14:paraId="5460BF18" w14:textId="77777777" w:rsidR="006D085D" w:rsidRDefault="006D085D" w:rsidP="006D085D">
      <w:pPr>
        <w:pStyle w:val="NormalWeb"/>
        <w:numPr>
          <w:ilvl w:val="0"/>
          <w:numId w:val="9"/>
        </w:numPr>
      </w:pPr>
      <w:r>
        <w:t>Receive AI-powered suggestions for improving their profiles, such as highlighting specific skills or achievements.</w:t>
      </w:r>
    </w:p>
    <w:p w14:paraId="1E8FE898" w14:textId="4A4AA1E7" w:rsidR="006D085D" w:rsidRDefault="006D085D" w:rsidP="006D085D">
      <w:pPr>
        <w:pStyle w:val="NormalWeb"/>
        <w:numPr>
          <w:ilvl w:val="0"/>
          <w:numId w:val="9"/>
        </w:numPr>
      </w:pPr>
      <w:r>
        <w:t>Engage with content recommendations, including articles, videos, or certifications, to enhance their professional expertise.</w:t>
      </w:r>
    </w:p>
    <w:p w14:paraId="2C320611" w14:textId="77777777" w:rsidR="006D085D" w:rsidRDefault="006D085D" w:rsidP="006D085D">
      <w:pPr>
        <w:pStyle w:val="NormalWeb"/>
      </w:pPr>
    </w:p>
    <w:p w14:paraId="3F50910F" w14:textId="77777777" w:rsidR="006D085D" w:rsidRDefault="006D085D" w:rsidP="006D085D">
      <w:pPr>
        <w:pStyle w:val="NormalWeb"/>
        <w:rPr>
          <w:b/>
          <w:bCs/>
        </w:rPr>
      </w:pPr>
    </w:p>
    <w:p w14:paraId="4B447114" w14:textId="77777777" w:rsidR="006D085D" w:rsidRDefault="006D085D" w:rsidP="006D085D">
      <w:pPr>
        <w:pStyle w:val="NormalWeb"/>
        <w:rPr>
          <w:b/>
          <w:bCs/>
        </w:rPr>
      </w:pPr>
    </w:p>
    <w:p w14:paraId="11DABFC7" w14:textId="2A70FA70" w:rsidR="006D085D" w:rsidRPr="006D085D" w:rsidRDefault="006D085D" w:rsidP="006D085D">
      <w:pPr>
        <w:pStyle w:val="NormalWeb"/>
        <w:rPr>
          <w:b/>
          <w:bCs/>
        </w:rPr>
      </w:pPr>
      <w:r w:rsidRPr="006D085D">
        <w:rPr>
          <w:b/>
          <w:bCs/>
        </w:rPr>
        <w:lastRenderedPageBreak/>
        <w:t>Platform Engagement:</w:t>
      </w:r>
    </w:p>
    <w:p w14:paraId="0FFBDD62" w14:textId="77777777" w:rsidR="006D085D" w:rsidRDefault="006D085D" w:rsidP="006D085D">
      <w:pPr>
        <w:pStyle w:val="NormalWeb"/>
        <w:numPr>
          <w:ilvl w:val="0"/>
          <w:numId w:val="10"/>
        </w:numPr>
      </w:pPr>
      <w:r>
        <w:t>Interact with other job seekers or professionals through the platform’s networking features.</w:t>
      </w:r>
    </w:p>
    <w:p w14:paraId="4C68B2E5" w14:textId="49B0F44A" w:rsidR="006D085D" w:rsidRDefault="006D085D" w:rsidP="006D085D">
      <w:pPr>
        <w:pStyle w:val="NormalWeb"/>
        <w:numPr>
          <w:ilvl w:val="0"/>
          <w:numId w:val="10"/>
        </w:numPr>
      </w:pPr>
      <w:r>
        <w:t>Provide feedback on job listings or platform recommendations to help refine their experience.</w:t>
      </w:r>
    </w:p>
    <w:p w14:paraId="24989253" w14:textId="77777777" w:rsidR="006D085D" w:rsidRDefault="006D085D" w:rsidP="006D085D">
      <w:pPr>
        <w:pStyle w:val="NormalWeb"/>
        <w:ind w:left="720"/>
      </w:pPr>
    </w:p>
    <w:p w14:paraId="67A3E12B" w14:textId="77777777" w:rsidR="006D085D" w:rsidRPr="006D085D" w:rsidRDefault="006D085D" w:rsidP="006D085D">
      <w:pPr>
        <w:pStyle w:val="NormalWeb"/>
        <w:rPr>
          <w:b/>
          <w:bCs/>
          <w:sz w:val="32"/>
          <w:szCs w:val="32"/>
        </w:rPr>
      </w:pPr>
      <w:r w:rsidRPr="006D085D">
        <w:rPr>
          <w:b/>
          <w:bCs/>
          <w:sz w:val="32"/>
          <w:szCs w:val="32"/>
        </w:rPr>
        <w:t>Expectations:</w:t>
      </w:r>
    </w:p>
    <w:p w14:paraId="150210A1" w14:textId="77777777" w:rsidR="006D085D" w:rsidRPr="006D085D" w:rsidRDefault="006D085D" w:rsidP="006D085D">
      <w:pPr>
        <w:pStyle w:val="NormalWeb"/>
        <w:rPr>
          <w:b/>
          <w:bCs/>
        </w:rPr>
      </w:pPr>
      <w:r w:rsidRPr="006D085D">
        <w:rPr>
          <w:b/>
          <w:bCs/>
        </w:rPr>
        <w:t>User-Friendly Job Search:</w:t>
      </w:r>
    </w:p>
    <w:p w14:paraId="0B44BA72" w14:textId="77777777" w:rsidR="006D085D" w:rsidRDefault="006D085D" w:rsidP="006D085D">
      <w:pPr>
        <w:pStyle w:val="NormalWeb"/>
      </w:pPr>
      <w:r>
        <w:t>Seamless access to job postings with intuitive navigation through the platform to explore and apply for roles.</w:t>
      </w:r>
    </w:p>
    <w:p w14:paraId="66B1659A" w14:textId="77777777" w:rsidR="006D085D" w:rsidRPr="006D085D" w:rsidRDefault="006D085D" w:rsidP="006D085D">
      <w:pPr>
        <w:pStyle w:val="NormalWeb"/>
        <w:rPr>
          <w:b/>
          <w:bCs/>
        </w:rPr>
      </w:pPr>
      <w:r w:rsidRPr="006D085D">
        <w:rPr>
          <w:b/>
          <w:bCs/>
        </w:rPr>
        <w:t>Personalized Recommendations:</w:t>
      </w:r>
    </w:p>
    <w:p w14:paraId="3E93BC02" w14:textId="77777777" w:rsidR="006D085D" w:rsidRDefault="006D085D" w:rsidP="006D085D">
      <w:pPr>
        <w:pStyle w:val="NormalWeb"/>
      </w:pPr>
      <w:r>
        <w:t>Receive tailored job and content recommendations based on qualifications, skills, and job history.</w:t>
      </w:r>
    </w:p>
    <w:p w14:paraId="44A06441" w14:textId="77777777" w:rsidR="006D085D" w:rsidRPr="006D085D" w:rsidRDefault="006D085D" w:rsidP="006D085D">
      <w:pPr>
        <w:pStyle w:val="NormalWeb"/>
        <w:rPr>
          <w:b/>
          <w:bCs/>
        </w:rPr>
      </w:pPr>
      <w:r w:rsidRPr="006D085D">
        <w:rPr>
          <w:b/>
          <w:bCs/>
        </w:rPr>
        <w:t>Recruitment Transparency:</w:t>
      </w:r>
    </w:p>
    <w:p w14:paraId="5832EF0C" w14:textId="387DA67A" w:rsidR="006D085D" w:rsidRDefault="006D085D" w:rsidP="006D085D">
      <w:pPr>
        <w:pStyle w:val="NormalWeb"/>
      </w:pPr>
      <w:r>
        <w:t>Clear and transparent communication regarding application status, including notifications and email updates for interview invitations, jo</w:t>
      </w:r>
      <w:r>
        <w:t>b offers feedback.</w:t>
      </w:r>
      <w:bookmarkStart w:id="0" w:name="_GoBack"/>
      <w:bookmarkEnd w:id="0"/>
    </w:p>
    <w:p w14:paraId="35098C9B" w14:textId="77777777" w:rsidR="006D085D" w:rsidRPr="006D085D" w:rsidRDefault="006D085D" w:rsidP="006D085D">
      <w:pPr>
        <w:pStyle w:val="NormalWeb"/>
        <w:rPr>
          <w:b/>
          <w:bCs/>
        </w:rPr>
      </w:pPr>
      <w:r w:rsidRPr="006D085D">
        <w:rPr>
          <w:b/>
          <w:bCs/>
        </w:rPr>
        <w:t>Learning and Growth Opportunities:</w:t>
      </w:r>
    </w:p>
    <w:p w14:paraId="4A63E9B4" w14:textId="77777777" w:rsidR="006D085D" w:rsidRDefault="006D085D" w:rsidP="006D085D">
      <w:pPr>
        <w:pStyle w:val="NormalWeb"/>
      </w:pPr>
      <w:r>
        <w:t>Access to tools and resources for professional development, such as recommended connections, training materials, and skills improvement suggestions.</w:t>
      </w:r>
    </w:p>
    <w:p w14:paraId="6D6BC295" w14:textId="40BBF8F8" w:rsidR="00CA757A" w:rsidRDefault="00CA757A" w:rsidP="00EB57E9">
      <w:pPr>
        <w:spacing w:before="100" w:beforeAutospacing="1" w:after="100" w:afterAutospacing="1" w:line="276" w:lineRule="auto"/>
        <w:ind w:left="720"/>
        <w:jc w:val="both"/>
        <w:rPr>
          <w:rFonts w:ascii="Times New Roman" w:eastAsia="Times New Roman" w:hAnsi="Times New Roman" w:cs="Times New Roman"/>
          <w:sz w:val="24"/>
          <w:szCs w:val="24"/>
        </w:rPr>
      </w:pPr>
    </w:p>
    <w:p w14:paraId="205345E1" w14:textId="35AC9790" w:rsid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p>
    <w:p w14:paraId="393F4C73" w14:textId="4C64A926" w:rsid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p>
    <w:p w14:paraId="07D12916" w14:textId="77777777" w:rsidR="004E2440" w:rsidRPr="006C7D21" w:rsidRDefault="004E2440" w:rsidP="004E2440">
      <w:pPr>
        <w:pStyle w:val="NormalWeb"/>
        <w:rPr>
          <w:b/>
          <w:bCs/>
          <w:sz w:val="40"/>
          <w:szCs w:val="40"/>
        </w:rPr>
      </w:pPr>
      <w:r w:rsidRPr="006C7D21">
        <w:rPr>
          <w:b/>
          <w:bCs/>
          <w:sz w:val="40"/>
          <w:szCs w:val="40"/>
        </w:rPr>
        <w:t>Actor Definition: Company</w:t>
      </w:r>
    </w:p>
    <w:p w14:paraId="7E21D64E" w14:textId="77777777" w:rsidR="004E2440" w:rsidRPr="006C7D21" w:rsidRDefault="004E2440" w:rsidP="004E2440">
      <w:pPr>
        <w:pStyle w:val="NormalWeb"/>
        <w:rPr>
          <w:b/>
          <w:bCs/>
        </w:rPr>
      </w:pPr>
      <w:r w:rsidRPr="006C7D21">
        <w:rPr>
          <w:b/>
          <w:bCs/>
        </w:rPr>
        <w:t>Description:</w:t>
      </w:r>
    </w:p>
    <w:p w14:paraId="732759B5" w14:textId="77777777" w:rsidR="004E2440" w:rsidRDefault="004E2440" w:rsidP="004E2440">
      <w:pPr>
        <w:pStyle w:val="NormalWeb"/>
      </w:pPr>
      <w:r>
        <w:t>Companies are responsible for hiring talent to fill open positions. They use the platform to post job opportunities, screen applicants, and manage the recruitment process efficiently. Companies leverage AI-powered tools to identify the best candidates based on their skills, experience, and suitability for the role.</w:t>
      </w:r>
    </w:p>
    <w:p w14:paraId="47A959D5" w14:textId="77777777" w:rsidR="004E2440" w:rsidRPr="006C7D21" w:rsidRDefault="004E2440" w:rsidP="004E2440">
      <w:pPr>
        <w:pStyle w:val="NormalWeb"/>
        <w:rPr>
          <w:b/>
          <w:bCs/>
        </w:rPr>
      </w:pPr>
      <w:r w:rsidRPr="006C7D21">
        <w:rPr>
          <w:b/>
          <w:bCs/>
        </w:rPr>
        <w:lastRenderedPageBreak/>
        <w:t>Key Responsibilities:</w:t>
      </w:r>
    </w:p>
    <w:p w14:paraId="3679658F" w14:textId="77777777" w:rsidR="006C7D21" w:rsidRDefault="004E2440" w:rsidP="006C7D21">
      <w:pPr>
        <w:pStyle w:val="NormalWeb"/>
        <w:rPr>
          <w:b/>
          <w:bCs/>
        </w:rPr>
      </w:pPr>
      <w:r w:rsidRPr="006C7D21">
        <w:rPr>
          <w:b/>
          <w:bCs/>
        </w:rPr>
        <w:t>Job Posting and Management:</w:t>
      </w:r>
      <w:r w:rsidR="006C7D21">
        <w:rPr>
          <w:b/>
          <w:bCs/>
        </w:rPr>
        <w:t xml:space="preserve"> </w:t>
      </w:r>
    </w:p>
    <w:p w14:paraId="517665B0" w14:textId="1696E91B" w:rsidR="004E2440" w:rsidRPr="006C7D21" w:rsidRDefault="004E2440" w:rsidP="006C7D21">
      <w:pPr>
        <w:pStyle w:val="NormalWeb"/>
        <w:numPr>
          <w:ilvl w:val="0"/>
          <w:numId w:val="5"/>
        </w:numPr>
        <w:rPr>
          <w:b/>
          <w:bCs/>
        </w:rPr>
      </w:pPr>
      <w:r>
        <w:t>Companies create detailed job postings and manage listings, ensuring they attract qualified candidates.</w:t>
      </w:r>
    </w:p>
    <w:p w14:paraId="4627ECE0" w14:textId="77777777" w:rsidR="004E2440" w:rsidRDefault="004E2440" w:rsidP="006C7D21">
      <w:pPr>
        <w:pStyle w:val="NormalWeb"/>
        <w:numPr>
          <w:ilvl w:val="0"/>
          <w:numId w:val="5"/>
        </w:numPr>
      </w:pPr>
      <w:r>
        <w:t>Maintain and update job listings as needed.</w:t>
      </w:r>
    </w:p>
    <w:p w14:paraId="04B72259" w14:textId="77777777" w:rsidR="004E2440" w:rsidRDefault="004E2440" w:rsidP="006C7D21">
      <w:pPr>
        <w:pStyle w:val="NormalWeb"/>
        <w:numPr>
          <w:ilvl w:val="0"/>
          <w:numId w:val="5"/>
        </w:numPr>
      </w:pPr>
      <w:r>
        <w:t>Delete job applications once a suitable applicant is identified.</w:t>
      </w:r>
    </w:p>
    <w:p w14:paraId="00AD6310" w14:textId="77777777" w:rsidR="004E2440" w:rsidRPr="006C7D21" w:rsidRDefault="004E2440" w:rsidP="004E2440">
      <w:pPr>
        <w:pStyle w:val="NormalWeb"/>
        <w:rPr>
          <w:b/>
          <w:bCs/>
        </w:rPr>
      </w:pPr>
      <w:r w:rsidRPr="006C7D21">
        <w:rPr>
          <w:b/>
          <w:bCs/>
        </w:rPr>
        <w:t>Applicant Screening and Selection:</w:t>
      </w:r>
    </w:p>
    <w:p w14:paraId="16BE0F2B" w14:textId="77777777" w:rsidR="004E2440" w:rsidRDefault="004E2440" w:rsidP="006C7D21">
      <w:pPr>
        <w:pStyle w:val="NormalWeb"/>
        <w:numPr>
          <w:ilvl w:val="0"/>
          <w:numId w:val="6"/>
        </w:numPr>
      </w:pPr>
      <w:r>
        <w:t>Review candidate profiles and assess applications.</w:t>
      </w:r>
    </w:p>
    <w:p w14:paraId="14589A80" w14:textId="77777777" w:rsidR="004E2440" w:rsidRDefault="004E2440" w:rsidP="006C7D21">
      <w:pPr>
        <w:pStyle w:val="NormalWeb"/>
        <w:numPr>
          <w:ilvl w:val="0"/>
          <w:numId w:val="6"/>
        </w:numPr>
      </w:pPr>
      <w:r>
        <w:t>Shortlist candidates for further evaluation using ranking and evaluation tools based on qualifications and tests.</w:t>
      </w:r>
    </w:p>
    <w:p w14:paraId="262BD01E" w14:textId="5FF80C2F" w:rsidR="004E2440" w:rsidRPr="006C7D21" w:rsidRDefault="004E2440" w:rsidP="006C7D21">
      <w:pPr>
        <w:pStyle w:val="NormalWeb"/>
        <w:rPr>
          <w:b/>
          <w:bCs/>
        </w:rPr>
      </w:pPr>
      <w:r w:rsidRPr="006C7D21">
        <w:rPr>
          <w:b/>
          <w:bCs/>
        </w:rPr>
        <w:t>Assessment:</w:t>
      </w:r>
    </w:p>
    <w:p w14:paraId="041940CC" w14:textId="3D0ABD86" w:rsidR="004E2440" w:rsidRDefault="004E2440" w:rsidP="006C7D21">
      <w:pPr>
        <w:pStyle w:val="NormalWeb"/>
      </w:pPr>
      <w:r>
        <w:t xml:space="preserve">Assign skill assessments to </w:t>
      </w:r>
      <w:r w:rsidR="006C7D21">
        <w:t xml:space="preserve">candidates. And send job offers to suitable </w:t>
      </w:r>
      <w:proofErr w:type="spellStart"/>
      <w:r w:rsidR="006C7D21">
        <w:t>appilcatns</w:t>
      </w:r>
      <w:proofErr w:type="spellEnd"/>
      <w:r w:rsidR="006C7D21">
        <w:t>.</w:t>
      </w:r>
    </w:p>
    <w:p w14:paraId="57D78D14" w14:textId="77777777" w:rsidR="004E2440" w:rsidRPr="006C7D21" w:rsidRDefault="004E2440" w:rsidP="004E2440">
      <w:pPr>
        <w:pStyle w:val="NormalWeb"/>
        <w:rPr>
          <w:b/>
          <w:bCs/>
        </w:rPr>
      </w:pPr>
      <w:r w:rsidRPr="006C7D21">
        <w:rPr>
          <w:b/>
          <w:bCs/>
        </w:rPr>
        <w:t>Hiring Process Customization:</w:t>
      </w:r>
    </w:p>
    <w:p w14:paraId="034C103C" w14:textId="237BC7F0" w:rsidR="004E2440" w:rsidRDefault="004E2440" w:rsidP="006C7D21">
      <w:pPr>
        <w:pStyle w:val="NormalWeb"/>
      </w:pPr>
      <w:r>
        <w:t>Customize the hiring stages, in</w:t>
      </w:r>
      <w:r w:rsidR="006C7D21">
        <w:t xml:space="preserve">tegrating skill assessments and </w:t>
      </w:r>
      <w:r>
        <w:t>match</w:t>
      </w:r>
      <w:r w:rsidR="006C7D21">
        <w:t>ing</w:t>
      </w:r>
      <w:r>
        <w:t xml:space="preserve"> the specific requirements of the role.</w:t>
      </w:r>
    </w:p>
    <w:p w14:paraId="18178AB7" w14:textId="77777777" w:rsidR="004E2440" w:rsidRPr="006C7D21" w:rsidRDefault="004E2440" w:rsidP="004E2440">
      <w:pPr>
        <w:pStyle w:val="NormalWeb"/>
        <w:rPr>
          <w:b/>
          <w:bCs/>
        </w:rPr>
      </w:pPr>
      <w:r w:rsidRPr="006C7D21">
        <w:rPr>
          <w:b/>
          <w:bCs/>
        </w:rPr>
        <w:t>Employer Branding:</w:t>
      </w:r>
    </w:p>
    <w:p w14:paraId="5A315BCF" w14:textId="77777777" w:rsidR="004E2440" w:rsidRDefault="004E2440" w:rsidP="004E2440">
      <w:pPr>
        <w:pStyle w:val="NormalWeb"/>
      </w:pPr>
      <w:r>
        <w:t>Create and manage company profiles with additional content, such as blogs and videos, to enhance job listings and attract top talent.</w:t>
      </w:r>
    </w:p>
    <w:p w14:paraId="329BF010" w14:textId="77777777" w:rsidR="004E2440" w:rsidRPr="006C7D21" w:rsidRDefault="004E2440" w:rsidP="004E2440">
      <w:pPr>
        <w:pStyle w:val="NormalWeb"/>
        <w:rPr>
          <w:b/>
          <w:bCs/>
          <w:sz w:val="28"/>
          <w:szCs w:val="28"/>
        </w:rPr>
      </w:pPr>
      <w:r w:rsidRPr="006C7D21">
        <w:rPr>
          <w:b/>
          <w:bCs/>
          <w:sz w:val="28"/>
          <w:szCs w:val="28"/>
        </w:rPr>
        <w:t>Expectations:</w:t>
      </w:r>
    </w:p>
    <w:p w14:paraId="70323E00" w14:textId="77777777" w:rsidR="006C7D21" w:rsidRDefault="006C7D21" w:rsidP="004E2440">
      <w:pPr>
        <w:pStyle w:val="NormalWeb"/>
        <w:rPr>
          <w:b/>
          <w:bCs/>
        </w:rPr>
      </w:pPr>
    </w:p>
    <w:p w14:paraId="4AB650B7" w14:textId="77777777" w:rsidR="006C7D21" w:rsidRDefault="006C7D21" w:rsidP="004E2440">
      <w:pPr>
        <w:pStyle w:val="NormalWeb"/>
        <w:rPr>
          <w:b/>
          <w:bCs/>
        </w:rPr>
      </w:pPr>
    </w:p>
    <w:p w14:paraId="235563D1" w14:textId="52817019" w:rsidR="004E2440" w:rsidRPr="006C7D21" w:rsidRDefault="004E2440" w:rsidP="004E2440">
      <w:pPr>
        <w:pStyle w:val="NormalWeb"/>
        <w:rPr>
          <w:b/>
          <w:bCs/>
        </w:rPr>
      </w:pPr>
      <w:r w:rsidRPr="006C7D21">
        <w:rPr>
          <w:b/>
          <w:bCs/>
        </w:rPr>
        <w:t>Efficient Tools:</w:t>
      </w:r>
    </w:p>
    <w:p w14:paraId="1DE2FFC7" w14:textId="65C20D99" w:rsidR="004E2440" w:rsidRDefault="004E2440" w:rsidP="004E2440">
      <w:pPr>
        <w:pStyle w:val="NormalWeb"/>
      </w:pPr>
      <w:r>
        <w:t>Tools for job posting and candidate management, including bulk job posting and candidate shortlisting.</w:t>
      </w:r>
    </w:p>
    <w:p w14:paraId="609094CD" w14:textId="77777777" w:rsidR="006C7D21" w:rsidRDefault="006C7D21" w:rsidP="004E2440">
      <w:pPr>
        <w:pStyle w:val="NormalWeb"/>
      </w:pPr>
    </w:p>
    <w:p w14:paraId="287B2746" w14:textId="77777777" w:rsidR="004E2440" w:rsidRPr="006C7D21" w:rsidRDefault="004E2440" w:rsidP="004E2440">
      <w:pPr>
        <w:pStyle w:val="NormalWeb"/>
        <w:rPr>
          <w:b/>
          <w:bCs/>
        </w:rPr>
      </w:pPr>
      <w:r w:rsidRPr="006C7D21">
        <w:rPr>
          <w:b/>
          <w:bCs/>
        </w:rPr>
        <w:t>AI-Powered Recruitment:</w:t>
      </w:r>
    </w:p>
    <w:p w14:paraId="179E61D4" w14:textId="09C357A9" w:rsidR="004E2440" w:rsidRDefault="004E2440" w:rsidP="004E2440">
      <w:pPr>
        <w:pStyle w:val="NormalWeb"/>
      </w:pPr>
      <w:r>
        <w:t>AI-powered candidate matching, ranking, and assessment tools to identify the best-fit candidates.</w:t>
      </w:r>
    </w:p>
    <w:p w14:paraId="26069655" w14:textId="77777777" w:rsidR="006C7D21" w:rsidRDefault="006C7D21" w:rsidP="004E2440">
      <w:pPr>
        <w:pStyle w:val="NormalWeb"/>
      </w:pPr>
    </w:p>
    <w:p w14:paraId="321BBABD" w14:textId="7AB39C58" w:rsidR="004E2440" w:rsidRPr="006C7D21" w:rsidRDefault="006C7D21" w:rsidP="004E2440">
      <w:pPr>
        <w:pStyle w:val="NormalWeb"/>
        <w:rPr>
          <w:b/>
          <w:bCs/>
        </w:rPr>
      </w:pPr>
      <w:r>
        <w:rPr>
          <w:b/>
          <w:bCs/>
        </w:rPr>
        <w:t>Decision Support</w:t>
      </w:r>
      <w:r w:rsidR="004E2440" w:rsidRPr="006C7D21">
        <w:rPr>
          <w:b/>
          <w:bCs/>
        </w:rPr>
        <w:t xml:space="preserve"> Features:</w:t>
      </w:r>
    </w:p>
    <w:p w14:paraId="6CD7AB64" w14:textId="5781C5FE" w:rsidR="004E2440" w:rsidRDefault="004E2440" w:rsidP="004E2440">
      <w:pPr>
        <w:pStyle w:val="NormalWeb"/>
      </w:pPr>
      <w:r>
        <w:t>Collaborate with team members during the hiring process to make informed decisions based on candidate performance data.</w:t>
      </w:r>
    </w:p>
    <w:p w14:paraId="28957C03" w14:textId="77777777" w:rsidR="006C7D21" w:rsidRDefault="006C7D21" w:rsidP="004E2440">
      <w:pPr>
        <w:pStyle w:val="NormalWeb"/>
      </w:pPr>
    </w:p>
    <w:p w14:paraId="28D70727" w14:textId="77777777" w:rsidR="004E2440" w:rsidRPr="006C7D21" w:rsidRDefault="004E2440" w:rsidP="004E2440">
      <w:pPr>
        <w:pStyle w:val="NormalWeb"/>
        <w:rPr>
          <w:b/>
          <w:bCs/>
        </w:rPr>
      </w:pPr>
      <w:r w:rsidRPr="006C7D21">
        <w:rPr>
          <w:b/>
          <w:bCs/>
        </w:rPr>
        <w:t>Analytics and Reporting:</w:t>
      </w:r>
    </w:p>
    <w:p w14:paraId="5C3A2554" w14:textId="77777777" w:rsidR="004E2440" w:rsidRDefault="004E2440" w:rsidP="004E2440">
      <w:pPr>
        <w:pStyle w:val="NormalWeb"/>
      </w:pPr>
      <w:r>
        <w:t>Analytics and reporting features to track job posting success and assess applicant quality.</w:t>
      </w:r>
    </w:p>
    <w:p w14:paraId="4CB9FAAF" w14:textId="77777777" w:rsidR="00CA757A" w:rsidRPr="00CA757A" w:rsidRDefault="00CA757A" w:rsidP="00CA757A">
      <w:pPr>
        <w:spacing w:before="100" w:beforeAutospacing="1" w:after="100" w:afterAutospacing="1" w:line="276" w:lineRule="auto"/>
        <w:jc w:val="both"/>
        <w:rPr>
          <w:rFonts w:ascii="Times New Roman" w:eastAsia="Times New Roman" w:hAnsi="Times New Roman" w:cs="Times New Roman"/>
          <w:sz w:val="24"/>
          <w:szCs w:val="24"/>
        </w:rPr>
      </w:pPr>
    </w:p>
    <w:p w14:paraId="7F9952BE" w14:textId="77777777" w:rsidR="00CA757A" w:rsidRPr="00CA757A" w:rsidRDefault="00CA757A" w:rsidP="00CA757A">
      <w:pPr>
        <w:rPr>
          <w:sz w:val="40"/>
          <w:szCs w:val="40"/>
        </w:rPr>
      </w:pPr>
    </w:p>
    <w:sectPr w:rsidR="00CA757A" w:rsidRPr="00CA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702"/>
    <w:multiLevelType w:val="multilevel"/>
    <w:tmpl w:val="C15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5307"/>
    <w:multiLevelType w:val="hybridMultilevel"/>
    <w:tmpl w:val="1040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23BAD"/>
    <w:multiLevelType w:val="hybridMultilevel"/>
    <w:tmpl w:val="2236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44172"/>
    <w:multiLevelType w:val="multilevel"/>
    <w:tmpl w:val="CCD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06B44"/>
    <w:multiLevelType w:val="multilevel"/>
    <w:tmpl w:val="99C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B6414"/>
    <w:multiLevelType w:val="hybridMultilevel"/>
    <w:tmpl w:val="2570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94C51"/>
    <w:multiLevelType w:val="hybridMultilevel"/>
    <w:tmpl w:val="1242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1176"/>
    <w:multiLevelType w:val="hybridMultilevel"/>
    <w:tmpl w:val="32C4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86549"/>
    <w:multiLevelType w:val="hybridMultilevel"/>
    <w:tmpl w:val="F2D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77850"/>
    <w:multiLevelType w:val="multilevel"/>
    <w:tmpl w:val="C28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0"/>
  </w:num>
  <w:num w:numId="5">
    <w:abstractNumId w:val="6"/>
  </w:num>
  <w:num w:numId="6">
    <w:abstractNumId w:val="7"/>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7A"/>
    <w:rsid w:val="004E2440"/>
    <w:rsid w:val="006C7D21"/>
    <w:rsid w:val="006D085D"/>
    <w:rsid w:val="00CA757A"/>
    <w:rsid w:val="00EB5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AE95"/>
  <w15:chartTrackingRefBased/>
  <w15:docId w15:val="{2F6D3741-3835-444D-A473-064F5EB4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A7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757A"/>
    <w:rPr>
      <w:rFonts w:ascii="Times New Roman" w:eastAsia="Times New Roman" w:hAnsi="Times New Roman" w:cs="Times New Roman"/>
      <w:b/>
      <w:bCs/>
      <w:sz w:val="27"/>
      <w:szCs w:val="27"/>
    </w:rPr>
  </w:style>
  <w:style w:type="character" w:styleId="Strong">
    <w:name w:val="Strong"/>
    <w:basedOn w:val="DefaultParagraphFont"/>
    <w:uiPriority w:val="22"/>
    <w:qFormat/>
    <w:rsid w:val="00CA757A"/>
    <w:rPr>
      <w:b/>
      <w:bCs/>
    </w:rPr>
  </w:style>
  <w:style w:type="paragraph" w:styleId="NormalWeb">
    <w:name w:val="Normal (Web)"/>
    <w:basedOn w:val="Normal"/>
    <w:uiPriority w:val="99"/>
    <w:semiHidden/>
    <w:unhideWhenUsed/>
    <w:rsid w:val="00CA7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4347">
      <w:bodyDiv w:val="1"/>
      <w:marLeft w:val="0"/>
      <w:marRight w:val="0"/>
      <w:marTop w:val="0"/>
      <w:marBottom w:val="0"/>
      <w:divBdr>
        <w:top w:val="none" w:sz="0" w:space="0" w:color="auto"/>
        <w:left w:val="none" w:sz="0" w:space="0" w:color="auto"/>
        <w:bottom w:val="none" w:sz="0" w:space="0" w:color="auto"/>
        <w:right w:val="none" w:sz="0" w:space="0" w:color="auto"/>
      </w:divBdr>
    </w:div>
    <w:div w:id="1055546511">
      <w:bodyDiv w:val="1"/>
      <w:marLeft w:val="0"/>
      <w:marRight w:val="0"/>
      <w:marTop w:val="0"/>
      <w:marBottom w:val="0"/>
      <w:divBdr>
        <w:top w:val="none" w:sz="0" w:space="0" w:color="auto"/>
        <w:left w:val="none" w:sz="0" w:space="0" w:color="auto"/>
        <w:bottom w:val="none" w:sz="0" w:space="0" w:color="auto"/>
        <w:right w:val="none" w:sz="0" w:space="0" w:color="auto"/>
      </w:divBdr>
    </w:div>
    <w:div w:id="1427968934">
      <w:bodyDiv w:val="1"/>
      <w:marLeft w:val="0"/>
      <w:marRight w:val="0"/>
      <w:marTop w:val="0"/>
      <w:marBottom w:val="0"/>
      <w:divBdr>
        <w:top w:val="none" w:sz="0" w:space="0" w:color="auto"/>
        <w:left w:val="none" w:sz="0" w:space="0" w:color="auto"/>
        <w:bottom w:val="none" w:sz="0" w:space="0" w:color="auto"/>
        <w:right w:val="none" w:sz="0" w:space="0" w:color="auto"/>
      </w:divBdr>
    </w:div>
    <w:div w:id="1767531942">
      <w:bodyDiv w:val="1"/>
      <w:marLeft w:val="0"/>
      <w:marRight w:val="0"/>
      <w:marTop w:val="0"/>
      <w:marBottom w:val="0"/>
      <w:divBdr>
        <w:top w:val="none" w:sz="0" w:space="0" w:color="auto"/>
        <w:left w:val="none" w:sz="0" w:space="0" w:color="auto"/>
        <w:bottom w:val="none" w:sz="0" w:space="0" w:color="auto"/>
        <w:right w:val="none" w:sz="0" w:space="0" w:color="auto"/>
      </w:divBdr>
      <w:divsChild>
        <w:div w:id="391923477">
          <w:marLeft w:val="0"/>
          <w:marRight w:val="240"/>
          <w:marTop w:val="0"/>
          <w:marBottom w:val="0"/>
          <w:divBdr>
            <w:top w:val="none" w:sz="0" w:space="0" w:color="auto"/>
            <w:left w:val="none" w:sz="0" w:space="0" w:color="auto"/>
            <w:bottom w:val="none" w:sz="0" w:space="0" w:color="auto"/>
            <w:right w:val="none" w:sz="0" w:space="0" w:color="auto"/>
          </w:divBdr>
          <w:divsChild>
            <w:div w:id="326985766">
              <w:marLeft w:val="0"/>
              <w:marRight w:val="0"/>
              <w:marTop w:val="0"/>
              <w:marBottom w:val="0"/>
              <w:divBdr>
                <w:top w:val="none" w:sz="0" w:space="0" w:color="auto"/>
                <w:left w:val="none" w:sz="0" w:space="0" w:color="auto"/>
                <w:bottom w:val="none" w:sz="0" w:space="0" w:color="auto"/>
                <w:right w:val="none" w:sz="0" w:space="0" w:color="auto"/>
              </w:divBdr>
              <w:divsChild>
                <w:div w:id="1478642420">
                  <w:marLeft w:val="0"/>
                  <w:marRight w:val="0"/>
                  <w:marTop w:val="0"/>
                  <w:marBottom w:val="0"/>
                  <w:divBdr>
                    <w:top w:val="none" w:sz="0" w:space="0" w:color="auto"/>
                    <w:left w:val="none" w:sz="0" w:space="0" w:color="auto"/>
                    <w:bottom w:val="none" w:sz="0" w:space="0" w:color="auto"/>
                    <w:right w:val="none" w:sz="0" w:space="0" w:color="auto"/>
                  </w:divBdr>
                  <w:divsChild>
                    <w:div w:id="1563516723">
                      <w:marLeft w:val="0"/>
                      <w:marRight w:val="0"/>
                      <w:marTop w:val="0"/>
                      <w:marBottom w:val="0"/>
                      <w:divBdr>
                        <w:top w:val="none" w:sz="0" w:space="0" w:color="auto"/>
                        <w:left w:val="none" w:sz="0" w:space="0" w:color="auto"/>
                        <w:bottom w:val="none" w:sz="0" w:space="0" w:color="auto"/>
                        <w:right w:val="none" w:sz="0" w:space="0" w:color="auto"/>
                      </w:divBdr>
                      <w:divsChild>
                        <w:div w:id="3016333">
                          <w:marLeft w:val="0"/>
                          <w:marRight w:val="0"/>
                          <w:marTop w:val="0"/>
                          <w:marBottom w:val="0"/>
                          <w:divBdr>
                            <w:top w:val="none" w:sz="0" w:space="0" w:color="auto"/>
                            <w:left w:val="none" w:sz="0" w:space="0" w:color="auto"/>
                            <w:bottom w:val="none" w:sz="0" w:space="0" w:color="auto"/>
                            <w:right w:val="none" w:sz="0" w:space="0" w:color="auto"/>
                          </w:divBdr>
                          <w:divsChild>
                            <w:div w:id="1717654427">
                              <w:marLeft w:val="0"/>
                              <w:marRight w:val="0"/>
                              <w:marTop w:val="0"/>
                              <w:marBottom w:val="0"/>
                              <w:divBdr>
                                <w:top w:val="none" w:sz="0" w:space="0" w:color="auto"/>
                                <w:left w:val="none" w:sz="0" w:space="0" w:color="auto"/>
                                <w:bottom w:val="none" w:sz="0" w:space="0" w:color="auto"/>
                                <w:right w:val="none" w:sz="0" w:space="0" w:color="auto"/>
                              </w:divBdr>
                              <w:divsChild>
                                <w:div w:id="13467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02298">
      <w:bodyDiv w:val="1"/>
      <w:marLeft w:val="0"/>
      <w:marRight w:val="0"/>
      <w:marTop w:val="0"/>
      <w:marBottom w:val="0"/>
      <w:divBdr>
        <w:top w:val="none" w:sz="0" w:space="0" w:color="auto"/>
        <w:left w:val="none" w:sz="0" w:space="0" w:color="auto"/>
        <w:bottom w:val="none" w:sz="0" w:space="0" w:color="auto"/>
        <w:right w:val="none" w:sz="0" w:space="0" w:color="auto"/>
      </w:divBdr>
      <w:divsChild>
        <w:div w:id="37052082">
          <w:marLeft w:val="0"/>
          <w:marRight w:val="240"/>
          <w:marTop w:val="0"/>
          <w:marBottom w:val="0"/>
          <w:divBdr>
            <w:top w:val="none" w:sz="0" w:space="0" w:color="auto"/>
            <w:left w:val="none" w:sz="0" w:space="0" w:color="auto"/>
            <w:bottom w:val="none" w:sz="0" w:space="0" w:color="auto"/>
            <w:right w:val="none" w:sz="0" w:space="0" w:color="auto"/>
          </w:divBdr>
          <w:divsChild>
            <w:div w:id="1235161336">
              <w:marLeft w:val="0"/>
              <w:marRight w:val="0"/>
              <w:marTop w:val="0"/>
              <w:marBottom w:val="0"/>
              <w:divBdr>
                <w:top w:val="none" w:sz="0" w:space="0" w:color="auto"/>
                <w:left w:val="none" w:sz="0" w:space="0" w:color="auto"/>
                <w:bottom w:val="none" w:sz="0" w:space="0" w:color="auto"/>
                <w:right w:val="none" w:sz="0" w:space="0" w:color="auto"/>
              </w:divBdr>
              <w:divsChild>
                <w:div w:id="1152678869">
                  <w:marLeft w:val="0"/>
                  <w:marRight w:val="0"/>
                  <w:marTop w:val="0"/>
                  <w:marBottom w:val="0"/>
                  <w:divBdr>
                    <w:top w:val="none" w:sz="0" w:space="0" w:color="auto"/>
                    <w:left w:val="none" w:sz="0" w:space="0" w:color="auto"/>
                    <w:bottom w:val="none" w:sz="0" w:space="0" w:color="auto"/>
                    <w:right w:val="none" w:sz="0" w:space="0" w:color="auto"/>
                  </w:divBdr>
                  <w:divsChild>
                    <w:div w:id="433674465">
                      <w:marLeft w:val="0"/>
                      <w:marRight w:val="0"/>
                      <w:marTop w:val="0"/>
                      <w:marBottom w:val="0"/>
                      <w:divBdr>
                        <w:top w:val="none" w:sz="0" w:space="0" w:color="auto"/>
                        <w:left w:val="none" w:sz="0" w:space="0" w:color="auto"/>
                        <w:bottom w:val="none" w:sz="0" w:space="0" w:color="auto"/>
                        <w:right w:val="none" w:sz="0" w:space="0" w:color="auto"/>
                      </w:divBdr>
                      <w:divsChild>
                        <w:div w:id="445152489">
                          <w:marLeft w:val="0"/>
                          <w:marRight w:val="0"/>
                          <w:marTop w:val="0"/>
                          <w:marBottom w:val="0"/>
                          <w:divBdr>
                            <w:top w:val="none" w:sz="0" w:space="0" w:color="auto"/>
                            <w:left w:val="none" w:sz="0" w:space="0" w:color="auto"/>
                            <w:bottom w:val="none" w:sz="0" w:space="0" w:color="auto"/>
                            <w:right w:val="none" w:sz="0" w:space="0" w:color="auto"/>
                          </w:divBdr>
                          <w:divsChild>
                            <w:div w:id="782192923">
                              <w:marLeft w:val="0"/>
                              <w:marRight w:val="0"/>
                              <w:marTop w:val="0"/>
                              <w:marBottom w:val="0"/>
                              <w:divBdr>
                                <w:top w:val="none" w:sz="0" w:space="0" w:color="auto"/>
                                <w:left w:val="none" w:sz="0" w:space="0" w:color="auto"/>
                                <w:bottom w:val="none" w:sz="0" w:space="0" w:color="auto"/>
                                <w:right w:val="none" w:sz="0" w:space="0" w:color="auto"/>
                              </w:divBdr>
                              <w:divsChild>
                                <w:div w:id="150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9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حسين</dc:creator>
  <cp:keywords/>
  <dc:description/>
  <cp:lastModifiedBy>Wafi Ahmad</cp:lastModifiedBy>
  <cp:revision>5</cp:revision>
  <dcterms:created xsi:type="dcterms:W3CDTF">2024-09-04T16:53:00Z</dcterms:created>
  <dcterms:modified xsi:type="dcterms:W3CDTF">2025-01-19T22:05:00Z</dcterms:modified>
</cp:coreProperties>
</file>