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479E03" w14:textId="77777777" w:rsidR="00E251A3" w:rsidRDefault="00E251A3" w:rsidP="0074302A">
      <w:pPr>
        <w:spacing w:after="4" w:line="265" w:lineRule="auto"/>
        <w:ind w:left="-5"/>
        <w:jc w:val="center"/>
        <w:rPr>
          <w:b/>
          <w:color w:val="000094"/>
          <w:sz w:val="56"/>
        </w:rPr>
      </w:pPr>
    </w:p>
    <w:p w14:paraId="0F11BE73" w14:textId="77777777" w:rsidR="00E251A3" w:rsidRDefault="00E251A3" w:rsidP="0074302A">
      <w:pPr>
        <w:spacing w:after="4" w:line="265" w:lineRule="auto"/>
        <w:ind w:left="-5"/>
        <w:jc w:val="center"/>
        <w:rPr>
          <w:b/>
          <w:color w:val="000094"/>
          <w:sz w:val="56"/>
        </w:rPr>
      </w:pPr>
    </w:p>
    <w:p w14:paraId="17B2C422" w14:textId="77777777" w:rsidR="00E251A3" w:rsidRDefault="00E251A3" w:rsidP="0074302A">
      <w:pPr>
        <w:spacing w:after="4" w:line="265" w:lineRule="auto"/>
        <w:ind w:left="-5"/>
        <w:jc w:val="center"/>
        <w:rPr>
          <w:b/>
          <w:color w:val="000094"/>
          <w:sz w:val="56"/>
        </w:rPr>
      </w:pPr>
    </w:p>
    <w:p w14:paraId="663440ED" w14:textId="77777777" w:rsidR="00E251A3" w:rsidRDefault="00E251A3" w:rsidP="0074302A">
      <w:pPr>
        <w:spacing w:after="4" w:line="265" w:lineRule="auto"/>
        <w:ind w:left="-5"/>
        <w:jc w:val="center"/>
        <w:rPr>
          <w:b/>
          <w:color w:val="000094"/>
          <w:sz w:val="56"/>
        </w:rPr>
      </w:pPr>
    </w:p>
    <w:p w14:paraId="419C4F63" w14:textId="77777777" w:rsidR="00E251A3" w:rsidRDefault="00E251A3" w:rsidP="004079C2">
      <w:pPr>
        <w:spacing w:after="4" w:line="265" w:lineRule="auto"/>
        <w:ind w:left="0" w:firstLine="0"/>
        <w:rPr>
          <w:b/>
          <w:color w:val="000094"/>
          <w:sz w:val="56"/>
        </w:rPr>
      </w:pPr>
    </w:p>
    <w:p w14:paraId="4A1AFBAA" w14:textId="7DABC472" w:rsidR="0074302A" w:rsidRDefault="0074302A" w:rsidP="0074302A">
      <w:pPr>
        <w:spacing w:after="4" w:line="265" w:lineRule="auto"/>
        <w:ind w:left="-5"/>
        <w:jc w:val="center"/>
        <w:rPr>
          <w:b/>
          <w:color w:val="000094"/>
          <w:sz w:val="56"/>
        </w:rPr>
      </w:pPr>
      <w:r w:rsidRPr="0074302A">
        <w:rPr>
          <w:b/>
          <w:color w:val="000094"/>
          <w:sz w:val="56"/>
        </w:rPr>
        <w:t>Comparative Analysis of Existing Recruitment Platforms</w:t>
      </w:r>
    </w:p>
    <w:p w14:paraId="7A232EA3" w14:textId="77777777" w:rsidR="00E251A3" w:rsidRDefault="00E251A3" w:rsidP="0074302A">
      <w:pPr>
        <w:spacing w:after="4" w:line="265" w:lineRule="auto"/>
        <w:ind w:left="-5"/>
        <w:jc w:val="center"/>
      </w:pPr>
    </w:p>
    <w:p w14:paraId="372DA98C" w14:textId="77777777" w:rsidR="00E251A3" w:rsidRDefault="00E251A3" w:rsidP="0074302A">
      <w:pPr>
        <w:spacing w:after="4" w:line="265" w:lineRule="auto"/>
        <w:ind w:left="-5"/>
        <w:jc w:val="center"/>
      </w:pPr>
    </w:p>
    <w:p w14:paraId="19241540" w14:textId="77777777" w:rsidR="00E251A3" w:rsidRDefault="00E251A3" w:rsidP="0074302A">
      <w:pPr>
        <w:spacing w:after="4" w:line="265" w:lineRule="auto"/>
        <w:ind w:left="-5"/>
        <w:jc w:val="center"/>
      </w:pPr>
    </w:p>
    <w:p w14:paraId="4C5558C7" w14:textId="77777777" w:rsidR="00E251A3" w:rsidRDefault="00E251A3" w:rsidP="0074302A">
      <w:pPr>
        <w:spacing w:after="4" w:line="265" w:lineRule="auto"/>
        <w:ind w:left="-5"/>
        <w:jc w:val="center"/>
      </w:pPr>
    </w:p>
    <w:p w14:paraId="688778D9" w14:textId="77777777" w:rsidR="00E251A3" w:rsidRDefault="00E251A3" w:rsidP="0074302A">
      <w:pPr>
        <w:spacing w:after="4" w:line="265" w:lineRule="auto"/>
        <w:ind w:left="-5"/>
        <w:jc w:val="center"/>
      </w:pPr>
    </w:p>
    <w:p w14:paraId="588493D6" w14:textId="77777777" w:rsidR="00E251A3" w:rsidRDefault="00E251A3" w:rsidP="0074302A">
      <w:pPr>
        <w:spacing w:after="4" w:line="265" w:lineRule="auto"/>
        <w:ind w:left="-5"/>
        <w:jc w:val="center"/>
      </w:pPr>
    </w:p>
    <w:p w14:paraId="69F3D982" w14:textId="77777777" w:rsidR="00E251A3" w:rsidRDefault="00E251A3" w:rsidP="0074302A">
      <w:pPr>
        <w:spacing w:after="4" w:line="265" w:lineRule="auto"/>
        <w:ind w:left="-5"/>
        <w:jc w:val="center"/>
      </w:pPr>
    </w:p>
    <w:p w14:paraId="2F520987" w14:textId="716AB87A" w:rsidR="00E251A3" w:rsidRDefault="00B510EF" w:rsidP="0074302A">
      <w:pPr>
        <w:spacing w:after="4" w:line="265" w:lineRule="auto"/>
        <w:ind w:left="-5"/>
        <w:jc w:val="center"/>
        <w:rPr>
          <w:b/>
          <w:bCs/>
          <w:sz w:val="28"/>
          <w:szCs w:val="28"/>
        </w:rPr>
      </w:pPr>
      <w:r w:rsidRPr="00E251A3">
        <w:rPr>
          <w:b/>
          <w:bCs/>
          <w:sz w:val="28"/>
          <w:szCs w:val="28"/>
        </w:rPr>
        <w:t>Wafi Ahmad</w:t>
      </w:r>
      <w:r w:rsidRPr="00E251A3">
        <w:rPr>
          <w:b/>
          <w:bCs/>
          <w:sz w:val="28"/>
          <w:szCs w:val="28"/>
        </w:rPr>
        <w:br/>
        <w:t>Ali Alaswad</w:t>
      </w:r>
      <w:r w:rsidRPr="00E251A3">
        <w:rPr>
          <w:b/>
          <w:bCs/>
          <w:sz w:val="28"/>
          <w:szCs w:val="28"/>
        </w:rPr>
        <w:br/>
      </w:r>
    </w:p>
    <w:p w14:paraId="7E1FE6B9" w14:textId="228DB865" w:rsidR="00B510EF" w:rsidRPr="00E251A3" w:rsidRDefault="00B510EF" w:rsidP="0074302A">
      <w:pPr>
        <w:spacing w:after="4" w:line="265" w:lineRule="auto"/>
        <w:ind w:left="-5"/>
        <w:jc w:val="center"/>
        <w:rPr>
          <w:b/>
          <w:bCs/>
          <w:sz w:val="28"/>
          <w:szCs w:val="28"/>
        </w:rPr>
      </w:pPr>
      <w:r w:rsidRPr="00E251A3">
        <w:rPr>
          <w:b/>
          <w:bCs/>
          <w:sz w:val="28"/>
          <w:szCs w:val="28"/>
        </w:rPr>
        <w:br/>
      </w:r>
      <w:r w:rsidR="00E251A3" w:rsidRPr="00E251A3">
        <w:rPr>
          <w:b/>
          <w:bCs/>
          <w:sz w:val="28"/>
          <w:szCs w:val="28"/>
        </w:rPr>
        <w:t>Dr. Tharaa</w:t>
      </w:r>
      <w:r w:rsidRPr="00E251A3">
        <w:rPr>
          <w:b/>
          <w:bCs/>
          <w:sz w:val="28"/>
          <w:szCs w:val="28"/>
        </w:rPr>
        <w:t xml:space="preserve"> Aslan</w:t>
      </w:r>
    </w:p>
    <w:p w14:paraId="31D87D3C" w14:textId="77777777" w:rsidR="00B510EF" w:rsidRDefault="00B510EF" w:rsidP="00B510EF">
      <w:pPr>
        <w:spacing w:after="4" w:line="265" w:lineRule="auto"/>
        <w:ind w:left="-5"/>
        <w:jc w:val="center"/>
        <w:rPr>
          <w:sz w:val="28"/>
          <w:szCs w:val="28"/>
        </w:rPr>
      </w:pPr>
    </w:p>
    <w:p w14:paraId="4F05CD19" w14:textId="77777777" w:rsidR="00E251A3" w:rsidRPr="00E251A3" w:rsidRDefault="00E251A3" w:rsidP="00B510EF">
      <w:pPr>
        <w:spacing w:after="4" w:line="265" w:lineRule="auto"/>
        <w:ind w:left="-5"/>
        <w:jc w:val="center"/>
        <w:rPr>
          <w:sz w:val="28"/>
          <w:szCs w:val="28"/>
        </w:rPr>
      </w:pPr>
    </w:p>
    <w:p w14:paraId="69A925BD" w14:textId="77777777" w:rsidR="00B510EF" w:rsidRPr="00E251A3" w:rsidRDefault="00B510EF" w:rsidP="00B510EF">
      <w:pPr>
        <w:spacing w:after="4" w:line="265" w:lineRule="auto"/>
        <w:ind w:left="-5"/>
        <w:jc w:val="center"/>
        <w:rPr>
          <w:sz w:val="28"/>
          <w:szCs w:val="28"/>
        </w:rPr>
      </w:pPr>
    </w:p>
    <w:p w14:paraId="2B6BD970" w14:textId="31533AF6" w:rsidR="00B510EF" w:rsidRPr="00E251A3" w:rsidRDefault="0074302A" w:rsidP="0074302A">
      <w:pPr>
        <w:spacing w:after="4" w:line="265" w:lineRule="auto"/>
        <w:ind w:left="-5"/>
        <w:rPr>
          <w:sz w:val="28"/>
          <w:szCs w:val="28"/>
        </w:rPr>
      </w:pPr>
      <w:r w:rsidRPr="00E251A3">
        <w:rPr>
          <w:sz w:val="28"/>
          <w:szCs w:val="28"/>
        </w:rPr>
        <w:t>As part of the preparatory phase for our project aimed at developing a recruitment platform designed to improve and simplify the hiring process using AI-powered job matching, candidate assessments, and personalized content recommendations, we conducted a thorough review of existing platforms with similar features. The platforms analyzed include LinkedIn, Indeed, HackerRank, HireVue, and Vervoe. Below is a detailed overview of these systems, followed by a comparison with our proposed platform.</w:t>
      </w:r>
    </w:p>
    <w:p w14:paraId="3946C3B2" w14:textId="77777777" w:rsidR="0074302A" w:rsidRDefault="0074302A" w:rsidP="007834D1">
      <w:pPr>
        <w:spacing w:after="4" w:line="265" w:lineRule="auto"/>
        <w:ind w:left="0" w:firstLine="0"/>
        <w:rPr>
          <w:b/>
          <w:bCs/>
          <w:sz w:val="28"/>
          <w:szCs w:val="28"/>
        </w:rPr>
      </w:pPr>
    </w:p>
    <w:p w14:paraId="64E06F32" w14:textId="1FEBEF44" w:rsidR="00B510EF" w:rsidRDefault="00B510EF" w:rsidP="00B510EF">
      <w:pPr>
        <w:spacing w:after="4" w:line="265" w:lineRule="auto"/>
        <w:ind w:left="-5"/>
        <w:rPr>
          <w:b/>
          <w:bCs/>
          <w:sz w:val="28"/>
          <w:szCs w:val="28"/>
        </w:rPr>
      </w:pPr>
      <w:r w:rsidRPr="00B510EF">
        <w:rPr>
          <w:b/>
          <w:bCs/>
          <w:sz w:val="28"/>
          <w:szCs w:val="28"/>
        </w:rPr>
        <w:lastRenderedPageBreak/>
        <w:t>System 1: (LinkedIn)</w:t>
      </w:r>
    </w:p>
    <w:p w14:paraId="54FE3A2D" w14:textId="77777777" w:rsidR="00B510EF" w:rsidRPr="00B510EF" w:rsidRDefault="00B510EF" w:rsidP="00B510EF">
      <w:pPr>
        <w:spacing w:after="4" w:line="265" w:lineRule="auto"/>
        <w:ind w:left="-5"/>
        <w:rPr>
          <w:b/>
          <w:bCs/>
          <w:sz w:val="28"/>
          <w:szCs w:val="28"/>
        </w:rPr>
      </w:pPr>
    </w:p>
    <w:p w14:paraId="0FE418DA" w14:textId="77777777" w:rsidR="0074302A" w:rsidRPr="0074302A" w:rsidRDefault="0074302A" w:rsidP="0074302A">
      <w:pPr>
        <w:spacing w:after="4" w:line="265" w:lineRule="auto"/>
        <w:ind w:left="720" w:firstLine="0"/>
        <w:rPr>
          <w:sz w:val="28"/>
          <w:szCs w:val="28"/>
        </w:rPr>
      </w:pPr>
      <w:r w:rsidRPr="0074302A">
        <w:rPr>
          <w:b/>
          <w:bCs/>
          <w:sz w:val="28"/>
          <w:szCs w:val="28"/>
        </w:rPr>
        <w:t>Main Features</w:t>
      </w:r>
      <w:r w:rsidRPr="0074302A">
        <w:rPr>
          <w:sz w:val="28"/>
          <w:szCs w:val="28"/>
        </w:rPr>
        <w:t>:</w:t>
      </w:r>
    </w:p>
    <w:p w14:paraId="3C9A268E" w14:textId="77777777" w:rsidR="0074302A" w:rsidRDefault="0074302A" w:rsidP="0074302A">
      <w:pPr>
        <w:numPr>
          <w:ilvl w:val="0"/>
          <w:numId w:val="4"/>
        </w:numPr>
        <w:spacing w:after="4" w:line="265" w:lineRule="auto"/>
        <w:rPr>
          <w:sz w:val="28"/>
          <w:szCs w:val="28"/>
        </w:rPr>
      </w:pPr>
      <w:r w:rsidRPr="0074302A">
        <w:rPr>
          <w:b/>
          <w:bCs/>
          <w:sz w:val="28"/>
          <w:szCs w:val="28"/>
        </w:rPr>
        <w:t>AI-Powered Job Recommendations</w:t>
      </w:r>
      <w:r w:rsidRPr="0074302A">
        <w:rPr>
          <w:sz w:val="28"/>
          <w:szCs w:val="28"/>
        </w:rPr>
        <w:t>: LinkedIn leverages advanced machine learning algorithms to analyze user profiles, job search history, network connections, and behavior patterns to suggest relevant job opportunities. This feature is continuously refined through large-scale data collection, making it highly effective in matching users with jobs that fit their experience and career goals.</w:t>
      </w:r>
    </w:p>
    <w:p w14:paraId="11ACCD6D" w14:textId="77777777" w:rsidR="007834D1" w:rsidRPr="0074302A" w:rsidRDefault="007834D1" w:rsidP="007834D1">
      <w:pPr>
        <w:spacing w:after="4" w:line="265" w:lineRule="auto"/>
        <w:ind w:left="720" w:firstLine="0"/>
        <w:rPr>
          <w:sz w:val="28"/>
          <w:szCs w:val="28"/>
        </w:rPr>
      </w:pPr>
    </w:p>
    <w:p w14:paraId="00C5FABE" w14:textId="2D5194F5" w:rsidR="0074302A" w:rsidRPr="0074302A" w:rsidRDefault="0074302A" w:rsidP="0074302A">
      <w:pPr>
        <w:numPr>
          <w:ilvl w:val="0"/>
          <w:numId w:val="4"/>
        </w:numPr>
        <w:spacing w:after="4" w:line="265" w:lineRule="auto"/>
        <w:rPr>
          <w:sz w:val="28"/>
          <w:szCs w:val="28"/>
        </w:rPr>
      </w:pPr>
      <w:r w:rsidRPr="0074302A">
        <w:rPr>
          <w:b/>
          <w:bCs/>
          <w:sz w:val="28"/>
          <w:szCs w:val="28"/>
        </w:rPr>
        <w:t>Connection Suggestions</w:t>
      </w:r>
      <w:r w:rsidRPr="0074302A">
        <w:rPr>
          <w:sz w:val="28"/>
          <w:szCs w:val="28"/>
        </w:rPr>
        <w:t>: AI recommends potential connections based on mutual connections, industry, job roles, and educational background. LinkedIn’s “People You May Know” feature is a significant driver of professional networking on the platform.</w:t>
      </w:r>
      <w:r w:rsidR="007834D1">
        <w:rPr>
          <w:sz w:val="28"/>
          <w:szCs w:val="28"/>
        </w:rPr>
        <w:br/>
      </w:r>
    </w:p>
    <w:p w14:paraId="463106BE" w14:textId="2DCC43FC" w:rsidR="0074302A" w:rsidRPr="0074302A" w:rsidRDefault="0074302A" w:rsidP="0074302A">
      <w:pPr>
        <w:numPr>
          <w:ilvl w:val="0"/>
          <w:numId w:val="4"/>
        </w:numPr>
        <w:spacing w:after="4" w:line="265" w:lineRule="auto"/>
        <w:rPr>
          <w:sz w:val="28"/>
          <w:szCs w:val="28"/>
        </w:rPr>
      </w:pPr>
      <w:r w:rsidRPr="0074302A">
        <w:rPr>
          <w:b/>
          <w:bCs/>
          <w:sz w:val="28"/>
          <w:szCs w:val="28"/>
        </w:rPr>
        <w:t>Content and Learning Recommendations</w:t>
      </w:r>
      <w:r w:rsidRPr="0074302A">
        <w:rPr>
          <w:sz w:val="28"/>
          <w:szCs w:val="28"/>
        </w:rPr>
        <w:t>: LinkedIn Learning and the content recommendation system suggest articles, courses, and industry updates tailored to the user's professional interests and previous interactions, enhancing continuous learning and skill development.</w:t>
      </w:r>
      <w:r w:rsidR="007834D1">
        <w:rPr>
          <w:sz w:val="28"/>
          <w:szCs w:val="28"/>
        </w:rPr>
        <w:br/>
      </w:r>
    </w:p>
    <w:p w14:paraId="61DC77F2" w14:textId="1058F13E" w:rsidR="0074302A" w:rsidRPr="0074302A" w:rsidRDefault="0074302A" w:rsidP="0074302A">
      <w:pPr>
        <w:numPr>
          <w:ilvl w:val="0"/>
          <w:numId w:val="4"/>
        </w:numPr>
        <w:spacing w:after="4" w:line="265" w:lineRule="auto"/>
        <w:rPr>
          <w:sz w:val="28"/>
          <w:szCs w:val="28"/>
        </w:rPr>
      </w:pPr>
      <w:r w:rsidRPr="0074302A">
        <w:rPr>
          <w:b/>
          <w:bCs/>
          <w:sz w:val="28"/>
          <w:szCs w:val="28"/>
        </w:rPr>
        <w:t>Profile Management</w:t>
      </w:r>
      <w:r w:rsidRPr="0074302A">
        <w:rPr>
          <w:sz w:val="28"/>
          <w:szCs w:val="28"/>
        </w:rPr>
        <w:t>: LinkedIn allows users to maintain a comprehensive professional profile that serves as a digital resume. Users can highlight their experience, skills, certifications, and endorsements, which are crucial for job seekers and employers alike.</w:t>
      </w:r>
      <w:r w:rsidR="007834D1">
        <w:rPr>
          <w:sz w:val="28"/>
          <w:szCs w:val="28"/>
        </w:rPr>
        <w:br/>
      </w:r>
    </w:p>
    <w:p w14:paraId="61F26ACF" w14:textId="77777777" w:rsidR="0074302A" w:rsidRPr="0074302A" w:rsidRDefault="0074302A" w:rsidP="0074302A">
      <w:pPr>
        <w:numPr>
          <w:ilvl w:val="0"/>
          <w:numId w:val="4"/>
        </w:numPr>
        <w:spacing w:after="4" w:line="265" w:lineRule="auto"/>
        <w:rPr>
          <w:sz w:val="28"/>
          <w:szCs w:val="28"/>
        </w:rPr>
      </w:pPr>
      <w:r w:rsidRPr="0074302A">
        <w:rPr>
          <w:b/>
          <w:bCs/>
          <w:sz w:val="28"/>
          <w:szCs w:val="28"/>
        </w:rPr>
        <w:t>Recruiter Tools</w:t>
      </w:r>
      <w:r w:rsidRPr="0074302A">
        <w:rPr>
          <w:sz w:val="28"/>
          <w:szCs w:val="28"/>
        </w:rPr>
        <w:t>: LinkedIn Recruiter provides robust tools for talent acquisition, including advanced search filters, InMail communication, and talent insights. Recruiters can find and engage with the best candidates by analyzing profiles, activity, and engagement to predict job matches.</w:t>
      </w:r>
    </w:p>
    <w:p w14:paraId="05692633" w14:textId="77777777" w:rsidR="007834D1" w:rsidRDefault="007834D1" w:rsidP="00B510EF">
      <w:pPr>
        <w:spacing w:after="4" w:line="265" w:lineRule="auto"/>
        <w:ind w:left="720" w:firstLine="0"/>
        <w:rPr>
          <w:b/>
          <w:bCs/>
          <w:sz w:val="28"/>
          <w:szCs w:val="28"/>
        </w:rPr>
      </w:pPr>
    </w:p>
    <w:p w14:paraId="32C45306" w14:textId="77777777" w:rsidR="007834D1" w:rsidRDefault="007834D1" w:rsidP="00B510EF">
      <w:pPr>
        <w:spacing w:after="4" w:line="265" w:lineRule="auto"/>
        <w:ind w:left="720" w:firstLine="0"/>
        <w:rPr>
          <w:b/>
          <w:bCs/>
          <w:sz w:val="28"/>
          <w:szCs w:val="28"/>
        </w:rPr>
      </w:pPr>
    </w:p>
    <w:p w14:paraId="0E158F42" w14:textId="2DEB3105" w:rsidR="00B510EF" w:rsidRPr="00B510EF" w:rsidRDefault="00B510EF" w:rsidP="00B510EF">
      <w:pPr>
        <w:spacing w:after="4" w:line="265" w:lineRule="auto"/>
        <w:ind w:left="720" w:firstLine="0"/>
        <w:rPr>
          <w:sz w:val="28"/>
          <w:szCs w:val="28"/>
        </w:rPr>
      </w:pPr>
      <w:r>
        <w:rPr>
          <w:b/>
          <w:bCs/>
          <w:sz w:val="28"/>
          <w:szCs w:val="28"/>
        </w:rPr>
        <w:br/>
      </w:r>
    </w:p>
    <w:p w14:paraId="6B712A30" w14:textId="2D3D3D9E" w:rsidR="00B510EF" w:rsidRPr="00B510EF" w:rsidRDefault="00B510EF" w:rsidP="00B510EF">
      <w:pPr>
        <w:spacing w:after="4" w:line="265" w:lineRule="auto"/>
        <w:ind w:left="-5"/>
        <w:rPr>
          <w:b/>
          <w:bCs/>
          <w:sz w:val="28"/>
          <w:szCs w:val="28"/>
        </w:rPr>
      </w:pPr>
      <w:r w:rsidRPr="00B510EF">
        <w:rPr>
          <w:b/>
          <w:bCs/>
          <w:sz w:val="28"/>
          <w:szCs w:val="28"/>
        </w:rPr>
        <w:lastRenderedPageBreak/>
        <w:t xml:space="preserve">Advantages &amp; </w:t>
      </w:r>
      <w:r w:rsidR="000E2EAB" w:rsidRPr="000E2EAB">
        <w:rPr>
          <w:b/>
          <w:bCs/>
          <w:sz w:val="28"/>
          <w:szCs w:val="28"/>
        </w:rPr>
        <w:t>Disadvantages</w:t>
      </w:r>
      <w:r w:rsidRPr="00B510EF">
        <w:rPr>
          <w:b/>
          <w:bCs/>
          <w:sz w:val="28"/>
          <w:szCs w:val="28"/>
        </w:rPr>
        <w:t>:</w:t>
      </w:r>
      <w:r>
        <w:rPr>
          <w:b/>
          <w:bCs/>
          <w:sz w:val="28"/>
          <w:szCs w:val="28"/>
        </w:rPr>
        <w:br/>
      </w:r>
      <w:r>
        <w:rPr>
          <w:b/>
          <w:bCs/>
          <w:sz w:val="28"/>
          <w:szCs w:val="28"/>
        </w:rPr>
        <w:br/>
      </w:r>
    </w:p>
    <w:tbl>
      <w:tblPr>
        <w:tblStyle w:val="TableGrid"/>
        <w:tblW w:w="0" w:type="auto"/>
        <w:tblInd w:w="-5" w:type="dxa"/>
        <w:tblLook w:val="04A0" w:firstRow="1" w:lastRow="0" w:firstColumn="1" w:lastColumn="0" w:noHBand="0" w:noVBand="1"/>
      </w:tblPr>
      <w:tblGrid>
        <w:gridCol w:w="4515"/>
        <w:gridCol w:w="4506"/>
      </w:tblGrid>
      <w:tr w:rsidR="004C4A21" w:rsidRPr="007B5617" w14:paraId="07CE0C19" w14:textId="77777777" w:rsidTr="000E2EAB">
        <w:tc>
          <w:tcPr>
            <w:tcW w:w="4515" w:type="dxa"/>
          </w:tcPr>
          <w:p w14:paraId="44D67717" w14:textId="3C6DC5F2" w:rsidR="004C4A21" w:rsidRPr="007B5617" w:rsidRDefault="004C4A21" w:rsidP="004C4A21">
            <w:pPr>
              <w:spacing w:after="4" w:line="265" w:lineRule="auto"/>
              <w:ind w:left="0" w:firstLine="0"/>
              <w:jc w:val="center"/>
              <w:rPr>
                <w:b/>
                <w:bCs/>
                <w:sz w:val="28"/>
                <w:szCs w:val="28"/>
              </w:rPr>
            </w:pPr>
            <w:r w:rsidRPr="007B5617">
              <w:rPr>
                <w:b/>
                <w:bCs/>
                <w:sz w:val="28"/>
                <w:szCs w:val="28"/>
              </w:rPr>
              <w:t>Advantages</w:t>
            </w:r>
          </w:p>
        </w:tc>
        <w:tc>
          <w:tcPr>
            <w:tcW w:w="4506" w:type="dxa"/>
          </w:tcPr>
          <w:p w14:paraId="72A38FBC" w14:textId="39068D57" w:rsidR="004C4A21" w:rsidRPr="007B5617" w:rsidRDefault="000E2EAB" w:rsidP="004C4A21">
            <w:pPr>
              <w:spacing w:after="4" w:line="265" w:lineRule="auto"/>
              <w:ind w:left="0" w:firstLine="0"/>
              <w:jc w:val="center"/>
              <w:rPr>
                <w:b/>
                <w:bCs/>
                <w:sz w:val="28"/>
                <w:szCs w:val="28"/>
              </w:rPr>
            </w:pPr>
            <w:r w:rsidRPr="007B5617">
              <w:rPr>
                <w:b/>
                <w:bCs/>
                <w:sz w:val="28"/>
                <w:szCs w:val="28"/>
              </w:rPr>
              <w:t>Disadvantages</w:t>
            </w:r>
          </w:p>
        </w:tc>
      </w:tr>
      <w:tr w:rsidR="004C4A21" w:rsidRPr="007B5617" w14:paraId="261AB496" w14:textId="77777777" w:rsidTr="000E2EAB">
        <w:tc>
          <w:tcPr>
            <w:tcW w:w="4515" w:type="dxa"/>
          </w:tcPr>
          <w:p w14:paraId="06B2C4AC" w14:textId="321DE0AB" w:rsidR="004C4A21" w:rsidRPr="007B5617" w:rsidRDefault="000E2EAB" w:rsidP="000E2EAB">
            <w:pPr>
              <w:spacing w:after="4" w:line="265" w:lineRule="auto"/>
              <w:ind w:left="0" w:firstLine="0"/>
              <w:rPr>
                <w:sz w:val="28"/>
                <w:szCs w:val="28"/>
              </w:rPr>
            </w:pPr>
            <w:r w:rsidRPr="007B5617">
              <w:rPr>
                <w:sz w:val="28"/>
                <w:szCs w:val="28"/>
              </w:rPr>
              <w:t>Extensive Professional Network</w:t>
            </w:r>
          </w:p>
        </w:tc>
        <w:tc>
          <w:tcPr>
            <w:tcW w:w="4506" w:type="dxa"/>
          </w:tcPr>
          <w:p w14:paraId="132FA6B2" w14:textId="537D80F5" w:rsidR="004C4A21" w:rsidRPr="007B5617" w:rsidRDefault="000E2EAB" w:rsidP="004C4A21">
            <w:pPr>
              <w:spacing w:after="4" w:line="265" w:lineRule="auto"/>
              <w:ind w:left="0" w:firstLine="0"/>
              <w:rPr>
                <w:sz w:val="28"/>
                <w:szCs w:val="28"/>
              </w:rPr>
            </w:pPr>
            <w:r w:rsidRPr="007B5617">
              <w:rPr>
                <w:sz w:val="28"/>
                <w:szCs w:val="28"/>
              </w:rPr>
              <w:t>Premium Features are Costly</w:t>
            </w:r>
          </w:p>
        </w:tc>
      </w:tr>
      <w:tr w:rsidR="004C4A21" w:rsidRPr="007B5617" w14:paraId="400DB3BE" w14:textId="77777777" w:rsidTr="000E2EAB">
        <w:tc>
          <w:tcPr>
            <w:tcW w:w="4515" w:type="dxa"/>
          </w:tcPr>
          <w:p w14:paraId="698EA1A0" w14:textId="2475477F" w:rsidR="004C4A21" w:rsidRPr="007B5617" w:rsidRDefault="000E2EAB" w:rsidP="000E2EAB">
            <w:pPr>
              <w:spacing w:after="4" w:line="265" w:lineRule="auto"/>
              <w:ind w:left="0" w:firstLine="0"/>
              <w:rPr>
                <w:sz w:val="28"/>
                <w:szCs w:val="28"/>
              </w:rPr>
            </w:pPr>
            <w:r w:rsidRPr="007B5617">
              <w:rPr>
                <w:sz w:val="28"/>
                <w:szCs w:val="28"/>
              </w:rPr>
              <w:t>Robust Job Search and Recruitment Tools</w:t>
            </w:r>
          </w:p>
        </w:tc>
        <w:tc>
          <w:tcPr>
            <w:tcW w:w="4506" w:type="dxa"/>
          </w:tcPr>
          <w:p w14:paraId="1FDB6DBD" w14:textId="1F0FBDFA" w:rsidR="004C4A21" w:rsidRPr="007B5617" w:rsidRDefault="000E2EAB" w:rsidP="004C4A21">
            <w:pPr>
              <w:spacing w:after="4" w:line="265" w:lineRule="auto"/>
              <w:ind w:left="0" w:firstLine="0"/>
              <w:rPr>
                <w:sz w:val="28"/>
                <w:szCs w:val="28"/>
              </w:rPr>
            </w:pPr>
            <w:r w:rsidRPr="007B5617">
              <w:rPr>
                <w:sz w:val="28"/>
                <w:szCs w:val="28"/>
              </w:rPr>
              <w:t>High Competition for Attention</w:t>
            </w:r>
          </w:p>
        </w:tc>
      </w:tr>
      <w:tr w:rsidR="000E2EAB" w:rsidRPr="007B5617" w14:paraId="1397D70C" w14:textId="77777777" w:rsidTr="000E2EAB">
        <w:tc>
          <w:tcPr>
            <w:tcW w:w="4515" w:type="dxa"/>
          </w:tcPr>
          <w:p w14:paraId="68B54FD2" w14:textId="0CF43F7B" w:rsidR="000E2EAB" w:rsidRPr="007B5617" w:rsidRDefault="000E2EAB" w:rsidP="000E2EAB">
            <w:pPr>
              <w:spacing w:after="4" w:line="265" w:lineRule="auto"/>
              <w:ind w:left="0" w:right="170" w:firstLine="0"/>
              <w:rPr>
                <w:sz w:val="28"/>
                <w:szCs w:val="28"/>
              </w:rPr>
            </w:pPr>
            <w:r w:rsidRPr="007B5617">
              <w:rPr>
                <w:sz w:val="28"/>
                <w:szCs w:val="28"/>
              </w:rPr>
              <w:t>LinkedIn Learning</w:t>
            </w:r>
          </w:p>
        </w:tc>
        <w:tc>
          <w:tcPr>
            <w:tcW w:w="4506" w:type="dxa"/>
          </w:tcPr>
          <w:p w14:paraId="0EC4164A" w14:textId="6951B81C" w:rsidR="000E2EAB" w:rsidRPr="007B5617" w:rsidRDefault="000E2EAB" w:rsidP="000E2EAB">
            <w:pPr>
              <w:spacing w:after="4" w:line="265" w:lineRule="auto"/>
              <w:ind w:left="0" w:firstLine="0"/>
              <w:rPr>
                <w:sz w:val="28"/>
                <w:szCs w:val="28"/>
              </w:rPr>
            </w:pPr>
            <w:r w:rsidRPr="007B5617">
              <w:rPr>
                <w:sz w:val="28"/>
                <w:szCs w:val="28"/>
              </w:rPr>
              <w:t>Potential for Spam and Irrelevant Connections</w:t>
            </w:r>
          </w:p>
        </w:tc>
      </w:tr>
      <w:tr w:rsidR="000E2EAB" w:rsidRPr="007B5617" w14:paraId="3D9B9B4E" w14:textId="77777777" w:rsidTr="000E2EAB">
        <w:tc>
          <w:tcPr>
            <w:tcW w:w="4515" w:type="dxa"/>
          </w:tcPr>
          <w:p w14:paraId="2680D43E" w14:textId="3C48369D" w:rsidR="000E2EAB" w:rsidRPr="007B5617" w:rsidRDefault="000E2EAB" w:rsidP="000E2EAB">
            <w:pPr>
              <w:spacing w:after="4" w:line="265" w:lineRule="auto"/>
              <w:ind w:left="0" w:firstLine="0"/>
              <w:rPr>
                <w:sz w:val="28"/>
                <w:szCs w:val="28"/>
              </w:rPr>
            </w:pPr>
            <w:r w:rsidRPr="007B5617">
              <w:rPr>
                <w:sz w:val="28"/>
                <w:szCs w:val="28"/>
              </w:rPr>
              <w:t>Content Sharing and Engagement</w:t>
            </w:r>
          </w:p>
        </w:tc>
        <w:tc>
          <w:tcPr>
            <w:tcW w:w="4506" w:type="dxa"/>
          </w:tcPr>
          <w:p w14:paraId="375B1E06" w14:textId="47387BFB" w:rsidR="000E2EAB" w:rsidRPr="007B5617" w:rsidRDefault="000E2EAB" w:rsidP="000E2EAB">
            <w:pPr>
              <w:spacing w:after="4" w:line="265" w:lineRule="auto"/>
              <w:ind w:left="0" w:firstLine="0"/>
              <w:rPr>
                <w:sz w:val="28"/>
                <w:szCs w:val="28"/>
              </w:rPr>
            </w:pPr>
            <w:r w:rsidRPr="007B5617">
              <w:rPr>
                <w:sz w:val="28"/>
                <w:szCs w:val="28"/>
              </w:rPr>
              <w:t>Limited Verification of Skills and Experience</w:t>
            </w:r>
          </w:p>
        </w:tc>
      </w:tr>
    </w:tbl>
    <w:p w14:paraId="61313E35" w14:textId="77777777" w:rsidR="00081327" w:rsidRDefault="00081327" w:rsidP="004C4A21">
      <w:pPr>
        <w:spacing w:after="4" w:line="265" w:lineRule="auto"/>
        <w:ind w:left="0" w:firstLine="0"/>
      </w:pPr>
    </w:p>
    <w:p w14:paraId="351ACF6D" w14:textId="77777777" w:rsidR="007834D1" w:rsidRDefault="007834D1" w:rsidP="004C4A21">
      <w:pPr>
        <w:spacing w:after="4" w:line="265" w:lineRule="auto"/>
        <w:ind w:left="0" w:firstLine="0"/>
      </w:pPr>
    </w:p>
    <w:p w14:paraId="6370FD24" w14:textId="77777777" w:rsidR="00081327" w:rsidRDefault="00081327" w:rsidP="00081327">
      <w:pPr>
        <w:spacing w:after="4" w:line="265" w:lineRule="auto"/>
        <w:ind w:left="-5"/>
      </w:pPr>
    </w:p>
    <w:p w14:paraId="64CF37F0" w14:textId="3A3D79A8" w:rsidR="00B510EF" w:rsidRPr="007834D1" w:rsidRDefault="00081327" w:rsidP="00081327">
      <w:pPr>
        <w:spacing w:after="4" w:line="265" w:lineRule="auto"/>
        <w:ind w:left="-5"/>
        <w:rPr>
          <w:b/>
          <w:bCs/>
          <w:sz w:val="28"/>
          <w:szCs w:val="28"/>
        </w:rPr>
      </w:pPr>
      <w:r w:rsidRPr="007834D1">
        <w:rPr>
          <w:b/>
          <w:bCs/>
          <w:sz w:val="28"/>
          <w:szCs w:val="28"/>
        </w:rPr>
        <w:t>System 2: Indeed</w:t>
      </w:r>
    </w:p>
    <w:p w14:paraId="316BC29C" w14:textId="77777777" w:rsidR="00081327" w:rsidRPr="007834D1" w:rsidRDefault="00081327" w:rsidP="00081327">
      <w:pPr>
        <w:spacing w:after="4" w:line="265" w:lineRule="auto"/>
        <w:ind w:left="-5"/>
        <w:rPr>
          <w:sz w:val="28"/>
          <w:szCs w:val="28"/>
        </w:rPr>
      </w:pPr>
    </w:p>
    <w:p w14:paraId="09822BA1" w14:textId="77777777" w:rsidR="00317FD0" w:rsidRPr="007834D1" w:rsidRDefault="00317FD0" w:rsidP="00317FD0">
      <w:pPr>
        <w:spacing w:before="100" w:beforeAutospacing="1" w:after="100" w:afterAutospacing="1" w:line="240" w:lineRule="auto"/>
        <w:ind w:left="0" w:firstLine="0"/>
        <w:rPr>
          <w:rFonts w:ascii="Times New Roman" w:eastAsia="Times New Roman" w:hAnsi="Times New Roman" w:cs="Times New Roman"/>
          <w:color w:val="auto"/>
          <w:kern w:val="0"/>
          <w:sz w:val="28"/>
          <w:szCs w:val="28"/>
          <w14:ligatures w14:val="none"/>
        </w:rPr>
      </w:pPr>
      <w:r w:rsidRPr="007834D1">
        <w:rPr>
          <w:rFonts w:ascii="Times New Roman" w:eastAsia="Times New Roman" w:hAnsi="Times New Roman" w:cs="Times New Roman"/>
          <w:b/>
          <w:bCs/>
          <w:color w:val="auto"/>
          <w:kern w:val="0"/>
          <w:sz w:val="28"/>
          <w:szCs w:val="28"/>
          <w14:ligatures w14:val="none"/>
        </w:rPr>
        <w:t>Main Features</w:t>
      </w:r>
      <w:r w:rsidRPr="007834D1">
        <w:rPr>
          <w:rFonts w:ascii="Times New Roman" w:eastAsia="Times New Roman" w:hAnsi="Times New Roman" w:cs="Times New Roman"/>
          <w:color w:val="auto"/>
          <w:kern w:val="0"/>
          <w:sz w:val="28"/>
          <w:szCs w:val="28"/>
          <w14:ligatures w14:val="none"/>
        </w:rPr>
        <w:t>:</w:t>
      </w:r>
    </w:p>
    <w:p w14:paraId="61D06939" w14:textId="609467C1" w:rsidR="00317FD0" w:rsidRPr="007834D1" w:rsidRDefault="00317FD0" w:rsidP="00317FD0">
      <w:pPr>
        <w:numPr>
          <w:ilvl w:val="0"/>
          <w:numId w:val="6"/>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7834D1">
        <w:rPr>
          <w:rFonts w:ascii="Times New Roman" w:eastAsia="Times New Roman" w:hAnsi="Times New Roman" w:cs="Times New Roman"/>
          <w:b/>
          <w:bCs/>
          <w:color w:val="auto"/>
          <w:kern w:val="0"/>
          <w:sz w:val="28"/>
          <w:szCs w:val="28"/>
          <w14:ligatures w14:val="none"/>
        </w:rPr>
        <w:t>AI for Job Matching</w:t>
      </w:r>
      <w:r w:rsidRPr="007834D1">
        <w:rPr>
          <w:rFonts w:ascii="Times New Roman" w:eastAsia="Times New Roman" w:hAnsi="Times New Roman" w:cs="Times New Roman"/>
          <w:color w:val="auto"/>
          <w:kern w:val="0"/>
          <w:sz w:val="28"/>
          <w:szCs w:val="28"/>
          <w14:ligatures w14:val="none"/>
        </w:rPr>
        <w:t>: Indeed employs AI to analyze resumes, search behavior, and user interactions to match job seekers with relevant job postings. The platform uses keyword matching and semantic analysis to improve job relevancy.</w:t>
      </w:r>
      <w:r w:rsidR="007834D1" w:rsidRPr="007834D1">
        <w:rPr>
          <w:rFonts w:ascii="Times New Roman" w:eastAsia="Times New Roman" w:hAnsi="Times New Roman" w:cs="Times New Roman"/>
          <w:color w:val="auto"/>
          <w:kern w:val="0"/>
          <w:sz w:val="28"/>
          <w:szCs w:val="28"/>
          <w14:ligatures w14:val="none"/>
        </w:rPr>
        <w:br/>
      </w:r>
    </w:p>
    <w:p w14:paraId="13619038" w14:textId="385D4B2E" w:rsidR="00317FD0" w:rsidRPr="007834D1" w:rsidRDefault="00317FD0" w:rsidP="00317FD0">
      <w:pPr>
        <w:numPr>
          <w:ilvl w:val="0"/>
          <w:numId w:val="6"/>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7834D1">
        <w:rPr>
          <w:rFonts w:ascii="Times New Roman" w:eastAsia="Times New Roman" w:hAnsi="Times New Roman" w:cs="Times New Roman"/>
          <w:b/>
          <w:bCs/>
          <w:color w:val="auto"/>
          <w:kern w:val="0"/>
          <w:sz w:val="28"/>
          <w:szCs w:val="28"/>
          <w14:ligatures w14:val="none"/>
        </w:rPr>
        <w:t>Resume Screening Tools</w:t>
      </w:r>
      <w:r w:rsidRPr="007834D1">
        <w:rPr>
          <w:rFonts w:ascii="Times New Roman" w:eastAsia="Times New Roman" w:hAnsi="Times New Roman" w:cs="Times New Roman"/>
          <w:color w:val="auto"/>
          <w:kern w:val="0"/>
          <w:sz w:val="28"/>
          <w:szCs w:val="28"/>
          <w14:ligatures w14:val="none"/>
        </w:rPr>
        <w:t>: Employers can utilize Indeed’s AI-driven tools to automate the screening and shortlisting of candidates, reducing time spent on manual resume reviews.</w:t>
      </w:r>
      <w:r w:rsidR="007834D1" w:rsidRPr="007834D1">
        <w:rPr>
          <w:rFonts w:ascii="Times New Roman" w:eastAsia="Times New Roman" w:hAnsi="Times New Roman" w:cs="Times New Roman"/>
          <w:color w:val="auto"/>
          <w:kern w:val="0"/>
          <w:sz w:val="28"/>
          <w:szCs w:val="28"/>
          <w14:ligatures w14:val="none"/>
        </w:rPr>
        <w:br/>
      </w:r>
    </w:p>
    <w:p w14:paraId="20E66606" w14:textId="6E19E50C" w:rsidR="00317FD0" w:rsidRPr="007834D1" w:rsidRDefault="00317FD0" w:rsidP="00317FD0">
      <w:pPr>
        <w:numPr>
          <w:ilvl w:val="0"/>
          <w:numId w:val="6"/>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7834D1">
        <w:rPr>
          <w:rFonts w:ascii="Times New Roman" w:eastAsia="Times New Roman" w:hAnsi="Times New Roman" w:cs="Times New Roman"/>
          <w:b/>
          <w:bCs/>
          <w:color w:val="auto"/>
          <w:kern w:val="0"/>
          <w:sz w:val="28"/>
          <w:szCs w:val="28"/>
          <w14:ligatures w14:val="none"/>
        </w:rPr>
        <w:t>Job Market Insights</w:t>
      </w:r>
      <w:r w:rsidRPr="007834D1">
        <w:rPr>
          <w:rFonts w:ascii="Times New Roman" w:eastAsia="Times New Roman" w:hAnsi="Times New Roman" w:cs="Times New Roman"/>
          <w:color w:val="auto"/>
          <w:kern w:val="0"/>
          <w:sz w:val="28"/>
          <w:szCs w:val="28"/>
          <w14:ligatures w14:val="none"/>
        </w:rPr>
        <w:t>: Indeed provides AI-generated insights on job market trends, salary expectations, and hiring practices, which are valuable for both job seekers and employers.</w:t>
      </w:r>
      <w:r w:rsidR="007834D1" w:rsidRPr="007834D1">
        <w:rPr>
          <w:rFonts w:ascii="Times New Roman" w:eastAsia="Times New Roman" w:hAnsi="Times New Roman" w:cs="Times New Roman"/>
          <w:color w:val="auto"/>
          <w:kern w:val="0"/>
          <w:sz w:val="28"/>
          <w:szCs w:val="28"/>
          <w14:ligatures w14:val="none"/>
        </w:rPr>
        <w:br/>
      </w:r>
    </w:p>
    <w:p w14:paraId="41E4B811" w14:textId="7274E62E" w:rsidR="00317FD0" w:rsidRPr="007834D1" w:rsidRDefault="00317FD0" w:rsidP="00317FD0">
      <w:pPr>
        <w:numPr>
          <w:ilvl w:val="0"/>
          <w:numId w:val="6"/>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7834D1">
        <w:rPr>
          <w:rFonts w:ascii="Times New Roman" w:eastAsia="Times New Roman" w:hAnsi="Times New Roman" w:cs="Times New Roman"/>
          <w:b/>
          <w:bCs/>
          <w:color w:val="auto"/>
          <w:kern w:val="0"/>
          <w:sz w:val="28"/>
          <w:szCs w:val="28"/>
          <w14:ligatures w14:val="none"/>
        </w:rPr>
        <w:t>Job Alerts</w:t>
      </w:r>
      <w:r w:rsidRPr="007834D1">
        <w:rPr>
          <w:rFonts w:ascii="Times New Roman" w:eastAsia="Times New Roman" w:hAnsi="Times New Roman" w:cs="Times New Roman"/>
          <w:color w:val="auto"/>
          <w:kern w:val="0"/>
          <w:sz w:val="28"/>
          <w:szCs w:val="28"/>
          <w14:ligatures w14:val="none"/>
        </w:rPr>
        <w:t>: AI-driven alerts notify users of job postings that match their profiles and search history, improving the efficiency of job hunting.</w:t>
      </w:r>
      <w:r w:rsidR="007834D1" w:rsidRPr="007834D1">
        <w:rPr>
          <w:rFonts w:ascii="Times New Roman" w:eastAsia="Times New Roman" w:hAnsi="Times New Roman" w:cs="Times New Roman"/>
          <w:color w:val="auto"/>
          <w:kern w:val="0"/>
          <w:sz w:val="28"/>
          <w:szCs w:val="28"/>
          <w14:ligatures w14:val="none"/>
        </w:rPr>
        <w:br/>
      </w:r>
    </w:p>
    <w:p w14:paraId="7E762D61" w14:textId="77777777" w:rsidR="00317FD0" w:rsidRPr="007834D1" w:rsidRDefault="00317FD0" w:rsidP="00317FD0">
      <w:pPr>
        <w:numPr>
          <w:ilvl w:val="0"/>
          <w:numId w:val="6"/>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7834D1">
        <w:rPr>
          <w:rFonts w:ascii="Times New Roman" w:eastAsia="Times New Roman" w:hAnsi="Times New Roman" w:cs="Times New Roman"/>
          <w:b/>
          <w:bCs/>
          <w:color w:val="auto"/>
          <w:kern w:val="0"/>
          <w:sz w:val="28"/>
          <w:szCs w:val="28"/>
          <w14:ligatures w14:val="none"/>
        </w:rPr>
        <w:t>Employer Reviews</w:t>
      </w:r>
      <w:r w:rsidRPr="007834D1">
        <w:rPr>
          <w:rFonts w:ascii="Times New Roman" w:eastAsia="Times New Roman" w:hAnsi="Times New Roman" w:cs="Times New Roman"/>
          <w:color w:val="auto"/>
          <w:kern w:val="0"/>
          <w:sz w:val="28"/>
          <w:szCs w:val="28"/>
          <w14:ligatures w14:val="none"/>
        </w:rPr>
        <w:t>: Indeed allows users to review and research companies, contributing to informed job searches and helping job seekers find the right fit.</w:t>
      </w:r>
    </w:p>
    <w:p w14:paraId="2562AF09" w14:textId="77777777" w:rsidR="007834D1" w:rsidRDefault="007834D1" w:rsidP="00081327">
      <w:pPr>
        <w:spacing w:after="4" w:line="265" w:lineRule="auto"/>
        <w:ind w:left="-5"/>
        <w:rPr>
          <w:b/>
          <w:bCs/>
          <w:sz w:val="28"/>
          <w:szCs w:val="28"/>
        </w:rPr>
      </w:pPr>
    </w:p>
    <w:p w14:paraId="50437FCF" w14:textId="77777777" w:rsidR="007834D1" w:rsidRDefault="007834D1" w:rsidP="00081327">
      <w:pPr>
        <w:spacing w:after="4" w:line="265" w:lineRule="auto"/>
        <w:ind w:left="-5"/>
        <w:rPr>
          <w:b/>
          <w:bCs/>
          <w:sz w:val="28"/>
          <w:szCs w:val="28"/>
        </w:rPr>
      </w:pPr>
    </w:p>
    <w:p w14:paraId="5A46D277" w14:textId="77777777" w:rsidR="007B5617" w:rsidRDefault="007B5617" w:rsidP="00081327">
      <w:pPr>
        <w:spacing w:after="4" w:line="265" w:lineRule="auto"/>
        <w:ind w:left="-5"/>
        <w:rPr>
          <w:b/>
          <w:bCs/>
          <w:sz w:val="28"/>
          <w:szCs w:val="28"/>
        </w:rPr>
      </w:pPr>
    </w:p>
    <w:p w14:paraId="5DE90B0D" w14:textId="5B94BC0E" w:rsidR="00081327" w:rsidRPr="007834D1" w:rsidRDefault="00081327" w:rsidP="00081327">
      <w:pPr>
        <w:spacing w:after="4" w:line="265" w:lineRule="auto"/>
        <w:ind w:left="-5"/>
        <w:rPr>
          <w:b/>
          <w:bCs/>
          <w:sz w:val="28"/>
          <w:szCs w:val="28"/>
        </w:rPr>
      </w:pPr>
      <w:r w:rsidRPr="007834D1">
        <w:rPr>
          <w:b/>
          <w:bCs/>
          <w:sz w:val="28"/>
          <w:szCs w:val="28"/>
        </w:rPr>
        <w:br/>
        <w:t xml:space="preserve">Advantages &amp; </w:t>
      </w:r>
      <w:r w:rsidR="007B5617" w:rsidRPr="000E2EAB">
        <w:rPr>
          <w:b/>
          <w:bCs/>
          <w:sz w:val="28"/>
          <w:szCs w:val="28"/>
        </w:rPr>
        <w:t>Disadvantages</w:t>
      </w:r>
      <w:r w:rsidRPr="007834D1">
        <w:rPr>
          <w:b/>
          <w:bCs/>
          <w:sz w:val="28"/>
          <w:szCs w:val="28"/>
        </w:rPr>
        <w:t>:</w:t>
      </w:r>
    </w:p>
    <w:p w14:paraId="01D105C3" w14:textId="77777777" w:rsidR="00081327" w:rsidRPr="007834D1" w:rsidRDefault="00081327" w:rsidP="00081327">
      <w:pPr>
        <w:spacing w:after="4" w:line="265" w:lineRule="auto"/>
        <w:ind w:left="-5"/>
        <w:rPr>
          <w:b/>
          <w:bCs/>
          <w:sz w:val="28"/>
          <w:szCs w:val="28"/>
        </w:rPr>
      </w:pPr>
    </w:p>
    <w:tbl>
      <w:tblPr>
        <w:tblStyle w:val="TableGrid"/>
        <w:tblW w:w="0" w:type="auto"/>
        <w:tblInd w:w="-5" w:type="dxa"/>
        <w:tblLook w:val="04A0" w:firstRow="1" w:lastRow="0" w:firstColumn="1" w:lastColumn="0" w:noHBand="0" w:noVBand="1"/>
      </w:tblPr>
      <w:tblGrid>
        <w:gridCol w:w="4512"/>
        <w:gridCol w:w="4509"/>
      </w:tblGrid>
      <w:tr w:rsidR="004C4A21" w:rsidRPr="007834D1" w14:paraId="75CD2718" w14:textId="77777777" w:rsidTr="00081327">
        <w:tc>
          <w:tcPr>
            <w:tcW w:w="4621" w:type="dxa"/>
          </w:tcPr>
          <w:p w14:paraId="3984D2A6" w14:textId="34F2D52A" w:rsidR="004C4A21" w:rsidRPr="007B5617" w:rsidRDefault="004C4A21" w:rsidP="004C4A21">
            <w:pPr>
              <w:spacing w:after="4" w:line="265" w:lineRule="auto"/>
              <w:ind w:left="0" w:firstLine="0"/>
              <w:jc w:val="center"/>
              <w:rPr>
                <w:b/>
                <w:bCs/>
                <w:sz w:val="28"/>
                <w:szCs w:val="28"/>
              </w:rPr>
            </w:pPr>
            <w:r w:rsidRPr="007B5617">
              <w:rPr>
                <w:b/>
                <w:bCs/>
                <w:sz w:val="28"/>
                <w:szCs w:val="28"/>
              </w:rPr>
              <w:t>Advantages</w:t>
            </w:r>
          </w:p>
        </w:tc>
        <w:tc>
          <w:tcPr>
            <w:tcW w:w="4621" w:type="dxa"/>
          </w:tcPr>
          <w:p w14:paraId="3791F768" w14:textId="2423447E" w:rsidR="004C4A21" w:rsidRPr="007B5617" w:rsidRDefault="007B5617" w:rsidP="004C4A21">
            <w:pPr>
              <w:spacing w:after="4" w:line="265" w:lineRule="auto"/>
              <w:ind w:left="0" w:firstLine="0"/>
              <w:jc w:val="center"/>
              <w:rPr>
                <w:b/>
                <w:bCs/>
                <w:sz w:val="28"/>
                <w:szCs w:val="28"/>
              </w:rPr>
            </w:pPr>
            <w:r w:rsidRPr="007B5617">
              <w:rPr>
                <w:b/>
                <w:bCs/>
                <w:sz w:val="28"/>
                <w:szCs w:val="28"/>
              </w:rPr>
              <w:t>Disadvantages</w:t>
            </w:r>
          </w:p>
        </w:tc>
      </w:tr>
      <w:tr w:rsidR="004C4A21" w:rsidRPr="007834D1" w14:paraId="66886F0B" w14:textId="77777777" w:rsidTr="00081327">
        <w:tc>
          <w:tcPr>
            <w:tcW w:w="4621" w:type="dxa"/>
          </w:tcPr>
          <w:p w14:paraId="5A61CD83" w14:textId="500B32D5" w:rsidR="004C4A21" w:rsidRPr="007834D1" w:rsidRDefault="000E2EAB" w:rsidP="000E2EAB">
            <w:pPr>
              <w:spacing w:after="4" w:line="265" w:lineRule="auto"/>
              <w:ind w:left="0" w:firstLine="0"/>
              <w:rPr>
                <w:b/>
                <w:bCs/>
                <w:sz w:val="28"/>
                <w:szCs w:val="28"/>
              </w:rPr>
            </w:pPr>
            <w:r w:rsidRPr="000E2EAB">
              <w:rPr>
                <w:sz w:val="28"/>
                <w:szCs w:val="28"/>
              </w:rPr>
              <w:t>Comprehensive Job Listing</w:t>
            </w:r>
          </w:p>
        </w:tc>
        <w:tc>
          <w:tcPr>
            <w:tcW w:w="4621" w:type="dxa"/>
          </w:tcPr>
          <w:p w14:paraId="7515F5ED" w14:textId="6FC6F300" w:rsidR="004C4A21" w:rsidRPr="007834D1" w:rsidRDefault="000E2EAB" w:rsidP="000E2EAB">
            <w:pPr>
              <w:spacing w:after="4" w:line="265" w:lineRule="auto"/>
              <w:ind w:left="0" w:firstLine="0"/>
              <w:rPr>
                <w:b/>
                <w:bCs/>
                <w:sz w:val="28"/>
                <w:szCs w:val="28"/>
              </w:rPr>
            </w:pPr>
            <w:r w:rsidRPr="000E2EAB">
              <w:rPr>
                <w:sz w:val="28"/>
                <w:szCs w:val="28"/>
              </w:rPr>
              <w:t>High Volume of Applicants</w:t>
            </w:r>
          </w:p>
        </w:tc>
      </w:tr>
      <w:tr w:rsidR="004C4A21" w:rsidRPr="007834D1" w14:paraId="0276C5AB" w14:textId="77777777" w:rsidTr="00081327">
        <w:tc>
          <w:tcPr>
            <w:tcW w:w="4621" w:type="dxa"/>
          </w:tcPr>
          <w:p w14:paraId="1B18F335" w14:textId="2198D558" w:rsidR="004C4A21" w:rsidRPr="007834D1" w:rsidRDefault="000E2EAB" w:rsidP="000E2EAB">
            <w:pPr>
              <w:spacing w:after="4" w:line="265" w:lineRule="auto"/>
              <w:ind w:left="0" w:firstLine="0"/>
              <w:rPr>
                <w:b/>
                <w:bCs/>
                <w:sz w:val="28"/>
                <w:szCs w:val="28"/>
              </w:rPr>
            </w:pPr>
            <w:r w:rsidRPr="000E2EAB">
              <w:rPr>
                <w:sz w:val="28"/>
                <w:szCs w:val="28"/>
              </w:rPr>
              <w:t>Free Job Posting Options</w:t>
            </w:r>
          </w:p>
        </w:tc>
        <w:tc>
          <w:tcPr>
            <w:tcW w:w="4621" w:type="dxa"/>
          </w:tcPr>
          <w:p w14:paraId="2736F58C" w14:textId="6ED4449B" w:rsidR="004C4A21" w:rsidRPr="007834D1" w:rsidRDefault="004C4A21" w:rsidP="004C4A21">
            <w:pPr>
              <w:spacing w:after="4" w:line="265" w:lineRule="auto"/>
              <w:ind w:left="0" w:firstLine="0"/>
              <w:rPr>
                <w:b/>
                <w:bCs/>
                <w:sz w:val="28"/>
                <w:szCs w:val="28"/>
              </w:rPr>
            </w:pPr>
            <w:r w:rsidRPr="007834D1">
              <w:rPr>
                <w:sz w:val="28"/>
                <w:szCs w:val="28"/>
              </w:rPr>
              <w:t>Less emphasis on soft skills and cultural fit</w:t>
            </w:r>
          </w:p>
        </w:tc>
      </w:tr>
      <w:tr w:rsidR="004C4A21" w:rsidRPr="007834D1" w14:paraId="7E314BB4" w14:textId="77777777" w:rsidTr="00081327">
        <w:tc>
          <w:tcPr>
            <w:tcW w:w="4621" w:type="dxa"/>
          </w:tcPr>
          <w:p w14:paraId="2189E161" w14:textId="56603B4C" w:rsidR="004C4A21" w:rsidRPr="007834D1" w:rsidRDefault="000E2EAB" w:rsidP="000E2EAB">
            <w:pPr>
              <w:spacing w:after="4" w:line="265" w:lineRule="auto"/>
              <w:ind w:left="0" w:firstLine="0"/>
              <w:rPr>
                <w:b/>
                <w:bCs/>
                <w:sz w:val="28"/>
                <w:szCs w:val="28"/>
              </w:rPr>
            </w:pPr>
            <w:r w:rsidRPr="000E2EAB">
              <w:rPr>
                <w:sz w:val="28"/>
                <w:szCs w:val="28"/>
              </w:rPr>
              <w:t>User-Friendly Interface</w:t>
            </w:r>
          </w:p>
        </w:tc>
        <w:tc>
          <w:tcPr>
            <w:tcW w:w="4621" w:type="dxa"/>
          </w:tcPr>
          <w:p w14:paraId="4197F8D1" w14:textId="6BF84B04" w:rsidR="004C4A21" w:rsidRPr="007834D1" w:rsidRDefault="004C4A21" w:rsidP="004C4A21">
            <w:pPr>
              <w:spacing w:after="4" w:line="265" w:lineRule="auto"/>
              <w:ind w:left="0" w:firstLine="0"/>
              <w:rPr>
                <w:b/>
                <w:bCs/>
                <w:sz w:val="28"/>
                <w:szCs w:val="28"/>
              </w:rPr>
            </w:pPr>
            <w:r w:rsidRPr="007834D1">
              <w:rPr>
                <w:sz w:val="28"/>
                <w:szCs w:val="28"/>
              </w:rPr>
              <w:t>No AI-driven job matching or networking features</w:t>
            </w:r>
          </w:p>
        </w:tc>
      </w:tr>
      <w:tr w:rsidR="000E2EAB" w:rsidRPr="007834D1" w14:paraId="454B6139" w14:textId="77777777" w:rsidTr="00081327">
        <w:tc>
          <w:tcPr>
            <w:tcW w:w="4621" w:type="dxa"/>
          </w:tcPr>
          <w:p w14:paraId="61E871CE" w14:textId="407DCF94" w:rsidR="000E2EAB" w:rsidRPr="000E2EAB" w:rsidRDefault="000E2EAB" w:rsidP="000E2EAB">
            <w:pPr>
              <w:spacing w:after="4" w:line="265" w:lineRule="auto"/>
              <w:ind w:left="0" w:firstLine="0"/>
              <w:rPr>
                <w:sz w:val="28"/>
                <w:szCs w:val="28"/>
              </w:rPr>
            </w:pPr>
            <w:r w:rsidRPr="000E2EAB">
              <w:rPr>
                <w:sz w:val="28"/>
                <w:szCs w:val="28"/>
              </w:rPr>
              <w:t>Resume Database Access</w:t>
            </w:r>
          </w:p>
        </w:tc>
        <w:tc>
          <w:tcPr>
            <w:tcW w:w="4621" w:type="dxa"/>
          </w:tcPr>
          <w:p w14:paraId="2D62E080" w14:textId="58EFD9E9" w:rsidR="000E2EAB" w:rsidRPr="007834D1" w:rsidRDefault="000E2EAB" w:rsidP="000E2EAB">
            <w:pPr>
              <w:spacing w:after="4" w:line="265" w:lineRule="auto"/>
              <w:ind w:left="0" w:firstLine="0"/>
              <w:rPr>
                <w:sz w:val="28"/>
                <w:szCs w:val="28"/>
              </w:rPr>
            </w:pPr>
            <w:r w:rsidRPr="000E2EAB">
              <w:rPr>
                <w:sz w:val="28"/>
                <w:szCs w:val="28"/>
              </w:rPr>
              <w:t xml:space="preserve">Limited Candidate </w:t>
            </w:r>
            <w:r>
              <w:rPr>
                <w:sz w:val="28"/>
                <w:szCs w:val="28"/>
              </w:rPr>
              <w:t>Checking</w:t>
            </w:r>
            <w:r w:rsidRPr="000E2EAB">
              <w:rPr>
                <w:sz w:val="28"/>
                <w:szCs w:val="28"/>
              </w:rPr>
              <w:t xml:space="preserve"> Tools</w:t>
            </w:r>
          </w:p>
        </w:tc>
      </w:tr>
      <w:tr w:rsidR="000E2EAB" w:rsidRPr="007834D1" w14:paraId="6587715D" w14:textId="77777777" w:rsidTr="00081327">
        <w:tc>
          <w:tcPr>
            <w:tcW w:w="4621" w:type="dxa"/>
          </w:tcPr>
          <w:p w14:paraId="748D7A2F" w14:textId="7729EA7B" w:rsidR="000E2EAB" w:rsidRPr="000E2EAB" w:rsidRDefault="000E2EAB" w:rsidP="000E2EAB">
            <w:pPr>
              <w:tabs>
                <w:tab w:val="left" w:pos="1500"/>
              </w:tabs>
              <w:spacing w:after="4" w:line="265" w:lineRule="auto"/>
              <w:ind w:left="0" w:firstLine="0"/>
              <w:rPr>
                <w:sz w:val="28"/>
                <w:szCs w:val="28"/>
              </w:rPr>
            </w:pPr>
            <w:r w:rsidRPr="000E2EAB">
              <w:rPr>
                <w:sz w:val="28"/>
                <w:szCs w:val="28"/>
              </w:rPr>
              <w:t>Company Reviews and Ratings</w:t>
            </w:r>
          </w:p>
        </w:tc>
        <w:tc>
          <w:tcPr>
            <w:tcW w:w="4621" w:type="dxa"/>
          </w:tcPr>
          <w:p w14:paraId="72955269" w14:textId="046439A9" w:rsidR="000E2EAB" w:rsidRPr="007834D1" w:rsidRDefault="000E2EAB" w:rsidP="000E2EAB">
            <w:pPr>
              <w:spacing w:after="4" w:line="265" w:lineRule="auto"/>
              <w:ind w:left="0" w:firstLine="0"/>
              <w:rPr>
                <w:sz w:val="28"/>
                <w:szCs w:val="28"/>
              </w:rPr>
            </w:pPr>
            <w:r w:rsidRPr="000E2EAB">
              <w:rPr>
                <w:sz w:val="28"/>
                <w:szCs w:val="28"/>
              </w:rPr>
              <w:t>Potential for Duplicate or Outdated Listings</w:t>
            </w:r>
          </w:p>
        </w:tc>
      </w:tr>
    </w:tbl>
    <w:p w14:paraId="2AF020B0" w14:textId="77777777" w:rsidR="00081327" w:rsidRDefault="00081327" w:rsidP="00081327">
      <w:pPr>
        <w:spacing w:after="4" w:line="265" w:lineRule="auto"/>
        <w:ind w:left="-5"/>
        <w:rPr>
          <w:b/>
          <w:bCs/>
        </w:rPr>
      </w:pPr>
    </w:p>
    <w:p w14:paraId="4E0C2A54" w14:textId="77777777" w:rsidR="004C4A21" w:rsidRDefault="004C4A21" w:rsidP="007834D1">
      <w:pPr>
        <w:spacing w:after="4" w:line="265" w:lineRule="auto"/>
        <w:ind w:left="0" w:firstLine="0"/>
        <w:rPr>
          <w:b/>
          <w:bCs/>
        </w:rPr>
      </w:pPr>
    </w:p>
    <w:p w14:paraId="589D4459" w14:textId="0984FDE0" w:rsidR="004C4A21" w:rsidRPr="007834D1" w:rsidRDefault="004C4A21" w:rsidP="004C4A21">
      <w:pPr>
        <w:spacing w:after="4" w:line="265" w:lineRule="auto"/>
        <w:ind w:left="-5"/>
        <w:rPr>
          <w:b/>
          <w:bCs/>
          <w:sz w:val="28"/>
          <w:szCs w:val="28"/>
        </w:rPr>
      </w:pPr>
      <w:r w:rsidRPr="007834D1">
        <w:rPr>
          <w:b/>
          <w:bCs/>
          <w:sz w:val="28"/>
          <w:szCs w:val="28"/>
        </w:rPr>
        <w:t>System 3: HackerRank</w:t>
      </w:r>
    </w:p>
    <w:p w14:paraId="53F70E2D" w14:textId="77777777" w:rsidR="004C4A21" w:rsidRPr="007834D1" w:rsidRDefault="004C4A21" w:rsidP="004C4A21">
      <w:pPr>
        <w:spacing w:after="4" w:line="265" w:lineRule="auto"/>
        <w:ind w:left="-5"/>
        <w:rPr>
          <w:b/>
          <w:bCs/>
          <w:sz w:val="28"/>
          <w:szCs w:val="28"/>
        </w:rPr>
      </w:pPr>
    </w:p>
    <w:p w14:paraId="748AEC5C" w14:textId="77777777" w:rsidR="00317FD0" w:rsidRPr="007834D1" w:rsidRDefault="00317FD0" w:rsidP="00317FD0">
      <w:pPr>
        <w:spacing w:before="100" w:beforeAutospacing="1" w:after="100" w:afterAutospacing="1" w:line="240" w:lineRule="auto"/>
        <w:ind w:left="0" w:firstLine="0"/>
        <w:rPr>
          <w:rFonts w:ascii="Times New Roman" w:eastAsia="Times New Roman" w:hAnsi="Times New Roman" w:cs="Times New Roman"/>
          <w:color w:val="auto"/>
          <w:kern w:val="0"/>
          <w:sz w:val="28"/>
          <w:szCs w:val="28"/>
          <w14:ligatures w14:val="none"/>
        </w:rPr>
      </w:pPr>
      <w:r w:rsidRPr="007834D1">
        <w:rPr>
          <w:rFonts w:ascii="Times New Roman" w:eastAsia="Times New Roman" w:hAnsi="Times New Roman" w:cs="Times New Roman"/>
          <w:b/>
          <w:bCs/>
          <w:color w:val="auto"/>
          <w:kern w:val="0"/>
          <w:sz w:val="28"/>
          <w:szCs w:val="28"/>
          <w14:ligatures w14:val="none"/>
        </w:rPr>
        <w:t>Main Features</w:t>
      </w:r>
      <w:r w:rsidRPr="007834D1">
        <w:rPr>
          <w:rFonts w:ascii="Times New Roman" w:eastAsia="Times New Roman" w:hAnsi="Times New Roman" w:cs="Times New Roman"/>
          <w:color w:val="auto"/>
          <w:kern w:val="0"/>
          <w:sz w:val="28"/>
          <w:szCs w:val="28"/>
          <w14:ligatures w14:val="none"/>
        </w:rPr>
        <w:t>:</w:t>
      </w:r>
    </w:p>
    <w:p w14:paraId="109A74FE" w14:textId="1E8FE843" w:rsidR="00317FD0" w:rsidRPr="007834D1" w:rsidRDefault="00317FD0" w:rsidP="00317FD0">
      <w:pPr>
        <w:numPr>
          <w:ilvl w:val="0"/>
          <w:numId w:val="7"/>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7834D1">
        <w:rPr>
          <w:rFonts w:ascii="Times New Roman" w:eastAsia="Times New Roman" w:hAnsi="Times New Roman" w:cs="Times New Roman"/>
          <w:b/>
          <w:bCs/>
          <w:color w:val="auto"/>
          <w:kern w:val="0"/>
          <w:sz w:val="28"/>
          <w:szCs w:val="28"/>
          <w14:ligatures w14:val="none"/>
        </w:rPr>
        <w:t>Skill-Based Assessments</w:t>
      </w:r>
      <w:r w:rsidRPr="007834D1">
        <w:rPr>
          <w:rFonts w:ascii="Times New Roman" w:eastAsia="Times New Roman" w:hAnsi="Times New Roman" w:cs="Times New Roman"/>
          <w:color w:val="auto"/>
          <w:kern w:val="0"/>
          <w:sz w:val="28"/>
          <w:szCs w:val="28"/>
          <w14:ligatures w14:val="none"/>
        </w:rPr>
        <w:t>: HackerRank provides a platform for coding challenges and skill assessments, allowing employers to evaluate candidates' technical abilities.</w:t>
      </w:r>
      <w:r w:rsidR="007834D1">
        <w:rPr>
          <w:rFonts w:ascii="Times New Roman" w:eastAsia="Times New Roman" w:hAnsi="Times New Roman" w:cs="Times New Roman"/>
          <w:color w:val="auto"/>
          <w:kern w:val="0"/>
          <w:sz w:val="28"/>
          <w:szCs w:val="28"/>
          <w14:ligatures w14:val="none"/>
        </w:rPr>
        <w:br/>
      </w:r>
    </w:p>
    <w:p w14:paraId="1086F996" w14:textId="11CE11F5" w:rsidR="00317FD0" w:rsidRPr="007834D1" w:rsidRDefault="00317FD0" w:rsidP="00317FD0">
      <w:pPr>
        <w:numPr>
          <w:ilvl w:val="0"/>
          <w:numId w:val="7"/>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7834D1">
        <w:rPr>
          <w:rFonts w:ascii="Times New Roman" w:eastAsia="Times New Roman" w:hAnsi="Times New Roman" w:cs="Times New Roman"/>
          <w:b/>
          <w:bCs/>
          <w:color w:val="auto"/>
          <w:kern w:val="0"/>
          <w:sz w:val="28"/>
          <w:szCs w:val="28"/>
          <w14:ligatures w14:val="none"/>
        </w:rPr>
        <w:t>Coding Competitions</w:t>
      </w:r>
      <w:r w:rsidRPr="007834D1">
        <w:rPr>
          <w:rFonts w:ascii="Times New Roman" w:eastAsia="Times New Roman" w:hAnsi="Times New Roman" w:cs="Times New Roman"/>
          <w:color w:val="auto"/>
          <w:kern w:val="0"/>
          <w:sz w:val="28"/>
          <w:szCs w:val="28"/>
          <w14:ligatures w14:val="none"/>
        </w:rPr>
        <w:t>: The platform hosts coding competitions that attract developers worldwide, providing employers access to top talent.</w:t>
      </w:r>
      <w:r w:rsidR="007834D1">
        <w:rPr>
          <w:rFonts w:ascii="Times New Roman" w:eastAsia="Times New Roman" w:hAnsi="Times New Roman" w:cs="Times New Roman"/>
          <w:color w:val="auto"/>
          <w:kern w:val="0"/>
          <w:sz w:val="28"/>
          <w:szCs w:val="28"/>
          <w14:ligatures w14:val="none"/>
        </w:rPr>
        <w:br/>
      </w:r>
    </w:p>
    <w:p w14:paraId="2521A3A5" w14:textId="29939FA6" w:rsidR="00317FD0" w:rsidRPr="007834D1" w:rsidRDefault="00317FD0" w:rsidP="00317FD0">
      <w:pPr>
        <w:numPr>
          <w:ilvl w:val="0"/>
          <w:numId w:val="7"/>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7834D1">
        <w:rPr>
          <w:rFonts w:ascii="Times New Roman" w:eastAsia="Times New Roman" w:hAnsi="Times New Roman" w:cs="Times New Roman"/>
          <w:b/>
          <w:bCs/>
          <w:color w:val="auto"/>
          <w:kern w:val="0"/>
          <w:sz w:val="28"/>
          <w:szCs w:val="28"/>
          <w14:ligatures w14:val="none"/>
        </w:rPr>
        <w:t>Candidate Ranking</w:t>
      </w:r>
      <w:r w:rsidRPr="007834D1">
        <w:rPr>
          <w:rFonts w:ascii="Times New Roman" w:eastAsia="Times New Roman" w:hAnsi="Times New Roman" w:cs="Times New Roman"/>
          <w:color w:val="auto"/>
          <w:kern w:val="0"/>
          <w:sz w:val="28"/>
          <w:szCs w:val="28"/>
          <w14:ligatures w14:val="none"/>
        </w:rPr>
        <w:t>: AI ranks candidates based on their performance in coding challenges, helping employers identify the best fit for technical roles.</w:t>
      </w:r>
      <w:r w:rsidR="007834D1">
        <w:rPr>
          <w:rFonts w:ascii="Times New Roman" w:eastAsia="Times New Roman" w:hAnsi="Times New Roman" w:cs="Times New Roman"/>
          <w:color w:val="auto"/>
          <w:kern w:val="0"/>
          <w:sz w:val="28"/>
          <w:szCs w:val="28"/>
          <w14:ligatures w14:val="none"/>
        </w:rPr>
        <w:br/>
      </w:r>
    </w:p>
    <w:p w14:paraId="168FB49B" w14:textId="4AC62EF1" w:rsidR="00317FD0" w:rsidRPr="007834D1" w:rsidRDefault="00317FD0" w:rsidP="00317FD0">
      <w:pPr>
        <w:numPr>
          <w:ilvl w:val="0"/>
          <w:numId w:val="7"/>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7834D1">
        <w:rPr>
          <w:rFonts w:ascii="Times New Roman" w:eastAsia="Times New Roman" w:hAnsi="Times New Roman" w:cs="Times New Roman"/>
          <w:b/>
          <w:bCs/>
          <w:color w:val="auto"/>
          <w:kern w:val="0"/>
          <w:sz w:val="28"/>
          <w:szCs w:val="28"/>
          <w14:ligatures w14:val="none"/>
        </w:rPr>
        <w:t>Customizable Tests</w:t>
      </w:r>
      <w:r w:rsidRPr="007834D1">
        <w:rPr>
          <w:rFonts w:ascii="Times New Roman" w:eastAsia="Times New Roman" w:hAnsi="Times New Roman" w:cs="Times New Roman"/>
          <w:color w:val="auto"/>
          <w:kern w:val="0"/>
          <w:sz w:val="28"/>
          <w:szCs w:val="28"/>
          <w14:ligatures w14:val="none"/>
        </w:rPr>
        <w:t>: Employers can create customized tests tailored to specific job requirements, allowing for more precise candidate evaluation.</w:t>
      </w:r>
    </w:p>
    <w:p w14:paraId="180B87E8" w14:textId="77777777" w:rsidR="007B5617" w:rsidRDefault="007B5617" w:rsidP="007834D1">
      <w:pPr>
        <w:spacing w:after="4" w:line="265" w:lineRule="auto"/>
        <w:ind w:left="0" w:firstLine="0"/>
        <w:rPr>
          <w:b/>
          <w:bCs/>
          <w:sz w:val="28"/>
          <w:szCs w:val="28"/>
        </w:rPr>
      </w:pPr>
    </w:p>
    <w:p w14:paraId="280B8D23" w14:textId="77777777" w:rsidR="007B5617" w:rsidRDefault="007B5617" w:rsidP="007834D1">
      <w:pPr>
        <w:spacing w:after="4" w:line="265" w:lineRule="auto"/>
        <w:ind w:left="0" w:firstLine="0"/>
        <w:rPr>
          <w:b/>
          <w:bCs/>
          <w:sz w:val="28"/>
          <w:szCs w:val="28"/>
        </w:rPr>
      </w:pPr>
    </w:p>
    <w:p w14:paraId="4745163D" w14:textId="77777777" w:rsidR="007B5617" w:rsidRDefault="007B5617" w:rsidP="007834D1">
      <w:pPr>
        <w:spacing w:after="4" w:line="265" w:lineRule="auto"/>
        <w:ind w:left="0" w:firstLine="0"/>
        <w:rPr>
          <w:b/>
          <w:bCs/>
          <w:sz w:val="28"/>
          <w:szCs w:val="28"/>
        </w:rPr>
      </w:pPr>
    </w:p>
    <w:p w14:paraId="15518826" w14:textId="77777777" w:rsidR="007B5617" w:rsidRDefault="007B5617" w:rsidP="007834D1">
      <w:pPr>
        <w:spacing w:after="4" w:line="265" w:lineRule="auto"/>
        <w:ind w:left="0" w:firstLine="0"/>
        <w:rPr>
          <w:b/>
          <w:bCs/>
          <w:sz w:val="28"/>
          <w:szCs w:val="28"/>
        </w:rPr>
      </w:pPr>
    </w:p>
    <w:p w14:paraId="1626C72E" w14:textId="77777777" w:rsidR="007B5617" w:rsidRDefault="007B5617" w:rsidP="007834D1">
      <w:pPr>
        <w:spacing w:after="4" w:line="265" w:lineRule="auto"/>
        <w:ind w:left="0" w:firstLine="0"/>
        <w:rPr>
          <w:b/>
          <w:bCs/>
          <w:sz w:val="28"/>
          <w:szCs w:val="28"/>
        </w:rPr>
      </w:pPr>
    </w:p>
    <w:p w14:paraId="5886F574" w14:textId="77777777" w:rsidR="007B5617" w:rsidRDefault="007B5617" w:rsidP="007834D1">
      <w:pPr>
        <w:spacing w:after="4" w:line="265" w:lineRule="auto"/>
        <w:ind w:left="0" w:firstLine="0"/>
        <w:rPr>
          <w:b/>
          <w:bCs/>
          <w:sz w:val="28"/>
          <w:szCs w:val="28"/>
        </w:rPr>
      </w:pPr>
    </w:p>
    <w:p w14:paraId="627972D6" w14:textId="77777777" w:rsidR="007B5617" w:rsidRDefault="007B5617" w:rsidP="007834D1">
      <w:pPr>
        <w:spacing w:after="4" w:line="265" w:lineRule="auto"/>
        <w:ind w:left="0" w:firstLine="0"/>
        <w:rPr>
          <w:b/>
          <w:bCs/>
          <w:sz w:val="28"/>
          <w:szCs w:val="28"/>
        </w:rPr>
      </w:pPr>
    </w:p>
    <w:p w14:paraId="2FBDF113" w14:textId="77777777" w:rsidR="007B5617" w:rsidRDefault="007B5617" w:rsidP="007834D1">
      <w:pPr>
        <w:spacing w:after="4" w:line="265" w:lineRule="auto"/>
        <w:ind w:left="0" w:firstLine="0"/>
        <w:rPr>
          <w:b/>
          <w:bCs/>
          <w:sz w:val="28"/>
          <w:szCs w:val="28"/>
        </w:rPr>
      </w:pPr>
    </w:p>
    <w:p w14:paraId="67ACA08C" w14:textId="4E57C278" w:rsidR="00317FD0" w:rsidRPr="007834D1" w:rsidRDefault="00317FD0" w:rsidP="007834D1">
      <w:pPr>
        <w:spacing w:after="4" w:line="265" w:lineRule="auto"/>
        <w:ind w:left="0" w:firstLine="0"/>
        <w:rPr>
          <w:b/>
          <w:bCs/>
          <w:sz w:val="28"/>
          <w:szCs w:val="28"/>
        </w:rPr>
      </w:pPr>
      <w:r w:rsidRPr="007834D1">
        <w:rPr>
          <w:b/>
          <w:bCs/>
          <w:sz w:val="28"/>
          <w:szCs w:val="28"/>
        </w:rPr>
        <w:t xml:space="preserve">Advantages &amp; </w:t>
      </w:r>
      <w:r w:rsidR="007B5617" w:rsidRPr="000E2EAB">
        <w:rPr>
          <w:b/>
          <w:bCs/>
          <w:sz w:val="28"/>
          <w:szCs w:val="28"/>
        </w:rPr>
        <w:t>Disadvantages</w:t>
      </w:r>
      <w:r w:rsidRPr="007834D1">
        <w:rPr>
          <w:b/>
          <w:bCs/>
          <w:sz w:val="28"/>
          <w:szCs w:val="28"/>
        </w:rPr>
        <w:t>:</w:t>
      </w:r>
    </w:p>
    <w:p w14:paraId="4355FF34" w14:textId="77777777" w:rsidR="004C4A21" w:rsidRPr="007834D1" w:rsidRDefault="004C4A21" w:rsidP="00317FD0">
      <w:pPr>
        <w:spacing w:after="4" w:line="265" w:lineRule="auto"/>
        <w:ind w:left="0" w:firstLine="0"/>
        <w:rPr>
          <w:b/>
          <w:bCs/>
          <w:sz w:val="28"/>
          <w:szCs w:val="28"/>
        </w:rPr>
      </w:pPr>
    </w:p>
    <w:tbl>
      <w:tblPr>
        <w:tblStyle w:val="TableGrid"/>
        <w:tblW w:w="0" w:type="auto"/>
        <w:tblInd w:w="-5" w:type="dxa"/>
        <w:tblLook w:val="04A0" w:firstRow="1" w:lastRow="0" w:firstColumn="1" w:lastColumn="0" w:noHBand="0" w:noVBand="1"/>
      </w:tblPr>
      <w:tblGrid>
        <w:gridCol w:w="4507"/>
        <w:gridCol w:w="4514"/>
      </w:tblGrid>
      <w:tr w:rsidR="004C4A21" w:rsidRPr="007834D1" w14:paraId="3EB600B0" w14:textId="77777777" w:rsidTr="004C4A21">
        <w:tc>
          <w:tcPr>
            <w:tcW w:w="4621" w:type="dxa"/>
          </w:tcPr>
          <w:p w14:paraId="391DB15D" w14:textId="3A6F5F0D" w:rsidR="004C4A21" w:rsidRPr="007834D1" w:rsidRDefault="004C4A21" w:rsidP="00317FD0">
            <w:pPr>
              <w:spacing w:after="4" w:line="265" w:lineRule="auto"/>
              <w:ind w:left="0" w:firstLine="0"/>
              <w:jc w:val="center"/>
              <w:rPr>
                <w:b/>
                <w:bCs/>
                <w:sz w:val="28"/>
                <w:szCs w:val="28"/>
              </w:rPr>
            </w:pPr>
            <w:r w:rsidRPr="007834D1">
              <w:rPr>
                <w:b/>
                <w:bCs/>
                <w:sz w:val="28"/>
                <w:szCs w:val="28"/>
              </w:rPr>
              <w:t>Advantages</w:t>
            </w:r>
          </w:p>
        </w:tc>
        <w:tc>
          <w:tcPr>
            <w:tcW w:w="4621" w:type="dxa"/>
          </w:tcPr>
          <w:p w14:paraId="432A095D" w14:textId="137AADB9" w:rsidR="004C4A21" w:rsidRPr="007834D1" w:rsidRDefault="007B5617" w:rsidP="00317FD0">
            <w:pPr>
              <w:spacing w:after="4" w:line="265" w:lineRule="auto"/>
              <w:ind w:left="0" w:firstLine="0"/>
              <w:jc w:val="center"/>
              <w:rPr>
                <w:b/>
                <w:bCs/>
                <w:sz w:val="28"/>
                <w:szCs w:val="28"/>
              </w:rPr>
            </w:pPr>
            <w:r w:rsidRPr="000E2EAB">
              <w:rPr>
                <w:b/>
                <w:bCs/>
                <w:sz w:val="28"/>
                <w:szCs w:val="28"/>
              </w:rPr>
              <w:t>Disadvantages</w:t>
            </w:r>
          </w:p>
        </w:tc>
      </w:tr>
      <w:tr w:rsidR="004C4A21" w:rsidRPr="007834D1" w14:paraId="73963F02" w14:textId="77777777" w:rsidTr="004C4A21">
        <w:tc>
          <w:tcPr>
            <w:tcW w:w="4621" w:type="dxa"/>
          </w:tcPr>
          <w:p w14:paraId="674539D9" w14:textId="365E2EA6" w:rsidR="004C4A21" w:rsidRPr="007834D1" w:rsidRDefault="000E2EAB" w:rsidP="004C4A21">
            <w:pPr>
              <w:spacing w:after="4" w:line="265" w:lineRule="auto"/>
              <w:ind w:left="0" w:firstLine="0"/>
              <w:rPr>
                <w:b/>
                <w:bCs/>
                <w:sz w:val="28"/>
                <w:szCs w:val="28"/>
              </w:rPr>
            </w:pPr>
            <w:r w:rsidRPr="000E2EAB">
              <w:rPr>
                <w:sz w:val="28"/>
                <w:szCs w:val="28"/>
              </w:rPr>
              <w:t>Skill-Based Assessments</w:t>
            </w:r>
          </w:p>
        </w:tc>
        <w:tc>
          <w:tcPr>
            <w:tcW w:w="4621" w:type="dxa"/>
          </w:tcPr>
          <w:p w14:paraId="65C938D5" w14:textId="2F7EE9EE" w:rsidR="004C4A21" w:rsidRPr="007834D1" w:rsidRDefault="004C4A21" w:rsidP="004C4A21">
            <w:pPr>
              <w:spacing w:after="4" w:line="265" w:lineRule="auto"/>
              <w:ind w:left="0" w:firstLine="0"/>
              <w:rPr>
                <w:b/>
                <w:bCs/>
                <w:sz w:val="28"/>
                <w:szCs w:val="28"/>
              </w:rPr>
            </w:pPr>
            <w:r w:rsidRPr="007834D1">
              <w:rPr>
                <w:sz w:val="28"/>
                <w:szCs w:val="28"/>
              </w:rPr>
              <w:t>Primarily focused on technical roles</w:t>
            </w:r>
          </w:p>
        </w:tc>
      </w:tr>
      <w:tr w:rsidR="004C4A21" w:rsidRPr="007834D1" w14:paraId="638BB903" w14:textId="77777777" w:rsidTr="004C4A21">
        <w:tc>
          <w:tcPr>
            <w:tcW w:w="4621" w:type="dxa"/>
          </w:tcPr>
          <w:p w14:paraId="65FC24B0" w14:textId="5E5CE9FE" w:rsidR="004C4A21" w:rsidRPr="007834D1" w:rsidRDefault="007B5617" w:rsidP="004C4A21">
            <w:pPr>
              <w:spacing w:after="4" w:line="265" w:lineRule="auto"/>
              <w:ind w:left="0" w:firstLine="0"/>
              <w:rPr>
                <w:b/>
                <w:bCs/>
                <w:sz w:val="28"/>
                <w:szCs w:val="28"/>
              </w:rPr>
            </w:pPr>
            <w:r w:rsidRPr="007B5617">
              <w:rPr>
                <w:sz w:val="28"/>
                <w:szCs w:val="28"/>
              </w:rPr>
              <w:t>Customizable Tests</w:t>
            </w:r>
          </w:p>
        </w:tc>
        <w:tc>
          <w:tcPr>
            <w:tcW w:w="4621" w:type="dxa"/>
          </w:tcPr>
          <w:p w14:paraId="1518629C" w14:textId="40FC197B" w:rsidR="004C4A21" w:rsidRPr="007834D1" w:rsidRDefault="007B5617" w:rsidP="007B5617">
            <w:pPr>
              <w:spacing w:after="4" w:line="265" w:lineRule="auto"/>
              <w:ind w:left="0" w:firstLine="0"/>
              <w:rPr>
                <w:b/>
                <w:bCs/>
                <w:sz w:val="28"/>
                <w:szCs w:val="28"/>
              </w:rPr>
            </w:pPr>
            <w:r w:rsidRPr="007B5617">
              <w:rPr>
                <w:sz w:val="28"/>
                <w:szCs w:val="28"/>
              </w:rPr>
              <w:t>Candidate Experience Variability</w:t>
            </w:r>
          </w:p>
        </w:tc>
      </w:tr>
      <w:tr w:rsidR="004C4A21" w:rsidRPr="007834D1" w14:paraId="1780BFC0" w14:textId="77777777" w:rsidTr="004C4A21">
        <w:tc>
          <w:tcPr>
            <w:tcW w:w="4621" w:type="dxa"/>
          </w:tcPr>
          <w:p w14:paraId="024586BA" w14:textId="38076BE8" w:rsidR="004C4A21" w:rsidRPr="007834D1" w:rsidRDefault="007B5617" w:rsidP="007B5617">
            <w:pPr>
              <w:tabs>
                <w:tab w:val="right" w:pos="4299"/>
              </w:tabs>
              <w:spacing w:after="4" w:line="265" w:lineRule="auto"/>
              <w:ind w:left="0" w:firstLine="0"/>
              <w:rPr>
                <w:b/>
                <w:bCs/>
                <w:sz w:val="28"/>
                <w:szCs w:val="28"/>
              </w:rPr>
            </w:pPr>
            <w:r w:rsidRPr="007B5617">
              <w:rPr>
                <w:sz w:val="28"/>
                <w:szCs w:val="28"/>
              </w:rPr>
              <w:t>Large Developer Community</w:t>
            </w:r>
            <w:r>
              <w:rPr>
                <w:sz w:val="28"/>
                <w:szCs w:val="28"/>
              </w:rPr>
              <w:tab/>
            </w:r>
          </w:p>
        </w:tc>
        <w:tc>
          <w:tcPr>
            <w:tcW w:w="4621" w:type="dxa"/>
          </w:tcPr>
          <w:p w14:paraId="404E50DB" w14:textId="2F479D26" w:rsidR="004C4A21" w:rsidRPr="007B5617" w:rsidRDefault="007B5617" w:rsidP="007B5617">
            <w:pPr>
              <w:spacing w:after="4" w:line="265" w:lineRule="auto"/>
              <w:ind w:left="0" w:firstLine="0"/>
              <w:rPr>
                <w:sz w:val="28"/>
                <w:szCs w:val="28"/>
              </w:rPr>
            </w:pPr>
            <w:r w:rsidRPr="007B5617">
              <w:rPr>
                <w:sz w:val="28"/>
                <w:szCs w:val="28"/>
              </w:rPr>
              <w:t>Learning Curve for Test Creation</w:t>
            </w:r>
          </w:p>
        </w:tc>
      </w:tr>
      <w:tr w:rsidR="007B5617" w:rsidRPr="007834D1" w14:paraId="17CFDDCE" w14:textId="77777777" w:rsidTr="004C4A21">
        <w:tc>
          <w:tcPr>
            <w:tcW w:w="4621" w:type="dxa"/>
          </w:tcPr>
          <w:p w14:paraId="18660DCC" w14:textId="479D7655" w:rsidR="007B5617" w:rsidRPr="007B5617" w:rsidRDefault="007B5617" w:rsidP="007B5617">
            <w:pPr>
              <w:tabs>
                <w:tab w:val="right" w:pos="4299"/>
              </w:tabs>
              <w:spacing w:after="4" w:line="265" w:lineRule="auto"/>
              <w:ind w:left="0" w:firstLine="0"/>
              <w:rPr>
                <w:sz w:val="28"/>
                <w:szCs w:val="28"/>
              </w:rPr>
            </w:pPr>
            <w:r w:rsidRPr="007B5617">
              <w:rPr>
                <w:sz w:val="28"/>
                <w:szCs w:val="28"/>
              </w:rPr>
              <w:t>Objective Evaluation Metrics</w:t>
            </w:r>
          </w:p>
        </w:tc>
        <w:tc>
          <w:tcPr>
            <w:tcW w:w="4621" w:type="dxa"/>
          </w:tcPr>
          <w:p w14:paraId="1E2BF7D8" w14:textId="1295A9D8" w:rsidR="007B5617" w:rsidRPr="007834D1" w:rsidRDefault="007B5617" w:rsidP="007B5617">
            <w:pPr>
              <w:spacing w:after="4" w:line="265" w:lineRule="auto"/>
              <w:ind w:left="0" w:firstLine="0"/>
              <w:rPr>
                <w:sz w:val="28"/>
                <w:szCs w:val="28"/>
              </w:rPr>
            </w:pPr>
            <w:r w:rsidRPr="007B5617">
              <w:rPr>
                <w:sz w:val="28"/>
                <w:szCs w:val="28"/>
              </w:rPr>
              <w:t>Potential for Cheating</w:t>
            </w:r>
          </w:p>
        </w:tc>
      </w:tr>
      <w:tr w:rsidR="007B5617" w:rsidRPr="007834D1" w14:paraId="639B4274" w14:textId="77777777" w:rsidTr="004C4A21">
        <w:tc>
          <w:tcPr>
            <w:tcW w:w="4621" w:type="dxa"/>
          </w:tcPr>
          <w:p w14:paraId="4EE1C9F3" w14:textId="63ACA8C8" w:rsidR="007B5617" w:rsidRPr="007B5617" w:rsidRDefault="007B5617" w:rsidP="007B5617">
            <w:pPr>
              <w:tabs>
                <w:tab w:val="right" w:pos="4299"/>
              </w:tabs>
              <w:spacing w:after="4" w:line="265" w:lineRule="auto"/>
              <w:ind w:left="0" w:firstLine="0"/>
              <w:rPr>
                <w:sz w:val="28"/>
                <w:szCs w:val="28"/>
              </w:rPr>
            </w:pPr>
            <w:r w:rsidRPr="007B5617">
              <w:rPr>
                <w:sz w:val="28"/>
                <w:szCs w:val="28"/>
              </w:rPr>
              <w:t>Applicant Tracking Systems</w:t>
            </w:r>
          </w:p>
        </w:tc>
        <w:tc>
          <w:tcPr>
            <w:tcW w:w="4621" w:type="dxa"/>
          </w:tcPr>
          <w:p w14:paraId="470D484B" w14:textId="0F0E7E3D" w:rsidR="007B5617" w:rsidRPr="007834D1" w:rsidRDefault="007B5617" w:rsidP="004C4A21">
            <w:pPr>
              <w:spacing w:after="4" w:line="265" w:lineRule="auto"/>
              <w:ind w:left="0" w:firstLine="0"/>
              <w:rPr>
                <w:sz w:val="28"/>
                <w:szCs w:val="28"/>
              </w:rPr>
            </w:pPr>
            <w:r w:rsidRPr="007834D1">
              <w:rPr>
                <w:sz w:val="28"/>
                <w:szCs w:val="28"/>
              </w:rPr>
              <w:t>No AI-driven job matching or networking features</w:t>
            </w:r>
          </w:p>
        </w:tc>
      </w:tr>
    </w:tbl>
    <w:p w14:paraId="1E80C5D7" w14:textId="77777777" w:rsidR="004C4A21" w:rsidRDefault="004C4A21" w:rsidP="00081327">
      <w:pPr>
        <w:spacing w:after="4" w:line="265" w:lineRule="auto"/>
        <w:ind w:left="-5"/>
        <w:rPr>
          <w:b/>
          <w:bCs/>
        </w:rPr>
      </w:pPr>
    </w:p>
    <w:p w14:paraId="7F36C197" w14:textId="77777777" w:rsidR="007834D1" w:rsidRDefault="007834D1" w:rsidP="007834D1">
      <w:pPr>
        <w:spacing w:after="4" w:line="265" w:lineRule="auto"/>
        <w:ind w:left="0" w:firstLine="0"/>
        <w:rPr>
          <w:b/>
          <w:bCs/>
        </w:rPr>
      </w:pPr>
    </w:p>
    <w:p w14:paraId="052BF865" w14:textId="64D94B9D" w:rsidR="00081327" w:rsidRPr="007834D1" w:rsidRDefault="00081327" w:rsidP="007834D1">
      <w:pPr>
        <w:spacing w:after="4" w:line="265" w:lineRule="auto"/>
        <w:ind w:left="0" w:firstLine="0"/>
        <w:rPr>
          <w:b/>
          <w:bCs/>
          <w:sz w:val="28"/>
          <w:szCs w:val="28"/>
        </w:rPr>
      </w:pPr>
      <w:r w:rsidRPr="007834D1">
        <w:rPr>
          <w:b/>
          <w:bCs/>
          <w:sz w:val="28"/>
          <w:szCs w:val="28"/>
        </w:rPr>
        <w:t>System 4: HireVue</w:t>
      </w:r>
    </w:p>
    <w:p w14:paraId="3539B5CD" w14:textId="77777777" w:rsidR="00081327" w:rsidRPr="007834D1" w:rsidRDefault="00081327" w:rsidP="00081327">
      <w:pPr>
        <w:spacing w:after="4" w:line="265" w:lineRule="auto"/>
        <w:ind w:left="-5"/>
        <w:rPr>
          <w:b/>
          <w:bCs/>
          <w:sz w:val="28"/>
          <w:szCs w:val="28"/>
        </w:rPr>
      </w:pPr>
    </w:p>
    <w:p w14:paraId="062113F9" w14:textId="77777777" w:rsidR="00317FD0" w:rsidRPr="007834D1" w:rsidRDefault="00317FD0" w:rsidP="00317FD0">
      <w:pPr>
        <w:spacing w:before="100" w:beforeAutospacing="1" w:after="100" w:afterAutospacing="1" w:line="240" w:lineRule="auto"/>
        <w:ind w:left="0" w:firstLine="0"/>
        <w:rPr>
          <w:rFonts w:ascii="Times New Roman" w:eastAsia="Times New Roman" w:hAnsi="Times New Roman" w:cs="Times New Roman"/>
          <w:color w:val="auto"/>
          <w:kern w:val="0"/>
          <w:sz w:val="28"/>
          <w:szCs w:val="28"/>
          <w14:ligatures w14:val="none"/>
        </w:rPr>
      </w:pPr>
      <w:r w:rsidRPr="007834D1">
        <w:rPr>
          <w:rFonts w:ascii="Times New Roman" w:eastAsia="Times New Roman" w:hAnsi="Times New Roman" w:cs="Times New Roman"/>
          <w:b/>
          <w:bCs/>
          <w:color w:val="auto"/>
          <w:kern w:val="0"/>
          <w:sz w:val="28"/>
          <w:szCs w:val="28"/>
          <w14:ligatures w14:val="none"/>
        </w:rPr>
        <w:t>Main Features</w:t>
      </w:r>
      <w:r w:rsidRPr="007834D1">
        <w:rPr>
          <w:rFonts w:ascii="Times New Roman" w:eastAsia="Times New Roman" w:hAnsi="Times New Roman" w:cs="Times New Roman"/>
          <w:color w:val="auto"/>
          <w:kern w:val="0"/>
          <w:sz w:val="28"/>
          <w:szCs w:val="28"/>
          <w14:ligatures w14:val="none"/>
        </w:rPr>
        <w:t>:</w:t>
      </w:r>
    </w:p>
    <w:p w14:paraId="3E07E324" w14:textId="09B1F604" w:rsidR="00317FD0" w:rsidRPr="007834D1" w:rsidRDefault="00317FD0" w:rsidP="00317FD0">
      <w:pPr>
        <w:numPr>
          <w:ilvl w:val="0"/>
          <w:numId w:val="8"/>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7834D1">
        <w:rPr>
          <w:rFonts w:ascii="Times New Roman" w:eastAsia="Times New Roman" w:hAnsi="Times New Roman" w:cs="Times New Roman"/>
          <w:b/>
          <w:bCs/>
          <w:color w:val="auto"/>
          <w:kern w:val="0"/>
          <w:sz w:val="28"/>
          <w:szCs w:val="28"/>
          <w14:ligatures w14:val="none"/>
        </w:rPr>
        <w:t>AI-Powered Video Interviews</w:t>
      </w:r>
      <w:r w:rsidRPr="007834D1">
        <w:rPr>
          <w:rFonts w:ascii="Times New Roman" w:eastAsia="Times New Roman" w:hAnsi="Times New Roman" w:cs="Times New Roman"/>
          <w:color w:val="auto"/>
          <w:kern w:val="0"/>
          <w:sz w:val="28"/>
          <w:szCs w:val="28"/>
          <w14:ligatures w14:val="none"/>
        </w:rPr>
        <w:t>: HireVue uses AI to analyze video interviews, assessing candidates on various factors such as speech patterns, tone, and facial expressions. This helps employers identify suitable candidates based on non-verbal cues and communication skills.</w:t>
      </w:r>
      <w:r w:rsidR="007834D1">
        <w:rPr>
          <w:rFonts w:ascii="Times New Roman" w:eastAsia="Times New Roman" w:hAnsi="Times New Roman" w:cs="Times New Roman"/>
          <w:color w:val="auto"/>
          <w:kern w:val="0"/>
          <w:sz w:val="28"/>
          <w:szCs w:val="28"/>
          <w14:ligatures w14:val="none"/>
        </w:rPr>
        <w:br/>
      </w:r>
    </w:p>
    <w:p w14:paraId="4FA1B1F2" w14:textId="0B37BC2A" w:rsidR="00317FD0" w:rsidRPr="007834D1" w:rsidRDefault="00317FD0" w:rsidP="00317FD0">
      <w:pPr>
        <w:numPr>
          <w:ilvl w:val="0"/>
          <w:numId w:val="8"/>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7834D1">
        <w:rPr>
          <w:rFonts w:ascii="Times New Roman" w:eastAsia="Times New Roman" w:hAnsi="Times New Roman" w:cs="Times New Roman"/>
          <w:b/>
          <w:bCs/>
          <w:color w:val="auto"/>
          <w:kern w:val="0"/>
          <w:sz w:val="28"/>
          <w:szCs w:val="28"/>
          <w14:ligatures w14:val="none"/>
        </w:rPr>
        <w:t>Predictive Analytics</w:t>
      </w:r>
      <w:r w:rsidRPr="007834D1">
        <w:rPr>
          <w:rFonts w:ascii="Times New Roman" w:eastAsia="Times New Roman" w:hAnsi="Times New Roman" w:cs="Times New Roman"/>
          <w:color w:val="auto"/>
          <w:kern w:val="0"/>
          <w:sz w:val="28"/>
          <w:szCs w:val="28"/>
          <w14:ligatures w14:val="none"/>
        </w:rPr>
        <w:t>: The platform utilizes AI to predict candidate success, aiding employers in making data-driven hiring decisions.</w:t>
      </w:r>
      <w:r w:rsidR="007834D1">
        <w:rPr>
          <w:rFonts w:ascii="Times New Roman" w:eastAsia="Times New Roman" w:hAnsi="Times New Roman" w:cs="Times New Roman"/>
          <w:color w:val="auto"/>
          <w:kern w:val="0"/>
          <w:sz w:val="28"/>
          <w:szCs w:val="28"/>
          <w14:ligatures w14:val="none"/>
        </w:rPr>
        <w:br/>
      </w:r>
    </w:p>
    <w:p w14:paraId="093470E7" w14:textId="743A6063" w:rsidR="00317FD0" w:rsidRPr="007834D1" w:rsidRDefault="00317FD0" w:rsidP="00317FD0">
      <w:pPr>
        <w:numPr>
          <w:ilvl w:val="0"/>
          <w:numId w:val="8"/>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7834D1">
        <w:rPr>
          <w:rFonts w:ascii="Times New Roman" w:eastAsia="Times New Roman" w:hAnsi="Times New Roman" w:cs="Times New Roman"/>
          <w:b/>
          <w:bCs/>
          <w:color w:val="auto"/>
          <w:kern w:val="0"/>
          <w:sz w:val="28"/>
          <w:szCs w:val="28"/>
          <w14:ligatures w14:val="none"/>
        </w:rPr>
        <w:t>Automated Interview Scheduling</w:t>
      </w:r>
      <w:r w:rsidRPr="007834D1">
        <w:rPr>
          <w:rFonts w:ascii="Times New Roman" w:eastAsia="Times New Roman" w:hAnsi="Times New Roman" w:cs="Times New Roman"/>
          <w:color w:val="auto"/>
          <w:kern w:val="0"/>
          <w:sz w:val="28"/>
          <w:szCs w:val="28"/>
          <w14:ligatures w14:val="none"/>
        </w:rPr>
        <w:t>: HireVue streamlines the interview scheduling process by integrating with calendars and availability, reducing the logistical burden on HR teams.</w:t>
      </w:r>
      <w:r w:rsidR="007834D1">
        <w:rPr>
          <w:rFonts w:ascii="Times New Roman" w:eastAsia="Times New Roman" w:hAnsi="Times New Roman" w:cs="Times New Roman"/>
          <w:color w:val="auto"/>
          <w:kern w:val="0"/>
          <w:sz w:val="28"/>
          <w:szCs w:val="28"/>
          <w14:ligatures w14:val="none"/>
        </w:rPr>
        <w:br/>
      </w:r>
    </w:p>
    <w:p w14:paraId="3BDBF52E" w14:textId="77777777" w:rsidR="00317FD0" w:rsidRPr="007834D1" w:rsidRDefault="00317FD0" w:rsidP="00317FD0">
      <w:pPr>
        <w:numPr>
          <w:ilvl w:val="0"/>
          <w:numId w:val="8"/>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7834D1">
        <w:rPr>
          <w:rFonts w:ascii="Times New Roman" w:eastAsia="Times New Roman" w:hAnsi="Times New Roman" w:cs="Times New Roman"/>
          <w:b/>
          <w:bCs/>
          <w:color w:val="auto"/>
          <w:kern w:val="0"/>
          <w:sz w:val="28"/>
          <w:szCs w:val="28"/>
          <w14:ligatures w14:val="none"/>
        </w:rPr>
        <w:t>Interview Recordings</w:t>
      </w:r>
      <w:r w:rsidRPr="007834D1">
        <w:rPr>
          <w:rFonts w:ascii="Times New Roman" w:eastAsia="Times New Roman" w:hAnsi="Times New Roman" w:cs="Times New Roman"/>
          <w:color w:val="auto"/>
          <w:kern w:val="0"/>
          <w:sz w:val="28"/>
          <w:szCs w:val="28"/>
          <w14:ligatures w14:val="none"/>
        </w:rPr>
        <w:t>: Video interviews are recorded and stored, allowing hiring teams to review and analyze them later, which is particularly useful for large-scale hiring.</w:t>
      </w:r>
    </w:p>
    <w:p w14:paraId="1650BF7D" w14:textId="77777777" w:rsidR="00081327" w:rsidRDefault="00081327" w:rsidP="00081327">
      <w:pPr>
        <w:spacing w:after="4" w:line="265" w:lineRule="auto"/>
        <w:ind w:left="-5"/>
        <w:rPr>
          <w:b/>
          <w:bCs/>
          <w:sz w:val="28"/>
          <w:szCs w:val="28"/>
        </w:rPr>
      </w:pPr>
    </w:p>
    <w:p w14:paraId="1FFD86CF" w14:textId="77777777" w:rsidR="007B5617" w:rsidRPr="007834D1" w:rsidRDefault="007B5617" w:rsidP="00081327">
      <w:pPr>
        <w:spacing w:after="4" w:line="265" w:lineRule="auto"/>
        <w:ind w:left="-5"/>
        <w:rPr>
          <w:b/>
          <w:bCs/>
          <w:sz w:val="28"/>
          <w:szCs w:val="28"/>
        </w:rPr>
      </w:pPr>
    </w:p>
    <w:p w14:paraId="68C09884" w14:textId="77777777" w:rsidR="006E1822" w:rsidRPr="007834D1" w:rsidRDefault="006E1822" w:rsidP="00081327">
      <w:pPr>
        <w:spacing w:after="4" w:line="265" w:lineRule="auto"/>
        <w:ind w:left="-5"/>
        <w:rPr>
          <w:b/>
          <w:bCs/>
          <w:sz w:val="28"/>
          <w:szCs w:val="28"/>
        </w:rPr>
      </w:pPr>
    </w:p>
    <w:p w14:paraId="2B572D7D" w14:textId="77777777" w:rsidR="006E1822" w:rsidRPr="007834D1" w:rsidRDefault="006E1822" w:rsidP="00081327">
      <w:pPr>
        <w:spacing w:after="4" w:line="265" w:lineRule="auto"/>
        <w:ind w:left="-5"/>
        <w:rPr>
          <w:b/>
          <w:bCs/>
          <w:sz w:val="28"/>
          <w:szCs w:val="28"/>
        </w:rPr>
      </w:pPr>
    </w:p>
    <w:p w14:paraId="6DDAE70F" w14:textId="59A59442" w:rsidR="006E1822" w:rsidRPr="007834D1" w:rsidRDefault="006E1822" w:rsidP="006E1822">
      <w:pPr>
        <w:spacing w:after="4" w:line="265" w:lineRule="auto"/>
        <w:ind w:left="-5"/>
        <w:rPr>
          <w:b/>
          <w:bCs/>
          <w:sz w:val="28"/>
          <w:szCs w:val="28"/>
        </w:rPr>
      </w:pPr>
      <w:r w:rsidRPr="007834D1">
        <w:rPr>
          <w:b/>
          <w:bCs/>
          <w:sz w:val="28"/>
          <w:szCs w:val="28"/>
        </w:rPr>
        <w:lastRenderedPageBreak/>
        <w:t xml:space="preserve">Advantages &amp; </w:t>
      </w:r>
      <w:r w:rsidR="00452CFE" w:rsidRPr="000E2EAB">
        <w:rPr>
          <w:b/>
          <w:bCs/>
          <w:sz w:val="28"/>
          <w:szCs w:val="28"/>
        </w:rPr>
        <w:t>Disadvantages</w:t>
      </w:r>
      <w:r w:rsidRPr="007834D1">
        <w:rPr>
          <w:b/>
          <w:bCs/>
          <w:sz w:val="28"/>
          <w:szCs w:val="28"/>
        </w:rPr>
        <w:t>:</w:t>
      </w:r>
    </w:p>
    <w:p w14:paraId="1ACF10A4" w14:textId="77777777" w:rsidR="006E1822" w:rsidRPr="007834D1" w:rsidRDefault="006E1822" w:rsidP="00081327">
      <w:pPr>
        <w:spacing w:after="4" w:line="265" w:lineRule="auto"/>
        <w:ind w:left="-5"/>
        <w:rPr>
          <w:b/>
          <w:bCs/>
          <w:sz w:val="28"/>
          <w:szCs w:val="28"/>
        </w:rPr>
      </w:pPr>
    </w:p>
    <w:tbl>
      <w:tblPr>
        <w:tblStyle w:val="TableGrid"/>
        <w:tblW w:w="0" w:type="auto"/>
        <w:tblInd w:w="-5" w:type="dxa"/>
        <w:tblLook w:val="04A0" w:firstRow="1" w:lastRow="0" w:firstColumn="1" w:lastColumn="0" w:noHBand="0" w:noVBand="1"/>
      </w:tblPr>
      <w:tblGrid>
        <w:gridCol w:w="4496"/>
        <w:gridCol w:w="4525"/>
      </w:tblGrid>
      <w:tr w:rsidR="004C4A21" w:rsidRPr="007834D1" w14:paraId="59569AF1" w14:textId="77777777" w:rsidTr="00452CFE">
        <w:tc>
          <w:tcPr>
            <w:tcW w:w="4496" w:type="dxa"/>
            <w:vAlign w:val="center"/>
          </w:tcPr>
          <w:p w14:paraId="0F54562F" w14:textId="304AAE2A" w:rsidR="004C4A21" w:rsidRPr="007834D1" w:rsidRDefault="004C4A21" w:rsidP="004C4A21">
            <w:pPr>
              <w:spacing w:after="4" w:line="265" w:lineRule="auto"/>
              <w:ind w:left="0" w:firstLine="0"/>
              <w:jc w:val="center"/>
              <w:rPr>
                <w:b/>
                <w:bCs/>
                <w:sz w:val="28"/>
                <w:szCs w:val="28"/>
              </w:rPr>
            </w:pPr>
            <w:r w:rsidRPr="007834D1">
              <w:rPr>
                <w:rStyle w:val="Strong"/>
                <w:sz w:val="28"/>
                <w:szCs w:val="28"/>
              </w:rPr>
              <w:t>Advantages</w:t>
            </w:r>
          </w:p>
        </w:tc>
        <w:tc>
          <w:tcPr>
            <w:tcW w:w="4525" w:type="dxa"/>
            <w:vAlign w:val="center"/>
          </w:tcPr>
          <w:p w14:paraId="317B1162" w14:textId="3B0D93B0" w:rsidR="004C4A21" w:rsidRPr="007834D1" w:rsidRDefault="00452CFE" w:rsidP="004C4A21">
            <w:pPr>
              <w:spacing w:after="4" w:line="265" w:lineRule="auto"/>
              <w:ind w:left="0" w:firstLine="0"/>
              <w:jc w:val="center"/>
              <w:rPr>
                <w:b/>
                <w:bCs/>
                <w:sz w:val="28"/>
                <w:szCs w:val="28"/>
              </w:rPr>
            </w:pPr>
            <w:r w:rsidRPr="000E2EAB">
              <w:rPr>
                <w:b/>
                <w:bCs/>
                <w:sz w:val="28"/>
                <w:szCs w:val="28"/>
              </w:rPr>
              <w:t>Disadvantages</w:t>
            </w:r>
          </w:p>
        </w:tc>
      </w:tr>
      <w:tr w:rsidR="004C4A21" w:rsidRPr="007834D1" w14:paraId="44231964" w14:textId="77777777" w:rsidTr="00452CFE">
        <w:tc>
          <w:tcPr>
            <w:tcW w:w="4496" w:type="dxa"/>
            <w:vAlign w:val="center"/>
          </w:tcPr>
          <w:p w14:paraId="6A82EE2F" w14:textId="15B84FF0" w:rsidR="004C4A21" w:rsidRPr="007834D1" w:rsidRDefault="004C4A21" w:rsidP="004C4A21">
            <w:pPr>
              <w:spacing w:after="4" w:line="265" w:lineRule="auto"/>
              <w:ind w:left="0" w:firstLine="0"/>
              <w:rPr>
                <w:b/>
                <w:bCs/>
                <w:sz w:val="28"/>
                <w:szCs w:val="28"/>
              </w:rPr>
            </w:pPr>
            <w:r w:rsidRPr="007834D1">
              <w:rPr>
                <w:sz w:val="28"/>
                <w:szCs w:val="28"/>
              </w:rPr>
              <w:t>AI-driven insights into candidate fit through video analysis</w:t>
            </w:r>
          </w:p>
        </w:tc>
        <w:tc>
          <w:tcPr>
            <w:tcW w:w="4525" w:type="dxa"/>
            <w:vAlign w:val="center"/>
          </w:tcPr>
          <w:p w14:paraId="3BF86AB9" w14:textId="4A04474B" w:rsidR="004C4A21" w:rsidRPr="007834D1" w:rsidRDefault="004C4A21" w:rsidP="004C4A21">
            <w:pPr>
              <w:spacing w:after="4" w:line="265" w:lineRule="auto"/>
              <w:ind w:left="0" w:firstLine="0"/>
              <w:rPr>
                <w:b/>
                <w:bCs/>
                <w:sz w:val="28"/>
                <w:szCs w:val="28"/>
              </w:rPr>
            </w:pPr>
            <w:r w:rsidRPr="007834D1">
              <w:rPr>
                <w:sz w:val="28"/>
                <w:szCs w:val="28"/>
              </w:rPr>
              <w:t>Ethical concerns about AI biases in video analysis</w:t>
            </w:r>
          </w:p>
        </w:tc>
      </w:tr>
      <w:tr w:rsidR="004C4A21" w:rsidRPr="007834D1" w14:paraId="3B7C3098" w14:textId="77777777" w:rsidTr="00452CFE">
        <w:tc>
          <w:tcPr>
            <w:tcW w:w="4496" w:type="dxa"/>
            <w:vAlign w:val="center"/>
          </w:tcPr>
          <w:p w14:paraId="1191F789" w14:textId="47DE36B0" w:rsidR="004C4A21" w:rsidRPr="007834D1" w:rsidRDefault="004C4A21" w:rsidP="004C4A21">
            <w:pPr>
              <w:spacing w:after="4" w:line="265" w:lineRule="auto"/>
              <w:ind w:left="0" w:firstLine="0"/>
              <w:rPr>
                <w:b/>
                <w:bCs/>
                <w:sz w:val="28"/>
                <w:szCs w:val="28"/>
              </w:rPr>
            </w:pPr>
            <w:r w:rsidRPr="007834D1">
              <w:rPr>
                <w:sz w:val="28"/>
                <w:szCs w:val="28"/>
              </w:rPr>
              <w:t>Scales well for companies with large-scale interview needs</w:t>
            </w:r>
          </w:p>
        </w:tc>
        <w:tc>
          <w:tcPr>
            <w:tcW w:w="4525" w:type="dxa"/>
            <w:vAlign w:val="center"/>
          </w:tcPr>
          <w:p w14:paraId="27D1ECF5" w14:textId="0DE3B9BD" w:rsidR="004C4A21" w:rsidRPr="007834D1" w:rsidRDefault="004C4A21" w:rsidP="004C4A21">
            <w:pPr>
              <w:spacing w:after="4" w:line="265" w:lineRule="auto"/>
              <w:ind w:left="0" w:firstLine="0"/>
              <w:rPr>
                <w:b/>
                <w:bCs/>
                <w:sz w:val="28"/>
                <w:szCs w:val="28"/>
              </w:rPr>
            </w:pPr>
            <w:r w:rsidRPr="007834D1">
              <w:rPr>
                <w:sz w:val="28"/>
                <w:szCs w:val="28"/>
              </w:rPr>
              <w:t>High reliance on video-based assessments</w:t>
            </w:r>
          </w:p>
        </w:tc>
      </w:tr>
      <w:tr w:rsidR="004C4A21" w:rsidRPr="007834D1" w14:paraId="36495F60" w14:textId="77777777" w:rsidTr="00452CFE">
        <w:tc>
          <w:tcPr>
            <w:tcW w:w="4496" w:type="dxa"/>
            <w:vAlign w:val="center"/>
          </w:tcPr>
          <w:p w14:paraId="26611CE6" w14:textId="1F891084" w:rsidR="004C4A21" w:rsidRPr="007834D1" w:rsidRDefault="004C4A21" w:rsidP="004C4A21">
            <w:pPr>
              <w:spacing w:after="4" w:line="265" w:lineRule="auto"/>
              <w:ind w:left="0" w:firstLine="0"/>
              <w:rPr>
                <w:b/>
                <w:bCs/>
                <w:sz w:val="28"/>
                <w:szCs w:val="28"/>
              </w:rPr>
            </w:pPr>
            <w:r w:rsidRPr="007834D1">
              <w:rPr>
                <w:sz w:val="28"/>
                <w:szCs w:val="28"/>
              </w:rPr>
              <w:t>Reduces time spent on preliminary interviews</w:t>
            </w:r>
          </w:p>
        </w:tc>
        <w:tc>
          <w:tcPr>
            <w:tcW w:w="4525" w:type="dxa"/>
            <w:vAlign w:val="center"/>
          </w:tcPr>
          <w:p w14:paraId="769E69AF" w14:textId="2F42A279" w:rsidR="004C4A21" w:rsidRPr="007834D1" w:rsidRDefault="004C4A21" w:rsidP="004C4A21">
            <w:pPr>
              <w:spacing w:after="4" w:line="265" w:lineRule="auto"/>
              <w:ind w:left="0" w:firstLine="0"/>
              <w:rPr>
                <w:b/>
                <w:bCs/>
                <w:sz w:val="28"/>
                <w:szCs w:val="28"/>
              </w:rPr>
            </w:pPr>
            <w:r w:rsidRPr="007834D1">
              <w:rPr>
                <w:sz w:val="28"/>
                <w:szCs w:val="28"/>
              </w:rPr>
              <w:t>Does not focus on job recommendations or networking</w:t>
            </w:r>
          </w:p>
        </w:tc>
      </w:tr>
      <w:tr w:rsidR="00452CFE" w:rsidRPr="007834D1" w14:paraId="59456952" w14:textId="77777777" w:rsidTr="00452CFE">
        <w:tc>
          <w:tcPr>
            <w:tcW w:w="4496" w:type="dxa"/>
            <w:vAlign w:val="center"/>
          </w:tcPr>
          <w:p w14:paraId="557936CE" w14:textId="06B26139" w:rsidR="00452CFE" w:rsidRPr="007834D1" w:rsidRDefault="00452CFE" w:rsidP="004C4A21">
            <w:pPr>
              <w:spacing w:after="4" w:line="265" w:lineRule="auto"/>
              <w:ind w:left="0" w:firstLine="0"/>
              <w:rPr>
                <w:sz w:val="28"/>
                <w:szCs w:val="28"/>
              </w:rPr>
            </w:pPr>
            <w:r>
              <w:rPr>
                <w:sz w:val="28"/>
                <w:szCs w:val="28"/>
              </w:rPr>
              <w:t>Integration with HR System</w:t>
            </w:r>
          </w:p>
        </w:tc>
        <w:tc>
          <w:tcPr>
            <w:tcW w:w="4525" w:type="dxa"/>
            <w:vAlign w:val="center"/>
          </w:tcPr>
          <w:p w14:paraId="26384F42" w14:textId="77777777" w:rsidR="00452CFE" w:rsidRPr="007834D1" w:rsidRDefault="00452CFE" w:rsidP="004C4A21">
            <w:pPr>
              <w:spacing w:after="4" w:line="265" w:lineRule="auto"/>
              <w:ind w:left="0" w:firstLine="0"/>
              <w:rPr>
                <w:sz w:val="28"/>
                <w:szCs w:val="28"/>
              </w:rPr>
            </w:pPr>
          </w:p>
        </w:tc>
      </w:tr>
    </w:tbl>
    <w:p w14:paraId="64828771" w14:textId="77777777" w:rsidR="006E1822" w:rsidRDefault="006E1822" w:rsidP="006E1822">
      <w:pPr>
        <w:spacing w:after="4" w:line="265" w:lineRule="auto"/>
        <w:ind w:left="0" w:firstLine="0"/>
        <w:rPr>
          <w:b/>
          <w:bCs/>
        </w:rPr>
      </w:pPr>
    </w:p>
    <w:p w14:paraId="10B182A1" w14:textId="77777777" w:rsidR="006E1822" w:rsidRDefault="006E1822" w:rsidP="00081327">
      <w:pPr>
        <w:spacing w:after="4" w:line="265" w:lineRule="auto"/>
        <w:ind w:left="-5"/>
        <w:rPr>
          <w:b/>
          <w:bCs/>
        </w:rPr>
      </w:pPr>
    </w:p>
    <w:p w14:paraId="5238B9EF" w14:textId="77777777" w:rsidR="004C4A21" w:rsidRDefault="004C4A21" w:rsidP="006E1822">
      <w:pPr>
        <w:spacing w:after="4" w:line="265" w:lineRule="auto"/>
        <w:ind w:left="-5"/>
        <w:rPr>
          <w:b/>
          <w:bCs/>
        </w:rPr>
      </w:pPr>
    </w:p>
    <w:p w14:paraId="2DFA0E3B" w14:textId="77777777" w:rsidR="004C4A21" w:rsidRDefault="004C4A21" w:rsidP="006E1822">
      <w:pPr>
        <w:spacing w:after="4" w:line="265" w:lineRule="auto"/>
        <w:ind w:left="-5"/>
        <w:rPr>
          <w:b/>
          <w:bCs/>
        </w:rPr>
      </w:pPr>
    </w:p>
    <w:p w14:paraId="4D8B6C69" w14:textId="77777777" w:rsidR="004C4A21" w:rsidRDefault="004C4A21" w:rsidP="006E1822">
      <w:pPr>
        <w:spacing w:after="4" w:line="265" w:lineRule="auto"/>
        <w:ind w:left="-5"/>
        <w:rPr>
          <w:b/>
          <w:bCs/>
        </w:rPr>
      </w:pPr>
    </w:p>
    <w:p w14:paraId="169ED0F7" w14:textId="77777777" w:rsidR="004C4A21" w:rsidRDefault="004C4A21" w:rsidP="006E1822">
      <w:pPr>
        <w:spacing w:after="4" w:line="265" w:lineRule="auto"/>
        <w:ind w:left="-5"/>
        <w:rPr>
          <w:b/>
          <w:bCs/>
        </w:rPr>
      </w:pPr>
    </w:p>
    <w:p w14:paraId="10E87E69" w14:textId="77777777" w:rsidR="004C4A21" w:rsidRDefault="004C4A21" w:rsidP="006E1822">
      <w:pPr>
        <w:spacing w:after="4" w:line="265" w:lineRule="auto"/>
        <w:ind w:left="-5"/>
        <w:rPr>
          <w:b/>
          <w:bCs/>
        </w:rPr>
      </w:pPr>
    </w:p>
    <w:p w14:paraId="0C8790F7" w14:textId="77777777" w:rsidR="007834D1" w:rsidRDefault="007834D1" w:rsidP="007834D1">
      <w:pPr>
        <w:spacing w:after="4" w:line="265" w:lineRule="auto"/>
        <w:ind w:left="0" w:firstLine="0"/>
        <w:rPr>
          <w:b/>
          <w:bCs/>
        </w:rPr>
      </w:pPr>
    </w:p>
    <w:p w14:paraId="4D6DF757" w14:textId="7E909A97" w:rsidR="006E1822" w:rsidRPr="007834D1" w:rsidRDefault="006E1822" w:rsidP="007834D1">
      <w:pPr>
        <w:spacing w:after="4" w:line="265" w:lineRule="auto"/>
        <w:ind w:left="0" w:firstLine="0"/>
        <w:rPr>
          <w:b/>
          <w:bCs/>
          <w:sz w:val="28"/>
          <w:szCs w:val="28"/>
        </w:rPr>
      </w:pPr>
      <w:r w:rsidRPr="007834D1">
        <w:rPr>
          <w:b/>
          <w:bCs/>
          <w:sz w:val="28"/>
          <w:szCs w:val="28"/>
        </w:rPr>
        <w:t>System 5: Vervoe</w:t>
      </w:r>
    </w:p>
    <w:p w14:paraId="0D6C53CB" w14:textId="77777777" w:rsidR="006E1822" w:rsidRPr="007834D1" w:rsidRDefault="006E1822" w:rsidP="006E1822">
      <w:pPr>
        <w:spacing w:after="4" w:line="265" w:lineRule="auto"/>
        <w:ind w:left="-5"/>
        <w:rPr>
          <w:b/>
          <w:bCs/>
          <w:sz w:val="28"/>
          <w:szCs w:val="28"/>
        </w:rPr>
      </w:pPr>
    </w:p>
    <w:p w14:paraId="540D6607" w14:textId="77777777" w:rsidR="00317FD0" w:rsidRPr="007834D1" w:rsidRDefault="00317FD0" w:rsidP="00317FD0">
      <w:pPr>
        <w:spacing w:before="100" w:beforeAutospacing="1" w:after="100" w:afterAutospacing="1" w:line="240" w:lineRule="auto"/>
        <w:ind w:left="0" w:firstLine="0"/>
        <w:rPr>
          <w:rFonts w:ascii="Times New Roman" w:eastAsia="Times New Roman" w:hAnsi="Times New Roman" w:cs="Times New Roman"/>
          <w:color w:val="auto"/>
          <w:kern w:val="0"/>
          <w:sz w:val="28"/>
          <w:szCs w:val="28"/>
          <w14:ligatures w14:val="none"/>
        </w:rPr>
      </w:pPr>
      <w:r w:rsidRPr="007834D1">
        <w:rPr>
          <w:rFonts w:ascii="Times New Roman" w:eastAsia="Times New Roman" w:hAnsi="Times New Roman" w:cs="Times New Roman"/>
          <w:b/>
          <w:bCs/>
          <w:color w:val="auto"/>
          <w:kern w:val="0"/>
          <w:sz w:val="28"/>
          <w:szCs w:val="28"/>
          <w14:ligatures w14:val="none"/>
        </w:rPr>
        <w:t>Main Features</w:t>
      </w:r>
      <w:r w:rsidRPr="007834D1">
        <w:rPr>
          <w:rFonts w:ascii="Times New Roman" w:eastAsia="Times New Roman" w:hAnsi="Times New Roman" w:cs="Times New Roman"/>
          <w:color w:val="auto"/>
          <w:kern w:val="0"/>
          <w:sz w:val="28"/>
          <w:szCs w:val="28"/>
          <w14:ligatures w14:val="none"/>
        </w:rPr>
        <w:t>:</w:t>
      </w:r>
    </w:p>
    <w:p w14:paraId="210FEFAA" w14:textId="47D0FBD1" w:rsidR="00317FD0" w:rsidRPr="007834D1" w:rsidRDefault="00317FD0" w:rsidP="00317FD0">
      <w:pPr>
        <w:numPr>
          <w:ilvl w:val="0"/>
          <w:numId w:val="9"/>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7834D1">
        <w:rPr>
          <w:rFonts w:ascii="Times New Roman" w:eastAsia="Times New Roman" w:hAnsi="Times New Roman" w:cs="Times New Roman"/>
          <w:b/>
          <w:bCs/>
          <w:color w:val="auto"/>
          <w:kern w:val="0"/>
          <w:sz w:val="28"/>
          <w:szCs w:val="28"/>
          <w14:ligatures w14:val="none"/>
        </w:rPr>
        <w:t>AI-Powered Skill Assessments</w:t>
      </w:r>
      <w:r w:rsidRPr="007834D1">
        <w:rPr>
          <w:rFonts w:ascii="Times New Roman" w:eastAsia="Times New Roman" w:hAnsi="Times New Roman" w:cs="Times New Roman"/>
          <w:color w:val="auto"/>
          <w:kern w:val="0"/>
          <w:sz w:val="28"/>
          <w:szCs w:val="28"/>
          <w14:ligatures w14:val="none"/>
        </w:rPr>
        <w:t>: Vervoe offers a wide range of customizable skill assessments, automatically graded by AI, to evaluate candidates' competencies across various domains.</w:t>
      </w:r>
      <w:r w:rsidR="007834D1" w:rsidRPr="007834D1">
        <w:rPr>
          <w:rFonts w:ascii="Times New Roman" w:eastAsia="Times New Roman" w:hAnsi="Times New Roman" w:cs="Times New Roman"/>
          <w:color w:val="auto"/>
          <w:kern w:val="0"/>
          <w:sz w:val="28"/>
          <w:szCs w:val="28"/>
          <w14:ligatures w14:val="none"/>
        </w:rPr>
        <w:br/>
      </w:r>
    </w:p>
    <w:p w14:paraId="7B6A0D6B" w14:textId="37596196" w:rsidR="00317FD0" w:rsidRPr="007834D1" w:rsidRDefault="00317FD0" w:rsidP="00317FD0">
      <w:pPr>
        <w:numPr>
          <w:ilvl w:val="0"/>
          <w:numId w:val="9"/>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7834D1">
        <w:rPr>
          <w:rFonts w:ascii="Times New Roman" w:eastAsia="Times New Roman" w:hAnsi="Times New Roman" w:cs="Times New Roman"/>
          <w:b/>
          <w:bCs/>
          <w:color w:val="auto"/>
          <w:kern w:val="0"/>
          <w:sz w:val="28"/>
          <w:szCs w:val="28"/>
          <w14:ligatures w14:val="none"/>
        </w:rPr>
        <w:t>Automated Interview Processes</w:t>
      </w:r>
      <w:r w:rsidRPr="007834D1">
        <w:rPr>
          <w:rFonts w:ascii="Times New Roman" w:eastAsia="Times New Roman" w:hAnsi="Times New Roman" w:cs="Times New Roman"/>
          <w:color w:val="auto"/>
          <w:kern w:val="0"/>
          <w:sz w:val="28"/>
          <w:szCs w:val="28"/>
          <w14:ligatures w14:val="none"/>
        </w:rPr>
        <w:t>: The platform integrates automated interviews, allowing candidates to answer questions in multiple formats, including video, text, and multiple-choice.</w:t>
      </w:r>
      <w:r w:rsidR="007834D1" w:rsidRPr="007834D1">
        <w:rPr>
          <w:rFonts w:ascii="Times New Roman" w:eastAsia="Times New Roman" w:hAnsi="Times New Roman" w:cs="Times New Roman"/>
          <w:color w:val="auto"/>
          <w:kern w:val="0"/>
          <w:sz w:val="28"/>
          <w:szCs w:val="28"/>
          <w14:ligatures w14:val="none"/>
        </w:rPr>
        <w:br/>
      </w:r>
    </w:p>
    <w:p w14:paraId="2E91B8B5" w14:textId="7B01771A" w:rsidR="00317FD0" w:rsidRPr="007834D1" w:rsidRDefault="00317FD0" w:rsidP="00317FD0">
      <w:pPr>
        <w:numPr>
          <w:ilvl w:val="0"/>
          <w:numId w:val="9"/>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7834D1">
        <w:rPr>
          <w:rFonts w:ascii="Times New Roman" w:eastAsia="Times New Roman" w:hAnsi="Times New Roman" w:cs="Times New Roman"/>
          <w:b/>
          <w:bCs/>
          <w:color w:val="auto"/>
          <w:kern w:val="0"/>
          <w:sz w:val="28"/>
          <w:szCs w:val="28"/>
          <w14:ligatures w14:val="none"/>
        </w:rPr>
        <w:t>Candidate Ranking</w:t>
      </w:r>
      <w:r w:rsidRPr="007834D1">
        <w:rPr>
          <w:rFonts w:ascii="Times New Roman" w:eastAsia="Times New Roman" w:hAnsi="Times New Roman" w:cs="Times New Roman"/>
          <w:color w:val="auto"/>
          <w:kern w:val="0"/>
          <w:sz w:val="28"/>
          <w:szCs w:val="28"/>
          <w14:ligatures w14:val="none"/>
        </w:rPr>
        <w:t>: AI ranks candidates based on their performance in assessments, streamlining the selection process for employers.</w:t>
      </w:r>
      <w:r w:rsidR="007834D1" w:rsidRPr="007834D1">
        <w:rPr>
          <w:rFonts w:ascii="Times New Roman" w:eastAsia="Times New Roman" w:hAnsi="Times New Roman" w:cs="Times New Roman"/>
          <w:color w:val="auto"/>
          <w:kern w:val="0"/>
          <w:sz w:val="28"/>
          <w:szCs w:val="28"/>
          <w14:ligatures w14:val="none"/>
        </w:rPr>
        <w:br/>
      </w:r>
    </w:p>
    <w:p w14:paraId="2767D4E4" w14:textId="77777777" w:rsidR="00317FD0" w:rsidRPr="007834D1" w:rsidRDefault="00317FD0" w:rsidP="00317FD0">
      <w:pPr>
        <w:numPr>
          <w:ilvl w:val="0"/>
          <w:numId w:val="9"/>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7834D1">
        <w:rPr>
          <w:rFonts w:ascii="Times New Roman" w:eastAsia="Times New Roman" w:hAnsi="Times New Roman" w:cs="Times New Roman"/>
          <w:b/>
          <w:bCs/>
          <w:color w:val="auto"/>
          <w:kern w:val="0"/>
          <w:sz w:val="28"/>
          <w:szCs w:val="28"/>
          <w14:ligatures w14:val="none"/>
        </w:rPr>
        <w:t>Customizable Hiring Stages</w:t>
      </w:r>
      <w:r w:rsidRPr="007834D1">
        <w:rPr>
          <w:rFonts w:ascii="Times New Roman" w:eastAsia="Times New Roman" w:hAnsi="Times New Roman" w:cs="Times New Roman"/>
          <w:color w:val="auto"/>
          <w:kern w:val="0"/>
          <w:sz w:val="28"/>
          <w:szCs w:val="28"/>
          <w14:ligatures w14:val="none"/>
        </w:rPr>
        <w:t>: Vervoe allows employers to create and customize different stages in the hiring process, providing flexibility in how candidates are evaluated.</w:t>
      </w:r>
    </w:p>
    <w:p w14:paraId="122F91DE" w14:textId="77777777" w:rsidR="006E1822" w:rsidRPr="006E1822" w:rsidRDefault="006E1822" w:rsidP="006E1822">
      <w:pPr>
        <w:spacing w:after="4" w:line="265" w:lineRule="auto"/>
        <w:ind w:left="0" w:firstLine="0"/>
        <w:rPr>
          <w:b/>
          <w:bCs/>
        </w:rPr>
      </w:pPr>
    </w:p>
    <w:p w14:paraId="57F3D2A1" w14:textId="77777777" w:rsidR="00317FD0" w:rsidRDefault="00317FD0" w:rsidP="006E1822">
      <w:pPr>
        <w:spacing w:after="4" w:line="265" w:lineRule="auto"/>
        <w:ind w:left="-5"/>
        <w:rPr>
          <w:b/>
          <w:bCs/>
        </w:rPr>
      </w:pPr>
    </w:p>
    <w:p w14:paraId="34D30888" w14:textId="77777777" w:rsidR="00317FD0" w:rsidRDefault="00317FD0" w:rsidP="006E1822">
      <w:pPr>
        <w:spacing w:after="4" w:line="265" w:lineRule="auto"/>
        <w:ind w:left="-5"/>
        <w:rPr>
          <w:b/>
          <w:bCs/>
        </w:rPr>
      </w:pPr>
    </w:p>
    <w:p w14:paraId="76B23F98" w14:textId="395765A5" w:rsidR="006E1822" w:rsidRPr="007834D1" w:rsidRDefault="006E1822" w:rsidP="006E1822">
      <w:pPr>
        <w:spacing w:after="4" w:line="265" w:lineRule="auto"/>
        <w:ind w:left="-5"/>
        <w:rPr>
          <w:b/>
          <w:bCs/>
          <w:sz w:val="28"/>
          <w:szCs w:val="28"/>
        </w:rPr>
      </w:pPr>
      <w:r w:rsidRPr="007834D1">
        <w:rPr>
          <w:b/>
          <w:bCs/>
          <w:sz w:val="28"/>
          <w:szCs w:val="28"/>
        </w:rPr>
        <w:lastRenderedPageBreak/>
        <w:t xml:space="preserve">Advantages &amp; </w:t>
      </w:r>
      <w:r w:rsidR="00452CFE">
        <w:rPr>
          <w:b/>
          <w:bCs/>
          <w:sz w:val="28"/>
          <w:szCs w:val="28"/>
        </w:rPr>
        <w:t>Disadvantages</w:t>
      </w:r>
      <w:r w:rsidRPr="007834D1">
        <w:rPr>
          <w:b/>
          <w:bCs/>
          <w:sz w:val="28"/>
          <w:szCs w:val="28"/>
        </w:rPr>
        <w:t>:</w:t>
      </w:r>
    </w:p>
    <w:p w14:paraId="0BF3E3BE" w14:textId="77777777" w:rsidR="006E1822" w:rsidRPr="007834D1" w:rsidRDefault="006E1822" w:rsidP="00081327">
      <w:pPr>
        <w:spacing w:after="4" w:line="265" w:lineRule="auto"/>
        <w:ind w:left="-5"/>
        <w:rPr>
          <w:b/>
          <w:bCs/>
          <w:sz w:val="28"/>
          <w:szCs w:val="28"/>
        </w:rPr>
      </w:pPr>
    </w:p>
    <w:p w14:paraId="61CE4CE6" w14:textId="77777777" w:rsidR="006E1822" w:rsidRPr="007834D1" w:rsidRDefault="006E1822" w:rsidP="00081327">
      <w:pPr>
        <w:spacing w:after="4" w:line="265" w:lineRule="auto"/>
        <w:ind w:left="-5"/>
        <w:rPr>
          <w:b/>
          <w:bCs/>
          <w:sz w:val="28"/>
          <w:szCs w:val="28"/>
        </w:rPr>
      </w:pPr>
    </w:p>
    <w:tbl>
      <w:tblPr>
        <w:tblStyle w:val="TableGrid"/>
        <w:tblW w:w="9837" w:type="dxa"/>
        <w:tblInd w:w="-5" w:type="dxa"/>
        <w:tblLook w:val="04A0" w:firstRow="1" w:lastRow="0" w:firstColumn="1" w:lastColumn="0" w:noHBand="0" w:noVBand="1"/>
      </w:tblPr>
      <w:tblGrid>
        <w:gridCol w:w="4621"/>
        <w:gridCol w:w="5216"/>
      </w:tblGrid>
      <w:tr w:rsidR="004C4A21" w:rsidRPr="007834D1" w14:paraId="38E6A7C0" w14:textId="77777777" w:rsidTr="00EC731A">
        <w:tc>
          <w:tcPr>
            <w:tcW w:w="4621" w:type="dxa"/>
            <w:vAlign w:val="center"/>
          </w:tcPr>
          <w:p w14:paraId="4DBF834C" w14:textId="53624AE8" w:rsidR="004C4A21" w:rsidRPr="007834D1" w:rsidRDefault="004C4A21" w:rsidP="004C4A21">
            <w:pPr>
              <w:spacing w:after="4" w:line="265" w:lineRule="auto"/>
              <w:ind w:left="0" w:firstLine="0"/>
              <w:jc w:val="center"/>
              <w:rPr>
                <w:b/>
                <w:bCs/>
                <w:sz w:val="28"/>
                <w:szCs w:val="28"/>
              </w:rPr>
            </w:pPr>
            <w:r w:rsidRPr="007834D1">
              <w:rPr>
                <w:rStyle w:val="Strong"/>
                <w:sz w:val="28"/>
                <w:szCs w:val="28"/>
              </w:rPr>
              <w:t>Advantages</w:t>
            </w:r>
          </w:p>
        </w:tc>
        <w:tc>
          <w:tcPr>
            <w:tcW w:w="5216" w:type="dxa"/>
            <w:vAlign w:val="center"/>
          </w:tcPr>
          <w:p w14:paraId="471CDA11" w14:textId="09DF2349" w:rsidR="004C4A21" w:rsidRPr="007834D1" w:rsidRDefault="00452CFE" w:rsidP="004C4A21">
            <w:pPr>
              <w:spacing w:after="4" w:line="265" w:lineRule="auto"/>
              <w:ind w:left="0" w:firstLine="0"/>
              <w:jc w:val="center"/>
              <w:rPr>
                <w:b/>
                <w:bCs/>
                <w:sz w:val="28"/>
                <w:szCs w:val="28"/>
              </w:rPr>
            </w:pPr>
            <w:r>
              <w:rPr>
                <w:b/>
                <w:bCs/>
                <w:sz w:val="28"/>
                <w:szCs w:val="28"/>
              </w:rPr>
              <w:t>Disadvantages</w:t>
            </w:r>
          </w:p>
        </w:tc>
      </w:tr>
      <w:tr w:rsidR="004C4A21" w:rsidRPr="007834D1" w14:paraId="49571E42" w14:textId="77777777" w:rsidTr="00EC731A">
        <w:tc>
          <w:tcPr>
            <w:tcW w:w="4621" w:type="dxa"/>
            <w:vAlign w:val="center"/>
          </w:tcPr>
          <w:p w14:paraId="03BE47F8" w14:textId="32B2D971" w:rsidR="004C4A21" w:rsidRPr="007834D1" w:rsidRDefault="004C4A21" w:rsidP="004C4A21">
            <w:pPr>
              <w:spacing w:after="4" w:line="265" w:lineRule="auto"/>
              <w:ind w:left="0" w:firstLine="0"/>
              <w:rPr>
                <w:b/>
                <w:bCs/>
                <w:sz w:val="28"/>
                <w:szCs w:val="28"/>
              </w:rPr>
            </w:pPr>
            <w:r w:rsidRPr="007834D1">
              <w:rPr>
                <w:sz w:val="28"/>
                <w:szCs w:val="28"/>
              </w:rPr>
              <w:t>Comprehensive and customizable skill assessment</w:t>
            </w:r>
          </w:p>
        </w:tc>
        <w:tc>
          <w:tcPr>
            <w:tcW w:w="5216" w:type="dxa"/>
            <w:vAlign w:val="center"/>
          </w:tcPr>
          <w:p w14:paraId="35DBB90E" w14:textId="4B179D5D" w:rsidR="004C4A21" w:rsidRPr="007834D1" w:rsidRDefault="004C4A21" w:rsidP="004C4A21">
            <w:pPr>
              <w:spacing w:after="4" w:line="265" w:lineRule="auto"/>
              <w:ind w:left="0" w:firstLine="0"/>
              <w:rPr>
                <w:b/>
                <w:bCs/>
                <w:sz w:val="28"/>
                <w:szCs w:val="28"/>
              </w:rPr>
            </w:pPr>
            <w:r w:rsidRPr="007834D1">
              <w:rPr>
                <w:sz w:val="28"/>
                <w:szCs w:val="28"/>
              </w:rPr>
              <w:t>Primarily assessment-focused, less emphasis on job matching</w:t>
            </w:r>
          </w:p>
        </w:tc>
      </w:tr>
      <w:tr w:rsidR="004C4A21" w:rsidRPr="007834D1" w14:paraId="36F4C113" w14:textId="77777777" w:rsidTr="00EC731A">
        <w:tc>
          <w:tcPr>
            <w:tcW w:w="4621" w:type="dxa"/>
            <w:vAlign w:val="center"/>
          </w:tcPr>
          <w:p w14:paraId="2E30B174" w14:textId="7390E829" w:rsidR="004C4A21" w:rsidRPr="007834D1" w:rsidRDefault="004C4A21" w:rsidP="004C4A21">
            <w:pPr>
              <w:spacing w:after="4" w:line="265" w:lineRule="auto"/>
              <w:ind w:left="0" w:firstLine="0"/>
              <w:rPr>
                <w:b/>
                <w:bCs/>
                <w:sz w:val="28"/>
                <w:szCs w:val="28"/>
              </w:rPr>
            </w:pPr>
            <w:r w:rsidRPr="007834D1">
              <w:rPr>
                <w:sz w:val="28"/>
                <w:szCs w:val="28"/>
              </w:rPr>
              <w:t>Strong AI integration for candidate ranking</w:t>
            </w:r>
          </w:p>
        </w:tc>
        <w:tc>
          <w:tcPr>
            <w:tcW w:w="5216" w:type="dxa"/>
            <w:vAlign w:val="center"/>
          </w:tcPr>
          <w:p w14:paraId="1D148310" w14:textId="1435DC03" w:rsidR="004C4A21" w:rsidRPr="007834D1" w:rsidRDefault="004C4A21" w:rsidP="004C4A21">
            <w:pPr>
              <w:spacing w:after="4" w:line="265" w:lineRule="auto"/>
              <w:ind w:left="0" w:firstLine="0"/>
              <w:rPr>
                <w:b/>
                <w:bCs/>
                <w:sz w:val="28"/>
                <w:szCs w:val="28"/>
              </w:rPr>
            </w:pPr>
            <w:r w:rsidRPr="007834D1">
              <w:rPr>
                <w:sz w:val="28"/>
                <w:szCs w:val="28"/>
              </w:rPr>
              <w:t>Less focus on networking and continuous learning</w:t>
            </w:r>
          </w:p>
        </w:tc>
      </w:tr>
      <w:tr w:rsidR="004C4A21" w:rsidRPr="007834D1" w14:paraId="3A72AA77" w14:textId="77777777" w:rsidTr="00EC731A">
        <w:tc>
          <w:tcPr>
            <w:tcW w:w="4621" w:type="dxa"/>
            <w:vAlign w:val="center"/>
          </w:tcPr>
          <w:p w14:paraId="669FBB95" w14:textId="2765C04F" w:rsidR="004C4A21" w:rsidRPr="007834D1" w:rsidRDefault="004C4A21" w:rsidP="004C4A21">
            <w:pPr>
              <w:spacing w:after="4" w:line="265" w:lineRule="auto"/>
              <w:ind w:left="0" w:firstLine="0"/>
              <w:rPr>
                <w:b/>
                <w:bCs/>
                <w:sz w:val="28"/>
                <w:szCs w:val="28"/>
              </w:rPr>
            </w:pPr>
            <w:r w:rsidRPr="007834D1">
              <w:rPr>
                <w:sz w:val="28"/>
                <w:szCs w:val="28"/>
              </w:rPr>
              <w:t>Flexibility in hiring process design</w:t>
            </w:r>
          </w:p>
        </w:tc>
        <w:tc>
          <w:tcPr>
            <w:tcW w:w="5216" w:type="dxa"/>
            <w:vAlign w:val="center"/>
          </w:tcPr>
          <w:p w14:paraId="18EC407D" w14:textId="669EA0B0" w:rsidR="004C4A21" w:rsidRPr="007834D1" w:rsidRDefault="004C4A21" w:rsidP="004C4A21">
            <w:pPr>
              <w:spacing w:after="4" w:line="265" w:lineRule="auto"/>
              <w:ind w:left="0" w:firstLine="0"/>
              <w:rPr>
                <w:sz w:val="28"/>
                <w:szCs w:val="28"/>
              </w:rPr>
            </w:pPr>
            <w:r w:rsidRPr="007834D1">
              <w:rPr>
                <w:sz w:val="28"/>
                <w:szCs w:val="28"/>
              </w:rPr>
              <w:t>Limited to the recruitment phase, not post-hiring engagement</w:t>
            </w:r>
          </w:p>
        </w:tc>
      </w:tr>
    </w:tbl>
    <w:p w14:paraId="670F894A" w14:textId="77777777" w:rsidR="004C4A21" w:rsidRDefault="004C4A21" w:rsidP="001E5E71">
      <w:pPr>
        <w:spacing w:after="4" w:line="265" w:lineRule="auto"/>
        <w:ind w:left="-5"/>
        <w:rPr>
          <w:b/>
          <w:bCs/>
        </w:rPr>
      </w:pPr>
    </w:p>
    <w:p w14:paraId="1D0B7246" w14:textId="77777777" w:rsidR="004C4A21" w:rsidRDefault="004C4A21" w:rsidP="001E5E71">
      <w:pPr>
        <w:spacing w:after="4" w:line="265" w:lineRule="auto"/>
        <w:ind w:left="-5"/>
        <w:rPr>
          <w:b/>
          <w:bCs/>
        </w:rPr>
      </w:pPr>
    </w:p>
    <w:p w14:paraId="3704585D" w14:textId="77777777" w:rsidR="004C4A21" w:rsidRDefault="004C4A21" w:rsidP="001E5E71">
      <w:pPr>
        <w:spacing w:after="4" w:line="265" w:lineRule="auto"/>
        <w:ind w:left="-5"/>
        <w:rPr>
          <w:b/>
          <w:bCs/>
        </w:rPr>
      </w:pPr>
    </w:p>
    <w:p w14:paraId="79F7CCBF" w14:textId="77777777" w:rsidR="004C4A21" w:rsidRDefault="004C4A21" w:rsidP="001E5E71">
      <w:pPr>
        <w:spacing w:after="4" w:line="265" w:lineRule="auto"/>
        <w:ind w:left="-5"/>
        <w:rPr>
          <w:b/>
          <w:bCs/>
        </w:rPr>
      </w:pPr>
    </w:p>
    <w:p w14:paraId="0F2CEB6F" w14:textId="77777777" w:rsidR="004C4A21" w:rsidRDefault="004C4A21" w:rsidP="001E5E71">
      <w:pPr>
        <w:spacing w:after="4" w:line="265" w:lineRule="auto"/>
        <w:ind w:left="-5"/>
        <w:rPr>
          <w:b/>
          <w:bCs/>
        </w:rPr>
      </w:pPr>
    </w:p>
    <w:p w14:paraId="3A207808" w14:textId="77777777" w:rsidR="004C4A21" w:rsidRDefault="004C4A21" w:rsidP="001E5E71">
      <w:pPr>
        <w:spacing w:after="4" w:line="265" w:lineRule="auto"/>
        <w:ind w:left="-5"/>
        <w:rPr>
          <w:b/>
          <w:bCs/>
        </w:rPr>
      </w:pPr>
    </w:p>
    <w:p w14:paraId="26F17E47" w14:textId="77777777" w:rsidR="004C4A21" w:rsidRDefault="004C4A21" w:rsidP="001E5E71">
      <w:pPr>
        <w:spacing w:after="4" w:line="265" w:lineRule="auto"/>
        <w:ind w:left="-5"/>
        <w:rPr>
          <w:b/>
          <w:bCs/>
        </w:rPr>
      </w:pPr>
    </w:p>
    <w:p w14:paraId="02E8050D" w14:textId="77777777" w:rsidR="007834D1" w:rsidRDefault="007834D1" w:rsidP="007834D1">
      <w:pPr>
        <w:spacing w:after="4" w:line="265" w:lineRule="auto"/>
        <w:ind w:left="0" w:firstLine="0"/>
        <w:rPr>
          <w:b/>
          <w:bCs/>
        </w:rPr>
      </w:pPr>
    </w:p>
    <w:p w14:paraId="5B62C527" w14:textId="52A0EE6F" w:rsidR="001E5E71" w:rsidRPr="009B1E3F" w:rsidRDefault="001E5E71" w:rsidP="007834D1">
      <w:pPr>
        <w:spacing w:after="4" w:line="265" w:lineRule="auto"/>
        <w:ind w:left="0" w:firstLine="0"/>
        <w:rPr>
          <w:b/>
          <w:bCs/>
          <w:sz w:val="28"/>
          <w:szCs w:val="28"/>
        </w:rPr>
      </w:pPr>
      <w:r w:rsidRPr="009B1E3F">
        <w:rPr>
          <w:b/>
          <w:bCs/>
          <w:sz w:val="28"/>
          <w:szCs w:val="28"/>
        </w:rPr>
        <w:t>Conclusion</w:t>
      </w:r>
    </w:p>
    <w:p w14:paraId="2F5F861C" w14:textId="77777777" w:rsidR="001E5E71" w:rsidRPr="009B1E3F" w:rsidRDefault="001E5E71" w:rsidP="001E5E71">
      <w:pPr>
        <w:spacing w:after="4" w:line="265" w:lineRule="auto"/>
        <w:ind w:left="-5"/>
        <w:rPr>
          <w:b/>
          <w:bCs/>
          <w:sz w:val="28"/>
          <w:szCs w:val="28"/>
        </w:rPr>
      </w:pPr>
    </w:p>
    <w:p w14:paraId="6C5BFCA1" w14:textId="063BF7B8" w:rsidR="001E5E71" w:rsidRDefault="00317FD0" w:rsidP="001E5E71">
      <w:pPr>
        <w:spacing w:after="4" w:line="265" w:lineRule="auto"/>
        <w:ind w:left="-5"/>
        <w:rPr>
          <w:sz w:val="28"/>
          <w:szCs w:val="28"/>
        </w:rPr>
      </w:pPr>
      <w:r w:rsidRPr="009B1E3F">
        <w:rPr>
          <w:rStyle w:val="Strong"/>
          <w:sz w:val="28"/>
          <w:szCs w:val="28"/>
        </w:rPr>
        <w:t>Comparison with Your System</w:t>
      </w:r>
      <w:r w:rsidRPr="009B1E3F">
        <w:rPr>
          <w:sz w:val="28"/>
          <w:szCs w:val="28"/>
        </w:rPr>
        <w:t>: Your proposed recruitment platform aims to integrate the best aspects of these platforms while addressing their limitations. Below is a comparison table that highlights where your system stands out:</w:t>
      </w:r>
    </w:p>
    <w:p w14:paraId="5724FBE3" w14:textId="77777777" w:rsidR="00FE7199" w:rsidRPr="009B1E3F" w:rsidRDefault="00FE7199" w:rsidP="001E5E71">
      <w:pPr>
        <w:spacing w:after="4" w:line="265" w:lineRule="auto"/>
        <w:ind w:left="-5"/>
        <w:rPr>
          <w:sz w:val="28"/>
          <w:szCs w:val="28"/>
        </w:rPr>
      </w:pPr>
    </w:p>
    <w:p w14:paraId="7C07AFB4" w14:textId="77777777" w:rsidR="001E5E71" w:rsidRPr="007834D1" w:rsidRDefault="001E5E71" w:rsidP="001E5E71">
      <w:pPr>
        <w:spacing w:after="4" w:line="265" w:lineRule="auto"/>
        <w:ind w:left="-5"/>
        <w:rPr>
          <w:szCs w:val="24"/>
        </w:rPr>
      </w:pPr>
    </w:p>
    <w:p w14:paraId="4E9BCB09" w14:textId="77777777" w:rsidR="006E1822" w:rsidRPr="007834D1" w:rsidRDefault="006E1822" w:rsidP="00081327">
      <w:pPr>
        <w:spacing w:after="4" w:line="265" w:lineRule="auto"/>
        <w:ind w:left="-5"/>
        <w:rPr>
          <w:b/>
          <w:bCs/>
          <w:szCs w:val="24"/>
        </w:rPr>
      </w:pPr>
    </w:p>
    <w:tbl>
      <w:tblPr>
        <w:tblStyle w:val="TableGrid"/>
        <w:tblW w:w="10815" w:type="dxa"/>
        <w:tblInd w:w="-743" w:type="dxa"/>
        <w:tblLook w:val="04A0" w:firstRow="1" w:lastRow="0" w:firstColumn="1" w:lastColumn="0" w:noHBand="0" w:noVBand="1"/>
      </w:tblPr>
      <w:tblGrid>
        <w:gridCol w:w="1609"/>
        <w:gridCol w:w="2228"/>
        <w:gridCol w:w="1592"/>
        <w:gridCol w:w="1495"/>
        <w:gridCol w:w="1663"/>
        <w:gridCol w:w="2228"/>
      </w:tblGrid>
      <w:tr w:rsidR="00170E50" w:rsidRPr="009B1E3F" w14:paraId="4909C019" w14:textId="77777777" w:rsidTr="00170E50">
        <w:trPr>
          <w:trHeight w:val="1151"/>
        </w:trPr>
        <w:tc>
          <w:tcPr>
            <w:tcW w:w="1609" w:type="dxa"/>
          </w:tcPr>
          <w:p w14:paraId="125E5935" w14:textId="2E848DF5" w:rsidR="00170E50" w:rsidRPr="009B1E3F" w:rsidRDefault="00170E50" w:rsidP="00170E50">
            <w:pPr>
              <w:spacing w:after="4" w:line="265" w:lineRule="auto"/>
              <w:ind w:left="0" w:firstLine="0"/>
              <w:jc w:val="center"/>
              <w:rPr>
                <w:b/>
                <w:bCs/>
                <w:szCs w:val="24"/>
              </w:rPr>
            </w:pPr>
            <w:r w:rsidRPr="009B1E3F">
              <w:rPr>
                <w:szCs w:val="24"/>
              </w:rPr>
              <w:t>System / Feature</w:t>
            </w:r>
          </w:p>
        </w:tc>
        <w:tc>
          <w:tcPr>
            <w:tcW w:w="2228" w:type="dxa"/>
          </w:tcPr>
          <w:p w14:paraId="4891039F" w14:textId="6D892BD4" w:rsidR="00170E50" w:rsidRPr="009B1E3F" w:rsidRDefault="00170E50" w:rsidP="00170E50">
            <w:pPr>
              <w:spacing w:after="4" w:line="265" w:lineRule="auto"/>
              <w:ind w:left="0" w:firstLine="0"/>
              <w:jc w:val="center"/>
              <w:rPr>
                <w:b/>
                <w:bCs/>
                <w:szCs w:val="24"/>
              </w:rPr>
            </w:pPr>
            <w:r w:rsidRPr="009B1E3F">
              <w:rPr>
                <w:szCs w:val="24"/>
              </w:rPr>
              <w:t>Job Recommendations</w:t>
            </w:r>
          </w:p>
        </w:tc>
        <w:tc>
          <w:tcPr>
            <w:tcW w:w="1592" w:type="dxa"/>
          </w:tcPr>
          <w:p w14:paraId="7E44BB88" w14:textId="75BE7B7D" w:rsidR="00170E50" w:rsidRPr="009B1E3F" w:rsidRDefault="00170E50" w:rsidP="00170E50">
            <w:pPr>
              <w:spacing w:after="4" w:line="265" w:lineRule="auto"/>
              <w:ind w:left="0" w:firstLine="0"/>
              <w:jc w:val="center"/>
              <w:rPr>
                <w:b/>
                <w:bCs/>
                <w:szCs w:val="24"/>
              </w:rPr>
            </w:pPr>
            <w:r w:rsidRPr="009B1E3F">
              <w:rPr>
                <w:szCs w:val="24"/>
              </w:rPr>
              <w:t>Connection Suggestions</w:t>
            </w:r>
          </w:p>
        </w:tc>
        <w:tc>
          <w:tcPr>
            <w:tcW w:w="1495" w:type="dxa"/>
          </w:tcPr>
          <w:p w14:paraId="2DDB4944" w14:textId="04F8AD22" w:rsidR="00170E50" w:rsidRPr="009B1E3F" w:rsidRDefault="00170E50" w:rsidP="00170E50">
            <w:pPr>
              <w:spacing w:after="4" w:line="265" w:lineRule="auto"/>
              <w:ind w:left="0" w:firstLine="0"/>
              <w:jc w:val="center"/>
              <w:rPr>
                <w:b/>
                <w:bCs/>
                <w:szCs w:val="24"/>
              </w:rPr>
            </w:pPr>
            <w:r w:rsidRPr="009B1E3F">
              <w:rPr>
                <w:szCs w:val="24"/>
              </w:rPr>
              <w:t>AI for Skill Assessment</w:t>
            </w:r>
          </w:p>
        </w:tc>
        <w:tc>
          <w:tcPr>
            <w:tcW w:w="1663" w:type="dxa"/>
          </w:tcPr>
          <w:p w14:paraId="50968F18" w14:textId="211BC55F" w:rsidR="00170E50" w:rsidRPr="009B1E3F" w:rsidRDefault="00170E50" w:rsidP="00170E50">
            <w:pPr>
              <w:spacing w:after="4" w:line="265" w:lineRule="auto"/>
              <w:ind w:left="0" w:firstLine="0"/>
              <w:jc w:val="center"/>
              <w:rPr>
                <w:b/>
                <w:bCs/>
                <w:szCs w:val="24"/>
              </w:rPr>
            </w:pPr>
            <w:r w:rsidRPr="009B1E3F">
              <w:rPr>
                <w:szCs w:val="24"/>
              </w:rPr>
              <w:t>Customizable Hiring Process</w:t>
            </w:r>
          </w:p>
        </w:tc>
        <w:tc>
          <w:tcPr>
            <w:tcW w:w="2228" w:type="dxa"/>
          </w:tcPr>
          <w:p w14:paraId="3AFC59F2" w14:textId="129BEEBC" w:rsidR="00170E50" w:rsidRPr="009B1E3F" w:rsidRDefault="00170E50" w:rsidP="00170E50">
            <w:pPr>
              <w:spacing w:after="4" w:line="265" w:lineRule="auto"/>
              <w:ind w:left="0" w:firstLine="0"/>
              <w:jc w:val="center"/>
              <w:rPr>
                <w:b/>
                <w:bCs/>
                <w:szCs w:val="24"/>
              </w:rPr>
            </w:pPr>
            <w:r>
              <w:rPr>
                <w:szCs w:val="24"/>
              </w:rPr>
              <w:t xml:space="preserve">Content </w:t>
            </w:r>
            <w:r w:rsidRPr="009B1E3F">
              <w:rPr>
                <w:szCs w:val="24"/>
              </w:rPr>
              <w:t>Recommendations</w:t>
            </w:r>
          </w:p>
        </w:tc>
      </w:tr>
      <w:tr w:rsidR="00170E50" w:rsidRPr="009B1E3F" w14:paraId="02802576" w14:textId="77777777" w:rsidTr="00170E50">
        <w:trPr>
          <w:trHeight w:val="426"/>
        </w:trPr>
        <w:tc>
          <w:tcPr>
            <w:tcW w:w="1609" w:type="dxa"/>
          </w:tcPr>
          <w:p w14:paraId="161B601E" w14:textId="55897941" w:rsidR="00170E50" w:rsidRPr="009B1E3F" w:rsidRDefault="00170E50" w:rsidP="00170E50">
            <w:pPr>
              <w:spacing w:after="4" w:line="265" w:lineRule="auto"/>
              <w:ind w:left="0" w:firstLine="0"/>
              <w:jc w:val="center"/>
              <w:rPr>
                <w:b/>
                <w:bCs/>
                <w:szCs w:val="24"/>
              </w:rPr>
            </w:pPr>
            <w:r w:rsidRPr="009B1E3F">
              <w:rPr>
                <w:szCs w:val="24"/>
              </w:rPr>
              <w:t>LinkedIn</w:t>
            </w:r>
          </w:p>
        </w:tc>
        <w:tc>
          <w:tcPr>
            <w:tcW w:w="2228" w:type="dxa"/>
          </w:tcPr>
          <w:p w14:paraId="33431AFE" w14:textId="3B38AD5B" w:rsidR="00170E50" w:rsidRPr="009B1E3F" w:rsidRDefault="00170E50" w:rsidP="00170E50">
            <w:pPr>
              <w:spacing w:after="4" w:line="265" w:lineRule="auto"/>
              <w:ind w:left="0" w:firstLine="0"/>
              <w:jc w:val="center"/>
              <w:rPr>
                <w:b/>
                <w:bCs/>
                <w:szCs w:val="24"/>
              </w:rPr>
            </w:pPr>
            <w:r w:rsidRPr="009B1E3F">
              <w:rPr>
                <w:rFonts w:ascii="Segoe UI Emoji" w:hAnsi="Segoe UI Emoji" w:cs="Segoe UI Emoji"/>
                <w:szCs w:val="24"/>
              </w:rPr>
              <w:t>✔</w:t>
            </w:r>
          </w:p>
        </w:tc>
        <w:tc>
          <w:tcPr>
            <w:tcW w:w="1592" w:type="dxa"/>
          </w:tcPr>
          <w:p w14:paraId="306F4FAD" w14:textId="4C218DB8" w:rsidR="00170E50" w:rsidRPr="009B1E3F" w:rsidRDefault="00170E50" w:rsidP="00170E50">
            <w:pPr>
              <w:spacing w:after="4" w:line="265" w:lineRule="auto"/>
              <w:ind w:left="0" w:firstLine="0"/>
              <w:jc w:val="center"/>
              <w:rPr>
                <w:b/>
                <w:bCs/>
                <w:szCs w:val="24"/>
              </w:rPr>
            </w:pPr>
            <w:r w:rsidRPr="009B1E3F">
              <w:rPr>
                <w:rFonts w:ascii="Segoe UI Emoji" w:hAnsi="Segoe UI Emoji" w:cs="Segoe UI Emoji"/>
                <w:szCs w:val="24"/>
              </w:rPr>
              <w:t>✔</w:t>
            </w:r>
          </w:p>
        </w:tc>
        <w:tc>
          <w:tcPr>
            <w:tcW w:w="1495" w:type="dxa"/>
          </w:tcPr>
          <w:p w14:paraId="39506BAD" w14:textId="36AB239E" w:rsidR="00170E50" w:rsidRPr="009B1E3F" w:rsidRDefault="00170E50" w:rsidP="00170E50">
            <w:pPr>
              <w:spacing w:after="4" w:line="265" w:lineRule="auto"/>
              <w:ind w:left="0" w:firstLine="0"/>
              <w:jc w:val="center"/>
              <w:rPr>
                <w:b/>
                <w:bCs/>
                <w:szCs w:val="24"/>
              </w:rPr>
            </w:pPr>
            <w:r w:rsidRPr="009B1E3F">
              <w:rPr>
                <w:rFonts w:ascii="Segoe UI Symbol" w:hAnsi="Segoe UI Symbol" w:cs="Segoe UI Symbol"/>
                <w:szCs w:val="24"/>
              </w:rPr>
              <w:t>✘</w:t>
            </w:r>
          </w:p>
        </w:tc>
        <w:tc>
          <w:tcPr>
            <w:tcW w:w="1663" w:type="dxa"/>
          </w:tcPr>
          <w:p w14:paraId="5D3F9ECB" w14:textId="767842CD" w:rsidR="00170E50" w:rsidRPr="009B1E3F" w:rsidRDefault="00170E50" w:rsidP="00170E50">
            <w:pPr>
              <w:spacing w:after="4" w:line="265" w:lineRule="auto"/>
              <w:ind w:left="0" w:firstLine="0"/>
              <w:jc w:val="center"/>
              <w:rPr>
                <w:b/>
                <w:bCs/>
                <w:szCs w:val="24"/>
              </w:rPr>
            </w:pPr>
            <w:r w:rsidRPr="009B1E3F">
              <w:rPr>
                <w:rFonts w:ascii="Segoe UI Symbol" w:hAnsi="Segoe UI Symbol" w:cs="Segoe UI Symbol"/>
                <w:szCs w:val="24"/>
              </w:rPr>
              <w:t>✘</w:t>
            </w:r>
          </w:p>
        </w:tc>
        <w:tc>
          <w:tcPr>
            <w:tcW w:w="2228" w:type="dxa"/>
          </w:tcPr>
          <w:p w14:paraId="6CBBAE81" w14:textId="7E961599" w:rsidR="00170E50" w:rsidRPr="009B1E3F" w:rsidRDefault="00170E50" w:rsidP="00170E50">
            <w:pPr>
              <w:spacing w:after="4" w:line="265" w:lineRule="auto"/>
              <w:ind w:left="0" w:firstLine="0"/>
              <w:jc w:val="center"/>
              <w:rPr>
                <w:b/>
                <w:bCs/>
                <w:szCs w:val="24"/>
              </w:rPr>
            </w:pPr>
            <w:r w:rsidRPr="009B1E3F">
              <w:rPr>
                <w:rFonts w:ascii="Segoe UI Emoji" w:hAnsi="Segoe UI Emoji" w:cs="Segoe UI Emoji"/>
                <w:szCs w:val="24"/>
              </w:rPr>
              <w:t>✔</w:t>
            </w:r>
          </w:p>
        </w:tc>
      </w:tr>
      <w:tr w:rsidR="00170E50" w:rsidRPr="009B1E3F" w14:paraId="5257F31A" w14:textId="77777777" w:rsidTr="00170E50">
        <w:trPr>
          <w:trHeight w:val="412"/>
        </w:trPr>
        <w:tc>
          <w:tcPr>
            <w:tcW w:w="1609" w:type="dxa"/>
          </w:tcPr>
          <w:p w14:paraId="0929DD63" w14:textId="65D19C2D" w:rsidR="00170E50" w:rsidRPr="009B1E3F" w:rsidRDefault="00170E50" w:rsidP="00170E50">
            <w:pPr>
              <w:spacing w:after="4" w:line="265" w:lineRule="auto"/>
              <w:ind w:left="0" w:firstLine="0"/>
              <w:jc w:val="center"/>
              <w:rPr>
                <w:b/>
                <w:bCs/>
                <w:szCs w:val="24"/>
              </w:rPr>
            </w:pPr>
            <w:r w:rsidRPr="009B1E3F">
              <w:rPr>
                <w:szCs w:val="24"/>
              </w:rPr>
              <w:t>Indeed</w:t>
            </w:r>
          </w:p>
        </w:tc>
        <w:tc>
          <w:tcPr>
            <w:tcW w:w="2228" w:type="dxa"/>
          </w:tcPr>
          <w:p w14:paraId="261ED751" w14:textId="70874B57" w:rsidR="00170E50" w:rsidRPr="009B1E3F" w:rsidRDefault="00170E50" w:rsidP="00170E50">
            <w:pPr>
              <w:spacing w:after="4" w:line="265" w:lineRule="auto"/>
              <w:ind w:left="0" w:firstLine="0"/>
              <w:jc w:val="center"/>
              <w:rPr>
                <w:b/>
                <w:bCs/>
                <w:szCs w:val="24"/>
              </w:rPr>
            </w:pPr>
            <w:r w:rsidRPr="009B1E3F">
              <w:rPr>
                <w:rFonts w:ascii="Segoe UI Emoji" w:hAnsi="Segoe UI Emoji" w:cs="Segoe UI Emoji"/>
                <w:szCs w:val="24"/>
              </w:rPr>
              <w:t>✔</w:t>
            </w:r>
          </w:p>
        </w:tc>
        <w:tc>
          <w:tcPr>
            <w:tcW w:w="1592" w:type="dxa"/>
          </w:tcPr>
          <w:p w14:paraId="0836F950" w14:textId="7E0992FC" w:rsidR="00170E50" w:rsidRPr="009B1E3F" w:rsidRDefault="00170E50" w:rsidP="00170E50">
            <w:pPr>
              <w:spacing w:after="4" w:line="265" w:lineRule="auto"/>
              <w:ind w:left="0" w:firstLine="0"/>
              <w:jc w:val="center"/>
              <w:rPr>
                <w:b/>
                <w:bCs/>
                <w:szCs w:val="24"/>
              </w:rPr>
            </w:pPr>
            <w:r w:rsidRPr="009B1E3F">
              <w:rPr>
                <w:rFonts w:ascii="Segoe UI Symbol" w:hAnsi="Segoe UI Symbol" w:cs="Segoe UI Symbol"/>
                <w:szCs w:val="24"/>
              </w:rPr>
              <w:t>✘</w:t>
            </w:r>
          </w:p>
        </w:tc>
        <w:tc>
          <w:tcPr>
            <w:tcW w:w="1495" w:type="dxa"/>
          </w:tcPr>
          <w:p w14:paraId="400733D0" w14:textId="7B751E13" w:rsidR="00170E50" w:rsidRPr="009B1E3F" w:rsidRDefault="00170E50" w:rsidP="00170E50">
            <w:pPr>
              <w:spacing w:after="4" w:line="265" w:lineRule="auto"/>
              <w:ind w:left="0" w:firstLine="0"/>
              <w:jc w:val="center"/>
              <w:rPr>
                <w:b/>
                <w:bCs/>
                <w:szCs w:val="24"/>
              </w:rPr>
            </w:pPr>
            <w:r w:rsidRPr="009B1E3F">
              <w:rPr>
                <w:rFonts w:ascii="Segoe UI Symbol" w:hAnsi="Segoe UI Symbol" w:cs="Segoe UI Symbol"/>
                <w:szCs w:val="24"/>
              </w:rPr>
              <w:t>✘</w:t>
            </w:r>
          </w:p>
        </w:tc>
        <w:tc>
          <w:tcPr>
            <w:tcW w:w="1663" w:type="dxa"/>
          </w:tcPr>
          <w:p w14:paraId="6F5B882A" w14:textId="5EC77DB3" w:rsidR="00170E50" w:rsidRPr="009B1E3F" w:rsidRDefault="00170E50" w:rsidP="00170E50">
            <w:pPr>
              <w:spacing w:after="4" w:line="265" w:lineRule="auto"/>
              <w:ind w:left="0" w:firstLine="0"/>
              <w:jc w:val="center"/>
              <w:rPr>
                <w:b/>
                <w:bCs/>
                <w:szCs w:val="24"/>
              </w:rPr>
            </w:pPr>
            <w:r w:rsidRPr="009B1E3F">
              <w:rPr>
                <w:rFonts w:ascii="Segoe UI Symbol" w:hAnsi="Segoe UI Symbol" w:cs="Segoe UI Symbol"/>
                <w:szCs w:val="24"/>
              </w:rPr>
              <w:t>✘</w:t>
            </w:r>
          </w:p>
        </w:tc>
        <w:tc>
          <w:tcPr>
            <w:tcW w:w="2228" w:type="dxa"/>
          </w:tcPr>
          <w:p w14:paraId="2583B470" w14:textId="53319E7D" w:rsidR="00170E50" w:rsidRPr="009B1E3F" w:rsidRDefault="00170E50" w:rsidP="00170E50">
            <w:pPr>
              <w:spacing w:after="4" w:line="265" w:lineRule="auto"/>
              <w:ind w:left="0" w:firstLine="0"/>
              <w:jc w:val="center"/>
              <w:rPr>
                <w:b/>
                <w:bCs/>
                <w:szCs w:val="24"/>
              </w:rPr>
            </w:pPr>
            <w:r w:rsidRPr="009B1E3F">
              <w:rPr>
                <w:rFonts w:ascii="Segoe UI Symbol" w:hAnsi="Segoe UI Symbol" w:cs="Segoe UI Symbol"/>
                <w:szCs w:val="24"/>
              </w:rPr>
              <w:t>✘</w:t>
            </w:r>
          </w:p>
        </w:tc>
      </w:tr>
      <w:tr w:rsidR="00170E50" w:rsidRPr="009B1E3F" w14:paraId="2F4524BA" w14:textId="77777777" w:rsidTr="00170E50">
        <w:trPr>
          <w:trHeight w:val="426"/>
        </w:trPr>
        <w:tc>
          <w:tcPr>
            <w:tcW w:w="1609" w:type="dxa"/>
          </w:tcPr>
          <w:p w14:paraId="1315FF8B" w14:textId="398F4F51" w:rsidR="00170E50" w:rsidRPr="009B1E3F" w:rsidRDefault="00170E50" w:rsidP="00170E50">
            <w:pPr>
              <w:spacing w:after="4" w:line="265" w:lineRule="auto"/>
              <w:ind w:left="0" w:firstLine="0"/>
              <w:jc w:val="center"/>
              <w:rPr>
                <w:b/>
                <w:bCs/>
                <w:szCs w:val="24"/>
              </w:rPr>
            </w:pPr>
            <w:r w:rsidRPr="009B1E3F">
              <w:rPr>
                <w:szCs w:val="24"/>
              </w:rPr>
              <w:t>HackerRank</w:t>
            </w:r>
          </w:p>
        </w:tc>
        <w:tc>
          <w:tcPr>
            <w:tcW w:w="2228" w:type="dxa"/>
          </w:tcPr>
          <w:p w14:paraId="4DF93BD5" w14:textId="152159F4" w:rsidR="00170E50" w:rsidRPr="009B1E3F" w:rsidRDefault="00170E50" w:rsidP="00170E50">
            <w:pPr>
              <w:spacing w:after="4" w:line="265" w:lineRule="auto"/>
              <w:ind w:left="0" w:firstLine="0"/>
              <w:jc w:val="center"/>
              <w:rPr>
                <w:b/>
                <w:bCs/>
                <w:szCs w:val="24"/>
              </w:rPr>
            </w:pPr>
            <w:r w:rsidRPr="009B1E3F">
              <w:rPr>
                <w:rFonts w:ascii="Segoe UI Symbol" w:hAnsi="Segoe UI Symbol" w:cs="Segoe UI Symbol"/>
                <w:szCs w:val="24"/>
              </w:rPr>
              <w:t>✘</w:t>
            </w:r>
          </w:p>
        </w:tc>
        <w:tc>
          <w:tcPr>
            <w:tcW w:w="1592" w:type="dxa"/>
          </w:tcPr>
          <w:p w14:paraId="6D792707" w14:textId="6823EEE1" w:rsidR="00170E50" w:rsidRPr="009B1E3F" w:rsidRDefault="00170E50" w:rsidP="00170E50">
            <w:pPr>
              <w:spacing w:after="4" w:line="265" w:lineRule="auto"/>
              <w:ind w:left="0" w:firstLine="0"/>
              <w:jc w:val="center"/>
              <w:rPr>
                <w:b/>
                <w:bCs/>
                <w:szCs w:val="24"/>
              </w:rPr>
            </w:pPr>
            <w:r w:rsidRPr="009B1E3F">
              <w:rPr>
                <w:rFonts w:ascii="Segoe UI Symbol" w:hAnsi="Segoe UI Symbol" w:cs="Segoe UI Symbol"/>
                <w:szCs w:val="24"/>
              </w:rPr>
              <w:t>✘</w:t>
            </w:r>
          </w:p>
        </w:tc>
        <w:tc>
          <w:tcPr>
            <w:tcW w:w="1495" w:type="dxa"/>
          </w:tcPr>
          <w:p w14:paraId="5BDB30C7" w14:textId="45A71A96" w:rsidR="00170E50" w:rsidRPr="009B1E3F" w:rsidRDefault="00170E50" w:rsidP="00170E50">
            <w:pPr>
              <w:spacing w:after="4" w:line="265" w:lineRule="auto"/>
              <w:ind w:left="0" w:firstLine="0"/>
              <w:jc w:val="center"/>
              <w:rPr>
                <w:b/>
                <w:bCs/>
                <w:szCs w:val="24"/>
              </w:rPr>
            </w:pPr>
            <w:r w:rsidRPr="009B1E3F">
              <w:rPr>
                <w:rFonts w:ascii="Segoe UI Emoji" w:hAnsi="Segoe UI Emoji" w:cs="Segoe UI Emoji"/>
                <w:szCs w:val="24"/>
              </w:rPr>
              <w:t>✔</w:t>
            </w:r>
          </w:p>
        </w:tc>
        <w:tc>
          <w:tcPr>
            <w:tcW w:w="1663" w:type="dxa"/>
          </w:tcPr>
          <w:p w14:paraId="02EB183D" w14:textId="319A0930" w:rsidR="00170E50" w:rsidRPr="009B1E3F" w:rsidRDefault="00170E50" w:rsidP="00170E50">
            <w:pPr>
              <w:spacing w:after="4" w:line="265" w:lineRule="auto"/>
              <w:ind w:left="0" w:firstLine="0"/>
              <w:jc w:val="center"/>
              <w:rPr>
                <w:b/>
                <w:bCs/>
                <w:szCs w:val="24"/>
              </w:rPr>
            </w:pPr>
            <w:r w:rsidRPr="009B1E3F">
              <w:rPr>
                <w:rFonts w:ascii="Segoe UI Emoji" w:hAnsi="Segoe UI Emoji" w:cs="Segoe UI Emoji"/>
                <w:szCs w:val="24"/>
              </w:rPr>
              <w:t>✔</w:t>
            </w:r>
          </w:p>
        </w:tc>
        <w:tc>
          <w:tcPr>
            <w:tcW w:w="2228" w:type="dxa"/>
          </w:tcPr>
          <w:p w14:paraId="100D9CC0" w14:textId="4A2201C9" w:rsidR="00170E50" w:rsidRPr="009B1E3F" w:rsidRDefault="00170E50" w:rsidP="00170E50">
            <w:pPr>
              <w:spacing w:after="4" w:line="265" w:lineRule="auto"/>
              <w:ind w:left="0" w:firstLine="0"/>
              <w:jc w:val="center"/>
              <w:rPr>
                <w:b/>
                <w:bCs/>
                <w:szCs w:val="24"/>
              </w:rPr>
            </w:pPr>
            <w:r w:rsidRPr="009B1E3F">
              <w:rPr>
                <w:rFonts w:ascii="Segoe UI Symbol" w:hAnsi="Segoe UI Symbol" w:cs="Segoe UI Symbol"/>
                <w:szCs w:val="24"/>
              </w:rPr>
              <w:t>✘</w:t>
            </w:r>
          </w:p>
        </w:tc>
      </w:tr>
      <w:tr w:rsidR="00170E50" w:rsidRPr="009B1E3F" w14:paraId="6DE9C65D" w14:textId="77777777" w:rsidTr="00170E50">
        <w:trPr>
          <w:trHeight w:val="412"/>
        </w:trPr>
        <w:tc>
          <w:tcPr>
            <w:tcW w:w="1609" w:type="dxa"/>
          </w:tcPr>
          <w:p w14:paraId="0A9EADA5" w14:textId="73FB6FEA" w:rsidR="00170E50" w:rsidRPr="009B1E3F" w:rsidRDefault="00170E50" w:rsidP="00170E50">
            <w:pPr>
              <w:spacing w:after="4" w:line="265" w:lineRule="auto"/>
              <w:ind w:left="0" w:firstLine="0"/>
              <w:jc w:val="center"/>
              <w:rPr>
                <w:b/>
                <w:bCs/>
                <w:szCs w:val="24"/>
              </w:rPr>
            </w:pPr>
            <w:r w:rsidRPr="009B1E3F">
              <w:rPr>
                <w:szCs w:val="24"/>
              </w:rPr>
              <w:t>HireVue</w:t>
            </w:r>
          </w:p>
        </w:tc>
        <w:tc>
          <w:tcPr>
            <w:tcW w:w="2228" w:type="dxa"/>
          </w:tcPr>
          <w:p w14:paraId="04783DA8" w14:textId="20CFF8F8" w:rsidR="00170E50" w:rsidRPr="009B1E3F" w:rsidRDefault="00170E50" w:rsidP="00170E50">
            <w:pPr>
              <w:spacing w:after="4" w:line="265" w:lineRule="auto"/>
              <w:ind w:left="0" w:firstLine="0"/>
              <w:jc w:val="center"/>
              <w:rPr>
                <w:b/>
                <w:bCs/>
                <w:szCs w:val="24"/>
              </w:rPr>
            </w:pPr>
            <w:r w:rsidRPr="009B1E3F">
              <w:rPr>
                <w:rFonts w:ascii="Segoe UI Symbol" w:hAnsi="Segoe UI Symbol" w:cs="Segoe UI Symbol"/>
                <w:szCs w:val="24"/>
              </w:rPr>
              <w:t>✘</w:t>
            </w:r>
          </w:p>
        </w:tc>
        <w:tc>
          <w:tcPr>
            <w:tcW w:w="1592" w:type="dxa"/>
          </w:tcPr>
          <w:p w14:paraId="13E1F7AD" w14:textId="3B697171" w:rsidR="00170E50" w:rsidRPr="009B1E3F" w:rsidRDefault="00170E50" w:rsidP="00170E50">
            <w:pPr>
              <w:spacing w:after="4" w:line="265" w:lineRule="auto"/>
              <w:ind w:left="0" w:firstLine="0"/>
              <w:jc w:val="center"/>
              <w:rPr>
                <w:b/>
                <w:bCs/>
                <w:szCs w:val="24"/>
              </w:rPr>
            </w:pPr>
            <w:r w:rsidRPr="009B1E3F">
              <w:rPr>
                <w:rFonts w:ascii="Segoe UI Symbol" w:hAnsi="Segoe UI Symbol" w:cs="Segoe UI Symbol"/>
                <w:szCs w:val="24"/>
              </w:rPr>
              <w:t>✘</w:t>
            </w:r>
          </w:p>
        </w:tc>
        <w:tc>
          <w:tcPr>
            <w:tcW w:w="1495" w:type="dxa"/>
          </w:tcPr>
          <w:p w14:paraId="5EE770AD" w14:textId="2B271D30" w:rsidR="00170E50" w:rsidRPr="009B1E3F" w:rsidRDefault="00170E50" w:rsidP="00170E50">
            <w:pPr>
              <w:spacing w:after="4" w:line="265" w:lineRule="auto"/>
              <w:ind w:left="0" w:firstLine="0"/>
              <w:jc w:val="center"/>
              <w:rPr>
                <w:b/>
                <w:bCs/>
                <w:szCs w:val="24"/>
              </w:rPr>
            </w:pPr>
            <w:r w:rsidRPr="009B1E3F">
              <w:rPr>
                <w:rFonts w:ascii="Segoe UI Symbol" w:hAnsi="Segoe UI Symbol" w:cs="Segoe UI Symbol"/>
                <w:szCs w:val="24"/>
              </w:rPr>
              <w:t>✘</w:t>
            </w:r>
          </w:p>
        </w:tc>
        <w:tc>
          <w:tcPr>
            <w:tcW w:w="1663" w:type="dxa"/>
          </w:tcPr>
          <w:p w14:paraId="6FDA8BF7" w14:textId="15AB69A4" w:rsidR="00170E50" w:rsidRPr="009B1E3F" w:rsidRDefault="00170E50" w:rsidP="00170E50">
            <w:pPr>
              <w:spacing w:after="4" w:line="265" w:lineRule="auto"/>
              <w:ind w:left="0" w:firstLine="0"/>
              <w:jc w:val="center"/>
              <w:rPr>
                <w:b/>
                <w:bCs/>
                <w:szCs w:val="24"/>
              </w:rPr>
            </w:pPr>
            <w:r w:rsidRPr="009B1E3F">
              <w:rPr>
                <w:rFonts w:ascii="Segoe UI Emoji" w:hAnsi="Segoe UI Emoji" w:cs="Segoe UI Emoji"/>
                <w:szCs w:val="24"/>
              </w:rPr>
              <w:t>✔</w:t>
            </w:r>
          </w:p>
        </w:tc>
        <w:tc>
          <w:tcPr>
            <w:tcW w:w="2228" w:type="dxa"/>
          </w:tcPr>
          <w:p w14:paraId="2E386AE2" w14:textId="6B7F95BE" w:rsidR="00170E50" w:rsidRPr="009B1E3F" w:rsidRDefault="00170E50" w:rsidP="00170E50">
            <w:pPr>
              <w:spacing w:after="4" w:line="265" w:lineRule="auto"/>
              <w:ind w:left="0" w:firstLine="0"/>
              <w:jc w:val="center"/>
              <w:rPr>
                <w:b/>
                <w:bCs/>
                <w:szCs w:val="24"/>
              </w:rPr>
            </w:pPr>
            <w:r w:rsidRPr="009B1E3F">
              <w:rPr>
                <w:rFonts w:ascii="Segoe UI Symbol" w:hAnsi="Segoe UI Symbol" w:cs="Segoe UI Symbol"/>
                <w:szCs w:val="24"/>
              </w:rPr>
              <w:t>✘</w:t>
            </w:r>
          </w:p>
        </w:tc>
      </w:tr>
      <w:tr w:rsidR="00170E50" w:rsidRPr="009B1E3F" w14:paraId="286B9A00" w14:textId="77777777" w:rsidTr="00170E50">
        <w:trPr>
          <w:trHeight w:val="426"/>
        </w:trPr>
        <w:tc>
          <w:tcPr>
            <w:tcW w:w="1609" w:type="dxa"/>
          </w:tcPr>
          <w:p w14:paraId="3C6BC4F6" w14:textId="66E47487" w:rsidR="00170E50" w:rsidRPr="009B1E3F" w:rsidRDefault="00170E50" w:rsidP="00170E50">
            <w:pPr>
              <w:spacing w:after="4" w:line="265" w:lineRule="auto"/>
              <w:ind w:left="0" w:firstLine="0"/>
              <w:jc w:val="center"/>
              <w:rPr>
                <w:b/>
                <w:bCs/>
                <w:szCs w:val="24"/>
              </w:rPr>
            </w:pPr>
            <w:r w:rsidRPr="009B1E3F">
              <w:rPr>
                <w:szCs w:val="24"/>
              </w:rPr>
              <w:t>Vervoe</w:t>
            </w:r>
          </w:p>
        </w:tc>
        <w:tc>
          <w:tcPr>
            <w:tcW w:w="2228" w:type="dxa"/>
          </w:tcPr>
          <w:p w14:paraId="0D6FEFDB" w14:textId="631ECEDE" w:rsidR="00170E50" w:rsidRPr="009B1E3F" w:rsidRDefault="00170E50" w:rsidP="00170E50">
            <w:pPr>
              <w:spacing w:after="4" w:line="265" w:lineRule="auto"/>
              <w:ind w:left="0" w:firstLine="0"/>
              <w:jc w:val="center"/>
              <w:rPr>
                <w:b/>
                <w:bCs/>
                <w:szCs w:val="24"/>
              </w:rPr>
            </w:pPr>
            <w:r w:rsidRPr="009B1E3F">
              <w:rPr>
                <w:rFonts w:ascii="Segoe UI Symbol" w:hAnsi="Segoe UI Symbol" w:cs="Segoe UI Symbol"/>
                <w:szCs w:val="24"/>
              </w:rPr>
              <w:t>✘</w:t>
            </w:r>
          </w:p>
        </w:tc>
        <w:tc>
          <w:tcPr>
            <w:tcW w:w="1592" w:type="dxa"/>
          </w:tcPr>
          <w:p w14:paraId="1A5159E9" w14:textId="1AC1C13C" w:rsidR="00170E50" w:rsidRPr="009B1E3F" w:rsidRDefault="00170E50" w:rsidP="00170E50">
            <w:pPr>
              <w:spacing w:after="4" w:line="265" w:lineRule="auto"/>
              <w:ind w:left="0" w:firstLine="0"/>
              <w:jc w:val="center"/>
              <w:rPr>
                <w:b/>
                <w:bCs/>
                <w:szCs w:val="24"/>
              </w:rPr>
            </w:pPr>
            <w:r w:rsidRPr="009B1E3F">
              <w:rPr>
                <w:rFonts w:ascii="Segoe UI Symbol" w:hAnsi="Segoe UI Symbol" w:cs="Segoe UI Symbol"/>
                <w:szCs w:val="24"/>
              </w:rPr>
              <w:t>✘</w:t>
            </w:r>
          </w:p>
        </w:tc>
        <w:tc>
          <w:tcPr>
            <w:tcW w:w="1495" w:type="dxa"/>
          </w:tcPr>
          <w:p w14:paraId="3DF2FFB5" w14:textId="38409511" w:rsidR="00170E50" w:rsidRPr="009B1E3F" w:rsidRDefault="00170E50" w:rsidP="00170E50">
            <w:pPr>
              <w:spacing w:after="4" w:line="265" w:lineRule="auto"/>
              <w:ind w:left="0" w:firstLine="0"/>
              <w:jc w:val="center"/>
              <w:rPr>
                <w:b/>
                <w:bCs/>
                <w:szCs w:val="24"/>
              </w:rPr>
            </w:pPr>
            <w:r w:rsidRPr="009B1E3F">
              <w:rPr>
                <w:rFonts w:ascii="Segoe UI Emoji" w:hAnsi="Segoe UI Emoji" w:cs="Segoe UI Emoji"/>
                <w:szCs w:val="24"/>
              </w:rPr>
              <w:t>✔</w:t>
            </w:r>
          </w:p>
        </w:tc>
        <w:tc>
          <w:tcPr>
            <w:tcW w:w="1663" w:type="dxa"/>
          </w:tcPr>
          <w:p w14:paraId="2E48A835" w14:textId="18A07E81" w:rsidR="00170E50" w:rsidRPr="009B1E3F" w:rsidRDefault="00170E50" w:rsidP="00170E50">
            <w:pPr>
              <w:spacing w:after="4" w:line="265" w:lineRule="auto"/>
              <w:ind w:left="0" w:firstLine="0"/>
              <w:jc w:val="center"/>
              <w:rPr>
                <w:b/>
                <w:bCs/>
                <w:szCs w:val="24"/>
              </w:rPr>
            </w:pPr>
            <w:r w:rsidRPr="009B1E3F">
              <w:rPr>
                <w:rFonts w:ascii="Segoe UI Emoji" w:hAnsi="Segoe UI Emoji" w:cs="Segoe UI Emoji"/>
                <w:szCs w:val="24"/>
              </w:rPr>
              <w:t>✔</w:t>
            </w:r>
          </w:p>
        </w:tc>
        <w:tc>
          <w:tcPr>
            <w:tcW w:w="2228" w:type="dxa"/>
          </w:tcPr>
          <w:p w14:paraId="3469D0D9" w14:textId="0F4E4ABE" w:rsidR="00170E50" w:rsidRPr="009B1E3F" w:rsidRDefault="00170E50" w:rsidP="00170E50">
            <w:pPr>
              <w:spacing w:after="4" w:line="265" w:lineRule="auto"/>
              <w:ind w:left="0" w:firstLine="0"/>
              <w:jc w:val="center"/>
              <w:rPr>
                <w:b/>
                <w:bCs/>
                <w:szCs w:val="24"/>
              </w:rPr>
            </w:pPr>
            <w:r w:rsidRPr="009B1E3F">
              <w:rPr>
                <w:rFonts w:ascii="Segoe UI Symbol" w:hAnsi="Segoe UI Symbol" w:cs="Segoe UI Symbol"/>
                <w:szCs w:val="24"/>
              </w:rPr>
              <w:t>✘</w:t>
            </w:r>
          </w:p>
        </w:tc>
      </w:tr>
      <w:tr w:rsidR="00170E50" w:rsidRPr="009B1E3F" w14:paraId="35A6397F" w14:textId="77777777" w:rsidTr="00170E50">
        <w:trPr>
          <w:trHeight w:val="412"/>
        </w:trPr>
        <w:tc>
          <w:tcPr>
            <w:tcW w:w="1609" w:type="dxa"/>
          </w:tcPr>
          <w:p w14:paraId="42FFB4FC" w14:textId="0424C9F3" w:rsidR="00170E50" w:rsidRPr="009B1E3F" w:rsidRDefault="00E20281" w:rsidP="00170E50">
            <w:pPr>
              <w:spacing w:after="4" w:line="265" w:lineRule="auto"/>
              <w:ind w:left="0" w:firstLine="0"/>
              <w:jc w:val="center"/>
              <w:rPr>
                <w:b/>
                <w:bCs/>
                <w:szCs w:val="24"/>
              </w:rPr>
            </w:pPr>
            <w:r>
              <w:rPr>
                <w:szCs w:val="24"/>
              </w:rPr>
              <w:t>HireHub</w:t>
            </w:r>
            <w:bookmarkStart w:id="0" w:name="_GoBack"/>
            <w:bookmarkEnd w:id="0"/>
          </w:p>
        </w:tc>
        <w:tc>
          <w:tcPr>
            <w:tcW w:w="2228" w:type="dxa"/>
          </w:tcPr>
          <w:p w14:paraId="66CF1038" w14:textId="52285743" w:rsidR="00170E50" w:rsidRPr="009B1E3F" w:rsidRDefault="00170E50" w:rsidP="00170E50">
            <w:pPr>
              <w:spacing w:after="4" w:line="265" w:lineRule="auto"/>
              <w:ind w:left="0" w:firstLine="0"/>
              <w:jc w:val="center"/>
              <w:rPr>
                <w:b/>
                <w:bCs/>
                <w:szCs w:val="24"/>
              </w:rPr>
            </w:pPr>
            <w:r w:rsidRPr="009B1E3F">
              <w:rPr>
                <w:rFonts w:ascii="Segoe UI Emoji" w:hAnsi="Segoe UI Emoji" w:cs="Segoe UI Emoji"/>
                <w:szCs w:val="24"/>
              </w:rPr>
              <w:t>✔</w:t>
            </w:r>
          </w:p>
        </w:tc>
        <w:tc>
          <w:tcPr>
            <w:tcW w:w="1592" w:type="dxa"/>
          </w:tcPr>
          <w:p w14:paraId="30AE2B08" w14:textId="0A60622E" w:rsidR="00170E50" w:rsidRPr="009B1E3F" w:rsidRDefault="00170E50" w:rsidP="00170E50">
            <w:pPr>
              <w:spacing w:after="4" w:line="265" w:lineRule="auto"/>
              <w:ind w:left="0" w:firstLine="0"/>
              <w:jc w:val="center"/>
              <w:rPr>
                <w:b/>
                <w:bCs/>
                <w:szCs w:val="24"/>
              </w:rPr>
            </w:pPr>
            <w:r w:rsidRPr="009B1E3F">
              <w:rPr>
                <w:rFonts w:ascii="Segoe UI Emoji" w:hAnsi="Segoe UI Emoji" w:cs="Segoe UI Emoji"/>
                <w:szCs w:val="24"/>
              </w:rPr>
              <w:t>✔</w:t>
            </w:r>
          </w:p>
        </w:tc>
        <w:tc>
          <w:tcPr>
            <w:tcW w:w="1495" w:type="dxa"/>
          </w:tcPr>
          <w:p w14:paraId="24B5A0F5" w14:textId="477E1974" w:rsidR="00170E50" w:rsidRPr="009B1E3F" w:rsidRDefault="00170E50" w:rsidP="00170E50">
            <w:pPr>
              <w:spacing w:after="4" w:line="265" w:lineRule="auto"/>
              <w:ind w:left="0" w:firstLine="0"/>
              <w:jc w:val="center"/>
              <w:rPr>
                <w:b/>
                <w:bCs/>
                <w:szCs w:val="24"/>
              </w:rPr>
            </w:pPr>
            <w:r w:rsidRPr="009B1E3F">
              <w:rPr>
                <w:rFonts w:ascii="Segoe UI Emoji" w:hAnsi="Segoe UI Emoji" w:cs="Segoe UI Emoji"/>
                <w:szCs w:val="24"/>
              </w:rPr>
              <w:t>✔</w:t>
            </w:r>
          </w:p>
        </w:tc>
        <w:tc>
          <w:tcPr>
            <w:tcW w:w="1663" w:type="dxa"/>
          </w:tcPr>
          <w:p w14:paraId="66ECA2AE" w14:textId="49960D9A" w:rsidR="00170E50" w:rsidRPr="009B1E3F" w:rsidRDefault="00170E50" w:rsidP="00170E50">
            <w:pPr>
              <w:spacing w:after="4" w:line="265" w:lineRule="auto"/>
              <w:ind w:left="0" w:firstLine="0"/>
              <w:jc w:val="center"/>
              <w:rPr>
                <w:b/>
                <w:bCs/>
                <w:szCs w:val="24"/>
              </w:rPr>
            </w:pPr>
            <w:r w:rsidRPr="009B1E3F">
              <w:rPr>
                <w:rFonts w:ascii="Segoe UI Emoji" w:hAnsi="Segoe UI Emoji" w:cs="Segoe UI Emoji"/>
                <w:szCs w:val="24"/>
              </w:rPr>
              <w:t>✔</w:t>
            </w:r>
          </w:p>
        </w:tc>
        <w:tc>
          <w:tcPr>
            <w:tcW w:w="2228" w:type="dxa"/>
          </w:tcPr>
          <w:p w14:paraId="1F29D896" w14:textId="0B8D78B0" w:rsidR="00170E50" w:rsidRPr="009B1E3F" w:rsidRDefault="00170E50" w:rsidP="00170E50">
            <w:pPr>
              <w:spacing w:after="4" w:line="265" w:lineRule="auto"/>
              <w:ind w:left="0" w:firstLine="0"/>
              <w:jc w:val="center"/>
              <w:rPr>
                <w:b/>
                <w:bCs/>
                <w:szCs w:val="24"/>
              </w:rPr>
            </w:pPr>
            <w:r w:rsidRPr="009B1E3F">
              <w:rPr>
                <w:rFonts w:ascii="Segoe UI Emoji" w:hAnsi="Segoe UI Emoji" w:cs="Segoe UI Emoji"/>
                <w:szCs w:val="24"/>
              </w:rPr>
              <w:t>✔</w:t>
            </w:r>
          </w:p>
        </w:tc>
      </w:tr>
    </w:tbl>
    <w:p w14:paraId="2F956A97" w14:textId="77777777" w:rsidR="001E5E71" w:rsidRDefault="001E5E71" w:rsidP="00081327">
      <w:pPr>
        <w:spacing w:after="4" w:line="265" w:lineRule="auto"/>
        <w:ind w:left="-5"/>
        <w:rPr>
          <w:b/>
          <w:bCs/>
        </w:rPr>
      </w:pPr>
    </w:p>
    <w:p w14:paraId="03A739E7" w14:textId="77777777" w:rsidR="001E5E71" w:rsidRDefault="001E5E71" w:rsidP="00081327">
      <w:pPr>
        <w:spacing w:after="4" w:line="265" w:lineRule="auto"/>
        <w:ind w:left="-5"/>
        <w:rPr>
          <w:b/>
          <w:bCs/>
        </w:rPr>
      </w:pPr>
    </w:p>
    <w:p w14:paraId="5B82448F" w14:textId="77777777" w:rsidR="001E5E71" w:rsidRDefault="001E5E71" w:rsidP="00081327">
      <w:pPr>
        <w:spacing w:after="4" w:line="265" w:lineRule="auto"/>
        <w:ind w:left="-5"/>
        <w:rPr>
          <w:b/>
          <w:bCs/>
        </w:rPr>
      </w:pPr>
    </w:p>
    <w:p w14:paraId="5352F020" w14:textId="77777777" w:rsidR="001E5E71" w:rsidRDefault="001E5E71" w:rsidP="00081327">
      <w:pPr>
        <w:spacing w:after="4" w:line="265" w:lineRule="auto"/>
        <w:ind w:left="-5"/>
        <w:rPr>
          <w:b/>
          <w:bCs/>
        </w:rPr>
      </w:pPr>
    </w:p>
    <w:p w14:paraId="3D4D07E6" w14:textId="77777777" w:rsidR="002E0186" w:rsidRDefault="002E0186" w:rsidP="00081327">
      <w:pPr>
        <w:spacing w:after="4" w:line="265" w:lineRule="auto"/>
        <w:ind w:left="-5"/>
        <w:rPr>
          <w:b/>
          <w:bCs/>
        </w:rPr>
      </w:pPr>
    </w:p>
    <w:p w14:paraId="20CEB35B" w14:textId="77777777" w:rsidR="00317FD0" w:rsidRDefault="00317FD0" w:rsidP="00317FD0">
      <w:pPr>
        <w:spacing w:before="100" w:beforeAutospacing="1" w:after="100" w:afterAutospacing="1" w:line="240" w:lineRule="auto"/>
        <w:ind w:left="0" w:firstLine="0"/>
        <w:rPr>
          <w:rFonts w:ascii="Times New Roman" w:eastAsia="Times New Roman" w:hAnsi="Times New Roman" w:cs="Times New Roman"/>
          <w:color w:val="auto"/>
          <w:kern w:val="0"/>
          <w:sz w:val="28"/>
          <w:szCs w:val="28"/>
          <w14:ligatures w14:val="none"/>
        </w:rPr>
      </w:pPr>
      <w:r w:rsidRPr="007834D1">
        <w:rPr>
          <w:rFonts w:ascii="Times New Roman" w:eastAsia="Times New Roman" w:hAnsi="Times New Roman" w:cs="Times New Roman"/>
          <w:b/>
          <w:bCs/>
          <w:color w:val="auto"/>
          <w:kern w:val="0"/>
          <w:sz w:val="28"/>
          <w:szCs w:val="28"/>
          <w14:ligatures w14:val="none"/>
        </w:rPr>
        <w:t>Summary of Your Unique Value Proposition</w:t>
      </w:r>
      <w:r w:rsidRPr="007834D1">
        <w:rPr>
          <w:rFonts w:ascii="Times New Roman" w:eastAsia="Times New Roman" w:hAnsi="Times New Roman" w:cs="Times New Roman"/>
          <w:color w:val="auto"/>
          <w:kern w:val="0"/>
          <w:sz w:val="28"/>
          <w:szCs w:val="28"/>
          <w14:ligatures w14:val="none"/>
        </w:rPr>
        <w:t>:</w:t>
      </w:r>
    </w:p>
    <w:p w14:paraId="1BFF300F" w14:textId="77777777" w:rsidR="007834D1" w:rsidRPr="007834D1" w:rsidRDefault="007834D1" w:rsidP="00317FD0">
      <w:pPr>
        <w:spacing w:before="100" w:beforeAutospacing="1" w:after="100" w:afterAutospacing="1" w:line="240" w:lineRule="auto"/>
        <w:ind w:left="0" w:firstLine="0"/>
        <w:rPr>
          <w:rFonts w:ascii="Times New Roman" w:eastAsia="Times New Roman" w:hAnsi="Times New Roman" w:cs="Times New Roman"/>
          <w:color w:val="auto"/>
          <w:kern w:val="0"/>
          <w:sz w:val="28"/>
          <w:szCs w:val="28"/>
          <w14:ligatures w14:val="none"/>
        </w:rPr>
      </w:pPr>
    </w:p>
    <w:p w14:paraId="49913848" w14:textId="3D63FD69" w:rsidR="00317FD0" w:rsidRPr="00170E50" w:rsidRDefault="00317FD0" w:rsidP="00170E50">
      <w:pPr>
        <w:numPr>
          <w:ilvl w:val="0"/>
          <w:numId w:val="10"/>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7834D1">
        <w:rPr>
          <w:rFonts w:ascii="Times New Roman" w:eastAsia="Times New Roman" w:hAnsi="Times New Roman" w:cs="Times New Roman"/>
          <w:b/>
          <w:bCs/>
          <w:color w:val="auto"/>
          <w:kern w:val="0"/>
          <w:sz w:val="28"/>
          <w:szCs w:val="28"/>
          <w14:ligatures w14:val="none"/>
        </w:rPr>
        <w:t>AI-Driven Personalization</w:t>
      </w:r>
      <w:r w:rsidRPr="007834D1">
        <w:rPr>
          <w:rFonts w:ascii="Times New Roman" w:eastAsia="Times New Roman" w:hAnsi="Times New Roman" w:cs="Times New Roman"/>
          <w:color w:val="auto"/>
          <w:kern w:val="0"/>
          <w:sz w:val="28"/>
          <w:szCs w:val="28"/>
          <w14:ligatures w14:val="none"/>
        </w:rPr>
        <w:t>: Your system combines job recommendations, connection suggestions, and content recommendations into a cohesive, personalized user experience, addressing the gap left by platforms like Vervoe and HireVue.</w:t>
      </w:r>
      <w:r w:rsidR="007834D1" w:rsidRPr="00170E50">
        <w:rPr>
          <w:rFonts w:ascii="Times New Roman" w:eastAsia="Times New Roman" w:hAnsi="Times New Roman" w:cs="Times New Roman"/>
          <w:color w:val="auto"/>
          <w:kern w:val="0"/>
          <w:sz w:val="28"/>
          <w:szCs w:val="28"/>
          <w14:ligatures w14:val="none"/>
        </w:rPr>
        <w:br/>
      </w:r>
    </w:p>
    <w:p w14:paraId="6328FACB" w14:textId="77777777" w:rsidR="00317FD0" w:rsidRPr="007834D1" w:rsidRDefault="00317FD0" w:rsidP="00317FD0">
      <w:pPr>
        <w:numPr>
          <w:ilvl w:val="0"/>
          <w:numId w:val="10"/>
        </w:numPr>
        <w:spacing w:before="100" w:beforeAutospacing="1" w:after="100" w:afterAutospacing="1" w:line="240" w:lineRule="auto"/>
        <w:rPr>
          <w:rFonts w:ascii="Times New Roman" w:eastAsia="Times New Roman" w:hAnsi="Times New Roman" w:cs="Times New Roman"/>
          <w:color w:val="auto"/>
          <w:kern w:val="0"/>
          <w:sz w:val="28"/>
          <w:szCs w:val="28"/>
          <w14:ligatures w14:val="none"/>
        </w:rPr>
      </w:pPr>
      <w:r w:rsidRPr="007834D1">
        <w:rPr>
          <w:rFonts w:ascii="Times New Roman" w:eastAsia="Times New Roman" w:hAnsi="Times New Roman" w:cs="Times New Roman"/>
          <w:b/>
          <w:bCs/>
          <w:color w:val="auto"/>
          <w:kern w:val="0"/>
          <w:sz w:val="28"/>
          <w:szCs w:val="28"/>
          <w14:ligatures w14:val="none"/>
        </w:rPr>
        <w:t>Customizable and Scalable</w:t>
      </w:r>
      <w:r w:rsidRPr="007834D1">
        <w:rPr>
          <w:rFonts w:ascii="Times New Roman" w:eastAsia="Times New Roman" w:hAnsi="Times New Roman" w:cs="Times New Roman"/>
          <w:color w:val="auto"/>
          <w:kern w:val="0"/>
          <w:sz w:val="28"/>
          <w:szCs w:val="28"/>
          <w14:ligatures w14:val="none"/>
        </w:rPr>
        <w:t>: Your platform’s flexibility in designing custom hiring processes allows it to adapt to various industries and roles, offering a distinct advantage over more rigid systems like Indeed.</w:t>
      </w:r>
    </w:p>
    <w:sectPr w:rsidR="00317FD0" w:rsidRPr="007834D1" w:rsidSect="00D420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F7B63"/>
    <w:multiLevelType w:val="multilevel"/>
    <w:tmpl w:val="A03A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D03036"/>
    <w:multiLevelType w:val="multilevel"/>
    <w:tmpl w:val="96B4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DB0AF7"/>
    <w:multiLevelType w:val="multilevel"/>
    <w:tmpl w:val="8EF6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BA7BB9"/>
    <w:multiLevelType w:val="multilevel"/>
    <w:tmpl w:val="6A5E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BD7416"/>
    <w:multiLevelType w:val="multilevel"/>
    <w:tmpl w:val="9182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324F95"/>
    <w:multiLevelType w:val="multilevel"/>
    <w:tmpl w:val="8B3C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6F40BE"/>
    <w:multiLevelType w:val="multilevel"/>
    <w:tmpl w:val="11AE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AF0BC8"/>
    <w:multiLevelType w:val="multilevel"/>
    <w:tmpl w:val="6EB2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6A4B75"/>
    <w:multiLevelType w:val="multilevel"/>
    <w:tmpl w:val="FE5CC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CC70B2"/>
    <w:multiLevelType w:val="multilevel"/>
    <w:tmpl w:val="7F72D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107A5D"/>
    <w:multiLevelType w:val="multilevel"/>
    <w:tmpl w:val="48462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284078"/>
    <w:multiLevelType w:val="multilevel"/>
    <w:tmpl w:val="1D68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6"/>
  </w:num>
  <w:num w:numId="4">
    <w:abstractNumId w:val="10"/>
  </w:num>
  <w:num w:numId="5">
    <w:abstractNumId w:val="8"/>
  </w:num>
  <w:num w:numId="6">
    <w:abstractNumId w:val="2"/>
  </w:num>
  <w:num w:numId="7">
    <w:abstractNumId w:val="4"/>
  </w:num>
  <w:num w:numId="8">
    <w:abstractNumId w:val="3"/>
  </w:num>
  <w:num w:numId="9">
    <w:abstractNumId w:val="7"/>
  </w:num>
  <w:num w:numId="10">
    <w:abstractNumId w:val="5"/>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DCE"/>
    <w:rsid w:val="00065763"/>
    <w:rsid w:val="00081327"/>
    <w:rsid w:val="000C6139"/>
    <w:rsid w:val="000E2EAB"/>
    <w:rsid w:val="00170E50"/>
    <w:rsid w:val="001E5E71"/>
    <w:rsid w:val="002E0186"/>
    <w:rsid w:val="00317FD0"/>
    <w:rsid w:val="003A02A3"/>
    <w:rsid w:val="004079C2"/>
    <w:rsid w:val="00452CFE"/>
    <w:rsid w:val="004C4A21"/>
    <w:rsid w:val="006E1822"/>
    <w:rsid w:val="0074302A"/>
    <w:rsid w:val="007834D1"/>
    <w:rsid w:val="007B5617"/>
    <w:rsid w:val="00887E3A"/>
    <w:rsid w:val="009B1688"/>
    <w:rsid w:val="009B1E3F"/>
    <w:rsid w:val="00A86D35"/>
    <w:rsid w:val="00B510EF"/>
    <w:rsid w:val="00C41BE6"/>
    <w:rsid w:val="00CF328A"/>
    <w:rsid w:val="00D42085"/>
    <w:rsid w:val="00D76DCE"/>
    <w:rsid w:val="00E20281"/>
    <w:rsid w:val="00E251A3"/>
    <w:rsid w:val="00EB3399"/>
    <w:rsid w:val="00F262EB"/>
    <w:rsid w:val="00FE719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D6A4A"/>
  <w15:chartTrackingRefBased/>
  <w15:docId w15:val="{1343E9D6-2DA1-499C-83E7-C904DE80F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10EF"/>
    <w:pPr>
      <w:spacing w:after="567" w:line="414" w:lineRule="auto"/>
      <w:ind w:left="10" w:hanging="10"/>
    </w:pPr>
    <w:rPr>
      <w:rFonts w:ascii="Calibri" w:eastAsia="Calibri" w:hAnsi="Calibri" w:cs="Calibri"/>
      <w:color w:val="000000"/>
      <w:sz w:val="24"/>
    </w:rPr>
  </w:style>
  <w:style w:type="paragraph" w:styleId="Heading3">
    <w:name w:val="heading 3"/>
    <w:basedOn w:val="Normal"/>
    <w:link w:val="Heading3Char"/>
    <w:uiPriority w:val="9"/>
    <w:qFormat/>
    <w:rsid w:val="00317FD0"/>
    <w:pPr>
      <w:spacing w:before="100" w:beforeAutospacing="1" w:after="100" w:afterAutospacing="1" w:line="240" w:lineRule="auto"/>
      <w:ind w:left="0" w:firstLine="0"/>
      <w:outlineLvl w:val="2"/>
    </w:pPr>
    <w:rPr>
      <w:rFonts w:ascii="Times New Roman" w:eastAsia="Times New Roman" w:hAnsi="Times New Roman" w:cs="Times New Roman"/>
      <w:b/>
      <w:bCs/>
      <w:color w:val="auto"/>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13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81327"/>
    <w:rPr>
      <w:b/>
      <w:bCs/>
    </w:rPr>
  </w:style>
  <w:style w:type="paragraph" w:styleId="ListParagraph">
    <w:name w:val="List Paragraph"/>
    <w:basedOn w:val="Normal"/>
    <w:uiPriority w:val="34"/>
    <w:qFormat/>
    <w:rsid w:val="006E1822"/>
    <w:pPr>
      <w:ind w:left="720"/>
      <w:contextualSpacing/>
    </w:pPr>
  </w:style>
  <w:style w:type="paragraph" w:styleId="NormalWeb">
    <w:name w:val="Normal (Web)"/>
    <w:basedOn w:val="Normal"/>
    <w:uiPriority w:val="99"/>
    <w:semiHidden/>
    <w:unhideWhenUsed/>
    <w:rsid w:val="00317FD0"/>
    <w:pPr>
      <w:spacing w:before="100" w:beforeAutospacing="1" w:after="100" w:afterAutospacing="1" w:line="240" w:lineRule="auto"/>
      <w:ind w:left="0" w:firstLine="0"/>
    </w:pPr>
    <w:rPr>
      <w:rFonts w:ascii="Times New Roman" w:eastAsia="Times New Roman" w:hAnsi="Times New Roman" w:cs="Times New Roman"/>
      <w:color w:val="auto"/>
      <w:kern w:val="0"/>
      <w:szCs w:val="24"/>
    </w:rPr>
  </w:style>
  <w:style w:type="character" w:customStyle="1" w:styleId="Heading3Char">
    <w:name w:val="Heading 3 Char"/>
    <w:basedOn w:val="DefaultParagraphFont"/>
    <w:link w:val="Heading3"/>
    <w:uiPriority w:val="9"/>
    <w:rsid w:val="00317FD0"/>
    <w:rPr>
      <w:rFonts w:ascii="Times New Roman" w:eastAsia="Times New Roman" w:hAnsi="Times New Roman" w:cs="Times New Roman"/>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77438">
      <w:bodyDiv w:val="1"/>
      <w:marLeft w:val="0"/>
      <w:marRight w:val="0"/>
      <w:marTop w:val="0"/>
      <w:marBottom w:val="0"/>
      <w:divBdr>
        <w:top w:val="none" w:sz="0" w:space="0" w:color="auto"/>
        <w:left w:val="none" w:sz="0" w:space="0" w:color="auto"/>
        <w:bottom w:val="none" w:sz="0" w:space="0" w:color="auto"/>
        <w:right w:val="none" w:sz="0" w:space="0" w:color="auto"/>
      </w:divBdr>
    </w:div>
    <w:div w:id="53285169">
      <w:bodyDiv w:val="1"/>
      <w:marLeft w:val="0"/>
      <w:marRight w:val="0"/>
      <w:marTop w:val="0"/>
      <w:marBottom w:val="0"/>
      <w:divBdr>
        <w:top w:val="none" w:sz="0" w:space="0" w:color="auto"/>
        <w:left w:val="none" w:sz="0" w:space="0" w:color="auto"/>
        <w:bottom w:val="none" w:sz="0" w:space="0" w:color="auto"/>
        <w:right w:val="none" w:sz="0" w:space="0" w:color="auto"/>
      </w:divBdr>
    </w:div>
    <w:div w:id="54283573">
      <w:bodyDiv w:val="1"/>
      <w:marLeft w:val="0"/>
      <w:marRight w:val="0"/>
      <w:marTop w:val="0"/>
      <w:marBottom w:val="0"/>
      <w:divBdr>
        <w:top w:val="none" w:sz="0" w:space="0" w:color="auto"/>
        <w:left w:val="none" w:sz="0" w:space="0" w:color="auto"/>
        <w:bottom w:val="none" w:sz="0" w:space="0" w:color="auto"/>
        <w:right w:val="none" w:sz="0" w:space="0" w:color="auto"/>
      </w:divBdr>
    </w:div>
    <w:div w:id="117845599">
      <w:bodyDiv w:val="1"/>
      <w:marLeft w:val="0"/>
      <w:marRight w:val="0"/>
      <w:marTop w:val="0"/>
      <w:marBottom w:val="0"/>
      <w:divBdr>
        <w:top w:val="none" w:sz="0" w:space="0" w:color="auto"/>
        <w:left w:val="none" w:sz="0" w:space="0" w:color="auto"/>
        <w:bottom w:val="none" w:sz="0" w:space="0" w:color="auto"/>
        <w:right w:val="none" w:sz="0" w:space="0" w:color="auto"/>
      </w:divBdr>
    </w:div>
    <w:div w:id="250478726">
      <w:bodyDiv w:val="1"/>
      <w:marLeft w:val="0"/>
      <w:marRight w:val="0"/>
      <w:marTop w:val="0"/>
      <w:marBottom w:val="0"/>
      <w:divBdr>
        <w:top w:val="none" w:sz="0" w:space="0" w:color="auto"/>
        <w:left w:val="none" w:sz="0" w:space="0" w:color="auto"/>
        <w:bottom w:val="none" w:sz="0" w:space="0" w:color="auto"/>
        <w:right w:val="none" w:sz="0" w:space="0" w:color="auto"/>
      </w:divBdr>
    </w:div>
    <w:div w:id="730232803">
      <w:bodyDiv w:val="1"/>
      <w:marLeft w:val="0"/>
      <w:marRight w:val="0"/>
      <w:marTop w:val="0"/>
      <w:marBottom w:val="0"/>
      <w:divBdr>
        <w:top w:val="none" w:sz="0" w:space="0" w:color="auto"/>
        <w:left w:val="none" w:sz="0" w:space="0" w:color="auto"/>
        <w:bottom w:val="none" w:sz="0" w:space="0" w:color="auto"/>
        <w:right w:val="none" w:sz="0" w:space="0" w:color="auto"/>
      </w:divBdr>
    </w:div>
    <w:div w:id="741148089">
      <w:bodyDiv w:val="1"/>
      <w:marLeft w:val="0"/>
      <w:marRight w:val="0"/>
      <w:marTop w:val="0"/>
      <w:marBottom w:val="0"/>
      <w:divBdr>
        <w:top w:val="none" w:sz="0" w:space="0" w:color="auto"/>
        <w:left w:val="none" w:sz="0" w:space="0" w:color="auto"/>
        <w:bottom w:val="none" w:sz="0" w:space="0" w:color="auto"/>
        <w:right w:val="none" w:sz="0" w:space="0" w:color="auto"/>
      </w:divBdr>
    </w:div>
    <w:div w:id="775439532">
      <w:bodyDiv w:val="1"/>
      <w:marLeft w:val="0"/>
      <w:marRight w:val="0"/>
      <w:marTop w:val="0"/>
      <w:marBottom w:val="0"/>
      <w:divBdr>
        <w:top w:val="none" w:sz="0" w:space="0" w:color="auto"/>
        <w:left w:val="none" w:sz="0" w:space="0" w:color="auto"/>
        <w:bottom w:val="none" w:sz="0" w:space="0" w:color="auto"/>
        <w:right w:val="none" w:sz="0" w:space="0" w:color="auto"/>
      </w:divBdr>
    </w:div>
    <w:div w:id="781070028">
      <w:bodyDiv w:val="1"/>
      <w:marLeft w:val="0"/>
      <w:marRight w:val="0"/>
      <w:marTop w:val="0"/>
      <w:marBottom w:val="0"/>
      <w:divBdr>
        <w:top w:val="none" w:sz="0" w:space="0" w:color="auto"/>
        <w:left w:val="none" w:sz="0" w:space="0" w:color="auto"/>
        <w:bottom w:val="none" w:sz="0" w:space="0" w:color="auto"/>
        <w:right w:val="none" w:sz="0" w:space="0" w:color="auto"/>
      </w:divBdr>
    </w:div>
    <w:div w:id="837381505">
      <w:bodyDiv w:val="1"/>
      <w:marLeft w:val="0"/>
      <w:marRight w:val="0"/>
      <w:marTop w:val="0"/>
      <w:marBottom w:val="0"/>
      <w:divBdr>
        <w:top w:val="none" w:sz="0" w:space="0" w:color="auto"/>
        <w:left w:val="none" w:sz="0" w:space="0" w:color="auto"/>
        <w:bottom w:val="none" w:sz="0" w:space="0" w:color="auto"/>
        <w:right w:val="none" w:sz="0" w:space="0" w:color="auto"/>
      </w:divBdr>
    </w:div>
    <w:div w:id="837814821">
      <w:bodyDiv w:val="1"/>
      <w:marLeft w:val="0"/>
      <w:marRight w:val="0"/>
      <w:marTop w:val="0"/>
      <w:marBottom w:val="0"/>
      <w:divBdr>
        <w:top w:val="none" w:sz="0" w:space="0" w:color="auto"/>
        <w:left w:val="none" w:sz="0" w:space="0" w:color="auto"/>
        <w:bottom w:val="none" w:sz="0" w:space="0" w:color="auto"/>
        <w:right w:val="none" w:sz="0" w:space="0" w:color="auto"/>
      </w:divBdr>
    </w:div>
    <w:div w:id="916600181">
      <w:bodyDiv w:val="1"/>
      <w:marLeft w:val="0"/>
      <w:marRight w:val="0"/>
      <w:marTop w:val="0"/>
      <w:marBottom w:val="0"/>
      <w:divBdr>
        <w:top w:val="none" w:sz="0" w:space="0" w:color="auto"/>
        <w:left w:val="none" w:sz="0" w:space="0" w:color="auto"/>
        <w:bottom w:val="none" w:sz="0" w:space="0" w:color="auto"/>
        <w:right w:val="none" w:sz="0" w:space="0" w:color="auto"/>
      </w:divBdr>
    </w:div>
    <w:div w:id="955060843">
      <w:bodyDiv w:val="1"/>
      <w:marLeft w:val="0"/>
      <w:marRight w:val="0"/>
      <w:marTop w:val="0"/>
      <w:marBottom w:val="0"/>
      <w:divBdr>
        <w:top w:val="none" w:sz="0" w:space="0" w:color="auto"/>
        <w:left w:val="none" w:sz="0" w:space="0" w:color="auto"/>
        <w:bottom w:val="none" w:sz="0" w:space="0" w:color="auto"/>
        <w:right w:val="none" w:sz="0" w:space="0" w:color="auto"/>
      </w:divBdr>
    </w:div>
    <w:div w:id="1031884394">
      <w:bodyDiv w:val="1"/>
      <w:marLeft w:val="0"/>
      <w:marRight w:val="0"/>
      <w:marTop w:val="0"/>
      <w:marBottom w:val="0"/>
      <w:divBdr>
        <w:top w:val="none" w:sz="0" w:space="0" w:color="auto"/>
        <w:left w:val="none" w:sz="0" w:space="0" w:color="auto"/>
        <w:bottom w:val="none" w:sz="0" w:space="0" w:color="auto"/>
        <w:right w:val="none" w:sz="0" w:space="0" w:color="auto"/>
      </w:divBdr>
    </w:div>
    <w:div w:id="1123890723">
      <w:bodyDiv w:val="1"/>
      <w:marLeft w:val="0"/>
      <w:marRight w:val="0"/>
      <w:marTop w:val="0"/>
      <w:marBottom w:val="0"/>
      <w:divBdr>
        <w:top w:val="none" w:sz="0" w:space="0" w:color="auto"/>
        <w:left w:val="none" w:sz="0" w:space="0" w:color="auto"/>
        <w:bottom w:val="none" w:sz="0" w:space="0" w:color="auto"/>
        <w:right w:val="none" w:sz="0" w:space="0" w:color="auto"/>
      </w:divBdr>
    </w:div>
    <w:div w:id="1174030842">
      <w:bodyDiv w:val="1"/>
      <w:marLeft w:val="0"/>
      <w:marRight w:val="0"/>
      <w:marTop w:val="0"/>
      <w:marBottom w:val="0"/>
      <w:divBdr>
        <w:top w:val="none" w:sz="0" w:space="0" w:color="auto"/>
        <w:left w:val="none" w:sz="0" w:space="0" w:color="auto"/>
        <w:bottom w:val="none" w:sz="0" w:space="0" w:color="auto"/>
        <w:right w:val="none" w:sz="0" w:space="0" w:color="auto"/>
      </w:divBdr>
    </w:div>
    <w:div w:id="1262765632">
      <w:bodyDiv w:val="1"/>
      <w:marLeft w:val="0"/>
      <w:marRight w:val="0"/>
      <w:marTop w:val="0"/>
      <w:marBottom w:val="0"/>
      <w:divBdr>
        <w:top w:val="none" w:sz="0" w:space="0" w:color="auto"/>
        <w:left w:val="none" w:sz="0" w:space="0" w:color="auto"/>
        <w:bottom w:val="none" w:sz="0" w:space="0" w:color="auto"/>
        <w:right w:val="none" w:sz="0" w:space="0" w:color="auto"/>
      </w:divBdr>
    </w:div>
    <w:div w:id="1502891229">
      <w:bodyDiv w:val="1"/>
      <w:marLeft w:val="0"/>
      <w:marRight w:val="0"/>
      <w:marTop w:val="0"/>
      <w:marBottom w:val="0"/>
      <w:divBdr>
        <w:top w:val="none" w:sz="0" w:space="0" w:color="auto"/>
        <w:left w:val="none" w:sz="0" w:space="0" w:color="auto"/>
        <w:bottom w:val="none" w:sz="0" w:space="0" w:color="auto"/>
        <w:right w:val="none" w:sz="0" w:space="0" w:color="auto"/>
      </w:divBdr>
    </w:div>
    <w:div w:id="1675301182">
      <w:bodyDiv w:val="1"/>
      <w:marLeft w:val="0"/>
      <w:marRight w:val="0"/>
      <w:marTop w:val="0"/>
      <w:marBottom w:val="0"/>
      <w:divBdr>
        <w:top w:val="none" w:sz="0" w:space="0" w:color="auto"/>
        <w:left w:val="none" w:sz="0" w:space="0" w:color="auto"/>
        <w:bottom w:val="none" w:sz="0" w:space="0" w:color="auto"/>
        <w:right w:val="none" w:sz="0" w:space="0" w:color="auto"/>
      </w:divBdr>
    </w:div>
    <w:div w:id="1768038802">
      <w:bodyDiv w:val="1"/>
      <w:marLeft w:val="0"/>
      <w:marRight w:val="0"/>
      <w:marTop w:val="0"/>
      <w:marBottom w:val="0"/>
      <w:divBdr>
        <w:top w:val="none" w:sz="0" w:space="0" w:color="auto"/>
        <w:left w:val="none" w:sz="0" w:space="0" w:color="auto"/>
        <w:bottom w:val="none" w:sz="0" w:space="0" w:color="auto"/>
        <w:right w:val="none" w:sz="0" w:space="0" w:color="auto"/>
      </w:divBdr>
    </w:div>
    <w:div w:id="1775323264">
      <w:bodyDiv w:val="1"/>
      <w:marLeft w:val="0"/>
      <w:marRight w:val="0"/>
      <w:marTop w:val="0"/>
      <w:marBottom w:val="0"/>
      <w:divBdr>
        <w:top w:val="none" w:sz="0" w:space="0" w:color="auto"/>
        <w:left w:val="none" w:sz="0" w:space="0" w:color="auto"/>
        <w:bottom w:val="none" w:sz="0" w:space="0" w:color="auto"/>
        <w:right w:val="none" w:sz="0" w:space="0" w:color="auto"/>
      </w:divBdr>
    </w:div>
    <w:div w:id="1801730002">
      <w:bodyDiv w:val="1"/>
      <w:marLeft w:val="0"/>
      <w:marRight w:val="0"/>
      <w:marTop w:val="0"/>
      <w:marBottom w:val="0"/>
      <w:divBdr>
        <w:top w:val="none" w:sz="0" w:space="0" w:color="auto"/>
        <w:left w:val="none" w:sz="0" w:space="0" w:color="auto"/>
        <w:bottom w:val="none" w:sz="0" w:space="0" w:color="auto"/>
        <w:right w:val="none" w:sz="0" w:space="0" w:color="auto"/>
      </w:divBdr>
    </w:div>
    <w:div w:id="1858736420">
      <w:bodyDiv w:val="1"/>
      <w:marLeft w:val="0"/>
      <w:marRight w:val="0"/>
      <w:marTop w:val="0"/>
      <w:marBottom w:val="0"/>
      <w:divBdr>
        <w:top w:val="none" w:sz="0" w:space="0" w:color="auto"/>
        <w:left w:val="none" w:sz="0" w:space="0" w:color="auto"/>
        <w:bottom w:val="none" w:sz="0" w:space="0" w:color="auto"/>
        <w:right w:val="none" w:sz="0" w:space="0" w:color="auto"/>
      </w:divBdr>
    </w:div>
    <w:div w:id="1870333444">
      <w:bodyDiv w:val="1"/>
      <w:marLeft w:val="0"/>
      <w:marRight w:val="0"/>
      <w:marTop w:val="0"/>
      <w:marBottom w:val="0"/>
      <w:divBdr>
        <w:top w:val="none" w:sz="0" w:space="0" w:color="auto"/>
        <w:left w:val="none" w:sz="0" w:space="0" w:color="auto"/>
        <w:bottom w:val="none" w:sz="0" w:space="0" w:color="auto"/>
        <w:right w:val="none" w:sz="0" w:space="0" w:color="auto"/>
      </w:divBdr>
    </w:div>
    <w:div w:id="1885827850">
      <w:bodyDiv w:val="1"/>
      <w:marLeft w:val="0"/>
      <w:marRight w:val="0"/>
      <w:marTop w:val="0"/>
      <w:marBottom w:val="0"/>
      <w:divBdr>
        <w:top w:val="none" w:sz="0" w:space="0" w:color="auto"/>
        <w:left w:val="none" w:sz="0" w:space="0" w:color="auto"/>
        <w:bottom w:val="none" w:sz="0" w:space="0" w:color="auto"/>
        <w:right w:val="none" w:sz="0" w:space="0" w:color="auto"/>
      </w:divBdr>
    </w:div>
    <w:div w:id="1893076750">
      <w:bodyDiv w:val="1"/>
      <w:marLeft w:val="0"/>
      <w:marRight w:val="0"/>
      <w:marTop w:val="0"/>
      <w:marBottom w:val="0"/>
      <w:divBdr>
        <w:top w:val="none" w:sz="0" w:space="0" w:color="auto"/>
        <w:left w:val="none" w:sz="0" w:space="0" w:color="auto"/>
        <w:bottom w:val="none" w:sz="0" w:space="0" w:color="auto"/>
        <w:right w:val="none" w:sz="0" w:space="0" w:color="auto"/>
      </w:divBdr>
    </w:div>
    <w:div w:id="2019454985">
      <w:bodyDiv w:val="1"/>
      <w:marLeft w:val="0"/>
      <w:marRight w:val="0"/>
      <w:marTop w:val="0"/>
      <w:marBottom w:val="0"/>
      <w:divBdr>
        <w:top w:val="none" w:sz="0" w:space="0" w:color="auto"/>
        <w:left w:val="none" w:sz="0" w:space="0" w:color="auto"/>
        <w:bottom w:val="none" w:sz="0" w:space="0" w:color="auto"/>
        <w:right w:val="none" w:sz="0" w:space="0" w:color="auto"/>
      </w:divBdr>
    </w:div>
    <w:div w:id="210209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1196</Words>
  <Characters>6819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Wafi Ahmad</dc:creator>
  <cp:keywords/>
  <dc:description/>
  <cp:lastModifiedBy>Wafi Ahmad</cp:lastModifiedBy>
  <cp:revision>4</cp:revision>
  <cp:lastPrinted>2024-09-02T12:16:00Z</cp:lastPrinted>
  <dcterms:created xsi:type="dcterms:W3CDTF">2024-09-02T12:16:00Z</dcterms:created>
  <dcterms:modified xsi:type="dcterms:W3CDTF">2025-01-24T18:57:00Z</dcterms:modified>
</cp:coreProperties>
</file>