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33398C" w:rsidRDefault="0033398C" w:rsidP="00C6554A">
      <w:pPr>
        <w:pStyle w:val="Photo"/>
      </w:pPr>
    </w:p>
    <w:p w:rsidR="0033398C" w:rsidRDefault="0033398C" w:rsidP="00C6554A">
      <w:pPr>
        <w:pStyle w:val="Photo"/>
      </w:pPr>
    </w:p>
    <w:p w:rsidR="0033398C" w:rsidRDefault="0033398C" w:rsidP="00C6554A">
      <w:pPr>
        <w:pStyle w:val="Photo"/>
      </w:pPr>
    </w:p>
    <w:p w:rsidR="0033398C" w:rsidRDefault="0033398C" w:rsidP="00C6554A">
      <w:pPr>
        <w:pStyle w:val="Photo"/>
      </w:pPr>
    </w:p>
    <w:p w:rsidR="0033398C" w:rsidRDefault="0033398C" w:rsidP="00C6554A">
      <w:pPr>
        <w:pStyle w:val="Photo"/>
      </w:pPr>
    </w:p>
    <w:p w:rsidR="0033398C" w:rsidRPr="008B5277" w:rsidRDefault="0033398C" w:rsidP="00C6554A">
      <w:pPr>
        <w:pStyle w:val="Photo"/>
      </w:pPr>
    </w:p>
    <w:bookmarkEnd w:id="0"/>
    <w:bookmarkEnd w:id="1"/>
    <w:bookmarkEnd w:id="2"/>
    <w:bookmarkEnd w:id="3"/>
    <w:bookmarkEnd w:id="4"/>
    <w:p w:rsidR="00C6554A" w:rsidRDefault="00FB7896" w:rsidP="00C6554A">
      <w:pPr>
        <w:pStyle w:val="Title"/>
      </w:pPr>
      <w:r>
        <w:t>WAGGLE DANCES</w:t>
      </w:r>
    </w:p>
    <w:p w:rsidR="009C1495" w:rsidRDefault="009C1495" w:rsidP="00C6554A">
      <w:pPr>
        <w:pStyle w:val="Subtitle"/>
        <w:rPr>
          <w:noProof/>
        </w:rPr>
      </w:pPr>
    </w:p>
    <w:p w:rsidR="009C1495" w:rsidRPr="00B54693" w:rsidRDefault="00FB7896" w:rsidP="00C6554A">
      <w:pPr>
        <w:pStyle w:val="Subtitle"/>
        <w:rPr>
          <w:i/>
          <w:noProof/>
          <w:u w:val="single"/>
        </w:rPr>
      </w:pPr>
      <w:r>
        <w:rPr>
          <w:i/>
          <w:u w:val="single"/>
        </w:rPr>
        <w:t>A BMTC Project</w:t>
      </w:r>
    </w:p>
    <w:p w:rsidR="009C1495" w:rsidRDefault="009C1495" w:rsidP="00C6554A">
      <w:pPr>
        <w:pStyle w:val="Subtitle"/>
        <w:rPr>
          <w:noProof/>
        </w:rPr>
      </w:pPr>
    </w:p>
    <w:p w:rsidR="009F3025" w:rsidRDefault="009F3025" w:rsidP="00C6554A">
      <w:pPr>
        <w:pStyle w:val="Subtitle"/>
        <w:rPr>
          <w:noProof/>
        </w:rPr>
      </w:pPr>
    </w:p>
    <w:p w:rsidR="009F3025" w:rsidRDefault="009F3025" w:rsidP="00C6554A">
      <w:pPr>
        <w:pStyle w:val="Subtitle"/>
        <w:rPr>
          <w:noProof/>
        </w:rPr>
      </w:pPr>
    </w:p>
    <w:p w:rsidR="0065692F" w:rsidRDefault="009F3025" w:rsidP="00C6554A">
      <w:pPr>
        <w:pStyle w:val="Subtitle"/>
        <w:rPr>
          <w:noProof/>
        </w:rPr>
      </w:pPr>
      <w:r>
        <w:rPr>
          <w:noProof/>
        </w:rPr>
        <w:t xml:space="preserve"> </w:t>
      </w:r>
    </w:p>
    <w:p w:rsidR="00B92CD3" w:rsidRDefault="00B92CD3" w:rsidP="00C6554A">
      <w:pPr>
        <w:pStyle w:val="Subtitle"/>
        <w:rPr>
          <w:noProof/>
        </w:rPr>
      </w:pPr>
      <w:r w:rsidRPr="00C75F5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4867910</wp:posOffset>
            </wp:positionV>
            <wp:extent cx="2410460" cy="185483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98C" w:rsidRDefault="00B92CD3" w:rsidP="00C6554A">
      <w:pPr>
        <w:pStyle w:val="Subtitl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4856735</wp:posOffset>
            </wp:positionV>
            <wp:extent cx="1989455" cy="19894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025" w:rsidRDefault="009F3025">
      <w:r>
        <w:br w:type="page"/>
      </w:r>
    </w:p>
    <w:p w:rsidR="00C6554A" w:rsidRPr="006F5B48" w:rsidRDefault="00B70ABB" w:rsidP="00C6554A">
      <w:pPr>
        <w:pStyle w:val="Heading1"/>
        <w:rPr>
          <w:sz w:val="40"/>
        </w:rPr>
      </w:pPr>
      <w:r w:rsidRPr="00AD0D4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1625790</wp:posOffset>
            </wp:positionH>
            <wp:positionV relativeFrom="page">
              <wp:posOffset>1692275</wp:posOffset>
            </wp:positionV>
            <wp:extent cx="2105025" cy="21050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2F">
        <w:rPr>
          <w:sz w:val="40"/>
        </w:rPr>
        <w:t>… b</w:t>
      </w:r>
      <w:r w:rsidR="00DA5454">
        <w:rPr>
          <w:sz w:val="40"/>
        </w:rPr>
        <w:t xml:space="preserve">ut what’s </w:t>
      </w:r>
      <w:r w:rsidR="0065692F">
        <w:rPr>
          <w:sz w:val="40"/>
        </w:rPr>
        <w:t>a waggle dance?</w:t>
      </w:r>
    </w:p>
    <w:p w:rsidR="00B70ABB" w:rsidRDefault="00B70ABB" w:rsidP="009A138C">
      <w:pPr>
        <w:rPr>
          <w:sz w:val="28"/>
        </w:rPr>
      </w:pPr>
    </w:p>
    <w:p w:rsidR="00D73950" w:rsidRDefault="00687296" w:rsidP="009A138C">
      <w:pPr>
        <w:rPr>
          <w:sz w:val="28"/>
        </w:rPr>
      </w:pPr>
      <w:r w:rsidRPr="00687296">
        <w:rPr>
          <w:sz w:val="28"/>
        </w:rPr>
        <w:t xml:space="preserve">Studies of social insects </w:t>
      </w:r>
      <w:r w:rsidR="00572311">
        <w:rPr>
          <w:sz w:val="28"/>
        </w:rPr>
        <w:t xml:space="preserve">such as bees, </w:t>
      </w:r>
      <w:r w:rsidRPr="00687296">
        <w:rPr>
          <w:sz w:val="28"/>
        </w:rPr>
        <w:t xml:space="preserve">have resulted in </w:t>
      </w:r>
      <w:proofErr w:type="gramStart"/>
      <w:r w:rsidRPr="00687296">
        <w:rPr>
          <w:sz w:val="28"/>
        </w:rPr>
        <w:t>a number of</w:t>
      </w:r>
      <w:proofErr w:type="gramEnd"/>
      <w:r w:rsidRPr="00687296">
        <w:rPr>
          <w:sz w:val="28"/>
        </w:rPr>
        <w:t xml:space="preserve"> computational </w:t>
      </w:r>
      <w:r w:rsidR="00D73950" w:rsidRPr="00687296">
        <w:rPr>
          <w:sz w:val="28"/>
        </w:rPr>
        <w:t>models</w:t>
      </w:r>
      <w:r w:rsidR="00D73950">
        <w:rPr>
          <w:sz w:val="28"/>
        </w:rPr>
        <w:t xml:space="preserve"> (</w:t>
      </w:r>
      <w:r w:rsidR="0034445C">
        <w:rPr>
          <w:sz w:val="28"/>
        </w:rPr>
        <w:t>Optimization algorithms)</w:t>
      </w:r>
      <w:r w:rsidR="00A35B98">
        <w:rPr>
          <w:sz w:val="28"/>
        </w:rPr>
        <w:t xml:space="preserve">. </w:t>
      </w:r>
      <w:r w:rsidR="0034445C">
        <w:rPr>
          <w:sz w:val="28"/>
        </w:rPr>
        <w:t>Specifically,</w:t>
      </w:r>
      <w:r w:rsidR="00572311">
        <w:rPr>
          <w:sz w:val="28"/>
        </w:rPr>
        <w:t xml:space="preserve"> around the forager bees and their ability to find the optimal route from the hive to the source of nectar.</w:t>
      </w:r>
      <w:r w:rsidR="009A138C">
        <w:rPr>
          <w:sz w:val="28"/>
        </w:rPr>
        <w:t xml:space="preserve"> </w:t>
      </w:r>
    </w:p>
    <w:p w:rsidR="007F4DB0" w:rsidRPr="007F4DB0" w:rsidRDefault="009A138C" w:rsidP="009A138C">
      <w:pPr>
        <w:rPr>
          <w:sz w:val="28"/>
        </w:rPr>
      </w:pPr>
      <w:r>
        <w:rPr>
          <w:sz w:val="28"/>
        </w:rPr>
        <w:t xml:space="preserve">Once a source is found, the foragers </w:t>
      </w:r>
      <w:r w:rsidR="00D73950">
        <w:rPr>
          <w:sz w:val="28"/>
        </w:rPr>
        <w:t>share</w:t>
      </w:r>
      <w:r w:rsidRPr="009A138C">
        <w:rPr>
          <w:sz w:val="28"/>
        </w:rPr>
        <w:t xml:space="preserve"> with other members of the colony, information about the direction and distance to patches of flowers yielding nectar and pollen, </w:t>
      </w:r>
      <w:r>
        <w:rPr>
          <w:sz w:val="28"/>
        </w:rPr>
        <w:t>through a ritual called the “Waggle Dance”.</w:t>
      </w:r>
    </w:p>
    <w:p w:rsidR="007F4DB0" w:rsidRDefault="00AB6F5A" w:rsidP="000A6058">
      <w:pPr>
        <w:rPr>
          <w:sz w:val="28"/>
        </w:rPr>
      </w:pPr>
      <w:r>
        <w:rPr>
          <w:sz w:val="28"/>
        </w:rPr>
        <w:t xml:space="preserve">We draw inspiration from this, to solve the </w:t>
      </w:r>
      <w:r w:rsidR="00040A4A">
        <w:rPr>
          <w:sz w:val="28"/>
        </w:rPr>
        <w:t>different</w:t>
      </w:r>
      <w:r>
        <w:rPr>
          <w:sz w:val="28"/>
        </w:rPr>
        <w:t xml:space="preserve"> optimization </w:t>
      </w:r>
      <w:r w:rsidR="006C162D">
        <w:rPr>
          <w:sz w:val="28"/>
        </w:rPr>
        <w:t>objectives for BMTC.</w:t>
      </w:r>
    </w:p>
    <w:p w:rsidR="00B70ABB" w:rsidRPr="006F5B48" w:rsidRDefault="00B70ABB" w:rsidP="000A6058">
      <w:pPr>
        <w:rPr>
          <w:sz w:val="28"/>
        </w:rPr>
      </w:pPr>
    </w:p>
    <w:p w:rsidR="00B70ABB" w:rsidRDefault="00B70ABB">
      <w:pPr>
        <w:rPr>
          <w:rFonts w:asciiTheme="majorHAnsi" w:eastAsiaTheme="majorEastAsia" w:hAnsiTheme="majorHAnsi" w:cstheme="majorBidi"/>
          <w:color w:val="007789" w:themeColor="accent1" w:themeShade="BF"/>
          <w:sz w:val="40"/>
        </w:rPr>
      </w:pPr>
      <w:r>
        <w:rPr>
          <w:sz w:val="40"/>
        </w:rPr>
        <w:br w:type="page"/>
      </w:r>
    </w:p>
    <w:p w:rsidR="00097D4F" w:rsidRPr="006F5B48" w:rsidRDefault="00097D4F" w:rsidP="00097D4F">
      <w:pPr>
        <w:pStyle w:val="Heading1"/>
        <w:rPr>
          <w:sz w:val="40"/>
        </w:rPr>
      </w:pPr>
      <w:r w:rsidRPr="006F5B48">
        <w:rPr>
          <w:sz w:val="40"/>
        </w:rPr>
        <w:lastRenderedPageBreak/>
        <w:t xml:space="preserve">The </w:t>
      </w:r>
      <w:r w:rsidR="003457D3">
        <w:rPr>
          <w:sz w:val="40"/>
        </w:rPr>
        <w:t>Ask</w:t>
      </w:r>
      <w:r w:rsidR="008C757E">
        <w:rPr>
          <w:sz w:val="40"/>
        </w:rPr>
        <w:t>s</w:t>
      </w:r>
    </w:p>
    <w:p w:rsidR="006C162D" w:rsidRPr="00741E5C" w:rsidRDefault="006C162D" w:rsidP="00097D4F">
      <w:pPr>
        <w:rPr>
          <w:i/>
          <w:sz w:val="28"/>
          <w:u w:val="single"/>
        </w:rPr>
      </w:pPr>
      <w:r w:rsidRPr="00741E5C">
        <w:rPr>
          <w:i/>
          <w:sz w:val="28"/>
          <w:u w:val="single"/>
        </w:rPr>
        <w:t>Objective 1:</w:t>
      </w:r>
      <w:r w:rsidR="00C8521B" w:rsidRPr="00741E5C">
        <w:rPr>
          <w:i/>
          <w:sz w:val="28"/>
          <w:u w:val="single"/>
        </w:rPr>
        <w:t xml:space="preserve"> Route Rationalization</w:t>
      </w:r>
    </w:p>
    <w:p w:rsidR="00723237" w:rsidRDefault="00152A9E" w:rsidP="00097D4F">
      <w:pPr>
        <w:rPr>
          <w:sz w:val="28"/>
        </w:rPr>
      </w:pPr>
      <w:r>
        <w:rPr>
          <w:sz w:val="28"/>
        </w:rPr>
        <w:t xml:space="preserve">Calculate the </w:t>
      </w:r>
      <w:r w:rsidRPr="00152A9E">
        <w:rPr>
          <w:sz w:val="28"/>
        </w:rPr>
        <w:t>minutes per km for every stage (Or between stops perhaps)</w:t>
      </w:r>
      <w:r>
        <w:rPr>
          <w:sz w:val="28"/>
        </w:rPr>
        <w:t xml:space="preserve"> of a given route in each corridor for a schedule timing.</w:t>
      </w:r>
      <w:r w:rsidR="00030AC7">
        <w:rPr>
          <w:sz w:val="28"/>
        </w:rPr>
        <w:t xml:space="preserve"> i.e., f</w:t>
      </w:r>
      <w:r w:rsidR="00723237" w:rsidRPr="00723237">
        <w:rPr>
          <w:sz w:val="28"/>
        </w:rPr>
        <w:t xml:space="preserve">or every route, stage, schedule combination, what is the </w:t>
      </w:r>
      <w:r w:rsidR="00030AC7">
        <w:rPr>
          <w:sz w:val="28"/>
        </w:rPr>
        <w:t>min/km</w:t>
      </w:r>
      <w:r w:rsidR="009F2BC0">
        <w:rPr>
          <w:sz w:val="28"/>
        </w:rPr>
        <w:t>.</w:t>
      </w:r>
    </w:p>
    <w:p w:rsidR="00030AC7" w:rsidRPr="00030AC7" w:rsidRDefault="00030AC7" w:rsidP="00097D4F">
      <w:pPr>
        <w:rPr>
          <w:i/>
          <w:sz w:val="28"/>
          <w:u w:val="single"/>
        </w:rPr>
      </w:pPr>
      <w:r w:rsidRPr="00030AC7">
        <w:rPr>
          <w:i/>
          <w:sz w:val="28"/>
          <w:u w:val="single"/>
        </w:rPr>
        <w:t>Inputs required:</w:t>
      </w:r>
    </w:p>
    <w:p w:rsidR="00030AC7" w:rsidRPr="00030AC7" w:rsidRDefault="00471DE7" w:rsidP="00030AC7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Details of the</w:t>
      </w:r>
      <w:bookmarkStart w:id="5" w:name="_GoBack"/>
      <w:bookmarkEnd w:id="5"/>
      <w:r w:rsidR="007500F1">
        <w:rPr>
          <w:sz w:val="28"/>
        </w:rPr>
        <w:t xml:space="preserve"> Corridors</w:t>
      </w:r>
      <w:r w:rsidR="00030AC7" w:rsidRPr="00030AC7">
        <w:rPr>
          <w:sz w:val="28"/>
        </w:rPr>
        <w:t xml:space="preserve"> </w:t>
      </w:r>
    </w:p>
    <w:p w:rsidR="00030AC7" w:rsidRDefault="007500F1" w:rsidP="00030AC7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Routes on each of the Corridor</w:t>
      </w:r>
    </w:p>
    <w:p w:rsidR="0094039D" w:rsidRPr="00030AC7" w:rsidRDefault="0094039D" w:rsidP="00030AC7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Schedule timin</w:t>
      </w:r>
      <w:r w:rsidR="007500F1">
        <w:rPr>
          <w:sz w:val="28"/>
        </w:rPr>
        <w:t>g (Or trip time) for each route</w:t>
      </w:r>
    </w:p>
    <w:p w:rsidR="00C95104" w:rsidRDefault="00030AC7" w:rsidP="00030AC7">
      <w:pPr>
        <w:pStyle w:val="ListParagraph"/>
        <w:numPr>
          <w:ilvl w:val="0"/>
          <w:numId w:val="20"/>
        </w:numPr>
        <w:rPr>
          <w:sz w:val="28"/>
        </w:rPr>
      </w:pPr>
      <w:r w:rsidRPr="00030AC7">
        <w:rPr>
          <w:sz w:val="28"/>
        </w:rPr>
        <w:t>Criteria for Defining the Low Densit</w:t>
      </w:r>
      <w:r w:rsidR="007500F1">
        <w:rPr>
          <w:sz w:val="28"/>
        </w:rPr>
        <w:t>y and High Density</w:t>
      </w:r>
    </w:p>
    <w:p w:rsidR="007500F1" w:rsidRPr="00801111" w:rsidRDefault="007500F1" w:rsidP="007500F1">
      <w:pPr>
        <w:rPr>
          <w:i/>
          <w:sz w:val="28"/>
          <w:u w:val="single"/>
        </w:rPr>
      </w:pPr>
      <w:r w:rsidRPr="00801111">
        <w:rPr>
          <w:i/>
          <w:sz w:val="28"/>
          <w:u w:val="single"/>
        </w:rPr>
        <w:t xml:space="preserve">Our </w:t>
      </w:r>
      <w:r w:rsidR="00801111" w:rsidRPr="00801111">
        <w:rPr>
          <w:i/>
          <w:sz w:val="28"/>
          <w:u w:val="single"/>
        </w:rPr>
        <w:t>Understanding:</w:t>
      </w:r>
    </w:p>
    <w:p w:rsidR="00801111" w:rsidRDefault="00801111" w:rsidP="007500F1">
      <w:pPr>
        <w:rPr>
          <w:sz w:val="28"/>
        </w:rPr>
      </w:pPr>
      <w:r>
        <w:rPr>
          <w:sz w:val="28"/>
        </w:rPr>
        <w:t>This can be achieved by mostly employing description analytics techniques</w:t>
      </w:r>
      <w:r w:rsidR="00E157D6">
        <w:rPr>
          <w:sz w:val="28"/>
        </w:rPr>
        <w:t xml:space="preserve"> </w:t>
      </w:r>
      <w:r w:rsidR="00400971">
        <w:rPr>
          <w:sz w:val="28"/>
        </w:rPr>
        <w:t xml:space="preserve">and insights derived from which should be displayed on an interactive </w:t>
      </w:r>
      <w:r w:rsidR="00AD22EF">
        <w:rPr>
          <w:sz w:val="28"/>
        </w:rPr>
        <w:t>UI where the user will be a</w:t>
      </w:r>
      <w:r w:rsidR="00400971">
        <w:rPr>
          <w:sz w:val="28"/>
        </w:rPr>
        <w:t>ble to change parameters – Corridor, Route, Type (Weekday or Weekend) and Condition (Peak, Non-peak etc.)</w:t>
      </w:r>
    </w:p>
    <w:p w:rsidR="0065074F" w:rsidRDefault="0065074F" w:rsidP="007500F1">
      <w:pPr>
        <w:rPr>
          <w:sz w:val="28"/>
        </w:rPr>
      </w:pPr>
      <w:r>
        <w:rPr>
          <w:sz w:val="28"/>
        </w:rPr>
        <w:t>Following is the current categorization of peak/non-peak hours -</w:t>
      </w:r>
    </w:p>
    <w:p w:rsidR="00D12F12" w:rsidRPr="001128CE" w:rsidRDefault="00D12F12" w:rsidP="0065074F">
      <w:pPr>
        <w:pStyle w:val="ListParagraph"/>
        <w:numPr>
          <w:ilvl w:val="0"/>
          <w:numId w:val="25"/>
        </w:numPr>
        <w:rPr>
          <w:sz w:val="28"/>
        </w:rPr>
      </w:pPr>
      <w:r w:rsidRPr="001128CE">
        <w:rPr>
          <w:sz w:val="28"/>
        </w:rPr>
        <w:t>Weekday</w:t>
      </w:r>
    </w:p>
    <w:p w:rsidR="00D12F12" w:rsidRPr="001128CE" w:rsidRDefault="00D12F12" w:rsidP="0065074F">
      <w:pPr>
        <w:pStyle w:val="ListParagraph"/>
        <w:numPr>
          <w:ilvl w:val="1"/>
          <w:numId w:val="25"/>
        </w:numPr>
        <w:rPr>
          <w:sz w:val="28"/>
        </w:rPr>
      </w:pPr>
      <w:r w:rsidRPr="001128CE">
        <w:rPr>
          <w:sz w:val="28"/>
        </w:rPr>
        <w:t>Peak (8</w:t>
      </w:r>
      <w:r w:rsidR="001128CE">
        <w:rPr>
          <w:sz w:val="28"/>
        </w:rPr>
        <w:t>:00</w:t>
      </w:r>
      <w:r w:rsidRPr="001128CE">
        <w:rPr>
          <w:sz w:val="28"/>
        </w:rPr>
        <w:t xml:space="preserve"> to 11</w:t>
      </w:r>
      <w:r w:rsidR="001128CE">
        <w:rPr>
          <w:sz w:val="28"/>
        </w:rPr>
        <w:t>:00</w:t>
      </w:r>
      <w:r w:rsidRPr="001128CE">
        <w:rPr>
          <w:sz w:val="28"/>
        </w:rPr>
        <w:t>, 16</w:t>
      </w:r>
      <w:r w:rsidR="001128CE">
        <w:rPr>
          <w:sz w:val="28"/>
        </w:rPr>
        <w:t>:00</w:t>
      </w:r>
      <w:r w:rsidRPr="001128CE">
        <w:rPr>
          <w:sz w:val="28"/>
        </w:rPr>
        <w:t xml:space="preserve"> to 20</w:t>
      </w:r>
      <w:r w:rsidR="001128CE">
        <w:rPr>
          <w:sz w:val="28"/>
        </w:rPr>
        <w:t>:00</w:t>
      </w:r>
      <w:r w:rsidRPr="001128CE">
        <w:rPr>
          <w:sz w:val="28"/>
        </w:rPr>
        <w:t>)</w:t>
      </w:r>
    </w:p>
    <w:p w:rsidR="00D12F12" w:rsidRPr="001128CE" w:rsidRDefault="0065074F" w:rsidP="0065074F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>Semi-</w:t>
      </w:r>
      <w:r w:rsidR="00D12F12" w:rsidRPr="001128CE">
        <w:rPr>
          <w:sz w:val="28"/>
        </w:rPr>
        <w:t>Peak (11</w:t>
      </w:r>
      <w:r w:rsidR="001128CE">
        <w:rPr>
          <w:sz w:val="28"/>
        </w:rPr>
        <w:t>:00</w:t>
      </w:r>
      <w:r w:rsidR="00D12F12" w:rsidRPr="001128CE">
        <w:rPr>
          <w:sz w:val="28"/>
        </w:rPr>
        <w:t xml:space="preserve"> to 16</w:t>
      </w:r>
      <w:r w:rsidR="001128CE">
        <w:rPr>
          <w:sz w:val="28"/>
        </w:rPr>
        <w:t>:00</w:t>
      </w:r>
      <w:r w:rsidR="00D12F12" w:rsidRPr="001128CE">
        <w:rPr>
          <w:sz w:val="28"/>
        </w:rPr>
        <w:t>)</w:t>
      </w:r>
    </w:p>
    <w:p w:rsidR="00D12F12" w:rsidRPr="001128CE" w:rsidRDefault="001128CE" w:rsidP="0065074F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 xml:space="preserve">Slack </w:t>
      </w:r>
    </w:p>
    <w:p w:rsidR="00D12F12" w:rsidRPr="001128CE" w:rsidRDefault="00D12F12" w:rsidP="0065074F">
      <w:pPr>
        <w:pStyle w:val="ListParagraph"/>
        <w:numPr>
          <w:ilvl w:val="0"/>
          <w:numId w:val="25"/>
        </w:numPr>
        <w:rPr>
          <w:sz w:val="28"/>
        </w:rPr>
      </w:pPr>
      <w:r w:rsidRPr="001128CE">
        <w:rPr>
          <w:sz w:val="28"/>
        </w:rPr>
        <w:t>Weekend</w:t>
      </w:r>
    </w:p>
    <w:p w:rsidR="00D12F12" w:rsidRDefault="00D12F12" w:rsidP="0065074F">
      <w:pPr>
        <w:pStyle w:val="ListParagraph"/>
        <w:numPr>
          <w:ilvl w:val="1"/>
          <w:numId w:val="25"/>
        </w:numPr>
        <w:rPr>
          <w:sz w:val="28"/>
        </w:rPr>
      </w:pPr>
      <w:r w:rsidRPr="001128CE">
        <w:rPr>
          <w:sz w:val="28"/>
        </w:rPr>
        <w:t>Peak (</w:t>
      </w:r>
      <w:r w:rsidR="001128CE" w:rsidRPr="001128CE">
        <w:rPr>
          <w:sz w:val="28"/>
        </w:rPr>
        <w:t>8</w:t>
      </w:r>
      <w:r w:rsidR="001128CE">
        <w:rPr>
          <w:sz w:val="28"/>
        </w:rPr>
        <w:t>:00</w:t>
      </w:r>
      <w:r w:rsidR="001128CE" w:rsidRPr="001128CE">
        <w:rPr>
          <w:sz w:val="28"/>
        </w:rPr>
        <w:t xml:space="preserve"> to 11</w:t>
      </w:r>
      <w:r w:rsidR="001128CE">
        <w:rPr>
          <w:sz w:val="28"/>
        </w:rPr>
        <w:t>:00</w:t>
      </w:r>
      <w:r w:rsidR="001128CE" w:rsidRPr="001128CE">
        <w:rPr>
          <w:sz w:val="28"/>
        </w:rPr>
        <w:t>, 16</w:t>
      </w:r>
      <w:r w:rsidR="001128CE">
        <w:rPr>
          <w:sz w:val="28"/>
        </w:rPr>
        <w:t>:00</w:t>
      </w:r>
      <w:r w:rsidR="001128CE" w:rsidRPr="001128CE">
        <w:rPr>
          <w:sz w:val="28"/>
        </w:rPr>
        <w:t xml:space="preserve"> to 20</w:t>
      </w:r>
      <w:r w:rsidR="001128CE">
        <w:rPr>
          <w:sz w:val="28"/>
        </w:rPr>
        <w:t>:00</w:t>
      </w:r>
      <w:r w:rsidRPr="001128CE">
        <w:rPr>
          <w:sz w:val="28"/>
        </w:rPr>
        <w:t>)</w:t>
      </w:r>
    </w:p>
    <w:p w:rsidR="00D12F12" w:rsidRPr="0065074F" w:rsidRDefault="0065074F" w:rsidP="0065074F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>Non-</w:t>
      </w:r>
      <w:r w:rsidR="00D12F12" w:rsidRPr="0065074F">
        <w:rPr>
          <w:sz w:val="28"/>
        </w:rPr>
        <w:t>Peak</w:t>
      </w:r>
    </w:p>
    <w:p w:rsidR="00626E0F" w:rsidRPr="007500F1" w:rsidRDefault="00626E0F" w:rsidP="00626E0F">
      <w:pPr>
        <w:rPr>
          <w:sz w:val="28"/>
        </w:rPr>
      </w:pPr>
    </w:p>
    <w:p w:rsidR="003D2141" w:rsidRDefault="003D2141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741E5C" w:rsidRPr="00741E5C" w:rsidRDefault="00741E5C" w:rsidP="00741E5C">
      <w:pPr>
        <w:rPr>
          <w:i/>
          <w:sz w:val="28"/>
          <w:u w:val="single"/>
        </w:rPr>
      </w:pPr>
      <w:r w:rsidRPr="00741E5C">
        <w:rPr>
          <w:i/>
          <w:sz w:val="28"/>
          <w:u w:val="single"/>
        </w:rPr>
        <w:lastRenderedPageBreak/>
        <w:t xml:space="preserve">Objective </w:t>
      </w:r>
      <w:r>
        <w:rPr>
          <w:i/>
          <w:sz w:val="28"/>
          <w:u w:val="single"/>
        </w:rPr>
        <w:t>2</w:t>
      </w:r>
      <w:r w:rsidRPr="00741E5C">
        <w:rPr>
          <w:i/>
          <w:sz w:val="28"/>
          <w:u w:val="single"/>
        </w:rPr>
        <w:t>: R</w:t>
      </w:r>
      <w:r w:rsidR="00CA470F">
        <w:rPr>
          <w:i/>
          <w:sz w:val="28"/>
          <w:u w:val="single"/>
        </w:rPr>
        <w:t>evenue Optimization</w:t>
      </w:r>
    </w:p>
    <w:p w:rsidR="00741E5C" w:rsidRDefault="0094039D" w:rsidP="00741E5C">
      <w:pPr>
        <w:rPr>
          <w:sz w:val="28"/>
        </w:rPr>
      </w:pPr>
      <w:r>
        <w:rPr>
          <w:sz w:val="28"/>
        </w:rPr>
        <w:t>Identify w</w:t>
      </w:r>
      <w:r w:rsidR="00CA470F">
        <w:rPr>
          <w:sz w:val="28"/>
        </w:rPr>
        <w:t>hich route gives the maximum revenue</w:t>
      </w:r>
      <w:r>
        <w:rPr>
          <w:sz w:val="28"/>
        </w:rPr>
        <w:t xml:space="preserve"> for every trip. To help decide –</w:t>
      </w:r>
    </w:p>
    <w:p w:rsidR="0094039D" w:rsidRDefault="007500F1" w:rsidP="0094039D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The trips that should be fully cancelled</w:t>
      </w:r>
    </w:p>
    <w:p w:rsidR="007500F1" w:rsidRDefault="007500F1" w:rsidP="0094039D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Trips that should be partially cancelled and which stages / stops can be cancelled for that trip</w:t>
      </w:r>
    </w:p>
    <w:p w:rsidR="007500F1" w:rsidRDefault="007500F1" w:rsidP="0094039D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At what frequency should a route be run</w:t>
      </w:r>
    </w:p>
    <w:p w:rsidR="009867BD" w:rsidRPr="00187E29" w:rsidRDefault="00A753E0" w:rsidP="00187E29">
      <w:pPr>
        <w:rPr>
          <w:sz w:val="28"/>
        </w:rPr>
      </w:pPr>
      <w:r>
        <w:rPr>
          <w:sz w:val="28"/>
        </w:rPr>
        <w:t xml:space="preserve">Points to note </w:t>
      </w:r>
      <w:r w:rsidR="00187E29">
        <w:rPr>
          <w:sz w:val="28"/>
        </w:rPr>
        <w:t>that currently there is n</w:t>
      </w:r>
      <w:r w:rsidR="00161C4D" w:rsidRPr="00187E29">
        <w:rPr>
          <w:sz w:val="28"/>
        </w:rPr>
        <w:t>o data point on number of passengers travelling using pass</w:t>
      </w:r>
      <w:r w:rsidR="00187E29">
        <w:rPr>
          <w:sz w:val="28"/>
        </w:rPr>
        <w:t>.</w:t>
      </w:r>
    </w:p>
    <w:p w:rsidR="00161C4D" w:rsidRPr="00030AC7" w:rsidRDefault="00161C4D" w:rsidP="00161C4D">
      <w:pPr>
        <w:rPr>
          <w:i/>
          <w:sz w:val="28"/>
          <w:u w:val="single"/>
        </w:rPr>
      </w:pPr>
      <w:r w:rsidRPr="00030AC7">
        <w:rPr>
          <w:i/>
          <w:sz w:val="28"/>
          <w:u w:val="single"/>
        </w:rPr>
        <w:t>Inputs required:</w:t>
      </w:r>
    </w:p>
    <w:p w:rsidR="00161C4D" w:rsidRDefault="00161C4D" w:rsidP="00161C4D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Routes on each of the Corridor</w:t>
      </w:r>
    </w:p>
    <w:p w:rsidR="00161C4D" w:rsidRPr="00030AC7" w:rsidRDefault="00161C4D" w:rsidP="00161C4D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Schedule timing (Or trip time) for each route</w:t>
      </w:r>
    </w:p>
    <w:p w:rsidR="00543388" w:rsidRDefault="00543388" w:rsidP="00161C4D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Date range</w:t>
      </w:r>
    </w:p>
    <w:p w:rsidR="00161C4D" w:rsidRDefault="00543388" w:rsidP="00161C4D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Minimum number of trips to be ensured for a route</w:t>
      </w:r>
    </w:p>
    <w:p w:rsidR="00161C4D" w:rsidRPr="00801111" w:rsidRDefault="00161C4D" w:rsidP="00161C4D">
      <w:pPr>
        <w:rPr>
          <w:i/>
          <w:sz w:val="28"/>
          <w:u w:val="single"/>
        </w:rPr>
      </w:pPr>
      <w:r w:rsidRPr="00801111">
        <w:rPr>
          <w:i/>
          <w:sz w:val="28"/>
          <w:u w:val="single"/>
        </w:rPr>
        <w:t>Our Understanding:</w:t>
      </w:r>
    </w:p>
    <w:p w:rsidR="00741E5C" w:rsidRDefault="00187E29" w:rsidP="00161C4D">
      <w:pPr>
        <w:rPr>
          <w:sz w:val="28"/>
        </w:rPr>
      </w:pPr>
      <w:r>
        <w:rPr>
          <w:sz w:val="28"/>
        </w:rPr>
        <w:t>Provide an exploratory UI where the user can see consolidated collections and stage-wise collection for the inputs provided above.</w:t>
      </w:r>
    </w:p>
    <w:p w:rsidR="00706606" w:rsidRDefault="00187E29" w:rsidP="00161C4D">
      <w:pPr>
        <w:rPr>
          <w:sz w:val="28"/>
        </w:rPr>
      </w:pPr>
      <w:r>
        <w:rPr>
          <w:sz w:val="28"/>
        </w:rPr>
        <w:t xml:space="preserve">We can also provide a “What-if” scenario for a provided </w:t>
      </w:r>
      <w:r w:rsidR="00171516">
        <w:rPr>
          <w:sz w:val="28"/>
        </w:rPr>
        <w:t xml:space="preserve">“Expected Revenue” (For e.g., 70% of expected revenue) in which </w:t>
      </w:r>
      <w:r w:rsidR="00706606">
        <w:rPr>
          <w:sz w:val="28"/>
        </w:rPr>
        <w:t>we can indicate the optimum schedule (Frequency) and the stops/stages to be cancelled.</w:t>
      </w:r>
    </w:p>
    <w:p w:rsidR="00187E29" w:rsidRDefault="00706606" w:rsidP="00161C4D">
      <w:r>
        <w:rPr>
          <w:sz w:val="28"/>
        </w:rPr>
        <w:t xml:space="preserve">  </w:t>
      </w:r>
      <w:r w:rsidR="00171516">
        <w:rPr>
          <w:sz w:val="28"/>
        </w:rPr>
        <w:t xml:space="preserve"> </w:t>
      </w:r>
    </w:p>
    <w:p w:rsidR="00706606" w:rsidRDefault="00706606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741E5C" w:rsidRPr="00741E5C" w:rsidRDefault="00741E5C" w:rsidP="00741E5C">
      <w:pPr>
        <w:rPr>
          <w:i/>
          <w:sz w:val="28"/>
          <w:u w:val="single"/>
        </w:rPr>
      </w:pPr>
      <w:r w:rsidRPr="00741E5C">
        <w:rPr>
          <w:i/>
          <w:sz w:val="28"/>
          <w:u w:val="single"/>
        </w:rPr>
        <w:lastRenderedPageBreak/>
        <w:t xml:space="preserve">Objective </w:t>
      </w:r>
      <w:r w:rsidR="00CA470F">
        <w:rPr>
          <w:i/>
          <w:sz w:val="28"/>
          <w:u w:val="single"/>
        </w:rPr>
        <w:t>3</w:t>
      </w:r>
      <w:r w:rsidRPr="00741E5C">
        <w:rPr>
          <w:i/>
          <w:sz w:val="28"/>
          <w:u w:val="single"/>
        </w:rPr>
        <w:t xml:space="preserve">: </w:t>
      </w:r>
      <w:r w:rsidR="00CA470F">
        <w:rPr>
          <w:i/>
          <w:sz w:val="28"/>
          <w:u w:val="single"/>
        </w:rPr>
        <w:t>Fare</w:t>
      </w:r>
      <w:r w:rsidRPr="00741E5C">
        <w:rPr>
          <w:i/>
          <w:sz w:val="28"/>
          <w:u w:val="single"/>
        </w:rPr>
        <w:t xml:space="preserve"> Rationalization</w:t>
      </w:r>
    </w:p>
    <w:p w:rsidR="00706606" w:rsidRPr="00187E29" w:rsidRDefault="003613C9" w:rsidP="00706606">
      <w:pPr>
        <w:rPr>
          <w:sz w:val="28"/>
        </w:rPr>
      </w:pPr>
      <w:r>
        <w:rPr>
          <w:sz w:val="28"/>
        </w:rPr>
        <w:t xml:space="preserve">Indicate the revenue impact for a given change in fare at a </w:t>
      </w:r>
      <w:proofErr w:type="gramStart"/>
      <w:r>
        <w:rPr>
          <w:sz w:val="28"/>
        </w:rPr>
        <w:t>particular load</w:t>
      </w:r>
      <w:proofErr w:type="gramEnd"/>
      <w:r>
        <w:rPr>
          <w:sz w:val="28"/>
        </w:rPr>
        <w:t xml:space="preserve"> factor</w:t>
      </w:r>
      <w:r w:rsidR="00706606">
        <w:rPr>
          <w:sz w:val="28"/>
        </w:rPr>
        <w:t>.</w:t>
      </w:r>
    </w:p>
    <w:p w:rsidR="00706606" w:rsidRPr="00030AC7" w:rsidRDefault="00706606" w:rsidP="00706606">
      <w:pPr>
        <w:rPr>
          <w:i/>
          <w:sz w:val="28"/>
          <w:u w:val="single"/>
        </w:rPr>
      </w:pPr>
      <w:r w:rsidRPr="00030AC7">
        <w:rPr>
          <w:i/>
          <w:sz w:val="28"/>
          <w:u w:val="single"/>
        </w:rPr>
        <w:t>Inputs required:</w:t>
      </w:r>
    </w:p>
    <w:p w:rsidR="00706606" w:rsidRDefault="00706606" w:rsidP="00706606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Routes on each of the Corridor</w:t>
      </w:r>
    </w:p>
    <w:p w:rsidR="00706606" w:rsidRPr="00030AC7" w:rsidRDefault="00706606" w:rsidP="00706606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Schedule timing (Or trip time) for each route</w:t>
      </w:r>
    </w:p>
    <w:p w:rsidR="00706606" w:rsidRDefault="003613C9" w:rsidP="00706606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Trip (Including weekday / weekend and peak/non-peak)</w:t>
      </w:r>
    </w:p>
    <w:p w:rsidR="00706606" w:rsidRPr="00801111" w:rsidRDefault="00706606" w:rsidP="00706606">
      <w:pPr>
        <w:rPr>
          <w:i/>
          <w:sz w:val="28"/>
          <w:u w:val="single"/>
        </w:rPr>
      </w:pPr>
      <w:r w:rsidRPr="00801111">
        <w:rPr>
          <w:i/>
          <w:sz w:val="28"/>
          <w:u w:val="single"/>
        </w:rPr>
        <w:t>Our Understanding:</w:t>
      </w:r>
    </w:p>
    <w:p w:rsidR="00706606" w:rsidRDefault="005C27C8" w:rsidP="00706606">
      <w:pPr>
        <w:rPr>
          <w:sz w:val="28"/>
        </w:rPr>
      </w:pPr>
      <w:r>
        <w:rPr>
          <w:sz w:val="28"/>
        </w:rPr>
        <w:t>For a given set of inputs mentioned above, p</w:t>
      </w:r>
      <w:r w:rsidR="00706606">
        <w:rPr>
          <w:sz w:val="28"/>
        </w:rPr>
        <w:t xml:space="preserve">rovide a “What-if” scenario </w:t>
      </w:r>
      <w:r>
        <w:rPr>
          <w:sz w:val="28"/>
        </w:rPr>
        <w:t>when the fare is changed (At a stage level)</w:t>
      </w:r>
      <w:r w:rsidR="00706606">
        <w:rPr>
          <w:sz w:val="28"/>
        </w:rPr>
        <w:t>.</w:t>
      </w:r>
    </w:p>
    <w:p w:rsidR="005C27C8" w:rsidRDefault="005C27C8" w:rsidP="00706606">
      <w:pPr>
        <w:rPr>
          <w:sz w:val="28"/>
        </w:rPr>
      </w:pPr>
      <w:r>
        <w:rPr>
          <w:sz w:val="28"/>
        </w:rPr>
        <w:t>Also provide a provision to change the load factor to monitor the impact on the revenue. (In other words, how does changes to fare and ridership impact revenue)</w:t>
      </w:r>
    </w:p>
    <w:p w:rsidR="00741E5C" w:rsidRDefault="00741E5C"/>
    <w:p w:rsidR="00706606" w:rsidRDefault="00706606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741E5C" w:rsidRPr="00741E5C" w:rsidRDefault="00741E5C" w:rsidP="00741E5C">
      <w:pPr>
        <w:rPr>
          <w:i/>
          <w:sz w:val="28"/>
          <w:u w:val="single"/>
        </w:rPr>
      </w:pPr>
      <w:r w:rsidRPr="00741E5C">
        <w:rPr>
          <w:i/>
          <w:sz w:val="28"/>
          <w:u w:val="single"/>
        </w:rPr>
        <w:lastRenderedPageBreak/>
        <w:t xml:space="preserve">Objective </w:t>
      </w:r>
      <w:r w:rsidR="00CA470F">
        <w:rPr>
          <w:i/>
          <w:sz w:val="28"/>
          <w:u w:val="single"/>
        </w:rPr>
        <w:t>4</w:t>
      </w:r>
      <w:r w:rsidRPr="00741E5C">
        <w:rPr>
          <w:i/>
          <w:sz w:val="28"/>
          <w:u w:val="single"/>
        </w:rPr>
        <w:t xml:space="preserve">: </w:t>
      </w:r>
      <w:r w:rsidR="00CA470F">
        <w:rPr>
          <w:i/>
          <w:sz w:val="28"/>
          <w:u w:val="single"/>
        </w:rPr>
        <w:t>Resource</w:t>
      </w:r>
      <w:r w:rsidRPr="00741E5C">
        <w:rPr>
          <w:i/>
          <w:sz w:val="28"/>
          <w:u w:val="single"/>
        </w:rPr>
        <w:t xml:space="preserve"> </w:t>
      </w:r>
      <w:r w:rsidR="00040A4A">
        <w:rPr>
          <w:i/>
          <w:sz w:val="28"/>
          <w:u w:val="single"/>
        </w:rPr>
        <w:t>Optimization</w:t>
      </w:r>
    </w:p>
    <w:p w:rsidR="00706606" w:rsidRDefault="000545D9" w:rsidP="00706606">
      <w:pPr>
        <w:rPr>
          <w:sz w:val="28"/>
        </w:rPr>
      </w:pPr>
      <w:r>
        <w:rPr>
          <w:sz w:val="28"/>
        </w:rPr>
        <w:t>Are buses scheduled optimally based on –</w:t>
      </w:r>
    </w:p>
    <w:p w:rsidR="000545D9" w:rsidRDefault="000545D9" w:rsidP="000545D9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Ridership</w:t>
      </w:r>
    </w:p>
    <w:p w:rsidR="000545D9" w:rsidRDefault="000545D9" w:rsidP="000545D9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Revenue</w:t>
      </w:r>
    </w:p>
    <w:p w:rsidR="000545D9" w:rsidRPr="000545D9" w:rsidRDefault="000545D9" w:rsidP="000545D9">
      <w:pPr>
        <w:rPr>
          <w:sz w:val="28"/>
        </w:rPr>
      </w:pPr>
      <w:r>
        <w:rPr>
          <w:sz w:val="28"/>
        </w:rPr>
        <w:t>(</w:t>
      </w:r>
      <w:r w:rsidR="006A5BAE">
        <w:rPr>
          <w:sz w:val="28"/>
        </w:rPr>
        <w:t>This requirement was not discussed in detail and we need more conversation</w:t>
      </w:r>
      <w:r w:rsidR="001E3FFF">
        <w:rPr>
          <w:sz w:val="28"/>
        </w:rPr>
        <w:t>s on this topic)</w:t>
      </w:r>
      <w:r>
        <w:rPr>
          <w:sz w:val="28"/>
        </w:rPr>
        <w:t xml:space="preserve"> </w:t>
      </w:r>
    </w:p>
    <w:p w:rsidR="00741E5C" w:rsidRDefault="00741E5C"/>
    <w:p w:rsidR="00741E5C" w:rsidRPr="00741E5C" w:rsidRDefault="00741E5C" w:rsidP="00741E5C">
      <w:pPr>
        <w:rPr>
          <w:i/>
          <w:sz w:val="28"/>
          <w:u w:val="single"/>
        </w:rPr>
      </w:pPr>
      <w:r w:rsidRPr="00741E5C">
        <w:rPr>
          <w:i/>
          <w:sz w:val="28"/>
          <w:u w:val="single"/>
        </w:rPr>
        <w:t xml:space="preserve">Objective </w:t>
      </w:r>
      <w:r w:rsidR="00CA470F">
        <w:rPr>
          <w:i/>
          <w:sz w:val="28"/>
          <w:u w:val="single"/>
        </w:rPr>
        <w:t>5</w:t>
      </w:r>
      <w:r w:rsidRPr="00741E5C">
        <w:rPr>
          <w:i/>
          <w:sz w:val="28"/>
          <w:u w:val="single"/>
        </w:rPr>
        <w:t xml:space="preserve">: </w:t>
      </w:r>
      <w:r w:rsidR="00040A4A">
        <w:rPr>
          <w:i/>
          <w:sz w:val="28"/>
          <w:u w:val="single"/>
        </w:rPr>
        <w:t>Schedule Optimization</w:t>
      </w:r>
    </w:p>
    <w:p w:rsidR="003D2141" w:rsidRDefault="001E3FFF" w:rsidP="00E14553">
      <w:pPr>
        <w:rPr>
          <w:sz w:val="28"/>
        </w:rPr>
      </w:pPr>
      <w:r>
        <w:rPr>
          <w:sz w:val="28"/>
        </w:rPr>
        <w:t>Again</w:t>
      </w:r>
      <w:r w:rsidR="00F64232">
        <w:rPr>
          <w:sz w:val="28"/>
        </w:rPr>
        <w:t>,</w:t>
      </w:r>
      <w:r>
        <w:rPr>
          <w:sz w:val="28"/>
        </w:rPr>
        <w:t xml:space="preserve"> not discussed in detail, but </w:t>
      </w:r>
      <w:r w:rsidR="003D2141">
        <w:rPr>
          <w:sz w:val="28"/>
        </w:rPr>
        <w:t>the output we get from route rationalization can be used as an input for Schedule Optimization.</w:t>
      </w:r>
    </w:p>
    <w:p w:rsidR="003D2141" w:rsidRDefault="003D2141" w:rsidP="00E14553">
      <w:pPr>
        <w:rPr>
          <w:sz w:val="28"/>
        </w:rPr>
      </w:pPr>
      <w:r>
        <w:rPr>
          <w:sz w:val="28"/>
        </w:rPr>
        <w:t xml:space="preserve">(Isn’t this extending </w:t>
      </w:r>
      <w:r w:rsidR="00F64232">
        <w:rPr>
          <w:sz w:val="28"/>
        </w:rPr>
        <w:t>the current existing solution provided by Gaurav and team?)</w:t>
      </w:r>
    </w:p>
    <w:p w:rsidR="00F64232" w:rsidRDefault="00F64232">
      <w:pPr>
        <w:rPr>
          <w:rFonts w:asciiTheme="majorHAnsi" w:eastAsiaTheme="majorEastAsia" w:hAnsiTheme="majorHAnsi" w:cstheme="majorBidi"/>
          <w:color w:val="007789" w:themeColor="accent1" w:themeShade="BF"/>
          <w:sz w:val="40"/>
        </w:rPr>
      </w:pPr>
      <w:r>
        <w:rPr>
          <w:sz w:val="40"/>
        </w:rPr>
        <w:br w:type="page"/>
      </w:r>
    </w:p>
    <w:p w:rsidR="002849C1" w:rsidRPr="006F5B48" w:rsidRDefault="002849C1" w:rsidP="002849C1">
      <w:pPr>
        <w:pStyle w:val="Heading1"/>
        <w:rPr>
          <w:sz w:val="40"/>
        </w:rPr>
      </w:pPr>
      <w:r>
        <w:rPr>
          <w:sz w:val="40"/>
        </w:rPr>
        <w:lastRenderedPageBreak/>
        <w:t>Scope</w:t>
      </w:r>
    </w:p>
    <w:p w:rsidR="00EB4628" w:rsidRDefault="00471BC2" w:rsidP="00EB4628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To be updated post discussion with professor</w:t>
      </w:r>
    </w:p>
    <w:p w:rsidR="00EB4628" w:rsidRDefault="00EB4628" w:rsidP="00EB4628">
      <w:pPr>
        <w:rPr>
          <w:sz w:val="28"/>
        </w:rPr>
      </w:pPr>
    </w:p>
    <w:p w:rsidR="00EB4628" w:rsidRPr="006F5B48" w:rsidRDefault="00EB4628" w:rsidP="00EB4628">
      <w:pPr>
        <w:pStyle w:val="Heading1"/>
        <w:rPr>
          <w:sz w:val="40"/>
        </w:rPr>
      </w:pPr>
      <w:r>
        <w:rPr>
          <w:sz w:val="40"/>
        </w:rPr>
        <w:t>Open Questions</w:t>
      </w:r>
    </w:p>
    <w:p w:rsidR="00EB4628" w:rsidRPr="00D26174" w:rsidRDefault="00D26174" w:rsidP="00D26174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Do we use the IIMB infra for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If so, how will the application be used by BMTC ?</w:t>
      </w:r>
    </w:p>
    <w:sectPr w:rsidR="00EB4628" w:rsidRPr="00D26174" w:rsidSect="00A977C0">
      <w:headerReference w:type="default" r:id="rId10"/>
      <w:footerReference w:type="default" r:id="rId11"/>
      <w:footerReference w:type="first" r:id="rId12"/>
      <w:pgSz w:w="12240" w:h="15840"/>
      <w:pgMar w:top="1728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6EA" w:rsidRDefault="007A66EA" w:rsidP="00C6554A">
      <w:pPr>
        <w:spacing w:before="0" w:after="0" w:line="240" w:lineRule="auto"/>
      </w:pPr>
      <w:r>
        <w:separator/>
      </w:r>
    </w:p>
  </w:endnote>
  <w:endnote w:type="continuationSeparator" w:id="0">
    <w:p w:rsidR="007A66EA" w:rsidRDefault="007A66E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7901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606" w:rsidRDefault="007066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D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06606" w:rsidRDefault="00706606">
    <w:pPr>
      <w:pStyle w:val="Foo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0727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606" w:rsidRDefault="00706606">
        <w:pPr>
          <w:pStyle w:val="Footer"/>
        </w:pPr>
        <w:r>
          <w:t>1</w:t>
        </w:r>
      </w:p>
    </w:sdtContent>
  </w:sdt>
  <w:p w:rsidR="00706606" w:rsidRDefault="00706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6EA" w:rsidRDefault="007A66EA" w:rsidP="00C6554A">
      <w:pPr>
        <w:spacing w:before="0" w:after="0" w:line="240" w:lineRule="auto"/>
      </w:pPr>
      <w:r>
        <w:separator/>
      </w:r>
    </w:p>
  </w:footnote>
  <w:footnote w:type="continuationSeparator" w:id="0">
    <w:p w:rsidR="007A66EA" w:rsidRDefault="007A66E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606" w:rsidRDefault="00706606">
    <w:pPr>
      <w:pStyle w:val="Header"/>
    </w:pPr>
    <w:r>
      <w:t>Waggle Dances – A BMTC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0C6CDB"/>
    <w:multiLevelType w:val="hybridMultilevel"/>
    <w:tmpl w:val="CF0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E3B6B"/>
    <w:multiLevelType w:val="hybridMultilevel"/>
    <w:tmpl w:val="57A00CC2"/>
    <w:lvl w:ilvl="0" w:tplc="C8BE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2EC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25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E6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AE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83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C1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6D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8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C877EE"/>
    <w:multiLevelType w:val="hybridMultilevel"/>
    <w:tmpl w:val="5406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D4377"/>
    <w:multiLevelType w:val="hybridMultilevel"/>
    <w:tmpl w:val="FBFA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93A2C"/>
    <w:multiLevelType w:val="hybridMultilevel"/>
    <w:tmpl w:val="C70E0DC6"/>
    <w:lvl w:ilvl="0" w:tplc="E9248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C4C16">
      <w:start w:val="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67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8F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A6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05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0D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6E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2F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0A6494"/>
    <w:multiLevelType w:val="multilevel"/>
    <w:tmpl w:val="9DF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33B79"/>
    <w:multiLevelType w:val="hybridMultilevel"/>
    <w:tmpl w:val="95EC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67F4A"/>
    <w:multiLevelType w:val="hybridMultilevel"/>
    <w:tmpl w:val="1B7A5846"/>
    <w:lvl w:ilvl="0" w:tplc="D7489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46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EF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C3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42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43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CB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2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2A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B6D70D3"/>
    <w:multiLevelType w:val="hybridMultilevel"/>
    <w:tmpl w:val="6380C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97B76"/>
    <w:multiLevelType w:val="hybridMultilevel"/>
    <w:tmpl w:val="9822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07E3E"/>
    <w:multiLevelType w:val="hybridMultilevel"/>
    <w:tmpl w:val="EB64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319E0"/>
    <w:multiLevelType w:val="hybridMultilevel"/>
    <w:tmpl w:val="CEBE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6"/>
  </w:num>
  <w:num w:numId="18">
    <w:abstractNumId w:val="20"/>
  </w:num>
  <w:num w:numId="19">
    <w:abstractNumId w:val="18"/>
  </w:num>
  <w:num w:numId="20">
    <w:abstractNumId w:val="23"/>
  </w:num>
  <w:num w:numId="21">
    <w:abstractNumId w:val="19"/>
  </w:num>
  <w:num w:numId="22">
    <w:abstractNumId w:val="11"/>
  </w:num>
  <w:num w:numId="23">
    <w:abstractNumId w:val="22"/>
  </w:num>
  <w:num w:numId="24">
    <w:abstractNumId w:val="15"/>
  </w:num>
  <w:num w:numId="25">
    <w:abstractNumId w:val="24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F5"/>
    <w:rsid w:val="00030AC7"/>
    <w:rsid w:val="00040A4A"/>
    <w:rsid w:val="000545D9"/>
    <w:rsid w:val="00097D4F"/>
    <w:rsid w:val="000A6058"/>
    <w:rsid w:val="00110388"/>
    <w:rsid w:val="001128CE"/>
    <w:rsid w:val="00152A9E"/>
    <w:rsid w:val="00161C4D"/>
    <w:rsid w:val="00171516"/>
    <w:rsid w:val="00187E29"/>
    <w:rsid w:val="001C36F6"/>
    <w:rsid w:val="001E1195"/>
    <w:rsid w:val="001E3FFF"/>
    <w:rsid w:val="002554CD"/>
    <w:rsid w:val="002656C4"/>
    <w:rsid w:val="002849C1"/>
    <w:rsid w:val="00293B83"/>
    <w:rsid w:val="002B4294"/>
    <w:rsid w:val="003310B1"/>
    <w:rsid w:val="00332BD5"/>
    <w:rsid w:val="0033398C"/>
    <w:rsid w:val="00333D0D"/>
    <w:rsid w:val="0034445C"/>
    <w:rsid w:val="003457D3"/>
    <w:rsid w:val="003613C9"/>
    <w:rsid w:val="00374F61"/>
    <w:rsid w:val="00382CE5"/>
    <w:rsid w:val="003A397D"/>
    <w:rsid w:val="003B41D5"/>
    <w:rsid w:val="003D2141"/>
    <w:rsid w:val="003E60F2"/>
    <w:rsid w:val="00400971"/>
    <w:rsid w:val="00404D08"/>
    <w:rsid w:val="00471BC2"/>
    <w:rsid w:val="00471DE7"/>
    <w:rsid w:val="004C049F"/>
    <w:rsid w:val="005000E2"/>
    <w:rsid w:val="0053465D"/>
    <w:rsid w:val="00543388"/>
    <w:rsid w:val="005575D4"/>
    <w:rsid w:val="0056610A"/>
    <w:rsid w:val="00572311"/>
    <w:rsid w:val="005C27C8"/>
    <w:rsid w:val="006106BB"/>
    <w:rsid w:val="00626E0F"/>
    <w:rsid w:val="0065074F"/>
    <w:rsid w:val="0065692F"/>
    <w:rsid w:val="00687296"/>
    <w:rsid w:val="006A3CE7"/>
    <w:rsid w:val="006A5BAE"/>
    <w:rsid w:val="006C162D"/>
    <w:rsid w:val="006E04F4"/>
    <w:rsid w:val="006E651D"/>
    <w:rsid w:val="006F5B48"/>
    <w:rsid w:val="00706606"/>
    <w:rsid w:val="00712961"/>
    <w:rsid w:val="00723237"/>
    <w:rsid w:val="00741E5C"/>
    <w:rsid w:val="00743555"/>
    <w:rsid w:val="0074649B"/>
    <w:rsid w:val="007500F1"/>
    <w:rsid w:val="007578DE"/>
    <w:rsid w:val="007A4EAC"/>
    <w:rsid w:val="007A66EA"/>
    <w:rsid w:val="007E00BE"/>
    <w:rsid w:val="007F4DB0"/>
    <w:rsid w:val="00801111"/>
    <w:rsid w:val="008251A3"/>
    <w:rsid w:val="00832E78"/>
    <w:rsid w:val="00861B5D"/>
    <w:rsid w:val="008C757E"/>
    <w:rsid w:val="0094039D"/>
    <w:rsid w:val="00946A3E"/>
    <w:rsid w:val="009621BF"/>
    <w:rsid w:val="00986380"/>
    <w:rsid w:val="009867BD"/>
    <w:rsid w:val="009A138C"/>
    <w:rsid w:val="009C1495"/>
    <w:rsid w:val="009F2BC0"/>
    <w:rsid w:val="009F3025"/>
    <w:rsid w:val="00A107C0"/>
    <w:rsid w:val="00A238F5"/>
    <w:rsid w:val="00A35B98"/>
    <w:rsid w:val="00A753E0"/>
    <w:rsid w:val="00A8627B"/>
    <w:rsid w:val="00A8674E"/>
    <w:rsid w:val="00A977C0"/>
    <w:rsid w:val="00AB6F5A"/>
    <w:rsid w:val="00AD0D49"/>
    <w:rsid w:val="00AD22EF"/>
    <w:rsid w:val="00B54348"/>
    <w:rsid w:val="00B54693"/>
    <w:rsid w:val="00B70ABB"/>
    <w:rsid w:val="00B808F1"/>
    <w:rsid w:val="00B92CD3"/>
    <w:rsid w:val="00BA706C"/>
    <w:rsid w:val="00C6554A"/>
    <w:rsid w:val="00C657CE"/>
    <w:rsid w:val="00C75F57"/>
    <w:rsid w:val="00C8521B"/>
    <w:rsid w:val="00C86758"/>
    <w:rsid w:val="00C95104"/>
    <w:rsid w:val="00CA470F"/>
    <w:rsid w:val="00CF69CB"/>
    <w:rsid w:val="00D12F12"/>
    <w:rsid w:val="00D26174"/>
    <w:rsid w:val="00D661B3"/>
    <w:rsid w:val="00D73950"/>
    <w:rsid w:val="00DA5454"/>
    <w:rsid w:val="00DA6BBA"/>
    <w:rsid w:val="00E14553"/>
    <w:rsid w:val="00E157D6"/>
    <w:rsid w:val="00E31758"/>
    <w:rsid w:val="00E62503"/>
    <w:rsid w:val="00E86989"/>
    <w:rsid w:val="00EB4628"/>
    <w:rsid w:val="00ED7C44"/>
    <w:rsid w:val="00F03B79"/>
    <w:rsid w:val="00F64232"/>
    <w:rsid w:val="00FB7896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D0F8D"/>
  <w15:chartTrackingRefBased/>
  <w15:docId w15:val="{3B8F3991-B7C2-40E6-AF42-AEB1CF73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03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65427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548</TotalTime>
  <Pages>7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M</dc:creator>
  <cp:keywords/>
  <dc:description/>
  <cp:lastModifiedBy>Preetham Manjunath</cp:lastModifiedBy>
  <cp:revision>11</cp:revision>
  <cp:lastPrinted>2017-10-29T16:48:00Z</cp:lastPrinted>
  <dcterms:created xsi:type="dcterms:W3CDTF">2018-01-21T07:47:00Z</dcterms:created>
  <dcterms:modified xsi:type="dcterms:W3CDTF">2018-01-22T15:49:00Z</dcterms:modified>
</cp:coreProperties>
</file>