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592A0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Шкала качественной оценки цифр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Цифр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—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это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означает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качество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за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которое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они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отвечают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отсутствует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плох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развито или не используется человеком.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Одна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цифра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—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качество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очень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слабо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развито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говорит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необходимости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развиват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его и совершенствовать, но, что более важно, оно активно «рекламируется»,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«имитируется» человеком, можно сказать, что оно выставляется им напоказ, даже при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условии, что именно это качество выражено у него очень слабо.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Две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цифры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—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считается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качество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дано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в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норме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развито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активн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используется, впрочем, при желании, можно заняться его совершенствованием.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Три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цифры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—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это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особый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знак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«экстра»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человек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включает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это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качество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экстренно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случайно, неожиданно,спонтанно, вдруг.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Четыре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цифры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—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качество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развито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сильно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подавляет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других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качеств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очен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важно.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Пять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цифр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—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качество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развито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максимально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сильно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предельно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доминируе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(преобладает) над другими качествами, часто подавляя их.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Шесть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более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цифр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—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наступает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перегрузка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качества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когда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начинает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меняться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противоположное — из сильного превращается в слабое, спрятанное, затаенное.</w:t>
      </w:r>
    </w:p>
    <w:p w14:paraId="0906C624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i/>
          <w:iCs/>
          <w:color w:val="000000"/>
          <w:sz w:val="21"/>
          <w:szCs w:val="21"/>
          <w:lang w:val="ru-RU"/>
        </w:rPr>
        <w:t>Значения строк психоматрицы</w:t>
      </w:r>
    </w:p>
    <w:p w14:paraId="63EC0787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Значение первой строки психоматрицы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Первая строка (1, 4, 7) отвечает за следующие качества: целеустремленность человека,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умение отстоять свои взгляды, ставить перед собой цели и задачи.</w:t>
      </w:r>
    </w:p>
    <w:p w14:paraId="70E9A593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Цифр нет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не ставит перед собой цели и задачи, надеясь на случай или других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людей, его достаточно легко переубедить и заставить отказаться от своих планов.</w:t>
      </w:r>
    </w:p>
    <w:p w14:paraId="4E81E8F2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Одна цифра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слабая, точнее, показная целеустремленность; человек может включиться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в спор, но это не означает, что он желает достичь результата, как правило — это только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стремление победить другого в споре или обозначить свое место в споре по принципу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«смотрите все, как я люблю спорить».</w:t>
      </w:r>
    </w:p>
    <w:p w14:paraId="68D25F28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Две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нормальная целеустремленность. Можно сказать, что человек медленно,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но верно «разбегается» по жизни. Он вначале узнает свои возможности и только после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этого начинает ставить перед собой достойные цели.</w:t>
      </w:r>
    </w:p>
    <w:p w14:paraId="69997A2A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Три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может менять свои цели совершенно непредсказуемо (экстренно,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вдруг, внезапно). Часто его выбор ничем не оправдан и не объясним. Желательно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определить свои цели по сильным цифрам психоматрицы.</w:t>
      </w:r>
    </w:p>
    <w:p w14:paraId="3FF08808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Четыре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сильная целеустремленность. Человек ставит перед собой цель, только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после этого начинает соизмерять свои возможности и интерес к самой цели. Очень часто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достигает тех целей, которые не соответствуют его интересам или возможностям.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Необходимо внимательно изучить психоматрицу. Выбрав нужное направление, не стоит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занижать цели.</w:t>
      </w:r>
    </w:p>
    <w:p w14:paraId="099F6E88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Пять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очень сильная целеустремленность. Это означает, что, поставив перед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собой цель, человек может забыть о том, что рядом с ним люди, близкие, родные. В</w:t>
      </w:r>
    </w:p>
    <w:p w14:paraId="445FFFCB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t>результате своего упрямства в достижении цели может гораздо больше потерять, но цели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достигнет, даже при условии, что она уже выродилась. Необходимы контроль и чувство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меры в достижении поставленной задачи.</w:t>
      </w:r>
    </w:p>
    <w:p w14:paraId="31E4E4EA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Шесть и более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перегрузка качества. Человек ставит перед собой, как ему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кажется, высокие, даже завышенные цели или несколько целей одновременно. Однако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он не замечает очевидного факта, что в действительности цель придуманная, не стоящая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данного человека, а распыление по разным целям тормозит его в продвижении вперед.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Обратите внимание на следующие важный момент. На значение первой строки особенно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lastRenderedPageBreak/>
        <w:t>сильно влияют цифра 2 (энергия) и первый столбец (цифры 1, 2, 3 — самооценка), так как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для достижения цели нужны энергия и желание проявить себя.</w:t>
      </w:r>
    </w:p>
    <w:p w14:paraId="352EBA81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Значение второй строки психоматрицы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Вторая строка (2, 5, 8) отвечает за следующие качества: качество семьянина, стремление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иметь семью, находиться среди родных, близких людей. Может выродиться в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«общественника», когда работа, коллектив заменяют семью, а друзья — родных.</w:t>
      </w:r>
    </w:p>
    <w:p w14:paraId="5CB5A401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Цифр нет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не семьянин. Это означает, что семья у него стоит на последнем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месте. Такие люди, как правило, не спешат создавать семью (их больше интересуют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работа, карьера, друзья и др.).</w:t>
      </w:r>
    </w:p>
    <w:p w14:paraId="3F619C98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Одна цифра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помнит, что семью надо создать, но особых усилий в этом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направлении не проявляет. Впрочем, может имитировать активность, что занимается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поиском партнера для создания семьи.</w:t>
      </w:r>
    </w:p>
    <w:p w14:paraId="1EC15215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Две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ждет случая, когда все образуется само собой, прилагаемые усилия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соизмеримы с реальными возможностями. Если предложат — он не откажется, но сам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активно настаивать не станет. Впрочем, если встретит «свою половину», может решиться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на активные действия для создания семьи.</w:t>
      </w:r>
    </w:p>
    <w:p w14:paraId="7976A174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Три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мечется между сильнейшим желанием создать семью во что бы 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ни стало и нежеланием это делать вообще. Если такой человек решился на брак, 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необходимо использовать случай, иначе все отложится на долгий срок.</w:t>
      </w:r>
    </w:p>
    <w:p w14:paraId="571CD753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Четыре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хочет создать семью и делает это не затягивая. Как правило,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редко становится причиной распада семьи, так как стремится ее сохранить. Это качество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может спровоцировать создание неудачной семьи, так как семья ему нужна, важна и без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нее ему трудно.</w:t>
      </w:r>
    </w:p>
    <w:p w14:paraId="087D727B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Пять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очень сильное качество семьянина. Такие люди пытаются увидеть свою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семью в идеале (по их мнению), что может привести к тому, что они предъявляют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повышенные требования к своим близким. Единственное, что может их извинить, — это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то, что они предъявляют такие же требования к себе. Без семьи не могут существовать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вообще.</w:t>
      </w:r>
    </w:p>
    <w:p w14:paraId="4F9D9EAA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Шесть и более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качество семьянина перегружено, что означает ослабление этого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качества. Объяснение простое — они очень долго ищут свой идеал, что и приводит 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торможению в создании семьи.</w:t>
      </w:r>
    </w:p>
    <w:p w14:paraId="6CDCD29F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t>Силу второй строки необходимо учитывать, создавая семью, но ни в коем случае нельзя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говорить о совместимости двух людей по этой характеристике.</w:t>
      </w:r>
    </w:p>
    <w:p w14:paraId="6E89090E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Значение третьей строки психоматрицы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Третья строка (3, 6, 9) отвечает за следующие качества: стабильность человека, его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повседневные привычки, привязанности, домоседство, боязнь и нежелание перемен. При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слабости данной линии (цифр нет, одна, две и три цифры) — проявление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революционности, желания перемен, поездок, путешествий, смены обстановки.</w:t>
      </w:r>
    </w:p>
    <w:p w14:paraId="1A2D627D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Цифр нет, одна, две и три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— революционер по духу. Он стремится все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изменить вокруг себя, меняет окружение, место работы, оспаривает практически все,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любит путешествовать, легок на подъем. Он нестабилен в своих привычках 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привязанностях. Может спонтанно инициировать множество привычек и привязанностей,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создавая видимую стабильность, но также легко отказывается от них без видимой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причины; через некоторое время может вновь реанимировать забытые привязанности, 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только для обновления своей жизни. Все это происходит неожиданно. Склонны 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обновлению быта.</w:t>
      </w:r>
    </w:p>
    <w:p w14:paraId="5A280763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Четыре или пять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очень стабильные люди. Окружают себя различными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lastRenderedPageBreak/>
        <w:t>привязанностями и привычками, создавая стабильное окружение. Могут быть немного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занудными в своих привязанностях. Очень тяжелы на перемены, не склонны к дальним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поездкам, домоседы. Даже в домашней обстановке склонны к сохранению неизменности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своего окружения.</w:t>
      </w:r>
    </w:p>
    <w:p w14:paraId="4CB040B9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Шесть и более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вновь перегрузка качества. Человек стремится окружить себя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таким изобилием привычек, что начинает сам их отменять, так как они мешают ему.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Можно сказать, что он сам борется со своей собственной стабильностью, которую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создает, на постоянной основе — обновление старых привычек.</w:t>
      </w:r>
    </w:p>
    <w:p w14:paraId="20AFD84B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i/>
          <w:iCs/>
          <w:color w:val="000000"/>
          <w:sz w:val="21"/>
          <w:szCs w:val="21"/>
          <w:lang w:val="ru-RU"/>
        </w:rPr>
        <w:t>Значение столбцов психоматрицы</w:t>
      </w:r>
    </w:p>
    <w:p w14:paraId="15097BFB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Значение первого столбца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Первый столбец (1, 2, 3) определяет силу самооценки человека. В этом качестве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заключено желание выделить себя из толпы, показаться более яркой личностью (ум,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разговор, одежда, косметика и т. д.). Очень часто в литературе по нумерологии первому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столбцу приписывается качество эгоизма. Это – ошибочная трактовка, так как самооценка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человека не имеет с эгоизмом ничего общего, тем более что за эгоизм человека будет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отвечать другая характеристика психоматрицы. Необходимо понять, что без достаточно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высокой самооценки не может состояться ни один талантливый, умный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и одаренный человек.</w:t>
      </w:r>
    </w:p>
    <w:p w14:paraId="27E611A5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До трех цифр в линии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можно говорить о том, что человек имеет заниженную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самооценку, недооценивает свои возможности. С тремя цифрами иногда «прозревает»,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но «не уверен в себе» гораздо чаще.</w:t>
      </w:r>
    </w:p>
    <w:p w14:paraId="403FA907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Четыре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хорошая самооценка. Человек стремится выделиться из общей массы,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прилагая к этому много усилий.</w:t>
      </w:r>
    </w:p>
    <w:p w14:paraId="65445353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Пять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очень сильная самооценка, она может быть завышенной, когда человек, не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совершенствуясь, начинает оценивать себя только исходя из максимальной силы этого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качества.</w:t>
      </w:r>
    </w:p>
    <w:p w14:paraId="093D7292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Шесть и более цифр в линии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перегрузка качества самооценки приводит к тому, что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человек скрывает свои истинные способности, забывая о них, когда «выходит к людям».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Такие люди, как правило, не достигают поставленных перед собой целей, так как смелы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только в гордом одиночестве, когда никто не оценивает их способности. Это скрытые,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тайные лидеры, которые скромны во внешнем мире, но очень высоко оценивают свои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способности, когда рядом нет никого.</w:t>
      </w:r>
    </w:p>
    <w:p w14:paraId="1560EF3B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Оценивая силу первого столбца, необходимо помнить, что нельзя сразу говорить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человеку о его реальной самооценке. Правильнее сказать о предрасположенности 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такой-то самооценке. Реальный результат виден тогда, когда есть соотнесение того, что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дано человеку от рождения, с тем, чего он достиг (или пытается достичь).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Если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человеку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дано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гораздо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больше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чем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сделал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занижает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свои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возможност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или ленится.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Если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человек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развил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себя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достиг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большего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можно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говорить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поднятии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самооценки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Если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вы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встретили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того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много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говорит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своих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возможностях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талантах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практике не может похвастать ни одной работой, то самооценка явно завышена.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 философской точки зрения не может быть завышенной самооценки, есть неверное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направление раскрытия личности и ошибки в правильности выбранного пути.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Если вы взялись за дело, а оно не получается, то не спешите проявить всю силу своих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мозгов и мышц, чтобы достичь этой цели. Может быть, вам не дано проявить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себя в этой области человеческих знаний.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Сначала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надо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знать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куда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идти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потом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туда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идти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В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каждого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человека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Природа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заложила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уникальные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знания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себе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!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Кажда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психоматрица уникальна! Этого достаточно, чтобы не сравнивать цифры одного таланта с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другим.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Fonts w:ascii="Segoe UI Symbol" w:hAnsi="Segoe UI Symbol" w:cs="Segoe UI Symbol"/>
          <w:color w:val="000000"/>
          <w:sz w:val="21"/>
          <w:szCs w:val="21"/>
          <w:lang w:val="ru-RU"/>
        </w:rPr>
        <w:lastRenderedPageBreak/>
        <w:t>✓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Человеку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мешает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не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самооценка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или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отсутствие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таланта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,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вредные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 xml:space="preserve"> </w:t>
      </w:r>
      <w:r w:rsidRPr="00E13972">
        <w:rPr>
          <w:rFonts w:ascii="Cambria" w:hAnsi="Cambria" w:cs="Cambria"/>
          <w:color w:val="000000"/>
          <w:sz w:val="21"/>
          <w:szCs w:val="21"/>
          <w:lang w:val="ru-RU"/>
        </w:rPr>
        <w:t>привычки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: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пьянство, лень, наркомания, власть, гордыня… Надо бороться с ними, и тогда не бу-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дет проблем с собственной самооценкой.</w:t>
      </w:r>
    </w:p>
    <w:p w14:paraId="42C67A02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Значение второго столбца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Его характеристика (цифры 4, 5, 6) — устремление человека к материальной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независимости, обустройству своего быта, обеспечению семьи и себя материально.</w:t>
      </w:r>
    </w:p>
    <w:p w14:paraId="534374D1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Цифр нет или одна</w:t>
      </w:r>
      <w:r>
        <w:rPr>
          <w:rStyle w:val="Hervorhebung"/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не хочет обеспечивать себя сам, может позволить себе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«сесть на шею» кому-либо (родителям, жене, мужу). Для того, чтобы работать, ему нужна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мечта, которая будет стимулировать или давать отвлечение от обязательного труда.</w:t>
      </w:r>
    </w:p>
    <w:p w14:paraId="5DE56AD0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Две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человек помнит о том, что надо кормить семью, и, боясь этого в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дальнейшем, начинает искать себе профессию по той зарплате, которую ему предлагают.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В результате человек может отказаться от своей мечты ради стабильного заработка, но,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если появится возможность не делать этого, он не будет особо упираться, так как не очень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жаждет кормить себя и семью.</w:t>
      </w:r>
    </w:p>
    <w:p w14:paraId="453F9530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Три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такие люди могут работать импульсивно. Их принцип — быстро поработать,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чтобы хватило на какой-то срок, а потом можно еще поработать.</w:t>
      </w:r>
    </w:p>
    <w:p w14:paraId="334B344C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Четыре и пять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люди уделяют очень много времени и сил для обеспечения своей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семьи. Очень часто это их единственная цель в жизни.</w:t>
      </w:r>
    </w:p>
    <w:p w14:paraId="672203A0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Шесть и более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перегрузка качества, человек, начиная интенсивно трудиться,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быстро изнашивает себя и приходит к полному отстранению от труда (надорвался), он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делает много разных дел, или распыляет себя, создавая полную иллюзию работы.</w:t>
      </w:r>
    </w:p>
    <w:p w14:paraId="1EF1FDEC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Значение третьего столбца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Третий столбец психоматрицы (цифры 7, 8, 9) отвечает за потенциал человека. Чем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больше цифр — тем он выше. Это не означает, что если эта линия очень сильная (5 цифр,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чтобы не было перегрузки), то человек станет непременно талантливым. На раскрытие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таланта влияют многие цифры и линии психоматрицы: характер, энергетика, самооценка,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целеустремленность, здоровье, везение и другие. Именно комбинация многих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характеристик и волевое усилие самого человека дают раскрытие своего потенциала.</w:t>
      </w:r>
    </w:p>
    <w:p w14:paraId="44A716AF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i/>
          <w:iCs/>
          <w:color w:val="000000"/>
          <w:sz w:val="21"/>
          <w:szCs w:val="21"/>
          <w:lang w:val="ru-RU"/>
        </w:rPr>
        <w:t>Значение диагоналей психоматрицы</w:t>
      </w:r>
    </w:p>
    <w:p w14:paraId="591E0A25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Значение восходящей диагонали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Восходящая диагональ (3, 5, 7) определяет плотские интересы человека: темперамент в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интимной жизни, стремление красиво одеться и вкусно поесть.</w:t>
      </w:r>
    </w:p>
    <w:p w14:paraId="70780DB9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Цифр нет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это означает, что сексуальные отношения занимают в жизни человека не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самое важное место. Для него главное — духовная близость, понимание, а не сама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интимная близость. С другой стороны, человек с «пустой плотской диагональю» легко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подстраивается под своего партнера, подыгрывая ему в процессе близости, что устраняет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серьезные проблемы в интимной жизни семейной пары.</w:t>
      </w:r>
    </w:p>
    <w:p w14:paraId="48B35BB5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Одна цифра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говорит о том, что человек плохо разбирается в сексуальных отношениях.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У женщин это приводит к холодности и безразличию в выборе партнера. Мужчины берут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не качеством близости, а количеством, что часто приводит к изменам с их стороны.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Можно сказать, им все равно, «с кем и как». В семейную пару лучше подбирать двух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«слабых» в плотской диагонали. Если женщина сильнее в плотской диагонали — это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вызывает чувство ревности к ней.</w:t>
      </w:r>
    </w:p>
    <w:p w14:paraId="23D1FF01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Две и три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нормальный темперамент. Человек воспринимает близость как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неотъемлемую часть своей жизни, но в случае невозможности таковой весьма спокойно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переживает данный перерыв.</w:t>
      </w:r>
    </w:p>
    <w:p w14:paraId="4A309172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lastRenderedPageBreak/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Четыре цифры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сильный темперамент, человеку необходимо иметь близость. Он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хорошо разбирается в партнерах, предпочитая одного, постоянного.</w:t>
      </w:r>
    </w:p>
    <w:p w14:paraId="44489236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Пять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максимально сильный темперамент в интимной жизни. Человек не может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обходиться без сексуальной жизни, ему важно, как и с кем это происходит. Ему нужен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постоянный и идеальный партнер. Вариант «исполнения супружеского долга» ему не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подходит — ему необходимы понимание и максимально полная гармония. Человек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воспринимает близость как искусство.</w:t>
      </w:r>
    </w:p>
    <w:p w14:paraId="2F1E0C9E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Style w:val="Hervorhebung"/>
          <w:rFonts w:ascii="inherit" w:hAnsi="inherit"/>
          <w:color w:val="000000"/>
          <w:sz w:val="21"/>
          <w:szCs w:val="21"/>
          <w:lang w:val="ru-RU"/>
        </w:rPr>
        <w:t>Шесть и более цифр</w:t>
      </w:r>
      <w:r>
        <w:rPr>
          <w:rFonts w:ascii="inherit" w:hAnsi="inherit"/>
          <w:color w:val="000000"/>
          <w:sz w:val="21"/>
          <w:szCs w:val="21"/>
        </w:rPr>
        <w:t> 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— перегрузка. Человек начинает стремиться к разнообразию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настолько активно, что теряет в этом смысл и меру, что приводит к холодности от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неудовлетворенности близостью. Смена партнеров — это норма для него, при условии,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что старые связи могут сохраняться и время от времени вновь активизироваться.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Сексуальные отношения лежат в основе создания семьи, но со временем уходят на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дальний план, вытесняемые детьми, бытом, работой и т. д. Тогда и наступает кризис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сексуальных отношений в семье, когда для одного партнера такой спад приемлем, а для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другого — это беда, кризис и утрата смысла семейной жизни. Именно поэтому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желательно подбирать в пару человека с плотской диагональю, равной по силе. Отличие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не более одной цифры.</w:t>
      </w:r>
    </w:p>
    <w:p w14:paraId="2ED6CB90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</w:r>
      <w:r w:rsidRPr="00E13972">
        <w:rPr>
          <w:rStyle w:val="Fett"/>
          <w:rFonts w:ascii="inherit" w:hAnsi="inherit"/>
          <w:color w:val="000000"/>
          <w:sz w:val="21"/>
          <w:szCs w:val="21"/>
          <w:lang w:val="ru-RU"/>
        </w:rPr>
        <w:t>Значение спадающей диагонали</w:t>
      </w:r>
      <w:r w:rsidRPr="00E13972">
        <w:rPr>
          <w:rFonts w:ascii="inherit" w:hAnsi="inherit"/>
          <w:b/>
          <w:bCs/>
          <w:color w:val="000000"/>
          <w:sz w:val="21"/>
          <w:szCs w:val="21"/>
          <w:lang w:val="ru-RU"/>
        </w:rPr>
        <w:br/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t>Диагональ, содержащая цифры 1, 5, 9 (спадающая), отвечает за духовность человека, его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устремление к духовной близости и высшему началу — Бог, высший разум, идеи,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фанатизм. Духовность человека возрастает в зависимости от количества цифр в данной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линии.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Можно сказать, что до пяти цифр духовность человека постепенно усиливается до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максимума при пяти цифрах. Если эта линия содержит шесть цифр и более, то речь идет о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перегрузке качества. Чаще всего это приводит к фанатизму человека, идолопоклонству,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сектантству, когда все человеческие нормы начинают искажаться до неузнаваемости.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Принимая свою полную противоположность, духовность перерождается в полную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бездуховность. Вера в бога —в борьбу с ведьмами, когда заповедь «не убей»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игнорируется в стремлении доказать свою веру. Фанатизм в высшей его стадии всегда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бездуховен, ибо не допускает других точек зрения.</w:t>
      </w:r>
    </w:p>
    <w:p w14:paraId="014C15B4" w14:textId="77777777" w:rsidR="00E13972" w:rsidRPr="00E13972" w:rsidRDefault="00E13972" w:rsidP="00E13972">
      <w:pPr>
        <w:pStyle w:val="StandardWeb"/>
        <w:shd w:val="clear" w:color="auto" w:fill="FFFFFF"/>
        <w:spacing w:before="0" w:beforeAutospacing="0" w:after="0" w:afterAutospacing="0"/>
        <w:rPr>
          <w:rFonts w:ascii="inherit" w:hAnsi="inherit"/>
          <w:color w:val="000000"/>
          <w:sz w:val="21"/>
          <w:szCs w:val="21"/>
          <w:lang w:val="ru-RU"/>
        </w:rPr>
      </w:pP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Рассматривая психоматрицу, необходимо обратить внимание на соотношение двух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диагоналей между собой (плотской и духовной). Именно их соотношение будет играть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ключевую роль в силе каждой из линий. Оценивая силу каждой линии, мы можем сказать,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что для человека более важно в будущей семье: его интерес к духовным началам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партнера или материальная сторона (плотская, включая и половую сферу). Желательно,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чтобы обе линии были представлены одинаково сильно. В идеале соотношение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количественных характеристик одного партнера должно совпадать с количественной</w:t>
      </w:r>
      <w:r w:rsidRPr="00E13972">
        <w:rPr>
          <w:rFonts w:ascii="inherit" w:hAnsi="inherit"/>
          <w:color w:val="000000"/>
          <w:sz w:val="21"/>
          <w:szCs w:val="21"/>
          <w:lang w:val="ru-RU"/>
        </w:rPr>
        <w:br/>
        <w:t>характеристикой другого.</w:t>
      </w:r>
    </w:p>
    <w:p w14:paraId="583DA7B4" w14:textId="77777777" w:rsidR="00363124" w:rsidRPr="00E13972" w:rsidRDefault="00363124">
      <w:pPr>
        <w:rPr>
          <w:lang w:val="ru-RU"/>
        </w:rPr>
      </w:pPr>
    </w:p>
    <w:sectPr w:rsidR="00363124" w:rsidRPr="00E139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72"/>
    <w:rsid w:val="00363124"/>
    <w:rsid w:val="00A26A28"/>
    <w:rsid w:val="00E1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518B3"/>
  <w15:chartTrackingRefBased/>
  <w15:docId w15:val="{498F5139-BD3E-4103-A75E-01B340D2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E13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E13972"/>
    <w:rPr>
      <w:b/>
      <w:bCs/>
    </w:rPr>
  </w:style>
  <w:style w:type="character" w:styleId="Hervorhebung">
    <w:name w:val="Emphasis"/>
    <w:basedOn w:val="Absatz-Standardschriftart"/>
    <w:uiPriority w:val="20"/>
    <w:qFormat/>
    <w:rsid w:val="00E139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51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585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6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48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877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4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8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0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9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0002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1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8141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401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1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867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49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2602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93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3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5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2174</Words>
  <Characters>13699</Characters>
  <Application>Microsoft Office Word</Application>
  <DocSecurity>0</DocSecurity>
  <Lines>114</Lines>
  <Paragraphs>31</Paragraphs>
  <ScaleCrop>false</ScaleCrop>
  <Company/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Wagner</dc:creator>
  <cp:keywords/>
  <dc:description/>
  <cp:lastModifiedBy>Alexander Wagner</cp:lastModifiedBy>
  <cp:revision>1</cp:revision>
  <dcterms:created xsi:type="dcterms:W3CDTF">2025-03-11T08:19:00Z</dcterms:created>
  <dcterms:modified xsi:type="dcterms:W3CDTF">2025-03-11T08:19:00Z</dcterms:modified>
</cp:coreProperties>
</file>