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C5CFE" w14:textId="77777777" w:rsidR="00D25A7E" w:rsidRPr="00D25A7E" w:rsidRDefault="00D25A7E" w:rsidP="00D25A7E">
      <w:pPr>
        <w:shd w:val="clear" w:color="auto" w:fill="FFFFFF"/>
        <w:spacing w:after="0" w:line="240" w:lineRule="auto"/>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1)</w:t>
      </w:r>
    </w:p>
    <w:p w14:paraId="5E385729"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O Bolsa Família é um programa de transferência de renda do Governo Federal para auxiliar as famílias em situação de pobreza e de extrema pobreza. De acordo com o Ministério do Desenvolvimento Social e Combate à Fome (MDS), o benefício atende mais de 13 milhões de famílias em todo o Brasil. Essa ajuda de custo contribui bastante para pessoas que não tem emprego fixo ou não o conseguem, mas precisam sustentar filhos, netos, etc.</w:t>
      </w:r>
      <w:r w:rsidRPr="00D25A7E">
        <w:rPr>
          <w:rFonts w:ascii="Verdana" w:eastAsia="Times New Roman" w:hAnsi="Verdana" w:cs="Times New Roman"/>
          <w:color w:val="666666"/>
          <w:sz w:val="20"/>
          <w:szCs w:val="20"/>
          <w:lang w:eastAsia="pt-BR"/>
        </w:rPr>
        <w:br/>
        <w:t>Em 2002 milhares de pessoas já eram beneficiadas por programas sociais como o Cartão Alimentação, Auxílio Gás e Bolsa Escola. O Bolsa Família foi criado para unificar esses diversos programas e organizar melhor os processos de serviços sociais para a população carente.</w:t>
      </w:r>
      <w:r w:rsidRPr="00D25A7E">
        <w:rPr>
          <w:rFonts w:ascii="Verdana" w:eastAsia="Times New Roman" w:hAnsi="Verdana" w:cs="Times New Roman"/>
          <w:color w:val="666666"/>
          <w:sz w:val="20"/>
          <w:szCs w:val="20"/>
          <w:lang w:eastAsia="pt-BR"/>
        </w:rPr>
        <w:br/>
        <w:t>A quantia a ser recebida por cada família é feita de acordo com a renda da mesma. O Bolsa Família foi criado para ser a solução para pessoas que vivem situações precárias, cuja renda não permite o alcance das necessidades básicas, direito de todo brasileiro e previstas na Constituição Federal, tais como: saúde, educação e transporte, por exemplo. O programa é de caráter nacional: União, estados, Distrito Federal e municípios atuam juntos visando a garantia do benefício das famílias.</w:t>
      </w:r>
    </w:p>
    <w:p w14:paraId="3274A666"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w:t>
      </w:r>
    </w:p>
    <w:p w14:paraId="40205D1D"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Com base nesse trecho, avalie as afirmativas a seguir com V (verdadeiro) ou F (falso):</w:t>
      </w:r>
    </w:p>
    <w:p w14:paraId="34A0F502"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D25A7E">
        <w:rPr>
          <w:rFonts w:ascii="Verdana" w:eastAsia="Times New Roman" w:hAnsi="Verdana" w:cs="Times New Roman"/>
          <w:color w:val="666666"/>
          <w:sz w:val="20"/>
          <w:szCs w:val="20"/>
          <w:lang w:eastAsia="pt-BR"/>
        </w:rPr>
        <w:t xml:space="preserve">(  </w:t>
      </w:r>
      <w:proofErr w:type="gramEnd"/>
      <w:r w:rsidRPr="00D25A7E">
        <w:rPr>
          <w:rFonts w:ascii="Verdana" w:eastAsia="Times New Roman" w:hAnsi="Verdana" w:cs="Times New Roman"/>
          <w:color w:val="666666"/>
          <w:sz w:val="20"/>
          <w:szCs w:val="20"/>
          <w:lang w:eastAsia="pt-BR"/>
        </w:rPr>
        <w:t> ) O reconhecimento internacional do “Bolsa Família” fez com que o Banco Mundial e outros países tomassem como referência esse programa.</w:t>
      </w:r>
    </w:p>
    <w:p w14:paraId="1DE40E8B"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D25A7E">
        <w:rPr>
          <w:rFonts w:ascii="Verdana" w:eastAsia="Times New Roman" w:hAnsi="Verdana" w:cs="Times New Roman"/>
          <w:color w:val="666666"/>
          <w:sz w:val="20"/>
          <w:szCs w:val="20"/>
          <w:lang w:eastAsia="pt-BR"/>
        </w:rPr>
        <w:t xml:space="preserve">(  </w:t>
      </w:r>
      <w:proofErr w:type="gramEnd"/>
      <w:r w:rsidRPr="00D25A7E">
        <w:rPr>
          <w:rFonts w:ascii="Verdana" w:eastAsia="Times New Roman" w:hAnsi="Verdana" w:cs="Times New Roman"/>
          <w:color w:val="666666"/>
          <w:sz w:val="20"/>
          <w:szCs w:val="20"/>
          <w:lang w:eastAsia="pt-BR"/>
        </w:rPr>
        <w:t> ) Os valores máximos oferecidos pelo Bolsa Família, segundo o DIEESE, são suficientes para cobrir os custos de vida no país.</w:t>
      </w:r>
    </w:p>
    <w:p w14:paraId="510EA28B"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D25A7E">
        <w:rPr>
          <w:rFonts w:ascii="Verdana" w:eastAsia="Times New Roman" w:hAnsi="Verdana" w:cs="Times New Roman"/>
          <w:color w:val="666666"/>
          <w:sz w:val="20"/>
          <w:szCs w:val="20"/>
          <w:lang w:eastAsia="pt-BR"/>
        </w:rPr>
        <w:t xml:space="preserve">(  </w:t>
      </w:r>
      <w:proofErr w:type="gramEnd"/>
      <w:r w:rsidRPr="00D25A7E">
        <w:rPr>
          <w:rFonts w:ascii="Verdana" w:eastAsia="Times New Roman" w:hAnsi="Verdana" w:cs="Times New Roman"/>
          <w:color w:val="666666"/>
          <w:sz w:val="20"/>
          <w:szCs w:val="20"/>
          <w:lang w:eastAsia="pt-BR"/>
        </w:rPr>
        <w:t> ) O incentivo a “vagabundagem” é o termo utilizado pelos críticos do programa Bolsa Família ao descreverem a dependência que esse programa cria nos beneficiários em relação ao Estado.</w:t>
      </w:r>
    </w:p>
    <w:p w14:paraId="397E833E"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D25A7E">
        <w:rPr>
          <w:rFonts w:ascii="Verdana" w:eastAsia="Times New Roman" w:hAnsi="Verdana" w:cs="Times New Roman"/>
          <w:color w:val="666666"/>
          <w:sz w:val="20"/>
          <w:szCs w:val="20"/>
          <w:lang w:eastAsia="pt-BR"/>
        </w:rPr>
        <w:t xml:space="preserve">(  </w:t>
      </w:r>
      <w:proofErr w:type="gramEnd"/>
      <w:r w:rsidRPr="00D25A7E">
        <w:rPr>
          <w:rFonts w:ascii="Verdana" w:eastAsia="Times New Roman" w:hAnsi="Verdana" w:cs="Times New Roman"/>
          <w:color w:val="666666"/>
          <w:sz w:val="20"/>
          <w:szCs w:val="20"/>
          <w:lang w:eastAsia="pt-BR"/>
        </w:rPr>
        <w:t> ) O corte do benefício do Bolsa Família do pequeno benefício repassado pelo programa às famílias, representa uma negação a cidadania dessas pessoas, condenando-as a passarem fome a expondo-as, também, ao risco de morte.</w:t>
      </w:r>
    </w:p>
    <w:p w14:paraId="457DA5B5"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Assinale a alternativa que apresenta a sequência CORRETA.</w:t>
      </w:r>
    </w:p>
    <w:p w14:paraId="004AF5D6" w14:textId="77777777" w:rsidR="00D25A7E" w:rsidRPr="00D25A7E" w:rsidRDefault="00D25A7E" w:rsidP="00D25A7E">
      <w:pPr>
        <w:shd w:val="clear" w:color="auto" w:fill="FFFFFF"/>
        <w:spacing w:before="270" w:after="270" w:line="240" w:lineRule="auto"/>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pict w14:anchorId="2A2F77C1">
          <v:rect id="_x0000_i1025" style="width:0;height:0" o:hralign="center" o:hrstd="t" o:hr="t" fillcolor="#a0a0a0" stroked="f"/>
        </w:pict>
      </w:r>
    </w:p>
    <w:p w14:paraId="56C5C77E" w14:textId="77777777" w:rsidR="00D25A7E" w:rsidRPr="00D25A7E" w:rsidRDefault="00D25A7E" w:rsidP="00D25A7E">
      <w:pPr>
        <w:shd w:val="clear" w:color="auto" w:fill="FFFFFF"/>
        <w:spacing w:after="135" w:line="240" w:lineRule="auto"/>
        <w:rPr>
          <w:rFonts w:ascii="Verdana" w:eastAsia="Times New Roman" w:hAnsi="Verdana" w:cs="Times New Roman"/>
          <w:color w:val="666666"/>
          <w:sz w:val="20"/>
          <w:szCs w:val="20"/>
          <w:lang w:eastAsia="pt-BR"/>
        </w:rPr>
      </w:pPr>
      <w:r w:rsidRPr="00D25A7E">
        <w:rPr>
          <w:rFonts w:ascii="Verdana" w:eastAsia="Times New Roman" w:hAnsi="Verdana" w:cs="Times New Roman"/>
          <w:b/>
          <w:bCs/>
          <w:color w:val="666666"/>
          <w:sz w:val="20"/>
          <w:szCs w:val="20"/>
          <w:lang w:eastAsia="pt-BR"/>
        </w:rPr>
        <w:t>Alternativas:</w:t>
      </w:r>
    </w:p>
    <w:p w14:paraId="7C8301D1" w14:textId="77777777" w:rsidR="00D25A7E" w:rsidRPr="00D25A7E" w:rsidRDefault="00D25A7E" w:rsidP="00D25A7E">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a)</w:t>
      </w:r>
    </w:p>
    <w:p w14:paraId="48E99D5F"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V - V - F - F.</w:t>
      </w:r>
    </w:p>
    <w:p w14:paraId="45471576" w14:textId="77777777" w:rsidR="00D25A7E" w:rsidRPr="00D25A7E" w:rsidRDefault="00D25A7E" w:rsidP="00D25A7E">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b)</w:t>
      </w:r>
    </w:p>
    <w:p w14:paraId="530F2270"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F - V - F - V.</w:t>
      </w:r>
    </w:p>
    <w:p w14:paraId="06A902F9" w14:textId="77777777" w:rsidR="00D25A7E" w:rsidRPr="00D25A7E" w:rsidRDefault="00D25A7E" w:rsidP="00D25A7E">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c)</w:t>
      </w:r>
    </w:p>
    <w:p w14:paraId="1CE3CD98"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V - F - V - V.</w:t>
      </w:r>
    </w:p>
    <w:p w14:paraId="6A531077" w14:textId="77777777" w:rsidR="00D25A7E" w:rsidRPr="00D25A7E" w:rsidRDefault="00D25A7E" w:rsidP="00D25A7E">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FFFFFF"/>
          <w:sz w:val="15"/>
          <w:szCs w:val="15"/>
          <w:shd w:val="clear" w:color="auto" w:fill="4882BA"/>
          <w:lang w:eastAsia="pt-BR"/>
        </w:rPr>
        <w:t>Alternativa assinalada</w:t>
      </w:r>
    </w:p>
    <w:p w14:paraId="0FAB93AE" w14:textId="77777777" w:rsidR="00D25A7E" w:rsidRPr="00D25A7E" w:rsidRDefault="00D25A7E" w:rsidP="00D25A7E">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d)</w:t>
      </w:r>
    </w:p>
    <w:p w14:paraId="444D23A5"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lastRenderedPageBreak/>
        <w:t>F - V - V - F.</w:t>
      </w:r>
    </w:p>
    <w:p w14:paraId="5E5D5BF0" w14:textId="77777777" w:rsidR="00D25A7E" w:rsidRPr="00D25A7E" w:rsidRDefault="00D25A7E" w:rsidP="00D25A7E">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e)</w:t>
      </w:r>
    </w:p>
    <w:p w14:paraId="3E9CEEB6" w14:textId="77777777" w:rsidR="00D25A7E" w:rsidRPr="00D25A7E" w:rsidRDefault="00D25A7E" w:rsidP="00D25A7E">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V - V - F - V.</w:t>
      </w:r>
    </w:p>
    <w:p w14:paraId="257EA4DE" w14:textId="77777777" w:rsidR="00D25A7E" w:rsidRPr="00D25A7E" w:rsidRDefault="00D25A7E" w:rsidP="00D25A7E">
      <w:pPr>
        <w:shd w:val="clear" w:color="auto" w:fill="FFFFFF"/>
        <w:spacing w:after="0" w:line="240" w:lineRule="auto"/>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2)</w:t>
      </w:r>
    </w:p>
    <w:p w14:paraId="0687AFF2"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Por muito tempo, e ainda hoje, as favelas são as maiores referências de desigualdade social que vivemos. Mas, infelizmente, essa realidade envolve muito mais do que um crescimento acelerado de favelas por todos os cantos.</w:t>
      </w:r>
    </w:p>
    <w:p w14:paraId="1E757B7B"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O primeiro item que deve ser levado em consideração e que contribui de maneira significativa com o crescimento das favelas é o modo que a política tem se posicionado em relação a este fator. Onde estão os investimentos para que o cidadão tenha uma condição digna de moradia e social?</w:t>
      </w:r>
    </w:p>
    <w:p w14:paraId="1C0EE9BD"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Boa parte da população conseguiria associar rapidamente uma resposta a esta pergunta. Os investimentos para que o cidadão esteja incluso em condições dignas de moradia e na sociedade propriamente dita estão no papel.</w:t>
      </w:r>
    </w:p>
    <w:p w14:paraId="0329B927"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w:t>
      </w:r>
    </w:p>
    <w:p w14:paraId="72B0B733"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Considerando esse trecho sobre as favelas, analise as afirmativas a seguir:</w:t>
      </w:r>
    </w:p>
    <w:p w14:paraId="00711BEA"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I - No século XXI, estudos apontavam a pobreza urbana como um problema dos mais explosivos e importantes para o período.</w:t>
      </w:r>
    </w:p>
    <w:p w14:paraId="0E489848"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II - A globalização da favela é um fato destacado por Mike Davis como a máxima expressão da pobreza e a precarização da moradia em nível global, com foco em mais de 80% da população urbana em territórios dos países Sul global.</w:t>
      </w:r>
    </w:p>
    <w:p w14:paraId="1206C572"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xml:space="preserve">III - A fotografia da pobreza nas cidades caracterizada pela multiplicação das favelas não pode ser </w:t>
      </w:r>
      <w:proofErr w:type="gramStart"/>
      <w:r w:rsidRPr="00D25A7E">
        <w:rPr>
          <w:rFonts w:ascii="Verdana" w:eastAsia="Times New Roman" w:hAnsi="Verdana" w:cs="Times New Roman"/>
          <w:color w:val="666666"/>
          <w:sz w:val="20"/>
          <w:szCs w:val="20"/>
          <w:lang w:eastAsia="pt-BR"/>
        </w:rPr>
        <w:t>associado</w:t>
      </w:r>
      <w:proofErr w:type="gramEnd"/>
      <w:r w:rsidRPr="00D25A7E">
        <w:rPr>
          <w:rFonts w:ascii="Verdana" w:eastAsia="Times New Roman" w:hAnsi="Verdana" w:cs="Times New Roman"/>
          <w:color w:val="666666"/>
          <w:sz w:val="20"/>
          <w:szCs w:val="20"/>
          <w:lang w:eastAsia="pt-BR"/>
        </w:rPr>
        <w:t xml:space="preserve"> a mortalidade, violência insalubridade e segregação espacial.</w:t>
      </w:r>
    </w:p>
    <w:p w14:paraId="28D169BD"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xml:space="preserve">É correto o que se </w:t>
      </w:r>
      <w:proofErr w:type="spellStart"/>
      <w:r w:rsidRPr="00D25A7E">
        <w:rPr>
          <w:rFonts w:ascii="Verdana" w:eastAsia="Times New Roman" w:hAnsi="Verdana" w:cs="Times New Roman"/>
          <w:color w:val="666666"/>
          <w:sz w:val="20"/>
          <w:szCs w:val="20"/>
          <w:lang w:eastAsia="pt-BR"/>
        </w:rPr>
        <w:t>afirma</w:t>
      </w:r>
      <w:proofErr w:type="spellEnd"/>
      <w:r w:rsidRPr="00D25A7E">
        <w:rPr>
          <w:rFonts w:ascii="Verdana" w:eastAsia="Times New Roman" w:hAnsi="Verdana" w:cs="Times New Roman"/>
          <w:color w:val="666666"/>
          <w:sz w:val="20"/>
          <w:szCs w:val="20"/>
          <w:lang w:eastAsia="pt-BR"/>
        </w:rPr>
        <w:t xml:space="preserve"> em:</w:t>
      </w:r>
    </w:p>
    <w:p w14:paraId="04D24627" w14:textId="77777777" w:rsidR="00D25A7E" w:rsidRPr="00D25A7E" w:rsidRDefault="00D25A7E" w:rsidP="00D25A7E">
      <w:pPr>
        <w:shd w:val="clear" w:color="auto" w:fill="FFFFFF"/>
        <w:spacing w:before="270" w:after="270" w:line="240" w:lineRule="auto"/>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pict w14:anchorId="7A11DDE2">
          <v:rect id="_x0000_i1026" style="width:0;height:0" o:hralign="center" o:hrstd="t" o:hr="t" fillcolor="#a0a0a0" stroked="f"/>
        </w:pict>
      </w:r>
    </w:p>
    <w:p w14:paraId="11D9F0C5" w14:textId="77777777" w:rsidR="00D25A7E" w:rsidRPr="00D25A7E" w:rsidRDefault="00D25A7E" w:rsidP="00D25A7E">
      <w:pPr>
        <w:shd w:val="clear" w:color="auto" w:fill="FFFFFF"/>
        <w:spacing w:after="135" w:line="240" w:lineRule="auto"/>
        <w:rPr>
          <w:rFonts w:ascii="Verdana" w:eastAsia="Times New Roman" w:hAnsi="Verdana" w:cs="Times New Roman"/>
          <w:color w:val="666666"/>
          <w:sz w:val="20"/>
          <w:szCs w:val="20"/>
          <w:lang w:eastAsia="pt-BR"/>
        </w:rPr>
      </w:pPr>
      <w:r w:rsidRPr="00D25A7E">
        <w:rPr>
          <w:rFonts w:ascii="Verdana" w:eastAsia="Times New Roman" w:hAnsi="Verdana" w:cs="Times New Roman"/>
          <w:b/>
          <w:bCs/>
          <w:color w:val="666666"/>
          <w:sz w:val="20"/>
          <w:szCs w:val="20"/>
          <w:lang w:eastAsia="pt-BR"/>
        </w:rPr>
        <w:t>Alternativas:</w:t>
      </w:r>
    </w:p>
    <w:p w14:paraId="70F65FF0" w14:textId="77777777" w:rsidR="00D25A7E" w:rsidRPr="00D25A7E" w:rsidRDefault="00D25A7E" w:rsidP="00D25A7E">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a)</w:t>
      </w:r>
    </w:p>
    <w:p w14:paraId="36CB5C62"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I, apenas.</w:t>
      </w:r>
    </w:p>
    <w:p w14:paraId="32A3E3E9" w14:textId="77777777" w:rsidR="00D25A7E" w:rsidRPr="00D25A7E" w:rsidRDefault="00D25A7E" w:rsidP="00D25A7E">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b)</w:t>
      </w:r>
    </w:p>
    <w:p w14:paraId="546B1FFC"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II, apenas.</w:t>
      </w:r>
    </w:p>
    <w:p w14:paraId="2CB6E52F" w14:textId="77777777" w:rsidR="00D25A7E" w:rsidRPr="00D25A7E" w:rsidRDefault="00D25A7E" w:rsidP="00D25A7E">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c)</w:t>
      </w:r>
    </w:p>
    <w:p w14:paraId="7F82FF5B"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I e II, apenas.</w:t>
      </w:r>
    </w:p>
    <w:p w14:paraId="5F8B4A9B" w14:textId="77777777" w:rsidR="00D25A7E" w:rsidRPr="00D25A7E" w:rsidRDefault="00D25A7E" w:rsidP="00D25A7E">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FFFFFF"/>
          <w:sz w:val="15"/>
          <w:szCs w:val="15"/>
          <w:shd w:val="clear" w:color="auto" w:fill="4882BA"/>
          <w:lang w:eastAsia="pt-BR"/>
        </w:rPr>
        <w:t>Alternativa assinalada</w:t>
      </w:r>
    </w:p>
    <w:p w14:paraId="7DBA0295" w14:textId="77777777" w:rsidR="00D25A7E" w:rsidRPr="00D25A7E" w:rsidRDefault="00D25A7E" w:rsidP="00D25A7E">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d)</w:t>
      </w:r>
    </w:p>
    <w:p w14:paraId="64020C02"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I e III, apenas.</w:t>
      </w:r>
    </w:p>
    <w:p w14:paraId="3D93888F" w14:textId="77777777" w:rsidR="00D25A7E" w:rsidRPr="00D25A7E" w:rsidRDefault="00D25A7E" w:rsidP="00D25A7E">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e)</w:t>
      </w:r>
    </w:p>
    <w:p w14:paraId="5FEABC00" w14:textId="77777777" w:rsidR="00D25A7E" w:rsidRPr="00D25A7E" w:rsidRDefault="00D25A7E" w:rsidP="00D25A7E">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lastRenderedPageBreak/>
        <w:t>II e III, apenas.</w:t>
      </w:r>
    </w:p>
    <w:p w14:paraId="4B3B34F9" w14:textId="77777777" w:rsidR="00D25A7E" w:rsidRPr="00D25A7E" w:rsidRDefault="00D25A7E" w:rsidP="00D25A7E">
      <w:pPr>
        <w:shd w:val="clear" w:color="auto" w:fill="FFFFFF"/>
        <w:spacing w:after="0" w:line="240" w:lineRule="auto"/>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3)</w:t>
      </w:r>
    </w:p>
    <w:p w14:paraId="396C20A7"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No Brasil, a manifestação indígena se iniciaria de maneira mais organizada apenas na década de 70, tendo em vista a necessidade de proteção de terras em relação a políticas expansionistas da ditadura militar. Logo após esse período, em 1983, o primeiro deputado índio é eleito no país, reforçando a ideia de que, para evoluir em sua luta, os povos indígenas precisariam ser representados por quem a conhecia e vivenciava de fato.</w:t>
      </w:r>
    </w:p>
    <w:p w14:paraId="042D8B9A"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Nos anos seguintes, os índios fizeram-se presentes no Congresso Nacional e na política de forma geral, organizando protestos e criando grupos autônomos de reivindicações. Algum tempo se passou até que, em 2002, fosse criada a Articulação dos Povos Indígenas do Brasil - APIB, como uma maneira de unir as necessidades dos povos em geral em uma única voz.</w:t>
      </w:r>
    </w:p>
    <w:p w14:paraId="625139C2"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w:t>
      </w:r>
    </w:p>
    <w:p w14:paraId="6121A4C3"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Tomando como base nessas informações, avalie as asserções a seguir e a relação proposta entre elas:</w:t>
      </w:r>
    </w:p>
    <w:p w14:paraId="62BAAC26"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w:t>
      </w:r>
    </w:p>
    <w:p w14:paraId="2E6B0972"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xml:space="preserve">I - </w:t>
      </w:r>
      <w:proofErr w:type="gramStart"/>
      <w:r w:rsidRPr="00D25A7E">
        <w:rPr>
          <w:rFonts w:ascii="Verdana" w:eastAsia="Times New Roman" w:hAnsi="Verdana" w:cs="Times New Roman"/>
          <w:color w:val="666666"/>
          <w:sz w:val="20"/>
          <w:szCs w:val="20"/>
          <w:lang w:eastAsia="pt-BR"/>
        </w:rPr>
        <w:t>A articulação dos movimentos indígenas espalhados em todo território nacional contribuíram</w:t>
      </w:r>
      <w:proofErr w:type="gramEnd"/>
      <w:r w:rsidRPr="00D25A7E">
        <w:rPr>
          <w:rFonts w:ascii="Verdana" w:eastAsia="Times New Roman" w:hAnsi="Verdana" w:cs="Times New Roman"/>
          <w:color w:val="666666"/>
          <w:sz w:val="20"/>
          <w:szCs w:val="20"/>
          <w:lang w:eastAsia="pt-BR"/>
        </w:rPr>
        <w:t xml:space="preserve"> para a construção de uma “nova imagem social de índio reconhecido como sujeito político da sociedade civil brasileira”.</w:t>
      </w:r>
    </w:p>
    <w:p w14:paraId="5B561382" w14:textId="77777777" w:rsidR="00D25A7E" w:rsidRPr="00D25A7E" w:rsidRDefault="00D25A7E" w:rsidP="00D25A7E">
      <w:pPr>
        <w:shd w:val="clear" w:color="auto" w:fill="FFFFFF"/>
        <w:spacing w:after="135" w:line="240" w:lineRule="auto"/>
        <w:jc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PORQUE</w:t>
      </w:r>
    </w:p>
    <w:p w14:paraId="10374BCE"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II - As ações coletivas de enfrentamento pelos direitos dos indígenas, organizações não governamentais e partidos políticos queriam destacar um líder indígena, que estaria protegido dos inúmeros indígenas assassinados.</w:t>
      </w:r>
    </w:p>
    <w:p w14:paraId="3463CEB1"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A respeito dessas asserções, assinale a alternativa correta.</w:t>
      </w:r>
      <w:r w:rsidRPr="00D25A7E">
        <w:rPr>
          <w:rFonts w:ascii="Verdana" w:eastAsia="Times New Roman" w:hAnsi="Verdana" w:cs="Times New Roman"/>
          <w:color w:val="666666"/>
          <w:sz w:val="20"/>
          <w:szCs w:val="20"/>
          <w:lang w:eastAsia="pt-BR"/>
        </w:rPr>
        <w:br/>
      </w:r>
    </w:p>
    <w:p w14:paraId="73FD2042" w14:textId="77777777" w:rsidR="00D25A7E" w:rsidRPr="00D25A7E" w:rsidRDefault="00D25A7E" w:rsidP="00D25A7E">
      <w:pPr>
        <w:shd w:val="clear" w:color="auto" w:fill="FFFFFF"/>
        <w:spacing w:before="270" w:after="270" w:line="240" w:lineRule="auto"/>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pict w14:anchorId="1A7A1ED7">
          <v:rect id="_x0000_i1027" style="width:0;height:0" o:hralign="center" o:hrstd="t" o:hr="t" fillcolor="#a0a0a0" stroked="f"/>
        </w:pict>
      </w:r>
    </w:p>
    <w:p w14:paraId="50CB7A83" w14:textId="77777777" w:rsidR="00D25A7E" w:rsidRPr="00D25A7E" w:rsidRDefault="00D25A7E" w:rsidP="00D25A7E">
      <w:pPr>
        <w:shd w:val="clear" w:color="auto" w:fill="FFFFFF"/>
        <w:spacing w:after="135" w:line="240" w:lineRule="auto"/>
        <w:rPr>
          <w:rFonts w:ascii="Verdana" w:eastAsia="Times New Roman" w:hAnsi="Verdana" w:cs="Times New Roman"/>
          <w:color w:val="666666"/>
          <w:sz w:val="20"/>
          <w:szCs w:val="20"/>
          <w:lang w:eastAsia="pt-BR"/>
        </w:rPr>
      </w:pPr>
      <w:r w:rsidRPr="00D25A7E">
        <w:rPr>
          <w:rFonts w:ascii="Verdana" w:eastAsia="Times New Roman" w:hAnsi="Verdana" w:cs="Times New Roman"/>
          <w:b/>
          <w:bCs/>
          <w:color w:val="666666"/>
          <w:sz w:val="20"/>
          <w:szCs w:val="20"/>
          <w:lang w:eastAsia="pt-BR"/>
        </w:rPr>
        <w:t>Alternativas:</w:t>
      </w:r>
    </w:p>
    <w:p w14:paraId="2927DB38" w14:textId="77777777" w:rsidR="00D25A7E" w:rsidRPr="00D25A7E" w:rsidRDefault="00D25A7E" w:rsidP="00D25A7E">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a)</w:t>
      </w:r>
    </w:p>
    <w:p w14:paraId="7911AED5"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As asserções I e II são proposições verdadeiras e a II justifica a I.</w:t>
      </w:r>
      <w:r w:rsidRPr="00D25A7E">
        <w:rPr>
          <w:rFonts w:ascii="Verdana" w:eastAsia="Times New Roman" w:hAnsi="Verdana" w:cs="Times New Roman"/>
          <w:color w:val="666666"/>
          <w:sz w:val="20"/>
          <w:szCs w:val="20"/>
          <w:lang w:eastAsia="pt-BR"/>
        </w:rPr>
        <w:br/>
      </w:r>
    </w:p>
    <w:p w14:paraId="366D2A20" w14:textId="77777777" w:rsidR="00D25A7E" w:rsidRPr="00D25A7E" w:rsidRDefault="00D25A7E" w:rsidP="00D25A7E">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b)</w:t>
      </w:r>
    </w:p>
    <w:p w14:paraId="14F5D423"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As asserções I e II são proposições verdadeiras, mas a II não justifica a I.</w:t>
      </w:r>
      <w:r w:rsidRPr="00D25A7E">
        <w:rPr>
          <w:rFonts w:ascii="Verdana" w:eastAsia="Times New Roman" w:hAnsi="Verdana" w:cs="Times New Roman"/>
          <w:color w:val="666666"/>
          <w:sz w:val="20"/>
          <w:szCs w:val="20"/>
          <w:lang w:eastAsia="pt-BR"/>
        </w:rPr>
        <w:br/>
      </w:r>
    </w:p>
    <w:p w14:paraId="35D7F345" w14:textId="77777777" w:rsidR="00D25A7E" w:rsidRPr="00D25A7E" w:rsidRDefault="00D25A7E" w:rsidP="00D25A7E">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c)</w:t>
      </w:r>
    </w:p>
    <w:p w14:paraId="389C6C84"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A asserção I é uma proposição verdadeira e a II, falsa.</w:t>
      </w:r>
      <w:r w:rsidRPr="00D25A7E">
        <w:rPr>
          <w:rFonts w:ascii="Verdana" w:eastAsia="Times New Roman" w:hAnsi="Verdana" w:cs="Times New Roman"/>
          <w:color w:val="666666"/>
          <w:sz w:val="20"/>
          <w:szCs w:val="20"/>
          <w:lang w:eastAsia="pt-BR"/>
        </w:rPr>
        <w:br/>
      </w:r>
    </w:p>
    <w:p w14:paraId="63FBE49C" w14:textId="77777777" w:rsidR="00D25A7E" w:rsidRPr="00D25A7E" w:rsidRDefault="00D25A7E" w:rsidP="00D25A7E">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FFFFFF"/>
          <w:sz w:val="15"/>
          <w:szCs w:val="15"/>
          <w:shd w:val="clear" w:color="auto" w:fill="4882BA"/>
          <w:lang w:eastAsia="pt-BR"/>
        </w:rPr>
        <w:t>Alternativa assinalada</w:t>
      </w:r>
    </w:p>
    <w:p w14:paraId="517E1AA6" w14:textId="77777777" w:rsidR="00D25A7E" w:rsidRPr="00D25A7E" w:rsidRDefault="00D25A7E" w:rsidP="00D25A7E">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d)</w:t>
      </w:r>
    </w:p>
    <w:p w14:paraId="6DD1344F"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lastRenderedPageBreak/>
        <w:t> A asserção I é uma proposição falsa e a II, verdadeira.</w:t>
      </w:r>
      <w:r w:rsidRPr="00D25A7E">
        <w:rPr>
          <w:rFonts w:ascii="Verdana" w:eastAsia="Times New Roman" w:hAnsi="Verdana" w:cs="Times New Roman"/>
          <w:color w:val="666666"/>
          <w:sz w:val="20"/>
          <w:szCs w:val="20"/>
          <w:lang w:eastAsia="pt-BR"/>
        </w:rPr>
        <w:br/>
      </w:r>
    </w:p>
    <w:p w14:paraId="0DD0AB05" w14:textId="77777777" w:rsidR="00D25A7E" w:rsidRPr="00D25A7E" w:rsidRDefault="00D25A7E" w:rsidP="00D25A7E">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e)</w:t>
      </w:r>
    </w:p>
    <w:p w14:paraId="193D9D16" w14:textId="77777777" w:rsidR="00D25A7E" w:rsidRPr="00D25A7E" w:rsidRDefault="00D25A7E" w:rsidP="00D25A7E">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As asserções I e II são proposições falsas.</w:t>
      </w:r>
      <w:r w:rsidRPr="00D25A7E">
        <w:rPr>
          <w:rFonts w:ascii="Verdana" w:eastAsia="Times New Roman" w:hAnsi="Verdana" w:cs="Times New Roman"/>
          <w:color w:val="666666"/>
          <w:sz w:val="20"/>
          <w:szCs w:val="20"/>
          <w:lang w:eastAsia="pt-BR"/>
        </w:rPr>
        <w:br/>
      </w:r>
    </w:p>
    <w:p w14:paraId="6BC0064B" w14:textId="77777777" w:rsidR="00D25A7E" w:rsidRPr="00D25A7E" w:rsidRDefault="00D25A7E" w:rsidP="00D25A7E">
      <w:pPr>
        <w:shd w:val="clear" w:color="auto" w:fill="FFFFFF"/>
        <w:spacing w:after="0" w:line="240" w:lineRule="auto"/>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4)</w:t>
      </w:r>
    </w:p>
    <w:p w14:paraId="40BE5904"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Em uma entrevista à BBC Brasil, o historiado Luiz Felipe de Alencastro explicou o porquê o Brasil foi o último país a abolir a escravidão nas Américas, ao afirmar que:</w:t>
      </w:r>
    </w:p>
    <w:p w14:paraId="6169CC56"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w:t>
      </w:r>
    </w:p>
    <w:p w14:paraId="32D0EFEF"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“O Brasil foi o último porque foi o que mais importou africanos - 46% de todos que foram trazidos coercitivamente para as Américas. Esse volume assombroso de africanos que chegou aqui acorrentado era considerado como uma propriedade privada. Isso cria uma dinâmica em que a propriedade escrava era muito importante. Muita gente tinha escravos. Nas cidades havia gente remediada que tinha um ou dois escravos. Os estudos mostram que a propriedade escrava no Brasil era muito mais difundida que na Jamaica ou no Sul dos Estados Unidos. Assim, muita gente, e não só os fazendeiros, achava que o país ia se arruinar se parasse de trazer africanos. Quase tudo dependia do trabalho escravo e da chegada dos africanos.”</w:t>
      </w:r>
    </w:p>
    <w:p w14:paraId="149184DC"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w:t>
      </w:r>
    </w:p>
    <w:p w14:paraId="2DA2A804"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Tomando como base esse trecho da reportagem, avalie as asserções a seguir e a relação proposta entre elas:</w:t>
      </w:r>
    </w:p>
    <w:p w14:paraId="54146EDA"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w:t>
      </w:r>
    </w:p>
    <w:p w14:paraId="2EED9363"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I - O Brasil, ao colocar os negros em uma condição de objeto que podia ser comprado e vendido, estruturava economicamente um sistema de alta lucratividade e racista, tornando-se o país importador principal de escravos nas Américas.</w:t>
      </w:r>
    </w:p>
    <w:p w14:paraId="6B3C0FE8" w14:textId="77777777" w:rsidR="00D25A7E" w:rsidRPr="00D25A7E" w:rsidRDefault="00D25A7E" w:rsidP="00D25A7E">
      <w:pPr>
        <w:shd w:val="clear" w:color="auto" w:fill="FFFFFF"/>
        <w:spacing w:after="135" w:line="240" w:lineRule="auto"/>
        <w:jc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PORQUE</w:t>
      </w:r>
    </w:p>
    <w:p w14:paraId="7A3B3A67"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xml:space="preserve">II - Legalizava-se oficialmente o período da escravidão, com uma mentalidade dos proprietários de escravos de que os negros poderiam ser utilizados </w:t>
      </w:r>
      <w:proofErr w:type="spellStart"/>
      <w:r w:rsidRPr="00D25A7E">
        <w:rPr>
          <w:rFonts w:ascii="Verdana" w:eastAsia="Times New Roman" w:hAnsi="Verdana" w:cs="Times New Roman"/>
          <w:color w:val="666666"/>
          <w:sz w:val="20"/>
          <w:szCs w:val="20"/>
          <w:lang w:eastAsia="pt-BR"/>
        </w:rPr>
        <w:t>a</w:t>
      </w:r>
      <w:proofErr w:type="spellEnd"/>
      <w:r w:rsidRPr="00D25A7E">
        <w:rPr>
          <w:rFonts w:ascii="Verdana" w:eastAsia="Times New Roman" w:hAnsi="Verdana" w:cs="Times New Roman"/>
          <w:color w:val="666666"/>
          <w:sz w:val="20"/>
          <w:szCs w:val="20"/>
          <w:lang w:eastAsia="pt-BR"/>
        </w:rPr>
        <w:t xml:space="preserve"> mercê dos caprichos de seu proprietário e da sua funcionalidade no Estado brasileiro.</w:t>
      </w:r>
    </w:p>
    <w:p w14:paraId="4D3C7CD3"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A respeito dessas asserções, assinale a alternativa correta.</w:t>
      </w:r>
      <w:r w:rsidRPr="00D25A7E">
        <w:rPr>
          <w:rFonts w:ascii="Verdana" w:eastAsia="Times New Roman" w:hAnsi="Verdana" w:cs="Times New Roman"/>
          <w:color w:val="666666"/>
          <w:sz w:val="20"/>
          <w:szCs w:val="20"/>
          <w:lang w:eastAsia="pt-BR"/>
        </w:rPr>
        <w:br/>
      </w:r>
    </w:p>
    <w:p w14:paraId="248D8ACA" w14:textId="77777777" w:rsidR="00D25A7E" w:rsidRPr="00D25A7E" w:rsidRDefault="00D25A7E" w:rsidP="00D25A7E">
      <w:pPr>
        <w:shd w:val="clear" w:color="auto" w:fill="FFFFFF"/>
        <w:spacing w:before="270" w:after="270" w:line="240" w:lineRule="auto"/>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pict w14:anchorId="59FDDBC5">
          <v:rect id="_x0000_i1028" style="width:0;height:0" o:hralign="center" o:hrstd="t" o:hr="t" fillcolor="#a0a0a0" stroked="f"/>
        </w:pict>
      </w:r>
    </w:p>
    <w:p w14:paraId="65121C94" w14:textId="77777777" w:rsidR="00D25A7E" w:rsidRPr="00D25A7E" w:rsidRDefault="00D25A7E" w:rsidP="00D25A7E">
      <w:pPr>
        <w:shd w:val="clear" w:color="auto" w:fill="FFFFFF"/>
        <w:spacing w:after="135" w:line="240" w:lineRule="auto"/>
        <w:rPr>
          <w:rFonts w:ascii="Verdana" w:eastAsia="Times New Roman" w:hAnsi="Verdana" w:cs="Times New Roman"/>
          <w:color w:val="666666"/>
          <w:sz w:val="20"/>
          <w:szCs w:val="20"/>
          <w:lang w:eastAsia="pt-BR"/>
        </w:rPr>
      </w:pPr>
      <w:r w:rsidRPr="00D25A7E">
        <w:rPr>
          <w:rFonts w:ascii="Verdana" w:eastAsia="Times New Roman" w:hAnsi="Verdana" w:cs="Times New Roman"/>
          <w:b/>
          <w:bCs/>
          <w:color w:val="666666"/>
          <w:sz w:val="20"/>
          <w:szCs w:val="20"/>
          <w:lang w:eastAsia="pt-BR"/>
        </w:rPr>
        <w:t>Alternativas:</w:t>
      </w:r>
    </w:p>
    <w:p w14:paraId="02DF58A0" w14:textId="77777777" w:rsidR="00D25A7E" w:rsidRPr="00D25A7E" w:rsidRDefault="00D25A7E" w:rsidP="00D25A7E">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a)</w:t>
      </w:r>
    </w:p>
    <w:p w14:paraId="4D579318"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As asserções I e II são proposições verdadeiras e a II justifica a I.</w:t>
      </w:r>
      <w:r w:rsidRPr="00D25A7E">
        <w:rPr>
          <w:rFonts w:ascii="Verdana" w:eastAsia="Times New Roman" w:hAnsi="Verdana" w:cs="Times New Roman"/>
          <w:color w:val="666666"/>
          <w:sz w:val="20"/>
          <w:szCs w:val="20"/>
          <w:lang w:eastAsia="pt-BR"/>
        </w:rPr>
        <w:br/>
      </w:r>
    </w:p>
    <w:p w14:paraId="33B2D690" w14:textId="77777777" w:rsidR="00D25A7E" w:rsidRPr="00D25A7E" w:rsidRDefault="00D25A7E" w:rsidP="00D25A7E">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FFFFFF"/>
          <w:sz w:val="15"/>
          <w:szCs w:val="15"/>
          <w:shd w:val="clear" w:color="auto" w:fill="4882BA"/>
          <w:lang w:eastAsia="pt-BR"/>
        </w:rPr>
        <w:t>Alternativa assinalada</w:t>
      </w:r>
    </w:p>
    <w:p w14:paraId="6EDE30CB" w14:textId="77777777" w:rsidR="00D25A7E" w:rsidRPr="00D25A7E" w:rsidRDefault="00D25A7E" w:rsidP="00D25A7E">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b)</w:t>
      </w:r>
    </w:p>
    <w:p w14:paraId="5D02DDD2"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As asserções I e II são proposições verdadeiras, mas a II não justifica a I.</w:t>
      </w:r>
      <w:r w:rsidRPr="00D25A7E">
        <w:rPr>
          <w:rFonts w:ascii="Verdana" w:eastAsia="Times New Roman" w:hAnsi="Verdana" w:cs="Times New Roman"/>
          <w:color w:val="666666"/>
          <w:sz w:val="20"/>
          <w:szCs w:val="20"/>
          <w:lang w:eastAsia="pt-BR"/>
        </w:rPr>
        <w:br/>
      </w:r>
    </w:p>
    <w:p w14:paraId="5204A7B7" w14:textId="77777777" w:rsidR="00D25A7E" w:rsidRPr="00D25A7E" w:rsidRDefault="00D25A7E" w:rsidP="00D25A7E">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lastRenderedPageBreak/>
        <w:t>c)</w:t>
      </w:r>
    </w:p>
    <w:p w14:paraId="17A2FCF0"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A asserção I é uma proposição verdadeira e a II, falsa.</w:t>
      </w:r>
      <w:r w:rsidRPr="00D25A7E">
        <w:rPr>
          <w:rFonts w:ascii="Verdana" w:eastAsia="Times New Roman" w:hAnsi="Verdana" w:cs="Times New Roman"/>
          <w:color w:val="666666"/>
          <w:sz w:val="20"/>
          <w:szCs w:val="20"/>
          <w:lang w:eastAsia="pt-BR"/>
        </w:rPr>
        <w:br/>
      </w:r>
    </w:p>
    <w:p w14:paraId="62CE346A" w14:textId="77777777" w:rsidR="00D25A7E" w:rsidRPr="00D25A7E" w:rsidRDefault="00D25A7E" w:rsidP="00D25A7E">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d)</w:t>
      </w:r>
    </w:p>
    <w:p w14:paraId="1BBDAD50"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A asserção I é uma proposição falsa e a II, verdadeira.</w:t>
      </w:r>
      <w:r w:rsidRPr="00D25A7E">
        <w:rPr>
          <w:rFonts w:ascii="Verdana" w:eastAsia="Times New Roman" w:hAnsi="Verdana" w:cs="Times New Roman"/>
          <w:color w:val="666666"/>
          <w:sz w:val="20"/>
          <w:szCs w:val="20"/>
          <w:lang w:eastAsia="pt-BR"/>
        </w:rPr>
        <w:br/>
      </w:r>
    </w:p>
    <w:p w14:paraId="56AE91A1" w14:textId="77777777" w:rsidR="00D25A7E" w:rsidRPr="00D25A7E" w:rsidRDefault="00D25A7E" w:rsidP="00D25A7E">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e)</w:t>
      </w:r>
    </w:p>
    <w:p w14:paraId="0215B6D7" w14:textId="77777777" w:rsidR="00D25A7E" w:rsidRPr="00D25A7E" w:rsidRDefault="00D25A7E" w:rsidP="00D25A7E">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As asserções I e II são proposições falsas.</w:t>
      </w:r>
      <w:r w:rsidRPr="00D25A7E">
        <w:rPr>
          <w:rFonts w:ascii="Verdana" w:eastAsia="Times New Roman" w:hAnsi="Verdana" w:cs="Times New Roman"/>
          <w:color w:val="666666"/>
          <w:sz w:val="20"/>
          <w:szCs w:val="20"/>
          <w:lang w:eastAsia="pt-BR"/>
        </w:rPr>
        <w:br/>
      </w:r>
    </w:p>
    <w:p w14:paraId="1614186B" w14:textId="77777777" w:rsidR="00D25A7E" w:rsidRPr="00D25A7E" w:rsidRDefault="00D25A7E" w:rsidP="00D25A7E">
      <w:pPr>
        <w:shd w:val="clear" w:color="auto" w:fill="FFFFFF"/>
        <w:spacing w:after="0" w:line="240" w:lineRule="auto"/>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5)</w:t>
      </w:r>
    </w:p>
    <w:p w14:paraId="1BF99133"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Com base em dados de 2014 do Instituto Brasileiro de Geografia e Estatística (IBGE), a Comissão Econômica para América Latina e Caribe - CEPAL calculou que a porcentagem de indígenas brasileiros vivendo em situação de pobreza extrema — 18% — é seis vezes maior do que a proporção verificada no restante da população do país. Entre os negros, a taxa é menor (6%), mas representa o dobro do índice de indigência entre os brancos.</w:t>
      </w:r>
    </w:p>
    <w:p w14:paraId="50441137"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As disparidades atravessam outros níveis de renda. No Brasil, 49% dos indígenas e 33% dos afrodescendentes pertencem à quinta parte mais pobre da população. Vinte e quatro porcento dos indivíduos brancos estão entre os 20% mais ricos da sociedade. O valor é três vezes maior do que a participação dos negros (8%) e dos indígenas (7%) nesse grupo mais abastado.</w:t>
      </w:r>
    </w:p>
    <w:p w14:paraId="5E5553F4"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As desigualdades nacionais acompanham padrões regionais, segundo a CEPAL. Em média, na América Latina 37% dos indígenas e 34% dos negros fazem parte dos 20% mais pobres e a taxa de participação desses grupos nas camadas mais ricas equivale a aproximadamente metade dos índices calculados para os brancos.</w:t>
      </w:r>
    </w:p>
    <w:p w14:paraId="0A82A3D7"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w:t>
      </w:r>
    </w:p>
    <w:p w14:paraId="50D42DAB"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Tomando como base esse trecho, avalie as asserções a seguir e a relação proposta entre elas:</w:t>
      </w:r>
    </w:p>
    <w:p w14:paraId="76E8ECA8"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I - Os privilégios promovidos pelo sistema de cotas raciais no Ensino Superior no Brasil em instituições públicas e privadas, aos seus beneficiários, é uma situação desigual garantida no mercado de trabalho.</w:t>
      </w:r>
    </w:p>
    <w:p w14:paraId="60CBECAE" w14:textId="77777777" w:rsidR="00D25A7E" w:rsidRPr="00D25A7E" w:rsidRDefault="00D25A7E" w:rsidP="00D25A7E">
      <w:pPr>
        <w:shd w:val="clear" w:color="auto" w:fill="FFFFFF"/>
        <w:spacing w:after="135" w:line="240" w:lineRule="auto"/>
        <w:jc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PORQUE</w:t>
      </w:r>
    </w:p>
    <w:p w14:paraId="0A43AE99"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II - A discriminação contra afrodescendentes e indígenas é corroborada em números estatísticos, mostrando a necessidade das políticas de cotas para legitimar a democracia, os princípios de justifica e a reparação histórica da sociedade contra esses povos.</w:t>
      </w:r>
    </w:p>
    <w:p w14:paraId="618DDFD3" w14:textId="77777777" w:rsidR="00D25A7E" w:rsidRPr="00D25A7E" w:rsidRDefault="00D25A7E" w:rsidP="00D25A7E">
      <w:pPr>
        <w:shd w:val="clear" w:color="auto" w:fill="FFFFFF"/>
        <w:spacing w:after="135" w:line="240" w:lineRule="auto"/>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A respeito dessas asserções, assinale a alternativa correta.</w:t>
      </w:r>
    </w:p>
    <w:p w14:paraId="1AD07CFE" w14:textId="77777777" w:rsidR="00D25A7E" w:rsidRPr="00D25A7E" w:rsidRDefault="00D25A7E" w:rsidP="00D25A7E">
      <w:pPr>
        <w:shd w:val="clear" w:color="auto" w:fill="FFFFFF"/>
        <w:spacing w:before="270" w:after="270" w:line="240" w:lineRule="auto"/>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pict w14:anchorId="7AE50136">
          <v:rect id="_x0000_i1029" style="width:0;height:0" o:hralign="center" o:hrstd="t" o:hr="t" fillcolor="#a0a0a0" stroked="f"/>
        </w:pict>
      </w:r>
    </w:p>
    <w:p w14:paraId="4B57DFDC" w14:textId="77777777" w:rsidR="00D25A7E" w:rsidRPr="00D25A7E" w:rsidRDefault="00D25A7E" w:rsidP="00D25A7E">
      <w:pPr>
        <w:shd w:val="clear" w:color="auto" w:fill="FFFFFF"/>
        <w:spacing w:after="135" w:line="240" w:lineRule="auto"/>
        <w:rPr>
          <w:rFonts w:ascii="Verdana" w:eastAsia="Times New Roman" w:hAnsi="Verdana" w:cs="Times New Roman"/>
          <w:color w:val="666666"/>
          <w:sz w:val="20"/>
          <w:szCs w:val="20"/>
          <w:lang w:eastAsia="pt-BR"/>
        </w:rPr>
      </w:pPr>
      <w:r w:rsidRPr="00D25A7E">
        <w:rPr>
          <w:rFonts w:ascii="Verdana" w:eastAsia="Times New Roman" w:hAnsi="Verdana" w:cs="Times New Roman"/>
          <w:b/>
          <w:bCs/>
          <w:color w:val="666666"/>
          <w:sz w:val="20"/>
          <w:szCs w:val="20"/>
          <w:lang w:eastAsia="pt-BR"/>
        </w:rPr>
        <w:t>Alternativas:</w:t>
      </w:r>
    </w:p>
    <w:p w14:paraId="0533CE9F" w14:textId="77777777" w:rsidR="00D25A7E" w:rsidRPr="00D25A7E" w:rsidRDefault="00D25A7E" w:rsidP="00D25A7E">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a)</w:t>
      </w:r>
    </w:p>
    <w:p w14:paraId="2F8A591E"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As asserções I e II são proposições verdadeiras e a II justifica a I.</w:t>
      </w:r>
    </w:p>
    <w:p w14:paraId="6989A5F1" w14:textId="77777777" w:rsidR="00D25A7E" w:rsidRPr="00D25A7E" w:rsidRDefault="00D25A7E" w:rsidP="00D25A7E">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lastRenderedPageBreak/>
        <w:t>b)</w:t>
      </w:r>
    </w:p>
    <w:p w14:paraId="60B00AC8"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As asserções I e II são proposições verdadeiras, mas a II não justifica a I.</w:t>
      </w:r>
    </w:p>
    <w:p w14:paraId="5C9A7AA3" w14:textId="77777777" w:rsidR="00D25A7E" w:rsidRPr="00D25A7E" w:rsidRDefault="00D25A7E" w:rsidP="00D25A7E">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c)</w:t>
      </w:r>
    </w:p>
    <w:p w14:paraId="2D5FB335"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A asserção I é uma proposição verdadeira e a II, falsa.</w:t>
      </w:r>
    </w:p>
    <w:p w14:paraId="4B6AB29F" w14:textId="77777777" w:rsidR="00D25A7E" w:rsidRPr="00D25A7E" w:rsidRDefault="00D25A7E" w:rsidP="00D25A7E">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d)</w:t>
      </w:r>
    </w:p>
    <w:p w14:paraId="57536AB5" w14:textId="77777777" w:rsidR="00D25A7E" w:rsidRPr="00D25A7E" w:rsidRDefault="00D25A7E" w:rsidP="00D25A7E">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A asserção I é uma proposição falsa e a II, verdadeira.</w:t>
      </w:r>
    </w:p>
    <w:p w14:paraId="36317FA4" w14:textId="77777777" w:rsidR="00D25A7E" w:rsidRPr="00D25A7E" w:rsidRDefault="00D25A7E" w:rsidP="00D25A7E">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FFFFFF"/>
          <w:sz w:val="15"/>
          <w:szCs w:val="15"/>
          <w:shd w:val="clear" w:color="auto" w:fill="4882BA"/>
          <w:lang w:eastAsia="pt-BR"/>
        </w:rPr>
        <w:t>Alternativa assinalada</w:t>
      </w:r>
    </w:p>
    <w:p w14:paraId="23FA80E9" w14:textId="77777777" w:rsidR="00D25A7E" w:rsidRPr="00D25A7E" w:rsidRDefault="00D25A7E" w:rsidP="00D25A7E">
      <w:pPr>
        <w:numPr>
          <w:ilvl w:val="0"/>
          <w:numId w:val="5"/>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e)</w:t>
      </w:r>
    </w:p>
    <w:p w14:paraId="5C302550" w14:textId="77777777" w:rsidR="00D25A7E" w:rsidRPr="00D25A7E" w:rsidRDefault="00D25A7E" w:rsidP="00D25A7E">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D25A7E">
        <w:rPr>
          <w:rFonts w:ascii="Verdana" w:eastAsia="Times New Roman" w:hAnsi="Verdana" w:cs="Times New Roman"/>
          <w:color w:val="666666"/>
          <w:sz w:val="20"/>
          <w:szCs w:val="20"/>
          <w:lang w:eastAsia="pt-BR"/>
        </w:rPr>
        <w:t> As asserções I e II são proposições falsas.</w:t>
      </w:r>
    </w:p>
    <w:p w14:paraId="2BCA625E"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C9C"/>
    <w:multiLevelType w:val="multilevel"/>
    <w:tmpl w:val="FE0E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64F08"/>
    <w:multiLevelType w:val="multilevel"/>
    <w:tmpl w:val="7C2E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D00A1"/>
    <w:multiLevelType w:val="multilevel"/>
    <w:tmpl w:val="AF6A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82DC8"/>
    <w:multiLevelType w:val="multilevel"/>
    <w:tmpl w:val="0D22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B38D2"/>
    <w:multiLevelType w:val="multilevel"/>
    <w:tmpl w:val="10F4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7E"/>
    <w:rsid w:val="00801D80"/>
    <w:rsid w:val="00D25A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2B93"/>
  <w15:chartTrackingRefBased/>
  <w15:docId w15:val="{19BA9372-E122-4E05-9305-5BCED688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25A7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25A7E"/>
    <w:rPr>
      <w:b/>
      <w:bCs/>
    </w:rPr>
  </w:style>
  <w:style w:type="character" w:customStyle="1" w:styleId="pull-left">
    <w:name w:val="pull-left"/>
    <w:basedOn w:val="Fontepargpadro"/>
    <w:rsid w:val="00D25A7E"/>
  </w:style>
  <w:style w:type="character" w:customStyle="1" w:styleId="label">
    <w:name w:val="label"/>
    <w:basedOn w:val="Fontepargpadro"/>
    <w:rsid w:val="00D25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432">
      <w:bodyDiv w:val="1"/>
      <w:marLeft w:val="0"/>
      <w:marRight w:val="0"/>
      <w:marTop w:val="0"/>
      <w:marBottom w:val="0"/>
      <w:divBdr>
        <w:top w:val="none" w:sz="0" w:space="0" w:color="auto"/>
        <w:left w:val="none" w:sz="0" w:space="0" w:color="auto"/>
        <w:bottom w:val="none" w:sz="0" w:space="0" w:color="auto"/>
        <w:right w:val="none" w:sz="0" w:space="0" w:color="auto"/>
      </w:divBdr>
      <w:divsChild>
        <w:div w:id="2084180564">
          <w:marLeft w:val="0"/>
          <w:marRight w:val="0"/>
          <w:marTop w:val="0"/>
          <w:marBottom w:val="270"/>
          <w:divBdr>
            <w:top w:val="single" w:sz="6" w:space="0" w:color="DDDDDD"/>
            <w:left w:val="single" w:sz="6" w:space="0" w:color="DDDDDD"/>
            <w:bottom w:val="single" w:sz="6" w:space="0" w:color="DDDDDD"/>
            <w:right w:val="single" w:sz="6" w:space="0" w:color="DDDDDD"/>
          </w:divBdr>
          <w:divsChild>
            <w:div w:id="1343750611">
              <w:marLeft w:val="0"/>
              <w:marRight w:val="0"/>
              <w:marTop w:val="0"/>
              <w:marBottom w:val="0"/>
              <w:divBdr>
                <w:top w:val="none" w:sz="0" w:space="0" w:color="auto"/>
                <w:left w:val="none" w:sz="0" w:space="0" w:color="auto"/>
                <w:bottom w:val="none" w:sz="0" w:space="0" w:color="auto"/>
                <w:right w:val="none" w:sz="0" w:space="0" w:color="auto"/>
              </w:divBdr>
              <w:divsChild>
                <w:div w:id="1221212006">
                  <w:marLeft w:val="0"/>
                  <w:marRight w:val="0"/>
                  <w:marTop w:val="0"/>
                  <w:marBottom w:val="0"/>
                  <w:divBdr>
                    <w:top w:val="none" w:sz="0" w:space="0" w:color="auto"/>
                    <w:left w:val="none" w:sz="0" w:space="0" w:color="auto"/>
                    <w:bottom w:val="none" w:sz="0" w:space="0" w:color="auto"/>
                    <w:right w:val="none" w:sz="0" w:space="0" w:color="auto"/>
                  </w:divBdr>
                  <w:divsChild>
                    <w:div w:id="555631669">
                      <w:marLeft w:val="0"/>
                      <w:marRight w:val="0"/>
                      <w:marTop w:val="0"/>
                      <w:marBottom w:val="0"/>
                      <w:divBdr>
                        <w:top w:val="none" w:sz="0" w:space="0" w:color="auto"/>
                        <w:left w:val="none" w:sz="0" w:space="0" w:color="auto"/>
                        <w:bottom w:val="none" w:sz="0" w:space="0" w:color="auto"/>
                        <w:right w:val="none" w:sz="0" w:space="0" w:color="auto"/>
                      </w:divBdr>
                    </w:div>
                  </w:divsChild>
                </w:div>
                <w:div w:id="583224870">
                  <w:marLeft w:val="0"/>
                  <w:marRight w:val="0"/>
                  <w:marTop w:val="0"/>
                  <w:marBottom w:val="0"/>
                  <w:divBdr>
                    <w:top w:val="none" w:sz="0" w:space="0" w:color="auto"/>
                    <w:left w:val="none" w:sz="0" w:space="0" w:color="auto"/>
                    <w:bottom w:val="none" w:sz="0" w:space="0" w:color="auto"/>
                    <w:right w:val="none" w:sz="0" w:space="0" w:color="auto"/>
                  </w:divBdr>
                  <w:divsChild>
                    <w:div w:id="1684429060">
                      <w:marLeft w:val="0"/>
                      <w:marRight w:val="0"/>
                      <w:marTop w:val="0"/>
                      <w:marBottom w:val="0"/>
                      <w:divBdr>
                        <w:top w:val="none" w:sz="0" w:space="0" w:color="auto"/>
                        <w:left w:val="none" w:sz="0" w:space="0" w:color="auto"/>
                        <w:bottom w:val="none" w:sz="0" w:space="0" w:color="auto"/>
                        <w:right w:val="none" w:sz="0" w:space="0" w:color="auto"/>
                      </w:divBdr>
                    </w:div>
                  </w:divsChild>
                </w:div>
                <w:div w:id="1882740554">
                  <w:marLeft w:val="0"/>
                  <w:marRight w:val="0"/>
                  <w:marTop w:val="0"/>
                  <w:marBottom w:val="0"/>
                  <w:divBdr>
                    <w:top w:val="none" w:sz="0" w:space="0" w:color="auto"/>
                    <w:left w:val="none" w:sz="0" w:space="0" w:color="auto"/>
                    <w:bottom w:val="none" w:sz="0" w:space="0" w:color="auto"/>
                    <w:right w:val="none" w:sz="0" w:space="0" w:color="auto"/>
                  </w:divBdr>
                  <w:divsChild>
                    <w:div w:id="504832200">
                      <w:marLeft w:val="0"/>
                      <w:marRight w:val="0"/>
                      <w:marTop w:val="0"/>
                      <w:marBottom w:val="0"/>
                      <w:divBdr>
                        <w:top w:val="none" w:sz="0" w:space="0" w:color="auto"/>
                        <w:left w:val="none" w:sz="0" w:space="0" w:color="auto"/>
                        <w:bottom w:val="none" w:sz="0" w:space="0" w:color="auto"/>
                        <w:right w:val="none" w:sz="0" w:space="0" w:color="auto"/>
                      </w:divBdr>
                    </w:div>
                    <w:div w:id="890458698">
                      <w:marLeft w:val="0"/>
                      <w:marRight w:val="0"/>
                      <w:marTop w:val="0"/>
                      <w:marBottom w:val="0"/>
                      <w:divBdr>
                        <w:top w:val="none" w:sz="0" w:space="0" w:color="auto"/>
                        <w:left w:val="none" w:sz="0" w:space="0" w:color="auto"/>
                        <w:bottom w:val="none" w:sz="0" w:space="0" w:color="auto"/>
                        <w:right w:val="none" w:sz="0" w:space="0" w:color="auto"/>
                      </w:divBdr>
                    </w:div>
                  </w:divsChild>
                </w:div>
                <w:div w:id="605037291">
                  <w:marLeft w:val="0"/>
                  <w:marRight w:val="0"/>
                  <w:marTop w:val="0"/>
                  <w:marBottom w:val="0"/>
                  <w:divBdr>
                    <w:top w:val="none" w:sz="0" w:space="0" w:color="auto"/>
                    <w:left w:val="none" w:sz="0" w:space="0" w:color="auto"/>
                    <w:bottom w:val="none" w:sz="0" w:space="0" w:color="auto"/>
                    <w:right w:val="none" w:sz="0" w:space="0" w:color="auto"/>
                  </w:divBdr>
                  <w:divsChild>
                    <w:div w:id="1501699679">
                      <w:marLeft w:val="0"/>
                      <w:marRight w:val="0"/>
                      <w:marTop w:val="0"/>
                      <w:marBottom w:val="0"/>
                      <w:divBdr>
                        <w:top w:val="none" w:sz="0" w:space="0" w:color="auto"/>
                        <w:left w:val="none" w:sz="0" w:space="0" w:color="auto"/>
                        <w:bottom w:val="none" w:sz="0" w:space="0" w:color="auto"/>
                        <w:right w:val="none" w:sz="0" w:space="0" w:color="auto"/>
                      </w:divBdr>
                    </w:div>
                  </w:divsChild>
                </w:div>
                <w:div w:id="1866945190">
                  <w:marLeft w:val="0"/>
                  <w:marRight w:val="0"/>
                  <w:marTop w:val="0"/>
                  <w:marBottom w:val="0"/>
                  <w:divBdr>
                    <w:top w:val="none" w:sz="0" w:space="0" w:color="auto"/>
                    <w:left w:val="none" w:sz="0" w:space="0" w:color="auto"/>
                    <w:bottom w:val="none" w:sz="0" w:space="0" w:color="auto"/>
                    <w:right w:val="none" w:sz="0" w:space="0" w:color="auto"/>
                  </w:divBdr>
                  <w:divsChild>
                    <w:div w:id="7632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89757">
          <w:marLeft w:val="0"/>
          <w:marRight w:val="0"/>
          <w:marTop w:val="0"/>
          <w:marBottom w:val="270"/>
          <w:divBdr>
            <w:top w:val="single" w:sz="6" w:space="0" w:color="DDDDDD"/>
            <w:left w:val="single" w:sz="6" w:space="0" w:color="DDDDDD"/>
            <w:bottom w:val="single" w:sz="6" w:space="0" w:color="DDDDDD"/>
            <w:right w:val="single" w:sz="6" w:space="0" w:color="DDDDDD"/>
          </w:divBdr>
          <w:divsChild>
            <w:div w:id="1449812112">
              <w:marLeft w:val="0"/>
              <w:marRight w:val="0"/>
              <w:marTop w:val="0"/>
              <w:marBottom w:val="0"/>
              <w:divBdr>
                <w:top w:val="none" w:sz="0" w:space="0" w:color="auto"/>
                <w:left w:val="none" w:sz="0" w:space="0" w:color="auto"/>
                <w:bottom w:val="none" w:sz="0" w:space="0" w:color="auto"/>
                <w:right w:val="none" w:sz="0" w:space="0" w:color="auto"/>
              </w:divBdr>
              <w:divsChild>
                <w:div w:id="1861123120">
                  <w:marLeft w:val="0"/>
                  <w:marRight w:val="0"/>
                  <w:marTop w:val="0"/>
                  <w:marBottom w:val="0"/>
                  <w:divBdr>
                    <w:top w:val="none" w:sz="0" w:space="0" w:color="auto"/>
                    <w:left w:val="none" w:sz="0" w:space="0" w:color="auto"/>
                    <w:bottom w:val="none" w:sz="0" w:space="0" w:color="auto"/>
                    <w:right w:val="none" w:sz="0" w:space="0" w:color="auto"/>
                  </w:divBdr>
                  <w:divsChild>
                    <w:div w:id="1542746029">
                      <w:marLeft w:val="0"/>
                      <w:marRight w:val="0"/>
                      <w:marTop w:val="0"/>
                      <w:marBottom w:val="0"/>
                      <w:divBdr>
                        <w:top w:val="none" w:sz="0" w:space="0" w:color="auto"/>
                        <w:left w:val="none" w:sz="0" w:space="0" w:color="auto"/>
                        <w:bottom w:val="none" w:sz="0" w:space="0" w:color="auto"/>
                        <w:right w:val="none" w:sz="0" w:space="0" w:color="auto"/>
                      </w:divBdr>
                    </w:div>
                  </w:divsChild>
                </w:div>
                <w:div w:id="808864167">
                  <w:marLeft w:val="0"/>
                  <w:marRight w:val="0"/>
                  <w:marTop w:val="0"/>
                  <w:marBottom w:val="0"/>
                  <w:divBdr>
                    <w:top w:val="none" w:sz="0" w:space="0" w:color="auto"/>
                    <w:left w:val="none" w:sz="0" w:space="0" w:color="auto"/>
                    <w:bottom w:val="none" w:sz="0" w:space="0" w:color="auto"/>
                    <w:right w:val="none" w:sz="0" w:space="0" w:color="auto"/>
                  </w:divBdr>
                  <w:divsChild>
                    <w:div w:id="1677220488">
                      <w:marLeft w:val="0"/>
                      <w:marRight w:val="0"/>
                      <w:marTop w:val="0"/>
                      <w:marBottom w:val="0"/>
                      <w:divBdr>
                        <w:top w:val="none" w:sz="0" w:space="0" w:color="auto"/>
                        <w:left w:val="none" w:sz="0" w:space="0" w:color="auto"/>
                        <w:bottom w:val="none" w:sz="0" w:space="0" w:color="auto"/>
                        <w:right w:val="none" w:sz="0" w:space="0" w:color="auto"/>
                      </w:divBdr>
                    </w:div>
                  </w:divsChild>
                </w:div>
                <w:div w:id="1686438475">
                  <w:marLeft w:val="0"/>
                  <w:marRight w:val="0"/>
                  <w:marTop w:val="0"/>
                  <w:marBottom w:val="0"/>
                  <w:divBdr>
                    <w:top w:val="none" w:sz="0" w:space="0" w:color="auto"/>
                    <w:left w:val="none" w:sz="0" w:space="0" w:color="auto"/>
                    <w:bottom w:val="none" w:sz="0" w:space="0" w:color="auto"/>
                    <w:right w:val="none" w:sz="0" w:space="0" w:color="auto"/>
                  </w:divBdr>
                  <w:divsChild>
                    <w:div w:id="979073084">
                      <w:marLeft w:val="0"/>
                      <w:marRight w:val="0"/>
                      <w:marTop w:val="0"/>
                      <w:marBottom w:val="0"/>
                      <w:divBdr>
                        <w:top w:val="none" w:sz="0" w:space="0" w:color="auto"/>
                        <w:left w:val="none" w:sz="0" w:space="0" w:color="auto"/>
                        <w:bottom w:val="none" w:sz="0" w:space="0" w:color="auto"/>
                        <w:right w:val="none" w:sz="0" w:space="0" w:color="auto"/>
                      </w:divBdr>
                    </w:div>
                    <w:div w:id="1208294314">
                      <w:marLeft w:val="0"/>
                      <w:marRight w:val="0"/>
                      <w:marTop w:val="0"/>
                      <w:marBottom w:val="0"/>
                      <w:divBdr>
                        <w:top w:val="none" w:sz="0" w:space="0" w:color="auto"/>
                        <w:left w:val="none" w:sz="0" w:space="0" w:color="auto"/>
                        <w:bottom w:val="none" w:sz="0" w:space="0" w:color="auto"/>
                        <w:right w:val="none" w:sz="0" w:space="0" w:color="auto"/>
                      </w:divBdr>
                    </w:div>
                  </w:divsChild>
                </w:div>
                <w:div w:id="34431791">
                  <w:marLeft w:val="0"/>
                  <w:marRight w:val="0"/>
                  <w:marTop w:val="0"/>
                  <w:marBottom w:val="0"/>
                  <w:divBdr>
                    <w:top w:val="none" w:sz="0" w:space="0" w:color="auto"/>
                    <w:left w:val="none" w:sz="0" w:space="0" w:color="auto"/>
                    <w:bottom w:val="none" w:sz="0" w:space="0" w:color="auto"/>
                    <w:right w:val="none" w:sz="0" w:space="0" w:color="auto"/>
                  </w:divBdr>
                  <w:divsChild>
                    <w:div w:id="2097511649">
                      <w:marLeft w:val="0"/>
                      <w:marRight w:val="0"/>
                      <w:marTop w:val="0"/>
                      <w:marBottom w:val="0"/>
                      <w:divBdr>
                        <w:top w:val="none" w:sz="0" w:space="0" w:color="auto"/>
                        <w:left w:val="none" w:sz="0" w:space="0" w:color="auto"/>
                        <w:bottom w:val="none" w:sz="0" w:space="0" w:color="auto"/>
                        <w:right w:val="none" w:sz="0" w:space="0" w:color="auto"/>
                      </w:divBdr>
                    </w:div>
                  </w:divsChild>
                </w:div>
                <w:div w:id="315885087">
                  <w:marLeft w:val="0"/>
                  <w:marRight w:val="0"/>
                  <w:marTop w:val="0"/>
                  <w:marBottom w:val="0"/>
                  <w:divBdr>
                    <w:top w:val="none" w:sz="0" w:space="0" w:color="auto"/>
                    <w:left w:val="none" w:sz="0" w:space="0" w:color="auto"/>
                    <w:bottom w:val="none" w:sz="0" w:space="0" w:color="auto"/>
                    <w:right w:val="none" w:sz="0" w:space="0" w:color="auto"/>
                  </w:divBdr>
                  <w:divsChild>
                    <w:div w:id="8555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8451">
          <w:marLeft w:val="0"/>
          <w:marRight w:val="0"/>
          <w:marTop w:val="0"/>
          <w:marBottom w:val="270"/>
          <w:divBdr>
            <w:top w:val="single" w:sz="6" w:space="0" w:color="DDDDDD"/>
            <w:left w:val="single" w:sz="6" w:space="0" w:color="DDDDDD"/>
            <w:bottom w:val="single" w:sz="6" w:space="0" w:color="DDDDDD"/>
            <w:right w:val="single" w:sz="6" w:space="0" w:color="DDDDDD"/>
          </w:divBdr>
          <w:divsChild>
            <w:div w:id="836309920">
              <w:marLeft w:val="0"/>
              <w:marRight w:val="0"/>
              <w:marTop w:val="0"/>
              <w:marBottom w:val="0"/>
              <w:divBdr>
                <w:top w:val="none" w:sz="0" w:space="0" w:color="auto"/>
                <w:left w:val="none" w:sz="0" w:space="0" w:color="auto"/>
                <w:bottom w:val="none" w:sz="0" w:space="0" w:color="auto"/>
                <w:right w:val="none" w:sz="0" w:space="0" w:color="auto"/>
              </w:divBdr>
              <w:divsChild>
                <w:div w:id="479811891">
                  <w:marLeft w:val="0"/>
                  <w:marRight w:val="0"/>
                  <w:marTop w:val="0"/>
                  <w:marBottom w:val="0"/>
                  <w:divBdr>
                    <w:top w:val="none" w:sz="0" w:space="0" w:color="auto"/>
                    <w:left w:val="none" w:sz="0" w:space="0" w:color="auto"/>
                    <w:bottom w:val="none" w:sz="0" w:space="0" w:color="auto"/>
                    <w:right w:val="none" w:sz="0" w:space="0" w:color="auto"/>
                  </w:divBdr>
                  <w:divsChild>
                    <w:div w:id="1872835882">
                      <w:marLeft w:val="0"/>
                      <w:marRight w:val="0"/>
                      <w:marTop w:val="0"/>
                      <w:marBottom w:val="0"/>
                      <w:divBdr>
                        <w:top w:val="none" w:sz="0" w:space="0" w:color="auto"/>
                        <w:left w:val="none" w:sz="0" w:space="0" w:color="auto"/>
                        <w:bottom w:val="none" w:sz="0" w:space="0" w:color="auto"/>
                        <w:right w:val="none" w:sz="0" w:space="0" w:color="auto"/>
                      </w:divBdr>
                    </w:div>
                  </w:divsChild>
                </w:div>
                <w:div w:id="742802279">
                  <w:marLeft w:val="0"/>
                  <w:marRight w:val="0"/>
                  <w:marTop w:val="0"/>
                  <w:marBottom w:val="0"/>
                  <w:divBdr>
                    <w:top w:val="none" w:sz="0" w:space="0" w:color="auto"/>
                    <w:left w:val="none" w:sz="0" w:space="0" w:color="auto"/>
                    <w:bottom w:val="none" w:sz="0" w:space="0" w:color="auto"/>
                    <w:right w:val="none" w:sz="0" w:space="0" w:color="auto"/>
                  </w:divBdr>
                  <w:divsChild>
                    <w:div w:id="761492332">
                      <w:marLeft w:val="0"/>
                      <w:marRight w:val="0"/>
                      <w:marTop w:val="0"/>
                      <w:marBottom w:val="0"/>
                      <w:divBdr>
                        <w:top w:val="none" w:sz="0" w:space="0" w:color="auto"/>
                        <w:left w:val="none" w:sz="0" w:space="0" w:color="auto"/>
                        <w:bottom w:val="none" w:sz="0" w:space="0" w:color="auto"/>
                        <w:right w:val="none" w:sz="0" w:space="0" w:color="auto"/>
                      </w:divBdr>
                    </w:div>
                  </w:divsChild>
                </w:div>
                <w:div w:id="87697462">
                  <w:marLeft w:val="0"/>
                  <w:marRight w:val="0"/>
                  <w:marTop w:val="0"/>
                  <w:marBottom w:val="0"/>
                  <w:divBdr>
                    <w:top w:val="none" w:sz="0" w:space="0" w:color="auto"/>
                    <w:left w:val="none" w:sz="0" w:space="0" w:color="auto"/>
                    <w:bottom w:val="none" w:sz="0" w:space="0" w:color="auto"/>
                    <w:right w:val="none" w:sz="0" w:space="0" w:color="auto"/>
                  </w:divBdr>
                  <w:divsChild>
                    <w:div w:id="1699820520">
                      <w:marLeft w:val="0"/>
                      <w:marRight w:val="0"/>
                      <w:marTop w:val="0"/>
                      <w:marBottom w:val="0"/>
                      <w:divBdr>
                        <w:top w:val="none" w:sz="0" w:space="0" w:color="auto"/>
                        <w:left w:val="none" w:sz="0" w:space="0" w:color="auto"/>
                        <w:bottom w:val="none" w:sz="0" w:space="0" w:color="auto"/>
                        <w:right w:val="none" w:sz="0" w:space="0" w:color="auto"/>
                      </w:divBdr>
                    </w:div>
                    <w:div w:id="1751388325">
                      <w:marLeft w:val="0"/>
                      <w:marRight w:val="0"/>
                      <w:marTop w:val="0"/>
                      <w:marBottom w:val="0"/>
                      <w:divBdr>
                        <w:top w:val="none" w:sz="0" w:space="0" w:color="auto"/>
                        <w:left w:val="none" w:sz="0" w:space="0" w:color="auto"/>
                        <w:bottom w:val="none" w:sz="0" w:space="0" w:color="auto"/>
                        <w:right w:val="none" w:sz="0" w:space="0" w:color="auto"/>
                      </w:divBdr>
                    </w:div>
                  </w:divsChild>
                </w:div>
                <w:div w:id="718673730">
                  <w:marLeft w:val="0"/>
                  <w:marRight w:val="0"/>
                  <w:marTop w:val="0"/>
                  <w:marBottom w:val="0"/>
                  <w:divBdr>
                    <w:top w:val="none" w:sz="0" w:space="0" w:color="auto"/>
                    <w:left w:val="none" w:sz="0" w:space="0" w:color="auto"/>
                    <w:bottom w:val="none" w:sz="0" w:space="0" w:color="auto"/>
                    <w:right w:val="none" w:sz="0" w:space="0" w:color="auto"/>
                  </w:divBdr>
                  <w:divsChild>
                    <w:div w:id="1005398327">
                      <w:marLeft w:val="0"/>
                      <w:marRight w:val="0"/>
                      <w:marTop w:val="0"/>
                      <w:marBottom w:val="0"/>
                      <w:divBdr>
                        <w:top w:val="none" w:sz="0" w:space="0" w:color="auto"/>
                        <w:left w:val="none" w:sz="0" w:space="0" w:color="auto"/>
                        <w:bottom w:val="none" w:sz="0" w:space="0" w:color="auto"/>
                        <w:right w:val="none" w:sz="0" w:space="0" w:color="auto"/>
                      </w:divBdr>
                    </w:div>
                  </w:divsChild>
                </w:div>
                <w:div w:id="1046685680">
                  <w:marLeft w:val="0"/>
                  <w:marRight w:val="0"/>
                  <w:marTop w:val="0"/>
                  <w:marBottom w:val="0"/>
                  <w:divBdr>
                    <w:top w:val="none" w:sz="0" w:space="0" w:color="auto"/>
                    <w:left w:val="none" w:sz="0" w:space="0" w:color="auto"/>
                    <w:bottom w:val="none" w:sz="0" w:space="0" w:color="auto"/>
                    <w:right w:val="none" w:sz="0" w:space="0" w:color="auto"/>
                  </w:divBdr>
                  <w:divsChild>
                    <w:div w:id="14835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1133">
          <w:marLeft w:val="0"/>
          <w:marRight w:val="0"/>
          <w:marTop w:val="0"/>
          <w:marBottom w:val="270"/>
          <w:divBdr>
            <w:top w:val="single" w:sz="6" w:space="0" w:color="DDDDDD"/>
            <w:left w:val="single" w:sz="6" w:space="0" w:color="DDDDDD"/>
            <w:bottom w:val="single" w:sz="6" w:space="0" w:color="DDDDDD"/>
            <w:right w:val="single" w:sz="6" w:space="0" w:color="DDDDDD"/>
          </w:divBdr>
          <w:divsChild>
            <w:div w:id="1837957742">
              <w:marLeft w:val="0"/>
              <w:marRight w:val="0"/>
              <w:marTop w:val="0"/>
              <w:marBottom w:val="0"/>
              <w:divBdr>
                <w:top w:val="none" w:sz="0" w:space="0" w:color="auto"/>
                <w:left w:val="none" w:sz="0" w:space="0" w:color="auto"/>
                <w:bottom w:val="none" w:sz="0" w:space="0" w:color="auto"/>
                <w:right w:val="none" w:sz="0" w:space="0" w:color="auto"/>
              </w:divBdr>
              <w:divsChild>
                <w:div w:id="695350252">
                  <w:marLeft w:val="0"/>
                  <w:marRight w:val="0"/>
                  <w:marTop w:val="0"/>
                  <w:marBottom w:val="0"/>
                  <w:divBdr>
                    <w:top w:val="none" w:sz="0" w:space="0" w:color="auto"/>
                    <w:left w:val="none" w:sz="0" w:space="0" w:color="auto"/>
                    <w:bottom w:val="none" w:sz="0" w:space="0" w:color="auto"/>
                    <w:right w:val="none" w:sz="0" w:space="0" w:color="auto"/>
                  </w:divBdr>
                  <w:divsChild>
                    <w:div w:id="1978534564">
                      <w:marLeft w:val="0"/>
                      <w:marRight w:val="0"/>
                      <w:marTop w:val="0"/>
                      <w:marBottom w:val="0"/>
                      <w:divBdr>
                        <w:top w:val="none" w:sz="0" w:space="0" w:color="auto"/>
                        <w:left w:val="none" w:sz="0" w:space="0" w:color="auto"/>
                        <w:bottom w:val="none" w:sz="0" w:space="0" w:color="auto"/>
                        <w:right w:val="none" w:sz="0" w:space="0" w:color="auto"/>
                      </w:divBdr>
                    </w:div>
                    <w:div w:id="968170822">
                      <w:marLeft w:val="0"/>
                      <w:marRight w:val="0"/>
                      <w:marTop w:val="0"/>
                      <w:marBottom w:val="0"/>
                      <w:divBdr>
                        <w:top w:val="none" w:sz="0" w:space="0" w:color="auto"/>
                        <w:left w:val="none" w:sz="0" w:space="0" w:color="auto"/>
                        <w:bottom w:val="none" w:sz="0" w:space="0" w:color="auto"/>
                        <w:right w:val="none" w:sz="0" w:space="0" w:color="auto"/>
                      </w:divBdr>
                    </w:div>
                  </w:divsChild>
                </w:div>
                <w:div w:id="429738114">
                  <w:marLeft w:val="0"/>
                  <w:marRight w:val="0"/>
                  <w:marTop w:val="0"/>
                  <w:marBottom w:val="0"/>
                  <w:divBdr>
                    <w:top w:val="none" w:sz="0" w:space="0" w:color="auto"/>
                    <w:left w:val="none" w:sz="0" w:space="0" w:color="auto"/>
                    <w:bottom w:val="none" w:sz="0" w:space="0" w:color="auto"/>
                    <w:right w:val="none" w:sz="0" w:space="0" w:color="auto"/>
                  </w:divBdr>
                  <w:divsChild>
                    <w:div w:id="117455927">
                      <w:marLeft w:val="0"/>
                      <w:marRight w:val="0"/>
                      <w:marTop w:val="0"/>
                      <w:marBottom w:val="0"/>
                      <w:divBdr>
                        <w:top w:val="none" w:sz="0" w:space="0" w:color="auto"/>
                        <w:left w:val="none" w:sz="0" w:space="0" w:color="auto"/>
                        <w:bottom w:val="none" w:sz="0" w:space="0" w:color="auto"/>
                        <w:right w:val="none" w:sz="0" w:space="0" w:color="auto"/>
                      </w:divBdr>
                    </w:div>
                  </w:divsChild>
                </w:div>
                <w:div w:id="79067012">
                  <w:marLeft w:val="0"/>
                  <w:marRight w:val="0"/>
                  <w:marTop w:val="0"/>
                  <w:marBottom w:val="0"/>
                  <w:divBdr>
                    <w:top w:val="none" w:sz="0" w:space="0" w:color="auto"/>
                    <w:left w:val="none" w:sz="0" w:space="0" w:color="auto"/>
                    <w:bottom w:val="none" w:sz="0" w:space="0" w:color="auto"/>
                    <w:right w:val="none" w:sz="0" w:space="0" w:color="auto"/>
                  </w:divBdr>
                  <w:divsChild>
                    <w:div w:id="828207102">
                      <w:marLeft w:val="0"/>
                      <w:marRight w:val="0"/>
                      <w:marTop w:val="0"/>
                      <w:marBottom w:val="0"/>
                      <w:divBdr>
                        <w:top w:val="none" w:sz="0" w:space="0" w:color="auto"/>
                        <w:left w:val="none" w:sz="0" w:space="0" w:color="auto"/>
                        <w:bottom w:val="none" w:sz="0" w:space="0" w:color="auto"/>
                        <w:right w:val="none" w:sz="0" w:space="0" w:color="auto"/>
                      </w:divBdr>
                    </w:div>
                  </w:divsChild>
                </w:div>
                <w:div w:id="1062559353">
                  <w:marLeft w:val="0"/>
                  <w:marRight w:val="0"/>
                  <w:marTop w:val="0"/>
                  <w:marBottom w:val="0"/>
                  <w:divBdr>
                    <w:top w:val="none" w:sz="0" w:space="0" w:color="auto"/>
                    <w:left w:val="none" w:sz="0" w:space="0" w:color="auto"/>
                    <w:bottom w:val="none" w:sz="0" w:space="0" w:color="auto"/>
                    <w:right w:val="none" w:sz="0" w:space="0" w:color="auto"/>
                  </w:divBdr>
                  <w:divsChild>
                    <w:div w:id="706375242">
                      <w:marLeft w:val="0"/>
                      <w:marRight w:val="0"/>
                      <w:marTop w:val="0"/>
                      <w:marBottom w:val="0"/>
                      <w:divBdr>
                        <w:top w:val="none" w:sz="0" w:space="0" w:color="auto"/>
                        <w:left w:val="none" w:sz="0" w:space="0" w:color="auto"/>
                        <w:bottom w:val="none" w:sz="0" w:space="0" w:color="auto"/>
                        <w:right w:val="none" w:sz="0" w:space="0" w:color="auto"/>
                      </w:divBdr>
                    </w:div>
                  </w:divsChild>
                </w:div>
                <w:div w:id="542644332">
                  <w:marLeft w:val="0"/>
                  <w:marRight w:val="0"/>
                  <w:marTop w:val="0"/>
                  <w:marBottom w:val="0"/>
                  <w:divBdr>
                    <w:top w:val="none" w:sz="0" w:space="0" w:color="auto"/>
                    <w:left w:val="none" w:sz="0" w:space="0" w:color="auto"/>
                    <w:bottom w:val="none" w:sz="0" w:space="0" w:color="auto"/>
                    <w:right w:val="none" w:sz="0" w:space="0" w:color="auto"/>
                  </w:divBdr>
                  <w:divsChild>
                    <w:div w:id="19360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33565">
          <w:marLeft w:val="0"/>
          <w:marRight w:val="0"/>
          <w:marTop w:val="0"/>
          <w:marBottom w:val="270"/>
          <w:divBdr>
            <w:top w:val="single" w:sz="6" w:space="0" w:color="DDDDDD"/>
            <w:left w:val="single" w:sz="6" w:space="0" w:color="DDDDDD"/>
            <w:bottom w:val="single" w:sz="6" w:space="0" w:color="DDDDDD"/>
            <w:right w:val="single" w:sz="6" w:space="0" w:color="DDDDDD"/>
          </w:divBdr>
          <w:divsChild>
            <w:div w:id="709377153">
              <w:marLeft w:val="0"/>
              <w:marRight w:val="0"/>
              <w:marTop w:val="0"/>
              <w:marBottom w:val="0"/>
              <w:divBdr>
                <w:top w:val="none" w:sz="0" w:space="0" w:color="auto"/>
                <w:left w:val="none" w:sz="0" w:space="0" w:color="auto"/>
                <w:bottom w:val="none" w:sz="0" w:space="0" w:color="auto"/>
                <w:right w:val="none" w:sz="0" w:space="0" w:color="auto"/>
              </w:divBdr>
              <w:divsChild>
                <w:div w:id="512496415">
                  <w:marLeft w:val="0"/>
                  <w:marRight w:val="0"/>
                  <w:marTop w:val="0"/>
                  <w:marBottom w:val="0"/>
                  <w:divBdr>
                    <w:top w:val="none" w:sz="0" w:space="0" w:color="auto"/>
                    <w:left w:val="none" w:sz="0" w:space="0" w:color="auto"/>
                    <w:bottom w:val="none" w:sz="0" w:space="0" w:color="auto"/>
                    <w:right w:val="none" w:sz="0" w:space="0" w:color="auto"/>
                  </w:divBdr>
                  <w:divsChild>
                    <w:div w:id="109201984">
                      <w:marLeft w:val="0"/>
                      <w:marRight w:val="0"/>
                      <w:marTop w:val="0"/>
                      <w:marBottom w:val="0"/>
                      <w:divBdr>
                        <w:top w:val="none" w:sz="0" w:space="0" w:color="auto"/>
                        <w:left w:val="none" w:sz="0" w:space="0" w:color="auto"/>
                        <w:bottom w:val="none" w:sz="0" w:space="0" w:color="auto"/>
                        <w:right w:val="none" w:sz="0" w:space="0" w:color="auto"/>
                      </w:divBdr>
                    </w:div>
                  </w:divsChild>
                </w:div>
                <w:div w:id="1168326718">
                  <w:marLeft w:val="0"/>
                  <w:marRight w:val="0"/>
                  <w:marTop w:val="0"/>
                  <w:marBottom w:val="0"/>
                  <w:divBdr>
                    <w:top w:val="none" w:sz="0" w:space="0" w:color="auto"/>
                    <w:left w:val="none" w:sz="0" w:space="0" w:color="auto"/>
                    <w:bottom w:val="none" w:sz="0" w:space="0" w:color="auto"/>
                    <w:right w:val="none" w:sz="0" w:space="0" w:color="auto"/>
                  </w:divBdr>
                  <w:divsChild>
                    <w:div w:id="278495176">
                      <w:marLeft w:val="0"/>
                      <w:marRight w:val="0"/>
                      <w:marTop w:val="0"/>
                      <w:marBottom w:val="0"/>
                      <w:divBdr>
                        <w:top w:val="none" w:sz="0" w:space="0" w:color="auto"/>
                        <w:left w:val="none" w:sz="0" w:space="0" w:color="auto"/>
                        <w:bottom w:val="none" w:sz="0" w:space="0" w:color="auto"/>
                        <w:right w:val="none" w:sz="0" w:space="0" w:color="auto"/>
                      </w:divBdr>
                    </w:div>
                  </w:divsChild>
                </w:div>
                <w:div w:id="913930137">
                  <w:marLeft w:val="0"/>
                  <w:marRight w:val="0"/>
                  <w:marTop w:val="0"/>
                  <w:marBottom w:val="0"/>
                  <w:divBdr>
                    <w:top w:val="none" w:sz="0" w:space="0" w:color="auto"/>
                    <w:left w:val="none" w:sz="0" w:space="0" w:color="auto"/>
                    <w:bottom w:val="none" w:sz="0" w:space="0" w:color="auto"/>
                    <w:right w:val="none" w:sz="0" w:space="0" w:color="auto"/>
                  </w:divBdr>
                  <w:divsChild>
                    <w:div w:id="457142735">
                      <w:marLeft w:val="0"/>
                      <w:marRight w:val="0"/>
                      <w:marTop w:val="0"/>
                      <w:marBottom w:val="0"/>
                      <w:divBdr>
                        <w:top w:val="none" w:sz="0" w:space="0" w:color="auto"/>
                        <w:left w:val="none" w:sz="0" w:space="0" w:color="auto"/>
                        <w:bottom w:val="none" w:sz="0" w:space="0" w:color="auto"/>
                        <w:right w:val="none" w:sz="0" w:space="0" w:color="auto"/>
                      </w:divBdr>
                    </w:div>
                  </w:divsChild>
                </w:div>
                <w:div w:id="1077826228">
                  <w:marLeft w:val="0"/>
                  <w:marRight w:val="0"/>
                  <w:marTop w:val="0"/>
                  <w:marBottom w:val="0"/>
                  <w:divBdr>
                    <w:top w:val="none" w:sz="0" w:space="0" w:color="auto"/>
                    <w:left w:val="none" w:sz="0" w:space="0" w:color="auto"/>
                    <w:bottom w:val="none" w:sz="0" w:space="0" w:color="auto"/>
                    <w:right w:val="none" w:sz="0" w:space="0" w:color="auto"/>
                  </w:divBdr>
                  <w:divsChild>
                    <w:div w:id="1216159355">
                      <w:marLeft w:val="0"/>
                      <w:marRight w:val="0"/>
                      <w:marTop w:val="0"/>
                      <w:marBottom w:val="0"/>
                      <w:divBdr>
                        <w:top w:val="none" w:sz="0" w:space="0" w:color="auto"/>
                        <w:left w:val="none" w:sz="0" w:space="0" w:color="auto"/>
                        <w:bottom w:val="none" w:sz="0" w:space="0" w:color="auto"/>
                        <w:right w:val="none" w:sz="0" w:space="0" w:color="auto"/>
                      </w:divBdr>
                    </w:div>
                    <w:div w:id="1479225933">
                      <w:marLeft w:val="0"/>
                      <w:marRight w:val="0"/>
                      <w:marTop w:val="0"/>
                      <w:marBottom w:val="0"/>
                      <w:divBdr>
                        <w:top w:val="none" w:sz="0" w:space="0" w:color="auto"/>
                        <w:left w:val="none" w:sz="0" w:space="0" w:color="auto"/>
                        <w:bottom w:val="none" w:sz="0" w:space="0" w:color="auto"/>
                        <w:right w:val="none" w:sz="0" w:space="0" w:color="auto"/>
                      </w:divBdr>
                    </w:div>
                  </w:divsChild>
                </w:div>
                <w:div w:id="1448936840">
                  <w:marLeft w:val="0"/>
                  <w:marRight w:val="0"/>
                  <w:marTop w:val="0"/>
                  <w:marBottom w:val="0"/>
                  <w:divBdr>
                    <w:top w:val="none" w:sz="0" w:space="0" w:color="auto"/>
                    <w:left w:val="none" w:sz="0" w:space="0" w:color="auto"/>
                    <w:bottom w:val="none" w:sz="0" w:space="0" w:color="auto"/>
                    <w:right w:val="none" w:sz="0" w:space="0" w:color="auto"/>
                  </w:divBdr>
                  <w:divsChild>
                    <w:div w:id="19858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1465</Words>
  <Characters>7913</Characters>
  <Application>Microsoft Office Word</Application>
  <DocSecurity>0</DocSecurity>
  <Lines>65</Lines>
  <Paragraphs>18</Paragraphs>
  <ScaleCrop>false</ScaleCrop>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2023-04-09T01:24:00Z</dcterms:created>
  <dcterms:modified xsi:type="dcterms:W3CDTF">2023-04-09T01:24:00Z</dcterms:modified>
</cp:coreProperties>
</file>