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595F6" w14:textId="77777777" w:rsidR="00632166" w:rsidRPr="00632166" w:rsidRDefault="00632166" w:rsidP="0063216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1)</w:t>
      </w:r>
    </w:p>
    <w:p w14:paraId="7736E910" w14:textId="77777777" w:rsidR="00632166" w:rsidRPr="00632166" w:rsidRDefault="00632166" w:rsidP="0063216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A redundância de dados desperdiça espaço de armazenamento em disco, devido a existência de informações duplicadas e, além da possibilidade de haver inconsistência nos dados (o </w:t>
      </w:r>
      <w:proofErr w:type="gramStart"/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mesmo dados</w:t>
      </w:r>
      <w:proofErr w:type="gramEnd"/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cadastrado de formas diferentes). Para tornar mínima </w:t>
      </w:r>
      <w:proofErr w:type="gramStart"/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redundância são</w:t>
      </w:r>
      <w:proofErr w:type="gramEnd"/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utilizadas algumas técnicas, como a normalização.</w:t>
      </w:r>
    </w:p>
    <w:p w14:paraId="1097FDD5" w14:textId="77777777" w:rsidR="00632166" w:rsidRPr="00632166" w:rsidRDefault="00632166" w:rsidP="0063216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31F180F6" w14:textId="77777777" w:rsidR="00632166" w:rsidRPr="00632166" w:rsidRDefault="00632166" w:rsidP="0063216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Com base na normalização de um banco de dados, avalie as seguintes asserções e a relação proposta entre elas.</w:t>
      </w:r>
    </w:p>
    <w:p w14:paraId="18ED3A22" w14:textId="77777777" w:rsidR="00632166" w:rsidRPr="00632166" w:rsidRDefault="00632166" w:rsidP="0063216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5FDBD8E1" w14:textId="77777777" w:rsidR="00632166" w:rsidRPr="00632166" w:rsidRDefault="00632166" w:rsidP="0063216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101C283A" w14:textId="77777777" w:rsidR="00632166" w:rsidRPr="00632166" w:rsidRDefault="00632166" w:rsidP="0063216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normalização de um banco de dados é utilizada para reduzir as redundâncias, a partir da aplicação de regras para todas as tabelas do banco de dados.</w:t>
      </w:r>
    </w:p>
    <w:p w14:paraId="233FEF8C" w14:textId="77777777" w:rsidR="00632166" w:rsidRPr="00632166" w:rsidRDefault="00632166" w:rsidP="0063216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66D5835B" w14:textId="77777777" w:rsidR="00632166" w:rsidRPr="00632166" w:rsidRDefault="00632166" w:rsidP="0063216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PORQUE</w:t>
      </w:r>
    </w:p>
    <w:p w14:paraId="281D2E6D" w14:textId="77777777" w:rsidR="00632166" w:rsidRPr="00632166" w:rsidRDefault="00632166" w:rsidP="0063216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028AC273" w14:textId="77777777" w:rsidR="00632166" w:rsidRPr="00632166" w:rsidRDefault="00632166" w:rsidP="0063216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Diminuem os dados repetitivos deixando o banco de dados mais compacto, porém não eliminam campos não relacionados a tabela.</w:t>
      </w:r>
    </w:p>
    <w:p w14:paraId="205267C2" w14:textId="77777777" w:rsidR="00632166" w:rsidRPr="00632166" w:rsidRDefault="00632166" w:rsidP="0063216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respeito dessas asserções, assinale a alternativa correta.</w:t>
      </w:r>
    </w:p>
    <w:p w14:paraId="146336E1" w14:textId="77777777" w:rsidR="00632166" w:rsidRPr="00632166" w:rsidRDefault="00632166" w:rsidP="00632166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741882AE">
          <v:rect id="_x0000_i1025" style="width:0;height:0" o:hralign="center" o:hrstd="t" o:hr="t" fillcolor="#a0a0a0" stroked="f"/>
        </w:pict>
      </w:r>
    </w:p>
    <w:p w14:paraId="3D3CFF19" w14:textId="77777777" w:rsidR="00632166" w:rsidRPr="00632166" w:rsidRDefault="00632166" w:rsidP="00632166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32166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6813461C" w14:textId="77777777" w:rsidR="00632166" w:rsidRPr="00632166" w:rsidRDefault="00632166" w:rsidP="006321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46758CD1" w14:textId="77777777" w:rsidR="00632166" w:rsidRPr="00632166" w:rsidRDefault="00632166" w:rsidP="00632166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asserções I e II são proposições verdadeiras, e a II é uma justificativa da I.</w:t>
      </w:r>
    </w:p>
    <w:p w14:paraId="26A8164E" w14:textId="77777777" w:rsidR="00632166" w:rsidRPr="00632166" w:rsidRDefault="00632166" w:rsidP="00632166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32166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196C62CA" w14:textId="77777777" w:rsidR="00632166" w:rsidRPr="00632166" w:rsidRDefault="00632166" w:rsidP="006321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6E16988D" w14:textId="77777777" w:rsidR="00632166" w:rsidRPr="00632166" w:rsidRDefault="00632166" w:rsidP="00632166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asserções I e II são proposições verdadeiras, mas a II não é uma justificativa da I.</w:t>
      </w:r>
    </w:p>
    <w:p w14:paraId="73E749C3" w14:textId="77777777" w:rsidR="00632166" w:rsidRPr="00632166" w:rsidRDefault="00632166" w:rsidP="006321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0B05B774" w14:textId="77777777" w:rsidR="00632166" w:rsidRPr="00632166" w:rsidRDefault="00632166" w:rsidP="00632166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asserção I é uma proposição verdadeira, e a II é uma proposição falsa.</w:t>
      </w:r>
    </w:p>
    <w:p w14:paraId="755B891F" w14:textId="77777777" w:rsidR="00632166" w:rsidRPr="00632166" w:rsidRDefault="00632166" w:rsidP="006321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53A85C01" w14:textId="77777777" w:rsidR="00632166" w:rsidRPr="00632166" w:rsidRDefault="00632166" w:rsidP="00632166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asserção I é uma proposição falsa, e a II é uma proposição verdadeira.</w:t>
      </w:r>
    </w:p>
    <w:p w14:paraId="7CDE6202" w14:textId="77777777" w:rsidR="00632166" w:rsidRPr="00632166" w:rsidRDefault="00632166" w:rsidP="006321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7A62EA26" w14:textId="77777777" w:rsidR="00632166" w:rsidRPr="00632166" w:rsidRDefault="00632166" w:rsidP="00632166">
      <w:pPr>
        <w:shd w:val="clear" w:color="auto" w:fill="FFFFFF"/>
        <w:spacing w:before="105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asserções I e II são proposições falsas.</w:t>
      </w:r>
    </w:p>
    <w:p w14:paraId="3FBDA4B9" w14:textId="77777777" w:rsidR="00632166" w:rsidRPr="00632166" w:rsidRDefault="00632166" w:rsidP="0063216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2)</w:t>
      </w:r>
    </w:p>
    <w:p w14:paraId="69651CDB" w14:textId="77777777" w:rsidR="00632166" w:rsidRPr="00632166" w:rsidRDefault="00632166" w:rsidP="0063216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Um dos processos realizados durante a modelagem de dados é o processo de Normalização. Segundo </w:t>
      </w:r>
      <w:proofErr w:type="spellStart"/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Heuser</w:t>
      </w:r>
      <w:proofErr w:type="spellEnd"/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(2011), para que uma tabela de banco de dados seja </w:t>
      </w:r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considerada bem projetada, é necessário que sejam obedecidas regras conhecidas como formas normais (FN).</w:t>
      </w:r>
    </w:p>
    <w:p w14:paraId="6710DA9E" w14:textId="77777777" w:rsidR="00632166" w:rsidRPr="00632166" w:rsidRDefault="00632166" w:rsidP="0063216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HEUSER, Carlos Alberto. Projeto de Banco de Dados. 6 ed. Bookman, 2011.</w:t>
      </w:r>
    </w:p>
    <w:p w14:paraId="0C9FD02B" w14:textId="77777777" w:rsidR="00632166" w:rsidRPr="00632166" w:rsidRDefault="00632166" w:rsidP="0063216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6A01C342" w14:textId="77777777" w:rsidR="00632166" w:rsidRPr="00632166" w:rsidRDefault="00632166" w:rsidP="0063216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Tomando como referências formas normais, julgue as afirmativas a seguir em (V) Verdadeiras ou (F) Falsas.</w:t>
      </w:r>
    </w:p>
    <w:p w14:paraId="60AC994F" w14:textId="77777777" w:rsidR="00632166" w:rsidRPr="00632166" w:rsidRDefault="00632166" w:rsidP="0063216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58825FD6" w14:textId="77777777" w:rsidR="00632166" w:rsidRPr="00632166" w:rsidRDefault="00632166" w:rsidP="0063216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1CA3836A" w14:textId="77777777" w:rsidR="00632166" w:rsidRPr="00632166" w:rsidRDefault="00632166" w:rsidP="0063216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(  </w:t>
      </w:r>
      <w:proofErr w:type="gramEnd"/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) O objetivo da 1FN é eliminar tabelas aninhadas.</w:t>
      </w:r>
    </w:p>
    <w:p w14:paraId="47F537D9" w14:textId="77777777" w:rsidR="00632166" w:rsidRPr="00632166" w:rsidRDefault="00632166" w:rsidP="0063216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(  </w:t>
      </w:r>
      <w:proofErr w:type="gramEnd"/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) Na Segunda Forma Normal (2FN) cada coluna não chave depende da chave primária completa.</w:t>
      </w:r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  <w:t>(   ) A passagem a Terceira Forma Normal (3FN) garante a eliminação de erros no banco de dados.</w:t>
      </w:r>
    </w:p>
    <w:p w14:paraId="256C5E78" w14:textId="77777777" w:rsidR="00632166" w:rsidRPr="00632166" w:rsidRDefault="00632166" w:rsidP="0063216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(  </w:t>
      </w:r>
      <w:proofErr w:type="gramEnd"/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) Com a aplicação da 1FN garante-se que não exista dependências funcionais na modelagem dos dados.</w:t>
      </w:r>
    </w:p>
    <w:p w14:paraId="4970E4E1" w14:textId="77777777" w:rsidR="00632166" w:rsidRPr="00632166" w:rsidRDefault="00632166" w:rsidP="0063216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que apresenta a sequência correta.</w:t>
      </w:r>
    </w:p>
    <w:p w14:paraId="0B0969ED" w14:textId="77777777" w:rsidR="00632166" w:rsidRPr="00632166" w:rsidRDefault="00632166" w:rsidP="00632166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6B5A40AC">
          <v:rect id="_x0000_i1026" style="width:0;height:0" o:hralign="center" o:hrstd="t" o:hr="t" fillcolor="#a0a0a0" stroked="f"/>
        </w:pict>
      </w:r>
    </w:p>
    <w:p w14:paraId="033168F1" w14:textId="77777777" w:rsidR="00632166" w:rsidRPr="00632166" w:rsidRDefault="00632166" w:rsidP="00632166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32166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19938FBD" w14:textId="77777777" w:rsidR="00632166" w:rsidRPr="00632166" w:rsidRDefault="00632166" w:rsidP="006321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4CFE0341" w14:textId="77777777" w:rsidR="00632166" w:rsidRPr="00632166" w:rsidRDefault="00632166" w:rsidP="0063216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V </w:t>
      </w:r>
      <w:proofErr w:type="gramStart"/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-  V</w:t>
      </w:r>
      <w:proofErr w:type="gramEnd"/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-  F -  F.</w:t>
      </w:r>
    </w:p>
    <w:p w14:paraId="47CFAAEE" w14:textId="77777777" w:rsidR="00632166" w:rsidRPr="00632166" w:rsidRDefault="00632166" w:rsidP="00632166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32166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04DD4FE5" w14:textId="77777777" w:rsidR="00632166" w:rsidRPr="00632166" w:rsidRDefault="00632166" w:rsidP="006321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394EB917" w14:textId="77777777" w:rsidR="00632166" w:rsidRPr="00632166" w:rsidRDefault="00632166" w:rsidP="0063216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V - V - V </w:t>
      </w:r>
      <w:proofErr w:type="gramStart"/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-  F.</w:t>
      </w:r>
      <w:proofErr w:type="gramEnd"/>
    </w:p>
    <w:p w14:paraId="1C1F8A57" w14:textId="77777777" w:rsidR="00632166" w:rsidRPr="00632166" w:rsidRDefault="00632166" w:rsidP="006321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010ADD10" w14:textId="77777777" w:rsidR="00632166" w:rsidRPr="00632166" w:rsidRDefault="00632166" w:rsidP="0063216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- F - F - F.</w:t>
      </w:r>
    </w:p>
    <w:p w14:paraId="18CF5DCC" w14:textId="77777777" w:rsidR="00632166" w:rsidRPr="00632166" w:rsidRDefault="00632166" w:rsidP="006321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664E0A50" w14:textId="77777777" w:rsidR="00632166" w:rsidRPr="00632166" w:rsidRDefault="00632166" w:rsidP="0063216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 - F - V - F.</w:t>
      </w:r>
    </w:p>
    <w:p w14:paraId="5AEE9509" w14:textId="77777777" w:rsidR="00632166" w:rsidRPr="00632166" w:rsidRDefault="00632166" w:rsidP="006321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0DD86712" w14:textId="77777777" w:rsidR="00632166" w:rsidRPr="00632166" w:rsidRDefault="00632166" w:rsidP="00632166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 - F - F - V.</w:t>
      </w:r>
    </w:p>
    <w:p w14:paraId="41F6C720" w14:textId="77777777" w:rsidR="00632166" w:rsidRPr="00632166" w:rsidRDefault="00632166" w:rsidP="0063216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3)</w:t>
      </w:r>
    </w:p>
    <w:p w14:paraId="3341E932" w14:textId="77777777" w:rsidR="00632166" w:rsidRPr="00632166" w:rsidRDefault="00632166" w:rsidP="0063216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De acordo com Coronel e Rob (2011), o objetivo da aplicação da normalização em tabelas de dados é minimizar redundâncias nos dados, afim de diminuir o número de problemas.</w:t>
      </w:r>
    </w:p>
    <w:p w14:paraId="029C0373" w14:textId="77777777" w:rsidR="00632166" w:rsidRPr="00632166" w:rsidRDefault="00632166" w:rsidP="0063216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363D15EA" w14:textId="77777777" w:rsidR="00632166" w:rsidRPr="00632166" w:rsidRDefault="00632166" w:rsidP="0063216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CORONEL, C.; ROB, Peter. Sistema de banco de dados: projeto, implementação e administração. São Paulo: </w:t>
      </w:r>
      <w:proofErr w:type="spellStart"/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Cengage</w:t>
      </w:r>
      <w:proofErr w:type="spellEnd"/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Learning, 2011.</w:t>
      </w:r>
    </w:p>
    <w:p w14:paraId="607E8242" w14:textId="77777777" w:rsidR="00632166" w:rsidRPr="00632166" w:rsidRDefault="00632166" w:rsidP="0063216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 </w:t>
      </w:r>
    </w:p>
    <w:p w14:paraId="7057FD0F" w14:textId="77777777" w:rsidR="00632166" w:rsidRPr="00632166" w:rsidRDefault="00632166" w:rsidP="0063216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Com relação as Formas Normais, julgue as afirmativas a seguir em (V) Verdadeiras ou (F) Falsas.</w:t>
      </w:r>
    </w:p>
    <w:p w14:paraId="7A94158B" w14:textId="77777777" w:rsidR="00632166" w:rsidRPr="00632166" w:rsidRDefault="00632166" w:rsidP="0063216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(  </w:t>
      </w:r>
      <w:proofErr w:type="gramEnd"/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) Para que uma relação se encontre na Quarta Forma Normal (4FN) é necessária a eliminação de dependências totais e transitivas, além de estar na Terceira Forma Normal (3FN).</w:t>
      </w:r>
    </w:p>
    <w:p w14:paraId="1E0B6152" w14:textId="77777777" w:rsidR="00632166" w:rsidRPr="00632166" w:rsidRDefault="00632166" w:rsidP="0063216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(  </w:t>
      </w:r>
      <w:proofErr w:type="gramEnd"/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) Com a aplicação das formas normais é possível eliminar todos os problemas do banco de dados.</w:t>
      </w:r>
    </w:p>
    <w:p w14:paraId="35A148F4" w14:textId="77777777" w:rsidR="00632166" w:rsidRPr="00632166" w:rsidRDefault="00632166" w:rsidP="0063216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(  </w:t>
      </w:r>
      <w:proofErr w:type="gramEnd"/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) Na Terceira Forma Normal (3FN) elimina-se redundâncias e as tabelas não contém dependências transitivas.</w:t>
      </w:r>
    </w:p>
    <w:p w14:paraId="07787B08" w14:textId="77777777" w:rsidR="00632166" w:rsidRPr="00632166" w:rsidRDefault="00632166" w:rsidP="0063216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(  </w:t>
      </w:r>
      <w:proofErr w:type="gramEnd"/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) A aplicação da 1FN elimina todas das dependências transitivas da tabela.</w:t>
      </w:r>
    </w:p>
    <w:p w14:paraId="341492D6" w14:textId="77777777" w:rsidR="00632166" w:rsidRPr="00632166" w:rsidRDefault="00632166" w:rsidP="0063216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que apresenta a sequência CORRETA.</w:t>
      </w:r>
    </w:p>
    <w:p w14:paraId="1451E6AC" w14:textId="77777777" w:rsidR="00632166" w:rsidRPr="00632166" w:rsidRDefault="00632166" w:rsidP="00632166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0070033F">
          <v:rect id="_x0000_i1027" style="width:0;height:0" o:hralign="center" o:hrstd="t" o:hr="t" fillcolor="#a0a0a0" stroked="f"/>
        </w:pict>
      </w:r>
    </w:p>
    <w:p w14:paraId="250B208A" w14:textId="77777777" w:rsidR="00632166" w:rsidRPr="00632166" w:rsidRDefault="00632166" w:rsidP="00632166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32166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36EC0F9F" w14:textId="77777777" w:rsidR="00632166" w:rsidRPr="00632166" w:rsidRDefault="00632166" w:rsidP="0063216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1920172A" w14:textId="77777777" w:rsidR="00632166" w:rsidRPr="00632166" w:rsidRDefault="00632166" w:rsidP="0063216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- V - V - F.</w:t>
      </w:r>
    </w:p>
    <w:p w14:paraId="7F2555E9" w14:textId="77777777" w:rsidR="00632166" w:rsidRPr="00632166" w:rsidRDefault="00632166" w:rsidP="0063216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565DB990" w14:textId="77777777" w:rsidR="00632166" w:rsidRPr="00632166" w:rsidRDefault="00632166" w:rsidP="00632166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- F - F - F.</w:t>
      </w:r>
    </w:p>
    <w:p w14:paraId="64A4B522" w14:textId="77777777" w:rsidR="00632166" w:rsidRPr="00632166" w:rsidRDefault="00632166" w:rsidP="0063216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1DC5C1CE" w14:textId="77777777" w:rsidR="00632166" w:rsidRPr="00632166" w:rsidRDefault="00632166" w:rsidP="00632166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- F - V - F.</w:t>
      </w:r>
    </w:p>
    <w:p w14:paraId="46A8B741" w14:textId="77777777" w:rsidR="00632166" w:rsidRPr="00632166" w:rsidRDefault="00632166" w:rsidP="00632166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32166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518B1406" w14:textId="77777777" w:rsidR="00632166" w:rsidRPr="00632166" w:rsidRDefault="00632166" w:rsidP="0063216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5F8C1B18" w14:textId="77777777" w:rsidR="00632166" w:rsidRPr="00632166" w:rsidRDefault="00632166" w:rsidP="0063216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- V - V - V.</w:t>
      </w:r>
    </w:p>
    <w:p w14:paraId="1CF85DA9" w14:textId="77777777" w:rsidR="00632166" w:rsidRPr="00632166" w:rsidRDefault="00632166" w:rsidP="0063216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7F2DCC1F" w14:textId="77777777" w:rsidR="00632166" w:rsidRPr="00632166" w:rsidRDefault="00632166" w:rsidP="00632166">
      <w:pPr>
        <w:shd w:val="clear" w:color="auto" w:fill="FFFFFF"/>
        <w:spacing w:before="105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 - F - F - F.</w:t>
      </w:r>
    </w:p>
    <w:p w14:paraId="1AFCB627" w14:textId="77777777" w:rsidR="00632166" w:rsidRPr="00632166" w:rsidRDefault="00632166" w:rsidP="0063216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4)</w:t>
      </w:r>
    </w:p>
    <w:p w14:paraId="6BE4B76E" w14:textId="77777777" w:rsidR="00632166" w:rsidRPr="00632166" w:rsidRDefault="00632166" w:rsidP="0063216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normalização de tabelas, segundo Coronel e Rob (2011), é um método para avaliar e corrigir estruturas de tabelas com o propósito de reduzir as redundâncias de dados, reduzindo desta forma a possibilidades de erros e anomalias em uma tabela.</w:t>
      </w:r>
    </w:p>
    <w:p w14:paraId="405DD8D1" w14:textId="77777777" w:rsidR="00632166" w:rsidRPr="00632166" w:rsidRDefault="00632166" w:rsidP="0063216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HEUSER, Carlos Alberto. Projeto de Banco de Dados. 6 ed. Bookman, 2011</w:t>
      </w:r>
    </w:p>
    <w:p w14:paraId="6B53AC74" w14:textId="77777777" w:rsidR="00632166" w:rsidRPr="00632166" w:rsidRDefault="00632166" w:rsidP="0063216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040BD8E1" w14:textId="77777777" w:rsidR="00632166" w:rsidRPr="00632166" w:rsidRDefault="00632166" w:rsidP="0063216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Com relação ao conceito de normalização, complete as lacunas da sentença a seguir.</w:t>
      </w:r>
    </w:p>
    <w:p w14:paraId="558BD13B" w14:textId="77777777" w:rsidR="00632166" w:rsidRPr="00632166" w:rsidRDefault="00632166" w:rsidP="0063216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6FE6A5B0" w14:textId="77777777" w:rsidR="00632166" w:rsidRPr="00632166" w:rsidRDefault="00632166" w:rsidP="0063216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O conceito de Normalização de dados está relacionado ao conceito de Dependência. </w:t>
      </w:r>
      <w:proofErr w:type="spellStart"/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Heuser</w:t>
      </w:r>
      <w:proofErr w:type="spellEnd"/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(2011), diz que uma tabela está na Segunda Forma Normal (2FN) quando, </w:t>
      </w:r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além de estar na da Primeira Forma Normal (1FN) também não contém ____________, ou seja, os atributos não chave dependem da ____________.</w:t>
      </w:r>
    </w:p>
    <w:p w14:paraId="7E6F484B" w14:textId="77777777" w:rsidR="00632166" w:rsidRPr="00632166" w:rsidRDefault="00632166" w:rsidP="0063216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que completa as lacunas corretamente.</w:t>
      </w:r>
    </w:p>
    <w:p w14:paraId="0E357317" w14:textId="77777777" w:rsidR="00632166" w:rsidRPr="00632166" w:rsidRDefault="00632166" w:rsidP="00632166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643925A2">
          <v:rect id="_x0000_i1028" style="width:0;height:0" o:hralign="center" o:hrstd="t" o:hr="t" fillcolor="#a0a0a0" stroked="f"/>
        </w:pict>
      </w:r>
    </w:p>
    <w:p w14:paraId="338CE6FD" w14:textId="77777777" w:rsidR="00632166" w:rsidRPr="00632166" w:rsidRDefault="00632166" w:rsidP="00632166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32166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3F864323" w14:textId="77777777" w:rsidR="00632166" w:rsidRPr="00632166" w:rsidRDefault="00632166" w:rsidP="0063216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1CCA7DA5" w14:textId="77777777" w:rsidR="00632166" w:rsidRPr="00632166" w:rsidRDefault="00632166" w:rsidP="0063216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Dependências parciais / chave estrangeira.</w:t>
      </w:r>
    </w:p>
    <w:p w14:paraId="1F42D3F2" w14:textId="77777777" w:rsidR="00632166" w:rsidRPr="00632166" w:rsidRDefault="00632166" w:rsidP="0063216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61C9BCCF" w14:textId="77777777" w:rsidR="00632166" w:rsidRPr="00632166" w:rsidRDefault="00632166" w:rsidP="00632166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Dependências totais / chave primária completa.</w:t>
      </w:r>
    </w:p>
    <w:p w14:paraId="135D3F7F" w14:textId="77777777" w:rsidR="00632166" w:rsidRPr="00632166" w:rsidRDefault="00632166" w:rsidP="0063216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7B59ACFF" w14:textId="77777777" w:rsidR="00632166" w:rsidRPr="00632166" w:rsidRDefault="00632166" w:rsidP="00632166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Dependências totais / chave primária parcial.</w:t>
      </w:r>
    </w:p>
    <w:p w14:paraId="3A4EA5E1" w14:textId="77777777" w:rsidR="00632166" w:rsidRPr="00632166" w:rsidRDefault="00632166" w:rsidP="0063216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763E6A4C" w14:textId="77777777" w:rsidR="00632166" w:rsidRPr="00632166" w:rsidRDefault="00632166" w:rsidP="00632166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Dependências totais / chave estrangeira.</w:t>
      </w:r>
    </w:p>
    <w:p w14:paraId="5380E357" w14:textId="77777777" w:rsidR="00632166" w:rsidRPr="00632166" w:rsidRDefault="00632166" w:rsidP="0063216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129E52A8" w14:textId="77777777" w:rsidR="00632166" w:rsidRPr="00632166" w:rsidRDefault="00632166" w:rsidP="00632166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3216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Dependências parciais / chave primária completa.</w:t>
      </w:r>
    </w:p>
    <w:p w14:paraId="5ED5A689" w14:textId="77777777" w:rsidR="00632166" w:rsidRPr="00632166" w:rsidRDefault="00632166" w:rsidP="00632166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32166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00FD80D9" w14:textId="77777777" w:rsidR="00801D80" w:rsidRDefault="00801D80"/>
    <w:sectPr w:rsidR="00801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201C7"/>
    <w:multiLevelType w:val="multilevel"/>
    <w:tmpl w:val="C5D8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FE6C8F"/>
    <w:multiLevelType w:val="multilevel"/>
    <w:tmpl w:val="E2F0A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DE3FCB"/>
    <w:multiLevelType w:val="multilevel"/>
    <w:tmpl w:val="25AA6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822FFA"/>
    <w:multiLevelType w:val="multilevel"/>
    <w:tmpl w:val="A8EE4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166"/>
    <w:rsid w:val="00632166"/>
    <w:rsid w:val="0080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6BB67"/>
  <w15:chartTrackingRefBased/>
  <w15:docId w15:val="{95459DCD-018B-4BDB-98FE-6E61D5C96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2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32166"/>
    <w:rPr>
      <w:b/>
      <w:bCs/>
    </w:rPr>
  </w:style>
  <w:style w:type="character" w:customStyle="1" w:styleId="pull-left">
    <w:name w:val="pull-left"/>
    <w:basedOn w:val="Fontepargpadro"/>
    <w:rsid w:val="00632166"/>
  </w:style>
  <w:style w:type="character" w:customStyle="1" w:styleId="label">
    <w:name w:val="label"/>
    <w:basedOn w:val="Fontepargpadro"/>
    <w:rsid w:val="00632166"/>
  </w:style>
  <w:style w:type="character" w:customStyle="1" w:styleId="fontstyle0">
    <w:name w:val="fontstyle0"/>
    <w:basedOn w:val="Fontepargpadro"/>
    <w:rsid w:val="00632166"/>
  </w:style>
  <w:style w:type="character" w:customStyle="1" w:styleId="fontstyle2">
    <w:name w:val="fontstyle2"/>
    <w:basedOn w:val="Fontepargpadro"/>
    <w:rsid w:val="006321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3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6670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54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6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05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87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27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56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7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97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53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72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6560508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554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9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0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01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4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2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6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88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5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31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1074595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073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0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7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6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86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10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16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8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88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36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03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0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3927789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654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53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0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78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1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0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6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36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86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3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19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667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1</cp:revision>
  <dcterms:created xsi:type="dcterms:W3CDTF">2023-04-08T15:14:00Z</dcterms:created>
  <dcterms:modified xsi:type="dcterms:W3CDTF">2023-04-08T15:14:00Z</dcterms:modified>
</cp:coreProperties>
</file>