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E22" w:rsidRDefault="007748D6" w:rsidP="007748D6">
      <w:pPr>
        <w:jc w:val="center"/>
        <w:rPr>
          <w:sz w:val="44"/>
          <w:szCs w:val="44"/>
        </w:rPr>
      </w:pPr>
      <w:r>
        <w:rPr>
          <w:sz w:val="44"/>
          <w:szCs w:val="44"/>
        </w:rPr>
        <w:t>Rj45 to M12 D-code data cable</w:t>
      </w:r>
    </w:p>
    <w:p w:rsidR="007748D6" w:rsidRPr="007748D6" w:rsidRDefault="007748D6" w:rsidP="007748D6">
      <w:pPr>
        <w:jc w:val="center"/>
      </w:pPr>
      <w:r>
        <w:t>Using cat 5E 4twp cable</w:t>
      </w:r>
    </w:p>
    <w:p w:rsidR="007748D6" w:rsidRDefault="007748D6" w:rsidP="007748D6"/>
    <w:p w:rsidR="007748D6" w:rsidRDefault="007748D6" w:rsidP="007748D6">
      <w:r>
        <w:t>The intent of this cable is to adapt or communicate with over Ethernet protocol. You still be will be producing wither a male or female m12 plug to a cable that has an rj45 plug on the other end.</w:t>
      </w:r>
    </w:p>
    <w:p w:rsidR="007748D6" w:rsidRDefault="007748D6" w:rsidP="007748D6"/>
    <w:p w:rsidR="007748D6" w:rsidRPr="007748D6" w:rsidRDefault="007748D6" w:rsidP="007748D6">
      <w:pPr>
        <w:rPr>
          <w:u w:val="single"/>
        </w:rPr>
      </w:pPr>
      <w:r w:rsidRPr="007748D6">
        <w:rPr>
          <w:u w:val="single"/>
        </w:rPr>
        <w:t>Parts</w:t>
      </w:r>
    </w:p>
    <w:p w:rsidR="007748D6" w:rsidRDefault="007748D6" w:rsidP="007748D6">
      <w:pPr>
        <w:pStyle w:val="ListParagraph"/>
        <w:numPr>
          <w:ilvl w:val="0"/>
          <w:numId w:val="1"/>
        </w:numPr>
      </w:pPr>
      <w:r>
        <w:t>One of the following.</w:t>
      </w:r>
    </w:p>
    <w:p w:rsidR="007748D6" w:rsidRDefault="007748D6" w:rsidP="007748D6">
      <w:pPr>
        <w:pStyle w:val="ListParagraph"/>
        <w:numPr>
          <w:ilvl w:val="1"/>
          <w:numId w:val="1"/>
        </w:numPr>
      </w:pPr>
      <w:r>
        <w:t xml:space="preserve">Male M12 4 position D-coded plug </w:t>
      </w:r>
      <w:proofErr w:type="spellStart"/>
      <w:r>
        <w:t>digikey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xxxxxxxxxx</w:t>
      </w:r>
      <w:proofErr w:type="spellEnd"/>
    </w:p>
    <w:p w:rsidR="007748D6" w:rsidRDefault="007748D6" w:rsidP="007748D6">
      <w:pPr>
        <w:pStyle w:val="ListParagraph"/>
        <w:numPr>
          <w:ilvl w:val="1"/>
          <w:numId w:val="1"/>
        </w:numPr>
      </w:pPr>
      <w:r>
        <w:t xml:space="preserve">Female </w:t>
      </w:r>
      <w:r>
        <w:t xml:space="preserve">M12 4 position D-coded plug </w:t>
      </w:r>
      <w:proofErr w:type="spellStart"/>
      <w:r>
        <w:t>digikey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xxxxxxxxxx</w:t>
      </w:r>
      <w:proofErr w:type="spellEnd"/>
    </w:p>
    <w:p w:rsidR="007748D6" w:rsidRDefault="007748D6" w:rsidP="007748D6">
      <w:pPr>
        <w:pStyle w:val="ListParagraph"/>
        <w:numPr>
          <w:ilvl w:val="0"/>
          <w:numId w:val="1"/>
        </w:numPr>
      </w:pPr>
      <w:r>
        <w:t>Cat 5E or cat 6 cable with 4 twisted pairs</w:t>
      </w:r>
    </w:p>
    <w:p w:rsidR="007748D6" w:rsidRDefault="007748D6" w:rsidP="007748D6">
      <w:pPr>
        <w:pStyle w:val="ListParagraph"/>
        <w:numPr>
          <w:ilvl w:val="0"/>
          <w:numId w:val="1"/>
        </w:numPr>
      </w:pPr>
      <w:r>
        <w:t xml:space="preserve">Rj45 plug PN </w:t>
      </w:r>
      <w:proofErr w:type="spellStart"/>
      <w:r>
        <w:t>xxxxxxxxxx</w:t>
      </w:r>
      <w:proofErr w:type="spellEnd"/>
      <w:r>
        <w:t xml:space="preserve"> or </w:t>
      </w:r>
      <w:proofErr w:type="spellStart"/>
      <w:r>
        <w:t>trimet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xxx-</w:t>
      </w:r>
      <w:proofErr w:type="spellStart"/>
      <w:r>
        <w:t>xxxxX</w:t>
      </w:r>
      <w:proofErr w:type="spellEnd"/>
    </w:p>
    <w:p w:rsidR="007748D6" w:rsidRDefault="007748D6" w:rsidP="007748D6">
      <w:pPr>
        <w:pStyle w:val="ListParagraph"/>
        <w:numPr>
          <w:ilvl w:val="0"/>
          <w:numId w:val="1"/>
        </w:numPr>
      </w:pPr>
      <w:r>
        <w:t>Rj45 plug stress reliever</w:t>
      </w:r>
    </w:p>
    <w:p w:rsidR="007748D6" w:rsidRDefault="007748D6" w:rsidP="007748D6"/>
    <w:p w:rsidR="007748D6" w:rsidRDefault="007748D6" w:rsidP="007748D6">
      <w:pPr>
        <w:rPr>
          <w:u w:val="single"/>
        </w:rPr>
      </w:pPr>
      <w:r w:rsidRPr="007748D6">
        <w:rPr>
          <w:u w:val="single"/>
        </w:rPr>
        <w:t>Assembly</w:t>
      </w:r>
    </w:p>
    <w:p w:rsidR="007748D6" w:rsidRDefault="00E42101" w:rsidP="007748D6">
      <w:pPr>
        <w:pStyle w:val="ListParagraph"/>
        <w:numPr>
          <w:ilvl w:val="0"/>
          <w:numId w:val="2"/>
        </w:numPr>
      </w:pPr>
      <w:r>
        <w:t>Assemble one end of the cat cable using an RJ45 jack and using the T-568B scheme</w:t>
      </w:r>
    </w:p>
    <w:p w:rsidR="00E42101" w:rsidRDefault="00E42101" w:rsidP="007748D6">
      <w:pPr>
        <w:pStyle w:val="ListParagraph"/>
        <w:numPr>
          <w:ilvl w:val="0"/>
          <w:numId w:val="2"/>
        </w:numPr>
      </w:pPr>
      <w:r>
        <w:t>Depending on the type of cable use ferrules on braided wire and none on solid copper wire.</w:t>
      </w:r>
    </w:p>
    <w:p w:rsidR="00E42101" w:rsidRDefault="00E42101" w:rsidP="007748D6">
      <w:pPr>
        <w:pStyle w:val="ListParagraph"/>
        <w:numPr>
          <w:ilvl w:val="0"/>
          <w:numId w:val="2"/>
        </w:numPr>
      </w:pPr>
      <w:r>
        <w:t>Wire the other end of the cable to the M12 plug as shown in the reference material</w:t>
      </w:r>
    </w:p>
    <w:p w:rsidR="007748D6" w:rsidRPr="00E42101" w:rsidRDefault="00E42101" w:rsidP="007748D6">
      <w:pPr>
        <w:rPr>
          <w:u w:val="single"/>
        </w:rPr>
      </w:pPr>
      <w:r w:rsidRPr="00E42101">
        <w:rPr>
          <w:u w:val="single"/>
        </w:rPr>
        <w:t>Overall Pinout</w:t>
      </w:r>
    </w:p>
    <w:p w:rsidR="00E42101" w:rsidRDefault="00E42101" w:rsidP="007748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543935" cy="1171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termo m12 data pin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M12</w:t>
      </w:r>
      <w:r>
        <w:tab/>
      </w:r>
      <w:r>
        <w:tab/>
        <w:t>wire color</w:t>
      </w:r>
      <w:r>
        <w:tab/>
        <w:t>RJ45</w:t>
      </w:r>
    </w:p>
    <w:p w:rsidR="007748D6" w:rsidRDefault="00E42101" w:rsidP="007748D6">
      <w:r>
        <w:t>1</w:t>
      </w:r>
      <w:r>
        <w:tab/>
      </w:r>
      <w:r>
        <w:tab/>
        <w:t>OR/WH</w:t>
      </w:r>
      <w:r>
        <w:tab/>
      </w:r>
      <w:r>
        <w:tab/>
        <w:t>1</w:t>
      </w:r>
    </w:p>
    <w:p w:rsidR="00E42101" w:rsidRDefault="00E42101" w:rsidP="007748D6">
      <w:r>
        <w:t>2</w:t>
      </w:r>
      <w:r>
        <w:tab/>
      </w:r>
      <w:r>
        <w:tab/>
        <w:t>Orange</w:t>
      </w:r>
      <w:r>
        <w:tab/>
      </w:r>
      <w:r>
        <w:tab/>
        <w:t>2</w:t>
      </w:r>
    </w:p>
    <w:p w:rsidR="00E42101" w:rsidRDefault="00E42101" w:rsidP="007748D6">
      <w:r>
        <w:t>3</w:t>
      </w:r>
      <w:r>
        <w:tab/>
      </w:r>
      <w:r>
        <w:tab/>
        <w:t>GR/WH</w:t>
      </w:r>
      <w:r>
        <w:tab/>
      </w:r>
      <w:r>
        <w:tab/>
        <w:t>3</w:t>
      </w:r>
    </w:p>
    <w:p w:rsidR="00E42101" w:rsidRDefault="00E42101" w:rsidP="007748D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2438400</wp:posOffset>
            </wp:positionH>
            <wp:positionV relativeFrom="paragraph">
              <wp:posOffset>78740</wp:posOffset>
            </wp:positionV>
            <wp:extent cx="3493135" cy="1438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j45B pinou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</w:t>
      </w:r>
      <w:r>
        <w:tab/>
      </w:r>
      <w:r>
        <w:tab/>
        <w:t>Green</w:t>
      </w:r>
      <w:r>
        <w:tab/>
      </w:r>
      <w:r>
        <w:tab/>
        <w:t>6</w:t>
      </w:r>
    </w:p>
    <w:p w:rsidR="00E42101" w:rsidRDefault="00E42101" w:rsidP="007748D6"/>
    <w:p w:rsidR="00E42101" w:rsidRDefault="00E42101" w:rsidP="007748D6"/>
    <w:p w:rsidR="00E42101" w:rsidRDefault="00E42101" w:rsidP="007748D6"/>
    <w:p w:rsidR="007748D6" w:rsidRPr="007748D6" w:rsidRDefault="007748D6" w:rsidP="007748D6">
      <w:bookmarkStart w:id="0" w:name="_GoBack"/>
      <w:bookmarkEnd w:id="0"/>
    </w:p>
    <w:sectPr w:rsidR="007748D6" w:rsidRPr="0077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75997"/>
    <w:multiLevelType w:val="hybridMultilevel"/>
    <w:tmpl w:val="6BFE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F147F"/>
    <w:multiLevelType w:val="hybridMultilevel"/>
    <w:tmpl w:val="00B8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D6"/>
    <w:rsid w:val="007748D6"/>
    <w:rsid w:val="00D20E22"/>
    <w:rsid w:val="00E4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37EA"/>
  <w15:chartTrackingRefBased/>
  <w15:docId w15:val="{9CC10912-8711-450C-81CC-2E88D7AF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1</cp:revision>
  <dcterms:created xsi:type="dcterms:W3CDTF">2023-11-06T18:01:00Z</dcterms:created>
  <dcterms:modified xsi:type="dcterms:W3CDTF">2023-11-06T18:17:00Z</dcterms:modified>
</cp:coreProperties>
</file>