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F34F" w14:textId="77777777" w:rsidR="0010186C" w:rsidRPr="00415770" w:rsidRDefault="00E31752" w:rsidP="0010186C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Protokoll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Studienarbeit</w:t>
      </w:r>
      <w:proofErr w:type="spellEnd"/>
      <w:r w:rsidR="0010186C" w:rsidRPr="00415770">
        <w:rPr>
          <w:b/>
          <w:sz w:val="28"/>
          <w:lang w:val="en-US"/>
        </w:rPr>
        <w:t xml:space="preserve">, </w:t>
      </w:r>
      <w:proofErr w:type="spellStart"/>
      <w:r w:rsidR="0010186C" w:rsidRPr="00415770">
        <w:rPr>
          <w:b/>
          <w:sz w:val="28"/>
          <w:lang w:val="en-US"/>
        </w:rPr>
        <w:t>Bau</w:t>
      </w:r>
      <w:proofErr w:type="spellEnd"/>
      <w:r w:rsidR="0010186C" w:rsidRPr="00415770"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eines</w:t>
      </w:r>
      <w:proofErr w:type="spellEnd"/>
      <w:r w:rsidR="0010186C" w:rsidRPr="00415770">
        <w:rPr>
          <w:b/>
          <w:sz w:val="28"/>
          <w:lang w:val="en-US"/>
        </w:rPr>
        <w:t xml:space="preserve"> </w:t>
      </w:r>
      <w:proofErr w:type="spellStart"/>
      <w:r w:rsidR="0010186C" w:rsidRPr="00415770">
        <w:rPr>
          <w:b/>
          <w:sz w:val="28"/>
          <w:lang w:val="en-US"/>
        </w:rPr>
        <w:t>Lidarsensors</w:t>
      </w:r>
      <w:proofErr w:type="spellEnd"/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1410"/>
        <w:gridCol w:w="7652"/>
      </w:tblGrid>
      <w:tr w:rsidR="00E31752" w:rsidRPr="00C957E2" w14:paraId="2A0E4A95" w14:textId="77777777" w:rsidTr="00E31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9E155C" w14:textId="77777777" w:rsidR="0042290A" w:rsidRDefault="00E3175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Anlass</w:t>
            </w:r>
            <w:proofErr w:type="spellEnd"/>
          </w:p>
        </w:tc>
        <w:tc>
          <w:tcPr>
            <w:tcW w:w="7652" w:type="dxa"/>
          </w:tcPr>
          <w:p w14:paraId="74A64768" w14:textId="5F0D68CC" w:rsidR="0042290A" w:rsidRPr="001B662C" w:rsidRDefault="00C957E2" w:rsidP="00C95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Inbetriebnahme</w:t>
            </w:r>
            <w:proofErr w:type="spellEnd"/>
            <w:r>
              <w:rPr>
                <w:b w:val="0"/>
                <w:lang w:val="en-US"/>
              </w:rPr>
              <w:t xml:space="preserve"> und </w:t>
            </w:r>
            <w:r w:rsidRPr="00C957E2">
              <w:rPr>
                <w:b w:val="0"/>
                <w:lang w:val="en-US"/>
              </w:rPr>
              <w:t xml:space="preserve">Tests </w:t>
            </w:r>
            <w:proofErr w:type="spellStart"/>
            <w:r>
              <w:rPr>
                <w:b w:val="0"/>
                <w:lang w:val="en-US"/>
              </w:rPr>
              <w:t>mit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einem</w:t>
            </w:r>
            <w:proofErr w:type="spellEnd"/>
            <w:r>
              <w:rPr>
                <w:b w:val="0"/>
                <w:lang w:val="en-US"/>
              </w:rPr>
              <w:t xml:space="preserve"> “</w:t>
            </w:r>
            <w:r w:rsidRPr="00C957E2">
              <w:rPr>
                <w:b w:val="0"/>
                <w:lang w:val="en-US"/>
              </w:rPr>
              <w:t>Long distance ranging Time-of-Flight sensor</w:t>
            </w:r>
            <w:r>
              <w:rPr>
                <w:b w:val="0"/>
                <w:lang w:val="en-US"/>
              </w:rPr>
              <w:t xml:space="preserve">” (VL53L1X) </w:t>
            </w:r>
          </w:p>
        </w:tc>
      </w:tr>
      <w:tr w:rsidR="00E31752" w14:paraId="49CC53E5" w14:textId="77777777" w:rsidTr="00E31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4FFBE4" w14:textId="77777777" w:rsidR="0042290A" w:rsidRDefault="0042290A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7652" w:type="dxa"/>
          </w:tcPr>
          <w:p w14:paraId="747F116C" w14:textId="69A85AD3" w:rsidR="0042290A" w:rsidRDefault="00C95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</w:t>
            </w:r>
            <w:r w:rsidR="009420B9">
              <w:rPr>
                <w:lang w:val="en-US"/>
              </w:rPr>
              <w:t>.1</w:t>
            </w:r>
            <w:r>
              <w:rPr>
                <w:lang w:val="en-US"/>
              </w:rPr>
              <w:t>1</w:t>
            </w:r>
            <w:r w:rsidR="009420B9">
              <w:rPr>
                <w:lang w:val="en-US"/>
              </w:rPr>
              <w:t>.2018</w:t>
            </w:r>
          </w:p>
        </w:tc>
      </w:tr>
      <w:tr w:rsidR="00E31752" w14:paraId="2C58EFBA" w14:textId="77777777" w:rsidTr="00E31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BB60B7" w14:textId="77777777" w:rsidR="0042290A" w:rsidRDefault="004229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Teilnehmer</w:t>
            </w:r>
            <w:proofErr w:type="spellEnd"/>
          </w:p>
        </w:tc>
        <w:tc>
          <w:tcPr>
            <w:tcW w:w="7652" w:type="dxa"/>
          </w:tcPr>
          <w:p w14:paraId="357A353B" w14:textId="0AB99C02" w:rsidR="0042290A" w:rsidRDefault="00942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Alexander Kehrer &amp; Marcel Wager</w:t>
            </w:r>
          </w:p>
        </w:tc>
      </w:tr>
    </w:tbl>
    <w:p w14:paraId="6AF17D7F" w14:textId="77777777" w:rsidR="00E31752" w:rsidRPr="00E31752" w:rsidRDefault="00E31752" w:rsidP="00E31752">
      <w:pPr>
        <w:rPr>
          <w:b/>
        </w:rPr>
      </w:pPr>
    </w:p>
    <w:p w14:paraId="4D68638D" w14:textId="77777777" w:rsidR="00E31752" w:rsidRDefault="0010186C" w:rsidP="00E31752">
      <w:pPr>
        <w:rPr>
          <w:b/>
          <w:sz w:val="24"/>
        </w:rPr>
      </w:pPr>
      <w:r w:rsidRPr="00E31752">
        <w:rPr>
          <w:b/>
          <w:sz w:val="24"/>
        </w:rPr>
        <w:t>Material</w:t>
      </w:r>
    </w:p>
    <w:tbl>
      <w:tblPr>
        <w:tblStyle w:val="EinfacheTabelle2"/>
        <w:tblW w:w="0" w:type="auto"/>
        <w:tblLook w:val="0420" w:firstRow="1" w:lastRow="0" w:firstColumn="0" w:lastColumn="0" w:noHBand="0" w:noVBand="1"/>
      </w:tblPr>
      <w:tblGrid>
        <w:gridCol w:w="4531"/>
        <w:gridCol w:w="4531"/>
      </w:tblGrid>
      <w:tr w:rsidR="0068098E" w:rsidRPr="00E31752" w14:paraId="2E34569D" w14:textId="77777777" w:rsidTr="0094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1" w:type="dxa"/>
          </w:tcPr>
          <w:p w14:paraId="76BA6F8C" w14:textId="10ECDFD1" w:rsidR="0068098E" w:rsidRPr="00E31752" w:rsidRDefault="0068098E" w:rsidP="00E31752">
            <w:r>
              <w:t>Bezeichnung</w:t>
            </w:r>
          </w:p>
        </w:tc>
        <w:tc>
          <w:tcPr>
            <w:tcW w:w="4531" w:type="dxa"/>
          </w:tcPr>
          <w:p w14:paraId="695648D1" w14:textId="6A531CDB" w:rsidR="0068098E" w:rsidRPr="00E31752" w:rsidRDefault="0068098E" w:rsidP="00E31752">
            <w:r>
              <w:t>Bauteil (Nr.)</w:t>
            </w:r>
          </w:p>
        </w:tc>
      </w:tr>
      <w:tr w:rsidR="009420B9" w:rsidRPr="009E5DD5" w14:paraId="2BCBED4F" w14:textId="77777777" w:rsidTr="0094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02E13E2E" w14:textId="6B20F8AF" w:rsidR="009420B9" w:rsidRPr="00C957E2" w:rsidRDefault="00C957E2" w:rsidP="00E46D4E">
            <w:r w:rsidRPr="00C957E2">
              <w:t>Arduino Nano</w:t>
            </w:r>
          </w:p>
        </w:tc>
        <w:tc>
          <w:tcPr>
            <w:tcW w:w="4531" w:type="dxa"/>
          </w:tcPr>
          <w:p w14:paraId="161B2E4D" w14:textId="260306F3" w:rsidR="009420B9" w:rsidRPr="009E5DD5" w:rsidRDefault="009420B9" w:rsidP="00E46D4E"/>
        </w:tc>
      </w:tr>
      <w:tr w:rsidR="009420B9" w:rsidRPr="009E5DD5" w14:paraId="432320A7" w14:textId="77777777" w:rsidTr="009420B9">
        <w:trPr>
          <w:trHeight w:val="320"/>
        </w:trPr>
        <w:tc>
          <w:tcPr>
            <w:tcW w:w="4531" w:type="dxa"/>
          </w:tcPr>
          <w:p w14:paraId="495BB60F" w14:textId="1D267563" w:rsidR="009420B9" w:rsidRPr="00C957E2" w:rsidRDefault="00C957E2" w:rsidP="00E46D4E">
            <w:r w:rsidRPr="00C957E2">
              <w:t>Raspberry Pi</w:t>
            </w:r>
          </w:p>
        </w:tc>
        <w:tc>
          <w:tcPr>
            <w:tcW w:w="4531" w:type="dxa"/>
          </w:tcPr>
          <w:p w14:paraId="5E64266E" w14:textId="16E3717B" w:rsidR="009420B9" w:rsidRPr="009E5DD5" w:rsidRDefault="009420B9" w:rsidP="00E46D4E"/>
        </w:tc>
      </w:tr>
      <w:tr w:rsidR="009420B9" w:rsidRPr="009E5DD5" w14:paraId="2D46EE17" w14:textId="77777777" w:rsidTr="0094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35A88694" w14:textId="63F98184" w:rsidR="009420B9" w:rsidRPr="00C957E2" w:rsidRDefault="00C957E2" w:rsidP="00E46D4E">
            <w:proofErr w:type="spellStart"/>
            <w:r w:rsidRPr="00C957E2">
              <w:t>Nucleo</w:t>
            </w:r>
            <w:proofErr w:type="spellEnd"/>
            <w:r w:rsidRPr="00C957E2">
              <w:t xml:space="preserve"> Expansion </w:t>
            </w:r>
            <w:proofErr w:type="spellStart"/>
            <w:r w:rsidRPr="00C957E2">
              <w:t>board</w:t>
            </w:r>
            <w:proofErr w:type="spellEnd"/>
          </w:p>
        </w:tc>
        <w:tc>
          <w:tcPr>
            <w:tcW w:w="4531" w:type="dxa"/>
          </w:tcPr>
          <w:p w14:paraId="1D3FA26D" w14:textId="5DA331D9" w:rsidR="009420B9" w:rsidRDefault="00C957E2" w:rsidP="00E46D4E">
            <w:r>
              <w:t>X-Nucleo-53L1A1</w:t>
            </w:r>
          </w:p>
        </w:tc>
      </w:tr>
      <w:tr w:rsidR="009420B9" w:rsidRPr="009E5DD5" w14:paraId="732A8FBA" w14:textId="77777777" w:rsidTr="009420B9">
        <w:tc>
          <w:tcPr>
            <w:tcW w:w="4531" w:type="dxa"/>
          </w:tcPr>
          <w:p w14:paraId="7A07FBCE" w14:textId="2612AC32" w:rsidR="009420B9" w:rsidRDefault="00C957E2" w:rsidP="00E46D4E">
            <w:r>
              <w:t xml:space="preserve">VL53L1X </w:t>
            </w:r>
            <w:proofErr w:type="spellStart"/>
            <w:r>
              <w:t>satellites</w:t>
            </w:r>
            <w:proofErr w:type="spellEnd"/>
          </w:p>
        </w:tc>
        <w:tc>
          <w:tcPr>
            <w:tcW w:w="4531" w:type="dxa"/>
          </w:tcPr>
          <w:p w14:paraId="1F53F6AA" w14:textId="4BA7A088" w:rsidR="009420B9" w:rsidRDefault="009420B9" w:rsidP="00E46D4E"/>
        </w:tc>
      </w:tr>
      <w:tr w:rsidR="009420B9" w:rsidRPr="009E5DD5" w14:paraId="17573A59" w14:textId="77777777" w:rsidTr="00942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1" w:type="dxa"/>
          </w:tcPr>
          <w:p w14:paraId="2B255FAE" w14:textId="239CB522" w:rsidR="009420B9" w:rsidRDefault="009420B9" w:rsidP="00E46D4E"/>
        </w:tc>
        <w:tc>
          <w:tcPr>
            <w:tcW w:w="4531" w:type="dxa"/>
          </w:tcPr>
          <w:p w14:paraId="53D46C9A" w14:textId="77777777" w:rsidR="009420B9" w:rsidRDefault="009420B9" w:rsidP="00E46D4E"/>
        </w:tc>
      </w:tr>
      <w:tr w:rsidR="009420B9" w:rsidRPr="009E5DD5" w14:paraId="67A04F15" w14:textId="77777777" w:rsidTr="009420B9">
        <w:tc>
          <w:tcPr>
            <w:tcW w:w="4531" w:type="dxa"/>
          </w:tcPr>
          <w:p w14:paraId="6EC73757" w14:textId="599AB9A1" w:rsidR="009420B9" w:rsidRDefault="009420B9" w:rsidP="00E46D4E"/>
        </w:tc>
        <w:tc>
          <w:tcPr>
            <w:tcW w:w="4531" w:type="dxa"/>
          </w:tcPr>
          <w:p w14:paraId="6BA30268" w14:textId="77777777" w:rsidR="009420B9" w:rsidRDefault="009420B9" w:rsidP="00E46D4E"/>
        </w:tc>
      </w:tr>
    </w:tbl>
    <w:p w14:paraId="10CBC8D9" w14:textId="77777777" w:rsidR="00E31752" w:rsidRDefault="00E31752" w:rsidP="00E31752">
      <w:pPr>
        <w:rPr>
          <w:b/>
          <w:sz w:val="24"/>
        </w:rPr>
      </w:pPr>
    </w:p>
    <w:p w14:paraId="74E4F642" w14:textId="77777777" w:rsidR="00E31752" w:rsidRPr="00E31752" w:rsidRDefault="00E31752" w:rsidP="00E31752">
      <w:pPr>
        <w:rPr>
          <w:b/>
          <w:sz w:val="24"/>
        </w:rPr>
      </w:pPr>
      <w:r>
        <w:rPr>
          <w:b/>
          <w:sz w:val="24"/>
        </w:rPr>
        <w:t>Messgeräte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98E" w:rsidRPr="00E31752" w14:paraId="03BD1FA6" w14:textId="77777777" w:rsidTr="00E46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83E622" w14:textId="0AC9E442" w:rsidR="0068098E" w:rsidRPr="00E31752" w:rsidRDefault="00DA41DA" w:rsidP="00E46D4E">
            <w:r>
              <w:t>Art des Messgeräts</w:t>
            </w:r>
          </w:p>
        </w:tc>
        <w:tc>
          <w:tcPr>
            <w:tcW w:w="4531" w:type="dxa"/>
          </w:tcPr>
          <w:p w14:paraId="1D2085E3" w14:textId="7E46702B" w:rsidR="0068098E" w:rsidRPr="00E31752" w:rsidRDefault="00DA41DA" w:rsidP="00E46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</w:tr>
      <w:tr w:rsidR="00E31752" w:rsidRPr="001B662C" w14:paraId="495B006D" w14:textId="77777777" w:rsidTr="00E46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C8427B" w14:textId="404BEC39" w:rsidR="00E31752" w:rsidRPr="001B662C" w:rsidRDefault="00FB1788" w:rsidP="00E46D4E">
            <w:pPr>
              <w:rPr>
                <w:b w:val="0"/>
              </w:rPr>
            </w:pPr>
            <w:r>
              <w:rPr>
                <w:b w:val="0"/>
              </w:rPr>
              <w:t>Lineal</w:t>
            </w:r>
          </w:p>
        </w:tc>
        <w:tc>
          <w:tcPr>
            <w:tcW w:w="4531" w:type="dxa"/>
          </w:tcPr>
          <w:p w14:paraId="33AB2FF1" w14:textId="7C8275D7" w:rsidR="00E31752" w:rsidRPr="001B662C" w:rsidRDefault="00E31752" w:rsidP="00E46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752" w:rsidRPr="001B662C" w14:paraId="6ED8E495" w14:textId="77777777" w:rsidTr="00E46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2C2133" w14:textId="22ABEB8A" w:rsidR="00E31752" w:rsidRPr="001B662C" w:rsidRDefault="00E31752" w:rsidP="00E46D4E">
            <w:pPr>
              <w:rPr>
                <w:b w:val="0"/>
              </w:rPr>
            </w:pPr>
          </w:p>
        </w:tc>
        <w:tc>
          <w:tcPr>
            <w:tcW w:w="4531" w:type="dxa"/>
          </w:tcPr>
          <w:p w14:paraId="0F0285EF" w14:textId="77777777" w:rsidR="00E31752" w:rsidRPr="001B662C" w:rsidRDefault="00E31752" w:rsidP="00E46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C62244" w14:textId="77777777" w:rsidR="00E31752" w:rsidRDefault="00E31752" w:rsidP="00E31752"/>
    <w:p w14:paraId="3FEB69F9" w14:textId="77777777" w:rsidR="008240BB" w:rsidRDefault="008240BB" w:rsidP="00E260C2">
      <w:pPr>
        <w:rPr>
          <w:b/>
          <w:sz w:val="24"/>
        </w:rPr>
      </w:pPr>
    </w:p>
    <w:p w14:paraId="791D412C" w14:textId="6B7C5D63" w:rsidR="00E260C2" w:rsidRPr="008240BB" w:rsidRDefault="00C957E2" w:rsidP="008240BB">
      <w:pPr>
        <w:jc w:val="center"/>
        <w:rPr>
          <w:b/>
          <w:sz w:val="32"/>
        </w:rPr>
      </w:pPr>
      <w:r w:rsidRPr="008240BB">
        <w:rPr>
          <w:b/>
          <w:sz w:val="32"/>
        </w:rPr>
        <w:t xml:space="preserve">Ansteuerung des Expansion </w:t>
      </w:r>
      <w:proofErr w:type="spellStart"/>
      <w:r w:rsidRPr="008240BB">
        <w:rPr>
          <w:b/>
          <w:sz w:val="32"/>
        </w:rPr>
        <w:t>boards</w:t>
      </w:r>
      <w:proofErr w:type="spellEnd"/>
      <w:r w:rsidRPr="008240BB">
        <w:rPr>
          <w:b/>
          <w:sz w:val="32"/>
        </w:rPr>
        <w:t xml:space="preserve"> mit einem </w:t>
      </w:r>
      <w:proofErr w:type="spellStart"/>
      <w:r w:rsidRPr="008240BB">
        <w:rPr>
          <w:b/>
          <w:sz w:val="32"/>
        </w:rPr>
        <w:t>Aruino</w:t>
      </w:r>
      <w:proofErr w:type="spellEnd"/>
      <w:r w:rsidRPr="008240BB">
        <w:rPr>
          <w:b/>
          <w:sz w:val="32"/>
        </w:rPr>
        <w:t xml:space="preserve"> Nano</w:t>
      </w:r>
    </w:p>
    <w:p w14:paraId="1D1789BD" w14:textId="2B0BEB5B" w:rsidR="008240BB" w:rsidRDefault="008240BB" w:rsidP="008240BB">
      <w:pPr>
        <w:pStyle w:val="Listenabsatz"/>
        <w:rPr>
          <w:b/>
          <w:sz w:val="24"/>
        </w:rPr>
      </w:pPr>
    </w:p>
    <w:p w14:paraId="0350D7C8" w14:textId="77777777" w:rsidR="008240BB" w:rsidRPr="008240BB" w:rsidRDefault="008240BB" w:rsidP="008240BB">
      <w:pPr>
        <w:pStyle w:val="Listenabsatz"/>
        <w:rPr>
          <w:b/>
          <w:sz w:val="24"/>
        </w:rPr>
      </w:pPr>
    </w:p>
    <w:p w14:paraId="5CFEB699" w14:textId="29A6D0CC" w:rsidR="00C957E2" w:rsidRDefault="00C957E2" w:rsidP="00C957E2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In der späteren Anwendung soll ein VL53L1X Chip von einem Raspberry</w:t>
      </w:r>
      <w:r w:rsidR="0091423D">
        <w:rPr>
          <w:sz w:val="24"/>
        </w:rPr>
        <w:t xml:space="preserve"> Pi</w:t>
      </w:r>
      <w:r>
        <w:rPr>
          <w:sz w:val="24"/>
        </w:rPr>
        <w:t xml:space="preserve"> angesteuert werden. </w:t>
      </w:r>
      <w:r w:rsidR="008B4E9D">
        <w:rPr>
          <w:sz w:val="24"/>
        </w:rPr>
        <w:t>Erste Versuche werden mit einem Arduino Nano durchgeführt, da dafür benutzerfreundliche Bibliotheken und Beispiele vorhanden sind.</w:t>
      </w:r>
    </w:p>
    <w:p w14:paraId="62AD6928" w14:textId="4A0CF4F3" w:rsidR="00C957E2" w:rsidRDefault="00C957E2" w:rsidP="00C957E2">
      <w:pPr>
        <w:pStyle w:val="Listenabsatz"/>
        <w:rPr>
          <w:sz w:val="24"/>
        </w:rPr>
      </w:pPr>
      <w:r w:rsidRPr="00C957E2">
        <w:rPr>
          <w:sz w:val="24"/>
        </w:rPr>
        <w:t xml:space="preserve">Da keine Spannungswandler (5 V zu </w:t>
      </w:r>
      <w:r>
        <w:rPr>
          <w:sz w:val="24"/>
        </w:rPr>
        <w:t>2</w:t>
      </w:r>
      <w:r w:rsidRPr="00C957E2">
        <w:rPr>
          <w:sz w:val="24"/>
        </w:rPr>
        <w:t>.</w:t>
      </w:r>
      <w:r>
        <w:rPr>
          <w:sz w:val="24"/>
        </w:rPr>
        <w:t>8</w:t>
      </w:r>
      <w:r w:rsidRPr="00C957E2">
        <w:rPr>
          <w:sz w:val="24"/>
        </w:rPr>
        <w:t xml:space="preserve"> V) zur Verfügung stehen, wird das </w:t>
      </w:r>
      <w:proofErr w:type="spellStart"/>
      <w:r w:rsidRPr="00C957E2">
        <w:rPr>
          <w:sz w:val="24"/>
        </w:rPr>
        <w:t>Nucleo</w:t>
      </w:r>
      <w:proofErr w:type="spellEnd"/>
      <w:r w:rsidRPr="00C957E2">
        <w:rPr>
          <w:sz w:val="24"/>
        </w:rPr>
        <w:br/>
        <w:t>Expansion Board</w:t>
      </w:r>
      <w:r w:rsidR="008B4E9D">
        <w:rPr>
          <w:sz w:val="24"/>
        </w:rPr>
        <w:t xml:space="preserve"> verwendet. </w:t>
      </w:r>
      <w:r w:rsidRPr="00C957E2">
        <w:rPr>
          <w:sz w:val="24"/>
        </w:rPr>
        <w:t>Darauf sind passende</w:t>
      </w:r>
      <w:r>
        <w:rPr>
          <w:sz w:val="24"/>
        </w:rPr>
        <w:t xml:space="preserve"> </w:t>
      </w:r>
      <w:r w:rsidRPr="00C957E2">
        <w:rPr>
          <w:sz w:val="24"/>
        </w:rPr>
        <w:t>Spannu</w:t>
      </w:r>
      <w:r>
        <w:rPr>
          <w:sz w:val="24"/>
        </w:rPr>
        <w:t>n</w:t>
      </w:r>
      <w:r w:rsidRPr="00C957E2">
        <w:rPr>
          <w:sz w:val="24"/>
        </w:rPr>
        <w:t>gswandler/</w:t>
      </w:r>
      <w:r w:rsidR="008B4E9D">
        <w:rPr>
          <w:sz w:val="24"/>
        </w:rPr>
        <w:t xml:space="preserve"> </w:t>
      </w:r>
      <w:proofErr w:type="spellStart"/>
      <w:r w:rsidRPr="00C957E2">
        <w:rPr>
          <w:sz w:val="24"/>
        </w:rPr>
        <w:t>Logiklevelwandler</w:t>
      </w:r>
      <w:proofErr w:type="spellEnd"/>
      <w:r w:rsidR="008B4E9D">
        <w:rPr>
          <w:sz w:val="24"/>
        </w:rPr>
        <w:t xml:space="preserve"> und ein VL53L1X - Chip</w:t>
      </w:r>
      <w:r w:rsidRPr="00C957E2">
        <w:rPr>
          <w:sz w:val="24"/>
        </w:rPr>
        <w:t xml:space="preserve"> verbaut.</w:t>
      </w:r>
      <w:r>
        <w:rPr>
          <w:sz w:val="24"/>
        </w:rPr>
        <w:t xml:space="preserve"> </w:t>
      </w:r>
    </w:p>
    <w:p w14:paraId="461F670A" w14:textId="77777777" w:rsidR="0091423D" w:rsidRDefault="008B4E9D" w:rsidP="008B4E9D">
      <w:pPr>
        <w:pStyle w:val="Listenabsatz"/>
        <w:numPr>
          <w:ilvl w:val="0"/>
          <w:numId w:val="13"/>
        </w:numPr>
        <w:rPr>
          <w:sz w:val="24"/>
        </w:rPr>
      </w:pPr>
      <w:r w:rsidRPr="0091423D">
        <w:rPr>
          <w:sz w:val="24"/>
        </w:rPr>
        <w:t xml:space="preserve">GND, 3V3, SDA und SCL des Expansion </w:t>
      </w:r>
      <w:proofErr w:type="spellStart"/>
      <w:r w:rsidRPr="0091423D">
        <w:rPr>
          <w:sz w:val="24"/>
        </w:rPr>
        <w:t>boards</w:t>
      </w:r>
      <w:proofErr w:type="spellEnd"/>
      <w:r w:rsidRPr="0091423D">
        <w:rPr>
          <w:sz w:val="24"/>
        </w:rPr>
        <w:t xml:space="preserve"> werden direkt mit den Arduino Pins verbunden. </w:t>
      </w:r>
    </w:p>
    <w:p w14:paraId="75309972" w14:textId="20DF9DF2" w:rsidR="008B4E9D" w:rsidRPr="0091423D" w:rsidRDefault="008B4E9D" w:rsidP="008B4E9D">
      <w:pPr>
        <w:pStyle w:val="Listenabsatz"/>
        <w:numPr>
          <w:ilvl w:val="0"/>
          <w:numId w:val="13"/>
        </w:numPr>
        <w:rPr>
          <w:sz w:val="24"/>
        </w:rPr>
      </w:pPr>
      <w:r w:rsidRPr="0091423D">
        <w:rPr>
          <w:sz w:val="24"/>
        </w:rPr>
        <w:t>Erste Abstandsmessungen werden durchgeführt. Messwert und Sollwert werden verglichen, um einen ersten Überblick über die Genauigkeit des Chips zu erlangen.</w:t>
      </w:r>
    </w:p>
    <w:p w14:paraId="352C0723" w14:textId="52D410C4" w:rsidR="008B4E9D" w:rsidRPr="008B4E9D" w:rsidRDefault="008B4E9D" w:rsidP="008B4E9D">
      <w:pPr>
        <w:pStyle w:val="Listenabsatz"/>
        <w:numPr>
          <w:ilvl w:val="0"/>
          <w:numId w:val="13"/>
        </w:numPr>
        <w:rPr>
          <w:sz w:val="24"/>
        </w:rPr>
      </w:pPr>
      <w:r>
        <w:rPr>
          <w:sz w:val="24"/>
        </w:rPr>
        <w:t>Es werden Abstände zwischen 200 mm und 3000 mm getestet.</w:t>
      </w:r>
    </w:p>
    <w:p w14:paraId="5F4ACED3" w14:textId="77777777" w:rsidR="0091423D" w:rsidRDefault="0091423D" w:rsidP="00E260C2">
      <w:pPr>
        <w:rPr>
          <w:b/>
          <w:sz w:val="24"/>
        </w:rPr>
      </w:pPr>
    </w:p>
    <w:p w14:paraId="530E3C41" w14:textId="642A64A6" w:rsidR="0091423D" w:rsidRDefault="0091423D" w:rsidP="00E260C2">
      <w:pPr>
        <w:rPr>
          <w:b/>
          <w:sz w:val="24"/>
        </w:rPr>
      </w:pPr>
    </w:p>
    <w:p w14:paraId="496428BE" w14:textId="227BE534" w:rsidR="0091423D" w:rsidRDefault="0091423D" w:rsidP="00E260C2">
      <w:pPr>
        <w:rPr>
          <w:b/>
          <w:sz w:val="24"/>
        </w:rPr>
      </w:pPr>
    </w:p>
    <w:p w14:paraId="30968BED" w14:textId="1799A132" w:rsidR="008240BB" w:rsidRDefault="008240BB">
      <w:pPr>
        <w:rPr>
          <w:b/>
          <w:sz w:val="24"/>
        </w:rPr>
      </w:pPr>
      <w:r>
        <w:rPr>
          <w:b/>
          <w:sz w:val="24"/>
        </w:rPr>
        <w:br w:type="page"/>
      </w:r>
    </w:p>
    <w:p w14:paraId="31445FDE" w14:textId="4D4D3AE9" w:rsidR="0091423D" w:rsidRDefault="008240BB" w:rsidP="00E260C2">
      <w:pPr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F819A" wp14:editId="26D9CF24">
                <wp:simplePos x="0" y="0"/>
                <wp:positionH relativeFrom="margin">
                  <wp:align>center</wp:align>
                </wp:positionH>
                <wp:positionV relativeFrom="paragraph">
                  <wp:posOffset>2948940</wp:posOffset>
                </wp:positionV>
                <wp:extent cx="4203065" cy="635"/>
                <wp:effectExtent l="0" t="0" r="6985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5F475" w14:textId="53FCBD1E" w:rsidR="0091423D" w:rsidRPr="00AE7D82" w:rsidRDefault="0091423D" w:rsidP="0091423D">
                            <w:pPr>
                              <w:pStyle w:val="Beschriftung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Messaufbau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F819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232.2pt;width:330.9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" stroked="f">
                <v:textbox style="mso-fit-shape-to-text:t" inset="0,0,0,0">
                  <w:txbxContent>
                    <w:p w14:paraId="5EE5F475" w14:textId="53FCBD1E" w:rsidR="0091423D" w:rsidRPr="00AE7D82" w:rsidRDefault="0091423D" w:rsidP="0091423D">
                      <w:pPr>
                        <w:pStyle w:val="Beschriftung"/>
                        <w:jc w:val="center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Messaufbau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02C20A4" wp14:editId="4692F441">
            <wp:simplePos x="0" y="0"/>
            <wp:positionH relativeFrom="margin">
              <wp:posOffset>998256</wp:posOffset>
            </wp:positionH>
            <wp:positionV relativeFrom="paragraph">
              <wp:posOffset>328</wp:posOffset>
            </wp:positionV>
            <wp:extent cx="3782695" cy="2875915"/>
            <wp:effectExtent l="0" t="0" r="8255" b="63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FAA6C" w14:textId="23FAE153" w:rsidR="00E260C2" w:rsidRDefault="00E260C2" w:rsidP="00E260C2">
      <w:pPr>
        <w:rPr>
          <w:b/>
          <w:sz w:val="24"/>
        </w:rPr>
      </w:pPr>
      <w:r>
        <w:rPr>
          <w:b/>
          <w:sz w:val="24"/>
        </w:rPr>
        <w:t>Beobachtung</w:t>
      </w:r>
      <w:r w:rsidR="0091423D">
        <w:rPr>
          <w:b/>
          <w:sz w:val="24"/>
        </w:rPr>
        <w:t xml:space="preserve"> + Ergebnis</w:t>
      </w:r>
      <w:r w:rsidR="003533DF">
        <w:rPr>
          <w:b/>
          <w:sz w:val="24"/>
        </w:rPr>
        <w:t>:</w:t>
      </w:r>
    </w:p>
    <w:p w14:paraId="68EEA637" w14:textId="1B79431F" w:rsidR="008B4E9D" w:rsidRPr="00413271" w:rsidRDefault="008B4E9D" w:rsidP="00413271">
      <w:pPr>
        <w:pStyle w:val="Listenabsatz"/>
        <w:numPr>
          <w:ilvl w:val="0"/>
          <w:numId w:val="10"/>
        </w:numPr>
      </w:pPr>
      <w:r w:rsidRPr="0091423D">
        <w:t>Der Chip lässt sich mit einem Beispielcode</w:t>
      </w:r>
      <w:r w:rsidR="0091423D" w:rsidRPr="0091423D">
        <w:t xml:space="preserve"> von </w:t>
      </w:r>
      <w:r w:rsidR="0091423D">
        <w:t>„</w:t>
      </w:r>
      <w:proofErr w:type="spellStart"/>
      <w:r w:rsidR="0091423D" w:rsidRPr="0091423D">
        <w:t>SparkFun</w:t>
      </w:r>
      <w:proofErr w:type="spellEnd"/>
      <w:r w:rsidR="0091423D" w:rsidRPr="0091423D">
        <w:t xml:space="preserve"> Electronics</w:t>
      </w:r>
      <w:r w:rsidR="0091423D">
        <w:t>“</w:t>
      </w:r>
      <w:r w:rsidRPr="0091423D">
        <w:t xml:space="preserve"> </w:t>
      </w:r>
      <w:r w:rsidR="00413271">
        <w:t xml:space="preserve"> (</w:t>
      </w:r>
      <w:hyperlink r:id="rId7" w:history="1">
        <w:r w:rsidR="00413271" w:rsidRPr="00303395">
          <w:rPr>
            <w:rStyle w:val="Hyperlink"/>
          </w:rPr>
          <w:t>https://github.com/sparkfun/SparkFun_VL53L1X_Arduino_Library</w:t>
        </w:r>
      </w:hyperlink>
      <w:r w:rsidR="00413271">
        <w:t xml:space="preserve">) </w:t>
      </w:r>
      <w:r w:rsidRPr="0091423D">
        <w:t xml:space="preserve">ansprechen und man erhält über den Seriellen Monitor die Abstandswerte </w:t>
      </w:r>
      <w:r w:rsidR="0091423D" w:rsidRPr="0091423D">
        <w:t xml:space="preserve">in mm </w:t>
      </w:r>
      <w:r w:rsidRPr="0091423D">
        <w:t>angezeigt.</w:t>
      </w:r>
    </w:p>
    <w:p w14:paraId="79A41EC7" w14:textId="51B8807E" w:rsidR="0091423D" w:rsidRDefault="0091423D" w:rsidP="0091423D">
      <w:pPr>
        <w:pStyle w:val="Listenabsatz"/>
        <w:numPr>
          <w:ilvl w:val="0"/>
          <w:numId w:val="10"/>
        </w:numPr>
        <w:rPr>
          <w:sz w:val="24"/>
        </w:rPr>
      </w:pPr>
      <w:r>
        <w:rPr>
          <w:sz w:val="24"/>
        </w:rPr>
        <w:t>Sehr geringe Abstände (&lt;100 mm) werden nicht richtig erkannt</w:t>
      </w:r>
    </w:p>
    <w:p w14:paraId="2E26480D" w14:textId="23213D48" w:rsidR="0091423D" w:rsidRDefault="0091423D" w:rsidP="0091423D">
      <w:pPr>
        <w:pStyle w:val="Listenabsatz"/>
        <w:numPr>
          <w:ilvl w:val="0"/>
          <w:numId w:val="10"/>
        </w:numPr>
        <w:rPr>
          <w:sz w:val="24"/>
        </w:rPr>
      </w:pPr>
      <w:r>
        <w:rPr>
          <w:sz w:val="24"/>
        </w:rPr>
        <w:t>Im Bereich von 100 mm – 2000 mm entspricht die Abweichung des gemessenen Wertes von dem realen Wert ca. +- 5%.</w:t>
      </w:r>
      <w:r w:rsidR="008240BB">
        <w:rPr>
          <w:sz w:val="24"/>
        </w:rPr>
        <w:t xml:space="preserve"> Meist ist die gemessene Entfernung zu gering</w:t>
      </w:r>
    </w:p>
    <w:p w14:paraId="6FFAB8F0" w14:textId="7192747E" w:rsidR="0091423D" w:rsidRDefault="0091423D" w:rsidP="0091423D">
      <w:pPr>
        <w:pStyle w:val="Listenabsatz"/>
        <w:numPr>
          <w:ilvl w:val="0"/>
          <w:numId w:val="10"/>
        </w:numPr>
        <w:rPr>
          <w:sz w:val="24"/>
        </w:rPr>
      </w:pPr>
      <w:r>
        <w:rPr>
          <w:sz w:val="24"/>
        </w:rPr>
        <w:t>Einzelne Werte mit sehr großer Abweichung</w:t>
      </w:r>
    </w:p>
    <w:p w14:paraId="1A8C0AEC" w14:textId="6AA2EEF0" w:rsidR="0091423D" w:rsidRDefault="0091423D" w:rsidP="0091423D">
      <w:pPr>
        <w:pStyle w:val="Listenabsatz"/>
        <w:numPr>
          <w:ilvl w:val="0"/>
          <w:numId w:val="10"/>
        </w:numPr>
        <w:rPr>
          <w:sz w:val="24"/>
        </w:rPr>
      </w:pPr>
      <w:r>
        <w:rPr>
          <w:sz w:val="24"/>
        </w:rPr>
        <w:t>Steigende Abweichung mit steigender Entfernung</w:t>
      </w:r>
    </w:p>
    <w:p w14:paraId="2DB5C230" w14:textId="22782053" w:rsidR="00097E8F" w:rsidRDefault="00097E8F" w:rsidP="0091423D"/>
    <w:p w14:paraId="555EA5DF" w14:textId="2C3011A4" w:rsidR="008B4E9D" w:rsidRDefault="00E260C2" w:rsidP="0091423D">
      <w:pPr>
        <w:rPr>
          <w:b/>
          <w:sz w:val="24"/>
        </w:rPr>
      </w:pPr>
      <w:r>
        <w:rPr>
          <w:b/>
          <w:sz w:val="24"/>
        </w:rPr>
        <w:t>Erkenntnis</w:t>
      </w:r>
    </w:p>
    <w:p w14:paraId="4B21903A" w14:textId="1D1F1DFC" w:rsidR="0091423D" w:rsidRDefault="0091423D" w:rsidP="0091423D">
      <w:pPr>
        <w:pStyle w:val="Listenabsatz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Messbare Entfernung reicht für den definierten </w:t>
      </w:r>
      <w:proofErr w:type="spellStart"/>
      <w:r>
        <w:rPr>
          <w:sz w:val="24"/>
        </w:rPr>
        <w:t>Strandardraum</w:t>
      </w:r>
      <w:proofErr w:type="spellEnd"/>
      <w:r>
        <w:rPr>
          <w:sz w:val="24"/>
        </w:rPr>
        <w:t xml:space="preserve"> aus</w:t>
      </w:r>
    </w:p>
    <w:p w14:paraId="4DCE18F9" w14:textId="0EEF3455" w:rsidR="0091423D" w:rsidRDefault="008240BB" w:rsidP="0091423D">
      <w:pPr>
        <w:pStyle w:val="Listenabsatz"/>
        <w:numPr>
          <w:ilvl w:val="0"/>
          <w:numId w:val="18"/>
        </w:numPr>
        <w:rPr>
          <w:sz w:val="24"/>
        </w:rPr>
      </w:pPr>
      <w:r>
        <w:rPr>
          <w:sz w:val="24"/>
        </w:rPr>
        <w:t>Messwerbereinigung nötig und vermutlich auch möglich</w:t>
      </w:r>
    </w:p>
    <w:p w14:paraId="09B7522F" w14:textId="454515B1" w:rsidR="008240BB" w:rsidRDefault="008240BB" w:rsidP="0091423D">
      <w:pPr>
        <w:pStyle w:val="Listenabsatz"/>
        <w:numPr>
          <w:ilvl w:val="0"/>
          <w:numId w:val="18"/>
        </w:numPr>
        <w:rPr>
          <w:sz w:val="24"/>
        </w:rPr>
      </w:pPr>
      <w:r>
        <w:rPr>
          <w:sz w:val="24"/>
        </w:rPr>
        <w:t>Eine Messung pro Punkt eher ungenau. Besser ist es, mehrere Messungen pro Punkt durchzuführen und das arithmetisches Mittel zu bilden.</w:t>
      </w:r>
    </w:p>
    <w:p w14:paraId="065DFE99" w14:textId="77777777" w:rsidR="008240BB" w:rsidRPr="008240BB" w:rsidRDefault="008240BB" w:rsidP="008240BB">
      <w:pPr>
        <w:rPr>
          <w:sz w:val="24"/>
        </w:rPr>
      </w:pPr>
    </w:p>
    <w:p w14:paraId="1D888653" w14:textId="601A826A" w:rsidR="008240BB" w:rsidRPr="008240BB" w:rsidRDefault="008240BB" w:rsidP="008240BB">
      <w:pPr>
        <w:rPr>
          <w:b/>
          <w:sz w:val="24"/>
        </w:rPr>
      </w:pPr>
      <w:r>
        <w:rPr>
          <w:b/>
          <w:sz w:val="24"/>
        </w:rPr>
        <w:br w:type="page"/>
      </w:r>
    </w:p>
    <w:p w14:paraId="511FC3A3" w14:textId="5EF06727" w:rsidR="008B4E9D" w:rsidRDefault="008B4E9D" w:rsidP="008240BB">
      <w:pPr>
        <w:pStyle w:val="Listenabsatz"/>
        <w:jc w:val="center"/>
        <w:rPr>
          <w:b/>
          <w:sz w:val="32"/>
        </w:rPr>
      </w:pPr>
      <w:r w:rsidRPr="008240BB">
        <w:rPr>
          <w:b/>
          <w:sz w:val="32"/>
        </w:rPr>
        <w:lastRenderedPageBreak/>
        <w:t xml:space="preserve">Ansteuerung des </w:t>
      </w:r>
      <w:r w:rsidRPr="008240BB">
        <w:rPr>
          <w:b/>
          <w:sz w:val="32"/>
        </w:rPr>
        <w:t>VL53L1X mit einem Raspberry Pi</w:t>
      </w:r>
    </w:p>
    <w:p w14:paraId="47B2209A" w14:textId="77777777" w:rsidR="008240BB" w:rsidRPr="008240BB" w:rsidRDefault="008240BB" w:rsidP="008240BB">
      <w:pPr>
        <w:pStyle w:val="Listenabsatz"/>
        <w:jc w:val="center"/>
        <w:rPr>
          <w:b/>
          <w:sz w:val="32"/>
        </w:rPr>
      </w:pPr>
    </w:p>
    <w:p w14:paraId="2C5B1C37" w14:textId="01E3312C" w:rsidR="008B4E9D" w:rsidRDefault="008B4E9D" w:rsidP="008B4E9D">
      <w:pPr>
        <w:pStyle w:val="Listenabsatz"/>
        <w:numPr>
          <w:ilvl w:val="0"/>
          <w:numId w:val="14"/>
        </w:numPr>
        <w:rPr>
          <w:sz w:val="24"/>
        </w:rPr>
      </w:pPr>
      <w:r>
        <w:rPr>
          <w:sz w:val="24"/>
        </w:rPr>
        <w:t>Laut Datenblatt funktioniert der Chip auch mit 3,3 V anstatt 2,8 V. Dies wird getestet, indem der Chip direkt an einen Raspberry Pi angeschlossen wird.</w:t>
      </w:r>
    </w:p>
    <w:p w14:paraId="4F03E38E" w14:textId="284A932E" w:rsidR="008B4E9D" w:rsidRDefault="008B4E9D" w:rsidP="008B4E9D">
      <w:pPr>
        <w:pStyle w:val="Listenabsatz"/>
        <w:numPr>
          <w:ilvl w:val="0"/>
          <w:numId w:val="14"/>
        </w:numPr>
        <w:rPr>
          <w:sz w:val="24"/>
        </w:rPr>
      </w:pPr>
      <w:r w:rsidRPr="008B4E9D">
        <w:rPr>
          <w:sz w:val="24"/>
        </w:rPr>
        <w:t xml:space="preserve">GND, 3V3, SDA und SCL des </w:t>
      </w:r>
      <w:r>
        <w:rPr>
          <w:sz w:val="24"/>
        </w:rPr>
        <w:t xml:space="preserve">Chips </w:t>
      </w:r>
      <w:r w:rsidRPr="008B4E9D">
        <w:rPr>
          <w:sz w:val="24"/>
        </w:rPr>
        <w:t>werden</w:t>
      </w:r>
      <w:r>
        <w:rPr>
          <w:sz w:val="24"/>
        </w:rPr>
        <w:t xml:space="preserve"> direkt mit den </w:t>
      </w:r>
      <w:r>
        <w:rPr>
          <w:sz w:val="24"/>
        </w:rPr>
        <w:t>Raspberry Pi</w:t>
      </w:r>
      <w:r>
        <w:rPr>
          <w:sz w:val="24"/>
        </w:rPr>
        <w:t xml:space="preserve"> verbunden. </w:t>
      </w:r>
    </w:p>
    <w:p w14:paraId="78D6D21A" w14:textId="5BEA2F47" w:rsidR="00413271" w:rsidRPr="00413271" w:rsidRDefault="008B4E9D" w:rsidP="00413271">
      <w:pPr>
        <w:pStyle w:val="Listenabsatz"/>
        <w:numPr>
          <w:ilvl w:val="0"/>
          <w:numId w:val="14"/>
        </w:numPr>
        <w:rPr>
          <w:sz w:val="24"/>
        </w:rPr>
      </w:pPr>
      <w:r>
        <w:rPr>
          <w:sz w:val="24"/>
        </w:rPr>
        <w:t>I</w:t>
      </w:r>
      <w:r w:rsidRPr="008B4E9D">
        <w:rPr>
          <w:sz w:val="24"/>
          <w:vertAlign w:val="superscript"/>
        </w:rPr>
        <w:t>2</w:t>
      </w:r>
      <w:r>
        <w:rPr>
          <w:sz w:val="24"/>
        </w:rPr>
        <w:t>C – Adresse wird über I</w:t>
      </w:r>
      <w:r w:rsidRPr="008B4E9D">
        <w:rPr>
          <w:sz w:val="24"/>
          <w:vertAlign w:val="superscript"/>
        </w:rPr>
        <w:t>2</w:t>
      </w:r>
      <w:r>
        <w:rPr>
          <w:sz w:val="24"/>
        </w:rPr>
        <w:t>C – Scan ermittelt.</w:t>
      </w:r>
    </w:p>
    <w:p w14:paraId="7401FAFF" w14:textId="6B8F5038" w:rsidR="008B4E9D" w:rsidRDefault="008B4E9D" w:rsidP="008B4E9D">
      <w:pPr>
        <w:pStyle w:val="Listenabsatz"/>
        <w:numPr>
          <w:ilvl w:val="0"/>
          <w:numId w:val="14"/>
        </w:numPr>
        <w:rPr>
          <w:sz w:val="24"/>
        </w:rPr>
      </w:pPr>
      <w:r>
        <w:rPr>
          <w:sz w:val="24"/>
        </w:rPr>
        <w:t>Funktion wird überprüft.</w:t>
      </w:r>
    </w:p>
    <w:p w14:paraId="740568A1" w14:textId="528D6F37" w:rsidR="008240BB" w:rsidRDefault="008240BB" w:rsidP="008240BB">
      <w:pPr>
        <w:pStyle w:val="Listenabsatz"/>
        <w:rPr>
          <w:sz w:val="24"/>
        </w:rPr>
      </w:pPr>
    </w:p>
    <w:p w14:paraId="2089889A" w14:textId="77777777" w:rsidR="008240BB" w:rsidRDefault="008240BB" w:rsidP="008240BB">
      <w:pPr>
        <w:rPr>
          <w:b/>
          <w:sz w:val="24"/>
        </w:rPr>
      </w:pPr>
      <w:r>
        <w:rPr>
          <w:b/>
          <w:sz w:val="24"/>
        </w:rPr>
        <w:t>Beobachtung + Ergebnis:</w:t>
      </w:r>
    </w:p>
    <w:p w14:paraId="574A36EA" w14:textId="67DEEFAD" w:rsidR="008240BB" w:rsidRPr="008240BB" w:rsidRDefault="008240BB" w:rsidP="008240BB">
      <w:pPr>
        <w:pStyle w:val="Listenabsatz"/>
        <w:numPr>
          <w:ilvl w:val="0"/>
          <w:numId w:val="21"/>
        </w:numPr>
        <w:rPr>
          <w:sz w:val="24"/>
        </w:rPr>
      </w:pPr>
      <w:r w:rsidRPr="0091423D">
        <w:t>Der Chip lässt sich mit einem</w:t>
      </w:r>
      <w:r>
        <w:t xml:space="preserve"> angepassten </w:t>
      </w:r>
      <w:r w:rsidRPr="0091423D">
        <w:t xml:space="preserve">Beispielcode </w:t>
      </w:r>
      <w:r>
        <w:t>(</w:t>
      </w:r>
      <w:hyperlink r:id="rId8" w:history="1">
        <w:r w:rsidRPr="00672F65">
          <w:rPr>
            <w:rStyle w:val="Hyperlink"/>
          </w:rPr>
          <w:t>https://github.com/pimoroni/vl53l1x-python</w:t>
        </w:r>
      </w:hyperlink>
      <w:r w:rsidR="00413271">
        <w:t xml:space="preserve">, Python </w:t>
      </w:r>
      <w:proofErr w:type="spellStart"/>
      <w:r w:rsidR="00413271">
        <w:t>Sktipt</w:t>
      </w:r>
      <w:proofErr w:type="spellEnd"/>
      <w:r>
        <w:t xml:space="preserve">) </w:t>
      </w:r>
      <w:r w:rsidRPr="0091423D">
        <w:t>ansprechen und man erhält über d</w:t>
      </w:r>
      <w:r>
        <w:t>ie Messwerte in der Konsole a</w:t>
      </w:r>
      <w:r w:rsidRPr="0091423D">
        <w:t>ngezeigt</w:t>
      </w:r>
    </w:p>
    <w:p w14:paraId="51E55B0A" w14:textId="5AEEB629" w:rsidR="008240BB" w:rsidRDefault="008240BB" w:rsidP="008240BB">
      <w:pPr>
        <w:pStyle w:val="Listenabsatz"/>
        <w:numPr>
          <w:ilvl w:val="0"/>
          <w:numId w:val="21"/>
        </w:numPr>
        <w:rPr>
          <w:sz w:val="24"/>
        </w:rPr>
      </w:pPr>
      <w:r>
        <w:rPr>
          <w:sz w:val="24"/>
        </w:rPr>
        <w:t>Es gibt 3 verschiedene Modi:</w:t>
      </w:r>
    </w:p>
    <w:p w14:paraId="12CF1FF5" w14:textId="5DE9467D" w:rsidR="008240BB" w:rsidRDefault="008240BB" w:rsidP="008240BB">
      <w:pPr>
        <w:pStyle w:val="Listenabsatz"/>
        <w:numPr>
          <w:ilvl w:val="1"/>
          <w:numId w:val="21"/>
        </w:numPr>
        <w:rPr>
          <w:sz w:val="24"/>
        </w:rPr>
      </w:pPr>
      <w:r>
        <w:rPr>
          <w:sz w:val="24"/>
        </w:rPr>
        <w:t>Short Range</w:t>
      </w:r>
    </w:p>
    <w:p w14:paraId="59420EB6" w14:textId="622F9838" w:rsidR="008240BB" w:rsidRDefault="008240BB" w:rsidP="008240BB">
      <w:pPr>
        <w:pStyle w:val="Listenabsatz"/>
        <w:numPr>
          <w:ilvl w:val="1"/>
          <w:numId w:val="21"/>
        </w:numPr>
        <w:rPr>
          <w:sz w:val="24"/>
        </w:rPr>
      </w:pPr>
      <w:r>
        <w:rPr>
          <w:sz w:val="24"/>
        </w:rPr>
        <w:t>Medium Range</w:t>
      </w:r>
    </w:p>
    <w:p w14:paraId="1137983B" w14:textId="36C06BA2" w:rsidR="00413271" w:rsidRDefault="008240BB" w:rsidP="00413271">
      <w:pPr>
        <w:pStyle w:val="Listenabsatz"/>
        <w:numPr>
          <w:ilvl w:val="1"/>
          <w:numId w:val="21"/>
        </w:numPr>
        <w:rPr>
          <w:sz w:val="24"/>
        </w:rPr>
      </w:pPr>
      <w:r>
        <w:rPr>
          <w:sz w:val="24"/>
        </w:rPr>
        <w:t>Long Range</w:t>
      </w:r>
    </w:p>
    <w:p w14:paraId="0EEDFECB" w14:textId="16D61234" w:rsidR="00413271" w:rsidRDefault="00413271" w:rsidP="00413271">
      <w:pPr>
        <w:pStyle w:val="Listenabsatz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Modus „Long Range“ funktioniert für spätere Anwendung am besten </w:t>
      </w:r>
    </w:p>
    <w:p w14:paraId="2D850C90" w14:textId="2218F116" w:rsidR="00413271" w:rsidRDefault="00413271" w:rsidP="00413271">
      <w:pPr>
        <w:pStyle w:val="Listenabsatz"/>
        <w:numPr>
          <w:ilvl w:val="0"/>
          <w:numId w:val="21"/>
        </w:numPr>
        <w:rPr>
          <w:sz w:val="24"/>
        </w:rPr>
      </w:pPr>
      <w:r>
        <w:rPr>
          <w:sz w:val="24"/>
        </w:rPr>
        <w:t>Nach ca. 2 Minuten keine Probleme mit der etwas höheren Spannung von 3.3 V</w:t>
      </w:r>
    </w:p>
    <w:p w14:paraId="31E58F3E" w14:textId="71B705AD" w:rsidR="00413271" w:rsidRDefault="00413271" w:rsidP="00413271">
      <w:pPr>
        <w:rPr>
          <w:sz w:val="24"/>
        </w:rPr>
      </w:pPr>
    </w:p>
    <w:p w14:paraId="6112927C" w14:textId="77777777" w:rsidR="00413271" w:rsidRDefault="00413271" w:rsidP="00413271">
      <w:pPr>
        <w:rPr>
          <w:b/>
          <w:sz w:val="24"/>
        </w:rPr>
      </w:pPr>
      <w:r>
        <w:rPr>
          <w:b/>
          <w:sz w:val="24"/>
        </w:rPr>
        <w:t>Erkenntnis</w:t>
      </w:r>
    </w:p>
    <w:p w14:paraId="03562887" w14:textId="77777777" w:rsidR="00413271" w:rsidRDefault="00413271" w:rsidP="00413271">
      <w:pPr>
        <w:pStyle w:val="Listenabsatz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Direkte Ansteuerung des Chips mit einem Raspberry PI ohne </w:t>
      </w:r>
      <w:proofErr w:type="spellStart"/>
      <w:r>
        <w:rPr>
          <w:sz w:val="24"/>
        </w:rPr>
        <w:t>Logiklevelwandler</w:t>
      </w:r>
      <w:proofErr w:type="spellEnd"/>
      <w:r>
        <w:rPr>
          <w:sz w:val="24"/>
        </w:rPr>
        <w:t xml:space="preserve"> möglich </w:t>
      </w:r>
    </w:p>
    <w:p w14:paraId="1561B968" w14:textId="64035786" w:rsidR="00413271" w:rsidRPr="00413271" w:rsidRDefault="00413271" w:rsidP="00413271">
      <w:pPr>
        <w:pStyle w:val="Listenabsatz"/>
        <w:numPr>
          <w:ilvl w:val="0"/>
          <w:numId w:val="22"/>
        </w:numPr>
        <w:rPr>
          <w:sz w:val="24"/>
        </w:rPr>
      </w:pPr>
      <w:r>
        <w:rPr>
          <w:sz w:val="24"/>
        </w:rPr>
        <w:t>Ansteuerung mit Raspberry PI und Python Skript gut realisierbar</w:t>
      </w:r>
    </w:p>
    <w:p w14:paraId="16F06CC5" w14:textId="77777777" w:rsidR="008240BB" w:rsidRDefault="008240BB" w:rsidP="008240BB">
      <w:pPr>
        <w:pStyle w:val="Listenabsatz"/>
        <w:rPr>
          <w:sz w:val="24"/>
        </w:rPr>
      </w:pPr>
    </w:p>
    <w:p w14:paraId="79D43C1C" w14:textId="77777777" w:rsidR="008B4E9D" w:rsidRDefault="008B4E9D" w:rsidP="008B4E9D">
      <w:pPr>
        <w:rPr>
          <w:b/>
          <w:sz w:val="24"/>
        </w:rPr>
      </w:pPr>
    </w:p>
    <w:p w14:paraId="6CED6810" w14:textId="77777777" w:rsidR="008B4E9D" w:rsidRPr="00097E8F" w:rsidRDefault="008B4E9D" w:rsidP="008B4E9D"/>
    <w:p w14:paraId="1861688D" w14:textId="27FC30E7" w:rsidR="005B44E3" w:rsidRPr="00E31752" w:rsidRDefault="005B44E3" w:rsidP="005B44E3">
      <w:pPr>
        <w:rPr>
          <w:b/>
          <w:sz w:val="24"/>
        </w:rPr>
      </w:pPr>
      <w:r>
        <w:rPr>
          <w:b/>
          <w:sz w:val="24"/>
        </w:rPr>
        <w:t>Weiterarbeit</w:t>
      </w:r>
      <w:r w:rsidR="0068098E">
        <w:rPr>
          <w:b/>
          <w:sz w:val="24"/>
        </w:rPr>
        <w:t xml:space="preserve"> &amp; Voraussetzungen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98E" w:rsidRPr="00DA41DA" w14:paraId="050B2CB2" w14:textId="77777777" w:rsidTr="00680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191405" w14:textId="30AD0CC9" w:rsidR="0068098E" w:rsidRPr="00DA41DA" w:rsidRDefault="00DA41DA" w:rsidP="00E260C2">
            <w:r w:rsidRPr="00DA41DA">
              <w:t>Aufgabe</w:t>
            </w:r>
          </w:p>
        </w:tc>
        <w:tc>
          <w:tcPr>
            <w:tcW w:w="4531" w:type="dxa"/>
          </w:tcPr>
          <w:p w14:paraId="2221C83A" w14:textId="79D04DAA" w:rsidR="0068098E" w:rsidRPr="00DA41DA" w:rsidRDefault="00DA41DA" w:rsidP="00E260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41DA">
              <w:t>Voraussetzung</w:t>
            </w:r>
          </w:p>
        </w:tc>
      </w:tr>
      <w:tr w:rsidR="0068098E" w:rsidRPr="00DA41DA" w14:paraId="7F784151" w14:textId="77777777" w:rsidTr="0068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BE510E" w14:textId="0A1BB48E" w:rsidR="0068098E" w:rsidRPr="00DA41DA" w:rsidRDefault="00413271" w:rsidP="00097E8F">
            <w:pPr>
              <w:rPr>
                <w:b w:val="0"/>
              </w:rPr>
            </w:pPr>
            <w:r>
              <w:rPr>
                <w:b w:val="0"/>
              </w:rPr>
              <w:t>Mechanik fertigstellen</w:t>
            </w:r>
          </w:p>
        </w:tc>
        <w:tc>
          <w:tcPr>
            <w:tcW w:w="4531" w:type="dxa"/>
          </w:tcPr>
          <w:p w14:paraId="6D1C179A" w14:textId="77777777" w:rsidR="0068098E" w:rsidRDefault="00413271" w:rsidP="00E2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 Druck bei Bosch</w:t>
            </w:r>
          </w:p>
          <w:p w14:paraId="4A24C485" w14:textId="77777777" w:rsidR="00413271" w:rsidRDefault="00413271" w:rsidP="00E2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CNC Teile bei Bosch anfertigen lassen</w:t>
            </w:r>
          </w:p>
          <w:p w14:paraId="583835E4" w14:textId="5736B645" w:rsidR="00413271" w:rsidRPr="00D0699E" w:rsidRDefault="00413271" w:rsidP="0041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Bestellung muss ankommen</w:t>
            </w:r>
          </w:p>
        </w:tc>
      </w:tr>
      <w:tr w:rsidR="0068098E" w:rsidRPr="00DA41DA" w14:paraId="7A9B042D" w14:textId="77777777" w:rsidTr="00680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ECA4B" w14:textId="10A693ED" w:rsidR="0068098E" w:rsidRPr="00DA41DA" w:rsidRDefault="00413271" w:rsidP="00097E8F">
            <w:pPr>
              <w:rPr>
                <w:b w:val="0"/>
              </w:rPr>
            </w:pPr>
            <w:r>
              <w:rPr>
                <w:b w:val="0"/>
              </w:rPr>
              <w:t>Restliche Bauteile bestellen</w:t>
            </w:r>
          </w:p>
        </w:tc>
        <w:tc>
          <w:tcPr>
            <w:tcW w:w="4531" w:type="dxa"/>
          </w:tcPr>
          <w:p w14:paraId="0C53817B" w14:textId="12CDC119" w:rsidR="0068098E" w:rsidRPr="00D0699E" w:rsidRDefault="00413271" w:rsidP="00E260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Anmeldung von </w:t>
            </w:r>
            <w:proofErr w:type="spellStart"/>
            <w:r>
              <w:t>Gosger</w:t>
            </w:r>
            <w:proofErr w:type="spellEnd"/>
            <w:r>
              <w:t xml:space="preserve"> </w:t>
            </w:r>
          </w:p>
        </w:tc>
      </w:tr>
      <w:tr w:rsidR="00413271" w:rsidRPr="00DA41DA" w14:paraId="0D8B80F5" w14:textId="77777777" w:rsidTr="00680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66BD85" w14:textId="6C4F1AF9" w:rsidR="00413271" w:rsidRDefault="00413271" w:rsidP="00097E8F">
            <w:pPr>
              <w:rPr>
                <w:b w:val="0"/>
              </w:rPr>
            </w:pPr>
            <w:r>
              <w:rPr>
                <w:b w:val="0"/>
              </w:rPr>
              <w:t xml:space="preserve">Gespräch mit </w:t>
            </w:r>
            <w:proofErr w:type="spellStart"/>
            <w:r>
              <w:rPr>
                <w:b w:val="0"/>
              </w:rPr>
              <w:t>Gosger</w:t>
            </w:r>
            <w:proofErr w:type="spellEnd"/>
            <w:r>
              <w:rPr>
                <w:b w:val="0"/>
              </w:rPr>
              <w:t xml:space="preserve"> ausmachen</w:t>
            </w:r>
          </w:p>
        </w:tc>
        <w:tc>
          <w:tcPr>
            <w:tcW w:w="4531" w:type="dxa"/>
          </w:tcPr>
          <w:p w14:paraId="71816EFB" w14:textId="77777777" w:rsidR="00413271" w:rsidRDefault="00413271" w:rsidP="00E260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73F399" w14:textId="201661CD" w:rsidR="00E6256B" w:rsidRPr="0010186C" w:rsidRDefault="00E6256B" w:rsidP="00E6256B"/>
    <w:sectPr w:rsidR="00E6256B" w:rsidRPr="00101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B0B5F"/>
    <w:multiLevelType w:val="hybridMultilevel"/>
    <w:tmpl w:val="D6CCE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079B"/>
    <w:multiLevelType w:val="hybridMultilevel"/>
    <w:tmpl w:val="3CE0C8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29D5"/>
    <w:multiLevelType w:val="hybridMultilevel"/>
    <w:tmpl w:val="5B80D5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3FD2"/>
    <w:multiLevelType w:val="hybridMultilevel"/>
    <w:tmpl w:val="10200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166A"/>
    <w:multiLevelType w:val="hybridMultilevel"/>
    <w:tmpl w:val="962448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91F0E"/>
    <w:multiLevelType w:val="hybridMultilevel"/>
    <w:tmpl w:val="586EE8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C6813"/>
    <w:multiLevelType w:val="hybridMultilevel"/>
    <w:tmpl w:val="2C203680"/>
    <w:lvl w:ilvl="0" w:tplc="3C0ABC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2013A"/>
    <w:multiLevelType w:val="hybridMultilevel"/>
    <w:tmpl w:val="04FA2C34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D47504"/>
    <w:multiLevelType w:val="hybridMultilevel"/>
    <w:tmpl w:val="3DD69C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F4281"/>
    <w:multiLevelType w:val="hybridMultilevel"/>
    <w:tmpl w:val="B876374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1B0FFB"/>
    <w:multiLevelType w:val="hybridMultilevel"/>
    <w:tmpl w:val="60A64876"/>
    <w:lvl w:ilvl="0" w:tplc="3AC648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18E231A"/>
    <w:multiLevelType w:val="hybridMultilevel"/>
    <w:tmpl w:val="3CE0C8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0482F"/>
    <w:multiLevelType w:val="hybridMultilevel"/>
    <w:tmpl w:val="7D9AF0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46A22"/>
    <w:multiLevelType w:val="hybridMultilevel"/>
    <w:tmpl w:val="E4BEC9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602D84"/>
    <w:multiLevelType w:val="hybridMultilevel"/>
    <w:tmpl w:val="A4F24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45080"/>
    <w:multiLevelType w:val="hybridMultilevel"/>
    <w:tmpl w:val="4036E4BA"/>
    <w:lvl w:ilvl="0" w:tplc="8C2875D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3E22146"/>
    <w:multiLevelType w:val="hybridMultilevel"/>
    <w:tmpl w:val="587CE57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C61B7"/>
    <w:multiLevelType w:val="hybridMultilevel"/>
    <w:tmpl w:val="296453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C3EE9"/>
    <w:multiLevelType w:val="hybridMultilevel"/>
    <w:tmpl w:val="5B80D5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32DF0"/>
    <w:multiLevelType w:val="hybridMultilevel"/>
    <w:tmpl w:val="49DCF2E0"/>
    <w:lvl w:ilvl="0" w:tplc="59D839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7B4E46"/>
    <w:multiLevelType w:val="hybridMultilevel"/>
    <w:tmpl w:val="4F1077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A7D00"/>
    <w:multiLevelType w:val="hybridMultilevel"/>
    <w:tmpl w:val="013CD148"/>
    <w:lvl w:ilvl="0" w:tplc="43CE99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D53667"/>
    <w:multiLevelType w:val="hybridMultilevel"/>
    <w:tmpl w:val="99C8FC8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17"/>
  </w:num>
  <w:num w:numId="5">
    <w:abstractNumId w:val="9"/>
  </w:num>
  <w:num w:numId="6">
    <w:abstractNumId w:val="12"/>
  </w:num>
  <w:num w:numId="7">
    <w:abstractNumId w:val="8"/>
  </w:num>
  <w:num w:numId="8">
    <w:abstractNumId w:val="5"/>
  </w:num>
  <w:num w:numId="9">
    <w:abstractNumId w:val="14"/>
  </w:num>
  <w:num w:numId="10">
    <w:abstractNumId w:val="6"/>
  </w:num>
  <w:num w:numId="11">
    <w:abstractNumId w:val="19"/>
  </w:num>
  <w:num w:numId="12">
    <w:abstractNumId w:val="10"/>
  </w:num>
  <w:num w:numId="13">
    <w:abstractNumId w:val="1"/>
  </w:num>
  <w:num w:numId="14">
    <w:abstractNumId w:val="11"/>
  </w:num>
  <w:num w:numId="15">
    <w:abstractNumId w:val="20"/>
  </w:num>
  <w:num w:numId="16">
    <w:abstractNumId w:val="21"/>
  </w:num>
  <w:num w:numId="17">
    <w:abstractNumId w:val="13"/>
  </w:num>
  <w:num w:numId="18">
    <w:abstractNumId w:val="2"/>
  </w:num>
  <w:num w:numId="19">
    <w:abstractNumId w:val="22"/>
  </w:num>
  <w:num w:numId="20">
    <w:abstractNumId w:val="16"/>
  </w:num>
  <w:num w:numId="21">
    <w:abstractNumId w:val="3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6C"/>
    <w:rsid w:val="00055BA6"/>
    <w:rsid w:val="0007144C"/>
    <w:rsid w:val="00097E8F"/>
    <w:rsid w:val="000A0EAB"/>
    <w:rsid w:val="0010186C"/>
    <w:rsid w:val="00154B2A"/>
    <w:rsid w:val="00196E05"/>
    <w:rsid w:val="001B662C"/>
    <w:rsid w:val="002E3A8F"/>
    <w:rsid w:val="003533DF"/>
    <w:rsid w:val="00413271"/>
    <w:rsid w:val="00415770"/>
    <w:rsid w:val="0042290A"/>
    <w:rsid w:val="004937B3"/>
    <w:rsid w:val="00526EAE"/>
    <w:rsid w:val="005B44E3"/>
    <w:rsid w:val="0068098E"/>
    <w:rsid w:val="006C1C98"/>
    <w:rsid w:val="00711301"/>
    <w:rsid w:val="00751911"/>
    <w:rsid w:val="007C34BA"/>
    <w:rsid w:val="007E6292"/>
    <w:rsid w:val="008240BB"/>
    <w:rsid w:val="008B4E9D"/>
    <w:rsid w:val="0091423D"/>
    <w:rsid w:val="009420B9"/>
    <w:rsid w:val="009A1996"/>
    <w:rsid w:val="00A94D48"/>
    <w:rsid w:val="00C414F3"/>
    <w:rsid w:val="00C957E2"/>
    <w:rsid w:val="00D0699E"/>
    <w:rsid w:val="00D30D88"/>
    <w:rsid w:val="00DA41DA"/>
    <w:rsid w:val="00DC5679"/>
    <w:rsid w:val="00E260C2"/>
    <w:rsid w:val="00E31752"/>
    <w:rsid w:val="00E6256B"/>
    <w:rsid w:val="00EA2E10"/>
    <w:rsid w:val="00F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7C2D"/>
  <w15:chartTrackingRefBased/>
  <w15:docId w15:val="{8B1C4544-E802-4703-B614-9FACFB5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1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186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01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2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317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E317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E317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6809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154B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8240B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824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moroni/vl53l1x-pyth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parkfun/SparkFun_VL53L1X_Arduino_Libra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8D2D-FCCB-416F-A8B7-D4F34B49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Kehrer</dc:creator>
  <cp:keywords/>
  <dc:description/>
  <cp:lastModifiedBy>Alexander Kehrer</cp:lastModifiedBy>
  <cp:revision>20</cp:revision>
  <dcterms:created xsi:type="dcterms:W3CDTF">2018-10-05T09:07:00Z</dcterms:created>
  <dcterms:modified xsi:type="dcterms:W3CDTF">2018-11-09T12:42:00Z</dcterms:modified>
</cp:coreProperties>
</file>