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F55EC8E" w:rsidR="00872A27" w:rsidRPr="00117BBE" w:rsidRDefault="00872A2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Nome completo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741D4442" w:rsidR="00872A27" w:rsidRPr="00117BBE" w:rsidRDefault="00887F6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Wagner Reis Figueiredo</w:t>
      </w:r>
      <w:r w:rsidR="0055048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02C148B" w:rsidR="00872A27" w:rsidRPr="00117BBE" w:rsidRDefault="00887F6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Porto Alegre</w:t>
      </w:r>
    </w:p>
    <w:p w14:paraId="37C76095" w14:textId="4030087C" w:rsidR="0090332E" w:rsidRDefault="00887F6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29BAE755" w:rsidR="00872A27" w:rsidRPr="00117BBE" w:rsidRDefault="00887F6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Vou descrever com maior confiabilidade possível quanto as características e atributos do Fone de Ouvido JBL Tour</w:t>
      </w:r>
      <w:r w:rsidR="00E81B2C">
        <w:rPr>
          <w:rFonts w:ascii="Arial" w:eastAsia="Arial" w:hAnsi="Arial" w:cs="Arial"/>
          <w:color w:val="000000" w:themeColor="text1"/>
          <w:sz w:val="24"/>
          <w:szCs w:val="24"/>
        </w:rPr>
        <w:t xml:space="preserve">, processo de construção, material </w:t>
      </w:r>
      <w:r w:rsidR="00641487">
        <w:rPr>
          <w:rFonts w:ascii="Arial" w:eastAsia="Arial" w:hAnsi="Arial" w:cs="Arial"/>
          <w:color w:val="000000" w:themeColor="text1"/>
          <w:sz w:val="24"/>
          <w:szCs w:val="24"/>
        </w:rPr>
        <w:t>utilizado,</w:t>
      </w:r>
      <w:r w:rsidR="00E81B2C">
        <w:rPr>
          <w:rFonts w:ascii="Arial" w:eastAsia="Arial" w:hAnsi="Arial" w:cs="Arial"/>
          <w:color w:val="000000" w:themeColor="text1"/>
          <w:sz w:val="24"/>
          <w:szCs w:val="24"/>
        </w:rPr>
        <w:t xml:space="preserve"> design e peso que é um fator importante a ser considerado pois afeta o conforto do usuário podendo trazer uma boa ou má experiencia com o produto.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7982BA39" w:rsidR="0005157A" w:rsidRDefault="00E419E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produto ao primeiro olhar demonstra possuir um bom nível de durabilidade e uma boa construção, além dos fones de ouvido vem acompanhando de um case um design discreto para carregar enquanto o usuário não estiver utilizando. Alguns pontos a se considerar:</w:t>
      </w:r>
    </w:p>
    <w:p w14:paraId="272F2275" w14:textId="762DC13B" w:rsidR="00E419E5" w:rsidRPr="00641487" w:rsidRDefault="00E419E5" w:rsidP="00641487">
      <w:pPr>
        <w:pStyle w:val="PargrafodaLista"/>
        <w:numPr>
          <w:ilvl w:val="0"/>
          <w:numId w:val="13"/>
        </w:num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41487">
        <w:rPr>
          <w:rFonts w:ascii="Arial" w:eastAsia="Arial" w:hAnsi="Arial" w:cs="Arial"/>
          <w:color w:val="000000" w:themeColor="text1"/>
          <w:sz w:val="24"/>
          <w:szCs w:val="24"/>
        </w:rPr>
        <w:t xml:space="preserve">Peso dos Fones: </w:t>
      </w:r>
    </w:p>
    <w:p w14:paraId="37BCF23A" w14:textId="687F4959" w:rsidR="00E419E5" w:rsidRPr="00641487" w:rsidRDefault="00E419E5" w:rsidP="00641487">
      <w:pPr>
        <w:pStyle w:val="PargrafodaLista"/>
        <w:numPr>
          <w:ilvl w:val="0"/>
          <w:numId w:val="13"/>
        </w:num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41487">
        <w:rPr>
          <w:rFonts w:ascii="Arial" w:eastAsia="Arial" w:hAnsi="Arial" w:cs="Arial"/>
          <w:color w:val="000000" w:themeColor="text1"/>
          <w:sz w:val="24"/>
          <w:szCs w:val="24"/>
        </w:rPr>
        <w:t>Design:</w:t>
      </w:r>
      <w:r w:rsidR="00F354F2" w:rsidRPr="0064148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3D9B17CD" w14:textId="26460D77" w:rsidR="00F354F2" w:rsidRPr="00641487" w:rsidRDefault="00F354F2" w:rsidP="00641487">
      <w:pPr>
        <w:pStyle w:val="PargrafodaLista"/>
        <w:numPr>
          <w:ilvl w:val="0"/>
          <w:numId w:val="13"/>
        </w:num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41487">
        <w:rPr>
          <w:rFonts w:ascii="Arial" w:eastAsia="Arial" w:hAnsi="Arial" w:cs="Arial"/>
          <w:color w:val="000000" w:themeColor="text1"/>
          <w:sz w:val="24"/>
          <w:szCs w:val="24"/>
        </w:rPr>
        <w:t>Aplicativo:</w:t>
      </w:r>
    </w:p>
    <w:p w14:paraId="592A1023" w14:textId="77777777" w:rsidR="00F354F2" w:rsidRDefault="00F354F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23B8F79E" w:rsidR="00DD5BEA" w:rsidRDefault="00F354F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A002B2A" wp14:editId="75CE4259">
            <wp:extent cx="2943225" cy="2857500"/>
            <wp:effectExtent l="0" t="0" r="9525" b="0"/>
            <wp:docPr id="3" name="Imagem 3" descr="Foto preta e branca de jogo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Foto preta e branca de jogo de vídeo game&#10;&#10;Descrição gerada automaticamente com confiança mé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70D773F6" w:rsidR="00847CD2" w:rsidRPr="00B96E27" w:rsidRDefault="00F354F2" w:rsidP="00F354F2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0" w:line="480" w:lineRule="atLeast"/>
              <w:ind w:left="360"/>
              <w:rPr>
                <w:b w:val="0"/>
                <w:color w:val="0F1111"/>
              </w:rPr>
            </w:pPr>
            <w:r w:rsidRPr="00B96E27">
              <w:rPr>
                <w:rStyle w:val="a-size-large"/>
                <w:b w:val="0"/>
                <w:bCs/>
                <w:color w:val="0F1111"/>
              </w:rPr>
              <w:t>JBL Tour Pro+ TWS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2B3AD802" w:rsidR="00847CD2" w:rsidRPr="00353E6F" w:rsidRDefault="00766663" w:rsidP="00B96E27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0" w:line="480" w:lineRule="atLeast"/>
              <w:ind w:left="360"/>
              <w:rPr>
                <w:b w:val="0"/>
              </w:rPr>
            </w:pPr>
            <w:r w:rsidRPr="00B96E27">
              <w:rPr>
                <w:rStyle w:val="a-size-large"/>
                <w:b w:val="0"/>
                <w:bCs/>
                <w:color w:val="0F1111"/>
              </w:rPr>
              <w:t>HARMAN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62CA70F2" w:rsidR="00847CD2" w:rsidRPr="00353E6F" w:rsidRDefault="00F354F2" w:rsidP="00B96E27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0" w:line="480" w:lineRule="atLeast"/>
              <w:ind w:left="720" w:hanging="360"/>
              <w:rPr>
                <w:bCs/>
              </w:rPr>
            </w:pPr>
            <w:r w:rsidRPr="00B96E27">
              <w:rPr>
                <w:rStyle w:val="a-size-large"/>
                <w:b w:val="0"/>
                <w:bCs/>
                <w:color w:val="0F1111"/>
              </w:rPr>
              <w:t>2 Semanas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7D741B94" w:rsidR="00847CD2" w:rsidRPr="00117BBE" w:rsidRDefault="00766663" w:rsidP="00B96E27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0" w:line="480" w:lineRule="atLeast"/>
              <w:ind w:left="720" w:hanging="360"/>
              <w:rPr>
                <w:b w:val="0"/>
              </w:rPr>
            </w:pPr>
            <w:r w:rsidRPr="00B96E27">
              <w:rPr>
                <w:rStyle w:val="a-size-large"/>
                <w:b w:val="0"/>
                <w:bCs/>
                <w:color w:val="0F1111"/>
              </w:rPr>
              <w:t xml:space="preserve">Assistente Virtual </w:t>
            </w:r>
            <w:proofErr w:type="spellStart"/>
            <w:r w:rsidRPr="00B96E27">
              <w:rPr>
                <w:rStyle w:val="a-size-large"/>
                <w:b w:val="0"/>
                <w:bCs/>
                <w:color w:val="0F1111"/>
              </w:rPr>
              <w:t>Alexa</w:t>
            </w:r>
            <w:proofErr w:type="spellEnd"/>
            <w:r w:rsidRPr="00B96E27">
              <w:rPr>
                <w:rStyle w:val="a-size-large"/>
                <w:b w:val="0"/>
                <w:bCs/>
                <w:color w:val="0F1111"/>
              </w:rPr>
              <w:t xml:space="preserve"> ou Google </w:t>
            </w:r>
            <w:proofErr w:type="spellStart"/>
            <w:r w:rsidRPr="00B96E27">
              <w:rPr>
                <w:rStyle w:val="a-size-large"/>
                <w:b w:val="0"/>
                <w:bCs/>
                <w:color w:val="0F1111"/>
              </w:rPr>
              <w:t>Assistant</w:t>
            </w:r>
            <w:proofErr w:type="spellEnd"/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089C9A76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76666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Fone não possui uma boa usabilidade mesmo possuindo borrachas para trocar, acaba causando desconforto</w:t>
            </w:r>
            <w:r w:rsidR="00E67CF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no ouvido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22E3DA41" w14:textId="3C653C04" w:rsidR="0005157A" w:rsidRPr="00353E6F" w:rsidRDefault="00E67CF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2BC2EF6" wp14:editId="3CDC288E">
                  <wp:extent cx="2028825" cy="1085850"/>
                  <wp:effectExtent l="0" t="0" r="9525" b="0"/>
                  <wp:docPr id="5" name="Imagem 5" descr="Ícone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Ícone&#10;&#10;Descrição gerada automaticamente com confiança média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1906D1BE" w:rsidR="0005157A" w:rsidRPr="00117BBE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76666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Produto parece ser construído com uma boa material prima, plástico mais forte do que muitos equipamentos visto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0C39BF7C" w14:textId="3A30C4FA" w:rsidR="0005157A" w:rsidRPr="00353E6F" w:rsidRDefault="009C600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C01876E" wp14:editId="1DE1353D">
                  <wp:extent cx="1752600" cy="1466850"/>
                  <wp:effectExtent l="0" t="0" r="0" b="0"/>
                  <wp:docPr id="6" name="Imagem 6" descr="Mouse de computador visto de per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Mouse de computador visto de perto&#10;&#10;Descrição gerad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741A45B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76666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Fone </w:t>
            </w:r>
            <w:r w:rsidR="00E67CF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passa uma boa experiencia ao escutar </w:t>
            </w:r>
            <w:r w:rsidR="0064148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música</w:t>
            </w:r>
            <w:r w:rsidR="00E67CF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ou filmes, somente pecando com o seu cancelamento de ruido que não é eficiente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57261E3D" w14:textId="1EDB4775" w:rsidR="0005157A" w:rsidRPr="00353E6F" w:rsidRDefault="009C600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D510D46" wp14:editId="7599BEB3">
                  <wp:extent cx="2113280" cy="664210"/>
                  <wp:effectExtent l="0" t="0" r="1270" b="2540"/>
                  <wp:docPr id="7" name="Imagem 7" descr="Imagem em preto e bran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Imagem em preto e branco&#10;&#10;Descrição gerada automa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66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4D5D1298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E67CF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produto demonstra um Design discreto </w:t>
            </w:r>
            <w:r w:rsidR="0064148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mesmo com o seu tamanho,</w:t>
            </w:r>
            <w:r w:rsidR="00E67CF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no entanto o seu logo poderia ser mais destacado evidenciando que se trata de um produto</w:t>
            </w:r>
            <w:r w:rsidR="0064148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67CF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 qualidade mais elevada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2947805F" w14:textId="7A010802" w:rsidR="0005157A" w:rsidRPr="00353E6F" w:rsidRDefault="009C600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149D1B62" wp14:editId="2FFD24A2">
                  <wp:extent cx="2113280" cy="2498090"/>
                  <wp:effectExtent l="0" t="0" r="1270" b="0"/>
                  <wp:docPr id="8" name="Imagem 8" descr="Foto preta e branca de jogo de vídeo game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 descr="Foto preta e branca de jogo de vídeo game&#10;&#10;Descrição gerada automaticamente com confiança mé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498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77B205A0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E67CF0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[</w:t>
            </w:r>
            <w:r w:rsidR="00E67CF0" w:rsidRPr="00E67CF0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Aplicativo</w:t>
            </w:r>
            <w:r w:rsidRPr="00E67CF0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969" w:type="dxa"/>
          </w:tcPr>
          <w:p w14:paraId="77679CB1" w14:textId="5CF336FF" w:rsidR="00E67CF0" w:rsidRDefault="00E67CF0" w:rsidP="00E67CF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A JBL disponibiliza um aplicativo da qual muitas vezes a função de reconhecimento do seu próprio produto não funciona, sendo necessário fazer a pesquisa do Fone manualmente.</w:t>
            </w:r>
          </w:p>
          <w:p w14:paraId="04D3E408" w14:textId="70EAB67C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64B11EE4" w:rsidR="0005157A" w:rsidRPr="00117BBE" w:rsidRDefault="009C600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9FAEA5D" wp14:editId="76A9BD23">
                  <wp:extent cx="2113280" cy="2162175"/>
                  <wp:effectExtent l="0" t="0" r="1270" b="9525"/>
                  <wp:docPr id="9" name="Imagem 9" descr="Uma imagem contendo 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 descr="Uma imagem contendo Diagrama&#10;&#10;Descrição gerada automa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28F9B24D" w14:textId="12C78626" w:rsidR="00A50A0B" w:rsidRPr="00A50A0B" w:rsidRDefault="009C600A" w:rsidP="00A50A0B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Após  analisar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cada ponto destacado o produto não demonstra ser atrativo mesmo passando uma boa experiencia </w:t>
      </w:r>
      <w:r w:rsidR="00A50A0B">
        <w:rPr>
          <w:rFonts w:ascii="Arial" w:eastAsia="Arial" w:hAnsi="Arial" w:cs="Arial"/>
          <w:color w:val="000000" w:themeColor="text1"/>
          <w:sz w:val="24"/>
          <w:szCs w:val="24"/>
        </w:rPr>
        <w:t xml:space="preserve">ao escutar </w:t>
      </w:r>
      <w:proofErr w:type="spellStart"/>
      <w:r w:rsidR="00A50A0B">
        <w:rPr>
          <w:rFonts w:ascii="Arial" w:eastAsia="Arial" w:hAnsi="Arial" w:cs="Arial"/>
          <w:color w:val="000000" w:themeColor="text1"/>
          <w:sz w:val="24"/>
          <w:szCs w:val="24"/>
        </w:rPr>
        <w:t>musicas</w:t>
      </w:r>
      <w:proofErr w:type="spellEnd"/>
      <w:r w:rsidR="00A50A0B">
        <w:rPr>
          <w:rFonts w:ascii="Arial" w:eastAsia="Arial" w:hAnsi="Arial" w:cs="Arial"/>
          <w:color w:val="000000" w:themeColor="text1"/>
          <w:sz w:val="24"/>
          <w:szCs w:val="24"/>
        </w:rPr>
        <w:t>, acaba não sendo o suficiente para contrapor suas outras insuficiências. Fazendo com o consumidor opte por outras opções melhores.</w:t>
      </w: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E37ACB1" w14:textId="3A354C52" w:rsidR="00353E6F" w:rsidRDefault="00A50A0B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produto apesar de ser tratado como um nível de qualidade premium não foi considerado outros pontos chaves evidenciados nesta </w:t>
      </w:r>
      <w:r w:rsidR="00641487">
        <w:rPr>
          <w:rFonts w:ascii="Arial" w:hAnsi="Arial" w:cs="Arial"/>
          <w:color w:val="000000" w:themeColor="text1"/>
          <w:sz w:val="24"/>
          <w:szCs w:val="24"/>
        </w:rPr>
        <w:t>análise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causando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um má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experiencia ao usuário, necessário </w:t>
      </w:r>
      <w:r w:rsidR="0081706D">
        <w:rPr>
          <w:rFonts w:ascii="Arial" w:hAnsi="Arial" w:cs="Arial"/>
          <w:color w:val="000000" w:themeColor="text1"/>
          <w:sz w:val="24"/>
          <w:szCs w:val="24"/>
        </w:rPr>
        <w:t>uma revisão do projeto para solucionar o principal problema que é o desconforto sendo que é um ponto critico após qualidade de áudio.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6FEC08F9" w14:textId="5639CE14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0A411C">
        <w:rPr>
          <w:rFonts w:ascii="Arial" w:hAnsi="Arial" w:cs="Arial"/>
          <w:color w:val="000000" w:themeColor="text1"/>
        </w:rPr>
        <w:t xml:space="preserve">Imagem 1: </w:t>
      </w:r>
      <w:r w:rsidR="0081706D">
        <w:rPr>
          <w:rFonts w:ascii="Arial" w:hAnsi="Arial" w:cs="Arial"/>
          <w:color w:val="000000" w:themeColor="text1"/>
        </w:rPr>
        <w:t>Case</w:t>
      </w:r>
    </w:p>
    <w:p w14:paraId="6F8F7E88" w14:textId="2CF955C2" w:rsidR="0005157A" w:rsidRDefault="0081706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45BB722" wp14:editId="07FFE0F3">
            <wp:extent cx="4714875" cy="5743575"/>
            <wp:effectExtent l="0" t="0" r="9525" b="9525"/>
            <wp:docPr id="10" name="Imagem 10" descr="Mouse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Mouse preto sobre fundo branco&#10;&#10;Descrição gerada automaticamente com confiança médi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FA83" w14:textId="4505147E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</w:p>
    <w:p w14:paraId="38D8B1D3" w14:textId="3E0C125E" w:rsidR="00026929" w:rsidRPr="00B96E27" w:rsidRDefault="0064148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96E27">
        <w:rPr>
          <w:rFonts w:ascii="Arial" w:hAnsi="Arial" w:cs="Arial"/>
          <w:color w:val="000000" w:themeColor="text1"/>
          <w:sz w:val="24"/>
          <w:szCs w:val="24"/>
        </w:rPr>
        <w:t>Aplicativo JBL</w:t>
      </w:r>
      <w:r w:rsidR="0005157A" w:rsidRPr="00B96E27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702968AD" w14:textId="7FA1AE74" w:rsidR="00641487" w:rsidRDefault="00641487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8AE90D9" w14:textId="4B8CA4D9" w:rsidR="00641487" w:rsidRDefault="00641487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6D9CEACD" wp14:editId="0B596924">
            <wp:extent cx="4001770" cy="5324475"/>
            <wp:effectExtent l="0" t="0" r="0" b="9525"/>
            <wp:docPr id="11" name="Imagem 1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77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3B9A5CC9" w:rsidR="00353E6F" w:rsidRPr="00117BBE" w:rsidRDefault="0064148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41487">
        <w:rPr>
          <w:rFonts w:ascii="Arial" w:hAnsi="Arial" w:cs="Arial"/>
          <w:color w:val="000000" w:themeColor="text1"/>
          <w:sz w:val="24"/>
          <w:szCs w:val="24"/>
        </w:rPr>
        <w:t>https://www.amazon.com.br/gp/product/B0992SY93X/ref=ppx_yo_dt_b_asin_title_o00_s00?ie=UTF8&amp;psc=1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. 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77F433DB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117BBE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3DA1A129" w14:textId="233DD045" w:rsidR="00641487" w:rsidRDefault="006B1007" w:rsidP="0064148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  <w:r w:rsidR="00641487">
        <w:t>E</w:t>
      </w:r>
    </w:p>
    <w:p w14:paraId="2E7A80E7" w14:textId="342353FC" w:rsidR="005B045C" w:rsidRPr="00641487" w:rsidRDefault="00641487" w:rsidP="00641487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641487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Experiencia com o produto</w:t>
      </w:r>
    </w:p>
    <w:sectPr w:rsidR="005B045C" w:rsidRPr="00641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D160CFF"/>
    <w:multiLevelType w:val="hybridMultilevel"/>
    <w:tmpl w:val="837E1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017687">
    <w:abstractNumId w:val="1"/>
  </w:num>
  <w:num w:numId="2" w16cid:durableId="1336416784">
    <w:abstractNumId w:val="10"/>
  </w:num>
  <w:num w:numId="3" w16cid:durableId="1699352800">
    <w:abstractNumId w:val="0"/>
  </w:num>
  <w:num w:numId="4" w16cid:durableId="1912425867">
    <w:abstractNumId w:val="2"/>
  </w:num>
  <w:num w:numId="5" w16cid:durableId="801268811">
    <w:abstractNumId w:val="6"/>
  </w:num>
  <w:num w:numId="6" w16cid:durableId="2100176209">
    <w:abstractNumId w:val="8"/>
  </w:num>
  <w:num w:numId="7" w16cid:durableId="23480916">
    <w:abstractNumId w:val="0"/>
  </w:num>
  <w:num w:numId="8" w16cid:durableId="2119374860">
    <w:abstractNumId w:val="3"/>
  </w:num>
  <w:num w:numId="9" w16cid:durableId="630676948">
    <w:abstractNumId w:val="4"/>
  </w:num>
  <w:num w:numId="10" w16cid:durableId="405104419">
    <w:abstractNumId w:val="5"/>
  </w:num>
  <w:num w:numId="11" w16cid:durableId="1812943609">
    <w:abstractNumId w:val="7"/>
  </w:num>
  <w:num w:numId="12" w16cid:durableId="18132106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79244045">
    <w:abstractNumId w:val="9"/>
  </w:num>
  <w:num w:numId="14" w16cid:durableId="1994290373">
    <w:abstractNumId w:val="4"/>
  </w:num>
  <w:num w:numId="15" w16cid:durableId="47194987">
    <w:abstractNumId w:val="4"/>
  </w:num>
  <w:num w:numId="16" w16cid:durableId="13442872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41487"/>
    <w:rsid w:val="006A37EE"/>
    <w:rsid w:val="006B1007"/>
    <w:rsid w:val="006E3875"/>
    <w:rsid w:val="0070389C"/>
    <w:rsid w:val="00766663"/>
    <w:rsid w:val="0081706D"/>
    <w:rsid w:val="00847CD2"/>
    <w:rsid w:val="008511AA"/>
    <w:rsid w:val="00851D4E"/>
    <w:rsid w:val="00872A27"/>
    <w:rsid w:val="00887F67"/>
    <w:rsid w:val="00896728"/>
    <w:rsid w:val="008B0BEB"/>
    <w:rsid w:val="0090332E"/>
    <w:rsid w:val="00931784"/>
    <w:rsid w:val="009400B1"/>
    <w:rsid w:val="00962C67"/>
    <w:rsid w:val="00977CB2"/>
    <w:rsid w:val="009C600A"/>
    <w:rsid w:val="00A50A0B"/>
    <w:rsid w:val="00B96E27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419E5"/>
    <w:rsid w:val="00E67CF0"/>
    <w:rsid w:val="00E81B2C"/>
    <w:rsid w:val="00EA259A"/>
    <w:rsid w:val="00EC49AD"/>
    <w:rsid w:val="00EF26C2"/>
    <w:rsid w:val="00F354F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a-size-large">
    <w:name w:val="a-size-large"/>
    <w:basedOn w:val="Fontepargpadro"/>
    <w:rsid w:val="00F35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599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Wagner Reis Figueiredo</cp:lastModifiedBy>
  <cp:revision>2</cp:revision>
  <cp:lastPrinted>2020-11-09T21:26:00Z</cp:lastPrinted>
  <dcterms:created xsi:type="dcterms:W3CDTF">2022-07-04T22:07:00Z</dcterms:created>
  <dcterms:modified xsi:type="dcterms:W3CDTF">2022-07-04T22:07:00Z</dcterms:modified>
</cp:coreProperties>
</file>