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Placement System Scripts :</w:t>
        <w:br/>
        <w:t xml:space="preserve">EnemyPlacement, CreateRoom, SpawnArea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three scripts make up the Enemy Placement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Enemy Placement Script: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093" w:dyaOrig="5083">
          <v:rect xmlns:o="urn:schemas-microsoft-com:office:office" xmlns:v="urn:schemas-microsoft-com:vml" id="rectole0000000000" style="width:254.650000pt;height:254.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EnemyPlacement script is attached to an empty gameobject in the level. This is the main script and it has a variety of options(some of them are just placeholders for now, currently only the black thug is functioning).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is the CreateRoom script: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858" w:dyaOrig="2713">
          <v:rect xmlns:o="urn:schemas-microsoft-com:office:office" xmlns:v="urn:schemas-microsoft-com:vml" id="rectole0000000001" style="width:292.900000pt;height:13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script effectively creates the room based on the parameters passed from the EnemyPlacement script. It's fairly simple, and there is a public method called SpawnSequence() that can be called from an event(like defeating all the enemies in a wave), to spawn the next batch until the room requirements are met.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script is the SpawnArea script: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241" w:dyaOrig="1763">
          <v:rect xmlns:o="urn:schemas-microsoft-com:office:office" xmlns:v="urn:schemas-microsoft-com:vml" id="rectole0000000002" style="width:262.050000pt;height:8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4 spawn areas in a default room. This can be easily adjusted. As you can see above there are 4 arrows. Up,down,left, right. These are the bounds of the random spawn for that area. Keep in mind if you want the enemy to spawn on the floor (if you want the enemy to come out of a door, etc.)the top bound should be near the bottom bound like so:</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2577" w:dyaOrig="1405">
          <v:rect xmlns:o="urn:schemas-microsoft-com:office:office" xmlns:v="urn:schemas-microsoft-com:vml" id="rectole0000000003" style="width:128.850000pt;height:70.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give the effect like the enemy just walked out the door.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ENEMY PLACEMENT SCRIPTS: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3825">
          <v:rect xmlns:o="urn:schemas-microsoft-com:office:office" xmlns:v="urn:schemas-microsoft-com:vml" id="rectole0000000004" style="width:432.000000pt;height:191.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removed the Enums(The drop down lists). They use more performance and make the coding more complex than it needs to be so now the drop down lists have been replaced with a number system.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Gang Type 0 is black, Gang Type 1 is White, Gang Type 2 is Asian, Gang Type 3 is Latin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select random gang type to let the computer decide for you.</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the gangs have been made using the black thug prefab, I just labelled them as you can see in the pictures, so that you can tell the difference between prefabs.</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4064">
          <v:rect xmlns:o="urn:schemas-microsoft-com:office:office" xmlns:v="urn:schemas-microsoft-com:vml" id="rectole0000000005" style="width:432.000000pt;height:203.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above I chose gang type 1 and it spawned the white gang instead. below is a listing of all the prefabs. As you can see the gang and subtype prefabs on the right can be dragged in easily to your preferences. You can easily add more prefabs for the generator to choose from by increasing the size and dragging a new prefab in. Make sure if you do add or modify prefabs that you do it from the project version of the "EnemyPlacement" object. As shown below and NOT the "Enemy Placement" object that is in the scene.</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169" w:dyaOrig="3899">
          <v:rect xmlns:o="urn:schemas-microsoft-com:office:office" xmlns:v="urn:schemas-microsoft-com:vml" id="rectole0000000006" style="width:208.450000pt;height:194.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2"/>
          <w:shd w:fill="auto" w:val="clear"/>
        </w:rPr>
        <w:t xml:space="preserve">         </w:t>
      </w:r>
      <w:r>
        <w:object w:dxaOrig="3075" w:dyaOrig="3869">
          <v:rect xmlns:o="urn:schemas-microsoft-com:office:office" xmlns:v="urn:schemas-microsoft-com:vml" id="rectole0000000007" style="width:153.750000pt;height:193.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also see at the bottom of the enemy placement script is a container for the item and npc prefabs you want to spawn as well. When an NPC spawns it does not spawn anything else in the room. When the boss spawns it can either spawn by itself or with enemy thugs, which you can choose in the createroom script as shown below:</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254" w:dyaOrig="4364">
          <v:rect xmlns:o="urn:schemas-microsoft-com:office:office" xmlns:v="urn:schemas-microsoft-com:vml" id="rectole0000000008" style="width:312.700000pt;height:218.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see the first 4 items in bold. These are the items that have been updated on this script.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Room Empty" prevents any spawning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Npc Room" only spawns npc(Make sure "Is Room Empty" is off, and "Is Boss Room" is off)</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Boss Room" spawns boss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"Spawn Other Enemies" if selected will spawn enemies along with the boss. if the boss isnt spawing this does nothing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see there are additional spawn areas that you can drag in. I added Spawn Area Boss and NPC so they can spawn in a specific area of the room. Same thing with robots, zombies, and insects. Currently items spawn whereever, but we can specify specific areas for items as well if you want.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"Spawn Waves" is the number of waves before all enemies are defeated. The "Sequence Checker" is the amount of time it takes before the next sequence spawns(or checks if it should spawn).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Enemies Left Before Spawning Next Wave" is the min number of enemies allowed before spawning another wave. Currently its set at 2. So if there are 2 or less enemies remaining then it will spawn the next wave.(I tested this by deleting existing enemies during play mode, and it spawned the next wave after the minimum number was hit).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is the spawn area script: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4889" w:dyaOrig="5144">
          <v:rect xmlns:o="urn:schemas-microsoft-com:office:office" xmlns:v="urn:schemas-microsoft-com:vml" id="rectole0000000009" style="width:244.450000pt;height:257.2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too much has changed with this script. it still functions the same as before but with a few more options:</w:t>
        <w:br/>
        <w:t xml:space="preserve">You see in bold "Random Spawn" this is the first item in the list of Spawn Types. ONLY SELECT ONE ITEM FROM THIS LIST. otherwise it will just choose the first item you select as a failsafe.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Spawn" - this chooses a random type to spawn in the area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"Gang Spawn" - spawns the main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 Type Spawn" spawns sub types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 Random Spawn" leave this at 7 for now.</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will be added as a seperate script but will be connected to the spawning system.</w: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