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77F08" w14:textId="77777777" w:rsidR="006D6B1F" w:rsidRDefault="006D6B1F" w:rsidP="006D6B1F">
      <w:pPr>
        <w:pStyle w:val="NormalWeb"/>
      </w:pPr>
      <w:r>
        <w:rPr>
          <w:rStyle w:val="Strong"/>
        </w:rPr>
        <w:t>Employment Agreement</w:t>
      </w:r>
    </w:p>
    <w:p w14:paraId="43E11C0A" w14:textId="77777777" w:rsidR="006D6B1F" w:rsidRDefault="006D6B1F" w:rsidP="006D6B1F">
      <w:pPr>
        <w:pStyle w:val="NormalWeb"/>
      </w:pPr>
      <w:r>
        <w:t xml:space="preserve">This Employment Agreement (“Agreement”) is made between </w:t>
      </w:r>
      <w:r>
        <w:rPr>
          <w:rStyle w:val="Strong"/>
        </w:rPr>
        <w:t>Alpha Tech Solutions (Employer)</w:t>
      </w:r>
      <w:r>
        <w:t xml:space="preserve"> and </w:t>
      </w:r>
      <w:r>
        <w:rPr>
          <w:rStyle w:val="Strong"/>
        </w:rPr>
        <w:t>John Doe (Employee)</w:t>
      </w:r>
      <w:r>
        <w:t xml:space="preserve"> on </w:t>
      </w:r>
      <w:r>
        <w:rPr>
          <w:rStyle w:val="Strong"/>
        </w:rPr>
        <w:t>15 November 2025</w:t>
      </w:r>
      <w:r>
        <w:t>.</w:t>
      </w:r>
    </w:p>
    <w:p w14:paraId="2DFD8613" w14:textId="77777777" w:rsidR="006D6B1F" w:rsidRDefault="006D6B1F" w:rsidP="006D6B1F">
      <w:pPr>
        <w:pStyle w:val="NormalWeb"/>
        <w:numPr>
          <w:ilvl w:val="0"/>
          <w:numId w:val="1"/>
        </w:numPr>
      </w:pPr>
      <w:r>
        <w:rPr>
          <w:rStyle w:val="Strong"/>
        </w:rPr>
        <w:t>Position and Duties</w:t>
      </w:r>
      <w:r>
        <w:br/>
        <w:t>The Employee agrees to serve as a Software Developer and perform all duties as assigned.</w:t>
      </w:r>
    </w:p>
    <w:p w14:paraId="720D4397" w14:textId="77777777" w:rsidR="006D6B1F" w:rsidRDefault="006D6B1F" w:rsidP="006D6B1F">
      <w:pPr>
        <w:pStyle w:val="NormalWeb"/>
        <w:numPr>
          <w:ilvl w:val="0"/>
          <w:numId w:val="1"/>
        </w:numPr>
      </w:pPr>
      <w:r>
        <w:rPr>
          <w:rStyle w:val="Strong"/>
        </w:rPr>
        <w:t>Compensation</w:t>
      </w:r>
      <w:r>
        <w:br/>
        <w:t xml:space="preserve">The Employer shall pay a monthly salary of </w:t>
      </w:r>
      <w:r>
        <w:rPr>
          <w:rStyle w:val="Strong"/>
        </w:rPr>
        <w:t>$4,000</w:t>
      </w:r>
      <w:r>
        <w:t>.</w:t>
      </w:r>
    </w:p>
    <w:p w14:paraId="01E6FD02" w14:textId="77777777" w:rsidR="006D6B1F" w:rsidRDefault="006D6B1F" w:rsidP="006D6B1F">
      <w:pPr>
        <w:pStyle w:val="NormalWeb"/>
        <w:numPr>
          <w:ilvl w:val="0"/>
          <w:numId w:val="1"/>
        </w:numPr>
      </w:pPr>
      <w:r>
        <w:rPr>
          <w:rStyle w:val="Strong"/>
        </w:rPr>
        <w:t>Confidentiality</w:t>
      </w:r>
      <w:r>
        <w:br/>
        <w:t>The Employee agrees not to disclose confidential information belonging to the Employer.</w:t>
      </w:r>
    </w:p>
    <w:p w14:paraId="1584E0AA" w14:textId="77777777" w:rsidR="006D6B1F" w:rsidRDefault="006D6B1F" w:rsidP="006D6B1F">
      <w:pPr>
        <w:pStyle w:val="NormalWeb"/>
        <w:numPr>
          <w:ilvl w:val="0"/>
          <w:numId w:val="1"/>
        </w:numPr>
      </w:pPr>
      <w:r>
        <w:rPr>
          <w:rStyle w:val="Strong"/>
        </w:rPr>
        <w:t>Termination</w:t>
      </w:r>
      <w:r>
        <w:br/>
        <w:t xml:space="preserve">Either party may terminate this Agreement by giving </w:t>
      </w:r>
      <w:r>
        <w:rPr>
          <w:rStyle w:val="Strong"/>
        </w:rPr>
        <w:t>30 days written notice</w:t>
      </w:r>
      <w:r>
        <w:t>.</w:t>
      </w:r>
    </w:p>
    <w:p w14:paraId="4EAA2CC1" w14:textId="48916E82" w:rsidR="0027432E" w:rsidRDefault="006D6B1F" w:rsidP="006D6B1F">
      <w:pPr>
        <w:pStyle w:val="NormalWeb"/>
        <w:numPr>
          <w:ilvl w:val="0"/>
          <w:numId w:val="1"/>
        </w:numPr>
      </w:pPr>
      <w:r>
        <w:rPr>
          <w:rStyle w:val="Strong"/>
        </w:rPr>
        <w:t>Governing Law</w:t>
      </w:r>
      <w:r>
        <w:br/>
        <w:t xml:space="preserve">This Agreement shall be governed by and construed in accordance with the laws of </w:t>
      </w:r>
      <w:r>
        <w:rPr>
          <w:rStyle w:val="Strong"/>
        </w:rPr>
        <w:t>California, USA</w:t>
      </w:r>
      <w:r>
        <w:t>.</w:t>
      </w:r>
    </w:p>
    <w:sectPr w:rsidR="00274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A59F0"/>
    <w:multiLevelType w:val="multilevel"/>
    <w:tmpl w:val="0E04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1F"/>
    <w:rsid w:val="0027432E"/>
    <w:rsid w:val="006D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EE3D"/>
  <w15:chartTrackingRefBased/>
  <w15:docId w15:val="{9432DE35-222B-4DEC-83BF-99C2F98E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6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 ullah</dc:creator>
  <cp:keywords/>
  <dc:description/>
  <cp:lastModifiedBy>waheed ullah</cp:lastModifiedBy>
  <cp:revision>1</cp:revision>
  <dcterms:created xsi:type="dcterms:W3CDTF">2025-11-15T20:49:00Z</dcterms:created>
  <dcterms:modified xsi:type="dcterms:W3CDTF">2025-11-15T20:49:00Z</dcterms:modified>
</cp:coreProperties>
</file>