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F9D81" w14:textId="77777777" w:rsidR="00A375F3" w:rsidRDefault="00A375F3">
      <w:pPr>
        <w:pStyle w:val="BodyText"/>
        <w:ind w:left="103"/>
        <w:rPr>
          <w:rFonts w:ascii="Times New Roman"/>
        </w:rPr>
      </w:pPr>
    </w:p>
    <w:p w14:paraId="0AE1886C" w14:textId="523AA84E" w:rsidR="00A375F3" w:rsidRPr="00A375F3" w:rsidRDefault="00D8025B" w:rsidP="00A375F3">
      <w:pPr>
        <w:spacing w:before="64" w:line="396" w:lineRule="auto"/>
        <w:ind w:left="3297" w:right="3292"/>
        <w:jc w:val="center"/>
        <w:outlineLvl w:val="0"/>
        <w:rPr>
          <w:rFonts w:ascii="Times New Roman" w:eastAsia="Times New Roman" w:hAnsi="Times New Roman" w:cs="Times New Roman"/>
          <w:b/>
          <w:bCs/>
          <w:spacing w:val="-57"/>
          <w:sz w:val="24"/>
          <w:szCs w:val="24"/>
          <w:lang w:val="id-ID"/>
        </w:rPr>
      </w:pPr>
      <w:r>
        <w:rPr>
          <w:rFonts w:ascii="Times New Roman" w:eastAsia="Times New Roman" w:hAnsi="Times New Roman" w:cs="Times New Roman"/>
          <w:b/>
          <w:bCs/>
          <w:sz w:val="24"/>
          <w:szCs w:val="24"/>
          <w:lang w:val="id-ID"/>
        </w:rPr>
        <w:t>PROYEK INOVASI AGILE</w:t>
      </w:r>
    </w:p>
    <w:p w14:paraId="093B3BA7" w14:textId="1E261E28" w:rsidR="00A375F3" w:rsidRPr="00A375F3" w:rsidRDefault="00D8025B" w:rsidP="00A375F3">
      <w:pPr>
        <w:spacing w:before="64" w:line="396" w:lineRule="auto"/>
        <w:ind w:left="3297" w:right="3292"/>
        <w:jc w:val="center"/>
        <w:outlineLvl w:val="0"/>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TEORI 1</w:t>
      </w:r>
    </w:p>
    <w:p w14:paraId="406C33C9" w14:textId="77777777" w:rsidR="00A375F3" w:rsidRPr="00A375F3" w:rsidRDefault="00A375F3" w:rsidP="00A375F3">
      <w:pPr>
        <w:spacing w:before="5"/>
        <w:rPr>
          <w:rFonts w:ascii="Times New Roman" w:eastAsia="Times New Roman" w:hAnsi="Times New Roman" w:cs="Times New Roman"/>
          <w:b/>
          <w:sz w:val="11"/>
          <w:szCs w:val="24"/>
          <w:lang w:val="id"/>
        </w:rPr>
      </w:pPr>
      <w:r w:rsidRPr="00A375F3">
        <w:rPr>
          <w:rFonts w:ascii="Times New Roman" w:eastAsia="Times New Roman" w:hAnsi="Times New Roman" w:cs="Times New Roman"/>
          <w:noProof/>
          <w:sz w:val="24"/>
          <w:szCs w:val="24"/>
          <w:lang w:val="id"/>
        </w:rPr>
        <w:drawing>
          <wp:anchor distT="0" distB="0" distL="0" distR="0" simplePos="0" relativeHeight="251661824" behindDoc="0" locked="0" layoutInCell="1" allowOverlap="1" wp14:anchorId="051462FC" wp14:editId="7A2602D2">
            <wp:simplePos x="0" y="0"/>
            <wp:positionH relativeFrom="page">
              <wp:posOffset>2771775</wp:posOffset>
            </wp:positionH>
            <wp:positionV relativeFrom="paragraph">
              <wp:posOffset>108589</wp:posOffset>
            </wp:positionV>
            <wp:extent cx="2103119" cy="1920240"/>
            <wp:effectExtent l="0" t="0" r="0" b="0"/>
            <wp:wrapTopAndBottom/>
            <wp:docPr id="880516348" name="Picture 880516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03119" cy="1920240"/>
                    </a:xfrm>
                    <a:prstGeom prst="rect">
                      <a:avLst/>
                    </a:prstGeom>
                  </pic:spPr>
                </pic:pic>
              </a:graphicData>
            </a:graphic>
          </wp:anchor>
        </w:drawing>
      </w:r>
    </w:p>
    <w:p w14:paraId="120B6FC1" w14:textId="77777777" w:rsidR="00A375F3" w:rsidRPr="00A375F3" w:rsidRDefault="00A375F3" w:rsidP="00A375F3">
      <w:pPr>
        <w:spacing w:before="9"/>
        <w:rPr>
          <w:rFonts w:ascii="Times New Roman" w:eastAsia="Times New Roman" w:hAnsi="Times New Roman" w:cs="Times New Roman"/>
          <w:b/>
          <w:sz w:val="38"/>
          <w:szCs w:val="24"/>
          <w:lang w:val="id"/>
        </w:rPr>
      </w:pPr>
    </w:p>
    <w:p w14:paraId="5BCAE866" w14:textId="77777777" w:rsidR="00A375F3" w:rsidRPr="00A375F3" w:rsidRDefault="00A375F3" w:rsidP="00A375F3">
      <w:pPr>
        <w:spacing w:before="1"/>
        <w:ind w:left="3297" w:right="3296"/>
        <w:jc w:val="center"/>
        <w:rPr>
          <w:rFonts w:ascii="Times New Roman" w:eastAsia="Times New Roman" w:hAnsi="Times New Roman" w:cs="Times New Roman"/>
          <w:b/>
          <w:sz w:val="24"/>
          <w:lang w:val="id"/>
        </w:rPr>
      </w:pPr>
      <w:r w:rsidRPr="00A375F3">
        <w:rPr>
          <w:rFonts w:ascii="Times New Roman" w:eastAsia="Times New Roman" w:hAnsi="Times New Roman" w:cs="Times New Roman"/>
          <w:b/>
          <w:sz w:val="24"/>
          <w:lang w:val="id"/>
        </w:rPr>
        <w:t>Disusun</w:t>
      </w:r>
      <w:r w:rsidRPr="00A375F3">
        <w:rPr>
          <w:rFonts w:ascii="Times New Roman" w:eastAsia="Times New Roman" w:hAnsi="Times New Roman" w:cs="Times New Roman"/>
          <w:b/>
          <w:spacing w:val="-4"/>
          <w:sz w:val="24"/>
          <w:lang w:val="id"/>
        </w:rPr>
        <w:t xml:space="preserve"> </w:t>
      </w:r>
      <w:r w:rsidRPr="00A375F3">
        <w:rPr>
          <w:rFonts w:ascii="Times New Roman" w:eastAsia="Times New Roman" w:hAnsi="Times New Roman" w:cs="Times New Roman"/>
          <w:b/>
          <w:sz w:val="24"/>
          <w:lang w:val="id"/>
        </w:rPr>
        <w:t>oleh</w:t>
      </w:r>
      <w:r w:rsidRPr="00A375F3">
        <w:rPr>
          <w:rFonts w:ascii="Times New Roman" w:eastAsia="Times New Roman" w:hAnsi="Times New Roman" w:cs="Times New Roman"/>
          <w:b/>
          <w:spacing w:val="-3"/>
          <w:sz w:val="24"/>
          <w:lang w:val="id"/>
        </w:rPr>
        <w:t xml:space="preserve"> </w:t>
      </w:r>
      <w:r w:rsidRPr="00A375F3">
        <w:rPr>
          <w:rFonts w:ascii="Times New Roman" w:eastAsia="Times New Roman" w:hAnsi="Times New Roman" w:cs="Times New Roman"/>
          <w:b/>
          <w:sz w:val="24"/>
          <w:lang w:val="id"/>
        </w:rPr>
        <w:t>:</w:t>
      </w:r>
    </w:p>
    <w:p w14:paraId="12426E1E" w14:textId="77777777" w:rsidR="00A375F3" w:rsidRPr="00A375F3" w:rsidRDefault="00A375F3" w:rsidP="00A375F3">
      <w:pPr>
        <w:spacing w:before="180"/>
        <w:ind w:left="1853" w:right="1853"/>
        <w:jc w:val="center"/>
        <w:rPr>
          <w:rFonts w:ascii="Times New Roman" w:eastAsia="Times New Roman" w:hAnsi="Times New Roman" w:cs="Times New Roman"/>
          <w:sz w:val="24"/>
          <w:szCs w:val="24"/>
          <w:lang w:val="id"/>
        </w:rPr>
      </w:pPr>
      <w:r w:rsidRPr="00A375F3">
        <w:rPr>
          <w:rFonts w:ascii="Times New Roman" w:eastAsia="Times New Roman" w:hAnsi="Times New Roman" w:cs="Times New Roman"/>
          <w:sz w:val="24"/>
          <w:szCs w:val="24"/>
          <w:lang w:val="id"/>
        </w:rPr>
        <w:t>Wahyu</w:t>
      </w:r>
      <w:r w:rsidRPr="00A375F3">
        <w:rPr>
          <w:rFonts w:ascii="Times New Roman" w:eastAsia="Times New Roman" w:hAnsi="Times New Roman" w:cs="Times New Roman"/>
          <w:spacing w:val="-1"/>
          <w:sz w:val="24"/>
          <w:szCs w:val="24"/>
          <w:lang w:val="id"/>
        </w:rPr>
        <w:t xml:space="preserve"> </w:t>
      </w:r>
      <w:r w:rsidRPr="00A375F3">
        <w:rPr>
          <w:rFonts w:ascii="Times New Roman" w:eastAsia="Times New Roman" w:hAnsi="Times New Roman" w:cs="Times New Roman"/>
          <w:sz w:val="24"/>
          <w:szCs w:val="24"/>
          <w:lang w:val="id"/>
        </w:rPr>
        <w:t>Bagas</w:t>
      </w:r>
      <w:r w:rsidRPr="00A375F3">
        <w:rPr>
          <w:rFonts w:ascii="Times New Roman" w:eastAsia="Times New Roman" w:hAnsi="Times New Roman" w:cs="Times New Roman"/>
          <w:spacing w:val="-3"/>
          <w:sz w:val="24"/>
          <w:szCs w:val="24"/>
          <w:lang w:val="id"/>
        </w:rPr>
        <w:t xml:space="preserve"> </w:t>
      </w:r>
      <w:r w:rsidRPr="00A375F3">
        <w:rPr>
          <w:rFonts w:ascii="Times New Roman" w:eastAsia="Times New Roman" w:hAnsi="Times New Roman" w:cs="Times New Roman"/>
          <w:sz w:val="24"/>
          <w:szCs w:val="24"/>
          <w:lang w:val="id"/>
        </w:rPr>
        <w:t>Dwi Prasetyo</w:t>
      </w:r>
      <w:r w:rsidRPr="00A375F3">
        <w:rPr>
          <w:rFonts w:ascii="Times New Roman" w:eastAsia="Times New Roman" w:hAnsi="Times New Roman" w:cs="Times New Roman"/>
          <w:spacing w:val="2"/>
          <w:sz w:val="24"/>
          <w:szCs w:val="24"/>
          <w:lang w:val="id"/>
        </w:rPr>
        <w:t xml:space="preserve"> </w:t>
      </w:r>
      <w:r w:rsidRPr="00A375F3">
        <w:rPr>
          <w:rFonts w:ascii="Times New Roman" w:eastAsia="Times New Roman" w:hAnsi="Times New Roman" w:cs="Times New Roman"/>
          <w:sz w:val="24"/>
          <w:szCs w:val="24"/>
          <w:lang w:val="id"/>
        </w:rPr>
        <w:t>(6042301009)</w:t>
      </w:r>
    </w:p>
    <w:p w14:paraId="19873F4E" w14:textId="77777777" w:rsidR="00A375F3" w:rsidRPr="00A375F3" w:rsidRDefault="00A375F3" w:rsidP="00A375F3">
      <w:pPr>
        <w:spacing w:before="180"/>
        <w:ind w:left="3296" w:right="3298"/>
        <w:jc w:val="center"/>
        <w:outlineLvl w:val="0"/>
        <w:rPr>
          <w:rFonts w:ascii="Times New Roman" w:eastAsia="Times New Roman" w:hAnsi="Times New Roman" w:cs="Times New Roman"/>
          <w:b/>
          <w:bCs/>
          <w:sz w:val="24"/>
          <w:szCs w:val="24"/>
          <w:lang w:val="id"/>
        </w:rPr>
      </w:pPr>
      <w:r w:rsidRPr="00A375F3">
        <w:rPr>
          <w:rFonts w:ascii="Times New Roman" w:eastAsia="Times New Roman" w:hAnsi="Times New Roman" w:cs="Times New Roman"/>
          <w:b/>
          <w:bCs/>
          <w:sz w:val="24"/>
          <w:szCs w:val="24"/>
          <w:lang w:val="id"/>
        </w:rPr>
        <w:t>Dosen</w:t>
      </w:r>
      <w:r w:rsidRPr="00A375F3">
        <w:rPr>
          <w:rFonts w:ascii="Times New Roman" w:eastAsia="Times New Roman" w:hAnsi="Times New Roman" w:cs="Times New Roman"/>
          <w:b/>
          <w:bCs/>
          <w:spacing w:val="-4"/>
          <w:sz w:val="24"/>
          <w:szCs w:val="24"/>
          <w:lang w:val="id"/>
        </w:rPr>
        <w:t xml:space="preserve"> </w:t>
      </w:r>
      <w:r w:rsidRPr="00A375F3">
        <w:rPr>
          <w:rFonts w:ascii="Times New Roman" w:eastAsia="Times New Roman" w:hAnsi="Times New Roman" w:cs="Times New Roman"/>
          <w:b/>
          <w:bCs/>
          <w:sz w:val="24"/>
          <w:szCs w:val="24"/>
          <w:lang w:val="id"/>
        </w:rPr>
        <w:t>:</w:t>
      </w:r>
    </w:p>
    <w:p w14:paraId="25B3E399" w14:textId="00FCA8E2" w:rsidR="00A375F3" w:rsidRDefault="00D8025B" w:rsidP="00D8025B">
      <w:pPr>
        <w:spacing w:before="7"/>
        <w:jc w:val="center"/>
        <w:rPr>
          <w:rFonts w:ascii="Times New Roman" w:eastAsia="Times New Roman" w:hAnsi="Times New Roman" w:cs="Times New Roman"/>
          <w:sz w:val="24"/>
          <w:szCs w:val="24"/>
          <w:lang w:val="id"/>
        </w:rPr>
      </w:pPr>
      <w:r w:rsidRPr="00D8025B">
        <w:rPr>
          <w:rFonts w:ascii="Times New Roman" w:eastAsia="Times New Roman" w:hAnsi="Times New Roman" w:cs="Times New Roman"/>
          <w:sz w:val="24"/>
          <w:szCs w:val="24"/>
          <w:lang w:val="id"/>
        </w:rPr>
        <w:t>Swono Sibagariang, S.Kom., M.Kom</w:t>
      </w:r>
    </w:p>
    <w:p w14:paraId="084F7339" w14:textId="77777777" w:rsidR="00D8025B" w:rsidRPr="00A375F3" w:rsidRDefault="00D8025B" w:rsidP="00D8025B">
      <w:pPr>
        <w:spacing w:before="7"/>
        <w:jc w:val="center"/>
        <w:rPr>
          <w:rFonts w:ascii="Times New Roman" w:eastAsia="Times New Roman" w:hAnsi="Times New Roman" w:cs="Times New Roman"/>
          <w:sz w:val="29"/>
          <w:szCs w:val="24"/>
          <w:lang w:val="id"/>
        </w:rPr>
      </w:pPr>
    </w:p>
    <w:p w14:paraId="012F33EF" w14:textId="77777777" w:rsidR="00A375F3" w:rsidRPr="00A375F3" w:rsidRDefault="00A375F3" w:rsidP="00A375F3">
      <w:pPr>
        <w:spacing w:before="1" w:line="396" w:lineRule="auto"/>
        <w:ind w:left="1853" w:right="1853"/>
        <w:jc w:val="center"/>
        <w:outlineLvl w:val="0"/>
        <w:rPr>
          <w:rFonts w:ascii="Times New Roman" w:eastAsia="Times New Roman" w:hAnsi="Times New Roman" w:cs="Times New Roman"/>
          <w:b/>
          <w:bCs/>
          <w:sz w:val="24"/>
          <w:szCs w:val="24"/>
          <w:lang w:val="id"/>
        </w:rPr>
      </w:pPr>
      <w:r w:rsidRPr="00A375F3">
        <w:rPr>
          <w:rFonts w:ascii="Times New Roman" w:eastAsia="Times New Roman" w:hAnsi="Times New Roman" w:cs="Times New Roman"/>
          <w:b/>
          <w:bCs/>
          <w:sz w:val="24"/>
          <w:szCs w:val="24"/>
          <w:lang w:val="id"/>
        </w:rPr>
        <w:t>PROGRAM STUDI D-III TEKNIK INFORMATIKA</w:t>
      </w:r>
      <w:r w:rsidRPr="00A375F3">
        <w:rPr>
          <w:rFonts w:ascii="Times New Roman" w:eastAsia="Times New Roman" w:hAnsi="Times New Roman" w:cs="Times New Roman"/>
          <w:b/>
          <w:bCs/>
          <w:spacing w:val="-57"/>
          <w:sz w:val="24"/>
          <w:szCs w:val="24"/>
          <w:lang w:val="id"/>
        </w:rPr>
        <w:t xml:space="preserve"> </w:t>
      </w:r>
      <w:r w:rsidRPr="00A375F3">
        <w:rPr>
          <w:rFonts w:ascii="Times New Roman" w:eastAsia="Times New Roman" w:hAnsi="Times New Roman" w:cs="Times New Roman"/>
          <w:b/>
          <w:bCs/>
          <w:sz w:val="24"/>
          <w:szCs w:val="24"/>
          <w:lang w:val="id"/>
        </w:rPr>
        <w:t>POLITEKNIK NEGERI</w:t>
      </w:r>
      <w:r w:rsidRPr="00A375F3">
        <w:rPr>
          <w:rFonts w:ascii="Times New Roman" w:eastAsia="Times New Roman" w:hAnsi="Times New Roman" w:cs="Times New Roman"/>
          <w:b/>
          <w:bCs/>
          <w:spacing w:val="-2"/>
          <w:sz w:val="24"/>
          <w:szCs w:val="24"/>
          <w:lang w:val="id"/>
        </w:rPr>
        <w:t xml:space="preserve"> </w:t>
      </w:r>
      <w:r w:rsidRPr="00A375F3">
        <w:rPr>
          <w:rFonts w:ascii="Times New Roman" w:eastAsia="Times New Roman" w:hAnsi="Times New Roman" w:cs="Times New Roman"/>
          <w:b/>
          <w:bCs/>
          <w:sz w:val="24"/>
          <w:szCs w:val="24"/>
          <w:lang w:val="id"/>
        </w:rPr>
        <w:t>BATAM</w:t>
      </w:r>
    </w:p>
    <w:p w14:paraId="0AE81904" w14:textId="77777777" w:rsidR="00A375F3" w:rsidRPr="00A375F3" w:rsidRDefault="00A375F3" w:rsidP="00A375F3">
      <w:pPr>
        <w:spacing w:before="5"/>
        <w:ind w:left="3297" w:right="3297"/>
        <w:jc w:val="center"/>
        <w:rPr>
          <w:rFonts w:ascii="Times New Roman" w:eastAsia="Times New Roman" w:hAnsi="Times New Roman" w:cs="Times New Roman"/>
          <w:b/>
          <w:sz w:val="24"/>
          <w:lang w:val="id"/>
        </w:rPr>
      </w:pPr>
      <w:r w:rsidRPr="00A375F3">
        <w:rPr>
          <w:rFonts w:ascii="Times New Roman" w:eastAsia="Times New Roman" w:hAnsi="Times New Roman" w:cs="Times New Roman"/>
          <w:b/>
          <w:sz w:val="24"/>
          <w:lang w:val="id"/>
        </w:rPr>
        <w:t>2023</w:t>
      </w:r>
    </w:p>
    <w:p w14:paraId="5467DCC4" w14:textId="77777777" w:rsidR="00A375F3" w:rsidRDefault="00A375F3">
      <w:pPr>
        <w:pStyle w:val="BodyText"/>
        <w:ind w:left="103"/>
        <w:rPr>
          <w:rFonts w:ascii="Times New Roman"/>
        </w:rPr>
      </w:pPr>
    </w:p>
    <w:p w14:paraId="574B4C37" w14:textId="77777777" w:rsidR="00A375F3" w:rsidRDefault="00A375F3">
      <w:pPr>
        <w:pStyle w:val="BodyText"/>
        <w:ind w:left="103"/>
        <w:rPr>
          <w:rFonts w:ascii="Times New Roman"/>
        </w:rPr>
      </w:pPr>
    </w:p>
    <w:p w14:paraId="6A85796C" w14:textId="77777777" w:rsidR="00A375F3" w:rsidRDefault="00A375F3">
      <w:pPr>
        <w:pStyle w:val="BodyText"/>
        <w:ind w:left="103"/>
        <w:rPr>
          <w:rFonts w:ascii="Times New Roman"/>
        </w:rPr>
      </w:pPr>
    </w:p>
    <w:p w14:paraId="3A96D39B" w14:textId="77777777" w:rsidR="00A375F3" w:rsidRDefault="00A375F3">
      <w:pPr>
        <w:pStyle w:val="BodyText"/>
        <w:ind w:left="103"/>
        <w:rPr>
          <w:rFonts w:ascii="Times New Roman"/>
        </w:rPr>
      </w:pPr>
    </w:p>
    <w:p w14:paraId="18EB3765" w14:textId="77777777" w:rsidR="00A375F3" w:rsidRDefault="00A375F3">
      <w:pPr>
        <w:pStyle w:val="BodyText"/>
        <w:ind w:left="103"/>
        <w:rPr>
          <w:rFonts w:ascii="Times New Roman"/>
        </w:rPr>
      </w:pPr>
    </w:p>
    <w:p w14:paraId="57A4ABA3" w14:textId="77777777" w:rsidR="00A375F3" w:rsidRDefault="00A375F3">
      <w:pPr>
        <w:pStyle w:val="BodyText"/>
        <w:ind w:left="103"/>
        <w:rPr>
          <w:rFonts w:ascii="Times New Roman"/>
        </w:rPr>
      </w:pPr>
    </w:p>
    <w:p w14:paraId="785F30BD" w14:textId="77777777" w:rsidR="00A375F3" w:rsidRDefault="00A375F3">
      <w:pPr>
        <w:pStyle w:val="BodyText"/>
        <w:ind w:left="103"/>
        <w:rPr>
          <w:rFonts w:ascii="Times New Roman"/>
        </w:rPr>
      </w:pPr>
    </w:p>
    <w:p w14:paraId="30AC9685" w14:textId="77777777" w:rsidR="00A375F3" w:rsidRDefault="00A375F3">
      <w:pPr>
        <w:pStyle w:val="BodyText"/>
        <w:ind w:left="103"/>
        <w:rPr>
          <w:rFonts w:ascii="Times New Roman"/>
        </w:rPr>
      </w:pPr>
    </w:p>
    <w:p w14:paraId="60A335ED" w14:textId="77777777" w:rsidR="00A375F3" w:rsidRDefault="00A375F3">
      <w:pPr>
        <w:pStyle w:val="BodyText"/>
        <w:ind w:left="103"/>
        <w:rPr>
          <w:rFonts w:ascii="Times New Roman"/>
        </w:rPr>
      </w:pPr>
    </w:p>
    <w:p w14:paraId="137CE75D" w14:textId="77777777" w:rsidR="00A375F3" w:rsidRDefault="00A375F3">
      <w:pPr>
        <w:pStyle w:val="BodyText"/>
        <w:ind w:left="103"/>
        <w:rPr>
          <w:rFonts w:ascii="Times New Roman"/>
        </w:rPr>
      </w:pPr>
    </w:p>
    <w:p w14:paraId="432E020C" w14:textId="77777777" w:rsidR="00A375F3" w:rsidRDefault="00A375F3">
      <w:pPr>
        <w:pStyle w:val="BodyText"/>
        <w:ind w:left="103"/>
        <w:rPr>
          <w:rFonts w:ascii="Times New Roman"/>
        </w:rPr>
      </w:pPr>
    </w:p>
    <w:p w14:paraId="526A81C4" w14:textId="77777777" w:rsidR="00A375F3" w:rsidRDefault="00A375F3">
      <w:pPr>
        <w:pStyle w:val="BodyText"/>
        <w:ind w:left="103"/>
        <w:rPr>
          <w:rFonts w:ascii="Times New Roman"/>
        </w:rPr>
      </w:pPr>
    </w:p>
    <w:p w14:paraId="53CE74A2" w14:textId="77777777" w:rsidR="00A375F3" w:rsidRDefault="00A375F3">
      <w:pPr>
        <w:pStyle w:val="BodyText"/>
        <w:ind w:left="103"/>
        <w:rPr>
          <w:rFonts w:ascii="Times New Roman"/>
        </w:rPr>
      </w:pPr>
    </w:p>
    <w:p w14:paraId="3FDEC370" w14:textId="77777777" w:rsidR="00A375F3" w:rsidRDefault="00A375F3">
      <w:pPr>
        <w:pStyle w:val="BodyText"/>
        <w:ind w:left="103"/>
        <w:rPr>
          <w:rFonts w:ascii="Times New Roman"/>
        </w:rPr>
      </w:pPr>
    </w:p>
    <w:p w14:paraId="73398870" w14:textId="77777777" w:rsidR="00A375F3" w:rsidRDefault="00A375F3">
      <w:pPr>
        <w:pStyle w:val="BodyText"/>
        <w:ind w:left="103"/>
        <w:rPr>
          <w:rFonts w:ascii="Times New Roman"/>
        </w:rPr>
      </w:pPr>
    </w:p>
    <w:p w14:paraId="47D1C8C5" w14:textId="77777777" w:rsidR="00A375F3" w:rsidRDefault="00A375F3">
      <w:pPr>
        <w:pStyle w:val="BodyText"/>
        <w:ind w:left="103"/>
        <w:rPr>
          <w:rFonts w:ascii="Times New Roman"/>
        </w:rPr>
      </w:pPr>
    </w:p>
    <w:p w14:paraId="3D9A7935" w14:textId="77777777" w:rsidR="00A375F3" w:rsidRDefault="00A375F3">
      <w:pPr>
        <w:pStyle w:val="BodyText"/>
        <w:ind w:left="103"/>
        <w:rPr>
          <w:rFonts w:ascii="Times New Roman"/>
        </w:rPr>
      </w:pPr>
    </w:p>
    <w:p w14:paraId="352DCF1F" w14:textId="77777777" w:rsidR="00A375F3" w:rsidRDefault="00A375F3">
      <w:pPr>
        <w:pStyle w:val="BodyText"/>
        <w:ind w:left="103"/>
        <w:rPr>
          <w:rFonts w:ascii="Times New Roman"/>
        </w:rPr>
      </w:pPr>
    </w:p>
    <w:p w14:paraId="0A2AC27D" w14:textId="77777777" w:rsidR="00A375F3" w:rsidRDefault="00A375F3">
      <w:pPr>
        <w:pStyle w:val="BodyText"/>
        <w:ind w:left="103"/>
        <w:rPr>
          <w:rFonts w:ascii="Times New Roman"/>
        </w:rPr>
      </w:pPr>
    </w:p>
    <w:p w14:paraId="690531CB" w14:textId="77777777" w:rsidR="00A375F3" w:rsidRDefault="00A375F3">
      <w:pPr>
        <w:pStyle w:val="BodyText"/>
        <w:ind w:left="103"/>
        <w:rPr>
          <w:rFonts w:ascii="Times New Roman"/>
        </w:rPr>
      </w:pPr>
    </w:p>
    <w:p w14:paraId="412B8137" w14:textId="77777777" w:rsidR="00A375F3" w:rsidRDefault="00A375F3">
      <w:pPr>
        <w:pStyle w:val="BodyText"/>
        <w:ind w:left="103"/>
        <w:rPr>
          <w:rFonts w:ascii="Times New Roman"/>
        </w:rPr>
      </w:pPr>
    </w:p>
    <w:p w14:paraId="741C2314" w14:textId="77777777" w:rsidR="00A375F3" w:rsidRDefault="00A375F3">
      <w:pPr>
        <w:pStyle w:val="BodyText"/>
        <w:ind w:left="103"/>
        <w:rPr>
          <w:rFonts w:ascii="Times New Roman"/>
        </w:rPr>
      </w:pPr>
    </w:p>
    <w:p w14:paraId="5B721A07" w14:textId="77777777" w:rsidR="00A375F3" w:rsidRDefault="00A375F3">
      <w:pPr>
        <w:pStyle w:val="BodyText"/>
        <w:ind w:left="103"/>
        <w:rPr>
          <w:rFonts w:ascii="Times New Roman"/>
        </w:rPr>
      </w:pPr>
    </w:p>
    <w:p w14:paraId="5ADD85C5" w14:textId="1EAA31AB" w:rsidR="00666C1A" w:rsidRDefault="00666C1A">
      <w:pPr>
        <w:pStyle w:val="BodyText"/>
        <w:ind w:left="103"/>
        <w:rPr>
          <w:rFonts w:ascii="Times New Roman"/>
        </w:rPr>
      </w:pPr>
    </w:p>
    <w:p w14:paraId="7F61B4D3" w14:textId="77777777" w:rsidR="00666C1A" w:rsidRDefault="00666C1A">
      <w:pPr>
        <w:pStyle w:val="BodyText"/>
        <w:spacing w:before="10"/>
        <w:rPr>
          <w:rFonts w:ascii="Times New Roman"/>
          <w:sz w:val="24"/>
        </w:rPr>
      </w:pPr>
    </w:p>
    <w:p w14:paraId="3B7BC1E6" w14:textId="515D85FF" w:rsidR="000F2174" w:rsidRDefault="000F2174" w:rsidP="000F2174">
      <w:pPr>
        <w:pStyle w:val="ListParagraph"/>
        <w:tabs>
          <w:tab w:val="left" w:pos="1020"/>
          <w:tab w:val="left" w:pos="1021"/>
        </w:tabs>
        <w:spacing w:before="63" w:line="273" w:lineRule="auto"/>
        <w:ind w:right="156" w:firstLine="0"/>
        <w:rPr>
          <w:sz w:val="20"/>
          <w:lang w:val="id-ID"/>
        </w:rPr>
      </w:pPr>
    </w:p>
    <w:p w14:paraId="57BD4574" w14:textId="77FB87A2" w:rsidR="00C2374B" w:rsidRDefault="00C2374B" w:rsidP="000F2174">
      <w:pPr>
        <w:pStyle w:val="ListParagraph"/>
        <w:tabs>
          <w:tab w:val="left" w:pos="1020"/>
          <w:tab w:val="left" w:pos="1021"/>
        </w:tabs>
        <w:spacing w:before="63" w:line="273" w:lineRule="auto"/>
        <w:ind w:right="156" w:firstLine="0"/>
        <w:rPr>
          <w:sz w:val="20"/>
          <w:lang w:val="id-ID"/>
        </w:rPr>
      </w:pPr>
      <w:r>
        <w:rPr>
          <w:sz w:val="20"/>
          <w:lang w:val="id-ID"/>
        </w:rPr>
        <w:lastRenderedPageBreak/>
        <w:t>Soal:</w:t>
      </w:r>
    </w:p>
    <w:p w14:paraId="1F6E5EDE" w14:textId="46D9B974" w:rsidR="00C2374B" w:rsidRDefault="00D8025B" w:rsidP="000F2174">
      <w:pPr>
        <w:pStyle w:val="ListParagraph"/>
        <w:tabs>
          <w:tab w:val="left" w:pos="1020"/>
          <w:tab w:val="left" w:pos="1021"/>
        </w:tabs>
        <w:spacing w:before="63" w:line="273" w:lineRule="auto"/>
        <w:ind w:right="156" w:firstLine="0"/>
        <w:rPr>
          <w:sz w:val="20"/>
          <w:lang w:val="id-ID"/>
        </w:rPr>
      </w:pPr>
      <w:r w:rsidRPr="00D8025B">
        <w:rPr>
          <w:sz w:val="20"/>
          <w:lang w:val="id-ID"/>
        </w:rPr>
        <w:t>Simpulkan apa saja inti sari dari video yang disertakan di learning ini terkain project management.</w:t>
      </w:r>
    </w:p>
    <w:p w14:paraId="1372F752" w14:textId="77777777" w:rsidR="00D8025B" w:rsidRDefault="00D8025B" w:rsidP="000F2174">
      <w:pPr>
        <w:pStyle w:val="ListParagraph"/>
        <w:tabs>
          <w:tab w:val="left" w:pos="1020"/>
          <w:tab w:val="left" w:pos="1021"/>
        </w:tabs>
        <w:spacing w:before="63" w:line="273" w:lineRule="auto"/>
        <w:ind w:right="156" w:firstLine="0"/>
        <w:rPr>
          <w:sz w:val="20"/>
          <w:lang w:val="id-ID"/>
        </w:rPr>
      </w:pPr>
    </w:p>
    <w:p w14:paraId="1C377A0B" w14:textId="0E890081" w:rsidR="00C2374B" w:rsidRDefault="00C2374B" w:rsidP="000F2174">
      <w:pPr>
        <w:pStyle w:val="ListParagraph"/>
        <w:tabs>
          <w:tab w:val="left" w:pos="1020"/>
          <w:tab w:val="left" w:pos="1021"/>
        </w:tabs>
        <w:spacing w:before="63" w:line="273" w:lineRule="auto"/>
        <w:ind w:right="156" w:firstLine="0"/>
        <w:rPr>
          <w:sz w:val="20"/>
          <w:lang w:val="id-ID"/>
        </w:rPr>
      </w:pPr>
      <w:r>
        <w:rPr>
          <w:sz w:val="20"/>
          <w:lang w:val="id-ID"/>
        </w:rPr>
        <w:t>Jawab:</w:t>
      </w:r>
    </w:p>
    <w:p w14:paraId="17130A8E" w14:textId="6F3ECD94" w:rsidR="00C2374B" w:rsidRPr="00C2374B" w:rsidRDefault="00C2374B" w:rsidP="00C2374B">
      <w:pPr>
        <w:pStyle w:val="ListParagraph"/>
        <w:tabs>
          <w:tab w:val="left" w:pos="1020"/>
          <w:tab w:val="left" w:pos="1021"/>
        </w:tabs>
        <w:spacing w:before="63" w:line="273" w:lineRule="auto"/>
        <w:ind w:right="156"/>
        <w:rPr>
          <w:sz w:val="20"/>
          <w:lang w:val="id-ID"/>
        </w:rPr>
      </w:pPr>
      <w:r>
        <w:rPr>
          <w:sz w:val="20"/>
          <w:lang w:val="id-ID"/>
        </w:rPr>
        <w:tab/>
        <w:t>V</w:t>
      </w:r>
      <w:r w:rsidRPr="00C2374B">
        <w:rPr>
          <w:sz w:val="20"/>
          <w:lang w:val="id-ID"/>
        </w:rPr>
        <w:t xml:space="preserve">ideo ini membahas tentang pentingnya perencanaan  dalam pengembangan perangkat lunak, terutama dalam konteks startup. Video ini mengambil contoh dari episode "Rick and Morty" di mana karakter Jerry jatuh ke dalam perangkap dengan setuju untuk mengembangkan aplikasi yang tidak ia ketahui sama sekali. Ini mewakili fenomena startup yang kurang perencanaan dan persiapan, di mana produk baru dikembangkan dengan dorongan semangat dan harapan sukses. Dibandingkan dengan dunia nyata, di mana perangkat lunak memerlukan perencanaan yang matang, </w:t>
      </w:r>
    </w:p>
    <w:p w14:paraId="5088A9CC" w14:textId="77777777" w:rsidR="00C2374B" w:rsidRPr="00C2374B" w:rsidRDefault="00C2374B" w:rsidP="00C2374B">
      <w:pPr>
        <w:pStyle w:val="ListParagraph"/>
        <w:tabs>
          <w:tab w:val="left" w:pos="1020"/>
          <w:tab w:val="left" w:pos="1021"/>
        </w:tabs>
        <w:spacing w:before="63" w:line="273" w:lineRule="auto"/>
        <w:ind w:right="156"/>
        <w:rPr>
          <w:sz w:val="20"/>
          <w:lang w:val="id-ID"/>
        </w:rPr>
      </w:pPr>
    </w:p>
    <w:p w14:paraId="25E6EA80" w14:textId="1CB526D7" w:rsidR="00C2374B" w:rsidRPr="00C2374B" w:rsidRDefault="00C2374B" w:rsidP="00C2374B">
      <w:pPr>
        <w:pStyle w:val="ListParagraph"/>
        <w:tabs>
          <w:tab w:val="left" w:pos="1020"/>
          <w:tab w:val="left" w:pos="1021"/>
        </w:tabs>
        <w:spacing w:before="63" w:line="273" w:lineRule="auto"/>
        <w:ind w:right="156"/>
        <w:rPr>
          <w:sz w:val="20"/>
          <w:lang w:val="id-ID"/>
        </w:rPr>
      </w:pPr>
      <w:r>
        <w:rPr>
          <w:sz w:val="20"/>
          <w:lang w:val="id-ID"/>
        </w:rPr>
        <w:tab/>
      </w:r>
      <w:r>
        <w:rPr>
          <w:sz w:val="20"/>
          <w:lang w:val="id-ID"/>
        </w:rPr>
        <w:tab/>
      </w:r>
      <w:r w:rsidRPr="00C2374B">
        <w:rPr>
          <w:sz w:val="20"/>
          <w:lang w:val="id-ID"/>
        </w:rPr>
        <w:t>Dalam pengembangan perangkat lunak, terdapat dua pertanyaan besar yang harus dijawab: pertama, bagaimana produknya seharusnya, dan kedua, bagaimana produk tersebut akan dibangun.</w:t>
      </w:r>
    </w:p>
    <w:p w14:paraId="26BEFFDA" w14:textId="77777777" w:rsidR="00C2374B" w:rsidRPr="00C2374B" w:rsidRDefault="00C2374B" w:rsidP="00C2374B">
      <w:pPr>
        <w:pStyle w:val="ListParagraph"/>
        <w:tabs>
          <w:tab w:val="left" w:pos="1020"/>
          <w:tab w:val="left" w:pos="1021"/>
        </w:tabs>
        <w:spacing w:before="63" w:line="273" w:lineRule="auto"/>
        <w:ind w:right="156"/>
        <w:rPr>
          <w:sz w:val="20"/>
          <w:lang w:val="id-ID"/>
        </w:rPr>
      </w:pPr>
    </w:p>
    <w:p w14:paraId="086A0F63" w14:textId="2F808A28" w:rsidR="00C2374B" w:rsidRPr="00C2374B" w:rsidRDefault="00C2374B" w:rsidP="00C2374B">
      <w:pPr>
        <w:pStyle w:val="ListParagraph"/>
        <w:tabs>
          <w:tab w:val="left" w:pos="1020"/>
          <w:tab w:val="left" w:pos="1021"/>
        </w:tabs>
        <w:spacing w:before="63" w:line="273" w:lineRule="auto"/>
        <w:ind w:right="156"/>
        <w:rPr>
          <w:sz w:val="20"/>
          <w:lang w:val="id-ID"/>
        </w:rPr>
      </w:pPr>
      <w:r>
        <w:rPr>
          <w:sz w:val="20"/>
          <w:lang w:val="id-ID"/>
        </w:rPr>
        <w:tab/>
      </w:r>
      <w:r w:rsidRPr="00C2374B">
        <w:rPr>
          <w:sz w:val="20"/>
          <w:lang w:val="id-ID"/>
        </w:rPr>
        <w:t xml:space="preserve">Dalam pembuatan dokumen perencanaan produk, ada dua jenis persyaratan yang harus dijelaskan: persyaratan fungsional (fitur-fitur yang diperlukan) dan persyaratan non-fungsional (karakteristik produk seperti kinerja, keamanan, dan skala). Dokumen kebutuhan produk adalah hasil dari penelitian pengguna, yang melibatkan interaksi dengan pengguna  untuk memahami </w:t>
      </w:r>
      <w:r w:rsidR="00D8025B">
        <w:rPr>
          <w:sz w:val="20"/>
          <w:lang w:val="id-ID"/>
        </w:rPr>
        <w:t>bagamana kebutuhan si pengguna.</w:t>
      </w:r>
    </w:p>
    <w:p w14:paraId="1DDEF911" w14:textId="77777777" w:rsidR="00C2374B" w:rsidRPr="00C2374B" w:rsidRDefault="00C2374B" w:rsidP="00C2374B">
      <w:pPr>
        <w:pStyle w:val="ListParagraph"/>
        <w:tabs>
          <w:tab w:val="left" w:pos="1020"/>
          <w:tab w:val="left" w:pos="1021"/>
        </w:tabs>
        <w:spacing w:before="63" w:line="273" w:lineRule="auto"/>
        <w:ind w:right="156"/>
        <w:rPr>
          <w:sz w:val="20"/>
          <w:lang w:val="id-ID"/>
        </w:rPr>
      </w:pPr>
    </w:p>
    <w:p w14:paraId="09BA4E50" w14:textId="6AA01F95" w:rsidR="00C2374B" w:rsidRPr="00C2374B" w:rsidRDefault="00C2374B" w:rsidP="00C2374B">
      <w:pPr>
        <w:pStyle w:val="ListParagraph"/>
        <w:tabs>
          <w:tab w:val="left" w:pos="1020"/>
          <w:tab w:val="left" w:pos="1021"/>
        </w:tabs>
        <w:spacing w:before="63" w:line="273" w:lineRule="auto"/>
        <w:ind w:right="156"/>
        <w:rPr>
          <w:sz w:val="20"/>
          <w:lang w:val="id-ID"/>
        </w:rPr>
      </w:pPr>
      <w:r>
        <w:rPr>
          <w:sz w:val="20"/>
          <w:lang w:val="id-ID"/>
        </w:rPr>
        <w:tab/>
      </w:r>
      <w:r w:rsidRPr="00C2374B">
        <w:rPr>
          <w:sz w:val="20"/>
          <w:lang w:val="id-ID"/>
        </w:rPr>
        <w:t>Selain itu,</w:t>
      </w:r>
      <w:r w:rsidR="00D8025B">
        <w:rPr>
          <w:sz w:val="20"/>
          <w:lang w:val="id-ID"/>
        </w:rPr>
        <w:t xml:space="preserve">ada juga </w:t>
      </w:r>
      <w:r w:rsidRPr="00C2374B">
        <w:rPr>
          <w:sz w:val="20"/>
          <w:lang w:val="id-ID"/>
        </w:rPr>
        <w:t xml:space="preserve"> dokumen perencanaan proses</w:t>
      </w:r>
      <w:r w:rsidR="00D8025B">
        <w:rPr>
          <w:sz w:val="20"/>
          <w:lang w:val="id-ID"/>
        </w:rPr>
        <w:t xml:space="preserve"> yang mana isinya</w:t>
      </w:r>
      <w:r w:rsidRPr="00C2374B">
        <w:rPr>
          <w:sz w:val="20"/>
          <w:lang w:val="id-ID"/>
        </w:rPr>
        <w:t xml:space="preserve"> melibatkan </w:t>
      </w:r>
      <w:r w:rsidR="00D8025B">
        <w:rPr>
          <w:sz w:val="20"/>
          <w:lang w:val="id-ID"/>
        </w:rPr>
        <w:t xml:space="preserve">timeline </w:t>
      </w:r>
      <w:r w:rsidRPr="00C2374B">
        <w:rPr>
          <w:sz w:val="20"/>
          <w:lang w:val="id-ID"/>
        </w:rPr>
        <w:t>proyek dengan alat seperti bagan Gantt, yang menunjukkan tujuan, tugas-tugas yang harus dilakukan, dan batas waktu.</w:t>
      </w:r>
    </w:p>
    <w:p w14:paraId="4B5B0171" w14:textId="77777777" w:rsidR="00C2374B" w:rsidRPr="00C2374B" w:rsidRDefault="00C2374B" w:rsidP="00C2374B">
      <w:pPr>
        <w:pStyle w:val="ListParagraph"/>
        <w:tabs>
          <w:tab w:val="left" w:pos="1020"/>
          <w:tab w:val="left" w:pos="1021"/>
        </w:tabs>
        <w:spacing w:before="63" w:line="273" w:lineRule="auto"/>
        <w:ind w:right="156"/>
        <w:rPr>
          <w:sz w:val="20"/>
          <w:lang w:val="id-ID"/>
        </w:rPr>
      </w:pPr>
    </w:p>
    <w:p w14:paraId="46A5D5F5" w14:textId="7DF4B676" w:rsidR="00C2374B" w:rsidRPr="000F2174" w:rsidRDefault="00C2374B" w:rsidP="00C2374B">
      <w:pPr>
        <w:pStyle w:val="ListParagraph"/>
        <w:tabs>
          <w:tab w:val="left" w:pos="1020"/>
          <w:tab w:val="left" w:pos="1021"/>
        </w:tabs>
        <w:spacing w:before="63" w:line="273" w:lineRule="auto"/>
        <w:ind w:right="156" w:firstLine="0"/>
        <w:rPr>
          <w:sz w:val="20"/>
          <w:lang w:val="id-ID"/>
        </w:rPr>
      </w:pPr>
      <w:r w:rsidRPr="00C2374B">
        <w:rPr>
          <w:sz w:val="20"/>
          <w:lang w:val="id-ID"/>
        </w:rPr>
        <w:t xml:space="preserve">Dengan demikian, video ini mengilustrasikan bagaimana perencanaan dan dokumentasi yang baik menjadi dasar dalam pengembangan perangkat lunak yang </w:t>
      </w:r>
      <w:r w:rsidR="00D8025B">
        <w:rPr>
          <w:sz w:val="20"/>
          <w:lang w:val="id-ID"/>
        </w:rPr>
        <w:t>baik untuk dideploy.</w:t>
      </w:r>
    </w:p>
    <w:sectPr w:rsidR="00C2374B" w:rsidRPr="000F2174">
      <w:footerReference w:type="default" r:id="rId8"/>
      <w:pgSz w:w="12240" w:h="15840"/>
      <w:pgMar w:top="700" w:right="1040" w:bottom="900" w:left="780" w:header="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9E994" w14:textId="77777777" w:rsidR="00CB2073" w:rsidRDefault="00CB2073">
      <w:r>
        <w:separator/>
      </w:r>
    </w:p>
  </w:endnote>
  <w:endnote w:type="continuationSeparator" w:id="0">
    <w:p w14:paraId="083E60AB" w14:textId="77777777" w:rsidR="00CB2073" w:rsidRDefault="00CB2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DF52" w14:textId="77777777" w:rsidR="00666C1A" w:rsidRDefault="00000000">
    <w:pPr>
      <w:pStyle w:val="BodyText"/>
      <w:spacing w:line="14" w:lineRule="auto"/>
    </w:pPr>
    <w:r>
      <w:pict w14:anchorId="471A6263">
        <v:shapetype id="_x0000_t202" coordsize="21600,21600" o:spt="202" path="m,l,21600r21600,l21600,xe">
          <v:stroke joinstyle="miter"/>
          <v:path gradientshapeok="t" o:connecttype="rect"/>
        </v:shapetype>
        <v:shape id="_x0000_s1027" type="#_x0000_t202" style="position:absolute;margin-left:53pt;margin-top:745.2pt;width:259.3pt;height:11.85pt;z-index:-15792128;mso-position-horizontal-relative:page;mso-position-vertical-relative:page" filled="f" stroked="f">
          <v:textbox inset="0,0,0,0">
            <w:txbxContent>
              <w:p w14:paraId="03BF3D21" w14:textId="12293A0B" w:rsidR="00666C1A" w:rsidRDefault="00666C1A">
                <w:pPr>
                  <w:spacing w:before="21"/>
                  <w:ind w:left="20"/>
                  <w:rPr>
                    <w:sz w:val="16"/>
                  </w:rPr>
                </w:pPr>
              </w:p>
            </w:txbxContent>
          </v:textbox>
          <w10:wrap anchorx="page" anchory="page"/>
        </v:shape>
      </w:pict>
    </w:r>
    <w:r>
      <w:pict w14:anchorId="5A3D5A96">
        <v:shape id="_x0000_s1026" type="#_x0000_t202" style="position:absolute;margin-left:381.65pt;margin-top:746pt;width:46.1pt;height:11pt;z-index:-15791616;mso-position-horizontal-relative:page;mso-position-vertical-relative:page" filled="f" stroked="f">
          <v:textbox inset="0,0,0,0">
            <w:txbxContent>
              <w:p w14:paraId="328EC468" w14:textId="5C044074" w:rsidR="00666C1A" w:rsidRDefault="00000000">
                <w:pPr>
                  <w:spacing w:before="15"/>
                  <w:ind w:left="20"/>
                  <w:rPr>
                    <w:rFonts w:ascii="Arial"/>
                    <w:b/>
                    <w:sz w:val="16"/>
                  </w:rPr>
                </w:pPr>
                <w:r>
                  <w:rPr>
                    <w:sz w:val="16"/>
                  </w:rPr>
                  <w:t>Page</w:t>
                </w:r>
                <w:r>
                  <w:fldChar w:fldCharType="begin"/>
                </w:r>
                <w:r>
                  <w:rPr>
                    <w:rFonts w:ascii="Arial"/>
                    <w:b/>
                    <w:sz w:val="16"/>
                  </w:rPr>
                  <w:instrText xml:space="preserve"> PAGE </w:instrText>
                </w:r>
                <w:r>
                  <w:fldChar w:fldCharType="separate"/>
                </w:r>
                <w:r>
                  <w:t>1</w:t>
                </w:r>
                <w:r>
                  <w:fldChar w:fldCharType="end"/>
                </w:r>
                <w:r>
                  <w:rPr>
                    <w:rFonts w:ascii="Arial"/>
                    <w:b/>
                    <w:spacing w:val="-1"/>
                    <w:sz w:val="16"/>
                  </w:rPr>
                  <w:t xml:space="preserve"> </w:t>
                </w:r>
                <w:r>
                  <w:rPr>
                    <w:sz w:val="16"/>
                  </w:rPr>
                  <w:t>of</w:t>
                </w:r>
                <w:r>
                  <w:rPr>
                    <w:spacing w:val="2"/>
                    <w:sz w:val="16"/>
                  </w:rPr>
                  <w:t xml:space="preserve"> </w:t>
                </w:r>
                <w:r>
                  <w:rPr>
                    <w:rFonts w:ascii="Arial"/>
                    <w:b/>
                    <w:sz w:val="16"/>
                  </w:rPr>
                  <w:t>2</w:t>
                </w:r>
              </w:p>
            </w:txbxContent>
          </v:textbox>
          <w10:wrap anchorx="page" anchory="page"/>
        </v:shape>
      </w:pict>
    </w:r>
    <w:r>
      <w:pict w14:anchorId="7EC91889">
        <v:shape id="_x0000_s1025" type="#_x0000_t202" style="position:absolute;margin-left:491.7pt;margin-top:746pt;width:67.35pt;height:11pt;z-index:-15791104;mso-position-horizontal-relative:page;mso-position-vertical-relative:page" filled="f" stroked="f">
          <v:textbox inset="0,0,0,0">
            <w:txbxContent>
              <w:p w14:paraId="7D411029" w14:textId="4612D864" w:rsidR="00666C1A" w:rsidRDefault="00666C1A">
                <w:pPr>
                  <w:spacing w:before="15"/>
                  <w:ind w:left="20"/>
                  <w:rPr>
                    <w:sz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AF3A7" w14:textId="77777777" w:rsidR="00CB2073" w:rsidRDefault="00CB2073">
      <w:r>
        <w:separator/>
      </w:r>
    </w:p>
  </w:footnote>
  <w:footnote w:type="continuationSeparator" w:id="0">
    <w:p w14:paraId="16956413" w14:textId="77777777" w:rsidR="00CB2073" w:rsidRDefault="00CB2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52794"/>
    <w:multiLevelType w:val="hybridMultilevel"/>
    <w:tmpl w:val="06B8FE3A"/>
    <w:lvl w:ilvl="0" w:tplc="BA387DF0">
      <w:start w:val="1"/>
      <w:numFmt w:val="lowerLetter"/>
      <w:lvlText w:val="%1."/>
      <w:lvlJc w:val="left"/>
      <w:pPr>
        <w:ind w:left="1020" w:hanging="360"/>
        <w:jc w:val="left"/>
      </w:pPr>
      <w:rPr>
        <w:rFonts w:ascii="Arial MT" w:eastAsia="Arial MT" w:hAnsi="Arial MT" w:cs="Arial MT" w:hint="default"/>
        <w:spacing w:val="-1"/>
        <w:w w:val="99"/>
        <w:sz w:val="20"/>
        <w:szCs w:val="20"/>
        <w:lang w:val="en-US" w:eastAsia="en-US" w:bidi="ar-SA"/>
      </w:rPr>
    </w:lvl>
    <w:lvl w:ilvl="1" w:tplc="BF5808E8">
      <w:numFmt w:val="bullet"/>
      <w:lvlText w:val="•"/>
      <w:lvlJc w:val="left"/>
      <w:pPr>
        <w:ind w:left="1960" w:hanging="360"/>
      </w:pPr>
      <w:rPr>
        <w:rFonts w:hint="default"/>
        <w:lang w:val="en-US" w:eastAsia="en-US" w:bidi="ar-SA"/>
      </w:rPr>
    </w:lvl>
    <w:lvl w:ilvl="2" w:tplc="17CEC0BE">
      <w:numFmt w:val="bullet"/>
      <w:lvlText w:val="•"/>
      <w:lvlJc w:val="left"/>
      <w:pPr>
        <w:ind w:left="2900" w:hanging="360"/>
      </w:pPr>
      <w:rPr>
        <w:rFonts w:hint="default"/>
        <w:lang w:val="en-US" w:eastAsia="en-US" w:bidi="ar-SA"/>
      </w:rPr>
    </w:lvl>
    <w:lvl w:ilvl="3" w:tplc="AD947582">
      <w:numFmt w:val="bullet"/>
      <w:lvlText w:val="•"/>
      <w:lvlJc w:val="left"/>
      <w:pPr>
        <w:ind w:left="3840" w:hanging="360"/>
      </w:pPr>
      <w:rPr>
        <w:rFonts w:hint="default"/>
        <w:lang w:val="en-US" w:eastAsia="en-US" w:bidi="ar-SA"/>
      </w:rPr>
    </w:lvl>
    <w:lvl w:ilvl="4" w:tplc="74149FC4">
      <w:numFmt w:val="bullet"/>
      <w:lvlText w:val="•"/>
      <w:lvlJc w:val="left"/>
      <w:pPr>
        <w:ind w:left="4780" w:hanging="360"/>
      </w:pPr>
      <w:rPr>
        <w:rFonts w:hint="default"/>
        <w:lang w:val="en-US" w:eastAsia="en-US" w:bidi="ar-SA"/>
      </w:rPr>
    </w:lvl>
    <w:lvl w:ilvl="5" w:tplc="9F76F9EC">
      <w:numFmt w:val="bullet"/>
      <w:lvlText w:val="•"/>
      <w:lvlJc w:val="left"/>
      <w:pPr>
        <w:ind w:left="5720" w:hanging="360"/>
      </w:pPr>
      <w:rPr>
        <w:rFonts w:hint="default"/>
        <w:lang w:val="en-US" w:eastAsia="en-US" w:bidi="ar-SA"/>
      </w:rPr>
    </w:lvl>
    <w:lvl w:ilvl="6" w:tplc="57C47512">
      <w:numFmt w:val="bullet"/>
      <w:lvlText w:val="•"/>
      <w:lvlJc w:val="left"/>
      <w:pPr>
        <w:ind w:left="6660" w:hanging="360"/>
      </w:pPr>
      <w:rPr>
        <w:rFonts w:hint="default"/>
        <w:lang w:val="en-US" w:eastAsia="en-US" w:bidi="ar-SA"/>
      </w:rPr>
    </w:lvl>
    <w:lvl w:ilvl="7" w:tplc="A020559E">
      <w:numFmt w:val="bullet"/>
      <w:lvlText w:val="•"/>
      <w:lvlJc w:val="left"/>
      <w:pPr>
        <w:ind w:left="7600" w:hanging="360"/>
      </w:pPr>
      <w:rPr>
        <w:rFonts w:hint="default"/>
        <w:lang w:val="en-US" w:eastAsia="en-US" w:bidi="ar-SA"/>
      </w:rPr>
    </w:lvl>
    <w:lvl w:ilvl="8" w:tplc="E94209E0">
      <w:numFmt w:val="bullet"/>
      <w:lvlText w:val="•"/>
      <w:lvlJc w:val="left"/>
      <w:pPr>
        <w:ind w:left="8540" w:hanging="360"/>
      </w:pPr>
      <w:rPr>
        <w:rFonts w:hint="default"/>
        <w:lang w:val="en-US" w:eastAsia="en-US" w:bidi="ar-SA"/>
      </w:rPr>
    </w:lvl>
  </w:abstractNum>
  <w:abstractNum w:abstractNumId="1" w15:restartNumberingAfterBreak="0">
    <w:nsid w:val="2E227EB2"/>
    <w:multiLevelType w:val="hybridMultilevel"/>
    <w:tmpl w:val="AB6A9434"/>
    <w:lvl w:ilvl="0" w:tplc="1B7259CE">
      <w:start w:val="1"/>
      <w:numFmt w:val="lowerLetter"/>
      <w:lvlText w:val="%1."/>
      <w:lvlJc w:val="left"/>
      <w:pPr>
        <w:ind w:left="1020" w:hanging="360"/>
        <w:jc w:val="left"/>
      </w:pPr>
      <w:rPr>
        <w:rFonts w:ascii="Arial MT" w:eastAsia="Arial MT" w:hAnsi="Arial MT" w:cs="Arial MT" w:hint="default"/>
        <w:spacing w:val="-1"/>
        <w:w w:val="99"/>
        <w:sz w:val="20"/>
        <w:szCs w:val="20"/>
        <w:lang w:val="en-US" w:eastAsia="en-US" w:bidi="ar-SA"/>
      </w:rPr>
    </w:lvl>
    <w:lvl w:ilvl="1" w:tplc="A7222F02">
      <w:numFmt w:val="bullet"/>
      <w:lvlText w:val="•"/>
      <w:lvlJc w:val="left"/>
      <w:pPr>
        <w:ind w:left="1960" w:hanging="360"/>
      </w:pPr>
      <w:rPr>
        <w:rFonts w:hint="default"/>
        <w:lang w:val="en-US" w:eastAsia="en-US" w:bidi="ar-SA"/>
      </w:rPr>
    </w:lvl>
    <w:lvl w:ilvl="2" w:tplc="E74617F4">
      <w:numFmt w:val="bullet"/>
      <w:lvlText w:val="•"/>
      <w:lvlJc w:val="left"/>
      <w:pPr>
        <w:ind w:left="2900" w:hanging="360"/>
      </w:pPr>
      <w:rPr>
        <w:rFonts w:hint="default"/>
        <w:lang w:val="en-US" w:eastAsia="en-US" w:bidi="ar-SA"/>
      </w:rPr>
    </w:lvl>
    <w:lvl w:ilvl="3" w:tplc="4880B87A">
      <w:numFmt w:val="bullet"/>
      <w:lvlText w:val="•"/>
      <w:lvlJc w:val="left"/>
      <w:pPr>
        <w:ind w:left="3840" w:hanging="360"/>
      </w:pPr>
      <w:rPr>
        <w:rFonts w:hint="default"/>
        <w:lang w:val="en-US" w:eastAsia="en-US" w:bidi="ar-SA"/>
      </w:rPr>
    </w:lvl>
    <w:lvl w:ilvl="4" w:tplc="D9D45D6E">
      <w:numFmt w:val="bullet"/>
      <w:lvlText w:val="•"/>
      <w:lvlJc w:val="left"/>
      <w:pPr>
        <w:ind w:left="4780" w:hanging="360"/>
      </w:pPr>
      <w:rPr>
        <w:rFonts w:hint="default"/>
        <w:lang w:val="en-US" w:eastAsia="en-US" w:bidi="ar-SA"/>
      </w:rPr>
    </w:lvl>
    <w:lvl w:ilvl="5" w:tplc="B03429BC">
      <w:numFmt w:val="bullet"/>
      <w:lvlText w:val="•"/>
      <w:lvlJc w:val="left"/>
      <w:pPr>
        <w:ind w:left="5720" w:hanging="360"/>
      </w:pPr>
      <w:rPr>
        <w:rFonts w:hint="default"/>
        <w:lang w:val="en-US" w:eastAsia="en-US" w:bidi="ar-SA"/>
      </w:rPr>
    </w:lvl>
    <w:lvl w:ilvl="6" w:tplc="9D069144">
      <w:numFmt w:val="bullet"/>
      <w:lvlText w:val="•"/>
      <w:lvlJc w:val="left"/>
      <w:pPr>
        <w:ind w:left="6660" w:hanging="360"/>
      </w:pPr>
      <w:rPr>
        <w:rFonts w:hint="default"/>
        <w:lang w:val="en-US" w:eastAsia="en-US" w:bidi="ar-SA"/>
      </w:rPr>
    </w:lvl>
    <w:lvl w:ilvl="7" w:tplc="6270C00A">
      <w:numFmt w:val="bullet"/>
      <w:lvlText w:val="•"/>
      <w:lvlJc w:val="left"/>
      <w:pPr>
        <w:ind w:left="7600" w:hanging="360"/>
      </w:pPr>
      <w:rPr>
        <w:rFonts w:hint="default"/>
        <w:lang w:val="en-US" w:eastAsia="en-US" w:bidi="ar-SA"/>
      </w:rPr>
    </w:lvl>
    <w:lvl w:ilvl="8" w:tplc="C91E2A20">
      <w:numFmt w:val="bullet"/>
      <w:lvlText w:val="•"/>
      <w:lvlJc w:val="left"/>
      <w:pPr>
        <w:ind w:left="8540" w:hanging="360"/>
      </w:pPr>
      <w:rPr>
        <w:rFonts w:hint="default"/>
        <w:lang w:val="en-US" w:eastAsia="en-US" w:bidi="ar-SA"/>
      </w:rPr>
    </w:lvl>
  </w:abstractNum>
  <w:abstractNum w:abstractNumId="2" w15:restartNumberingAfterBreak="0">
    <w:nsid w:val="54306EF6"/>
    <w:multiLevelType w:val="hybridMultilevel"/>
    <w:tmpl w:val="65A6E7AC"/>
    <w:lvl w:ilvl="0" w:tplc="6E6485FE">
      <w:numFmt w:val="bullet"/>
      <w:lvlText w:val=""/>
      <w:lvlJc w:val="left"/>
      <w:pPr>
        <w:ind w:left="1020" w:hanging="360"/>
      </w:pPr>
      <w:rPr>
        <w:rFonts w:ascii="Symbol" w:eastAsia="Symbol" w:hAnsi="Symbol" w:cs="Symbol" w:hint="default"/>
        <w:w w:val="99"/>
        <w:sz w:val="20"/>
        <w:szCs w:val="20"/>
        <w:lang w:val="en-US" w:eastAsia="en-US" w:bidi="ar-SA"/>
      </w:rPr>
    </w:lvl>
    <w:lvl w:ilvl="1" w:tplc="EA90507C">
      <w:numFmt w:val="bullet"/>
      <w:lvlText w:val="•"/>
      <w:lvlJc w:val="left"/>
      <w:pPr>
        <w:ind w:left="1960" w:hanging="360"/>
      </w:pPr>
      <w:rPr>
        <w:rFonts w:hint="default"/>
        <w:lang w:val="en-US" w:eastAsia="en-US" w:bidi="ar-SA"/>
      </w:rPr>
    </w:lvl>
    <w:lvl w:ilvl="2" w:tplc="F76ECEF4">
      <w:numFmt w:val="bullet"/>
      <w:lvlText w:val="•"/>
      <w:lvlJc w:val="left"/>
      <w:pPr>
        <w:ind w:left="2900" w:hanging="360"/>
      </w:pPr>
      <w:rPr>
        <w:rFonts w:hint="default"/>
        <w:lang w:val="en-US" w:eastAsia="en-US" w:bidi="ar-SA"/>
      </w:rPr>
    </w:lvl>
    <w:lvl w:ilvl="3" w:tplc="EDE04F0C">
      <w:numFmt w:val="bullet"/>
      <w:lvlText w:val="•"/>
      <w:lvlJc w:val="left"/>
      <w:pPr>
        <w:ind w:left="3840" w:hanging="360"/>
      </w:pPr>
      <w:rPr>
        <w:rFonts w:hint="default"/>
        <w:lang w:val="en-US" w:eastAsia="en-US" w:bidi="ar-SA"/>
      </w:rPr>
    </w:lvl>
    <w:lvl w:ilvl="4" w:tplc="0EC4E25C">
      <w:numFmt w:val="bullet"/>
      <w:lvlText w:val="•"/>
      <w:lvlJc w:val="left"/>
      <w:pPr>
        <w:ind w:left="4780" w:hanging="360"/>
      </w:pPr>
      <w:rPr>
        <w:rFonts w:hint="default"/>
        <w:lang w:val="en-US" w:eastAsia="en-US" w:bidi="ar-SA"/>
      </w:rPr>
    </w:lvl>
    <w:lvl w:ilvl="5" w:tplc="8E44719C">
      <w:numFmt w:val="bullet"/>
      <w:lvlText w:val="•"/>
      <w:lvlJc w:val="left"/>
      <w:pPr>
        <w:ind w:left="5720" w:hanging="360"/>
      </w:pPr>
      <w:rPr>
        <w:rFonts w:hint="default"/>
        <w:lang w:val="en-US" w:eastAsia="en-US" w:bidi="ar-SA"/>
      </w:rPr>
    </w:lvl>
    <w:lvl w:ilvl="6" w:tplc="FEDE3092">
      <w:numFmt w:val="bullet"/>
      <w:lvlText w:val="•"/>
      <w:lvlJc w:val="left"/>
      <w:pPr>
        <w:ind w:left="6660" w:hanging="360"/>
      </w:pPr>
      <w:rPr>
        <w:rFonts w:hint="default"/>
        <w:lang w:val="en-US" w:eastAsia="en-US" w:bidi="ar-SA"/>
      </w:rPr>
    </w:lvl>
    <w:lvl w:ilvl="7" w:tplc="C9A663FA">
      <w:numFmt w:val="bullet"/>
      <w:lvlText w:val="•"/>
      <w:lvlJc w:val="left"/>
      <w:pPr>
        <w:ind w:left="7600" w:hanging="360"/>
      </w:pPr>
      <w:rPr>
        <w:rFonts w:hint="default"/>
        <w:lang w:val="en-US" w:eastAsia="en-US" w:bidi="ar-SA"/>
      </w:rPr>
    </w:lvl>
    <w:lvl w:ilvl="8" w:tplc="F6F0DFA8">
      <w:numFmt w:val="bullet"/>
      <w:lvlText w:val="•"/>
      <w:lvlJc w:val="left"/>
      <w:pPr>
        <w:ind w:left="8540" w:hanging="360"/>
      </w:pPr>
      <w:rPr>
        <w:rFonts w:hint="default"/>
        <w:lang w:val="en-US" w:eastAsia="en-US" w:bidi="ar-SA"/>
      </w:rPr>
    </w:lvl>
  </w:abstractNum>
  <w:num w:numId="1" w16cid:durableId="1549760213">
    <w:abstractNumId w:val="2"/>
  </w:num>
  <w:num w:numId="2" w16cid:durableId="1744990764">
    <w:abstractNumId w:val="0"/>
  </w:num>
  <w:num w:numId="3" w16cid:durableId="252132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66C1A"/>
    <w:rsid w:val="000F2174"/>
    <w:rsid w:val="00624502"/>
    <w:rsid w:val="00666C1A"/>
    <w:rsid w:val="007A4AE8"/>
    <w:rsid w:val="00A375F3"/>
    <w:rsid w:val="00B860E9"/>
    <w:rsid w:val="00C2374B"/>
    <w:rsid w:val="00CB2073"/>
    <w:rsid w:val="00D8025B"/>
    <w:rsid w:val="00FB63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91285"/>
  <w15:docId w15:val="{66C6F9D0-FE2E-4B48-AA97-68A6DAA9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00"/>
      <w:outlineLvl w:val="0"/>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89"/>
      <w:ind w:left="300"/>
    </w:pPr>
    <w:rPr>
      <w:rFonts w:ascii="Arial" w:eastAsia="Arial" w:hAnsi="Arial" w:cs="Arial"/>
      <w:b/>
      <w:bCs/>
      <w:sz w:val="32"/>
      <w:szCs w:val="32"/>
    </w:rPr>
  </w:style>
  <w:style w:type="paragraph" w:styleId="ListParagraph">
    <w:name w:val="List Paragraph"/>
    <w:basedOn w:val="Normal"/>
    <w:uiPriority w:val="1"/>
    <w:qFormat/>
    <w:pPr>
      <w:spacing w:before="1"/>
      <w:ind w:left="10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B6386"/>
    <w:rPr>
      <w:rFonts w:ascii="Arial MT" w:eastAsia="Arial MT" w:hAnsi="Arial MT" w:cs="Arial MT"/>
      <w:sz w:val="20"/>
      <w:szCs w:val="20"/>
    </w:rPr>
  </w:style>
  <w:style w:type="paragraph" w:styleId="Header">
    <w:name w:val="header"/>
    <w:basedOn w:val="Normal"/>
    <w:link w:val="HeaderChar"/>
    <w:uiPriority w:val="99"/>
    <w:unhideWhenUsed/>
    <w:rsid w:val="00C2374B"/>
    <w:pPr>
      <w:tabs>
        <w:tab w:val="center" w:pos="4513"/>
        <w:tab w:val="right" w:pos="9026"/>
      </w:tabs>
    </w:pPr>
  </w:style>
  <w:style w:type="character" w:customStyle="1" w:styleId="HeaderChar">
    <w:name w:val="Header Char"/>
    <w:basedOn w:val="DefaultParagraphFont"/>
    <w:link w:val="Header"/>
    <w:uiPriority w:val="99"/>
    <w:rsid w:val="00C2374B"/>
    <w:rPr>
      <w:rFonts w:ascii="Arial MT" w:eastAsia="Arial MT" w:hAnsi="Arial MT" w:cs="Arial MT"/>
    </w:rPr>
  </w:style>
  <w:style w:type="paragraph" w:styleId="Footer">
    <w:name w:val="footer"/>
    <w:basedOn w:val="Normal"/>
    <w:link w:val="FooterChar"/>
    <w:uiPriority w:val="99"/>
    <w:unhideWhenUsed/>
    <w:rsid w:val="00C2374B"/>
    <w:pPr>
      <w:tabs>
        <w:tab w:val="center" w:pos="4513"/>
        <w:tab w:val="right" w:pos="9026"/>
      </w:tabs>
    </w:pPr>
  </w:style>
  <w:style w:type="character" w:customStyle="1" w:styleId="FooterChar">
    <w:name w:val="Footer Char"/>
    <w:basedOn w:val="DefaultParagraphFont"/>
    <w:link w:val="Footer"/>
    <w:uiPriority w:val="99"/>
    <w:rsid w:val="00C2374B"/>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Wahyu Bagas</dc:title>
  <dc:creator>Wahyu Bagas Dwi Prasetyo</dc:creator>
  <cp:keywords>V3922045 Wahyu Bagas TIE 2022</cp:keywords>
  <cp:lastModifiedBy>Wahyubagas Dwi Praswtyo</cp:lastModifiedBy>
  <cp:revision>2</cp:revision>
  <cp:lastPrinted>2023-08-31T03:18:00Z</cp:lastPrinted>
  <dcterms:created xsi:type="dcterms:W3CDTF">2023-08-31T03:50:00Z</dcterms:created>
  <dcterms:modified xsi:type="dcterms:W3CDTF">2023-08-31T03:50:00Z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Creator">
    <vt:lpwstr>Microsoft® Word for Office 365</vt:lpwstr>
  </property>
  <property fmtid="{D5CDD505-2E9C-101B-9397-08002B2CF9AE}" pid="4" name="LastSaved">
    <vt:filetime>2023-08-30T00:00:00Z</vt:filetime>
  </property>
</Properties>
</file>