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425" w:rsidRPr="004F1425" w:rsidRDefault="004F1425" w:rsidP="004F1425">
      <w:pPr>
        <w:widowControl/>
        <w:wordWrap/>
        <w:autoSpaceDE/>
        <w:autoSpaceDN/>
        <w:spacing w:before="60" w:line="384" w:lineRule="auto"/>
        <w:jc w:val="left"/>
        <w:rPr>
          <w:rFonts w:ascii="Times New Roman" w:eastAsia="바탕" w:hAnsi="Times New Roman" w:cs="Times New Roman"/>
          <w:color w:val="000000"/>
          <w:kern w:val="0"/>
          <w:szCs w:val="20"/>
        </w:rPr>
      </w:pPr>
      <w:r w:rsidRPr="004F1425">
        <w:rPr>
          <w:rFonts w:ascii="Times New Roman" w:eastAsia="굴림" w:hAnsi="Times New Roman" w:cs="Times New Roman"/>
          <w:b/>
          <w:bCs/>
          <w:color w:val="000000"/>
          <w:kern w:val="0"/>
          <w:sz w:val="28"/>
          <w:szCs w:val="28"/>
        </w:rPr>
        <w:t xml:space="preserve"> [ENGLISH VERSION]</w:t>
      </w:r>
    </w:p>
    <w:p w:rsidR="004F1425" w:rsidRPr="004F1425" w:rsidRDefault="004F1425" w:rsidP="004F1425">
      <w:pPr>
        <w:widowControl/>
        <w:wordWrap/>
        <w:autoSpaceDE/>
        <w:autoSpaceDN/>
        <w:spacing w:before="60" w:line="384" w:lineRule="auto"/>
        <w:jc w:val="left"/>
        <w:rPr>
          <w:rFonts w:ascii="Times New Roman" w:eastAsia="바탕" w:hAnsi="Times New Roman" w:cs="Times New Roman"/>
          <w:color w:val="000000"/>
          <w:kern w:val="0"/>
          <w:szCs w:val="20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6"/>
        <w:gridCol w:w="3026"/>
        <w:gridCol w:w="3020"/>
      </w:tblGrid>
      <w:tr w:rsidR="004F1425" w:rsidRPr="004F1425" w:rsidTr="001343A4">
        <w:trPr>
          <w:trHeight w:val="105"/>
          <w:jc w:val="center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FF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1425" w:rsidRPr="004F1425" w:rsidRDefault="004F1425" w:rsidP="004F1425">
            <w:pPr>
              <w:widowControl/>
              <w:wordWrap/>
              <w:autoSpaceDE/>
              <w:autoSpaceDN/>
              <w:spacing w:line="105" w:lineRule="atLeast"/>
              <w:jc w:val="center"/>
              <w:rPr>
                <w:rFonts w:ascii="Times New Roman" w:eastAsia="한양견명조" w:hAnsi="Times New Roman" w:cs="Times New Roman"/>
                <w:b/>
                <w:bCs/>
                <w:color w:val="000000"/>
                <w:kern w:val="0"/>
                <w:sz w:val="34"/>
                <w:szCs w:val="34"/>
              </w:rPr>
            </w:pPr>
            <w:r w:rsidRPr="004F1425">
              <w:rPr>
                <w:rFonts w:ascii="Times New Roman" w:eastAsia="신명 태명조,한컴돋움" w:hAnsi="Times New Roman" w:cs="Times New Roman"/>
                <w:b/>
                <w:bCs/>
                <w:color w:val="000000"/>
                <w:kern w:val="0"/>
                <w:sz w:val="2"/>
                <w:szCs w:val="2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1425" w:rsidRPr="004F1425" w:rsidRDefault="004F1425" w:rsidP="004F1425">
            <w:pPr>
              <w:widowControl/>
              <w:wordWrap/>
              <w:autoSpaceDE/>
              <w:autoSpaceDN/>
              <w:spacing w:line="105" w:lineRule="atLeast"/>
              <w:jc w:val="center"/>
              <w:rPr>
                <w:rFonts w:ascii="Times New Roman" w:eastAsia="한양견명조" w:hAnsi="Times New Roman" w:cs="Times New Roman"/>
                <w:b/>
                <w:bCs/>
                <w:color w:val="000000"/>
                <w:kern w:val="0"/>
                <w:sz w:val="34"/>
                <w:szCs w:val="34"/>
              </w:rPr>
            </w:pPr>
            <w:r w:rsidRPr="004F1425">
              <w:rPr>
                <w:rFonts w:ascii="Times New Roman" w:eastAsia="신명 태명조,한컴돋움" w:hAnsi="Times New Roman" w:cs="Times New Roman"/>
                <w:b/>
                <w:bCs/>
                <w:color w:val="000000"/>
                <w:kern w:val="0"/>
                <w:sz w:val="2"/>
                <w:szCs w:val="2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1425" w:rsidRPr="004F1425" w:rsidRDefault="004F1425" w:rsidP="004F1425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Times New Roman" w:eastAsia="한양견명조" w:hAnsi="Times New Roman" w:cs="Times New Roman"/>
                <w:b/>
                <w:bCs/>
                <w:color w:val="000000"/>
                <w:kern w:val="0"/>
                <w:sz w:val="34"/>
                <w:szCs w:val="34"/>
              </w:rPr>
            </w:pPr>
            <w:r w:rsidRPr="004F1425">
              <w:rPr>
                <w:rFonts w:ascii="Times New Roman" w:eastAsia="신명 태명조,한컴돋움" w:hAnsi="Times New Roman" w:cs="Times New Roman"/>
                <w:b/>
                <w:bCs/>
                <w:color w:val="000000"/>
                <w:kern w:val="0"/>
                <w:sz w:val="2"/>
                <w:szCs w:val="2"/>
              </w:rPr>
              <w:t> </w:t>
            </w:r>
          </w:p>
          <w:p w:rsidR="004F1425" w:rsidRPr="004F1425" w:rsidRDefault="004F1425" w:rsidP="004F1425">
            <w:pPr>
              <w:widowControl/>
              <w:wordWrap/>
              <w:autoSpaceDE/>
              <w:autoSpaceDN/>
              <w:spacing w:line="105" w:lineRule="atLeast"/>
              <w:jc w:val="center"/>
              <w:rPr>
                <w:rFonts w:ascii="Times New Roman" w:eastAsia="한양견명조" w:hAnsi="Times New Roman" w:cs="Times New Roman"/>
                <w:b/>
                <w:bCs/>
                <w:color w:val="000000"/>
                <w:kern w:val="0"/>
                <w:sz w:val="34"/>
                <w:szCs w:val="34"/>
              </w:rPr>
            </w:pPr>
            <w:r w:rsidRPr="004F1425">
              <w:rPr>
                <w:rFonts w:ascii="Times New Roman" w:eastAsia="신명 태명조,한컴돋움" w:hAnsi="Times New Roman" w:cs="Times New Roman"/>
                <w:b/>
                <w:bCs/>
                <w:color w:val="000000"/>
                <w:kern w:val="0"/>
                <w:sz w:val="2"/>
                <w:szCs w:val="2"/>
              </w:rPr>
              <w:t> </w:t>
            </w:r>
          </w:p>
        </w:tc>
      </w:tr>
      <w:tr w:rsidR="004F1425" w:rsidRPr="004F1425" w:rsidTr="001343A4">
        <w:trPr>
          <w:trHeight w:val="630"/>
          <w:jc w:val="center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1425" w:rsidRPr="004F1425" w:rsidRDefault="004F1425" w:rsidP="008F1106">
            <w:pPr>
              <w:widowControl/>
              <w:wordWrap/>
              <w:autoSpaceDE/>
              <w:autoSpaceDN/>
              <w:spacing w:after="100" w:afterAutospacing="1" w:line="384" w:lineRule="auto"/>
              <w:jc w:val="center"/>
              <w:rPr>
                <w:rFonts w:ascii="Times New Roman" w:eastAsia="바탕" w:hAnsi="Times New Roman" w:cs="Times New Roman"/>
                <w:color w:val="000000"/>
                <w:kern w:val="0"/>
                <w:szCs w:val="20"/>
              </w:rPr>
            </w:pPr>
            <w:r w:rsidRPr="004F1425">
              <w:rPr>
                <w:rFonts w:ascii="Times New Roman" w:eastAsia="HY헤드라인M" w:hAnsi="Times New Roman" w:cs="Times New Roman"/>
                <w:b/>
                <w:bCs/>
                <w:color w:val="000000"/>
                <w:spacing w:val="-20"/>
                <w:kern w:val="0"/>
                <w:sz w:val="40"/>
                <w:szCs w:val="40"/>
              </w:rPr>
              <w:t>IMPORTANT NOTES</w:t>
            </w:r>
          </w:p>
        </w:tc>
      </w:tr>
      <w:tr w:rsidR="004F1425" w:rsidRPr="004F1425" w:rsidTr="001343A4">
        <w:trPr>
          <w:trHeight w:val="90"/>
          <w:jc w:val="center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1425" w:rsidRPr="004F1425" w:rsidRDefault="004F1425" w:rsidP="004F1425">
            <w:pPr>
              <w:widowControl/>
              <w:wordWrap/>
              <w:autoSpaceDE/>
              <w:autoSpaceDN/>
              <w:spacing w:line="90" w:lineRule="atLeast"/>
              <w:jc w:val="center"/>
              <w:rPr>
                <w:rFonts w:ascii="Times New Roman" w:eastAsia="한양견명조" w:hAnsi="Times New Roman" w:cs="Times New Roman"/>
                <w:b/>
                <w:bCs/>
                <w:color w:val="000000"/>
                <w:kern w:val="0"/>
                <w:sz w:val="34"/>
                <w:szCs w:val="34"/>
              </w:rPr>
            </w:pPr>
            <w:r w:rsidRPr="004F1425">
              <w:rPr>
                <w:rFonts w:ascii="Times New Roman" w:eastAsia="신명 태명조,한컴돋움" w:hAnsi="Times New Roman" w:cs="Times New Roman"/>
                <w:b/>
                <w:bCs/>
                <w:color w:val="000000"/>
                <w:kern w:val="0"/>
                <w:sz w:val="2"/>
                <w:szCs w:val="2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1425" w:rsidRPr="004F1425" w:rsidRDefault="004F1425" w:rsidP="004F1425">
            <w:pPr>
              <w:widowControl/>
              <w:wordWrap/>
              <w:autoSpaceDE/>
              <w:autoSpaceDN/>
              <w:spacing w:line="90" w:lineRule="atLeast"/>
              <w:jc w:val="center"/>
              <w:rPr>
                <w:rFonts w:ascii="Times New Roman" w:eastAsia="한양견명조" w:hAnsi="Times New Roman" w:cs="Times New Roman"/>
                <w:b/>
                <w:bCs/>
                <w:color w:val="000000"/>
                <w:kern w:val="0"/>
                <w:sz w:val="34"/>
                <w:szCs w:val="34"/>
              </w:rPr>
            </w:pPr>
            <w:r w:rsidRPr="004F1425">
              <w:rPr>
                <w:rFonts w:ascii="Times New Roman" w:eastAsia="신명 태명조,한컴돋움" w:hAnsi="Times New Roman" w:cs="Times New Roman"/>
                <w:b/>
                <w:bCs/>
                <w:color w:val="000000"/>
                <w:kern w:val="0"/>
                <w:sz w:val="2"/>
                <w:szCs w:val="2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1425" w:rsidRPr="004F1425" w:rsidRDefault="004F1425" w:rsidP="004F1425">
            <w:pPr>
              <w:widowControl/>
              <w:wordWrap/>
              <w:autoSpaceDE/>
              <w:autoSpaceDN/>
              <w:spacing w:line="90" w:lineRule="atLeast"/>
              <w:jc w:val="center"/>
              <w:rPr>
                <w:rFonts w:ascii="Times New Roman" w:eastAsia="한양견명조" w:hAnsi="Times New Roman" w:cs="Times New Roman"/>
                <w:b/>
                <w:bCs/>
                <w:color w:val="000000"/>
                <w:kern w:val="0"/>
                <w:sz w:val="34"/>
                <w:szCs w:val="34"/>
              </w:rPr>
            </w:pPr>
            <w:r w:rsidRPr="004F1425">
              <w:rPr>
                <w:rFonts w:ascii="Times New Roman" w:eastAsia="신명 태명조,한컴돋움" w:hAnsi="Times New Roman" w:cs="Times New Roman"/>
                <w:b/>
                <w:bCs/>
                <w:color w:val="000000"/>
                <w:kern w:val="0"/>
                <w:sz w:val="2"/>
                <w:szCs w:val="2"/>
              </w:rPr>
              <w:t> </w:t>
            </w:r>
          </w:p>
        </w:tc>
      </w:tr>
    </w:tbl>
    <w:p w:rsidR="004F1425" w:rsidRPr="004F1425" w:rsidRDefault="004F1425" w:rsidP="004F1425">
      <w:pPr>
        <w:widowControl/>
        <w:wordWrap/>
        <w:autoSpaceDE/>
        <w:autoSpaceDN/>
        <w:spacing w:before="60" w:line="384" w:lineRule="auto"/>
        <w:ind w:left="1182" w:hanging="1182"/>
        <w:rPr>
          <w:rFonts w:ascii="Times New Roman" w:eastAsia="바탕" w:hAnsi="Times New Roman" w:cs="Times New Roman"/>
          <w:color w:val="000000"/>
          <w:kern w:val="0"/>
          <w:szCs w:val="20"/>
        </w:rPr>
      </w:pPr>
    </w:p>
    <w:p w:rsidR="004F1425" w:rsidRPr="001343A4" w:rsidRDefault="004F1425" w:rsidP="004604BF">
      <w:pPr>
        <w:widowControl/>
        <w:wordWrap/>
        <w:autoSpaceDE/>
        <w:autoSpaceDN/>
        <w:spacing w:before="60" w:line="384" w:lineRule="auto"/>
        <w:rPr>
          <w:rFonts w:ascii="Times New Roman" w:eastAsia="바탕" w:hAnsi="Times New Roman" w:cs="Times New Roman"/>
          <w:color w:val="000000"/>
          <w:kern w:val="0"/>
          <w:sz w:val="26"/>
          <w:szCs w:val="26"/>
        </w:rPr>
      </w:pPr>
      <w:r w:rsidRPr="001343A4">
        <w:rPr>
          <w:rFonts w:ascii="Times New Roman" w:eastAsia="굴림" w:hAnsi="Times New Roman" w:cs="Times New Roman"/>
          <w:b/>
          <w:bCs/>
          <w:color w:val="000000"/>
          <w:kern w:val="0"/>
          <w:sz w:val="26"/>
          <w:szCs w:val="26"/>
        </w:rPr>
        <w:t xml:space="preserve">1. </w:t>
      </w:r>
      <w:proofErr w:type="gramStart"/>
      <w:r w:rsidRPr="001343A4">
        <w:rPr>
          <w:rFonts w:ascii="Times New Roman" w:eastAsia="굴림" w:hAnsi="Times New Roman" w:cs="Times New Roman"/>
          <w:b/>
          <w:bCs/>
          <w:color w:val="000000"/>
          <w:kern w:val="0"/>
          <w:sz w:val="26"/>
          <w:szCs w:val="26"/>
        </w:rPr>
        <w:t>For</w:t>
      </w:r>
      <w:proofErr w:type="gramEnd"/>
      <w:r w:rsidRPr="001343A4">
        <w:rPr>
          <w:rFonts w:ascii="Times New Roman" w:eastAsia="굴림" w:hAnsi="Times New Roman" w:cs="Times New Roman"/>
          <w:b/>
          <w:bCs/>
          <w:color w:val="000000"/>
          <w:kern w:val="0"/>
          <w:sz w:val="26"/>
          <w:szCs w:val="26"/>
        </w:rPr>
        <w:t xml:space="preserve"> the grantee who needs to complete incomplete documents. </w:t>
      </w:r>
    </w:p>
    <w:p w:rsidR="004F1425" w:rsidRPr="002B37C7" w:rsidRDefault="004F1425" w:rsidP="00D80C57">
      <w:pPr>
        <w:pStyle w:val="a"/>
        <w:numPr>
          <w:ilvl w:val="0"/>
          <w:numId w:val="12"/>
        </w:numPr>
        <w:ind w:left="567"/>
      </w:pPr>
      <w:r w:rsidRPr="002B37C7">
        <w:t xml:space="preserve">Grantee who </w:t>
      </w:r>
      <w:r w:rsidR="00A565B3" w:rsidRPr="002B37C7">
        <w:t>hasn’t</w:t>
      </w:r>
      <w:r w:rsidRPr="002B37C7">
        <w:t xml:space="preserve"> sent a copy of passport or a health certificate issued by M.D should </w:t>
      </w:r>
      <w:r w:rsidR="00A565B3" w:rsidRPr="002B37C7">
        <w:t>submit it/them</w:t>
      </w:r>
      <w:r w:rsidRPr="002B37C7">
        <w:t xml:space="preserve"> to us as follows.</w:t>
      </w:r>
    </w:p>
    <w:p w:rsidR="004F1425" w:rsidRPr="00BB5E23" w:rsidRDefault="00A565B3" w:rsidP="002B37C7">
      <w:pPr>
        <w:pStyle w:val="a"/>
        <w:ind w:left="1134" w:hanging="403"/>
        <w:rPr>
          <w:rFonts w:eastAsia="바탕"/>
          <w:szCs w:val="20"/>
        </w:rPr>
      </w:pPr>
      <w:r w:rsidRPr="00BB5E23">
        <w:t>Convert your document(s) to PDF or JPG file(s) and send it/them</w:t>
      </w:r>
      <w:r w:rsidR="004F1425" w:rsidRPr="00BB5E23">
        <w:t xml:space="preserve"> to NIIED</w:t>
      </w:r>
      <w:r w:rsidR="00ED3A6A" w:rsidRPr="00BB5E23">
        <w:t xml:space="preserve"> </w:t>
      </w:r>
      <w:r w:rsidR="004F1425" w:rsidRPr="00BB5E23">
        <w:rPr>
          <w:spacing w:val="4"/>
        </w:rPr>
        <w:t>(</w:t>
      </w:r>
      <w:hyperlink r:id="rId9" w:history="1">
        <w:r w:rsidR="006B2771" w:rsidRPr="00EC222A">
          <w:rPr>
            <w:rStyle w:val="a5"/>
            <w:rFonts w:hint="eastAsia"/>
            <w:spacing w:val="4"/>
          </w:rPr>
          <w:t>circle</w:t>
        </w:r>
        <w:r w:rsidR="006B2771" w:rsidRPr="00EC222A">
          <w:rPr>
            <w:rStyle w:val="a5"/>
            <w:spacing w:val="4"/>
          </w:rPr>
          <w:t>@</w:t>
        </w:r>
        <w:r w:rsidR="006B2771" w:rsidRPr="00EC222A">
          <w:rPr>
            <w:rStyle w:val="a5"/>
            <w:rFonts w:hint="eastAsia"/>
            <w:spacing w:val="4"/>
          </w:rPr>
          <w:t>moe</w:t>
        </w:r>
        <w:r w:rsidR="006B2771" w:rsidRPr="00EC222A">
          <w:rPr>
            <w:rStyle w:val="a5"/>
            <w:spacing w:val="4"/>
          </w:rPr>
          <w:t>.</w:t>
        </w:r>
        <w:r w:rsidR="006B2771" w:rsidRPr="00EC222A">
          <w:rPr>
            <w:rStyle w:val="a5"/>
            <w:rFonts w:hint="eastAsia"/>
            <w:spacing w:val="4"/>
          </w:rPr>
          <w:t>go.</w:t>
        </w:r>
        <w:r w:rsidR="006B2771" w:rsidRPr="00EC222A">
          <w:rPr>
            <w:rStyle w:val="a5"/>
            <w:spacing w:val="4"/>
          </w:rPr>
          <w:t>kr</w:t>
        </w:r>
      </w:hyperlink>
      <w:r w:rsidR="004F1425" w:rsidRPr="00BB5E23">
        <w:rPr>
          <w:spacing w:val="4"/>
        </w:rPr>
        <w:t>)</w:t>
      </w:r>
      <w:r w:rsidR="004F1425" w:rsidRPr="00BB5E23">
        <w:t xml:space="preserve"> by email </w:t>
      </w:r>
      <w:r w:rsidR="004F1425" w:rsidRPr="00B9060F">
        <w:rPr>
          <w:b/>
          <w:bCs/>
        </w:rPr>
        <w:t xml:space="preserve">until January </w:t>
      </w:r>
      <w:r w:rsidR="008C527A" w:rsidRPr="00B9060F">
        <w:rPr>
          <w:b/>
          <w:bCs/>
        </w:rPr>
        <w:t>3</w:t>
      </w:r>
      <w:r w:rsidR="006B2771">
        <w:rPr>
          <w:rFonts w:hint="eastAsia"/>
          <w:b/>
          <w:bCs/>
        </w:rPr>
        <w:t>0</w:t>
      </w:r>
      <w:r w:rsidR="008C527A" w:rsidRPr="00B9060F">
        <w:rPr>
          <w:b/>
          <w:bCs/>
        </w:rPr>
        <w:t>(</w:t>
      </w:r>
      <w:r w:rsidR="006B2771">
        <w:rPr>
          <w:rFonts w:hint="eastAsia"/>
          <w:b/>
          <w:bCs/>
        </w:rPr>
        <w:t>Fri</w:t>
      </w:r>
      <w:r w:rsidR="008C527A" w:rsidRPr="00B9060F">
        <w:rPr>
          <w:b/>
          <w:bCs/>
        </w:rPr>
        <w:t>)</w:t>
      </w:r>
      <w:r w:rsidR="004F1425" w:rsidRPr="00B9060F">
        <w:rPr>
          <w:b/>
          <w:bCs/>
        </w:rPr>
        <w:t>.</w:t>
      </w:r>
    </w:p>
    <w:p w:rsidR="004F1425" w:rsidRPr="00BB5E23" w:rsidRDefault="004F1425" w:rsidP="002B37C7">
      <w:pPr>
        <w:pStyle w:val="a"/>
        <w:ind w:left="1134" w:hanging="403"/>
        <w:rPr>
          <w:rFonts w:eastAsia="바탕"/>
          <w:szCs w:val="20"/>
        </w:rPr>
      </w:pPr>
      <w:r w:rsidRPr="00BB5E23">
        <w:t>Right a</w:t>
      </w:r>
      <w:r w:rsidR="00A565B3" w:rsidRPr="00BB5E23">
        <w:t xml:space="preserve">fter entering Korea, submit </w:t>
      </w:r>
      <w:r w:rsidR="00ED3A6A" w:rsidRPr="00BB5E23">
        <w:t xml:space="preserve">the </w:t>
      </w:r>
      <w:r w:rsidRPr="00BB5E23">
        <w:t>original document(s) to us through the Korean language institution you belong to.</w:t>
      </w:r>
    </w:p>
    <w:p w:rsidR="004F1425" w:rsidRPr="002B37C7" w:rsidRDefault="004F1425" w:rsidP="00D80C57">
      <w:pPr>
        <w:pStyle w:val="a"/>
        <w:numPr>
          <w:ilvl w:val="0"/>
          <w:numId w:val="12"/>
        </w:numPr>
        <w:ind w:left="567"/>
        <w:rPr>
          <w:rFonts w:eastAsia="바탕"/>
          <w:szCs w:val="20"/>
        </w:rPr>
      </w:pPr>
      <w:r w:rsidRPr="002B37C7">
        <w:rPr>
          <w:spacing w:val="8"/>
        </w:rPr>
        <w:t xml:space="preserve">In case that you </w:t>
      </w:r>
      <w:r w:rsidR="0005454F" w:rsidRPr="002B37C7">
        <w:rPr>
          <w:spacing w:val="8"/>
        </w:rPr>
        <w:t>are</w:t>
      </w:r>
      <w:r w:rsidRPr="002B37C7">
        <w:rPr>
          <w:spacing w:val="8"/>
        </w:rPr>
        <w:t xml:space="preserve"> a scholar who would be expected to graduate from a high school at the time when you applied for the KGSP program, you need to submit your original documents </w:t>
      </w:r>
      <w:r w:rsidR="0005454F" w:rsidRPr="002B37C7">
        <w:rPr>
          <w:spacing w:val="8"/>
        </w:rPr>
        <w:t xml:space="preserve">(see </w:t>
      </w:r>
      <w:r w:rsidRPr="002B37C7">
        <w:rPr>
          <w:spacing w:val="8"/>
        </w:rPr>
        <w:t>below</w:t>
      </w:r>
      <w:r w:rsidR="0005454F" w:rsidRPr="002B37C7">
        <w:rPr>
          <w:spacing w:val="8"/>
        </w:rPr>
        <w:t xml:space="preserve"> for details.)</w:t>
      </w:r>
    </w:p>
    <w:p w:rsidR="004F1425" w:rsidRPr="00BB5E23" w:rsidRDefault="004F1425" w:rsidP="00D80C57">
      <w:pPr>
        <w:pStyle w:val="a"/>
        <w:numPr>
          <w:ilvl w:val="0"/>
          <w:numId w:val="2"/>
        </w:numPr>
        <w:ind w:left="1134"/>
        <w:rPr>
          <w:rFonts w:eastAsia="바탕"/>
          <w:szCs w:val="20"/>
        </w:rPr>
      </w:pPr>
      <w:r w:rsidRPr="00BB5E23">
        <w:rPr>
          <w:spacing w:val="8"/>
        </w:rPr>
        <w:t xml:space="preserve">Documents you submit </w:t>
      </w:r>
    </w:p>
    <w:p w:rsidR="004F1425" w:rsidRPr="00BB5E23" w:rsidRDefault="004F1425" w:rsidP="00D80C57">
      <w:pPr>
        <w:pStyle w:val="a"/>
        <w:numPr>
          <w:ilvl w:val="0"/>
          <w:numId w:val="11"/>
        </w:numPr>
        <w:ind w:left="1701"/>
        <w:rPr>
          <w:rFonts w:eastAsia="바탕"/>
        </w:rPr>
      </w:pPr>
      <w:r w:rsidRPr="00BB5E23">
        <w:t>A high school graduation certificate</w:t>
      </w:r>
    </w:p>
    <w:p w:rsidR="004F1425" w:rsidRPr="00BB5E23" w:rsidRDefault="004F1425" w:rsidP="00D80C57">
      <w:pPr>
        <w:pStyle w:val="a"/>
        <w:numPr>
          <w:ilvl w:val="0"/>
          <w:numId w:val="11"/>
        </w:numPr>
        <w:ind w:left="1701"/>
        <w:rPr>
          <w:rFonts w:eastAsia="바탕"/>
          <w:szCs w:val="20"/>
        </w:rPr>
      </w:pPr>
      <w:r w:rsidRPr="00BB5E23">
        <w:t>A high school grade transcript</w:t>
      </w:r>
    </w:p>
    <w:p w:rsidR="004F1425" w:rsidRPr="00BB5E23" w:rsidRDefault="004F1425" w:rsidP="00D80C57">
      <w:pPr>
        <w:pStyle w:val="a"/>
        <w:numPr>
          <w:ilvl w:val="0"/>
          <w:numId w:val="2"/>
        </w:numPr>
        <w:ind w:left="1134"/>
        <w:rPr>
          <w:rFonts w:eastAsia="바탕"/>
          <w:szCs w:val="20"/>
        </w:rPr>
      </w:pPr>
      <w:r w:rsidRPr="00BB5E23">
        <w:rPr>
          <w:spacing w:val="8"/>
        </w:rPr>
        <w:t>How to submit : Through your Korean language Institution</w:t>
      </w:r>
    </w:p>
    <w:p w:rsidR="004F1425" w:rsidRPr="00BB5E23" w:rsidRDefault="004F1425" w:rsidP="004F1425">
      <w:pPr>
        <w:widowControl/>
        <w:tabs>
          <w:tab w:val="left" w:pos="1134"/>
        </w:tabs>
        <w:wordWrap/>
        <w:autoSpaceDE/>
        <w:autoSpaceDN/>
        <w:spacing w:before="60" w:line="384" w:lineRule="auto"/>
        <w:rPr>
          <w:rFonts w:ascii="Times New Roman" w:eastAsia="바탕" w:hAnsi="Times New Roman" w:cs="Times New Roman"/>
          <w:color w:val="000000"/>
          <w:kern w:val="0"/>
          <w:szCs w:val="20"/>
        </w:rPr>
      </w:pPr>
    </w:p>
    <w:p w:rsidR="004F1425" w:rsidRPr="001343A4" w:rsidRDefault="004F1425" w:rsidP="004F1425">
      <w:pPr>
        <w:widowControl/>
        <w:wordWrap/>
        <w:autoSpaceDE/>
        <w:autoSpaceDN/>
        <w:spacing w:before="60" w:line="384" w:lineRule="auto"/>
        <w:rPr>
          <w:rFonts w:ascii="Times New Roman" w:eastAsia="바탕" w:hAnsi="Times New Roman" w:cs="Times New Roman"/>
          <w:color w:val="000000"/>
          <w:kern w:val="0"/>
          <w:sz w:val="26"/>
          <w:szCs w:val="26"/>
        </w:rPr>
      </w:pPr>
      <w:r w:rsidRPr="001343A4">
        <w:rPr>
          <w:rFonts w:ascii="Times New Roman" w:eastAsia="굴림" w:hAnsi="Times New Roman" w:cs="Times New Roman"/>
          <w:b/>
          <w:bCs/>
          <w:color w:val="000000"/>
          <w:kern w:val="0"/>
          <w:sz w:val="26"/>
          <w:szCs w:val="26"/>
        </w:rPr>
        <w:t xml:space="preserve">2. Preparations for entering Korea  </w:t>
      </w:r>
    </w:p>
    <w:p w:rsidR="004604BF" w:rsidRPr="002B37C7" w:rsidRDefault="008C527A" w:rsidP="00D80C57">
      <w:pPr>
        <w:pStyle w:val="a"/>
        <w:numPr>
          <w:ilvl w:val="0"/>
          <w:numId w:val="13"/>
        </w:numPr>
        <w:ind w:left="567"/>
        <w:rPr>
          <w:rFonts w:eastAsia="바탕"/>
        </w:rPr>
      </w:pPr>
      <w:r w:rsidRPr="00B9060F">
        <w:t>Entry</w:t>
      </w:r>
      <w:r w:rsidR="004F1425" w:rsidRPr="00B9060F">
        <w:t xml:space="preserve"> Period :</w:t>
      </w:r>
      <w:r w:rsidR="004F1425" w:rsidRPr="002B37C7">
        <w:t xml:space="preserve"> </w:t>
      </w:r>
      <w:r w:rsidR="004F1425" w:rsidRPr="002B37C7">
        <w:rPr>
          <w:b/>
          <w:bCs/>
        </w:rPr>
        <w:t>February 2</w:t>
      </w:r>
      <w:r w:rsidR="00F00759">
        <w:rPr>
          <w:rFonts w:hint="eastAsia"/>
          <w:b/>
          <w:bCs/>
        </w:rPr>
        <w:t>3</w:t>
      </w:r>
      <w:r w:rsidR="004F1425" w:rsidRPr="002B37C7">
        <w:rPr>
          <w:b/>
          <w:bCs/>
        </w:rPr>
        <w:t xml:space="preserve"> (</w:t>
      </w:r>
      <w:r w:rsidR="00F00759" w:rsidRPr="002B37C7">
        <w:rPr>
          <w:b/>
          <w:bCs/>
        </w:rPr>
        <w:t>Mon</w:t>
      </w:r>
      <w:r w:rsidR="004F1425" w:rsidRPr="002B37C7">
        <w:rPr>
          <w:b/>
          <w:bCs/>
        </w:rPr>
        <w:t>) ~ February 2</w:t>
      </w:r>
      <w:r w:rsidR="00B910CD">
        <w:rPr>
          <w:rFonts w:hint="eastAsia"/>
          <w:b/>
          <w:bCs/>
        </w:rPr>
        <w:t>5</w:t>
      </w:r>
      <w:r w:rsidR="004F1425" w:rsidRPr="002B37C7">
        <w:rPr>
          <w:b/>
          <w:bCs/>
        </w:rPr>
        <w:t xml:space="preserve"> (</w:t>
      </w:r>
      <w:r w:rsidR="00F00759">
        <w:rPr>
          <w:rFonts w:hint="eastAsia"/>
          <w:b/>
          <w:bCs/>
        </w:rPr>
        <w:t>Wed</w:t>
      </w:r>
      <w:r w:rsidR="004F1425" w:rsidRPr="002B37C7">
        <w:rPr>
          <w:b/>
          <w:bCs/>
        </w:rPr>
        <w:t>)</w:t>
      </w:r>
      <w:r w:rsidR="00B9060F">
        <w:rPr>
          <w:rFonts w:hint="eastAsia"/>
          <w:b/>
          <w:bCs/>
        </w:rPr>
        <w:t>, 201</w:t>
      </w:r>
      <w:r w:rsidR="00F00759">
        <w:rPr>
          <w:rFonts w:hint="eastAsia"/>
          <w:b/>
          <w:bCs/>
        </w:rPr>
        <w:t>5</w:t>
      </w:r>
    </w:p>
    <w:p w:rsidR="004F1425" w:rsidRPr="002B37C7" w:rsidRDefault="004F1425" w:rsidP="00D80C57">
      <w:pPr>
        <w:pStyle w:val="a"/>
        <w:numPr>
          <w:ilvl w:val="0"/>
          <w:numId w:val="13"/>
        </w:numPr>
        <w:ind w:left="567"/>
        <w:rPr>
          <w:rFonts w:eastAsia="바탕"/>
          <w:sz w:val="20"/>
          <w:szCs w:val="20"/>
        </w:rPr>
      </w:pPr>
      <w:r w:rsidRPr="002B37C7">
        <w:t xml:space="preserve">Entry </w:t>
      </w:r>
      <w:proofErr w:type="gramStart"/>
      <w:r w:rsidRPr="002B37C7">
        <w:t>Visa :</w:t>
      </w:r>
      <w:proofErr w:type="gramEnd"/>
      <w:r w:rsidRPr="002B37C7">
        <w:t xml:space="preserve"> You need to apply for a visa at the Kor</w:t>
      </w:r>
      <w:r w:rsidR="0048600E" w:rsidRPr="002B37C7">
        <w:t>ean diplomatic missions or</w:t>
      </w:r>
      <w:r w:rsidRPr="002B37C7">
        <w:t xml:space="preserve"> Korean </w:t>
      </w:r>
      <w:r w:rsidR="0048600E" w:rsidRPr="002B37C7">
        <w:t xml:space="preserve">Embassy </w:t>
      </w:r>
      <w:r w:rsidRPr="002B37C7">
        <w:t>;</w:t>
      </w:r>
      <w:r w:rsidR="0048600E" w:rsidRPr="002B37C7">
        <w:t xml:space="preserve"> </w:t>
      </w:r>
      <w:r w:rsidRPr="000D1A7F">
        <w:rPr>
          <w:b/>
          <w:bCs/>
        </w:rPr>
        <w:t>you MUST obtain a visa before coming to Korea.</w:t>
      </w:r>
      <w:r w:rsidRPr="002B37C7">
        <w:t xml:space="preserve"> </w:t>
      </w:r>
    </w:p>
    <w:p w:rsidR="004F1425" w:rsidRPr="00BB5E23" w:rsidRDefault="004F1425" w:rsidP="00D80C57">
      <w:pPr>
        <w:pStyle w:val="a"/>
        <w:numPr>
          <w:ilvl w:val="0"/>
          <w:numId w:val="3"/>
        </w:numPr>
        <w:tabs>
          <w:tab w:val="left" w:pos="1134"/>
        </w:tabs>
        <w:ind w:left="1134"/>
      </w:pPr>
      <w:r w:rsidRPr="00BB5E23">
        <w:t>Type of visa</w:t>
      </w:r>
      <w:r w:rsidR="0005454F" w:rsidRPr="00BB5E23">
        <w:t>s</w:t>
      </w:r>
    </w:p>
    <w:p w:rsidR="00646F58" w:rsidRPr="00BB5E23" w:rsidRDefault="004F1425" w:rsidP="00D80C57">
      <w:pPr>
        <w:pStyle w:val="a"/>
        <w:numPr>
          <w:ilvl w:val="0"/>
          <w:numId w:val="10"/>
        </w:numPr>
        <w:ind w:left="1701"/>
      </w:pPr>
      <w:r w:rsidRPr="00BB5E23">
        <w:t xml:space="preserve">If you are a scholar who will take a preparatory Korean language course, apply for a </w:t>
      </w:r>
      <w:r w:rsidRPr="00BB5E23">
        <w:rPr>
          <w:b/>
          <w:bCs/>
        </w:rPr>
        <w:t>D-4 visa</w:t>
      </w:r>
      <w:r w:rsidRPr="00BB5E23">
        <w:t>.</w:t>
      </w:r>
    </w:p>
    <w:p w:rsidR="004F1425" w:rsidRPr="00BB5E23" w:rsidRDefault="004F1425" w:rsidP="00D80C57">
      <w:pPr>
        <w:pStyle w:val="a"/>
        <w:numPr>
          <w:ilvl w:val="0"/>
          <w:numId w:val="10"/>
        </w:numPr>
        <w:tabs>
          <w:tab w:val="left" w:pos="142"/>
        </w:tabs>
        <w:ind w:left="1701"/>
        <w:rPr>
          <w:rFonts w:eastAsia="바탕"/>
          <w:szCs w:val="20"/>
        </w:rPr>
      </w:pPr>
      <w:r w:rsidRPr="00BB5E23">
        <w:lastRenderedPageBreak/>
        <w:t>If you are a scholar who will ta</w:t>
      </w:r>
      <w:r w:rsidR="0048600E" w:rsidRPr="00BB5E23">
        <w:t xml:space="preserve">ke a bachelor's degree course </w:t>
      </w:r>
      <w:r w:rsidRPr="00BB5E23">
        <w:t xml:space="preserve">without a preparatory Korean language course, apply for a </w:t>
      </w:r>
      <w:r w:rsidR="005E248D" w:rsidRPr="00BB5E23">
        <w:rPr>
          <w:b/>
          <w:bCs/>
        </w:rPr>
        <w:t xml:space="preserve">D-2 </w:t>
      </w:r>
      <w:r w:rsidRPr="00BB5E23">
        <w:rPr>
          <w:b/>
          <w:bCs/>
        </w:rPr>
        <w:t xml:space="preserve">visa. </w:t>
      </w:r>
    </w:p>
    <w:p w:rsidR="004F1425" w:rsidRPr="002B37C7" w:rsidRDefault="004F1425" w:rsidP="00D80C57">
      <w:pPr>
        <w:pStyle w:val="a"/>
        <w:numPr>
          <w:ilvl w:val="0"/>
          <w:numId w:val="12"/>
        </w:numPr>
        <w:ind w:left="567"/>
        <w:rPr>
          <w:rFonts w:eastAsia="바탕"/>
          <w:szCs w:val="20"/>
        </w:rPr>
      </w:pPr>
      <w:r w:rsidRPr="002B37C7">
        <w:t xml:space="preserve">Itinerary and Air-ticket  </w:t>
      </w:r>
    </w:p>
    <w:p w:rsidR="004F1425" w:rsidRPr="005E29C3" w:rsidRDefault="005E29C3" w:rsidP="00D80C57">
      <w:pPr>
        <w:pStyle w:val="a"/>
        <w:numPr>
          <w:ilvl w:val="0"/>
          <w:numId w:val="3"/>
        </w:numPr>
        <w:ind w:left="1134"/>
        <w:rPr>
          <w:rFonts w:eastAsia="바탕"/>
          <w:szCs w:val="20"/>
        </w:rPr>
      </w:pPr>
      <w:r>
        <w:t>As for an air-ticket,</w:t>
      </w:r>
      <w:r>
        <w:rPr>
          <w:rFonts w:hint="eastAsia"/>
        </w:rPr>
        <w:t xml:space="preserve"> NIIED will purchase it once we receive your information from the </w:t>
      </w:r>
      <w:r w:rsidRPr="00BB5E23">
        <w:t>Korean diplomatic missions</w:t>
      </w:r>
      <w:r>
        <w:rPr>
          <w:rFonts w:hint="eastAsia"/>
        </w:rPr>
        <w:t>. I</w:t>
      </w:r>
      <w:r w:rsidR="000D1A7F">
        <w:rPr>
          <w:rFonts w:hint="eastAsia"/>
        </w:rPr>
        <w:t>t will be sent to your email address</w:t>
      </w:r>
      <w:r>
        <w:rPr>
          <w:rFonts w:hint="eastAsia"/>
        </w:rPr>
        <w:t xml:space="preserve"> as an e-ticket</w:t>
      </w:r>
      <w:r w:rsidR="000D1A7F">
        <w:rPr>
          <w:rFonts w:hint="eastAsia"/>
        </w:rPr>
        <w:t xml:space="preserve"> </w:t>
      </w:r>
      <w:r>
        <w:rPr>
          <w:rFonts w:hint="eastAsia"/>
        </w:rPr>
        <w:t xml:space="preserve">so please check your email promptly. </w:t>
      </w:r>
    </w:p>
    <w:p w:rsidR="005E29C3" w:rsidRPr="00BB5E23" w:rsidRDefault="000A7998" w:rsidP="000A7998">
      <w:pPr>
        <w:pStyle w:val="a"/>
        <w:numPr>
          <w:ilvl w:val="0"/>
          <w:numId w:val="3"/>
        </w:numPr>
        <w:ind w:left="1134"/>
        <w:rPr>
          <w:rFonts w:eastAsia="바탕"/>
          <w:szCs w:val="20"/>
        </w:rPr>
      </w:pPr>
      <w:r>
        <w:rPr>
          <w:rFonts w:hint="eastAsia"/>
        </w:rPr>
        <w:t xml:space="preserve">Send </w:t>
      </w:r>
      <w:r w:rsidR="005E29C3">
        <w:rPr>
          <w:rFonts w:hint="eastAsia"/>
        </w:rPr>
        <w:t xml:space="preserve">your preferred </w:t>
      </w:r>
      <w:r w:rsidR="006B2771">
        <w:rPr>
          <w:rFonts w:hint="eastAsia"/>
        </w:rPr>
        <w:t>city</w:t>
      </w:r>
      <w:r w:rsidR="005E29C3">
        <w:rPr>
          <w:rFonts w:hint="eastAsia"/>
        </w:rPr>
        <w:t xml:space="preserve"> of </w:t>
      </w:r>
      <w:r w:rsidR="006B2771">
        <w:rPr>
          <w:rFonts w:hint="eastAsia"/>
        </w:rPr>
        <w:t>departure</w:t>
      </w:r>
      <w:r w:rsidR="005E29C3">
        <w:rPr>
          <w:rFonts w:hint="eastAsia"/>
        </w:rPr>
        <w:t xml:space="preserve"> </w:t>
      </w:r>
      <w:r w:rsidR="005E29C3" w:rsidRPr="005E29C3">
        <w:rPr>
          <w:rFonts w:hint="eastAsia"/>
          <w:b/>
          <w:bCs/>
        </w:rPr>
        <w:t>by January 2</w:t>
      </w:r>
      <w:r w:rsidR="00B422C9">
        <w:rPr>
          <w:rFonts w:hint="eastAsia"/>
          <w:b/>
          <w:bCs/>
        </w:rPr>
        <w:t>3</w:t>
      </w:r>
      <w:r w:rsidR="005E29C3">
        <w:rPr>
          <w:rFonts w:hint="eastAsia"/>
        </w:rPr>
        <w:t xml:space="preserve"> to </w:t>
      </w:r>
      <w:hyperlink r:id="rId10" w:history="1">
        <w:r w:rsidR="006B2771" w:rsidRPr="00EC222A">
          <w:rPr>
            <w:rStyle w:val="a5"/>
            <w:rFonts w:hint="eastAsia"/>
          </w:rPr>
          <w:t>circle@moe.go.kr</w:t>
        </w:r>
      </w:hyperlink>
      <w:r>
        <w:rPr>
          <w:rFonts w:hint="eastAsia"/>
        </w:rPr>
        <w:t xml:space="preserve"> as well</w:t>
      </w:r>
      <w:r w:rsidR="005E29C3">
        <w:rPr>
          <w:rFonts w:hint="eastAsia"/>
        </w:rPr>
        <w:t>.</w:t>
      </w:r>
    </w:p>
    <w:p w:rsidR="004F1425" w:rsidRPr="00BB5E23" w:rsidRDefault="004F1425" w:rsidP="00D80C57">
      <w:pPr>
        <w:pStyle w:val="a"/>
        <w:numPr>
          <w:ilvl w:val="0"/>
          <w:numId w:val="3"/>
        </w:numPr>
        <w:ind w:left="1134"/>
        <w:rPr>
          <w:rFonts w:eastAsia="바탕"/>
          <w:szCs w:val="20"/>
        </w:rPr>
      </w:pPr>
      <w:r w:rsidRPr="00BB5E23">
        <w:t>If there is any country you need to pass through to come to Korea, please choose a route you do</w:t>
      </w:r>
      <w:r w:rsidR="002C2460" w:rsidRPr="00BB5E23">
        <w:t xml:space="preserve"> not need </w:t>
      </w:r>
      <w:r w:rsidRPr="00BB5E23">
        <w:t>any visa for</w:t>
      </w:r>
      <w:r w:rsidR="002C2460" w:rsidRPr="00BB5E23">
        <w:t xml:space="preserve"> it</w:t>
      </w:r>
      <w:r w:rsidRPr="00BB5E23">
        <w:t>; even in an unavoidable case, you are responsible for the payment of the expenses to obtain a visa</w:t>
      </w:r>
      <w:r w:rsidRPr="005E29C3">
        <w:rPr>
          <w:rFonts w:eastAsia="바탕"/>
          <w:szCs w:val="20"/>
        </w:rPr>
        <w:t>.</w:t>
      </w:r>
    </w:p>
    <w:p w:rsidR="004F1425" w:rsidRPr="00BB5E23" w:rsidRDefault="004F1425" w:rsidP="005E29C3">
      <w:pPr>
        <w:pStyle w:val="a"/>
        <w:numPr>
          <w:ilvl w:val="0"/>
          <w:numId w:val="3"/>
        </w:numPr>
        <w:ind w:left="1134"/>
        <w:rPr>
          <w:rFonts w:eastAsia="바탕"/>
          <w:szCs w:val="20"/>
        </w:rPr>
      </w:pPr>
      <w:r w:rsidRPr="00BB5E23">
        <w:t>NIIED does not compensate any fees for the domestic</w:t>
      </w:r>
      <w:r w:rsidR="00CE0C1C">
        <w:t xml:space="preserve"> travel</w:t>
      </w:r>
      <w:r w:rsidR="005E29C3">
        <w:t xml:space="preserve"> in your countr</w:t>
      </w:r>
      <w:r w:rsidR="005E29C3">
        <w:rPr>
          <w:rFonts w:hint="eastAsia"/>
        </w:rPr>
        <w:t>y</w:t>
      </w:r>
      <w:r w:rsidRPr="00BB5E23">
        <w:t>.</w:t>
      </w:r>
    </w:p>
    <w:p w:rsidR="004F1425" w:rsidRPr="00BB5E23" w:rsidRDefault="004F1425" w:rsidP="00D80C57">
      <w:pPr>
        <w:pStyle w:val="a"/>
        <w:numPr>
          <w:ilvl w:val="0"/>
          <w:numId w:val="3"/>
        </w:numPr>
        <w:ind w:left="1134"/>
        <w:rPr>
          <w:rFonts w:eastAsia="바탕"/>
          <w:szCs w:val="20"/>
        </w:rPr>
      </w:pPr>
      <w:r w:rsidRPr="00BB5E23">
        <w:t xml:space="preserve">Airfare will not be provided to the person who has been staying in Korea as of the date when we made an announcement of successful candidates. </w:t>
      </w:r>
    </w:p>
    <w:p w:rsidR="004F1425" w:rsidRPr="00107FCE" w:rsidRDefault="004F1425" w:rsidP="00D80C57">
      <w:pPr>
        <w:pStyle w:val="a"/>
        <w:numPr>
          <w:ilvl w:val="0"/>
          <w:numId w:val="3"/>
        </w:numPr>
        <w:ind w:left="1134"/>
        <w:rPr>
          <w:rFonts w:eastAsia="바탕"/>
          <w:szCs w:val="20"/>
        </w:rPr>
      </w:pPr>
      <w:r w:rsidRPr="00BB5E23">
        <w:t xml:space="preserve">NIIED does not compensate any fees for insurance of traveling to and from Korea. </w:t>
      </w:r>
    </w:p>
    <w:p w:rsidR="00107FCE" w:rsidRPr="00107FCE" w:rsidRDefault="00107FCE" w:rsidP="00107FCE">
      <w:pPr>
        <w:spacing w:line="384" w:lineRule="auto"/>
        <w:ind w:left="1424" w:hanging="403"/>
        <w:rPr>
          <w:rFonts w:ascii="Times New Roman" w:eastAsia="바탕" w:hAnsi="Times New Roman" w:cs="Times New Roman"/>
          <w:kern w:val="0"/>
          <w:sz w:val="24"/>
          <w:szCs w:val="24"/>
        </w:rPr>
      </w:pPr>
      <w:r w:rsidRPr="00107FCE">
        <w:rPr>
          <w:rFonts w:ascii="Times New Roman" w:eastAsia="바탕" w:hAnsi="바탕" w:cs="Times New Roman"/>
          <w:kern w:val="0"/>
          <w:sz w:val="24"/>
          <w:szCs w:val="24"/>
        </w:rPr>
        <w:t>※</w:t>
      </w:r>
      <w:r w:rsidRPr="00107FC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="009C0878">
        <w:rPr>
          <w:rFonts w:ascii="Times New Roman" w:hAnsi="Times New Roman" w:cs="Times New Roman" w:hint="eastAsia"/>
          <w:kern w:val="0"/>
          <w:sz w:val="24"/>
          <w:szCs w:val="24"/>
        </w:rPr>
        <w:t>If</w:t>
      </w:r>
      <w:proofErr w:type="gramEnd"/>
      <w:r w:rsidR="009C0878">
        <w:rPr>
          <w:rFonts w:ascii="Times New Roman" w:hAnsi="Times New Roman" w:cs="Times New Roman" w:hint="eastAsia"/>
          <w:kern w:val="0"/>
          <w:sz w:val="24"/>
          <w:szCs w:val="24"/>
        </w:rPr>
        <w:t xml:space="preserve"> you have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purchase </w:t>
      </w:r>
      <w:r w:rsidRPr="00107FCE">
        <w:rPr>
          <w:rFonts w:ascii="Times New Roman" w:hAnsi="Times New Roman" w:cs="Times New Roman"/>
          <w:kern w:val="0"/>
          <w:sz w:val="24"/>
          <w:szCs w:val="24"/>
        </w:rPr>
        <w:t>the flight ticket by yourself, you must bring your flight ticket and its receipt to the Korean language Institute</w:t>
      </w:r>
      <w:r w:rsidR="00272746">
        <w:rPr>
          <w:rFonts w:ascii="Times New Roman" w:hAnsi="Times New Roman" w:cs="Times New Roman" w:hint="eastAsia"/>
          <w:kern w:val="0"/>
          <w:sz w:val="24"/>
          <w:szCs w:val="24"/>
        </w:rPr>
        <w:t xml:space="preserve"> for the reimbursement.</w:t>
      </w:r>
    </w:p>
    <w:p w:rsidR="00107FCE" w:rsidRPr="00272746" w:rsidRDefault="00107FCE" w:rsidP="00107FCE">
      <w:pPr>
        <w:rPr>
          <w:rFonts w:eastAsia="바탕"/>
          <w:kern w:val="0"/>
          <w:szCs w:val="20"/>
        </w:rPr>
      </w:pPr>
    </w:p>
    <w:p w:rsidR="004F1425" w:rsidRPr="002B37C7" w:rsidRDefault="004F1425" w:rsidP="00D80C57">
      <w:pPr>
        <w:pStyle w:val="a"/>
        <w:numPr>
          <w:ilvl w:val="0"/>
          <w:numId w:val="12"/>
        </w:numPr>
        <w:ind w:left="567"/>
        <w:rPr>
          <w:rFonts w:eastAsia="바탕"/>
          <w:szCs w:val="20"/>
        </w:rPr>
      </w:pPr>
      <w:r w:rsidRPr="002B37C7">
        <w:t>Entry support</w:t>
      </w:r>
    </w:p>
    <w:p w:rsidR="004F1425" w:rsidRPr="004C4E3D" w:rsidRDefault="004F1425" w:rsidP="00D80C57">
      <w:pPr>
        <w:pStyle w:val="a"/>
        <w:numPr>
          <w:ilvl w:val="0"/>
          <w:numId w:val="4"/>
        </w:numPr>
        <w:ind w:left="1134"/>
        <w:rPr>
          <w:rFonts w:eastAsia="바탕"/>
          <w:szCs w:val="20"/>
        </w:rPr>
      </w:pPr>
      <w:r w:rsidRPr="00BB5E23">
        <w:t>At the airport, you will be met by a staff from your Korean language institute. S/he will guide you to your place, where you will stay while ta</w:t>
      </w:r>
      <w:r w:rsidR="009C0878">
        <w:t>king a Korean language course. </w:t>
      </w:r>
    </w:p>
    <w:p w:rsidR="004C4E3D" w:rsidRPr="004C4E3D" w:rsidRDefault="004C4E3D" w:rsidP="000A7998">
      <w:pPr>
        <w:pStyle w:val="a"/>
        <w:numPr>
          <w:ilvl w:val="0"/>
          <w:numId w:val="4"/>
        </w:numPr>
        <w:ind w:left="1134" w:hanging="403"/>
        <w:rPr>
          <w:rFonts w:eastAsia="바탕"/>
          <w:snapToGrid w:val="0"/>
          <w:szCs w:val="20"/>
        </w:rPr>
      </w:pPr>
      <w:r>
        <w:rPr>
          <w:rFonts w:hint="eastAsia"/>
        </w:rPr>
        <w:t>For those who begin to take a bachelor</w:t>
      </w:r>
      <w:r>
        <w:t>’</w:t>
      </w:r>
      <w:r>
        <w:rPr>
          <w:rFonts w:hint="eastAsia"/>
        </w:rPr>
        <w:t>s degree course from 201</w:t>
      </w:r>
      <w:r w:rsidR="00F37DC9">
        <w:rPr>
          <w:rFonts w:hint="eastAsia"/>
        </w:rPr>
        <w:t>5</w:t>
      </w:r>
      <w:r>
        <w:rPr>
          <w:rFonts w:hint="eastAsia"/>
        </w:rPr>
        <w:t xml:space="preserve"> Spring </w:t>
      </w:r>
      <w:r w:rsidRPr="004C4E3D">
        <w:rPr>
          <w:rFonts w:hint="eastAsia"/>
          <w:snapToGrid w:val="0"/>
        </w:rPr>
        <w:t>Semester</w:t>
      </w:r>
      <w:r w:rsidR="000A7998">
        <w:rPr>
          <w:snapToGrid w:val="0"/>
        </w:rPr>
        <w:t>, you</w:t>
      </w:r>
      <w:r w:rsidRPr="004C4E3D">
        <w:rPr>
          <w:rFonts w:hint="eastAsia"/>
          <w:snapToGrid w:val="0"/>
        </w:rPr>
        <w:t xml:space="preserve"> will be met by a staff from your University. </w:t>
      </w:r>
    </w:p>
    <w:p w:rsidR="004F1425" w:rsidRPr="00BB5E23" w:rsidRDefault="004F1425" w:rsidP="00D80C57">
      <w:pPr>
        <w:pStyle w:val="a"/>
        <w:numPr>
          <w:ilvl w:val="0"/>
          <w:numId w:val="4"/>
        </w:numPr>
        <w:ind w:left="1134"/>
        <w:rPr>
          <w:rFonts w:eastAsia="바탕"/>
          <w:szCs w:val="20"/>
        </w:rPr>
      </w:pPr>
      <w:r w:rsidRPr="00BB5E23">
        <w:t xml:space="preserve">Contact Information of the staff who will meet you at the airport. </w:t>
      </w:r>
    </w:p>
    <w:tbl>
      <w:tblPr>
        <w:tblW w:w="4879" w:type="pct"/>
        <w:jc w:val="center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1561"/>
        <w:gridCol w:w="2167"/>
        <w:gridCol w:w="1659"/>
        <w:gridCol w:w="1636"/>
      </w:tblGrid>
      <w:tr w:rsidR="00AE5196" w:rsidRPr="00BB5E23" w:rsidTr="00D47E68">
        <w:trPr>
          <w:trHeight w:val="317"/>
          <w:jc w:val="center"/>
        </w:trPr>
        <w:tc>
          <w:tcPr>
            <w:tcW w:w="110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1425" w:rsidRPr="00BB5E23" w:rsidRDefault="004F1425" w:rsidP="004604BF">
            <w:pPr>
              <w:widowControl/>
              <w:wordWrap/>
              <w:autoSpaceDE/>
              <w:autoSpaceDN/>
              <w:spacing w:line="331" w:lineRule="auto"/>
              <w:jc w:val="center"/>
              <w:rPr>
                <w:rFonts w:ascii="Times New Roman" w:eastAsia="바탕" w:hAnsi="Times New Roman" w:cs="Times New Roman"/>
                <w:color w:val="000000"/>
                <w:kern w:val="0"/>
                <w:sz w:val="22"/>
              </w:rPr>
            </w:pPr>
            <w:r w:rsidRPr="00BB5E23"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  <w:t>Institution</w:t>
            </w:r>
          </w:p>
        </w:tc>
        <w:tc>
          <w:tcPr>
            <w:tcW w:w="8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1425" w:rsidRPr="00BB5E23" w:rsidRDefault="004F1425" w:rsidP="00753487">
            <w:pPr>
              <w:widowControl/>
              <w:wordWrap/>
              <w:autoSpaceDE/>
              <w:autoSpaceDN/>
              <w:spacing w:line="331" w:lineRule="auto"/>
              <w:jc w:val="center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BB5E23"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  <w:t>Name of staff</w:t>
            </w:r>
          </w:p>
        </w:tc>
        <w:tc>
          <w:tcPr>
            <w:tcW w:w="1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1425" w:rsidRPr="00BB5E23" w:rsidRDefault="004F1425" w:rsidP="004604BF">
            <w:pPr>
              <w:widowControl/>
              <w:wordWrap/>
              <w:autoSpaceDE/>
              <w:autoSpaceDN/>
              <w:spacing w:line="331" w:lineRule="auto"/>
              <w:jc w:val="center"/>
              <w:rPr>
                <w:rFonts w:ascii="Times New Roman" w:eastAsia="바탕" w:hAnsi="Times New Roman" w:cs="Times New Roman"/>
                <w:color w:val="000000"/>
                <w:kern w:val="0"/>
                <w:sz w:val="22"/>
              </w:rPr>
            </w:pPr>
            <w:r w:rsidRPr="00BB5E23"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  <w:t>Email address</w:t>
            </w:r>
          </w:p>
        </w:tc>
        <w:tc>
          <w:tcPr>
            <w:tcW w:w="9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1425" w:rsidRPr="00BB5E23" w:rsidRDefault="004F1425" w:rsidP="004604BF">
            <w:pPr>
              <w:widowControl/>
              <w:wordWrap/>
              <w:autoSpaceDE/>
              <w:autoSpaceDN/>
              <w:spacing w:line="331" w:lineRule="auto"/>
              <w:jc w:val="center"/>
              <w:rPr>
                <w:rFonts w:ascii="Times New Roman" w:eastAsia="바탕" w:hAnsi="Times New Roman" w:cs="Times New Roman"/>
                <w:color w:val="000000"/>
                <w:kern w:val="0"/>
                <w:sz w:val="22"/>
              </w:rPr>
            </w:pPr>
            <w:r w:rsidRPr="00BB5E23"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  <w:t>Tel</w:t>
            </w:r>
          </w:p>
        </w:tc>
        <w:tc>
          <w:tcPr>
            <w:tcW w:w="9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1425" w:rsidRPr="00BB5E23" w:rsidRDefault="004F1425" w:rsidP="0005454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바탕" w:hAnsi="Times New Roman" w:cs="Times New Roman"/>
                <w:color w:val="000000"/>
                <w:kern w:val="0"/>
                <w:sz w:val="22"/>
              </w:rPr>
            </w:pPr>
            <w:r w:rsidRPr="00BB5E23"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  <w:t>Cell phone</w:t>
            </w:r>
          </w:p>
        </w:tc>
      </w:tr>
      <w:tr w:rsidR="00AE5196" w:rsidRPr="00BB5E23" w:rsidTr="00AE5196">
        <w:trPr>
          <w:trHeight w:val="462"/>
          <w:jc w:val="center"/>
        </w:trPr>
        <w:tc>
          <w:tcPr>
            <w:tcW w:w="110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1425" w:rsidRPr="00BB5E23" w:rsidRDefault="004F1425" w:rsidP="00753487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굴림체" w:hAnsi="Times New Roman" w:cs="Times New Roman"/>
                <w:color w:val="000000"/>
                <w:kern w:val="0"/>
                <w:sz w:val="22"/>
              </w:rPr>
            </w:pPr>
            <w:r w:rsidRPr="00BB5E23">
              <w:rPr>
                <w:rFonts w:ascii="Times New Roman" w:eastAsia="굴림체" w:hAnsi="Times New Roman" w:cs="Times New Roman"/>
                <w:color w:val="000000"/>
                <w:kern w:val="0"/>
                <w:sz w:val="22"/>
              </w:rPr>
              <w:t xml:space="preserve">Kyung </w:t>
            </w:r>
            <w:proofErr w:type="spellStart"/>
            <w:r w:rsidRPr="00BB5E23">
              <w:rPr>
                <w:rFonts w:ascii="Times New Roman" w:eastAsia="굴림체" w:hAnsi="Times New Roman" w:cs="Times New Roman"/>
                <w:color w:val="000000"/>
                <w:kern w:val="0"/>
                <w:sz w:val="22"/>
              </w:rPr>
              <w:t>Hee</w:t>
            </w:r>
            <w:proofErr w:type="spellEnd"/>
            <w:r w:rsidRPr="00BB5E23">
              <w:rPr>
                <w:rFonts w:ascii="Times New Roman" w:eastAsia="굴림체" w:hAnsi="Times New Roman" w:cs="Times New Roman"/>
                <w:color w:val="000000"/>
                <w:kern w:val="0"/>
                <w:sz w:val="22"/>
              </w:rPr>
              <w:t xml:space="preserve"> Univ</w:t>
            </w:r>
            <w:r w:rsidR="008C527A" w:rsidRPr="00BB5E23">
              <w:rPr>
                <w:rFonts w:ascii="Times New Roman" w:eastAsia="굴림체" w:hAnsi="Times New Roman" w:cs="Times New Roman"/>
                <w:color w:val="000000"/>
                <w:kern w:val="0"/>
                <w:sz w:val="22"/>
              </w:rPr>
              <w:t>.</w:t>
            </w:r>
          </w:p>
        </w:tc>
        <w:tc>
          <w:tcPr>
            <w:tcW w:w="8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1425" w:rsidRPr="00BB5E23" w:rsidRDefault="004F1425" w:rsidP="00753487">
            <w:pPr>
              <w:widowControl/>
              <w:wordWrap/>
              <w:autoSpaceDE/>
              <w:autoSpaceDN/>
              <w:spacing w:line="331" w:lineRule="auto"/>
              <w:jc w:val="center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BB5E23">
              <w:rPr>
                <w:rFonts w:ascii="Times New Roman" w:eastAsia="굴림체" w:hAnsi="Times New Roman" w:cs="Times New Roman"/>
                <w:color w:val="000000"/>
                <w:kern w:val="0"/>
                <w:sz w:val="22"/>
              </w:rPr>
              <w:t>Lee Li-</w:t>
            </w:r>
            <w:proofErr w:type="spellStart"/>
            <w:r w:rsidRPr="00BB5E23">
              <w:rPr>
                <w:rFonts w:ascii="Times New Roman" w:eastAsia="굴림체" w:hAnsi="Times New Roman" w:cs="Times New Roman"/>
                <w:color w:val="000000"/>
                <w:kern w:val="0"/>
                <w:sz w:val="22"/>
              </w:rPr>
              <w:t>sa</w:t>
            </w:r>
            <w:proofErr w:type="spellEnd"/>
          </w:p>
        </w:tc>
        <w:tc>
          <w:tcPr>
            <w:tcW w:w="1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1425" w:rsidRPr="00BB5E23" w:rsidRDefault="004F1425" w:rsidP="004F142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바탕" w:hAnsi="Times New Roman" w:cs="Times New Roman"/>
                <w:color w:val="000000"/>
                <w:kern w:val="0"/>
                <w:sz w:val="22"/>
              </w:rPr>
            </w:pPr>
            <w:r w:rsidRPr="00BB5E23">
              <w:rPr>
                <w:rFonts w:ascii="Times New Roman" w:eastAsia="굴림체" w:hAnsi="Times New Roman" w:cs="Times New Roman"/>
                <w:color w:val="000000"/>
                <w:kern w:val="0"/>
                <w:sz w:val="22"/>
              </w:rPr>
              <w:t>lisarhie@khu.ac.kr</w:t>
            </w:r>
          </w:p>
        </w:tc>
        <w:tc>
          <w:tcPr>
            <w:tcW w:w="9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1425" w:rsidRPr="00BB5E23" w:rsidRDefault="003E3142" w:rsidP="004F142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바탕" w:hAnsi="Times New Roman" w:cs="Times New Roman"/>
                <w:color w:val="000000"/>
                <w:kern w:val="0"/>
                <w:sz w:val="22"/>
              </w:rPr>
            </w:pPr>
            <w:r w:rsidRPr="00BB5E23">
              <w:rPr>
                <w:rFonts w:ascii="Times New Roman" w:eastAsia="바탕" w:hAnsi="Times New Roman" w:cs="Times New Roman"/>
                <w:color w:val="000000"/>
                <w:kern w:val="0"/>
                <w:sz w:val="22"/>
              </w:rPr>
              <w:t>02-961-0081~3</w:t>
            </w:r>
          </w:p>
        </w:tc>
        <w:tc>
          <w:tcPr>
            <w:tcW w:w="9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1425" w:rsidRPr="00BB5E23" w:rsidRDefault="004F1425" w:rsidP="004F142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바탕" w:hAnsi="Times New Roman" w:cs="Times New Roman"/>
                <w:color w:val="000000"/>
                <w:kern w:val="0"/>
                <w:sz w:val="22"/>
              </w:rPr>
            </w:pPr>
            <w:r w:rsidRPr="00BB5E23">
              <w:rPr>
                <w:rFonts w:ascii="Times New Roman" w:eastAsia="굴림체" w:hAnsi="Times New Roman" w:cs="Times New Roman"/>
                <w:color w:val="000000"/>
                <w:kern w:val="0"/>
                <w:sz w:val="22"/>
              </w:rPr>
              <w:t>010-6243-1720</w:t>
            </w:r>
          </w:p>
        </w:tc>
      </w:tr>
      <w:tr w:rsidR="00AE5196" w:rsidRPr="00BB5E23" w:rsidTr="00AE5196">
        <w:trPr>
          <w:trHeight w:val="462"/>
          <w:jc w:val="center"/>
        </w:trPr>
        <w:tc>
          <w:tcPr>
            <w:tcW w:w="110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1425" w:rsidRPr="00AE5196" w:rsidRDefault="004F1425" w:rsidP="00753487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굴림체" w:hAnsi="Times New Roman" w:cs="Times New Roman"/>
                <w:color w:val="000000"/>
                <w:kern w:val="0"/>
                <w:sz w:val="19"/>
                <w:szCs w:val="19"/>
              </w:rPr>
            </w:pPr>
            <w:proofErr w:type="spellStart"/>
            <w:r w:rsidRPr="00AE5196">
              <w:rPr>
                <w:rFonts w:ascii="Times New Roman" w:eastAsia="굴림체" w:hAnsi="Times New Roman" w:cs="Times New Roman"/>
                <w:color w:val="000000"/>
                <w:kern w:val="0"/>
                <w:sz w:val="19"/>
                <w:szCs w:val="19"/>
              </w:rPr>
              <w:t>Ewha</w:t>
            </w:r>
            <w:proofErr w:type="spellEnd"/>
            <w:r w:rsidRPr="00AE5196">
              <w:rPr>
                <w:rFonts w:ascii="Times New Roman" w:eastAsia="굴림체" w:hAnsi="Times New Roman" w:cs="Times New Roman"/>
                <w:color w:val="000000"/>
                <w:kern w:val="0"/>
                <w:sz w:val="19"/>
                <w:szCs w:val="19"/>
              </w:rPr>
              <w:t xml:space="preserve"> Woman's</w:t>
            </w:r>
            <w:r w:rsidR="00753487" w:rsidRPr="00AE5196">
              <w:rPr>
                <w:rFonts w:ascii="Times New Roman" w:eastAsia="굴림체" w:hAnsi="Times New Roman" w:cs="Times New Roman"/>
                <w:color w:val="000000"/>
                <w:kern w:val="0"/>
                <w:sz w:val="19"/>
                <w:szCs w:val="19"/>
              </w:rPr>
              <w:t xml:space="preserve"> </w:t>
            </w:r>
            <w:r w:rsidRPr="00AE5196">
              <w:rPr>
                <w:rFonts w:ascii="Times New Roman" w:eastAsia="굴림체" w:hAnsi="Times New Roman" w:cs="Times New Roman"/>
                <w:color w:val="000000"/>
                <w:kern w:val="0"/>
                <w:sz w:val="19"/>
                <w:szCs w:val="19"/>
              </w:rPr>
              <w:t>Univ</w:t>
            </w:r>
            <w:r w:rsidR="008C527A" w:rsidRPr="00AE5196">
              <w:rPr>
                <w:rFonts w:ascii="Times New Roman" w:eastAsia="굴림체" w:hAnsi="Times New Roman" w:cs="Times New Roman"/>
                <w:color w:val="000000"/>
                <w:kern w:val="0"/>
                <w:sz w:val="19"/>
                <w:szCs w:val="19"/>
              </w:rPr>
              <w:t>.</w:t>
            </w:r>
          </w:p>
        </w:tc>
        <w:tc>
          <w:tcPr>
            <w:tcW w:w="8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1425" w:rsidRPr="00BB5E23" w:rsidRDefault="004F1425" w:rsidP="00753487">
            <w:pPr>
              <w:widowControl/>
              <w:wordWrap/>
              <w:autoSpaceDE/>
              <w:autoSpaceDN/>
              <w:spacing w:line="331" w:lineRule="auto"/>
              <w:jc w:val="center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BB5E23">
              <w:rPr>
                <w:rFonts w:ascii="Times New Roman" w:eastAsia="굴림체" w:hAnsi="Times New Roman" w:cs="Times New Roman"/>
                <w:color w:val="000000"/>
                <w:kern w:val="0"/>
                <w:sz w:val="22"/>
              </w:rPr>
              <w:t>Kim In</w:t>
            </w:r>
            <w:r w:rsidR="008C527A" w:rsidRPr="00BB5E23">
              <w:rPr>
                <w:rFonts w:ascii="Times New Roman" w:eastAsia="굴림체" w:hAnsi="Times New Roman" w:cs="Times New Roman"/>
                <w:color w:val="000000"/>
                <w:kern w:val="0"/>
                <w:sz w:val="22"/>
              </w:rPr>
              <w:t xml:space="preserve"> K</w:t>
            </w:r>
            <w:r w:rsidRPr="00BB5E23">
              <w:rPr>
                <w:rFonts w:ascii="Times New Roman" w:eastAsia="굴림체" w:hAnsi="Times New Roman" w:cs="Times New Roman"/>
                <w:color w:val="000000"/>
                <w:kern w:val="0"/>
                <w:sz w:val="22"/>
              </w:rPr>
              <w:t>yung</w:t>
            </w:r>
          </w:p>
        </w:tc>
        <w:tc>
          <w:tcPr>
            <w:tcW w:w="1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1425" w:rsidRPr="00BB5E23" w:rsidRDefault="008C527A" w:rsidP="004F142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바탕" w:hAnsi="Times New Roman" w:cs="Times New Roman"/>
                <w:color w:val="000000"/>
                <w:kern w:val="0"/>
                <w:sz w:val="22"/>
              </w:rPr>
            </w:pPr>
            <w:r w:rsidRPr="00BB5E23">
              <w:rPr>
                <w:rFonts w:ascii="Times New Roman" w:eastAsia="굴림체" w:hAnsi="Times New Roman" w:cs="Times New Roman"/>
                <w:color w:val="000000"/>
                <w:kern w:val="0"/>
                <w:sz w:val="22"/>
              </w:rPr>
              <w:t>ikkim83@ewha.ac.kr</w:t>
            </w:r>
          </w:p>
        </w:tc>
        <w:tc>
          <w:tcPr>
            <w:tcW w:w="9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1425" w:rsidRPr="00BB5E23" w:rsidRDefault="004F1425" w:rsidP="004F142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바탕" w:hAnsi="Times New Roman" w:cs="Times New Roman"/>
                <w:color w:val="000000"/>
                <w:kern w:val="0"/>
                <w:sz w:val="22"/>
              </w:rPr>
            </w:pPr>
            <w:r w:rsidRPr="00BB5E23">
              <w:rPr>
                <w:rFonts w:ascii="Times New Roman" w:eastAsia="굴림체" w:hAnsi="Times New Roman" w:cs="Times New Roman"/>
                <w:color w:val="000000"/>
                <w:kern w:val="0"/>
                <w:sz w:val="22"/>
              </w:rPr>
              <w:t>02-3277-69</w:t>
            </w:r>
            <w:r w:rsidR="00F00759">
              <w:rPr>
                <w:rFonts w:ascii="Times New Roman" w:eastAsia="굴림체" w:hAnsi="Times New Roman" w:cs="Times New Roman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9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1425" w:rsidRPr="00BB5E23" w:rsidRDefault="004F1425" w:rsidP="004F142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바탕" w:hAnsi="Times New Roman" w:cs="Times New Roman"/>
                <w:color w:val="000000"/>
                <w:kern w:val="0"/>
                <w:sz w:val="22"/>
              </w:rPr>
            </w:pPr>
            <w:r w:rsidRPr="00BB5E23">
              <w:rPr>
                <w:rFonts w:ascii="Times New Roman" w:eastAsia="굴림체" w:hAnsi="Times New Roman" w:cs="Times New Roman"/>
                <w:color w:val="000000"/>
                <w:kern w:val="0"/>
                <w:sz w:val="22"/>
              </w:rPr>
              <w:t>010-3280-0738</w:t>
            </w:r>
          </w:p>
        </w:tc>
      </w:tr>
      <w:tr w:rsidR="00AE5196" w:rsidRPr="00BB5E23" w:rsidTr="00AE5196">
        <w:trPr>
          <w:trHeight w:val="462"/>
          <w:jc w:val="center"/>
        </w:trPr>
        <w:tc>
          <w:tcPr>
            <w:tcW w:w="110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1425" w:rsidRPr="00BB5E23" w:rsidRDefault="004F1425" w:rsidP="00753487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굴림체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BB5E23">
              <w:rPr>
                <w:rFonts w:ascii="Times New Roman" w:eastAsia="굴림체" w:hAnsi="Times New Roman" w:cs="Times New Roman"/>
                <w:color w:val="000000"/>
                <w:kern w:val="0"/>
                <w:sz w:val="22"/>
              </w:rPr>
              <w:t>Sumoon</w:t>
            </w:r>
            <w:proofErr w:type="spellEnd"/>
            <w:r w:rsidRPr="00BB5E23">
              <w:rPr>
                <w:rFonts w:ascii="Times New Roman" w:eastAsia="굴림체" w:hAnsi="Times New Roman" w:cs="Times New Roman"/>
                <w:color w:val="000000"/>
                <w:kern w:val="0"/>
                <w:sz w:val="22"/>
              </w:rPr>
              <w:t xml:space="preserve"> Univ</w:t>
            </w:r>
            <w:r w:rsidR="008C527A" w:rsidRPr="00BB5E23">
              <w:rPr>
                <w:rFonts w:ascii="Times New Roman" w:eastAsia="굴림체" w:hAnsi="Times New Roman" w:cs="Times New Roman"/>
                <w:color w:val="000000"/>
                <w:kern w:val="0"/>
                <w:sz w:val="22"/>
              </w:rPr>
              <w:t>.</w:t>
            </w:r>
          </w:p>
        </w:tc>
        <w:tc>
          <w:tcPr>
            <w:tcW w:w="8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1425" w:rsidRPr="00BB5E23" w:rsidRDefault="008C527A" w:rsidP="00753487">
            <w:pPr>
              <w:widowControl/>
              <w:wordWrap/>
              <w:autoSpaceDE/>
              <w:autoSpaceDN/>
              <w:spacing w:line="331" w:lineRule="auto"/>
              <w:jc w:val="center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BB5E23">
              <w:rPr>
                <w:rFonts w:ascii="Times New Roman" w:eastAsia="굴림체" w:hAnsi="Times New Roman" w:cs="Times New Roman"/>
                <w:color w:val="000000"/>
                <w:kern w:val="0"/>
                <w:sz w:val="22"/>
              </w:rPr>
              <w:t>Jeon</w:t>
            </w:r>
            <w:proofErr w:type="spellEnd"/>
            <w:r w:rsidRPr="00BB5E23">
              <w:rPr>
                <w:rFonts w:ascii="Times New Roman" w:eastAsia="굴림체" w:hAnsi="Times New Roman" w:cs="Times New Roman"/>
                <w:color w:val="000000"/>
                <w:kern w:val="0"/>
                <w:sz w:val="22"/>
              </w:rPr>
              <w:t xml:space="preserve"> Dong Ho</w:t>
            </w:r>
          </w:p>
        </w:tc>
        <w:tc>
          <w:tcPr>
            <w:tcW w:w="1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1425" w:rsidRPr="00AE5196" w:rsidRDefault="008C527A" w:rsidP="004F142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바탕" w:hAnsi="Times New Roman" w:cs="Times New Roman"/>
                <w:color w:val="000000"/>
                <w:kern w:val="0"/>
                <w:szCs w:val="20"/>
              </w:rPr>
            </w:pPr>
            <w:r w:rsidRPr="00AE5196">
              <w:rPr>
                <w:rFonts w:ascii="Times New Roman" w:eastAsia="굴림체" w:hAnsi="Times New Roman" w:cs="Times New Roman"/>
                <w:color w:val="000000"/>
                <w:kern w:val="0"/>
                <w:szCs w:val="20"/>
              </w:rPr>
              <w:t>jdpl13</w:t>
            </w:r>
            <w:r w:rsidR="004F1425" w:rsidRPr="00AE5196">
              <w:rPr>
                <w:rFonts w:ascii="Times New Roman" w:eastAsia="굴림체" w:hAnsi="Times New Roman" w:cs="Times New Roman"/>
                <w:color w:val="000000"/>
                <w:kern w:val="0"/>
                <w:szCs w:val="20"/>
              </w:rPr>
              <w:t>@sunmoon.ac.kr</w:t>
            </w:r>
          </w:p>
        </w:tc>
        <w:tc>
          <w:tcPr>
            <w:tcW w:w="9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1425" w:rsidRPr="00BB5E23" w:rsidRDefault="004F1425" w:rsidP="004F1425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바탕" w:hAnsi="Times New Roman" w:cs="Times New Roman"/>
                <w:color w:val="000000"/>
                <w:kern w:val="0"/>
                <w:sz w:val="22"/>
              </w:rPr>
            </w:pPr>
            <w:r w:rsidRPr="00BB5E23">
              <w:rPr>
                <w:rFonts w:ascii="Times New Roman" w:eastAsia="굴림체" w:hAnsi="Times New Roman" w:cs="Times New Roman"/>
                <w:color w:val="000000"/>
                <w:kern w:val="0"/>
                <w:sz w:val="22"/>
              </w:rPr>
              <w:t>041-530-8302</w:t>
            </w:r>
          </w:p>
        </w:tc>
        <w:tc>
          <w:tcPr>
            <w:tcW w:w="9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1425" w:rsidRPr="00BB5E23" w:rsidRDefault="004F1425" w:rsidP="008C527A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Times New Roman" w:eastAsia="바탕" w:hAnsi="Times New Roman" w:cs="Times New Roman"/>
                <w:color w:val="000000"/>
                <w:kern w:val="0"/>
                <w:sz w:val="22"/>
              </w:rPr>
            </w:pPr>
            <w:r w:rsidRPr="00BB5E23">
              <w:rPr>
                <w:rFonts w:ascii="Times New Roman" w:eastAsia="굴림체" w:hAnsi="Times New Roman" w:cs="Times New Roman"/>
                <w:color w:val="000000"/>
                <w:kern w:val="0"/>
                <w:sz w:val="22"/>
              </w:rPr>
              <w:t>010-</w:t>
            </w:r>
            <w:r w:rsidR="008C527A" w:rsidRPr="00BB5E23">
              <w:rPr>
                <w:rFonts w:ascii="Times New Roman" w:eastAsia="굴림체" w:hAnsi="Times New Roman" w:cs="Times New Roman"/>
                <w:color w:val="000000"/>
                <w:kern w:val="0"/>
                <w:sz w:val="22"/>
              </w:rPr>
              <w:t>7708-9159</w:t>
            </w:r>
          </w:p>
        </w:tc>
      </w:tr>
    </w:tbl>
    <w:p w:rsidR="004F1425" w:rsidRPr="00BB5E23" w:rsidRDefault="004F1425" w:rsidP="00D80C57">
      <w:pPr>
        <w:pStyle w:val="a"/>
        <w:numPr>
          <w:ilvl w:val="0"/>
          <w:numId w:val="5"/>
        </w:numPr>
        <w:ind w:left="1134" w:hanging="284"/>
        <w:rPr>
          <w:rFonts w:eastAsia="바탕"/>
          <w:szCs w:val="20"/>
        </w:rPr>
      </w:pPr>
      <w:r w:rsidRPr="00BB5E23">
        <w:lastRenderedPageBreak/>
        <w:t xml:space="preserve"> As soon as you arrive in Korea</w:t>
      </w:r>
      <w:r w:rsidRPr="00BB5E23">
        <w:rPr>
          <w:spacing w:val="2"/>
        </w:rPr>
        <w:t>, you are kindly asked to follow their                            instructions.</w:t>
      </w:r>
    </w:p>
    <w:p w:rsidR="004F1425" w:rsidRPr="00BB5E23" w:rsidRDefault="004F1425" w:rsidP="00D80C57">
      <w:pPr>
        <w:pStyle w:val="a"/>
        <w:numPr>
          <w:ilvl w:val="0"/>
          <w:numId w:val="5"/>
        </w:numPr>
        <w:ind w:left="1134" w:hanging="426"/>
        <w:rPr>
          <w:rFonts w:eastAsia="바탕"/>
          <w:szCs w:val="20"/>
        </w:rPr>
      </w:pPr>
      <w:r w:rsidRPr="00BB5E23">
        <w:t xml:space="preserve">At the entry investigation section, if necessary, you may be asked to                                                    show the invitation letter to the staff. If you don't have it, you cannot </w:t>
      </w:r>
      <w:r w:rsidR="008C527A" w:rsidRPr="00BB5E23">
        <w:t>be allowed to enter Korea, so make</w:t>
      </w:r>
      <w:r w:rsidRPr="00BB5E23">
        <w:t xml:space="preserve"> sure </w:t>
      </w:r>
      <w:r w:rsidR="008C527A" w:rsidRPr="00BB5E23">
        <w:t>you</w:t>
      </w:r>
      <w:r w:rsidRPr="00BB5E23">
        <w:t xml:space="preserve"> bring your invitation letter. </w:t>
      </w:r>
    </w:p>
    <w:p w:rsidR="004F1425" w:rsidRPr="002B37C7" w:rsidRDefault="004F1425" w:rsidP="00D80C57">
      <w:pPr>
        <w:pStyle w:val="a"/>
        <w:numPr>
          <w:ilvl w:val="0"/>
          <w:numId w:val="12"/>
        </w:numPr>
        <w:ind w:left="567"/>
        <w:rPr>
          <w:rFonts w:eastAsia="바탕"/>
          <w:szCs w:val="20"/>
        </w:rPr>
      </w:pPr>
      <w:r w:rsidRPr="002B37C7">
        <w:t>Registration of a KGSP scholar</w:t>
      </w:r>
    </w:p>
    <w:p w:rsidR="004F1425" w:rsidRPr="00BB5E23" w:rsidRDefault="004F1425" w:rsidP="00D80C57">
      <w:pPr>
        <w:pStyle w:val="a"/>
        <w:numPr>
          <w:ilvl w:val="0"/>
          <w:numId w:val="6"/>
        </w:numPr>
        <w:ind w:left="1134" w:hanging="426"/>
        <w:rPr>
          <w:rFonts w:eastAsia="바탕"/>
          <w:szCs w:val="20"/>
        </w:rPr>
      </w:pPr>
      <w:r w:rsidRPr="00BB5E23">
        <w:t>After arriving at the Korean language institute, you should register as a               KGSP scholar.</w:t>
      </w:r>
    </w:p>
    <w:p w:rsidR="004F1425" w:rsidRPr="00BB5E23" w:rsidRDefault="004F1425" w:rsidP="00D80C57">
      <w:pPr>
        <w:pStyle w:val="a"/>
        <w:numPr>
          <w:ilvl w:val="0"/>
          <w:numId w:val="7"/>
        </w:numPr>
        <w:tabs>
          <w:tab w:val="left" w:pos="1418"/>
        </w:tabs>
        <w:ind w:left="1701"/>
        <w:rPr>
          <w:rFonts w:eastAsia="바탕"/>
        </w:rPr>
      </w:pPr>
      <w:r w:rsidRPr="00BB5E23">
        <w:t>Where: at the place designated by your Korean language institute</w:t>
      </w:r>
    </w:p>
    <w:p w:rsidR="004F1425" w:rsidRPr="00BB5E23" w:rsidRDefault="009C0878" w:rsidP="00D80C57">
      <w:pPr>
        <w:pStyle w:val="a"/>
        <w:numPr>
          <w:ilvl w:val="0"/>
          <w:numId w:val="7"/>
        </w:numPr>
        <w:tabs>
          <w:tab w:val="left" w:pos="1418"/>
        </w:tabs>
        <w:ind w:left="1701"/>
        <w:rPr>
          <w:rFonts w:eastAsia="바탕"/>
        </w:rPr>
      </w:pPr>
      <w:r>
        <w:t xml:space="preserve">When: </w:t>
      </w:r>
      <w:r>
        <w:rPr>
          <w:rFonts w:hint="eastAsia"/>
        </w:rPr>
        <w:t>on</w:t>
      </w:r>
      <w:r w:rsidR="004F1425" w:rsidRPr="00BB5E23">
        <w:t xml:space="preserve"> the day of arrival or </w:t>
      </w:r>
      <w:r w:rsidR="00486F8D" w:rsidRPr="00BB5E23">
        <w:t xml:space="preserve">the </w:t>
      </w:r>
      <w:r w:rsidR="004F1425" w:rsidRPr="00BB5E23">
        <w:t>next day</w:t>
      </w:r>
    </w:p>
    <w:p w:rsidR="004F1425" w:rsidRPr="00BB5E23" w:rsidRDefault="004F1425" w:rsidP="00D80C57">
      <w:pPr>
        <w:pStyle w:val="a"/>
        <w:numPr>
          <w:ilvl w:val="0"/>
          <w:numId w:val="7"/>
        </w:numPr>
        <w:ind w:left="1701"/>
        <w:rPr>
          <w:rFonts w:eastAsia="바탕"/>
        </w:rPr>
      </w:pPr>
      <w:r w:rsidRPr="00BB5E23">
        <w:t xml:space="preserve">Required documents: 3 color photographs (4cm×5cm), a copy of your  passport  (Bring your passport </w:t>
      </w:r>
      <w:r w:rsidR="00C61A2A" w:rsidRPr="00BB5E23">
        <w:t>as well</w:t>
      </w:r>
      <w:r w:rsidRPr="00BB5E23">
        <w:t>)</w:t>
      </w:r>
    </w:p>
    <w:p w:rsidR="004F1425" w:rsidRPr="00BB5E23" w:rsidRDefault="004F1425" w:rsidP="004F1425">
      <w:pPr>
        <w:widowControl/>
        <w:wordWrap/>
        <w:autoSpaceDE/>
        <w:autoSpaceDN/>
        <w:spacing w:before="60" w:line="384" w:lineRule="auto"/>
        <w:ind w:left="414" w:hanging="414"/>
        <w:rPr>
          <w:rFonts w:ascii="Times New Roman" w:eastAsia="바탕" w:hAnsi="Times New Roman" w:cs="Times New Roman"/>
          <w:color w:val="000000"/>
          <w:kern w:val="0"/>
          <w:szCs w:val="20"/>
        </w:rPr>
      </w:pPr>
    </w:p>
    <w:p w:rsidR="004F1425" w:rsidRPr="001343A4" w:rsidRDefault="004F1425" w:rsidP="004F1425">
      <w:pPr>
        <w:widowControl/>
        <w:wordWrap/>
        <w:autoSpaceDE/>
        <w:autoSpaceDN/>
        <w:spacing w:before="60" w:line="384" w:lineRule="auto"/>
        <w:ind w:left="674" w:hanging="674"/>
        <w:rPr>
          <w:rFonts w:ascii="Times New Roman" w:eastAsia="바탕" w:hAnsi="Times New Roman" w:cs="Times New Roman"/>
          <w:color w:val="000000"/>
          <w:kern w:val="0"/>
          <w:sz w:val="26"/>
          <w:szCs w:val="26"/>
        </w:rPr>
      </w:pPr>
      <w:r w:rsidRPr="001343A4">
        <w:rPr>
          <w:rFonts w:ascii="Times New Roman" w:eastAsia="굴림" w:hAnsi="Times New Roman" w:cs="Times New Roman"/>
          <w:b/>
          <w:bCs/>
          <w:color w:val="000000"/>
          <w:kern w:val="0"/>
          <w:sz w:val="26"/>
          <w:szCs w:val="26"/>
        </w:rPr>
        <w:t>3. Accommodation</w:t>
      </w:r>
    </w:p>
    <w:p w:rsidR="004F1425" w:rsidRPr="002B37C7" w:rsidRDefault="004F1425" w:rsidP="00D80C57">
      <w:pPr>
        <w:pStyle w:val="a"/>
        <w:numPr>
          <w:ilvl w:val="0"/>
          <w:numId w:val="14"/>
        </w:numPr>
        <w:ind w:left="567"/>
        <w:rPr>
          <w:rFonts w:eastAsia="바탕"/>
          <w:szCs w:val="20"/>
        </w:rPr>
      </w:pPr>
      <w:r w:rsidRPr="002B37C7">
        <w:t xml:space="preserve">During the Korean language </w:t>
      </w:r>
      <w:proofErr w:type="gramStart"/>
      <w:r w:rsidRPr="002B37C7">
        <w:t>course :</w:t>
      </w:r>
      <w:proofErr w:type="gramEnd"/>
      <w:r w:rsidRPr="002B37C7">
        <w:t xml:space="preserve"> You will stay at the place designated by Korean language institute.</w:t>
      </w:r>
    </w:p>
    <w:p w:rsidR="004F1425" w:rsidRPr="002B37C7" w:rsidRDefault="004F1425" w:rsidP="009C0878">
      <w:pPr>
        <w:pStyle w:val="a"/>
        <w:numPr>
          <w:ilvl w:val="0"/>
          <w:numId w:val="14"/>
        </w:numPr>
        <w:ind w:left="567"/>
        <w:rPr>
          <w:rFonts w:eastAsia="바탕"/>
          <w:szCs w:val="20"/>
        </w:rPr>
      </w:pPr>
      <w:r w:rsidRPr="002B37C7">
        <w:t xml:space="preserve">During the degree </w:t>
      </w:r>
      <w:proofErr w:type="gramStart"/>
      <w:r w:rsidRPr="002B37C7">
        <w:t>course :</w:t>
      </w:r>
      <w:proofErr w:type="gramEnd"/>
      <w:r w:rsidRPr="002B37C7">
        <w:t xml:space="preserve"> You will stay at the pla</w:t>
      </w:r>
      <w:r w:rsidR="009C0878">
        <w:t>ce designated by the university</w:t>
      </w:r>
      <w:r w:rsidR="009C0878">
        <w:rPr>
          <w:rFonts w:hint="eastAsia"/>
        </w:rPr>
        <w:t>.</w:t>
      </w:r>
    </w:p>
    <w:p w:rsidR="004F1425" w:rsidRPr="002B37C7" w:rsidRDefault="004F1425" w:rsidP="00D80C57">
      <w:pPr>
        <w:pStyle w:val="a"/>
        <w:numPr>
          <w:ilvl w:val="0"/>
          <w:numId w:val="14"/>
        </w:numPr>
        <w:ind w:left="567"/>
        <w:rPr>
          <w:rFonts w:eastAsia="바탕"/>
          <w:szCs w:val="20"/>
        </w:rPr>
      </w:pPr>
      <w:r w:rsidRPr="002B37C7">
        <w:t xml:space="preserve">Any and all fees or expenses incurred when using </w:t>
      </w:r>
      <w:r w:rsidRPr="002B37C7">
        <w:rPr>
          <w:sz w:val="23"/>
          <w:szCs w:val="23"/>
        </w:rPr>
        <w:t>the accommodation</w:t>
      </w:r>
      <w:r w:rsidRPr="002B37C7">
        <w:t xml:space="preserve"> is the scholar’s responsibility</w:t>
      </w:r>
      <w:r w:rsidR="00646F58" w:rsidRPr="002B37C7">
        <w:t>.</w:t>
      </w:r>
      <w:r w:rsidRPr="002B37C7">
        <w:t xml:space="preserve">  (You will receive 800,000 won per month for living expenses.) </w:t>
      </w:r>
    </w:p>
    <w:p w:rsidR="002B37C7" w:rsidRPr="002B37C7" w:rsidRDefault="002B37C7" w:rsidP="00B9060F">
      <w:pPr>
        <w:pStyle w:val="a"/>
        <w:numPr>
          <w:ilvl w:val="0"/>
          <w:numId w:val="0"/>
        </w:numPr>
        <w:ind w:left="567"/>
        <w:rPr>
          <w:rFonts w:eastAsia="바탕"/>
          <w:szCs w:val="20"/>
        </w:rPr>
      </w:pPr>
    </w:p>
    <w:p w:rsidR="004F1425" w:rsidRPr="001343A4" w:rsidRDefault="004F1425" w:rsidP="004F1425">
      <w:pPr>
        <w:widowControl/>
        <w:wordWrap/>
        <w:autoSpaceDE/>
        <w:autoSpaceDN/>
        <w:spacing w:before="60" w:line="384" w:lineRule="auto"/>
        <w:rPr>
          <w:rFonts w:ascii="Times New Roman" w:eastAsia="바탕" w:hAnsi="Times New Roman" w:cs="Times New Roman"/>
          <w:color w:val="000000"/>
          <w:kern w:val="0"/>
          <w:sz w:val="26"/>
          <w:szCs w:val="26"/>
        </w:rPr>
      </w:pPr>
      <w:r w:rsidRPr="001343A4">
        <w:rPr>
          <w:rFonts w:ascii="Times New Roman" w:eastAsia="굴림" w:hAnsi="Times New Roman" w:cs="Times New Roman"/>
          <w:b/>
          <w:bCs/>
          <w:color w:val="000000"/>
          <w:kern w:val="0"/>
          <w:sz w:val="26"/>
          <w:szCs w:val="26"/>
        </w:rPr>
        <w:t>4. Korean language course</w:t>
      </w:r>
    </w:p>
    <w:p w:rsidR="004F1425" w:rsidRPr="00B9060F" w:rsidRDefault="004F1425" w:rsidP="00D80C57">
      <w:pPr>
        <w:pStyle w:val="a"/>
        <w:numPr>
          <w:ilvl w:val="0"/>
          <w:numId w:val="15"/>
        </w:numPr>
        <w:ind w:left="567"/>
        <w:rPr>
          <w:rFonts w:eastAsia="바탕"/>
          <w:szCs w:val="20"/>
        </w:rPr>
      </w:pPr>
      <w:r w:rsidRPr="00B9060F">
        <w:t xml:space="preserve">Period : </w:t>
      </w:r>
      <w:r w:rsidR="00B9060F">
        <w:rPr>
          <w:b/>
          <w:bCs/>
        </w:rPr>
        <w:t>March</w:t>
      </w:r>
      <w:r w:rsidRPr="00B9060F">
        <w:rPr>
          <w:b/>
          <w:bCs/>
        </w:rPr>
        <w:t xml:space="preserve"> 1, 201</w:t>
      </w:r>
      <w:r w:rsidR="006B2771">
        <w:rPr>
          <w:rFonts w:hint="eastAsia"/>
          <w:b/>
          <w:bCs/>
        </w:rPr>
        <w:t>5</w:t>
      </w:r>
      <w:r w:rsidR="00B9060F">
        <w:rPr>
          <w:b/>
          <w:bCs/>
        </w:rPr>
        <w:t xml:space="preserve"> ~ Feb</w:t>
      </w:r>
      <w:r w:rsidR="00B9060F">
        <w:rPr>
          <w:rFonts w:hint="eastAsia"/>
          <w:b/>
          <w:bCs/>
        </w:rPr>
        <w:t>ruary</w:t>
      </w:r>
      <w:r w:rsidRPr="00B9060F">
        <w:rPr>
          <w:b/>
          <w:bCs/>
        </w:rPr>
        <w:t xml:space="preserve"> 28, 201</w:t>
      </w:r>
      <w:r w:rsidR="006B2771">
        <w:rPr>
          <w:rFonts w:hint="eastAsia"/>
          <w:b/>
          <w:bCs/>
        </w:rPr>
        <w:t>6</w:t>
      </w:r>
    </w:p>
    <w:p w:rsidR="004F1425" w:rsidRPr="00B9060F" w:rsidRDefault="004F1425" w:rsidP="009C0878">
      <w:pPr>
        <w:pStyle w:val="a"/>
        <w:numPr>
          <w:ilvl w:val="0"/>
          <w:numId w:val="15"/>
        </w:numPr>
        <w:ind w:left="567"/>
        <w:jc w:val="left"/>
        <w:rPr>
          <w:b/>
          <w:bCs/>
        </w:rPr>
      </w:pPr>
      <w:r w:rsidRPr="00B9060F">
        <w:t xml:space="preserve"> Korean</w:t>
      </w:r>
      <w:r w:rsidR="00646F58" w:rsidRPr="00B9060F">
        <w:t xml:space="preserve"> Language </w:t>
      </w:r>
      <w:proofErr w:type="gramStart"/>
      <w:r w:rsidR="00646F58" w:rsidRPr="00B9060F">
        <w:t>I</w:t>
      </w:r>
      <w:r w:rsidRPr="00B9060F">
        <w:t>nstitution :</w:t>
      </w:r>
      <w:proofErr w:type="gramEnd"/>
      <w:r w:rsidRPr="00B9060F">
        <w:t xml:space="preserve"> One of Korean language institutes designated by NIIED. (</w:t>
      </w:r>
      <w:r w:rsidR="009C0878">
        <w:rPr>
          <w:rFonts w:hint="eastAsia"/>
        </w:rPr>
        <w:t>P</w:t>
      </w:r>
      <w:r w:rsidRPr="00B9060F">
        <w:t xml:space="preserve">lease refer to </w:t>
      </w:r>
      <w:r w:rsidR="00B9060F">
        <w:rPr>
          <w:rFonts w:hint="eastAsia"/>
        </w:rPr>
        <w:t>your</w:t>
      </w:r>
      <w:r w:rsidRPr="00B9060F">
        <w:t xml:space="preserve"> invita</w:t>
      </w:r>
      <w:r w:rsidR="00646F58" w:rsidRPr="00B9060F">
        <w:t xml:space="preserve">tion letter.) </w:t>
      </w:r>
      <w:r w:rsidR="00646F58" w:rsidRPr="00B9060F">
        <w:rPr>
          <w:b/>
          <w:bCs/>
        </w:rPr>
        <w:t xml:space="preserve">You CANNOT change </w:t>
      </w:r>
      <w:r w:rsidRPr="00B9060F">
        <w:rPr>
          <w:b/>
          <w:bCs/>
        </w:rPr>
        <w:t>your institution.</w:t>
      </w:r>
    </w:p>
    <w:p w:rsidR="004F1425" w:rsidRPr="00B9060F" w:rsidRDefault="000A2CEB" w:rsidP="00D80C57">
      <w:pPr>
        <w:pStyle w:val="a"/>
        <w:numPr>
          <w:ilvl w:val="0"/>
          <w:numId w:val="15"/>
        </w:numPr>
        <w:ind w:left="567"/>
        <w:jc w:val="left"/>
        <w:rPr>
          <w:rFonts w:eastAsia="바탕"/>
          <w:szCs w:val="20"/>
        </w:rPr>
      </w:pPr>
      <w:r w:rsidRPr="00B9060F">
        <w:t>S</w:t>
      </w:r>
      <w:r w:rsidR="004F1425" w:rsidRPr="00B9060F">
        <w:t>tudents are assigned to each institution equally</w:t>
      </w:r>
      <w:r w:rsidRPr="00B9060F">
        <w:t xml:space="preserve"> according to students' Korean abilities and their countries.</w:t>
      </w:r>
      <w:r w:rsidR="004F1425" w:rsidRPr="00B9060F">
        <w:t xml:space="preserve"> </w:t>
      </w:r>
    </w:p>
    <w:p w:rsidR="004F1425" w:rsidRPr="00B9060F" w:rsidRDefault="00CE0C1C" w:rsidP="00D80C57">
      <w:pPr>
        <w:pStyle w:val="a"/>
        <w:numPr>
          <w:ilvl w:val="0"/>
          <w:numId w:val="15"/>
        </w:numPr>
        <w:ind w:left="567"/>
        <w:jc w:val="left"/>
        <w:rPr>
          <w:rFonts w:eastAsia="바탕"/>
          <w:szCs w:val="20"/>
        </w:rPr>
      </w:pPr>
      <w:r>
        <w:rPr>
          <w:rFonts w:hint="eastAsia"/>
        </w:rPr>
        <w:t>Note</w:t>
      </w:r>
    </w:p>
    <w:p w:rsidR="004F1425" w:rsidRPr="00BB5E23" w:rsidRDefault="004F1425" w:rsidP="00D80C57">
      <w:pPr>
        <w:pStyle w:val="a"/>
        <w:numPr>
          <w:ilvl w:val="0"/>
          <w:numId w:val="6"/>
        </w:numPr>
        <w:ind w:left="1134" w:hanging="426"/>
        <w:rPr>
          <w:rFonts w:eastAsia="바탕"/>
          <w:szCs w:val="20"/>
        </w:rPr>
      </w:pPr>
      <w:r w:rsidRPr="00BB5E23">
        <w:lastRenderedPageBreak/>
        <w:t xml:space="preserve">You will be asked to take a Korean language proficiency </w:t>
      </w:r>
      <w:r w:rsidR="008C527A" w:rsidRPr="00BB5E23">
        <w:t>test (TOPIK) before you finish the</w:t>
      </w:r>
      <w:r w:rsidRPr="00BB5E23">
        <w:t xml:space="preserve"> preparatory Korean language course.</w:t>
      </w:r>
    </w:p>
    <w:p w:rsidR="004F1425" w:rsidRPr="00BB5E23" w:rsidRDefault="004F1425" w:rsidP="00D80C57">
      <w:pPr>
        <w:pStyle w:val="a"/>
        <w:numPr>
          <w:ilvl w:val="0"/>
          <w:numId w:val="6"/>
        </w:numPr>
        <w:ind w:left="1134" w:hanging="426"/>
        <w:rPr>
          <w:rFonts w:eastAsia="바탕"/>
          <w:szCs w:val="20"/>
        </w:rPr>
      </w:pPr>
      <w:r w:rsidRPr="00BB5E23">
        <w:t>If you fail to reach level 3 in TOPIK after one year Korean language course, you will not be allowed to start to take a bachelor's degree course. Instead you should take an additional Korean language course for additional 6 months.</w:t>
      </w:r>
    </w:p>
    <w:p w:rsidR="004F1425" w:rsidRPr="00BB5E23" w:rsidRDefault="004F1425" w:rsidP="004F1425">
      <w:pPr>
        <w:widowControl/>
        <w:wordWrap/>
        <w:autoSpaceDE/>
        <w:autoSpaceDN/>
        <w:spacing w:before="60" w:line="384" w:lineRule="auto"/>
        <w:ind w:left="838" w:hanging="838"/>
        <w:rPr>
          <w:rFonts w:ascii="Times New Roman" w:eastAsia="바탕" w:hAnsi="Times New Roman" w:cs="Times New Roman"/>
          <w:color w:val="000000"/>
          <w:kern w:val="0"/>
          <w:szCs w:val="20"/>
        </w:rPr>
      </w:pPr>
    </w:p>
    <w:p w:rsidR="004F1425" w:rsidRPr="001343A4" w:rsidRDefault="004F1425" w:rsidP="004F1425">
      <w:pPr>
        <w:widowControl/>
        <w:wordWrap/>
        <w:autoSpaceDE/>
        <w:autoSpaceDN/>
        <w:spacing w:before="60" w:line="384" w:lineRule="auto"/>
        <w:ind w:left="674" w:hanging="674"/>
        <w:rPr>
          <w:rFonts w:ascii="Times New Roman" w:eastAsia="바탕" w:hAnsi="Times New Roman" w:cs="Times New Roman"/>
          <w:color w:val="000000"/>
          <w:kern w:val="0"/>
          <w:sz w:val="26"/>
          <w:szCs w:val="26"/>
        </w:rPr>
      </w:pPr>
      <w:r w:rsidRPr="001343A4">
        <w:rPr>
          <w:rFonts w:ascii="Times New Roman" w:eastAsia="굴림" w:hAnsi="Times New Roman" w:cs="Times New Roman"/>
          <w:b/>
          <w:bCs/>
          <w:color w:val="000000"/>
          <w:kern w:val="0"/>
          <w:sz w:val="26"/>
          <w:szCs w:val="26"/>
        </w:rPr>
        <w:t xml:space="preserve">5. Bachelor degree course  </w:t>
      </w:r>
    </w:p>
    <w:p w:rsidR="004F1425" w:rsidRPr="004B648E" w:rsidRDefault="004B648E" w:rsidP="00D80C57">
      <w:pPr>
        <w:pStyle w:val="a"/>
        <w:numPr>
          <w:ilvl w:val="0"/>
          <w:numId w:val="16"/>
        </w:numPr>
        <w:ind w:left="567"/>
        <w:rPr>
          <w:rFonts w:eastAsia="바탕"/>
          <w:szCs w:val="20"/>
        </w:rPr>
      </w:pPr>
      <w:r w:rsidRPr="004B648E">
        <w:t xml:space="preserve">Period : </w:t>
      </w:r>
      <w:r w:rsidRPr="004B648E">
        <w:rPr>
          <w:b/>
          <w:bCs/>
        </w:rPr>
        <w:t>March</w:t>
      </w:r>
      <w:r w:rsidR="004F1425" w:rsidRPr="004B648E">
        <w:rPr>
          <w:b/>
          <w:bCs/>
        </w:rPr>
        <w:t xml:space="preserve"> 1, 201</w:t>
      </w:r>
      <w:r w:rsidR="006B2771">
        <w:rPr>
          <w:rFonts w:hint="eastAsia"/>
          <w:b/>
          <w:bCs/>
        </w:rPr>
        <w:t>6</w:t>
      </w:r>
      <w:r w:rsidR="004F1425" w:rsidRPr="004B648E">
        <w:rPr>
          <w:b/>
          <w:bCs/>
        </w:rPr>
        <w:t xml:space="preserve"> ~ Feb</w:t>
      </w:r>
      <w:r w:rsidRPr="004B648E">
        <w:rPr>
          <w:rFonts w:hint="eastAsia"/>
          <w:b/>
          <w:bCs/>
        </w:rPr>
        <w:t>ruary</w:t>
      </w:r>
      <w:r w:rsidR="004F1425" w:rsidRPr="004B648E">
        <w:rPr>
          <w:b/>
          <w:bCs/>
        </w:rPr>
        <w:t xml:space="preserve"> 28, 20</w:t>
      </w:r>
      <w:r w:rsidR="006B2771">
        <w:rPr>
          <w:rFonts w:hint="eastAsia"/>
          <w:b/>
          <w:bCs/>
        </w:rPr>
        <w:t>20</w:t>
      </w:r>
    </w:p>
    <w:p w:rsidR="004F1425" w:rsidRPr="00BB5E23" w:rsidRDefault="004F1425" w:rsidP="00D80C57">
      <w:pPr>
        <w:pStyle w:val="a"/>
        <w:numPr>
          <w:ilvl w:val="0"/>
          <w:numId w:val="8"/>
        </w:numPr>
        <w:ind w:left="1134" w:hanging="426"/>
        <w:rPr>
          <w:rFonts w:eastAsia="바탕"/>
          <w:szCs w:val="20"/>
        </w:rPr>
      </w:pPr>
      <w:r w:rsidRPr="00BB5E23">
        <w:rPr>
          <w:sz w:val="23"/>
          <w:szCs w:val="23"/>
        </w:rPr>
        <w:t>The</w:t>
      </w:r>
      <w:r w:rsidR="00646F58" w:rsidRPr="00BB5E23">
        <w:rPr>
          <w:sz w:val="23"/>
          <w:szCs w:val="23"/>
        </w:rPr>
        <w:t xml:space="preserve"> </w:t>
      </w:r>
      <w:r w:rsidR="00646F58" w:rsidRPr="00BB5E23">
        <w:t xml:space="preserve">scholar who has level 5 in TOPIK may start his/her </w:t>
      </w:r>
      <w:r w:rsidRPr="00BB5E23">
        <w:t xml:space="preserve">undergraduate </w:t>
      </w:r>
      <w:r w:rsidR="00646F58" w:rsidRPr="00BB5E23">
        <w:t xml:space="preserve">             </w:t>
      </w:r>
      <w:r w:rsidRPr="00BB5E23">
        <w:t>program in 201</w:t>
      </w:r>
      <w:r w:rsidR="006B2771">
        <w:rPr>
          <w:rFonts w:hint="eastAsia"/>
        </w:rPr>
        <w:t>5</w:t>
      </w:r>
      <w:r w:rsidRPr="00BB5E23">
        <w:t xml:space="preserve"> spring semester. </w:t>
      </w:r>
    </w:p>
    <w:p w:rsidR="004F1425" w:rsidRPr="00BB5E23" w:rsidRDefault="004F1425" w:rsidP="00D80C57">
      <w:pPr>
        <w:pStyle w:val="a"/>
        <w:numPr>
          <w:ilvl w:val="0"/>
          <w:numId w:val="8"/>
        </w:numPr>
        <w:ind w:left="1134" w:hanging="425"/>
        <w:rPr>
          <w:rFonts w:eastAsia="바탕"/>
          <w:szCs w:val="20"/>
        </w:rPr>
      </w:pPr>
      <w:r w:rsidRPr="00BB5E23">
        <w:t xml:space="preserve">The scholar who will pass level 5 in TOPIK in the first half of this year may </w:t>
      </w:r>
      <w:r w:rsidR="00646F58" w:rsidRPr="00BB5E23">
        <w:t xml:space="preserve">    </w:t>
      </w:r>
      <w:r w:rsidRPr="00BB5E23">
        <w:t>start to take a bachelor’s degree course from 201</w:t>
      </w:r>
      <w:r w:rsidR="006B2771">
        <w:rPr>
          <w:rFonts w:hint="eastAsia"/>
        </w:rPr>
        <w:t>5</w:t>
      </w:r>
      <w:r w:rsidRPr="00BB5E23">
        <w:t xml:space="preserve"> fall semester.  </w:t>
      </w:r>
    </w:p>
    <w:p w:rsidR="004F1425" w:rsidRPr="004B648E" w:rsidRDefault="004F1425" w:rsidP="00D80C57">
      <w:pPr>
        <w:pStyle w:val="a"/>
        <w:numPr>
          <w:ilvl w:val="0"/>
          <w:numId w:val="16"/>
        </w:numPr>
        <w:ind w:left="567"/>
        <w:rPr>
          <w:rFonts w:eastAsia="바탕"/>
          <w:szCs w:val="20"/>
        </w:rPr>
      </w:pPr>
      <w:r w:rsidRPr="004B648E">
        <w:t xml:space="preserve">Prior to arrival, grantees are strongly recommended to acquire knowledge of the Korean climate, customs, culture, language, etc for preparation to study in Korea. </w:t>
      </w:r>
    </w:p>
    <w:tbl>
      <w:tblPr>
        <w:tblW w:w="0" w:type="auto"/>
        <w:tblInd w:w="7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8"/>
      </w:tblGrid>
      <w:tr w:rsidR="004F1425" w:rsidRPr="00BB5E23" w:rsidTr="004F1425">
        <w:trPr>
          <w:trHeight w:val="1830"/>
        </w:trPr>
        <w:tc>
          <w:tcPr>
            <w:tcW w:w="8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1425" w:rsidRPr="00BB5E23" w:rsidRDefault="004F1425" w:rsidP="00EA731A">
            <w:pPr>
              <w:pStyle w:val="a"/>
              <w:numPr>
                <w:ilvl w:val="0"/>
                <w:numId w:val="9"/>
              </w:numPr>
              <w:spacing w:before="0"/>
              <w:ind w:left="851" w:hanging="403"/>
              <w:rPr>
                <w:rFonts w:eastAsia="바탕"/>
                <w:szCs w:val="20"/>
              </w:rPr>
            </w:pPr>
            <w:r w:rsidRPr="00BB5E23">
              <w:rPr>
                <w:szCs w:val="20"/>
              </w:rPr>
              <w:t>Korean Language Study  </w:t>
            </w:r>
            <w:r w:rsidR="00646F58" w:rsidRPr="00BB5E23">
              <w:rPr>
                <w:szCs w:val="20"/>
              </w:rPr>
              <w:t xml:space="preserve">            </w:t>
            </w:r>
            <w:hyperlink r:id="rId11" w:history="1">
              <w:r w:rsidRPr="00BB5E23">
                <w:rPr>
                  <w:rStyle w:val="a5"/>
                  <w:szCs w:val="20"/>
                </w:rPr>
                <w:t>http://www.kosnet.go.kr</w:t>
              </w:r>
            </w:hyperlink>
          </w:p>
          <w:p w:rsidR="004F1425" w:rsidRPr="00BB5E23" w:rsidRDefault="004F1425" w:rsidP="00EA731A">
            <w:pPr>
              <w:pStyle w:val="a"/>
              <w:numPr>
                <w:ilvl w:val="0"/>
                <w:numId w:val="9"/>
              </w:numPr>
              <w:spacing w:before="0"/>
              <w:ind w:left="851" w:hanging="403"/>
              <w:rPr>
                <w:rFonts w:eastAsia="바탕"/>
                <w:szCs w:val="20"/>
              </w:rPr>
            </w:pPr>
            <w:r w:rsidRPr="00BB5E23">
              <w:rPr>
                <w:szCs w:val="20"/>
              </w:rPr>
              <w:t xml:space="preserve">Korean Universities         </w:t>
            </w:r>
            <w:r w:rsidR="00646F58" w:rsidRPr="00BB5E23">
              <w:rPr>
                <w:szCs w:val="20"/>
              </w:rPr>
              <w:t xml:space="preserve">           </w:t>
            </w:r>
            <w:r w:rsidRPr="00BB5E23">
              <w:rPr>
                <w:szCs w:val="20"/>
              </w:rPr>
              <w:t> </w:t>
            </w:r>
            <w:hyperlink r:id="rId12" w:history="1">
              <w:r w:rsidRPr="00BB5E23">
                <w:rPr>
                  <w:rStyle w:val="a5"/>
                  <w:szCs w:val="20"/>
                </w:rPr>
                <w:t>http://www.studyinkorea.go.kr</w:t>
              </w:r>
            </w:hyperlink>
          </w:p>
          <w:p w:rsidR="004F1425" w:rsidRPr="00BB5E23" w:rsidRDefault="004F1425" w:rsidP="00EA731A">
            <w:pPr>
              <w:pStyle w:val="a"/>
              <w:numPr>
                <w:ilvl w:val="0"/>
                <w:numId w:val="9"/>
              </w:numPr>
              <w:spacing w:before="0"/>
              <w:ind w:left="851" w:hanging="403"/>
              <w:rPr>
                <w:rFonts w:eastAsia="바탕"/>
                <w:szCs w:val="20"/>
              </w:rPr>
            </w:pPr>
            <w:r w:rsidRPr="00BB5E23">
              <w:rPr>
                <w:szCs w:val="20"/>
              </w:rPr>
              <w:t>Korean Culture              </w:t>
            </w:r>
            <w:r w:rsidR="00646F58" w:rsidRPr="00BB5E23">
              <w:rPr>
                <w:szCs w:val="20"/>
              </w:rPr>
              <w:t xml:space="preserve">             </w:t>
            </w:r>
            <w:hyperlink r:id="rId13" w:history="1">
              <w:r w:rsidRPr="00BB5E23">
                <w:rPr>
                  <w:rStyle w:val="a5"/>
                  <w:szCs w:val="20"/>
                </w:rPr>
                <w:t>http://korea.net</w:t>
              </w:r>
            </w:hyperlink>
          </w:p>
          <w:p w:rsidR="004F1425" w:rsidRPr="00BB5E23" w:rsidRDefault="004F1425" w:rsidP="00EA731A">
            <w:pPr>
              <w:pStyle w:val="a"/>
              <w:numPr>
                <w:ilvl w:val="0"/>
                <w:numId w:val="9"/>
              </w:numPr>
              <w:spacing w:before="0"/>
              <w:ind w:left="851" w:hanging="403"/>
              <w:rPr>
                <w:rFonts w:eastAsia="바탕"/>
                <w:szCs w:val="20"/>
              </w:rPr>
            </w:pPr>
            <w:r w:rsidRPr="00BB5E23">
              <w:rPr>
                <w:szCs w:val="20"/>
              </w:rPr>
              <w:t xml:space="preserve">Korean Embassy </w:t>
            </w:r>
            <w:r w:rsidR="008C527A" w:rsidRPr="00BB5E23">
              <w:rPr>
                <w:szCs w:val="20"/>
              </w:rPr>
              <w:t>A</w:t>
            </w:r>
            <w:r w:rsidRPr="00BB5E23">
              <w:rPr>
                <w:szCs w:val="20"/>
              </w:rPr>
              <w:t>broad  </w:t>
            </w:r>
            <w:r w:rsidR="00646F58" w:rsidRPr="00BB5E23">
              <w:rPr>
                <w:szCs w:val="20"/>
              </w:rPr>
              <w:t xml:space="preserve">      </w:t>
            </w:r>
            <w:r w:rsidR="008C527A" w:rsidRPr="00BB5E23">
              <w:rPr>
                <w:szCs w:val="20"/>
              </w:rPr>
              <w:t xml:space="preserve">   </w:t>
            </w:r>
            <w:r w:rsidR="00646F58" w:rsidRPr="00BB5E23">
              <w:rPr>
                <w:szCs w:val="20"/>
              </w:rPr>
              <w:t xml:space="preserve">  </w:t>
            </w:r>
            <w:hyperlink r:id="rId14" w:history="1">
              <w:r w:rsidRPr="00BB5E23">
                <w:rPr>
                  <w:rStyle w:val="a5"/>
                  <w:szCs w:val="20"/>
                </w:rPr>
                <w:t>http://www.mofat.go.kr</w:t>
              </w:r>
            </w:hyperlink>
          </w:p>
          <w:p w:rsidR="004F1425" w:rsidRPr="00BB5E23" w:rsidRDefault="004F1425" w:rsidP="00EA731A">
            <w:pPr>
              <w:pStyle w:val="a"/>
              <w:numPr>
                <w:ilvl w:val="0"/>
                <w:numId w:val="9"/>
              </w:numPr>
              <w:spacing w:before="0"/>
              <w:ind w:left="851" w:hanging="403"/>
              <w:rPr>
                <w:szCs w:val="20"/>
              </w:rPr>
            </w:pPr>
            <w:r w:rsidRPr="00BB5E23">
              <w:rPr>
                <w:szCs w:val="20"/>
              </w:rPr>
              <w:t xml:space="preserve">Entry &amp; Residence          </w:t>
            </w:r>
            <w:r w:rsidR="00646F58" w:rsidRPr="00BB5E23">
              <w:rPr>
                <w:szCs w:val="20"/>
              </w:rPr>
              <w:t xml:space="preserve">          </w:t>
            </w:r>
            <w:r w:rsidRPr="00BB5E23">
              <w:rPr>
                <w:szCs w:val="20"/>
              </w:rPr>
              <w:t> </w:t>
            </w:r>
            <w:r w:rsidR="00646F58" w:rsidRPr="00BB5E23">
              <w:rPr>
                <w:szCs w:val="20"/>
              </w:rPr>
              <w:t xml:space="preserve"> </w:t>
            </w:r>
            <w:hyperlink r:id="rId15" w:history="1">
              <w:r w:rsidRPr="00BB5E23">
                <w:rPr>
                  <w:rStyle w:val="a5"/>
                  <w:szCs w:val="20"/>
                </w:rPr>
                <w:t>http://immigration.go.kr</w:t>
              </w:r>
            </w:hyperlink>
          </w:p>
        </w:tc>
      </w:tr>
    </w:tbl>
    <w:p w:rsidR="004F1425" w:rsidRPr="00BB5E23" w:rsidRDefault="004F1425" w:rsidP="004F1425">
      <w:pPr>
        <w:widowControl/>
        <w:wordWrap/>
        <w:autoSpaceDE/>
        <w:autoSpaceDN/>
        <w:spacing w:before="60" w:line="384" w:lineRule="auto"/>
        <w:ind w:left="330" w:hanging="330"/>
        <w:rPr>
          <w:rFonts w:ascii="Times New Roman" w:eastAsia="바탕" w:hAnsi="Times New Roman" w:cs="Times New Roman"/>
          <w:color w:val="000000"/>
          <w:kern w:val="0"/>
          <w:szCs w:val="20"/>
        </w:rPr>
      </w:pPr>
      <w:r w:rsidRPr="00BB5E23">
        <w:rPr>
          <w:rFonts w:ascii="Times New Roman" w:eastAsia="굴림" w:hAnsi="Times New Roman" w:cs="Times New Roman"/>
          <w:color w:val="000000"/>
          <w:kern w:val="0"/>
          <w:szCs w:val="20"/>
        </w:rPr>
        <w:t>  </w:t>
      </w:r>
    </w:p>
    <w:p w:rsidR="004F1425" w:rsidRPr="001343A4" w:rsidRDefault="004F1425" w:rsidP="004F1425">
      <w:pPr>
        <w:widowControl/>
        <w:wordWrap/>
        <w:autoSpaceDE/>
        <w:autoSpaceDN/>
        <w:spacing w:before="60" w:line="384" w:lineRule="auto"/>
        <w:ind w:firstLine="192"/>
        <w:rPr>
          <w:rFonts w:ascii="Times New Roman" w:eastAsia="바탕" w:hAnsi="Times New Roman" w:cs="Times New Roman"/>
          <w:color w:val="000000"/>
          <w:kern w:val="0"/>
          <w:sz w:val="26"/>
          <w:szCs w:val="26"/>
        </w:rPr>
      </w:pPr>
      <w:r w:rsidRPr="001343A4">
        <w:rPr>
          <w:rFonts w:ascii="Times New Roman" w:eastAsia="굴림" w:hAnsi="Times New Roman" w:cs="Times New Roman"/>
          <w:b/>
          <w:bCs/>
          <w:color w:val="000000"/>
          <w:kern w:val="0"/>
          <w:sz w:val="26"/>
          <w:szCs w:val="26"/>
        </w:rPr>
        <w:t>6. Other information</w:t>
      </w:r>
    </w:p>
    <w:p w:rsidR="004F1425" w:rsidRPr="00107FCE" w:rsidRDefault="004F1425" w:rsidP="00EA731A">
      <w:pPr>
        <w:pStyle w:val="a"/>
        <w:numPr>
          <w:ilvl w:val="0"/>
          <w:numId w:val="17"/>
        </w:numPr>
        <w:rPr>
          <w:rFonts w:eastAsia="바탕"/>
        </w:rPr>
      </w:pPr>
      <w:r w:rsidRPr="00107FCE">
        <w:t>There will be a check-up</w:t>
      </w:r>
      <w:r w:rsidR="004B648E" w:rsidRPr="00107FCE">
        <w:rPr>
          <w:rFonts w:hint="eastAsia"/>
        </w:rPr>
        <w:t xml:space="preserve"> </w:t>
      </w:r>
      <w:r w:rsidRPr="00107FCE">
        <w:t xml:space="preserve">(including a doping and an AIDS tests) during </w:t>
      </w:r>
      <w:r w:rsidR="004B648E" w:rsidRPr="00107FCE">
        <w:rPr>
          <w:rFonts w:hint="eastAsia"/>
        </w:rPr>
        <w:t xml:space="preserve">the </w:t>
      </w:r>
      <w:r w:rsidRPr="00107FCE">
        <w:t>orientation</w:t>
      </w:r>
      <w:r w:rsidR="004B648E" w:rsidRPr="00107FCE">
        <w:rPr>
          <w:rFonts w:hint="eastAsia"/>
        </w:rPr>
        <w:t xml:space="preserve"> </w:t>
      </w:r>
      <w:r w:rsidRPr="00107FCE">
        <w:t>(</w:t>
      </w:r>
      <w:r w:rsidR="008C527A" w:rsidRPr="00107FCE">
        <w:t>Feb.</w:t>
      </w:r>
      <w:r w:rsidRPr="00107FCE">
        <w:t xml:space="preserve"> </w:t>
      </w:r>
      <w:r w:rsidR="008C527A" w:rsidRPr="00107FCE">
        <w:t>2</w:t>
      </w:r>
      <w:r w:rsidR="006B2771">
        <w:rPr>
          <w:rFonts w:hint="eastAsia"/>
        </w:rPr>
        <w:t>6</w:t>
      </w:r>
      <w:r w:rsidRPr="00107FCE">
        <w:t xml:space="preserve"> ~ </w:t>
      </w:r>
      <w:r w:rsidR="008C527A" w:rsidRPr="00107FCE">
        <w:t>Feb</w:t>
      </w:r>
      <w:r w:rsidRPr="00107FCE">
        <w:t xml:space="preserve">. </w:t>
      </w:r>
      <w:r w:rsidR="008C527A" w:rsidRPr="00107FCE">
        <w:t>2</w:t>
      </w:r>
      <w:r w:rsidR="006B2771">
        <w:rPr>
          <w:rFonts w:hint="eastAsia"/>
        </w:rPr>
        <w:t>7</w:t>
      </w:r>
      <w:r w:rsidRPr="00107FCE">
        <w:t xml:space="preserve">) </w:t>
      </w:r>
      <w:r w:rsidR="00EA731A">
        <w:rPr>
          <w:rFonts w:hint="eastAsia"/>
        </w:rPr>
        <w:t>in</w:t>
      </w:r>
      <w:r w:rsidRPr="00107FCE">
        <w:t xml:space="preserve"> NIIED. If a serious health problem is revealed by a doctor, the grantee MUST prom</w:t>
      </w:r>
      <w:r w:rsidR="00C84F8E" w:rsidRPr="00107FCE">
        <w:t>ptly return to her/his country. In this case, the grantee has to pay for the flight tick</w:t>
      </w:r>
      <w:r w:rsidR="00EA731A">
        <w:t>et to retu</w:t>
      </w:r>
      <w:r w:rsidR="00EA731A">
        <w:rPr>
          <w:rFonts w:hint="eastAsia"/>
        </w:rPr>
        <w:t>rn</w:t>
      </w:r>
      <w:r w:rsidR="00C84F8E" w:rsidRPr="00107FCE">
        <w:t xml:space="preserve"> home.</w:t>
      </w:r>
    </w:p>
    <w:p w:rsidR="00C04CD2" w:rsidRDefault="004F1425" w:rsidP="00EA731A">
      <w:pPr>
        <w:pStyle w:val="a"/>
        <w:numPr>
          <w:ilvl w:val="0"/>
          <w:numId w:val="17"/>
        </w:numPr>
      </w:pPr>
      <w:r w:rsidRPr="00107FCE">
        <w:t xml:space="preserve">If a grantee gives up KGSP scholarship or entering Korea, let us know about </w:t>
      </w:r>
      <w:r w:rsidR="00EA731A">
        <w:rPr>
          <w:rFonts w:hint="eastAsia"/>
        </w:rPr>
        <w:t>the</w:t>
      </w:r>
      <w:r w:rsidRPr="00107FCE">
        <w:t xml:space="preserve"> reason for abandoning the scholarship via the Korea</w:t>
      </w:r>
      <w:r w:rsidR="004B648E" w:rsidRPr="00107FCE">
        <w:t xml:space="preserve">n Embassy </w:t>
      </w:r>
      <w:r w:rsidR="00EA731A">
        <w:rPr>
          <w:rFonts w:hint="eastAsia"/>
        </w:rPr>
        <w:t>in your region.</w:t>
      </w:r>
    </w:p>
    <w:p w:rsidR="00CE0C1C" w:rsidRPr="00F3635D" w:rsidRDefault="00CE0C1C" w:rsidP="00EA731A">
      <w:pPr>
        <w:pStyle w:val="a"/>
        <w:numPr>
          <w:ilvl w:val="0"/>
          <w:numId w:val="17"/>
        </w:numPr>
      </w:pPr>
      <w:r>
        <w:rPr>
          <w:rFonts w:hint="eastAsia"/>
        </w:rPr>
        <w:t>Please bring all the documents required for your visa renewal to D-2 after a year of Korean Language course.</w:t>
      </w:r>
    </w:p>
    <w:p w:rsidR="005A6F3B" w:rsidRPr="005A6F3B" w:rsidRDefault="005A6F3B" w:rsidP="005A6F3B">
      <w:pPr>
        <w:widowControl/>
        <w:wordWrap/>
        <w:autoSpaceDE/>
        <w:autoSpaceDN/>
        <w:spacing w:before="60" w:line="384" w:lineRule="auto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5A6F3B">
        <w:rPr>
          <w:rFonts w:ascii="HY헤드라인M" w:eastAsia="HY헤드라인M" w:hAnsi="바탕" w:cs="굴림" w:hint="eastAsia"/>
          <w:b/>
          <w:bCs/>
          <w:color w:val="000000"/>
          <w:kern w:val="0"/>
          <w:sz w:val="28"/>
          <w:szCs w:val="28"/>
        </w:rPr>
        <w:lastRenderedPageBreak/>
        <w:t>[</w:t>
      </w:r>
      <w:proofErr w:type="spellStart"/>
      <w:r w:rsidRPr="005A6F3B">
        <w:rPr>
          <w:rFonts w:ascii="HY헤드라인M" w:eastAsia="HY헤드라인M" w:hAnsi="바탕" w:cs="굴림" w:hint="eastAsia"/>
          <w:b/>
          <w:bCs/>
          <w:color w:val="000000"/>
          <w:kern w:val="0"/>
          <w:sz w:val="28"/>
          <w:szCs w:val="28"/>
        </w:rPr>
        <w:t>한국어본</w:t>
      </w:r>
      <w:proofErr w:type="spellEnd"/>
      <w:r w:rsidRPr="005A6F3B">
        <w:rPr>
          <w:rFonts w:ascii="HY헤드라인M" w:eastAsia="HY헤드라인M" w:hAnsi="바탕" w:cs="굴림" w:hint="eastAsia"/>
          <w:b/>
          <w:bCs/>
          <w:color w:val="000000"/>
          <w:kern w:val="0"/>
          <w:sz w:val="28"/>
          <w:szCs w:val="28"/>
        </w:rPr>
        <w:t>]</w:t>
      </w:r>
    </w:p>
    <w:p w:rsidR="005A6F3B" w:rsidRPr="005A6F3B" w:rsidRDefault="005A6F3B" w:rsidP="005A6F3B">
      <w:pPr>
        <w:widowControl/>
        <w:wordWrap/>
        <w:autoSpaceDE/>
        <w:autoSpaceDN/>
        <w:spacing w:before="60" w:line="384" w:lineRule="auto"/>
        <w:ind w:firstLine="66"/>
        <w:rPr>
          <w:rFonts w:ascii="바탕" w:eastAsia="바탕" w:hAnsi="바탕" w:cs="굴림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2"/>
        <w:gridCol w:w="3027"/>
        <w:gridCol w:w="3023"/>
      </w:tblGrid>
      <w:tr w:rsidR="005A6F3B" w:rsidRPr="005A6F3B" w:rsidTr="005A6F3B">
        <w:trPr>
          <w:trHeight w:val="10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FF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6F3B" w:rsidRPr="005A6F3B" w:rsidRDefault="005A6F3B" w:rsidP="005A6F3B">
            <w:pPr>
              <w:widowControl/>
              <w:wordWrap/>
              <w:autoSpaceDE/>
              <w:autoSpaceDN/>
              <w:spacing w:line="105" w:lineRule="atLeast"/>
              <w:jc w:val="center"/>
              <w:rPr>
                <w:rFonts w:ascii="한양견명조" w:eastAsia="한양견명조" w:hAnsi="굴림" w:cs="굴림"/>
                <w:b/>
                <w:bCs/>
                <w:color w:val="000000"/>
                <w:kern w:val="0"/>
                <w:sz w:val="34"/>
                <w:szCs w:val="34"/>
              </w:rPr>
            </w:pPr>
            <w:r w:rsidRPr="005A6F3B">
              <w:rPr>
                <w:rFonts w:ascii="신명 태명조,한컴돋움" w:eastAsia="신명 태명조,한컴돋움" w:hAnsi="굴림" w:cs="굴림" w:hint="eastAsia"/>
                <w:b/>
                <w:bCs/>
                <w:color w:val="000000"/>
                <w:kern w:val="0"/>
                <w:sz w:val="2"/>
                <w:szCs w:val="2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6F3B" w:rsidRPr="005A6F3B" w:rsidRDefault="005A6F3B" w:rsidP="005A6F3B">
            <w:pPr>
              <w:widowControl/>
              <w:wordWrap/>
              <w:autoSpaceDE/>
              <w:autoSpaceDN/>
              <w:spacing w:line="105" w:lineRule="atLeast"/>
              <w:jc w:val="center"/>
              <w:rPr>
                <w:rFonts w:ascii="한양견명조" w:eastAsia="한양견명조" w:hAnsi="굴림" w:cs="굴림"/>
                <w:b/>
                <w:bCs/>
                <w:color w:val="000000"/>
                <w:kern w:val="0"/>
                <w:sz w:val="34"/>
                <w:szCs w:val="34"/>
              </w:rPr>
            </w:pPr>
            <w:r w:rsidRPr="005A6F3B">
              <w:rPr>
                <w:rFonts w:ascii="신명 태명조,한컴돋움" w:eastAsia="신명 태명조,한컴돋움" w:hAnsi="굴림" w:cs="굴림" w:hint="eastAsia"/>
                <w:b/>
                <w:bCs/>
                <w:color w:val="000000"/>
                <w:kern w:val="0"/>
                <w:sz w:val="2"/>
                <w:szCs w:val="2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6F3B" w:rsidRPr="005A6F3B" w:rsidRDefault="005A6F3B" w:rsidP="005A6F3B">
            <w:pPr>
              <w:widowControl/>
              <w:wordWrap/>
              <w:autoSpaceDE/>
              <w:autoSpaceDN/>
              <w:spacing w:line="288" w:lineRule="auto"/>
              <w:jc w:val="center"/>
              <w:rPr>
                <w:rFonts w:ascii="한양견명조" w:eastAsia="한양견명조" w:hAnsi="굴림" w:cs="굴림"/>
                <w:b/>
                <w:bCs/>
                <w:color w:val="000000"/>
                <w:kern w:val="0"/>
                <w:sz w:val="34"/>
                <w:szCs w:val="34"/>
              </w:rPr>
            </w:pPr>
            <w:r w:rsidRPr="005A6F3B">
              <w:rPr>
                <w:rFonts w:ascii="신명 태명조,한컴돋움" w:eastAsia="신명 태명조,한컴돋움" w:hAnsi="굴림" w:cs="굴림" w:hint="eastAsia"/>
                <w:b/>
                <w:bCs/>
                <w:color w:val="000000"/>
                <w:kern w:val="0"/>
                <w:sz w:val="2"/>
                <w:szCs w:val="2"/>
              </w:rPr>
              <w:t> </w:t>
            </w:r>
          </w:p>
          <w:p w:rsidR="005A6F3B" w:rsidRPr="005A6F3B" w:rsidRDefault="005A6F3B" w:rsidP="005A6F3B">
            <w:pPr>
              <w:widowControl/>
              <w:wordWrap/>
              <w:autoSpaceDE/>
              <w:autoSpaceDN/>
              <w:spacing w:line="105" w:lineRule="atLeast"/>
              <w:jc w:val="center"/>
              <w:rPr>
                <w:rFonts w:ascii="한양견명조" w:eastAsia="한양견명조" w:hAnsi="굴림" w:cs="굴림"/>
                <w:b/>
                <w:bCs/>
                <w:color w:val="000000"/>
                <w:kern w:val="0"/>
                <w:sz w:val="34"/>
                <w:szCs w:val="34"/>
              </w:rPr>
            </w:pPr>
            <w:r w:rsidRPr="005A6F3B">
              <w:rPr>
                <w:rFonts w:ascii="신명 태명조,한컴돋움" w:eastAsia="신명 태명조,한컴돋움" w:hAnsi="굴림" w:cs="굴림" w:hint="eastAsia"/>
                <w:b/>
                <w:bCs/>
                <w:color w:val="000000"/>
                <w:kern w:val="0"/>
                <w:sz w:val="2"/>
                <w:szCs w:val="2"/>
              </w:rPr>
              <w:t> </w:t>
            </w:r>
          </w:p>
        </w:tc>
      </w:tr>
      <w:tr w:rsidR="005A6F3B" w:rsidRPr="005A6F3B" w:rsidTr="005A6F3B">
        <w:trPr>
          <w:trHeight w:val="735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6F3B" w:rsidRPr="005A6F3B" w:rsidRDefault="000A7998" w:rsidP="006B2771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HY헤드라인M" w:eastAsia="HY헤드라인M" w:hAnsi="바탕" w:cs="굴림" w:hint="eastAsia"/>
                <w:b/>
                <w:bCs/>
                <w:color w:val="000000"/>
                <w:spacing w:val="-20"/>
                <w:kern w:val="0"/>
                <w:sz w:val="40"/>
                <w:szCs w:val="40"/>
              </w:rPr>
              <w:t>201</w:t>
            </w:r>
            <w:r w:rsidR="006B2771">
              <w:rPr>
                <w:rFonts w:ascii="HY헤드라인M" w:eastAsia="HY헤드라인M" w:hAnsi="바탕" w:cs="굴림" w:hint="eastAsia"/>
                <w:b/>
                <w:bCs/>
                <w:color w:val="000000"/>
                <w:spacing w:val="-20"/>
                <w:kern w:val="0"/>
                <w:sz w:val="40"/>
                <w:szCs w:val="40"/>
              </w:rPr>
              <w:t>5</w:t>
            </w:r>
            <w:r w:rsidR="005A6F3B" w:rsidRPr="005A6F3B">
              <w:rPr>
                <w:rFonts w:ascii="HY헤드라인M" w:eastAsia="HY헤드라인M" w:hAnsi="바탕" w:cs="굴림" w:hint="eastAsia"/>
                <w:b/>
                <w:bCs/>
                <w:color w:val="000000"/>
                <w:spacing w:val="-20"/>
                <w:kern w:val="0"/>
                <w:sz w:val="40"/>
                <w:szCs w:val="40"/>
              </w:rPr>
              <w:t xml:space="preserve"> KGSP-U 합격자 유의사항</w:t>
            </w:r>
          </w:p>
        </w:tc>
      </w:tr>
      <w:tr w:rsidR="005A6F3B" w:rsidRPr="005A6F3B" w:rsidTr="005A6F3B">
        <w:trPr>
          <w:trHeight w:val="9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6F3B" w:rsidRPr="005A6F3B" w:rsidRDefault="005A6F3B" w:rsidP="005A6F3B">
            <w:pPr>
              <w:widowControl/>
              <w:wordWrap/>
              <w:autoSpaceDE/>
              <w:autoSpaceDN/>
              <w:spacing w:line="90" w:lineRule="atLeast"/>
              <w:jc w:val="center"/>
              <w:rPr>
                <w:rFonts w:ascii="한양견명조" w:eastAsia="한양견명조" w:hAnsi="굴림" w:cs="굴림"/>
                <w:b/>
                <w:bCs/>
                <w:color w:val="000000"/>
                <w:kern w:val="0"/>
                <w:sz w:val="34"/>
                <w:szCs w:val="34"/>
              </w:rPr>
            </w:pPr>
            <w:r w:rsidRPr="005A6F3B">
              <w:rPr>
                <w:rFonts w:ascii="신명 태명조,한컴돋움" w:eastAsia="신명 태명조,한컴돋움" w:hAnsi="굴림" w:cs="굴림" w:hint="eastAsia"/>
                <w:b/>
                <w:bCs/>
                <w:color w:val="000000"/>
                <w:kern w:val="0"/>
                <w:sz w:val="2"/>
                <w:szCs w:val="2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6F3B" w:rsidRPr="005A6F3B" w:rsidRDefault="005A6F3B" w:rsidP="005A6F3B">
            <w:pPr>
              <w:widowControl/>
              <w:wordWrap/>
              <w:autoSpaceDE/>
              <w:autoSpaceDN/>
              <w:spacing w:line="90" w:lineRule="atLeast"/>
              <w:jc w:val="center"/>
              <w:rPr>
                <w:rFonts w:ascii="한양견명조" w:eastAsia="한양견명조" w:hAnsi="굴림" w:cs="굴림"/>
                <w:b/>
                <w:bCs/>
                <w:color w:val="000000"/>
                <w:kern w:val="0"/>
                <w:sz w:val="34"/>
                <w:szCs w:val="34"/>
              </w:rPr>
            </w:pPr>
            <w:r w:rsidRPr="005A6F3B">
              <w:rPr>
                <w:rFonts w:ascii="신명 태명조,한컴돋움" w:eastAsia="신명 태명조,한컴돋움" w:hAnsi="굴림" w:cs="굴림" w:hint="eastAsia"/>
                <w:b/>
                <w:bCs/>
                <w:color w:val="000000"/>
                <w:kern w:val="0"/>
                <w:sz w:val="2"/>
                <w:szCs w:val="2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6F3B" w:rsidRPr="005A6F3B" w:rsidRDefault="005A6F3B" w:rsidP="005A6F3B">
            <w:pPr>
              <w:widowControl/>
              <w:wordWrap/>
              <w:autoSpaceDE/>
              <w:autoSpaceDN/>
              <w:spacing w:line="90" w:lineRule="atLeast"/>
              <w:jc w:val="center"/>
              <w:rPr>
                <w:rFonts w:ascii="한양견명조" w:eastAsia="한양견명조" w:hAnsi="굴림" w:cs="굴림"/>
                <w:b/>
                <w:bCs/>
                <w:color w:val="000000"/>
                <w:kern w:val="0"/>
                <w:sz w:val="34"/>
                <w:szCs w:val="34"/>
              </w:rPr>
            </w:pPr>
            <w:r w:rsidRPr="005A6F3B">
              <w:rPr>
                <w:rFonts w:ascii="신명 태명조,한컴돋움" w:eastAsia="신명 태명조,한컴돋움" w:hAnsi="굴림" w:cs="굴림" w:hint="eastAsia"/>
                <w:b/>
                <w:bCs/>
                <w:color w:val="000000"/>
                <w:kern w:val="0"/>
                <w:sz w:val="2"/>
                <w:szCs w:val="2"/>
              </w:rPr>
              <w:t> </w:t>
            </w:r>
          </w:p>
        </w:tc>
      </w:tr>
    </w:tbl>
    <w:p w:rsidR="005A6F3B" w:rsidRPr="005A6F3B" w:rsidRDefault="005A6F3B" w:rsidP="005A6F3B">
      <w:pPr>
        <w:widowControl/>
        <w:wordWrap/>
        <w:autoSpaceDE/>
        <w:autoSpaceDN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A6F3B" w:rsidRPr="005A6F3B" w:rsidRDefault="005A6F3B" w:rsidP="005A6F3B">
      <w:pPr>
        <w:widowControl/>
        <w:wordWrap/>
        <w:autoSpaceDE/>
        <w:autoSpaceDN/>
        <w:spacing w:before="60" w:line="384" w:lineRule="auto"/>
        <w:ind w:left="752" w:hanging="752"/>
        <w:rPr>
          <w:rFonts w:ascii="Times New Roman" w:eastAsia="바탕" w:hAnsi="Times New Roman" w:cs="Times New Roman"/>
          <w:color w:val="000000"/>
          <w:kern w:val="0"/>
          <w:szCs w:val="20"/>
        </w:rPr>
      </w:pPr>
    </w:p>
    <w:p w:rsidR="005A6F3B" w:rsidRPr="00874416" w:rsidRDefault="005A6F3B" w:rsidP="005A6F3B">
      <w:pPr>
        <w:widowControl/>
        <w:wordWrap/>
        <w:autoSpaceDE/>
        <w:autoSpaceDN/>
        <w:spacing w:before="60" w:line="384" w:lineRule="auto"/>
        <w:ind w:left="752" w:hanging="752"/>
        <w:rPr>
          <w:rFonts w:ascii="바탕" w:eastAsia="바탕" w:hAnsi="바탕" w:cs="Times New Roman"/>
          <w:color w:val="000000"/>
          <w:kern w:val="0"/>
          <w:sz w:val="22"/>
        </w:rPr>
      </w:pPr>
      <w:r w:rsidRPr="00874416">
        <w:rPr>
          <w:rFonts w:ascii="바탕" w:eastAsia="바탕" w:hAnsi="바탕" w:cs="Times New Roman" w:hint="eastAsia"/>
          <w:b/>
          <w:bCs/>
          <w:color w:val="000000"/>
          <w:kern w:val="0"/>
          <w:sz w:val="22"/>
        </w:rPr>
        <w:t xml:space="preserve">1. 서류 미비자 </w:t>
      </w:r>
    </w:p>
    <w:p w:rsidR="005A6F3B" w:rsidRPr="00874416" w:rsidRDefault="005A6F3B" w:rsidP="00D80C57">
      <w:pPr>
        <w:pStyle w:val="a"/>
        <w:numPr>
          <w:ilvl w:val="0"/>
          <w:numId w:val="18"/>
        </w:numPr>
        <w:ind w:left="567"/>
        <w:rPr>
          <w:rFonts w:ascii="바탕" w:eastAsia="바탕" w:hAnsi="바탕"/>
          <w:sz w:val="20"/>
          <w:szCs w:val="20"/>
        </w:rPr>
      </w:pPr>
      <w:r w:rsidRPr="00874416">
        <w:rPr>
          <w:rFonts w:ascii="바탕" w:eastAsia="바탕" w:hAnsi="바탕" w:hint="eastAsia"/>
          <w:sz w:val="20"/>
          <w:szCs w:val="20"/>
        </w:rPr>
        <w:t xml:space="preserve">여권 사본, 의사발급 건강증명서 등의 서류를 제출하지 아니한 자는 반드시 서류를 제출하도록 함  </w:t>
      </w:r>
    </w:p>
    <w:p w:rsidR="005A6F3B" w:rsidRPr="00874416" w:rsidRDefault="005A6F3B" w:rsidP="000A7998">
      <w:pPr>
        <w:pStyle w:val="a"/>
        <w:ind w:left="1134"/>
        <w:rPr>
          <w:rFonts w:ascii="바탕" w:eastAsia="바탕" w:hAnsi="바탕"/>
          <w:sz w:val="20"/>
          <w:szCs w:val="20"/>
        </w:rPr>
      </w:pPr>
      <w:r w:rsidRPr="00874416">
        <w:rPr>
          <w:rFonts w:ascii="바탕" w:eastAsia="바탕" w:hAnsi="바탕" w:hint="eastAsia"/>
          <w:sz w:val="20"/>
          <w:szCs w:val="20"/>
        </w:rPr>
        <w:t xml:space="preserve">서류를 pdf 또는 jpg 파일로 변환하여 </w:t>
      </w:r>
      <w:r w:rsidRPr="00874416">
        <w:rPr>
          <w:rFonts w:ascii="바탕" w:eastAsia="바탕" w:hAnsi="바탕" w:hint="eastAsia"/>
          <w:sz w:val="20"/>
          <w:szCs w:val="20"/>
          <w:u w:val="single"/>
        </w:rPr>
        <w:t xml:space="preserve">1월 </w:t>
      </w:r>
      <w:r w:rsidR="002B79FA" w:rsidRPr="00874416">
        <w:rPr>
          <w:rFonts w:ascii="바탕" w:eastAsia="바탕" w:hAnsi="바탕" w:hint="eastAsia"/>
          <w:sz w:val="20"/>
          <w:szCs w:val="20"/>
          <w:u w:val="single"/>
        </w:rPr>
        <w:t>3</w:t>
      </w:r>
      <w:r w:rsidR="006B2771">
        <w:rPr>
          <w:rFonts w:ascii="바탕" w:eastAsia="바탕" w:hAnsi="바탕" w:hint="eastAsia"/>
          <w:sz w:val="20"/>
          <w:szCs w:val="20"/>
          <w:u w:val="single"/>
        </w:rPr>
        <w:t>0</w:t>
      </w:r>
      <w:r w:rsidRPr="00874416">
        <w:rPr>
          <w:rFonts w:ascii="바탕" w:eastAsia="바탕" w:hAnsi="바탕" w:hint="eastAsia"/>
          <w:sz w:val="20"/>
          <w:szCs w:val="20"/>
          <w:u w:val="single"/>
        </w:rPr>
        <w:t>일(</w:t>
      </w:r>
      <w:r w:rsidR="006B2771">
        <w:rPr>
          <w:rFonts w:ascii="바탕" w:eastAsia="바탕" w:hAnsi="바탕" w:hint="eastAsia"/>
          <w:sz w:val="20"/>
          <w:szCs w:val="20"/>
          <w:u w:val="single"/>
        </w:rPr>
        <w:t>금</w:t>
      </w:r>
      <w:r w:rsidRPr="00874416">
        <w:rPr>
          <w:rFonts w:ascii="바탕" w:eastAsia="바탕" w:hAnsi="바탕" w:hint="eastAsia"/>
          <w:sz w:val="20"/>
          <w:szCs w:val="20"/>
          <w:u w:val="single"/>
        </w:rPr>
        <w:t>)까지</w:t>
      </w:r>
      <w:r w:rsidRPr="00874416">
        <w:rPr>
          <w:rFonts w:ascii="바탕" w:eastAsia="바탕" w:hAnsi="바탕" w:hint="eastAsia"/>
          <w:sz w:val="20"/>
          <w:szCs w:val="20"/>
        </w:rPr>
        <w:t xml:space="preserve"> </w:t>
      </w:r>
      <w:proofErr w:type="spellStart"/>
      <w:r w:rsidRPr="00874416">
        <w:rPr>
          <w:rFonts w:ascii="바탕" w:eastAsia="바탕" w:hAnsi="바탕" w:hint="eastAsia"/>
          <w:sz w:val="20"/>
          <w:szCs w:val="20"/>
        </w:rPr>
        <w:t>이메일로</w:t>
      </w:r>
      <w:proofErr w:type="spellEnd"/>
      <w:r w:rsidRPr="00874416">
        <w:rPr>
          <w:rFonts w:ascii="바탕" w:eastAsia="바탕" w:hAnsi="바탕" w:hint="eastAsia"/>
          <w:sz w:val="20"/>
          <w:szCs w:val="20"/>
        </w:rPr>
        <w:t xml:space="preserve"> NIIED 담당자</w:t>
      </w:r>
      <w:r w:rsidR="000A7998">
        <w:rPr>
          <w:rFonts w:ascii="바탕" w:eastAsia="바탕" w:hAnsi="바탕" w:hint="eastAsia"/>
          <w:sz w:val="20"/>
          <w:szCs w:val="20"/>
        </w:rPr>
        <w:t xml:space="preserve"> </w:t>
      </w:r>
      <w:r w:rsidR="006B2771">
        <w:rPr>
          <w:rFonts w:ascii="바탕" w:eastAsia="바탕" w:hAnsi="바탕" w:hint="eastAsia"/>
          <w:sz w:val="20"/>
          <w:szCs w:val="20"/>
        </w:rPr>
        <w:t>(circle</w:t>
      </w:r>
      <w:r w:rsidR="002B79FA" w:rsidRPr="00874416">
        <w:rPr>
          <w:rFonts w:ascii="바탕" w:eastAsia="바탕" w:hAnsi="바탕" w:hint="eastAsia"/>
          <w:sz w:val="20"/>
          <w:szCs w:val="20"/>
        </w:rPr>
        <w:t>@</w:t>
      </w:r>
      <w:r w:rsidR="006B2771">
        <w:rPr>
          <w:rFonts w:ascii="바탕" w:eastAsia="바탕" w:hAnsi="바탕" w:hint="eastAsia"/>
          <w:sz w:val="20"/>
          <w:szCs w:val="20"/>
        </w:rPr>
        <w:t>moe.go.k</w:t>
      </w:r>
      <w:r w:rsidRPr="00874416">
        <w:rPr>
          <w:rFonts w:ascii="바탕" w:eastAsia="바탕" w:hAnsi="바탕" w:hint="eastAsia"/>
          <w:sz w:val="20"/>
          <w:szCs w:val="20"/>
        </w:rPr>
        <w:t>r) 앞으로 송부</w:t>
      </w:r>
    </w:p>
    <w:p w:rsidR="005A6F3B" w:rsidRPr="00874416" w:rsidRDefault="005A6F3B" w:rsidP="00874416">
      <w:pPr>
        <w:pStyle w:val="a"/>
        <w:ind w:left="1134"/>
        <w:rPr>
          <w:rFonts w:ascii="바탕" w:eastAsia="바탕" w:hAnsi="바탕"/>
          <w:sz w:val="20"/>
          <w:szCs w:val="20"/>
        </w:rPr>
      </w:pPr>
      <w:r w:rsidRPr="00874416">
        <w:rPr>
          <w:rFonts w:ascii="바탕" w:eastAsia="바탕" w:hAnsi="바탕" w:hint="eastAsia"/>
          <w:sz w:val="20"/>
          <w:szCs w:val="20"/>
        </w:rPr>
        <w:t>원본은 한국 입국 후 소속 한국어연수기관을 경유하여 본원에 제출</w:t>
      </w:r>
    </w:p>
    <w:p w:rsidR="005A6F3B" w:rsidRPr="00874416" w:rsidRDefault="005A6F3B" w:rsidP="00D80C57">
      <w:pPr>
        <w:pStyle w:val="a"/>
        <w:numPr>
          <w:ilvl w:val="0"/>
          <w:numId w:val="18"/>
        </w:numPr>
        <w:ind w:left="567"/>
        <w:rPr>
          <w:rFonts w:ascii="바탕" w:eastAsia="바탕" w:hAnsi="바탕"/>
          <w:sz w:val="20"/>
          <w:szCs w:val="20"/>
        </w:rPr>
      </w:pPr>
      <w:proofErr w:type="spellStart"/>
      <w:r w:rsidRPr="00874416">
        <w:rPr>
          <w:rFonts w:ascii="바탕" w:eastAsia="바탕" w:hAnsi="바탕" w:hint="eastAsia"/>
          <w:sz w:val="20"/>
          <w:szCs w:val="20"/>
        </w:rPr>
        <w:t>지원시</w:t>
      </w:r>
      <w:proofErr w:type="spellEnd"/>
      <w:r w:rsidRPr="00874416">
        <w:rPr>
          <w:rFonts w:ascii="바탕" w:eastAsia="바탕" w:hAnsi="바탕" w:hint="eastAsia"/>
          <w:sz w:val="20"/>
          <w:szCs w:val="20"/>
        </w:rPr>
        <w:t xml:space="preserve"> 고등학교 졸업예정자였던 자는 아래 서류를 추가 제출하여야 함 </w:t>
      </w:r>
    </w:p>
    <w:p w:rsidR="005A6F3B" w:rsidRPr="00874416" w:rsidRDefault="005A6F3B" w:rsidP="00874416">
      <w:pPr>
        <w:pStyle w:val="a"/>
        <w:ind w:left="1134"/>
        <w:rPr>
          <w:rFonts w:ascii="바탕" w:eastAsia="바탕" w:hAnsi="바탕"/>
          <w:sz w:val="20"/>
          <w:szCs w:val="20"/>
        </w:rPr>
      </w:pPr>
      <w:proofErr w:type="gramStart"/>
      <w:r w:rsidRPr="00874416">
        <w:rPr>
          <w:rFonts w:ascii="바탕" w:eastAsia="바탕" w:hAnsi="바탕" w:hint="eastAsia"/>
          <w:sz w:val="20"/>
          <w:szCs w:val="20"/>
        </w:rPr>
        <w:t>제출서류 :</w:t>
      </w:r>
      <w:proofErr w:type="gramEnd"/>
      <w:r w:rsidRPr="00874416">
        <w:rPr>
          <w:rFonts w:ascii="바탕" w:eastAsia="바탕" w:hAnsi="바탕" w:hint="eastAsia"/>
          <w:sz w:val="20"/>
          <w:szCs w:val="20"/>
        </w:rPr>
        <w:t xml:space="preserve"> 고등학교졸업증명서, 전 학년 성적증명서 각 1부</w:t>
      </w:r>
    </w:p>
    <w:p w:rsidR="005A6F3B" w:rsidRPr="00874416" w:rsidRDefault="005A6F3B" w:rsidP="00874416">
      <w:pPr>
        <w:pStyle w:val="a"/>
        <w:ind w:left="1134"/>
        <w:rPr>
          <w:rFonts w:ascii="바탕" w:eastAsia="바탕" w:hAnsi="바탕"/>
          <w:sz w:val="20"/>
          <w:szCs w:val="20"/>
        </w:rPr>
      </w:pPr>
      <w:proofErr w:type="gramStart"/>
      <w:r w:rsidRPr="00874416">
        <w:rPr>
          <w:rFonts w:ascii="바탕" w:eastAsia="바탕" w:hAnsi="바탕" w:hint="eastAsia"/>
          <w:sz w:val="20"/>
          <w:szCs w:val="20"/>
        </w:rPr>
        <w:t>제출시기 :</w:t>
      </w:r>
      <w:proofErr w:type="gramEnd"/>
      <w:r w:rsidRPr="00874416">
        <w:rPr>
          <w:rFonts w:ascii="바탕" w:eastAsia="바탕" w:hAnsi="바탕" w:hint="eastAsia"/>
          <w:sz w:val="20"/>
          <w:szCs w:val="20"/>
        </w:rPr>
        <w:t xml:space="preserve"> 한국 입국 후 </w:t>
      </w:r>
    </w:p>
    <w:p w:rsidR="005A6F3B" w:rsidRPr="00874416" w:rsidRDefault="005A6F3B" w:rsidP="00874416">
      <w:pPr>
        <w:pStyle w:val="a"/>
        <w:ind w:left="1134"/>
        <w:rPr>
          <w:rFonts w:ascii="바탕" w:eastAsia="바탕" w:hAnsi="바탕"/>
          <w:sz w:val="20"/>
          <w:szCs w:val="20"/>
        </w:rPr>
      </w:pPr>
      <w:proofErr w:type="gramStart"/>
      <w:r w:rsidRPr="00874416">
        <w:rPr>
          <w:rFonts w:ascii="바탕" w:eastAsia="바탕" w:hAnsi="바탕" w:hint="eastAsia"/>
          <w:sz w:val="20"/>
          <w:szCs w:val="20"/>
        </w:rPr>
        <w:t>제출방법 :</w:t>
      </w:r>
      <w:proofErr w:type="gramEnd"/>
      <w:r w:rsidRPr="00874416">
        <w:rPr>
          <w:rFonts w:ascii="바탕" w:eastAsia="바탕" w:hAnsi="바탕" w:hint="eastAsia"/>
          <w:sz w:val="20"/>
          <w:szCs w:val="20"/>
        </w:rPr>
        <w:t xml:space="preserve"> 원본을 소속 한국어연수기관을 경유하여 </w:t>
      </w:r>
      <w:r w:rsidR="002B79FA" w:rsidRPr="00874416">
        <w:rPr>
          <w:rFonts w:ascii="바탕" w:eastAsia="바탕" w:hAnsi="바탕" w:hint="eastAsia"/>
          <w:sz w:val="20"/>
          <w:szCs w:val="20"/>
        </w:rPr>
        <w:t>본원</w:t>
      </w:r>
      <w:r w:rsidRPr="00874416">
        <w:rPr>
          <w:rFonts w:ascii="바탕" w:eastAsia="바탕" w:hAnsi="바탕" w:hint="eastAsia"/>
          <w:sz w:val="20"/>
          <w:szCs w:val="20"/>
        </w:rPr>
        <w:t xml:space="preserve">에 제출 </w:t>
      </w:r>
    </w:p>
    <w:p w:rsidR="005A6F3B" w:rsidRPr="00874416" w:rsidRDefault="005A6F3B" w:rsidP="005A6F3B">
      <w:pPr>
        <w:widowControl/>
        <w:wordWrap/>
        <w:autoSpaceDE/>
        <w:autoSpaceDN/>
        <w:spacing w:before="60" w:line="384" w:lineRule="auto"/>
        <w:ind w:left="752" w:hanging="752"/>
        <w:rPr>
          <w:rFonts w:ascii="바탕" w:eastAsia="바탕" w:hAnsi="바탕" w:cs="Times New Roman"/>
          <w:color w:val="000000"/>
          <w:kern w:val="0"/>
          <w:szCs w:val="20"/>
        </w:rPr>
      </w:pPr>
    </w:p>
    <w:p w:rsidR="005A6F3B" w:rsidRPr="00874416" w:rsidRDefault="005A6F3B" w:rsidP="005A6F3B">
      <w:pPr>
        <w:widowControl/>
        <w:wordWrap/>
        <w:autoSpaceDE/>
        <w:autoSpaceDN/>
        <w:spacing w:before="60" w:line="384" w:lineRule="auto"/>
        <w:ind w:left="752" w:hanging="752"/>
        <w:rPr>
          <w:rFonts w:ascii="바탕" w:eastAsia="바탕" w:hAnsi="바탕" w:cs="Times New Roman"/>
          <w:color w:val="000000"/>
          <w:kern w:val="0"/>
          <w:sz w:val="22"/>
        </w:rPr>
      </w:pPr>
      <w:r w:rsidRPr="00874416">
        <w:rPr>
          <w:rFonts w:ascii="바탕" w:eastAsia="바탕" w:hAnsi="바탕" w:cs="Times New Roman" w:hint="eastAsia"/>
          <w:b/>
          <w:bCs/>
          <w:color w:val="000000"/>
          <w:kern w:val="0"/>
          <w:sz w:val="22"/>
        </w:rPr>
        <w:t xml:space="preserve">2. 입국 관련 </w:t>
      </w:r>
    </w:p>
    <w:p w:rsidR="005A6F3B" w:rsidRPr="00874416" w:rsidRDefault="005A6F3B" w:rsidP="00D80C57">
      <w:pPr>
        <w:pStyle w:val="a"/>
        <w:numPr>
          <w:ilvl w:val="0"/>
          <w:numId w:val="19"/>
        </w:numPr>
        <w:ind w:left="567"/>
        <w:rPr>
          <w:rFonts w:ascii="바탕" w:eastAsia="바탕" w:hAnsi="바탕"/>
          <w:sz w:val="20"/>
          <w:szCs w:val="20"/>
        </w:rPr>
      </w:pPr>
      <w:r w:rsidRPr="00874416">
        <w:rPr>
          <w:rFonts w:ascii="바탕" w:eastAsia="바탕" w:hAnsi="바탕" w:hint="eastAsia"/>
          <w:sz w:val="20"/>
          <w:szCs w:val="20"/>
        </w:rPr>
        <w:t xml:space="preserve">한국 입국 </w:t>
      </w:r>
      <w:proofErr w:type="gramStart"/>
      <w:r w:rsidRPr="00874416">
        <w:rPr>
          <w:rFonts w:ascii="바탕" w:eastAsia="바탕" w:hAnsi="바탕" w:hint="eastAsia"/>
          <w:sz w:val="20"/>
          <w:szCs w:val="20"/>
        </w:rPr>
        <w:t xml:space="preserve">시기 </w:t>
      </w:r>
      <w:r w:rsidRPr="00A83441">
        <w:rPr>
          <w:rFonts w:ascii="바탕" w:eastAsia="바탕" w:hAnsi="바탕" w:hint="eastAsia"/>
          <w:b/>
          <w:bCs/>
          <w:sz w:val="20"/>
          <w:szCs w:val="20"/>
        </w:rPr>
        <w:t>:</w:t>
      </w:r>
      <w:proofErr w:type="gramEnd"/>
      <w:r w:rsidRPr="00A83441">
        <w:rPr>
          <w:rFonts w:ascii="바탕" w:eastAsia="바탕" w:hAnsi="바탕" w:hint="eastAsia"/>
          <w:b/>
          <w:bCs/>
          <w:sz w:val="20"/>
          <w:szCs w:val="20"/>
        </w:rPr>
        <w:t xml:space="preserve"> 2.2</w:t>
      </w:r>
      <w:r w:rsidR="006B2771">
        <w:rPr>
          <w:rFonts w:ascii="바탕" w:eastAsia="바탕" w:hAnsi="바탕" w:hint="eastAsia"/>
          <w:b/>
          <w:bCs/>
          <w:sz w:val="20"/>
          <w:szCs w:val="20"/>
        </w:rPr>
        <w:t>3</w:t>
      </w:r>
      <w:r w:rsidRPr="00A83441">
        <w:rPr>
          <w:rFonts w:ascii="바탕" w:eastAsia="바탕" w:hAnsi="바탕" w:hint="eastAsia"/>
          <w:b/>
          <w:bCs/>
          <w:sz w:val="20"/>
          <w:szCs w:val="20"/>
        </w:rPr>
        <w:t>(</w:t>
      </w:r>
      <w:r w:rsidR="006B2771">
        <w:rPr>
          <w:rFonts w:ascii="바탕" w:eastAsia="바탕" w:hAnsi="바탕" w:hint="eastAsia"/>
          <w:b/>
          <w:bCs/>
          <w:sz w:val="20"/>
          <w:szCs w:val="20"/>
        </w:rPr>
        <w:t>월</w:t>
      </w:r>
      <w:r w:rsidRPr="00A83441">
        <w:rPr>
          <w:rFonts w:ascii="바탕" w:eastAsia="바탕" w:hAnsi="바탕" w:hint="eastAsia"/>
          <w:b/>
          <w:bCs/>
          <w:sz w:val="20"/>
          <w:szCs w:val="20"/>
        </w:rPr>
        <w:t>) ~ 2.2</w:t>
      </w:r>
      <w:r w:rsidR="006B2771">
        <w:rPr>
          <w:rFonts w:ascii="바탕" w:eastAsia="바탕" w:hAnsi="바탕" w:hint="eastAsia"/>
          <w:b/>
          <w:bCs/>
          <w:sz w:val="20"/>
          <w:szCs w:val="20"/>
        </w:rPr>
        <w:t>5</w:t>
      </w:r>
      <w:r w:rsidRPr="00A83441">
        <w:rPr>
          <w:rFonts w:ascii="바탕" w:eastAsia="바탕" w:hAnsi="바탕" w:hint="eastAsia"/>
          <w:b/>
          <w:bCs/>
          <w:sz w:val="20"/>
          <w:szCs w:val="20"/>
        </w:rPr>
        <w:t>(</w:t>
      </w:r>
      <w:r w:rsidR="006B2771">
        <w:rPr>
          <w:rFonts w:ascii="바탕" w:eastAsia="바탕" w:hAnsi="바탕" w:hint="eastAsia"/>
          <w:b/>
          <w:bCs/>
          <w:sz w:val="20"/>
          <w:szCs w:val="20"/>
        </w:rPr>
        <w:t>수</w:t>
      </w:r>
      <w:r w:rsidRPr="00A83441">
        <w:rPr>
          <w:rFonts w:ascii="바탕" w:eastAsia="바탕" w:hAnsi="바탕" w:hint="eastAsia"/>
          <w:b/>
          <w:bCs/>
          <w:sz w:val="20"/>
          <w:szCs w:val="20"/>
        </w:rPr>
        <w:t>) 사이에 입국하여야 함</w:t>
      </w:r>
      <w:r w:rsidRPr="00874416">
        <w:rPr>
          <w:rFonts w:ascii="바탕" w:eastAsia="바탕" w:hAnsi="바탕" w:hint="eastAsia"/>
          <w:sz w:val="20"/>
          <w:szCs w:val="20"/>
        </w:rPr>
        <w:t xml:space="preserve"> </w:t>
      </w:r>
    </w:p>
    <w:p w:rsidR="005A6F3B" w:rsidRPr="00874416" w:rsidRDefault="005A6F3B" w:rsidP="00D80C57">
      <w:pPr>
        <w:pStyle w:val="a"/>
        <w:numPr>
          <w:ilvl w:val="0"/>
          <w:numId w:val="19"/>
        </w:numPr>
        <w:ind w:left="567"/>
        <w:rPr>
          <w:rFonts w:ascii="바탕" w:eastAsia="바탕" w:hAnsi="바탕"/>
          <w:sz w:val="20"/>
          <w:szCs w:val="20"/>
        </w:rPr>
      </w:pPr>
      <w:r w:rsidRPr="00874416">
        <w:rPr>
          <w:rFonts w:ascii="바탕" w:eastAsia="바탕" w:hAnsi="바탕" w:hint="eastAsia"/>
          <w:sz w:val="20"/>
          <w:szCs w:val="20"/>
        </w:rPr>
        <w:t xml:space="preserve">입국 비자 </w:t>
      </w:r>
    </w:p>
    <w:p w:rsidR="00874416" w:rsidRDefault="005A6F3B" w:rsidP="00874416">
      <w:pPr>
        <w:pStyle w:val="a"/>
        <w:ind w:left="1134"/>
        <w:rPr>
          <w:rFonts w:ascii="바탕" w:eastAsia="바탕" w:hAnsi="바탕"/>
          <w:sz w:val="20"/>
          <w:szCs w:val="20"/>
        </w:rPr>
      </w:pPr>
      <w:r w:rsidRPr="00874416">
        <w:rPr>
          <w:rFonts w:ascii="바탕" w:eastAsia="바탕" w:hAnsi="바탕" w:hint="eastAsia"/>
          <w:sz w:val="20"/>
          <w:szCs w:val="20"/>
        </w:rPr>
        <w:t>장학생 본인이 해당 재외공관에 입국비자를 신청하여 준비하여야 함</w:t>
      </w:r>
    </w:p>
    <w:p w:rsidR="005A6F3B" w:rsidRPr="00874416" w:rsidRDefault="005A6F3B" w:rsidP="00874416">
      <w:pPr>
        <w:pStyle w:val="a"/>
        <w:numPr>
          <w:ilvl w:val="0"/>
          <w:numId w:val="0"/>
        </w:numPr>
        <w:ind w:left="1134"/>
        <w:rPr>
          <w:rFonts w:ascii="바탕" w:eastAsia="바탕" w:hAnsi="바탕"/>
          <w:sz w:val="20"/>
          <w:szCs w:val="20"/>
        </w:rPr>
      </w:pPr>
      <w:r w:rsidRPr="00874416">
        <w:rPr>
          <w:rFonts w:ascii="바탕" w:eastAsia="바탕" w:hAnsi="바탕" w:hint="eastAsia"/>
          <w:b/>
          <w:bCs/>
          <w:sz w:val="20"/>
          <w:szCs w:val="20"/>
        </w:rPr>
        <w:t>[한국어연수: D-4, 학위과정: D-2]</w:t>
      </w:r>
    </w:p>
    <w:p w:rsidR="005A6F3B" w:rsidRPr="00874416" w:rsidRDefault="005A6F3B" w:rsidP="00D80C57">
      <w:pPr>
        <w:pStyle w:val="a"/>
        <w:numPr>
          <w:ilvl w:val="0"/>
          <w:numId w:val="19"/>
        </w:numPr>
        <w:ind w:left="567"/>
        <w:rPr>
          <w:rFonts w:ascii="바탕" w:eastAsia="바탕" w:hAnsi="바탕"/>
          <w:sz w:val="20"/>
          <w:szCs w:val="20"/>
        </w:rPr>
      </w:pPr>
      <w:r w:rsidRPr="00874416">
        <w:rPr>
          <w:rFonts w:ascii="바탕" w:eastAsia="바탕" w:hAnsi="바탕" w:hint="eastAsia"/>
          <w:sz w:val="20"/>
          <w:szCs w:val="20"/>
        </w:rPr>
        <w:t xml:space="preserve">입국 일정 및 항공권 관련 </w:t>
      </w:r>
    </w:p>
    <w:p w:rsidR="000A7998" w:rsidRDefault="005A6F3B" w:rsidP="00874416">
      <w:pPr>
        <w:pStyle w:val="a"/>
        <w:ind w:left="1134"/>
        <w:rPr>
          <w:rFonts w:ascii="바탕" w:eastAsia="바탕" w:hAnsi="바탕"/>
          <w:sz w:val="20"/>
          <w:szCs w:val="20"/>
        </w:rPr>
      </w:pPr>
      <w:r w:rsidRPr="000A7998">
        <w:rPr>
          <w:rFonts w:ascii="바탕" w:eastAsia="바탕" w:hAnsi="바탕" w:hint="eastAsia"/>
          <w:sz w:val="20"/>
          <w:szCs w:val="20"/>
        </w:rPr>
        <w:t>공관에서 입국 일정</w:t>
      </w:r>
      <w:r w:rsidR="000A7998" w:rsidRPr="000A7998">
        <w:rPr>
          <w:rFonts w:ascii="바탕" w:eastAsia="바탕" w:hAnsi="바탕"/>
          <w:sz w:val="20"/>
          <w:szCs w:val="20"/>
        </w:rPr>
        <w:t>을</w:t>
      </w:r>
      <w:r w:rsidR="000A7998" w:rsidRPr="000A7998">
        <w:rPr>
          <w:rFonts w:ascii="바탕" w:eastAsia="바탕" w:hAnsi="바탕" w:hint="eastAsia"/>
          <w:sz w:val="20"/>
          <w:szCs w:val="20"/>
        </w:rPr>
        <w:t xml:space="preserve"> 알려주면 본원에서 항공권을 구매하여 e-ticket으로 발송 예정 (</w:t>
      </w:r>
      <w:r w:rsidR="000A7998">
        <w:rPr>
          <w:rFonts w:ascii="바탕" w:eastAsia="바탕" w:hAnsi="바탕" w:hint="eastAsia"/>
          <w:sz w:val="20"/>
          <w:szCs w:val="20"/>
        </w:rPr>
        <w:t>e-mail 수시로 확인 요망)</w:t>
      </w:r>
    </w:p>
    <w:p w:rsidR="000A7998" w:rsidRDefault="000A7998" w:rsidP="00874416">
      <w:pPr>
        <w:pStyle w:val="a"/>
        <w:ind w:left="1134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희망</w:t>
      </w:r>
      <w:r w:rsidR="006B2771">
        <w:rPr>
          <w:rFonts w:ascii="바탕" w:eastAsia="바탕" w:hAnsi="바탕" w:hint="eastAsia"/>
          <w:sz w:val="20"/>
          <w:szCs w:val="20"/>
        </w:rPr>
        <w:t>출국도시</w:t>
      </w:r>
      <w:r>
        <w:rPr>
          <w:rFonts w:ascii="바탕" w:eastAsia="바탕" w:hAnsi="바탕" w:hint="eastAsia"/>
          <w:sz w:val="20"/>
          <w:szCs w:val="20"/>
        </w:rPr>
        <w:t>를 1월</w:t>
      </w:r>
      <w:r w:rsidR="006B2771">
        <w:rPr>
          <w:rFonts w:ascii="바탕" w:eastAsia="바탕" w:hAnsi="바탕" w:hint="eastAsia"/>
          <w:sz w:val="20"/>
          <w:szCs w:val="20"/>
        </w:rPr>
        <w:t xml:space="preserve"> 2</w:t>
      </w:r>
      <w:r w:rsidR="00B422C9">
        <w:rPr>
          <w:rFonts w:ascii="바탕" w:eastAsia="바탕" w:hAnsi="바탕" w:hint="eastAsia"/>
          <w:sz w:val="20"/>
          <w:szCs w:val="20"/>
        </w:rPr>
        <w:t>3</w:t>
      </w:r>
      <w:r>
        <w:rPr>
          <w:rFonts w:ascii="바탕" w:eastAsia="바탕" w:hAnsi="바탕" w:hint="eastAsia"/>
          <w:sz w:val="20"/>
          <w:szCs w:val="20"/>
        </w:rPr>
        <w:t>일(</w:t>
      </w:r>
      <w:r w:rsidR="00B422C9">
        <w:rPr>
          <w:rFonts w:ascii="바탕" w:eastAsia="바탕" w:hAnsi="바탕" w:hint="eastAsia"/>
          <w:sz w:val="20"/>
          <w:szCs w:val="20"/>
        </w:rPr>
        <w:t>금</w:t>
      </w:r>
      <w:bookmarkStart w:id="0" w:name="_GoBack"/>
      <w:bookmarkEnd w:id="0"/>
      <w:r>
        <w:rPr>
          <w:rFonts w:ascii="바탕" w:eastAsia="바탕" w:hAnsi="바탕" w:hint="eastAsia"/>
          <w:sz w:val="20"/>
          <w:szCs w:val="20"/>
        </w:rPr>
        <w:t xml:space="preserve">)까지 본원에 </w:t>
      </w:r>
      <w:proofErr w:type="spellStart"/>
      <w:r>
        <w:rPr>
          <w:rFonts w:ascii="바탕" w:eastAsia="바탕" w:hAnsi="바탕" w:hint="eastAsia"/>
          <w:sz w:val="20"/>
          <w:szCs w:val="20"/>
        </w:rPr>
        <w:t>이메일로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 통보 요망 (</w:t>
      </w:r>
      <w:r w:rsidR="006B2771">
        <w:rPr>
          <w:rFonts w:ascii="바탕" w:eastAsia="바탕" w:hAnsi="바탕" w:hint="eastAsia"/>
          <w:sz w:val="20"/>
          <w:szCs w:val="20"/>
        </w:rPr>
        <w:t>circle</w:t>
      </w:r>
      <w:r>
        <w:rPr>
          <w:rFonts w:ascii="바탕" w:eastAsia="바탕" w:hAnsi="바탕" w:hint="eastAsia"/>
          <w:sz w:val="20"/>
          <w:szCs w:val="20"/>
        </w:rPr>
        <w:t>@</w:t>
      </w:r>
      <w:r w:rsidR="006B2771">
        <w:rPr>
          <w:rFonts w:ascii="바탕" w:eastAsia="바탕" w:hAnsi="바탕" w:hint="eastAsia"/>
          <w:sz w:val="20"/>
          <w:szCs w:val="20"/>
        </w:rPr>
        <w:t>moe.go</w:t>
      </w:r>
      <w:r>
        <w:rPr>
          <w:rFonts w:ascii="바탕" w:eastAsia="바탕" w:hAnsi="바탕" w:hint="eastAsia"/>
          <w:sz w:val="20"/>
          <w:szCs w:val="20"/>
        </w:rPr>
        <w:t>.kr)</w:t>
      </w:r>
    </w:p>
    <w:p w:rsidR="005A6F3B" w:rsidRPr="000A7998" w:rsidRDefault="005A6F3B" w:rsidP="00B43FA3">
      <w:pPr>
        <w:pStyle w:val="a"/>
        <w:ind w:left="1134"/>
        <w:rPr>
          <w:rFonts w:ascii="바탕" w:eastAsia="바탕" w:hAnsi="바탕"/>
          <w:sz w:val="20"/>
          <w:szCs w:val="20"/>
        </w:rPr>
      </w:pPr>
      <w:proofErr w:type="spellStart"/>
      <w:r w:rsidRPr="000A7998">
        <w:rPr>
          <w:rFonts w:ascii="바탕" w:eastAsia="바탕" w:hAnsi="바탕" w:hint="eastAsia"/>
          <w:sz w:val="20"/>
          <w:szCs w:val="20"/>
        </w:rPr>
        <w:t>경유국이</w:t>
      </w:r>
      <w:proofErr w:type="spellEnd"/>
      <w:r w:rsidRPr="000A7998">
        <w:rPr>
          <w:rFonts w:ascii="바탕" w:eastAsia="바탕" w:hAnsi="바탕" w:hint="eastAsia"/>
          <w:sz w:val="20"/>
          <w:szCs w:val="20"/>
        </w:rPr>
        <w:t xml:space="preserve"> 있을 경우 비자가 필요 없는 노선을 택하고, 부득이한 경우 비자 비용은 장학생 본인이 부담  </w:t>
      </w:r>
    </w:p>
    <w:p w:rsidR="005A6F3B" w:rsidRPr="00874416" w:rsidRDefault="005A6F3B" w:rsidP="00B81C85">
      <w:pPr>
        <w:pStyle w:val="a"/>
        <w:ind w:left="1134"/>
        <w:rPr>
          <w:rFonts w:ascii="바탕" w:eastAsia="바탕" w:hAnsi="바탕"/>
          <w:sz w:val="20"/>
          <w:szCs w:val="20"/>
        </w:rPr>
      </w:pPr>
      <w:r w:rsidRPr="00874416">
        <w:rPr>
          <w:rFonts w:ascii="바탕" w:eastAsia="바탕" w:hAnsi="바탕" w:hint="eastAsia"/>
          <w:sz w:val="20"/>
          <w:szCs w:val="20"/>
        </w:rPr>
        <w:lastRenderedPageBreak/>
        <w:t>장학생의 자국 내 이동 및 한국 내 이동 항공료는 지원하지 않음</w:t>
      </w:r>
    </w:p>
    <w:p w:rsidR="005A6F3B" w:rsidRPr="00874416" w:rsidRDefault="005A6F3B" w:rsidP="00B81C85">
      <w:pPr>
        <w:pStyle w:val="a"/>
        <w:ind w:left="1134"/>
        <w:rPr>
          <w:rFonts w:ascii="바탕" w:eastAsia="바탕" w:hAnsi="바탕"/>
          <w:sz w:val="20"/>
          <w:szCs w:val="20"/>
        </w:rPr>
      </w:pPr>
      <w:r w:rsidRPr="00874416">
        <w:rPr>
          <w:rFonts w:ascii="바탕" w:eastAsia="바탕" w:hAnsi="바탕" w:hint="eastAsia"/>
          <w:sz w:val="20"/>
          <w:szCs w:val="20"/>
        </w:rPr>
        <w:t>장학생 확정 선발 통보일 이전부터 계속하여 한국에 체류하였던 자는 입국항공료를 지급하지 않음</w:t>
      </w:r>
    </w:p>
    <w:p w:rsidR="00B81C85" w:rsidRDefault="005A6F3B" w:rsidP="00B81C85">
      <w:pPr>
        <w:pStyle w:val="a"/>
        <w:ind w:left="1134"/>
        <w:rPr>
          <w:rFonts w:ascii="바탕" w:eastAsia="바탕" w:hAnsi="바탕"/>
          <w:sz w:val="20"/>
          <w:szCs w:val="20"/>
        </w:rPr>
      </w:pPr>
      <w:r w:rsidRPr="00874416">
        <w:rPr>
          <w:rFonts w:ascii="바탕" w:eastAsia="바탕" w:hAnsi="바탕" w:hint="eastAsia"/>
          <w:sz w:val="20"/>
          <w:szCs w:val="20"/>
        </w:rPr>
        <w:t xml:space="preserve">입국 및 귀국여행에 따른 보험료는 지원하지 않음 </w:t>
      </w:r>
    </w:p>
    <w:p w:rsidR="00B81C85" w:rsidRPr="00B81C85" w:rsidRDefault="00B81C85" w:rsidP="00B81C85">
      <w:pPr>
        <w:pStyle w:val="a"/>
        <w:numPr>
          <w:ilvl w:val="0"/>
          <w:numId w:val="0"/>
        </w:numPr>
        <w:ind w:left="1134"/>
        <w:rPr>
          <w:rFonts w:ascii="바탕" w:eastAsia="바탕" w:hAnsi="바탕"/>
          <w:sz w:val="20"/>
          <w:szCs w:val="20"/>
        </w:rPr>
      </w:pPr>
      <w:r w:rsidRPr="00B81C85">
        <w:rPr>
          <w:rFonts w:ascii="바탕" w:eastAsia="바탕" w:hAnsi="바탕" w:hint="eastAsia"/>
          <w:sz w:val="20"/>
          <w:szCs w:val="20"/>
        </w:rPr>
        <w:t>※ 항공권 개인 발권자인 경우 항공권 구입 영수증 및 항공 티켓</w:t>
      </w:r>
      <w:r>
        <w:rPr>
          <w:rFonts w:ascii="바탕" w:eastAsia="바탕" w:hAnsi="바탕"/>
          <w:sz w:val="20"/>
          <w:szCs w:val="20"/>
        </w:rPr>
        <w:t>을</w:t>
      </w:r>
      <w:r>
        <w:rPr>
          <w:rFonts w:ascii="바탕" w:eastAsia="바탕" w:hAnsi="바탕" w:hint="eastAsia"/>
          <w:sz w:val="20"/>
          <w:szCs w:val="20"/>
        </w:rPr>
        <w:t xml:space="preserve"> 해당 한국어연수기관에 제출</w:t>
      </w:r>
    </w:p>
    <w:p w:rsidR="005A6F3B" w:rsidRPr="00B81C85" w:rsidRDefault="005A6F3B" w:rsidP="00D80C57">
      <w:pPr>
        <w:pStyle w:val="a"/>
        <w:numPr>
          <w:ilvl w:val="0"/>
          <w:numId w:val="19"/>
        </w:numPr>
        <w:ind w:left="567"/>
        <w:rPr>
          <w:rFonts w:ascii="바탕" w:eastAsia="바탕" w:hAnsi="바탕"/>
          <w:sz w:val="20"/>
          <w:szCs w:val="20"/>
        </w:rPr>
      </w:pPr>
      <w:r w:rsidRPr="00B81C85">
        <w:rPr>
          <w:rFonts w:ascii="바탕" w:eastAsia="바탕" w:hAnsi="바탕" w:hint="eastAsia"/>
          <w:sz w:val="20"/>
          <w:szCs w:val="20"/>
        </w:rPr>
        <w:t>한국 입국 지원</w:t>
      </w:r>
    </w:p>
    <w:p w:rsidR="005A6F3B" w:rsidRPr="00874416" w:rsidRDefault="005A6F3B" w:rsidP="00B81C85">
      <w:pPr>
        <w:pStyle w:val="a"/>
        <w:ind w:left="1134"/>
        <w:rPr>
          <w:rFonts w:ascii="바탕" w:eastAsia="바탕" w:hAnsi="바탕"/>
          <w:sz w:val="20"/>
          <w:szCs w:val="20"/>
        </w:rPr>
      </w:pPr>
      <w:r w:rsidRPr="00874416">
        <w:rPr>
          <w:rFonts w:ascii="바탕" w:eastAsia="바탕" w:hAnsi="바탕" w:hint="eastAsia"/>
          <w:sz w:val="20"/>
          <w:szCs w:val="20"/>
        </w:rPr>
        <w:t>해당 한국어연수기관에서 공항 출영 등 입국 지원</w:t>
      </w:r>
      <w:r w:rsidR="000A7998">
        <w:rPr>
          <w:rFonts w:ascii="바탕" w:eastAsia="바탕" w:hAnsi="바탕" w:hint="eastAsia"/>
          <w:sz w:val="20"/>
          <w:szCs w:val="20"/>
        </w:rPr>
        <w:t xml:space="preserve"> (</w:t>
      </w:r>
      <w:r w:rsidR="000A7998">
        <w:rPr>
          <w:rFonts w:ascii="바탕" w:eastAsia="바탕" w:hAnsi="바탕"/>
          <w:sz w:val="20"/>
          <w:szCs w:val="20"/>
        </w:rPr>
        <w:t>조기입국자는</w:t>
      </w:r>
      <w:r w:rsidR="000A7998">
        <w:rPr>
          <w:rFonts w:ascii="바탕" w:eastAsia="바탕" w:hAnsi="바탕" w:hint="eastAsia"/>
          <w:sz w:val="20"/>
          <w:szCs w:val="20"/>
        </w:rPr>
        <w:t xml:space="preserve"> 해당대학에서 입국지원)</w:t>
      </w:r>
    </w:p>
    <w:p w:rsidR="005A6F3B" w:rsidRPr="00874416" w:rsidRDefault="005A6F3B" w:rsidP="00B81C85">
      <w:pPr>
        <w:pStyle w:val="a"/>
        <w:ind w:left="1134"/>
        <w:rPr>
          <w:rFonts w:ascii="바탕" w:eastAsia="바탕" w:hAnsi="바탕"/>
          <w:sz w:val="20"/>
          <w:szCs w:val="20"/>
        </w:rPr>
      </w:pPr>
      <w:r w:rsidRPr="00874416">
        <w:rPr>
          <w:rFonts w:ascii="바탕" w:eastAsia="바탕" w:hAnsi="바탕" w:hint="eastAsia"/>
          <w:sz w:val="20"/>
          <w:szCs w:val="20"/>
        </w:rPr>
        <w:t>입국한 날부터 해당 기관 기숙사에서 숙식 가능</w:t>
      </w:r>
    </w:p>
    <w:p w:rsidR="005A6F3B" w:rsidRPr="00874416" w:rsidRDefault="005A6F3B" w:rsidP="00B81C85">
      <w:pPr>
        <w:pStyle w:val="a"/>
        <w:ind w:left="1134"/>
        <w:rPr>
          <w:rFonts w:ascii="바탕" w:eastAsia="바탕" w:hAnsi="바탕"/>
          <w:sz w:val="20"/>
          <w:szCs w:val="20"/>
        </w:rPr>
      </w:pPr>
      <w:r w:rsidRPr="00874416">
        <w:rPr>
          <w:rFonts w:ascii="바탕" w:eastAsia="바탕" w:hAnsi="바탕" w:hint="eastAsia"/>
          <w:sz w:val="20"/>
          <w:szCs w:val="20"/>
        </w:rPr>
        <w:t>한국어연수기관 담당자 연락처</w:t>
      </w:r>
    </w:p>
    <w:tbl>
      <w:tblPr>
        <w:tblW w:w="0" w:type="auto"/>
        <w:tblInd w:w="3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209"/>
        <w:gridCol w:w="2633"/>
        <w:gridCol w:w="1911"/>
        <w:gridCol w:w="1905"/>
      </w:tblGrid>
      <w:tr w:rsidR="005A6F3B" w:rsidRPr="00874416" w:rsidTr="005A6F3B">
        <w:trPr>
          <w:trHeight w:val="405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689A" w:rsidRPr="00874416" w:rsidRDefault="005A6F3B" w:rsidP="00B81C85">
            <w:pPr>
              <w:widowControl/>
              <w:wordWrap/>
              <w:autoSpaceDE/>
              <w:autoSpaceDN/>
              <w:spacing w:before="60" w:line="384" w:lineRule="auto"/>
              <w:ind w:left="752" w:hanging="752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proofErr w:type="spellStart"/>
            <w:r w:rsidRPr="00874416">
              <w:rPr>
                <w:rFonts w:ascii="바탕" w:eastAsia="바탕" w:hAnsi="바탕" w:cs="Times New Roman" w:hint="eastAsia"/>
                <w:b/>
                <w:bCs/>
                <w:color w:val="000000"/>
                <w:kern w:val="0"/>
                <w:szCs w:val="20"/>
              </w:rPr>
              <w:t>기관명</w:t>
            </w:r>
            <w:proofErr w:type="spellEnd"/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689A" w:rsidRPr="00874416" w:rsidRDefault="005A6F3B" w:rsidP="00B81C85">
            <w:pPr>
              <w:widowControl/>
              <w:wordWrap/>
              <w:autoSpaceDE/>
              <w:autoSpaceDN/>
              <w:spacing w:before="60" w:line="384" w:lineRule="auto"/>
              <w:ind w:left="752" w:hanging="752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874416">
              <w:rPr>
                <w:rFonts w:ascii="바탕" w:eastAsia="바탕" w:hAnsi="바탕" w:cs="Times New Roman" w:hint="eastAsia"/>
                <w:b/>
                <w:bCs/>
                <w:color w:val="000000"/>
                <w:kern w:val="0"/>
                <w:szCs w:val="20"/>
              </w:rPr>
              <w:t>담당자명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689A" w:rsidRPr="00874416" w:rsidRDefault="005A6F3B" w:rsidP="00B81C85">
            <w:pPr>
              <w:widowControl/>
              <w:wordWrap/>
              <w:autoSpaceDE/>
              <w:autoSpaceDN/>
              <w:spacing w:before="60" w:line="384" w:lineRule="auto"/>
              <w:ind w:left="752" w:hanging="752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proofErr w:type="spellStart"/>
            <w:r w:rsidRPr="00874416">
              <w:rPr>
                <w:rFonts w:ascii="바탕" w:eastAsia="바탕" w:hAnsi="바탕" w:cs="Times New Roman" w:hint="eastAsia"/>
                <w:b/>
                <w:bCs/>
                <w:color w:val="000000"/>
                <w:kern w:val="0"/>
                <w:szCs w:val="20"/>
              </w:rPr>
              <w:t>이메일</w:t>
            </w:r>
            <w:proofErr w:type="spellEnd"/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689A" w:rsidRPr="00874416" w:rsidRDefault="005A6F3B" w:rsidP="00B81C85">
            <w:pPr>
              <w:widowControl/>
              <w:wordWrap/>
              <w:autoSpaceDE/>
              <w:autoSpaceDN/>
              <w:spacing w:before="60" w:line="384" w:lineRule="auto"/>
              <w:ind w:left="752" w:hanging="752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874416">
              <w:rPr>
                <w:rFonts w:ascii="바탕" w:eastAsia="바탕" w:hAnsi="바탕" w:cs="Times New Roman" w:hint="eastAsia"/>
                <w:b/>
                <w:bCs/>
                <w:color w:val="000000"/>
                <w:kern w:val="0"/>
                <w:szCs w:val="20"/>
              </w:rPr>
              <w:t>사무실전화번호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689A" w:rsidRPr="00874416" w:rsidRDefault="005A6F3B" w:rsidP="00B81C85">
            <w:pPr>
              <w:widowControl/>
              <w:wordWrap/>
              <w:autoSpaceDE/>
              <w:autoSpaceDN/>
              <w:spacing w:before="60" w:line="384" w:lineRule="auto"/>
              <w:ind w:left="752" w:hanging="752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874416">
              <w:rPr>
                <w:rFonts w:ascii="바탕" w:eastAsia="바탕" w:hAnsi="바탕" w:cs="Times New Roman" w:hint="eastAsia"/>
                <w:b/>
                <w:bCs/>
                <w:color w:val="000000"/>
                <w:kern w:val="0"/>
                <w:szCs w:val="20"/>
              </w:rPr>
              <w:t>휴대전화번호</w:t>
            </w:r>
          </w:p>
        </w:tc>
      </w:tr>
      <w:tr w:rsidR="005A6F3B" w:rsidRPr="00874416" w:rsidTr="005A6F3B">
        <w:trPr>
          <w:trHeight w:val="405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689A" w:rsidRPr="00874416" w:rsidRDefault="005A6F3B" w:rsidP="00B81C85">
            <w:pPr>
              <w:widowControl/>
              <w:wordWrap/>
              <w:autoSpaceDE/>
              <w:autoSpaceDN/>
              <w:spacing w:before="60" w:line="384" w:lineRule="auto"/>
              <w:ind w:left="752" w:hanging="752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874416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경희대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689A" w:rsidRPr="00874416" w:rsidRDefault="005A6F3B" w:rsidP="00B81C85">
            <w:pPr>
              <w:widowControl/>
              <w:wordWrap/>
              <w:autoSpaceDE/>
              <w:autoSpaceDN/>
              <w:spacing w:before="60" w:line="384" w:lineRule="auto"/>
              <w:ind w:left="752" w:hanging="752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proofErr w:type="spellStart"/>
            <w:r w:rsidRPr="00874416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이리사</w:t>
            </w:r>
            <w:proofErr w:type="spellEnd"/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689A" w:rsidRPr="00874416" w:rsidRDefault="005A6F3B" w:rsidP="00B81C85">
            <w:pPr>
              <w:widowControl/>
              <w:wordWrap/>
              <w:autoSpaceDE/>
              <w:autoSpaceDN/>
              <w:spacing w:before="60" w:line="384" w:lineRule="auto"/>
              <w:ind w:left="752" w:hanging="752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874416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lisarhie@khu.ac.kr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689A" w:rsidRPr="00874416" w:rsidRDefault="005A6F3B" w:rsidP="00B81C85">
            <w:pPr>
              <w:widowControl/>
              <w:wordWrap/>
              <w:autoSpaceDE/>
              <w:autoSpaceDN/>
              <w:spacing w:before="60" w:line="384" w:lineRule="auto"/>
              <w:ind w:left="752" w:hanging="752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874416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02-961-0081~3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689A" w:rsidRPr="00874416" w:rsidRDefault="005A6F3B" w:rsidP="00B81C85">
            <w:pPr>
              <w:widowControl/>
              <w:wordWrap/>
              <w:autoSpaceDE/>
              <w:autoSpaceDN/>
              <w:spacing w:before="60" w:line="384" w:lineRule="auto"/>
              <w:ind w:left="752" w:hanging="752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874416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010-6243-1720</w:t>
            </w:r>
          </w:p>
        </w:tc>
      </w:tr>
      <w:tr w:rsidR="005A6F3B" w:rsidRPr="00874416" w:rsidTr="005A6F3B">
        <w:trPr>
          <w:trHeight w:val="405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689A" w:rsidRPr="00874416" w:rsidRDefault="005A6F3B" w:rsidP="00B81C85">
            <w:pPr>
              <w:widowControl/>
              <w:wordWrap/>
              <w:autoSpaceDE/>
              <w:autoSpaceDN/>
              <w:spacing w:before="60" w:line="384" w:lineRule="auto"/>
              <w:ind w:left="752" w:hanging="752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874416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이화여대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689A" w:rsidRPr="00874416" w:rsidRDefault="005A6F3B" w:rsidP="00B81C85">
            <w:pPr>
              <w:widowControl/>
              <w:wordWrap/>
              <w:autoSpaceDE/>
              <w:autoSpaceDN/>
              <w:spacing w:before="60" w:line="384" w:lineRule="auto"/>
              <w:ind w:left="752" w:hanging="752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874416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김인경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689A" w:rsidRPr="00874416" w:rsidRDefault="003E3142" w:rsidP="00B81C85">
            <w:pPr>
              <w:widowControl/>
              <w:wordWrap/>
              <w:autoSpaceDE/>
              <w:autoSpaceDN/>
              <w:spacing w:before="60" w:line="384" w:lineRule="auto"/>
              <w:ind w:left="752" w:hanging="752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874416">
              <w:rPr>
                <w:rFonts w:ascii="바탕" w:eastAsia="바탕" w:hAnsi="바탕" w:cs="Times New Roman"/>
                <w:color w:val="000000"/>
                <w:kern w:val="0"/>
                <w:szCs w:val="20"/>
              </w:rPr>
              <w:t>I</w:t>
            </w:r>
            <w:r w:rsidRPr="00874416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kkim83@ewha.ac.kr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689A" w:rsidRPr="00874416" w:rsidRDefault="005A6F3B" w:rsidP="006B2771">
            <w:pPr>
              <w:widowControl/>
              <w:wordWrap/>
              <w:autoSpaceDE/>
              <w:autoSpaceDN/>
              <w:spacing w:before="60" w:line="384" w:lineRule="auto"/>
              <w:ind w:left="752" w:hanging="752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874416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02-327-</w:t>
            </w:r>
            <w:r w:rsidR="00BF43F2" w:rsidRPr="00874416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69</w:t>
            </w:r>
            <w:r w:rsidR="006B2771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59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689A" w:rsidRPr="00874416" w:rsidRDefault="00BF43F2" w:rsidP="00B81C85">
            <w:pPr>
              <w:widowControl/>
              <w:wordWrap/>
              <w:autoSpaceDE/>
              <w:autoSpaceDN/>
              <w:spacing w:before="60" w:line="384" w:lineRule="auto"/>
              <w:ind w:left="752" w:hanging="752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874416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010-3280-0738</w:t>
            </w:r>
          </w:p>
        </w:tc>
      </w:tr>
      <w:tr w:rsidR="005A6F3B" w:rsidRPr="00874416" w:rsidTr="005A6F3B">
        <w:trPr>
          <w:trHeight w:val="405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689A" w:rsidRPr="00874416" w:rsidRDefault="005A6F3B" w:rsidP="00B81C85">
            <w:pPr>
              <w:widowControl/>
              <w:wordWrap/>
              <w:autoSpaceDE/>
              <w:autoSpaceDN/>
              <w:spacing w:before="60" w:line="384" w:lineRule="auto"/>
              <w:ind w:left="752" w:hanging="752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proofErr w:type="spellStart"/>
            <w:r w:rsidRPr="00874416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선문대</w:t>
            </w:r>
            <w:proofErr w:type="spellEnd"/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689A" w:rsidRPr="00874416" w:rsidRDefault="003E3142" w:rsidP="00B81C85">
            <w:pPr>
              <w:widowControl/>
              <w:wordWrap/>
              <w:autoSpaceDE/>
              <w:autoSpaceDN/>
              <w:spacing w:before="60" w:line="384" w:lineRule="auto"/>
              <w:ind w:left="752" w:hanging="752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874416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전동호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689A" w:rsidRPr="00874416" w:rsidRDefault="003E3142" w:rsidP="00B81C85">
            <w:pPr>
              <w:widowControl/>
              <w:wordWrap/>
              <w:autoSpaceDE/>
              <w:autoSpaceDN/>
              <w:spacing w:before="60" w:line="384" w:lineRule="auto"/>
              <w:ind w:left="752" w:hanging="752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874416">
              <w:rPr>
                <w:rFonts w:ascii="바탕" w:eastAsia="바탕" w:hAnsi="바탕" w:cs="Times New Roman"/>
                <w:color w:val="000000"/>
                <w:kern w:val="0"/>
                <w:szCs w:val="20"/>
              </w:rPr>
              <w:t>J</w:t>
            </w:r>
            <w:r w:rsidRPr="00874416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dpl13@sunmoon.ac.kr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689A" w:rsidRPr="00874416" w:rsidRDefault="005A6F3B" w:rsidP="00B81C85">
            <w:pPr>
              <w:widowControl/>
              <w:wordWrap/>
              <w:autoSpaceDE/>
              <w:autoSpaceDN/>
              <w:spacing w:before="60" w:line="384" w:lineRule="auto"/>
              <w:ind w:left="752" w:hanging="752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874416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041-530-8302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3689A" w:rsidRPr="00874416" w:rsidRDefault="005A6F3B" w:rsidP="00B81C85">
            <w:pPr>
              <w:widowControl/>
              <w:wordWrap/>
              <w:autoSpaceDE/>
              <w:autoSpaceDN/>
              <w:spacing w:before="60" w:line="384" w:lineRule="auto"/>
              <w:ind w:left="752" w:hanging="752"/>
              <w:jc w:val="center"/>
              <w:rPr>
                <w:rFonts w:ascii="바탕" w:eastAsia="바탕" w:hAnsi="바탕" w:cs="Times New Roman"/>
                <w:color w:val="000000"/>
                <w:kern w:val="0"/>
                <w:szCs w:val="20"/>
              </w:rPr>
            </w:pPr>
            <w:r w:rsidRPr="00874416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010-</w:t>
            </w:r>
            <w:r w:rsidR="003E3142" w:rsidRPr="00874416">
              <w:rPr>
                <w:rFonts w:ascii="바탕" w:eastAsia="바탕" w:hAnsi="바탕" w:cs="Times New Roman" w:hint="eastAsia"/>
                <w:color w:val="000000"/>
                <w:kern w:val="0"/>
                <w:szCs w:val="20"/>
              </w:rPr>
              <w:t>7708-9159</w:t>
            </w:r>
          </w:p>
        </w:tc>
      </w:tr>
    </w:tbl>
    <w:p w:rsidR="005A6F3B" w:rsidRPr="00874416" w:rsidRDefault="005A6F3B" w:rsidP="00B81C85">
      <w:pPr>
        <w:pStyle w:val="a"/>
        <w:ind w:left="1134"/>
        <w:rPr>
          <w:rFonts w:ascii="바탕" w:eastAsia="바탕" w:hAnsi="바탕"/>
          <w:sz w:val="20"/>
          <w:szCs w:val="20"/>
        </w:rPr>
      </w:pPr>
      <w:r w:rsidRPr="00874416">
        <w:rPr>
          <w:rFonts w:ascii="바탕" w:eastAsia="바탕" w:hAnsi="바탕" w:hint="eastAsia"/>
          <w:sz w:val="20"/>
          <w:szCs w:val="20"/>
        </w:rPr>
        <w:t>입국</w:t>
      </w:r>
      <w:r w:rsidR="000B0C70" w:rsidRPr="00874416">
        <w:rPr>
          <w:rFonts w:ascii="바탕" w:eastAsia="바탕" w:hAnsi="바탕" w:hint="eastAsia"/>
          <w:sz w:val="20"/>
          <w:szCs w:val="20"/>
        </w:rPr>
        <w:t xml:space="preserve"> </w:t>
      </w:r>
      <w:r w:rsidRPr="00874416">
        <w:rPr>
          <w:rFonts w:ascii="바탕" w:eastAsia="바탕" w:hAnsi="바탕" w:hint="eastAsia"/>
          <w:sz w:val="20"/>
          <w:szCs w:val="20"/>
        </w:rPr>
        <w:t>시 초청장을 소지하여 입국 심사 시 출입국관리사무소 직원에 제시토록 함. 국가에 따라서는 초청장 미소지시 입국이 제한될 수 있음.</w:t>
      </w:r>
    </w:p>
    <w:p w:rsidR="00B81C85" w:rsidRPr="00B81C85" w:rsidRDefault="005A6F3B" w:rsidP="00D80C57">
      <w:pPr>
        <w:pStyle w:val="a"/>
        <w:numPr>
          <w:ilvl w:val="0"/>
          <w:numId w:val="19"/>
        </w:numPr>
        <w:ind w:left="567"/>
        <w:rPr>
          <w:rFonts w:ascii="바탕" w:eastAsia="바탕" w:hAnsi="바탕"/>
          <w:sz w:val="20"/>
          <w:szCs w:val="20"/>
        </w:rPr>
      </w:pPr>
      <w:r w:rsidRPr="00B81C85">
        <w:rPr>
          <w:rFonts w:ascii="바탕" w:eastAsia="바탕" w:hAnsi="바탕" w:hint="eastAsia"/>
          <w:sz w:val="20"/>
          <w:szCs w:val="20"/>
        </w:rPr>
        <w:t>장학생 등록</w:t>
      </w:r>
    </w:p>
    <w:p w:rsidR="005A6F3B" w:rsidRPr="00B81C85" w:rsidRDefault="005A6F3B" w:rsidP="00B81C85">
      <w:pPr>
        <w:pStyle w:val="a"/>
        <w:numPr>
          <w:ilvl w:val="0"/>
          <w:numId w:val="0"/>
        </w:numPr>
        <w:ind w:left="567"/>
        <w:rPr>
          <w:rFonts w:ascii="바탕" w:eastAsia="바탕" w:hAnsi="바탕"/>
          <w:sz w:val="22"/>
          <w:szCs w:val="22"/>
        </w:rPr>
      </w:pPr>
      <w:r w:rsidRPr="00B81C85">
        <w:rPr>
          <w:rFonts w:ascii="바탕" w:eastAsia="바탕" w:hAnsi="바탕" w:hint="eastAsia"/>
          <w:sz w:val="20"/>
          <w:szCs w:val="20"/>
        </w:rPr>
        <w:t>- 장학생은 한국 입국 후 아래와 같이 장학생 등록을 하여야 함</w:t>
      </w:r>
    </w:p>
    <w:p w:rsidR="005A6F3B" w:rsidRPr="00874416" w:rsidRDefault="005A6F3B" w:rsidP="00B81C85">
      <w:pPr>
        <w:pStyle w:val="a"/>
        <w:ind w:left="1134"/>
        <w:rPr>
          <w:rFonts w:ascii="바탕" w:eastAsia="바탕" w:hAnsi="바탕"/>
          <w:sz w:val="20"/>
          <w:szCs w:val="20"/>
        </w:rPr>
      </w:pPr>
      <w:r w:rsidRPr="00874416">
        <w:rPr>
          <w:rFonts w:ascii="바탕" w:eastAsia="바탕" w:hAnsi="바탕" w:hint="eastAsia"/>
          <w:sz w:val="20"/>
          <w:szCs w:val="20"/>
        </w:rPr>
        <w:t xml:space="preserve">등 </w:t>
      </w:r>
      <w:proofErr w:type="spellStart"/>
      <w:r w:rsidRPr="00874416">
        <w:rPr>
          <w:rFonts w:ascii="바탕" w:eastAsia="바탕" w:hAnsi="바탕" w:hint="eastAsia"/>
          <w:sz w:val="20"/>
          <w:szCs w:val="20"/>
        </w:rPr>
        <w:t>록</w:t>
      </w:r>
      <w:proofErr w:type="spellEnd"/>
      <w:r w:rsidRPr="00874416">
        <w:rPr>
          <w:rFonts w:ascii="바탕" w:eastAsia="바탕" w:hAnsi="바탕" w:hint="eastAsia"/>
          <w:sz w:val="20"/>
          <w:szCs w:val="20"/>
        </w:rPr>
        <w:t xml:space="preserve"> </w:t>
      </w:r>
      <w:proofErr w:type="gramStart"/>
      <w:r w:rsidRPr="00874416">
        <w:rPr>
          <w:rFonts w:ascii="바탕" w:eastAsia="바탕" w:hAnsi="바탕" w:hint="eastAsia"/>
          <w:sz w:val="20"/>
          <w:szCs w:val="20"/>
        </w:rPr>
        <w:t>처 :</w:t>
      </w:r>
      <w:proofErr w:type="gramEnd"/>
      <w:r w:rsidRPr="00874416">
        <w:rPr>
          <w:rFonts w:ascii="바탕" w:eastAsia="바탕" w:hAnsi="바탕" w:hint="eastAsia"/>
          <w:sz w:val="20"/>
          <w:szCs w:val="20"/>
        </w:rPr>
        <w:t xml:space="preserve"> 해당 한국어연수기관 </w:t>
      </w:r>
      <w:proofErr w:type="spellStart"/>
      <w:r w:rsidRPr="00874416">
        <w:rPr>
          <w:rFonts w:ascii="바탕" w:eastAsia="바탕" w:hAnsi="바탕" w:hint="eastAsia"/>
          <w:sz w:val="20"/>
          <w:szCs w:val="20"/>
        </w:rPr>
        <w:t>등록처</w:t>
      </w:r>
      <w:proofErr w:type="spellEnd"/>
    </w:p>
    <w:p w:rsidR="005A6F3B" w:rsidRPr="00874416" w:rsidRDefault="005A6F3B" w:rsidP="00B81C85">
      <w:pPr>
        <w:pStyle w:val="a"/>
        <w:ind w:left="1134"/>
        <w:rPr>
          <w:rFonts w:ascii="바탕" w:eastAsia="바탕" w:hAnsi="바탕"/>
          <w:sz w:val="20"/>
          <w:szCs w:val="20"/>
        </w:rPr>
      </w:pPr>
      <w:r w:rsidRPr="00874416">
        <w:rPr>
          <w:rFonts w:ascii="바탕" w:eastAsia="바탕" w:hAnsi="바탕" w:hint="eastAsia"/>
          <w:sz w:val="20"/>
          <w:szCs w:val="20"/>
        </w:rPr>
        <w:t xml:space="preserve">등 </w:t>
      </w:r>
      <w:proofErr w:type="spellStart"/>
      <w:r w:rsidRPr="00874416">
        <w:rPr>
          <w:rFonts w:ascii="바탕" w:eastAsia="바탕" w:hAnsi="바탕" w:hint="eastAsia"/>
          <w:sz w:val="20"/>
          <w:szCs w:val="20"/>
        </w:rPr>
        <w:t>록</w:t>
      </w:r>
      <w:proofErr w:type="spellEnd"/>
      <w:r w:rsidRPr="00874416">
        <w:rPr>
          <w:rFonts w:ascii="바탕" w:eastAsia="바탕" w:hAnsi="바탕" w:hint="eastAsia"/>
          <w:sz w:val="20"/>
          <w:szCs w:val="20"/>
        </w:rPr>
        <w:t xml:space="preserve"> </w:t>
      </w:r>
      <w:proofErr w:type="gramStart"/>
      <w:r w:rsidRPr="00874416">
        <w:rPr>
          <w:rFonts w:ascii="바탕" w:eastAsia="바탕" w:hAnsi="바탕" w:hint="eastAsia"/>
          <w:sz w:val="20"/>
          <w:szCs w:val="20"/>
        </w:rPr>
        <w:t>일 :</w:t>
      </w:r>
      <w:proofErr w:type="gramEnd"/>
      <w:r w:rsidRPr="00874416">
        <w:rPr>
          <w:rFonts w:ascii="바탕" w:eastAsia="바탕" w:hAnsi="바탕" w:hint="eastAsia"/>
          <w:sz w:val="20"/>
          <w:szCs w:val="20"/>
        </w:rPr>
        <w:t xml:space="preserve"> 한국 입국 당일 혹은 다음날</w:t>
      </w:r>
    </w:p>
    <w:p w:rsidR="005A6F3B" w:rsidRPr="00B81C85" w:rsidRDefault="005A6F3B" w:rsidP="00B81C85">
      <w:pPr>
        <w:pStyle w:val="a"/>
        <w:ind w:left="1134"/>
        <w:rPr>
          <w:rFonts w:ascii="바탕" w:eastAsia="바탕" w:hAnsi="바탕"/>
          <w:sz w:val="20"/>
          <w:szCs w:val="20"/>
        </w:rPr>
      </w:pPr>
      <w:proofErr w:type="gramStart"/>
      <w:r w:rsidRPr="00874416">
        <w:rPr>
          <w:rFonts w:ascii="바탕" w:eastAsia="바탕" w:hAnsi="바탕" w:hint="eastAsia"/>
          <w:sz w:val="20"/>
          <w:szCs w:val="20"/>
        </w:rPr>
        <w:t>구비서류 :</w:t>
      </w:r>
      <w:proofErr w:type="gramEnd"/>
      <w:r w:rsidRPr="00874416">
        <w:rPr>
          <w:rFonts w:ascii="바탕" w:eastAsia="바탕" w:hAnsi="바탕" w:hint="eastAsia"/>
          <w:sz w:val="20"/>
          <w:szCs w:val="20"/>
        </w:rPr>
        <w:t xml:space="preserve"> 칼라 사진 3장(4cm×5cm), 여권사본(여권 지참)</w:t>
      </w:r>
    </w:p>
    <w:p w:rsidR="005A6F3B" w:rsidRPr="00874416" w:rsidRDefault="005A6F3B" w:rsidP="005A6F3B">
      <w:pPr>
        <w:widowControl/>
        <w:wordWrap/>
        <w:autoSpaceDE/>
        <w:autoSpaceDN/>
        <w:spacing w:before="60" w:line="384" w:lineRule="auto"/>
        <w:ind w:left="752" w:hanging="752"/>
        <w:rPr>
          <w:rFonts w:ascii="바탕" w:eastAsia="바탕" w:hAnsi="바탕" w:cs="Times New Roman"/>
          <w:color w:val="000000"/>
          <w:kern w:val="0"/>
          <w:szCs w:val="20"/>
        </w:rPr>
      </w:pPr>
    </w:p>
    <w:p w:rsidR="005A6F3B" w:rsidRPr="00B81C85" w:rsidRDefault="005A6F3B" w:rsidP="005A6F3B">
      <w:pPr>
        <w:widowControl/>
        <w:wordWrap/>
        <w:autoSpaceDE/>
        <w:autoSpaceDN/>
        <w:spacing w:before="60" w:line="384" w:lineRule="auto"/>
        <w:ind w:left="752" w:hanging="752"/>
        <w:rPr>
          <w:rFonts w:ascii="바탕" w:eastAsia="바탕" w:hAnsi="바탕" w:cs="Times New Roman"/>
          <w:color w:val="000000"/>
          <w:kern w:val="0"/>
          <w:sz w:val="22"/>
        </w:rPr>
      </w:pPr>
      <w:r w:rsidRPr="00B81C85">
        <w:rPr>
          <w:rFonts w:ascii="바탕" w:eastAsia="바탕" w:hAnsi="바탕" w:cs="Times New Roman" w:hint="eastAsia"/>
          <w:b/>
          <w:bCs/>
          <w:color w:val="000000"/>
          <w:kern w:val="0"/>
          <w:sz w:val="22"/>
        </w:rPr>
        <w:t>3. 숙소 관련</w:t>
      </w:r>
    </w:p>
    <w:p w:rsidR="005A6F3B" w:rsidRPr="00B81C85" w:rsidRDefault="005A6F3B" w:rsidP="00D80C57">
      <w:pPr>
        <w:pStyle w:val="a"/>
        <w:numPr>
          <w:ilvl w:val="0"/>
          <w:numId w:val="20"/>
        </w:numPr>
        <w:ind w:left="567"/>
        <w:rPr>
          <w:rFonts w:ascii="바탕" w:eastAsia="바탕" w:hAnsi="바탕"/>
          <w:sz w:val="20"/>
          <w:szCs w:val="20"/>
        </w:rPr>
      </w:pPr>
      <w:r w:rsidRPr="00B81C85">
        <w:rPr>
          <w:rFonts w:ascii="바탕" w:eastAsia="바탕" w:hAnsi="바탕" w:hint="eastAsia"/>
          <w:sz w:val="20"/>
          <w:szCs w:val="20"/>
        </w:rPr>
        <w:t xml:space="preserve">한국어연수 </w:t>
      </w:r>
      <w:proofErr w:type="gramStart"/>
      <w:r w:rsidR="0040061A">
        <w:rPr>
          <w:rFonts w:ascii="바탕" w:eastAsia="바탕" w:hAnsi="바탕" w:hint="eastAsia"/>
          <w:sz w:val="20"/>
          <w:szCs w:val="20"/>
        </w:rPr>
        <w:t>기관</w:t>
      </w:r>
      <w:r w:rsidRPr="00B81C85">
        <w:rPr>
          <w:rFonts w:ascii="바탕" w:eastAsia="바탕" w:hAnsi="바탕" w:hint="eastAsia"/>
          <w:sz w:val="20"/>
          <w:szCs w:val="20"/>
        </w:rPr>
        <w:t xml:space="preserve"> :</w:t>
      </w:r>
      <w:proofErr w:type="gramEnd"/>
      <w:r w:rsidRPr="00B81C85">
        <w:rPr>
          <w:rFonts w:ascii="바탕" w:eastAsia="바탕" w:hAnsi="바탕" w:hint="eastAsia"/>
          <w:sz w:val="20"/>
          <w:szCs w:val="20"/>
        </w:rPr>
        <w:t xml:space="preserve"> 한국어연수기관에서 지정하는 숙소  </w:t>
      </w:r>
    </w:p>
    <w:p w:rsidR="005A6F3B" w:rsidRPr="00B81C85" w:rsidRDefault="005A6F3B" w:rsidP="00D80C57">
      <w:pPr>
        <w:pStyle w:val="a"/>
        <w:numPr>
          <w:ilvl w:val="0"/>
          <w:numId w:val="20"/>
        </w:numPr>
        <w:ind w:left="567"/>
        <w:rPr>
          <w:rFonts w:ascii="바탕" w:eastAsia="바탕" w:hAnsi="바탕"/>
          <w:sz w:val="20"/>
          <w:szCs w:val="20"/>
        </w:rPr>
      </w:pPr>
      <w:r w:rsidRPr="00B81C85">
        <w:rPr>
          <w:rFonts w:ascii="바탕" w:eastAsia="바탕" w:hAnsi="바탕" w:hint="eastAsia"/>
          <w:sz w:val="20"/>
          <w:szCs w:val="20"/>
        </w:rPr>
        <w:t xml:space="preserve">학위과정 수학 </w:t>
      </w:r>
      <w:proofErr w:type="gramStart"/>
      <w:r w:rsidR="0040061A">
        <w:rPr>
          <w:rFonts w:ascii="바탕" w:eastAsia="바탕" w:hAnsi="바탕" w:hint="eastAsia"/>
          <w:sz w:val="20"/>
          <w:szCs w:val="20"/>
        </w:rPr>
        <w:t>기관</w:t>
      </w:r>
      <w:r w:rsidRPr="00B81C85">
        <w:rPr>
          <w:rFonts w:ascii="바탕" w:eastAsia="바탕" w:hAnsi="바탕" w:hint="eastAsia"/>
          <w:sz w:val="20"/>
          <w:szCs w:val="20"/>
        </w:rPr>
        <w:t xml:space="preserve"> :</w:t>
      </w:r>
      <w:proofErr w:type="gramEnd"/>
      <w:r w:rsidRPr="00B81C85">
        <w:rPr>
          <w:rFonts w:ascii="바탕" w:eastAsia="바탕" w:hAnsi="바탕" w:hint="eastAsia"/>
          <w:sz w:val="20"/>
          <w:szCs w:val="20"/>
        </w:rPr>
        <w:t>  장학생 본인의 수학 대학에서 지정하는 숙소</w:t>
      </w:r>
    </w:p>
    <w:p w:rsidR="005A6F3B" w:rsidRPr="00B81C85" w:rsidRDefault="005A6F3B" w:rsidP="00D80C57">
      <w:pPr>
        <w:pStyle w:val="a"/>
        <w:numPr>
          <w:ilvl w:val="0"/>
          <w:numId w:val="20"/>
        </w:numPr>
        <w:ind w:left="567"/>
        <w:rPr>
          <w:rFonts w:ascii="바탕" w:eastAsia="바탕" w:hAnsi="바탕"/>
          <w:sz w:val="20"/>
          <w:szCs w:val="20"/>
        </w:rPr>
      </w:pPr>
      <w:r w:rsidRPr="00B81C85">
        <w:rPr>
          <w:rFonts w:ascii="바탕" w:eastAsia="바탕" w:hAnsi="바탕" w:hint="eastAsia"/>
          <w:sz w:val="20"/>
          <w:szCs w:val="20"/>
        </w:rPr>
        <w:t>숙소 사용에 따른 경비는 장학생 부담이며, 장학금 중 생활비</w:t>
      </w:r>
      <w:r w:rsidRPr="000A7998">
        <w:rPr>
          <w:rFonts w:ascii="바탕" w:eastAsia="바탕" w:hAnsi="바탕" w:hint="eastAsia"/>
          <w:sz w:val="20"/>
          <w:szCs w:val="20"/>
        </w:rPr>
        <w:t>(1달</w:t>
      </w:r>
      <w:r w:rsidR="00B81C85" w:rsidRPr="000A7998">
        <w:rPr>
          <w:rFonts w:ascii="바탕" w:eastAsia="바탕" w:hAnsi="바탕" w:hint="eastAsia"/>
          <w:sz w:val="20"/>
          <w:szCs w:val="20"/>
        </w:rPr>
        <w:t> </w:t>
      </w:r>
      <w:r w:rsidRPr="000A7998">
        <w:rPr>
          <w:rFonts w:ascii="바탕" w:eastAsia="바탕" w:hAnsi="바탕" w:hint="eastAsia"/>
          <w:sz w:val="20"/>
          <w:szCs w:val="20"/>
        </w:rPr>
        <w:t>800,000원)</w:t>
      </w:r>
      <w:r w:rsidRPr="00B81C85">
        <w:rPr>
          <w:rFonts w:ascii="바탕" w:eastAsia="바탕" w:hAnsi="바탕" w:hint="eastAsia"/>
          <w:sz w:val="20"/>
          <w:szCs w:val="20"/>
        </w:rPr>
        <w:t>에서 지출</w:t>
      </w:r>
      <w:r w:rsidRPr="00B81C85">
        <w:rPr>
          <w:rFonts w:ascii="바탕" w:eastAsia="바탕" w:hAnsi="바탕" w:hint="eastAsia"/>
          <w:b/>
          <w:bCs/>
          <w:sz w:val="20"/>
          <w:szCs w:val="20"/>
        </w:rPr>
        <w:t xml:space="preserve"> </w:t>
      </w:r>
    </w:p>
    <w:p w:rsidR="005A6F3B" w:rsidRPr="00B81C85" w:rsidRDefault="005A6F3B" w:rsidP="005A6F3B">
      <w:pPr>
        <w:widowControl/>
        <w:wordWrap/>
        <w:autoSpaceDE/>
        <w:autoSpaceDN/>
        <w:spacing w:before="60" w:line="384" w:lineRule="auto"/>
        <w:ind w:left="752" w:hanging="752"/>
        <w:rPr>
          <w:rFonts w:ascii="바탕" w:eastAsia="바탕" w:hAnsi="바탕" w:cs="Times New Roman"/>
          <w:color w:val="000000"/>
          <w:kern w:val="0"/>
          <w:szCs w:val="20"/>
        </w:rPr>
      </w:pPr>
    </w:p>
    <w:p w:rsidR="005A6F3B" w:rsidRPr="00B81C85" w:rsidRDefault="005A6F3B" w:rsidP="005A6F3B">
      <w:pPr>
        <w:widowControl/>
        <w:wordWrap/>
        <w:autoSpaceDE/>
        <w:autoSpaceDN/>
        <w:spacing w:before="60" w:line="384" w:lineRule="auto"/>
        <w:ind w:left="752" w:hanging="752"/>
        <w:rPr>
          <w:rFonts w:ascii="바탕" w:eastAsia="바탕" w:hAnsi="바탕" w:cs="Times New Roman"/>
          <w:color w:val="000000"/>
          <w:kern w:val="0"/>
          <w:sz w:val="22"/>
        </w:rPr>
      </w:pPr>
      <w:r w:rsidRPr="00B81C85">
        <w:rPr>
          <w:rFonts w:ascii="바탕" w:eastAsia="바탕" w:hAnsi="바탕" w:cs="Times New Roman" w:hint="eastAsia"/>
          <w:b/>
          <w:bCs/>
          <w:color w:val="000000"/>
          <w:kern w:val="0"/>
          <w:sz w:val="22"/>
        </w:rPr>
        <w:t xml:space="preserve">4. 한국어연수 관련  </w:t>
      </w:r>
    </w:p>
    <w:p w:rsidR="005A6F3B" w:rsidRPr="0040061A" w:rsidRDefault="005A6F3B" w:rsidP="00D80C57">
      <w:pPr>
        <w:pStyle w:val="a"/>
        <w:numPr>
          <w:ilvl w:val="0"/>
          <w:numId w:val="21"/>
        </w:numPr>
        <w:ind w:left="567"/>
        <w:rPr>
          <w:rFonts w:ascii="바탕" w:eastAsia="바탕" w:hAnsi="바탕"/>
          <w:b/>
          <w:bCs/>
          <w:sz w:val="20"/>
          <w:szCs w:val="20"/>
        </w:rPr>
      </w:pPr>
      <w:proofErr w:type="gramStart"/>
      <w:r w:rsidRPr="00B81C85">
        <w:rPr>
          <w:rFonts w:ascii="바탕" w:eastAsia="바탕" w:hAnsi="바탕" w:hint="eastAsia"/>
          <w:sz w:val="20"/>
          <w:szCs w:val="20"/>
        </w:rPr>
        <w:lastRenderedPageBreak/>
        <w:t>연수기간 :</w:t>
      </w:r>
      <w:proofErr w:type="gramEnd"/>
      <w:r w:rsidRPr="00B81C85">
        <w:rPr>
          <w:rFonts w:ascii="바탕" w:eastAsia="바탕" w:hAnsi="바탕" w:hint="eastAsia"/>
          <w:sz w:val="20"/>
          <w:szCs w:val="20"/>
        </w:rPr>
        <w:t xml:space="preserve"> </w:t>
      </w:r>
      <w:r w:rsidRPr="0040061A">
        <w:rPr>
          <w:rFonts w:ascii="바탕" w:eastAsia="바탕" w:hAnsi="바탕" w:hint="eastAsia"/>
          <w:b/>
          <w:bCs/>
          <w:sz w:val="20"/>
          <w:szCs w:val="20"/>
        </w:rPr>
        <w:t>201</w:t>
      </w:r>
      <w:r w:rsidR="006B2771">
        <w:rPr>
          <w:rFonts w:ascii="바탕" w:eastAsia="바탕" w:hAnsi="바탕" w:hint="eastAsia"/>
          <w:b/>
          <w:bCs/>
          <w:sz w:val="20"/>
          <w:szCs w:val="20"/>
        </w:rPr>
        <w:t>5</w:t>
      </w:r>
      <w:r w:rsidRPr="0040061A">
        <w:rPr>
          <w:rFonts w:ascii="바탕" w:eastAsia="바탕" w:hAnsi="바탕" w:hint="eastAsia"/>
          <w:b/>
          <w:bCs/>
          <w:sz w:val="20"/>
          <w:szCs w:val="20"/>
        </w:rPr>
        <w:t>.3.1 ~ 201</w:t>
      </w:r>
      <w:r w:rsidR="006B2771">
        <w:rPr>
          <w:rFonts w:ascii="바탕" w:eastAsia="바탕" w:hAnsi="바탕" w:hint="eastAsia"/>
          <w:b/>
          <w:bCs/>
          <w:sz w:val="20"/>
          <w:szCs w:val="20"/>
        </w:rPr>
        <w:t>6</w:t>
      </w:r>
      <w:r w:rsidRPr="0040061A">
        <w:rPr>
          <w:rFonts w:ascii="바탕" w:eastAsia="바탕" w:hAnsi="바탕" w:hint="eastAsia"/>
          <w:b/>
          <w:bCs/>
          <w:sz w:val="20"/>
          <w:szCs w:val="20"/>
        </w:rPr>
        <w:t>.2.28</w:t>
      </w:r>
    </w:p>
    <w:p w:rsidR="005A6F3B" w:rsidRPr="00B81C85" w:rsidRDefault="005A6F3B" w:rsidP="00D80C57">
      <w:pPr>
        <w:pStyle w:val="a"/>
        <w:numPr>
          <w:ilvl w:val="0"/>
          <w:numId w:val="21"/>
        </w:numPr>
        <w:ind w:left="567"/>
        <w:rPr>
          <w:rFonts w:ascii="바탕" w:eastAsia="바탕" w:hAnsi="바탕"/>
          <w:sz w:val="20"/>
          <w:szCs w:val="20"/>
        </w:rPr>
      </w:pPr>
      <w:proofErr w:type="gramStart"/>
      <w:r w:rsidRPr="00B81C85">
        <w:rPr>
          <w:rFonts w:ascii="바탕" w:eastAsia="바탕" w:hAnsi="바탕" w:hint="eastAsia"/>
          <w:sz w:val="20"/>
          <w:szCs w:val="20"/>
        </w:rPr>
        <w:t>연수기관 :</w:t>
      </w:r>
      <w:proofErr w:type="gramEnd"/>
      <w:r w:rsidRPr="00B81C85">
        <w:rPr>
          <w:rFonts w:ascii="바탕" w:eastAsia="바탕" w:hAnsi="바탕" w:hint="eastAsia"/>
          <w:sz w:val="20"/>
          <w:szCs w:val="20"/>
        </w:rPr>
        <w:t xml:space="preserve"> </w:t>
      </w:r>
      <w:r w:rsidR="003E3142" w:rsidRPr="00B81C85">
        <w:rPr>
          <w:rFonts w:ascii="바탕" w:eastAsia="바탕" w:hAnsi="바탕" w:hint="eastAsia"/>
          <w:sz w:val="20"/>
          <w:szCs w:val="20"/>
        </w:rPr>
        <w:t>본</w:t>
      </w:r>
      <w:r w:rsidRPr="00B81C85">
        <w:rPr>
          <w:rFonts w:ascii="바탕" w:eastAsia="바탕" w:hAnsi="바탕" w:hint="eastAsia"/>
          <w:sz w:val="20"/>
          <w:szCs w:val="20"/>
        </w:rPr>
        <w:t xml:space="preserve">원이 정한 한국어연수기관 (초청장에 명시). 연수기관 변경은 절대 불가함 </w:t>
      </w:r>
    </w:p>
    <w:p w:rsidR="005A6F3B" w:rsidRPr="00B81C85" w:rsidRDefault="005A6F3B" w:rsidP="00D80C57">
      <w:pPr>
        <w:pStyle w:val="a"/>
        <w:numPr>
          <w:ilvl w:val="0"/>
          <w:numId w:val="21"/>
        </w:numPr>
        <w:ind w:left="567"/>
        <w:rPr>
          <w:rFonts w:ascii="바탕" w:eastAsia="바탕" w:hAnsi="바탕"/>
          <w:sz w:val="20"/>
          <w:szCs w:val="20"/>
        </w:rPr>
      </w:pPr>
      <w:r w:rsidRPr="00B81C85">
        <w:rPr>
          <w:rFonts w:ascii="바탕" w:eastAsia="바탕" w:hAnsi="바탕" w:hint="eastAsia"/>
          <w:sz w:val="20"/>
          <w:szCs w:val="20"/>
        </w:rPr>
        <w:t xml:space="preserve">연수기관 </w:t>
      </w:r>
      <w:proofErr w:type="gramStart"/>
      <w:r w:rsidRPr="00B81C85">
        <w:rPr>
          <w:rFonts w:ascii="바탕" w:eastAsia="바탕" w:hAnsi="바탕" w:hint="eastAsia"/>
          <w:sz w:val="20"/>
          <w:szCs w:val="20"/>
        </w:rPr>
        <w:t>배정 :</w:t>
      </w:r>
      <w:proofErr w:type="gramEnd"/>
      <w:r w:rsidRPr="00B81C85">
        <w:rPr>
          <w:rFonts w:ascii="바탕" w:eastAsia="바탕" w:hAnsi="바탕" w:hint="eastAsia"/>
          <w:sz w:val="20"/>
          <w:szCs w:val="20"/>
        </w:rPr>
        <w:t xml:space="preserve"> 한국어 능력, 출신지역 등을 고려하여 각 연수기관에 균등 배정함</w:t>
      </w:r>
    </w:p>
    <w:p w:rsidR="005A6F3B" w:rsidRPr="00B81C85" w:rsidRDefault="005A6F3B" w:rsidP="00D80C57">
      <w:pPr>
        <w:pStyle w:val="a"/>
        <w:numPr>
          <w:ilvl w:val="0"/>
          <w:numId w:val="21"/>
        </w:numPr>
        <w:ind w:left="567"/>
        <w:rPr>
          <w:rFonts w:ascii="바탕" w:eastAsia="바탕" w:hAnsi="바탕"/>
          <w:sz w:val="20"/>
          <w:szCs w:val="20"/>
        </w:rPr>
      </w:pPr>
      <w:r w:rsidRPr="00B81C85">
        <w:rPr>
          <w:rFonts w:ascii="바탕" w:eastAsia="바탕" w:hAnsi="바탕" w:hint="eastAsia"/>
          <w:sz w:val="20"/>
          <w:szCs w:val="20"/>
        </w:rPr>
        <w:t>유의사항</w:t>
      </w:r>
    </w:p>
    <w:p w:rsidR="005A6F3B" w:rsidRPr="00874416" w:rsidRDefault="005A6F3B" w:rsidP="00B81C85">
      <w:pPr>
        <w:pStyle w:val="a"/>
        <w:ind w:left="1134"/>
        <w:rPr>
          <w:rFonts w:ascii="바탕" w:eastAsia="바탕" w:hAnsi="바탕"/>
          <w:sz w:val="20"/>
          <w:szCs w:val="20"/>
        </w:rPr>
      </w:pPr>
      <w:r w:rsidRPr="00874416">
        <w:rPr>
          <w:rFonts w:ascii="바탕" w:eastAsia="바탕" w:hAnsi="바탕" w:hint="eastAsia"/>
          <w:sz w:val="20"/>
          <w:szCs w:val="20"/>
        </w:rPr>
        <w:t xml:space="preserve">장학생은 한국어연수 기간 </w:t>
      </w:r>
      <w:proofErr w:type="spellStart"/>
      <w:r w:rsidRPr="00874416">
        <w:rPr>
          <w:rFonts w:ascii="바탕" w:eastAsia="바탕" w:hAnsi="바탕" w:hint="eastAsia"/>
          <w:sz w:val="20"/>
          <w:szCs w:val="20"/>
        </w:rPr>
        <w:t>종료시</w:t>
      </w:r>
      <w:proofErr w:type="spellEnd"/>
      <w:r w:rsidRPr="00874416">
        <w:rPr>
          <w:rFonts w:ascii="바탕" w:eastAsia="바탕" w:hAnsi="바탕" w:hint="eastAsia"/>
          <w:sz w:val="20"/>
          <w:szCs w:val="20"/>
        </w:rPr>
        <w:t xml:space="preserve"> 한국어능력시험(TOPIK)을 응시하여야 함. 동 시험에서 3급을 취득하지 못한 경우, 학위과정 진학이 보류되며, 6개월간 추가 한국어연수를 받아야 함</w:t>
      </w:r>
    </w:p>
    <w:p w:rsidR="005A6F3B" w:rsidRPr="00874416" w:rsidRDefault="005A6F3B" w:rsidP="005A6F3B">
      <w:pPr>
        <w:widowControl/>
        <w:wordWrap/>
        <w:autoSpaceDE/>
        <w:autoSpaceDN/>
        <w:spacing w:before="60" w:line="384" w:lineRule="auto"/>
        <w:ind w:left="752" w:hanging="752"/>
        <w:rPr>
          <w:rFonts w:ascii="바탕" w:eastAsia="바탕" w:hAnsi="바탕" w:cs="Times New Roman"/>
          <w:color w:val="000000"/>
          <w:kern w:val="0"/>
          <w:szCs w:val="20"/>
        </w:rPr>
      </w:pPr>
    </w:p>
    <w:p w:rsidR="005A6F3B" w:rsidRPr="00B81C85" w:rsidRDefault="005A6F3B" w:rsidP="005A6F3B">
      <w:pPr>
        <w:widowControl/>
        <w:wordWrap/>
        <w:autoSpaceDE/>
        <w:autoSpaceDN/>
        <w:spacing w:before="60" w:line="384" w:lineRule="auto"/>
        <w:ind w:left="752" w:hanging="752"/>
        <w:rPr>
          <w:rFonts w:ascii="바탕" w:eastAsia="바탕" w:hAnsi="바탕" w:cs="Times New Roman"/>
          <w:color w:val="000000"/>
          <w:kern w:val="0"/>
          <w:sz w:val="22"/>
        </w:rPr>
      </w:pPr>
      <w:r w:rsidRPr="00B81C85">
        <w:rPr>
          <w:rFonts w:ascii="바탕" w:eastAsia="바탕" w:hAnsi="바탕" w:cs="Times New Roman" w:hint="eastAsia"/>
          <w:b/>
          <w:bCs/>
          <w:color w:val="000000"/>
          <w:kern w:val="0"/>
          <w:sz w:val="22"/>
        </w:rPr>
        <w:t xml:space="preserve">5. 대학 진학 관련  </w:t>
      </w:r>
    </w:p>
    <w:p w:rsidR="005A6F3B" w:rsidRPr="00B81C85" w:rsidRDefault="003E3142" w:rsidP="00D80C57">
      <w:pPr>
        <w:pStyle w:val="a"/>
        <w:numPr>
          <w:ilvl w:val="0"/>
          <w:numId w:val="22"/>
        </w:numPr>
        <w:ind w:left="567"/>
        <w:rPr>
          <w:rFonts w:ascii="바탕" w:eastAsia="바탕" w:hAnsi="바탕"/>
          <w:b/>
          <w:bCs/>
          <w:sz w:val="20"/>
          <w:szCs w:val="20"/>
        </w:rPr>
      </w:pPr>
      <w:r w:rsidRPr="00B81C85">
        <w:rPr>
          <w:rFonts w:ascii="바탕" w:eastAsia="바탕" w:hAnsi="바탕" w:hint="eastAsia"/>
          <w:sz w:val="20"/>
          <w:szCs w:val="20"/>
        </w:rPr>
        <w:t xml:space="preserve">수학 </w:t>
      </w:r>
      <w:proofErr w:type="gramStart"/>
      <w:r w:rsidRPr="00B81C85">
        <w:rPr>
          <w:rFonts w:ascii="바탕" w:eastAsia="바탕" w:hAnsi="바탕" w:hint="eastAsia"/>
          <w:sz w:val="20"/>
          <w:szCs w:val="20"/>
        </w:rPr>
        <w:t>기간</w:t>
      </w:r>
      <w:r w:rsidR="005A6F3B" w:rsidRPr="00B81C85">
        <w:rPr>
          <w:rFonts w:ascii="바탕" w:eastAsia="바탕" w:hAnsi="바탕" w:hint="eastAsia"/>
          <w:sz w:val="20"/>
          <w:szCs w:val="20"/>
        </w:rPr>
        <w:t xml:space="preserve"> :</w:t>
      </w:r>
      <w:proofErr w:type="gramEnd"/>
      <w:r w:rsidR="00CD2739" w:rsidRPr="00B81C85">
        <w:rPr>
          <w:rFonts w:ascii="바탕" w:eastAsia="바탕" w:hAnsi="바탕" w:hint="eastAsia"/>
          <w:sz w:val="20"/>
          <w:szCs w:val="20"/>
        </w:rPr>
        <w:t xml:space="preserve"> </w:t>
      </w:r>
      <w:r w:rsidRPr="00B81C85">
        <w:rPr>
          <w:rFonts w:ascii="바탕" w:eastAsia="바탕" w:hAnsi="바탕" w:hint="eastAsia"/>
          <w:b/>
          <w:bCs/>
          <w:sz w:val="20"/>
          <w:szCs w:val="20"/>
        </w:rPr>
        <w:t>201</w:t>
      </w:r>
      <w:r w:rsidR="006B2771">
        <w:rPr>
          <w:rFonts w:ascii="바탕" w:eastAsia="바탕" w:hAnsi="바탕" w:hint="eastAsia"/>
          <w:b/>
          <w:bCs/>
          <w:sz w:val="20"/>
          <w:szCs w:val="20"/>
        </w:rPr>
        <w:t>6</w:t>
      </w:r>
      <w:r w:rsidR="005A6F3B" w:rsidRPr="00B81C85">
        <w:rPr>
          <w:rFonts w:ascii="바탕" w:eastAsia="바탕" w:hAnsi="바탕" w:hint="eastAsia"/>
          <w:b/>
          <w:bCs/>
          <w:sz w:val="20"/>
          <w:szCs w:val="20"/>
        </w:rPr>
        <w:t xml:space="preserve">.3.1 </w:t>
      </w:r>
      <w:r w:rsidRPr="00B81C85">
        <w:rPr>
          <w:rFonts w:ascii="바탕" w:eastAsia="바탕" w:hAnsi="바탕" w:hint="eastAsia"/>
          <w:b/>
          <w:bCs/>
          <w:sz w:val="20"/>
          <w:szCs w:val="20"/>
        </w:rPr>
        <w:t>~ 20</w:t>
      </w:r>
      <w:r w:rsidR="006B2771">
        <w:rPr>
          <w:rFonts w:ascii="바탕" w:eastAsia="바탕" w:hAnsi="바탕" w:hint="eastAsia"/>
          <w:b/>
          <w:bCs/>
          <w:sz w:val="20"/>
          <w:szCs w:val="20"/>
        </w:rPr>
        <w:t>20</w:t>
      </w:r>
      <w:r w:rsidRPr="00B81C85">
        <w:rPr>
          <w:rFonts w:ascii="바탕" w:eastAsia="바탕" w:hAnsi="바탕" w:hint="eastAsia"/>
          <w:b/>
          <w:bCs/>
          <w:sz w:val="20"/>
          <w:szCs w:val="20"/>
        </w:rPr>
        <w:t>.2.28</w:t>
      </w:r>
    </w:p>
    <w:p w:rsidR="005A6F3B" w:rsidRPr="00B81C85" w:rsidRDefault="005A6F3B" w:rsidP="00B81C85">
      <w:pPr>
        <w:pStyle w:val="a"/>
        <w:ind w:left="1134"/>
        <w:rPr>
          <w:rFonts w:ascii="바탕" w:eastAsia="바탕" w:hAnsi="바탕"/>
          <w:sz w:val="20"/>
          <w:szCs w:val="20"/>
        </w:rPr>
      </w:pPr>
      <w:r w:rsidRPr="00B81C85">
        <w:rPr>
          <w:rFonts w:ascii="바탕" w:eastAsia="바탕" w:hAnsi="바탕" w:hint="eastAsia"/>
          <w:sz w:val="20"/>
          <w:szCs w:val="20"/>
        </w:rPr>
        <w:t>TOPIK 5급 이상 소지자는</w:t>
      </w:r>
      <w:r w:rsidR="003E3142" w:rsidRPr="00B81C85">
        <w:rPr>
          <w:rFonts w:ascii="바탕" w:eastAsia="바탕" w:hAnsi="바탕" w:hint="eastAsia"/>
          <w:sz w:val="20"/>
          <w:szCs w:val="20"/>
        </w:rPr>
        <w:t xml:space="preserve"> 201</w:t>
      </w:r>
      <w:r w:rsidR="006B2771">
        <w:rPr>
          <w:rFonts w:ascii="바탕" w:eastAsia="바탕" w:hAnsi="바탕" w:hint="eastAsia"/>
          <w:sz w:val="20"/>
          <w:szCs w:val="20"/>
        </w:rPr>
        <w:t>5</w:t>
      </w:r>
      <w:r w:rsidR="003E3142" w:rsidRPr="00B81C85">
        <w:rPr>
          <w:rFonts w:ascii="바탕" w:eastAsia="바탕" w:hAnsi="바탕" w:hint="eastAsia"/>
          <w:sz w:val="20"/>
          <w:szCs w:val="20"/>
        </w:rPr>
        <w:t>. 3</w:t>
      </w:r>
      <w:r w:rsidRPr="00B81C85">
        <w:rPr>
          <w:rFonts w:ascii="바탕" w:eastAsia="바탕" w:hAnsi="바탕" w:hint="eastAsia"/>
          <w:sz w:val="20"/>
          <w:szCs w:val="20"/>
        </w:rPr>
        <w:t>월학기 대학 진학 가능</w:t>
      </w:r>
    </w:p>
    <w:p w:rsidR="005A6F3B" w:rsidRPr="00B81C85" w:rsidRDefault="005A6F3B" w:rsidP="00B81C85">
      <w:pPr>
        <w:pStyle w:val="a"/>
        <w:ind w:left="1134"/>
        <w:rPr>
          <w:rFonts w:ascii="바탕" w:eastAsia="바탕" w:hAnsi="바탕"/>
          <w:sz w:val="20"/>
          <w:szCs w:val="20"/>
        </w:rPr>
      </w:pPr>
      <w:r w:rsidRPr="00B81C85">
        <w:rPr>
          <w:rFonts w:ascii="바탕" w:eastAsia="바탕" w:hAnsi="바탕" w:hint="eastAsia"/>
          <w:sz w:val="20"/>
          <w:szCs w:val="20"/>
        </w:rPr>
        <w:t>한국입국 후 TOPIK 5급 이상을 취득하면 201</w:t>
      </w:r>
      <w:r w:rsidR="006B2771">
        <w:rPr>
          <w:rFonts w:ascii="바탕" w:eastAsia="바탕" w:hAnsi="바탕" w:hint="eastAsia"/>
          <w:sz w:val="20"/>
          <w:szCs w:val="20"/>
        </w:rPr>
        <w:t>5</w:t>
      </w:r>
      <w:r w:rsidRPr="00B81C85">
        <w:rPr>
          <w:rFonts w:ascii="바탕" w:eastAsia="바탕" w:hAnsi="바탕" w:hint="eastAsia"/>
          <w:sz w:val="20"/>
          <w:szCs w:val="20"/>
        </w:rPr>
        <w:t>. 9월학기 조기 진학 가능</w:t>
      </w:r>
    </w:p>
    <w:p w:rsidR="005A6F3B" w:rsidRPr="00B81C85" w:rsidRDefault="005A6F3B" w:rsidP="00D80C57">
      <w:pPr>
        <w:pStyle w:val="a"/>
        <w:numPr>
          <w:ilvl w:val="0"/>
          <w:numId w:val="22"/>
        </w:numPr>
        <w:ind w:left="567"/>
        <w:rPr>
          <w:rFonts w:ascii="바탕" w:eastAsia="바탕" w:hAnsi="바탕"/>
          <w:sz w:val="20"/>
          <w:szCs w:val="20"/>
        </w:rPr>
      </w:pPr>
      <w:r w:rsidRPr="00B81C85">
        <w:rPr>
          <w:rFonts w:ascii="바탕" w:eastAsia="바탕" w:hAnsi="바탕" w:hint="eastAsia"/>
          <w:sz w:val="20"/>
          <w:szCs w:val="20"/>
        </w:rPr>
        <w:t xml:space="preserve">장학생은 한국 입국 전에 한국문화, 기후, 생활 관습 등 한국에 관한 전반적인 정보 수집하여 유학생활에 대한 준비에 만전을 기하도록 함 </w:t>
      </w:r>
    </w:p>
    <w:tbl>
      <w:tblPr>
        <w:tblStyle w:val="a4"/>
        <w:tblW w:w="0" w:type="auto"/>
        <w:tblInd w:w="1134" w:type="dxa"/>
        <w:tblLook w:val="04A0" w:firstRow="1" w:lastRow="0" w:firstColumn="1" w:lastColumn="0" w:noHBand="0" w:noVBand="1"/>
      </w:tblPr>
      <w:tblGrid>
        <w:gridCol w:w="7008"/>
      </w:tblGrid>
      <w:tr w:rsidR="005A6F3B" w:rsidRPr="00874416" w:rsidTr="00B81C85">
        <w:trPr>
          <w:trHeight w:val="2328"/>
        </w:trPr>
        <w:tc>
          <w:tcPr>
            <w:tcW w:w="7008" w:type="dxa"/>
          </w:tcPr>
          <w:p w:rsidR="005A6F3B" w:rsidRPr="00874416" w:rsidRDefault="005A6F3B" w:rsidP="00B81C85">
            <w:pPr>
              <w:pStyle w:val="a"/>
              <w:ind w:left="1134"/>
              <w:rPr>
                <w:rFonts w:ascii="바탕" w:eastAsia="바탕" w:hAnsi="바탕"/>
                <w:sz w:val="20"/>
                <w:szCs w:val="20"/>
              </w:rPr>
            </w:pPr>
            <w:r w:rsidRPr="00874416">
              <w:rPr>
                <w:rFonts w:ascii="바탕" w:eastAsia="바탕" w:hAnsi="바탕" w:hint="eastAsia"/>
                <w:sz w:val="20"/>
                <w:szCs w:val="20"/>
              </w:rPr>
              <w:t xml:space="preserve">한국어학습            </w:t>
            </w:r>
            <w:hyperlink r:id="rId16" w:history="1">
              <w:r w:rsidRPr="00874416">
                <w:rPr>
                  <w:rStyle w:val="a5"/>
                  <w:rFonts w:ascii="바탕" w:eastAsia="바탕" w:hAnsi="바탕" w:hint="eastAsia"/>
                  <w:sz w:val="20"/>
                  <w:szCs w:val="20"/>
                </w:rPr>
                <w:t>http://www.kosnet.go.kr</w:t>
              </w:r>
            </w:hyperlink>
          </w:p>
          <w:p w:rsidR="005A6F3B" w:rsidRPr="00874416" w:rsidRDefault="005A6F3B" w:rsidP="00B81C85">
            <w:pPr>
              <w:pStyle w:val="a"/>
              <w:ind w:left="1134"/>
              <w:rPr>
                <w:rFonts w:ascii="바탕" w:eastAsia="바탕" w:hAnsi="바탕"/>
                <w:sz w:val="20"/>
                <w:szCs w:val="20"/>
              </w:rPr>
            </w:pPr>
            <w:r w:rsidRPr="00874416">
              <w:rPr>
                <w:rFonts w:ascii="바탕" w:eastAsia="바탕" w:hAnsi="바탕" w:hint="eastAsia"/>
                <w:sz w:val="20"/>
                <w:szCs w:val="20"/>
              </w:rPr>
              <w:t>한국</w:t>
            </w:r>
            <w:r w:rsidR="003E3142" w:rsidRPr="00874416">
              <w:rPr>
                <w:rFonts w:ascii="바탕" w:eastAsia="바탕" w:hAnsi="바탕" w:hint="eastAsia"/>
                <w:sz w:val="20"/>
                <w:szCs w:val="20"/>
              </w:rPr>
              <w:t xml:space="preserve"> </w:t>
            </w:r>
            <w:r w:rsidRPr="00874416">
              <w:rPr>
                <w:rFonts w:ascii="바탕" w:eastAsia="바탕" w:hAnsi="바탕" w:hint="eastAsia"/>
                <w:sz w:val="20"/>
                <w:szCs w:val="20"/>
              </w:rPr>
              <w:t xml:space="preserve">내 </w:t>
            </w:r>
            <w:proofErr w:type="gramStart"/>
            <w:r w:rsidRPr="00874416">
              <w:rPr>
                <w:rFonts w:ascii="바탕" w:eastAsia="바탕" w:hAnsi="바탕" w:hint="eastAsia"/>
                <w:sz w:val="20"/>
                <w:szCs w:val="20"/>
              </w:rPr>
              <w:t xml:space="preserve">대학      </w:t>
            </w:r>
            <w:r w:rsidR="003E3142" w:rsidRPr="00874416">
              <w:rPr>
                <w:rFonts w:ascii="바탕" w:eastAsia="바탕" w:hAnsi="바탕" w:hint="eastAsia"/>
                <w:sz w:val="20"/>
                <w:szCs w:val="20"/>
              </w:rPr>
              <w:t xml:space="preserve">    </w:t>
            </w:r>
            <w:proofErr w:type="gramEnd"/>
            <w:r w:rsidR="00E07A60" w:rsidRPr="00874416">
              <w:rPr>
                <w:rFonts w:ascii="바탕" w:eastAsia="바탕" w:hAnsi="바탕"/>
                <w:sz w:val="20"/>
                <w:szCs w:val="20"/>
              </w:rPr>
              <w:fldChar w:fldCharType="begin"/>
            </w:r>
            <w:r w:rsidR="003C5340" w:rsidRPr="00874416">
              <w:rPr>
                <w:rFonts w:ascii="바탕" w:eastAsia="바탕" w:hAnsi="바탕"/>
                <w:sz w:val="20"/>
                <w:szCs w:val="20"/>
              </w:rPr>
              <w:instrText>HYPERLINK "http://www.studyinkorea.go.kr"</w:instrText>
            </w:r>
            <w:r w:rsidR="00E07A60" w:rsidRPr="00874416">
              <w:rPr>
                <w:rFonts w:ascii="바탕" w:eastAsia="바탕" w:hAnsi="바탕"/>
                <w:sz w:val="20"/>
                <w:szCs w:val="20"/>
              </w:rPr>
              <w:fldChar w:fldCharType="separate"/>
            </w:r>
            <w:r w:rsidRPr="00874416">
              <w:rPr>
                <w:rStyle w:val="a5"/>
                <w:rFonts w:ascii="바탕" w:eastAsia="바탕" w:hAnsi="바탕" w:hint="eastAsia"/>
                <w:sz w:val="20"/>
                <w:szCs w:val="20"/>
              </w:rPr>
              <w:t>http://www.studyinkorea.go.kr</w:t>
            </w:r>
            <w:r w:rsidR="00E07A60" w:rsidRPr="00874416">
              <w:rPr>
                <w:rFonts w:ascii="바탕" w:eastAsia="바탕" w:hAnsi="바탕"/>
                <w:sz w:val="20"/>
                <w:szCs w:val="20"/>
              </w:rPr>
              <w:fldChar w:fldCharType="end"/>
            </w:r>
          </w:p>
          <w:p w:rsidR="003E3142" w:rsidRPr="00874416" w:rsidRDefault="005A6F3B" w:rsidP="00B81C85">
            <w:pPr>
              <w:pStyle w:val="a"/>
              <w:ind w:left="1134"/>
              <w:rPr>
                <w:rFonts w:ascii="바탕" w:eastAsia="바탕" w:hAnsi="바탕"/>
                <w:sz w:val="20"/>
                <w:szCs w:val="20"/>
              </w:rPr>
            </w:pPr>
            <w:r w:rsidRPr="00874416">
              <w:rPr>
                <w:rFonts w:ascii="바탕" w:eastAsia="바탕" w:hAnsi="바탕" w:hint="eastAsia"/>
                <w:sz w:val="20"/>
                <w:szCs w:val="20"/>
              </w:rPr>
              <w:t xml:space="preserve">한국문화이해        </w:t>
            </w:r>
            <w:r w:rsidR="003E3142" w:rsidRPr="00874416">
              <w:rPr>
                <w:rFonts w:ascii="바탕" w:eastAsia="바탕" w:hAnsi="바탕" w:hint="eastAsia"/>
                <w:sz w:val="20"/>
                <w:szCs w:val="20"/>
              </w:rPr>
              <w:t xml:space="preserve"> </w:t>
            </w:r>
            <w:r w:rsidRPr="00874416">
              <w:rPr>
                <w:rFonts w:ascii="바탕" w:eastAsia="바탕" w:hAnsi="바탕" w:hint="eastAsia"/>
                <w:sz w:val="20"/>
                <w:szCs w:val="20"/>
              </w:rPr>
              <w:t xml:space="preserve"> </w:t>
            </w:r>
            <w:hyperlink r:id="rId17" w:history="1">
              <w:r w:rsidR="003E3142" w:rsidRPr="00874416">
                <w:rPr>
                  <w:rStyle w:val="a5"/>
                  <w:rFonts w:ascii="바탕" w:eastAsia="바탕" w:hAnsi="바탕" w:hint="eastAsia"/>
                  <w:sz w:val="20"/>
                  <w:szCs w:val="20"/>
                </w:rPr>
                <w:t>http://korea.net</w:t>
              </w:r>
            </w:hyperlink>
            <w:r w:rsidR="003E3142" w:rsidRPr="00874416">
              <w:rPr>
                <w:rFonts w:ascii="바탕" w:eastAsia="바탕" w:hAnsi="바탕" w:hint="eastAsia"/>
                <w:sz w:val="20"/>
                <w:szCs w:val="20"/>
              </w:rPr>
              <w:t xml:space="preserve"> </w:t>
            </w:r>
          </w:p>
          <w:p w:rsidR="005A6F3B" w:rsidRPr="00874416" w:rsidRDefault="005A6F3B" w:rsidP="00B81C85">
            <w:pPr>
              <w:pStyle w:val="a"/>
              <w:ind w:left="1134"/>
              <w:rPr>
                <w:rFonts w:ascii="바탕" w:eastAsia="바탕" w:hAnsi="바탕"/>
                <w:sz w:val="20"/>
                <w:szCs w:val="20"/>
              </w:rPr>
            </w:pPr>
            <w:r w:rsidRPr="00874416">
              <w:rPr>
                <w:rFonts w:ascii="바탕" w:eastAsia="바탕" w:hAnsi="바탕" w:hint="eastAsia"/>
                <w:sz w:val="20"/>
                <w:szCs w:val="20"/>
              </w:rPr>
              <w:t xml:space="preserve">재외한국공관 </w:t>
            </w:r>
            <w:r w:rsidR="003E3142" w:rsidRPr="00874416">
              <w:rPr>
                <w:rFonts w:ascii="바탕" w:eastAsia="바탕" w:hAnsi="바탕" w:hint="eastAsia"/>
                <w:sz w:val="20"/>
                <w:szCs w:val="20"/>
              </w:rPr>
              <w:t xml:space="preserve">       </w:t>
            </w:r>
            <w:r w:rsidRPr="00874416">
              <w:rPr>
                <w:rFonts w:ascii="바탕" w:eastAsia="바탕" w:hAnsi="바탕" w:hint="eastAsia"/>
                <w:sz w:val="20"/>
                <w:szCs w:val="20"/>
              </w:rPr>
              <w:t xml:space="preserve">  </w:t>
            </w:r>
            <w:hyperlink r:id="rId18" w:history="1">
              <w:r w:rsidRPr="00874416">
                <w:rPr>
                  <w:rStyle w:val="a5"/>
                  <w:rFonts w:ascii="바탕" w:eastAsia="바탕" w:hAnsi="바탕" w:hint="eastAsia"/>
                  <w:sz w:val="20"/>
                  <w:szCs w:val="20"/>
                </w:rPr>
                <w:t>http://www.mofat.go.kr</w:t>
              </w:r>
            </w:hyperlink>
          </w:p>
          <w:p w:rsidR="005A6F3B" w:rsidRPr="00874416" w:rsidRDefault="005A6F3B" w:rsidP="00B81C85">
            <w:pPr>
              <w:pStyle w:val="a"/>
              <w:ind w:left="1134"/>
              <w:rPr>
                <w:rFonts w:ascii="바탕" w:eastAsia="바탕" w:hAnsi="바탕"/>
                <w:sz w:val="20"/>
                <w:szCs w:val="20"/>
              </w:rPr>
            </w:pPr>
            <w:r w:rsidRPr="00874416">
              <w:rPr>
                <w:rFonts w:ascii="바탕" w:eastAsia="바탕" w:hAnsi="바탕" w:hint="eastAsia"/>
                <w:sz w:val="20"/>
                <w:szCs w:val="20"/>
              </w:rPr>
              <w:t xml:space="preserve">입국 및 </w:t>
            </w:r>
            <w:proofErr w:type="gramStart"/>
            <w:r w:rsidRPr="00874416">
              <w:rPr>
                <w:rFonts w:ascii="바탕" w:eastAsia="바탕" w:hAnsi="바탕" w:hint="eastAsia"/>
                <w:sz w:val="20"/>
                <w:szCs w:val="20"/>
              </w:rPr>
              <w:t>체류          </w:t>
            </w:r>
            <w:proofErr w:type="gramEnd"/>
            <w:hyperlink r:id="rId19" w:history="1">
              <w:r w:rsidRPr="00874416">
                <w:rPr>
                  <w:rStyle w:val="a5"/>
                  <w:rFonts w:ascii="바탕" w:eastAsia="바탕" w:hAnsi="바탕" w:hint="eastAsia"/>
                  <w:sz w:val="20"/>
                  <w:szCs w:val="20"/>
                </w:rPr>
                <w:t>http://immigration.go.kr</w:t>
              </w:r>
            </w:hyperlink>
          </w:p>
        </w:tc>
      </w:tr>
    </w:tbl>
    <w:p w:rsidR="005A6F3B" w:rsidRPr="00874416" w:rsidRDefault="005A6F3B" w:rsidP="005A6F3B">
      <w:pPr>
        <w:widowControl/>
        <w:wordWrap/>
        <w:autoSpaceDE/>
        <w:autoSpaceDN/>
        <w:spacing w:before="60" w:line="384" w:lineRule="auto"/>
        <w:ind w:left="752" w:hanging="752"/>
        <w:rPr>
          <w:rFonts w:ascii="바탕" w:eastAsia="바탕" w:hAnsi="바탕" w:cs="Times New Roman"/>
          <w:color w:val="000000"/>
          <w:kern w:val="0"/>
          <w:szCs w:val="20"/>
        </w:rPr>
      </w:pPr>
    </w:p>
    <w:p w:rsidR="005A6F3B" w:rsidRPr="00B81C85" w:rsidRDefault="005A6F3B" w:rsidP="005A6F3B">
      <w:pPr>
        <w:widowControl/>
        <w:wordWrap/>
        <w:autoSpaceDE/>
        <w:autoSpaceDN/>
        <w:spacing w:before="60" w:line="384" w:lineRule="auto"/>
        <w:ind w:left="752" w:hanging="752"/>
        <w:rPr>
          <w:rFonts w:ascii="바탕" w:eastAsia="바탕" w:hAnsi="바탕" w:cs="Times New Roman"/>
          <w:color w:val="000000"/>
          <w:kern w:val="0"/>
          <w:sz w:val="22"/>
        </w:rPr>
      </w:pPr>
      <w:r w:rsidRPr="00B81C85">
        <w:rPr>
          <w:rFonts w:ascii="바탕" w:eastAsia="바탕" w:hAnsi="바탕" w:cs="Times New Roman" w:hint="eastAsia"/>
          <w:b/>
          <w:bCs/>
          <w:color w:val="000000"/>
          <w:kern w:val="0"/>
          <w:sz w:val="22"/>
        </w:rPr>
        <w:t>6. 기타</w:t>
      </w:r>
    </w:p>
    <w:p w:rsidR="005A6F3B" w:rsidRPr="00B81C85" w:rsidRDefault="005A6F3B" w:rsidP="00D80C57">
      <w:pPr>
        <w:pStyle w:val="a"/>
        <w:numPr>
          <w:ilvl w:val="0"/>
          <w:numId w:val="23"/>
        </w:numPr>
        <w:rPr>
          <w:rFonts w:ascii="바탕" w:eastAsia="바탕" w:hAnsi="바탕"/>
          <w:sz w:val="20"/>
          <w:szCs w:val="20"/>
        </w:rPr>
      </w:pPr>
      <w:r w:rsidRPr="00B81C85">
        <w:rPr>
          <w:rFonts w:ascii="바탕" w:eastAsia="바탕" w:hAnsi="바탕" w:hint="eastAsia"/>
          <w:sz w:val="20"/>
          <w:szCs w:val="20"/>
        </w:rPr>
        <w:t>오리엔테이션(</w:t>
      </w:r>
      <w:r w:rsidR="003E3142" w:rsidRPr="00B81C85">
        <w:rPr>
          <w:rFonts w:ascii="바탕" w:eastAsia="바탕" w:hAnsi="바탕" w:hint="eastAsia"/>
          <w:sz w:val="20"/>
          <w:szCs w:val="20"/>
        </w:rPr>
        <w:t>2</w:t>
      </w:r>
      <w:r w:rsidRPr="00B81C85">
        <w:rPr>
          <w:rFonts w:ascii="바탕" w:eastAsia="바탕" w:hAnsi="바탕" w:hint="eastAsia"/>
          <w:sz w:val="20"/>
          <w:szCs w:val="20"/>
        </w:rPr>
        <w:t>월</w:t>
      </w:r>
      <w:r w:rsidR="003E3142" w:rsidRPr="00B81C85">
        <w:rPr>
          <w:rFonts w:ascii="바탕" w:eastAsia="바탕" w:hAnsi="바탕" w:hint="eastAsia"/>
          <w:sz w:val="20"/>
          <w:szCs w:val="20"/>
        </w:rPr>
        <w:t>2</w:t>
      </w:r>
      <w:r w:rsidR="006B2771">
        <w:rPr>
          <w:rFonts w:ascii="바탕" w:eastAsia="바탕" w:hAnsi="바탕" w:hint="eastAsia"/>
          <w:sz w:val="20"/>
          <w:szCs w:val="20"/>
        </w:rPr>
        <w:t>6</w:t>
      </w:r>
      <w:r w:rsidRPr="00B81C85">
        <w:rPr>
          <w:rFonts w:ascii="바탕" w:eastAsia="바탕" w:hAnsi="바탕" w:hint="eastAsia"/>
          <w:sz w:val="20"/>
          <w:szCs w:val="20"/>
        </w:rPr>
        <w:t>일~</w:t>
      </w:r>
      <w:r w:rsidR="003E3142" w:rsidRPr="00B81C85">
        <w:rPr>
          <w:rFonts w:ascii="바탕" w:eastAsia="바탕" w:hAnsi="바탕" w:hint="eastAsia"/>
          <w:sz w:val="20"/>
          <w:szCs w:val="20"/>
        </w:rPr>
        <w:t>2</w:t>
      </w:r>
      <w:r w:rsidRPr="00B81C85">
        <w:rPr>
          <w:rFonts w:ascii="바탕" w:eastAsia="바탕" w:hAnsi="바탕" w:hint="eastAsia"/>
          <w:sz w:val="20"/>
          <w:szCs w:val="20"/>
        </w:rPr>
        <w:t>월</w:t>
      </w:r>
      <w:r w:rsidR="003E3142" w:rsidRPr="00B81C85">
        <w:rPr>
          <w:rFonts w:ascii="바탕" w:eastAsia="바탕" w:hAnsi="바탕" w:hint="eastAsia"/>
          <w:sz w:val="20"/>
          <w:szCs w:val="20"/>
        </w:rPr>
        <w:t>2</w:t>
      </w:r>
      <w:r w:rsidR="006B2771">
        <w:rPr>
          <w:rFonts w:ascii="바탕" w:eastAsia="바탕" w:hAnsi="바탕" w:hint="eastAsia"/>
          <w:sz w:val="20"/>
          <w:szCs w:val="20"/>
        </w:rPr>
        <w:t>7</w:t>
      </w:r>
      <w:r w:rsidRPr="00B81C85">
        <w:rPr>
          <w:rFonts w:ascii="바탕" w:eastAsia="바탕" w:hAnsi="바탕" w:hint="eastAsia"/>
          <w:sz w:val="20"/>
          <w:szCs w:val="20"/>
        </w:rPr>
        <w:t>일) 시 국립국제교육원에서 건강검진 실시(마약, 에이즈 포함), 검진 결과 유학생활에 영향을 끼칠 것으로 의사가 판단할 경우 지체</w:t>
      </w:r>
      <w:r w:rsidR="00846AFB" w:rsidRPr="00B81C85">
        <w:rPr>
          <w:rFonts w:ascii="바탕" w:eastAsia="바탕" w:hAnsi="바탕" w:hint="eastAsia"/>
          <w:sz w:val="20"/>
          <w:szCs w:val="20"/>
        </w:rPr>
        <w:t xml:space="preserve"> </w:t>
      </w:r>
      <w:r w:rsidRPr="00B81C85">
        <w:rPr>
          <w:rFonts w:ascii="바탕" w:eastAsia="바탕" w:hAnsi="바탕" w:hint="eastAsia"/>
          <w:sz w:val="20"/>
          <w:szCs w:val="20"/>
        </w:rPr>
        <w:t>없이 출국하여야 하며, 이때 항공료는 본인 부담</w:t>
      </w:r>
    </w:p>
    <w:p w:rsidR="005A6F3B" w:rsidRDefault="005A6F3B" w:rsidP="00D80C57">
      <w:pPr>
        <w:pStyle w:val="a"/>
        <w:numPr>
          <w:ilvl w:val="0"/>
          <w:numId w:val="23"/>
        </w:numPr>
        <w:rPr>
          <w:rFonts w:ascii="바탕" w:eastAsia="바탕" w:hAnsi="바탕"/>
          <w:sz w:val="20"/>
          <w:szCs w:val="20"/>
        </w:rPr>
      </w:pPr>
      <w:r w:rsidRPr="00B81C85">
        <w:rPr>
          <w:rFonts w:ascii="바탕" w:eastAsia="바탕" w:hAnsi="바탕" w:hint="eastAsia"/>
          <w:sz w:val="20"/>
          <w:szCs w:val="20"/>
        </w:rPr>
        <w:t xml:space="preserve">장학생 자격 및 한국 입국을 포기할 경우, 즉시 추천 기관을 경유하여 </w:t>
      </w:r>
      <w:r w:rsidR="00846AFB" w:rsidRPr="00B81C85">
        <w:rPr>
          <w:rFonts w:ascii="바탕" w:eastAsia="바탕" w:hAnsi="바탕" w:hint="eastAsia"/>
          <w:sz w:val="20"/>
          <w:szCs w:val="20"/>
        </w:rPr>
        <w:t xml:space="preserve">우리 </w:t>
      </w:r>
      <w:r w:rsidRPr="00B81C85">
        <w:rPr>
          <w:rFonts w:ascii="바탕" w:eastAsia="바탕" w:hAnsi="바탕" w:hint="eastAsia"/>
          <w:sz w:val="20"/>
          <w:szCs w:val="20"/>
        </w:rPr>
        <w:t>원에 포기 사유 등을 통보하여야 함</w:t>
      </w:r>
    </w:p>
    <w:p w:rsidR="000A7998" w:rsidRPr="00B81C85" w:rsidRDefault="000A7998" w:rsidP="00D80C57">
      <w:pPr>
        <w:pStyle w:val="a"/>
        <w:numPr>
          <w:ilvl w:val="0"/>
          <w:numId w:val="23"/>
        </w:num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한국어연수(1년) 후 D-2비자로 변경할 것이며, 이때 필요한 서류를 미리 준비하여 오도록 함</w:t>
      </w:r>
    </w:p>
    <w:p w:rsidR="005A6F3B" w:rsidRPr="00874416" w:rsidRDefault="005A6F3B" w:rsidP="00B81C85">
      <w:pPr>
        <w:widowControl/>
        <w:wordWrap/>
        <w:autoSpaceDE/>
        <w:autoSpaceDN/>
        <w:spacing w:before="60" w:line="384" w:lineRule="auto"/>
        <w:rPr>
          <w:rFonts w:ascii="바탕" w:eastAsia="바탕" w:hAnsi="바탕" w:cs="Times New Roman"/>
          <w:color w:val="000000"/>
          <w:kern w:val="0"/>
          <w:szCs w:val="20"/>
        </w:rPr>
      </w:pPr>
    </w:p>
    <w:sectPr w:rsidR="005A6F3B" w:rsidRPr="00874416" w:rsidSect="00426B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E41" w:rsidRDefault="00570E41" w:rsidP="00BF43F2">
      <w:r>
        <w:separator/>
      </w:r>
    </w:p>
  </w:endnote>
  <w:endnote w:type="continuationSeparator" w:id="0">
    <w:p w:rsidR="00570E41" w:rsidRDefault="00570E41" w:rsidP="00B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견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태명조,한컴돋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E41" w:rsidRDefault="00570E41" w:rsidP="00BF43F2">
      <w:r>
        <w:separator/>
      </w:r>
    </w:p>
  </w:footnote>
  <w:footnote w:type="continuationSeparator" w:id="0">
    <w:p w:rsidR="00570E41" w:rsidRDefault="00570E41" w:rsidP="00BF4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DD0"/>
    <w:multiLevelType w:val="hybridMultilevel"/>
    <w:tmpl w:val="C35893C2"/>
    <w:lvl w:ilvl="0" w:tplc="04090011">
      <w:start w:val="1"/>
      <w:numFmt w:val="decimalEnclosedCircle"/>
      <w:lvlText w:val="%1"/>
      <w:lvlJc w:val="left"/>
      <w:pPr>
        <w:ind w:left="917" w:hanging="400"/>
      </w:pPr>
    </w:lvl>
    <w:lvl w:ilvl="1" w:tplc="04090019" w:tentative="1">
      <w:start w:val="1"/>
      <w:numFmt w:val="upperLetter"/>
      <w:lvlText w:val="%2."/>
      <w:lvlJc w:val="left"/>
      <w:pPr>
        <w:ind w:left="1317" w:hanging="400"/>
      </w:pPr>
    </w:lvl>
    <w:lvl w:ilvl="2" w:tplc="0409001B" w:tentative="1">
      <w:start w:val="1"/>
      <w:numFmt w:val="lowerRoman"/>
      <w:lvlText w:val="%3."/>
      <w:lvlJc w:val="right"/>
      <w:pPr>
        <w:ind w:left="1717" w:hanging="400"/>
      </w:pPr>
    </w:lvl>
    <w:lvl w:ilvl="3" w:tplc="0409000F" w:tentative="1">
      <w:start w:val="1"/>
      <w:numFmt w:val="decimal"/>
      <w:lvlText w:val="%4."/>
      <w:lvlJc w:val="left"/>
      <w:pPr>
        <w:ind w:left="2117" w:hanging="400"/>
      </w:pPr>
    </w:lvl>
    <w:lvl w:ilvl="4" w:tplc="04090019" w:tentative="1">
      <w:start w:val="1"/>
      <w:numFmt w:val="upperLetter"/>
      <w:lvlText w:val="%5."/>
      <w:lvlJc w:val="left"/>
      <w:pPr>
        <w:ind w:left="2517" w:hanging="400"/>
      </w:pPr>
    </w:lvl>
    <w:lvl w:ilvl="5" w:tplc="0409001B" w:tentative="1">
      <w:start w:val="1"/>
      <w:numFmt w:val="lowerRoman"/>
      <w:lvlText w:val="%6."/>
      <w:lvlJc w:val="right"/>
      <w:pPr>
        <w:ind w:left="2917" w:hanging="400"/>
      </w:pPr>
    </w:lvl>
    <w:lvl w:ilvl="6" w:tplc="0409000F" w:tentative="1">
      <w:start w:val="1"/>
      <w:numFmt w:val="decimal"/>
      <w:lvlText w:val="%7."/>
      <w:lvlJc w:val="left"/>
      <w:pPr>
        <w:ind w:left="3317" w:hanging="400"/>
      </w:pPr>
    </w:lvl>
    <w:lvl w:ilvl="7" w:tplc="04090019" w:tentative="1">
      <w:start w:val="1"/>
      <w:numFmt w:val="upperLetter"/>
      <w:lvlText w:val="%8."/>
      <w:lvlJc w:val="left"/>
      <w:pPr>
        <w:ind w:left="3717" w:hanging="400"/>
      </w:pPr>
    </w:lvl>
    <w:lvl w:ilvl="8" w:tplc="0409001B" w:tentative="1">
      <w:start w:val="1"/>
      <w:numFmt w:val="lowerRoman"/>
      <w:lvlText w:val="%9."/>
      <w:lvlJc w:val="right"/>
      <w:pPr>
        <w:ind w:left="4117" w:hanging="400"/>
      </w:pPr>
    </w:lvl>
  </w:abstractNum>
  <w:abstractNum w:abstractNumId="1">
    <w:nsid w:val="04AC7D35"/>
    <w:multiLevelType w:val="hybridMultilevel"/>
    <w:tmpl w:val="65D2AD94"/>
    <w:lvl w:ilvl="0" w:tplc="04090011">
      <w:start w:val="1"/>
      <w:numFmt w:val="decimalEnclosedCircle"/>
      <w:lvlText w:val="%1"/>
      <w:lvlJc w:val="left"/>
      <w:pPr>
        <w:ind w:left="917" w:hanging="400"/>
      </w:pPr>
    </w:lvl>
    <w:lvl w:ilvl="1" w:tplc="04090019" w:tentative="1">
      <w:start w:val="1"/>
      <w:numFmt w:val="upperLetter"/>
      <w:lvlText w:val="%2."/>
      <w:lvlJc w:val="left"/>
      <w:pPr>
        <w:ind w:left="1317" w:hanging="400"/>
      </w:pPr>
    </w:lvl>
    <w:lvl w:ilvl="2" w:tplc="0409001B" w:tentative="1">
      <w:start w:val="1"/>
      <w:numFmt w:val="lowerRoman"/>
      <w:lvlText w:val="%3."/>
      <w:lvlJc w:val="right"/>
      <w:pPr>
        <w:ind w:left="1717" w:hanging="400"/>
      </w:pPr>
    </w:lvl>
    <w:lvl w:ilvl="3" w:tplc="0409000F" w:tentative="1">
      <w:start w:val="1"/>
      <w:numFmt w:val="decimal"/>
      <w:lvlText w:val="%4."/>
      <w:lvlJc w:val="left"/>
      <w:pPr>
        <w:ind w:left="2117" w:hanging="400"/>
      </w:pPr>
    </w:lvl>
    <w:lvl w:ilvl="4" w:tplc="04090019" w:tentative="1">
      <w:start w:val="1"/>
      <w:numFmt w:val="upperLetter"/>
      <w:lvlText w:val="%5."/>
      <w:lvlJc w:val="left"/>
      <w:pPr>
        <w:ind w:left="2517" w:hanging="400"/>
      </w:pPr>
    </w:lvl>
    <w:lvl w:ilvl="5" w:tplc="0409001B" w:tentative="1">
      <w:start w:val="1"/>
      <w:numFmt w:val="lowerRoman"/>
      <w:lvlText w:val="%6."/>
      <w:lvlJc w:val="right"/>
      <w:pPr>
        <w:ind w:left="2917" w:hanging="400"/>
      </w:pPr>
    </w:lvl>
    <w:lvl w:ilvl="6" w:tplc="0409000F" w:tentative="1">
      <w:start w:val="1"/>
      <w:numFmt w:val="decimal"/>
      <w:lvlText w:val="%7."/>
      <w:lvlJc w:val="left"/>
      <w:pPr>
        <w:ind w:left="3317" w:hanging="400"/>
      </w:pPr>
    </w:lvl>
    <w:lvl w:ilvl="7" w:tplc="04090019" w:tentative="1">
      <w:start w:val="1"/>
      <w:numFmt w:val="upperLetter"/>
      <w:lvlText w:val="%8."/>
      <w:lvlJc w:val="left"/>
      <w:pPr>
        <w:ind w:left="3717" w:hanging="400"/>
      </w:pPr>
    </w:lvl>
    <w:lvl w:ilvl="8" w:tplc="0409001B" w:tentative="1">
      <w:start w:val="1"/>
      <w:numFmt w:val="lowerRoman"/>
      <w:lvlText w:val="%9."/>
      <w:lvlJc w:val="right"/>
      <w:pPr>
        <w:ind w:left="4117" w:hanging="400"/>
      </w:pPr>
    </w:lvl>
  </w:abstractNum>
  <w:abstractNum w:abstractNumId="2">
    <w:nsid w:val="076B4E6E"/>
    <w:multiLevelType w:val="hybridMultilevel"/>
    <w:tmpl w:val="4AA29D10"/>
    <w:lvl w:ilvl="0" w:tplc="04090011">
      <w:start w:val="1"/>
      <w:numFmt w:val="decimalEnclosedCircle"/>
      <w:lvlText w:val="%1"/>
      <w:lvlJc w:val="left"/>
      <w:pPr>
        <w:ind w:left="1717" w:hanging="400"/>
      </w:pPr>
    </w:lvl>
    <w:lvl w:ilvl="1" w:tplc="04090019" w:tentative="1">
      <w:start w:val="1"/>
      <w:numFmt w:val="upperLetter"/>
      <w:lvlText w:val="%2."/>
      <w:lvlJc w:val="left"/>
      <w:pPr>
        <w:ind w:left="2117" w:hanging="400"/>
      </w:pPr>
    </w:lvl>
    <w:lvl w:ilvl="2" w:tplc="0409001B" w:tentative="1">
      <w:start w:val="1"/>
      <w:numFmt w:val="lowerRoman"/>
      <w:lvlText w:val="%3."/>
      <w:lvlJc w:val="right"/>
      <w:pPr>
        <w:ind w:left="2517" w:hanging="400"/>
      </w:pPr>
    </w:lvl>
    <w:lvl w:ilvl="3" w:tplc="0409000F" w:tentative="1">
      <w:start w:val="1"/>
      <w:numFmt w:val="decimal"/>
      <w:lvlText w:val="%4."/>
      <w:lvlJc w:val="left"/>
      <w:pPr>
        <w:ind w:left="2917" w:hanging="400"/>
      </w:pPr>
    </w:lvl>
    <w:lvl w:ilvl="4" w:tplc="04090019" w:tentative="1">
      <w:start w:val="1"/>
      <w:numFmt w:val="upperLetter"/>
      <w:lvlText w:val="%5."/>
      <w:lvlJc w:val="left"/>
      <w:pPr>
        <w:ind w:left="3317" w:hanging="400"/>
      </w:pPr>
    </w:lvl>
    <w:lvl w:ilvl="5" w:tplc="0409001B" w:tentative="1">
      <w:start w:val="1"/>
      <w:numFmt w:val="lowerRoman"/>
      <w:lvlText w:val="%6."/>
      <w:lvlJc w:val="right"/>
      <w:pPr>
        <w:ind w:left="3717" w:hanging="400"/>
      </w:pPr>
    </w:lvl>
    <w:lvl w:ilvl="6" w:tplc="0409000F" w:tentative="1">
      <w:start w:val="1"/>
      <w:numFmt w:val="decimal"/>
      <w:lvlText w:val="%7."/>
      <w:lvlJc w:val="left"/>
      <w:pPr>
        <w:ind w:left="4117" w:hanging="400"/>
      </w:pPr>
    </w:lvl>
    <w:lvl w:ilvl="7" w:tplc="04090019" w:tentative="1">
      <w:start w:val="1"/>
      <w:numFmt w:val="upperLetter"/>
      <w:lvlText w:val="%8."/>
      <w:lvlJc w:val="left"/>
      <w:pPr>
        <w:ind w:left="4517" w:hanging="400"/>
      </w:pPr>
    </w:lvl>
    <w:lvl w:ilvl="8" w:tplc="0409001B" w:tentative="1">
      <w:start w:val="1"/>
      <w:numFmt w:val="lowerRoman"/>
      <w:lvlText w:val="%9."/>
      <w:lvlJc w:val="right"/>
      <w:pPr>
        <w:ind w:left="4917" w:hanging="400"/>
      </w:pPr>
    </w:lvl>
  </w:abstractNum>
  <w:abstractNum w:abstractNumId="3">
    <w:nsid w:val="0AFF1AD6"/>
    <w:multiLevelType w:val="hybridMultilevel"/>
    <w:tmpl w:val="6B8A2464"/>
    <w:lvl w:ilvl="0" w:tplc="04090009">
      <w:start w:val="1"/>
      <w:numFmt w:val="bullet"/>
      <w:lvlText w:val="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170300E0"/>
    <w:multiLevelType w:val="hybridMultilevel"/>
    <w:tmpl w:val="63727130"/>
    <w:lvl w:ilvl="0" w:tplc="2B549854">
      <w:start w:val="5"/>
      <w:numFmt w:val="bullet"/>
      <w:lvlText w:val="□"/>
      <w:lvlJc w:val="left"/>
      <w:pPr>
        <w:ind w:left="1920" w:hanging="360"/>
      </w:pPr>
      <w:rPr>
        <w:rFonts w:ascii="굴림" w:eastAsia="굴림" w:hAnsi="굴림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3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00"/>
      </w:pPr>
      <w:rPr>
        <w:rFonts w:ascii="Wingdings" w:hAnsi="Wingdings" w:hint="default"/>
      </w:rPr>
    </w:lvl>
  </w:abstractNum>
  <w:abstractNum w:abstractNumId="5">
    <w:nsid w:val="18A22335"/>
    <w:multiLevelType w:val="hybridMultilevel"/>
    <w:tmpl w:val="D1DEA92C"/>
    <w:lvl w:ilvl="0" w:tplc="2B549854">
      <w:start w:val="5"/>
      <w:numFmt w:val="bullet"/>
      <w:lvlText w:val="□"/>
      <w:lvlJc w:val="left"/>
      <w:pPr>
        <w:ind w:left="2358" w:hanging="400"/>
      </w:pPr>
      <w:rPr>
        <w:rFonts w:ascii="굴림" w:eastAsia="굴림" w:hAnsi="굴림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2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8" w:hanging="400"/>
      </w:pPr>
      <w:rPr>
        <w:rFonts w:ascii="Wingdings" w:hAnsi="Wingdings" w:hint="default"/>
      </w:rPr>
    </w:lvl>
  </w:abstractNum>
  <w:abstractNum w:abstractNumId="6">
    <w:nsid w:val="1FD61BBD"/>
    <w:multiLevelType w:val="hybridMultilevel"/>
    <w:tmpl w:val="319446A6"/>
    <w:lvl w:ilvl="0" w:tplc="04090009">
      <w:start w:val="1"/>
      <w:numFmt w:val="bullet"/>
      <w:lvlText w:val=""/>
      <w:lvlJc w:val="left"/>
      <w:pPr>
        <w:ind w:left="147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3" w:hanging="400"/>
      </w:pPr>
      <w:rPr>
        <w:rFonts w:ascii="Wingdings" w:hAnsi="Wingdings" w:hint="default"/>
      </w:rPr>
    </w:lvl>
  </w:abstractNum>
  <w:abstractNum w:abstractNumId="7">
    <w:nsid w:val="205A6498"/>
    <w:multiLevelType w:val="hybridMultilevel"/>
    <w:tmpl w:val="013EE660"/>
    <w:lvl w:ilvl="0" w:tplc="B2CA8D44">
      <w:start w:val="1"/>
      <w:numFmt w:val="bullet"/>
      <w:pStyle w:val="a"/>
      <w:lvlText w:val=""/>
      <w:lvlJc w:val="left"/>
      <w:pPr>
        <w:ind w:left="1419" w:hanging="400"/>
      </w:pPr>
      <w:rPr>
        <w:rFonts w:ascii="Wingdings" w:hAnsi="Wingdings" w:hint="default"/>
      </w:rPr>
    </w:lvl>
    <w:lvl w:ilvl="1" w:tplc="747050DE">
      <w:numFmt w:val="bullet"/>
      <w:lvlText w:val="-"/>
      <w:lvlJc w:val="left"/>
      <w:pPr>
        <w:ind w:left="1779" w:hanging="360"/>
      </w:pPr>
      <w:rPr>
        <w:rFonts w:ascii="Times New Roman" w:eastAsia="굴림" w:hAnsi="Times New Roman" w:cs="Times New Roman" w:hint="default"/>
        <w:sz w:val="24"/>
      </w:rPr>
    </w:lvl>
    <w:lvl w:ilvl="2" w:tplc="04090005" w:tentative="1">
      <w:start w:val="1"/>
      <w:numFmt w:val="bullet"/>
      <w:lvlText w:val=""/>
      <w:lvlJc w:val="left"/>
      <w:pPr>
        <w:ind w:left="221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00"/>
      </w:pPr>
      <w:rPr>
        <w:rFonts w:ascii="Wingdings" w:hAnsi="Wingdings" w:hint="default"/>
      </w:rPr>
    </w:lvl>
  </w:abstractNum>
  <w:abstractNum w:abstractNumId="8">
    <w:nsid w:val="26B82C55"/>
    <w:multiLevelType w:val="hybridMultilevel"/>
    <w:tmpl w:val="EC96D47E"/>
    <w:lvl w:ilvl="0" w:tplc="04090011">
      <w:start w:val="1"/>
      <w:numFmt w:val="decimalEnclosedCircle"/>
      <w:lvlText w:val="%1"/>
      <w:lvlJc w:val="left"/>
      <w:pPr>
        <w:ind w:left="934" w:hanging="400"/>
      </w:pPr>
    </w:lvl>
    <w:lvl w:ilvl="1" w:tplc="04090019" w:tentative="1">
      <w:start w:val="1"/>
      <w:numFmt w:val="upperLetter"/>
      <w:lvlText w:val="%2."/>
      <w:lvlJc w:val="left"/>
      <w:pPr>
        <w:ind w:left="1334" w:hanging="400"/>
      </w:pPr>
    </w:lvl>
    <w:lvl w:ilvl="2" w:tplc="0409001B" w:tentative="1">
      <w:start w:val="1"/>
      <w:numFmt w:val="lowerRoman"/>
      <w:lvlText w:val="%3."/>
      <w:lvlJc w:val="right"/>
      <w:pPr>
        <w:ind w:left="1734" w:hanging="400"/>
      </w:pPr>
    </w:lvl>
    <w:lvl w:ilvl="3" w:tplc="0409000F" w:tentative="1">
      <w:start w:val="1"/>
      <w:numFmt w:val="decimal"/>
      <w:lvlText w:val="%4."/>
      <w:lvlJc w:val="left"/>
      <w:pPr>
        <w:ind w:left="2134" w:hanging="400"/>
      </w:pPr>
    </w:lvl>
    <w:lvl w:ilvl="4" w:tplc="04090019" w:tentative="1">
      <w:start w:val="1"/>
      <w:numFmt w:val="upperLetter"/>
      <w:lvlText w:val="%5."/>
      <w:lvlJc w:val="left"/>
      <w:pPr>
        <w:ind w:left="2534" w:hanging="400"/>
      </w:pPr>
    </w:lvl>
    <w:lvl w:ilvl="5" w:tplc="0409001B" w:tentative="1">
      <w:start w:val="1"/>
      <w:numFmt w:val="lowerRoman"/>
      <w:lvlText w:val="%6."/>
      <w:lvlJc w:val="right"/>
      <w:pPr>
        <w:ind w:left="2934" w:hanging="400"/>
      </w:pPr>
    </w:lvl>
    <w:lvl w:ilvl="6" w:tplc="0409000F" w:tentative="1">
      <w:start w:val="1"/>
      <w:numFmt w:val="decimal"/>
      <w:lvlText w:val="%7."/>
      <w:lvlJc w:val="left"/>
      <w:pPr>
        <w:ind w:left="3334" w:hanging="400"/>
      </w:pPr>
    </w:lvl>
    <w:lvl w:ilvl="7" w:tplc="04090019" w:tentative="1">
      <w:start w:val="1"/>
      <w:numFmt w:val="upperLetter"/>
      <w:lvlText w:val="%8."/>
      <w:lvlJc w:val="left"/>
      <w:pPr>
        <w:ind w:left="3734" w:hanging="400"/>
      </w:pPr>
    </w:lvl>
    <w:lvl w:ilvl="8" w:tplc="0409001B" w:tentative="1">
      <w:start w:val="1"/>
      <w:numFmt w:val="lowerRoman"/>
      <w:lvlText w:val="%9."/>
      <w:lvlJc w:val="right"/>
      <w:pPr>
        <w:ind w:left="4134" w:hanging="400"/>
      </w:pPr>
    </w:lvl>
  </w:abstractNum>
  <w:abstractNum w:abstractNumId="9">
    <w:nsid w:val="2AE832BE"/>
    <w:multiLevelType w:val="hybridMultilevel"/>
    <w:tmpl w:val="C41AA600"/>
    <w:lvl w:ilvl="0" w:tplc="2B549854">
      <w:start w:val="5"/>
      <w:numFmt w:val="bullet"/>
      <w:lvlText w:val="□"/>
      <w:lvlJc w:val="left"/>
      <w:pPr>
        <w:ind w:left="2358" w:hanging="400"/>
      </w:pPr>
      <w:rPr>
        <w:rFonts w:ascii="굴림" w:eastAsia="굴림" w:hAnsi="굴림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2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8" w:hanging="400"/>
      </w:pPr>
      <w:rPr>
        <w:rFonts w:ascii="Wingdings" w:hAnsi="Wingdings" w:hint="default"/>
      </w:rPr>
    </w:lvl>
  </w:abstractNum>
  <w:abstractNum w:abstractNumId="10">
    <w:nsid w:val="2C50322A"/>
    <w:multiLevelType w:val="hybridMultilevel"/>
    <w:tmpl w:val="D08649C6"/>
    <w:lvl w:ilvl="0" w:tplc="04090011">
      <w:start w:val="1"/>
      <w:numFmt w:val="decimalEnclosedCircle"/>
      <w:lvlText w:val="%1"/>
      <w:lvlJc w:val="left"/>
      <w:pPr>
        <w:ind w:left="917" w:hanging="400"/>
      </w:pPr>
    </w:lvl>
    <w:lvl w:ilvl="1" w:tplc="04090019" w:tentative="1">
      <w:start w:val="1"/>
      <w:numFmt w:val="upperLetter"/>
      <w:lvlText w:val="%2."/>
      <w:lvlJc w:val="left"/>
      <w:pPr>
        <w:ind w:left="1317" w:hanging="400"/>
      </w:pPr>
    </w:lvl>
    <w:lvl w:ilvl="2" w:tplc="0409001B" w:tentative="1">
      <w:start w:val="1"/>
      <w:numFmt w:val="lowerRoman"/>
      <w:lvlText w:val="%3."/>
      <w:lvlJc w:val="right"/>
      <w:pPr>
        <w:ind w:left="1717" w:hanging="400"/>
      </w:pPr>
    </w:lvl>
    <w:lvl w:ilvl="3" w:tplc="0409000F" w:tentative="1">
      <w:start w:val="1"/>
      <w:numFmt w:val="decimal"/>
      <w:lvlText w:val="%4."/>
      <w:lvlJc w:val="left"/>
      <w:pPr>
        <w:ind w:left="2117" w:hanging="400"/>
      </w:pPr>
    </w:lvl>
    <w:lvl w:ilvl="4" w:tplc="04090019" w:tentative="1">
      <w:start w:val="1"/>
      <w:numFmt w:val="upperLetter"/>
      <w:lvlText w:val="%5."/>
      <w:lvlJc w:val="left"/>
      <w:pPr>
        <w:ind w:left="2517" w:hanging="400"/>
      </w:pPr>
    </w:lvl>
    <w:lvl w:ilvl="5" w:tplc="0409001B" w:tentative="1">
      <w:start w:val="1"/>
      <w:numFmt w:val="lowerRoman"/>
      <w:lvlText w:val="%6."/>
      <w:lvlJc w:val="right"/>
      <w:pPr>
        <w:ind w:left="2917" w:hanging="400"/>
      </w:pPr>
    </w:lvl>
    <w:lvl w:ilvl="6" w:tplc="0409000F" w:tentative="1">
      <w:start w:val="1"/>
      <w:numFmt w:val="decimal"/>
      <w:lvlText w:val="%7."/>
      <w:lvlJc w:val="left"/>
      <w:pPr>
        <w:ind w:left="3317" w:hanging="400"/>
      </w:pPr>
    </w:lvl>
    <w:lvl w:ilvl="7" w:tplc="04090019" w:tentative="1">
      <w:start w:val="1"/>
      <w:numFmt w:val="upperLetter"/>
      <w:lvlText w:val="%8."/>
      <w:lvlJc w:val="left"/>
      <w:pPr>
        <w:ind w:left="3717" w:hanging="400"/>
      </w:pPr>
    </w:lvl>
    <w:lvl w:ilvl="8" w:tplc="0409001B" w:tentative="1">
      <w:start w:val="1"/>
      <w:numFmt w:val="lowerRoman"/>
      <w:lvlText w:val="%9."/>
      <w:lvlJc w:val="right"/>
      <w:pPr>
        <w:ind w:left="4117" w:hanging="400"/>
      </w:pPr>
    </w:lvl>
  </w:abstractNum>
  <w:abstractNum w:abstractNumId="11">
    <w:nsid w:val="2CA31B1A"/>
    <w:multiLevelType w:val="hybridMultilevel"/>
    <w:tmpl w:val="41305F08"/>
    <w:lvl w:ilvl="0" w:tplc="04090009">
      <w:start w:val="1"/>
      <w:numFmt w:val="bullet"/>
      <w:lvlText w:val="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2">
    <w:nsid w:val="324B2C7B"/>
    <w:multiLevelType w:val="hybridMultilevel"/>
    <w:tmpl w:val="658C338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515036D"/>
    <w:multiLevelType w:val="hybridMultilevel"/>
    <w:tmpl w:val="80AE281E"/>
    <w:lvl w:ilvl="0" w:tplc="04090011">
      <w:start w:val="1"/>
      <w:numFmt w:val="decimalEnclosedCircle"/>
      <w:lvlText w:val="%1"/>
      <w:lvlJc w:val="left"/>
      <w:pPr>
        <w:ind w:left="934" w:hanging="400"/>
      </w:pPr>
    </w:lvl>
    <w:lvl w:ilvl="1" w:tplc="04090019" w:tentative="1">
      <w:start w:val="1"/>
      <w:numFmt w:val="upperLetter"/>
      <w:lvlText w:val="%2."/>
      <w:lvlJc w:val="left"/>
      <w:pPr>
        <w:ind w:left="1334" w:hanging="400"/>
      </w:pPr>
    </w:lvl>
    <w:lvl w:ilvl="2" w:tplc="0409001B" w:tentative="1">
      <w:start w:val="1"/>
      <w:numFmt w:val="lowerRoman"/>
      <w:lvlText w:val="%3."/>
      <w:lvlJc w:val="right"/>
      <w:pPr>
        <w:ind w:left="1734" w:hanging="400"/>
      </w:pPr>
    </w:lvl>
    <w:lvl w:ilvl="3" w:tplc="0409000F" w:tentative="1">
      <w:start w:val="1"/>
      <w:numFmt w:val="decimal"/>
      <w:lvlText w:val="%4."/>
      <w:lvlJc w:val="left"/>
      <w:pPr>
        <w:ind w:left="2134" w:hanging="400"/>
      </w:pPr>
    </w:lvl>
    <w:lvl w:ilvl="4" w:tplc="04090019" w:tentative="1">
      <w:start w:val="1"/>
      <w:numFmt w:val="upperLetter"/>
      <w:lvlText w:val="%5."/>
      <w:lvlJc w:val="left"/>
      <w:pPr>
        <w:ind w:left="2534" w:hanging="400"/>
      </w:pPr>
    </w:lvl>
    <w:lvl w:ilvl="5" w:tplc="0409001B" w:tentative="1">
      <w:start w:val="1"/>
      <w:numFmt w:val="lowerRoman"/>
      <w:lvlText w:val="%6."/>
      <w:lvlJc w:val="right"/>
      <w:pPr>
        <w:ind w:left="2934" w:hanging="400"/>
      </w:pPr>
    </w:lvl>
    <w:lvl w:ilvl="6" w:tplc="0409000F" w:tentative="1">
      <w:start w:val="1"/>
      <w:numFmt w:val="decimal"/>
      <w:lvlText w:val="%7."/>
      <w:lvlJc w:val="left"/>
      <w:pPr>
        <w:ind w:left="3334" w:hanging="400"/>
      </w:pPr>
    </w:lvl>
    <w:lvl w:ilvl="7" w:tplc="04090019" w:tentative="1">
      <w:start w:val="1"/>
      <w:numFmt w:val="upperLetter"/>
      <w:lvlText w:val="%8."/>
      <w:lvlJc w:val="left"/>
      <w:pPr>
        <w:ind w:left="3734" w:hanging="400"/>
      </w:pPr>
    </w:lvl>
    <w:lvl w:ilvl="8" w:tplc="0409001B" w:tentative="1">
      <w:start w:val="1"/>
      <w:numFmt w:val="lowerRoman"/>
      <w:lvlText w:val="%9."/>
      <w:lvlJc w:val="right"/>
      <w:pPr>
        <w:ind w:left="4134" w:hanging="400"/>
      </w:pPr>
    </w:lvl>
  </w:abstractNum>
  <w:abstractNum w:abstractNumId="14">
    <w:nsid w:val="498245AF"/>
    <w:multiLevelType w:val="hybridMultilevel"/>
    <w:tmpl w:val="C042171E"/>
    <w:lvl w:ilvl="0" w:tplc="331E9206">
      <w:start w:val="1"/>
      <w:numFmt w:val="decimalEnclosedCircle"/>
      <w:lvlText w:val="%1"/>
      <w:lvlJc w:val="left"/>
      <w:pPr>
        <w:ind w:left="934" w:hanging="400"/>
      </w:pPr>
      <w:rPr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334" w:hanging="400"/>
      </w:pPr>
    </w:lvl>
    <w:lvl w:ilvl="2" w:tplc="0409001B" w:tentative="1">
      <w:start w:val="1"/>
      <w:numFmt w:val="lowerRoman"/>
      <w:lvlText w:val="%3."/>
      <w:lvlJc w:val="right"/>
      <w:pPr>
        <w:ind w:left="1734" w:hanging="400"/>
      </w:pPr>
    </w:lvl>
    <w:lvl w:ilvl="3" w:tplc="0409000F" w:tentative="1">
      <w:start w:val="1"/>
      <w:numFmt w:val="decimal"/>
      <w:lvlText w:val="%4."/>
      <w:lvlJc w:val="left"/>
      <w:pPr>
        <w:ind w:left="2134" w:hanging="400"/>
      </w:pPr>
    </w:lvl>
    <w:lvl w:ilvl="4" w:tplc="04090019" w:tentative="1">
      <w:start w:val="1"/>
      <w:numFmt w:val="upperLetter"/>
      <w:lvlText w:val="%5."/>
      <w:lvlJc w:val="left"/>
      <w:pPr>
        <w:ind w:left="2534" w:hanging="400"/>
      </w:pPr>
    </w:lvl>
    <w:lvl w:ilvl="5" w:tplc="0409001B" w:tentative="1">
      <w:start w:val="1"/>
      <w:numFmt w:val="lowerRoman"/>
      <w:lvlText w:val="%6."/>
      <w:lvlJc w:val="right"/>
      <w:pPr>
        <w:ind w:left="2934" w:hanging="400"/>
      </w:pPr>
    </w:lvl>
    <w:lvl w:ilvl="6" w:tplc="0409000F" w:tentative="1">
      <w:start w:val="1"/>
      <w:numFmt w:val="decimal"/>
      <w:lvlText w:val="%7."/>
      <w:lvlJc w:val="left"/>
      <w:pPr>
        <w:ind w:left="3334" w:hanging="400"/>
      </w:pPr>
    </w:lvl>
    <w:lvl w:ilvl="7" w:tplc="04090019" w:tentative="1">
      <w:start w:val="1"/>
      <w:numFmt w:val="upperLetter"/>
      <w:lvlText w:val="%8."/>
      <w:lvlJc w:val="left"/>
      <w:pPr>
        <w:ind w:left="3734" w:hanging="400"/>
      </w:pPr>
    </w:lvl>
    <w:lvl w:ilvl="8" w:tplc="0409001B" w:tentative="1">
      <w:start w:val="1"/>
      <w:numFmt w:val="lowerRoman"/>
      <w:lvlText w:val="%9."/>
      <w:lvlJc w:val="right"/>
      <w:pPr>
        <w:ind w:left="4134" w:hanging="400"/>
      </w:pPr>
    </w:lvl>
  </w:abstractNum>
  <w:abstractNum w:abstractNumId="15">
    <w:nsid w:val="4C7D15B5"/>
    <w:multiLevelType w:val="hybridMultilevel"/>
    <w:tmpl w:val="AB685E40"/>
    <w:lvl w:ilvl="0" w:tplc="04090009">
      <w:start w:val="1"/>
      <w:numFmt w:val="bullet"/>
      <w:lvlText w:val=""/>
      <w:lvlJc w:val="left"/>
      <w:pPr>
        <w:ind w:left="11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6" w:hanging="400"/>
      </w:pPr>
      <w:rPr>
        <w:rFonts w:ascii="Wingdings" w:hAnsi="Wingdings" w:hint="default"/>
      </w:rPr>
    </w:lvl>
  </w:abstractNum>
  <w:abstractNum w:abstractNumId="16">
    <w:nsid w:val="4F1B1034"/>
    <w:multiLevelType w:val="hybridMultilevel"/>
    <w:tmpl w:val="60F63A5C"/>
    <w:lvl w:ilvl="0" w:tplc="04090009">
      <w:start w:val="1"/>
      <w:numFmt w:val="bullet"/>
      <w:lvlText w:val=""/>
      <w:lvlJc w:val="left"/>
      <w:pPr>
        <w:ind w:left="14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8" w:hanging="400"/>
      </w:pPr>
      <w:rPr>
        <w:rFonts w:ascii="Wingdings" w:hAnsi="Wingdings" w:hint="default"/>
      </w:rPr>
    </w:lvl>
  </w:abstractNum>
  <w:abstractNum w:abstractNumId="17">
    <w:nsid w:val="50D25CBD"/>
    <w:multiLevelType w:val="hybridMultilevel"/>
    <w:tmpl w:val="CCD0F8A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>
    <w:nsid w:val="547309E1"/>
    <w:multiLevelType w:val="hybridMultilevel"/>
    <w:tmpl w:val="45149E02"/>
    <w:lvl w:ilvl="0" w:tplc="225C749E">
      <w:start w:val="1"/>
      <w:numFmt w:val="decimalEnclosedCircle"/>
      <w:lvlText w:val="%1"/>
      <w:lvlJc w:val="left"/>
      <w:pPr>
        <w:ind w:left="917" w:hanging="400"/>
      </w:pPr>
      <w:rPr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317" w:hanging="400"/>
      </w:pPr>
    </w:lvl>
    <w:lvl w:ilvl="2" w:tplc="0409001B" w:tentative="1">
      <w:start w:val="1"/>
      <w:numFmt w:val="lowerRoman"/>
      <w:lvlText w:val="%3."/>
      <w:lvlJc w:val="right"/>
      <w:pPr>
        <w:ind w:left="1717" w:hanging="400"/>
      </w:pPr>
    </w:lvl>
    <w:lvl w:ilvl="3" w:tplc="0409000F" w:tentative="1">
      <w:start w:val="1"/>
      <w:numFmt w:val="decimal"/>
      <w:lvlText w:val="%4."/>
      <w:lvlJc w:val="left"/>
      <w:pPr>
        <w:ind w:left="2117" w:hanging="400"/>
      </w:pPr>
    </w:lvl>
    <w:lvl w:ilvl="4" w:tplc="04090019" w:tentative="1">
      <w:start w:val="1"/>
      <w:numFmt w:val="upperLetter"/>
      <w:lvlText w:val="%5."/>
      <w:lvlJc w:val="left"/>
      <w:pPr>
        <w:ind w:left="2517" w:hanging="400"/>
      </w:pPr>
    </w:lvl>
    <w:lvl w:ilvl="5" w:tplc="0409001B" w:tentative="1">
      <w:start w:val="1"/>
      <w:numFmt w:val="lowerRoman"/>
      <w:lvlText w:val="%6."/>
      <w:lvlJc w:val="right"/>
      <w:pPr>
        <w:ind w:left="2917" w:hanging="400"/>
      </w:pPr>
    </w:lvl>
    <w:lvl w:ilvl="6" w:tplc="0409000F" w:tentative="1">
      <w:start w:val="1"/>
      <w:numFmt w:val="decimal"/>
      <w:lvlText w:val="%7."/>
      <w:lvlJc w:val="left"/>
      <w:pPr>
        <w:ind w:left="3317" w:hanging="400"/>
      </w:pPr>
    </w:lvl>
    <w:lvl w:ilvl="7" w:tplc="04090019" w:tentative="1">
      <w:start w:val="1"/>
      <w:numFmt w:val="upperLetter"/>
      <w:lvlText w:val="%8."/>
      <w:lvlJc w:val="left"/>
      <w:pPr>
        <w:ind w:left="3717" w:hanging="400"/>
      </w:pPr>
    </w:lvl>
    <w:lvl w:ilvl="8" w:tplc="0409001B" w:tentative="1">
      <w:start w:val="1"/>
      <w:numFmt w:val="lowerRoman"/>
      <w:lvlText w:val="%9."/>
      <w:lvlJc w:val="right"/>
      <w:pPr>
        <w:ind w:left="4117" w:hanging="400"/>
      </w:pPr>
    </w:lvl>
  </w:abstractNum>
  <w:abstractNum w:abstractNumId="19">
    <w:nsid w:val="549101AA"/>
    <w:multiLevelType w:val="hybridMultilevel"/>
    <w:tmpl w:val="9CB6A30A"/>
    <w:lvl w:ilvl="0" w:tplc="04090011">
      <w:start w:val="1"/>
      <w:numFmt w:val="decimalEnclosedCircle"/>
      <w:lvlText w:val="%1"/>
      <w:lvlJc w:val="left"/>
      <w:pPr>
        <w:ind w:left="917" w:hanging="400"/>
      </w:pPr>
    </w:lvl>
    <w:lvl w:ilvl="1" w:tplc="04090019" w:tentative="1">
      <w:start w:val="1"/>
      <w:numFmt w:val="upperLetter"/>
      <w:lvlText w:val="%2."/>
      <w:lvlJc w:val="left"/>
      <w:pPr>
        <w:ind w:left="1317" w:hanging="400"/>
      </w:pPr>
    </w:lvl>
    <w:lvl w:ilvl="2" w:tplc="0409001B" w:tentative="1">
      <w:start w:val="1"/>
      <w:numFmt w:val="lowerRoman"/>
      <w:lvlText w:val="%3."/>
      <w:lvlJc w:val="right"/>
      <w:pPr>
        <w:ind w:left="1717" w:hanging="400"/>
      </w:pPr>
    </w:lvl>
    <w:lvl w:ilvl="3" w:tplc="0409000F" w:tentative="1">
      <w:start w:val="1"/>
      <w:numFmt w:val="decimal"/>
      <w:lvlText w:val="%4."/>
      <w:lvlJc w:val="left"/>
      <w:pPr>
        <w:ind w:left="2117" w:hanging="400"/>
      </w:pPr>
    </w:lvl>
    <w:lvl w:ilvl="4" w:tplc="04090019" w:tentative="1">
      <w:start w:val="1"/>
      <w:numFmt w:val="upperLetter"/>
      <w:lvlText w:val="%5."/>
      <w:lvlJc w:val="left"/>
      <w:pPr>
        <w:ind w:left="2517" w:hanging="400"/>
      </w:pPr>
    </w:lvl>
    <w:lvl w:ilvl="5" w:tplc="0409001B" w:tentative="1">
      <w:start w:val="1"/>
      <w:numFmt w:val="lowerRoman"/>
      <w:lvlText w:val="%6."/>
      <w:lvlJc w:val="right"/>
      <w:pPr>
        <w:ind w:left="2917" w:hanging="400"/>
      </w:pPr>
    </w:lvl>
    <w:lvl w:ilvl="6" w:tplc="0409000F" w:tentative="1">
      <w:start w:val="1"/>
      <w:numFmt w:val="decimal"/>
      <w:lvlText w:val="%7."/>
      <w:lvlJc w:val="left"/>
      <w:pPr>
        <w:ind w:left="3317" w:hanging="400"/>
      </w:pPr>
    </w:lvl>
    <w:lvl w:ilvl="7" w:tplc="04090019" w:tentative="1">
      <w:start w:val="1"/>
      <w:numFmt w:val="upperLetter"/>
      <w:lvlText w:val="%8."/>
      <w:lvlJc w:val="left"/>
      <w:pPr>
        <w:ind w:left="3717" w:hanging="400"/>
      </w:pPr>
    </w:lvl>
    <w:lvl w:ilvl="8" w:tplc="0409001B" w:tentative="1">
      <w:start w:val="1"/>
      <w:numFmt w:val="lowerRoman"/>
      <w:lvlText w:val="%9."/>
      <w:lvlJc w:val="right"/>
      <w:pPr>
        <w:ind w:left="4117" w:hanging="400"/>
      </w:pPr>
    </w:lvl>
  </w:abstractNum>
  <w:abstractNum w:abstractNumId="20">
    <w:nsid w:val="5EC50370"/>
    <w:multiLevelType w:val="hybridMultilevel"/>
    <w:tmpl w:val="BD1A21A8"/>
    <w:lvl w:ilvl="0" w:tplc="04090009">
      <w:start w:val="1"/>
      <w:numFmt w:val="bullet"/>
      <w:lvlText w:val=""/>
      <w:lvlJc w:val="left"/>
      <w:pPr>
        <w:ind w:left="15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5F5C187C"/>
    <w:multiLevelType w:val="hybridMultilevel"/>
    <w:tmpl w:val="FC54C176"/>
    <w:lvl w:ilvl="0" w:tplc="04090011">
      <w:start w:val="1"/>
      <w:numFmt w:val="decimalEnclosedCircle"/>
      <w:lvlText w:val="%1"/>
      <w:lvlJc w:val="left"/>
      <w:pPr>
        <w:ind w:left="917" w:hanging="400"/>
      </w:pPr>
    </w:lvl>
    <w:lvl w:ilvl="1" w:tplc="04090019" w:tentative="1">
      <w:start w:val="1"/>
      <w:numFmt w:val="upperLetter"/>
      <w:lvlText w:val="%2."/>
      <w:lvlJc w:val="left"/>
      <w:pPr>
        <w:ind w:left="1317" w:hanging="400"/>
      </w:pPr>
    </w:lvl>
    <w:lvl w:ilvl="2" w:tplc="0409001B" w:tentative="1">
      <w:start w:val="1"/>
      <w:numFmt w:val="lowerRoman"/>
      <w:lvlText w:val="%3."/>
      <w:lvlJc w:val="right"/>
      <w:pPr>
        <w:ind w:left="1717" w:hanging="400"/>
      </w:pPr>
    </w:lvl>
    <w:lvl w:ilvl="3" w:tplc="0409000F" w:tentative="1">
      <w:start w:val="1"/>
      <w:numFmt w:val="decimal"/>
      <w:lvlText w:val="%4."/>
      <w:lvlJc w:val="left"/>
      <w:pPr>
        <w:ind w:left="2117" w:hanging="400"/>
      </w:pPr>
    </w:lvl>
    <w:lvl w:ilvl="4" w:tplc="04090019" w:tentative="1">
      <w:start w:val="1"/>
      <w:numFmt w:val="upperLetter"/>
      <w:lvlText w:val="%5."/>
      <w:lvlJc w:val="left"/>
      <w:pPr>
        <w:ind w:left="2517" w:hanging="400"/>
      </w:pPr>
    </w:lvl>
    <w:lvl w:ilvl="5" w:tplc="0409001B" w:tentative="1">
      <w:start w:val="1"/>
      <w:numFmt w:val="lowerRoman"/>
      <w:lvlText w:val="%6."/>
      <w:lvlJc w:val="right"/>
      <w:pPr>
        <w:ind w:left="2917" w:hanging="400"/>
      </w:pPr>
    </w:lvl>
    <w:lvl w:ilvl="6" w:tplc="0409000F" w:tentative="1">
      <w:start w:val="1"/>
      <w:numFmt w:val="decimal"/>
      <w:lvlText w:val="%7."/>
      <w:lvlJc w:val="left"/>
      <w:pPr>
        <w:ind w:left="3317" w:hanging="400"/>
      </w:pPr>
    </w:lvl>
    <w:lvl w:ilvl="7" w:tplc="04090019" w:tentative="1">
      <w:start w:val="1"/>
      <w:numFmt w:val="upperLetter"/>
      <w:lvlText w:val="%8."/>
      <w:lvlJc w:val="left"/>
      <w:pPr>
        <w:ind w:left="3717" w:hanging="400"/>
      </w:pPr>
    </w:lvl>
    <w:lvl w:ilvl="8" w:tplc="0409001B" w:tentative="1">
      <w:start w:val="1"/>
      <w:numFmt w:val="lowerRoman"/>
      <w:lvlText w:val="%9."/>
      <w:lvlJc w:val="right"/>
      <w:pPr>
        <w:ind w:left="4117" w:hanging="400"/>
      </w:pPr>
    </w:lvl>
  </w:abstractNum>
  <w:abstractNum w:abstractNumId="22">
    <w:nsid w:val="77320491"/>
    <w:multiLevelType w:val="hybridMultilevel"/>
    <w:tmpl w:val="A958165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6"/>
  </w:num>
  <w:num w:numId="5">
    <w:abstractNumId w:val="11"/>
  </w:num>
  <w:num w:numId="6">
    <w:abstractNumId w:val="17"/>
  </w:num>
  <w:num w:numId="7">
    <w:abstractNumId w:val="4"/>
  </w:num>
  <w:num w:numId="8">
    <w:abstractNumId w:val="20"/>
  </w:num>
  <w:num w:numId="9">
    <w:abstractNumId w:val="15"/>
  </w:num>
  <w:num w:numId="10">
    <w:abstractNumId w:val="9"/>
  </w:num>
  <w:num w:numId="11">
    <w:abstractNumId w:val="5"/>
  </w:num>
  <w:num w:numId="12">
    <w:abstractNumId w:val="13"/>
  </w:num>
  <w:num w:numId="13">
    <w:abstractNumId w:val="14"/>
  </w:num>
  <w:num w:numId="14">
    <w:abstractNumId w:val="8"/>
  </w:num>
  <w:num w:numId="15">
    <w:abstractNumId w:val="10"/>
  </w:num>
  <w:num w:numId="16">
    <w:abstractNumId w:val="21"/>
  </w:num>
  <w:num w:numId="17">
    <w:abstractNumId w:val="18"/>
  </w:num>
  <w:num w:numId="18">
    <w:abstractNumId w:val="0"/>
  </w:num>
  <w:num w:numId="19">
    <w:abstractNumId w:val="1"/>
  </w:num>
  <w:num w:numId="20">
    <w:abstractNumId w:val="19"/>
  </w:num>
  <w:num w:numId="21">
    <w:abstractNumId w:val="2"/>
  </w:num>
  <w:num w:numId="22">
    <w:abstractNumId w:val="22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425"/>
    <w:rsid w:val="000078D8"/>
    <w:rsid w:val="0005454F"/>
    <w:rsid w:val="000A2CEB"/>
    <w:rsid w:val="000A7998"/>
    <w:rsid w:val="000B0C70"/>
    <w:rsid w:val="000B3D46"/>
    <w:rsid w:val="000D1A7F"/>
    <w:rsid w:val="001002C7"/>
    <w:rsid w:val="00107FCE"/>
    <w:rsid w:val="001343A4"/>
    <w:rsid w:val="0019448C"/>
    <w:rsid w:val="00272746"/>
    <w:rsid w:val="002B37C7"/>
    <w:rsid w:val="002B79FA"/>
    <w:rsid w:val="002C2460"/>
    <w:rsid w:val="00396155"/>
    <w:rsid w:val="003C5340"/>
    <w:rsid w:val="003E3142"/>
    <w:rsid w:val="0040061A"/>
    <w:rsid w:val="00426BC8"/>
    <w:rsid w:val="004604BF"/>
    <w:rsid w:val="0048600E"/>
    <w:rsid w:val="00486F8D"/>
    <w:rsid w:val="004B648E"/>
    <w:rsid w:val="004C0A54"/>
    <w:rsid w:val="004C4E3D"/>
    <w:rsid w:val="004F1425"/>
    <w:rsid w:val="00533633"/>
    <w:rsid w:val="0055396E"/>
    <w:rsid w:val="00566279"/>
    <w:rsid w:val="00570E41"/>
    <w:rsid w:val="005A6F3B"/>
    <w:rsid w:val="005B0AED"/>
    <w:rsid w:val="005E248D"/>
    <w:rsid w:val="005E29C3"/>
    <w:rsid w:val="00646F58"/>
    <w:rsid w:val="00666DCA"/>
    <w:rsid w:val="00694931"/>
    <w:rsid w:val="006B2771"/>
    <w:rsid w:val="006B2EDD"/>
    <w:rsid w:val="007467AF"/>
    <w:rsid w:val="00753487"/>
    <w:rsid w:val="00794B83"/>
    <w:rsid w:val="00846AFB"/>
    <w:rsid w:val="00874416"/>
    <w:rsid w:val="008B0013"/>
    <w:rsid w:val="008C527A"/>
    <w:rsid w:val="008F1106"/>
    <w:rsid w:val="00985789"/>
    <w:rsid w:val="009C0878"/>
    <w:rsid w:val="00A4148D"/>
    <w:rsid w:val="00A565B3"/>
    <w:rsid w:val="00A83441"/>
    <w:rsid w:val="00A901FC"/>
    <w:rsid w:val="00AE5196"/>
    <w:rsid w:val="00B422C9"/>
    <w:rsid w:val="00B43FA3"/>
    <w:rsid w:val="00B81C85"/>
    <w:rsid w:val="00B9060F"/>
    <w:rsid w:val="00B910CD"/>
    <w:rsid w:val="00BB5E23"/>
    <w:rsid w:val="00BF43F2"/>
    <w:rsid w:val="00C03674"/>
    <w:rsid w:val="00C04CD2"/>
    <w:rsid w:val="00C61A2A"/>
    <w:rsid w:val="00C62918"/>
    <w:rsid w:val="00C728ED"/>
    <w:rsid w:val="00C84F8E"/>
    <w:rsid w:val="00C961A7"/>
    <w:rsid w:val="00CD2739"/>
    <w:rsid w:val="00CE0C1C"/>
    <w:rsid w:val="00D04682"/>
    <w:rsid w:val="00D1740E"/>
    <w:rsid w:val="00D47E68"/>
    <w:rsid w:val="00D80C57"/>
    <w:rsid w:val="00DB0B22"/>
    <w:rsid w:val="00E07A60"/>
    <w:rsid w:val="00E3689A"/>
    <w:rsid w:val="00EA731A"/>
    <w:rsid w:val="00ED3A6A"/>
    <w:rsid w:val="00F00759"/>
    <w:rsid w:val="00F3635D"/>
    <w:rsid w:val="00F3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26BC8"/>
    <w:pPr>
      <w:widowControl w:val="0"/>
      <w:wordWrap w:val="0"/>
      <w:autoSpaceDE w:val="0"/>
      <w:autoSpaceDN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style0">
    <w:name w:val="hstyle0"/>
    <w:basedOn w:val="a0"/>
    <w:rsid w:val="004F1425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hstyle1">
    <w:name w:val="hstyle1"/>
    <w:basedOn w:val="a0"/>
    <w:rsid w:val="004F1425"/>
    <w:pPr>
      <w:widowControl/>
      <w:wordWrap/>
      <w:autoSpaceDE/>
      <w:autoSpaceDN/>
      <w:spacing w:after="114" w:line="288" w:lineRule="auto"/>
    </w:pPr>
    <w:rPr>
      <w:rFonts w:ascii="한양견명조" w:eastAsia="한양견명조" w:hAnsi="굴림" w:cs="굴림"/>
      <w:b/>
      <w:bCs/>
      <w:color w:val="000000"/>
      <w:kern w:val="0"/>
      <w:sz w:val="34"/>
      <w:szCs w:val="34"/>
    </w:rPr>
  </w:style>
  <w:style w:type="paragraph" w:styleId="a">
    <w:name w:val="List Paragraph"/>
    <w:basedOn w:val="a0"/>
    <w:uiPriority w:val="34"/>
    <w:qFormat/>
    <w:rsid w:val="00A565B3"/>
    <w:pPr>
      <w:widowControl/>
      <w:numPr>
        <w:numId w:val="1"/>
      </w:numPr>
      <w:wordWrap/>
      <w:autoSpaceDE/>
      <w:autoSpaceDN/>
      <w:spacing w:before="60" w:line="384" w:lineRule="auto"/>
    </w:pPr>
    <w:rPr>
      <w:rFonts w:ascii="Times New Roman" w:eastAsia="굴림" w:hAnsi="Times New Roman" w:cs="Times New Roman"/>
      <w:color w:val="000000"/>
      <w:kern w:val="0"/>
      <w:sz w:val="24"/>
      <w:szCs w:val="24"/>
    </w:rPr>
  </w:style>
  <w:style w:type="table" w:styleId="a4">
    <w:name w:val="Table Grid"/>
    <w:basedOn w:val="a2"/>
    <w:uiPriority w:val="59"/>
    <w:rsid w:val="005A6F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1"/>
    <w:uiPriority w:val="99"/>
    <w:unhideWhenUsed/>
    <w:rsid w:val="005A6F3B"/>
    <w:rPr>
      <w:color w:val="0000FF" w:themeColor="hyperlink"/>
      <w:u w:val="single"/>
    </w:rPr>
  </w:style>
  <w:style w:type="paragraph" w:styleId="a6">
    <w:name w:val="header"/>
    <w:basedOn w:val="a0"/>
    <w:link w:val="Char"/>
    <w:uiPriority w:val="99"/>
    <w:semiHidden/>
    <w:unhideWhenUsed/>
    <w:rsid w:val="00BF4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semiHidden/>
    <w:rsid w:val="00BF43F2"/>
  </w:style>
  <w:style w:type="paragraph" w:styleId="a7">
    <w:name w:val="footer"/>
    <w:basedOn w:val="a0"/>
    <w:link w:val="Char0"/>
    <w:uiPriority w:val="99"/>
    <w:semiHidden/>
    <w:unhideWhenUsed/>
    <w:rsid w:val="00BF4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semiHidden/>
    <w:rsid w:val="00BF43F2"/>
  </w:style>
  <w:style w:type="character" w:styleId="a8">
    <w:name w:val="FollowedHyperlink"/>
    <w:basedOn w:val="a1"/>
    <w:uiPriority w:val="99"/>
    <w:semiHidden/>
    <w:unhideWhenUsed/>
    <w:rsid w:val="008B00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26BC8"/>
    <w:pPr>
      <w:widowControl w:val="0"/>
      <w:wordWrap w:val="0"/>
      <w:autoSpaceDE w:val="0"/>
      <w:autoSpaceDN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style0">
    <w:name w:val="hstyle0"/>
    <w:basedOn w:val="a0"/>
    <w:rsid w:val="004F1425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hstyle1">
    <w:name w:val="hstyle1"/>
    <w:basedOn w:val="a0"/>
    <w:rsid w:val="004F1425"/>
    <w:pPr>
      <w:widowControl/>
      <w:wordWrap/>
      <w:autoSpaceDE/>
      <w:autoSpaceDN/>
      <w:spacing w:after="114" w:line="288" w:lineRule="auto"/>
    </w:pPr>
    <w:rPr>
      <w:rFonts w:ascii="한양견명조" w:eastAsia="한양견명조" w:hAnsi="굴림" w:cs="굴림"/>
      <w:b/>
      <w:bCs/>
      <w:color w:val="000000"/>
      <w:kern w:val="0"/>
      <w:sz w:val="34"/>
      <w:szCs w:val="34"/>
    </w:rPr>
  </w:style>
  <w:style w:type="paragraph" w:styleId="a">
    <w:name w:val="List Paragraph"/>
    <w:basedOn w:val="a0"/>
    <w:uiPriority w:val="34"/>
    <w:qFormat/>
    <w:rsid w:val="00A565B3"/>
    <w:pPr>
      <w:widowControl/>
      <w:numPr>
        <w:numId w:val="1"/>
      </w:numPr>
      <w:wordWrap/>
      <w:autoSpaceDE/>
      <w:autoSpaceDN/>
      <w:spacing w:before="60" w:line="384" w:lineRule="auto"/>
    </w:pPr>
    <w:rPr>
      <w:rFonts w:ascii="Times New Roman" w:eastAsia="굴림" w:hAnsi="Times New Roman" w:cs="Times New Roman"/>
      <w:color w:val="000000"/>
      <w:kern w:val="0"/>
      <w:sz w:val="24"/>
      <w:szCs w:val="24"/>
    </w:rPr>
  </w:style>
  <w:style w:type="table" w:styleId="a4">
    <w:name w:val="Table Grid"/>
    <w:basedOn w:val="a2"/>
    <w:uiPriority w:val="59"/>
    <w:rsid w:val="005A6F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1"/>
    <w:uiPriority w:val="99"/>
    <w:unhideWhenUsed/>
    <w:rsid w:val="005A6F3B"/>
    <w:rPr>
      <w:color w:val="0000FF" w:themeColor="hyperlink"/>
      <w:u w:val="single"/>
    </w:rPr>
  </w:style>
  <w:style w:type="paragraph" w:styleId="a6">
    <w:name w:val="header"/>
    <w:basedOn w:val="a0"/>
    <w:link w:val="Char"/>
    <w:uiPriority w:val="99"/>
    <w:semiHidden/>
    <w:unhideWhenUsed/>
    <w:rsid w:val="00BF4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semiHidden/>
    <w:rsid w:val="00BF43F2"/>
  </w:style>
  <w:style w:type="paragraph" w:styleId="a7">
    <w:name w:val="footer"/>
    <w:basedOn w:val="a0"/>
    <w:link w:val="Char0"/>
    <w:uiPriority w:val="99"/>
    <w:semiHidden/>
    <w:unhideWhenUsed/>
    <w:rsid w:val="00BF4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semiHidden/>
    <w:rsid w:val="00BF43F2"/>
  </w:style>
  <w:style w:type="character" w:styleId="a8">
    <w:name w:val="FollowedHyperlink"/>
    <w:basedOn w:val="a1"/>
    <w:uiPriority w:val="99"/>
    <w:semiHidden/>
    <w:unhideWhenUsed/>
    <w:rsid w:val="008B00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korea.net/" TargetMode="External"/><Relationship Id="rId18" Type="http://schemas.openxmlformats.org/officeDocument/2006/relationships/hyperlink" Target="http://www.mofat.go.k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studyinkorea.go.kr" TargetMode="External"/><Relationship Id="rId17" Type="http://schemas.openxmlformats.org/officeDocument/2006/relationships/hyperlink" Target="http://korea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kosnet.go.k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osnet.go.kr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immigration.go.kr" TargetMode="External"/><Relationship Id="rId10" Type="http://schemas.openxmlformats.org/officeDocument/2006/relationships/hyperlink" Target="mailto:circle@moe.go.kr" TargetMode="External"/><Relationship Id="rId19" Type="http://schemas.openxmlformats.org/officeDocument/2006/relationships/hyperlink" Target="http://immigration.go.k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ircle@moe.go.kr" TargetMode="External"/><Relationship Id="rId14" Type="http://schemas.openxmlformats.org/officeDocument/2006/relationships/hyperlink" Target="http://www.mofat.go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CA6D0-5313-4AB5-B17D-5CE77F2A4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9015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user01</cp:lastModifiedBy>
  <cp:revision>4</cp:revision>
  <cp:lastPrinted>2014-01-16T02:18:00Z</cp:lastPrinted>
  <dcterms:created xsi:type="dcterms:W3CDTF">2015-01-15T01:38:00Z</dcterms:created>
  <dcterms:modified xsi:type="dcterms:W3CDTF">2015-01-16T04:09:00Z</dcterms:modified>
</cp:coreProperties>
</file>