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054" w:rsidRDefault="00F30054" w:rsidP="00A838D5">
      <w:pPr>
        <w:spacing w:line="360" w:lineRule="auto"/>
        <w:jc w:val="center"/>
        <w:outlineLvl w:val="0"/>
        <w:rPr>
          <w:rFonts w:ascii="Times New Roman" w:hAnsi="Times New Roman" w:cs="Times New Roman"/>
          <w:sz w:val="32"/>
          <w:szCs w:val="32"/>
        </w:rPr>
      </w:pPr>
      <w:bookmarkStart w:id="0" w:name="_GoBack"/>
      <w:bookmarkEnd w:id="0"/>
      <w:r>
        <w:rPr>
          <w:rFonts w:ascii="Times New Roman" w:hAnsi="Times New Roman" w:cs="Times New Roman"/>
          <w:sz w:val="32"/>
          <w:szCs w:val="32"/>
        </w:rPr>
        <w:t>STMIK “AMIKOM” YOGYAKARTA</w:t>
      </w:r>
    </w:p>
    <w:p w:rsidR="002A61E4" w:rsidRDefault="00BD75A1" w:rsidP="00BD75A1">
      <w:pPr>
        <w:spacing w:line="360" w:lineRule="auto"/>
        <w:rPr>
          <w:rFonts w:ascii="Times New Roman" w:hAnsi="Times New Roman" w:cs="Times New Roman"/>
          <w:sz w:val="24"/>
          <w:szCs w:val="24"/>
        </w:rPr>
      </w:pPr>
      <w:r>
        <w:rPr>
          <w:rFonts w:ascii="Times New Roman" w:hAnsi="Times New Roman" w:cs="Times New Roman"/>
          <w:sz w:val="24"/>
          <w:szCs w:val="24"/>
        </w:rPr>
        <w:t>Dosen</w:t>
      </w:r>
      <w:r>
        <w:rPr>
          <w:rFonts w:ascii="Times New Roman" w:hAnsi="Times New Roman" w:cs="Times New Roman"/>
          <w:sz w:val="24"/>
          <w:szCs w:val="24"/>
        </w:rPr>
        <w:tab/>
        <w:t>: Junaidi,S.Ag.,M Hum</w:t>
      </w:r>
      <w:r w:rsidR="002A61E4">
        <w:rPr>
          <w:rFonts w:ascii="Times New Roman" w:hAnsi="Times New Roman" w:cs="Times New Roman"/>
          <w:sz w:val="24"/>
          <w:szCs w:val="24"/>
        </w:rPr>
        <w:tab/>
      </w:r>
      <w:r w:rsidR="00F30054">
        <w:rPr>
          <w:rFonts w:ascii="Times New Roman" w:hAnsi="Times New Roman" w:cs="Times New Roman"/>
          <w:sz w:val="24"/>
          <w:szCs w:val="24"/>
        </w:rPr>
        <w:t>Nama</w:t>
      </w:r>
      <w:r w:rsidR="00F30054">
        <w:rPr>
          <w:rFonts w:ascii="Times New Roman" w:hAnsi="Times New Roman" w:cs="Times New Roman"/>
          <w:sz w:val="24"/>
          <w:szCs w:val="24"/>
        </w:rPr>
        <w:tab/>
      </w:r>
      <w:r w:rsidR="00F30054">
        <w:rPr>
          <w:rFonts w:ascii="Times New Roman" w:hAnsi="Times New Roman" w:cs="Times New Roman"/>
          <w:sz w:val="24"/>
          <w:szCs w:val="24"/>
        </w:rPr>
        <w:tab/>
        <w:t>: GUNAWAN PRASETYO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0054">
        <w:rPr>
          <w:rFonts w:ascii="Times New Roman" w:hAnsi="Times New Roman" w:cs="Times New Roman"/>
          <w:sz w:val="24"/>
          <w:szCs w:val="24"/>
        </w:rPr>
        <w:t>NIM</w:t>
      </w:r>
      <w:r w:rsidR="00F30054">
        <w:rPr>
          <w:rFonts w:ascii="Times New Roman" w:hAnsi="Times New Roman" w:cs="Times New Roman"/>
          <w:sz w:val="24"/>
          <w:szCs w:val="24"/>
        </w:rPr>
        <w:tab/>
      </w:r>
      <w:r w:rsidR="00F30054">
        <w:rPr>
          <w:rFonts w:ascii="Times New Roman" w:hAnsi="Times New Roman" w:cs="Times New Roman"/>
          <w:sz w:val="24"/>
          <w:szCs w:val="24"/>
        </w:rPr>
        <w:tab/>
        <w:t>: 12.01.3111</w:t>
      </w:r>
    </w:p>
    <w:p w:rsidR="001E71D6" w:rsidRPr="001E71D6" w:rsidRDefault="002621C7" w:rsidP="00BD75A1">
      <w:pPr>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pict>
          <v:shapetype id="_x0000_t32" coordsize="21600,21600" o:spt="32" o:oned="t" path="m,l21600,21600e" filled="f">
            <v:path arrowok="t" fillok="f" o:connecttype="none"/>
            <o:lock v:ext="edit" shapetype="t"/>
          </v:shapetype>
          <v:shape id="_x0000_s1026" type="#_x0000_t32" style="position:absolute;margin-left:.55pt;margin-top:6.7pt;width:396.85pt;height:0;z-index:251658240" o:connectortype="straight" strokecolor="#548dd4 [1951]" strokeweight="1.5pt"/>
        </w:pict>
      </w:r>
    </w:p>
    <w:p w:rsidR="00F30054" w:rsidRPr="00AE4A79" w:rsidRDefault="00BD75A1" w:rsidP="008A2CE5">
      <w:pPr>
        <w:spacing w:line="360" w:lineRule="auto"/>
        <w:jc w:val="center"/>
        <w:outlineLvl w:val="0"/>
        <w:rPr>
          <w:b/>
          <w:sz w:val="28"/>
        </w:rPr>
      </w:pPr>
      <w:r w:rsidRPr="00AE4A79">
        <w:rPr>
          <w:b/>
          <w:sz w:val="28"/>
        </w:rPr>
        <w:t xml:space="preserve">BAB </w:t>
      </w:r>
      <w:r w:rsidR="002A61E4" w:rsidRPr="00AE4A79">
        <w:rPr>
          <w:b/>
          <w:sz w:val="28"/>
        </w:rPr>
        <w:t>V</w:t>
      </w:r>
      <w:r w:rsidR="00AE4A79" w:rsidRPr="00AE4A79">
        <w:rPr>
          <w:b/>
          <w:sz w:val="28"/>
        </w:rPr>
        <w:t>I</w:t>
      </w:r>
      <w:r w:rsidR="004E5A7F">
        <w:rPr>
          <w:b/>
          <w:sz w:val="28"/>
        </w:rPr>
        <w:t>I</w:t>
      </w:r>
      <w:r w:rsidR="00D070E7">
        <w:rPr>
          <w:b/>
          <w:sz w:val="28"/>
        </w:rPr>
        <w:t>I</w:t>
      </w:r>
    </w:p>
    <w:p w:rsidR="004D1B23" w:rsidRPr="00AE4A79" w:rsidRDefault="00D070E7" w:rsidP="008A2CE5">
      <w:pPr>
        <w:spacing w:line="360" w:lineRule="auto"/>
        <w:jc w:val="center"/>
        <w:rPr>
          <w:b/>
          <w:sz w:val="28"/>
        </w:rPr>
      </w:pPr>
      <w:r>
        <w:rPr>
          <w:b/>
          <w:sz w:val="28"/>
        </w:rPr>
        <w:t>MASALAH ETOS KERJA MANUSIA</w:t>
      </w:r>
    </w:p>
    <w:p w:rsidR="00AE4A79" w:rsidRDefault="00D070E7" w:rsidP="008A2CE5">
      <w:pPr>
        <w:pStyle w:val="ListParagraph"/>
        <w:numPr>
          <w:ilvl w:val="0"/>
          <w:numId w:val="31"/>
        </w:numPr>
        <w:spacing w:line="360" w:lineRule="auto"/>
        <w:ind w:left="426"/>
        <w:jc w:val="both"/>
        <w:rPr>
          <w:b/>
          <w:sz w:val="24"/>
        </w:rPr>
      </w:pPr>
      <w:r>
        <w:rPr>
          <w:b/>
          <w:sz w:val="24"/>
        </w:rPr>
        <w:t>ETOS KERJA</w:t>
      </w:r>
    </w:p>
    <w:p w:rsidR="00AE4A79" w:rsidRPr="006D50B3" w:rsidRDefault="00AE4A79" w:rsidP="008A2CE5">
      <w:pPr>
        <w:pStyle w:val="ListParagraph"/>
        <w:spacing w:line="360" w:lineRule="auto"/>
        <w:jc w:val="both"/>
        <w:rPr>
          <w:b/>
          <w:sz w:val="24"/>
        </w:rPr>
      </w:pPr>
      <w:r w:rsidRPr="006D50B3">
        <w:rPr>
          <w:b/>
          <w:sz w:val="24"/>
        </w:rPr>
        <w:t xml:space="preserve">Pengertian </w:t>
      </w:r>
      <w:r w:rsidR="00D070E7" w:rsidRPr="006D50B3">
        <w:rPr>
          <w:b/>
          <w:sz w:val="24"/>
        </w:rPr>
        <w:t>Etos Kerja</w:t>
      </w:r>
    </w:p>
    <w:p w:rsidR="006D50B3" w:rsidRDefault="00D070E7" w:rsidP="008A2CE5">
      <w:pPr>
        <w:pStyle w:val="ListParagraph"/>
        <w:spacing w:line="360" w:lineRule="auto"/>
        <w:jc w:val="both"/>
        <w:rPr>
          <w:sz w:val="24"/>
        </w:rPr>
      </w:pPr>
      <w:r>
        <w:rPr>
          <w:sz w:val="24"/>
        </w:rPr>
        <w:t xml:space="preserve">Kata “etos” berasal dari bahasa Yunani (ethos) yang berarti watak atau karakter. Dan secara terminologi “etos” adalah karakteristik dan sikap, kebiasaan serta kepercayaan yang bersifat khusus tentang seorang </w:t>
      </w:r>
      <w:r w:rsidR="006D50B3">
        <w:rPr>
          <w:sz w:val="24"/>
        </w:rPr>
        <w:t>indifidu atau sekelompok manusia. Disamping itu “etos” juga bermakna jiwa khas suatu kelompok manusia.</w:t>
      </w:r>
    </w:p>
    <w:p w:rsidR="006D50B3" w:rsidRDefault="006D50B3" w:rsidP="008A2CE5">
      <w:pPr>
        <w:pStyle w:val="ListParagraph"/>
        <w:spacing w:line="360" w:lineRule="auto"/>
        <w:jc w:val="both"/>
        <w:rPr>
          <w:sz w:val="24"/>
        </w:rPr>
      </w:pPr>
    </w:p>
    <w:p w:rsidR="00E6315B" w:rsidRDefault="006D50B3" w:rsidP="008A2CE5">
      <w:pPr>
        <w:pStyle w:val="ListParagraph"/>
        <w:numPr>
          <w:ilvl w:val="0"/>
          <w:numId w:val="31"/>
        </w:numPr>
        <w:spacing w:line="360" w:lineRule="auto"/>
        <w:ind w:left="426"/>
        <w:jc w:val="both"/>
        <w:rPr>
          <w:b/>
          <w:sz w:val="24"/>
        </w:rPr>
      </w:pPr>
      <w:r>
        <w:rPr>
          <w:b/>
          <w:sz w:val="24"/>
        </w:rPr>
        <w:t>TUJUH ETOS KERJA MUSLIM</w:t>
      </w:r>
    </w:p>
    <w:p w:rsidR="006D50B3" w:rsidRDefault="006D50B3" w:rsidP="008A2CE5">
      <w:pPr>
        <w:pStyle w:val="ListParagraph"/>
        <w:spacing w:line="360" w:lineRule="auto"/>
        <w:ind w:left="709"/>
        <w:jc w:val="both"/>
        <w:rPr>
          <w:sz w:val="24"/>
        </w:rPr>
      </w:pPr>
      <w:r>
        <w:rPr>
          <w:sz w:val="24"/>
        </w:rPr>
        <w:t>Berikut ini adalah tauladan dan pandangan atau etos kerja yang dilakukan Rasulullah SAW yang patut kita tiru:</w:t>
      </w:r>
    </w:p>
    <w:p w:rsidR="006D50B3" w:rsidRDefault="006D50B3" w:rsidP="008A2CE5">
      <w:pPr>
        <w:pStyle w:val="ListParagraph"/>
        <w:numPr>
          <w:ilvl w:val="0"/>
          <w:numId w:val="35"/>
        </w:numPr>
        <w:spacing w:line="360" w:lineRule="auto"/>
        <w:jc w:val="both"/>
        <w:rPr>
          <w:sz w:val="24"/>
        </w:rPr>
      </w:pPr>
      <w:r>
        <w:rPr>
          <w:sz w:val="24"/>
        </w:rPr>
        <w:t>Bekerja sampai tuntas</w:t>
      </w:r>
    </w:p>
    <w:p w:rsidR="00E115F8" w:rsidRDefault="00E115F8" w:rsidP="008A2CE5">
      <w:pPr>
        <w:pStyle w:val="ListParagraph"/>
        <w:spacing w:line="360" w:lineRule="auto"/>
        <w:ind w:left="1146"/>
        <w:jc w:val="both"/>
        <w:rPr>
          <w:sz w:val="24"/>
        </w:rPr>
      </w:pPr>
      <w:r>
        <w:rPr>
          <w:sz w:val="24"/>
        </w:rPr>
        <w:t>Pengertianya adalah bahwa bekerja tersebut dapat diselesaikan dengan hasil yang sangat memuaskan, proses kerjanya juga baik,input atau bahan baku yang digunakan dalam bekerja juga efisien, dan semua dapat dilakukan apabila semua proses pekerjaan direncanakan dengan baik, dengan dukungan pengetahuan ,keterampilan, dan sikap ikhlas dalam melaksanakan pekerjaan.</w:t>
      </w:r>
    </w:p>
    <w:p w:rsidR="00E115F8" w:rsidRDefault="00E115F8" w:rsidP="008A2CE5">
      <w:pPr>
        <w:pStyle w:val="ListParagraph"/>
        <w:numPr>
          <w:ilvl w:val="0"/>
          <w:numId w:val="35"/>
        </w:numPr>
        <w:spacing w:line="360" w:lineRule="auto"/>
        <w:jc w:val="both"/>
        <w:rPr>
          <w:sz w:val="24"/>
        </w:rPr>
      </w:pPr>
      <w:r>
        <w:rPr>
          <w:sz w:val="24"/>
        </w:rPr>
        <w:t>Bekerja dengan Ikhlas</w:t>
      </w:r>
    </w:p>
    <w:p w:rsidR="00E115F8" w:rsidRDefault="00E115F8" w:rsidP="008A2CE5">
      <w:pPr>
        <w:pStyle w:val="ListParagraph"/>
        <w:spacing w:line="360" w:lineRule="auto"/>
        <w:ind w:left="1146"/>
        <w:jc w:val="both"/>
        <w:rPr>
          <w:sz w:val="24"/>
        </w:rPr>
      </w:pPr>
      <w:r>
        <w:rPr>
          <w:sz w:val="24"/>
        </w:rPr>
        <w:t xml:space="preserve">Ikhlas adlah sikap untuk menerima sesuatu dengan tulus hati. Bekerja adalah kewajiban dari Allah kepada kita dan kita menerima kewajiban bekerja tersebut dengan ikhlas. </w:t>
      </w:r>
      <w:r w:rsidR="003D4494">
        <w:rPr>
          <w:sz w:val="24"/>
        </w:rPr>
        <w:t xml:space="preserve">Dan bekerja dengan ikhlas </w:t>
      </w:r>
      <w:r w:rsidR="003D4494">
        <w:rPr>
          <w:sz w:val="24"/>
        </w:rPr>
        <w:lastRenderedPageBreak/>
        <w:t>adalah ladang rezeki bagi kita,tetesan keringat dari kita sendiri dapat memperoleh hasil yang optimak, sehingga keuntungan dari bekrja yang diperoleh adlah merupakan rezeki dari tuhan yang bermanfaat.</w:t>
      </w:r>
    </w:p>
    <w:p w:rsidR="003D4494" w:rsidRDefault="003D4494" w:rsidP="008A2CE5">
      <w:pPr>
        <w:pStyle w:val="ListParagraph"/>
        <w:numPr>
          <w:ilvl w:val="0"/>
          <w:numId w:val="35"/>
        </w:numPr>
        <w:spacing w:line="360" w:lineRule="auto"/>
        <w:jc w:val="both"/>
        <w:rPr>
          <w:sz w:val="24"/>
        </w:rPr>
      </w:pPr>
      <w:r>
        <w:rPr>
          <w:sz w:val="24"/>
        </w:rPr>
        <w:t>Bekerja dengan Jujur</w:t>
      </w:r>
    </w:p>
    <w:p w:rsidR="003D4494" w:rsidRDefault="003D4494" w:rsidP="008A2CE5">
      <w:pPr>
        <w:pStyle w:val="ListParagraph"/>
        <w:spacing w:line="360" w:lineRule="auto"/>
        <w:ind w:left="1146"/>
        <w:jc w:val="both"/>
        <w:rPr>
          <w:sz w:val="24"/>
        </w:rPr>
      </w:pPr>
      <w:r>
        <w:rPr>
          <w:sz w:val="24"/>
        </w:rPr>
        <w:t>Dapat diartikan bekerja untuk mencapai tujuan dengan tidak berbohong, lurus hati, tidak berkhianat dan dapat dipercaya dalam ucapan maupun perbuatan.</w:t>
      </w:r>
    </w:p>
    <w:p w:rsidR="003D4494" w:rsidRDefault="00B55F4A" w:rsidP="008A2CE5">
      <w:pPr>
        <w:pStyle w:val="ListParagraph"/>
        <w:numPr>
          <w:ilvl w:val="0"/>
          <w:numId w:val="35"/>
        </w:numPr>
        <w:spacing w:line="360" w:lineRule="auto"/>
        <w:jc w:val="both"/>
        <w:rPr>
          <w:sz w:val="24"/>
        </w:rPr>
      </w:pPr>
      <w:r>
        <w:rPr>
          <w:sz w:val="24"/>
        </w:rPr>
        <w:t>Bekerja menggunakan teknologi</w:t>
      </w:r>
    </w:p>
    <w:p w:rsidR="00B55F4A" w:rsidRDefault="00B55F4A" w:rsidP="008A2CE5">
      <w:pPr>
        <w:pStyle w:val="ListParagraph"/>
        <w:spacing w:line="360" w:lineRule="auto"/>
        <w:ind w:left="1146"/>
        <w:jc w:val="both"/>
        <w:rPr>
          <w:sz w:val="24"/>
        </w:rPr>
      </w:pPr>
      <w:r>
        <w:rPr>
          <w:sz w:val="24"/>
        </w:rPr>
        <w:t>Dapat diartikan dalam melakukan pekerjaanmenggunakan alat yang dikembangkan manusia untuk memenuhi kebutuhan hidupnya.</w:t>
      </w:r>
    </w:p>
    <w:p w:rsidR="00B55F4A" w:rsidRDefault="00D91EEF" w:rsidP="008A2CE5">
      <w:pPr>
        <w:pStyle w:val="ListParagraph"/>
        <w:numPr>
          <w:ilvl w:val="0"/>
          <w:numId w:val="35"/>
        </w:numPr>
        <w:spacing w:line="360" w:lineRule="auto"/>
        <w:jc w:val="both"/>
        <w:rPr>
          <w:sz w:val="24"/>
        </w:rPr>
      </w:pPr>
      <w:r>
        <w:rPr>
          <w:sz w:val="24"/>
        </w:rPr>
        <w:t>Bekerja dengan kelompok</w:t>
      </w:r>
    </w:p>
    <w:p w:rsidR="00D91EEF" w:rsidRDefault="00D91EEF" w:rsidP="008A2CE5">
      <w:pPr>
        <w:pStyle w:val="ListParagraph"/>
        <w:spacing w:line="360" w:lineRule="auto"/>
        <w:ind w:left="1146"/>
        <w:jc w:val="both"/>
        <w:rPr>
          <w:sz w:val="24"/>
        </w:rPr>
      </w:pPr>
      <w:r>
        <w:rPr>
          <w:sz w:val="24"/>
        </w:rPr>
        <w:t>Dapat diartikan bahwa melakukan kegiatan dalam rangka mencapai tujuan bersama dengan orang lain atau beberapa orang lain.</w:t>
      </w:r>
    </w:p>
    <w:p w:rsidR="00D91EEF" w:rsidRDefault="00D91EEF" w:rsidP="008A2CE5">
      <w:pPr>
        <w:pStyle w:val="ListParagraph"/>
        <w:numPr>
          <w:ilvl w:val="0"/>
          <w:numId w:val="35"/>
        </w:numPr>
        <w:spacing w:line="360" w:lineRule="auto"/>
        <w:jc w:val="both"/>
        <w:rPr>
          <w:sz w:val="24"/>
        </w:rPr>
      </w:pPr>
      <w:r>
        <w:rPr>
          <w:sz w:val="24"/>
        </w:rPr>
        <w:t>Bekerja keras</w:t>
      </w:r>
    </w:p>
    <w:p w:rsidR="00D91EEF" w:rsidRDefault="00334CB2" w:rsidP="008A2CE5">
      <w:pPr>
        <w:pStyle w:val="ListParagraph"/>
        <w:spacing w:line="360" w:lineRule="auto"/>
        <w:ind w:left="1146"/>
        <w:jc w:val="both"/>
        <w:rPr>
          <w:sz w:val="24"/>
        </w:rPr>
      </w:pPr>
      <w:r>
        <w:rPr>
          <w:sz w:val="24"/>
        </w:rPr>
        <w:t>Dapat diartikan sebagai bekerja dengan penuh semangat atau motifasi.</w:t>
      </w:r>
    </w:p>
    <w:p w:rsidR="00334CB2" w:rsidRDefault="00334CB2" w:rsidP="008A2CE5">
      <w:pPr>
        <w:pStyle w:val="ListParagraph"/>
        <w:numPr>
          <w:ilvl w:val="0"/>
          <w:numId w:val="35"/>
        </w:numPr>
        <w:spacing w:line="360" w:lineRule="auto"/>
        <w:jc w:val="both"/>
        <w:rPr>
          <w:sz w:val="24"/>
        </w:rPr>
      </w:pPr>
      <w:r>
        <w:rPr>
          <w:sz w:val="24"/>
        </w:rPr>
        <w:t>Bekerja sebagai bentuk pelayanan</w:t>
      </w:r>
    </w:p>
    <w:p w:rsidR="00334CB2" w:rsidRDefault="00334CB2" w:rsidP="008A2CE5">
      <w:pPr>
        <w:pStyle w:val="ListParagraph"/>
        <w:spacing w:line="360" w:lineRule="auto"/>
        <w:ind w:left="1146"/>
        <w:jc w:val="both"/>
        <w:rPr>
          <w:sz w:val="24"/>
        </w:rPr>
      </w:pPr>
      <w:r>
        <w:rPr>
          <w:sz w:val="24"/>
        </w:rPr>
        <w:t>Dapat diartikan kita bekerja sebagai bentuk usaha melayani orang lain.</w:t>
      </w:r>
    </w:p>
    <w:p w:rsidR="00334CB2" w:rsidRDefault="00334CB2" w:rsidP="008A2CE5">
      <w:pPr>
        <w:pStyle w:val="ListParagraph"/>
        <w:numPr>
          <w:ilvl w:val="0"/>
          <w:numId w:val="31"/>
        </w:numPr>
        <w:spacing w:line="360" w:lineRule="auto"/>
        <w:jc w:val="both"/>
        <w:rPr>
          <w:b/>
          <w:sz w:val="24"/>
        </w:rPr>
      </w:pPr>
      <w:r>
        <w:rPr>
          <w:b/>
          <w:sz w:val="24"/>
        </w:rPr>
        <w:t>PRINSIP-PRINSIP ETOS KERJA</w:t>
      </w:r>
    </w:p>
    <w:p w:rsidR="00334CB2" w:rsidRDefault="008A2CE5" w:rsidP="008A2CE5">
      <w:pPr>
        <w:pStyle w:val="ListParagraph"/>
        <w:numPr>
          <w:ilvl w:val="0"/>
          <w:numId w:val="36"/>
        </w:numPr>
        <w:spacing w:line="360" w:lineRule="auto"/>
        <w:jc w:val="both"/>
        <w:rPr>
          <w:sz w:val="24"/>
        </w:rPr>
      </w:pPr>
      <w:r>
        <w:rPr>
          <w:sz w:val="24"/>
        </w:rPr>
        <w:t>Prinsip tanggun jawab</w:t>
      </w:r>
    </w:p>
    <w:p w:rsidR="008A2CE5" w:rsidRDefault="008A2CE5" w:rsidP="008A2CE5">
      <w:pPr>
        <w:pStyle w:val="ListParagraph"/>
        <w:numPr>
          <w:ilvl w:val="0"/>
          <w:numId w:val="36"/>
        </w:numPr>
        <w:spacing w:line="360" w:lineRule="auto"/>
        <w:jc w:val="both"/>
        <w:rPr>
          <w:sz w:val="24"/>
        </w:rPr>
      </w:pPr>
      <w:r>
        <w:rPr>
          <w:sz w:val="24"/>
        </w:rPr>
        <w:t>Komitmen sebagai dasar kerja</w:t>
      </w:r>
    </w:p>
    <w:p w:rsidR="008A2CE5" w:rsidRDefault="008A2CE5" w:rsidP="008A2CE5">
      <w:pPr>
        <w:pStyle w:val="ListParagraph"/>
        <w:numPr>
          <w:ilvl w:val="0"/>
          <w:numId w:val="36"/>
        </w:numPr>
        <w:spacing w:line="360" w:lineRule="auto"/>
        <w:jc w:val="both"/>
        <w:rPr>
          <w:sz w:val="24"/>
        </w:rPr>
      </w:pPr>
      <w:r>
        <w:rPr>
          <w:sz w:val="24"/>
        </w:rPr>
        <w:t>Prinsip memberi dan mendapatkan</w:t>
      </w:r>
    </w:p>
    <w:p w:rsidR="008A2CE5" w:rsidRPr="00334CB2" w:rsidRDefault="008A2CE5" w:rsidP="008A2CE5">
      <w:pPr>
        <w:pStyle w:val="ListParagraph"/>
        <w:spacing w:line="360" w:lineRule="auto"/>
        <w:ind w:left="1146"/>
        <w:jc w:val="both"/>
        <w:rPr>
          <w:sz w:val="24"/>
        </w:rPr>
      </w:pPr>
    </w:p>
    <w:sectPr w:rsidR="008A2CE5" w:rsidRPr="00334CB2" w:rsidSect="00BD75A1">
      <w:pgSz w:w="11906" w:h="16838" w:code="9"/>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F0C"/>
    <w:multiLevelType w:val="hybridMultilevel"/>
    <w:tmpl w:val="DBD8B07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4707643"/>
    <w:multiLevelType w:val="hybridMultilevel"/>
    <w:tmpl w:val="D82A82AE"/>
    <w:lvl w:ilvl="0" w:tplc="2ED645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63837B8"/>
    <w:multiLevelType w:val="hybridMultilevel"/>
    <w:tmpl w:val="ADD07AF8"/>
    <w:lvl w:ilvl="0" w:tplc="79424B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7C718DB"/>
    <w:multiLevelType w:val="hybridMultilevel"/>
    <w:tmpl w:val="945AC0B8"/>
    <w:lvl w:ilvl="0" w:tplc="04210001">
      <w:start w:val="1"/>
      <w:numFmt w:val="bullet"/>
      <w:lvlText w:val=""/>
      <w:lvlJc w:val="left"/>
      <w:pPr>
        <w:ind w:left="1778" w:hanging="360"/>
      </w:pPr>
      <w:rPr>
        <w:rFonts w:ascii="Symbol" w:hAnsi="Symbol"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4">
    <w:nsid w:val="09081773"/>
    <w:multiLevelType w:val="hybridMultilevel"/>
    <w:tmpl w:val="7DA83640"/>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BC24C6A"/>
    <w:multiLevelType w:val="hybridMultilevel"/>
    <w:tmpl w:val="A3A444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AB308A"/>
    <w:multiLevelType w:val="hybridMultilevel"/>
    <w:tmpl w:val="6B2C0520"/>
    <w:lvl w:ilvl="0" w:tplc="32FAFA0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DD72A07"/>
    <w:multiLevelType w:val="hybridMultilevel"/>
    <w:tmpl w:val="A0CE863A"/>
    <w:lvl w:ilvl="0" w:tplc="1DAA4E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3C9380B"/>
    <w:multiLevelType w:val="hybridMultilevel"/>
    <w:tmpl w:val="74B47D38"/>
    <w:lvl w:ilvl="0" w:tplc="2682A03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5BF0739"/>
    <w:multiLevelType w:val="hybridMultilevel"/>
    <w:tmpl w:val="774AAD78"/>
    <w:lvl w:ilvl="0" w:tplc="121C30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6B96EBF"/>
    <w:multiLevelType w:val="hybridMultilevel"/>
    <w:tmpl w:val="CCFA4EF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88D1A14"/>
    <w:multiLevelType w:val="hybridMultilevel"/>
    <w:tmpl w:val="BB205378"/>
    <w:lvl w:ilvl="0" w:tplc="A2B808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90172AF"/>
    <w:multiLevelType w:val="hybridMultilevel"/>
    <w:tmpl w:val="3E221D76"/>
    <w:lvl w:ilvl="0" w:tplc="6D8402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C3E3CDE"/>
    <w:multiLevelType w:val="hybridMultilevel"/>
    <w:tmpl w:val="419C4B64"/>
    <w:lvl w:ilvl="0" w:tplc="F68013D8">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23510EBA"/>
    <w:multiLevelType w:val="hybridMultilevel"/>
    <w:tmpl w:val="C7CC8C1E"/>
    <w:lvl w:ilvl="0" w:tplc="ABA2D2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6ED10EE"/>
    <w:multiLevelType w:val="hybridMultilevel"/>
    <w:tmpl w:val="23C2377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2FF46238"/>
    <w:multiLevelType w:val="hybridMultilevel"/>
    <w:tmpl w:val="B156CAA4"/>
    <w:lvl w:ilvl="0" w:tplc="097E6E8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38153846"/>
    <w:multiLevelType w:val="hybridMultilevel"/>
    <w:tmpl w:val="0598081A"/>
    <w:lvl w:ilvl="0" w:tplc="18BAEBF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D8A0AB3"/>
    <w:multiLevelType w:val="hybridMultilevel"/>
    <w:tmpl w:val="64BAC566"/>
    <w:lvl w:ilvl="0" w:tplc="70D623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0CB5E52"/>
    <w:multiLevelType w:val="hybridMultilevel"/>
    <w:tmpl w:val="61461E1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42562C9F"/>
    <w:multiLevelType w:val="hybridMultilevel"/>
    <w:tmpl w:val="35740B0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1">
    <w:nsid w:val="43CD5A2F"/>
    <w:multiLevelType w:val="hybridMultilevel"/>
    <w:tmpl w:val="2E84F6AC"/>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nsid w:val="51561DFA"/>
    <w:multiLevelType w:val="hybridMultilevel"/>
    <w:tmpl w:val="93C445D6"/>
    <w:lvl w:ilvl="0" w:tplc="097E6E88">
      <w:start w:val="1"/>
      <w:numFmt w:val="lowerLetter"/>
      <w:lvlText w:val="%1)"/>
      <w:lvlJc w:val="left"/>
      <w:pPr>
        <w:ind w:left="1778"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nsid w:val="58213AC9"/>
    <w:multiLevelType w:val="hybridMultilevel"/>
    <w:tmpl w:val="C8480894"/>
    <w:lvl w:ilvl="0" w:tplc="CCB602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83000DD"/>
    <w:multiLevelType w:val="hybridMultilevel"/>
    <w:tmpl w:val="7ADA71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12393D"/>
    <w:multiLevelType w:val="hybridMultilevel"/>
    <w:tmpl w:val="093C97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09752B0"/>
    <w:multiLevelType w:val="hybridMultilevel"/>
    <w:tmpl w:val="06CC2210"/>
    <w:lvl w:ilvl="0" w:tplc="097E6E88">
      <w:start w:val="1"/>
      <w:numFmt w:val="lowerLetter"/>
      <w:lvlText w:val="%1)"/>
      <w:lvlJc w:val="left"/>
      <w:pPr>
        <w:ind w:left="1778"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7">
    <w:nsid w:val="63020F0F"/>
    <w:multiLevelType w:val="hybridMultilevel"/>
    <w:tmpl w:val="75EC3ED4"/>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64FD799A"/>
    <w:multiLevelType w:val="hybridMultilevel"/>
    <w:tmpl w:val="313C3AA2"/>
    <w:lvl w:ilvl="0" w:tplc="558A1056">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6A9A618F"/>
    <w:multiLevelType w:val="hybridMultilevel"/>
    <w:tmpl w:val="15105D62"/>
    <w:lvl w:ilvl="0" w:tplc="C9CC38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C84615A"/>
    <w:multiLevelType w:val="hybridMultilevel"/>
    <w:tmpl w:val="CCF46A46"/>
    <w:lvl w:ilvl="0" w:tplc="B9E8727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nsid w:val="72E87B48"/>
    <w:multiLevelType w:val="hybridMultilevel"/>
    <w:tmpl w:val="ADC83C5A"/>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74DA1522"/>
    <w:multiLevelType w:val="hybridMultilevel"/>
    <w:tmpl w:val="235036FC"/>
    <w:lvl w:ilvl="0" w:tplc="3DC87BB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nsid w:val="753B16E1"/>
    <w:multiLevelType w:val="hybridMultilevel"/>
    <w:tmpl w:val="F5D23D40"/>
    <w:lvl w:ilvl="0" w:tplc="04210005">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4">
    <w:nsid w:val="76335D40"/>
    <w:multiLevelType w:val="hybridMultilevel"/>
    <w:tmpl w:val="27FA28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7304737"/>
    <w:multiLevelType w:val="hybridMultilevel"/>
    <w:tmpl w:val="5A82BBF2"/>
    <w:lvl w:ilvl="0" w:tplc="F68013D8">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5"/>
  </w:num>
  <w:num w:numId="2">
    <w:abstractNumId w:val="25"/>
  </w:num>
  <w:num w:numId="3">
    <w:abstractNumId w:val="1"/>
  </w:num>
  <w:num w:numId="4">
    <w:abstractNumId w:val="11"/>
  </w:num>
  <w:num w:numId="5">
    <w:abstractNumId w:val="2"/>
  </w:num>
  <w:num w:numId="6">
    <w:abstractNumId w:val="9"/>
  </w:num>
  <w:num w:numId="7">
    <w:abstractNumId w:val="14"/>
  </w:num>
  <w:num w:numId="8">
    <w:abstractNumId w:val="7"/>
  </w:num>
  <w:num w:numId="9">
    <w:abstractNumId w:val="10"/>
  </w:num>
  <w:num w:numId="10">
    <w:abstractNumId w:val="16"/>
  </w:num>
  <w:num w:numId="11">
    <w:abstractNumId w:val="22"/>
  </w:num>
  <w:num w:numId="12">
    <w:abstractNumId w:val="3"/>
  </w:num>
  <w:num w:numId="13">
    <w:abstractNumId w:val="26"/>
  </w:num>
  <w:num w:numId="14">
    <w:abstractNumId w:val="20"/>
  </w:num>
  <w:num w:numId="15">
    <w:abstractNumId w:val="27"/>
  </w:num>
  <w:num w:numId="16">
    <w:abstractNumId w:val="21"/>
  </w:num>
  <w:num w:numId="17">
    <w:abstractNumId w:val="24"/>
  </w:num>
  <w:num w:numId="18">
    <w:abstractNumId w:val="12"/>
  </w:num>
  <w:num w:numId="19">
    <w:abstractNumId w:val="23"/>
  </w:num>
  <w:num w:numId="20">
    <w:abstractNumId w:val="19"/>
  </w:num>
  <w:num w:numId="21">
    <w:abstractNumId w:val="31"/>
  </w:num>
  <w:num w:numId="22">
    <w:abstractNumId w:val="32"/>
  </w:num>
  <w:num w:numId="23">
    <w:abstractNumId w:val="29"/>
  </w:num>
  <w:num w:numId="24">
    <w:abstractNumId w:val="17"/>
  </w:num>
  <w:num w:numId="25">
    <w:abstractNumId w:val="6"/>
  </w:num>
  <w:num w:numId="26">
    <w:abstractNumId w:val="30"/>
  </w:num>
  <w:num w:numId="27">
    <w:abstractNumId w:val="18"/>
  </w:num>
  <w:num w:numId="28">
    <w:abstractNumId w:val="15"/>
  </w:num>
  <w:num w:numId="29">
    <w:abstractNumId w:val="34"/>
  </w:num>
  <w:num w:numId="30">
    <w:abstractNumId w:val="0"/>
  </w:num>
  <w:num w:numId="31">
    <w:abstractNumId w:val="8"/>
  </w:num>
  <w:num w:numId="32">
    <w:abstractNumId w:val="28"/>
  </w:num>
  <w:num w:numId="33">
    <w:abstractNumId w:val="33"/>
  </w:num>
  <w:num w:numId="34">
    <w:abstractNumId w:val="4"/>
  </w:num>
  <w:num w:numId="35">
    <w:abstractNumId w:val="13"/>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30054"/>
    <w:rsid w:val="0009611E"/>
    <w:rsid w:val="001E71D6"/>
    <w:rsid w:val="002621C7"/>
    <w:rsid w:val="002A61E4"/>
    <w:rsid w:val="00311601"/>
    <w:rsid w:val="00315917"/>
    <w:rsid w:val="00334CB2"/>
    <w:rsid w:val="003917EF"/>
    <w:rsid w:val="003A3637"/>
    <w:rsid w:val="003D4494"/>
    <w:rsid w:val="00400FDF"/>
    <w:rsid w:val="00415232"/>
    <w:rsid w:val="004530D8"/>
    <w:rsid w:val="00453858"/>
    <w:rsid w:val="004630A0"/>
    <w:rsid w:val="004D1B23"/>
    <w:rsid w:val="004E5A7F"/>
    <w:rsid w:val="005A3FBD"/>
    <w:rsid w:val="00663CBF"/>
    <w:rsid w:val="006D50B3"/>
    <w:rsid w:val="0072362A"/>
    <w:rsid w:val="007A48A9"/>
    <w:rsid w:val="00834450"/>
    <w:rsid w:val="008613EE"/>
    <w:rsid w:val="00877559"/>
    <w:rsid w:val="008A2CE5"/>
    <w:rsid w:val="008B5933"/>
    <w:rsid w:val="0090510C"/>
    <w:rsid w:val="00941987"/>
    <w:rsid w:val="009810C2"/>
    <w:rsid w:val="009F5379"/>
    <w:rsid w:val="00A53110"/>
    <w:rsid w:val="00A838D5"/>
    <w:rsid w:val="00AD54EB"/>
    <w:rsid w:val="00AE4A79"/>
    <w:rsid w:val="00B0099F"/>
    <w:rsid w:val="00B438C2"/>
    <w:rsid w:val="00B55F4A"/>
    <w:rsid w:val="00B56E73"/>
    <w:rsid w:val="00B76398"/>
    <w:rsid w:val="00BD75A1"/>
    <w:rsid w:val="00C308A8"/>
    <w:rsid w:val="00C8412E"/>
    <w:rsid w:val="00CE1BDC"/>
    <w:rsid w:val="00D070E7"/>
    <w:rsid w:val="00D91EEF"/>
    <w:rsid w:val="00DA339C"/>
    <w:rsid w:val="00E115F8"/>
    <w:rsid w:val="00E57CF0"/>
    <w:rsid w:val="00E6315B"/>
    <w:rsid w:val="00E83B31"/>
    <w:rsid w:val="00EA75A9"/>
    <w:rsid w:val="00F30054"/>
    <w:rsid w:val="00F826C3"/>
    <w:rsid w:val="00FB0D9C"/>
    <w:rsid w:val="00FD388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54"/>
    <w:rPr>
      <w:rFonts w:ascii="Tahoma" w:hAnsi="Tahoma" w:cs="Tahoma"/>
      <w:sz w:val="16"/>
      <w:szCs w:val="16"/>
    </w:rPr>
  </w:style>
  <w:style w:type="paragraph" w:styleId="Title">
    <w:name w:val="Title"/>
    <w:basedOn w:val="Normal"/>
    <w:next w:val="Normal"/>
    <w:link w:val="TitleChar"/>
    <w:uiPriority w:val="10"/>
    <w:qFormat/>
    <w:rsid w:val="002A6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1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A61E4"/>
    <w:pPr>
      <w:ind w:left="720"/>
      <w:contextualSpacing/>
    </w:pPr>
  </w:style>
  <w:style w:type="paragraph" w:styleId="DocumentMap">
    <w:name w:val="Document Map"/>
    <w:basedOn w:val="Normal"/>
    <w:link w:val="DocumentMapChar"/>
    <w:uiPriority w:val="99"/>
    <w:semiHidden/>
    <w:unhideWhenUsed/>
    <w:rsid w:val="00A838D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3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A3C2F-1B85-40B2-AC40-9DB6CF33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wawan</cp:lastModifiedBy>
  <cp:revision>3</cp:revision>
  <cp:lastPrinted>2012-10-11T12:17:00Z</cp:lastPrinted>
  <dcterms:created xsi:type="dcterms:W3CDTF">2012-11-27T09:57:00Z</dcterms:created>
  <dcterms:modified xsi:type="dcterms:W3CDTF">2012-11-27T09:57:00Z</dcterms:modified>
</cp:coreProperties>
</file>