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5"/>
        <w:gridCol w:w="6373"/>
      </w:tblGrid>
      <w:tr w:rsidR="00E31B33" w:rsidRPr="00E67876" w:rsidTr="002A52CF">
        <w:tc>
          <w:tcPr>
            <w:tcW w:w="2943" w:type="dxa"/>
          </w:tcPr>
          <w:p w:rsidR="00E31B33" w:rsidRPr="00E67876" w:rsidRDefault="00E31B33" w:rsidP="002A52C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678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393335" cy="858253"/>
                  <wp:effectExtent l="19050" t="0" r="0" b="0"/>
                  <wp:docPr id="1" name="Picture 0" descr="Logo ITS Biru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TS Biru keci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61" cy="86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</w:tcPr>
          <w:p w:rsidR="00E31B33" w:rsidRPr="00E67876" w:rsidRDefault="00E31B33" w:rsidP="002A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6787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JURUSAN TEKNIK INFORMATIKA</w:t>
            </w:r>
          </w:p>
          <w:p w:rsidR="00E31B33" w:rsidRPr="00E67876" w:rsidRDefault="00E31B33" w:rsidP="002A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6787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FAKULTAS TEKNOLOGI INFORMASI</w:t>
            </w:r>
          </w:p>
          <w:p w:rsidR="00E31B33" w:rsidRPr="00E67876" w:rsidRDefault="00E31B33" w:rsidP="002A52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E6787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INSTITUT TEKNOLOGI SEPULUH NOPEMBER</w:t>
            </w:r>
          </w:p>
        </w:tc>
      </w:tr>
    </w:tbl>
    <w:p w:rsidR="00E31B33" w:rsidRPr="00E67876" w:rsidRDefault="00ED3028" w:rsidP="00685939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</w:pPr>
      <w:r w:rsidRPr="00ED3028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75pt;margin-top:8.15pt;width:511.65pt;height:0;z-index:251658240;mso-position-horizontal-relative:text;mso-position-vertical-relative:text" o:connectortype="straight" strokeweight="1.5pt"/>
        </w:pict>
      </w:r>
    </w:p>
    <w:p w:rsidR="00757F62" w:rsidRPr="00E67876" w:rsidRDefault="00757F62" w:rsidP="00685939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USULAN TUGAS AKHIR</w:t>
      </w:r>
    </w:p>
    <w:p w:rsidR="00E74A50" w:rsidRPr="00E67876" w:rsidRDefault="00E74A50" w:rsidP="00685939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</w:pPr>
    </w:p>
    <w:p w:rsidR="00757F62" w:rsidRPr="00E67876" w:rsidRDefault="00757F62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IDENTITAS PENGUSUL</w:t>
      </w:r>
    </w:p>
    <w:p w:rsidR="00757F62" w:rsidRPr="00A36F11" w:rsidRDefault="00616ACE" w:rsidP="0068593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NAMA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 xml:space="preserve">: </w:t>
      </w:r>
      <w:r w:rsidR="00A36F11">
        <w:rPr>
          <w:rFonts w:ascii="Times New Roman" w:hAnsi="Times New Roman" w:cs="Times New Roman"/>
          <w:b/>
          <w:noProof/>
          <w:sz w:val="24"/>
          <w:szCs w:val="24"/>
        </w:rPr>
        <w:t>Siska Arifiani</w:t>
      </w:r>
    </w:p>
    <w:p w:rsidR="00757F62" w:rsidRPr="00E67876" w:rsidRDefault="00616ACE" w:rsidP="0068593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NRP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5109100114</w:t>
      </w:r>
    </w:p>
    <w:p w:rsidR="00757F62" w:rsidRPr="00E67876" w:rsidRDefault="00616ACE" w:rsidP="0068593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DOSEN WALI</w:t>
      </w:r>
      <w:r w:rsidR="00757F62"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 xml:space="preserve">: Dr. 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</w:t>
      </w:r>
      <w:r w:rsidR="003E70D1">
        <w:rPr>
          <w:rFonts w:ascii="Times New Roman" w:hAnsi="Times New Roman" w:cs="Times New Roman"/>
          <w:b/>
          <w:noProof/>
          <w:sz w:val="24"/>
          <w:szCs w:val="24"/>
        </w:rPr>
        <w:t>ohari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A</w:t>
      </w:r>
      <w:r w:rsidR="003E70D1">
        <w:rPr>
          <w:rFonts w:ascii="Times New Roman" w:hAnsi="Times New Roman" w:cs="Times New Roman"/>
          <w:b/>
          <w:noProof/>
          <w:sz w:val="24"/>
          <w:szCs w:val="24"/>
        </w:rPr>
        <w:t>hmad</w:t>
      </w:r>
      <w:r w:rsidR="00757F62"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, S.Kom, MIT</w:t>
      </w:r>
    </w:p>
    <w:p w:rsidR="003971E1" w:rsidRPr="00E67876" w:rsidRDefault="003971E1" w:rsidP="00685939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7F62" w:rsidRPr="00E67876" w:rsidRDefault="00757F62" w:rsidP="00685939">
      <w:pPr>
        <w:pStyle w:val="ListParagraph"/>
        <w:numPr>
          <w:ilvl w:val="0"/>
          <w:numId w:val="1"/>
        </w:numPr>
        <w:spacing w:before="240"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JUDUL TUGAS AKHIR</w:t>
      </w:r>
    </w:p>
    <w:p w:rsidR="007F0A8C" w:rsidRPr="003E70D1" w:rsidRDefault="007F0A8C" w:rsidP="0068593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“Perancangan dan Implementasi 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Game </w:t>
      </w:r>
      <w:r w:rsidR="00504347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'</w:t>
      </w:r>
      <w:r w:rsidR="00E80803" w:rsidRPr="003053D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Arth </w:t>
      </w:r>
      <w:r w:rsidRPr="003053D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Smasher</w:t>
      </w:r>
      <w:r w:rsidR="0050434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'</w:t>
      </w: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Berbasis 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Augmented Reality</w:t>
      </w:r>
      <w:r w:rsidR="00E74A50"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dengan </w:t>
      </w:r>
      <w:r w:rsidRPr="008957F5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Fiducial</w:t>
      </w: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Warna</w:t>
      </w:r>
      <w:r w:rsidR="00CE4B73"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sebagai Masukan</w:t>
      </w: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pada Perangkat Android</w:t>
      </w:r>
      <w:r w:rsidR="00E74A50"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Menggunakan Vuforia SDK</w:t>
      </w: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”</w:t>
      </w:r>
    </w:p>
    <w:p w:rsidR="006B096E" w:rsidRPr="00E67876" w:rsidRDefault="006B096E" w:rsidP="0068593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E4B73" w:rsidRPr="003E70D1" w:rsidRDefault="00CE4B73" w:rsidP="0068593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“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Design and Implementation Game </w:t>
      </w:r>
      <w:r w:rsidR="00504347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'</w:t>
      </w:r>
      <w:r w:rsidR="00E80803"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Arth 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Smasher</w:t>
      </w:r>
      <w:r w:rsidR="00504347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'</w:t>
      </w:r>
      <w:r w:rsidR="00C531CC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  <w:r w:rsidR="00671385">
        <w:rPr>
          <w:rFonts w:ascii="Times New Roman" w:hAnsi="Times New Roman" w:cs="Times New Roman"/>
          <w:b/>
          <w:i/>
          <w:noProof/>
          <w:sz w:val="24"/>
          <w:szCs w:val="24"/>
        </w:rPr>
        <w:t>B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ase</w:t>
      </w:r>
      <w:r w:rsidR="00A306C7">
        <w:rPr>
          <w:rFonts w:ascii="Times New Roman" w:hAnsi="Times New Roman" w:cs="Times New Roman"/>
          <w:b/>
          <w:i/>
          <w:noProof/>
          <w:sz w:val="24"/>
          <w:szCs w:val="24"/>
        </w:rPr>
        <w:t>d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 on Augmented Reality By </w:t>
      </w:r>
      <w:r w:rsidR="003E0C09"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Fiducial Colour Input </w:t>
      </w:r>
      <w:r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 on Android</w:t>
      </w:r>
      <w:r w:rsidR="003E0C09" w:rsidRPr="003E70D1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 Using Vuforia SDK</w:t>
      </w:r>
      <w:r w:rsidRPr="003E70D1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”</w:t>
      </w:r>
    </w:p>
    <w:p w:rsidR="003971E1" w:rsidRPr="00E67876" w:rsidRDefault="003971E1" w:rsidP="00685939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7F62" w:rsidRPr="00E67876" w:rsidRDefault="00CE4B73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URAIAN SINGKAT</w:t>
      </w:r>
    </w:p>
    <w:p w:rsidR="00E81691" w:rsidRPr="00975FC9" w:rsidRDefault="00E81691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merupakan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berbasis </w:t>
      </w:r>
      <w:r w:rsidR="00A306C7">
        <w:rPr>
          <w:rFonts w:ascii="Times New Roman" w:hAnsi="Times New Roman" w:cs="Times New Roman"/>
          <w:noProof/>
          <w:sz w:val="24"/>
          <w:szCs w:val="24"/>
        </w:rPr>
        <w:t>A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ndroid yang sudah memiliki ju</w:t>
      </w:r>
      <w:r w:rsid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mlah pengunduhan lebih dari 45 </w:t>
      </w:r>
      <w:r w:rsidR="00784133">
        <w:rPr>
          <w:rFonts w:ascii="Times New Roman" w:hAnsi="Times New Roman" w:cs="Times New Roman"/>
          <w:noProof/>
          <w:sz w:val="24"/>
          <w:szCs w:val="24"/>
        </w:rPr>
        <w:t>j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uta</w:t>
      </w:r>
      <w:sdt>
        <w:sdtPr>
          <w:rPr>
            <w:rFonts w:ascii="Times New Roman" w:hAnsi="Times New Roman" w:cs="Times New Roman"/>
            <w:noProof/>
            <w:sz w:val="24"/>
            <w:szCs w:val="24"/>
            <w:lang w:val="id-ID"/>
          </w:rPr>
          <w:id w:val="9819001"/>
          <w:citation/>
        </w:sdtPr>
        <w:sdtContent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begin"/>
          </w:r>
          <w:r w:rsidR="0018585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instrText xml:space="preserve"> CITATION bes12 \l 1033 </w:instrTex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[</w:t>
          </w:r>
          <w:hyperlink w:anchor="bes12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1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]</w: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end"/>
          </w:r>
        </w:sdtContent>
      </w:sdt>
      <w:r w:rsidRPr="00465FD1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Bagi para penderita fobia terhadap serangga, 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 d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apat menjadi media terapi yang interaktif d</w:t>
      </w:r>
      <w:r w:rsidR="00185858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an menarik</w:t>
      </w:r>
      <w:sdt>
        <w:sdtPr>
          <w:rPr>
            <w:rFonts w:ascii="Times New Roman" w:hAnsi="Times New Roman" w:cs="Times New Roman"/>
            <w:noProof/>
            <w:sz w:val="24"/>
            <w:szCs w:val="24"/>
            <w:lang w:val="id-ID"/>
          </w:rPr>
          <w:id w:val="9819002"/>
          <w:citation/>
        </w:sdtPr>
        <w:sdtContent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begin"/>
          </w:r>
          <w:r w:rsidR="0018585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instrText xml:space="preserve"> CITATION Nia12 \l 1033 </w:instrTex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[</w:t>
          </w:r>
          <w:hyperlink w:anchor="Nia12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2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]</w: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end"/>
          </w:r>
        </w:sdtContent>
      </w:sdt>
      <w:r w:rsidRPr="00113FA1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Pemain yang memainkan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harus meremukkan semut–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semut ataupun serangga lainnya dengan menggunakan tangan mereka, menyentuh layar ponsel mereka tepat diposisi dimana semut atau serangga itu berada.</w:t>
      </w:r>
    </w:p>
    <w:p w:rsidR="00E81691" w:rsidRPr="00975FC9" w:rsidRDefault="00E81691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Perkembangan teknologi </w:t>
      </w:r>
      <w:r w:rsidR="003053D0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ugmented </w:t>
      </w:r>
      <w:r w:rsidR="003053D0">
        <w:rPr>
          <w:rFonts w:ascii="Times New Roman" w:hAnsi="Times New Roman" w:cs="Times New Roman"/>
          <w:i/>
          <w:noProof/>
          <w:sz w:val="24"/>
          <w:szCs w:val="24"/>
        </w:rPr>
        <w:t>R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eality</w:t>
      </w:r>
      <w:r w:rsidR="00912725">
        <w:rPr>
          <w:rFonts w:ascii="Times New Roman" w:hAnsi="Times New Roman" w:cs="Times New Roman"/>
          <w:noProof/>
          <w:sz w:val="24"/>
          <w:szCs w:val="24"/>
        </w:rPr>
        <w:t>(</w:t>
      </w:r>
      <w:r w:rsidR="00912725" w:rsidRPr="008D0C67">
        <w:rPr>
          <w:rFonts w:ascii="Times New Roman" w:hAnsi="Times New Roman" w:cs="Times New Roman"/>
          <w:noProof/>
          <w:sz w:val="24"/>
          <w:szCs w:val="24"/>
        </w:rPr>
        <w:t>AR</w:t>
      </w:r>
      <w:r w:rsidR="00912725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Pr="00912725">
        <w:rPr>
          <w:rFonts w:ascii="Times New Roman" w:hAnsi="Times New Roman" w:cs="Times New Roman"/>
          <w:noProof/>
          <w:sz w:val="24"/>
          <w:szCs w:val="24"/>
          <w:lang w:val="id-ID"/>
        </w:rPr>
        <w:t>dengan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menggunakan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="00B3175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sebagain masukan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dapat mempermudah pengguna untuk berinteraksi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secara langsung dengan objek–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objek virtual. Dengan hadirnya teknologi ini,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F017D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tentunya akan menja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di lebih menarik ketika objek–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objek yang berupa serangga yang berada dalam monitor ponsel berjalan dalam lingkungan yang sebenarnya dan dapat berinteraksi dengan pemain secara langsung.</w:t>
      </w:r>
    </w:p>
    <w:p w:rsidR="003971E1" w:rsidRPr="00784133" w:rsidRDefault="00E81691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dapat digunakan sebagai penanda posisi munculnya objek serangga dan selotip yang ditempel pada jari pemain dapat dijadikan penanda posisi serangga yang akan diremukkan. Dengan adanya perpaduan ini, bermain 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akan menjadi lebih menantang dan menarik, apa lagi bagi mereka yang menderita fobia terhadap serangga.</w:t>
      </w:r>
      <w:r w:rsidR="00742A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Pengemasan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F017D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menggunakan </w:t>
      </w:r>
      <w:r w:rsidR="00B31754" w:rsidRPr="008D0C67">
        <w:rPr>
          <w:rFonts w:ascii="Times New Roman" w:hAnsi="Times New Roman" w:cs="Times New Roman"/>
          <w:noProof/>
          <w:sz w:val="24"/>
          <w:szCs w:val="24"/>
        </w:rPr>
        <w:t>AR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teknologi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 bertujuan untuk membuat sebuah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F017D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2DD1">
        <w:rPr>
          <w:rFonts w:ascii="Times New Roman" w:hAnsi="Times New Roman" w:cs="Times New Roman"/>
          <w:noProof/>
          <w:sz w:val="24"/>
          <w:szCs w:val="24"/>
        </w:rPr>
        <w:t>“</w:t>
      </w:r>
      <w:r w:rsidR="00986956"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yaitu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F017D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 dengan unsur realita</w:t>
      </w:r>
      <w:r w:rsidR="00233BFE" w:rsidRPr="00784133">
        <w:rPr>
          <w:rFonts w:ascii="Times New Roman" w:hAnsi="Times New Roman" w:cs="Times New Roman"/>
          <w:noProof/>
          <w:sz w:val="24"/>
          <w:szCs w:val="24"/>
        </w:rPr>
        <w:t>s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virtual yang interaktif berbasis </w:t>
      </w:r>
      <w:r w:rsidR="00A306C7" w:rsidRPr="00784133">
        <w:rPr>
          <w:rFonts w:ascii="Times New Roman" w:hAnsi="Times New Roman" w:cs="Times New Roman"/>
          <w:noProof/>
          <w:sz w:val="24"/>
          <w:szCs w:val="24"/>
        </w:rPr>
        <w:t>A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nd</w:t>
      </w:r>
      <w:r w:rsidR="00233BFE" w:rsidRPr="00784133">
        <w:rPr>
          <w:rFonts w:ascii="Times New Roman" w:hAnsi="Times New Roman" w:cs="Times New Roman"/>
          <w:noProof/>
          <w:sz w:val="24"/>
          <w:szCs w:val="24"/>
        </w:rPr>
        <w:t>r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oid.</w:t>
      </w:r>
      <w:r w:rsidR="003971E1" w:rsidRPr="00784133">
        <w:rPr>
          <w:rFonts w:ascii="Times New Roman" w:hAnsi="Times New Roman" w:cs="Times New Roman"/>
          <w:b/>
          <w:noProof/>
          <w:sz w:val="24"/>
          <w:szCs w:val="24"/>
          <w:lang w:val="id-ID"/>
        </w:rPr>
        <w:br w:type="page"/>
      </w:r>
    </w:p>
    <w:p w:rsidR="003878EA" w:rsidRPr="00E67876" w:rsidRDefault="001F344A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PENDAHULUAN</w:t>
      </w:r>
    </w:p>
    <w:p w:rsidR="001F344A" w:rsidRPr="00E67876" w:rsidRDefault="001F344A" w:rsidP="00685939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Latar Belakang</w:t>
      </w:r>
    </w:p>
    <w:p w:rsidR="00E81691" w:rsidRPr="00975FC9" w:rsidRDefault="004C73D2" w:rsidP="00685939">
      <w:pPr>
        <w:pStyle w:val="ListParagraph"/>
        <w:spacing w:after="120" w:line="240" w:lineRule="auto"/>
        <w:ind w:left="81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Augmented Reality</w:t>
      </w:r>
      <w:r w:rsidR="00C531C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12725">
        <w:rPr>
          <w:rFonts w:ascii="Times New Roman" w:hAnsi="Times New Roman" w:cs="Times New Roman"/>
          <w:noProof/>
          <w:sz w:val="24"/>
          <w:szCs w:val="24"/>
        </w:rPr>
        <w:t>(</w:t>
      </w:r>
      <w:r w:rsidR="00912725" w:rsidRPr="008D0C67">
        <w:rPr>
          <w:rFonts w:ascii="Times New Roman" w:hAnsi="Times New Roman" w:cs="Times New Roman"/>
          <w:noProof/>
          <w:sz w:val="24"/>
          <w:szCs w:val="24"/>
        </w:rPr>
        <w:t>AR</w:t>
      </w:r>
      <w:r w:rsidR="00912725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adalah teknologi 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yang dapat memproyeksikan benda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–benda atau objek virtual ke dalam lingkungan yang nyata </w:t>
      </w:r>
      <w:r w:rsidR="00573BB7">
        <w:rPr>
          <w:rFonts w:ascii="Times New Roman" w:hAnsi="Times New Roman" w:cs="Times New Roman"/>
          <w:noProof/>
          <w:sz w:val="24"/>
          <w:szCs w:val="24"/>
        </w:rPr>
        <w:t>dan dalam waktu yang nyata</w:t>
      </w:r>
      <w:r w:rsidR="00C531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noProof/>
            <w:sz w:val="24"/>
            <w:szCs w:val="24"/>
            <w:lang w:val="id-ID"/>
          </w:rPr>
          <w:id w:val="690868"/>
          <w:citation/>
        </w:sdtPr>
        <w:sdtContent>
          <w:r w:rsidR="00ED3028" w:rsidRPr="00465FD1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begin"/>
          </w:r>
          <w:r w:rsidR="009B075C" w:rsidRPr="00465FD1">
            <w:rPr>
              <w:rFonts w:ascii="Times New Roman" w:hAnsi="Times New Roman" w:cs="Times New Roman"/>
              <w:i/>
              <w:noProof/>
              <w:sz w:val="24"/>
              <w:szCs w:val="24"/>
            </w:rPr>
            <w:instrText xml:space="preserve"> CITATION Lee10 \l 1033  </w:instrText>
          </w:r>
          <w:r w:rsidR="00ED3028" w:rsidRPr="00465FD1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Lee10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 w:rsidRPr="00465FD1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end"/>
          </w:r>
        </w:sdtContent>
      </w:sdt>
      <w:r w:rsidRPr="00465FD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Objek-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objek yang di-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augmented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harus memiliki posisi dimana benda virtual harus diproyeksikan. Untuk mengidentifikasi posisi tersebut, maka digunakan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seperti ARTag.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Dalam perkembangannya, objek–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objek virtual yang diproyeksikan tersebut dapat berinteraksi langsung dengan pengguna (manusia). Interaksi dapat dilakukan dengan berbagai metode, salah satunya adalah dengan menggunakan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masukan.</w:t>
      </w:r>
    </w:p>
    <w:p w:rsidR="004C73D2" w:rsidRPr="00975FC9" w:rsidRDefault="004C73D2" w:rsidP="00685939">
      <w:pPr>
        <w:pStyle w:val="ListParagraph"/>
        <w:spacing w:after="120" w:line="240" w:lineRule="auto"/>
        <w:ind w:left="81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merupakan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berbasis </w:t>
      </w:r>
      <w:r w:rsidR="00A306C7">
        <w:rPr>
          <w:rFonts w:ascii="Times New Roman" w:hAnsi="Times New Roman" w:cs="Times New Roman"/>
          <w:noProof/>
          <w:sz w:val="24"/>
          <w:szCs w:val="24"/>
        </w:rPr>
        <w:t>Android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dalam alur permainannya, pemain harus mampu meremukkan serangga yang seperti semut, dengan menggunakan salah satu jari tangan</w:t>
      </w:r>
      <w:r w:rsidR="004A5F4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atau bagian tubuh lainnya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Berdasarkan data yang tertulis di situs softonic.com di halaman 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Android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Download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dituliskan bahwa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juga dapat digunakan sebagai sarana terapi terhadap para penderita fobia serangga.</w:t>
      </w:r>
    </w:p>
    <w:p w:rsidR="00CD1AD4" w:rsidRPr="00E67876" w:rsidRDefault="00CD1AD4" w:rsidP="00685939">
      <w:pPr>
        <w:pStyle w:val="ListParagraph"/>
        <w:spacing w:after="120" w:line="240" w:lineRule="auto"/>
        <w:ind w:left="81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Interaksi pemain dengan objek serangga dalam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dilakukan di atas layar perangkat keras yang digunakan pengguna. Dengan menggunakan teknologi </w:t>
      </w:r>
      <w:r w:rsidR="00912725" w:rsidRPr="008D0C67">
        <w:rPr>
          <w:rFonts w:ascii="Times New Roman" w:hAnsi="Times New Roman" w:cs="Times New Roman"/>
          <w:noProof/>
          <w:sz w:val="24"/>
          <w:szCs w:val="24"/>
        </w:rPr>
        <w:t>AR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="003A50EB">
        <w:rPr>
          <w:rFonts w:ascii="Times New Roman" w:hAnsi="Times New Roman" w:cs="Times New Roman"/>
          <w:i/>
          <w:noProof/>
          <w:sz w:val="24"/>
          <w:szCs w:val="24"/>
        </w:rPr>
        <w:t>g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ame 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akan lebih terkemas menarik. Selain objek serangga dalam permainan diproyeksikan di lingkungan pemain yang seben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arnya, interaksi dengan objek–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objek ini pun dapat dilakukan dengan menggunakan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masukan. 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Pengemasan </w:t>
      </w:r>
      <w:r w:rsidR="003A50EB">
        <w:rPr>
          <w:rFonts w:ascii="Times New Roman" w:hAnsi="Times New Roman" w:cs="Times New Roman"/>
          <w:i/>
          <w:noProof/>
          <w:sz w:val="24"/>
          <w:szCs w:val="24"/>
        </w:rPr>
        <w:t>g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ame</w:t>
      </w:r>
      <w:r w:rsidR="00C531C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menggunakan </w:t>
      </w:r>
      <w:r w:rsidR="00912725" w:rsidRPr="008D0C67">
        <w:rPr>
          <w:rFonts w:ascii="Times New Roman" w:hAnsi="Times New Roman" w:cs="Times New Roman"/>
          <w:noProof/>
          <w:sz w:val="24"/>
          <w:szCs w:val="24"/>
        </w:rPr>
        <w:t>AR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teknologi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 bertujuan untuk membuat sebuah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C531C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2DD1">
        <w:rPr>
          <w:rFonts w:ascii="Times New Roman" w:hAnsi="Times New Roman" w:cs="Times New Roman"/>
          <w:noProof/>
          <w:sz w:val="24"/>
          <w:szCs w:val="24"/>
        </w:rPr>
        <w:t>“</w:t>
      </w:r>
      <w:r w:rsidR="00986956"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yaitu </w:t>
      </w:r>
      <w:r w:rsidR="00986956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C531C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6956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Ant Smasher 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dengan unsur realita</w:t>
      </w:r>
      <w:r w:rsidR="006A111B">
        <w:rPr>
          <w:rFonts w:ascii="Times New Roman" w:hAnsi="Times New Roman" w:cs="Times New Roman"/>
          <w:noProof/>
          <w:sz w:val="24"/>
          <w:szCs w:val="24"/>
        </w:rPr>
        <w:t>s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virtual yang interaktif berbasis </w:t>
      </w:r>
      <w:r w:rsidR="00D70ADD">
        <w:rPr>
          <w:rFonts w:ascii="Times New Roman" w:hAnsi="Times New Roman" w:cs="Times New Roman"/>
          <w:noProof/>
          <w:sz w:val="24"/>
          <w:szCs w:val="24"/>
        </w:rPr>
        <w:t>Android</w:t>
      </w:r>
      <w:r w:rsidR="00986956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3971E1" w:rsidRPr="00E67876" w:rsidRDefault="003971E1" w:rsidP="00685939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1F344A" w:rsidRPr="00E67876" w:rsidRDefault="001F344A" w:rsidP="00685939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Rumusan Masalah</w:t>
      </w:r>
    </w:p>
    <w:p w:rsidR="001F344A" w:rsidRPr="00E67876" w:rsidRDefault="001F344A" w:rsidP="008D0C67">
      <w:pPr>
        <w:pStyle w:val="ListParagraph"/>
        <w:spacing w:after="120" w:line="240" w:lineRule="auto"/>
        <w:ind w:left="810" w:firstLine="81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Detail dari permasalahan yang diangkat dalam topik tugas akhir ini adalah sebagai berikut.</w:t>
      </w:r>
    </w:p>
    <w:p w:rsidR="001F344A" w:rsidRPr="00E67876" w:rsidRDefault="001F344A" w:rsidP="00D70ADD">
      <w:pPr>
        <w:pStyle w:val="ListParagraph"/>
        <w:numPr>
          <w:ilvl w:val="0"/>
          <w:numId w:val="3"/>
        </w:numPr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Bagaimana perancangan alur permainan dari </w:t>
      </w:r>
      <w:r w:rsidR="003A50EB">
        <w:rPr>
          <w:rFonts w:ascii="Times New Roman" w:hAnsi="Times New Roman" w:cs="Times New Roman"/>
          <w:i/>
          <w:noProof/>
          <w:sz w:val="24"/>
          <w:szCs w:val="24"/>
        </w:rPr>
        <w:t>g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ame</w:t>
      </w:r>
      <w:r w:rsidR="00C531C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2DD1">
        <w:rPr>
          <w:rFonts w:ascii="Times New Roman" w:hAnsi="Times New Roman" w:cs="Times New Roman"/>
          <w:noProof/>
          <w:sz w:val="24"/>
          <w:szCs w:val="24"/>
        </w:rPr>
        <w:t>“</w:t>
      </w:r>
      <w:r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A</w:t>
      </w:r>
      <w:r w:rsidR="00986956"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rth</w:t>
      </w:r>
      <w:r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berbasis </w:t>
      </w:r>
      <w:r w:rsidR="00912725" w:rsidRPr="00953787">
        <w:rPr>
          <w:rFonts w:ascii="Times New Roman" w:hAnsi="Times New Roman" w:cs="Times New Roman"/>
          <w:noProof/>
          <w:sz w:val="24"/>
          <w:szCs w:val="24"/>
        </w:rPr>
        <w:t>AR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menggunakan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 pada perangkat </w:t>
      </w:r>
      <w:r w:rsidR="00D70ADD">
        <w:rPr>
          <w:rFonts w:ascii="Times New Roman" w:hAnsi="Times New Roman" w:cs="Times New Roman"/>
          <w:noProof/>
          <w:sz w:val="24"/>
          <w:szCs w:val="24"/>
        </w:rPr>
        <w:t>A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ndroid</w:t>
      </w:r>
      <w:r w:rsidR="0028298E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1F344A" w:rsidRPr="00E67876" w:rsidRDefault="001F344A" w:rsidP="00D70ADD">
      <w:pPr>
        <w:pStyle w:val="ListParagraph"/>
        <w:numPr>
          <w:ilvl w:val="0"/>
          <w:numId w:val="3"/>
        </w:numPr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Bagaimana cara melakukan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visual tracking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 pada perangkat </w:t>
      </w:r>
      <w:r w:rsidR="00D70ADD">
        <w:rPr>
          <w:rFonts w:ascii="Times New Roman" w:hAnsi="Times New Roman" w:cs="Times New Roman"/>
          <w:noProof/>
          <w:sz w:val="24"/>
          <w:szCs w:val="24"/>
        </w:rPr>
        <w:t>A</w:t>
      </w:r>
      <w:r w:rsidR="0028298E">
        <w:rPr>
          <w:rFonts w:ascii="Times New Roman" w:hAnsi="Times New Roman" w:cs="Times New Roman"/>
          <w:noProof/>
          <w:sz w:val="24"/>
          <w:szCs w:val="24"/>
          <w:lang w:val="id-ID"/>
        </w:rPr>
        <w:t>ndroid menggunakan Vu</w:t>
      </w:r>
      <w:r w:rsidR="00784133">
        <w:rPr>
          <w:rFonts w:ascii="Times New Roman" w:hAnsi="Times New Roman" w:cs="Times New Roman"/>
          <w:noProof/>
          <w:sz w:val="24"/>
          <w:szCs w:val="24"/>
        </w:rPr>
        <w:t>f</w:t>
      </w:r>
      <w:r w:rsidR="0028298E">
        <w:rPr>
          <w:rFonts w:ascii="Times New Roman" w:hAnsi="Times New Roman" w:cs="Times New Roman"/>
          <w:noProof/>
          <w:sz w:val="24"/>
          <w:szCs w:val="24"/>
          <w:lang w:val="id-ID"/>
        </w:rPr>
        <w:t>oria SDK</w:t>
      </w:r>
      <w:r w:rsidR="0028298E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784133" w:rsidRPr="00784133" w:rsidRDefault="001F344A" w:rsidP="00784133">
      <w:pPr>
        <w:pStyle w:val="ListParagraph"/>
        <w:numPr>
          <w:ilvl w:val="0"/>
          <w:numId w:val="3"/>
        </w:numPr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Bagaimana rancangan desain dan implementasi permainan menggunakan </w:t>
      </w:r>
      <w:r w:rsidR="00912725" w:rsidRPr="00784133">
        <w:rPr>
          <w:rFonts w:ascii="Times New Roman" w:hAnsi="Times New Roman" w:cs="Times New Roman"/>
          <w:noProof/>
          <w:sz w:val="24"/>
          <w:szCs w:val="24"/>
        </w:rPr>
        <w:t>AR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</w:t>
      </w:r>
      <w:r w:rsidRPr="00784133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 yang mema</w:t>
      </w:r>
      <w:r w:rsidR="0028298E"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dukan unsur realisme dan visual</w:t>
      </w:r>
      <w:r w:rsidR="0028298E" w:rsidRPr="00784133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784133" w:rsidRPr="00784133" w:rsidRDefault="00784133" w:rsidP="00784133">
      <w:pPr>
        <w:pStyle w:val="ListParagraph"/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1F344A" w:rsidRPr="00E67876" w:rsidRDefault="001F344A" w:rsidP="00685939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Batasan Masalah</w:t>
      </w:r>
    </w:p>
    <w:p w:rsidR="001F344A" w:rsidRPr="00E67876" w:rsidRDefault="001F344A" w:rsidP="008D0C67">
      <w:pPr>
        <w:pStyle w:val="ListParagraph"/>
        <w:spacing w:after="120" w:line="240" w:lineRule="auto"/>
        <w:ind w:left="810" w:firstLine="81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Batasan lingkup masalah yang dibahas pada tugas akhir ini adalah sebagai berikut.</w:t>
      </w:r>
    </w:p>
    <w:p w:rsidR="001F344A" w:rsidRPr="00E67876" w:rsidRDefault="001F344A" w:rsidP="00D70ADD">
      <w:pPr>
        <w:pStyle w:val="ListParagraph"/>
        <w:numPr>
          <w:ilvl w:val="0"/>
          <w:numId w:val="4"/>
        </w:numPr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Kualitas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 tracking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AR ditentukan oleh kondisi</w:t>
      </w:r>
      <w:r w:rsidR="0028298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ideal lingkungan yang meliputi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: kualitas kamera, resolusi, jarak dan pencahayaan.</w:t>
      </w:r>
    </w:p>
    <w:p w:rsidR="001F344A" w:rsidRPr="00E67876" w:rsidRDefault="001F344A" w:rsidP="00D70ADD">
      <w:pPr>
        <w:pStyle w:val="ListParagraph"/>
        <w:numPr>
          <w:ilvl w:val="0"/>
          <w:numId w:val="4"/>
        </w:numPr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yang digunakan adalah warna unik yang tidak terdapat pada latar yang ditangkap oleh kamera.</w:t>
      </w:r>
    </w:p>
    <w:p w:rsidR="003971E1" w:rsidRPr="00E67876" w:rsidRDefault="001F344A" w:rsidP="00D70ADD">
      <w:pPr>
        <w:pStyle w:val="ListParagraph"/>
        <w:numPr>
          <w:ilvl w:val="0"/>
          <w:numId w:val="4"/>
        </w:numPr>
        <w:spacing w:after="120" w:line="240" w:lineRule="auto"/>
        <w:ind w:left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Perangkat yang digunakan minimal harus menggunakan Android versi sama ataupun di atas versi 2.1 dan prosesor ARMv7</w:t>
      </w:r>
      <w:r w:rsidR="00B14BC9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0A13BB" w:rsidRDefault="000A13BB" w:rsidP="00685939">
      <w:pPr>
        <w:pStyle w:val="ListParagraph"/>
        <w:spacing w:after="12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84133" w:rsidRDefault="00784133" w:rsidP="00685939">
      <w:pPr>
        <w:pStyle w:val="ListParagraph"/>
        <w:spacing w:after="12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84133" w:rsidRPr="00784133" w:rsidRDefault="00784133" w:rsidP="00685939">
      <w:pPr>
        <w:pStyle w:val="ListParagraph"/>
        <w:spacing w:after="120" w:line="240" w:lineRule="auto"/>
        <w:ind w:left="21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F344A" w:rsidRPr="00E67876" w:rsidRDefault="001F344A" w:rsidP="00685939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 xml:space="preserve">Tujuan </w:t>
      </w:r>
      <w:r w:rsidR="007B2001">
        <w:rPr>
          <w:rFonts w:ascii="Times New Roman" w:hAnsi="Times New Roman" w:cs="Times New Roman"/>
          <w:b/>
          <w:noProof/>
          <w:sz w:val="24"/>
          <w:szCs w:val="24"/>
        </w:rPr>
        <w:t xml:space="preserve">dan Manfaat 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Tugas Akhir</w:t>
      </w:r>
    </w:p>
    <w:p w:rsidR="00DD54AD" w:rsidRDefault="001F344A" w:rsidP="00685939">
      <w:pPr>
        <w:pStyle w:val="ListParagraph"/>
        <w:spacing w:after="120" w:line="240" w:lineRule="auto"/>
        <w:ind w:left="81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Tujuan dari penelitian pada tugas a</w:t>
      </w:r>
      <w:r w:rsidR="0014678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khir ini adalah </w:t>
      </w:r>
      <w:r w:rsidR="0014678A">
        <w:rPr>
          <w:rFonts w:ascii="Times New Roman" w:hAnsi="Times New Roman" w:cs="Times New Roman"/>
          <w:noProof/>
          <w:sz w:val="24"/>
          <w:szCs w:val="24"/>
        </w:rPr>
        <w:t>untuk m</w:t>
      </w:r>
      <w:r w:rsidRPr="0014678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erancang </w:t>
      </w:r>
      <w:r w:rsidR="00D2351C">
        <w:rPr>
          <w:rFonts w:ascii="Times New Roman" w:hAnsi="Times New Roman" w:cs="Times New Roman"/>
          <w:i/>
          <w:noProof/>
          <w:sz w:val="24"/>
          <w:szCs w:val="24"/>
        </w:rPr>
        <w:t>game</w:t>
      </w:r>
      <w:r w:rsidR="00DF2A7A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7D4056">
        <w:rPr>
          <w:rFonts w:ascii="Times New Roman" w:hAnsi="Times New Roman" w:cs="Times New Roman"/>
          <w:noProof/>
          <w:sz w:val="24"/>
          <w:szCs w:val="24"/>
        </w:rPr>
        <w:t xml:space="preserve">interaktif </w:t>
      </w:r>
      <w:r w:rsidR="00953787">
        <w:rPr>
          <w:rFonts w:ascii="Times New Roman" w:hAnsi="Times New Roman" w:cs="Times New Roman"/>
          <w:noProof/>
          <w:sz w:val="24"/>
          <w:szCs w:val="24"/>
        </w:rPr>
        <w:t>tiga</w:t>
      </w:r>
      <w:r w:rsidR="007D4056">
        <w:rPr>
          <w:rFonts w:ascii="Times New Roman" w:hAnsi="Times New Roman" w:cs="Times New Roman"/>
          <w:noProof/>
          <w:sz w:val="24"/>
          <w:szCs w:val="24"/>
        </w:rPr>
        <w:t xml:space="preserve"> dimensi </w:t>
      </w:r>
      <w:r w:rsidR="00D2351C">
        <w:rPr>
          <w:rFonts w:ascii="Times New Roman" w:hAnsi="Times New Roman" w:cs="Times New Roman"/>
          <w:noProof/>
          <w:sz w:val="24"/>
          <w:szCs w:val="24"/>
        </w:rPr>
        <w:t xml:space="preserve">berbasis </w:t>
      </w:r>
      <w:r w:rsidR="00912725" w:rsidRPr="00953787">
        <w:rPr>
          <w:rFonts w:ascii="Times New Roman" w:hAnsi="Times New Roman" w:cs="Times New Roman"/>
          <w:noProof/>
          <w:sz w:val="24"/>
          <w:szCs w:val="24"/>
        </w:rPr>
        <w:t>AR</w:t>
      </w:r>
      <w:r w:rsidRPr="0014678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metode </w:t>
      </w:r>
      <w:r w:rsidRPr="0014678A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 tracking</w:t>
      </w:r>
      <w:r w:rsidR="00DF2A7A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D2351C"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 w:rsidR="00D2351C" w:rsidRPr="00D2351C">
        <w:rPr>
          <w:rFonts w:ascii="Times New Roman" w:hAnsi="Times New Roman" w:cs="Times New Roman"/>
          <w:i/>
          <w:noProof/>
          <w:sz w:val="24"/>
          <w:szCs w:val="24"/>
        </w:rPr>
        <w:t>fiducial</w:t>
      </w:r>
      <w:r w:rsidR="00DF2A7A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D2351C">
        <w:rPr>
          <w:rFonts w:ascii="Times New Roman" w:hAnsi="Times New Roman" w:cs="Times New Roman"/>
          <w:noProof/>
          <w:sz w:val="24"/>
          <w:szCs w:val="24"/>
        </w:rPr>
        <w:t xml:space="preserve">warna sebagai masukan </w:t>
      </w:r>
      <w:r w:rsidR="0014678A" w:rsidRPr="00D2351C">
        <w:rPr>
          <w:rFonts w:ascii="Times New Roman" w:hAnsi="Times New Roman" w:cs="Times New Roman"/>
          <w:noProof/>
          <w:sz w:val="24"/>
          <w:szCs w:val="24"/>
          <w:lang w:val="id-ID"/>
        </w:rPr>
        <w:t>pada</w:t>
      </w:r>
      <w:r w:rsidR="0014678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perangkat </w:t>
      </w:r>
      <w:r w:rsidR="00D70ADD">
        <w:rPr>
          <w:rFonts w:ascii="Times New Roman" w:hAnsi="Times New Roman" w:cs="Times New Roman"/>
          <w:noProof/>
          <w:sz w:val="24"/>
          <w:szCs w:val="24"/>
        </w:rPr>
        <w:t>A</w:t>
      </w:r>
      <w:r w:rsidR="0014678A">
        <w:rPr>
          <w:rFonts w:ascii="Times New Roman" w:hAnsi="Times New Roman" w:cs="Times New Roman"/>
          <w:noProof/>
          <w:sz w:val="24"/>
          <w:szCs w:val="24"/>
          <w:lang w:val="id-ID"/>
        </w:rPr>
        <w:t>ndroid</w:t>
      </w:r>
      <w:r w:rsidR="0014678A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57F62" w:rsidRPr="007B2001" w:rsidRDefault="00D2351C" w:rsidP="00685939">
      <w:pPr>
        <w:pStyle w:val="ListParagraph"/>
        <w:spacing w:after="120" w:line="240" w:lineRule="auto"/>
        <w:ind w:left="81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 xml:space="preserve">Game 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“</w:t>
      </w:r>
      <w:r w:rsidRPr="003053D0">
        <w:rPr>
          <w:rFonts w:ascii="Times New Roman" w:hAnsi="Times New Roman" w:cs="Times New Roman"/>
          <w:noProof/>
          <w:sz w:val="24"/>
          <w:szCs w:val="24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diharapkan dapat menjadi media yang dapat digunakan untuk </w:t>
      </w:r>
      <w:r w:rsidR="00010A92">
        <w:rPr>
          <w:rFonts w:ascii="Times New Roman" w:hAnsi="Times New Roman" w:cs="Times New Roman"/>
          <w:noProof/>
          <w:sz w:val="24"/>
          <w:szCs w:val="24"/>
        </w:rPr>
        <w:t xml:space="preserve">membantu </w:t>
      </w:r>
      <w:r w:rsidR="004D697A">
        <w:rPr>
          <w:rFonts w:ascii="Times New Roman" w:hAnsi="Times New Roman" w:cs="Times New Roman"/>
          <w:noProof/>
          <w:sz w:val="24"/>
          <w:szCs w:val="24"/>
        </w:rPr>
        <w:t xml:space="preserve">memudahkan </w:t>
      </w:r>
      <w:r w:rsidR="00010A92">
        <w:rPr>
          <w:rFonts w:ascii="Times New Roman" w:hAnsi="Times New Roman" w:cs="Times New Roman"/>
          <w:noProof/>
          <w:sz w:val="24"/>
          <w:szCs w:val="24"/>
        </w:rPr>
        <w:t>terapi terhadap</w:t>
      </w:r>
      <w:r w:rsidR="00DF2A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D54AD">
        <w:rPr>
          <w:rFonts w:ascii="Times New Roman" w:hAnsi="Times New Roman" w:cs="Times New Roman"/>
          <w:noProof/>
          <w:sz w:val="24"/>
          <w:szCs w:val="24"/>
        </w:rPr>
        <w:t xml:space="preserve">para penderita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fobia </w:t>
      </w:r>
      <w:r w:rsidR="004D697A">
        <w:rPr>
          <w:rFonts w:ascii="Times New Roman" w:hAnsi="Times New Roman" w:cs="Times New Roman"/>
          <w:noProof/>
          <w:sz w:val="24"/>
          <w:szCs w:val="24"/>
        </w:rPr>
        <w:t>serangga.</w:t>
      </w:r>
    </w:p>
    <w:p w:rsidR="003971E1" w:rsidRPr="00E67876" w:rsidRDefault="003971E1" w:rsidP="00685939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757F62" w:rsidRPr="00E67876" w:rsidRDefault="00757F62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TINJAUAN PUSTAKA</w:t>
      </w:r>
    </w:p>
    <w:p w:rsidR="00CF39ED" w:rsidRPr="00E67876" w:rsidRDefault="00CF39ED" w:rsidP="00685939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Perangkat Aplikasi</w:t>
      </w:r>
    </w:p>
    <w:p w:rsidR="000A13BB" w:rsidRPr="00E67876" w:rsidRDefault="00E60E5B" w:rsidP="00685939">
      <w:pPr>
        <w:pStyle w:val="ListParagraph"/>
        <w:spacing w:after="120" w:line="240" w:lineRule="auto"/>
        <w:ind w:left="81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Perangkat yang digunakan dalam membangun penelitian ini antara lain sebagai berikut.</w:t>
      </w:r>
    </w:p>
    <w:p w:rsidR="005C57BA" w:rsidRPr="00784133" w:rsidRDefault="005C57BA" w:rsidP="00A07977">
      <w:pPr>
        <w:pStyle w:val="ListParagraph"/>
        <w:numPr>
          <w:ilvl w:val="2"/>
          <w:numId w:val="1"/>
        </w:numPr>
        <w:spacing w:after="120" w:line="240" w:lineRule="auto"/>
        <w:ind w:left="135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784133">
        <w:rPr>
          <w:rFonts w:ascii="Times New Roman" w:hAnsi="Times New Roman" w:cs="Times New Roman"/>
          <w:b/>
          <w:noProof/>
          <w:sz w:val="24"/>
          <w:szCs w:val="24"/>
        </w:rPr>
        <w:t>Ant Smasher</w:t>
      </w:r>
    </w:p>
    <w:p w:rsidR="004D4D6C" w:rsidRPr="00465FD1" w:rsidRDefault="00A07977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 xml:space="preserve">Game </w:t>
      </w:r>
      <w:r w:rsidRPr="00784133">
        <w:rPr>
          <w:rFonts w:ascii="Times New Roman" w:hAnsi="Times New Roman" w:cs="Times New Roman"/>
          <w:noProof/>
          <w:sz w:val="24"/>
          <w:szCs w:val="24"/>
        </w:rPr>
        <w:t>Ant Smasher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adalah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memiliki visualisasi yang menarik yang membuat pemain dapat dengan mudah berinteraksi dengan objek dalam permaina</w:t>
      </w:r>
      <w:r>
        <w:rPr>
          <w:rFonts w:ascii="Times New Roman" w:hAnsi="Times New Roman" w:cs="Times New Roman"/>
          <w:noProof/>
          <w:sz w:val="24"/>
          <w:szCs w:val="24"/>
        </w:rPr>
        <w:t>n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Dengan menggunakan jari tangan atau bagian tubuh lainnya untuk meremukkan semut atau serangga di atas layar ponsel ataupun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tablet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Rating rata–rata dari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adalah 4.6, dengan 329.490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reviewer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memberikan rating 5 bintang</w:t>
      </w:r>
      <w:sdt>
        <w:sdtPr>
          <w:rPr>
            <w:rFonts w:ascii="Times New Roman" w:hAnsi="Times New Roman" w:cs="Times New Roman"/>
            <w:i/>
            <w:noProof/>
            <w:sz w:val="24"/>
            <w:szCs w:val="24"/>
            <w:lang w:val="id-ID"/>
          </w:rPr>
          <w:id w:val="690906"/>
          <w:citation/>
        </w:sdtPr>
        <w:sdtContent>
          <w:r w:rsidR="00ED3028" w:rsidRPr="00465FD1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begin"/>
          </w:r>
          <w:r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instrText xml:space="preserve"> CITATION bes12 \l 1033 </w:instrText>
          </w:r>
          <w:r w:rsidR="00ED3028" w:rsidRPr="00465FD1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[</w:t>
          </w:r>
          <w:hyperlink w:anchor="bes12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1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]</w:t>
          </w:r>
          <w:r w:rsidR="00ED3028" w:rsidRPr="00465FD1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end"/>
          </w:r>
        </w:sdtContent>
      </w:sdt>
      <w:r w:rsidRPr="00465FD1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5C57BA" w:rsidRDefault="00A07977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Tampilan saat pemain bermain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adalah seperti pada Gambar 1.</w:t>
      </w:r>
      <w:r w:rsidR="004D4D6C">
        <w:rPr>
          <w:rFonts w:ascii="Times New Roman" w:hAnsi="Times New Roman" w:cs="Times New Roman"/>
          <w:noProof/>
          <w:sz w:val="24"/>
          <w:szCs w:val="24"/>
        </w:rPr>
        <w:t xml:space="preserve"> Dalam tampilan yang digambarkan pada Gambar 1, </w:t>
      </w:r>
      <w:r w:rsidR="004D4D6C" w:rsidRPr="00784133">
        <w:rPr>
          <w:rFonts w:ascii="Times New Roman" w:hAnsi="Times New Roman" w:cs="Times New Roman"/>
          <w:noProof/>
          <w:sz w:val="24"/>
          <w:szCs w:val="24"/>
        </w:rPr>
        <w:t>Ant Smasher</w:t>
      </w:r>
      <w:r w:rsidR="004D4D6C">
        <w:rPr>
          <w:rFonts w:ascii="Times New Roman" w:hAnsi="Times New Roman" w:cs="Times New Roman"/>
          <w:noProof/>
          <w:sz w:val="24"/>
          <w:szCs w:val="24"/>
        </w:rPr>
        <w:t xml:space="preserve"> menampilkan informasi tentang skor yang diperoleh pemain, jumlah kesempatan yang dimiliki pemain</w:t>
      </w:r>
      <w:r w:rsidR="000860C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0860C8">
        <w:rPr>
          <w:rFonts w:ascii="Times New Roman" w:hAnsi="Times New Roman" w:cs="Times New Roman"/>
          <w:i/>
          <w:noProof/>
          <w:sz w:val="24"/>
          <w:szCs w:val="24"/>
        </w:rPr>
        <w:t>live</w:t>
      </w:r>
      <w:r w:rsidR="000860C8">
        <w:rPr>
          <w:rFonts w:ascii="Times New Roman" w:hAnsi="Times New Roman" w:cs="Times New Roman"/>
          <w:noProof/>
          <w:sz w:val="24"/>
          <w:szCs w:val="24"/>
        </w:rPr>
        <w:t>)</w:t>
      </w:r>
      <w:r w:rsidR="004D4D6C">
        <w:rPr>
          <w:rFonts w:ascii="Times New Roman" w:hAnsi="Times New Roman" w:cs="Times New Roman"/>
          <w:noProof/>
          <w:sz w:val="24"/>
          <w:szCs w:val="24"/>
        </w:rPr>
        <w:t xml:space="preserve">, dan tombol </w:t>
      </w:r>
      <w:r w:rsidR="004D4D6C" w:rsidRPr="004D4D6C">
        <w:rPr>
          <w:rFonts w:ascii="Times New Roman" w:hAnsi="Times New Roman" w:cs="Times New Roman"/>
          <w:i/>
          <w:noProof/>
          <w:sz w:val="24"/>
          <w:szCs w:val="24"/>
        </w:rPr>
        <w:t>pause</w:t>
      </w:r>
      <w:r w:rsidR="004D4D6C">
        <w:rPr>
          <w:rFonts w:ascii="Times New Roman" w:hAnsi="Times New Roman" w:cs="Times New Roman"/>
          <w:noProof/>
          <w:sz w:val="24"/>
          <w:szCs w:val="24"/>
        </w:rPr>
        <w:t xml:space="preserve"> yang dapat digunakan pemain untuk menghentikan permainan</w:t>
      </w:r>
      <w:r w:rsidR="00EE1C20">
        <w:rPr>
          <w:rFonts w:ascii="Times New Roman" w:hAnsi="Times New Roman" w:cs="Times New Roman"/>
          <w:noProof/>
          <w:sz w:val="24"/>
          <w:szCs w:val="24"/>
        </w:rPr>
        <w:t xml:space="preserve"> sementara</w:t>
      </w:r>
      <w:r w:rsidR="004D4D6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84133" w:rsidRPr="004D4D6C" w:rsidRDefault="00784133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3359"/>
        <w:gridCol w:w="3924"/>
      </w:tblGrid>
      <w:tr w:rsidR="00A07977" w:rsidRPr="00E67876" w:rsidTr="00967158">
        <w:tc>
          <w:tcPr>
            <w:tcW w:w="3359" w:type="dxa"/>
          </w:tcPr>
          <w:p w:rsidR="00967158" w:rsidRDefault="00967158" w:rsidP="00967158">
            <w:pPr>
              <w:spacing w:after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br w:type="page"/>
            </w:r>
          </w:p>
          <w:p w:rsidR="00A07977" w:rsidRPr="00967158" w:rsidRDefault="00A07977" w:rsidP="00967158">
            <w:pPr>
              <w:spacing w:after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67876">
              <w:rPr>
                <w:noProof/>
              </w:rPr>
              <w:drawing>
                <wp:inline distT="0" distB="0" distL="0" distR="0">
                  <wp:extent cx="1457325" cy="2190750"/>
                  <wp:effectExtent l="19050" t="0" r="9525" b="0"/>
                  <wp:docPr id="6" name="Picture 4" descr="https://lh4.ggpht.com/yZe4_OU8JgLW6rWeHsjDpSUkk1VeWd03f1htaG8YmR7dCbpt5mCNi0dmqqiTkRSlAVxW=h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gpht.com/yZe4_OU8JgLW6rWeHsjDpSUkk1VeWd03f1htaG8YmR7dCbpt5mCNi0dmqqiTkRSlAVxW=h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</w:tcPr>
          <w:p w:rsidR="00967158" w:rsidRDefault="00967158" w:rsidP="00967158">
            <w:pPr>
              <w:pStyle w:val="ListParagraph"/>
              <w:spacing w:after="120"/>
              <w:ind w:left="135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07977" w:rsidRPr="00E67876" w:rsidRDefault="00A07977" w:rsidP="00967158">
            <w:pPr>
              <w:pStyle w:val="ListParagraph"/>
              <w:spacing w:after="120"/>
              <w:ind w:left="135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67876">
              <w:rPr>
                <w:noProof/>
              </w:rPr>
              <w:drawing>
                <wp:inline distT="0" distB="0" distL="0" distR="0">
                  <wp:extent cx="1457325" cy="2190750"/>
                  <wp:effectExtent l="19050" t="0" r="9525" b="0"/>
                  <wp:docPr id="7" name="Picture 7" descr="https://lh5.ggpht.com/SfjsnBtp-QiXj5IF3Fai2bBtIgprG7OWf3vV7dXInz9G-WXAlErnDs_jUoP0kJT-vA=h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gpht.com/SfjsnBtp-QiXj5IF3Fai2bBtIgprG7OWf3vV7dXInz9G-WXAlErnDs_jUoP0kJT-vA=h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977" w:rsidRDefault="00A07977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7977" w:rsidRPr="00396351" w:rsidRDefault="00A07977" w:rsidP="00A07977">
      <w:pPr>
        <w:pStyle w:val="ListParagraph"/>
        <w:spacing w:after="120" w:line="240" w:lineRule="auto"/>
        <w:ind w:left="135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Gambar 1.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Tampilan Mode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Classic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pada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 Ant Smasher</w:t>
      </w:r>
      <w:sdt>
        <w:sdtPr>
          <w:rPr>
            <w:rFonts w:ascii="Times New Roman" w:hAnsi="Times New Roman" w:cs="Times New Roman"/>
            <w:i/>
            <w:noProof/>
            <w:sz w:val="24"/>
            <w:szCs w:val="24"/>
            <w:lang w:val="id-ID"/>
          </w:rPr>
          <w:id w:val="4891131"/>
          <w:citation/>
        </w:sdtPr>
        <w:sdtContent>
          <w:r w:rsidR="00ED3028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begin"/>
          </w:r>
          <w:r w:rsidR="00396351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bes12 \l 1033 </w:instrText>
          </w:r>
          <w:r w:rsidR="00ED3028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separate"/>
          </w:r>
          <w:r w:rsidR="00396351" w:rsidRPr="00396351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bes12" w:history="1">
            <w:r w:rsidR="00396351" w:rsidRPr="0039635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</w:t>
            </w:r>
          </w:hyperlink>
          <w:r w:rsidR="00396351" w:rsidRPr="00396351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end"/>
          </w:r>
        </w:sdtContent>
      </w:sdt>
    </w:p>
    <w:p w:rsidR="00396351" w:rsidRPr="00396351" w:rsidRDefault="00396351" w:rsidP="00A07977">
      <w:pPr>
        <w:pStyle w:val="ListParagraph"/>
        <w:spacing w:after="120" w:line="240" w:lineRule="auto"/>
        <w:ind w:left="135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07977" w:rsidRDefault="00A07977" w:rsidP="00784133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 memiliki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3 mode, yaitu: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classic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fun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dan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baby 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(di mode ini, pemain tidak akan pernah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gameover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). Tidak ada banyak </w:t>
      </w:r>
      <w:r w:rsidR="00784133">
        <w:rPr>
          <w:rFonts w:ascii="Times New Roman" w:hAnsi="Times New Roman" w:cs="Times New Roman"/>
          <w:noProof/>
          <w:sz w:val="24"/>
          <w:szCs w:val="24"/>
        </w:rPr>
        <w:t>pilihan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dalam </w:t>
      </w:r>
      <w:r w:rsidRPr="00C1511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ini, pemain </w:t>
      </w:r>
      <w:r w:rsidR="000860C8">
        <w:rPr>
          <w:rFonts w:ascii="Times New Roman" w:hAnsi="Times New Roman" w:cs="Times New Roman"/>
          <w:noProof/>
          <w:sz w:val="24"/>
          <w:szCs w:val="24"/>
        </w:rPr>
        <w:t>juga dapat</w:t>
      </w:r>
      <w:r w:rsid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menggunakan musik atau</w:t>
      </w:r>
      <w:r w:rsidRPr="00C1511C">
        <w:rPr>
          <w:rFonts w:ascii="Times New Roman" w:hAnsi="Times New Roman" w:cs="Times New Roman"/>
          <w:noProof/>
          <w:sz w:val="24"/>
          <w:szCs w:val="24"/>
          <w:lang w:val="id-ID"/>
        </w:rPr>
        <w:t>pun bermain tanpa menggunakan musik</w:t>
      </w:r>
      <w:sdt>
        <w:sdtPr>
          <w:rPr>
            <w:rFonts w:ascii="Times New Roman" w:hAnsi="Times New Roman" w:cs="Times New Roman"/>
            <w:noProof/>
            <w:sz w:val="24"/>
            <w:szCs w:val="24"/>
            <w:lang w:val="id-ID"/>
          </w:rPr>
          <w:id w:val="690909"/>
          <w:citation/>
        </w:sdtPr>
        <w:sdtContent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begin"/>
          </w:r>
          <w:r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instrText xml:space="preserve"> CITATION Nia12 \l 1033 </w:instrTex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[</w:t>
          </w:r>
          <w:hyperlink w:anchor="Nia12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2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]</w: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end"/>
          </w:r>
        </w:sdtContent>
      </w:sdt>
      <w:r w:rsidRPr="00465FD1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784133" w:rsidRPr="00784133" w:rsidRDefault="00784133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E3735" w:rsidRPr="007E3735" w:rsidRDefault="007E3735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806822" w:rsidRPr="00E67876" w:rsidRDefault="00806822" w:rsidP="00A07977">
      <w:pPr>
        <w:pStyle w:val="ListParagraph"/>
        <w:numPr>
          <w:ilvl w:val="2"/>
          <w:numId w:val="1"/>
        </w:numPr>
        <w:spacing w:after="120" w:line="240" w:lineRule="auto"/>
        <w:ind w:left="135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Android OS</w:t>
      </w:r>
    </w:p>
    <w:p w:rsidR="009675D3" w:rsidRPr="00E67876" w:rsidRDefault="009675D3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Android adalah sebuah sistem operasi berbasis Linux yang dirancang lebih utama untuk perangkat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mobile</w:t>
      </w:r>
      <w:r w:rsidR="0016031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touch</w:t>
      </w:r>
      <w:r w:rsidR="0016031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screen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komputer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tablet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16031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Dikembangakan oleh Android</w:t>
      </w:r>
      <w:r w:rsidR="0016031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0977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Inc.</w:t>
      </w:r>
      <w:r w:rsidR="0016031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70ADD">
        <w:rPr>
          <w:rFonts w:ascii="Times New Roman" w:hAnsi="Times New Roman" w:cs="Times New Roman"/>
          <w:noProof/>
          <w:sz w:val="24"/>
          <w:szCs w:val="24"/>
        </w:rPr>
        <w:t>A</w:t>
      </w:r>
      <w:r w:rsidR="00FC2BAE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ndroid menyediakan </w:t>
      </w:r>
      <w:r w:rsidR="00FC2BAE" w:rsidRPr="000860C8">
        <w:rPr>
          <w:rFonts w:ascii="Times New Roman" w:hAnsi="Times New Roman" w:cs="Times New Roman"/>
          <w:noProof/>
          <w:sz w:val="24"/>
          <w:szCs w:val="24"/>
          <w:lang w:val="id-ID"/>
        </w:rPr>
        <w:t>platform</w:t>
      </w:r>
      <w:r w:rsidR="00FC2BAE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terbuka bagi para pengembang untuk menciptakan aplikasi mereka sendiri dan dapat digunakan oleh </w:t>
      </w:r>
      <w:r w:rsidR="0087689C">
        <w:rPr>
          <w:rFonts w:ascii="Times New Roman" w:hAnsi="Times New Roman" w:cs="Times New Roman"/>
          <w:noProof/>
          <w:sz w:val="24"/>
          <w:szCs w:val="24"/>
        </w:rPr>
        <w:t>be</w:t>
      </w:r>
      <w:r w:rsidR="00FC2BAE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rbagai macam peranti bergerak. Awalnya, Google Inc, membeli Android Inc, pendatang </w:t>
      </w:r>
      <w:r w:rsidR="00AB1D31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ba</w:t>
      </w:r>
      <w:r w:rsidR="00FC2BAE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ru yang membuat peranti lunak untuk ponsel. Kemudian </w:t>
      </w:r>
      <w:r w:rsidR="006E547A">
        <w:rPr>
          <w:rFonts w:ascii="Times New Roman" w:hAnsi="Times New Roman" w:cs="Times New Roman"/>
          <w:noProof/>
          <w:sz w:val="24"/>
          <w:szCs w:val="24"/>
        </w:rPr>
        <w:t>untuk</w:t>
      </w:r>
      <w:bookmarkStart w:id="0" w:name="_GoBack"/>
      <w:bookmarkEnd w:id="0"/>
      <w:r w:rsidR="00FC2BAE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mengembangkan </w:t>
      </w:r>
      <w:r w:rsidR="00D70ADD">
        <w:rPr>
          <w:rFonts w:ascii="Times New Roman" w:hAnsi="Times New Roman" w:cs="Times New Roman"/>
          <w:noProof/>
          <w:sz w:val="24"/>
          <w:szCs w:val="24"/>
        </w:rPr>
        <w:t>A</w:t>
      </w:r>
      <w:r w:rsidR="00FC2BAE"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ndroid, dibentuklah Open Handset Alliance, konsorsium dari 34 perusahaan peranti keras, peranti lunak dan telekomunikasi, termasuk Google, HTC, Intel, Motorolla, Qualcomm, T-Mobile dan Nvidia.</w:t>
      </w:r>
    </w:p>
    <w:p w:rsidR="000A13BB" w:rsidRPr="00E67876" w:rsidRDefault="000A13BB" w:rsidP="00A07977">
      <w:pPr>
        <w:pStyle w:val="ListParagraph"/>
        <w:spacing w:after="120" w:line="240" w:lineRule="auto"/>
        <w:ind w:left="135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96E7D" w:rsidRPr="00A96E7D" w:rsidRDefault="00870407" w:rsidP="00A07977">
      <w:pPr>
        <w:pStyle w:val="ListParagraph"/>
        <w:numPr>
          <w:ilvl w:val="2"/>
          <w:numId w:val="1"/>
        </w:numPr>
        <w:spacing w:after="120" w:line="240" w:lineRule="auto"/>
        <w:ind w:left="135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Augmented </w:t>
      </w:r>
      <w:r w:rsidRPr="00870407">
        <w:rPr>
          <w:rFonts w:ascii="Times New Roman" w:hAnsi="Times New Roman" w:cs="Times New Roman"/>
          <w:b/>
          <w:i/>
          <w:noProof/>
          <w:sz w:val="24"/>
          <w:szCs w:val="24"/>
        </w:rPr>
        <w:t>Reality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dengan</w:t>
      </w:r>
      <w:r w:rsidR="00A96E7D" w:rsidRPr="00870407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Featured</w:t>
      </w:r>
      <w:r w:rsidR="00A96E7D" w:rsidRPr="00E67876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-Based Tracking</w:t>
      </w:r>
    </w:p>
    <w:p w:rsidR="00260C9D" w:rsidRDefault="00573BB7" w:rsidP="00A96E7D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3BB7">
        <w:rPr>
          <w:rFonts w:ascii="Times New Roman" w:hAnsi="Times New Roman" w:cs="Times New Roman"/>
          <w:i/>
          <w:noProof/>
          <w:sz w:val="24"/>
          <w:szCs w:val="24"/>
        </w:rPr>
        <w:t xml:space="preserve">Augmented Reality </w:t>
      </w:r>
      <w:r w:rsidRPr="00573BB7">
        <w:rPr>
          <w:rFonts w:ascii="Times New Roman" w:hAnsi="Times New Roman" w:cs="Times New Roman"/>
          <w:noProof/>
          <w:sz w:val="24"/>
          <w:szCs w:val="24"/>
        </w:rPr>
        <w:t xml:space="preserve">(AR) adalah teknologi yang menggabungkan benda maya dan dua dimensi atau tiga dimensi ke dalam sebuah lingkungan nyata lalu memproyeksikan benda-benda maya tersebut dalam waktu nyata. Benda-benda maya tersebut menampilkan informasi yang tidak dapat diterima oleh pengguna dengan inderanya sendiri. Hal ini membuat </w:t>
      </w:r>
      <w:r w:rsidRPr="00F25DB9">
        <w:rPr>
          <w:rFonts w:ascii="Times New Roman" w:hAnsi="Times New Roman" w:cs="Times New Roman"/>
          <w:i/>
          <w:noProof/>
          <w:sz w:val="24"/>
          <w:szCs w:val="24"/>
        </w:rPr>
        <w:t>augmented reality</w:t>
      </w:r>
      <w:r w:rsidRPr="00573BB7">
        <w:rPr>
          <w:rFonts w:ascii="Times New Roman" w:hAnsi="Times New Roman" w:cs="Times New Roman"/>
          <w:noProof/>
          <w:sz w:val="24"/>
          <w:szCs w:val="24"/>
        </w:rPr>
        <w:t xml:space="preserve"> sesuai sebagai alat untuk membantu persepsi dan interaksi penggunanya dengan dunia nyata. Informasi yang ditampilkan oleh benda maya membantu pengguna melaksanakan kegiatan-kegiatan dalam dunia nyata</w:t>
      </w:r>
      <w:sdt>
        <w:sdtPr>
          <w:rPr>
            <w:rFonts w:ascii="Times New Roman" w:hAnsi="Times New Roman" w:cs="Times New Roman"/>
            <w:noProof/>
            <w:sz w:val="24"/>
            <w:szCs w:val="24"/>
          </w:rPr>
          <w:id w:val="2109334"/>
          <w:citation/>
        </w:sdtPr>
        <w:sdtContent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BA7792" w:rsidRPr="00465FD1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Rez11 \l 1033 </w:instrTex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ez11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sdtContent>
      </w:sdt>
      <w:r w:rsidRPr="00465FD1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A96E7D" w:rsidRDefault="00E77329" w:rsidP="00A96E7D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Secara garis besar</w:t>
      </w:r>
      <w:r w:rsidR="00A96E7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teknologi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vision-based tracking</w:t>
      </w:r>
      <w:r w:rsidR="0016031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dalam AR 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dikelompokkan menjadi dua kelas, yaitu: </w:t>
      </w:r>
      <w:r w:rsidR="00F25DB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eatured-based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="00F25DB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odel-based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Ide utama dalam metode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featured-based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adalah untuk menemukan korespondensi diantara gambar 2D yang digunakan sebagai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tracker 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dengan sistem koordinat 3D objek virtual yang akan dibangun. Salah satu metode yang digunakan untuk menemukan koordinat 3D dari objek virtual tersebut adalah pencocokan empat sudut dari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digunakan. Selain </w:t>
      </w:r>
      <w:r w:rsidR="00A96E7D" w:rsidRPr="00396351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metode ini juga menggunakan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tracker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2D. Sedangkan metode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model-basedt</w:t>
      </w:r>
      <w:r w:rsidR="0016031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racking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mengggunakan fitur dari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tracked</w:t>
      </w:r>
      <w:r w:rsidR="00BA74BC">
        <w:rPr>
          <w:rFonts w:ascii="Times New Roman" w:hAnsi="Times New Roman" w:cs="Times New Roman"/>
          <w:i/>
          <w:noProof/>
          <w:sz w:val="24"/>
          <w:szCs w:val="24"/>
        </w:rPr>
        <w:t>-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object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sebagai objek template 2D atau CAD Model</w:t>
      </w:r>
      <w:sdt>
        <w:sdtPr>
          <w:rPr>
            <w:rFonts w:ascii="Times New Roman" w:hAnsi="Times New Roman" w:cs="Times New Roman"/>
            <w:noProof/>
            <w:sz w:val="24"/>
            <w:szCs w:val="24"/>
            <w:lang w:val="id-ID"/>
          </w:rPr>
          <w:id w:val="690880"/>
          <w:citation/>
        </w:sdtPr>
        <w:sdtContent>
          <w:r w:rsidR="00ED3028" w:rsidRPr="00F35E62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begin"/>
          </w:r>
          <w:r w:rsidR="009B075C" w:rsidRPr="00F35E62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Lee10 \l 1033  </w:instrText>
          </w:r>
          <w:r w:rsidR="00ED3028" w:rsidRPr="00F35E62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separate"/>
          </w:r>
          <w:r w:rsidR="00B5744F" w:rsidRPr="00F35E62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</w:t>
          </w:r>
          <w:hyperlink w:anchor="Lee10" w:history="1">
            <w:r w:rsidR="00B5744F" w:rsidRPr="00F35E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</w:t>
            </w:r>
          </w:hyperlink>
          <w:r w:rsidR="00B5744F" w:rsidRPr="00F35E62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 w:rsidRPr="00F35E62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end"/>
          </w:r>
        </w:sdtContent>
      </w:sdt>
      <w:r w:rsidR="00A96E7D" w:rsidRPr="00F35E6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Dalam penelitian tugas akhir ini, digunakan metode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featured-based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dimana akan digunakan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tracker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A96E7D" w:rsidRPr="00DE4AC7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adalah gambar 2D yang membawa informasi untuk diproyeksikan kedalam objek 3D. </w:t>
      </w:r>
      <w:r w:rsidR="00A96E7D" w:rsidRPr="0087689C">
        <w:rPr>
          <w:rFonts w:ascii="Times New Roman" w:hAnsi="Times New Roman" w:cs="Times New Roman"/>
          <w:i/>
          <w:noProof/>
          <w:sz w:val="24"/>
          <w:szCs w:val="24"/>
        </w:rPr>
        <w:t>M</w:t>
      </w:r>
      <w:r w:rsidR="00A96E7D" w:rsidRPr="0087689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arker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dapat berupa gambar, titik–titik atau bahkan warna tertentu yang kontras dengan latar citra yang tertangkap oleh kamera (</w:t>
      </w:r>
      <w:r w:rsidR="00A96E7D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="00A96E7D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warna).</w:t>
      </w:r>
    </w:p>
    <w:p w:rsidR="00A96E7D" w:rsidRPr="00A96E7D" w:rsidRDefault="00A96E7D" w:rsidP="00A96E7D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D1AD4" w:rsidRPr="00E67876" w:rsidRDefault="00CF39ED" w:rsidP="00A07977">
      <w:pPr>
        <w:pStyle w:val="ListParagraph"/>
        <w:numPr>
          <w:ilvl w:val="2"/>
          <w:numId w:val="1"/>
        </w:numPr>
        <w:spacing w:after="120" w:line="240" w:lineRule="auto"/>
        <w:ind w:left="135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Vu</w:t>
      </w:r>
      <w:r w:rsidR="00CD1AD4"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f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oria SDK</w:t>
      </w:r>
    </w:p>
    <w:p w:rsidR="00CD1AD4" w:rsidRPr="00975FC9" w:rsidRDefault="00F035EA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>u</w:t>
      </w:r>
      <w:r w:rsidR="00CD1AD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foria adalah sebuah </w:t>
      </w:r>
      <w:r w:rsidR="00CD1AD4" w:rsidRPr="00E77329">
        <w:rPr>
          <w:rFonts w:ascii="Times New Roman" w:hAnsi="Times New Roman" w:cs="Times New Roman"/>
          <w:noProof/>
          <w:sz w:val="24"/>
          <w:szCs w:val="24"/>
          <w:lang w:val="id-ID"/>
        </w:rPr>
        <w:t>platform</w:t>
      </w:r>
      <w:r w:rsidR="00CD1AD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memungkinkan aplikasi berbasis teknologi </w:t>
      </w:r>
      <w:r w:rsidR="00912725" w:rsidRPr="00D43E0A">
        <w:rPr>
          <w:rFonts w:ascii="Times New Roman" w:hAnsi="Times New Roman" w:cs="Times New Roman"/>
          <w:noProof/>
          <w:sz w:val="24"/>
          <w:szCs w:val="24"/>
        </w:rPr>
        <w:t>AR</w:t>
      </w:r>
      <w:r w:rsidR="00CD1AD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berjalan pada aplikasi </w:t>
      </w:r>
      <w:r w:rsidR="00CD1AD4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mobile</w:t>
      </w:r>
      <w:r w:rsidR="00CD1AD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CD1AD4" w:rsidRPr="0004366A">
        <w:rPr>
          <w:rFonts w:ascii="Times New Roman" w:hAnsi="Times New Roman" w:cs="Times New Roman"/>
          <w:noProof/>
          <w:sz w:val="24"/>
          <w:szCs w:val="24"/>
          <w:lang w:val="id-ID"/>
        </w:rPr>
        <w:t>Platform</w:t>
      </w:r>
      <w:r w:rsidR="00CD1AD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dapa</w:t>
      </w:r>
      <w:r w:rsidR="003C727F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t dikembangkan untuk aplikasi–</w:t>
      </w:r>
      <w:r w:rsidR="00CD1AD4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aplikasi berbasis iOS, Android dan Unity 3D</w:t>
      </w:r>
      <w:sdt>
        <w:sdtPr>
          <w:rPr>
            <w:rFonts w:ascii="Times New Roman" w:hAnsi="Times New Roman" w:cs="Times New Roman"/>
            <w:noProof/>
            <w:sz w:val="24"/>
            <w:szCs w:val="24"/>
            <w:lang w:val="id-ID"/>
          </w:rPr>
          <w:id w:val="690870"/>
          <w:citation/>
        </w:sdtPr>
        <w:sdtContent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begin"/>
          </w:r>
          <w:r w:rsidR="009B075C" w:rsidRPr="00465FD1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Qua12 \l 1033  </w:instrTex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</w:t>
          </w:r>
          <w:hyperlink w:anchor="Qua12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5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 w:rsidRPr="00465FD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fldChar w:fldCharType="end"/>
          </w:r>
        </w:sdtContent>
      </w:sdt>
      <w:r w:rsidR="00CD1AD4" w:rsidRPr="00465FD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</w:p>
    <w:p w:rsidR="00CD1AD4" w:rsidRPr="00975FC9" w:rsidRDefault="00CD1AD4" w:rsidP="00A07977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Vuforia merupakan perangkat lunak </w:t>
      </w:r>
      <w:r w:rsidR="00396351">
        <w:rPr>
          <w:rFonts w:ascii="Times New Roman" w:hAnsi="Times New Roman" w:cs="Times New Roman"/>
          <w:noProof/>
          <w:sz w:val="24"/>
          <w:szCs w:val="24"/>
          <w:lang w:val="id-ID"/>
        </w:rPr>
        <w:t>yang digunakan untuk mengembang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kan </w:t>
      </w:r>
      <w:r w:rsidR="00912725" w:rsidRPr="00D43E0A">
        <w:rPr>
          <w:rFonts w:ascii="Times New Roman" w:hAnsi="Times New Roman" w:cs="Times New Roman"/>
          <w:noProof/>
          <w:sz w:val="24"/>
          <w:szCs w:val="24"/>
        </w:rPr>
        <w:t>AR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perangkat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mobile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Perangkat lunak ini menggunakan teknologi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Computer Vision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mengenali dan menelusuri gambar planar yang digunakan sebagai gambar target dan objek 3D seperti kotak secara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real time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Vuforia SDK dapat digunakan untuk pengembangan berbagai macam variasi 2D ataupun 3D objek dalam teknologi </w:t>
      </w:r>
      <w:r w:rsidRPr="00D43E0A">
        <w:rPr>
          <w:rFonts w:ascii="Times New Roman" w:hAnsi="Times New Roman" w:cs="Times New Roman"/>
          <w:noProof/>
          <w:sz w:val="24"/>
          <w:szCs w:val="24"/>
          <w:lang w:val="id-ID"/>
        </w:rPr>
        <w:t>AR</w:t>
      </w:r>
      <w:r w:rsidR="0078413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Selain itu, </w:t>
      </w:r>
      <w:r w:rsidR="00784133">
        <w:rPr>
          <w:rFonts w:ascii="Times New Roman" w:hAnsi="Times New Roman" w:cs="Times New Roman"/>
          <w:noProof/>
          <w:sz w:val="24"/>
          <w:szCs w:val="24"/>
        </w:rPr>
        <w:t>V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uforia juga dapat digunakan untuk penelusuran berbasis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markerless tracking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konfigurasi multi target 3D, dan sebuah </w:t>
      </w:r>
      <w:r w:rsidRPr="00F035EA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form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pengalamatan </w:t>
      </w:r>
      <w:r w:rsidR="001F7B8E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Fiduciary Marker</w:t>
      </w:r>
      <w:r w:rsidR="001F7B8E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dikenal dengan sebuatan </w:t>
      </w:r>
      <w:r w:rsidR="001F7B8E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Fr</w:t>
      </w:r>
      <w:r w:rsidR="00D605E9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ame</w:t>
      </w:r>
      <w:r w:rsidR="001F7B8E"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Marker</w:t>
      </w:r>
      <w:r w:rsidR="001F7B8E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A07977" w:rsidRDefault="00D605E9" w:rsidP="00A96E7D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Vuforia menyediakan API (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Application Programming Interface</w:t>
      </w:r>
      <w:r w:rsidR="00396351">
        <w:rPr>
          <w:rFonts w:ascii="Times New Roman" w:hAnsi="Times New Roman" w:cs="Times New Roman"/>
          <w:noProof/>
          <w:sz w:val="24"/>
          <w:szCs w:val="24"/>
          <w:lang w:val="id-ID"/>
        </w:rPr>
        <w:t>) dalam bahasa pem</w:t>
      </w:r>
      <w:r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rograman C++, Java, Objective-C, dan .Net termasuk pengembangannya lebih lanjut di </w:t>
      </w:r>
      <w:r w:rsidRPr="00975F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Unity Game Engine</w:t>
      </w:r>
      <w:sdt>
        <w:sdtPr>
          <w:rPr>
            <w:rFonts w:ascii="Times New Roman" w:hAnsi="Times New Roman" w:cs="Times New Roman"/>
            <w:i/>
            <w:noProof/>
            <w:sz w:val="24"/>
            <w:szCs w:val="24"/>
            <w:lang w:val="id-ID"/>
          </w:rPr>
          <w:id w:val="690871"/>
          <w:citation/>
        </w:sdtPr>
        <w:sdtContent>
          <w:r w:rsidR="00ED3028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begin"/>
          </w:r>
          <w:r w:rsidR="009B075C">
            <w:rPr>
              <w:rFonts w:ascii="Times New Roman" w:hAnsi="Times New Roman" w:cs="Times New Roman"/>
              <w:i/>
              <w:noProof/>
              <w:sz w:val="24"/>
              <w:szCs w:val="24"/>
            </w:rPr>
            <w:instrText xml:space="preserve"> CITATION Qua11 \l 1033  </w:instrText>
          </w:r>
          <w:r w:rsidR="00ED3028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separate"/>
          </w:r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Qua11" w:history="1">
            <w:r w:rsidR="00B5744F" w:rsidRPr="00465F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</w:t>
            </w:r>
          </w:hyperlink>
          <w:r w:rsidR="00B5744F" w:rsidRPr="00465FD1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fldChar w:fldCharType="end"/>
          </w:r>
        </w:sdtContent>
      </w:sdt>
      <w:r w:rsidR="00806822" w:rsidRPr="00975F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656D5" w:rsidRPr="004656D5" w:rsidRDefault="004656D5" w:rsidP="00A96E7D">
      <w:pPr>
        <w:pStyle w:val="ListParagraph"/>
        <w:spacing w:after="120" w:line="240" w:lineRule="auto"/>
        <w:ind w:left="135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57F62" w:rsidRPr="00E67876" w:rsidRDefault="00A11097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METODO</w:t>
      </w:r>
      <w:r w:rsidR="00757F62"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LOGI</w:t>
      </w:r>
    </w:p>
    <w:p w:rsidR="000C31FC" w:rsidRDefault="00435700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B26EF7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2DD1">
        <w:rPr>
          <w:rFonts w:ascii="Times New Roman" w:hAnsi="Times New Roman" w:cs="Times New Roman"/>
          <w:noProof/>
          <w:sz w:val="24"/>
          <w:szCs w:val="24"/>
        </w:rPr>
        <w:t>“</w:t>
      </w:r>
      <w:r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adalah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B26EF7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mobile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berbasis </w:t>
      </w:r>
      <w:r w:rsidR="00D70ADD">
        <w:rPr>
          <w:rFonts w:ascii="Times New Roman" w:hAnsi="Times New Roman" w:cs="Times New Roman"/>
          <w:noProof/>
          <w:sz w:val="24"/>
          <w:szCs w:val="24"/>
        </w:rPr>
        <w:t>A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ndroid yang menggunakan teknologi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augmented reality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teknologi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fiducial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warna sebagai masukan.</w:t>
      </w:r>
      <w:r w:rsidR="00B26E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merupakan bentuk penggabungan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B26EF7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784133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teknologi </w:t>
      </w:r>
      <w:r w:rsidRPr="00321CBF">
        <w:rPr>
          <w:rFonts w:ascii="Times New Roman" w:hAnsi="Times New Roman" w:cs="Times New Roman"/>
          <w:noProof/>
          <w:sz w:val="24"/>
          <w:szCs w:val="24"/>
          <w:lang w:val="id-ID"/>
        </w:rPr>
        <w:t>AR</w:t>
      </w:r>
      <w:r w:rsidR="004849A8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="004849A8">
        <w:rPr>
          <w:rFonts w:ascii="Times New Roman" w:hAnsi="Times New Roman" w:cs="Times New Roman"/>
          <w:i/>
          <w:noProof/>
          <w:sz w:val="24"/>
          <w:szCs w:val="24"/>
        </w:rPr>
        <w:t>fiducial</w:t>
      </w:r>
      <w:r w:rsidR="004849A8">
        <w:rPr>
          <w:rFonts w:ascii="Times New Roman" w:hAnsi="Times New Roman" w:cs="Times New Roman"/>
          <w:noProof/>
          <w:sz w:val="24"/>
          <w:szCs w:val="24"/>
        </w:rPr>
        <w:t xml:space="preserve"> warna sebagai masukan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4849A8">
        <w:rPr>
          <w:rFonts w:ascii="Times New Roman" w:hAnsi="Times New Roman" w:cs="Times New Roman"/>
          <w:noProof/>
          <w:sz w:val="24"/>
          <w:szCs w:val="24"/>
        </w:rPr>
        <w:t xml:space="preserve"> Objek-objek yang ada dalam </w:t>
      </w:r>
      <w:r w:rsidR="004849A8">
        <w:rPr>
          <w:rFonts w:ascii="Times New Roman" w:hAnsi="Times New Roman" w:cs="Times New Roman"/>
          <w:i/>
          <w:noProof/>
          <w:sz w:val="24"/>
          <w:szCs w:val="24"/>
        </w:rPr>
        <w:t>game</w:t>
      </w:r>
      <w:r w:rsidR="004849A8">
        <w:rPr>
          <w:rFonts w:ascii="Times New Roman" w:hAnsi="Times New Roman" w:cs="Times New Roman"/>
          <w:noProof/>
          <w:sz w:val="24"/>
          <w:szCs w:val="24"/>
        </w:rPr>
        <w:t xml:space="preserve"> ini berupa serangga </w:t>
      </w:r>
      <w:r w:rsidR="00B8114A">
        <w:rPr>
          <w:rFonts w:ascii="Times New Roman" w:hAnsi="Times New Roman" w:cs="Times New Roman"/>
          <w:noProof/>
          <w:sz w:val="24"/>
          <w:szCs w:val="24"/>
        </w:rPr>
        <w:t>seperti semut, lebah, laba-laba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ataupun </w:t>
      </w:r>
      <w:r w:rsidR="00A8776B">
        <w:rPr>
          <w:rFonts w:ascii="Times New Roman" w:hAnsi="Times New Roman" w:cs="Times New Roman"/>
          <w:i/>
          <w:noProof/>
          <w:sz w:val="24"/>
          <w:szCs w:val="24"/>
        </w:rPr>
        <w:t>filum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 art</w:t>
      </w:r>
      <w:r w:rsidR="00A8776B" w:rsidRPr="00A8776B">
        <w:rPr>
          <w:rFonts w:ascii="Times New Roman" w:hAnsi="Times New Roman" w:cs="Times New Roman"/>
          <w:noProof/>
          <w:sz w:val="24"/>
          <w:szCs w:val="24"/>
        </w:rPr>
        <w:t>h</w:t>
      </w:r>
      <w:r w:rsidR="00A8776B">
        <w:rPr>
          <w:rFonts w:ascii="Times New Roman" w:hAnsi="Times New Roman" w:cs="Times New Roman"/>
          <w:noProof/>
          <w:sz w:val="24"/>
          <w:szCs w:val="24"/>
        </w:rPr>
        <w:t>r</w:t>
      </w:r>
      <w:r w:rsidR="00A8776B" w:rsidRPr="00A8776B">
        <w:rPr>
          <w:rFonts w:ascii="Times New Roman" w:hAnsi="Times New Roman" w:cs="Times New Roman"/>
          <w:noProof/>
          <w:sz w:val="24"/>
          <w:szCs w:val="24"/>
        </w:rPr>
        <w:t>opoda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 lainnya.</w:t>
      </w:r>
    </w:p>
    <w:p w:rsidR="00F4502D" w:rsidRPr="00146B4E" w:rsidRDefault="00F4502D" w:rsidP="00F4502D">
      <w:pPr>
        <w:pStyle w:val="ListParagraph"/>
        <w:spacing w:after="120" w:line="240" w:lineRule="auto"/>
        <w:ind w:left="360" w:firstLine="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68"/>
      </w:tblGrid>
      <w:tr w:rsidR="00A67743" w:rsidTr="00507465">
        <w:tc>
          <w:tcPr>
            <w:tcW w:w="92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8337"/>
            </w:tblGrid>
            <w:tr w:rsidR="00F4502D" w:rsidTr="00F4502D">
              <w:tc>
                <w:tcPr>
                  <w:tcW w:w="8337" w:type="dxa"/>
                </w:tcPr>
                <w:p w:rsidR="00F4502D" w:rsidRDefault="00F4502D" w:rsidP="00F4502D">
                  <w:pPr>
                    <w:pStyle w:val="ListParagraph"/>
                    <w:spacing w:after="120"/>
                    <w:ind w:left="-113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502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086350" cy="2986062"/>
                        <wp:effectExtent l="19050" t="0" r="0" b="0"/>
                        <wp:docPr id="4" name="Picture 1" descr="C:\Users\ASPIRE\Documents\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PIRE\Documents\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r="110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50" cy="29860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7743" w:rsidRDefault="00A67743" w:rsidP="00F4502D">
            <w:pPr>
              <w:pStyle w:val="ListParagraph"/>
              <w:spacing w:after="120"/>
              <w:ind w:left="-9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3A1E2C" w:rsidRDefault="003A1E2C" w:rsidP="00685939">
      <w:pPr>
        <w:pStyle w:val="ListParagraph"/>
        <w:spacing w:after="120" w:line="24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A1E2C" w:rsidRDefault="00A67743" w:rsidP="00685939">
      <w:pPr>
        <w:pStyle w:val="ListParagraph"/>
        <w:spacing w:after="120" w:line="240" w:lineRule="auto"/>
        <w:ind w:left="360" w:hanging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Gambar 2.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Alur Aplikasi</w:t>
      </w:r>
    </w:p>
    <w:p w:rsidR="00396351" w:rsidRPr="00A67743" w:rsidRDefault="00396351" w:rsidP="00685939">
      <w:pPr>
        <w:pStyle w:val="ListParagraph"/>
        <w:spacing w:after="120" w:line="240" w:lineRule="auto"/>
        <w:ind w:left="360" w:hanging="72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C1AC6" w:rsidRPr="00AC1AC6" w:rsidRDefault="00784133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2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menunjukkan alur aplikasi </w:t>
      </w:r>
      <w:r w:rsidR="00AC1AC6">
        <w:rPr>
          <w:rFonts w:ascii="Times New Roman" w:hAnsi="Times New Roman" w:cs="Times New Roman"/>
          <w:i/>
          <w:noProof/>
          <w:sz w:val="24"/>
          <w:szCs w:val="24"/>
        </w:rPr>
        <w:t xml:space="preserve">game 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“</w:t>
      </w:r>
      <w:r w:rsidR="00AC1AC6" w:rsidRPr="003053D0">
        <w:rPr>
          <w:rFonts w:ascii="Times New Roman" w:hAnsi="Times New Roman" w:cs="Times New Roman"/>
          <w:noProof/>
          <w:sz w:val="24"/>
          <w:szCs w:val="24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. Posisi dari objek 3D yang akan ditampilkan, bergantung pada kumpulan </w:t>
      </w:r>
      <w:r w:rsidR="00AC1AC6" w:rsidRPr="00B8114A">
        <w:rPr>
          <w:rFonts w:ascii="Times New Roman" w:hAnsi="Times New Roman" w:cs="Times New Roman"/>
          <w:i/>
          <w:noProof/>
          <w:sz w:val="24"/>
          <w:szCs w:val="24"/>
        </w:rPr>
        <w:t>marker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yang berbentuk seperti papan. Papan </w:t>
      </w:r>
      <w:r w:rsidR="00AC1AC6" w:rsidRPr="00F03DEE">
        <w:rPr>
          <w:rFonts w:ascii="Times New Roman" w:hAnsi="Times New Roman" w:cs="Times New Roman"/>
          <w:i/>
          <w:noProof/>
          <w:sz w:val="24"/>
          <w:szCs w:val="24"/>
        </w:rPr>
        <w:t>marker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ini menjadi acuan untuk menentukan transformasi dari objek-objek maya dalam </w:t>
      </w:r>
      <w:r w:rsidR="00AC1AC6">
        <w:rPr>
          <w:rFonts w:ascii="Times New Roman" w:hAnsi="Times New Roman" w:cs="Times New Roman"/>
          <w:i/>
          <w:noProof/>
          <w:sz w:val="24"/>
          <w:szCs w:val="24"/>
        </w:rPr>
        <w:t>game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ini. </w:t>
      </w:r>
      <w:r w:rsidR="00AC1AC6" w:rsidRPr="00F03DEE">
        <w:rPr>
          <w:rFonts w:ascii="Times New Roman" w:hAnsi="Times New Roman" w:cs="Times New Roman"/>
          <w:noProof/>
          <w:sz w:val="24"/>
          <w:szCs w:val="24"/>
        </w:rPr>
        <w:t>Interaksi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antara pemain dengan objek dalam </w:t>
      </w:r>
      <w:r w:rsidR="00AC1AC6">
        <w:rPr>
          <w:rFonts w:ascii="Times New Roman" w:hAnsi="Times New Roman" w:cs="Times New Roman"/>
          <w:i/>
          <w:noProof/>
          <w:sz w:val="24"/>
          <w:szCs w:val="24"/>
        </w:rPr>
        <w:t>game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dilakukan dengan menggunakan metode </w:t>
      </w:r>
      <w:r w:rsidR="00AC1AC6">
        <w:rPr>
          <w:rFonts w:ascii="Times New Roman" w:hAnsi="Times New Roman" w:cs="Times New Roman"/>
          <w:i/>
          <w:noProof/>
          <w:sz w:val="24"/>
          <w:szCs w:val="24"/>
        </w:rPr>
        <w:t>fiducial</w:t>
      </w:r>
      <w:r w:rsidR="00F035EA">
        <w:rPr>
          <w:rFonts w:ascii="Times New Roman" w:hAnsi="Times New Roman" w:cs="Times New Roman"/>
          <w:noProof/>
          <w:sz w:val="24"/>
          <w:szCs w:val="24"/>
        </w:rPr>
        <w:t xml:space="preserve"> warna sebagai masukan. 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Posisi </w:t>
      </w:r>
      <w:r w:rsidR="00AC1AC6">
        <w:rPr>
          <w:rFonts w:ascii="Times New Roman" w:hAnsi="Times New Roman" w:cs="Times New Roman"/>
          <w:i/>
          <w:noProof/>
          <w:sz w:val="24"/>
          <w:szCs w:val="24"/>
        </w:rPr>
        <w:t>fiducial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warna akan menjadi </w:t>
      </w:r>
      <w:r w:rsidR="00892D7A">
        <w:rPr>
          <w:rFonts w:ascii="Times New Roman" w:hAnsi="Times New Roman" w:cs="Times New Roman"/>
          <w:noProof/>
          <w:sz w:val="24"/>
          <w:szCs w:val="24"/>
        </w:rPr>
        <w:t>penunjuk</w:t>
      </w:r>
      <w:r w:rsidR="00AC1AC6">
        <w:rPr>
          <w:rFonts w:ascii="Times New Roman" w:hAnsi="Times New Roman" w:cs="Times New Roman"/>
          <w:noProof/>
          <w:sz w:val="24"/>
          <w:szCs w:val="24"/>
        </w:rPr>
        <w:t xml:space="preserve"> yang dapat digunakan pengguna untuk berinteraksi dengan objek-objek tersebut</w:t>
      </w:r>
      <w:sdt>
        <w:sdtPr>
          <w:rPr>
            <w:rFonts w:ascii="Times New Roman" w:hAnsi="Times New Roman" w:cs="Times New Roman"/>
            <w:noProof/>
            <w:sz w:val="24"/>
            <w:szCs w:val="24"/>
          </w:rPr>
          <w:id w:val="3555270"/>
          <w:citation/>
        </w:sdtPr>
        <w:sdtContent>
          <w:r w:rsidR="00ED3028" w:rsidRPr="006939AC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6939AC" w:rsidRPr="006939AC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Fat12 \l 1033 </w:instrText>
          </w:r>
          <w:r w:rsidR="00ED3028" w:rsidRPr="006939AC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939AC" w:rsidRPr="006939A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</w:t>
          </w:r>
          <w:hyperlink w:anchor="Fat12" w:history="1">
            <w:r w:rsidR="006939AC" w:rsidRPr="006939A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7</w:t>
            </w:r>
          </w:hyperlink>
          <w:r w:rsidR="006939AC" w:rsidRPr="006939AC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ED3028" w:rsidRPr="006939AC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sdtContent>
      </w:sdt>
      <w:r w:rsidR="00AC1AC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20D05" w:rsidRPr="004B0FED" w:rsidRDefault="00435700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Dalam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B26EF7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07A2B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pemain dapat memainkan 3 jenis mode permainan, namun dalam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B26EF7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982DD1">
        <w:rPr>
          <w:rFonts w:ascii="Times New Roman" w:hAnsi="Times New Roman" w:cs="Times New Roman"/>
          <w:noProof/>
          <w:sz w:val="24"/>
          <w:szCs w:val="24"/>
        </w:rPr>
        <w:t>“</w:t>
      </w:r>
      <w:r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pemain hanya dapat bermain dengan menggunakan mode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classic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pada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="00B26EF7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07A2B">
        <w:rPr>
          <w:rFonts w:ascii="Times New Roman" w:hAnsi="Times New Roman" w:cs="Times New Roman"/>
          <w:noProof/>
          <w:sz w:val="24"/>
          <w:szCs w:val="24"/>
          <w:lang w:val="id-ID"/>
        </w:rPr>
        <w:t>Ant Smasher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Yaitu mode dimana pemain memiliki 3 kesempatan untuk tidak menyentuh lebah, dan 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tidak 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membiarkan semut lewat hingga sampai ke makanan. Tidak ada kondisi menang dalam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game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</w:t>
      </w:r>
      <w:r w:rsidR="00420DF6">
        <w:rPr>
          <w:rFonts w:ascii="Times New Roman" w:hAnsi="Times New Roman" w:cs="Times New Roman"/>
          <w:noProof/>
          <w:sz w:val="24"/>
          <w:szCs w:val="24"/>
          <w:lang w:val="id-ID"/>
        </w:rPr>
        <w:t>ni. Pemain dapat terus bermain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dengan 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pengacakan </w:t>
      </w:r>
      <w:r w:rsidR="009158A3">
        <w:rPr>
          <w:rFonts w:ascii="Times New Roman" w:hAnsi="Times New Roman" w:cs="Times New Roman"/>
          <w:noProof/>
          <w:sz w:val="24"/>
          <w:szCs w:val="24"/>
        </w:rPr>
        <w:t xml:space="preserve">jenis 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hewan yang </w:t>
      </w:r>
      <w:r w:rsidR="009158A3">
        <w:rPr>
          <w:rFonts w:ascii="Times New Roman" w:hAnsi="Times New Roman" w:cs="Times New Roman"/>
          <w:noProof/>
          <w:sz w:val="24"/>
          <w:szCs w:val="24"/>
        </w:rPr>
        <w:t xml:space="preserve">keluar dan </w:t>
      </w:r>
      <w:r w:rsidR="00A8776B">
        <w:rPr>
          <w:rFonts w:ascii="Times New Roman" w:hAnsi="Times New Roman" w:cs="Times New Roman"/>
          <w:noProof/>
          <w:sz w:val="24"/>
          <w:szCs w:val="24"/>
        </w:rPr>
        <w:t>berjalan untuk diremukkan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A8776B">
        <w:rPr>
          <w:rFonts w:ascii="Times New Roman" w:hAnsi="Times New Roman" w:cs="Times New Roman"/>
          <w:noProof/>
          <w:sz w:val="24"/>
          <w:szCs w:val="24"/>
        </w:rPr>
        <w:t>Saat tiga kesempatan</w:t>
      </w:r>
      <w:r w:rsidR="004703A4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4703A4">
        <w:rPr>
          <w:rFonts w:ascii="Times New Roman" w:hAnsi="Times New Roman" w:cs="Times New Roman"/>
          <w:i/>
          <w:noProof/>
          <w:sz w:val="24"/>
          <w:szCs w:val="24"/>
        </w:rPr>
        <w:t>live</w:t>
      </w:r>
      <w:r w:rsidR="004703A4">
        <w:rPr>
          <w:rFonts w:ascii="Times New Roman" w:hAnsi="Times New Roman" w:cs="Times New Roman"/>
          <w:noProof/>
          <w:sz w:val="24"/>
          <w:szCs w:val="24"/>
        </w:rPr>
        <w:t>)</w:t>
      </w:r>
      <w:r w:rsidR="00A8776B">
        <w:rPr>
          <w:rFonts w:ascii="Times New Roman" w:hAnsi="Times New Roman" w:cs="Times New Roman"/>
          <w:noProof/>
          <w:sz w:val="24"/>
          <w:szCs w:val="24"/>
        </w:rPr>
        <w:t xml:space="preserve"> yang dimiliki pemain habis, maka </w:t>
      </w:r>
      <w:r w:rsidR="00DF4D1C">
        <w:rPr>
          <w:rFonts w:ascii="Times New Roman" w:hAnsi="Times New Roman" w:cs="Times New Roman"/>
          <w:noProof/>
          <w:sz w:val="24"/>
          <w:szCs w:val="24"/>
        </w:rPr>
        <w:t>permainan akan langsung berakhir. Dan akan ditampilkan jumlah hewan yang telah berhasil diremukkan.</w:t>
      </w:r>
    </w:p>
    <w:p w:rsidR="003971E1" w:rsidRPr="004B4040" w:rsidRDefault="004B60B8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R</w:t>
      </w:r>
      <w:r w:rsidR="00316DCB" w:rsidRPr="00316DC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encanan alur permainan dalam </w:t>
      </w:r>
      <w:r w:rsidR="00316DCB" w:rsidRPr="00316DCB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game 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“</w:t>
      </w:r>
      <w:r w:rsidR="00420DF6" w:rsidRPr="003053D0">
        <w:rPr>
          <w:rFonts w:ascii="Times New Roman" w:hAnsi="Times New Roman" w:cs="Times New Roman"/>
          <w:noProof/>
          <w:sz w:val="24"/>
          <w:szCs w:val="24"/>
        </w:rPr>
        <w:t>A</w:t>
      </w:r>
      <w:r w:rsidR="00316DCB"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rth </w:t>
      </w:r>
      <w:r w:rsidR="00420DF6" w:rsidRPr="003053D0">
        <w:rPr>
          <w:rFonts w:ascii="Times New Roman" w:hAnsi="Times New Roman" w:cs="Times New Roman"/>
          <w:noProof/>
          <w:sz w:val="24"/>
          <w:szCs w:val="24"/>
        </w:rPr>
        <w:t>S</w:t>
      </w:r>
      <w:r w:rsidR="00316DCB"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dapat dilihat pada Gambar 3</w:t>
      </w:r>
      <w:r w:rsidR="00316DCB" w:rsidRPr="00316DCB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B26E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6ABC">
        <w:rPr>
          <w:rFonts w:ascii="Times New Roman" w:hAnsi="Times New Roman" w:cs="Times New Roman"/>
          <w:noProof/>
          <w:sz w:val="24"/>
          <w:szCs w:val="24"/>
        </w:rPr>
        <w:t>Selama tiga kesempatan</w:t>
      </w:r>
      <w:r w:rsidR="004703A4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4703A4">
        <w:rPr>
          <w:rFonts w:ascii="Times New Roman" w:hAnsi="Times New Roman" w:cs="Times New Roman"/>
          <w:i/>
          <w:noProof/>
          <w:sz w:val="24"/>
          <w:szCs w:val="24"/>
        </w:rPr>
        <w:t>live</w:t>
      </w:r>
      <w:r w:rsidR="004703A4">
        <w:rPr>
          <w:rFonts w:ascii="Times New Roman" w:hAnsi="Times New Roman" w:cs="Times New Roman"/>
          <w:noProof/>
          <w:sz w:val="24"/>
          <w:szCs w:val="24"/>
        </w:rPr>
        <w:t>)</w:t>
      </w:r>
      <w:r w:rsidR="00856ABC">
        <w:rPr>
          <w:rFonts w:ascii="Times New Roman" w:hAnsi="Times New Roman" w:cs="Times New Roman"/>
          <w:noProof/>
          <w:sz w:val="24"/>
          <w:szCs w:val="24"/>
        </w:rPr>
        <w:t xml:space="preserve"> yang dimiliki tidak habis, </w:t>
      </w:r>
      <w:r w:rsidR="00D87810">
        <w:rPr>
          <w:rFonts w:ascii="Times New Roman" w:hAnsi="Times New Roman" w:cs="Times New Roman"/>
          <w:noProof/>
          <w:sz w:val="24"/>
          <w:szCs w:val="24"/>
        </w:rPr>
        <w:t>pemain dapat terus bermain. Kesempatan pemain</w:t>
      </w:r>
      <w:r w:rsidR="0007605D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07605D">
        <w:rPr>
          <w:rFonts w:ascii="Times New Roman" w:hAnsi="Times New Roman" w:cs="Times New Roman"/>
          <w:i/>
          <w:noProof/>
          <w:sz w:val="24"/>
          <w:szCs w:val="24"/>
        </w:rPr>
        <w:t>live</w:t>
      </w:r>
      <w:r w:rsidR="0007605D">
        <w:rPr>
          <w:rFonts w:ascii="Times New Roman" w:hAnsi="Times New Roman" w:cs="Times New Roman"/>
          <w:noProof/>
          <w:sz w:val="24"/>
          <w:szCs w:val="24"/>
        </w:rPr>
        <w:t>)</w:t>
      </w:r>
      <w:r w:rsidR="00D87810">
        <w:rPr>
          <w:rFonts w:ascii="Times New Roman" w:hAnsi="Times New Roman" w:cs="Times New Roman"/>
          <w:noProof/>
          <w:sz w:val="24"/>
          <w:szCs w:val="24"/>
        </w:rPr>
        <w:t xml:space="preserve"> tidak akan berkurang, selama pemain tidak menyentuh </w:t>
      </w:r>
      <w:r w:rsidR="00D87810">
        <w:rPr>
          <w:rFonts w:ascii="Times New Roman" w:hAnsi="Times New Roman" w:cs="Times New Roman"/>
          <w:i/>
          <w:noProof/>
          <w:sz w:val="24"/>
          <w:szCs w:val="24"/>
        </w:rPr>
        <w:t>enemies</w:t>
      </w:r>
      <w:r w:rsidR="00D8781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D87810">
        <w:rPr>
          <w:rFonts w:ascii="Times New Roman" w:hAnsi="Times New Roman" w:cs="Times New Roman"/>
          <w:i/>
          <w:noProof/>
          <w:sz w:val="24"/>
          <w:szCs w:val="24"/>
        </w:rPr>
        <w:t>Enemies</w:t>
      </w:r>
      <w:r w:rsidR="00D87810">
        <w:rPr>
          <w:rFonts w:ascii="Times New Roman" w:hAnsi="Times New Roman" w:cs="Times New Roman"/>
          <w:noProof/>
          <w:sz w:val="24"/>
          <w:szCs w:val="24"/>
        </w:rPr>
        <w:t xml:space="preserve"> dalam </w:t>
      </w:r>
      <w:r w:rsidR="00D87810">
        <w:rPr>
          <w:rFonts w:ascii="Times New Roman" w:hAnsi="Times New Roman" w:cs="Times New Roman"/>
          <w:i/>
          <w:noProof/>
          <w:sz w:val="24"/>
          <w:szCs w:val="24"/>
        </w:rPr>
        <w:t xml:space="preserve">game 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“</w:t>
      </w:r>
      <w:r w:rsidR="00D87810" w:rsidRPr="003053D0">
        <w:rPr>
          <w:rFonts w:ascii="Times New Roman" w:hAnsi="Times New Roman" w:cs="Times New Roman"/>
          <w:noProof/>
          <w:sz w:val="24"/>
          <w:szCs w:val="24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="00A07A2B">
        <w:rPr>
          <w:rFonts w:ascii="Times New Roman" w:hAnsi="Times New Roman" w:cs="Times New Roman"/>
          <w:noProof/>
          <w:sz w:val="24"/>
          <w:szCs w:val="24"/>
        </w:rPr>
        <w:t xml:space="preserve"> adalah lebah</w:t>
      </w:r>
      <w:r w:rsidR="0007605D">
        <w:rPr>
          <w:rFonts w:ascii="Times New Roman" w:hAnsi="Times New Roman" w:cs="Times New Roman"/>
          <w:noProof/>
          <w:sz w:val="24"/>
          <w:szCs w:val="24"/>
        </w:rPr>
        <w:t xml:space="preserve"> dan tomcat.</w:t>
      </w:r>
      <w:r w:rsidR="00470FAC">
        <w:rPr>
          <w:rFonts w:ascii="Times New Roman" w:hAnsi="Times New Roman" w:cs="Times New Roman"/>
          <w:noProof/>
          <w:sz w:val="24"/>
          <w:szCs w:val="24"/>
        </w:rPr>
        <w:t xml:space="preserve"> Dalam </w:t>
      </w:r>
      <w:r w:rsidR="00982DD1">
        <w:rPr>
          <w:rFonts w:ascii="Times New Roman" w:hAnsi="Times New Roman" w:cs="Times New Roman"/>
          <w:noProof/>
          <w:sz w:val="24"/>
          <w:szCs w:val="24"/>
        </w:rPr>
        <w:t>“</w:t>
      </w:r>
      <w:r w:rsidR="00470FAC" w:rsidRPr="003053D0">
        <w:rPr>
          <w:rFonts w:ascii="Times New Roman" w:hAnsi="Times New Roman" w:cs="Times New Roman"/>
          <w:noProof/>
          <w:sz w:val="24"/>
          <w:szCs w:val="24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="00470FA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4B4040">
        <w:rPr>
          <w:rFonts w:ascii="Times New Roman" w:hAnsi="Times New Roman" w:cs="Times New Roman"/>
          <w:noProof/>
          <w:sz w:val="24"/>
          <w:szCs w:val="24"/>
        </w:rPr>
        <w:t xml:space="preserve">terdapat </w:t>
      </w:r>
      <w:r w:rsidR="004B4040">
        <w:rPr>
          <w:rFonts w:ascii="Times New Roman" w:hAnsi="Times New Roman" w:cs="Times New Roman"/>
          <w:i/>
          <w:noProof/>
          <w:sz w:val="24"/>
          <w:szCs w:val="24"/>
        </w:rPr>
        <w:t>special item</w:t>
      </w:r>
      <w:r w:rsidR="004B4040">
        <w:rPr>
          <w:rFonts w:ascii="Times New Roman" w:hAnsi="Times New Roman" w:cs="Times New Roman"/>
          <w:noProof/>
          <w:sz w:val="24"/>
          <w:szCs w:val="24"/>
        </w:rPr>
        <w:t xml:space="preserve"> yaitu </w:t>
      </w:r>
      <w:r w:rsidR="004B4040">
        <w:rPr>
          <w:rFonts w:ascii="Times New Roman" w:hAnsi="Times New Roman" w:cs="Times New Roman"/>
          <w:i/>
          <w:noProof/>
          <w:sz w:val="24"/>
          <w:szCs w:val="24"/>
        </w:rPr>
        <w:t>item</w:t>
      </w:r>
      <w:r w:rsidR="004B4040">
        <w:rPr>
          <w:rFonts w:ascii="Times New Roman" w:hAnsi="Times New Roman" w:cs="Times New Roman"/>
          <w:noProof/>
          <w:sz w:val="24"/>
          <w:szCs w:val="24"/>
        </w:rPr>
        <w:t xml:space="preserve"> yang dapat digunakan untuk membasmi arthropoda yang nampak di layar secara sekaligus.</w:t>
      </w:r>
      <w:r w:rsidR="00F035EA">
        <w:rPr>
          <w:rFonts w:ascii="Times New Roman" w:hAnsi="Times New Roman" w:cs="Times New Roman"/>
          <w:noProof/>
          <w:sz w:val="24"/>
          <w:szCs w:val="24"/>
        </w:rPr>
        <w:t xml:space="preserve"> Sehingga se</w:t>
      </w:r>
      <w:r w:rsidR="00E66B09">
        <w:rPr>
          <w:rFonts w:ascii="Times New Roman" w:hAnsi="Times New Roman" w:cs="Times New Roman"/>
          <w:noProof/>
          <w:sz w:val="24"/>
          <w:szCs w:val="24"/>
        </w:rPr>
        <w:t>cara otomatis skor pemain dapat bertambah.</w:t>
      </w:r>
    </w:p>
    <w:p w:rsidR="00F4502D" w:rsidRPr="00302DFC" w:rsidRDefault="00F4502D" w:rsidP="00F4502D">
      <w:pPr>
        <w:pStyle w:val="ListParagraph"/>
        <w:spacing w:after="120" w:line="240" w:lineRule="auto"/>
        <w:ind w:left="360" w:firstLine="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8928"/>
      </w:tblGrid>
      <w:tr w:rsidR="00F4502D" w:rsidTr="00F4502D">
        <w:tc>
          <w:tcPr>
            <w:tcW w:w="9288" w:type="dxa"/>
          </w:tcPr>
          <w:p w:rsidR="00F4502D" w:rsidRDefault="00F4502D" w:rsidP="00F4502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50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24400" cy="3762375"/>
                  <wp:effectExtent l="19050" t="0" r="0" b="0"/>
                  <wp:docPr id="2" name="Picture 2" descr="D:\Kuliah\Tugas Akhir\F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Kuliah\Tugas Akhir\F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762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6DCB" w:rsidRPr="00316DCB" w:rsidRDefault="00316DCB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B61CB" w:rsidRPr="00982DD1" w:rsidRDefault="00316DCB" w:rsidP="00685939">
      <w:pPr>
        <w:pStyle w:val="ListParagraph"/>
        <w:spacing w:after="120" w:line="240" w:lineRule="auto"/>
        <w:ind w:left="360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Gambar </w:t>
      </w:r>
      <w:r w:rsidR="004B60B8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.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Rencana Alur Permainan </w:t>
      </w:r>
      <w:r w:rsidRPr="00E67876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Game 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“</w:t>
      </w:r>
      <w:r w:rsidRPr="003053D0">
        <w:rPr>
          <w:rFonts w:ascii="Times New Roman" w:hAnsi="Times New Roman" w:cs="Times New Roman"/>
          <w:noProof/>
          <w:sz w:val="24"/>
          <w:szCs w:val="24"/>
          <w:lang w:val="id-ID"/>
        </w:rPr>
        <w:t>Arth Smasher</w:t>
      </w:r>
      <w:r w:rsidR="00982DD1">
        <w:rPr>
          <w:rFonts w:ascii="Times New Roman" w:hAnsi="Times New Roman" w:cs="Times New Roman"/>
          <w:i/>
          <w:noProof/>
          <w:sz w:val="24"/>
          <w:szCs w:val="24"/>
        </w:rPr>
        <w:t>”</w:t>
      </w:r>
    </w:p>
    <w:p w:rsidR="00396351" w:rsidRPr="00396351" w:rsidRDefault="00396351" w:rsidP="00685939">
      <w:pPr>
        <w:pStyle w:val="ListParagraph"/>
        <w:spacing w:after="120" w:line="240" w:lineRule="auto"/>
        <w:ind w:left="360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7509E7" w:rsidRPr="004B60B8" w:rsidRDefault="006B61CB" w:rsidP="006B61CB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Pemain dapat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mengetahui rekor tertinggi jumlah serangga yang telah berhasil diremukkan. Selain itu, pemain dapat 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berinteraksi langsung dengan objek serangga dengan menggunakan jari tangan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atau anggota tubuh lainnya yang sebelumnya telah diberi penanda dari selotip berwarna. Hal ini bertujuan sebagai penanda </w:t>
      </w:r>
      <w:r>
        <w:rPr>
          <w:rFonts w:ascii="Times New Roman" w:hAnsi="Times New Roman" w:cs="Times New Roman"/>
          <w:i/>
          <w:noProof/>
          <w:sz w:val="24"/>
          <w:szCs w:val="24"/>
        </w:rPr>
        <w:t>fiducial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warna. Sehingga interaksi antara pemain dan objek dalam </w:t>
      </w:r>
      <w:r>
        <w:rPr>
          <w:rFonts w:ascii="Times New Roman" w:hAnsi="Times New Roman" w:cs="Times New Roman"/>
          <w:i/>
          <w:noProof/>
          <w:sz w:val="24"/>
          <w:szCs w:val="24"/>
        </w:rPr>
        <w:t>game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dapat dideteksi dan dilakukan.</w:t>
      </w:r>
      <w:r w:rsidR="007509E7">
        <w:rPr>
          <w:rFonts w:ascii="Times New Roman" w:hAnsi="Times New Roman" w:cs="Times New Roman"/>
          <w:noProof/>
          <w:sz w:val="24"/>
          <w:szCs w:val="24"/>
          <w:lang w:val="id-ID"/>
        </w:rPr>
        <w:br w:type="page"/>
      </w:r>
    </w:p>
    <w:p w:rsidR="00D64115" w:rsidRPr="00E67876" w:rsidRDefault="00757F62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JADWAL KEGIATAN</w:t>
      </w:r>
    </w:p>
    <w:p w:rsidR="00E31B33" w:rsidRPr="00E67876" w:rsidRDefault="00E31B33" w:rsidP="00685939">
      <w:pPr>
        <w:pStyle w:val="ListParagraph"/>
        <w:spacing w:after="120" w:line="24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Jadwal kegiatan yang akan dilakukan dalam penelitian tugas akhir ini adalah seperti pada Tabel 1.</w:t>
      </w:r>
    </w:p>
    <w:p w:rsidR="00E31B33" w:rsidRPr="00E67876" w:rsidRDefault="00E31B33" w:rsidP="00685939">
      <w:pPr>
        <w:pStyle w:val="ListParagraph"/>
        <w:spacing w:after="120" w:line="24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Tabel 1. </w:t>
      </w:r>
      <w:r w:rsidRPr="00E67876">
        <w:rPr>
          <w:rFonts w:ascii="Times New Roman" w:hAnsi="Times New Roman" w:cs="Times New Roman"/>
          <w:noProof/>
          <w:sz w:val="24"/>
          <w:szCs w:val="24"/>
          <w:lang w:val="id-ID"/>
        </w:rPr>
        <w:t>Rencana Jadwal Pengerjaan Tugas Akhir</w:t>
      </w:r>
    </w:p>
    <w:tbl>
      <w:tblPr>
        <w:tblW w:w="8191" w:type="dxa"/>
        <w:jc w:val="center"/>
        <w:tblInd w:w="93" w:type="dxa"/>
        <w:tblLook w:val="04A0"/>
      </w:tblPr>
      <w:tblGrid>
        <w:gridCol w:w="411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50235" w:rsidRPr="00750235" w:rsidTr="008A3715">
        <w:trPr>
          <w:trHeight w:val="330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36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6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36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</w:t>
            </w:r>
          </w:p>
        </w:tc>
      </w:tr>
      <w:tr w:rsidR="00750235" w:rsidRPr="00750235" w:rsidTr="008A3715">
        <w:trPr>
          <w:trHeight w:val="330"/>
          <w:jc w:val="center"/>
        </w:trPr>
        <w:tc>
          <w:tcPr>
            <w:tcW w:w="41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750235" w:rsidRPr="00750235" w:rsidTr="008A3715">
        <w:trPr>
          <w:trHeight w:val="345"/>
          <w:jc w:val="center"/>
        </w:trPr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 Kebutuhan dan Studi Literatur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235" w:rsidRPr="00750235" w:rsidTr="008A3715">
        <w:trPr>
          <w:trHeight w:val="345"/>
          <w:jc w:val="center"/>
        </w:trPr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Perancangan Sistem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235" w:rsidRPr="00750235" w:rsidTr="008A3715">
        <w:trPr>
          <w:trHeight w:val="345"/>
          <w:jc w:val="center"/>
        </w:trPr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 Sistem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235" w:rsidRPr="00750235" w:rsidTr="008A3715">
        <w:trPr>
          <w:trHeight w:val="345"/>
          <w:jc w:val="center"/>
        </w:trPr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 Coba dan Evaluasi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235" w:rsidRPr="00750235" w:rsidTr="008A3715">
        <w:trPr>
          <w:trHeight w:val="345"/>
          <w:jc w:val="center"/>
        </w:trPr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Penyusunan Buku Tugas Akhir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noWrap/>
            <w:vAlign w:val="bottom"/>
            <w:hideMark/>
          </w:tcPr>
          <w:p w:rsidR="00750235" w:rsidRPr="00750235" w:rsidRDefault="00750235" w:rsidP="0068593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2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510DB" w:rsidRDefault="004510DB" w:rsidP="00685939">
      <w:pPr>
        <w:pStyle w:val="ListParagraph"/>
        <w:spacing w:after="120" w:line="24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646641" w:rsidRPr="00646641" w:rsidRDefault="00646641" w:rsidP="00685939">
      <w:pPr>
        <w:pStyle w:val="ListParagraph"/>
        <w:spacing w:after="120" w:line="24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757F62" w:rsidRPr="00E67876" w:rsidRDefault="00757F62" w:rsidP="0068593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E6787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DAFTAR PUSTAKA</w:t>
      </w:r>
    </w:p>
    <w:sdt>
      <w:sdtPr>
        <w:rPr>
          <w:noProof/>
          <w:lang w:val="id-ID"/>
        </w:rPr>
        <w:id w:val="690872"/>
        <w:docPartObj>
          <w:docPartGallery w:val="Bibliographies"/>
          <w:docPartUnique/>
        </w:docPartObj>
      </w:sdtPr>
      <w:sdtContent>
        <w:sdt>
          <w:sdtPr>
            <w:rPr>
              <w:noProof/>
              <w:lang w:val="id-ID"/>
            </w:rPr>
            <w:id w:val="111145805"/>
            <w:bibliography/>
          </w:sdtPr>
          <w:sdtContent>
            <w:p w:rsidR="00B5744F" w:rsidRDefault="00ED3028" w:rsidP="00B5744F">
              <w:pPr>
                <w:pStyle w:val="Bibliography"/>
                <w:rPr>
                  <w:noProof/>
                  <w:vanish/>
                </w:rPr>
              </w:pPr>
              <w:r w:rsidRPr="00E67876">
                <w:rPr>
                  <w:noProof/>
                  <w:lang w:val="id-ID"/>
                </w:rPr>
                <w:fldChar w:fldCharType="begin"/>
              </w:r>
              <w:r w:rsidR="009675D3" w:rsidRPr="00E67876">
                <w:rPr>
                  <w:noProof/>
                  <w:lang w:val="id-ID"/>
                </w:rPr>
                <w:instrText xml:space="preserve"> BIBLIOGRAPHY </w:instrText>
              </w:r>
              <w:r w:rsidRPr="00E67876">
                <w:rPr>
                  <w:noProof/>
                  <w:lang w:val="id-ID"/>
                </w:rPr>
                <w:fldChar w:fldCharType="separate"/>
              </w:r>
              <w:r w:rsidR="00B5744F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7"/>
              </w:tblGrid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1" w:name="bes12"/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bestcoolfungames. (2012, November) Google Play. [Online]. </w:t>
                    </w:r>
                    <w:hyperlink r:id="rId13" w:history="1">
                      <w:r w:rsidRPr="00B5744F">
                        <w:rPr>
                          <w:rStyle w:val="Hyperlink"/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  <w:u w:val="none"/>
                        </w:rPr>
                        <w:t>https://play.google.com/store/apps/details?id=com.bestcoolfungames.antsmasher</w:t>
                      </w:r>
                    </w:hyperlink>
                  </w:p>
                </w:tc>
              </w:tr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2" w:name="Nia12"/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Niamh Lynch. (2012, Apr.) Ant Smasher Android - Download. [Online]. </w:t>
                    </w:r>
                    <w:hyperlink r:id="rId14" w:history="1">
                      <w:r w:rsidRPr="00B5744F">
                        <w:rPr>
                          <w:rStyle w:val="Hyperlink"/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  <w:u w:val="none"/>
                        </w:rPr>
                        <w:t>http://ant-smasher.en.softonic.com/android</w:t>
                      </w:r>
                    </w:hyperlink>
                  </w:p>
                </w:tc>
              </w:tr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3" w:name="Lee10"/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[3]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Byungsung Lee, "Interactive Manipulation of Augmented Objects in Marker-Less AR Using Vision based Hand Interaction," </w:t>
                    </w:r>
                    <w:r w:rsidRPr="00B574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IEEE Computer Society</w:t>
                    </w: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, p. 6, 2010.</w:t>
                    </w:r>
                  </w:p>
                </w:tc>
              </w:tr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Reza Adhitya Saputra, "Perancangan dan Implementasi Augmented Reality pada Game 'AR Defense' Menggunakan GoblinXNA dan ALVAR," </w:t>
                    </w:r>
                    <w:r w:rsidRPr="00B574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Institut Teknologi Sepuluh Nopember</w:t>
                    </w: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, 2011.</w:t>
                    </w:r>
                  </w:p>
                </w:tc>
              </w:tr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4" w:name="Qua12"/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[5]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Qualcomm. (2012) Qualcomm. [Online]. </w:t>
                    </w:r>
                    <w:hyperlink r:id="rId15" w:history="1">
                      <w:r w:rsidRPr="00B5744F">
                        <w:rPr>
                          <w:rStyle w:val="Hyperlink"/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  <w:u w:val="none"/>
                        </w:rPr>
                        <w:t>http://www.qualcomm.com/solutions/augmented-reality</w:t>
                      </w:r>
                    </w:hyperlink>
                  </w:p>
                </w:tc>
              </w:tr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5" w:name="Qua11"/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[6]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Qualcomm Austria Research Center GmbH. (2011) Vuforia Developer. [Online]. </w:t>
                    </w:r>
                    <w:hyperlink r:id="rId16" w:history="1">
                      <w:r w:rsidRPr="00B5744F">
                        <w:rPr>
                          <w:rStyle w:val="Hyperlink"/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  <w:u w:val="none"/>
                        </w:rPr>
                        <w:t>https://developer.vuforia.com/</w:t>
                      </w:r>
                    </w:hyperlink>
                  </w:p>
                </w:tc>
              </w:tr>
              <w:tr w:rsidR="00B5744F" w:rsidTr="00B5744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jc w:val="right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6" w:name="Fat12"/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[7]</w:t>
                    </w:r>
                    <w:bookmarkEnd w:id="6"/>
                  </w:p>
                </w:tc>
                <w:tc>
                  <w:tcPr>
                    <w:tcW w:w="0" w:type="auto"/>
                    <w:hideMark/>
                  </w:tcPr>
                  <w:p w:rsidR="00B5744F" w:rsidRPr="00B5744F" w:rsidRDefault="00B5744F" w:rsidP="00B5744F">
                    <w:pPr>
                      <w:pStyle w:val="Bibliography"/>
                      <w:spacing w:after="12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4"/>
                        <w:szCs w:val="24"/>
                      </w:rPr>
                    </w:pPr>
                    <w:r w:rsidRPr="00B574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Ahmad Aries Fathullah, "Perancangan dan Implementasi Aplikasi Manipulasi Objek 3D Berbasis Augmented Reality Menggunakan Fiducial Warna sebagai Masukan," Institut Teknologi Sepuluh Nopember, Surabaya, Buku Tugas Akhir 2012.</w:t>
                    </w:r>
                  </w:p>
                </w:tc>
              </w:tr>
            </w:tbl>
            <w:p w:rsidR="00B5744F" w:rsidRDefault="00B5744F" w:rsidP="00B5744F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9675D3" w:rsidRPr="00D75FD8" w:rsidRDefault="00ED3028" w:rsidP="00B5744F">
              <w:pPr>
                <w:spacing w:after="120" w:line="240" w:lineRule="auto"/>
                <w:rPr>
                  <w:noProof/>
                  <w:lang w:val="id-ID"/>
                </w:rPr>
              </w:pPr>
              <w:r w:rsidRPr="00E67876">
                <w:rPr>
                  <w:noProof/>
                  <w:lang w:val="id-ID"/>
                </w:rPr>
                <w:fldChar w:fldCharType="end"/>
              </w:r>
            </w:p>
          </w:sdtContent>
        </w:sdt>
      </w:sdtContent>
    </w:sdt>
    <w:sectPr w:rsidR="009675D3" w:rsidRPr="00D75FD8" w:rsidSect="00E31B33">
      <w:footerReference w:type="default" r:id="rId17"/>
      <w:pgSz w:w="11907" w:h="16839" w:code="9"/>
      <w:pgMar w:top="170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E49" w:rsidRDefault="00C91E49" w:rsidP="00A10AC0">
      <w:pPr>
        <w:spacing w:after="0" w:line="240" w:lineRule="auto"/>
      </w:pPr>
      <w:r>
        <w:separator/>
      </w:r>
    </w:p>
  </w:endnote>
  <w:endnote w:type="continuationSeparator" w:id="1">
    <w:p w:rsidR="00C91E49" w:rsidRDefault="00C91E49" w:rsidP="00A1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A3E" w:rsidRDefault="00ED3028" w:rsidP="00A10AC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505" type="#_x0000_t32" style="position:absolute;margin-left:-17.25pt;margin-top:6.4pt;width:476.4pt;height:.8pt;flip:y;z-index:251658240" o:connectortype="straight"/>
      </w:pict>
    </w:r>
  </w:p>
  <w:p w:rsidR="00A10AC0" w:rsidRPr="00561ED7" w:rsidRDefault="00A10AC0" w:rsidP="00A10AC0">
    <w:pPr>
      <w:pStyle w:val="Footer"/>
      <w:rPr>
        <w:rFonts w:ascii="Times New Roman" w:hAnsi="Times New Roman" w:cs="Times New Roman"/>
      </w:rPr>
    </w:pPr>
    <w:r w:rsidRPr="00561ED7">
      <w:rPr>
        <w:rFonts w:ascii="Times New Roman" w:hAnsi="Times New Roman" w:cs="Times New Roman"/>
      </w:rPr>
      <w:t>Paraf pem</w:t>
    </w:r>
    <w:r w:rsidR="00E74A50">
      <w:rPr>
        <w:rFonts w:ascii="Times New Roman" w:hAnsi="Times New Roman" w:cs="Times New Roman"/>
      </w:rPr>
      <w:t xml:space="preserve">bimbing 1:                 </w:t>
    </w:r>
    <w:r w:rsidRPr="00561ED7">
      <w:rPr>
        <w:rFonts w:ascii="Times New Roman" w:hAnsi="Times New Roman" w:cs="Times New Roman"/>
      </w:rPr>
      <w:t xml:space="preserve">Paraf pembimbing 2:         </w:t>
    </w:r>
    <w:r w:rsidR="00334C38">
      <w:rPr>
        <w:rFonts w:ascii="Times New Roman" w:hAnsi="Times New Roman" w:cs="Times New Roman"/>
      </w:rPr>
      <w:t xml:space="preserve">      </w:t>
    </w:r>
    <w:r w:rsidRPr="00561ED7">
      <w:rPr>
        <w:rFonts w:ascii="Times New Roman" w:hAnsi="Times New Roman" w:cs="Times New Roman"/>
      </w:rPr>
      <w:t xml:space="preserve">Tanggal: </w:t>
    </w:r>
    <w:r w:rsidR="00646641">
      <w:rPr>
        <w:rFonts w:ascii="Times New Roman" w:hAnsi="Times New Roman" w:cs="Times New Roman"/>
      </w:rPr>
      <w:t>25/03/2013</w:t>
    </w:r>
    <w:r w:rsidR="00173A7F">
      <w:rPr>
        <w:rFonts w:ascii="Times New Roman" w:hAnsi="Times New Roman" w:cs="Times New Roman"/>
      </w:rPr>
      <w:t xml:space="preserve">              </w:t>
    </w:r>
    <w:r>
      <w:rPr>
        <w:rFonts w:ascii="Times New Roman" w:hAnsi="Times New Roman" w:cs="Times New Roman"/>
      </w:rPr>
      <w:t xml:space="preserve">Hal </w:t>
    </w:r>
    <w:r w:rsidR="00ED3028" w:rsidRPr="00561ED7">
      <w:rPr>
        <w:rFonts w:ascii="Times New Roman" w:hAnsi="Times New Roman" w:cs="Times New Roman"/>
      </w:rPr>
      <w:fldChar w:fldCharType="begin"/>
    </w:r>
    <w:r w:rsidRPr="00561ED7">
      <w:rPr>
        <w:rFonts w:ascii="Times New Roman" w:hAnsi="Times New Roman" w:cs="Times New Roman"/>
      </w:rPr>
      <w:instrText xml:space="preserve"> PAGE   \* MERGEFORMAT </w:instrText>
    </w:r>
    <w:r w:rsidR="00ED3028" w:rsidRPr="00561ED7">
      <w:rPr>
        <w:rFonts w:ascii="Times New Roman" w:hAnsi="Times New Roman" w:cs="Times New Roman"/>
      </w:rPr>
      <w:fldChar w:fldCharType="separate"/>
    </w:r>
    <w:r w:rsidR="00173A7F">
      <w:rPr>
        <w:rFonts w:ascii="Times New Roman" w:hAnsi="Times New Roman" w:cs="Times New Roman"/>
        <w:noProof/>
      </w:rPr>
      <w:t>5</w:t>
    </w:r>
    <w:r w:rsidR="00ED3028" w:rsidRPr="00561ED7">
      <w:rPr>
        <w:rFonts w:ascii="Times New Roman" w:hAnsi="Times New Roman" w:cs="Times New Roman"/>
      </w:rPr>
      <w:fldChar w:fldCharType="end"/>
    </w:r>
    <w:r w:rsidR="002A7FE7">
      <w:rPr>
        <w:rFonts w:ascii="Times New Roman" w:hAnsi="Times New Roman" w:cs="Times New Roman"/>
      </w:rPr>
      <w:t>/7</w:t>
    </w:r>
  </w:p>
  <w:p w:rsidR="00A10AC0" w:rsidRDefault="00A10A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E49" w:rsidRDefault="00C91E49" w:rsidP="00A10AC0">
      <w:pPr>
        <w:spacing w:after="0" w:line="240" w:lineRule="auto"/>
      </w:pPr>
      <w:r>
        <w:separator/>
      </w:r>
    </w:p>
  </w:footnote>
  <w:footnote w:type="continuationSeparator" w:id="1">
    <w:p w:rsidR="00C91E49" w:rsidRDefault="00C91E49" w:rsidP="00A10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017E90"/>
    <w:multiLevelType w:val="hybridMultilevel"/>
    <w:tmpl w:val="4970B69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6B065DD"/>
    <w:multiLevelType w:val="hybridMultilevel"/>
    <w:tmpl w:val="428677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98178DA"/>
    <w:multiLevelType w:val="hybridMultilevel"/>
    <w:tmpl w:val="2C788712"/>
    <w:lvl w:ilvl="0" w:tplc="0EE85A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2AF7759"/>
    <w:multiLevelType w:val="hybridMultilevel"/>
    <w:tmpl w:val="A886B3E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1"/>
      <o:rules v:ext="edit">
        <o:r id="V:Rule2" type="connector" idref="#_x0000_s2150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57F62"/>
    <w:rsid w:val="00010A92"/>
    <w:rsid w:val="000202CB"/>
    <w:rsid w:val="00024990"/>
    <w:rsid w:val="00027D2F"/>
    <w:rsid w:val="0003139E"/>
    <w:rsid w:val="00040AD0"/>
    <w:rsid w:val="0004366A"/>
    <w:rsid w:val="00047E75"/>
    <w:rsid w:val="000708ED"/>
    <w:rsid w:val="00074D9A"/>
    <w:rsid w:val="0007605D"/>
    <w:rsid w:val="00082C18"/>
    <w:rsid w:val="00084A92"/>
    <w:rsid w:val="000860C8"/>
    <w:rsid w:val="000A13BB"/>
    <w:rsid w:val="000A175D"/>
    <w:rsid w:val="000A6964"/>
    <w:rsid w:val="000B1867"/>
    <w:rsid w:val="000C31FC"/>
    <w:rsid w:val="000E2992"/>
    <w:rsid w:val="000F2CDE"/>
    <w:rsid w:val="000F5E53"/>
    <w:rsid w:val="00103EE6"/>
    <w:rsid w:val="00107EB3"/>
    <w:rsid w:val="00113FA1"/>
    <w:rsid w:val="001147C7"/>
    <w:rsid w:val="0011510A"/>
    <w:rsid w:val="00122467"/>
    <w:rsid w:val="0014678A"/>
    <w:rsid w:val="00146B4E"/>
    <w:rsid w:val="001517AB"/>
    <w:rsid w:val="0015512F"/>
    <w:rsid w:val="0016031B"/>
    <w:rsid w:val="00173A7F"/>
    <w:rsid w:val="00176FFD"/>
    <w:rsid w:val="0018291F"/>
    <w:rsid w:val="00185858"/>
    <w:rsid w:val="00186105"/>
    <w:rsid w:val="00186FD2"/>
    <w:rsid w:val="001A384E"/>
    <w:rsid w:val="001C4485"/>
    <w:rsid w:val="001D088E"/>
    <w:rsid w:val="001D743B"/>
    <w:rsid w:val="001D7B67"/>
    <w:rsid w:val="001F344A"/>
    <w:rsid w:val="001F7B8E"/>
    <w:rsid w:val="00203C91"/>
    <w:rsid w:val="00205823"/>
    <w:rsid w:val="00233BFE"/>
    <w:rsid w:val="0024558E"/>
    <w:rsid w:val="00260C9D"/>
    <w:rsid w:val="00280B95"/>
    <w:rsid w:val="0028298E"/>
    <w:rsid w:val="00290EB0"/>
    <w:rsid w:val="002A7FE7"/>
    <w:rsid w:val="002C4A84"/>
    <w:rsid w:val="002E2EA9"/>
    <w:rsid w:val="002F57B7"/>
    <w:rsid w:val="00301E2E"/>
    <w:rsid w:val="00302DFC"/>
    <w:rsid w:val="003053D0"/>
    <w:rsid w:val="003070DB"/>
    <w:rsid w:val="00311D1B"/>
    <w:rsid w:val="00316DCB"/>
    <w:rsid w:val="00321CBF"/>
    <w:rsid w:val="00322B80"/>
    <w:rsid w:val="00334C38"/>
    <w:rsid w:val="003477FA"/>
    <w:rsid w:val="003825C2"/>
    <w:rsid w:val="003878EA"/>
    <w:rsid w:val="00396351"/>
    <w:rsid w:val="003971E1"/>
    <w:rsid w:val="003A1E2C"/>
    <w:rsid w:val="003A4335"/>
    <w:rsid w:val="003A50EB"/>
    <w:rsid w:val="003C178E"/>
    <w:rsid w:val="003C727F"/>
    <w:rsid w:val="003D401E"/>
    <w:rsid w:val="003D5418"/>
    <w:rsid w:val="003E0C09"/>
    <w:rsid w:val="003E70D1"/>
    <w:rsid w:val="003E72FA"/>
    <w:rsid w:val="00420DF6"/>
    <w:rsid w:val="004253A5"/>
    <w:rsid w:val="00426DDC"/>
    <w:rsid w:val="00435700"/>
    <w:rsid w:val="00440BB9"/>
    <w:rsid w:val="004510B5"/>
    <w:rsid w:val="004510DB"/>
    <w:rsid w:val="004656D5"/>
    <w:rsid w:val="00465EC2"/>
    <w:rsid w:val="00465FD1"/>
    <w:rsid w:val="00466FF8"/>
    <w:rsid w:val="004703A4"/>
    <w:rsid w:val="00470FAC"/>
    <w:rsid w:val="0047380E"/>
    <w:rsid w:val="004849A8"/>
    <w:rsid w:val="00490326"/>
    <w:rsid w:val="00493295"/>
    <w:rsid w:val="004A5F44"/>
    <w:rsid w:val="004B0FED"/>
    <w:rsid w:val="004B4040"/>
    <w:rsid w:val="004B60B8"/>
    <w:rsid w:val="004C0F76"/>
    <w:rsid w:val="004C73D2"/>
    <w:rsid w:val="004D283C"/>
    <w:rsid w:val="004D35D2"/>
    <w:rsid w:val="004D4D6C"/>
    <w:rsid w:val="004D53EA"/>
    <w:rsid w:val="004D697A"/>
    <w:rsid w:val="00504347"/>
    <w:rsid w:val="00507465"/>
    <w:rsid w:val="005253BD"/>
    <w:rsid w:val="00527A3D"/>
    <w:rsid w:val="0056192E"/>
    <w:rsid w:val="00564262"/>
    <w:rsid w:val="00572DBE"/>
    <w:rsid w:val="00573BB7"/>
    <w:rsid w:val="005920C3"/>
    <w:rsid w:val="00595FD3"/>
    <w:rsid w:val="005A545F"/>
    <w:rsid w:val="005C44D6"/>
    <w:rsid w:val="005C57BA"/>
    <w:rsid w:val="005C5FFB"/>
    <w:rsid w:val="005D4B9E"/>
    <w:rsid w:val="00615FD2"/>
    <w:rsid w:val="00616A3E"/>
    <w:rsid w:val="00616ACE"/>
    <w:rsid w:val="006307C5"/>
    <w:rsid w:val="00634103"/>
    <w:rsid w:val="00635B58"/>
    <w:rsid w:val="00640AE3"/>
    <w:rsid w:val="00640D57"/>
    <w:rsid w:val="00646641"/>
    <w:rsid w:val="00671385"/>
    <w:rsid w:val="00683A00"/>
    <w:rsid w:val="00685939"/>
    <w:rsid w:val="006939AC"/>
    <w:rsid w:val="00695E41"/>
    <w:rsid w:val="006A111B"/>
    <w:rsid w:val="006B096E"/>
    <w:rsid w:val="006B4E6E"/>
    <w:rsid w:val="006B61CB"/>
    <w:rsid w:val="006D6035"/>
    <w:rsid w:val="006E2121"/>
    <w:rsid w:val="006E547A"/>
    <w:rsid w:val="006F5834"/>
    <w:rsid w:val="0070430B"/>
    <w:rsid w:val="007046C0"/>
    <w:rsid w:val="007137A3"/>
    <w:rsid w:val="00721C87"/>
    <w:rsid w:val="00724A47"/>
    <w:rsid w:val="0073535C"/>
    <w:rsid w:val="00742A58"/>
    <w:rsid w:val="00750235"/>
    <w:rsid w:val="007509E7"/>
    <w:rsid w:val="0075724C"/>
    <w:rsid w:val="007578CE"/>
    <w:rsid w:val="00757F62"/>
    <w:rsid w:val="00784133"/>
    <w:rsid w:val="007B2001"/>
    <w:rsid w:val="007B5D44"/>
    <w:rsid w:val="007C515D"/>
    <w:rsid w:val="007C6CFD"/>
    <w:rsid w:val="007D4056"/>
    <w:rsid w:val="007E3735"/>
    <w:rsid w:val="007F0A8C"/>
    <w:rsid w:val="00800B85"/>
    <w:rsid w:val="00802665"/>
    <w:rsid w:val="00806822"/>
    <w:rsid w:val="00810881"/>
    <w:rsid w:val="00811574"/>
    <w:rsid w:val="00820A2C"/>
    <w:rsid w:val="00820D05"/>
    <w:rsid w:val="0084038D"/>
    <w:rsid w:val="00856ABC"/>
    <w:rsid w:val="0086250D"/>
    <w:rsid w:val="00870407"/>
    <w:rsid w:val="00871E89"/>
    <w:rsid w:val="0087689C"/>
    <w:rsid w:val="008925A7"/>
    <w:rsid w:val="00892D7A"/>
    <w:rsid w:val="008957F5"/>
    <w:rsid w:val="008A3715"/>
    <w:rsid w:val="008B0171"/>
    <w:rsid w:val="008C0269"/>
    <w:rsid w:val="008D07AF"/>
    <w:rsid w:val="008D0C67"/>
    <w:rsid w:val="008E37B3"/>
    <w:rsid w:val="00912725"/>
    <w:rsid w:val="009158A3"/>
    <w:rsid w:val="00931B43"/>
    <w:rsid w:val="00933049"/>
    <w:rsid w:val="0094146A"/>
    <w:rsid w:val="00941D58"/>
    <w:rsid w:val="00953787"/>
    <w:rsid w:val="00963E3F"/>
    <w:rsid w:val="00967158"/>
    <w:rsid w:val="009675D3"/>
    <w:rsid w:val="00975FC9"/>
    <w:rsid w:val="00982DD1"/>
    <w:rsid w:val="00986956"/>
    <w:rsid w:val="0099200A"/>
    <w:rsid w:val="00992337"/>
    <w:rsid w:val="009A0FB7"/>
    <w:rsid w:val="009A2EAD"/>
    <w:rsid w:val="009B075C"/>
    <w:rsid w:val="009C266F"/>
    <w:rsid w:val="009D1080"/>
    <w:rsid w:val="00A07977"/>
    <w:rsid w:val="00A07A2B"/>
    <w:rsid w:val="00A10AC0"/>
    <w:rsid w:val="00A11097"/>
    <w:rsid w:val="00A1191B"/>
    <w:rsid w:val="00A13E63"/>
    <w:rsid w:val="00A140F2"/>
    <w:rsid w:val="00A306C7"/>
    <w:rsid w:val="00A33EE3"/>
    <w:rsid w:val="00A36F11"/>
    <w:rsid w:val="00A37AB1"/>
    <w:rsid w:val="00A67743"/>
    <w:rsid w:val="00A8776B"/>
    <w:rsid w:val="00A96E7D"/>
    <w:rsid w:val="00AB1D31"/>
    <w:rsid w:val="00AC1AC6"/>
    <w:rsid w:val="00AC2864"/>
    <w:rsid w:val="00AD4F61"/>
    <w:rsid w:val="00AF3D45"/>
    <w:rsid w:val="00AF6BA5"/>
    <w:rsid w:val="00B02768"/>
    <w:rsid w:val="00B14BC9"/>
    <w:rsid w:val="00B17C36"/>
    <w:rsid w:val="00B26EF7"/>
    <w:rsid w:val="00B30D58"/>
    <w:rsid w:val="00B31754"/>
    <w:rsid w:val="00B52CC3"/>
    <w:rsid w:val="00B5744F"/>
    <w:rsid w:val="00B664EC"/>
    <w:rsid w:val="00B8114A"/>
    <w:rsid w:val="00B96ACC"/>
    <w:rsid w:val="00BA7108"/>
    <w:rsid w:val="00BA74BC"/>
    <w:rsid w:val="00BA7792"/>
    <w:rsid w:val="00BB1088"/>
    <w:rsid w:val="00BB53D8"/>
    <w:rsid w:val="00BB6EA4"/>
    <w:rsid w:val="00BC45D5"/>
    <w:rsid w:val="00BD221B"/>
    <w:rsid w:val="00BD6F47"/>
    <w:rsid w:val="00BE174D"/>
    <w:rsid w:val="00BE2CFF"/>
    <w:rsid w:val="00BF05BC"/>
    <w:rsid w:val="00C04803"/>
    <w:rsid w:val="00C1511C"/>
    <w:rsid w:val="00C16168"/>
    <w:rsid w:val="00C3178E"/>
    <w:rsid w:val="00C50827"/>
    <w:rsid w:val="00C531CC"/>
    <w:rsid w:val="00C602E7"/>
    <w:rsid w:val="00C64B74"/>
    <w:rsid w:val="00C72691"/>
    <w:rsid w:val="00C854EC"/>
    <w:rsid w:val="00C91E49"/>
    <w:rsid w:val="00C939AB"/>
    <w:rsid w:val="00CB0E09"/>
    <w:rsid w:val="00CC0CAD"/>
    <w:rsid w:val="00CC2DB5"/>
    <w:rsid w:val="00CC4D71"/>
    <w:rsid w:val="00CD1AD4"/>
    <w:rsid w:val="00CD3B63"/>
    <w:rsid w:val="00CE2968"/>
    <w:rsid w:val="00CE4B73"/>
    <w:rsid w:val="00CF39ED"/>
    <w:rsid w:val="00D1268C"/>
    <w:rsid w:val="00D2351C"/>
    <w:rsid w:val="00D277E2"/>
    <w:rsid w:val="00D362F3"/>
    <w:rsid w:val="00D43E0A"/>
    <w:rsid w:val="00D447FE"/>
    <w:rsid w:val="00D45C32"/>
    <w:rsid w:val="00D54054"/>
    <w:rsid w:val="00D605E9"/>
    <w:rsid w:val="00D63B5A"/>
    <w:rsid w:val="00D64115"/>
    <w:rsid w:val="00D70ADD"/>
    <w:rsid w:val="00D75FD8"/>
    <w:rsid w:val="00D77925"/>
    <w:rsid w:val="00D87810"/>
    <w:rsid w:val="00D9453A"/>
    <w:rsid w:val="00DA05E7"/>
    <w:rsid w:val="00DA347D"/>
    <w:rsid w:val="00DB2713"/>
    <w:rsid w:val="00DC3A6C"/>
    <w:rsid w:val="00DD54AD"/>
    <w:rsid w:val="00DE3407"/>
    <w:rsid w:val="00DE4AC7"/>
    <w:rsid w:val="00DF2A7A"/>
    <w:rsid w:val="00DF4D1C"/>
    <w:rsid w:val="00E00977"/>
    <w:rsid w:val="00E16DA2"/>
    <w:rsid w:val="00E23A40"/>
    <w:rsid w:val="00E31B33"/>
    <w:rsid w:val="00E371C4"/>
    <w:rsid w:val="00E451E8"/>
    <w:rsid w:val="00E4523E"/>
    <w:rsid w:val="00E60E5B"/>
    <w:rsid w:val="00E66B09"/>
    <w:rsid w:val="00E67876"/>
    <w:rsid w:val="00E71AE6"/>
    <w:rsid w:val="00E74A50"/>
    <w:rsid w:val="00E77329"/>
    <w:rsid w:val="00E80803"/>
    <w:rsid w:val="00E81691"/>
    <w:rsid w:val="00E82870"/>
    <w:rsid w:val="00E974A1"/>
    <w:rsid w:val="00EA3006"/>
    <w:rsid w:val="00EB624D"/>
    <w:rsid w:val="00EB6C5A"/>
    <w:rsid w:val="00EC061C"/>
    <w:rsid w:val="00EC4E76"/>
    <w:rsid w:val="00ED3028"/>
    <w:rsid w:val="00EE1C20"/>
    <w:rsid w:val="00F017DE"/>
    <w:rsid w:val="00F02A65"/>
    <w:rsid w:val="00F035EA"/>
    <w:rsid w:val="00F03DEE"/>
    <w:rsid w:val="00F25DB9"/>
    <w:rsid w:val="00F3209E"/>
    <w:rsid w:val="00F35E62"/>
    <w:rsid w:val="00F4502D"/>
    <w:rsid w:val="00F71988"/>
    <w:rsid w:val="00F72332"/>
    <w:rsid w:val="00F73B59"/>
    <w:rsid w:val="00F9062D"/>
    <w:rsid w:val="00FA29C4"/>
    <w:rsid w:val="00FC2BAE"/>
    <w:rsid w:val="00FC7984"/>
    <w:rsid w:val="00FD78AD"/>
    <w:rsid w:val="00FE4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A1"/>
  </w:style>
  <w:style w:type="paragraph" w:styleId="Heading1">
    <w:name w:val="heading 1"/>
    <w:basedOn w:val="Normal"/>
    <w:next w:val="Normal"/>
    <w:link w:val="Heading1Char"/>
    <w:uiPriority w:val="9"/>
    <w:qFormat/>
    <w:rsid w:val="00967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BB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B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675D3"/>
  </w:style>
  <w:style w:type="paragraph" w:styleId="NormalWeb">
    <w:name w:val="Normal (Web)"/>
    <w:basedOn w:val="Normal"/>
    <w:uiPriority w:val="99"/>
    <w:semiHidden/>
    <w:unhideWhenUsed/>
    <w:rsid w:val="00FD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8AD"/>
    <w:rPr>
      <w:b/>
      <w:bCs/>
    </w:rPr>
  </w:style>
  <w:style w:type="table" w:styleId="TableGrid">
    <w:name w:val="Table Grid"/>
    <w:basedOn w:val="TableNormal"/>
    <w:uiPriority w:val="59"/>
    <w:rsid w:val="00FC2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C0"/>
  </w:style>
  <w:style w:type="paragraph" w:styleId="Footer">
    <w:name w:val="footer"/>
    <w:basedOn w:val="Normal"/>
    <w:link w:val="FooterChar"/>
    <w:uiPriority w:val="99"/>
    <w:unhideWhenUsed/>
    <w:rsid w:val="00A1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C0"/>
  </w:style>
  <w:style w:type="character" w:customStyle="1" w:styleId="Heading2Char">
    <w:name w:val="Heading 2 Char"/>
    <w:basedOn w:val="DefaultParagraphFont"/>
    <w:link w:val="Heading2"/>
    <w:uiPriority w:val="9"/>
    <w:rsid w:val="00573BB7"/>
    <w:rPr>
      <w:rFonts w:asciiTheme="majorHAnsi" w:eastAsiaTheme="majorEastAsia" w:hAnsiTheme="majorHAnsi" w:cstheme="majorBidi"/>
      <w:b/>
      <w:bCs/>
      <w:sz w:val="26"/>
      <w:szCs w:val="2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bestcoolfungames.antsmash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vuforia.com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qualcomm.com/solutions/augmented-reality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nt-smasher.en.softonic.com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bes12</b:Tag>
    <b:SourceType>InternetSite</b:SourceType>
    <b:Guid>{F6A58E85-B25D-4199-B322-C76639AB2659}</b:Guid>
    <b:Author>
      <b:Author>
        <b:Corporate>bestcoolfungames</b:Corporate>
      </b:Author>
    </b:Author>
    <b:Title>Ant Smasher, Best Free Game - Android Apps on Google Play</b:Title>
    <b:Year>2012</b:Year>
    <b:InternetSiteTitle>Google Play</b:InternetSiteTitle>
    <b:Month>November</b:Month>
    <b:Day>1</b:Day>
    <b:YearAccessed>2013</b:YearAccessed>
    <b:MonthAccessed>February</b:MonthAccessed>
    <b:DayAccessed>24</b:DayAccessed>
    <b:URL>https://play.google.com/store/apps/details?id=com.bestcoolfungames.antsmasher</b:URL>
    <b:RefOrder>1</b:RefOrder>
  </b:Source>
  <b:Source>
    <b:Tag>Nia12</b:Tag>
    <b:SourceType>InternetSite</b:SourceType>
    <b:Guid>{985A6D4B-1420-4036-915D-1C5BC3A35C42}</b:Guid>
    <b:Author>
      <b:Author>
        <b:NameList>
          <b:Person>
            <b:Last>Lynch</b:Last>
            <b:First>Niamh</b:First>
          </b:Person>
        </b:NameList>
      </b:Author>
    </b:Author>
    <b:InternetSiteTitle>Ant Smasher Android - Download</b:InternetSiteTitle>
    <b:Year>2012</b:Year>
    <b:Month>04</b:Month>
    <b:URL>http://ant-smasher.en.softonic.com/android</b:URL>
    <b:RefOrder>2</b:RefOrder>
  </b:Source>
  <b:Source>
    <b:Tag>Rez11</b:Tag>
    <b:SourceType>JournalArticle</b:SourceType>
    <b:Guid>{4E3A395C-ED72-47C2-B872-B92A9EA2649D}</b:Guid>
    <b:Author>
      <b:Author>
        <b:NameList>
          <b:Person>
            <b:Last>Saputra</b:Last>
            <b:First>Reza</b:First>
            <b:Middle>Adhitya</b:Middle>
          </b:Person>
        </b:NameList>
      </b:Author>
    </b:Author>
    <b:Title>Perancangan dan Implementasi Augmented Reality pada Game 'AR Defense' Menggunakan GoblinXNA dan ALVAR</b:Title>
    <b:JournalName>Institut Teknologi Sepuluh Nopember</b:JournalName>
    <b:Year>2011</b:Year>
    <b:RefOrder>4</b:RefOrder>
  </b:Source>
  <b:Source>
    <b:Tag>Qua12</b:Tag>
    <b:SourceType>InternetSite</b:SourceType>
    <b:Guid>{70107943-208E-4A76-97FF-596D466E5766}</b:Guid>
    <b:Author>
      <b:Author>
        <b:Corporate>Qualcomm</b:Corporate>
      </b:Author>
    </b:Author>
    <b:Year>2012</b:Year>
    <b:InternetSiteTitle>Qualcomm</b:InternetSiteTitle>
    <b:URL>http://www.qualcomm.com/solutions/augmented-reality</b:URL>
    <b:RefOrder>5</b:RefOrder>
  </b:Source>
  <b:Source>
    <b:Tag>Qua11</b:Tag>
    <b:SourceType>InternetSite</b:SourceType>
    <b:Guid>{420428FD-95A3-49B4-8B15-C52179B00491}</b:Guid>
    <b:Author>
      <b:Author>
        <b:Corporate>Qualcomm Austria Research Center GmbH</b:Corporate>
      </b:Author>
    </b:Author>
    <b:InternetSiteTitle>Vuforia Developer</b:InternetSiteTitle>
    <b:Year>2011</b:Year>
    <b:URL>https://developer.vuforia.com/</b:URL>
    <b:RefOrder>6</b:RefOrder>
  </b:Source>
  <b:Source>
    <b:Tag>Lee10</b:Tag>
    <b:SourceType>JournalArticle</b:SourceType>
    <b:Guid>{7D86D7C0-5CF8-4B42-828E-7318A0CD33D5}</b:Guid>
    <b:Author>
      <b:Author>
        <b:NameList>
          <b:Person>
            <b:Last>Lee</b:Last>
            <b:First>Byungsung</b:First>
          </b:Person>
        </b:NameList>
      </b:Author>
    </b:Author>
    <b:Year>2010</b:Year>
    <b:Title>Interactive Manipulation of Augmented Objects in Marker-Less AR Using Vision based Hand Interaction</b:Title>
    <b:JournalName>IEEE Computer Society</b:JournalName>
    <b:Pages>6</b:Pages>
    <b:RefOrder>3</b:RefOrder>
  </b:Source>
  <b:Source>
    <b:Tag>Fat12</b:Tag>
    <b:SourceType>Report</b:SourceType>
    <b:Guid>{24067253-407B-4EE5-8842-9AF39064F4BB}</b:Guid>
    <b:Author>
      <b:Author>
        <b:NameList>
          <b:Person>
            <b:Last>Fathullah</b:Last>
            <b:First>Ahmad</b:First>
            <b:Middle>Aries</b:Middle>
          </b:Person>
        </b:NameList>
      </b:Author>
    </b:Author>
    <b:Year>2012</b:Year>
    <b:Title>Perancangan dan Implementasi Aplikasi Manipulasi Objek 3D Berbasis Augmented Reality Menggunakan Fiducial Warna sebagai Masukan</b:Title>
    <b:Institution>Institut Teknologi Sepuluh Nopember</b:Institution>
    <b:City>Surabaya</b:City>
    <b:ThesisType>Buku Tugas Akhir</b:ThesisType>
    <b:RefOrder>7</b:RefOrder>
  </b:Source>
</b:Sources>
</file>

<file path=customXml/itemProps1.xml><?xml version="1.0" encoding="utf-8"?>
<ds:datastoreItem xmlns:ds="http://schemas.openxmlformats.org/officeDocument/2006/customXml" ds:itemID="{B3E27C95-42DC-4CD3-A6DA-0F42291B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3562</TotalTime>
  <Pages>1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146</cp:revision>
  <cp:lastPrinted>2013-03-25T09:22:00Z</cp:lastPrinted>
  <dcterms:created xsi:type="dcterms:W3CDTF">2013-02-25T05:38:00Z</dcterms:created>
  <dcterms:modified xsi:type="dcterms:W3CDTF">2013-04-04T22:53:00Z</dcterms:modified>
</cp:coreProperties>
</file>