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A2E" w:rsidRPr="00E754EA" w:rsidRDefault="00EF0A2E" w:rsidP="00EF0A2E">
      <w:pPr>
        <w:spacing w:before="240" w:after="240"/>
        <w:ind w:left="2410"/>
        <w:jc w:val="center"/>
        <w:rPr>
          <w:b/>
          <w:sz w:val="24"/>
          <w:szCs w:val="24"/>
          <w:lang w:val="en-US"/>
        </w:rPr>
      </w:pPr>
      <w:r>
        <w:rPr>
          <w:noProof/>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56515</wp:posOffset>
            </wp:positionV>
            <wp:extent cx="1684020" cy="938530"/>
            <wp:effectExtent l="19050" t="0" r="0" b="0"/>
            <wp:wrapNone/>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r="24622"/>
                    <a:stretch>
                      <a:fillRect/>
                    </a:stretch>
                  </pic:blipFill>
                  <pic:spPr bwMode="auto">
                    <a:xfrm>
                      <a:off x="0" y="0"/>
                      <a:ext cx="1684020" cy="938530"/>
                    </a:xfrm>
                    <a:prstGeom prst="rect">
                      <a:avLst/>
                    </a:prstGeom>
                    <a:noFill/>
                    <a:ln w="9525">
                      <a:noFill/>
                      <a:miter lim="800000"/>
                      <a:headEnd/>
                      <a:tailEnd/>
                    </a:ln>
                  </pic:spPr>
                </pic:pic>
              </a:graphicData>
            </a:graphic>
          </wp:anchor>
        </w:drawing>
      </w:r>
      <w:r w:rsidRPr="00E754EA">
        <w:rPr>
          <w:b/>
          <w:sz w:val="24"/>
          <w:szCs w:val="24"/>
          <w:lang w:val="en-US"/>
        </w:rPr>
        <w:t>JURUSAN TEKNIK INFORMATIKA</w:t>
      </w:r>
    </w:p>
    <w:p w:rsidR="00EF0A2E" w:rsidRPr="00E754EA" w:rsidRDefault="00EF0A2E" w:rsidP="00EF0A2E">
      <w:pPr>
        <w:spacing w:before="240" w:after="240"/>
        <w:ind w:left="2410"/>
        <w:jc w:val="center"/>
        <w:rPr>
          <w:b/>
          <w:sz w:val="24"/>
          <w:szCs w:val="24"/>
          <w:lang w:val="en-US"/>
        </w:rPr>
      </w:pPr>
      <w:r w:rsidRPr="00E754EA">
        <w:rPr>
          <w:b/>
          <w:sz w:val="24"/>
          <w:szCs w:val="24"/>
          <w:lang w:val="en-US"/>
        </w:rPr>
        <w:t>FAKULTAS TEKNOLOGI INFORMASI</w:t>
      </w:r>
    </w:p>
    <w:p w:rsidR="00EF0A2E" w:rsidRPr="00E754EA" w:rsidRDefault="00EF0A2E" w:rsidP="00EF0A2E">
      <w:pPr>
        <w:spacing w:before="240" w:after="240"/>
        <w:ind w:left="2410"/>
        <w:jc w:val="center"/>
        <w:rPr>
          <w:b/>
          <w:sz w:val="24"/>
          <w:szCs w:val="24"/>
          <w:lang w:val="en-US"/>
        </w:rPr>
      </w:pPr>
      <w:r w:rsidRPr="00E754EA">
        <w:rPr>
          <w:b/>
          <w:sz w:val="24"/>
          <w:szCs w:val="24"/>
          <w:lang w:val="en-US"/>
        </w:rPr>
        <w:t>INSTITUT TEKN</w:t>
      </w:r>
      <w:r>
        <w:rPr>
          <w:b/>
          <w:sz w:val="24"/>
          <w:szCs w:val="24"/>
          <w:lang w:val="id-ID"/>
        </w:rPr>
        <w:t>O</w:t>
      </w:r>
      <w:r w:rsidRPr="00E754EA">
        <w:rPr>
          <w:b/>
          <w:sz w:val="24"/>
          <w:szCs w:val="24"/>
          <w:lang w:val="en-US"/>
        </w:rPr>
        <w:t>LOGI SEPULUH NOPEMBER</w:t>
      </w:r>
    </w:p>
    <w:p w:rsidR="00EF0A2E" w:rsidRDefault="005F2DB2" w:rsidP="00EF0A2E">
      <w:pPr>
        <w:spacing w:before="240" w:after="240"/>
        <w:jc w:val="center"/>
        <w:rPr>
          <w:b/>
          <w:sz w:val="24"/>
        </w:rPr>
      </w:pPr>
      <w:r>
        <w:rPr>
          <w:noProof/>
        </w:rPr>
        <w:pict>
          <v:line id="Straight Connector 3" o:spid="_x0000_s1055" style="position:absolute;left:0;text-align:left;z-index:251662336;visibility:visible;mso-wrap-distance-top:-6e-5mm;mso-wrap-distance-bottom:-6e-5mm" from="4.2pt,8.6pt" to="445.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CN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fTfD7LU2ghvfkSUtwSjXX+E9c9CkaJpVBBNlKQ44vz&#10;gQgpbiHhWOmNkDK2Xio0ANtFOk1jhtNSsOANcc62+0padCRheuIXywLPY5jVB8UiWscJW19tT4S8&#10;2HC7VAEPagE+V+syHj8W6WI9X8/zUT6erUd5Wtejj5sqH8022YdpPamrqs5+BmpZXnSCMa4Cu9uo&#10;ZvnfjcL10VyG7D6sdx2St+hRMCB7+0fSsZmhf5dJ2Gt23tpbk2E6Y/D1JYXxf9yD/fjeV7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FVGoI0dAgAANwQAAA4AAAAAAAAAAAAAAAAALgIAAGRycy9lMm9Eb2MueG1sUEsBAi0AFAAG&#10;AAgAAAAhAEblOOXZAAAABwEAAA8AAAAAAAAAAAAAAAAAdwQAAGRycy9kb3ducmV2LnhtbFBLBQYA&#10;AAAABAAEAPMAAAB9BQAAAAA=&#10;" strokeweight="1.5pt"/>
        </w:pict>
      </w:r>
    </w:p>
    <w:p w:rsidR="00EF0A2E" w:rsidRDefault="00EF0A2E" w:rsidP="00EF0A2E">
      <w:pPr>
        <w:spacing w:before="240" w:after="240"/>
        <w:jc w:val="center"/>
        <w:rPr>
          <w:b/>
          <w:sz w:val="24"/>
          <w:u w:val="single"/>
        </w:rPr>
      </w:pPr>
    </w:p>
    <w:p w:rsidR="00EF0A2E" w:rsidRDefault="00EF0A2E" w:rsidP="00EF0A2E">
      <w:pPr>
        <w:spacing w:before="240" w:after="240"/>
        <w:jc w:val="center"/>
        <w:rPr>
          <w:b/>
          <w:sz w:val="24"/>
          <w:u w:val="single"/>
        </w:rPr>
      </w:pPr>
      <w:r>
        <w:rPr>
          <w:b/>
          <w:sz w:val="24"/>
          <w:u w:val="single"/>
        </w:rPr>
        <w:t>USULAN TUGAS AKHIR</w:t>
      </w:r>
    </w:p>
    <w:p w:rsidR="00EF0A2E" w:rsidRDefault="00EF0A2E" w:rsidP="00EF0A2E">
      <w:pPr>
        <w:tabs>
          <w:tab w:val="left" w:pos="6705"/>
        </w:tabs>
        <w:spacing w:before="240" w:after="240"/>
        <w:rPr>
          <w:lang w:val="id-ID"/>
        </w:rPr>
      </w:pPr>
      <w:r>
        <w:rPr>
          <w:lang w:val="id-ID"/>
        </w:rPr>
        <w:tab/>
      </w:r>
    </w:p>
    <w:p w:rsidR="00EF0A2E" w:rsidRPr="00983D8F" w:rsidRDefault="00EF0A2E" w:rsidP="00EF0A2E">
      <w:pPr>
        <w:pStyle w:val="Heading1"/>
        <w:numPr>
          <w:ilvl w:val="0"/>
          <w:numId w:val="1"/>
        </w:numPr>
        <w:spacing w:after="240" w:line="240" w:lineRule="auto"/>
      </w:pPr>
      <w:r>
        <w:t>IDENTITAS PENGUSUL</w:t>
      </w:r>
    </w:p>
    <w:p w:rsidR="00EF0A2E" w:rsidRPr="008C073A" w:rsidRDefault="00EF0A2E" w:rsidP="00EF0A2E">
      <w:pPr>
        <w:pStyle w:val="ListParagraph"/>
        <w:spacing w:before="240" w:after="240"/>
        <w:ind w:left="993"/>
        <w:jc w:val="both"/>
        <w:rPr>
          <w:b/>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Atiqotun Niswah</w:t>
      </w:r>
    </w:p>
    <w:p w:rsidR="00EF0A2E" w:rsidRPr="008C073A" w:rsidRDefault="00EF0A2E" w:rsidP="00EF0A2E">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w:t>
      </w:r>
      <w:r>
        <w:rPr>
          <w:b/>
          <w:sz w:val="24"/>
          <w:lang w:val="id-ID"/>
        </w:rPr>
        <w:t>10</w:t>
      </w:r>
      <w:r>
        <w:rPr>
          <w:b/>
          <w:sz w:val="24"/>
          <w:lang w:val="en-US"/>
        </w:rPr>
        <w:t>100</w:t>
      </w:r>
      <w:r>
        <w:rPr>
          <w:b/>
          <w:sz w:val="24"/>
          <w:lang w:val="id-ID"/>
        </w:rPr>
        <w:t>1</w:t>
      </w:r>
      <w:r>
        <w:rPr>
          <w:b/>
          <w:sz w:val="24"/>
          <w:lang w:val="en-US"/>
        </w:rPr>
        <w:t>83</w:t>
      </w:r>
    </w:p>
    <w:p w:rsidR="00EF0A2E" w:rsidRPr="0058464E" w:rsidRDefault="00EF0A2E" w:rsidP="00EF0A2E">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Pr>
          <w:b/>
          <w:sz w:val="24"/>
        </w:rPr>
        <w:t xml:space="preserve">Victor Hariadi, </w:t>
      </w:r>
      <w:proofErr w:type="gramStart"/>
      <w:r>
        <w:rPr>
          <w:b/>
          <w:sz w:val="24"/>
        </w:rPr>
        <w:t>S.Si.,</w:t>
      </w:r>
      <w:proofErr w:type="gramEnd"/>
      <w:r>
        <w:rPr>
          <w:b/>
          <w:sz w:val="24"/>
        </w:rPr>
        <w:t xml:space="preserve"> M.Kom.</w:t>
      </w:r>
    </w:p>
    <w:p w:rsidR="00EF0A2E" w:rsidRPr="00FE1B6D" w:rsidRDefault="00EF0A2E" w:rsidP="00EF0A2E">
      <w:pPr>
        <w:pStyle w:val="ListParagraph"/>
        <w:spacing w:before="240" w:after="240"/>
        <w:ind w:left="3603" w:hanging="2610"/>
        <w:rPr>
          <w:b/>
          <w:sz w:val="24"/>
          <w:lang w:val="id-ID"/>
        </w:rPr>
      </w:pPr>
      <w:r>
        <w:rPr>
          <w:b/>
          <w:sz w:val="24"/>
        </w:rPr>
        <w:t>DOSEN PEMBIMBING</w:t>
      </w:r>
      <w:r>
        <w:rPr>
          <w:b/>
          <w:sz w:val="24"/>
        </w:rPr>
        <w:tab/>
        <w:t>:</w:t>
      </w:r>
      <w:r>
        <w:rPr>
          <w:b/>
          <w:sz w:val="24"/>
          <w:lang w:val="id-ID"/>
        </w:rPr>
        <w:t xml:space="preserve">  1. </w:t>
      </w:r>
      <w:r w:rsidRPr="00FE1B6D">
        <w:rPr>
          <w:b/>
          <w:sz w:val="24"/>
          <w:lang w:val="id-ID"/>
        </w:rPr>
        <w:t xml:space="preserve">Dr. Eng. Nanik Suciati, </w:t>
      </w:r>
      <w:proofErr w:type="gramStart"/>
      <w:r w:rsidRPr="00FE1B6D">
        <w:rPr>
          <w:b/>
          <w:sz w:val="24"/>
          <w:lang w:val="id-ID"/>
        </w:rPr>
        <w:t>S.Kom.,</w:t>
      </w:r>
      <w:proofErr w:type="gramEnd"/>
      <w:r w:rsidRPr="00FE1B6D">
        <w:rPr>
          <w:b/>
          <w:sz w:val="24"/>
          <w:lang w:val="id-ID"/>
        </w:rPr>
        <w:t xml:space="preserve"> M.Kom.</w:t>
      </w:r>
    </w:p>
    <w:p w:rsidR="00EF0A2E" w:rsidRPr="00FE1B6D" w:rsidRDefault="00EF0A2E" w:rsidP="00EF0A2E">
      <w:pPr>
        <w:pStyle w:val="ListParagraph"/>
        <w:spacing w:before="240" w:after="240"/>
        <w:ind w:left="3603" w:hanging="2610"/>
        <w:rPr>
          <w:b/>
          <w:sz w:val="24"/>
          <w:lang w:val="id-ID"/>
        </w:rPr>
      </w:pPr>
      <w:r>
        <w:rPr>
          <w:b/>
          <w:sz w:val="24"/>
          <w:lang w:val="id-ID"/>
        </w:rPr>
        <w:t xml:space="preserve">                                               2. </w:t>
      </w:r>
      <w:r w:rsidRPr="00FE1B6D">
        <w:rPr>
          <w:b/>
          <w:sz w:val="24"/>
          <w:lang w:val="id-ID"/>
        </w:rPr>
        <w:t>Diana Purwitasari, S.Kom</w:t>
      </w:r>
      <w:r>
        <w:rPr>
          <w:b/>
          <w:sz w:val="24"/>
          <w:lang w:val="en-US"/>
        </w:rPr>
        <w:t>.</w:t>
      </w:r>
      <w:r w:rsidRPr="00FE1B6D">
        <w:rPr>
          <w:b/>
          <w:sz w:val="24"/>
          <w:lang w:val="id-ID"/>
        </w:rPr>
        <w:t>, M.Kom.</w:t>
      </w:r>
    </w:p>
    <w:p w:rsidR="00EF0A2E" w:rsidRPr="00FE1B6D" w:rsidRDefault="00EF0A2E" w:rsidP="00EF0A2E">
      <w:pPr>
        <w:pStyle w:val="Heading1"/>
        <w:numPr>
          <w:ilvl w:val="0"/>
          <w:numId w:val="1"/>
        </w:numPr>
        <w:spacing w:after="240" w:line="240" w:lineRule="auto"/>
        <w:rPr>
          <w:lang w:val="id-ID"/>
        </w:rPr>
      </w:pPr>
      <w:r w:rsidRPr="00FE1B6D">
        <w:rPr>
          <w:lang w:val="id-ID"/>
        </w:rPr>
        <w:t xml:space="preserve">JUDUL TUGAS AKHIR </w:t>
      </w:r>
    </w:p>
    <w:p w:rsidR="00EF0A2E" w:rsidRPr="00E0608D" w:rsidRDefault="00EF0A2E" w:rsidP="00EF0A2E">
      <w:pPr>
        <w:autoSpaceDE w:val="0"/>
        <w:autoSpaceDN w:val="0"/>
        <w:adjustRightInd w:val="0"/>
        <w:ind w:left="709"/>
        <w:jc w:val="both"/>
        <w:rPr>
          <w:sz w:val="24"/>
          <w:lang w:val="id-ID"/>
        </w:rPr>
      </w:pPr>
      <w:r>
        <w:rPr>
          <w:sz w:val="24"/>
          <w:lang w:val="id-ID"/>
        </w:rPr>
        <w:t>“</w:t>
      </w:r>
      <w:r w:rsidRPr="00FE1B6D">
        <w:rPr>
          <w:sz w:val="24"/>
          <w:lang w:val="id-ID"/>
        </w:rPr>
        <w:t xml:space="preserve">Temu Kembali Citra </w:t>
      </w:r>
      <w:r>
        <w:rPr>
          <w:sz w:val="24"/>
          <w:lang w:val="id-ID"/>
        </w:rPr>
        <w:t xml:space="preserve">Berbasis Isi </w:t>
      </w:r>
      <w:r>
        <w:rPr>
          <w:sz w:val="24"/>
          <w:lang w:val="en-US"/>
        </w:rPr>
        <w:t>pada Citra Kain Berdasarkan Fitur Warna, Tekstur, dan Bentuk</w:t>
      </w:r>
      <w:r>
        <w:rPr>
          <w:sz w:val="24"/>
          <w:lang w:val="id-ID"/>
        </w:rPr>
        <w:t>”</w:t>
      </w:r>
    </w:p>
    <w:p w:rsidR="00EF0A2E" w:rsidRDefault="00EF0A2E" w:rsidP="00EF0A2E">
      <w:pPr>
        <w:pStyle w:val="Heading1"/>
        <w:numPr>
          <w:ilvl w:val="0"/>
          <w:numId w:val="1"/>
        </w:numPr>
        <w:spacing w:after="240" w:line="240" w:lineRule="auto"/>
        <w:rPr>
          <w:lang w:val="id-ID"/>
        </w:rPr>
      </w:pPr>
      <w:r w:rsidRPr="00534891">
        <w:t>LATAR BELAKANG</w:t>
      </w:r>
    </w:p>
    <w:p w:rsidR="00EF0A2E" w:rsidRDefault="00EF0A2E" w:rsidP="00BD4AB7">
      <w:pPr>
        <w:autoSpaceDE w:val="0"/>
        <w:autoSpaceDN w:val="0"/>
        <w:adjustRightInd w:val="0"/>
        <w:spacing w:after="200"/>
        <w:ind w:left="720" w:hanging="11"/>
        <w:jc w:val="both"/>
        <w:rPr>
          <w:sz w:val="24"/>
          <w:szCs w:val="24"/>
          <w:lang w:val="en-US" w:eastAsia="ja-JP"/>
        </w:rPr>
      </w:pPr>
      <w:r w:rsidRPr="006261D1">
        <w:rPr>
          <w:sz w:val="24"/>
          <w:szCs w:val="24"/>
          <w:lang w:val="id-ID" w:eastAsia="ja-JP"/>
        </w:rPr>
        <w:t>Kain</w:t>
      </w:r>
      <w:r>
        <w:rPr>
          <w:sz w:val="24"/>
          <w:szCs w:val="24"/>
          <w:lang w:val="id-ID" w:eastAsia="ja-JP"/>
        </w:rPr>
        <w:t xml:space="preserve"> adalah</w:t>
      </w:r>
      <w:r w:rsidRPr="006261D1">
        <w:rPr>
          <w:sz w:val="24"/>
          <w:szCs w:val="24"/>
          <w:lang w:val="id-ID" w:eastAsia="ja-JP"/>
        </w:rPr>
        <w:t xml:space="preserve"> bahan baku pembuatan berbagai </w:t>
      </w:r>
      <w:r>
        <w:rPr>
          <w:sz w:val="24"/>
          <w:szCs w:val="24"/>
          <w:lang w:val="id-ID" w:eastAsia="ja-JP"/>
        </w:rPr>
        <w:t xml:space="preserve">produk, seperti sprei, taplak, dan baju. Kain memiliki berbagai jenis bahan, warna, dan motif. Terkadang, beberapa kain berbeda dipadukan untuk membuat suatu produk, misalnya baju. Tidak sembarang kain dipilih. Warna yang senada ataupun motif yang mirip biasanya menjadi syarat kain tersebut dipadukan dengan kain pertama. Untuk mempermudah pencarian kain yang mirip dengan kain contoh, </w:t>
      </w:r>
      <w:r>
        <w:rPr>
          <w:i/>
          <w:iCs/>
          <w:sz w:val="24"/>
          <w:szCs w:val="24"/>
          <w:lang w:val="en-US" w:eastAsia="ja-JP"/>
        </w:rPr>
        <w:t>c</w:t>
      </w:r>
      <w:r w:rsidRPr="006261D1">
        <w:rPr>
          <w:i/>
          <w:iCs/>
          <w:sz w:val="24"/>
          <w:szCs w:val="24"/>
          <w:lang w:val="id-ID" w:eastAsia="ja-JP"/>
        </w:rPr>
        <w:t>ontent-based image retrieval</w:t>
      </w:r>
      <w:r w:rsidRPr="006261D1">
        <w:rPr>
          <w:sz w:val="24"/>
          <w:szCs w:val="24"/>
          <w:lang w:val="id-ID" w:eastAsia="ja-JP"/>
        </w:rPr>
        <w:t xml:space="preserve"> (CBIR)</w:t>
      </w:r>
      <w:r>
        <w:rPr>
          <w:sz w:val="24"/>
          <w:szCs w:val="24"/>
          <w:lang w:val="id-ID" w:eastAsia="ja-JP"/>
        </w:rPr>
        <w:t xml:space="preserve"> dapat menjadi salah satu solusi</w:t>
      </w:r>
      <w:r w:rsidRPr="006261D1">
        <w:rPr>
          <w:sz w:val="24"/>
          <w:szCs w:val="24"/>
          <w:lang w:val="id-ID" w:eastAsia="ja-JP"/>
        </w:rPr>
        <w:t>. CBIR dapat membantu menemukan kain yang mirip dengan kain contoh seh</w:t>
      </w:r>
      <w:r>
        <w:rPr>
          <w:sz w:val="24"/>
          <w:szCs w:val="24"/>
          <w:lang w:val="en-US" w:eastAsia="ja-JP"/>
        </w:rPr>
        <w:t>ingga membantu pemilihan kain yang akan dipadukan dengan kain contoh.</w:t>
      </w:r>
    </w:p>
    <w:p w:rsidR="00EF0A2E" w:rsidRDefault="00EF0A2E" w:rsidP="00A15CC5">
      <w:pPr>
        <w:autoSpaceDE w:val="0"/>
        <w:autoSpaceDN w:val="0"/>
        <w:adjustRightInd w:val="0"/>
        <w:spacing w:after="200"/>
        <w:ind w:left="720" w:hanging="11"/>
        <w:jc w:val="both"/>
        <w:rPr>
          <w:sz w:val="24"/>
          <w:szCs w:val="24"/>
          <w:lang w:val="en-US" w:eastAsia="ja-JP"/>
        </w:rPr>
      </w:pPr>
      <w:proofErr w:type="gramStart"/>
      <w:r>
        <w:rPr>
          <w:sz w:val="24"/>
          <w:szCs w:val="24"/>
          <w:lang w:val="en-US" w:eastAsia="ja-JP"/>
        </w:rPr>
        <w:t>Dalam era digital seperti saat ini, penyimpanan digital sudah biasa digunakan untuk mempermudah pekerjaan, termasuk data citra.</w:t>
      </w:r>
      <w:proofErr w:type="gramEnd"/>
      <w:r>
        <w:rPr>
          <w:sz w:val="24"/>
          <w:szCs w:val="24"/>
          <w:lang w:val="en-US" w:eastAsia="ja-JP"/>
        </w:rPr>
        <w:t xml:space="preserve"> </w:t>
      </w:r>
      <w:proofErr w:type="gramStart"/>
      <w:r>
        <w:rPr>
          <w:sz w:val="24"/>
          <w:szCs w:val="24"/>
          <w:lang w:val="en-US" w:eastAsia="ja-JP"/>
        </w:rPr>
        <w:t>Penyimpanan berupa data citra dapat diolah sehingga pengguna dapat mencari citra yang mirip dengan citra masukan.</w:t>
      </w:r>
      <w:proofErr w:type="gramEnd"/>
      <w:r>
        <w:rPr>
          <w:sz w:val="24"/>
          <w:szCs w:val="24"/>
          <w:lang w:val="en-US" w:eastAsia="ja-JP"/>
        </w:rPr>
        <w:t xml:space="preserve"> </w:t>
      </w:r>
      <w:proofErr w:type="gramStart"/>
      <w:r>
        <w:rPr>
          <w:sz w:val="24"/>
          <w:szCs w:val="24"/>
          <w:lang w:val="en-US" w:eastAsia="ja-JP"/>
        </w:rPr>
        <w:t xml:space="preserve">Teknik untuk memperoleh citra yang mirip dari </w:t>
      </w:r>
      <w:r w:rsidRPr="00B816CA">
        <w:rPr>
          <w:i/>
          <w:iCs/>
          <w:sz w:val="24"/>
          <w:szCs w:val="24"/>
          <w:lang w:val="en-US" w:eastAsia="ja-JP"/>
        </w:rPr>
        <w:t>database</w:t>
      </w:r>
      <w:r>
        <w:rPr>
          <w:sz w:val="24"/>
          <w:szCs w:val="24"/>
          <w:lang w:val="en-US" w:eastAsia="ja-JP"/>
        </w:rPr>
        <w:t xml:space="preserve"> citra disebut temu kembali citra berbasis isi atau </w:t>
      </w:r>
      <w:r w:rsidRPr="0083139C">
        <w:rPr>
          <w:i/>
          <w:iCs/>
          <w:sz w:val="24"/>
          <w:szCs w:val="24"/>
          <w:lang w:val="en-US" w:eastAsia="ja-JP"/>
        </w:rPr>
        <w:t>content-based image retrieval</w:t>
      </w:r>
      <w:r>
        <w:rPr>
          <w:sz w:val="24"/>
          <w:szCs w:val="24"/>
          <w:lang w:val="en-US" w:eastAsia="ja-JP"/>
        </w:rPr>
        <w:t>.</w:t>
      </w:r>
      <w:proofErr w:type="gramEnd"/>
      <w:r>
        <w:rPr>
          <w:sz w:val="24"/>
          <w:szCs w:val="24"/>
          <w:lang w:val="en-US" w:eastAsia="ja-JP"/>
        </w:rPr>
        <w:t xml:space="preserve"> </w:t>
      </w:r>
    </w:p>
    <w:p w:rsidR="00EF0A2E" w:rsidRDefault="00EF0A2E" w:rsidP="00EF0A2E">
      <w:pPr>
        <w:autoSpaceDE w:val="0"/>
        <w:autoSpaceDN w:val="0"/>
        <w:adjustRightInd w:val="0"/>
        <w:spacing w:after="200"/>
        <w:ind w:left="720" w:hanging="11"/>
        <w:jc w:val="both"/>
        <w:rPr>
          <w:sz w:val="24"/>
          <w:szCs w:val="24"/>
          <w:lang w:val="en-US" w:eastAsia="ja-JP"/>
        </w:rPr>
      </w:pPr>
      <w:proofErr w:type="gramStart"/>
      <w:r>
        <w:rPr>
          <w:sz w:val="24"/>
          <w:szCs w:val="24"/>
          <w:lang w:val="en-US" w:eastAsia="ja-JP"/>
        </w:rPr>
        <w:lastRenderedPageBreak/>
        <w:t>Warna, tekstur, dan bentuk adalah fitur yang sering digunakan untuk mendiskripsikan suatu citra.</w:t>
      </w:r>
      <w:proofErr w:type="gramEnd"/>
      <w:r>
        <w:rPr>
          <w:sz w:val="24"/>
          <w:szCs w:val="24"/>
          <w:lang w:val="en-US" w:eastAsia="ja-JP"/>
        </w:rPr>
        <w:t xml:space="preserve"> </w:t>
      </w:r>
      <w:proofErr w:type="gramStart"/>
      <w:r>
        <w:rPr>
          <w:sz w:val="24"/>
          <w:szCs w:val="24"/>
          <w:lang w:val="en-US" w:eastAsia="ja-JP"/>
        </w:rPr>
        <w:t>Setiap fitur merepresentasikan hal yang berbeda dan membutuhkan penanganan yang berbeda pula.</w:t>
      </w:r>
      <w:proofErr w:type="gramEnd"/>
      <w:r>
        <w:rPr>
          <w:sz w:val="24"/>
          <w:szCs w:val="24"/>
          <w:lang w:val="en-US" w:eastAsia="ja-JP"/>
        </w:rPr>
        <w:t xml:space="preserve"> Fitur warna</w:t>
      </w:r>
      <w:r w:rsidR="00E60430">
        <w:rPr>
          <w:sz w:val="24"/>
          <w:szCs w:val="24"/>
          <w:lang w:val="en-US" w:eastAsia="ja-JP"/>
        </w:rPr>
        <w:t>, misalnya,</w:t>
      </w:r>
      <w:r>
        <w:rPr>
          <w:sz w:val="24"/>
          <w:szCs w:val="24"/>
          <w:lang w:val="en-US" w:eastAsia="ja-JP"/>
        </w:rPr>
        <w:t xml:space="preserve"> </w:t>
      </w:r>
      <w:proofErr w:type="gramStart"/>
      <w:r>
        <w:rPr>
          <w:sz w:val="24"/>
          <w:szCs w:val="24"/>
          <w:lang w:val="en-US" w:eastAsia="ja-JP"/>
        </w:rPr>
        <w:t>akan</w:t>
      </w:r>
      <w:proofErr w:type="gramEnd"/>
      <w:r>
        <w:rPr>
          <w:sz w:val="24"/>
          <w:szCs w:val="24"/>
          <w:lang w:val="en-US" w:eastAsia="ja-JP"/>
        </w:rPr>
        <w:t xml:space="preserve"> menunjukkan warna apa saja yang terdapat dalam suatu citra dan berapa persen suatu warna mendominasi citra. </w:t>
      </w:r>
      <w:proofErr w:type="gramStart"/>
      <w:r>
        <w:rPr>
          <w:sz w:val="24"/>
          <w:szCs w:val="24"/>
          <w:lang w:val="en-US" w:eastAsia="ja-JP"/>
        </w:rPr>
        <w:t>Bila suatu sistem temu kembali citra menggunakan fitur warna sebagai fitur pembanding, maka citra yang terambil adalah citra yang memiliki komposisi warna yang mirip dengan citra masukan.</w:t>
      </w:r>
      <w:proofErr w:type="gramEnd"/>
      <w:r>
        <w:rPr>
          <w:sz w:val="24"/>
          <w:szCs w:val="24"/>
          <w:lang w:val="en-US" w:eastAsia="ja-JP"/>
        </w:rPr>
        <w:t xml:space="preserve"> </w:t>
      </w:r>
      <w:proofErr w:type="gramStart"/>
      <w:r>
        <w:rPr>
          <w:sz w:val="24"/>
          <w:szCs w:val="24"/>
          <w:lang w:val="en-US" w:eastAsia="ja-JP"/>
        </w:rPr>
        <w:t>Satu fitur saja kurang handal bila digunakan sebagai pembanding antar citra, kecuali bila memang ingin membandingkan hanya terhadap satu fitur, misalnya hanya melihat kesamaan warna.</w:t>
      </w:r>
      <w:proofErr w:type="gramEnd"/>
      <w:r>
        <w:rPr>
          <w:sz w:val="24"/>
          <w:szCs w:val="24"/>
          <w:lang w:val="en-US" w:eastAsia="ja-JP"/>
        </w:rPr>
        <w:t xml:space="preserve"> </w:t>
      </w:r>
      <w:proofErr w:type="gramStart"/>
      <w:r>
        <w:rPr>
          <w:sz w:val="24"/>
          <w:szCs w:val="24"/>
          <w:lang w:val="en-US" w:eastAsia="ja-JP"/>
        </w:rPr>
        <w:t>Gabungan beberapa fitur sebagai pembanding antar citra diharapkan dapat menemukan citra yang lebih mirip dengan citra masukan.</w:t>
      </w:r>
      <w:proofErr w:type="gramEnd"/>
      <w:r>
        <w:rPr>
          <w:sz w:val="24"/>
          <w:szCs w:val="24"/>
          <w:lang w:val="en-US" w:eastAsia="ja-JP"/>
        </w:rPr>
        <w:t xml:space="preserve"> </w:t>
      </w:r>
    </w:p>
    <w:p w:rsidR="00EF0A2E" w:rsidRDefault="00EF0A2E" w:rsidP="00BB55BE">
      <w:pPr>
        <w:autoSpaceDE w:val="0"/>
        <w:autoSpaceDN w:val="0"/>
        <w:adjustRightInd w:val="0"/>
        <w:spacing w:after="200"/>
        <w:ind w:left="720" w:hanging="11"/>
        <w:jc w:val="both"/>
        <w:rPr>
          <w:sz w:val="24"/>
          <w:szCs w:val="24"/>
          <w:lang w:val="en-US" w:eastAsia="ja-JP"/>
        </w:rPr>
      </w:pPr>
      <w:proofErr w:type="gramStart"/>
      <w:r>
        <w:rPr>
          <w:sz w:val="24"/>
          <w:szCs w:val="24"/>
          <w:lang w:val="en-US" w:eastAsia="ja-JP"/>
        </w:rPr>
        <w:t>Penelitian tentang CBIR yang menggunakan gabungan beberapa fitur telah banyak dilakukan, seperti yang dilakukan oleh Xiang-Yang Wang et al</w:t>
      </w:r>
      <w:sdt>
        <w:sdtPr>
          <w:rPr>
            <w:sz w:val="24"/>
            <w:szCs w:val="24"/>
            <w:lang w:val="en-US" w:eastAsia="ja-JP"/>
          </w:rPr>
          <w:id w:val="629047388"/>
          <w:citation/>
        </w:sdtPr>
        <w:sdtEndPr/>
        <w:sdtContent>
          <w:r w:rsidR="00596DCE">
            <w:rPr>
              <w:sz w:val="24"/>
              <w:szCs w:val="24"/>
              <w:lang w:val="en-US" w:eastAsia="ja-JP"/>
            </w:rPr>
            <w:fldChar w:fldCharType="begin"/>
          </w:r>
          <w:r w:rsidR="007A4B4F">
            <w:rPr>
              <w:sz w:val="24"/>
              <w:szCs w:val="24"/>
              <w:lang w:val="en-US" w:eastAsia="ja-JP"/>
            </w:rPr>
            <w:instrText xml:space="preserve"> CITATION Wan10 \l 1033  </w:instrText>
          </w:r>
          <w:r w:rsidR="00596DCE">
            <w:rPr>
              <w:sz w:val="24"/>
              <w:szCs w:val="24"/>
              <w:lang w:val="en-US" w:eastAsia="ja-JP"/>
            </w:rPr>
            <w:fldChar w:fldCharType="separate"/>
          </w:r>
          <w:r w:rsidR="005E0D6D">
            <w:rPr>
              <w:noProof/>
              <w:sz w:val="24"/>
              <w:szCs w:val="24"/>
              <w:lang w:val="en-US" w:eastAsia="ja-JP"/>
            </w:rPr>
            <w:t xml:space="preserve"> </w:t>
          </w:r>
          <w:r w:rsidR="005E0D6D" w:rsidRPr="005E0D6D">
            <w:rPr>
              <w:noProof/>
              <w:sz w:val="24"/>
              <w:szCs w:val="24"/>
              <w:lang w:val="en-US" w:eastAsia="ja-JP"/>
            </w:rPr>
            <w:t>[</w:t>
          </w:r>
          <w:hyperlink w:anchor="Wan10" w:history="1">
            <w:r w:rsidR="005E0D6D" w:rsidRPr="005E0D6D">
              <w:rPr>
                <w:rStyle w:val="Heading2Char"/>
                <w:rFonts w:eastAsia="MS Mincho"/>
                <w:noProof/>
                <w:szCs w:val="24"/>
                <w:lang w:val="en-US" w:eastAsia="ja-JP"/>
              </w:rPr>
              <w:t>1</w:t>
            </w:r>
          </w:hyperlink>
          <w:r w:rsidR="005E0D6D" w:rsidRPr="005E0D6D">
            <w:rPr>
              <w:noProof/>
              <w:sz w:val="24"/>
              <w:szCs w:val="24"/>
              <w:lang w:val="en-US" w:eastAsia="ja-JP"/>
            </w:rPr>
            <w:t>]</w:t>
          </w:r>
          <w:r w:rsidR="00596DCE">
            <w:rPr>
              <w:sz w:val="24"/>
              <w:szCs w:val="24"/>
              <w:lang w:val="en-US" w:eastAsia="ja-JP"/>
            </w:rPr>
            <w:fldChar w:fldCharType="end"/>
          </w:r>
        </w:sdtContent>
      </w:sdt>
      <w:r>
        <w:rPr>
          <w:sz w:val="24"/>
          <w:szCs w:val="24"/>
          <w:lang w:val="en-US" w:eastAsia="ja-JP"/>
        </w:rPr>
        <w:t>.</w:t>
      </w:r>
      <w:proofErr w:type="gramEnd"/>
      <w:r>
        <w:rPr>
          <w:sz w:val="24"/>
          <w:szCs w:val="24"/>
          <w:lang w:val="en-US" w:eastAsia="ja-JP"/>
        </w:rPr>
        <w:t xml:space="preserve">  </w:t>
      </w:r>
      <w:proofErr w:type="gramStart"/>
      <w:r>
        <w:rPr>
          <w:sz w:val="24"/>
          <w:szCs w:val="24"/>
          <w:lang w:val="en-US" w:eastAsia="ja-JP"/>
        </w:rPr>
        <w:t xml:space="preserve">Tiga fitur yaitu warna, tekstur, dan bentuk berhasil dikombinasikan untuk mendapat citra dari </w:t>
      </w:r>
      <w:r w:rsidRPr="00B816CA">
        <w:rPr>
          <w:i/>
          <w:iCs/>
          <w:sz w:val="24"/>
          <w:szCs w:val="24"/>
          <w:lang w:val="en-US" w:eastAsia="ja-JP"/>
        </w:rPr>
        <w:t>database</w:t>
      </w:r>
      <w:r>
        <w:rPr>
          <w:sz w:val="24"/>
          <w:szCs w:val="24"/>
          <w:lang w:val="en-US" w:eastAsia="ja-JP"/>
        </w:rPr>
        <w:t xml:space="preserve"> yang mirip dengan citra masukan dengan lebih akurat dan efisien.</w:t>
      </w:r>
      <w:proofErr w:type="gramEnd"/>
      <w:r>
        <w:rPr>
          <w:sz w:val="24"/>
          <w:szCs w:val="24"/>
          <w:lang w:val="en-US" w:eastAsia="ja-JP"/>
        </w:rPr>
        <w:t xml:space="preserve"> </w:t>
      </w:r>
      <w:proofErr w:type="gramStart"/>
      <w:r>
        <w:rPr>
          <w:sz w:val="24"/>
          <w:szCs w:val="24"/>
          <w:lang w:val="en-US" w:eastAsia="ja-JP"/>
        </w:rPr>
        <w:t>Tiga fitur tersebut diekstrak secara terpisah.</w:t>
      </w:r>
      <w:proofErr w:type="gramEnd"/>
      <w:r>
        <w:rPr>
          <w:sz w:val="24"/>
          <w:szCs w:val="24"/>
          <w:lang w:val="en-US" w:eastAsia="ja-JP"/>
        </w:rPr>
        <w:t xml:space="preserve"> </w:t>
      </w:r>
      <w:r w:rsidRPr="00D3408C">
        <w:rPr>
          <w:i/>
          <w:iCs/>
          <w:sz w:val="24"/>
          <w:szCs w:val="24"/>
          <w:lang w:val="en-US" w:eastAsia="ja-JP"/>
        </w:rPr>
        <w:t>Dominant color descriptor</w:t>
      </w:r>
      <w:r>
        <w:rPr>
          <w:sz w:val="24"/>
          <w:szCs w:val="24"/>
          <w:lang w:val="en-US" w:eastAsia="ja-JP"/>
        </w:rPr>
        <w:t xml:space="preserve"> (DCD) digunakan untuk mengekstraksi fitur warna dengan keluaran berupa</w:t>
      </w:r>
      <w:r w:rsidR="00E60430">
        <w:rPr>
          <w:sz w:val="24"/>
          <w:szCs w:val="24"/>
          <w:lang w:val="en-US" w:eastAsia="ja-JP"/>
        </w:rPr>
        <w:t xml:space="preserve"> suatu set warna dominan dan per</w:t>
      </w:r>
      <w:r>
        <w:rPr>
          <w:sz w:val="24"/>
          <w:szCs w:val="24"/>
          <w:lang w:val="en-US" w:eastAsia="ja-JP"/>
        </w:rPr>
        <w:t xml:space="preserve">sentasenya dalam suatu citra. </w:t>
      </w:r>
      <w:r w:rsidRPr="0069280D">
        <w:rPr>
          <w:i/>
          <w:iCs/>
          <w:sz w:val="24"/>
          <w:szCs w:val="24"/>
          <w:lang w:val="en-US" w:eastAsia="ja-JP"/>
        </w:rPr>
        <w:t>Steerable filter</w:t>
      </w:r>
      <w:r>
        <w:rPr>
          <w:sz w:val="24"/>
          <w:szCs w:val="24"/>
          <w:lang w:val="en-US" w:eastAsia="ja-JP"/>
        </w:rPr>
        <w:t xml:space="preserve"> digunakan untuk mengekstraksi fitur tekstur dengan </w:t>
      </w:r>
      <w:proofErr w:type="gramStart"/>
      <w:r>
        <w:rPr>
          <w:sz w:val="24"/>
          <w:szCs w:val="24"/>
          <w:lang w:val="en-US" w:eastAsia="ja-JP"/>
        </w:rPr>
        <w:t>cara</w:t>
      </w:r>
      <w:proofErr w:type="gramEnd"/>
      <w:r>
        <w:rPr>
          <w:sz w:val="24"/>
          <w:szCs w:val="24"/>
          <w:lang w:val="en-US" w:eastAsia="ja-JP"/>
        </w:rPr>
        <w:t xml:space="preserve"> menggabungkan informasi yang didapat dari citra setelah </w:t>
      </w:r>
      <w:r w:rsidR="00E60430">
        <w:rPr>
          <w:sz w:val="24"/>
          <w:szCs w:val="24"/>
          <w:lang w:val="en-US" w:eastAsia="ja-JP"/>
        </w:rPr>
        <w:t xml:space="preserve">disaring dengan </w:t>
      </w:r>
      <w:r w:rsidR="00E60430">
        <w:rPr>
          <w:i/>
          <w:iCs/>
          <w:sz w:val="24"/>
          <w:szCs w:val="24"/>
          <w:lang w:val="en-US" w:eastAsia="ja-JP"/>
        </w:rPr>
        <w:t>basis filter</w:t>
      </w:r>
      <w:r>
        <w:rPr>
          <w:sz w:val="24"/>
          <w:szCs w:val="24"/>
          <w:lang w:val="en-US" w:eastAsia="ja-JP"/>
        </w:rPr>
        <w:t xml:space="preserve"> dalam beberapa sudut berbeda. </w:t>
      </w:r>
      <w:r w:rsidRPr="0069280D">
        <w:rPr>
          <w:i/>
          <w:iCs/>
          <w:sz w:val="24"/>
          <w:szCs w:val="24"/>
          <w:lang w:val="en-US" w:eastAsia="ja-JP"/>
        </w:rPr>
        <w:t>Pseudo-Zernike moment</w:t>
      </w:r>
      <w:r>
        <w:rPr>
          <w:sz w:val="24"/>
          <w:szCs w:val="24"/>
          <w:lang w:val="en-US" w:eastAsia="ja-JP"/>
        </w:rPr>
        <w:t xml:space="preserve"> digunakan untuk mengekstraksi fitur bentuk berbasis </w:t>
      </w:r>
      <w:r w:rsidRPr="00B816CA">
        <w:rPr>
          <w:i/>
          <w:iCs/>
          <w:sz w:val="24"/>
          <w:szCs w:val="24"/>
          <w:lang w:val="en-US" w:eastAsia="ja-JP"/>
        </w:rPr>
        <w:t>region</w:t>
      </w:r>
      <w:r>
        <w:rPr>
          <w:i/>
          <w:iCs/>
          <w:sz w:val="24"/>
          <w:szCs w:val="24"/>
          <w:lang w:val="en-US" w:eastAsia="ja-JP"/>
        </w:rPr>
        <w:t xml:space="preserve"> </w:t>
      </w:r>
      <w:r>
        <w:rPr>
          <w:sz w:val="24"/>
          <w:szCs w:val="24"/>
          <w:lang w:val="en-US" w:eastAsia="ja-JP"/>
        </w:rPr>
        <w:t xml:space="preserve">dengan </w:t>
      </w:r>
      <w:proofErr w:type="gramStart"/>
      <w:r>
        <w:rPr>
          <w:sz w:val="24"/>
          <w:szCs w:val="24"/>
          <w:lang w:val="en-US" w:eastAsia="ja-JP"/>
        </w:rPr>
        <w:t>cara</w:t>
      </w:r>
      <w:proofErr w:type="gramEnd"/>
      <w:r>
        <w:rPr>
          <w:sz w:val="24"/>
          <w:szCs w:val="24"/>
          <w:lang w:val="en-US" w:eastAsia="ja-JP"/>
        </w:rPr>
        <w:t xml:space="preserve"> merekonstruksi citra dengan suatu rumus sehingga mendekati bentuk </w:t>
      </w:r>
      <w:r w:rsidR="00544339">
        <w:rPr>
          <w:sz w:val="24"/>
          <w:szCs w:val="24"/>
          <w:lang w:val="en-US" w:eastAsia="ja-JP"/>
        </w:rPr>
        <w:t>objek</w:t>
      </w:r>
      <w:r>
        <w:rPr>
          <w:sz w:val="24"/>
          <w:szCs w:val="24"/>
          <w:lang w:val="en-US" w:eastAsia="ja-JP"/>
        </w:rPr>
        <w:t xml:space="preserve"> pada citra asal. Setelah </w:t>
      </w:r>
      <w:r w:rsidR="00BB55BE">
        <w:rPr>
          <w:sz w:val="24"/>
          <w:szCs w:val="24"/>
          <w:lang w:val="en-US" w:eastAsia="ja-JP"/>
        </w:rPr>
        <w:t>itu</w:t>
      </w:r>
      <w:r>
        <w:rPr>
          <w:sz w:val="24"/>
          <w:szCs w:val="24"/>
          <w:lang w:val="en-US" w:eastAsia="ja-JP"/>
        </w:rPr>
        <w:t xml:space="preserve">, hasil ekstraksi citra masukan </w:t>
      </w:r>
      <w:proofErr w:type="gramStart"/>
      <w:r>
        <w:rPr>
          <w:sz w:val="24"/>
          <w:szCs w:val="24"/>
          <w:lang w:val="en-US" w:eastAsia="ja-JP"/>
        </w:rPr>
        <w:t>akan</w:t>
      </w:r>
      <w:proofErr w:type="gramEnd"/>
      <w:r>
        <w:rPr>
          <w:sz w:val="24"/>
          <w:szCs w:val="24"/>
          <w:lang w:val="en-US" w:eastAsia="ja-JP"/>
        </w:rPr>
        <w:t xml:space="preserve"> dihitung kemiripannya dengan hasil ekstraksi </w:t>
      </w:r>
      <w:r w:rsidR="00A15CC5">
        <w:rPr>
          <w:sz w:val="24"/>
          <w:szCs w:val="24"/>
          <w:lang w:val="en-US" w:eastAsia="ja-JP"/>
        </w:rPr>
        <w:t xml:space="preserve">dari </w:t>
      </w:r>
      <w:r>
        <w:rPr>
          <w:sz w:val="24"/>
          <w:szCs w:val="24"/>
          <w:lang w:val="en-US" w:eastAsia="ja-JP"/>
        </w:rPr>
        <w:t xml:space="preserve">citra </w:t>
      </w:r>
      <w:r w:rsidRPr="00B816CA">
        <w:rPr>
          <w:i/>
          <w:iCs/>
          <w:sz w:val="24"/>
          <w:szCs w:val="24"/>
          <w:lang w:val="en-US" w:eastAsia="ja-JP"/>
        </w:rPr>
        <w:t>database</w:t>
      </w:r>
      <w:r>
        <w:rPr>
          <w:sz w:val="24"/>
          <w:szCs w:val="24"/>
          <w:lang w:val="en-US" w:eastAsia="ja-JP"/>
        </w:rPr>
        <w:t xml:space="preserve">. </w:t>
      </w:r>
      <w:proofErr w:type="gramStart"/>
      <w:r>
        <w:rPr>
          <w:sz w:val="24"/>
          <w:szCs w:val="24"/>
          <w:lang w:val="en-US" w:eastAsia="ja-JP"/>
        </w:rPr>
        <w:t>Rumus perhitungan yang digunakan berbeda untuk tiap fitur.</w:t>
      </w:r>
      <w:proofErr w:type="gramEnd"/>
      <w:r>
        <w:rPr>
          <w:sz w:val="24"/>
          <w:szCs w:val="24"/>
          <w:lang w:val="en-US" w:eastAsia="ja-JP"/>
        </w:rPr>
        <w:t xml:space="preserve"> </w:t>
      </w:r>
      <w:proofErr w:type="gramStart"/>
      <w:r>
        <w:rPr>
          <w:sz w:val="24"/>
          <w:szCs w:val="24"/>
          <w:lang w:val="en-US" w:eastAsia="ja-JP"/>
        </w:rPr>
        <w:t>Hasil penelitian menunjukkan bahwa hasil CBIR dengan penggabungan tiga fitur tersebut lebih baik jika dibandingkan dengan hanya menggunakan fitur warna dan histogram dari subblok.</w:t>
      </w:r>
      <w:proofErr w:type="gramEnd"/>
    </w:p>
    <w:p w:rsidR="00EF0A2E" w:rsidRPr="00690298" w:rsidRDefault="00EF0A2E" w:rsidP="00EF0A2E">
      <w:pPr>
        <w:autoSpaceDE w:val="0"/>
        <w:autoSpaceDN w:val="0"/>
        <w:adjustRightInd w:val="0"/>
        <w:spacing w:after="200"/>
        <w:ind w:left="720" w:hanging="11"/>
        <w:jc w:val="both"/>
        <w:rPr>
          <w:iCs/>
          <w:sz w:val="24"/>
          <w:szCs w:val="24"/>
          <w:lang w:val="id-ID" w:eastAsia="ja-JP"/>
        </w:rPr>
      </w:pPr>
      <w:r>
        <w:rPr>
          <w:iCs/>
          <w:sz w:val="24"/>
          <w:szCs w:val="24"/>
          <w:lang w:val="en-US" w:eastAsia="ja-JP"/>
        </w:rPr>
        <w:t xml:space="preserve">Dalam Tugas Akhir ini, metode yang </w:t>
      </w:r>
      <w:proofErr w:type="gramStart"/>
      <w:r>
        <w:rPr>
          <w:iCs/>
          <w:sz w:val="24"/>
          <w:szCs w:val="24"/>
          <w:lang w:val="en-US" w:eastAsia="ja-JP"/>
        </w:rPr>
        <w:t>akan</w:t>
      </w:r>
      <w:proofErr w:type="gramEnd"/>
      <w:r>
        <w:rPr>
          <w:iCs/>
          <w:sz w:val="24"/>
          <w:szCs w:val="24"/>
          <w:lang w:val="en-US" w:eastAsia="ja-JP"/>
        </w:rPr>
        <w:t xml:space="preserve"> diimplementasikan untuk mengekstrak fitur adalah </w:t>
      </w:r>
      <w:r w:rsidRPr="007E0225">
        <w:rPr>
          <w:i/>
          <w:sz w:val="24"/>
          <w:szCs w:val="24"/>
          <w:lang w:val="en-US" w:eastAsia="ja-JP"/>
        </w:rPr>
        <w:t>dominant color descriptor</w:t>
      </w:r>
      <w:r>
        <w:rPr>
          <w:iCs/>
          <w:sz w:val="24"/>
          <w:szCs w:val="24"/>
          <w:lang w:val="en-US" w:eastAsia="ja-JP"/>
        </w:rPr>
        <w:t xml:space="preserve"> (DCD), </w:t>
      </w:r>
      <w:r w:rsidRPr="007E0225">
        <w:rPr>
          <w:i/>
          <w:sz w:val="24"/>
          <w:szCs w:val="24"/>
          <w:lang w:val="en-US" w:eastAsia="ja-JP"/>
        </w:rPr>
        <w:t>steerable filter decomposition</w:t>
      </w:r>
      <w:r>
        <w:rPr>
          <w:iCs/>
          <w:sz w:val="24"/>
          <w:szCs w:val="24"/>
          <w:lang w:val="en-US" w:eastAsia="ja-JP"/>
        </w:rPr>
        <w:t xml:space="preserve">, dan </w:t>
      </w:r>
      <w:r w:rsidRPr="007E0225">
        <w:rPr>
          <w:i/>
          <w:sz w:val="24"/>
          <w:szCs w:val="24"/>
          <w:lang w:val="en-US" w:eastAsia="ja-JP"/>
        </w:rPr>
        <w:t>pseudo-Zernike moments</w:t>
      </w:r>
      <w:r>
        <w:rPr>
          <w:iCs/>
          <w:sz w:val="24"/>
          <w:szCs w:val="24"/>
          <w:lang w:val="en-US" w:eastAsia="ja-JP"/>
        </w:rPr>
        <w:t xml:space="preserve">. </w:t>
      </w:r>
      <w:proofErr w:type="gramStart"/>
      <w:r>
        <w:rPr>
          <w:iCs/>
          <w:sz w:val="24"/>
          <w:szCs w:val="24"/>
          <w:lang w:val="en-US" w:eastAsia="ja-JP"/>
        </w:rPr>
        <w:t>DCD digunakan untuk mengekstrak fitur warna</w:t>
      </w:r>
      <w:r>
        <w:rPr>
          <w:iCs/>
          <w:sz w:val="24"/>
          <w:szCs w:val="24"/>
          <w:lang w:val="id-ID" w:eastAsia="ja-JP"/>
        </w:rPr>
        <w:t xml:space="preserve"> dari citra yang warnanya telah dikuantisasi</w:t>
      </w:r>
      <w:r>
        <w:rPr>
          <w:iCs/>
          <w:sz w:val="24"/>
          <w:szCs w:val="24"/>
          <w:lang w:val="en-US" w:eastAsia="ja-JP"/>
        </w:rPr>
        <w:t>.</w:t>
      </w:r>
      <w:proofErr w:type="gramEnd"/>
      <w:r>
        <w:rPr>
          <w:iCs/>
          <w:sz w:val="24"/>
          <w:szCs w:val="24"/>
          <w:lang w:val="en-US" w:eastAsia="ja-JP"/>
        </w:rPr>
        <w:t xml:space="preserve"> </w:t>
      </w:r>
      <w:proofErr w:type="gramStart"/>
      <w:r w:rsidRPr="007E0225">
        <w:rPr>
          <w:i/>
          <w:sz w:val="24"/>
          <w:szCs w:val="24"/>
          <w:lang w:val="en-US" w:eastAsia="ja-JP"/>
        </w:rPr>
        <w:t>Steerable filter</w:t>
      </w:r>
      <w:r>
        <w:rPr>
          <w:iCs/>
          <w:sz w:val="24"/>
          <w:szCs w:val="24"/>
          <w:lang w:val="en-US" w:eastAsia="ja-JP"/>
        </w:rPr>
        <w:t xml:space="preserve"> digunakan untuk mengekstrak fitur tekstur.</w:t>
      </w:r>
      <w:proofErr w:type="gramEnd"/>
      <w:r>
        <w:rPr>
          <w:iCs/>
          <w:sz w:val="24"/>
          <w:szCs w:val="24"/>
          <w:lang w:val="en-US" w:eastAsia="ja-JP"/>
        </w:rPr>
        <w:t xml:space="preserve"> </w:t>
      </w:r>
      <w:proofErr w:type="gramStart"/>
      <w:r w:rsidRPr="007E0225">
        <w:rPr>
          <w:i/>
          <w:sz w:val="24"/>
          <w:szCs w:val="24"/>
          <w:lang w:val="en-US" w:eastAsia="ja-JP"/>
        </w:rPr>
        <w:t>Pseudo-Zernike moment</w:t>
      </w:r>
      <w:r>
        <w:rPr>
          <w:iCs/>
          <w:sz w:val="24"/>
          <w:szCs w:val="24"/>
          <w:lang w:val="en-US" w:eastAsia="ja-JP"/>
        </w:rPr>
        <w:t xml:space="preserve"> digunakan untuk mengekstrak fitur bentuk.</w:t>
      </w:r>
      <w:proofErr w:type="gramEnd"/>
    </w:p>
    <w:p w:rsidR="00EF0A2E" w:rsidRPr="00534891" w:rsidRDefault="00EF0A2E" w:rsidP="00EF0A2E">
      <w:pPr>
        <w:pStyle w:val="Heading1"/>
        <w:numPr>
          <w:ilvl w:val="0"/>
          <w:numId w:val="1"/>
        </w:numPr>
        <w:spacing w:after="240" w:line="240" w:lineRule="auto"/>
      </w:pPr>
      <w:r w:rsidRPr="00534891">
        <w:t>RUMUSAN MASALAH</w:t>
      </w:r>
    </w:p>
    <w:p w:rsidR="00EF0A2E" w:rsidRDefault="00EF0A2E" w:rsidP="00EF0A2E">
      <w:pPr>
        <w:pStyle w:val="ListParagraph"/>
        <w:spacing w:before="240" w:after="240"/>
        <w:jc w:val="both"/>
        <w:rPr>
          <w:sz w:val="24"/>
          <w:lang w:val="id-ID"/>
        </w:rPr>
      </w:pPr>
      <w:r>
        <w:rPr>
          <w:sz w:val="24"/>
          <w:lang w:val="id-ID"/>
        </w:rPr>
        <w:t>Rumusan masalah</w:t>
      </w:r>
      <w:r w:rsidRPr="002E06A3">
        <w:rPr>
          <w:sz w:val="24"/>
          <w:lang w:val="id-ID"/>
        </w:rPr>
        <w:t xml:space="preserve"> yang diangkat dalam </w:t>
      </w:r>
      <w:r>
        <w:rPr>
          <w:sz w:val="24"/>
          <w:lang w:val="id-ID"/>
        </w:rPr>
        <w:t>T</w:t>
      </w:r>
      <w:r w:rsidRPr="002E06A3">
        <w:rPr>
          <w:sz w:val="24"/>
          <w:lang w:val="id-ID"/>
        </w:rPr>
        <w:t xml:space="preserve">ugas </w:t>
      </w:r>
      <w:r>
        <w:rPr>
          <w:sz w:val="24"/>
          <w:lang w:val="id-ID"/>
        </w:rPr>
        <w:t>A</w:t>
      </w:r>
      <w:r w:rsidRPr="002E06A3">
        <w:rPr>
          <w:sz w:val="24"/>
          <w:lang w:val="id-ID"/>
        </w:rPr>
        <w:t>khir ini adalah sebagai berikut:</w:t>
      </w:r>
    </w:p>
    <w:p w:rsidR="00EF0A2E" w:rsidRPr="00AB4D84" w:rsidRDefault="00EF0A2E" w:rsidP="00EF0A2E">
      <w:pPr>
        <w:pStyle w:val="ListParagraph"/>
        <w:numPr>
          <w:ilvl w:val="0"/>
          <w:numId w:val="5"/>
        </w:numPr>
        <w:spacing w:before="240" w:after="240"/>
        <w:jc w:val="both"/>
        <w:rPr>
          <w:sz w:val="24"/>
          <w:lang w:val="id-ID"/>
        </w:rPr>
      </w:pPr>
      <w:r w:rsidRPr="00AB4D84">
        <w:rPr>
          <w:sz w:val="24"/>
          <w:lang w:val="id-ID"/>
        </w:rPr>
        <w:t>Bagaimana</w:t>
      </w:r>
      <w:r w:rsidRPr="00AB4D84">
        <w:rPr>
          <w:sz w:val="24"/>
          <w:lang w:val="en-US"/>
        </w:rPr>
        <w:t xml:space="preserve"> melakukan ekstraksi fitur dengan menggunakan </w:t>
      </w:r>
      <w:r w:rsidRPr="00AB4D84">
        <w:rPr>
          <w:i/>
          <w:iCs/>
          <w:sz w:val="24"/>
          <w:lang w:val="en-US"/>
        </w:rPr>
        <w:t>dominant color descriptor</w:t>
      </w:r>
      <w:r w:rsidRPr="00AB4D84">
        <w:rPr>
          <w:sz w:val="24"/>
          <w:lang w:val="en-US"/>
        </w:rPr>
        <w:t xml:space="preserve"> untuk fitur warna, </w:t>
      </w:r>
      <w:r w:rsidRPr="00AB4D84">
        <w:rPr>
          <w:i/>
          <w:iCs/>
          <w:sz w:val="24"/>
          <w:lang w:val="en-US"/>
        </w:rPr>
        <w:t xml:space="preserve">steerable filter decomposition </w:t>
      </w:r>
      <w:r w:rsidRPr="00AB4D84">
        <w:rPr>
          <w:sz w:val="24"/>
          <w:lang w:val="en-US"/>
        </w:rPr>
        <w:t xml:space="preserve">untuk fitur tekstur, dan </w:t>
      </w:r>
      <w:r w:rsidRPr="00AB4D84">
        <w:rPr>
          <w:i/>
          <w:iCs/>
          <w:sz w:val="24"/>
          <w:lang w:val="en-US"/>
        </w:rPr>
        <w:t>pseudo-Zernike moment</w:t>
      </w:r>
      <w:r>
        <w:rPr>
          <w:i/>
          <w:iCs/>
          <w:sz w:val="24"/>
          <w:lang w:val="en-US"/>
        </w:rPr>
        <w:t xml:space="preserve"> </w:t>
      </w:r>
      <w:r w:rsidRPr="00AB4D84">
        <w:rPr>
          <w:sz w:val="24"/>
          <w:lang w:val="en-US"/>
        </w:rPr>
        <w:t>untuk</w:t>
      </w:r>
      <w:r>
        <w:rPr>
          <w:sz w:val="24"/>
          <w:lang w:val="en-US"/>
        </w:rPr>
        <w:t xml:space="preserve"> fitur bentuk</w:t>
      </w:r>
      <w:r w:rsidRPr="00AB4D84">
        <w:rPr>
          <w:sz w:val="24"/>
          <w:lang w:val="id-ID"/>
        </w:rPr>
        <w:t xml:space="preserve">? </w:t>
      </w:r>
    </w:p>
    <w:p w:rsidR="00EF0A2E" w:rsidRPr="0067315B" w:rsidRDefault="00EF0A2E" w:rsidP="00EF0A2E">
      <w:pPr>
        <w:pStyle w:val="ListParagraph"/>
        <w:numPr>
          <w:ilvl w:val="0"/>
          <w:numId w:val="5"/>
        </w:numPr>
        <w:spacing w:before="240" w:after="240"/>
        <w:jc w:val="both"/>
        <w:rPr>
          <w:sz w:val="24"/>
          <w:lang w:val="id-ID"/>
        </w:rPr>
      </w:pPr>
      <w:r>
        <w:rPr>
          <w:sz w:val="24"/>
          <w:lang w:val="en-US"/>
        </w:rPr>
        <w:t xml:space="preserve">Bagaimana melakukan pencarian citra dari </w:t>
      </w:r>
      <w:r w:rsidRPr="00B816CA">
        <w:rPr>
          <w:i/>
          <w:iCs/>
          <w:sz w:val="24"/>
          <w:lang w:val="en-US"/>
        </w:rPr>
        <w:t>database</w:t>
      </w:r>
      <w:r>
        <w:rPr>
          <w:sz w:val="24"/>
          <w:lang w:val="en-US"/>
        </w:rPr>
        <w:t xml:space="preserve"> yang mirip dengan citra </w:t>
      </w:r>
      <w:r>
        <w:rPr>
          <w:sz w:val="24"/>
          <w:lang w:val="id-ID"/>
        </w:rPr>
        <w:t>contoh</w:t>
      </w:r>
      <w:r>
        <w:rPr>
          <w:sz w:val="24"/>
          <w:lang w:val="en-US"/>
        </w:rPr>
        <w:t xml:space="preserve"> berdasarkan kemiripan salah satu dari fitur warna,</w:t>
      </w:r>
      <w:r>
        <w:rPr>
          <w:sz w:val="24"/>
          <w:lang w:val="id-ID"/>
        </w:rPr>
        <w:t xml:space="preserve"> </w:t>
      </w:r>
      <w:r>
        <w:rPr>
          <w:sz w:val="24"/>
          <w:lang w:val="en-US"/>
        </w:rPr>
        <w:t>tekstur, dan bentuk,</w:t>
      </w:r>
      <w:r>
        <w:rPr>
          <w:sz w:val="24"/>
          <w:lang w:val="id-ID"/>
        </w:rPr>
        <w:t xml:space="preserve"> atau gabungan ketiganya</w:t>
      </w:r>
      <w:r>
        <w:rPr>
          <w:sz w:val="24"/>
          <w:lang w:val="en-US"/>
        </w:rPr>
        <w:t>?</w:t>
      </w:r>
    </w:p>
    <w:p w:rsidR="00EF0A2E" w:rsidRPr="00534891" w:rsidRDefault="00EF0A2E" w:rsidP="00EF0A2E">
      <w:pPr>
        <w:pStyle w:val="Heading1"/>
        <w:numPr>
          <w:ilvl w:val="0"/>
          <w:numId w:val="1"/>
        </w:numPr>
        <w:spacing w:after="240" w:line="240" w:lineRule="auto"/>
      </w:pPr>
      <w:r w:rsidRPr="00534891">
        <w:lastRenderedPageBreak/>
        <w:t>BATASAN MASALAH</w:t>
      </w:r>
    </w:p>
    <w:p w:rsidR="00EF0A2E" w:rsidRDefault="00EF0A2E" w:rsidP="00EF0A2E">
      <w:pPr>
        <w:pStyle w:val="ListParagraph"/>
        <w:spacing w:before="240" w:after="240"/>
        <w:jc w:val="both"/>
        <w:rPr>
          <w:sz w:val="24"/>
          <w:lang w:val="id-ID"/>
        </w:rPr>
      </w:pPr>
      <w:r w:rsidRPr="00C54692">
        <w:rPr>
          <w:sz w:val="24"/>
          <w:lang w:val="id-ID"/>
        </w:rPr>
        <w:t>Adapun batasan ruang lingkup permasalahan dari pengerjaan Tugas Akhir ini adalah sebagai berikut</w:t>
      </w:r>
      <w:r w:rsidRPr="002E06A3">
        <w:rPr>
          <w:sz w:val="24"/>
          <w:lang w:val="id-ID"/>
        </w:rPr>
        <w:t>:</w:t>
      </w:r>
    </w:p>
    <w:p w:rsidR="00EF0A2E" w:rsidRPr="005823F8" w:rsidRDefault="00EF0A2E" w:rsidP="005823F8">
      <w:pPr>
        <w:pStyle w:val="ListParagraph"/>
        <w:numPr>
          <w:ilvl w:val="0"/>
          <w:numId w:val="6"/>
        </w:numPr>
        <w:spacing w:before="240" w:after="240"/>
        <w:jc w:val="both"/>
        <w:rPr>
          <w:sz w:val="24"/>
          <w:lang w:val="id-ID"/>
        </w:rPr>
      </w:pPr>
      <w:r w:rsidRPr="005823F8">
        <w:rPr>
          <w:sz w:val="24"/>
          <w:lang w:val="en-US"/>
        </w:rPr>
        <w:t>Dataset yang digunakan adalah kumpulan citra kain</w:t>
      </w:r>
      <w:r w:rsidR="005823F8">
        <w:rPr>
          <w:sz w:val="24"/>
          <w:lang w:val="en-US"/>
        </w:rPr>
        <w:t xml:space="preserve"> yang dapat diunduh gratis</w:t>
      </w:r>
      <w:r w:rsidRPr="005823F8">
        <w:rPr>
          <w:sz w:val="24"/>
          <w:lang w:val="en-US"/>
        </w:rPr>
        <w:t xml:space="preserve"> </w:t>
      </w:r>
      <w:r w:rsidRPr="005823F8">
        <w:rPr>
          <w:sz w:val="24"/>
          <w:lang w:val="id-ID"/>
        </w:rPr>
        <w:t xml:space="preserve">dari website </w:t>
      </w:r>
      <w:r w:rsidRPr="005823F8">
        <w:rPr>
          <w:i/>
          <w:iCs/>
          <w:sz w:val="24"/>
          <w:lang w:val="en-US"/>
        </w:rPr>
        <w:t>www.photos-public-domain.com/tag/fabric</w:t>
      </w:r>
      <w:r w:rsidRPr="005823F8">
        <w:rPr>
          <w:sz w:val="24"/>
          <w:lang w:val="id-ID"/>
        </w:rPr>
        <w:t>.</w:t>
      </w:r>
    </w:p>
    <w:p w:rsidR="00EF0A2E" w:rsidRPr="008C5D92" w:rsidRDefault="00EF0A2E" w:rsidP="00EF0A2E">
      <w:pPr>
        <w:pStyle w:val="ListParagraph"/>
        <w:numPr>
          <w:ilvl w:val="0"/>
          <w:numId w:val="6"/>
        </w:numPr>
        <w:spacing w:before="240" w:after="240"/>
        <w:jc w:val="both"/>
        <w:rPr>
          <w:sz w:val="24"/>
          <w:lang w:val="id-ID"/>
        </w:rPr>
      </w:pPr>
      <w:r w:rsidRPr="008C5D92">
        <w:rPr>
          <w:sz w:val="24"/>
          <w:lang w:val="en-US"/>
        </w:rPr>
        <w:t>Implementasi dilakukan</w:t>
      </w:r>
      <w:r w:rsidR="00267149">
        <w:rPr>
          <w:sz w:val="24"/>
          <w:lang w:val="en-US"/>
        </w:rPr>
        <w:t xml:space="preserve"> dengan menggunakan Matlab</w:t>
      </w:r>
      <w:r w:rsidRPr="008C5D92">
        <w:rPr>
          <w:sz w:val="24"/>
          <w:lang w:val="en-US"/>
        </w:rPr>
        <w:t>.</w:t>
      </w:r>
    </w:p>
    <w:p w:rsidR="00EF0A2E" w:rsidRDefault="00EF0A2E" w:rsidP="00EF0A2E">
      <w:pPr>
        <w:pStyle w:val="Heading1"/>
        <w:numPr>
          <w:ilvl w:val="0"/>
          <w:numId w:val="1"/>
        </w:numPr>
        <w:spacing w:after="240" w:line="240" w:lineRule="auto"/>
      </w:pPr>
      <w:r w:rsidRPr="00534891">
        <w:t>TUJUAN PEMBUATAN TUGAS AKHIR</w:t>
      </w:r>
      <w:r>
        <w:t xml:space="preserve"> </w:t>
      </w:r>
    </w:p>
    <w:p w:rsidR="00EF0A2E" w:rsidRPr="006E7B34" w:rsidRDefault="00EF0A2E" w:rsidP="00EF0A2E">
      <w:pPr>
        <w:ind w:left="720"/>
        <w:jc w:val="both"/>
        <w:rPr>
          <w:sz w:val="24"/>
          <w:szCs w:val="24"/>
          <w:lang w:val="en-US" w:eastAsia="ja-JP"/>
        </w:rPr>
      </w:pPr>
      <w:r w:rsidRPr="00C54692">
        <w:rPr>
          <w:sz w:val="24"/>
          <w:szCs w:val="24"/>
          <w:lang w:val="id-ID" w:eastAsia="ja-JP"/>
        </w:rPr>
        <w:t xml:space="preserve">Tujuan dari pembuatan Tugas Akhir ini adalah </w:t>
      </w:r>
      <w:r>
        <w:rPr>
          <w:sz w:val="24"/>
          <w:szCs w:val="24"/>
          <w:lang w:val="en-US" w:eastAsia="ja-JP"/>
        </w:rPr>
        <w:t xml:space="preserve">membangun program temu kembali citra </w:t>
      </w:r>
      <w:r>
        <w:rPr>
          <w:sz w:val="24"/>
          <w:szCs w:val="24"/>
          <w:lang w:val="id-ID" w:eastAsia="ja-JP"/>
        </w:rPr>
        <w:t xml:space="preserve">berbasis isi pada </w:t>
      </w:r>
      <w:r w:rsidRPr="006E7B34">
        <w:rPr>
          <w:sz w:val="24"/>
          <w:szCs w:val="24"/>
          <w:lang w:val="en-US" w:eastAsia="ja-JP"/>
        </w:rPr>
        <w:t xml:space="preserve">kain </w:t>
      </w:r>
      <w:r>
        <w:rPr>
          <w:sz w:val="24"/>
          <w:szCs w:val="24"/>
          <w:lang w:val="en-US" w:eastAsia="ja-JP"/>
        </w:rPr>
        <w:t xml:space="preserve">yang mirip dengan citra masukan berdasarkan kemiripan dalam </w:t>
      </w:r>
      <w:r>
        <w:rPr>
          <w:sz w:val="24"/>
          <w:szCs w:val="24"/>
          <w:lang w:val="id-ID" w:eastAsia="ja-JP"/>
        </w:rPr>
        <w:t xml:space="preserve">salah satu </w:t>
      </w:r>
      <w:r>
        <w:rPr>
          <w:sz w:val="24"/>
          <w:szCs w:val="24"/>
          <w:lang w:val="en-US" w:eastAsia="ja-JP"/>
        </w:rPr>
        <w:t xml:space="preserve">fitur warna, tekstur, </w:t>
      </w:r>
      <w:r>
        <w:rPr>
          <w:sz w:val="24"/>
          <w:szCs w:val="24"/>
          <w:lang w:val="id-ID" w:eastAsia="ja-JP"/>
        </w:rPr>
        <w:t>dan</w:t>
      </w:r>
      <w:r>
        <w:rPr>
          <w:sz w:val="24"/>
          <w:szCs w:val="24"/>
          <w:lang w:val="en-US" w:eastAsia="ja-JP"/>
        </w:rPr>
        <w:t xml:space="preserve"> bentuk</w:t>
      </w:r>
      <w:r>
        <w:rPr>
          <w:sz w:val="24"/>
          <w:szCs w:val="24"/>
          <w:lang w:val="id-ID" w:eastAsia="ja-JP"/>
        </w:rPr>
        <w:t>, maupun gabungan ketiganya</w:t>
      </w:r>
      <w:r w:rsidRPr="006E7B34">
        <w:rPr>
          <w:sz w:val="24"/>
          <w:szCs w:val="24"/>
          <w:lang w:val="en-US" w:eastAsia="ja-JP"/>
        </w:rPr>
        <w:t>.</w:t>
      </w:r>
    </w:p>
    <w:p w:rsidR="00EF0A2E" w:rsidRPr="00B66C75" w:rsidRDefault="00EF0A2E" w:rsidP="00EF0A2E">
      <w:pPr>
        <w:pStyle w:val="Heading1"/>
        <w:numPr>
          <w:ilvl w:val="0"/>
          <w:numId w:val="1"/>
        </w:numPr>
        <w:spacing w:after="240" w:line="240" w:lineRule="auto"/>
      </w:pPr>
      <w:r w:rsidRPr="00B66C75">
        <w:t>MANFAAT TUGAS AKHIR</w:t>
      </w:r>
    </w:p>
    <w:p w:rsidR="00EF0A2E" w:rsidRPr="006E7B34" w:rsidRDefault="00EF0A2E" w:rsidP="00EF0A2E">
      <w:pPr>
        <w:spacing w:before="240" w:after="240"/>
        <w:ind w:left="720"/>
        <w:jc w:val="both"/>
        <w:rPr>
          <w:sz w:val="24"/>
          <w:szCs w:val="24"/>
          <w:lang w:val="en-US" w:eastAsia="ja-JP"/>
        </w:rPr>
      </w:pPr>
      <w:proofErr w:type="gramStart"/>
      <w:r w:rsidRPr="00263CF5">
        <w:rPr>
          <w:sz w:val="24"/>
          <w:lang w:val="en-US"/>
        </w:rPr>
        <w:t xml:space="preserve">Tugas Akhir ini dikerjakan dengan harapan dapat memberikan manfaat </w:t>
      </w:r>
      <w:r>
        <w:rPr>
          <w:sz w:val="24"/>
          <w:lang w:val="en-US"/>
        </w:rPr>
        <w:t xml:space="preserve">bagi masyarakat </w:t>
      </w:r>
      <w:r w:rsidR="00267149">
        <w:rPr>
          <w:sz w:val="24"/>
          <w:lang w:val="en-US"/>
        </w:rPr>
        <w:t xml:space="preserve">yang ingin memadukan beberapa kain yaitu </w:t>
      </w:r>
      <w:r>
        <w:rPr>
          <w:sz w:val="24"/>
          <w:lang w:val="en-US"/>
        </w:rPr>
        <w:t xml:space="preserve">berupa rekomendasi citra kain dari </w:t>
      </w:r>
      <w:r w:rsidRPr="00F545DC">
        <w:rPr>
          <w:i/>
          <w:iCs/>
          <w:sz w:val="24"/>
          <w:lang w:val="en-US"/>
        </w:rPr>
        <w:t>database</w:t>
      </w:r>
      <w:r>
        <w:rPr>
          <w:sz w:val="24"/>
          <w:lang w:val="en-US"/>
        </w:rPr>
        <w:t xml:space="preserve"> yang mirip dengan citra contoh.</w:t>
      </w:r>
      <w:proofErr w:type="gramEnd"/>
    </w:p>
    <w:p w:rsidR="00EF0A2E" w:rsidRPr="00534891" w:rsidRDefault="00EF0A2E" w:rsidP="00EF0A2E">
      <w:pPr>
        <w:pStyle w:val="Heading1"/>
        <w:numPr>
          <w:ilvl w:val="0"/>
          <w:numId w:val="1"/>
        </w:numPr>
        <w:spacing w:after="240" w:line="240" w:lineRule="auto"/>
      </w:pPr>
      <w:r w:rsidRPr="00534891">
        <w:t>TINJAUAN PUSTAKA</w:t>
      </w:r>
      <w:r>
        <w:rPr>
          <w:lang w:val="id-ID"/>
        </w:rPr>
        <w:t xml:space="preserve"> </w:t>
      </w:r>
    </w:p>
    <w:p w:rsidR="00EF0A2E" w:rsidRPr="00CD2439" w:rsidRDefault="00EF0A2E" w:rsidP="00F545DC">
      <w:pPr>
        <w:spacing w:after="200"/>
        <w:ind w:left="720"/>
        <w:jc w:val="both"/>
        <w:rPr>
          <w:b/>
          <w:sz w:val="24"/>
          <w:lang w:val="en-US"/>
        </w:rPr>
      </w:pPr>
      <w:r w:rsidRPr="00C472E1">
        <w:rPr>
          <w:color w:val="000000"/>
          <w:sz w:val="24"/>
          <w:szCs w:val="24"/>
        </w:rPr>
        <w:t xml:space="preserve">Pada </w:t>
      </w:r>
      <w:proofErr w:type="gramStart"/>
      <w:r w:rsidRPr="00C472E1">
        <w:rPr>
          <w:color w:val="000000"/>
          <w:sz w:val="24"/>
          <w:szCs w:val="24"/>
        </w:rPr>
        <w:t>bab</w:t>
      </w:r>
      <w:proofErr w:type="gramEnd"/>
      <w:r w:rsidRPr="00C472E1">
        <w:rPr>
          <w:color w:val="000000"/>
          <w:sz w:val="24"/>
          <w:szCs w:val="24"/>
        </w:rPr>
        <w:t xml:space="preserve"> ini akan dibahas tinjauan pustaka yang dipergunakan pada Tugas Akhir ini, yaitu</w:t>
      </w:r>
      <w:r>
        <w:rPr>
          <w:rFonts w:eastAsia="Times New Roman"/>
          <w:sz w:val="24"/>
          <w:szCs w:val="24"/>
          <w:lang w:val="id-ID" w:eastAsia="id-ID"/>
        </w:rPr>
        <w:t xml:space="preserve"> </w:t>
      </w:r>
      <w:r>
        <w:rPr>
          <w:rFonts w:eastAsia="Times New Roman"/>
          <w:sz w:val="24"/>
          <w:szCs w:val="24"/>
          <w:lang w:val="en-US" w:eastAsia="id-ID"/>
        </w:rPr>
        <w:t>representasi fitur warna, representasi fitur tekstur, representasi fitur bentuk</w:t>
      </w:r>
      <w:r w:rsidR="00F545DC">
        <w:rPr>
          <w:rFonts w:eastAsia="Times New Roman"/>
          <w:sz w:val="24"/>
          <w:szCs w:val="24"/>
          <w:lang w:val="en-US" w:eastAsia="id-ID"/>
        </w:rPr>
        <w:t>, dan perhitungan kemiripan tiap fitur</w:t>
      </w:r>
      <w:r>
        <w:rPr>
          <w:rFonts w:eastAsia="Times New Roman"/>
          <w:sz w:val="24"/>
          <w:szCs w:val="24"/>
          <w:lang w:val="en-US" w:eastAsia="id-ID"/>
        </w:rPr>
        <w:t>.</w:t>
      </w:r>
    </w:p>
    <w:p w:rsidR="00EF0A2E" w:rsidRPr="006E7B34" w:rsidRDefault="00EF0A2E" w:rsidP="00EF0A2E">
      <w:pPr>
        <w:numPr>
          <w:ilvl w:val="1"/>
          <w:numId w:val="7"/>
        </w:numPr>
        <w:spacing w:after="200"/>
        <w:ind w:left="1134" w:hanging="425"/>
        <w:jc w:val="both"/>
        <w:rPr>
          <w:b/>
          <w:i/>
          <w:iCs/>
          <w:sz w:val="24"/>
          <w:lang w:val="id-ID"/>
        </w:rPr>
      </w:pPr>
      <w:r>
        <w:rPr>
          <w:b/>
          <w:sz w:val="24"/>
          <w:lang w:val="en-US"/>
        </w:rPr>
        <w:t>R</w:t>
      </w:r>
      <w:r w:rsidRPr="00CD2439">
        <w:rPr>
          <w:b/>
          <w:sz w:val="24"/>
          <w:lang w:val="en-US"/>
        </w:rPr>
        <w:t>epresentasi fitur warna</w:t>
      </w:r>
      <w:r>
        <w:rPr>
          <w:b/>
          <w:sz w:val="24"/>
          <w:lang w:val="en-US"/>
        </w:rPr>
        <w:t xml:space="preserve"> dengan </w:t>
      </w:r>
      <w:r>
        <w:rPr>
          <w:b/>
          <w:i/>
          <w:iCs/>
          <w:sz w:val="24"/>
          <w:lang w:val="en-US"/>
        </w:rPr>
        <w:t>dominan color descriptor</w:t>
      </w:r>
      <w:r w:rsidRPr="00D20401">
        <w:rPr>
          <w:b/>
          <w:sz w:val="24"/>
          <w:lang w:val="en-US"/>
        </w:rPr>
        <w:t xml:space="preserve"> (DCD)</w:t>
      </w:r>
    </w:p>
    <w:p w:rsidR="00EF0A2E" w:rsidRDefault="00EF0A2E" w:rsidP="003919EC">
      <w:pPr>
        <w:spacing w:after="200"/>
        <w:ind w:left="720"/>
        <w:jc w:val="both"/>
        <w:rPr>
          <w:sz w:val="24"/>
          <w:lang w:val="en-US"/>
        </w:rPr>
      </w:pPr>
      <w:proofErr w:type="gramStart"/>
      <w:r w:rsidRPr="00E454A4">
        <w:rPr>
          <w:i/>
          <w:iCs/>
          <w:sz w:val="24"/>
          <w:lang w:val="en-US"/>
        </w:rPr>
        <w:t>Dominant color descriptor</w:t>
      </w:r>
      <w:r>
        <w:rPr>
          <w:sz w:val="24"/>
          <w:lang w:val="en-US"/>
        </w:rPr>
        <w:t xml:space="preserve"> (DCD)</w:t>
      </w:r>
      <w:sdt>
        <w:sdtPr>
          <w:rPr>
            <w:sz w:val="24"/>
            <w:lang w:val="en-US"/>
          </w:rPr>
          <w:id w:val="629047411"/>
          <w:citation/>
        </w:sdtPr>
        <w:sdtEndPr/>
        <w:sdtContent>
          <w:r w:rsidR="00596DCE">
            <w:rPr>
              <w:sz w:val="24"/>
              <w:lang w:val="en-US"/>
            </w:rPr>
            <w:fldChar w:fldCharType="begin"/>
          </w:r>
          <w:r w:rsidR="003919EC">
            <w:rPr>
              <w:sz w:val="24"/>
              <w:lang w:val="en-US"/>
            </w:rPr>
            <w:instrText xml:space="preserve"> CITATION Yan07 \l 1033 </w:instrText>
          </w:r>
          <w:r w:rsidR="00596DCE">
            <w:rPr>
              <w:sz w:val="24"/>
              <w:lang w:val="en-US"/>
            </w:rPr>
            <w:fldChar w:fldCharType="separate"/>
          </w:r>
          <w:r w:rsidR="005E0D6D">
            <w:rPr>
              <w:noProof/>
              <w:sz w:val="24"/>
              <w:lang w:val="en-US"/>
            </w:rPr>
            <w:t xml:space="preserve"> </w:t>
          </w:r>
          <w:r w:rsidR="005E0D6D" w:rsidRPr="005E0D6D">
            <w:rPr>
              <w:noProof/>
              <w:sz w:val="24"/>
              <w:lang w:val="en-US"/>
            </w:rPr>
            <w:t>[</w:t>
          </w:r>
          <w:hyperlink w:anchor="Yan07" w:history="1">
            <w:r w:rsidR="005E0D6D" w:rsidRPr="005E0D6D">
              <w:rPr>
                <w:rStyle w:val="Heading2Char"/>
                <w:rFonts w:eastAsia="MS Mincho"/>
                <w:noProof/>
                <w:szCs w:val="20"/>
                <w:lang w:val="en-US"/>
              </w:rPr>
              <w:t>2</w:t>
            </w:r>
          </w:hyperlink>
          <w:r w:rsidR="005E0D6D" w:rsidRPr="005E0D6D">
            <w:rPr>
              <w:noProof/>
              <w:sz w:val="24"/>
              <w:lang w:val="en-US"/>
            </w:rPr>
            <w:t>]</w:t>
          </w:r>
          <w:r w:rsidR="00596DCE">
            <w:rPr>
              <w:sz w:val="24"/>
              <w:lang w:val="en-US"/>
            </w:rPr>
            <w:fldChar w:fldCharType="end"/>
          </w:r>
        </w:sdtContent>
      </w:sdt>
      <w:r>
        <w:rPr>
          <w:sz w:val="24"/>
          <w:lang w:val="en-US"/>
        </w:rPr>
        <w:t xml:space="preserve"> adalah deskripsi warna yang mewakili suatu citra berdasarkan warna dominan yang terdapat dalam suatu citra.</w:t>
      </w:r>
      <w:proofErr w:type="gramEnd"/>
      <w:r>
        <w:rPr>
          <w:sz w:val="24"/>
          <w:lang w:val="en-US"/>
        </w:rPr>
        <w:t xml:space="preserve"> </w:t>
      </w:r>
      <w:proofErr w:type="gramStart"/>
      <w:r>
        <w:rPr>
          <w:sz w:val="24"/>
          <w:lang w:val="en-US"/>
        </w:rPr>
        <w:t>DCD memiliki dua komponen utama yaitu w</w:t>
      </w:r>
      <w:r w:rsidR="00C94B59">
        <w:rPr>
          <w:sz w:val="24"/>
          <w:lang w:val="en-US"/>
        </w:rPr>
        <w:t>arna yang mewakili citra dan per</w:t>
      </w:r>
      <w:r>
        <w:rPr>
          <w:sz w:val="24"/>
          <w:lang w:val="en-US"/>
        </w:rPr>
        <w:t>sentase tiap warna tersebut di dalam citra.</w:t>
      </w:r>
      <w:proofErr w:type="gramEnd"/>
      <w:r>
        <w:rPr>
          <w:sz w:val="24"/>
          <w:lang w:val="en-US"/>
        </w:rPr>
        <w:t xml:space="preserve"> Namun, warna representatif yang dihasilkan terkadang tidak sesuai dengan yang diharapkan oleh manusia karena mata manusia sulit membedakan warna yang perbedaannya sangat kecil</w:t>
      </w:r>
    </w:p>
    <w:p w:rsidR="003919EC" w:rsidRDefault="003919EC" w:rsidP="003919EC">
      <w:pPr>
        <w:spacing w:after="200"/>
        <w:ind w:left="720"/>
        <w:jc w:val="both"/>
        <w:rPr>
          <w:sz w:val="24"/>
          <w:lang w:val="en-US"/>
        </w:rPr>
      </w:pPr>
      <w:r>
        <w:rPr>
          <w:sz w:val="24"/>
          <w:lang w:val="en-US"/>
        </w:rPr>
        <w:t>Tahapan yang dilakukan pada DCD adalah sebagai berikut:</w:t>
      </w:r>
    </w:p>
    <w:p w:rsidR="003919EC" w:rsidRDefault="003919EC" w:rsidP="00F1538C">
      <w:pPr>
        <w:pStyle w:val="ListParagraph"/>
        <w:numPr>
          <w:ilvl w:val="0"/>
          <w:numId w:val="9"/>
        </w:numPr>
        <w:spacing w:after="200"/>
        <w:ind w:left="1134" w:hanging="425"/>
        <w:jc w:val="both"/>
        <w:rPr>
          <w:sz w:val="24"/>
          <w:lang w:val="en-US"/>
        </w:rPr>
      </w:pPr>
      <w:r>
        <w:rPr>
          <w:sz w:val="24"/>
          <w:lang w:val="en-US"/>
        </w:rPr>
        <w:t xml:space="preserve">Warna RGB </w:t>
      </w:r>
      <w:r w:rsidR="00F1538C">
        <w:rPr>
          <w:sz w:val="24"/>
          <w:lang w:val="en-US"/>
        </w:rPr>
        <w:t xml:space="preserve">dari suatu citra </w:t>
      </w:r>
      <w:r>
        <w:rPr>
          <w:sz w:val="24"/>
          <w:lang w:val="en-US"/>
        </w:rPr>
        <w:t xml:space="preserve">dibagi ke dalam beberapa partisi </w:t>
      </w:r>
      <w:r w:rsidR="00F1538C">
        <w:rPr>
          <w:sz w:val="24"/>
          <w:lang w:val="en-US"/>
        </w:rPr>
        <w:t>yang ukurannya</w:t>
      </w:r>
      <w:r>
        <w:rPr>
          <w:sz w:val="24"/>
          <w:lang w:val="en-US"/>
        </w:rPr>
        <w:t xml:space="preserve"> </w:t>
      </w:r>
      <w:proofErr w:type="gramStart"/>
      <w:r>
        <w:rPr>
          <w:sz w:val="24"/>
          <w:lang w:val="en-US"/>
        </w:rPr>
        <w:t>s</w:t>
      </w:r>
      <w:r w:rsidR="00F1538C">
        <w:rPr>
          <w:sz w:val="24"/>
          <w:lang w:val="en-US"/>
        </w:rPr>
        <w:t>ama</w:t>
      </w:r>
      <w:proofErr w:type="gramEnd"/>
      <w:r w:rsidR="004942EC">
        <w:rPr>
          <w:sz w:val="24"/>
          <w:lang w:val="en-US"/>
        </w:rPr>
        <w:t xml:space="preserve">, seperti pada </w:t>
      </w:r>
      <w:r w:rsidR="005F2DB2">
        <w:fldChar w:fldCharType="begin"/>
      </w:r>
      <w:r w:rsidR="005F2DB2">
        <w:instrText xml:space="preserve"> REF _Ref382211485 \h  \* MERGEFORMAT </w:instrText>
      </w:r>
      <w:r w:rsidR="005F2DB2">
        <w:fldChar w:fldCharType="separate"/>
      </w:r>
      <w:r w:rsidR="004942EC" w:rsidRPr="004942EC">
        <w:rPr>
          <w:sz w:val="24"/>
          <w:szCs w:val="24"/>
        </w:rPr>
        <w:t>Gambar 1</w:t>
      </w:r>
      <w:r w:rsidR="005F2DB2">
        <w:fldChar w:fldCharType="end"/>
      </w:r>
      <w:r>
        <w:rPr>
          <w:sz w:val="24"/>
          <w:lang w:val="en-US"/>
        </w:rPr>
        <w:t>.</w:t>
      </w:r>
    </w:p>
    <w:p w:rsidR="00BB55BE" w:rsidRDefault="00BB55BE" w:rsidP="00BB55BE">
      <w:pPr>
        <w:pStyle w:val="ListParagraph"/>
        <w:numPr>
          <w:ilvl w:val="0"/>
          <w:numId w:val="9"/>
        </w:numPr>
        <w:spacing w:after="200"/>
        <w:ind w:left="1134" w:hanging="425"/>
        <w:jc w:val="both"/>
        <w:rPr>
          <w:sz w:val="24"/>
          <w:lang w:val="en-US"/>
        </w:rPr>
      </w:pPr>
      <w:r>
        <w:rPr>
          <w:sz w:val="24"/>
          <w:lang w:val="en-US"/>
        </w:rPr>
        <w:t xml:space="preserve">Titik pusat tiap </w:t>
      </w:r>
      <w:proofErr w:type="gramStart"/>
      <w:r>
        <w:rPr>
          <w:sz w:val="24"/>
          <w:lang w:val="en-US"/>
        </w:rPr>
        <w:t>blok</w:t>
      </w:r>
      <w:proofErr w:type="gramEnd"/>
      <w:r>
        <w:rPr>
          <w:sz w:val="24"/>
          <w:lang w:val="en-US"/>
        </w:rPr>
        <w:t xml:space="preserve"> partisi dicari dan dijadikan sebagai warna kuantisasi atau warna yang merepresentasikan setiap warna pada blok partisi tersebut.</w:t>
      </w:r>
    </w:p>
    <w:p w:rsidR="00BB55BE" w:rsidRPr="00BB55BE" w:rsidRDefault="00BB55BE" w:rsidP="00BB55BE">
      <w:pPr>
        <w:pStyle w:val="ListParagraph"/>
        <w:numPr>
          <w:ilvl w:val="0"/>
          <w:numId w:val="9"/>
        </w:numPr>
        <w:spacing w:after="200"/>
        <w:ind w:left="1134" w:hanging="425"/>
        <w:jc w:val="both"/>
        <w:rPr>
          <w:sz w:val="24"/>
          <w:lang w:val="en-US"/>
        </w:rPr>
      </w:pPr>
      <w:r w:rsidRPr="00BB55BE">
        <w:rPr>
          <w:sz w:val="24"/>
          <w:lang w:val="en-US"/>
        </w:rPr>
        <w:t xml:space="preserve">Jarak nilai antara dua warna kuantisasi dihitung. Jika jaraknya kurang dari batas yang ditetapkan, maka dua warna kuantisasi tersebut dilebur dan ditentukan warna </w:t>
      </w:r>
      <w:r w:rsidRPr="00BB55BE">
        <w:rPr>
          <w:sz w:val="24"/>
          <w:lang w:val="en-US"/>
        </w:rPr>
        <w:lastRenderedPageBreak/>
        <w:t>kuantisasi baru dari keduanya. Langkah ini dilakukan sampai tidak ada jarak nilai du</w:t>
      </w:r>
      <w:r w:rsidR="007360D3">
        <w:rPr>
          <w:sz w:val="24"/>
          <w:lang w:val="en-US"/>
        </w:rPr>
        <w:t>a warna yang kurang dari batas</w:t>
      </w:r>
      <w:r w:rsidRPr="00BB55BE">
        <w:rPr>
          <w:sz w:val="24"/>
          <w:lang w:val="en-US"/>
        </w:rPr>
        <w:t>.</w:t>
      </w:r>
    </w:p>
    <w:p w:rsidR="00F1538C" w:rsidRDefault="00F1538C" w:rsidP="0030024D">
      <w:pPr>
        <w:keepNext/>
        <w:spacing w:after="200"/>
        <w:ind w:left="709"/>
        <w:jc w:val="center"/>
      </w:pPr>
      <w:r>
        <w:rPr>
          <w:noProof/>
          <w:sz w:val="24"/>
          <w:lang w:val="en-US"/>
        </w:rPr>
        <w:drawing>
          <wp:inline distT="0" distB="0" distL="0" distR="0">
            <wp:extent cx="1894811" cy="183267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906613" cy="1844094"/>
                    </a:xfrm>
                    <a:prstGeom prst="rect">
                      <a:avLst/>
                    </a:prstGeom>
                    <a:noFill/>
                    <a:ln w="9525">
                      <a:noFill/>
                      <a:miter lim="800000"/>
                      <a:headEnd/>
                      <a:tailEnd/>
                    </a:ln>
                  </pic:spPr>
                </pic:pic>
              </a:graphicData>
            </a:graphic>
          </wp:inline>
        </w:drawing>
      </w:r>
    </w:p>
    <w:p w:rsidR="00F1538C" w:rsidRPr="00F1538C" w:rsidRDefault="00F1538C" w:rsidP="0030024D">
      <w:pPr>
        <w:pStyle w:val="Caption"/>
        <w:ind w:left="709"/>
        <w:jc w:val="center"/>
        <w:rPr>
          <w:b/>
          <w:bCs/>
          <w:i w:val="0"/>
          <w:iCs w:val="0"/>
          <w:color w:val="auto"/>
          <w:lang w:val="en-US"/>
        </w:rPr>
      </w:pPr>
      <w:bookmarkStart w:id="0" w:name="_Ref382211485"/>
      <w:proofErr w:type="gramStart"/>
      <w:r w:rsidRPr="00F1538C">
        <w:rPr>
          <w:b/>
          <w:bCs/>
          <w:i w:val="0"/>
          <w:iCs w:val="0"/>
          <w:color w:val="auto"/>
        </w:rPr>
        <w:t xml:space="preserve">Gambar </w:t>
      </w:r>
      <w:r w:rsidR="00596DCE" w:rsidRPr="00F1538C">
        <w:rPr>
          <w:b/>
          <w:bCs/>
          <w:i w:val="0"/>
          <w:iCs w:val="0"/>
          <w:color w:val="auto"/>
        </w:rPr>
        <w:fldChar w:fldCharType="begin"/>
      </w:r>
      <w:r w:rsidRPr="00F1538C">
        <w:rPr>
          <w:b/>
          <w:bCs/>
          <w:i w:val="0"/>
          <w:iCs w:val="0"/>
          <w:color w:val="auto"/>
        </w:rPr>
        <w:instrText xml:space="preserve"> SEQ Gambar \* ARABIC </w:instrText>
      </w:r>
      <w:r w:rsidR="00596DCE" w:rsidRPr="00F1538C">
        <w:rPr>
          <w:b/>
          <w:bCs/>
          <w:i w:val="0"/>
          <w:iCs w:val="0"/>
          <w:color w:val="auto"/>
        </w:rPr>
        <w:fldChar w:fldCharType="separate"/>
      </w:r>
      <w:r w:rsidR="00CB019E">
        <w:rPr>
          <w:b/>
          <w:bCs/>
          <w:i w:val="0"/>
          <w:iCs w:val="0"/>
          <w:noProof/>
          <w:color w:val="auto"/>
        </w:rPr>
        <w:t>1</w:t>
      </w:r>
      <w:r w:rsidR="00596DCE" w:rsidRPr="00F1538C">
        <w:rPr>
          <w:b/>
          <w:bCs/>
          <w:i w:val="0"/>
          <w:iCs w:val="0"/>
          <w:color w:val="auto"/>
        </w:rPr>
        <w:fldChar w:fldCharType="end"/>
      </w:r>
      <w:bookmarkEnd w:id="0"/>
      <w:r>
        <w:rPr>
          <w:b/>
          <w:bCs/>
          <w:i w:val="0"/>
          <w:iCs w:val="0"/>
          <w:color w:val="auto"/>
        </w:rPr>
        <w:t>.</w:t>
      </w:r>
      <w:proofErr w:type="gramEnd"/>
      <w:r>
        <w:rPr>
          <w:b/>
          <w:bCs/>
          <w:i w:val="0"/>
          <w:iCs w:val="0"/>
          <w:color w:val="auto"/>
        </w:rPr>
        <w:t xml:space="preserve"> Ilustrasi pembagian warna RGB dalam delapan partisi</w:t>
      </w:r>
    </w:p>
    <w:p w:rsidR="00933284" w:rsidRDefault="00A61CEC" w:rsidP="00267149">
      <w:pPr>
        <w:pStyle w:val="ListParagraph"/>
        <w:numPr>
          <w:ilvl w:val="0"/>
          <w:numId w:val="9"/>
        </w:numPr>
        <w:spacing w:after="200"/>
        <w:ind w:left="1134" w:hanging="425"/>
        <w:jc w:val="both"/>
        <w:rPr>
          <w:sz w:val="24"/>
          <w:lang w:val="en-US"/>
        </w:rPr>
      </w:pPr>
      <w:r>
        <w:rPr>
          <w:sz w:val="24"/>
          <w:lang w:val="en-US"/>
        </w:rPr>
        <w:t>Warna terakhir yang tersisa adalah warna yang merepresentasikan suatu citra.</w:t>
      </w:r>
    </w:p>
    <w:p w:rsidR="00267149" w:rsidRPr="00267149" w:rsidRDefault="00267149" w:rsidP="00267149">
      <w:pPr>
        <w:pStyle w:val="ListParagraph"/>
        <w:spacing w:after="200"/>
        <w:ind w:left="1134"/>
        <w:jc w:val="both"/>
        <w:rPr>
          <w:sz w:val="24"/>
          <w:lang w:val="en-US"/>
        </w:rPr>
      </w:pPr>
    </w:p>
    <w:p w:rsidR="00EF0A2E" w:rsidRPr="00D20401" w:rsidRDefault="00EF0A2E" w:rsidP="00EF0A2E">
      <w:pPr>
        <w:pStyle w:val="ListParagraph"/>
        <w:numPr>
          <w:ilvl w:val="1"/>
          <w:numId w:val="1"/>
        </w:numPr>
        <w:spacing w:after="200"/>
        <w:contextualSpacing w:val="0"/>
        <w:jc w:val="both"/>
        <w:rPr>
          <w:b/>
          <w:vanish/>
          <w:sz w:val="24"/>
          <w:lang w:val="en-US"/>
        </w:rPr>
      </w:pPr>
    </w:p>
    <w:p w:rsidR="00EF0A2E" w:rsidRPr="00625A39" w:rsidRDefault="00EF0A2E" w:rsidP="00EF0A2E">
      <w:pPr>
        <w:numPr>
          <w:ilvl w:val="1"/>
          <w:numId w:val="7"/>
        </w:numPr>
        <w:spacing w:after="200"/>
        <w:ind w:left="1134" w:hanging="425"/>
        <w:jc w:val="both"/>
        <w:rPr>
          <w:b/>
          <w:sz w:val="24"/>
          <w:lang w:val="id-ID"/>
        </w:rPr>
      </w:pPr>
      <w:r>
        <w:rPr>
          <w:b/>
          <w:sz w:val="24"/>
          <w:lang w:val="en-US"/>
        </w:rPr>
        <w:t>R</w:t>
      </w:r>
      <w:r w:rsidRPr="00CD2439">
        <w:rPr>
          <w:b/>
          <w:sz w:val="24"/>
          <w:lang w:val="en-US"/>
        </w:rPr>
        <w:t xml:space="preserve">epresentasi fitur </w:t>
      </w:r>
      <w:r>
        <w:rPr>
          <w:b/>
          <w:sz w:val="24"/>
          <w:lang w:val="en-US"/>
        </w:rPr>
        <w:t xml:space="preserve">tekstur dan </w:t>
      </w:r>
      <w:r w:rsidRPr="00D20401">
        <w:rPr>
          <w:b/>
          <w:i/>
          <w:iCs/>
          <w:sz w:val="24"/>
          <w:lang w:val="en-US"/>
        </w:rPr>
        <w:t>steerable filter</w:t>
      </w:r>
    </w:p>
    <w:p w:rsidR="00EF0A2E" w:rsidRDefault="00EF0A2E" w:rsidP="007360D3">
      <w:pPr>
        <w:spacing w:after="200"/>
        <w:ind w:left="720"/>
        <w:jc w:val="both"/>
        <w:rPr>
          <w:sz w:val="24"/>
          <w:lang w:val="en-US"/>
        </w:rPr>
      </w:pPr>
      <w:proofErr w:type="gramStart"/>
      <w:r>
        <w:rPr>
          <w:sz w:val="24"/>
          <w:lang w:val="en-US"/>
        </w:rPr>
        <w:t xml:space="preserve">Representasi fitur tekstur yang invarian terhadap rotasi dan skala dapat diperoleh dengan menggunakan dekomposisi dari </w:t>
      </w:r>
      <w:r>
        <w:rPr>
          <w:i/>
          <w:iCs/>
          <w:sz w:val="24"/>
          <w:lang w:val="en-US"/>
        </w:rPr>
        <w:t>steerable filter</w:t>
      </w:r>
      <w:r>
        <w:rPr>
          <w:sz w:val="24"/>
          <w:lang w:val="en-US"/>
        </w:rPr>
        <w:t>.</w:t>
      </w:r>
      <w:proofErr w:type="gramEnd"/>
      <w:r>
        <w:rPr>
          <w:sz w:val="24"/>
          <w:lang w:val="en-US"/>
        </w:rPr>
        <w:t xml:space="preserve"> </w:t>
      </w:r>
      <w:r w:rsidRPr="00020413">
        <w:rPr>
          <w:i/>
          <w:iCs/>
          <w:sz w:val="24"/>
          <w:lang w:val="en-US"/>
        </w:rPr>
        <w:t xml:space="preserve">Steerable filter </w:t>
      </w:r>
      <w:r>
        <w:rPr>
          <w:sz w:val="24"/>
          <w:lang w:val="en-US"/>
        </w:rPr>
        <w:t>adalah suatu kelas filter yang menyaring</w:t>
      </w:r>
      <w:r w:rsidR="005823F8">
        <w:rPr>
          <w:sz w:val="24"/>
          <w:lang w:val="en-US"/>
        </w:rPr>
        <w:t xml:space="preserve"> citra</w:t>
      </w:r>
      <w:r>
        <w:rPr>
          <w:sz w:val="24"/>
          <w:lang w:val="en-US"/>
        </w:rPr>
        <w:t xml:space="preserve"> secara sembarang putaran. </w:t>
      </w:r>
      <w:r w:rsidRPr="00874BE4">
        <w:rPr>
          <w:i/>
          <w:iCs/>
          <w:sz w:val="24"/>
          <w:lang w:val="en-US"/>
        </w:rPr>
        <w:t>Steerable filter</w:t>
      </w:r>
      <w:r>
        <w:rPr>
          <w:sz w:val="24"/>
          <w:lang w:val="en-US"/>
        </w:rPr>
        <w:t xml:space="preserve"> termasuk salah satu jenis </w:t>
      </w:r>
      <w:r w:rsidRPr="00874BE4">
        <w:rPr>
          <w:i/>
          <w:iCs/>
          <w:sz w:val="24"/>
          <w:lang w:val="en-US"/>
        </w:rPr>
        <w:t>oriented filter</w:t>
      </w:r>
      <w:r>
        <w:rPr>
          <w:sz w:val="24"/>
          <w:lang w:val="en-US"/>
        </w:rPr>
        <w:t xml:space="preserve">. </w:t>
      </w:r>
      <w:r w:rsidRPr="00C94B59">
        <w:rPr>
          <w:i/>
          <w:iCs/>
          <w:sz w:val="24"/>
          <w:lang w:val="en-US"/>
        </w:rPr>
        <w:t>Oriented filter</w:t>
      </w:r>
      <w:r>
        <w:rPr>
          <w:sz w:val="24"/>
          <w:lang w:val="en-US"/>
        </w:rPr>
        <w:t xml:space="preserve"> banyak digunakan dalam proses pengolahan citra, seperti analisis tekstur, deteksi tepi, kompresi data citra, analisis pergerakan, dan perbaikan citra</w:t>
      </w:r>
      <w:sdt>
        <w:sdtPr>
          <w:rPr>
            <w:sz w:val="24"/>
            <w:lang w:val="en-US"/>
          </w:rPr>
          <w:id w:val="-323895745"/>
          <w:citation/>
        </w:sdtPr>
        <w:sdtEndPr>
          <w:rPr>
            <w:b/>
          </w:rPr>
        </w:sdtEndPr>
        <w:sdtContent>
          <w:r w:rsidR="005E0D6D" w:rsidRPr="005E0D6D">
            <w:rPr>
              <w:b/>
              <w:sz w:val="24"/>
              <w:lang w:val="en-US"/>
            </w:rPr>
            <w:fldChar w:fldCharType="begin"/>
          </w:r>
          <w:r w:rsidR="005E0D6D" w:rsidRPr="005E0D6D">
            <w:rPr>
              <w:b/>
              <w:sz w:val="24"/>
              <w:lang w:val="en-US"/>
            </w:rPr>
            <w:instrText xml:space="preserve"> CITATION Fre91 \l 1033 </w:instrText>
          </w:r>
          <w:r w:rsidR="005E0D6D" w:rsidRPr="005E0D6D">
            <w:rPr>
              <w:b/>
              <w:sz w:val="24"/>
              <w:lang w:val="en-US"/>
            </w:rPr>
            <w:fldChar w:fldCharType="separate"/>
          </w:r>
          <w:r w:rsidR="005E0D6D">
            <w:rPr>
              <w:b/>
              <w:noProof/>
              <w:sz w:val="24"/>
              <w:lang w:val="en-US"/>
            </w:rPr>
            <w:t xml:space="preserve"> </w:t>
          </w:r>
          <w:r w:rsidR="005E0D6D" w:rsidRPr="005E0D6D">
            <w:rPr>
              <w:noProof/>
              <w:sz w:val="24"/>
              <w:lang w:val="en-US"/>
            </w:rPr>
            <w:t>[</w:t>
          </w:r>
          <w:hyperlink w:anchor="Fre91" w:history="1">
            <w:r w:rsidR="005E0D6D" w:rsidRPr="005E0D6D">
              <w:rPr>
                <w:rStyle w:val="Heading2Char"/>
                <w:rFonts w:eastAsia="MS Mincho"/>
                <w:noProof/>
                <w:szCs w:val="20"/>
                <w:lang w:val="en-US"/>
              </w:rPr>
              <w:t>3</w:t>
            </w:r>
          </w:hyperlink>
          <w:r w:rsidR="005E0D6D" w:rsidRPr="005E0D6D">
            <w:rPr>
              <w:noProof/>
              <w:sz w:val="24"/>
              <w:lang w:val="en-US"/>
            </w:rPr>
            <w:t>]</w:t>
          </w:r>
          <w:r w:rsidR="005E0D6D" w:rsidRPr="005E0D6D">
            <w:rPr>
              <w:b/>
              <w:sz w:val="24"/>
              <w:lang w:val="en-US"/>
            </w:rPr>
            <w:fldChar w:fldCharType="end"/>
          </w:r>
        </w:sdtContent>
      </w:sdt>
      <w:r>
        <w:rPr>
          <w:sz w:val="24"/>
          <w:lang w:val="en-US"/>
        </w:rPr>
        <w:t xml:space="preserve">. </w:t>
      </w:r>
    </w:p>
    <w:p w:rsidR="005823F8" w:rsidRDefault="005823F8" w:rsidP="005823F8">
      <w:pPr>
        <w:spacing w:after="200"/>
        <w:ind w:left="720"/>
        <w:jc w:val="both"/>
        <w:rPr>
          <w:sz w:val="24"/>
          <w:lang w:val="en-US"/>
        </w:rPr>
      </w:pPr>
      <w:r>
        <w:rPr>
          <w:sz w:val="24"/>
          <w:lang w:val="en-US"/>
        </w:rPr>
        <w:t>Langkah yang dilakukan adalah sebagai berikut:</w:t>
      </w:r>
    </w:p>
    <w:p w:rsidR="005823F8" w:rsidRDefault="00F1538C" w:rsidP="00761C48">
      <w:pPr>
        <w:pStyle w:val="ListParagraph"/>
        <w:numPr>
          <w:ilvl w:val="0"/>
          <w:numId w:val="10"/>
        </w:numPr>
        <w:spacing w:after="200"/>
        <w:ind w:left="1134" w:hanging="425"/>
        <w:jc w:val="both"/>
        <w:rPr>
          <w:sz w:val="24"/>
          <w:lang w:val="en-US"/>
        </w:rPr>
      </w:pPr>
      <w:r>
        <w:rPr>
          <w:sz w:val="24"/>
          <w:lang w:val="en-US"/>
        </w:rPr>
        <w:t xml:space="preserve">Memilih </w:t>
      </w:r>
      <w:r>
        <w:rPr>
          <w:i/>
          <w:iCs/>
          <w:sz w:val="24"/>
          <w:lang w:val="en-US"/>
        </w:rPr>
        <w:t xml:space="preserve">basis filter </w:t>
      </w:r>
      <w:r>
        <w:rPr>
          <w:sz w:val="24"/>
          <w:lang w:val="en-US"/>
        </w:rPr>
        <w:t xml:space="preserve">yang </w:t>
      </w:r>
      <w:proofErr w:type="gramStart"/>
      <w:r>
        <w:rPr>
          <w:sz w:val="24"/>
          <w:lang w:val="en-US"/>
        </w:rPr>
        <w:t>akan</w:t>
      </w:r>
      <w:proofErr w:type="gramEnd"/>
      <w:r>
        <w:rPr>
          <w:sz w:val="24"/>
          <w:lang w:val="en-US"/>
        </w:rPr>
        <w:t xml:space="preserve"> digunakan. </w:t>
      </w:r>
      <w:r w:rsidR="00500938">
        <w:rPr>
          <w:sz w:val="24"/>
          <w:lang w:val="en-US"/>
        </w:rPr>
        <w:t xml:space="preserve">Salah satu </w:t>
      </w:r>
      <w:r w:rsidR="00500938">
        <w:rPr>
          <w:i/>
          <w:iCs/>
          <w:sz w:val="24"/>
          <w:lang w:val="en-US"/>
        </w:rPr>
        <w:t>basis filter</w:t>
      </w:r>
      <w:r w:rsidR="000E030A">
        <w:rPr>
          <w:sz w:val="24"/>
          <w:lang w:val="en-US"/>
        </w:rPr>
        <w:t xml:space="preserve"> yang bis</w:t>
      </w:r>
      <w:r w:rsidR="00500938">
        <w:rPr>
          <w:sz w:val="24"/>
          <w:lang w:val="en-US"/>
        </w:rPr>
        <w:t xml:space="preserve">a digunakan adalah turunan </w:t>
      </w:r>
      <w:r w:rsidR="000E030A">
        <w:rPr>
          <w:sz w:val="24"/>
          <w:lang w:val="en-US"/>
        </w:rPr>
        <w:t>pertama</w:t>
      </w:r>
      <w:r w:rsidR="00500938">
        <w:rPr>
          <w:sz w:val="24"/>
          <w:lang w:val="en-US"/>
        </w:rPr>
        <w:t xml:space="preserve"> dari fungsi Gaussian</w:t>
      </w:r>
      <w:sdt>
        <w:sdtPr>
          <w:rPr>
            <w:sz w:val="24"/>
            <w:lang w:val="en-US"/>
          </w:rPr>
          <w:id w:val="-279488969"/>
          <w:citation/>
        </w:sdtPr>
        <w:sdtEndPr>
          <w:rPr>
            <w:b/>
          </w:rPr>
        </w:sdtEndPr>
        <w:sdtContent>
          <w:r w:rsidR="005E0D6D" w:rsidRPr="005E0D6D">
            <w:rPr>
              <w:b/>
              <w:sz w:val="24"/>
              <w:lang w:val="en-US"/>
            </w:rPr>
            <w:fldChar w:fldCharType="begin"/>
          </w:r>
          <w:r w:rsidR="005E0D6D" w:rsidRPr="005E0D6D">
            <w:rPr>
              <w:b/>
              <w:sz w:val="24"/>
              <w:lang w:val="en-US"/>
            </w:rPr>
            <w:instrText xml:space="preserve"> CITATION Fre92 \l 1033 </w:instrText>
          </w:r>
          <w:r w:rsidR="005E0D6D" w:rsidRPr="005E0D6D">
            <w:rPr>
              <w:b/>
              <w:sz w:val="24"/>
              <w:lang w:val="en-US"/>
            </w:rPr>
            <w:fldChar w:fldCharType="separate"/>
          </w:r>
          <w:r w:rsidR="005E0D6D">
            <w:rPr>
              <w:b/>
              <w:noProof/>
              <w:sz w:val="24"/>
              <w:lang w:val="en-US"/>
            </w:rPr>
            <w:t xml:space="preserve"> </w:t>
          </w:r>
          <w:r w:rsidR="005E0D6D" w:rsidRPr="005E0D6D">
            <w:rPr>
              <w:noProof/>
              <w:sz w:val="24"/>
              <w:lang w:val="en-US"/>
            </w:rPr>
            <w:t>[</w:t>
          </w:r>
          <w:hyperlink w:anchor="Fre92" w:history="1">
            <w:r w:rsidR="005E0D6D" w:rsidRPr="005E0D6D">
              <w:rPr>
                <w:rStyle w:val="Heading2Char"/>
                <w:rFonts w:eastAsia="MS Mincho"/>
                <w:noProof/>
                <w:szCs w:val="20"/>
                <w:lang w:val="en-US"/>
              </w:rPr>
              <w:t>4</w:t>
            </w:r>
          </w:hyperlink>
          <w:r w:rsidR="005E0D6D" w:rsidRPr="005E0D6D">
            <w:rPr>
              <w:noProof/>
              <w:sz w:val="24"/>
              <w:lang w:val="en-US"/>
            </w:rPr>
            <w:t>]</w:t>
          </w:r>
          <w:r w:rsidR="005E0D6D" w:rsidRPr="005E0D6D">
            <w:rPr>
              <w:b/>
              <w:sz w:val="24"/>
              <w:lang w:val="en-US"/>
            </w:rPr>
            <w:fldChar w:fldCharType="end"/>
          </w:r>
        </w:sdtContent>
      </w:sdt>
      <w:r w:rsidR="00500938">
        <w:rPr>
          <w:sz w:val="24"/>
          <w:lang w:val="en-US"/>
        </w:rPr>
        <w:t>.</w:t>
      </w:r>
      <w:r w:rsidR="00761C48">
        <w:rPr>
          <w:sz w:val="24"/>
          <w:lang w:val="en-US"/>
        </w:rPr>
        <w:t xml:space="preserve"> Pada koordinat </w:t>
      </w:r>
      <w:r w:rsidR="00761C48">
        <w:rPr>
          <w:i/>
          <w:iCs/>
          <w:sz w:val="24"/>
          <w:lang w:val="en-US"/>
        </w:rPr>
        <w:t xml:space="preserve">x </w:t>
      </w:r>
      <w:r w:rsidR="00761C48">
        <w:rPr>
          <w:sz w:val="24"/>
          <w:lang w:val="en-US"/>
        </w:rPr>
        <w:t xml:space="preserve">dan </w:t>
      </w:r>
      <w:r w:rsidR="00761C48">
        <w:rPr>
          <w:i/>
          <w:iCs/>
          <w:sz w:val="24"/>
          <w:lang w:val="en-US"/>
        </w:rPr>
        <w:t>y</w:t>
      </w:r>
      <w:r w:rsidR="00B63781">
        <w:rPr>
          <w:sz w:val="24"/>
          <w:lang w:val="en-US"/>
        </w:rPr>
        <w:t xml:space="preserve">, turunan pertama fungsi Gaussian </w:t>
      </w:r>
      <w:r w:rsidR="00C8667E">
        <w:rPr>
          <w:sz w:val="24"/>
          <w:lang w:val="en-US"/>
        </w:rPr>
        <w:t xml:space="preserve">dapat didekati pada sumbu </w:t>
      </w:r>
      <w:r w:rsidR="00C8667E" w:rsidRPr="00761C48">
        <w:rPr>
          <w:i/>
          <w:iCs/>
          <w:sz w:val="24"/>
          <w:lang w:val="en-US"/>
        </w:rPr>
        <w:t>x</w:t>
      </w:r>
      <w:r w:rsidR="00C8667E">
        <w:rPr>
          <w:sz w:val="24"/>
          <w:lang w:val="en-US"/>
        </w:rPr>
        <w:t xml:space="preserve"> yaitu </w:t>
      </w:r>
      <w:r w:rsidR="00C8667E" w:rsidRPr="00556B08">
        <w:rPr>
          <w:i/>
          <w:iCs/>
          <w:sz w:val="24"/>
          <w:lang w:val="en-US"/>
        </w:rPr>
        <w:t>G</w:t>
      </w:r>
      <w:r w:rsidR="00C8667E" w:rsidRPr="00556B08">
        <w:rPr>
          <w:i/>
          <w:iCs/>
          <w:sz w:val="24"/>
          <w:vertAlign w:val="subscript"/>
          <w:lang w:val="en-US"/>
        </w:rPr>
        <w:t>1</w:t>
      </w:r>
      <w:r w:rsidR="00C8667E" w:rsidRPr="00556B08">
        <w:rPr>
          <w:i/>
          <w:iCs/>
          <w:sz w:val="24"/>
          <w:vertAlign w:val="superscript"/>
          <w:lang w:val="en-US"/>
        </w:rPr>
        <w:t>0’</w:t>
      </w:r>
      <w:r w:rsidR="00C8667E">
        <w:rPr>
          <w:sz w:val="24"/>
          <w:lang w:val="en-US"/>
        </w:rPr>
        <w:t xml:space="preserve"> dan pada sumbu </w:t>
      </w:r>
      <w:r w:rsidR="00C8667E" w:rsidRPr="00761C48">
        <w:rPr>
          <w:i/>
          <w:iCs/>
          <w:sz w:val="24"/>
          <w:lang w:val="en-US"/>
        </w:rPr>
        <w:t>y</w:t>
      </w:r>
      <w:r w:rsidR="00C8667E">
        <w:rPr>
          <w:sz w:val="24"/>
          <w:lang w:val="en-US"/>
        </w:rPr>
        <w:t xml:space="preserve"> yaitu </w:t>
      </w:r>
      <w:r w:rsidR="00C8667E" w:rsidRPr="00556B08">
        <w:rPr>
          <w:i/>
          <w:iCs/>
          <w:sz w:val="24"/>
          <w:lang w:val="en-US"/>
        </w:rPr>
        <w:t>G</w:t>
      </w:r>
      <w:r w:rsidR="00C8667E" w:rsidRPr="00556B08">
        <w:rPr>
          <w:i/>
          <w:iCs/>
          <w:sz w:val="24"/>
          <w:vertAlign w:val="subscript"/>
          <w:lang w:val="en-US"/>
        </w:rPr>
        <w:t>1</w:t>
      </w:r>
      <w:r w:rsidR="00C8667E" w:rsidRPr="00556B08">
        <w:rPr>
          <w:i/>
          <w:iCs/>
          <w:sz w:val="24"/>
          <w:vertAlign w:val="superscript"/>
          <w:lang w:val="en-US"/>
        </w:rPr>
        <w:t>90’</w:t>
      </w:r>
      <w:r w:rsidR="00C8667E">
        <w:rPr>
          <w:sz w:val="24"/>
          <w:lang w:val="en-US"/>
        </w:rPr>
        <w:t>.</w:t>
      </w:r>
    </w:p>
    <w:p w:rsidR="00C8667E" w:rsidRDefault="005F2DB2" w:rsidP="00C8667E">
      <w:pPr>
        <w:tabs>
          <w:tab w:val="left" w:pos="8789"/>
        </w:tabs>
        <w:spacing w:after="200"/>
        <w:ind w:left="1134"/>
        <w:jc w:val="both"/>
        <w:rPr>
          <w:sz w:val="24"/>
          <w:lang w:val="en-US"/>
        </w:rPr>
      </w:pPr>
      <m:oMath>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0</m:t>
                </m:r>
              </m:e>
              <m:sup>
                <m:r>
                  <w:rPr>
                    <w:rFonts w:ascii="Cambria Math" w:hAnsi="Cambria Math"/>
                    <w:sz w:val="24"/>
                    <w:lang w:val="en-US"/>
                  </w:rPr>
                  <m:t>o</m:t>
                </m:r>
              </m:sup>
            </m:sSup>
          </m:sup>
        </m:sSubSup>
        <m:r>
          <w:rPr>
            <w:rFonts w:ascii="Cambria Math" w:hAnsi="Cambria Math"/>
            <w:sz w:val="24"/>
            <w:lang w:val="en-US"/>
          </w:rPr>
          <m:t>=-2x</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m:t>
            </m:r>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x</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2</m:t>
                    </m:r>
                  </m:sup>
                </m:sSup>
              </m:e>
            </m:d>
          </m:sup>
        </m:sSup>
      </m:oMath>
      <w:r w:rsidR="00C8667E">
        <w:rPr>
          <w:sz w:val="24"/>
          <w:lang w:val="en-US"/>
        </w:rPr>
        <w:tab/>
        <w:t>(1)</w:t>
      </w:r>
    </w:p>
    <w:p w:rsidR="00C8667E" w:rsidRPr="00500938" w:rsidRDefault="005F2DB2" w:rsidP="00C8667E">
      <w:pPr>
        <w:tabs>
          <w:tab w:val="left" w:pos="8789"/>
        </w:tabs>
        <w:spacing w:after="200"/>
        <w:ind w:left="1134"/>
        <w:jc w:val="both"/>
        <w:rPr>
          <w:sz w:val="24"/>
          <w:lang w:val="en-US"/>
        </w:rPr>
      </w:pPr>
      <m:oMath>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90</m:t>
                </m:r>
              </m:e>
              <m:sup>
                <m:r>
                  <w:rPr>
                    <w:rFonts w:ascii="Cambria Math" w:hAnsi="Cambria Math"/>
                    <w:sz w:val="24"/>
                    <w:lang w:val="en-US"/>
                  </w:rPr>
                  <m:t>o</m:t>
                </m:r>
              </m:sup>
            </m:sSup>
          </m:sup>
        </m:sSubSup>
        <m:r>
          <w:rPr>
            <w:rFonts w:ascii="Cambria Math" w:hAnsi="Cambria Math"/>
            <w:sz w:val="24"/>
            <w:lang w:val="en-US"/>
          </w:rPr>
          <m:t>=-2y</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m:t>
            </m:r>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x</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2</m:t>
                    </m:r>
                  </m:sup>
                </m:sSup>
              </m:e>
            </m:d>
          </m:sup>
        </m:sSup>
      </m:oMath>
      <w:r w:rsidR="00C8667E">
        <w:rPr>
          <w:sz w:val="24"/>
          <w:lang w:val="en-US"/>
        </w:rPr>
        <w:tab/>
        <w:t>(2)</w:t>
      </w:r>
    </w:p>
    <w:p w:rsidR="00500938" w:rsidRDefault="00F545DC" w:rsidP="005823F8">
      <w:pPr>
        <w:pStyle w:val="ListParagraph"/>
        <w:numPr>
          <w:ilvl w:val="0"/>
          <w:numId w:val="10"/>
        </w:numPr>
        <w:spacing w:after="200"/>
        <w:ind w:left="1134" w:hanging="425"/>
        <w:jc w:val="both"/>
        <w:rPr>
          <w:sz w:val="24"/>
          <w:lang w:val="en-US"/>
        </w:rPr>
      </w:pPr>
      <w:r>
        <w:rPr>
          <w:sz w:val="24"/>
          <w:lang w:val="en-US"/>
        </w:rPr>
        <w:t>Men</w:t>
      </w:r>
      <w:r w:rsidR="00500938">
        <w:rPr>
          <w:sz w:val="24"/>
          <w:lang w:val="en-US"/>
        </w:rPr>
        <w:t xml:space="preserve">entukan fungsi interpolar untuk mengatur orientasi dari </w:t>
      </w:r>
      <w:r w:rsidR="00500938">
        <w:rPr>
          <w:i/>
          <w:iCs/>
          <w:sz w:val="24"/>
          <w:lang w:val="en-US"/>
        </w:rPr>
        <w:t xml:space="preserve">basis filter </w:t>
      </w:r>
      <w:r w:rsidR="00500938">
        <w:rPr>
          <w:sz w:val="24"/>
          <w:lang w:val="en-US"/>
        </w:rPr>
        <w:t xml:space="preserve">yang dipilih. Untuk </w:t>
      </w:r>
      <w:r w:rsidR="00500938">
        <w:rPr>
          <w:i/>
          <w:iCs/>
          <w:sz w:val="24"/>
          <w:lang w:val="en-US"/>
        </w:rPr>
        <w:t xml:space="preserve">basis filter </w:t>
      </w:r>
      <w:r w:rsidR="000E030A" w:rsidRPr="000E030A">
        <w:rPr>
          <w:sz w:val="24"/>
          <w:lang w:val="en-US"/>
        </w:rPr>
        <w:t>turunan</w:t>
      </w:r>
      <w:r w:rsidR="000E030A">
        <w:rPr>
          <w:sz w:val="24"/>
          <w:lang w:val="en-US"/>
        </w:rPr>
        <w:t xml:space="preserve"> pertama</w:t>
      </w:r>
      <w:r w:rsidR="000E030A" w:rsidRPr="000E030A">
        <w:rPr>
          <w:sz w:val="24"/>
          <w:lang w:val="en-US"/>
        </w:rPr>
        <w:t xml:space="preserve"> </w:t>
      </w:r>
      <w:r w:rsidR="00500938">
        <w:rPr>
          <w:sz w:val="24"/>
          <w:lang w:val="en-US"/>
        </w:rPr>
        <w:t xml:space="preserve">fungsi Gaussian, fungsi </w:t>
      </w:r>
      <w:r>
        <w:rPr>
          <w:sz w:val="24"/>
          <w:lang w:val="en-US"/>
        </w:rPr>
        <w:t>interpolarnya adalah sebagai ber</w:t>
      </w:r>
      <w:r w:rsidR="00500938">
        <w:rPr>
          <w:sz w:val="24"/>
          <w:lang w:val="en-US"/>
        </w:rPr>
        <w:t>ikut:</w:t>
      </w:r>
    </w:p>
    <w:p w:rsidR="00500938" w:rsidRPr="00500938" w:rsidRDefault="005F2DB2" w:rsidP="00311E44">
      <w:pPr>
        <w:tabs>
          <w:tab w:val="left" w:pos="8789"/>
        </w:tabs>
        <w:spacing w:after="200"/>
        <w:ind w:left="1134"/>
        <w:rPr>
          <w:sz w:val="24"/>
          <w:lang w:val="en-US"/>
        </w:rPr>
      </w:pPr>
      <m:oMath>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r>
              <w:rPr>
                <w:rFonts w:ascii="Cambria Math" w:hAnsi="Cambria Math"/>
                <w:sz w:val="24"/>
                <w:lang w:val="en-US"/>
              </w:rPr>
              <m:t>θ</m:t>
            </m:r>
          </m:sup>
        </m:sSubSup>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cos</m:t>
            </m:r>
          </m:fName>
          <m:e>
            <m:r>
              <w:rPr>
                <w:rFonts w:ascii="Cambria Math" w:hAnsi="Cambria Math"/>
                <w:sz w:val="24"/>
                <w:lang w:val="en-US"/>
              </w:rPr>
              <m:t>θ</m:t>
            </m:r>
          </m:e>
        </m:func>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0</m:t>
                </m:r>
              </m:e>
              <m:sup>
                <m:r>
                  <w:rPr>
                    <w:rFonts w:ascii="Cambria Math" w:hAnsi="Cambria Math"/>
                    <w:sz w:val="24"/>
                    <w:lang w:val="en-US"/>
                  </w:rPr>
                  <m:t>o</m:t>
                </m:r>
              </m:sup>
            </m:sSup>
          </m:sup>
        </m:sSubSup>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sin</m:t>
            </m:r>
          </m:fName>
          <m:e>
            <m:r>
              <w:rPr>
                <w:rFonts w:ascii="Cambria Math" w:hAnsi="Cambria Math"/>
                <w:sz w:val="24"/>
                <w:lang w:val="en-US"/>
              </w:rPr>
              <m:t>θ</m:t>
            </m:r>
          </m:e>
        </m:func>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90</m:t>
                </m:r>
              </m:e>
              <m:sup>
                <m:r>
                  <w:rPr>
                    <w:rFonts w:ascii="Cambria Math" w:hAnsi="Cambria Math"/>
                    <w:sz w:val="24"/>
                    <w:lang w:val="en-US"/>
                  </w:rPr>
                  <m:t>o</m:t>
                </m:r>
              </m:sup>
            </m:sSup>
          </m:sup>
        </m:sSubSup>
      </m:oMath>
      <w:r w:rsidR="00311E44">
        <w:rPr>
          <w:sz w:val="24"/>
          <w:lang w:val="en-US"/>
        </w:rPr>
        <w:tab/>
        <w:t>(3)</w:t>
      </w:r>
    </w:p>
    <w:p w:rsidR="0030024D" w:rsidRPr="0030024D" w:rsidRDefault="0030024D" w:rsidP="00621ADA">
      <w:pPr>
        <w:pStyle w:val="ListParagraph"/>
        <w:numPr>
          <w:ilvl w:val="0"/>
          <w:numId w:val="10"/>
        </w:numPr>
        <w:spacing w:after="200"/>
        <w:ind w:left="1134" w:hanging="425"/>
        <w:jc w:val="both"/>
        <w:rPr>
          <w:sz w:val="24"/>
          <w:lang w:val="en-US"/>
        </w:rPr>
      </w:pPr>
      <w:r>
        <w:rPr>
          <w:sz w:val="24"/>
          <w:lang w:val="en-US"/>
        </w:rPr>
        <w:t xml:space="preserve">Menentukan sudut yang ingin dikenakan pada </w:t>
      </w:r>
      <w:r w:rsidR="00621ADA">
        <w:rPr>
          <w:i/>
          <w:iCs/>
          <w:sz w:val="24"/>
          <w:lang w:val="en-US"/>
        </w:rPr>
        <w:t xml:space="preserve">basis filter </w:t>
      </w:r>
      <w:r w:rsidR="00621ADA">
        <w:rPr>
          <w:sz w:val="24"/>
          <w:lang w:val="en-US"/>
        </w:rPr>
        <w:t>untuk menyaring citra,</w:t>
      </w:r>
      <w:r>
        <w:rPr>
          <w:sz w:val="24"/>
          <w:lang w:val="en-US"/>
        </w:rPr>
        <w:t xml:space="preserve"> </w:t>
      </w:r>
      <w:r w:rsidR="00621ADA">
        <w:rPr>
          <w:sz w:val="24"/>
          <w:lang w:val="en-US"/>
        </w:rPr>
        <w:t>m</w:t>
      </w:r>
      <w:r>
        <w:rPr>
          <w:sz w:val="24"/>
          <w:lang w:val="en-US"/>
        </w:rPr>
        <w:t xml:space="preserve">isalnya sudut </w:t>
      </w:r>
      <w:r w:rsidR="009006C6">
        <w:rPr>
          <w:sz w:val="24"/>
          <w:lang w:val="en-US"/>
        </w:rPr>
        <w:t>kelipatan 45</w:t>
      </w:r>
      <w:r>
        <w:rPr>
          <w:sz w:val="24"/>
          <w:vertAlign w:val="superscript"/>
          <w:lang w:val="en-US"/>
        </w:rPr>
        <w:t>o</w:t>
      </w:r>
      <w:r>
        <w:rPr>
          <w:sz w:val="24"/>
          <w:lang w:val="en-US"/>
        </w:rPr>
        <w:t>.</w:t>
      </w:r>
      <w:r w:rsidR="00556B08">
        <w:rPr>
          <w:sz w:val="24"/>
          <w:lang w:val="en-US"/>
        </w:rPr>
        <w:t xml:space="preserve"> Karena pola yang dihasilkan </w:t>
      </w:r>
      <w:proofErr w:type="gramStart"/>
      <w:r w:rsidR="00556B08">
        <w:rPr>
          <w:sz w:val="24"/>
          <w:lang w:val="en-US"/>
        </w:rPr>
        <w:t>akan</w:t>
      </w:r>
      <w:proofErr w:type="gramEnd"/>
      <w:r w:rsidR="00556B08">
        <w:rPr>
          <w:sz w:val="24"/>
          <w:lang w:val="en-US"/>
        </w:rPr>
        <w:t xml:space="preserve"> berulang setelah sudut 180</w:t>
      </w:r>
      <w:r w:rsidR="00556B08">
        <w:rPr>
          <w:sz w:val="24"/>
          <w:vertAlign w:val="superscript"/>
          <w:lang w:val="en-US"/>
        </w:rPr>
        <w:t>o</w:t>
      </w:r>
      <w:r w:rsidR="00556B08">
        <w:rPr>
          <w:sz w:val="24"/>
          <w:lang w:val="en-US"/>
        </w:rPr>
        <w:t>, maka batas sudut yang dipilih adalah 180</w:t>
      </w:r>
      <w:r w:rsidR="00556B08">
        <w:rPr>
          <w:sz w:val="24"/>
          <w:vertAlign w:val="superscript"/>
          <w:lang w:val="en-US"/>
        </w:rPr>
        <w:t>o</w:t>
      </w:r>
      <w:r w:rsidR="00556B08">
        <w:rPr>
          <w:sz w:val="24"/>
          <w:lang w:val="en-US"/>
        </w:rPr>
        <w:t>.</w:t>
      </w:r>
    </w:p>
    <w:p w:rsidR="00500938" w:rsidRDefault="003D7641" w:rsidP="00274B91">
      <w:pPr>
        <w:pStyle w:val="ListParagraph"/>
        <w:numPr>
          <w:ilvl w:val="0"/>
          <w:numId w:val="10"/>
        </w:numPr>
        <w:spacing w:after="200"/>
        <w:ind w:left="1134" w:hanging="425"/>
        <w:jc w:val="both"/>
        <w:rPr>
          <w:sz w:val="24"/>
          <w:lang w:val="en-US"/>
        </w:rPr>
      </w:pPr>
      <w:r>
        <w:rPr>
          <w:sz w:val="24"/>
          <w:lang w:val="en-US"/>
        </w:rPr>
        <w:lastRenderedPageBreak/>
        <w:t xml:space="preserve">Hasil </w:t>
      </w:r>
      <w:r w:rsidR="00556B08">
        <w:rPr>
          <w:sz w:val="24"/>
          <w:lang w:val="en-US"/>
        </w:rPr>
        <w:t>k</w:t>
      </w:r>
      <w:r w:rsidR="00D90BFD">
        <w:rPr>
          <w:sz w:val="24"/>
          <w:lang w:val="en-US"/>
        </w:rPr>
        <w:t>onvolusi</w:t>
      </w:r>
      <w:r w:rsidR="00556B08">
        <w:rPr>
          <w:sz w:val="24"/>
          <w:lang w:val="en-US"/>
        </w:rPr>
        <w:t xml:space="preserve"> </w:t>
      </w:r>
      <w:r w:rsidR="00274B91">
        <w:rPr>
          <w:sz w:val="24"/>
          <w:lang w:val="en-US"/>
        </w:rPr>
        <w:t xml:space="preserve">pada citra </w:t>
      </w:r>
      <w:r w:rsidR="00274B91">
        <w:rPr>
          <w:i/>
          <w:iCs/>
          <w:sz w:val="24"/>
          <w:lang w:val="en-US"/>
        </w:rPr>
        <w:t>I</w:t>
      </w:r>
      <w:r w:rsidR="00274B91">
        <w:rPr>
          <w:sz w:val="24"/>
          <w:lang w:val="en-US"/>
        </w:rPr>
        <w:t xml:space="preserve"> </w:t>
      </w:r>
      <w:r>
        <w:rPr>
          <w:sz w:val="24"/>
          <w:lang w:val="en-US"/>
        </w:rPr>
        <w:t xml:space="preserve">oleh </w:t>
      </w:r>
      <w:r>
        <w:rPr>
          <w:i/>
          <w:iCs/>
          <w:sz w:val="24"/>
          <w:lang w:val="en-US"/>
        </w:rPr>
        <w:t>basis filter</w:t>
      </w:r>
      <w:r>
        <w:rPr>
          <w:sz w:val="24"/>
          <w:lang w:val="en-US"/>
        </w:rPr>
        <w:t xml:space="preserve"> </w:t>
      </w:r>
      <w:r w:rsidR="007360D3">
        <w:rPr>
          <w:sz w:val="24"/>
          <w:lang w:val="en-US"/>
        </w:rPr>
        <w:t xml:space="preserve">berupa </w:t>
      </w:r>
      <w:r>
        <w:rPr>
          <w:sz w:val="24"/>
          <w:lang w:val="en-US"/>
        </w:rPr>
        <w:t>turunan pertama fungsi Gaussian didapat dari rumus berikut</w:t>
      </w:r>
      <w:r w:rsidR="00861B08">
        <w:rPr>
          <w:sz w:val="24"/>
          <w:lang w:val="en-US"/>
        </w:rPr>
        <w:t>:</w:t>
      </w:r>
    </w:p>
    <w:p w:rsidR="003D7641" w:rsidRPr="003D7641" w:rsidRDefault="00274B91" w:rsidP="00274B91">
      <w:pPr>
        <w:tabs>
          <w:tab w:val="left" w:pos="8789"/>
        </w:tabs>
        <w:spacing w:after="200"/>
        <w:ind w:left="1134"/>
        <w:jc w:val="both"/>
        <w:rPr>
          <w:sz w:val="24"/>
          <w:lang w:val="en-US"/>
        </w:rPr>
      </w:pPr>
      <m:oMath>
        <m:r>
          <w:rPr>
            <w:rFonts w:ascii="Cambria Math" w:hAnsi="Cambria Math"/>
            <w:sz w:val="24"/>
            <w:lang w:val="en-US"/>
          </w:rPr>
          <m:t xml:space="preserve">S= </m:t>
        </m:r>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r>
              <w:rPr>
                <w:rFonts w:ascii="Cambria Math" w:hAnsi="Cambria Math"/>
                <w:sz w:val="24"/>
                <w:lang w:val="en-US"/>
              </w:rPr>
              <m:t>θ</m:t>
            </m:r>
          </m:sup>
        </m:sSubSup>
        <m:r>
          <w:rPr>
            <w:rFonts w:ascii="Cambria Math" w:hAnsi="Cambria Math"/>
            <w:sz w:val="24"/>
            <w:lang w:val="en-US"/>
          </w:rPr>
          <m:t>*I=</m:t>
        </m:r>
        <m:func>
          <m:funcPr>
            <m:ctrlPr>
              <w:rPr>
                <w:rFonts w:ascii="Cambria Math" w:hAnsi="Cambria Math"/>
                <w:i/>
                <w:sz w:val="24"/>
                <w:lang w:val="en-US"/>
              </w:rPr>
            </m:ctrlPr>
          </m:funcPr>
          <m:fName>
            <m:r>
              <m:rPr>
                <m:sty m:val="p"/>
              </m:rPr>
              <w:rPr>
                <w:rFonts w:ascii="Cambria Math" w:hAnsi="Cambria Math"/>
                <w:sz w:val="24"/>
                <w:lang w:val="en-US"/>
              </w:rPr>
              <m:t>cos</m:t>
            </m:r>
          </m:fName>
          <m:e>
            <m:r>
              <w:rPr>
                <w:rFonts w:ascii="Cambria Math" w:hAnsi="Cambria Math"/>
                <w:sz w:val="24"/>
                <w:lang w:val="en-US"/>
              </w:rPr>
              <m:t>θ</m:t>
            </m:r>
          </m:e>
        </m:func>
        <m:r>
          <w:rPr>
            <w:rFonts w:ascii="Cambria Math" w:hAnsi="Cambria Math"/>
            <w:sz w:val="24"/>
            <w:lang w:val="en-US"/>
          </w:rPr>
          <m:t>(</m:t>
        </m:r>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0</m:t>
                </m:r>
              </m:e>
              <m:sup>
                <m:r>
                  <w:rPr>
                    <w:rFonts w:ascii="Cambria Math" w:hAnsi="Cambria Math"/>
                    <w:sz w:val="24"/>
                    <w:lang w:val="en-US"/>
                  </w:rPr>
                  <m:t>o</m:t>
                </m:r>
              </m:sup>
            </m:sSup>
          </m:sup>
        </m:sSubSup>
        <m:r>
          <w:rPr>
            <w:rFonts w:ascii="Cambria Math" w:hAnsi="Cambria Math"/>
            <w:sz w:val="24"/>
            <w:lang w:val="en-US"/>
          </w:rPr>
          <m:t>*I)+</m:t>
        </m:r>
        <m:func>
          <m:funcPr>
            <m:ctrlPr>
              <w:rPr>
                <w:rFonts w:ascii="Cambria Math" w:hAnsi="Cambria Math"/>
                <w:i/>
                <w:sz w:val="24"/>
                <w:lang w:val="en-US"/>
              </w:rPr>
            </m:ctrlPr>
          </m:funcPr>
          <m:fName>
            <m:r>
              <m:rPr>
                <m:sty m:val="p"/>
              </m:rPr>
              <w:rPr>
                <w:rFonts w:ascii="Cambria Math" w:hAnsi="Cambria Math"/>
                <w:sz w:val="24"/>
                <w:lang w:val="en-US"/>
              </w:rPr>
              <m:t>sin</m:t>
            </m:r>
          </m:fName>
          <m:e>
            <m:r>
              <w:rPr>
                <w:rFonts w:ascii="Cambria Math" w:hAnsi="Cambria Math"/>
                <w:sz w:val="24"/>
                <w:lang w:val="en-US"/>
              </w:rPr>
              <m:t>θ</m:t>
            </m:r>
          </m:e>
        </m:func>
        <m:r>
          <w:rPr>
            <w:rFonts w:ascii="Cambria Math" w:hAnsi="Cambria Math"/>
            <w:sz w:val="24"/>
            <w:lang w:val="en-US"/>
          </w:rPr>
          <m:t>(</m:t>
        </m:r>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90</m:t>
                </m:r>
              </m:e>
              <m:sup>
                <m:r>
                  <w:rPr>
                    <w:rFonts w:ascii="Cambria Math" w:hAnsi="Cambria Math"/>
                    <w:sz w:val="24"/>
                    <w:lang w:val="en-US"/>
                  </w:rPr>
                  <m:t>o</m:t>
                </m:r>
              </m:sup>
            </m:sSup>
          </m:sup>
        </m:sSubSup>
        <m:r>
          <w:rPr>
            <w:rFonts w:ascii="Cambria Math" w:hAnsi="Cambria Math"/>
            <w:sz w:val="24"/>
            <w:lang w:val="en-US"/>
          </w:rPr>
          <m:t>*I)</m:t>
        </m:r>
      </m:oMath>
      <w:r w:rsidR="00861B08">
        <w:rPr>
          <w:sz w:val="24"/>
          <w:lang w:val="en-US"/>
        </w:rPr>
        <w:tab/>
        <w:t>(4)</w:t>
      </w:r>
    </w:p>
    <w:p w:rsidR="00556B08" w:rsidRPr="00274B91" w:rsidRDefault="00274B91" w:rsidP="00274B91">
      <w:pPr>
        <w:pStyle w:val="ListParagraph"/>
        <w:numPr>
          <w:ilvl w:val="0"/>
          <w:numId w:val="10"/>
        </w:numPr>
        <w:tabs>
          <w:tab w:val="left" w:pos="8789"/>
        </w:tabs>
        <w:spacing w:after="200"/>
        <w:ind w:left="1134" w:hanging="425"/>
        <w:jc w:val="both"/>
        <w:rPr>
          <w:sz w:val="24"/>
          <w:lang w:val="en-US"/>
        </w:rPr>
      </w:pPr>
      <w:r>
        <w:rPr>
          <w:sz w:val="24"/>
          <w:lang w:val="en-US"/>
        </w:rPr>
        <w:t>U</w:t>
      </w:r>
      <w:r w:rsidR="009006C6" w:rsidRPr="00274B91">
        <w:rPr>
          <w:sz w:val="24"/>
          <w:lang w:val="en-US"/>
        </w:rPr>
        <w:t xml:space="preserve">ntuk setiap sudut </w:t>
      </w:r>
      <w:r w:rsidR="00C7129B" w:rsidRPr="00274B91">
        <w:rPr>
          <w:i/>
          <w:iCs/>
          <w:sz w:val="24"/>
          <w:lang w:val="en-US"/>
        </w:rPr>
        <w:t>i</w:t>
      </w:r>
      <w:r w:rsidR="00C7129B" w:rsidRPr="00274B91">
        <w:rPr>
          <w:sz w:val="24"/>
          <w:lang w:val="en-US"/>
        </w:rPr>
        <w:t xml:space="preserve"> </w:t>
      </w:r>
      <w:r w:rsidR="009006C6" w:rsidRPr="00274B91">
        <w:rPr>
          <w:sz w:val="24"/>
          <w:lang w:val="en-US"/>
        </w:rPr>
        <w:t>yang</w:t>
      </w:r>
      <w:r>
        <w:rPr>
          <w:sz w:val="24"/>
          <w:lang w:val="en-US"/>
        </w:rPr>
        <w:t xml:space="preserve"> digunakan,</w:t>
      </w:r>
      <w:r w:rsidR="009006C6" w:rsidRPr="00274B91">
        <w:rPr>
          <w:sz w:val="24"/>
          <w:lang w:val="en-US"/>
        </w:rPr>
        <w:t xml:space="preserve"> </w:t>
      </w:r>
      <w:r>
        <w:rPr>
          <w:sz w:val="24"/>
          <w:lang w:val="en-US"/>
        </w:rPr>
        <w:t>dilakukan p</w:t>
      </w:r>
      <w:r w:rsidR="009006C6" w:rsidRPr="00274B91">
        <w:rPr>
          <w:sz w:val="24"/>
          <w:lang w:val="en-US"/>
        </w:rPr>
        <w:t xml:space="preserve">roses </w:t>
      </w:r>
      <w:r>
        <w:rPr>
          <w:sz w:val="24"/>
          <w:lang w:val="en-US"/>
        </w:rPr>
        <w:t>perhitungan</w:t>
      </w:r>
      <w:r w:rsidR="009006C6" w:rsidRPr="00274B91">
        <w:rPr>
          <w:sz w:val="24"/>
          <w:lang w:val="en-US"/>
        </w:rPr>
        <w:t xml:space="preserve"> energi </w:t>
      </w:r>
      <w:r w:rsidR="00C7129B" w:rsidRPr="00274B91">
        <w:rPr>
          <w:i/>
          <w:iCs/>
          <w:sz w:val="24"/>
          <w:lang w:val="en-US"/>
        </w:rPr>
        <w:t>E</w:t>
      </w:r>
      <w:r w:rsidR="00C7129B" w:rsidRPr="00274B91">
        <w:rPr>
          <w:sz w:val="24"/>
          <w:lang w:val="en-US"/>
        </w:rPr>
        <w:t xml:space="preserve"> </w:t>
      </w:r>
      <w:r w:rsidR="009006C6" w:rsidRPr="00274B91">
        <w:rPr>
          <w:sz w:val="24"/>
          <w:lang w:val="en-US"/>
        </w:rPr>
        <w:t>dari citra.</w:t>
      </w:r>
      <w:r>
        <w:rPr>
          <w:sz w:val="24"/>
          <w:lang w:val="en-US"/>
        </w:rPr>
        <w:t xml:space="preserve"> </w:t>
      </w:r>
      <w:proofErr w:type="gramStart"/>
      <w:r w:rsidR="0012313A" w:rsidRPr="00274B91">
        <w:rPr>
          <w:sz w:val="24"/>
          <w:lang w:val="en-US"/>
        </w:rPr>
        <w:t>d</w:t>
      </w:r>
      <w:r w:rsidR="00556B08" w:rsidRPr="00274B91">
        <w:rPr>
          <w:sz w:val="24"/>
          <w:lang w:val="en-US"/>
        </w:rPr>
        <w:t>imana</w:t>
      </w:r>
      <w:proofErr w:type="gramEnd"/>
      <w:r w:rsidR="00556B08" w:rsidRPr="00274B91">
        <w:rPr>
          <w:sz w:val="24"/>
          <w:lang w:val="en-US"/>
        </w:rPr>
        <w:t xml:space="preserve"> </w:t>
      </w:r>
      <w:r>
        <w:rPr>
          <w:i/>
          <w:iCs/>
          <w:sz w:val="24"/>
          <w:lang w:val="en-US"/>
        </w:rPr>
        <w:t>S</w:t>
      </w:r>
      <w:r w:rsidR="0012313A" w:rsidRPr="00274B91">
        <w:rPr>
          <w:i/>
          <w:iCs/>
          <w:sz w:val="24"/>
          <w:vertAlign w:val="subscript"/>
          <w:lang w:val="en-US"/>
        </w:rPr>
        <w:t>i</w:t>
      </w:r>
      <w:r w:rsidR="0012313A" w:rsidRPr="00274B91">
        <w:rPr>
          <w:sz w:val="24"/>
          <w:lang w:val="en-US"/>
        </w:rPr>
        <w:t xml:space="preserve"> merupakan </w:t>
      </w:r>
      <w:r>
        <w:rPr>
          <w:sz w:val="24"/>
          <w:lang w:val="en-US"/>
        </w:rPr>
        <w:t>hasil konvolusi pada sudut ke-</w:t>
      </w:r>
      <w:r>
        <w:rPr>
          <w:i/>
          <w:iCs/>
          <w:sz w:val="24"/>
          <w:lang w:val="en-US"/>
        </w:rPr>
        <w:t>i</w:t>
      </w:r>
      <w:r w:rsidR="0012313A" w:rsidRPr="00274B91">
        <w:rPr>
          <w:sz w:val="24"/>
          <w:lang w:val="en-US"/>
        </w:rPr>
        <w:t>.</w:t>
      </w:r>
    </w:p>
    <w:p w:rsidR="00C7129B" w:rsidRPr="009006C6" w:rsidRDefault="005F2DB2" w:rsidP="00311E44">
      <w:pPr>
        <w:tabs>
          <w:tab w:val="left" w:pos="8789"/>
        </w:tabs>
        <w:spacing w:after="200"/>
        <w:ind w:left="1134"/>
        <w:jc w:val="both"/>
        <w:rPr>
          <w:sz w:val="24"/>
          <w:lang w:val="en-US"/>
        </w:rPr>
      </w:pPr>
      <m:oMath>
        <m:sSub>
          <m:sSubPr>
            <m:ctrlPr>
              <w:rPr>
                <w:rFonts w:ascii="Cambria Math" w:hAnsi="Cambria Math"/>
                <w:i/>
                <w:sz w:val="24"/>
                <w:lang w:val="en-US"/>
              </w:rPr>
            </m:ctrlPr>
          </m:sSubPr>
          <m:e>
            <m:r>
              <w:rPr>
                <w:rFonts w:ascii="Cambria Math" w:hAnsi="Cambria Math"/>
                <w:sz w:val="24"/>
                <w:lang w:val="en-US"/>
              </w:rPr>
              <m:t>E</m:t>
            </m:r>
          </m:e>
          <m:sub>
            <m:r>
              <w:rPr>
                <w:rFonts w:ascii="Cambria Math" w:hAnsi="Cambria Math"/>
                <w:sz w:val="24"/>
                <w:lang w:val="en-US"/>
              </w:rPr>
              <m:t>i</m:t>
            </m:r>
          </m:sub>
        </m:sSub>
        <m:r>
          <w:rPr>
            <w:rFonts w:ascii="Cambria Math" w:hAnsi="Cambria Math"/>
            <w:sz w:val="24"/>
            <w:lang w:val="en-US"/>
          </w:rPr>
          <m:t>=</m:t>
        </m:r>
        <m:nary>
          <m:naryPr>
            <m:chr m:val="∑"/>
            <m:limLoc m:val="undOvr"/>
            <m:supHide m:val="1"/>
            <m:ctrlPr>
              <w:rPr>
                <w:rFonts w:ascii="Cambria Math" w:hAnsi="Cambria Math"/>
                <w:i/>
                <w:sz w:val="24"/>
                <w:lang w:val="en-US"/>
              </w:rPr>
            </m:ctrlPr>
          </m:naryPr>
          <m:sub>
            <m:r>
              <w:rPr>
                <w:rFonts w:ascii="Cambria Math" w:hAnsi="Cambria Math"/>
                <w:sz w:val="24"/>
                <w:lang w:val="en-US"/>
              </w:rPr>
              <m:t>x</m:t>
            </m:r>
          </m:sub>
          <m:sup/>
          <m:e>
            <m:nary>
              <m:naryPr>
                <m:chr m:val="∑"/>
                <m:limLoc m:val="undOvr"/>
                <m:supHide m:val="1"/>
                <m:ctrlPr>
                  <w:rPr>
                    <w:rFonts w:ascii="Cambria Math" w:hAnsi="Cambria Math"/>
                    <w:i/>
                    <w:sz w:val="24"/>
                    <w:lang w:val="en-US"/>
                  </w:rPr>
                </m:ctrlPr>
              </m:naryPr>
              <m:sub>
                <m:r>
                  <w:rPr>
                    <w:rFonts w:ascii="Cambria Math" w:hAnsi="Cambria Math"/>
                    <w:sz w:val="24"/>
                    <w:lang w:val="en-US"/>
                  </w:rPr>
                  <m:t>y</m:t>
                </m:r>
              </m:sub>
              <m:sup/>
              <m:e>
                <m:d>
                  <m:dPr>
                    <m:begChr m:val="|"/>
                    <m:endChr m:val="|"/>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i</m:t>
                        </m:r>
                      </m:sub>
                    </m:sSub>
                    <m:r>
                      <w:rPr>
                        <w:rFonts w:ascii="Cambria Math" w:hAnsi="Cambria Math"/>
                        <w:sz w:val="24"/>
                        <w:lang w:val="en-US"/>
                      </w:rPr>
                      <m:t>(x,y)</m:t>
                    </m:r>
                  </m:e>
                </m:d>
              </m:e>
            </m:nary>
          </m:e>
        </m:nary>
      </m:oMath>
      <w:r w:rsidR="00274B91">
        <w:rPr>
          <w:sz w:val="24"/>
          <w:lang w:val="en-US"/>
        </w:rPr>
        <w:tab/>
        <w:t>(5</w:t>
      </w:r>
      <w:r w:rsidR="00311E44">
        <w:rPr>
          <w:sz w:val="24"/>
          <w:lang w:val="en-US"/>
        </w:rPr>
        <w:t>)</w:t>
      </w:r>
    </w:p>
    <w:p w:rsidR="009006C6" w:rsidRDefault="00C7129B" w:rsidP="00AF1D44">
      <w:pPr>
        <w:pStyle w:val="ListParagraph"/>
        <w:numPr>
          <w:ilvl w:val="0"/>
          <w:numId w:val="10"/>
        </w:numPr>
        <w:spacing w:after="200"/>
        <w:ind w:left="1134" w:hanging="425"/>
        <w:jc w:val="both"/>
        <w:rPr>
          <w:sz w:val="24"/>
          <w:lang w:val="en-US"/>
        </w:rPr>
      </w:pPr>
      <w:r>
        <w:rPr>
          <w:sz w:val="24"/>
          <w:lang w:val="en-US"/>
        </w:rPr>
        <w:t>Fitur tekstur dari citra yang berukuran MxN dapat direpresentasikan dengan nilai statistika, misalnya nilai rata-rata</w:t>
      </w:r>
      <w:r w:rsidR="00AF1D44">
        <w:rPr>
          <w:sz w:val="24"/>
          <w:lang w:val="en-US"/>
        </w:rPr>
        <w:t xml:space="preserve"> (μ)</w:t>
      </w:r>
      <w:r>
        <w:rPr>
          <w:sz w:val="24"/>
          <w:lang w:val="en-US"/>
        </w:rPr>
        <w:t xml:space="preserve"> dan standar deviasi</w:t>
      </w:r>
      <w:r w:rsidR="00AF1D44">
        <w:rPr>
          <w:sz w:val="24"/>
          <w:lang w:val="en-US"/>
        </w:rPr>
        <w:t xml:space="preserve"> (σ)</w:t>
      </w:r>
      <w:r>
        <w:rPr>
          <w:sz w:val="24"/>
          <w:lang w:val="en-US"/>
        </w:rPr>
        <w:t>.</w:t>
      </w:r>
    </w:p>
    <w:p w:rsidR="00C7129B" w:rsidRDefault="005F2DB2" w:rsidP="00311E44">
      <w:pPr>
        <w:tabs>
          <w:tab w:val="left" w:pos="8789"/>
        </w:tabs>
        <w:spacing w:after="200"/>
        <w:ind w:left="1134"/>
        <w:rPr>
          <w:sz w:val="24"/>
          <w:lang w:val="en-US"/>
        </w:rPr>
      </w:pPr>
      <m:oMath>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i</m:t>
            </m:r>
          </m:sub>
        </m:sSub>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MN</m:t>
            </m:r>
          </m:den>
        </m:f>
        <m:sSub>
          <m:sSubPr>
            <m:ctrlPr>
              <w:rPr>
                <w:rFonts w:ascii="Cambria Math" w:hAnsi="Cambria Math"/>
                <w:i/>
                <w:sz w:val="24"/>
                <w:lang w:val="en-US"/>
              </w:rPr>
            </m:ctrlPr>
          </m:sSubPr>
          <m:e>
            <m:r>
              <w:rPr>
                <w:rFonts w:ascii="Cambria Math" w:hAnsi="Cambria Math"/>
                <w:sz w:val="24"/>
                <w:lang w:val="en-US"/>
              </w:rPr>
              <m:t>E</m:t>
            </m:r>
          </m:e>
          <m:sub>
            <m:r>
              <w:rPr>
                <w:rFonts w:ascii="Cambria Math" w:hAnsi="Cambria Math"/>
                <w:sz w:val="24"/>
                <w:lang w:val="en-US"/>
              </w:rPr>
              <m:t>i</m:t>
            </m:r>
          </m:sub>
        </m:sSub>
        <m:r>
          <w:rPr>
            <w:rFonts w:ascii="Cambria Math" w:hAnsi="Cambria Math"/>
            <w:sz w:val="24"/>
            <w:lang w:val="en-US"/>
          </w:rPr>
          <m:t>(x,y)</m:t>
        </m:r>
      </m:oMath>
      <w:r w:rsidR="00274B91">
        <w:rPr>
          <w:sz w:val="24"/>
          <w:lang w:val="en-US"/>
        </w:rPr>
        <w:tab/>
        <w:t>(6</w:t>
      </w:r>
      <w:r w:rsidR="00311E44">
        <w:rPr>
          <w:sz w:val="24"/>
          <w:lang w:val="en-US"/>
        </w:rPr>
        <w:t>)</w:t>
      </w:r>
    </w:p>
    <w:p w:rsidR="00C7129B" w:rsidRPr="00C7129B" w:rsidRDefault="005F2DB2" w:rsidP="00311E44">
      <w:pPr>
        <w:tabs>
          <w:tab w:val="left" w:pos="8789"/>
        </w:tabs>
        <w:spacing w:after="200"/>
        <w:ind w:left="1134"/>
        <w:jc w:val="both"/>
        <w:rPr>
          <w:sz w:val="24"/>
          <w:lang w:val="en-US"/>
        </w:rPr>
      </w:pPr>
      <m:oMath>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i</m:t>
            </m:r>
          </m:sub>
        </m:sSub>
        <m:r>
          <w:rPr>
            <w:rFonts w:ascii="Cambria Math" w:hAnsi="Cambria Math"/>
            <w:sz w:val="24"/>
            <w:lang w:val="en-US"/>
          </w:rPr>
          <m:t>=</m:t>
        </m:r>
        <m:rad>
          <m:radPr>
            <m:degHide m:val="1"/>
            <m:ctrlPr>
              <w:rPr>
                <w:rFonts w:ascii="Cambria Math" w:hAnsi="Cambria Math"/>
                <w:i/>
                <w:sz w:val="24"/>
                <w:lang w:val="en-US"/>
              </w:rPr>
            </m:ctrlPr>
          </m:radPr>
          <m:deg/>
          <m:e>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MN</m:t>
                </m:r>
              </m:den>
            </m:f>
            <m:nary>
              <m:naryPr>
                <m:chr m:val="∑"/>
                <m:limLoc m:val="undOvr"/>
                <m:supHide m:val="1"/>
                <m:ctrlPr>
                  <w:rPr>
                    <w:rFonts w:ascii="Cambria Math" w:hAnsi="Cambria Math"/>
                    <w:i/>
                    <w:sz w:val="24"/>
                    <w:lang w:val="en-US"/>
                  </w:rPr>
                </m:ctrlPr>
              </m:naryPr>
              <m:sub>
                <m:r>
                  <w:rPr>
                    <w:rFonts w:ascii="Cambria Math" w:hAnsi="Cambria Math"/>
                    <w:sz w:val="24"/>
                    <w:lang w:val="en-US"/>
                  </w:rPr>
                  <m:t>x</m:t>
                </m:r>
              </m:sub>
              <m:sup/>
              <m:e>
                <m:nary>
                  <m:naryPr>
                    <m:chr m:val="∑"/>
                    <m:limLoc m:val="undOvr"/>
                    <m:supHide m:val="1"/>
                    <m:ctrlPr>
                      <w:rPr>
                        <w:rFonts w:ascii="Cambria Math" w:hAnsi="Cambria Math"/>
                        <w:i/>
                        <w:sz w:val="24"/>
                        <w:lang w:val="en-US"/>
                      </w:rPr>
                    </m:ctrlPr>
                  </m:naryPr>
                  <m:sub>
                    <m:r>
                      <w:rPr>
                        <w:rFonts w:ascii="Cambria Math" w:hAnsi="Cambria Math"/>
                        <w:sz w:val="24"/>
                        <w:lang w:val="en-US"/>
                      </w:rPr>
                      <m:t>y</m:t>
                    </m:r>
                  </m:sub>
                  <m:sup/>
                  <m:e>
                    <m:sSup>
                      <m:sSupPr>
                        <m:ctrlPr>
                          <w:rPr>
                            <w:rFonts w:ascii="Cambria Math" w:hAnsi="Cambria Math"/>
                            <w:i/>
                            <w:sz w:val="24"/>
                            <w:lang w:val="en-US"/>
                          </w:rPr>
                        </m:ctrlPr>
                      </m:sSupPr>
                      <m:e>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i</m:t>
                                </m:r>
                              </m:sub>
                            </m:sSub>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i</m:t>
                                </m:r>
                              </m:sub>
                            </m:sSub>
                          </m:e>
                        </m:d>
                      </m:e>
                      <m:sup>
                        <m:r>
                          <w:rPr>
                            <w:rFonts w:ascii="Cambria Math" w:hAnsi="Cambria Math"/>
                            <w:sz w:val="24"/>
                            <w:lang w:val="en-US"/>
                          </w:rPr>
                          <m:t>2</m:t>
                        </m:r>
                      </m:sup>
                    </m:sSup>
                  </m:e>
                </m:nary>
              </m:e>
            </m:nary>
          </m:e>
        </m:rad>
      </m:oMath>
      <w:r w:rsidR="00274B91">
        <w:rPr>
          <w:sz w:val="24"/>
          <w:lang w:val="en-US"/>
        </w:rPr>
        <w:tab/>
        <w:t>(7</w:t>
      </w:r>
      <w:r w:rsidR="00311E44">
        <w:rPr>
          <w:sz w:val="24"/>
          <w:lang w:val="en-US"/>
        </w:rPr>
        <w:t>)</w:t>
      </w:r>
    </w:p>
    <w:p w:rsidR="00EF0A2E" w:rsidRDefault="008B7C49" w:rsidP="008B7C49">
      <w:pPr>
        <w:pStyle w:val="ListParagraph"/>
        <w:numPr>
          <w:ilvl w:val="0"/>
          <w:numId w:val="10"/>
        </w:numPr>
        <w:spacing w:after="200"/>
        <w:ind w:left="1134" w:hanging="425"/>
        <w:jc w:val="both"/>
        <w:rPr>
          <w:sz w:val="24"/>
          <w:lang w:val="en-US"/>
        </w:rPr>
      </w:pPr>
      <w:r>
        <w:rPr>
          <w:sz w:val="24"/>
          <w:lang w:val="en-US"/>
        </w:rPr>
        <w:t xml:space="preserve">Jumlah elemen vektor fitur yang dihasilkan adalah dua kali jumlah sudut yang digunakan. </w:t>
      </w:r>
      <w:r w:rsidR="00AF1D44">
        <w:rPr>
          <w:sz w:val="24"/>
          <w:lang w:val="en-US"/>
        </w:rPr>
        <w:t xml:space="preserve">Jika sudut yang </w:t>
      </w:r>
      <w:r>
        <w:rPr>
          <w:sz w:val="24"/>
          <w:lang w:val="en-US"/>
        </w:rPr>
        <w:t xml:space="preserve">dikenakan pada </w:t>
      </w:r>
      <w:r>
        <w:rPr>
          <w:i/>
          <w:iCs/>
          <w:sz w:val="24"/>
          <w:lang w:val="en-US"/>
        </w:rPr>
        <w:t>basis filter</w:t>
      </w:r>
      <w:r w:rsidR="00AF1D44">
        <w:rPr>
          <w:sz w:val="24"/>
          <w:lang w:val="en-US"/>
        </w:rPr>
        <w:t xml:space="preserve"> ada empat, maka fitur tekstur yang dihasilkan dapat didefinisikan sebagai vektor fitur berikut:</w:t>
      </w:r>
    </w:p>
    <w:p w:rsidR="00AF1D44" w:rsidRDefault="005F2DB2" w:rsidP="00311E44">
      <w:pPr>
        <w:tabs>
          <w:tab w:val="left" w:pos="8789"/>
        </w:tabs>
        <w:spacing w:after="200"/>
        <w:ind w:left="1134"/>
        <w:jc w:val="both"/>
        <w:rPr>
          <w:sz w:val="24"/>
          <w:lang w:val="en-US"/>
        </w:rPr>
      </w:pPr>
      <m:oMath>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T</m:t>
            </m:r>
          </m:sub>
        </m:sSub>
        <m: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4</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4</m:t>
                </m:r>
              </m:sub>
            </m:sSub>
          </m:e>
        </m:d>
      </m:oMath>
      <w:r w:rsidR="00274B91">
        <w:rPr>
          <w:sz w:val="24"/>
          <w:lang w:val="en-US"/>
        </w:rPr>
        <w:tab/>
        <w:t>(8</w:t>
      </w:r>
      <w:r w:rsidR="00311E44">
        <w:rPr>
          <w:sz w:val="24"/>
          <w:lang w:val="en-US"/>
        </w:rPr>
        <w:t>)</w:t>
      </w:r>
    </w:p>
    <w:p w:rsidR="00D90BFD" w:rsidRPr="00D90BFD" w:rsidRDefault="008B7C49" w:rsidP="00D90BFD">
      <w:pPr>
        <w:tabs>
          <w:tab w:val="left" w:pos="8789"/>
        </w:tabs>
        <w:spacing w:after="360"/>
        <w:ind w:left="1134"/>
        <w:jc w:val="both"/>
        <w:rPr>
          <w:iCs/>
          <w:sz w:val="24"/>
          <w:lang w:val="en-US"/>
        </w:rPr>
      </w:pPr>
      <w:proofErr w:type="gramStart"/>
      <w:r>
        <w:rPr>
          <w:iCs/>
          <w:sz w:val="24"/>
          <w:lang w:val="en-US"/>
        </w:rPr>
        <w:t>dimana</w:t>
      </w:r>
      <w:proofErr w:type="gramEnd"/>
      <w:r>
        <w:rPr>
          <w:iCs/>
          <w:sz w:val="24"/>
          <w:lang w:val="en-US"/>
        </w:rPr>
        <w:t xml:space="preserve"> μ</w:t>
      </w:r>
      <w:r>
        <w:rPr>
          <w:iCs/>
          <w:sz w:val="24"/>
          <w:vertAlign w:val="subscript"/>
          <w:lang w:val="en-US"/>
        </w:rPr>
        <w:t>1</w:t>
      </w:r>
      <w:r>
        <w:rPr>
          <w:iCs/>
          <w:sz w:val="24"/>
          <w:lang w:val="en-US"/>
        </w:rPr>
        <w:t xml:space="preserve"> dan σ</w:t>
      </w:r>
      <w:r>
        <w:rPr>
          <w:iCs/>
          <w:sz w:val="24"/>
          <w:vertAlign w:val="subscript"/>
          <w:lang w:val="en-US"/>
        </w:rPr>
        <w:t>1</w:t>
      </w:r>
      <w:r>
        <w:rPr>
          <w:iCs/>
          <w:sz w:val="24"/>
          <w:lang w:val="en-US"/>
        </w:rPr>
        <w:t xml:space="preserve"> merupakan hasil dari sudut pertama, misalnya sudut 45</w:t>
      </w:r>
      <w:r>
        <w:rPr>
          <w:iCs/>
          <w:sz w:val="24"/>
          <w:vertAlign w:val="superscript"/>
          <w:lang w:val="en-US"/>
        </w:rPr>
        <w:t>o</w:t>
      </w:r>
      <w:r>
        <w:rPr>
          <w:iCs/>
          <w:sz w:val="24"/>
          <w:lang w:val="en-US"/>
        </w:rPr>
        <w:t>, μ</w:t>
      </w:r>
      <w:r>
        <w:rPr>
          <w:iCs/>
          <w:sz w:val="24"/>
          <w:vertAlign w:val="subscript"/>
          <w:lang w:val="en-US"/>
        </w:rPr>
        <w:t>2</w:t>
      </w:r>
      <w:r>
        <w:rPr>
          <w:iCs/>
          <w:sz w:val="24"/>
          <w:lang w:val="en-US"/>
        </w:rPr>
        <w:t xml:space="preserve"> dan σ</w:t>
      </w:r>
      <w:r>
        <w:rPr>
          <w:iCs/>
          <w:sz w:val="24"/>
          <w:vertAlign w:val="subscript"/>
          <w:lang w:val="en-US"/>
        </w:rPr>
        <w:t>2</w:t>
      </w:r>
      <w:r>
        <w:rPr>
          <w:iCs/>
          <w:sz w:val="24"/>
          <w:lang w:val="en-US"/>
        </w:rPr>
        <w:t xml:space="preserve"> merupakan hasil dari sudut kedua, dan seterusnya.</w:t>
      </w:r>
    </w:p>
    <w:p w:rsidR="00EF0A2E" w:rsidRPr="00D20401" w:rsidRDefault="00EF0A2E" w:rsidP="00EF0A2E">
      <w:pPr>
        <w:numPr>
          <w:ilvl w:val="1"/>
          <w:numId w:val="7"/>
        </w:numPr>
        <w:spacing w:after="200"/>
        <w:ind w:left="1134" w:hanging="425"/>
        <w:jc w:val="both"/>
        <w:rPr>
          <w:b/>
          <w:sz w:val="24"/>
          <w:lang w:val="id-ID"/>
        </w:rPr>
      </w:pPr>
      <w:r>
        <w:rPr>
          <w:b/>
          <w:sz w:val="24"/>
          <w:lang w:val="en-US"/>
        </w:rPr>
        <w:t>R</w:t>
      </w:r>
      <w:r w:rsidRPr="00CD2439">
        <w:rPr>
          <w:b/>
          <w:sz w:val="24"/>
          <w:lang w:val="en-US"/>
        </w:rPr>
        <w:t xml:space="preserve">epresentasi fitur </w:t>
      </w:r>
      <w:r>
        <w:rPr>
          <w:b/>
          <w:sz w:val="24"/>
          <w:lang w:val="en-US"/>
        </w:rPr>
        <w:t xml:space="preserve">bentuk dengan </w:t>
      </w:r>
      <w:r w:rsidRPr="00D20401">
        <w:rPr>
          <w:b/>
          <w:i/>
          <w:iCs/>
          <w:sz w:val="24"/>
          <w:lang w:val="en-US"/>
        </w:rPr>
        <w:t>pseudo-</w:t>
      </w:r>
      <w:r>
        <w:rPr>
          <w:b/>
          <w:i/>
          <w:iCs/>
          <w:sz w:val="24"/>
          <w:lang w:val="en-US"/>
        </w:rPr>
        <w:t>Zernike moment</w:t>
      </w:r>
    </w:p>
    <w:p w:rsidR="00EF0A2E" w:rsidRDefault="00EF0A2E" w:rsidP="007360D3">
      <w:pPr>
        <w:spacing w:after="200"/>
        <w:ind w:left="709"/>
        <w:jc w:val="both"/>
        <w:rPr>
          <w:bCs/>
          <w:sz w:val="24"/>
          <w:lang w:val="en-US"/>
        </w:rPr>
      </w:pPr>
      <w:proofErr w:type="gramStart"/>
      <w:r>
        <w:rPr>
          <w:bCs/>
          <w:i/>
          <w:iCs/>
          <w:sz w:val="24"/>
          <w:lang w:val="en-US"/>
        </w:rPr>
        <w:t>Zernike moment</w:t>
      </w:r>
      <w:r>
        <w:rPr>
          <w:bCs/>
          <w:sz w:val="24"/>
          <w:lang w:val="en-US"/>
        </w:rPr>
        <w:t xml:space="preserve"> adalah salah satu teori tentang momentum yang digunakan </w:t>
      </w:r>
      <w:r w:rsidR="007360D3">
        <w:rPr>
          <w:bCs/>
          <w:sz w:val="24"/>
          <w:lang w:val="en-US"/>
        </w:rPr>
        <w:t>untuk</w:t>
      </w:r>
      <w:r>
        <w:rPr>
          <w:bCs/>
          <w:sz w:val="24"/>
          <w:lang w:val="en-US"/>
        </w:rPr>
        <w:t xml:space="preserve"> merepresentasikan bentuk </w:t>
      </w:r>
      <w:r w:rsidR="00544339">
        <w:rPr>
          <w:bCs/>
          <w:sz w:val="24"/>
          <w:lang w:val="en-US"/>
        </w:rPr>
        <w:t>objek</w:t>
      </w:r>
      <w:r>
        <w:rPr>
          <w:bCs/>
          <w:sz w:val="24"/>
          <w:lang w:val="en-US"/>
        </w:rPr>
        <w:t xml:space="preserve"> dari citra.</w:t>
      </w:r>
      <w:proofErr w:type="gramEnd"/>
      <w:r>
        <w:rPr>
          <w:bCs/>
          <w:sz w:val="24"/>
          <w:lang w:val="en-US"/>
        </w:rPr>
        <w:t xml:space="preserve"> Momentum dan fungsi momentum dipakai untuk merepresentasikan fitur pola karena tidak perlu </w:t>
      </w:r>
      <w:r>
        <w:rPr>
          <w:bCs/>
          <w:i/>
          <w:iCs/>
          <w:sz w:val="24"/>
          <w:lang w:val="en-US"/>
        </w:rPr>
        <w:t xml:space="preserve">closed </w:t>
      </w:r>
      <w:r w:rsidRPr="004064AB">
        <w:rPr>
          <w:bCs/>
          <w:i/>
          <w:iCs/>
          <w:sz w:val="24"/>
          <w:lang w:val="en-US"/>
        </w:rPr>
        <w:t>boundary</w:t>
      </w:r>
      <w:r>
        <w:rPr>
          <w:bCs/>
          <w:sz w:val="24"/>
          <w:lang w:val="en-US"/>
        </w:rPr>
        <w:t xml:space="preserve"> dan dapat merekam informasi global tentang citra</w:t>
      </w:r>
      <w:sdt>
        <w:sdtPr>
          <w:rPr>
            <w:bCs/>
            <w:sz w:val="24"/>
            <w:lang w:val="en-US"/>
          </w:rPr>
          <w:id w:val="-1945760389"/>
          <w:citation/>
        </w:sdtPr>
        <w:sdtEndPr>
          <w:rPr>
            <w:b/>
          </w:rPr>
        </w:sdtEndPr>
        <w:sdtContent>
          <w:r w:rsidR="005E0D6D" w:rsidRPr="005E0D6D">
            <w:rPr>
              <w:b/>
              <w:bCs/>
              <w:sz w:val="24"/>
              <w:lang w:val="en-US"/>
            </w:rPr>
            <w:fldChar w:fldCharType="begin"/>
          </w:r>
          <w:r w:rsidR="005E0D6D" w:rsidRPr="005E0D6D">
            <w:rPr>
              <w:b/>
              <w:bCs/>
              <w:sz w:val="24"/>
              <w:lang w:val="en-US"/>
            </w:rPr>
            <w:instrText xml:space="preserve"> CITATION Kho90 \l 1033 </w:instrText>
          </w:r>
          <w:r w:rsidR="005E0D6D" w:rsidRPr="005E0D6D">
            <w:rPr>
              <w:b/>
              <w:bCs/>
              <w:sz w:val="24"/>
              <w:lang w:val="en-US"/>
            </w:rPr>
            <w:fldChar w:fldCharType="separate"/>
          </w:r>
          <w:r w:rsidR="005E0D6D">
            <w:rPr>
              <w:b/>
              <w:bCs/>
              <w:noProof/>
              <w:sz w:val="24"/>
              <w:lang w:val="en-US"/>
            </w:rPr>
            <w:t xml:space="preserve"> </w:t>
          </w:r>
          <w:r w:rsidR="005E0D6D" w:rsidRPr="005E0D6D">
            <w:rPr>
              <w:noProof/>
              <w:sz w:val="24"/>
              <w:lang w:val="en-US"/>
            </w:rPr>
            <w:t>[</w:t>
          </w:r>
          <w:hyperlink w:anchor="Kho90" w:history="1">
            <w:r w:rsidR="005E0D6D" w:rsidRPr="005E0D6D">
              <w:rPr>
                <w:rStyle w:val="Heading2Char"/>
                <w:rFonts w:eastAsia="MS Mincho"/>
                <w:noProof/>
                <w:szCs w:val="20"/>
                <w:lang w:val="en-US"/>
              </w:rPr>
              <w:t>5</w:t>
            </w:r>
          </w:hyperlink>
          <w:r w:rsidR="005E0D6D" w:rsidRPr="005E0D6D">
            <w:rPr>
              <w:noProof/>
              <w:sz w:val="24"/>
              <w:lang w:val="en-US"/>
            </w:rPr>
            <w:t>]</w:t>
          </w:r>
          <w:r w:rsidR="005E0D6D" w:rsidRPr="005E0D6D">
            <w:rPr>
              <w:b/>
              <w:bCs/>
              <w:sz w:val="24"/>
              <w:lang w:val="en-US"/>
            </w:rPr>
            <w:fldChar w:fldCharType="end"/>
          </w:r>
        </w:sdtContent>
      </w:sdt>
      <w:r>
        <w:rPr>
          <w:bCs/>
          <w:sz w:val="24"/>
          <w:lang w:val="en-US"/>
        </w:rPr>
        <w:t xml:space="preserve">. </w:t>
      </w:r>
      <w:proofErr w:type="gramStart"/>
      <w:r w:rsidRPr="004064AB">
        <w:rPr>
          <w:bCs/>
          <w:sz w:val="24"/>
          <w:lang w:val="en-US"/>
        </w:rPr>
        <w:t>Momentum</w:t>
      </w:r>
      <w:r>
        <w:rPr>
          <w:bCs/>
          <w:sz w:val="24"/>
          <w:lang w:val="en-US"/>
        </w:rPr>
        <w:t xml:space="preserve"> dan fungsi momentum biasa digunakan untuk merepresentasikan bentuk </w:t>
      </w:r>
      <w:r w:rsidR="00544339">
        <w:rPr>
          <w:bCs/>
          <w:sz w:val="24"/>
          <w:lang w:val="en-US"/>
        </w:rPr>
        <w:t>objek</w:t>
      </w:r>
      <w:r>
        <w:rPr>
          <w:bCs/>
          <w:sz w:val="24"/>
          <w:lang w:val="en-US"/>
        </w:rPr>
        <w:t xml:space="preserve"> berdasarkan region, yang berarti baik pinggiran maupun interior dari </w:t>
      </w:r>
      <w:r w:rsidR="00544339">
        <w:rPr>
          <w:bCs/>
          <w:sz w:val="24"/>
          <w:lang w:val="en-US"/>
        </w:rPr>
        <w:t>objek</w:t>
      </w:r>
      <w:r>
        <w:rPr>
          <w:bCs/>
          <w:sz w:val="24"/>
          <w:lang w:val="en-US"/>
        </w:rPr>
        <w:t xml:space="preserve"> diperlakukan sebagai satu </w:t>
      </w:r>
      <w:r w:rsidR="00544339">
        <w:rPr>
          <w:bCs/>
          <w:sz w:val="24"/>
          <w:lang w:val="en-US"/>
        </w:rPr>
        <w:t>objek</w:t>
      </w:r>
      <w:r>
        <w:rPr>
          <w:bCs/>
          <w:sz w:val="24"/>
          <w:lang w:val="en-US"/>
        </w:rPr>
        <w:t>.</w:t>
      </w:r>
      <w:proofErr w:type="gramEnd"/>
      <w:r>
        <w:rPr>
          <w:bCs/>
          <w:sz w:val="24"/>
          <w:lang w:val="en-US"/>
        </w:rPr>
        <w:t xml:space="preserve"> </w:t>
      </w:r>
      <w:proofErr w:type="gramStart"/>
      <w:r>
        <w:rPr>
          <w:bCs/>
          <w:sz w:val="24"/>
          <w:lang w:val="en-US"/>
        </w:rPr>
        <w:t xml:space="preserve">Representasi berdasarkan region menutupi kekurangan representasi berdasarkan kontur yaitu mengabaikan informasi yang mungkin penting dalam interior suatu </w:t>
      </w:r>
      <w:r w:rsidR="00544339">
        <w:rPr>
          <w:bCs/>
          <w:sz w:val="24"/>
          <w:lang w:val="en-US"/>
        </w:rPr>
        <w:t>objek</w:t>
      </w:r>
      <w:r>
        <w:rPr>
          <w:bCs/>
          <w:sz w:val="24"/>
          <w:lang w:val="en-US"/>
        </w:rPr>
        <w:t>.</w:t>
      </w:r>
      <w:proofErr w:type="gramEnd"/>
    </w:p>
    <w:p w:rsidR="00F66F28" w:rsidRPr="00F66F28" w:rsidRDefault="00F66F28" w:rsidP="00EF0A2E">
      <w:pPr>
        <w:spacing w:after="200"/>
        <w:ind w:left="709"/>
        <w:jc w:val="both"/>
        <w:rPr>
          <w:bCs/>
          <w:sz w:val="24"/>
          <w:lang w:val="en-US"/>
        </w:rPr>
      </w:pPr>
      <w:r w:rsidRPr="00F66F28">
        <w:rPr>
          <w:bCs/>
          <w:sz w:val="24"/>
          <w:lang w:val="en-US"/>
        </w:rPr>
        <w:t>Langkah</w:t>
      </w:r>
      <w:r>
        <w:rPr>
          <w:bCs/>
          <w:sz w:val="24"/>
          <w:lang w:val="en-US"/>
        </w:rPr>
        <w:t xml:space="preserve"> yang dilakukan untuk mengekstrak fitur bentuk dengan </w:t>
      </w:r>
      <w:r>
        <w:rPr>
          <w:bCs/>
          <w:i/>
          <w:iCs/>
          <w:sz w:val="24"/>
          <w:lang w:val="en-US"/>
        </w:rPr>
        <w:t xml:space="preserve">pseudo-Zernike moment </w:t>
      </w:r>
      <w:r>
        <w:rPr>
          <w:bCs/>
          <w:sz w:val="24"/>
          <w:lang w:val="en-US"/>
        </w:rPr>
        <w:t>adalah sebagai berikut:</w:t>
      </w:r>
    </w:p>
    <w:p w:rsidR="00AF1D44" w:rsidRDefault="00F66F28" w:rsidP="00A165E2">
      <w:pPr>
        <w:pStyle w:val="ListParagraph"/>
        <w:numPr>
          <w:ilvl w:val="0"/>
          <w:numId w:val="10"/>
        </w:numPr>
        <w:spacing w:after="200"/>
        <w:ind w:left="1134" w:hanging="425"/>
        <w:jc w:val="both"/>
        <w:rPr>
          <w:bCs/>
          <w:sz w:val="24"/>
          <w:lang w:val="en-US"/>
        </w:rPr>
      </w:pPr>
      <w:r>
        <w:rPr>
          <w:bCs/>
          <w:sz w:val="24"/>
          <w:lang w:val="en-US"/>
        </w:rPr>
        <w:t xml:space="preserve">Melakukan perhitungan untuk </w:t>
      </w:r>
      <w:r w:rsidR="000852D6">
        <w:rPr>
          <w:bCs/>
          <w:sz w:val="24"/>
          <w:lang w:val="en-US"/>
        </w:rPr>
        <w:t>mendapatkan suatu set nilai poli</w:t>
      </w:r>
      <w:r>
        <w:rPr>
          <w:bCs/>
          <w:sz w:val="24"/>
          <w:lang w:val="en-US"/>
        </w:rPr>
        <w:t xml:space="preserve">nomial </w:t>
      </w:r>
      <w:r>
        <w:rPr>
          <w:bCs/>
          <w:i/>
          <w:iCs/>
          <w:sz w:val="24"/>
          <w:lang w:val="en-US"/>
        </w:rPr>
        <w:t>Zernike</w:t>
      </w:r>
      <w:r w:rsidR="00906735">
        <w:rPr>
          <w:bCs/>
          <w:sz w:val="24"/>
          <w:lang w:val="en-US"/>
        </w:rPr>
        <w:t xml:space="preserve">. </w:t>
      </w:r>
      <w:r w:rsidR="00A165E2">
        <w:rPr>
          <w:bCs/>
          <w:sz w:val="24"/>
          <w:lang w:val="en-US"/>
        </w:rPr>
        <w:t xml:space="preserve">Pada sepasang koordinat </w:t>
      </w:r>
      <w:r w:rsidR="00A165E2">
        <w:rPr>
          <w:bCs/>
          <w:i/>
          <w:iCs/>
          <w:sz w:val="24"/>
          <w:lang w:val="en-US"/>
        </w:rPr>
        <w:t xml:space="preserve">x </w:t>
      </w:r>
      <w:r w:rsidR="00A165E2">
        <w:rPr>
          <w:bCs/>
          <w:sz w:val="24"/>
          <w:lang w:val="en-US"/>
        </w:rPr>
        <w:t xml:space="preserve">dan </w:t>
      </w:r>
      <w:r w:rsidR="00A165E2">
        <w:rPr>
          <w:bCs/>
          <w:i/>
          <w:iCs/>
          <w:sz w:val="24"/>
          <w:lang w:val="en-US"/>
        </w:rPr>
        <w:t>y</w:t>
      </w:r>
      <w:r w:rsidR="00A165E2">
        <w:rPr>
          <w:bCs/>
          <w:sz w:val="24"/>
          <w:lang w:val="en-US"/>
        </w:rPr>
        <w:t xml:space="preserve"> sehingga x</w:t>
      </w:r>
      <w:r w:rsidR="00A165E2">
        <w:rPr>
          <w:bCs/>
          <w:sz w:val="24"/>
          <w:vertAlign w:val="superscript"/>
          <w:lang w:val="en-US"/>
        </w:rPr>
        <w:t>2</w:t>
      </w:r>
      <w:r w:rsidR="00A165E2">
        <w:rPr>
          <w:bCs/>
          <w:sz w:val="24"/>
          <w:lang w:val="en-US"/>
        </w:rPr>
        <w:t>+y</w:t>
      </w:r>
      <w:r w:rsidR="00A165E2">
        <w:rPr>
          <w:bCs/>
          <w:sz w:val="24"/>
          <w:vertAlign w:val="superscript"/>
          <w:lang w:val="en-US"/>
        </w:rPr>
        <w:t>2</w:t>
      </w:r>
      <w:r w:rsidR="00A165E2">
        <w:rPr>
          <w:bCs/>
          <w:sz w:val="24"/>
          <w:lang w:val="en-US"/>
        </w:rPr>
        <w:t>≤1, digunakan rumus berikut:</w:t>
      </w:r>
    </w:p>
    <w:p w:rsidR="00274B91" w:rsidRDefault="005F2DB2" w:rsidP="00906735">
      <w:pPr>
        <w:tabs>
          <w:tab w:val="left" w:pos="8789"/>
        </w:tabs>
        <w:spacing w:after="200"/>
        <w:ind w:left="1134"/>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V</m:t>
            </m:r>
          </m:e>
          <m:sub>
            <m:r>
              <w:rPr>
                <w:rFonts w:ascii="Cambria Math" w:hAnsi="Cambria Math"/>
                <w:sz w:val="24"/>
                <w:lang w:val="en-US"/>
              </w:rPr>
              <m:t>nm</m:t>
            </m:r>
          </m:sub>
        </m:sSub>
        <m:d>
          <m:dPr>
            <m:ctrlPr>
              <w:rPr>
                <w:rFonts w:ascii="Cambria Math" w:hAnsi="Cambria Math"/>
                <w:bCs/>
                <w:i/>
                <w:sz w:val="24"/>
                <w:lang w:val="en-US"/>
              </w:rPr>
            </m:ctrlPr>
          </m:dPr>
          <m:e>
            <m:r>
              <w:rPr>
                <w:rFonts w:ascii="Cambria Math" w:hAnsi="Cambria Math"/>
                <w:sz w:val="24"/>
                <w:lang w:val="en-US"/>
              </w:rPr>
              <m:t>x,y</m:t>
            </m:r>
          </m:e>
        </m:d>
        <m:r>
          <w:rPr>
            <w:rFonts w:ascii="Cambria Math" w:hAnsi="Cambria Math"/>
            <w:sz w:val="24"/>
            <w:lang w:val="en-US"/>
          </w:rPr>
          <m:t>=</m:t>
        </m:r>
        <m:sSub>
          <m:sSubPr>
            <m:ctrlPr>
              <w:rPr>
                <w:rFonts w:ascii="Cambria Math" w:hAnsi="Cambria Math"/>
                <w:bCs/>
                <w:i/>
                <w:sz w:val="24"/>
                <w:lang w:val="en-US"/>
              </w:rPr>
            </m:ctrlPr>
          </m:sSubPr>
          <m:e>
            <m:r>
              <w:rPr>
                <w:rFonts w:ascii="Cambria Math" w:hAnsi="Cambria Math"/>
                <w:sz w:val="24"/>
                <w:lang w:val="en-US"/>
              </w:rPr>
              <m:t>V</m:t>
            </m:r>
          </m:e>
          <m:sub>
            <m:r>
              <w:rPr>
                <w:rFonts w:ascii="Cambria Math" w:hAnsi="Cambria Math"/>
                <w:sz w:val="24"/>
                <w:lang w:val="en-US"/>
              </w:rPr>
              <m:t>nm</m:t>
            </m:r>
          </m:sub>
        </m:sSub>
        <m:d>
          <m:dPr>
            <m:ctrlPr>
              <w:rPr>
                <w:rFonts w:ascii="Cambria Math" w:hAnsi="Cambria Math"/>
                <w:bCs/>
                <w:i/>
                <w:sz w:val="24"/>
                <w:lang w:val="en-US"/>
              </w:rPr>
            </m:ctrlPr>
          </m:dPr>
          <m:e>
            <m:r>
              <w:rPr>
                <w:rFonts w:ascii="Cambria Math" w:hAnsi="Cambria Math"/>
                <w:sz w:val="24"/>
                <w:lang w:val="en-US"/>
              </w:rPr>
              <m:t>ρ,θ</m:t>
            </m:r>
          </m:e>
        </m:d>
        <m:r>
          <w:rPr>
            <w:rFonts w:ascii="Cambria Math" w:hAnsi="Cambria Math"/>
            <w:sz w:val="24"/>
            <w:lang w:val="en-US"/>
          </w:rPr>
          <m:t>=</m:t>
        </m:r>
        <m:sSub>
          <m:sSubPr>
            <m:ctrlPr>
              <w:rPr>
                <w:rFonts w:ascii="Cambria Math" w:hAnsi="Cambria Math"/>
                <w:bCs/>
                <w:i/>
                <w:sz w:val="24"/>
                <w:lang w:val="en-US"/>
              </w:rPr>
            </m:ctrlPr>
          </m:sSubPr>
          <m:e>
            <m:r>
              <w:rPr>
                <w:rFonts w:ascii="Cambria Math" w:hAnsi="Cambria Math"/>
                <w:sz w:val="24"/>
                <w:lang w:val="en-US"/>
              </w:rPr>
              <m:t>R</m:t>
            </m:r>
          </m:e>
          <m:sub>
            <m:r>
              <w:rPr>
                <w:rFonts w:ascii="Cambria Math" w:hAnsi="Cambria Math"/>
                <w:sz w:val="24"/>
                <w:lang w:val="en-US"/>
              </w:rPr>
              <m:t>nm</m:t>
            </m:r>
          </m:sub>
        </m:sSub>
        <m:d>
          <m:dPr>
            <m:ctrlPr>
              <w:rPr>
                <w:rFonts w:ascii="Cambria Math" w:hAnsi="Cambria Math"/>
                <w:bCs/>
                <w:i/>
                <w:sz w:val="24"/>
                <w:lang w:val="en-US"/>
              </w:rPr>
            </m:ctrlPr>
          </m:dPr>
          <m:e>
            <m:r>
              <w:rPr>
                <w:rFonts w:ascii="Cambria Math" w:hAnsi="Cambria Math"/>
                <w:sz w:val="24"/>
                <w:lang w:val="en-US"/>
              </w:rPr>
              <m:t>ρ</m:t>
            </m:r>
          </m:e>
        </m:d>
        <m:r>
          <m:rPr>
            <m:sty m:val="p"/>
          </m:rPr>
          <w:rPr>
            <w:rFonts w:ascii="Cambria Math" w:hAnsi="Cambria Math"/>
            <w:sz w:val="24"/>
            <w:lang w:val="en-US"/>
          </w:rPr>
          <m:t>exp⁡</m:t>
        </m:r>
        <m:r>
          <w:rPr>
            <w:rFonts w:ascii="Cambria Math" w:hAnsi="Cambria Math"/>
            <w:sz w:val="24"/>
            <w:lang w:val="en-US"/>
          </w:rPr>
          <m:t>(jmθ)</m:t>
        </m:r>
      </m:oMath>
      <w:r w:rsidR="00906735">
        <w:rPr>
          <w:bCs/>
          <w:sz w:val="24"/>
          <w:lang w:val="en-US"/>
        </w:rPr>
        <w:tab/>
        <w:t>(9)</w:t>
      </w:r>
    </w:p>
    <w:p w:rsidR="00A165E2" w:rsidRDefault="00A165E2" w:rsidP="00CD5A98">
      <w:pPr>
        <w:tabs>
          <w:tab w:val="left" w:pos="8789"/>
        </w:tabs>
        <w:spacing w:after="200"/>
        <w:ind w:left="1134"/>
        <w:jc w:val="both"/>
        <w:rPr>
          <w:bCs/>
          <w:sz w:val="24"/>
          <w:lang w:val="en-US"/>
        </w:rPr>
      </w:pPr>
      <w:r>
        <w:rPr>
          <w:bCs/>
          <w:sz w:val="24"/>
          <w:lang w:val="en-US"/>
        </w:rPr>
        <w:lastRenderedPageBreak/>
        <w:t xml:space="preserve">dimana </w:t>
      </w:r>
      <m:oMath>
        <m:r>
          <w:rPr>
            <w:rFonts w:ascii="Cambria Math" w:hAnsi="Cambria Math"/>
            <w:sz w:val="24"/>
            <w:lang w:val="en-US"/>
          </w:rPr>
          <m:t>ρ=</m:t>
        </m:r>
        <m:rad>
          <m:radPr>
            <m:degHide m:val="1"/>
            <m:ctrlPr>
              <w:rPr>
                <w:rFonts w:ascii="Cambria Math" w:hAnsi="Cambria Math"/>
                <w:bCs/>
                <w:i/>
                <w:sz w:val="24"/>
                <w:lang w:val="en-US"/>
              </w:rPr>
            </m:ctrlPr>
          </m:radPr>
          <m:deg/>
          <m:e>
            <m:sSup>
              <m:sSupPr>
                <m:ctrlPr>
                  <w:rPr>
                    <w:rFonts w:ascii="Cambria Math" w:hAnsi="Cambria Math"/>
                    <w:bCs/>
                    <w:i/>
                    <w:sz w:val="24"/>
                    <w:lang w:val="en-US"/>
                  </w:rPr>
                </m:ctrlPr>
              </m:sSupPr>
              <m:e>
                <m:r>
                  <w:rPr>
                    <w:rFonts w:ascii="Cambria Math" w:hAnsi="Cambria Math"/>
                    <w:sz w:val="24"/>
                    <w:lang w:val="en-US"/>
                  </w:rPr>
                  <m:t>x</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bCs/>
                    <w:i/>
                    <w:sz w:val="24"/>
                    <w:lang w:val="en-US"/>
                  </w:rPr>
                </m:ctrlPr>
              </m:sSupPr>
              <m:e>
                <m:r>
                  <w:rPr>
                    <w:rFonts w:ascii="Cambria Math" w:hAnsi="Cambria Math"/>
                    <w:sz w:val="24"/>
                    <w:lang w:val="en-US"/>
                  </w:rPr>
                  <m:t>y</m:t>
                </m:r>
              </m:e>
              <m:sup>
                <m:r>
                  <w:rPr>
                    <w:rFonts w:ascii="Cambria Math" w:hAnsi="Cambria Math"/>
                    <w:sz w:val="24"/>
                    <w:lang w:val="en-US"/>
                  </w:rPr>
                  <m:t>2</m:t>
                </m:r>
              </m:sup>
            </m:sSup>
          </m:e>
        </m:rad>
      </m:oMath>
      <w:r w:rsidR="00CD5A98">
        <w:rPr>
          <w:bCs/>
          <w:sz w:val="24"/>
          <w:lang w:val="en-US"/>
        </w:rPr>
        <w:t xml:space="preserve"> menunjukkan panjang vektor dari titik pusat ke koordinat (x, y)</w:t>
      </w:r>
      <w:r w:rsidR="00DD0DA0">
        <w:rPr>
          <w:bCs/>
          <w:sz w:val="24"/>
          <w:lang w:val="en-US"/>
        </w:rPr>
        <w:t xml:space="preserve">, </w:t>
      </w:r>
      <m:oMath>
        <m:r>
          <w:rPr>
            <w:rFonts w:ascii="Cambria Math" w:hAnsi="Cambria Math"/>
            <w:sz w:val="24"/>
            <w:lang w:val="en-US"/>
          </w:rPr>
          <m:t>θ=</m:t>
        </m:r>
        <m:func>
          <m:funcPr>
            <m:ctrlPr>
              <w:rPr>
                <w:rFonts w:ascii="Cambria Math" w:hAnsi="Cambria Math"/>
                <w:bCs/>
                <w:i/>
                <w:sz w:val="24"/>
                <w:lang w:val="en-US"/>
              </w:rPr>
            </m:ctrlPr>
          </m:funcPr>
          <m:fName>
            <m:sSup>
              <m:sSupPr>
                <m:ctrlPr>
                  <w:rPr>
                    <w:rFonts w:ascii="Cambria Math" w:hAnsi="Cambria Math"/>
                    <w:bCs/>
                    <w:i/>
                    <w:sz w:val="24"/>
                    <w:lang w:val="en-US"/>
                  </w:rPr>
                </m:ctrlPr>
              </m:sSupPr>
              <m:e>
                <m:r>
                  <m:rPr>
                    <m:sty m:val="p"/>
                  </m:rPr>
                  <w:rPr>
                    <w:rFonts w:ascii="Cambria Math" w:hAnsi="Cambria Math"/>
                    <w:sz w:val="24"/>
                    <w:lang w:val="en-US"/>
                  </w:rPr>
                  <m:t>tan</m:t>
                </m:r>
              </m:e>
              <m:sup>
                <m:r>
                  <w:rPr>
                    <w:rFonts w:ascii="Cambria Math" w:hAnsi="Cambria Math"/>
                    <w:sz w:val="24"/>
                    <w:lang w:val="en-US"/>
                  </w:rPr>
                  <m:t>-1</m:t>
                </m:r>
              </m:sup>
            </m:sSup>
          </m:fName>
          <m:e>
            <m:f>
              <m:fPr>
                <m:ctrlPr>
                  <w:rPr>
                    <w:rFonts w:ascii="Cambria Math" w:hAnsi="Cambria Math"/>
                    <w:bCs/>
                    <w:i/>
                    <w:sz w:val="24"/>
                    <w:lang w:val="en-US"/>
                  </w:rPr>
                </m:ctrlPr>
              </m:fPr>
              <m:num>
                <m:r>
                  <w:rPr>
                    <w:rFonts w:ascii="Cambria Math" w:hAnsi="Cambria Math"/>
                    <w:sz w:val="24"/>
                    <w:lang w:val="en-US"/>
                  </w:rPr>
                  <m:t>y</m:t>
                </m:r>
              </m:num>
              <m:den>
                <m:r>
                  <w:rPr>
                    <w:rFonts w:ascii="Cambria Math" w:hAnsi="Cambria Math"/>
                    <w:sz w:val="24"/>
                    <w:lang w:val="en-US"/>
                  </w:rPr>
                  <m:t>x</m:t>
                </m:r>
              </m:den>
            </m:f>
          </m:e>
        </m:func>
      </m:oMath>
      <w:r w:rsidR="00CD5A98">
        <w:rPr>
          <w:bCs/>
          <w:sz w:val="24"/>
          <w:lang w:val="en-US"/>
        </w:rPr>
        <w:t xml:space="preserve"> menunjukkan besar sudut antara vektor ρ dan sumbu x dengan arah </w:t>
      </w:r>
      <w:r w:rsidR="00CD5A98">
        <w:rPr>
          <w:bCs/>
          <w:i/>
          <w:iCs/>
          <w:sz w:val="24"/>
          <w:lang w:val="en-US"/>
        </w:rPr>
        <w:t>countercloskwise</w:t>
      </w:r>
      <w:r w:rsidR="00DD0DA0">
        <w:rPr>
          <w:bCs/>
          <w:sz w:val="24"/>
          <w:lang w:val="en-US"/>
        </w:rPr>
        <w:t>,</w:t>
      </w:r>
      <w:r>
        <w:rPr>
          <w:bCs/>
          <w:sz w:val="24"/>
          <w:lang w:val="en-US"/>
        </w:rPr>
        <w:t xml:space="preserve"> </w:t>
      </w:r>
      <w:r w:rsidR="00DD0DA0">
        <w:rPr>
          <w:bCs/>
          <w:i/>
          <w:iCs/>
          <w:sz w:val="24"/>
          <w:lang w:val="en-US"/>
        </w:rPr>
        <w:t>n</w:t>
      </w:r>
      <w:r w:rsidR="00DD0DA0">
        <w:rPr>
          <w:bCs/>
          <w:sz w:val="24"/>
          <w:lang w:val="en-US"/>
        </w:rPr>
        <w:t xml:space="preserve"> adalah bilangan positif, dan </w:t>
      </w:r>
      <w:r w:rsidR="00DD0DA0">
        <w:rPr>
          <w:bCs/>
          <w:i/>
          <w:iCs/>
          <w:sz w:val="24"/>
          <w:lang w:val="en-US"/>
        </w:rPr>
        <w:t>m</w:t>
      </w:r>
      <w:r w:rsidR="00DD0DA0">
        <w:rPr>
          <w:bCs/>
          <w:sz w:val="24"/>
          <w:lang w:val="en-US"/>
        </w:rPr>
        <w:t xml:space="preserve"> bernilai </w:t>
      </w:r>
      <w:r w:rsidR="00754C53">
        <w:rPr>
          <w:bCs/>
          <w:sz w:val="24"/>
          <w:lang w:val="en-US"/>
        </w:rPr>
        <w:t xml:space="preserve">antara </w:t>
      </w:r>
      <w:r w:rsidR="00754C53">
        <w:rPr>
          <w:bCs/>
          <w:i/>
          <w:iCs/>
          <w:sz w:val="24"/>
          <w:lang w:val="en-US"/>
        </w:rPr>
        <w:t xml:space="preserve">-n </w:t>
      </w:r>
      <w:r w:rsidR="00754C53">
        <w:rPr>
          <w:bCs/>
          <w:sz w:val="24"/>
          <w:lang w:val="en-US"/>
        </w:rPr>
        <w:t xml:space="preserve">hingga </w:t>
      </w:r>
      <w:r w:rsidR="00DD0DA0" w:rsidRPr="00DD0DA0">
        <w:rPr>
          <w:bCs/>
          <w:i/>
          <w:iCs/>
          <w:sz w:val="24"/>
          <w:lang w:val="en-US"/>
        </w:rPr>
        <w:t>n</w:t>
      </w:r>
      <w:r w:rsidR="00DD0DA0">
        <w:rPr>
          <w:bCs/>
          <w:sz w:val="24"/>
          <w:lang w:val="en-US"/>
        </w:rPr>
        <w:t xml:space="preserve">. Polinomial radial </w:t>
      </w:r>
      <w:r w:rsidR="00DD0DA0">
        <w:rPr>
          <w:bCs/>
          <w:i/>
          <w:iCs/>
          <w:sz w:val="24"/>
          <w:lang w:val="en-US"/>
        </w:rPr>
        <w:t xml:space="preserve">Zernike </w:t>
      </w:r>
      <w:r w:rsidR="00DD0DA0">
        <w:rPr>
          <w:bCs/>
          <w:sz w:val="24"/>
          <w:lang w:val="en-US"/>
        </w:rPr>
        <w:t xml:space="preserve">atau </w:t>
      </w:r>
      <w:r w:rsidR="00DD0DA0">
        <w:rPr>
          <w:bCs/>
          <w:i/>
          <w:iCs/>
          <w:sz w:val="24"/>
          <w:lang w:val="en-US"/>
        </w:rPr>
        <w:t>R</w:t>
      </w:r>
      <w:r w:rsidR="00DD0DA0">
        <w:rPr>
          <w:bCs/>
          <w:sz w:val="24"/>
          <w:lang w:val="en-US"/>
        </w:rPr>
        <w:t xml:space="preserve"> dicari dengan menggunakan rumus berikut</w:t>
      </w:r>
      <w:r w:rsidR="00754C53">
        <w:rPr>
          <w:bCs/>
          <w:sz w:val="24"/>
          <w:lang w:val="en-US"/>
        </w:rPr>
        <w:t>:</w:t>
      </w:r>
    </w:p>
    <w:p w:rsidR="00DD0DA0" w:rsidRPr="00DD0DA0" w:rsidRDefault="005F2DB2" w:rsidP="00754C53">
      <w:pPr>
        <w:tabs>
          <w:tab w:val="left" w:pos="8647"/>
        </w:tabs>
        <w:spacing w:after="200"/>
        <w:ind w:left="1134"/>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R</m:t>
            </m:r>
          </m:e>
          <m:sub>
            <m:r>
              <w:rPr>
                <w:rFonts w:ascii="Cambria Math" w:hAnsi="Cambria Math"/>
                <w:sz w:val="24"/>
                <w:lang w:val="en-US"/>
              </w:rPr>
              <m:t>nm</m:t>
            </m:r>
          </m:sub>
        </m:sSub>
        <m:d>
          <m:dPr>
            <m:ctrlPr>
              <w:rPr>
                <w:rFonts w:ascii="Cambria Math" w:hAnsi="Cambria Math"/>
                <w:bCs/>
                <w:i/>
                <w:sz w:val="24"/>
                <w:lang w:val="en-US"/>
              </w:rPr>
            </m:ctrlPr>
          </m:dPr>
          <m:e>
            <m:r>
              <w:rPr>
                <w:rFonts w:ascii="Cambria Math" w:hAnsi="Cambria Math"/>
                <w:sz w:val="24"/>
                <w:lang w:val="en-US"/>
              </w:rPr>
              <m:t>ρ</m:t>
            </m:r>
          </m:e>
        </m:d>
        <m:r>
          <w:rPr>
            <w:rFonts w:ascii="Cambria Math" w:hAnsi="Cambria Math"/>
            <w:sz w:val="24"/>
            <w:lang w:val="en-US"/>
          </w:rPr>
          <m:t>=</m:t>
        </m:r>
        <m:nary>
          <m:naryPr>
            <m:chr m:val="∑"/>
            <m:limLoc m:val="undOvr"/>
            <m:ctrlPr>
              <w:rPr>
                <w:rFonts w:ascii="Cambria Math" w:hAnsi="Cambria Math"/>
                <w:bCs/>
                <w:i/>
                <w:sz w:val="24"/>
                <w:lang w:val="en-US"/>
              </w:rPr>
            </m:ctrlPr>
          </m:naryPr>
          <m:sub>
            <m:r>
              <w:rPr>
                <w:rFonts w:ascii="Cambria Math" w:hAnsi="Cambria Math"/>
                <w:sz w:val="24"/>
                <w:lang w:val="en-US"/>
              </w:rPr>
              <m:t>s=0</m:t>
            </m:r>
          </m:sub>
          <m:sup>
            <m:r>
              <w:rPr>
                <w:rFonts w:ascii="Cambria Math" w:hAnsi="Cambria Math"/>
                <w:sz w:val="24"/>
                <w:lang w:val="en-US"/>
              </w:rPr>
              <m:t>n-</m:t>
            </m:r>
            <m:d>
              <m:dPr>
                <m:begChr m:val="|"/>
                <m:endChr m:val="|"/>
                <m:ctrlPr>
                  <w:rPr>
                    <w:rFonts w:ascii="Cambria Math" w:hAnsi="Cambria Math"/>
                    <w:bCs/>
                    <w:i/>
                    <w:sz w:val="24"/>
                    <w:lang w:val="en-US"/>
                  </w:rPr>
                </m:ctrlPr>
              </m:dPr>
              <m:e>
                <m:r>
                  <w:rPr>
                    <w:rFonts w:ascii="Cambria Math" w:hAnsi="Cambria Math"/>
                    <w:sz w:val="24"/>
                    <w:lang w:val="en-US"/>
                  </w:rPr>
                  <m:t>m</m:t>
                </m:r>
              </m:e>
            </m:d>
          </m:sup>
          <m:e>
            <m:f>
              <m:fPr>
                <m:ctrlPr>
                  <w:rPr>
                    <w:rFonts w:ascii="Cambria Math" w:hAnsi="Cambria Math"/>
                    <w:bCs/>
                    <w:i/>
                    <w:sz w:val="24"/>
                    <w:lang w:val="en-US"/>
                  </w:rPr>
                </m:ctrlPr>
              </m:fPr>
              <m:num>
                <m:sSup>
                  <m:sSupPr>
                    <m:ctrlPr>
                      <w:rPr>
                        <w:rFonts w:ascii="Cambria Math" w:hAnsi="Cambria Math"/>
                        <w:bCs/>
                        <w:i/>
                        <w:sz w:val="24"/>
                        <w:lang w:val="en-US"/>
                      </w:rPr>
                    </m:ctrlPr>
                  </m:sSupPr>
                  <m:e>
                    <m:d>
                      <m:dPr>
                        <m:ctrlPr>
                          <w:rPr>
                            <w:rFonts w:ascii="Cambria Math" w:hAnsi="Cambria Math"/>
                            <w:bCs/>
                            <w:i/>
                            <w:sz w:val="24"/>
                            <w:lang w:val="en-US"/>
                          </w:rPr>
                        </m:ctrlPr>
                      </m:dPr>
                      <m:e>
                        <m:r>
                          <w:rPr>
                            <w:rFonts w:ascii="Cambria Math" w:hAnsi="Cambria Math"/>
                            <w:sz w:val="24"/>
                            <w:lang w:val="en-US"/>
                          </w:rPr>
                          <m:t>-1</m:t>
                        </m:r>
                      </m:e>
                    </m:d>
                  </m:e>
                  <m:sup>
                    <m:r>
                      <w:rPr>
                        <w:rFonts w:ascii="Cambria Math" w:hAnsi="Cambria Math"/>
                        <w:sz w:val="24"/>
                        <w:lang w:val="en-US"/>
                      </w:rPr>
                      <m:t>s</m:t>
                    </m:r>
                  </m:sup>
                </m:sSup>
                <m:d>
                  <m:dPr>
                    <m:ctrlPr>
                      <w:rPr>
                        <w:rFonts w:ascii="Cambria Math" w:hAnsi="Cambria Math"/>
                        <w:bCs/>
                        <w:i/>
                        <w:sz w:val="24"/>
                        <w:lang w:val="en-US"/>
                      </w:rPr>
                    </m:ctrlPr>
                  </m:dPr>
                  <m:e>
                    <m:r>
                      <w:rPr>
                        <w:rFonts w:ascii="Cambria Math" w:hAnsi="Cambria Math"/>
                        <w:sz w:val="24"/>
                        <w:lang w:val="en-US"/>
                      </w:rPr>
                      <m:t>2n+1-s</m:t>
                    </m:r>
                  </m:e>
                </m:d>
                <m:r>
                  <w:rPr>
                    <w:rFonts w:ascii="Cambria Math" w:hAnsi="Cambria Math"/>
                    <w:sz w:val="24"/>
                    <w:lang w:val="en-US"/>
                  </w:rPr>
                  <m:t>!</m:t>
                </m:r>
                <m:sSup>
                  <m:sSupPr>
                    <m:ctrlPr>
                      <w:rPr>
                        <w:rFonts w:ascii="Cambria Math" w:hAnsi="Cambria Math"/>
                        <w:bCs/>
                        <w:i/>
                        <w:sz w:val="24"/>
                        <w:lang w:val="en-US"/>
                      </w:rPr>
                    </m:ctrlPr>
                  </m:sSupPr>
                  <m:e>
                    <m:r>
                      <w:rPr>
                        <w:rFonts w:ascii="Cambria Math" w:hAnsi="Cambria Math"/>
                        <w:sz w:val="24"/>
                        <w:lang w:val="en-US"/>
                      </w:rPr>
                      <m:t>ρ</m:t>
                    </m:r>
                  </m:e>
                  <m:sup>
                    <m:r>
                      <w:rPr>
                        <w:rFonts w:ascii="Cambria Math" w:hAnsi="Cambria Math"/>
                        <w:sz w:val="24"/>
                        <w:lang w:val="en-US"/>
                      </w:rPr>
                      <m:t>n-s</m:t>
                    </m:r>
                  </m:sup>
                </m:sSup>
              </m:num>
              <m:den>
                <m:r>
                  <w:rPr>
                    <w:rFonts w:ascii="Cambria Math" w:hAnsi="Cambria Math"/>
                    <w:sz w:val="24"/>
                    <w:lang w:val="en-US"/>
                  </w:rPr>
                  <m:t>s!</m:t>
                </m:r>
                <m:d>
                  <m:dPr>
                    <m:ctrlPr>
                      <w:rPr>
                        <w:rFonts w:ascii="Cambria Math" w:hAnsi="Cambria Math"/>
                        <w:bCs/>
                        <w:i/>
                        <w:sz w:val="24"/>
                        <w:lang w:val="en-US"/>
                      </w:rPr>
                    </m:ctrlPr>
                  </m:dPr>
                  <m:e>
                    <m:r>
                      <w:rPr>
                        <w:rFonts w:ascii="Cambria Math" w:hAnsi="Cambria Math"/>
                        <w:sz w:val="24"/>
                        <w:lang w:val="en-US"/>
                      </w:rPr>
                      <m:t>n-</m:t>
                    </m:r>
                    <m:d>
                      <m:dPr>
                        <m:begChr m:val="|"/>
                        <m:endChr m:val="|"/>
                        <m:ctrlPr>
                          <w:rPr>
                            <w:rFonts w:ascii="Cambria Math" w:hAnsi="Cambria Math"/>
                            <w:bCs/>
                            <w:i/>
                            <w:sz w:val="24"/>
                            <w:lang w:val="en-US"/>
                          </w:rPr>
                        </m:ctrlPr>
                      </m:dPr>
                      <m:e>
                        <m:r>
                          <w:rPr>
                            <w:rFonts w:ascii="Cambria Math" w:hAnsi="Cambria Math"/>
                            <w:sz w:val="24"/>
                            <w:lang w:val="en-US"/>
                          </w:rPr>
                          <m:t>m</m:t>
                        </m:r>
                      </m:e>
                    </m:d>
                    <m:r>
                      <w:rPr>
                        <w:rFonts w:ascii="Cambria Math" w:hAnsi="Cambria Math"/>
                        <w:sz w:val="24"/>
                        <w:lang w:val="en-US"/>
                      </w:rPr>
                      <m:t>+1-s</m:t>
                    </m:r>
                  </m:e>
                </m:d>
                <m:r>
                  <w:rPr>
                    <w:rFonts w:ascii="Cambria Math" w:hAnsi="Cambria Math"/>
                    <w:sz w:val="24"/>
                    <w:lang w:val="en-US"/>
                  </w:rPr>
                  <m:t>!</m:t>
                </m:r>
                <m:d>
                  <m:dPr>
                    <m:ctrlPr>
                      <w:rPr>
                        <w:rFonts w:ascii="Cambria Math" w:hAnsi="Cambria Math"/>
                        <w:bCs/>
                        <w:i/>
                        <w:sz w:val="24"/>
                        <w:lang w:val="en-US"/>
                      </w:rPr>
                    </m:ctrlPr>
                  </m:dPr>
                  <m:e>
                    <m:r>
                      <w:rPr>
                        <w:rFonts w:ascii="Cambria Math" w:hAnsi="Cambria Math"/>
                        <w:sz w:val="24"/>
                        <w:lang w:val="en-US"/>
                      </w:rPr>
                      <m:t>n-</m:t>
                    </m:r>
                    <m:d>
                      <m:dPr>
                        <m:begChr m:val="|"/>
                        <m:endChr m:val="|"/>
                        <m:ctrlPr>
                          <w:rPr>
                            <w:rFonts w:ascii="Cambria Math" w:hAnsi="Cambria Math"/>
                            <w:bCs/>
                            <w:i/>
                            <w:sz w:val="24"/>
                            <w:lang w:val="en-US"/>
                          </w:rPr>
                        </m:ctrlPr>
                      </m:dPr>
                      <m:e>
                        <m:r>
                          <w:rPr>
                            <w:rFonts w:ascii="Cambria Math" w:hAnsi="Cambria Math"/>
                            <w:sz w:val="24"/>
                            <w:lang w:val="en-US"/>
                          </w:rPr>
                          <m:t>m</m:t>
                        </m:r>
                      </m:e>
                    </m:d>
                    <m:r>
                      <w:rPr>
                        <w:rFonts w:ascii="Cambria Math" w:hAnsi="Cambria Math"/>
                        <w:sz w:val="24"/>
                        <w:lang w:val="en-US"/>
                      </w:rPr>
                      <m:t>-s</m:t>
                    </m:r>
                  </m:e>
                </m:d>
                <m:r>
                  <w:rPr>
                    <w:rFonts w:ascii="Cambria Math" w:hAnsi="Cambria Math"/>
                    <w:sz w:val="24"/>
                    <w:lang w:val="en-US"/>
                  </w:rPr>
                  <m:t>!</m:t>
                </m:r>
              </m:den>
            </m:f>
          </m:e>
        </m:nary>
      </m:oMath>
      <w:r w:rsidR="00754C53">
        <w:rPr>
          <w:bCs/>
          <w:sz w:val="24"/>
          <w:lang w:val="en-US"/>
        </w:rPr>
        <w:tab/>
        <w:t>(10)</w:t>
      </w:r>
    </w:p>
    <w:p w:rsidR="00F66F28" w:rsidRDefault="003062B1" w:rsidP="009D7EFC">
      <w:pPr>
        <w:pStyle w:val="ListParagraph"/>
        <w:numPr>
          <w:ilvl w:val="0"/>
          <w:numId w:val="10"/>
        </w:numPr>
        <w:spacing w:after="200"/>
        <w:ind w:left="1134" w:hanging="425"/>
        <w:jc w:val="both"/>
        <w:rPr>
          <w:bCs/>
          <w:sz w:val="24"/>
          <w:lang w:val="en-US"/>
        </w:rPr>
      </w:pPr>
      <w:r>
        <w:rPr>
          <w:bCs/>
          <w:sz w:val="24"/>
          <w:lang w:val="en-US"/>
        </w:rPr>
        <w:t xml:space="preserve">Melakukan proses rekonstruksi citra dengan </w:t>
      </w:r>
      <w:r>
        <w:rPr>
          <w:bCs/>
          <w:i/>
          <w:iCs/>
          <w:sz w:val="24"/>
          <w:lang w:val="en-US"/>
        </w:rPr>
        <w:t xml:space="preserve">order </w:t>
      </w:r>
      <w:r>
        <w:rPr>
          <w:bCs/>
          <w:sz w:val="24"/>
          <w:lang w:val="en-US"/>
        </w:rPr>
        <w:t xml:space="preserve">tertentu. Semakin besar nilai </w:t>
      </w:r>
      <w:r w:rsidRPr="00E92361">
        <w:rPr>
          <w:bCs/>
          <w:i/>
          <w:iCs/>
          <w:sz w:val="24"/>
          <w:lang w:val="en-US"/>
        </w:rPr>
        <w:t>order</w:t>
      </w:r>
      <w:r>
        <w:rPr>
          <w:bCs/>
          <w:sz w:val="24"/>
          <w:lang w:val="en-US"/>
        </w:rPr>
        <w:t xml:space="preserve">, </w:t>
      </w:r>
      <w:r w:rsidR="007360D3">
        <w:rPr>
          <w:bCs/>
          <w:sz w:val="24"/>
          <w:lang w:val="en-US"/>
        </w:rPr>
        <w:t xml:space="preserve">maka </w:t>
      </w:r>
      <w:r>
        <w:rPr>
          <w:bCs/>
          <w:sz w:val="24"/>
          <w:lang w:val="en-US"/>
        </w:rPr>
        <w:t xml:space="preserve">semakin mirip citra dengan aslinya, namun </w:t>
      </w:r>
      <w:proofErr w:type="gramStart"/>
      <w:r>
        <w:rPr>
          <w:bCs/>
          <w:sz w:val="24"/>
          <w:lang w:val="en-US"/>
        </w:rPr>
        <w:t>akan</w:t>
      </w:r>
      <w:proofErr w:type="gramEnd"/>
      <w:r>
        <w:rPr>
          <w:bCs/>
          <w:sz w:val="24"/>
          <w:lang w:val="en-US"/>
        </w:rPr>
        <w:t xml:space="preserve"> semakin besar juga biaya komputasinya. Selain itu, semakin besar nilai </w:t>
      </w:r>
      <w:r w:rsidRPr="00E92361">
        <w:rPr>
          <w:bCs/>
          <w:i/>
          <w:iCs/>
          <w:sz w:val="24"/>
          <w:lang w:val="en-US"/>
        </w:rPr>
        <w:t>order</w:t>
      </w:r>
      <w:r>
        <w:rPr>
          <w:bCs/>
          <w:sz w:val="24"/>
          <w:lang w:val="en-US"/>
        </w:rPr>
        <w:t xml:space="preserve">, tingkat sensitifitas terhadap </w:t>
      </w:r>
      <w:r>
        <w:rPr>
          <w:bCs/>
          <w:i/>
          <w:iCs/>
          <w:sz w:val="24"/>
          <w:lang w:val="en-US"/>
        </w:rPr>
        <w:t xml:space="preserve">noise </w:t>
      </w:r>
      <w:r>
        <w:rPr>
          <w:bCs/>
          <w:sz w:val="24"/>
          <w:lang w:val="en-US"/>
        </w:rPr>
        <w:t>juga semakin besar.</w:t>
      </w:r>
      <w:r w:rsidR="009D7EFC">
        <w:rPr>
          <w:bCs/>
          <w:sz w:val="24"/>
          <w:lang w:val="en-US"/>
        </w:rPr>
        <w:t xml:space="preserve"> </w:t>
      </w:r>
      <w:r w:rsidR="005F2DB2">
        <w:fldChar w:fldCharType="begin"/>
      </w:r>
      <w:r w:rsidR="005F2DB2">
        <w:instrText xml:space="preserve"> REF _Ref382214106 \h  \* MERGEFORMAT </w:instrText>
      </w:r>
      <w:r w:rsidR="005F2DB2">
        <w:fldChar w:fldCharType="separate"/>
      </w:r>
      <w:r w:rsidR="009D7EFC" w:rsidRPr="009D7EFC">
        <w:rPr>
          <w:bCs/>
          <w:sz w:val="24"/>
          <w:szCs w:val="24"/>
        </w:rPr>
        <w:t>Gambar 2</w:t>
      </w:r>
      <w:r w:rsidR="005F2DB2">
        <w:fldChar w:fldCharType="end"/>
      </w:r>
      <w:r w:rsidR="009D7EFC">
        <w:rPr>
          <w:bCs/>
          <w:sz w:val="24"/>
          <w:lang w:val="en-US"/>
        </w:rPr>
        <w:t xml:space="preserve"> menunjukkan semakin besar </w:t>
      </w:r>
      <w:r w:rsidR="009D7EFC">
        <w:rPr>
          <w:bCs/>
          <w:i/>
          <w:iCs/>
          <w:sz w:val="24"/>
          <w:lang w:val="en-US"/>
        </w:rPr>
        <w:t>order</w:t>
      </w:r>
      <w:r w:rsidR="009D7EFC">
        <w:rPr>
          <w:bCs/>
          <w:sz w:val="24"/>
          <w:lang w:val="en-US"/>
        </w:rPr>
        <w:t>,</w:t>
      </w:r>
      <w:r w:rsidR="009D7EFC" w:rsidRPr="009D7EFC">
        <w:rPr>
          <w:bCs/>
          <w:sz w:val="24"/>
          <w:lang w:val="en-US"/>
        </w:rPr>
        <w:t xml:space="preserve"> </w:t>
      </w:r>
      <w:r w:rsidR="009D7EFC">
        <w:rPr>
          <w:bCs/>
          <w:sz w:val="24"/>
          <w:lang w:val="en-US"/>
        </w:rPr>
        <w:t>citra rekonstruksi semakin mirip dengan aslinya.</w:t>
      </w:r>
    </w:p>
    <w:p w:rsidR="009D7EFC" w:rsidRDefault="009D7EFC" w:rsidP="009D7EFC">
      <w:pPr>
        <w:keepNext/>
        <w:spacing w:after="200"/>
        <w:ind w:left="709"/>
        <w:jc w:val="center"/>
      </w:pPr>
      <w:r>
        <w:rPr>
          <w:noProof/>
          <w:lang w:val="en-US"/>
        </w:rPr>
        <w:drawing>
          <wp:inline distT="0" distB="0" distL="0" distR="0">
            <wp:extent cx="3277043" cy="77915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329212" cy="791559"/>
                    </a:xfrm>
                    <a:prstGeom prst="rect">
                      <a:avLst/>
                    </a:prstGeom>
                    <a:noFill/>
                    <a:ln w="9525">
                      <a:noFill/>
                      <a:miter lim="800000"/>
                      <a:headEnd/>
                      <a:tailEnd/>
                    </a:ln>
                  </pic:spPr>
                </pic:pic>
              </a:graphicData>
            </a:graphic>
          </wp:inline>
        </w:drawing>
      </w:r>
    </w:p>
    <w:p w:rsidR="009D7EFC" w:rsidRPr="009D7EFC" w:rsidRDefault="009D7EFC" w:rsidP="009D7EFC">
      <w:pPr>
        <w:spacing w:after="200"/>
        <w:ind w:left="709"/>
        <w:jc w:val="center"/>
        <w:rPr>
          <w:bCs/>
          <w:sz w:val="24"/>
          <w:szCs w:val="24"/>
          <w:lang w:val="en-US"/>
        </w:rPr>
      </w:pPr>
      <w:bookmarkStart w:id="1" w:name="_Ref382214106"/>
      <w:proofErr w:type="gramStart"/>
      <w:r w:rsidRPr="009D7EFC">
        <w:rPr>
          <w:b/>
          <w:bCs/>
          <w:sz w:val="24"/>
          <w:szCs w:val="24"/>
        </w:rPr>
        <w:t xml:space="preserve">Gambar </w:t>
      </w:r>
      <w:r w:rsidR="00596DCE" w:rsidRPr="009D7EFC">
        <w:rPr>
          <w:b/>
          <w:bCs/>
          <w:i/>
          <w:iCs/>
          <w:sz w:val="24"/>
          <w:szCs w:val="24"/>
        </w:rPr>
        <w:fldChar w:fldCharType="begin"/>
      </w:r>
      <w:r w:rsidRPr="009D7EFC">
        <w:rPr>
          <w:b/>
          <w:bCs/>
          <w:sz w:val="24"/>
          <w:szCs w:val="24"/>
        </w:rPr>
        <w:instrText xml:space="preserve"> SEQ Gambar \* ARABIC </w:instrText>
      </w:r>
      <w:r w:rsidR="00596DCE" w:rsidRPr="009D7EFC">
        <w:rPr>
          <w:b/>
          <w:bCs/>
          <w:i/>
          <w:iCs/>
          <w:sz w:val="24"/>
          <w:szCs w:val="24"/>
        </w:rPr>
        <w:fldChar w:fldCharType="separate"/>
      </w:r>
      <w:r w:rsidRPr="009D7EFC">
        <w:rPr>
          <w:b/>
          <w:bCs/>
          <w:noProof/>
          <w:sz w:val="24"/>
          <w:szCs w:val="24"/>
        </w:rPr>
        <w:t>2</w:t>
      </w:r>
      <w:r w:rsidR="00596DCE" w:rsidRPr="009D7EFC">
        <w:rPr>
          <w:b/>
          <w:bCs/>
          <w:i/>
          <w:iCs/>
          <w:sz w:val="24"/>
          <w:szCs w:val="24"/>
        </w:rPr>
        <w:fldChar w:fldCharType="end"/>
      </w:r>
      <w:bookmarkEnd w:id="1"/>
      <w:r w:rsidRPr="009D7EFC">
        <w:rPr>
          <w:b/>
          <w:bCs/>
          <w:sz w:val="24"/>
          <w:szCs w:val="24"/>
        </w:rPr>
        <w:t>.</w:t>
      </w:r>
      <w:proofErr w:type="gramEnd"/>
      <w:r w:rsidRPr="009D7EFC">
        <w:rPr>
          <w:b/>
          <w:bCs/>
          <w:sz w:val="24"/>
          <w:szCs w:val="24"/>
        </w:rPr>
        <w:t xml:space="preserve"> </w:t>
      </w:r>
      <w:proofErr w:type="gramStart"/>
      <w:r w:rsidRPr="009D7EFC">
        <w:rPr>
          <w:b/>
          <w:bCs/>
          <w:sz w:val="24"/>
          <w:szCs w:val="24"/>
        </w:rPr>
        <w:t>Citra H dan citra hasil rekonstruksinya.</w:t>
      </w:r>
      <w:proofErr w:type="gramEnd"/>
      <w:r w:rsidRPr="009D7EFC">
        <w:rPr>
          <w:b/>
          <w:bCs/>
          <w:sz w:val="24"/>
          <w:szCs w:val="24"/>
        </w:rPr>
        <w:t xml:space="preserve"> (a) Citra asli; (b) citra rekonstruksi (</w:t>
      </w:r>
      <w:r w:rsidRPr="00311E44">
        <w:rPr>
          <w:b/>
          <w:bCs/>
          <w:i/>
          <w:iCs/>
          <w:sz w:val="24"/>
          <w:szCs w:val="24"/>
        </w:rPr>
        <w:t>order</w:t>
      </w:r>
      <w:r w:rsidRPr="009D7EFC">
        <w:rPr>
          <w:b/>
          <w:bCs/>
          <w:sz w:val="24"/>
          <w:szCs w:val="24"/>
        </w:rPr>
        <w:t xml:space="preserve"> 5); (c) citra rekonstruksi (</w:t>
      </w:r>
      <w:r w:rsidRPr="00311E44">
        <w:rPr>
          <w:b/>
          <w:bCs/>
          <w:i/>
          <w:iCs/>
          <w:sz w:val="24"/>
          <w:szCs w:val="24"/>
        </w:rPr>
        <w:t>order</w:t>
      </w:r>
      <w:r w:rsidRPr="009D7EFC">
        <w:rPr>
          <w:b/>
          <w:bCs/>
          <w:sz w:val="24"/>
          <w:szCs w:val="24"/>
        </w:rPr>
        <w:t xml:space="preserve"> 10); (d) citra rekonstruksi (</w:t>
      </w:r>
      <w:r w:rsidRPr="00311E44">
        <w:rPr>
          <w:b/>
          <w:bCs/>
          <w:i/>
          <w:iCs/>
          <w:sz w:val="24"/>
          <w:szCs w:val="24"/>
        </w:rPr>
        <w:t>order</w:t>
      </w:r>
      <w:r w:rsidRPr="009D7EFC">
        <w:rPr>
          <w:b/>
          <w:bCs/>
          <w:sz w:val="24"/>
          <w:szCs w:val="24"/>
        </w:rPr>
        <w:t xml:space="preserve"> 15); (e) citra rekonstruksi (</w:t>
      </w:r>
      <w:r w:rsidRPr="00311E44">
        <w:rPr>
          <w:b/>
          <w:bCs/>
          <w:i/>
          <w:iCs/>
          <w:sz w:val="24"/>
          <w:szCs w:val="24"/>
        </w:rPr>
        <w:t>order</w:t>
      </w:r>
      <w:r w:rsidRPr="009D7EFC">
        <w:rPr>
          <w:b/>
          <w:bCs/>
          <w:sz w:val="24"/>
          <w:szCs w:val="24"/>
        </w:rPr>
        <w:t xml:space="preserve"> 20); (f) citra rekonstruksi (</w:t>
      </w:r>
      <w:r w:rsidRPr="00311E44">
        <w:rPr>
          <w:b/>
          <w:bCs/>
          <w:i/>
          <w:iCs/>
          <w:sz w:val="24"/>
          <w:szCs w:val="24"/>
        </w:rPr>
        <w:t>order</w:t>
      </w:r>
      <w:r w:rsidRPr="009D7EFC">
        <w:rPr>
          <w:b/>
          <w:bCs/>
          <w:sz w:val="24"/>
          <w:szCs w:val="24"/>
        </w:rPr>
        <w:t xml:space="preserve"> 25)</w:t>
      </w:r>
    </w:p>
    <w:p w:rsidR="002E1474" w:rsidRDefault="002E1474" w:rsidP="00CD5A98">
      <w:pPr>
        <w:pStyle w:val="ListParagraph"/>
        <w:tabs>
          <w:tab w:val="left" w:pos="8647"/>
        </w:tabs>
        <w:spacing w:after="200"/>
        <w:ind w:left="1134"/>
        <w:jc w:val="both"/>
        <w:rPr>
          <w:bCs/>
          <w:sz w:val="24"/>
          <w:lang w:val="en-US"/>
        </w:rPr>
      </w:pPr>
      <w:r>
        <w:rPr>
          <w:bCs/>
          <w:sz w:val="24"/>
          <w:lang w:val="en-US"/>
        </w:rPr>
        <w:t xml:space="preserve">Dengan </w:t>
      </w:r>
      <w:r w:rsidRPr="002E1474">
        <w:rPr>
          <w:bCs/>
          <w:i/>
          <w:iCs/>
          <w:sz w:val="24"/>
          <w:lang w:val="en-US"/>
        </w:rPr>
        <w:t>order</w:t>
      </w:r>
      <w:r>
        <w:rPr>
          <w:bCs/>
          <w:sz w:val="24"/>
          <w:lang w:val="en-US"/>
        </w:rPr>
        <w:t xml:space="preserve"> sebesar </w:t>
      </w:r>
      <w:r>
        <w:rPr>
          <w:bCs/>
          <w:i/>
          <w:iCs/>
          <w:sz w:val="24"/>
          <w:lang w:val="en-US"/>
        </w:rPr>
        <w:t>n</w:t>
      </w:r>
      <w:r>
        <w:rPr>
          <w:bCs/>
          <w:sz w:val="24"/>
          <w:lang w:val="en-US"/>
        </w:rPr>
        <w:t xml:space="preserve"> dan perulangan sebanyak </w:t>
      </w:r>
      <w:r>
        <w:rPr>
          <w:bCs/>
          <w:i/>
          <w:iCs/>
          <w:sz w:val="24"/>
          <w:lang w:val="en-US"/>
        </w:rPr>
        <w:t>m</w:t>
      </w:r>
      <w:r>
        <w:rPr>
          <w:bCs/>
          <w:sz w:val="24"/>
          <w:lang w:val="en-US"/>
        </w:rPr>
        <w:t xml:space="preserve">, maka hasil rekonstruksi </w:t>
      </w:r>
      <w:r w:rsidR="00CD5A98">
        <w:rPr>
          <w:bCs/>
          <w:sz w:val="24"/>
          <w:lang w:val="en-US"/>
        </w:rPr>
        <w:t xml:space="preserve">dari fungsi citra </w:t>
      </w:r>
      <w:r w:rsidR="00CD5A98">
        <w:rPr>
          <w:bCs/>
          <w:i/>
          <w:iCs/>
          <w:sz w:val="24"/>
          <w:lang w:val="en-US"/>
        </w:rPr>
        <w:t xml:space="preserve">f </w:t>
      </w:r>
      <w:r>
        <w:rPr>
          <w:bCs/>
          <w:sz w:val="24"/>
          <w:lang w:val="en-US"/>
        </w:rPr>
        <w:t>dapat dicari dengan menggunakan rumus berikut:</w:t>
      </w:r>
    </w:p>
    <w:p w:rsidR="002E1474" w:rsidRPr="00A36053" w:rsidRDefault="005F2DB2" w:rsidP="00754C53">
      <w:pPr>
        <w:tabs>
          <w:tab w:val="left" w:pos="8647"/>
        </w:tabs>
        <w:spacing w:after="200"/>
        <w:ind w:left="1134"/>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A</m:t>
            </m:r>
          </m:e>
          <m:sub>
            <m:r>
              <w:rPr>
                <w:rFonts w:ascii="Cambria Math" w:hAnsi="Cambria Math"/>
                <w:sz w:val="24"/>
                <w:lang w:val="en-US"/>
              </w:rPr>
              <m:t>nm</m:t>
            </m:r>
          </m:sub>
        </m:sSub>
        <m:r>
          <w:rPr>
            <w:rFonts w:ascii="Cambria Math" w:hAnsi="Cambria Math"/>
            <w:sz w:val="24"/>
            <w:lang w:val="en-US"/>
          </w:rPr>
          <m:t>=</m:t>
        </m:r>
        <m:f>
          <m:fPr>
            <m:ctrlPr>
              <w:rPr>
                <w:rFonts w:ascii="Cambria Math" w:hAnsi="Cambria Math"/>
                <w:bCs/>
                <w:i/>
                <w:sz w:val="24"/>
                <w:lang w:val="en-US"/>
              </w:rPr>
            </m:ctrlPr>
          </m:fPr>
          <m:num>
            <m:r>
              <w:rPr>
                <w:rFonts w:ascii="Cambria Math" w:hAnsi="Cambria Math"/>
                <w:sz w:val="24"/>
                <w:lang w:val="en-US"/>
              </w:rPr>
              <m:t>n+1</m:t>
            </m:r>
          </m:num>
          <m:den>
            <m:r>
              <w:rPr>
                <w:rFonts w:ascii="Cambria Math" w:hAnsi="Cambria Math"/>
                <w:sz w:val="24"/>
                <w:lang w:val="en-US"/>
              </w:rPr>
              <m:t>π</m:t>
            </m:r>
          </m:den>
        </m:f>
        <m:nary>
          <m:naryPr>
            <m:chr m:val="∑"/>
            <m:limLoc m:val="undOvr"/>
            <m:supHide m:val="1"/>
            <m:ctrlPr>
              <w:rPr>
                <w:rFonts w:ascii="Cambria Math" w:hAnsi="Cambria Math"/>
                <w:bCs/>
                <w:i/>
                <w:sz w:val="24"/>
                <w:lang w:val="en-US"/>
              </w:rPr>
            </m:ctrlPr>
          </m:naryPr>
          <m:sub>
            <m:r>
              <w:rPr>
                <w:rFonts w:ascii="Cambria Math" w:hAnsi="Cambria Math"/>
                <w:sz w:val="24"/>
                <w:lang w:val="en-US"/>
              </w:rPr>
              <m:t>x</m:t>
            </m:r>
          </m:sub>
          <m:sup/>
          <m:e>
            <m:nary>
              <m:naryPr>
                <m:chr m:val="∑"/>
                <m:limLoc m:val="undOvr"/>
                <m:supHide m:val="1"/>
                <m:ctrlPr>
                  <w:rPr>
                    <w:rFonts w:ascii="Cambria Math" w:hAnsi="Cambria Math"/>
                    <w:bCs/>
                    <w:i/>
                    <w:sz w:val="24"/>
                    <w:lang w:val="en-US"/>
                  </w:rPr>
                </m:ctrlPr>
              </m:naryPr>
              <m:sub>
                <m:r>
                  <w:rPr>
                    <w:rFonts w:ascii="Cambria Math" w:hAnsi="Cambria Math"/>
                    <w:sz w:val="24"/>
                    <w:lang w:val="en-US"/>
                  </w:rPr>
                  <m:t>y</m:t>
                </m:r>
              </m:sub>
              <m:sup/>
              <m:e>
                <m:sSub>
                  <m:sSubPr>
                    <m:ctrlPr>
                      <w:rPr>
                        <w:rFonts w:ascii="Cambria Math" w:hAnsi="Cambria Math"/>
                        <w:bCs/>
                        <w:i/>
                        <w:sz w:val="24"/>
                        <w:lang w:val="en-US"/>
                      </w:rPr>
                    </m:ctrlPr>
                  </m:sSubPr>
                  <m:e>
                    <m:r>
                      <w:rPr>
                        <w:rFonts w:ascii="Cambria Math" w:hAnsi="Cambria Math"/>
                        <w:sz w:val="24"/>
                        <w:lang w:val="en-US"/>
                      </w:rPr>
                      <m:t>V</m:t>
                    </m:r>
                  </m:e>
                  <m:sub>
                    <m:r>
                      <w:rPr>
                        <w:rFonts w:ascii="Cambria Math" w:hAnsi="Cambria Math"/>
                        <w:sz w:val="24"/>
                        <w:lang w:val="en-US"/>
                      </w:rPr>
                      <m:t>nm</m:t>
                    </m:r>
                  </m:sub>
                </m:sSub>
                <m:r>
                  <w:rPr>
                    <w:rFonts w:ascii="Cambria Math" w:hAnsi="Cambria Math"/>
                    <w:sz w:val="24"/>
                    <w:lang w:val="en-US"/>
                  </w:rPr>
                  <m:t>(x,y)f(x,y)</m:t>
                </m:r>
              </m:e>
            </m:nary>
          </m:e>
        </m:nary>
      </m:oMath>
      <w:r w:rsidR="002E1474" w:rsidRPr="00A36053">
        <w:rPr>
          <w:bCs/>
          <w:sz w:val="24"/>
          <w:lang w:val="en-US"/>
        </w:rPr>
        <w:tab/>
        <w:t>(</w:t>
      </w:r>
      <w:r w:rsidR="0063445D">
        <w:rPr>
          <w:bCs/>
          <w:sz w:val="24"/>
          <w:lang w:val="en-US"/>
        </w:rPr>
        <w:t>1</w:t>
      </w:r>
      <w:r w:rsidR="00754C53">
        <w:rPr>
          <w:bCs/>
          <w:sz w:val="24"/>
          <w:lang w:val="en-US"/>
        </w:rPr>
        <w:t>1</w:t>
      </w:r>
      <w:r w:rsidR="002E1474" w:rsidRPr="00A36053">
        <w:rPr>
          <w:bCs/>
          <w:sz w:val="24"/>
          <w:lang w:val="en-US"/>
        </w:rPr>
        <w:t>)</w:t>
      </w:r>
    </w:p>
    <w:p w:rsidR="00EF0A2E" w:rsidRDefault="00EF0A2E" w:rsidP="007360D3">
      <w:pPr>
        <w:pStyle w:val="ListParagraph"/>
        <w:numPr>
          <w:ilvl w:val="0"/>
          <w:numId w:val="10"/>
        </w:numPr>
        <w:tabs>
          <w:tab w:val="left" w:pos="8647"/>
        </w:tabs>
        <w:spacing w:after="200"/>
        <w:ind w:left="1134" w:hanging="425"/>
        <w:jc w:val="both"/>
        <w:rPr>
          <w:bCs/>
          <w:sz w:val="24"/>
          <w:lang w:val="en-US"/>
        </w:rPr>
      </w:pPr>
      <w:r w:rsidRPr="00365BF8">
        <w:rPr>
          <w:bCs/>
          <w:sz w:val="24"/>
          <w:lang w:val="en-US"/>
        </w:rPr>
        <w:t xml:space="preserve">Hasil akhir dari ekstraksi fitur dengan </w:t>
      </w:r>
      <w:r w:rsidRPr="00365BF8">
        <w:rPr>
          <w:bCs/>
          <w:i/>
          <w:iCs/>
          <w:sz w:val="24"/>
          <w:lang w:val="en-US"/>
        </w:rPr>
        <w:t>Zernike moment</w:t>
      </w:r>
      <w:r w:rsidR="007360D3">
        <w:rPr>
          <w:bCs/>
          <w:i/>
          <w:iCs/>
          <w:sz w:val="24"/>
          <w:lang w:val="en-US"/>
        </w:rPr>
        <w:t xml:space="preserve"> </w:t>
      </w:r>
      <w:r w:rsidRPr="00365BF8">
        <w:rPr>
          <w:bCs/>
          <w:sz w:val="24"/>
          <w:lang w:val="en-US"/>
        </w:rPr>
        <w:t>ini adalah sebuah vektor fitur</w:t>
      </w:r>
      <w:r w:rsidR="009E7EEC">
        <w:rPr>
          <w:bCs/>
          <w:sz w:val="24"/>
          <w:lang w:val="en-US"/>
        </w:rPr>
        <w:t xml:space="preserve"> sesuai </w:t>
      </w:r>
      <w:r w:rsidR="000852D6">
        <w:rPr>
          <w:bCs/>
          <w:sz w:val="24"/>
          <w:lang w:val="en-US"/>
        </w:rPr>
        <w:t xml:space="preserve">banyak </w:t>
      </w:r>
      <w:r w:rsidR="009E7EEC">
        <w:rPr>
          <w:bCs/>
          <w:i/>
          <w:iCs/>
          <w:sz w:val="24"/>
          <w:lang w:val="en-US"/>
        </w:rPr>
        <w:t xml:space="preserve">order </w:t>
      </w:r>
      <w:r w:rsidR="000852D6">
        <w:rPr>
          <w:bCs/>
          <w:sz w:val="24"/>
          <w:lang w:val="en-US"/>
        </w:rPr>
        <w:t xml:space="preserve">dan perulangan </w:t>
      </w:r>
      <w:r w:rsidR="009E7EEC">
        <w:rPr>
          <w:bCs/>
          <w:sz w:val="24"/>
          <w:lang w:val="en-US"/>
        </w:rPr>
        <w:t>yang dipilih</w:t>
      </w:r>
      <w:r w:rsidRPr="00365BF8">
        <w:rPr>
          <w:bCs/>
          <w:sz w:val="24"/>
          <w:lang w:val="en-US"/>
        </w:rPr>
        <w:t>.</w:t>
      </w:r>
      <w:r w:rsidR="009E7EEC">
        <w:rPr>
          <w:bCs/>
          <w:sz w:val="24"/>
          <w:lang w:val="en-US"/>
        </w:rPr>
        <w:t xml:space="preserve"> </w:t>
      </w:r>
    </w:p>
    <w:p w:rsidR="00D90BFD" w:rsidRPr="00D90BFD" w:rsidRDefault="00D90BFD" w:rsidP="00D90BFD">
      <w:pPr>
        <w:pStyle w:val="ListParagraph"/>
        <w:tabs>
          <w:tab w:val="left" w:pos="8647"/>
        </w:tabs>
        <w:spacing w:after="200"/>
        <w:ind w:left="1134"/>
        <w:jc w:val="both"/>
        <w:rPr>
          <w:bCs/>
          <w:sz w:val="24"/>
          <w:lang w:val="en-US"/>
        </w:rPr>
      </w:pPr>
    </w:p>
    <w:p w:rsidR="00EF0A2E" w:rsidRPr="00B044B3" w:rsidRDefault="00EF0A2E" w:rsidP="00EF0A2E">
      <w:pPr>
        <w:pStyle w:val="ListParagraph"/>
        <w:numPr>
          <w:ilvl w:val="1"/>
          <w:numId w:val="1"/>
        </w:numPr>
        <w:spacing w:after="200"/>
        <w:contextualSpacing w:val="0"/>
        <w:jc w:val="both"/>
        <w:rPr>
          <w:b/>
          <w:vanish/>
          <w:sz w:val="24"/>
          <w:lang w:val="en-US"/>
        </w:rPr>
      </w:pPr>
    </w:p>
    <w:p w:rsidR="00EF0A2E" w:rsidRPr="00B044B3" w:rsidRDefault="00EF0A2E" w:rsidP="00EF0A2E">
      <w:pPr>
        <w:pStyle w:val="ListParagraph"/>
        <w:numPr>
          <w:ilvl w:val="1"/>
          <w:numId w:val="1"/>
        </w:numPr>
        <w:spacing w:after="200"/>
        <w:contextualSpacing w:val="0"/>
        <w:jc w:val="both"/>
        <w:rPr>
          <w:b/>
          <w:vanish/>
          <w:sz w:val="24"/>
          <w:lang w:val="en-US"/>
        </w:rPr>
      </w:pPr>
    </w:p>
    <w:p w:rsidR="00EF0A2E" w:rsidRPr="00B044B3" w:rsidRDefault="00EF0A2E" w:rsidP="00EF0A2E">
      <w:pPr>
        <w:pStyle w:val="ListParagraph"/>
        <w:numPr>
          <w:ilvl w:val="0"/>
          <w:numId w:val="8"/>
        </w:numPr>
        <w:spacing w:after="200"/>
        <w:contextualSpacing w:val="0"/>
        <w:jc w:val="both"/>
        <w:rPr>
          <w:b/>
          <w:vanish/>
          <w:sz w:val="24"/>
          <w:lang w:val="en-US"/>
        </w:rPr>
      </w:pPr>
    </w:p>
    <w:p w:rsidR="00EF0A2E" w:rsidRPr="00B044B3" w:rsidRDefault="00EF0A2E" w:rsidP="00EF0A2E">
      <w:pPr>
        <w:pStyle w:val="ListParagraph"/>
        <w:numPr>
          <w:ilvl w:val="1"/>
          <w:numId w:val="8"/>
        </w:numPr>
        <w:spacing w:after="200"/>
        <w:contextualSpacing w:val="0"/>
        <w:jc w:val="both"/>
        <w:rPr>
          <w:b/>
          <w:vanish/>
          <w:sz w:val="24"/>
          <w:lang w:val="en-US"/>
        </w:rPr>
      </w:pPr>
    </w:p>
    <w:p w:rsidR="00EF0A2E" w:rsidRPr="00B044B3" w:rsidRDefault="00EF0A2E" w:rsidP="00EF0A2E">
      <w:pPr>
        <w:pStyle w:val="ListParagraph"/>
        <w:numPr>
          <w:ilvl w:val="1"/>
          <w:numId w:val="8"/>
        </w:numPr>
        <w:spacing w:after="200"/>
        <w:contextualSpacing w:val="0"/>
        <w:jc w:val="both"/>
        <w:rPr>
          <w:b/>
          <w:vanish/>
          <w:sz w:val="24"/>
          <w:lang w:val="en-US"/>
        </w:rPr>
      </w:pPr>
    </w:p>
    <w:p w:rsidR="00EF0A2E" w:rsidRPr="00B044B3" w:rsidRDefault="00EF0A2E" w:rsidP="00EF0A2E">
      <w:pPr>
        <w:pStyle w:val="ListParagraph"/>
        <w:numPr>
          <w:ilvl w:val="1"/>
          <w:numId w:val="8"/>
        </w:numPr>
        <w:spacing w:after="200"/>
        <w:contextualSpacing w:val="0"/>
        <w:jc w:val="both"/>
        <w:rPr>
          <w:b/>
          <w:vanish/>
          <w:sz w:val="24"/>
          <w:lang w:val="en-US"/>
        </w:rPr>
      </w:pPr>
    </w:p>
    <w:p w:rsidR="00EF0A2E" w:rsidRDefault="00EF0A2E" w:rsidP="00EF0A2E">
      <w:pPr>
        <w:numPr>
          <w:ilvl w:val="1"/>
          <w:numId w:val="8"/>
        </w:numPr>
        <w:spacing w:after="200"/>
        <w:ind w:left="1134" w:hanging="425"/>
        <w:jc w:val="both"/>
        <w:rPr>
          <w:b/>
          <w:sz w:val="24"/>
          <w:lang w:val="en-US"/>
        </w:rPr>
      </w:pPr>
      <w:r>
        <w:rPr>
          <w:b/>
          <w:sz w:val="24"/>
          <w:lang w:val="en-US"/>
        </w:rPr>
        <w:t>Perhitungan kemiripan fitur</w:t>
      </w:r>
    </w:p>
    <w:p w:rsidR="00EF0A2E" w:rsidRDefault="002235A9" w:rsidP="002701C8">
      <w:pPr>
        <w:spacing w:after="200"/>
        <w:ind w:left="709"/>
        <w:jc w:val="both"/>
        <w:rPr>
          <w:bCs/>
          <w:sz w:val="24"/>
          <w:lang w:val="en-US"/>
        </w:rPr>
      </w:pPr>
      <w:proofErr w:type="gramStart"/>
      <w:r>
        <w:rPr>
          <w:bCs/>
          <w:sz w:val="24"/>
          <w:lang w:val="en-US"/>
        </w:rPr>
        <w:t>Perhitungan k</w:t>
      </w:r>
      <w:r w:rsidR="00AF1D44" w:rsidRPr="00AF1D44">
        <w:rPr>
          <w:bCs/>
          <w:sz w:val="24"/>
          <w:lang w:val="en-US"/>
        </w:rPr>
        <w:t>emiripan</w:t>
      </w:r>
      <w:r w:rsidR="00AF1D44">
        <w:rPr>
          <w:bCs/>
          <w:sz w:val="24"/>
          <w:lang w:val="en-US"/>
        </w:rPr>
        <w:t xml:space="preserve"> fitur warna </w:t>
      </w:r>
      <w:r>
        <w:rPr>
          <w:bCs/>
          <w:sz w:val="24"/>
          <w:lang w:val="en-US"/>
        </w:rPr>
        <w:t xml:space="preserve">dilakukan </w:t>
      </w:r>
      <w:r w:rsidR="00AF1D44">
        <w:rPr>
          <w:bCs/>
          <w:sz w:val="24"/>
          <w:lang w:val="en-US"/>
        </w:rPr>
        <w:t xml:space="preserve">dengan </w:t>
      </w:r>
      <w:r>
        <w:rPr>
          <w:bCs/>
          <w:sz w:val="24"/>
          <w:lang w:val="en-US"/>
        </w:rPr>
        <w:t xml:space="preserve">mengalikan </w:t>
      </w:r>
      <w:r w:rsidR="00AF1D44">
        <w:rPr>
          <w:bCs/>
          <w:sz w:val="24"/>
          <w:lang w:val="en-US"/>
        </w:rPr>
        <w:t xml:space="preserve">jarak </w:t>
      </w:r>
      <w:r w:rsidR="00AF1D44">
        <w:rPr>
          <w:bCs/>
          <w:i/>
          <w:iCs/>
          <w:sz w:val="24"/>
          <w:lang w:val="en-US"/>
        </w:rPr>
        <w:t xml:space="preserve">Euclidean </w:t>
      </w:r>
      <w:r>
        <w:rPr>
          <w:bCs/>
          <w:sz w:val="24"/>
          <w:lang w:val="en-US"/>
        </w:rPr>
        <w:t>antara fitur</w:t>
      </w:r>
      <w:r w:rsidR="00697E2C">
        <w:rPr>
          <w:bCs/>
          <w:sz w:val="24"/>
          <w:lang w:val="en-US"/>
        </w:rPr>
        <w:t xml:space="preserve"> warna</w:t>
      </w:r>
      <w:r>
        <w:rPr>
          <w:bCs/>
          <w:sz w:val="24"/>
          <w:lang w:val="en-US"/>
        </w:rPr>
        <w:t xml:space="preserve"> citra masukan dan citra </w:t>
      </w:r>
      <w:r>
        <w:rPr>
          <w:bCs/>
          <w:i/>
          <w:iCs/>
          <w:sz w:val="24"/>
          <w:lang w:val="en-US"/>
        </w:rPr>
        <w:t>database</w:t>
      </w:r>
      <w:r w:rsidR="00697E2C">
        <w:rPr>
          <w:bCs/>
          <w:i/>
          <w:iCs/>
          <w:sz w:val="24"/>
          <w:lang w:val="en-US"/>
        </w:rPr>
        <w:t xml:space="preserve"> </w:t>
      </w:r>
      <w:r>
        <w:rPr>
          <w:bCs/>
          <w:sz w:val="24"/>
          <w:lang w:val="en-US"/>
        </w:rPr>
        <w:t>d</w:t>
      </w:r>
      <w:r w:rsidR="00C46A0D">
        <w:rPr>
          <w:bCs/>
          <w:sz w:val="24"/>
          <w:lang w:val="en-US"/>
        </w:rPr>
        <w:t>eng</w:t>
      </w:r>
      <w:r>
        <w:rPr>
          <w:bCs/>
          <w:sz w:val="24"/>
          <w:lang w:val="en-US"/>
        </w:rPr>
        <w:t>an selisih prosentasi keduanya.</w:t>
      </w:r>
      <w:proofErr w:type="gramEnd"/>
      <w:r>
        <w:rPr>
          <w:bCs/>
          <w:sz w:val="24"/>
          <w:lang w:val="en-US"/>
        </w:rPr>
        <w:t xml:space="preserve"> </w:t>
      </w:r>
      <w:proofErr w:type="gramStart"/>
      <w:r>
        <w:rPr>
          <w:bCs/>
          <w:sz w:val="24"/>
          <w:lang w:val="en-US"/>
        </w:rPr>
        <w:t xml:space="preserve">Setiap warna dominan yang ada pada citra masukan dibandingkan dengan setiap warna dominan dari citra </w:t>
      </w:r>
      <w:r w:rsidRPr="001F48BF">
        <w:rPr>
          <w:bCs/>
          <w:i/>
          <w:iCs/>
          <w:sz w:val="24"/>
          <w:lang w:val="en-US"/>
        </w:rPr>
        <w:t>database</w:t>
      </w:r>
      <w:r>
        <w:rPr>
          <w:bCs/>
          <w:sz w:val="24"/>
          <w:lang w:val="en-US"/>
        </w:rPr>
        <w:t>.</w:t>
      </w:r>
      <w:proofErr w:type="gramEnd"/>
      <w:r>
        <w:rPr>
          <w:bCs/>
          <w:sz w:val="24"/>
          <w:lang w:val="en-US"/>
        </w:rPr>
        <w:t xml:space="preserve"> Hasil penjumlahan dari proses tersebut </w:t>
      </w:r>
      <w:proofErr w:type="gramStart"/>
      <w:r>
        <w:rPr>
          <w:bCs/>
          <w:sz w:val="24"/>
          <w:lang w:val="en-US"/>
        </w:rPr>
        <w:t>akan</w:t>
      </w:r>
      <w:proofErr w:type="gramEnd"/>
      <w:r>
        <w:rPr>
          <w:bCs/>
          <w:sz w:val="24"/>
          <w:lang w:val="en-US"/>
        </w:rPr>
        <w:t xml:space="preserve"> menjadi skor kemiripan fitur warna dari citra </w:t>
      </w:r>
      <w:r w:rsidRPr="002235A9">
        <w:rPr>
          <w:bCs/>
          <w:i/>
          <w:iCs/>
          <w:sz w:val="24"/>
          <w:lang w:val="en-US"/>
        </w:rPr>
        <w:t>database</w:t>
      </w:r>
      <w:r>
        <w:rPr>
          <w:bCs/>
          <w:sz w:val="24"/>
          <w:lang w:val="en-US"/>
        </w:rPr>
        <w:t>.</w:t>
      </w:r>
    </w:p>
    <w:p w:rsidR="002235A9" w:rsidRPr="008A060C" w:rsidRDefault="002235A9" w:rsidP="00F8190B">
      <w:pPr>
        <w:spacing w:after="200"/>
        <w:ind w:left="709"/>
        <w:jc w:val="both"/>
        <w:rPr>
          <w:bCs/>
          <w:sz w:val="24"/>
          <w:lang w:val="en-US"/>
        </w:rPr>
      </w:pPr>
      <w:proofErr w:type="gramStart"/>
      <w:r>
        <w:rPr>
          <w:bCs/>
          <w:sz w:val="24"/>
          <w:lang w:val="en-US"/>
        </w:rPr>
        <w:t>Perhitungan kemiripan fitur tekstur dilakukan dengan me</w:t>
      </w:r>
      <w:r w:rsidR="00697E2C">
        <w:rPr>
          <w:bCs/>
          <w:sz w:val="24"/>
          <w:lang w:val="en-US"/>
        </w:rPr>
        <w:t xml:space="preserve">ncari jarak </w:t>
      </w:r>
      <w:r w:rsidR="00697E2C">
        <w:rPr>
          <w:bCs/>
          <w:i/>
          <w:iCs/>
          <w:sz w:val="24"/>
          <w:lang w:val="en-US"/>
        </w:rPr>
        <w:t xml:space="preserve">Euclidean </w:t>
      </w:r>
      <w:r w:rsidR="00697E2C">
        <w:rPr>
          <w:bCs/>
          <w:sz w:val="24"/>
          <w:lang w:val="en-US"/>
        </w:rPr>
        <w:t xml:space="preserve">antara fitur tekstur citra masukan dan citra </w:t>
      </w:r>
      <w:r w:rsidR="00697E2C">
        <w:rPr>
          <w:bCs/>
          <w:i/>
          <w:iCs/>
          <w:sz w:val="24"/>
          <w:lang w:val="en-US"/>
        </w:rPr>
        <w:t>database</w:t>
      </w:r>
      <w:r w:rsidR="00697E2C">
        <w:rPr>
          <w:bCs/>
          <w:sz w:val="24"/>
          <w:lang w:val="en-US"/>
        </w:rPr>
        <w:t>.</w:t>
      </w:r>
      <w:proofErr w:type="gramEnd"/>
      <w:r w:rsidR="00F8190B">
        <w:rPr>
          <w:bCs/>
          <w:sz w:val="24"/>
          <w:lang w:val="en-US"/>
        </w:rPr>
        <w:t xml:space="preserve"> </w:t>
      </w:r>
      <w:proofErr w:type="gramStart"/>
      <w:r w:rsidR="00F8190B">
        <w:rPr>
          <w:bCs/>
          <w:sz w:val="24"/>
          <w:lang w:val="en-US"/>
        </w:rPr>
        <w:t xml:space="preserve">Sebanyak </w:t>
      </w:r>
      <w:r w:rsidR="00F8190B">
        <w:rPr>
          <w:bCs/>
          <w:i/>
          <w:iCs/>
          <w:sz w:val="24"/>
          <w:lang w:val="en-US"/>
        </w:rPr>
        <w:t>n</w:t>
      </w:r>
      <w:r w:rsidR="00F8190B">
        <w:rPr>
          <w:bCs/>
          <w:sz w:val="24"/>
          <w:lang w:val="en-US"/>
        </w:rPr>
        <w:t xml:space="preserve"> sudut yang digunakan dalam ekstraksi fitur tekstur, s</w:t>
      </w:r>
      <w:r w:rsidR="008A060C">
        <w:rPr>
          <w:bCs/>
          <w:sz w:val="24"/>
          <w:lang w:val="en-US"/>
        </w:rPr>
        <w:t>elisih kuadrat dari nilai rata-rata citra masukan (</w:t>
      </w:r>
      <w:r w:rsidR="008A060C">
        <w:rPr>
          <w:bCs/>
          <w:i/>
          <w:iCs/>
          <w:sz w:val="24"/>
          <w:lang w:val="en-US"/>
        </w:rPr>
        <w:t>μ</w:t>
      </w:r>
      <w:r w:rsidR="008A060C">
        <w:rPr>
          <w:bCs/>
          <w:i/>
          <w:iCs/>
          <w:sz w:val="24"/>
          <w:vertAlign w:val="superscript"/>
          <w:lang w:val="en-US"/>
        </w:rPr>
        <w:t>Q</w:t>
      </w:r>
      <w:r w:rsidR="008A060C">
        <w:rPr>
          <w:bCs/>
          <w:sz w:val="24"/>
          <w:lang w:val="en-US"/>
        </w:rPr>
        <w:t xml:space="preserve">) dan citra </w:t>
      </w:r>
      <w:r w:rsidR="008A060C">
        <w:rPr>
          <w:bCs/>
          <w:i/>
          <w:iCs/>
          <w:sz w:val="24"/>
          <w:lang w:val="en-US"/>
        </w:rPr>
        <w:t xml:space="preserve">database </w:t>
      </w:r>
      <w:r w:rsidR="008A060C">
        <w:rPr>
          <w:bCs/>
          <w:sz w:val="24"/>
          <w:lang w:val="en-US"/>
        </w:rPr>
        <w:t>(</w:t>
      </w:r>
      <w:r w:rsidR="008A060C">
        <w:rPr>
          <w:bCs/>
          <w:i/>
          <w:iCs/>
          <w:sz w:val="24"/>
          <w:lang w:val="en-US"/>
        </w:rPr>
        <w:t>μ</w:t>
      </w:r>
      <w:r w:rsidR="008A060C">
        <w:rPr>
          <w:bCs/>
          <w:i/>
          <w:iCs/>
          <w:sz w:val="24"/>
          <w:vertAlign w:val="superscript"/>
          <w:lang w:val="en-US"/>
        </w:rPr>
        <w:t>I</w:t>
      </w:r>
      <w:r w:rsidR="008A060C">
        <w:rPr>
          <w:bCs/>
          <w:sz w:val="24"/>
          <w:lang w:val="en-US"/>
        </w:rPr>
        <w:t>) ditambahkan dengan selisih kuadrat dari nilai standar deviasi citra masukan (</w:t>
      </w:r>
      <w:r w:rsidR="008A060C">
        <w:rPr>
          <w:bCs/>
          <w:i/>
          <w:iCs/>
          <w:sz w:val="24"/>
          <w:lang w:val="en-US"/>
        </w:rPr>
        <w:t>σ</w:t>
      </w:r>
      <w:r w:rsidR="008A060C">
        <w:rPr>
          <w:bCs/>
          <w:i/>
          <w:iCs/>
          <w:sz w:val="24"/>
          <w:vertAlign w:val="superscript"/>
          <w:lang w:val="en-US"/>
        </w:rPr>
        <w:t>Q</w:t>
      </w:r>
      <w:r w:rsidR="008A060C">
        <w:rPr>
          <w:bCs/>
          <w:sz w:val="24"/>
          <w:lang w:val="en-US"/>
        </w:rPr>
        <w:t xml:space="preserve">) dan citra </w:t>
      </w:r>
      <w:r w:rsidR="008A060C">
        <w:rPr>
          <w:bCs/>
          <w:i/>
          <w:iCs/>
          <w:sz w:val="24"/>
          <w:lang w:val="en-US"/>
        </w:rPr>
        <w:t xml:space="preserve">database </w:t>
      </w:r>
      <w:r w:rsidR="008A060C">
        <w:rPr>
          <w:bCs/>
          <w:sz w:val="24"/>
          <w:lang w:val="en-US"/>
        </w:rPr>
        <w:t>(</w:t>
      </w:r>
      <w:r w:rsidR="008A060C">
        <w:rPr>
          <w:bCs/>
          <w:i/>
          <w:iCs/>
          <w:sz w:val="24"/>
          <w:lang w:val="en-US"/>
        </w:rPr>
        <w:t>σ</w:t>
      </w:r>
      <w:r w:rsidR="008A060C">
        <w:rPr>
          <w:bCs/>
          <w:i/>
          <w:iCs/>
          <w:sz w:val="24"/>
          <w:vertAlign w:val="superscript"/>
          <w:lang w:val="en-US"/>
        </w:rPr>
        <w:t>I</w:t>
      </w:r>
      <w:r w:rsidR="008A060C">
        <w:rPr>
          <w:bCs/>
          <w:sz w:val="24"/>
          <w:lang w:val="en-US"/>
        </w:rPr>
        <w:t>)</w:t>
      </w:r>
      <w:r w:rsidR="00F8190B">
        <w:rPr>
          <w:bCs/>
          <w:sz w:val="24"/>
          <w:lang w:val="en-US"/>
        </w:rPr>
        <w:t>.</w:t>
      </w:r>
      <w:proofErr w:type="gramEnd"/>
      <w:r w:rsidR="00F8190B">
        <w:rPr>
          <w:bCs/>
          <w:sz w:val="24"/>
          <w:lang w:val="en-US"/>
        </w:rPr>
        <w:t xml:space="preserve"> </w:t>
      </w:r>
      <w:proofErr w:type="gramStart"/>
      <w:r w:rsidR="00F8190B">
        <w:rPr>
          <w:bCs/>
          <w:sz w:val="24"/>
          <w:lang w:val="en-US"/>
        </w:rPr>
        <w:t>Hasilnya kemudian diakarkuadratkan untuk mendapat nilai kemiripan antara dua citra.</w:t>
      </w:r>
      <w:proofErr w:type="gramEnd"/>
    </w:p>
    <w:p w:rsidR="00697E2C" w:rsidRDefault="005F2DB2" w:rsidP="002E1474">
      <w:pPr>
        <w:tabs>
          <w:tab w:val="left" w:pos="8647"/>
        </w:tabs>
        <w:spacing w:after="200"/>
        <w:ind w:left="709"/>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S</m:t>
            </m:r>
          </m:e>
          <m:sub>
            <m:r>
              <w:rPr>
                <w:rFonts w:ascii="Cambria Math" w:hAnsi="Cambria Math"/>
                <w:sz w:val="24"/>
                <w:lang w:val="en-US"/>
              </w:rPr>
              <m:t>T</m:t>
            </m:r>
          </m:sub>
        </m:sSub>
        <m:d>
          <m:dPr>
            <m:ctrlPr>
              <w:rPr>
                <w:rFonts w:ascii="Cambria Math" w:hAnsi="Cambria Math"/>
                <w:bCs/>
                <w:i/>
                <w:sz w:val="24"/>
                <w:lang w:val="en-US"/>
              </w:rPr>
            </m:ctrlPr>
          </m:dPr>
          <m:e>
            <m:r>
              <w:rPr>
                <w:rFonts w:ascii="Cambria Math" w:hAnsi="Cambria Math"/>
                <w:sz w:val="24"/>
                <w:lang w:val="en-US"/>
              </w:rPr>
              <m:t>Q,I</m:t>
            </m:r>
          </m:e>
        </m:d>
        <m:r>
          <w:rPr>
            <w:rFonts w:ascii="Cambria Math" w:hAnsi="Cambria Math"/>
            <w:sz w:val="24"/>
            <w:lang w:val="en-US"/>
          </w:rPr>
          <m:t>=</m:t>
        </m:r>
        <m:rad>
          <m:radPr>
            <m:degHide m:val="1"/>
            <m:ctrlPr>
              <w:rPr>
                <w:rFonts w:ascii="Cambria Math" w:hAnsi="Cambria Math"/>
                <w:bCs/>
                <w:i/>
                <w:sz w:val="24"/>
                <w:lang w:val="en-US"/>
              </w:rPr>
            </m:ctrlPr>
          </m:radPr>
          <m:deg/>
          <m:e>
            <m:nary>
              <m:naryPr>
                <m:chr m:val="∑"/>
                <m:limLoc m:val="undOvr"/>
                <m:ctrlPr>
                  <w:rPr>
                    <w:rFonts w:ascii="Cambria Math" w:hAnsi="Cambria Math"/>
                    <w:bCs/>
                    <w:i/>
                    <w:sz w:val="24"/>
                    <w:lang w:val="en-US"/>
                  </w:rPr>
                </m:ctrlPr>
              </m:naryPr>
              <m:sub>
                <m:r>
                  <w:rPr>
                    <w:rFonts w:ascii="Cambria Math" w:hAnsi="Cambria Math"/>
                    <w:sz w:val="24"/>
                    <w:lang w:val="en-US"/>
                  </w:rPr>
                  <m:t>i=1</m:t>
                </m:r>
              </m:sub>
              <m:sup>
                <m:r>
                  <w:rPr>
                    <w:rFonts w:ascii="Cambria Math" w:hAnsi="Cambria Math"/>
                    <w:sz w:val="24"/>
                    <w:lang w:val="en-US"/>
                  </w:rPr>
                  <m:t>n</m:t>
                </m:r>
              </m:sup>
              <m:e>
                <m:d>
                  <m:dPr>
                    <m:begChr m:val="["/>
                    <m:endChr m:val="]"/>
                    <m:ctrlPr>
                      <w:rPr>
                        <w:rFonts w:ascii="Cambria Math" w:hAnsi="Cambria Math"/>
                        <w:bCs/>
                        <w:i/>
                        <w:sz w:val="24"/>
                        <w:lang w:val="en-US"/>
                      </w:rPr>
                    </m:ctrlPr>
                  </m:dPr>
                  <m:e>
                    <m:sSup>
                      <m:sSupPr>
                        <m:ctrlPr>
                          <w:rPr>
                            <w:rFonts w:ascii="Cambria Math" w:hAnsi="Cambria Math"/>
                            <w:bCs/>
                            <w:i/>
                            <w:sz w:val="24"/>
                            <w:lang w:val="en-US"/>
                          </w:rPr>
                        </m:ctrlPr>
                      </m:sSupPr>
                      <m:e>
                        <m:d>
                          <m:dPr>
                            <m:ctrlPr>
                              <w:rPr>
                                <w:rFonts w:ascii="Cambria Math" w:hAnsi="Cambria Math"/>
                                <w:bCs/>
                                <w:i/>
                                <w:sz w:val="24"/>
                                <w:lang w:val="en-US"/>
                              </w:rPr>
                            </m:ctrlPr>
                          </m:dPr>
                          <m:e>
                            <m:sSubSup>
                              <m:sSubSupPr>
                                <m:ctrlPr>
                                  <w:rPr>
                                    <w:rFonts w:ascii="Cambria Math" w:hAnsi="Cambria Math"/>
                                    <w:bCs/>
                                    <w:i/>
                                    <w:sz w:val="24"/>
                                    <w:lang w:val="en-US"/>
                                  </w:rPr>
                                </m:ctrlPr>
                              </m:sSubSupPr>
                              <m:e>
                                <m:r>
                                  <w:rPr>
                                    <w:rFonts w:ascii="Cambria Math" w:hAnsi="Cambria Math"/>
                                    <w:sz w:val="24"/>
                                    <w:lang w:val="en-US"/>
                                  </w:rPr>
                                  <m:t>μ</m:t>
                                </m:r>
                              </m:e>
                              <m:sub>
                                <m:r>
                                  <w:rPr>
                                    <w:rFonts w:ascii="Cambria Math" w:hAnsi="Cambria Math"/>
                                    <w:sz w:val="24"/>
                                    <w:lang w:val="en-US"/>
                                  </w:rPr>
                                  <m:t>i</m:t>
                                </m:r>
                              </m:sub>
                              <m:sup>
                                <m:r>
                                  <w:rPr>
                                    <w:rFonts w:ascii="Cambria Math" w:hAnsi="Cambria Math"/>
                                    <w:sz w:val="24"/>
                                    <w:lang w:val="en-US"/>
                                  </w:rPr>
                                  <m:t>Q</m:t>
                                </m:r>
                              </m:sup>
                            </m:sSubSup>
                            <m:r>
                              <w:rPr>
                                <w:rFonts w:ascii="Cambria Math" w:hAnsi="Cambria Math"/>
                                <w:sz w:val="24"/>
                                <w:lang w:val="en-US"/>
                              </w:rPr>
                              <m:t>-</m:t>
                            </m:r>
                            <m:sSubSup>
                              <m:sSubSupPr>
                                <m:ctrlPr>
                                  <w:rPr>
                                    <w:rFonts w:ascii="Cambria Math" w:hAnsi="Cambria Math"/>
                                    <w:bCs/>
                                    <w:i/>
                                    <w:sz w:val="24"/>
                                    <w:lang w:val="en-US"/>
                                  </w:rPr>
                                </m:ctrlPr>
                              </m:sSubSupPr>
                              <m:e>
                                <m:r>
                                  <w:rPr>
                                    <w:rFonts w:ascii="Cambria Math" w:hAnsi="Cambria Math"/>
                                    <w:sz w:val="24"/>
                                    <w:lang w:val="en-US"/>
                                  </w:rPr>
                                  <m:t>μ</m:t>
                                </m:r>
                              </m:e>
                              <m:sub>
                                <m:r>
                                  <w:rPr>
                                    <w:rFonts w:ascii="Cambria Math" w:hAnsi="Cambria Math"/>
                                    <w:sz w:val="24"/>
                                    <w:lang w:val="en-US"/>
                                  </w:rPr>
                                  <m:t>i</m:t>
                                </m:r>
                              </m:sub>
                              <m:sup>
                                <m:r>
                                  <w:rPr>
                                    <w:rFonts w:ascii="Cambria Math" w:hAnsi="Cambria Math"/>
                                    <w:sz w:val="24"/>
                                    <w:lang w:val="en-US"/>
                                  </w:rPr>
                                  <m:t>I</m:t>
                                </m:r>
                              </m:sup>
                            </m:sSubSup>
                          </m:e>
                        </m:d>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bCs/>
                            <w:i/>
                            <w:sz w:val="24"/>
                            <w:lang w:val="en-US"/>
                          </w:rPr>
                        </m:ctrlPr>
                      </m:sSupPr>
                      <m:e>
                        <m:d>
                          <m:dPr>
                            <m:ctrlPr>
                              <w:rPr>
                                <w:rFonts w:ascii="Cambria Math" w:hAnsi="Cambria Math"/>
                                <w:bCs/>
                                <w:i/>
                                <w:sz w:val="24"/>
                                <w:lang w:val="en-US"/>
                              </w:rPr>
                            </m:ctrlPr>
                          </m:dPr>
                          <m:e>
                            <m:sSubSup>
                              <m:sSubSupPr>
                                <m:ctrlPr>
                                  <w:rPr>
                                    <w:rFonts w:ascii="Cambria Math" w:hAnsi="Cambria Math"/>
                                    <w:bCs/>
                                    <w:i/>
                                    <w:sz w:val="24"/>
                                    <w:lang w:val="en-US"/>
                                  </w:rPr>
                                </m:ctrlPr>
                              </m:sSubSupPr>
                              <m:e>
                                <m:r>
                                  <w:rPr>
                                    <w:rFonts w:ascii="Cambria Math" w:hAnsi="Cambria Math"/>
                                    <w:sz w:val="24"/>
                                    <w:lang w:val="en-US"/>
                                  </w:rPr>
                                  <m:t>σ</m:t>
                                </m:r>
                              </m:e>
                              <m:sub>
                                <m:r>
                                  <w:rPr>
                                    <w:rFonts w:ascii="Cambria Math" w:hAnsi="Cambria Math"/>
                                    <w:sz w:val="24"/>
                                    <w:lang w:val="en-US"/>
                                  </w:rPr>
                                  <m:t>i</m:t>
                                </m:r>
                              </m:sub>
                              <m:sup>
                                <m:r>
                                  <w:rPr>
                                    <w:rFonts w:ascii="Cambria Math" w:hAnsi="Cambria Math"/>
                                    <w:sz w:val="24"/>
                                    <w:lang w:val="en-US"/>
                                  </w:rPr>
                                  <m:t>Q</m:t>
                                </m:r>
                              </m:sup>
                            </m:sSubSup>
                            <m:r>
                              <w:rPr>
                                <w:rFonts w:ascii="Cambria Math" w:hAnsi="Cambria Math"/>
                                <w:sz w:val="24"/>
                                <w:lang w:val="en-US"/>
                              </w:rPr>
                              <m:t>-</m:t>
                            </m:r>
                            <m:sSubSup>
                              <m:sSubSupPr>
                                <m:ctrlPr>
                                  <w:rPr>
                                    <w:rFonts w:ascii="Cambria Math" w:hAnsi="Cambria Math"/>
                                    <w:bCs/>
                                    <w:i/>
                                    <w:sz w:val="24"/>
                                    <w:lang w:val="en-US"/>
                                  </w:rPr>
                                </m:ctrlPr>
                              </m:sSubSupPr>
                              <m:e>
                                <m:r>
                                  <w:rPr>
                                    <w:rFonts w:ascii="Cambria Math" w:hAnsi="Cambria Math"/>
                                    <w:sz w:val="24"/>
                                    <w:lang w:val="en-US"/>
                                  </w:rPr>
                                  <m:t>σ</m:t>
                                </m:r>
                              </m:e>
                              <m:sub>
                                <m:r>
                                  <w:rPr>
                                    <w:rFonts w:ascii="Cambria Math" w:hAnsi="Cambria Math"/>
                                    <w:sz w:val="24"/>
                                    <w:lang w:val="en-US"/>
                                  </w:rPr>
                                  <m:t>i</m:t>
                                </m:r>
                              </m:sub>
                              <m:sup>
                                <m:r>
                                  <w:rPr>
                                    <w:rFonts w:ascii="Cambria Math" w:hAnsi="Cambria Math"/>
                                    <w:sz w:val="24"/>
                                    <w:lang w:val="en-US"/>
                                  </w:rPr>
                                  <m:t>I</m:t>
                                </m:r>
                              </m:sup>
                            </m:sSubSup>
                          </m:e>
                        </m:d>
                      </m:e>
                      <m:sup>
                        <m:r>
                          <w:rPr>
                            <w:rFonts w:ascii="Cambria Math" w:hAnsi="Cambria Math"/>
                            <w:sz w:val="24"/>
                            <w:lang w:val="en-US"/>
                          </w:rPr>
                          <m:t>2</m:t>
                        </m:r>
                      </m:sup>
                    </m:sSup>
                  </m:e>
                </m:d>
              </m:e>
            </m:nary>
          </m:e>
        </m:rad>
      </m:oMath>
      <w:r w:rsidR="00A8494F">
        <w:rPr>
          <w:bCs/>
          <w:sz w:val="24"/>
          <w:lang w:val="en-US"/>
        </w:rPr>
        <w:tab/>
        <w:t>(</w:t>
      </w:r>
      <w:r w:rsidR="00232593">
        <w:rPr>
          <w:bCs/>
          <w:sz w:val="24"/>
          <w:lang w:val="en-US"/>
        </w:rPr>
        <w:t>12</w:t>
      </w:r>
      <w:r w:rsidR="00311E44">
        <w:rPr>
          <w:bCs/>
          <w:sz w:val="24"/>
          <w:lang w:val="en-US"/>
        </w:rPr>
        <w:t>)</w:t>
      </w:r>
    </w:p>
    <w:p w:rsidR="00697E2C" w:rsidRDefault="00697E2C" w:rsidP="00F8190B">
      <w:pPr>
        <w:spacing w:after="200"/>
        <w:ind w:left="709"/>
        <w:jc w:val="both"/>
        <w:rPr>
          <w:bCs/>
          <w:sz w:val="24"/>
          <w:lang w:val="en-US"/>
        </w:rPr>
      </w:pPr>
      <w:proofErr w:type="gramStart"/>
      <w:r w:rsidRPr="00697E2C">
        <w:rPr>
          <w:bCs/>
          <w:sz w:val="24"/>
          <w:lang w:val="en-US"/>
        </w:rPr>
        <w:t>Perhitungan</w:t>
      </w:r>
      <w:r>
        <w:rPr>
          <w:bCs/>
          <w:sz w:val="24"/>
          <w:lang w:val="en-US"/>
        </w:rPr>
        <w:t xml:space="preserve"> kemiripan fitur bentuk juga menggunakan jarak </w:t>
      </w:r>
      <w:r>
        <w:rPr>
          <w:bCs/>
          <w:i/>
          <w:iCs/>
          <w:sz w:val="24"/>
          <w:lang w:val="en-US"/>
        </w:rPr>
        <w:t>Euclidean</w:t>
      </w:r>
      <w:r>
        <w:rPr>
          <w:bCs/>
          <w:sz w:val="24"/>
          <w:lang w:val="en-US"/>
        </w:rPr>
        <w:t>.</w:t>
      </w:r>
      <w:proofErr w:type="gramEnd"/>
      <w:r>
        <w:rPr>
          <w:bCs/>
          <w:sz w:val="24"/>
          <w:lang w:val="en-US"/>
        </w:rPr>
        <w:t xml:space="preserve"> Selisih nilai vektor fitur bentuk dari citra masukan</w:t>
      </w:r>
      <w:r w:rsidR="00FB38F5">
        <w:rPr>
          <w:bCs/>
          <w:sz w:val="24"/>
          <w:lang w:val="en-US"/>
        </w:rPr>
        <w:t xml:space="preserve"> (</w:t>
      </w:r>
      <w:r w:rsidR="00FB38F5">
        <w:rPr>
          <w:bCs/>
          <w:i/>
          <w:iCs/>
          <w:sz w:val="24"/>
          <w:lang w:val="en-US"/>
        </w:rPr>
        <w:t>Q</w:t>
      </w:r>
      <w:r w:rsidR="00FB38F5">
        <w:rPr>
          <w:bCs/>
          <w:sz w:val="24"/>
          <w:lang w:val="en-US"/>
        </w:rPr>
        <w:t>)</w:t>
      </w:r>
      <w:r>
        <w:rPr>
          <w:bCs/>
          <w:sz w:val="24"/>
          <w:lang w:val="en-US"/>
        </w:rPr>
        <w:t xml:space="preserve"> dan citra </w:t>
      </w:r>
      <w:r>
        <w:rPr>
          <w:bCs/>
          <w:i/>
          <w:iCs/>
          <w:sz w:val="24"/>
          <w:lang w:val="en-US"/>
        </w:rPr>
        <w:t>database</w:t>
      </w:r>
      <w:r w:rsidR="00FB38F5">
        <w:rPr>
          <w:bCs/>
          <w:i/>
          <w:iCs/>
          <w:sz w:val="24"/>
          <w:lang w:val="en-US"/>
        </w:rPr>
        <w:t xml:space="preserve"> </w:t>
      </w:r>
      <w:r w:rsidR="00FB38F5">
        <w:rPr>
          <w:bCs/>
          <w:sz w:val="24"/>
          <w:lang w:val="en-US"/>
        </w:rPr>
        <w:t>(</w:t>
      </w:r>
      <w:r w:rsidR="00FB38F5">
        <w:rPr>
          <w:bCs/>
          <w:i/>
          <w:iCs/>
          <w:sz w:val="24"/>
          <w:lang w:val="en-US"/>
        </w:rPr>
        <w:t>I</w:t>
      </w:r>
      <w:r w:rsidR="00FB38F5">
        <w:rPr>
          <w:bCs/>
          <w:sz w:val="24"/>
          <w:lang w:val="en-US"/>
        </w:rPr>
        <w:t xml:space="preserve">) </w:t>
      </w:r>
      <w:r w:rsidR="00F8190B">
        <w:rPr>
          <w:bCs/>
          <w:sz w:val="24"/>
          <w:lang w:val="en-US"/>
        </w:rPr>
        <w:t>pada</w:t>
      </w:r>
      <w:r w:rsidR="009F301A">
        <w:rPr>
          <w:bCs/>
          <w:sz w:val="24"/>
          <w:lang w:val="en-US"/>
        </w:rPr>
        <w:t xml:space="preserve"> indeks yang bersesuaian </w:t>
      </w:r>
      <w:proofErr w:type="gramStart"/>
      <w:r w:rsidR="009F301A">
        <w:rPr>
          <w:bCs/>
          <w:sz w:val="24"/>
          <w:lang w:val="en-US"/>
        </w:rPr>
        <w:t>akan</w:t>
      </w:r>
      <w:proofErr w:type="gramEnd"/>
      <w:r w:rsidR="009F301A">
        <w:rPr>
          <w:bCs/>
          <w:sz w:val="24"/>
          <w:lang w:val="en-US"/>
        </w:rPr>
        <w:t xml:space="preserve"> dikuadratkan. </w:t>
      </w:r>
      <w:proofErr w:type="gramStart"/>
      <w:r w:rsidR="009F301A">
        <w:rPr>
          <w:bCs/>
          <w:sz w:val="24"/>
          <w:lang w:val="en-US"/>
        </w:rPr>
        <w:t xml:space="preserve">Setelah dijumlahkan semuanya lalu diakar, skor bentuk citra </w:t>
      </w:r>
      <w:r w:rsidR="009F301A">
        <w:rPr>
          <w:bCs/>
          <w:i/>
          <w:iCs/>
          <w:sz w:val="24"/>
          <w:lang w:val="en-US"/>
        </w:rPr>
        <w:t>database</w:t>
      </w:r>
      <w:r w:rsidR="009F301A">
        <w:rPr>
          <w:bCs/>
          <w:sz w:val="24"/>
          <w:lang w:val="en-US"/>
        </w:rPr>
        <w:t xml:space="preserve"> didapatkan.</w:t>
      </w:r>
      <w:proofErr w:type="gramEnd"/>
    </w:p>
    <w:p w:rsidR="00232593" w:rsidRDefault="005F2DB2" w:rsidP="00232593">
      <w:pPr>
        <w:tabs>
          <w:tab w:val="left" w:pos="8647"/>
        </w:tabs>
        <w:spacing w:after="200"/>
        <w:ind w:left="709"/>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S</m:t>
            </m:r>
          </m:e>
          <m:sub>
            <m:r>
              <w:rPr>
                <w:rFonts w:ascii="Cambria Math" w:hAnsi="Cambria Math"/>
                <w:sz w:val="24"/>
                <w:lang w:val="en-US"/>
              </w:rPr>
              <m:t>B</m:t>
            </m:r>
          </m:sub>
        </m:sSub>
        <m:d>
          <m:dPr>
            <m:ctrlPr>
              <w:rPr>
                <w:rFonts w:ascii="Cambria Math" w:hAnsi="Cambria Math"/>
                <w:bCs/>
                <w:i/>
                <w:sz w:val="24"/>
                <w:lang w:val="en-US"/>
              </w:rPr>
            </m:ctrlPr>
          </m:dPr>
          <m:e>
            <m:r>
              <w:rPr>
                <w:rFonts w:ascii="Cambria Math" w:hAnsi="Cambria Math"/>
                <w:sz w:val="24"/>
                <w:lang w:val="en-US"/>
              </w:rPr>
              <m:t>Q,I</m:t>
            </m:r>
          </m:e>
        </m:d>
        <m:r>
          <w:rPr>
            <w:rFonts w:ascii="Cambria Math" w:hAnsi="Cambria Math"/>
            <w:sz w:val="24"/>
            <w:lang w:val="en-US"/>
          </w:rPr>
          <m:t>=</m:t>
        </m:r>
        <m:rad>
          <m:radPr>
            <m:degHide m:val="1"/>
            <m:ctrlPr>
              <w:rPr>
                <w:rFonts w:ascii="Cambria Math" w:hAnsi="Cambria Math"/>
                <w:bCs/>
                <w:i/>
                <w:sz w:val="24"/>
                <w:lang w:val="en-US"/>
              </w:rPr>
            </m:ctrlPr>
          </m:radPr>
          <m:deg/>
          <m:e>
            <m:nary>
              <m:naryPr>
                <m:chr m:val="∑"/>
                <m:limLoc m:val="undOvr"/>
                <m:ctrlPr>
                  <w:rPr>
                    <w:rFonts w:ascii="Cambria Math" w:hAnsi="Cambria Math"/>
                    <w:bCs/>
                    <w:i/>
                    <w:sz w:val="24"/>
                    <w:lang w:val="en-US"/>
                  </w:rPr>
                </m:ctrlPr>
              </m:naryPr>
              <m:sub>
                <m:r>
                  <w:rPr>
                    <w:rFonts w:ascii="Cambria Math" w:hAnsi="Cambria Math"/>
                    <w:sz w:val="24"/>
                    <w:lang w:val="en-US"/>
                  </w:rPr>
                  <m:t>i=0</m:t>
                </m:r>
              </m:sub>
              <m:sup>
                <m:r>
                  <w:rPr>
                    <w:rFonts w:ascii="Cambria Math" w:hAnsi="Cambria Math"/>
                    <w:sz w:val="24"/>
                    <w:lang w:val="en-US"/>
                  </w:rPr>
                  <m:t>n</m:t>
                </m:r>
              </m:sup>
              <m:e>
                <m:nary>
                  <m:naryPr>
                    <m:chr m:val="∑"/>
                    <m:limLoc m:val="undOvr"/>
                    <m:ctrlPr>
                      <w:rPr>
                        <w:rFonts w:ascii="Cambria Math" w:hAnsi="Cambria Math"/>
                        <w:bCs/>
                        <w:i/>
                        <w:sz w:val="24"/>
                        <w:lang w:val="en-US"/>
                      </w:rPr>
                    </m:ctrlPr>
                  </m:naryPr>
                  <m:sub>
                    <m:r>
                      <w:rPr>
                        <w:rFonts w:ascii="Cambria Math" w:hAnsi="Cambria Math"/>
                        <w:sz w:val="24"/>
                        <w:lang w:val="en-US"/>
                      </w:rPr>
                      <m:t>j</m:t>
                    </m:r>
                  </m:sub>
                  <m:sup>
                    <m:r>
                      <w:rPr>
                        <w:rFonts w:ascii="Cambria Math" w:hAnsi="Cambria Math"/>
                        <w:sz w:val="24"/>
                        <w:lang w:val="en-US"/>
                      </w:rPr>
                      <m:t>i</m:t>
                    </m:r>
                  </m:sup>
                  <m:e>
                    <m:sSup>
                      <m:sSupPr>
                        <m:ctrlPr>
                          <w:rPr>
                            <w:rFonts w:ascii="Cambria Math" w:hAnsi="Cambria Math"/>
                            <w:bCs/>
                            <w:i/>
                            <w:sz w:val="24"/>
                            <w:lang w:val="en-US"/>
                          </w:rPr>
                        </m:ctrlPr>
                      </m:sSupPr>
                      <m:e>
                        <m:d>
                          <m:dPr>
                            <m:ctrlPr>
                              <w:rPr>
                                <w:rFonts w:ascii="Cambria Math" w:hAnsi="Cambria Math"/>
                                <w:bCs/>
                                <w:i/>
                                <w:sz w:val="24"/>
                                <w:lang w:val="en-US"/>
                              </w:rPr>
                            </m:ctrlPr>
                          </m:dPr>
                          <m:e>
                            <m:d>
                              <m:dPr>
                                <m:begChr m:val="|"/>
                                <m:endChr m:val="|"/>
                                <m:ctrlPr>
                                  <w:rPr>
                                    <w:rFonts w:ascii="Cambria Math" w:hAnsi="Cambria Math"/>
                                    <w:bCs/>
                                    <w:i/>
                                    <w:sz w:val="24"/>
                                    <w:lang w:val="en-US"/>
                                  </w:rPr>
                                </m:ctrlPr>
                              </m:dPr>
                              <m:e>
                                <m:sSubSup>
                                  <m:sSubSupPr>
                                    <m:ctrlPr>
                                      <w:rPr>
                                        <w:rFonts w:ascii="Cambria Math" w:hAnsi="Cambria Math"/>
                                        <w:bCs/>
                                        <w:i/>
                                        <w:sz w:val="24"/>
                                        <w:lang w:val="en-US"/>
                                      </w:rPr>
                                    </m:ctrlPr>
                                  </m:sSubSupPr>
                                  <m:e>
                                    <m:r>
                                      <w:rPr>
                                        <w:rFonts w:ascii="Cambria Math" w:hAnsi="Cambria Math"/>
                                        <w:sz w:val="24"/>
                                        <w:lang w:val="en-US"/>
                                      </w:rPr>
                                      <m:t>A</m:t>
                                    </m:r>
                                  </m:e>
                                  <m:sub>
                                    <m:r>
                                      <w:rPr>
                                        <w:rFonts w:ascii="Cambria Math" w:hAnsi="Cambria Math"/>
                                        <w:sz w:val="24"/>
                                        <w:lang w:val="en-US"/>
                                      </w:rPr>
                                      <m:t>ij</m:t>
                                    </m:r>
                                  </m:sub>
                                  <m:sup>
                                    <m:r>
                                      <w:rPr>
                                        <w:rFonts w:ascii="Cambria Math" w:hAnsi="Cambria Math"/>
                                        <w:sz w:val="24"/>
                                        <w:lang w:val="en-US"/>
                                      </w:rPr>
                                      <m:t>Q</m:t>
                                    </m:r>
                                  </m:sup>
                                </m:sSubSup>
                              </m:e>
                            </m:d>
                            <m:r>
                              <w:rPr>
                                <w:rFonts w:ascii="Cambria Math" w:hAnsi="Cambria Math"/>
                                <w:sz w:val="24"/>
                                <w:lang w:val="en-US"/>
                              </w:rPr>
                              <m:t>-</m:t>
                            </m:r>
                            <m:d>
                              <m:dPr>
                                <m:begChr m:val="|"/>
                                <m:endChr m:val="|"/>
                                <m:ctrlPr>
                                  <w:rPr>
                                    <w:rFonts w:ascii="Cambria Math" w:hAnsi="Cambria Math"/>
                                    <w:bCs/>
                                    <w:i/>
                                    <w:sz w:val="24"/>
                                    <w:lang w:val="en-US"/>
                                  </w:rPr>
                                </m:ctrlPr>
                              </m:dPr>
                              <m:e>
                                <m:sSubSup>
                                  <m:sSubSupPr>
                                    <m:ctrlPr>
                                      <w:rPr>
                                        <w:rFonts w:ascii="Cambria Math" w:hAnsi="Cambria Math"/>
                                        <w:bCs/>
                                        <w:i/>
                                        <w:sz w:val="24"/>
                                        <w:lang w:val="en-US"/>
                                      </w:rPr>
                                    </m:ctrlPr>
                                  </m:sSubSupPr>
                                  <m:e>
                                    <m:r>
                                      <w:rPr>
                                        <w:rFonts w:ascii="Cambria Math" w:hAnsi="Cambria Math"/>
                                        <w:sz w:val="24"/>
                                        <w:lang w:val="en-US"/>
                                      </w:rPr>
                                      <m:t>A</m:t>
                                    </m:r>
                                  </m:e>
                                  <m:sub>
                                    <m:r>
                                      <w:rPr>
                                        <w:rFonts w:ascii="Cambria Math" w:hAnsi="Cambria Math"/>
                                        <w:sz w:val="24"/>
                                        <w:lang w:val="en-US"/>
                                      </w:rPr>
                                      <m:t>ij</m:t>
                                    </m:r>
                                  </m:sub>
                                  <m:sup>
                                    <m:r>
                                      <w:rPr>
                                        <w:rFonts w:ascii="Cambria Math" w:hAnsi="Cambria Math"/>
                                        <w:sz w:val="24"/>
                                        <w:lang w:val="en-US"/>
                                      </w:rPr>
                                      <m:t>I</m:t>
                                    </m:r>
                                  </m:sup>
                                </m:sSubSup>
                              </m:e>
                            </m:d>
                          </m:e>
                        </m:d>
                      </m:e>
                      <m:sup>
                        <m:r>
                          <w:rPr>
                            <w:rFonts w:ascii="Cambria Math" w:hAnsi="Cambria Math"/>
                            <w:sz w:val="24"/>
                            <w:lang w:val="en-US"/>
                          </w:rPr>
                          <m:t>2</m:t>
                        </m:r>
                      </m:sup>
                    </m:sSup>
                  </m:e>
                </m:nary>
              </m:e>
            </m:nary>
          </m:e>
        </m:rad>
      </m:oMath>
      <w:r w:rsidR="00232593">
        <w:rPr>
          <w:bCs/>
          <w:sz w:val="24"/>
          <w:lang w:val="en-US"/>
        </w:rPr>
        <w:tab/>
        <w:t>(13)</w:t>
      </w:r>
    </w:p>
    <w:p w:rsidR="00EF0A2E" w:rsidRPr="001F7596" w:rsidRDefault="001F7596" w:rsidP="00E47CD3">
      <w:pPr>
        <w:spacing w:after="200"/>
        <w:ind w:left="709"/>
        <w:jc w:val="both"/>
        <w:rPr>
          <w:bCs/>
          <w:sz w:val="24"/>
          <w:lang w:val="en-US"/>
        </w:rPr>
      </w:pPr>
      <w:r w:rsidRPr="001F7596">
        <w:rPr>
          <w:bCs/>
          <w:sz w:val="24"/>
          <w:lang w:val="en-US"/>
        </w:rPr>
        <w:t>Skor total</w:t>
      </w:r>
      <w:r>
        <w:rPr>
          <w:bCs/>
          <w:sz w:val="24"/>
          <w:lang w:val="en-US"/>
        </w:rPr>
        <w:t xml:space="preserve"> kemiripan citra </w:t>
      </w:r>
      <w:r>
        <w:rPr>
          <w:bCs/>
          <w:i/>
          <w:iCs/>
          <w:sz w:val="24"/>
          <w:lang w:val="en-US"/>
        </w:rPr>
        <w:t xml:space="preserve">database </w:t>
      </w:r>
      <w:r>
        <w:rPr>
          <w:bCs/>
          <w:sz w:val="24"/>
          <w:lang w:val="en-US"/>
        </w:rPr>
        <w:t xml:space="preserve">dapat dihitung dengan menjumlahkan skor tiap fitur yang dipilih. Tiap fitur </w:t>
      </w:r>
      <w:proofErr w:type="gramStart"/>
      <w:r>
        <w:rPr>
          <w:bCs/>
          <w:sz w:val="24"/>
          <w:lang w:val="en-US"/>
        </w:rPr>
        <w:t>akan</w:t>
      </w:r>
      <w:proofErr w:type="gramEnd"/>
      <w:r>
        <w:rPr>
          <w:bCs/>
          <w:sz w:val="24"/>
          <w:lang w:val="en-US"/>
        </w:rPr>
        <w:t xml:space="preserve"> memiliki bobot tersendiri yang menunjukkan seberapa besar pengaruh fitur tersebut terhadap skor total. </w:t>
      </w:r>
    </w:p>
    <w:p w:rsidR="009F301A" w:rsidRPr="00D20401" w:rsidRDefault="009F301A" w:rsidP="00EF0A2E">
      <w:pPr>
        <w:spacing w:after="200"/>
        <w:ind w:left="709"/>
        <w:jc w:val="both"/>
        <w:rPr>
          <w:b/>
          <w:sz w:val="24"/>
          <w:lang w:val="en-US"/>
        </w:rPr>
      </w:pPr>
    </w:p>
    <w:p w:rsidR="00EF0A2E" w:rsidRPr="00F0464F" w:rsidRDefault="00EF0A2E" w:rsidP="00EF0A2E">
      <w:pPr>
        <w:pStyle w:val="Heading1"/>
        <w:numPr>
          <w:ilvl w:val="0"/>
          <w:numId w:val="3"/>
        </w:numPr>
        <w:spacing w:before="0" w:line="240" w:lineRule="auto"/>
      </w:pPr>
      <w:r w:rsidRPr="00534891">
        <w:t>RINGKASAN ISI TUGAS AKHIR</w:t>
      </w:r>
    </w:p>
    <w:p w:rsidR="00EF0A2E" w:rsidRPr="00C03057" w:rsidRDefault="00EF0A2E" w:rsidP="00EF0A2E">
      <w:pPr>
        <w:spacing w:after="200"/>
        <w:ind w:left="720"/>
        <w:jc w:val="both"/>
        <w:rPr>
          <w:sz w:val="24"/>
          <w:lang w:val="en-US"/>
        </w:rPr>
      </w:pPr>
      <w:r w:rsidRPr="00250D8C">
        <w:rPr>
          <w:sz w:val="24"/>
          <w:lang w:val="en-US"/>
        </w:rPr>
        <w:br/>
      </w:r>
      <w:r>
        <w:rPr>
          <w:sz w:val="24"/>
          <w:lang w:val="en-US"/>
        </w:rPr>
        <w:t xml:space="preserve">Secara garis besar, terdapat dua proses yang dilakukan oleh sistem temu kembali citra kain. Proses pertama adalah ekstraksi fitur warna, tekstur, dan bentuk. Proses ini dilakukan pada citra input dan juga citra yang telah tersimpan dalam </w:t>
      </w:r>
      <w:r w:rsidRPr="00B816CA">
        <w:rPr>
          <w:i/>
          <w:iCs/>
          <w:sz w:val="24"/>
          <w:lang w:val="en-US"/>
        </w:rPr>
        <w:t>database</w:t>
      </w:r>
      <w:r>
        <w:rPr>
          <w:sz w:val="24"/>
          <w:lang w:val="en-US"/>
        </w:rPr>
        <w:t xml:space="preserve">. </w:t>
      </w:r>
      <w:proofErr w:type="gramStart"/>
      <w:r>
        <w:rPr>
          <w:sz w:val="24"/>
          <w:lang w:val="en-US"/>
        </w:rPr>
        <w:t>Ekstraksi ketiga fitur dilakukan secara terpisah sehingga hasil ekstraksi suatu fitur tidak dipengaruhi fitur lainnya.</w:t>
      </w:r>
      <w:proofErr w:type="gramEnd"/>
      <w:r>
        <w:rPr>
          <w:sz w:val="24"/>
          <w:lang w:val="en-US"/>
        </w:rPr>
        <w:t xml:space="preserve"> </w:t>
      </w:r>
      <w:proofErr w:type="gramStart"/>
      <w:r>
        <w:rPr>
          <w:sz w:val="24"/>
          <w:lang w:val="en-US"/>
        </w:rPr>
        <w:t xml:space="preserve">Ekstraksi fitur warna dilakukan dengan menggunakan </w:t>
      </w:r>
      <w:r>
        <w:rPr>
          <w:i/>
          <w:iCs/>
          <w:sz w:val="24"/>
          <w:lang w:val="en-US"/>
        </w:rPr>
        <w:t>dominant color descriptor</w:t>
      </w:r>
      <w:r>
        <w:rPr>
          <w:sz w:val="24"/>
          <w:lang w:val="en-US"/>
        </w:rPr>
        <w:t xml:space="preserve"> (DCD).</w:t>
      </w:r>
      <w:proofErr w:type="gramEnd"/>
      <w:r>
        <w:rPr>
          <w:sz w:val="24"/>
          <w:lang w:val="en-US"/>
        </w:rPr>
        <w:t xml:space="preserve"> </w:t>
      </w:r>
      <w:proofErr w:type="gramStart"/>
      <w:r>
        <w:rPr>
          <w:sz w:val="24"/>
          <w:lang w:val="en-US"/>
        </w:rPr>
        <w:t xml:space="preserve">Ekstraksi fitur tekstur dilakukan dengan menggunakan </w:t>
      </w:r>
      <w:r>
        <w:rPr>
          <w:i/>
          <w:iCs/>
          <w:sz w:val="24"/>
          <w:lang w:val="en-US"/>
        </w:rPr>
        <w:t>steerable filter</w:t>
      </w:r>
      <w:r>
        <w:rPr>
          <w:sz w:val="24"/>
          <w:lang w:val="en-US"/>
        </w:rPr>
        <w:t>.</w:t>
      </w:r>
      <w:proofErr w:type="gramEnd"/>
      <w:r>
        <w:rPr>
          <w:sz w:val="24"/>
          <w:lang w:val="en-US"/>
        </w:rPr>
        <w:t xml:space="preserve"> </w:t>
      </w:r>
      <w:proofErr w:type="gramStart"/>
      <w:r>
        <w:rPr>
          <w:sz w:val="24"/>
          <w:lang w:val="en-US"/>
        </w:rPr>
        <w:t xml:space="preserve">Ekstraksi fitur bentuk dilakukan dengan menggunakan salah satu metode berbasis region yaitu </w:t>
      </w:r>
      <w:r>
        <w:rPr>
          <w:i/>
          <w:iCs/>
          <w:sz w:val="24"/>
          <w:lang w:val="en-US"/>
        </w:rPr>
        <w:t>pseudo-Zernike moment</w:t>
      </w:r>
      <w:r>
        <w:rPr>
          <w:sz w:val="24"/>
          <w:lang w:val="en-US"/>
        </w:rPr>
        <w:t>.</w:t>
      </w:r>
      <w:proofErr w:type="gramEnd"/>
    </w:p>
    <w:p w:rsidR="00EF0A2E" w:rsidRDefault="00EF0A2E" w:rsidP="00EF0A2E">
      <w:pPr>
        <w:spacing w:after="200"/>
        <w:ind w:left="720"/>
        <w:jc w:val="both"/>
        <w:rPr>
          <w:sz w:val="24"/>
          <w:lang w:val="en-US"/>
        </w:rPr>
      </w:pPr>
      <w:r>
        <w:rPr>
          <w:sz w:val="24"/>
          <w:lang w:val="en-US"/>
        </w:rPr>
        <w:t xml:space="preserve">Proses kedua adalah perhitungan similaritas antara hasil ekstraksi citra masukan dan citra dari </w:t>
      </w:r>
      <w:r w:rsidRPr="00B816CA">
        <w:rPr>
          <w:i/>
          <w:iCs/>
          <w:sz w:val="24"/>
          <w:lang w:val="en-US"/>
        </w:rPr>
        <w:t>database</w:t>
      </w:r>
      <w:r>
        <w:rPr>
          <w:sz w:val="24"/>
          <w:lang w:val="en-US"/>
        </w:rPr>
        <w:t xml:space="preserve">. </w:t>
      </w:r>
      <w:proofErr w:type="gramStart"/>
      <w:r>
        <w:rPr>
          <w:sz w:val="24"/>
          <w:lang w:val="en-US"/>
        </w:rPr>
        <w:t>Perhitungan dilakukan berdasarkan tiap fitur dan setiap fitur memiliki rumus yang berbeda.</w:t>
      </w:r>
      <w:proofErr w:type="gramEnd"/>
      <w:r>
        <w:rPr>
          <w:sz w:val="24"/>
          <w:lang w:val="en-US"/>
        </w:rPr>
        <w:t xml:space="preserve"> </w:t>
      </w:r>
      <w:proofErr w:type="gramStart"/>
      <w:r w:rsidR="009219DA">
        <w:rPr>
          <w:sz w:val="24"/>
          <w:lang w:val="en-US"/>
        </w:rPr>
        <w:t>Setelah itu, hasil kemiripan tiap fitur digabung.</w:t>
      </w:r>
      <w:proofErr w:type="gramEnd"/>
      <w:r w:rsidR="009219DA">
        <w:rPr>
          <w:sz w:val="24"/>
          <w:lang w:val="en-US"/>
        </w:rPr>
        <w:t xml:space="preserve"> </w:t>
      </w:r>
      <w:r>
        <w:rPr>
          <w:sz w:val="24"/>
          <w:lang w:val="en-US"/>
        </w:rPr>
        <w:t xml:space="preserve">Diagram alir sistem secara umum yang </w:t>
      </w:r>
      <w:proofErr w:type="gramStart"/>
      <w:r>
        <w:rPr>
          <w:sz w:val="24"/>
          <w:lang w:val="en-US"/>
        </w:rPr>
        <w:t>akan</w:t>
      </w:r>
      <w:proofErr w:type="gramEnd"/>
      <w:r>
        <w:rPr>
          <w:sz w:val="24"/>
          <w:lang w:val="en-US"/>
        </w:rPr>
        <w:t xml:space="preserve"> dibuat dapat dilihat pada </w:t>
      </w:r>
      <w:r w:rsidR="005F2DB2">
        <w:fldChar w:fldCharType="begin"/>
      </w:r>
      <w:r w:rsidR="005F2DB2">
        <w:instrText xml:space="preserve"> REF _Ref380863572 \h  \* MERGEFORMAT </w:instrText>
      </w:r>
      <w:r w:rsidR="005F2DB2">
        <w:fldChar w:fldCharType="separate"/>
      </w:r>
      <w:r w:rsidR="00CB019E" w:rsidRPr="00CB019E">
        <w:rPr>
          <w:sz w:val="24"/>
          <w:szCs w:val="24"/>
        </w:rPr>
        <w:t>Gambar 3</w:t>
      </w:r>
      <w:r w:rsidR="005F2DB2">
        <w:fldChar w:fldCharType="end"/>
      </w:r>
      <w:r>
        <w:rPr>
          <w:sz w:val="24"/>
          <w:lang w:val="en-US"/>
        </w:rPr>
        <w:t xml:space="preserve">. </w:t>
      </w:r>
    </w:p>
    <w:p w:rsidR="00FF28A7" w:rsidRDefault="00FF28A7" w:rsidP="00FF28A7">
      <w:pPr>
        <w:spacing w:after="200"/>
        <w:ind w:left="720"/>
        <w:jc w:val="both"/>
        <w:rPr>
          <w:sz w:val="24"/>
          <w:lang w:val="en-US"/>
        </w:rPr>
      </w:pPr>
      <w:r>
        <w:rPr>
          <w:sz w:val="24"/>
          <w:lang w:val="en-US"/>
        </w:rPr>
        <w:t xml:space="preserve">Pada Tugas Akhir ini, fitur yang digunakan dapat dipilih karena proses ekstraksi tiap fitur dilakukan secara terpisah. Perhitungan kemiripan tiap fitur pun </w:t>
      </w:r>
      <w:proofErr w:type="gramStart"/>
      <w:r>
        <w:rPr>
          <w:sz w:val="24"/>
          <w:lang w:val="en-US"/>
        </w:rPr>
        <w:t>akan</w:t>
      </w:r>
      <w:proofErr w:type="gramEnd"/>
      <w:r>
        <w:rPr>
          <w:sz w:val="24"/>
          <w:lang w:val="en-US"/>
        </w:rPr>
        <w:t xml:space="preserve"> dilakukan sesuai fitur yang dipilih. Pembobotan tiap fitur juga dapat disesuaikan namun total bobot semua fitur yang dipilih harus 1. Kemiripan citra masukan dengan masing-masing citra yang ada dalam </w:t>
      </w:r>
      <w:r w:rsidRPr="00B816CA">
        <w:rPr>
          <w:i/>
          <w:iCs/>
          <w:sz w:val="24"/>
          <w:lang w:val="en-US"/>
        </w:rPr>
        <w:t>database</w:t>
      </w:r>
      <w:r>
        <w:rPr>
          <w:sz w:val="24"/>
          <w:lang w:val="en-US"/>
        </w:rPr>
        <w:t xml:space="preserve"> dihitung terlebih dahulu, kemudian total kemiripannya </w:t>
      </w:r>
      <w:proofErr w:type="gramStart"/>
      <w:r>
        <w:rPr>
          <w:sz w:val="24"/>
          <w:lang w:val="en-US"/>
        </w:rPr>
        <w:t>akan</w:t>
      </w:r>
      <w:proofErr w:type="gramEnd"/>
      <w:r>
        <w:rPr>
          <w:sz w:val="24"/>
          <w:lang w:val="en-US"/>
        </w:rPr>
        <w:t xml:space="preserve"> diurutkan dari besar ke kecil. Hasilnya, citra yang memiliki kemiripan yang tinggi dengan citra masukan </w:t>
      </w:r>
      <w:proofErr w:type="gramStart"/>
      <w:r>
        <w:rPr>
          <w:sz w:val="24"/>
          <w:lang w:val="en-US"/>
        </w:rPr>
        <w:t>akan</w:t>
      </w:r>
      <w:proofErr w:type="gramEnd"/>
      <w:r>
        <w:rPr>
          <w:sz w:val="24"/>
          <w:lang w:val="en-US"/>
        </w:rPr>
        <w:t xml:space="preserve"> ditampilkan sebagai hasil pencarian dan terurut sesuai tingkat kemiripan.</w:t>
      </w:r>
    </w:p>
    <w:p w:rsidR="00FF28A7" w:rsidRDefault="00FF28A7" w:rsidP="00EF0A2E">
      <w:pPr>
        <w:spacing w:after="200"/>
        <w:ind w:left="720"/>
        <w:jc w:val="both"/>
        <w:rPr>
          <w:sz w:val="24"/>
          <w:lang w:val="en-US"/>
        </w:rPr>
      </w:pPr>
    </w:p>
    <w:p w:rsidR="00EF0A2E" w:rsidRDefault="005F2DB2" w:rsidP="00EF0A2E">
      <w:pPr>
        <w:spacing w:after="200"/>
        <w:ind w:left="720"/>
        <w:jc w:val="both"/>
        <w:rPr>
          <w:sz w:val="24"/>
          <w:lang w:val="en-US"/>
        </w:rPr>
      </w:pPr>
      <w:r>
        <w:rPr>
          <w:iCs/>
          <w:noProof/>
          <w:sz w:val="24"/>
          <w:lang w:val="id-ID" w:eastAsia="ja-JP"/>
        </w:rPr>
        <w:lastRenderedPageBreak/>
        <w:pict>
          <v:group id="_x0000_s1026" editas="canvas" style="position:absolute;margin-left:0;margin-top:0;width:412.25pt;height:410.6pt;z-index:251660288;mso-position-horizontal-relative:char;mso-position-vertical-relative:line" coordorigin="2422,7742" coordsize="8245,821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22;top:7742;width:8245;height:8212" o:preferrelative="f">
              <v:fill o:detectmouseclick="t"/>
              <v:path o:extrusionok="t" o:connecttype="none"/>
              <o:lock v:ext="edit" text="t"/>
            </v:shape>
            <v:rect id="_x0000_s1028" style="position:absolute;left:3846;top:9851;width:5492;height:2066">
              <v:textbox style="mso-next-textbox:#_x0000_s1028" inset=",,,0">
                <w:txbxContent>
                  <w:p w:rsidR="00274B91" w:rsidRPr="00C46A0D" w:rsidRDefault="00274B91" w:rsidP="00EF0A2E">
                    <w:pPr>
                      <w:rPr>
                        <w:b/>
                        <w:bCs/>
                        <w:sz w:val="24"/>
                        <w:szCs w:val="24"/>
                        <w:lang w:val="id-ID"/>
                      </w:rPr>
                    </w:pPr>
                    <w:r w:rsidRPr="00C46A0D">
                      <w:rPr>
                        <w:b/>
                        <w:bCs/>
                        <w:sz w:val="24"/>
                        <w:szCs w:val="24"/>
                        <w:lang w:val="en-US"/>
                      </w:rPr>
                      <w:t>Ekstraksi</w:t>
                    </w:r>
                    <w:r w:rsidRPr="00C46A0D">
                      <w:rPr>
                        <w:b/>
                        <w:bCs/>
                        <w:sz w:val="24"/>
                        <w:szCs w:val="24"/>
                        <w:lang w:val="id-ID"/>
                      </w:rPr>
                      <w:t xml:space="preserve"> fitur</w:t>
                    </w:r>
                  </w:p>
                </w:txbxContent>
              </v:textbox>
            </v:rect>
            <v:roundrect id="_x0000_s1029" style="position:absolute;left:5862;top:8124;width:1374;height:567" arcsize=".5">
              <v:textbox style="mso-next-textbox:#_x0000_s1029">
                <w:txbxContent>
                  <w:p w:rsidR="00274B91" w:rsidRPr="00C46A0D" w:rsidRDefault="00274B91" w:rsidP="00EF0A2E">
                    <w:pPr>
                      <w:jc w:val="center"/>
                      <w:rPr>
                        <w:sz w:val="24"/>
                        <w:szCs w:val="24"/>
                        <w:lang w:val="en-US"/>
                      </w:rPr>
                    </w:pPr>
                    <w:r w:rsidRPr="00C46A0D">
                      <w:rPr>
                        <w:sz w:val="24"/>
                        <w:szCs w:val="24"/>
                        <w:lang w:val="en-US"/>
                      </w:rPr>
                      <w:t>Mulai</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0" type="#_x0000_t7" style="position:absolute;left:5363;top:8994;width:2372;height:619">
              <v:textbox style="mso-next-textbox:#_x0000_s1030">
                <w:txbxContent>
                  <w:p w:rsidR="00274B91" w:rsidRPr="00C46A0D" w:rsidRDefault="00274B91" w:rsidP="00EF0A2E">
                    <w:pPr>
                      <w:jc w:val="center"/>
                      <w:rPr>
                        <w:sz w:val="24"/>
                        <w:szCs w:val="24"/>
                        <w:lang w:val="en-US"/>
                      </w:rPr>
                    </w:pPr>
                    <w:r w:rsidRPr="00C46A0D">
                      <w:rPr>
                        <w:sz w:val="24"/>
                        <w:szCs w:val="24"/>
                        <w:lang w:val="en-US"/>
                      </w:rPr>
                      <w:t>Baca citra</w:t>
                    </w:r>
                  </w:p>
                </w:txbxContent>
              </v:textbox>
            </v:shape>
            <v:rect id="_x0000_s1031" style="position:absolute;left:4098;top:10556;width:1575;height:770">
              <v:textbox style="mso-next-textbox:#_x0000_s1031">
                <w:txbxContent>
                  <w:p w:rsidR="00274B91" w:rsidRPr="00C46A0D" w:rsidRDefault="00274B91" w:rsidP="00EF0A2E">
                    <w:pPr>
                      <w:jc w:val="center"/>
                      <w:rPr>
                        <w:sz w:val="24"/>
                        <w:szCs w:val="24"/>
                        <w:lang w:val="en-US"/>
                      </w:rPr>
                    </w:pPr>
                    <w:r w:rsidRPr="00C46A0D">
                      <w:rPr>
                        <w:sz w:val="24"/>
                        <w:szCs w:val="24"/>
                        <w:lang w:val="en-US"/>
                      </w:rPr>
                      <w:t>Ekstraksi fitur warna</w:t>
                    </w:r>
                  </w:p>
                </w:txbxContent>
              </v:textbox>
            </v:rect>
            <v:rect id="_x0000_s1032" style="position:absolute;left:5762;top:10556;width:1575;height:770">
              <v:textbox style="mso-next-textbox:#_x0000_s1032">
                <w:txbxContent>
                  <w:p w:rsidR="00274B91" w:rsidRPr="00C46A0D" w:rsidRDefault="00274B91" w:rsidP="00EF0A2E">
                    <w:pPr>
                      <w:jc w:val="center"/>
                      <w:rPr>
                        <w:sz w:val="24"/>
                        <w:szCs w:val="24"/>
                        <w:lang w:val="en-US"/>
                      </w:rPr>
                    </w:pPr>
                    <w:r w:rsidRPr="00C46A0D">
                      <w:rPr>
                        <w:sz w:val="24"/>
                        <w:szCs w:val="24"/>
                        <w:lang w:val="en-US"/>
                      </w:rPr>
                      <w:t>Ekstraksi fitur tekstur</w:t>
                    </w:r>
                  </w:p>
                </w:txbxContent>
              </v:textbox>
            </v:rect>
            <v:rect id="_x0000_s1033" style="position:absolute;left:7447;top:10556;width:1575;height:770">
              <v:textbox style="mso-next-textbox:#_x0000_s1033">
                <w:txbxContent>
                  <w:p w:rsidR="00274B91" w:rsidRPr="00C46A0D" w:rsidRDefault="00274B91" w:rsidP="00EF0A2E">
                    <w:pPr>
                      <w:jc w:val="center"/>
                      <w:rPr>
                        <w:sz w:val="24"/>
                        <w:szCs w:val="24"/>
                        <w:lang w:val="en-US"/>
                      </w:rPr>
                    </w:pPr>
                    <w:r w:rsidRPr="00C46A0D">
                      <w:rPr>
                        <w:sz w:val="24"/>
                        <w:szCs w:val="24"/>
                        <w:lang w:val="en-US"/>
                      </w:rPr>
                      <w:t>Ekstraksi fitur bentuk</w:t>
                    </w:r>
                  </w:p>
                </w:txbxContent>
              </v:textbox>
            </v:rect>
            <v:rect id="_x0000_s1034" style="position:absolute;left:5726;top:12912;width:1670;height:721">
              <v:textbox style="mso-next-textbox:#_x0000_s1034">
                <w:txbxContent>
                  <w:p w:rsidR="00274B91" w:rsidRPr="00C46A0D" w:rsidRDefault="00274B91" w:rsidP="00EF0A2E">
                    <w:pPr>
                      <w:jc w:val="center"/>
                      <w:rPr>
                        <w:sz w:val="24"/>
                        <w:szCs w:val="24"/>
                        <w:lang w:val="en-US"/>
                      </w:rPr>
                    </w:pPr>
                    <w:r w:rsidRPr="00C46A0D">
                      <w:rPr>
                        <w:sz w:val="24"/>
                        <w:szCs w:val="24"/>
                        <w:lang w:val="en-US"/>
                      </w:rPr>
                      <w:t>Penghitungan kemiripan</w:t>
                    </w:r>
                  </w:p>
                </w:txbxContent>
              </v:textbox>
            </v:rect>
            <v:shapetype id="_x0000_t32" coordsize="21600,21600" o:spt="32" o:oned="t" path="m,l21600,21600e" filled="f">
              <v:path arrowok="t" fillok="f" o:connecttype="none"/>
              <o:lock v:ext="edit" shapetype="t"/>
            </v:shapetype>
            <v:shape id="_x0000_s1035" type="#_x0000_t32" style="position:absolute;left:6549;top:8691;width:1;height:303" o:connectortype="straight">
              <v:stroke endarrow="block"/>
            </v:shape>
            <v:shape id="_x0000_s1036" type="#_x0000_t32" style="position:absolute;left:6549;top:9613;width:1;height:943" o:connectortype="straight">
              <v:stroke endarrow="block"/>
            </v:shape>
            <v:shape id="_x0000_s1037" type="#_x0000_t32" style="position:absolute;left:4928;top:10187;width:3180;height:1" o:connectortype="straight"/>
            <v:shape id="_x0000_s1038" type="#_x0000_t32" style="position:absolute;left:8121;top:10188;width:1;height:369" o:connectortype="straight">
              <v:stroke endarrow="block"/>
            </v:shape>
            <v:shape id="_x0000_s1039" type="#_x0000_t32" style="position:absolute;left:6550;top:11326;width:11;height:1586" o:connectortype="straight">
              <v:stroke endarrow="block"/>
            </v:shape>
            <v:shape id="_x0000_s1040" type="#_x0000_t32" style="position:absolute;left:4927;top:11650;width:3181;height:5;flip:y" o:connectortype="straight"/>
            <v:shape id="_x0000_s1041" type="#_x0000_t32" style="position:absolute;left:8120;top:11328;width:1;height:327" o:connectortype="straight"/>
            <v:shape id="_x0000_s1042" type="#_x0000_t32" style="position:absolute;left:4928;top:10188;width:1;height:369" o:connectortype="straight">
              <v:stroke endarrow="block"/>
            </v:shape>
            <v:roundrect id="_x0000_s1043" style="position:absolute;left:5879;top:15171;width:1374;height:567" arcsize=".5">
              <v:textbox style="mso-next-textbox:#_x0000_s1043">
                <w:txbxContent>
                  <w:p w:rsidR="00274B91" w:rsidRPr="00C46A0D" w:rsidRDefault="00274B91" w:rsidP="00EF0A2E">
                    <w:pPr>
                      <w:jc w:val="center"/>
                      <w:rPr>
                        <w:sz w:val="24"/>
                        <w:szCs w:val="24"/>
                        <w:lang w:val="en-US"/>
                      </w:rPr>
                    </w:pPr>
                    <w:r w:rsidRPr="00C46A0D">
                      <w:rPr>
                        <w:sz w:val="24"/>
                        <w:szCs w:val="24"/>
                        <w:lang w:val="en-US"/>
                      </w:rPr>
                      <w:t xml:space="preserve">Selesai </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4" type="#_x0000_t132" style="position:absolute;left:3678;top:12008;width:1234;height:1191">
              <v:textbox style="mso-next-textbox:#_x0000_s1044">
                <w:txbxContent>
                  <w:p w:rsidR="00274B91" w:rsidRPr="00C46A0D" w:rsidRDefault="00274B91" w:rsidP="00EF0A2E">
                    <w:pPr>
                      <w:jc w:val="center"/>
                      <w:rPr>
                        <w:sz w:val="24"/>
                        <w:szCs w:val="24"/>
                        <w:lang w:val="en-US"/>
                      </w:rPr>
                    </w:pPr>
                    <w:r w:rsidRPr="00C46A0D">
                      <w:rPr>
                        <w:i/>
                        <w:iCs/>
                        <w:sz w:val="24"/>
                        <w:szCs w:val="24"/>
                        <w:lang w:val="en-US"/>
                      </w:rPr>
                      <w:t>Database</w:t>
                    </w:r>
                    <w:r w:rsidRPr="00C46A0D">
                      <w:rPr>
                        <w:sz w:val="24"/>
                        <w:szCs w:val="24"/>
                        <w:lang w:val="en-US"/>
                      </w:rPr>
                      <w:t xml:space="preserve"> citra</w:t>
                    </w:r>
                  </w:p>
                </w:txbxContent>
              </v:textbox>
            </v:shape>
            <v:rect id="_x0000_s1045" style="position:absolute;left:3379;top:13633;width:1859;height:536">
              <v:textbox style="mso-next-textbox:#_x0000_s1045">
                <w:txbxContent>
                  <w:p w:rsidR="00274B91" w:rsidRPr="00C46A0D" w:rsidRDefault="00274B91" w:rsidP="00EF0A2E">
                    <w:pPr>
                      <w:jc w:val="center"/>
                      <w:rPr>
                        <w:b/>
                        <w:bCs/>
                        <w:sz w:val="24"/>
                        <w:szCs w:val="24"/>
                        <w:lang w:val="id-ID"/>
                      </w:rPr>
                    </w:pPr>
                    <w:r w:rsidRPr="00C46A0D">
                      <w:rPr>
                        <w:b/>
                        <w:bCs/>
                        <w:sz w:val="24"/>
                        <w:szCs w:val="24"/>
                        <w:lang w:val="en-US"/>
                      </w:rPr>
                      <w:t xml:space="preserve">Ekstraksi </w:t>
                    </w:r>
                    <w:r w:rsidRPr="00C46A0D">
                      <w:rPr>
                        <w:b/>
                        <w:bCs/>
                        <w:sz w:val="24"/>
                        <w:szCs w:val="24"/>
                        <w:lang w:val="id-ID"/>
                      </w:rPr>
                      <w:t>fitur</w:t>
                    </w:r>
                  </w:p>
                </w:txbxContent>
              </v:textbox>
            </v:rect>
            <v:shape id="_x0000_s1046" type="#_x0000_t132" style="position:absolute;left:3678;top:14402;width:1234;height:1238">
              <v:textbox style="mso-next-textbox:#_x0000_s1046">
                <w:txbxContent>
                  <w:p w:rsidR="00274B91" w:rsidRPr="00C46A0D" w:rsidRDefault="00274B91" w:rsidP="00EF0A2E">
                    <w:pPr>
                      <w:jc w:val="center"/>
                      <w:rPr>
                        <w:sz w:val="24"/>
                        <w:szCs w:val="24"/>
                        <w:lang w:val="en-US"/>
                      </w:rPr>
                    </w:pPr>
                    <w:r w:rsidRPr="00C46A0D">
                      <w:rPr>
                        <w:i/>
                        <w:iCs/>
                        <w:sz w:val="24"/>
                        <w:szCs w:val="24"/>
                        <w:lang w:val="en-US"/>
                      </w:rPr>
                      <w:t>Database</w:t>
                    </w:r>
                    <w:r w:rsidRPr="00C46A0D">
                      <w:rPr>
                        <w:sz w:val="24"/>
                        <w:szCs w:val="24"/>
                        <w:lang w:val="en-US"/>
                      </w:rPr>
                      <w:t xml:space="preserve"> fitur</w:t>
                    </w:r>
                  </w:p>
                </w:txbxContent>
              </v:textbox>
            </v:shape>
            <v:shape id="_x0000_s1047" type="#_x0000_t32" style="position:absolute;left:4295;top:13199;width:14;height:434" o:connectortype="straight">
              <v:stroke endarrow="block"/>
            </v:shape>
            <v:shape id="_x0000_s1048" type="#_x0000_t32" style="position:absolute;left:4295;top:14169;width:14;height:622;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left:4912;top:13273;width:814;height:1748;flip:y" o:connectortype="elbow" adj=",109285,-130316">
              <v:stroke startarrow="block" endarrow="block"/>
            </v:shape>
            <v:shape id="_x0000_s1050" type="#_x0000_t32" style="position:absolute;left:4927;top:11328;width:1;height:327" o:connectortype="straight"/>
            <v:shape id="_x0000_s1051" type="#_x0000_t7" style="position:absolute;left:5541;top:14169;width:2051;height:636" adj="4480">
              <v:textbox style="mso-next-textbox:#_x0000_s1051" inset="1mm,1mm,1mm,1mm">
                <w:txbxContent>
                  <w:p w:rsidR="00274B91" w:rsidRPr="00C46A0D" w:rsidRDefault="00274B91" w:rsidP="00EF0A2E">
                    <w:pPr>
                      <w:jc w:val="center"/>
                      <w:rPr>
                        <w:sz w:val="24"/>
                        <w:szCs w:val="24"/>
                        <w:lang w:val="en-US"/>
                      </w:rPr>
                    </w:pPr>
                    <w:r w:rsidRPr="00C46A0D">
                      <w:rPr>
                        <w:sz w:val="24"/>
                        <w:szCs w:val="24"/>
                        <w:lang w:val="en-US"/>
                      </w:rPr>
                      <w:t>Citra hasil</w:t>
                    </w:r>
                  </w:p>
                </w:txbxContent>
              </v:textbox>
            </v:shape>
            <v:shape id="_x0000_s1052" type="#_x0000_t32" style="position:absolute;left:6561;top:13633;width:6;height:536" o:connectortype="straight">
              <v:stroke endarrow="block"/>
            </v:shape>
            <v:shape id="_x0000_s1053" type="#_x0000_t32" style="position:absolute;left:6566;top:14805;width:1;height:366;flip:x" o:connectortype="straight">
              <v:stroke endarrow="block"/>
            </v:shape>
          </v:group>
        </w:pict>
      </w:r>
      <w:r>
        <w:rPr>
          <w:noProof/>
        </w:rPr>
        <w:pict>
          <v:shapetype id="_x0000_t202" coordsize="21600,21600" o:spt="202" path="m,l,21600r21600,l21600,xe">
            <v:stroke joinstyle="miter"/>
            <v:path gradientshapeok="t" o:connecttype="rect"/>
          </v:shapetype>
          <v:shape id="_x0000_s1056" type="#_x0000_t202" style="position:absolute;left:0;text-align:left;margin-left:36pt;margin-top:422.8pt;width:412.25pt;height:18.1pt;z-index:251663360" stroked="f">
            <v:textbox style="mso-next-textbox:#_x0000_s1056" inset="0,0,0,0">
              <w:txbxContent>
                <w:p w:rsidR="00274B91" w:rsidRPr="0083139C" w:rsidRDefault="00274B91" w:rsidP="00EF0A2E">
                  <w:pPr>
                    <w:pStyle w:val="Caption"/>
                    <w:jc w:val="center"/>
                    <w:rPr>
                      <w:b/>
                      <w:bCs/>
                      <w:i w:val="0"/>
                      <w:iCs w:val="0"/>
                      <w:color w:val="auto"/>
                      <w:szCs w:val="20"/>
                      <w:lang w:val="en-US"/>
                    </w:rPr>
                  </w:pPr>
                  <w:bookmarkStart w:id="2" w:name="_Ref380863572"/>
                  <w:proofErr w:type="gramStart"/>
                  <w:r w:rsidRPr="0083139C">
                    <w:rPr>
                      <w:b/>
                      <w:bCs/>
                      <w:i w:val="0"/>
                      <w:iCs w:val="0"/>
                      <w:color w:val="auto"/>
                    </w:rPr>
                    <w:t xml:space="preserve">Gambar </w:t>
                  </w:r>
                  <w:r w:rsidRPr="0083139C">
                    <w:rPr>
                      <w:b/>
                      <w:bCs/>
                      <w:i w:val="0"/>
                      <w:iCs w:val="0"/>
                      <w:color w:val="auto"/>
                    </w:rPr>
                    <w:fldChar w:fldCharType="begin"/>
                  </w:r>
                  <w:r w:rsidRPr="0083139C">
                    <w:rPr>
                      <w:b/>
                      <w:bCs/>
                      <w:i w:val="0"/>
                      <w:iCs w:val="0"/>
                      <w:color w:val="auto"/>
                    </w:rPr>
                    <w:instrText xml:space="preserve"> SEQ Gambar \* ARABIC </w:instrText>
                  </w:r>
                  <w:r w:rsidRPr="0083139C">
                    <w:rPr>
                      <w:b/>
                      <w:bCs/>
                      <w:i w:val="0"/>
                      <w:iCs w:val="0"/>
                      <w:color w:val="auto"/>
                    </w:rPr>
                    <w:fldChar w:fldCharType="separate"/>
                  </w:r>
                  <w:r>
                    <w:rPr>
                      <w:b/>
                      <w:bCs/>
                      <w:i w:val="0"/>
                      <w:iCs w:val="0"/>
                      <w:noProof/>
                      <w:color w:val="auto"/>
                    </w:rPr>
                    <w:t>3</w:t>
                  </w:r>
                  <w:r w:rsidRPr="0083139C">
                    <w:rPr>
                      <w:b/>
                      <w:bCs/>
                      <w:i w:val="0"/>
                      <w:iCs w:val="0"/>
                      <w:color w:val="auto"/>
                    </w:rPr>
                    <w:fldChar w:fldCharType="end"/>
                  </w:r>
                  <w:bookmarkEnd w:id="2"/>
                  <w:r>
                    <w:rPr>
                      <w:b/>
                      <w:bCs/>
                      <w:i w:val="0"/>
                      <w:iCs w:val="0"/>
                      <w:color w:val="auto"/>
                    </w:rPr>
                    <w:t>.</w:t>
                  </w:r>
                  <w:proofErr w:type="gramEnd"/>
                  <w:r w:rsidRPr="0083139C">
                    <w:rPr>
                      <w:b/>
                      <w:bCs/>
                      <w:i w:val="0"/>
                      <w:iCs w:val="0"/>
                      <w:color w:val="auto"/>
                    </w:rPr>
                    <w:t xml:space="preserve"> Diagra</w:t>
                  </w:r>
                  <w:r>
                    <w:rPr>
                      <w:b/>
                      <w:bCs/>
                      <w:i w:val="0"/>
                      <w:iCs w:val="0"/>
                      <w:color w:val="auto"/>
                    </w:rPr>
                    <w:t>m alir sistem secara umum</w:t>
                  </w:r>
                </w:p>
              </w:txbxContent>
            </v:textbox>
          </v:shape>
        </w:pict>
      </w:r>
      <w:r>
        <w:rPr>
          <w:sz w:val="24"/>
          <w:lang w:val="en-US"/>
        </w:rPr>
        <w:pict>
          <v:shape id="_x0000_i1025" type="#_x0000_t75" style="width:411.9pt;height:445.4pt">
            <v:imagedata croptop="-65520f" cropbottom="65520f"/>
          </v:shape>
        </w:pict>
      </w:r>
    </w:p>
    <w:p w:rsidR="00EF0A2E" w:rsidRPr="00CD2439" w:rsidRDefault="00EF0A2E" w:rsidP="00EF0A2E">
      <w:pPr>
        <w:jc w:val="both"/>
        <w:rPr>
          <w:sz w:val="24"/>
          <w:lang w:val="en-US"/>
        </w:rPr>
      </w:pPr>
    </w:p>
    <w:p w:rsidR="00EF0A2E" w:rsidRPr="00534891" w:rsidRDefault="00EF0A2E" w:rsidP="003845B5">
      <w:pPr>
        <w:pStyle w:val="Heading1"/>
        <w:numPr>
          <w:ilvl w:val="0"/>
          <w:numId w:val="4"/>
        </w:numPr>
        <w:spacing w:before="0" w:after="240" w:line="240" w:lineRule="auto"/>
        <w:ind w:left="851" w:hanging="494"/>
      </w:pPr>
      <w:r w:rsidRPr="007E7E47">
        <w:t>METODOLOGI</w:t>
      </w:r>
    </w:p>
    <w:p w:rsidR="00EF0A2E" w:rsidRDefault="00EF0A2E" w:rsidP="00EF0A2E">
      <w:pPr>
        <w:pStyle w:val="Heading2"/>
        <w:numPr>
          <w:ilvl w:val="1"/>
          <w:numId w:val="4"/>
        </w:numPr>
        <w:spacing w:before="240" w:after="240"/>
        <w:rPr>
          <w:lang w:val="id-ID"/>
        </w:rPr>
      </w:pPr>
      <w:r>
        <w:rPr>
          <w:lang w:val="id-ID"/>
        </w:rPr>
        <w:t>Penyusunan proposal tugas akhir</w:t>
      </w:r>
    </w:p>
    <w:p w:rsidR="00EF0A2E" w:rsidRPr="00EA5BEE" w:rsidRDefault="00EF0A2E" w:rsidP="00EF0A2E">
      <w:pPr>
        <w:pStyle w:val="ListParagraph"/>
        <w:ind w:left="1440"/>
        <w:jc w:val="both"/>
        <w:rPr>
          <w:sz w:val="24"/>
          <w:lang w:val="en-US"/>
        </w:rPr>
      </w:pPr>
      <w:proofErr w:type="gramStart"/>
      <w:r w:rsidRPr="00A33DB5">
        <w:rPr>
          <w:sz w:val="24"/>
          <w:lang w:val="en-US"/>
        </w:rPr>
        <w:t>Tahap awal untuk memulai pengerjaan Tugas Akhir adalah penyusunan proposal Tugas Akhir.</w:t>
      </w:r>
      <w:proofErr w:type="gramEnd"/>
      <w:r w:rsidRPr="00A33DB5">
        <w:rPr>
          <w:sz w:val="24"/>
          <w:lang w:val="en-US"/>
        </w:rPr>
        <w:t xml:space="preserve"> </w:t>
      </w:r>
      <w:proofErr w:type="gramStart"/>
      <w:r w:rsidRPr="00A33DB5">
        <w:rPr>
          <w:sz w:val="24"/>
          <w:lang w:val="en-US"/>
        </w:rPr>
        <w:t xml:space="preserve">Pada proposal ini, penulis mengajukan gagasan </w:t>
      </w:r>
      <w:r>
        <w:rPr>
          <w:sz w:val="24"/>
          <w:lang w:val="id-ID"/>
        </w:rPr>
        <w:t>mengenai</w:t>
      </w:r>
      <w:r>
        <w:rPr>
          <w:sz w:val="24"/>
          <w:lang w:val="en-US"/>
        </w:rPr>
        <w:t xml:space="preserve"> temu kembali citra </w:t>
      </w:r>
      <w:r>
        <w:rPr>
          <w:sz w:val="24"/>
          <w:lang w:val="id-ID"/>
        </w:rPr>
        <w:t xml:space="preserve">berbasis isi </w:t>
      </w:r>
      <w:r>
        <w:rPr>
          <w:sz w:val="24"/>
          <w:lang w:val="en-US"/>
        </w:rPr>
        <w:t>pada citra kain berdasarkan fitur warna, tekstur, dan bentuk.</w:t>
      </w:r>
      <w:proofErr w:type="gramEnd"/>
    </w:p>
    <w:p w:rsidR="00EF0A2E" w:rsidRPr="00534891" w:rsidRDefault="00EF0A2E" w:rsidP="00EF0A2E">
      <w:pPr>
        <w:pStyle w:val="Heading2"/>
        <w:numPr>
          <w:ilvl w:val="1"/>
          <w:numId w:val="4"/>
        </w:numPr>
        <w:spacing w:before="240" w:after="240"/>
        <w:rPr>
          <w:lang w:val="en-US"/>
        </w:rPr>
      </w:pPr>
      <w:r w:rsidRPr="00534891">
        <w:rPr>
          <w:lang w:val="id-ID"/>
        </w:rPr>
        <w:lastRenderedPageBreak/>
        <w:t>Studi literatur</w:t>
      </w:r>
    </w:p>
    <w:p w:rsidR="00EF0A2E" w:rsidRPr="00F14575" w:rsidRDefault="00EF0A2E" w:rsidP="00EF0A2E">
      <w:pPr>
        <w:pStyle w:val="ListParagraph"/>
        <w:spacing w:before="240" w:after="240"/>
        <w:ind w:left="1418"/>
        <w:jc w:val="both"/>
        <w:rPr>
          <w:sz w:val="24"/>
          <w:lang w:val="id-ID"/>
        </w:rPr>
      </w:pPr>
      <w:r w:rsidRPr="00DD4A47">
        <w:rPr>
          <w:sz w:val="24"/>
          <w:lang w:val="en-US"/>
        </w:rPr>
        <w:t xml:space="preserve">Pada tahap ini dilakukan pencarian informasi dan studi literatur yang diperlukan untuk pengumpulan data dan desain sistem yang </w:t>
      </w:r>
      <w:proofErr w:type="gramStart"/>
      <w:r w:rsidRPr="00DD4A47">
        <w:rPr>
          <w:sz w:val="24"/>
          <w:lang w:val="en-US"/>
        </w:rPr>
        <w:t>akan</w:t>
      </w:r>
      <w:proofErr w:type="gramEnd"/>
      <w:r w:rsidRPr="00DD4A47">
        <w:rPr>
          <w:sz w:val="24"/>
          <w:lang w:val="en-US"/>
        </w:rPr>
        <w:t xml:space="preserve"> dibuat.</w:t>
      </w:r>
      <w:r w:rsidRPr="00DD4A47">
        <w:rPr>
          <w:sz w:val="24"/>
          <w:lang w:val="id-ID"/>
        </w:rPr>
        <w:t xml:space="preserve"> Referensi </w:t>
      </w:r>
      <w:r>
        <w:rPr>
          <w:sz w:val="24"/>
          <w:lang w:val="en-US"/>
        </w:rPr>
        <w:t>didapat dari buku dan sumber lain yang berhubungan dengan algoritma yang berhubungan dengan pengerjaan Tugas Akhir ini.</w:t>
      </w:r>
    </w:p>
    <w:p w:rsidR="00EF0A2E" w:rsidRDefault="00EF0A2E" w:rsidP="00EF0A2E">
      <w:pPr>
        <w:pStyle w:val="Heading2"/>
        <w:numPr>
          <w:ilvl w:val="1"/>
          <w:numId w:val="4"/>
        </w:numPr>
        <w:spacing w:before="240" w:after="240"/>
        <w:rPr>
          <w:lang w:val="id-ID"/>
        </w:rPr>
      </w:pPr>
      <w:r w:rsidRPr="00534891">
        <w:rPr>
          <w:lang w:val="id-ID"/>
        </w:rPr>
        <w:t>Implementasi perangkat lunak</w:t>
      </w:r>
    </w:p>
    <w:p w:rsidR="00EF0A2E" w:rsidRPr="00C60A10" w:rsidRDefault="00EF0A2E" w:rsidP="00EF0A2E">
      <w:pPr>
        <w:spacing w:before="240" w:after="240"/>
        <w:ind w:left="1440"/>
        <w:jc w:val="both"/>
        <w:rPr>
          <w:sz w:val="24"/>
          <w:lang w:val="en-US"/>
        </w:rPr>
      </w:pPr>
      <w:proofErr w:type="gramStart"/>
      <w:r>
        <w:rPr>
          <w:sz w:val="24"/>
          <w:lang w:val="en-US"/>
        </w:rPr>
        <w:t>Implementasi merupakan tahap pembangunan algoritma yang telah dirancang.</w:t>
      </w:r>
      <w:proofErr w:type="gramEnd"/>
      <w:r>
        <w:rPr>
          <w:sz w:val="24"/>
          <w:lang w:val="en-US"/>
        </w:rPr>
        <w:t xml:space="preserve"> </w:t>
      </w:r>
      <w:proofErr w:type="gramStart"/>
      <w:r>
        <w:rPr>
          <w:sz w:val="24"/>
          <w:lang w:val="en-US"/>
        </w:rPr>
        <w:t>Implementasi Tugas Akhir ini menggunakan Matlab.</w:t>
      </w:r>
      <w:proofErr w:type="gramEnd"/>
    </w:p>
    <w:p w:rsidR="00EF0A2E" w:rsidRPr="00534891" w:rsidRDefault="00EF0A2E" w:rsidP="00EF0A2E">
      <w:pPr>
        <w:pStyle w:val="Heading2"/>
        <w:numPr>
          <w:ilvl w:val="1"/>
          <w:numId w:val="4"/>
        </w:numPr>
        <w:spacing w:before="240" w:after="240"/>
        <w:rPr>
          <w:lang w:val="id-ID"/>
        </w:rPr>
      </w:pPr>
      <w:r>
        <w:rPr>
          <w:lang w:val="id-ID"/>
        </w:rPr>
        <w:t xml:space="preserve">Pengujian </w:t>
      </w:r>
      <w:r w:rsidRPr="00534891">
        <w:rPr>
          <w:lang w:val="id-ID"/>
        </w:rPr>
        <w:t>dan evaluasi</w:t>
      </w:r>
    </w:p>
    <w:p w:rsidR="00EF0A2E" w:rsidRPr="00DE228A" w:rsidRDefault="00EF0A2E" w:rsidP="00EF0A2E">
      <w:pPr>
        <w:spacing w:before="240" w:after="240"/>
        <w:ind w:left="1418"/>
        <w:jc w:val="both"/>
        <w:rPr>
          <w:sz w:val="24"/>
          <w:lang w:val="id-ID"/>
        </w:rPr>
      </w:pPr>
      <w:r>
        <w:rPr>
          <w:sz w:val="24"/>
          <w:lang w:val="id-ID"/>
        </w:rPr>
        <w:t xml:space="preserve">Pengujian pada Tugas Akhir ini akan dilakukan dengan </w:t>
      </w:r>
      <w:r w:rsidRPr="00DE228A">
        <w:rPr>
          <w:sz w:val="24"/>
          <w:lang w:val="id-ID"/>
        </w:rPr>
        <w:t xml:space="preserve">menggunakan </w:t>
      </w:r>
      <w:r w:rsidRPr="00DE228A">
        <w:rPr>
          <w:rFonts w:cs="Traditional Arabic" w:hint="cs"/>
          <w:sz w:val="24"/>
          <w:lang w:val="id-ID"/>
        </w:rPr>
        <w:t>±</w:t>
      </w:r>
      <w:r w:rsidRPr="00DE228A">
        <w:rPr>
          <w:sz w:val="24"/>
          <w:lang w:val="id-ID"/>
        </w:rPr>
        <w:t xml:space="preserve">100 </w:t>
      </w:r>
      <w:r w:rsidRPr="003845B5">
        <w:rPr>
          <w:i/>
          <w:iCs/>
          <w:sz w:val="24"/>
          <w:lang w:val="id-ID"/>
        </w:rPr>
        <w:t>dataset</w:t>
      </w:r>
      <w:r w:rsidRPr="00DE228A">
        <w:rPr>
          <w:sz w:val="24"/>
          <w:lang w:val="id-ID"/>
        </w:rPr>
        <w:t xml:space="preserve"> citra kain untuk mencoba jalannya aplikasi apakah telah sesuai dengan rancangan dan desain implementasi yang dibuat, serta untuk mencari kesalahan-kesalahan program yang mungkin terjadi untuk selanjutnya dilakukan penyempurnaan.</w:t>
      </w:r>
    </w:p>
    <w:p w:rsidR="00EF0A2E" w:rsidRPr="00534891" w:rsidRDefault="00EF0A2E" w:rsidP="00EF0A2E">
      <w:pPr>
        <w:pStyle w:val="Heading2"/>
        <w:numPr>
          <w:ilvl w:val="1"/>
          <w:numId w:val="4"/>
        </w:numPr>
        <w:spacing w:before="240" w:after="240"/>
        <w:rPr>
          <w:lang w:val="id-ID"/>
        </w:rPr>
      </w:pPr>
      <w:r w:rsidRPr="00534891">
        <w:rPr>
          <w:lang w:val="id-ID"/>
        </w:rPr>
        <w:t>Penyusunan Buku Tugas Akhir</w:t>
      </w:r>
    </w:p>
    <w:p w:rsidR="00EF0A2E" w:rsidRDefault="00EF0A2E" w:rsidP="00EF0A2E">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EF0A2E" w:rsidRPr="00AF7CC7" w:rsidRDefault="00EF0A2E" w:rsidP="00EF0A2E">
      <w:pPr>
        <w:pStyle w:val="ListParagraph"/>
        <w:numPr>
          <w:ilvl w:val="0"/>
          <w:numId w:val="2"/>
        </w:numPr>
        <w:spacing w:before="240" w:after="240"/>
        <w:jc w:val="both"/>
        <w:rPr>
          <w:sz w:val="24"/>
          <w:lang w:val="id-ID"/>
        </w:rPr>
      </w:pPr>
      <w:r w:rsidRPr="00AF7CC7">
        <w:rPr>
          <w:sz w:val="24"/>
          <w:lang w:val="id-ID"/>
        </w:rPr>
        <w:t>Pendahuluan</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Latar Belakang</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Rumusan Masalah</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Batasan Tugas Akhir</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Tujuan</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Metodologi</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Sistematika Penulisan</w:t>
      </w:r>
    </w:p>
    <w:p w:rsidR="00EF0A2E" w:rsidRPr="00AF7CC7" w:rsidRDefault="00EF0A2E" w:rsidP="00EF0A2E">
      <w:pPr>
        <w:pStyle w:val="ListParagraph"/>
        <w:numPr>
          <w:ilvl w:val="0"/>
          <w:numId w:val="2"/>
        </w:numPr>
        <w:spacing w:before="240" w:after="240"/>
        <w:jc w:val="both"/>
        <w:rPr>
          <w:sz w:val="24"/>
          <w:lang w:val="id-ID"/>
        </w:rPr>
      </w:pPr>
      <w:r w:rsidRPr="00AF7CC7">
        <w:rPr>
          <w:sz w:val="24"/>
          <w:lang w:val="id-ID"/>
        </w:rPr>
        <w:t>Tinjauan Pustaka</w:t>
      </w:r>
    </w:p>
    <w:p w:rsidR="00EF0A2E" w:rsidRPr="00AF7CC7" w:rsidRDefault="00EF0A2E" w:rsidP="00EF0A2E">
      <w:pPr>
        <w:pStyle w:val="ListParagraph"/>
        <w:numPr>
          <w:ilvl w:val="0"/>
          <w:numId w:val="2"/>
        </w:numPr>
        <w:spacing w:before="240" w:after="240"/>
        <w:jc w:val="both"/>
        <w:rPr>
          <w:sz w:val="24"/>
          <w:lang w:val="id-ID"/>
        </w:rPr>
      </w:pPr>
      <w:r w:rsidRPr="00AF7CC7">
        <w:rPr>
          <w:sz w:val="24"/>
          <w:lang w:val="id-ID"/>
        </w:rPr>
        <w:t>Desain dan Implementasi</w:t>
      </w:r>
    </w:p>
    <w:p w:rsidR="00EF0A2E" w:rsidRPr="00AF7CC7" w:rsidRDefault="00EF0A2E" w:rsidP="00EF0A2E">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EF0A2E" w:rsidRPr="00AF7CC7" w:rsidRDefault="00EF0A2E" w:rsidP="00EF0A2E">
      <w:pPr>
        <w:pStyle w:val="ListParagraph"/>
        <w:numPr>
          <w:ilvl w:val="0"/>
          <w:numId w:val="2"/>
        </w:numPr>
        <w:spacing w:before="240" w:after="240"/>
        <w:jc w:val="both"/>
        <w:rPr>
          <w:sz w:val="24"/>
          <w:lang w:val="id-ID"/>
        </w:rPr>
      </w:pPr>
      <w:r w:rsidRPr="00AF7CC7">
        <w:rPr>
          <w:sz w:val="24"/>
          <w:lang w:val="id-ID"/>
        </w:rPr>
        <w:t>Kesimpulan dan Saran</w:t>
      </w:r>
    </w:p>
    <w:p w:rsidR="00EF0A2E" w:rsidRPr="005557A4" w:rsidRDefault="00EF0A2E" w:rsidP="00EF0A2E">
      <w:pPr>
        <w:pStyle w:val="ListParagraph"/>
        <w:numPr>
          <w:ilvl w:val="0"/>
          <w:numId w:val="2"/>
        </w:numPr>
        <w:spacing w:before="240" w:after="240"/>
        <w:jc w:val="both"/>
        <w:rPr>
          <w:sz w:val="24"/>
          <w:lang w:val="id-ID"/>
        </w:rPr>
      </w:pPr>
      <w:r w:rsidRPr="00AF7CC7">
        <w:rPr>
          <w:sz w:val="24"/>
          <w:lang w:val="id-ID"/>
        </w:rPr>
        <w:t>Daftar Pustaka</w:t>
      </w:r>
    </w:p>
    <w:p w:rsidR="00D90BFD" w:rsidRDefault="00D90BFD">
      <w:pPr>
        <w:spacing w:after="200" w:line="276" w:lineRule="auto"/>
        <w:rPr>
          <w:sz w:val="24"/>
          <w:lang w:val="id-ID"/>
        </w:rPr>
      </w:pPr>
      <w:r>
        <w:rPr>
          <w:sz w:val="24"/>
          <w:lang w:val="id-ID"/>
        </w:rPr>
        <w:br w:type="page"/>
      </w:r>
    </w:p>
    <w:p w:rsidR="00EF0A2E" w:rsidRDefault="00EF0A2E" w:rsidP="003845B5">
      <w:pPr>
        <w:pStyle w:val="Heading1"/>
        <w:numPr>
          <w:ilvl w:val="0"/>
          <w:numId w:val="4"/>
        </w:numPr>
        <w:spacing w:after="240" w:line="240" w:lineRule="auto"/>
        <w:ind w:left="851" w:hanging="491"/>
      </w:pPr>
      <w:r>
        <w:lastRenderedPageBreak/>
        <w:t>JADWAL KEGIATAN</w:t>
      </w:r>
    </w:p>
    <w:p w:rsidR="003845B5" w:rsidRDefault="00C96A6A" w:rsidP="00C96A6A">
      <w:pPr>
        <w:ind w:left="709"/>
        <w:jc w:val="both"/>
        <w:rPr>
          <w:sz w:val="24"/>
          <w:szCs w:val="24"/>
          <w:lang w:val="en-US" w:eastAsia="ja-JP"/>
        </w:rPr>
      </w:pPr>
      <w:r w:rsidRPr="00C96A6A">
        <w:rPr>
          <w:sz w:val="24"/>
          <w:szCs w:val="24"/>
          <w:lang w:val="id-ID" w:eastAsia="ja-JP"/>
        </w:rPr>
        <w:t>Pengerjaan tugas akhir ini akan dilakukan me</w:t>
      </w:r>
      <w:r>
        <w:rPr>
          <w:sz w:val="24"/>
          <w:szCs w:val="24"/>
          <w:lang w:val="id-ID" w:eastAsia="ja-JP"/>
        </w:rPr>
        <w:t>ngikuti rencana pengerjaan sepe</w:t>
      </w:r>
      <w:r w:rsidRPr="00C96A6A">
        <w:rPr>
          <w:sz w:val="24"/>
          <w:szCs w:val="24"/>
          <w:lang w:val="id-ID" w:eastAsia="ja-JP"/>
        </w:rPr>
        <w:t>rti yang ditunjukkan oleh</w:t>
      </w:r>
      <w:r>
        <w:rPr>
          <w:sz w:val="24"/>
          <w:szCs w:val="24"/>
          <w:lang w:val="en-US" w:eastAsia="ja-JP"/>
        </w:rPr>
        <w:t xml:space="preserve"> </w:t>
      </w:r>
      <w:r w:rsidR="005F2DB2">
        <w:fldChar w:fldCharType="begin"/>
      </w:r>
      <w:r w:rsidR="005F2DB2">
        <w:instrText xml:space="preserve"> REF _Ref382295566 \h  \* MERGEFORMAT </w:instrText>
      </w:r>
      <w:r w:rsidR="005F2DB2">
        <w:fldChar w:fldCharType="separate"/>
      </w:r>
      <w:r w:rsidRPr="00C96A6A">
        <w:rPr>
          <w:sz w:val="24"/>
          <w:szCs w:val="24"/>
        </w:rPr>
        <w:t>Tabel 1</w:t>
      </w:r>
      <w:r w:rsidR="005F2DB2">
        <w:fldChar w:fldCharType="end"/>
      </w:r>
      <w:r w:rsidRPr="00C96A6A">
        <w:rPr>
          <w:sz w:val="24"/>
          <w:szCs w:val="24"/>
          <w:lang w:val="id-ID" w:eastAsia="ja-JP"/>
        </w:rPr>
        <w:t>.</w:t>
      </w:r>
    </w:p>
    <w:p w:rsidR="00C96A6A" w:rsidRPr="00C96A6A" w:rsidRDefault="00C96A6A" w:rsidP="00C96A6A">
      <w:pPr>
        <w:ind w:left="709"/>
        <w:jc w:val="both"/>
        <w:rPr>
          <w:sz w:val="24"/>
          <w:szCs w:val="24"/>
          <w:lang w:val="en-US" w:eastAsia="ja-JP"/>
        </w:rPr>
      </w:pPr>
    </w:p>
    <w:p w:rsidR="00C96A6A" w:rsidRPr="00C96A6A" w:rsidRDefault="00C96A6A" w:rsidP="00C96A6A">
      <w:pPr>
        <w:pStyle w:val="Caption"/>
        <w:keepNext/>
        <w:jc w:val="center"/>
        <w:rPr>
          <w:b/>
          <w:bCs/>
          <w:i w:val="0"/>
          <w:iCs w:val="0"/>
          <w:color w:val="auto"/>
        </w:rPr>
      </w:pPr>
      <w:bookmarkStart w:id="3" w:name="_Ref382295566"/>
      <w:proofErr w:type="gramStart"/>
      <w:r w:rsidRPr="00C96A6A">
        <w:rPr>
          <w:b/>
          <w:bCs/>
          <w:i w:val="0"/>
          <w:iCs w:val="0"/>
          <w:color w:val="auto"/>
        </w:rPr>
        <w:t xml:space="preserve">Tabel </w:t>
      </w:r>
      <w:r w:rsidR="00596DCE" w:rsidRPr="00C96A6A">
        <w:rPr>
          <w:b/>
          <w:bCs/>
          <w:i w:val="0"/>
          <w:iCs w:val="0"/>
          <w:color w:val="auto"/>
        </w:rPr>
        <w:fldChar w:fldCharType="begin"/>
      </w:r>
      <w:r w:rsidRPr="00C96A6A">
        <w:rPr>
          <w:b/>
          <w:bCs/>
          <w:i w:val="0"/>
          <w:iCs w:val="0"/>
          <w:color w:val="auto"/>
        </w:rPr>
        <w:instrText xml:space="preserve"> SEQ Tabel \* ARABIC </w:instrText>
      </w:r>
      <w:r w:rsidR="00596DCE" w:rsidRPr="00C96A6A">
        <w:rPr>
          <w:b/>
          <w:bCs/>
          <w:i w:val="0"/>
          <w:iCs w:val="0"/>
          <w:color w:val="auto"/>
        </w:rPr>
        <w:fldChar w:fldCharType="separate"/>
      </w:r>
      <w:r w:rsidRPr="00C96A6A">
        <w:rPr>
          <w:b/>
          <w:bCs/>
          <w:i w:val="0"/>
          <w:iCs w:val="0"/>
          <w:noProof/>
          <w:color w:val="auto"/>
        </w:rPr>
        <w:t>1</w:t>
      </w:r>
      <w:r w:rsidR="00596DCE" w:rsidRPr="00C96A6A">
        <w:rPr>
          <w:b/>
          <w:bCs/>
          <w:i w:val="0"/>
          <w:iCs w:val="0"/>
          <w:color w:val="auto"/>
        </w:rPr>
        <w:fldChar w:fldCharType="end"/>
      </w:r>
      <w:bookmarkEnd w:id="3"/>
      <w:r>
        <w:rPr>
          <w:b/>
          <w:bCs/>
          <w:i w:val="0"/>
          <w:iCs w:val="0"/>
          <w:color w:val="auto"/>
        </w:rPr>
        <w:t>.</w:t>
      </w:r>
      <w:proofErr w:type="gramEnd"/>
      <w:r>
        <w:rPr>
          <w:b/>
          <w:bCs/>
          <w:i w:val="0"/>
          <w:iCs w:val="0"/>
          <w:color w:val="auto"/>
        </w:rPr>
        <w:t xml:space="preserve"> </w:t>
      </w:r>
      <w:r w:rsidRPr="00C96A6A">
        <w:rPr>
          <w:b/>
          <w:bCs/>
          <w:i w:val="0"/>
          <w:iCs w:val="0"/>
          <w:color w:val="auto"/>
          <w:lang w:val="id-ID"/>
        </w:rPr>
        <w:t>Jadwal Kegiatan</w:t>
      </w:r>
    </w:p>
    <w:tbl>
      <w:tblPr>
        <w:tblW w:w="7987" w:type="dxa"/>
        <w:tblInd w:w="1047" w:type="dxa"/>
        <w:tblLook w:val="04A0" w:firstRow="1" w:lastRow="0" w:firstColumn="1" w:lastColumn="0" w:noHBand="0" w:noVBand="1"/>
      </w:tblPr>
      <w:tblGrid>
        <w:gridCol w:w="1797"/>
        <w:gridCol w:w="300"/>
        <w:gridCol w:w="298"/>
        <w:gridCol w:w="297"/>
        <w:gridCol w:w="297"/>
        <w:gridCol w:w="307"/>
        <w:gridCol w:w="306"/>
        <w:gridCol w:w="306"/>
        <w:gridCol w:w="306"/>
        <w:gridCol w:w="306"/>
        <w:gridCol w:w="304"/>
        <w:gridCol w:w="304"/>
        <w:gridCol w:w="303"/>
        <w:gridCol w:w="276"/>
        <w:gridCol w:w="335"/>
        <w:gridCol w:w="352"/>
        <w:gridCol w:w="315"/>
        <w:gridCol w:w="319"/>
        <w:gridCol w:w="320"/>
        <w:gridCol w:w="319"/>
        <w:gridCol w:w="320"/>
      </w:tblGrid>
      <w:tr w:rsidR="00EF0A2E" w:rsidRPr="003C393D" w:rsidTr="00697E2C">
        <w:trPr>
          <w:trHeight w:val="227"/>
        </w:trPr>
        <w:tc>
          <w:tcPr>
            <w:tcW w:w="1797" w:type="dxa"/>
            <w:vMerge w:val="restart"/>
            <w:tcBorders>
              <w:top w:val="single" w:sz="4" w:space="0" w:color="auto"/>
              <w:left w:val="single" w:sz="4" w:space="0" w:color="auto"/>
              <w:bottom w:val="single" w:sz="4" w:space="0" w:color="auto"/>
              <w:right w:val="single" w:sz="4" w:space="0" w:color="auto"/>
            </w:tcBorders>
            <w:vAlign w:val="center"/>
            <w:hideMark/>
          </w:tcPr>
          <w:p w:rsidR="00EF0A2E" w:rsidRPr="003C393D" w:rsidRDefault="00EF0A2E" w:rsidP="00697E2C">
            <w:pPr>
              <w:jc w:val="center"/>
              <w:rPr>
                <w:color w:val="000000"/>
                <w:sz w:val="24"/>
                <w:szCs w:val="24"/>
              </w:rPr>
            </w:pPr>
            <w:r w:rsidRPr="003C393D">
              <w:rPr>
                <w:color w:val="000000"/>
                <w:sz w:val="24"/>
                <w:szCs w:val="24"/>
              </w:rPr>
              <w:t>Tahapan</w:t>
            </w:r>
          </w:p>
        </w:tc>
        <w:tc>
          <w:tcPr>
            <w:tcW w:w="6190" w:type="dxa"/>
            <w:gridSpan w:val="20"/>
            <w:tcBorders>
              <w:top w:val="single" w:sz="4" w:space="0" w:color="auto"/>
              <w:left w:val="nil"/>
              <w:bottom w:val="single" w:sz="4" w:space="0" w:color="auto"/>
              <w:right w:val="single" w:sz="4" w:space="0" w:color="auto"/>
            </w:tcBorders>
          </w:tcPr>
          <w:p w:rsidR="00EF0A2E" w:rsidRDefault="00EF0A2E" w:rsidP="00697E2C">
            <w:pPr>
              <w:jc w:val="center"/>
              <w:rPr>
                <w:color w:val="000000"/>
                <w:sz w:val="24"/>
                <w:szCs w:val="24"/>
                <w:lang w:val="id-ID"/>
              </w:rPr>
            </w:pPr>
            <w:r>
              <w:rPr>
                <w:color w:val="000000"/>
                <w:sz w:val="24"/>
                <w:szCs w:val="24"/>
                <w:lang w:val="id-ID"/>
              </w:rPr>
              <w:t>201</w:t>
            </w:r>
            <w:r>
              <w:rPr>
                <w:color w:val="000000"/>
                <w:sz w:val="24"/>
                <w:szCs w:val="24"/>
                <w:lang w:val="en-US"/>
              </w:rPr>
              <w:t>4</w:t>
            </w:r>
          </w:p>
        </w:tc>
      </w:tr>
      <w:tr w:rsidR="00EF0A2E" w:rsidRPr="003C393D" w:rsidTr="00697E2C">
        <w:trPr>
          <w:trHeight w:val="227"/>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p>
        </w:tc>
        <w:tc>
          <w:tcPr>
            <w:tcW w:w="1192" w:type="dxa"/>
            <w:gridSpan w:val="4"/>
            <w:tcBorders>
              <w:top w:val="single" w:sz="4" w:space="0" w:color="auto"/>
              <w:left w:val="nil"/>
              <w:bottom w:val="single" w:sz="4" w:space="0" w:color="auto"/>
              <w:right w:val="single" w:sz="4" w:space="0" w:color="auto"/>
            </w:tcBorders>
          </w:tcPr>
          <w:p w:rsidR="00EF0A2E" w:rsidRPr="0095005A" w:rsidRDefault="00EF0A2E" w:rsidP="00697E2C">
            <w:pPr>
              <w:jc w:val="center"/>
              <w:rPr>
                <w:color w:val="000000"/>
                <w:sz w:val="24"/>
                <w:szCs w:val="24"/>
                <w:lang w:val="id-ID"/>
              </w:rPr>
            </w:pPr>
            <w:r>
              <w:rPr>
                <w:color w:val="000000"/>
                <w:sz w:val="24"/>
                <w:szCs w:val="24"/>
                <w:lang w:val="id-ID"/>
              </w:rPr>
              <w:t>Februari</w:t>
            </w:r>
          </w:p>
        </w:tc>
        <w:tc>
          <w:tcPr>
            <w:tcW w:w="1225" w:type="dxa"/>
            <w:gridSpan w:val="4"/>
            <w:tcBorders>
              <w:top w:val="single" w:sz="4" w:space="0" w:color="auto"/>
              <w:left w:val="single" w:sz="4" w:space="0" w:color="auto"/>
              <w:bottom w:val="single" w:sz="4" w:space="0" w:color="auto"/>
              <w:right w:val="single" w:sz="4" w:space="0" w:color="auto"/>
            </w:tcBorders>
            <w:vAlign w:val="center"/>
          </w:tcPr>
          <w:p w:rsidR="00EF0A2E" w:rsidRPr="00CD2439" w:rsidRDefault="00EF0A2E" w:rsidP="00697E2C">
            <w:pPr>
              <w:jc w:val="center"/>
              <w:rPr>
                <w:color w:val="000000"/>
                <w:sz w:val="24"/>
                <w:szCs w:val="24"/>
                <w:lang w:val="en-US"/>
              </w:rPr>
            </w:pPr>
            <w:r>
              <w:rPr>
                <w:color w:val="000000"/>
                <w:sz w:val="24"/>
                <w:szCs w:val="24"/>
                <w:lang w:val="en-US"/>
              </w:rPr>
              <w:t>Maret</w:t>
            </w:r>
          </w:p>
        </w:tc>
        <w:tc>
          <w:tcPr>
            <w:tcW w:w="1217" w:type="dxa"/>
            <w:gridSpan w:val="4"/>
            <w:tcBorders>
              <w:top w:val="single" w:sz="4" w:space="0" w:color="auto"/>
              <w:left w:val="nil"/>
              <w:bottom w:val="single" w:sz="4" w:space="0" w:color="auto"/>
              <w:right w:val="single" w:sz="4" w:space="0" w:color="auto"/>
            </w:tcBorders>
            <w:vAlign w:val="center"/>
          </w:tcPr>
          <w:p w:rsidR="00EF0A2E" w:rsidRPr="00CD2439" w:rsidRDefault="00EF0A2E" w:rsidP="00697E2C">
            <w:pPr>
              <w:jc w:val="center"/>
              <w:rPr>
                <w:color w:val="000000"/>
                <w:sz w:val="24"/>
                <w:szCs w:val="24"/>
                <w:lang w:val="en-US"/>
              </w:rPr>
            </w:pPr>
            <w:r>
              <w:rPr>
                <w:color w:val="000000"/>
                <w:sz w:val="24"/>
                <w:szCs w:val="24"/>
                <w:lang w:val="en-US"/>
              </w:rPr>
              <w:t>April</w:t>
            </w:r>
          </w:p>
        </w:tc>
        <w:tc>
          <w:tcPr>
            <w:tcW w:w="1278" w:type="dxa"/>
            <w:gridSpan w:val="4"/>
            <w:tcBorders>
              <w:top w:val="single" w:sz="4" w:space="0" w:color="auto"/>
              <w:left w:val="nil"/>
              <w:bottom w:val="single" w:sz="4" w:space="0" w:color="auto"/>
              <w:right w:val="single" w:sz="4" w:space="0" w:color="auto"/>
            </w:tcBorders>
            <w:vAlign w:val="center"/>
          </w:tcPr>
          <w:p w:rsidR="00EF0A2E" w:rsidRPr="00CD2439" w:rsidRDefault="00EF0A2E" w:rsidP="00697E2C">
            <w:pPr>
              <w:jc w:val="center"/>
              <w:rPr>
                <w:color w:val="000000"/>
                <w:sz w:val="24"/>
                <w:szCs w:val="24"/>
                <w:lang w:val="en-US"/>
              </w:rPr>
            </w:pPr>
            <w:r>
              <w:rPr>
                <w:color w:val="000000"/>
                <w:sz w:val="24"/>
                <w:szCs w:val="24"/>
                <w:lang w:val="en-US"/>
              </w:rPr>
              <w:t>Mei</w:t>
            </w:r>
          </w:p>
        </w:tc>
        <w:tc>
          <w:tcPr>
            <w:tcW w:w="1278" w:type="dxa"/>
            <w:gridSpan w:val="4"/>
            <w:tcBorders>
              <w:top w:val="single" w:sz="4" w:space="0" w:color="auto"/>
              <w:left w:val="nil"/>
              <w:bottom w:val="single" w:sz="4" w:space="0" w:color="auto"/>
              <w:right w:val="single" w:sz="4" w:space="0" w:color="auto"/>
            </w:tcBorders>
          </w:tcPr>
          <w:p w:rsidR="00EF0A2E" w:rsidRDefault="00EF0A2E" w:rsidP="00697E2C">
            <w:pPr>
              <w:jc w:val="center"/>
              <w:rPr>
                <w:color w:val="000000"/>
                <w:sz w:val="24"/>
                <w:szCs w:val="24"/>
                <w:lang w:val="en-US"/>
              </w:rPr>
            </w:pPr>
            <w:r>
              <w:rPr>
                <w:color w:val="000000"/>
                <w:sz w:val="24"/>
                <w:szCs w:val="24"/>
                <w:lang w:val="en-US"/>
              </w:rPr>
              <w:t>Juni</w:t>
            </w: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00" w:type="dxa"/>
            <w:tcBorders>
              <w:top w:val="single" w:sz="4" w:space="0" w:color="auto"/>
              <w:left w:val="nil"/>
              <w:bottom w:val="single" w:sz="4" w:space="0" w:color="auto"/>
              <w:right w:val="single" w:sz="4" w:space="0" w:color="auto"/>
            </w:tcBorders>
            <w:shd w:val="clear" w:color="auto" w:fill="4F81BD" w:themeFill="accent1"/>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4F81BD" w:themeFill="accent1"/>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4F81BD"/>
            <w:vAlign w:val="center"/>
          </w:tcPr>
          <w:p w:rsidR="00EF0A2E" w:rsidRPr="003C393D" w:rsidRDefault="00EF0A2E" w:rsidP="00697E2C">
            <w:pPr>
              <w:jc w:val="both"/>
              <w:rPr>
                <w:color w:val="548DD4"/>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4F81BD"/>
            <w:vAlign w:val="center"/>
          </w:tcPr>
          <w:p w:rsidR="00EF0A2E" w:rsidRPr="003C393D" w:rsidRDefault="00EF0A2E" w:rsidP="00697E2C">
            <w:pPr>
              <w:jc w:val="both"/>
              <w:rPr>
                <w:color w:val="548DD4"/>
                <w:sz w:val="24"/>
                <w:szCs w:val="24"/>
              </w:rPr>
            </w:pPr>
          </w:p>
        </w:tc>
        <w:tc>
          <w:tcPr>
            <w:tcW w:w="307" w:type="dxa"/>
            <w:tcBorders>
              <w:top w:val="nil"/>
              <w:left w:val="single" w:sz="4" w:space="0" w:color="auto"/>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p>
        </w:tc>
        <w:tc>
          <w:tcPr>
            <w:tcW w:w="306" w:type="dxa"/>
            <w:tcBorders>
              <w:top w:val="nil"/>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3" w:type="dxa"/>
            <w:tcBorders>
              <w:top w:val="nil"/>
              <w:left w:val="nil"/>
              <w:bottom w:val="single" w:sz="4" w:space="0" w:color="auto"/>
              <w:right w:val="single" w:sz="4" w:space="0" w:color="auto"/>
            </w:tcBorders>
            <w:shd w:val="clear" w:color="000000" w:fill="FFFFFF"/>
            <w:vAlign w:val="center"/>
            <w:hideMark/>
          </w:tcPr>
          <w:p w:rsidR="00EF0A2E" w:rsidRPr="003C393D" w:rsidRDefault="00EF0A2E" w:rsidP="00697E2C">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35"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52"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15"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19"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19"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sidRPr="003C393D">
              <w:rPr>
                <w:color w:val="000000"/>
                <w:sz w:val="24"/>
                <w:szCs w:val="24"/>
              </w:rPr>
              <w:t>Studi Literatur</w:t>
            </w:r>
          </w:p>
        </w:tc>
        <w:tc>
          <w:tcPr>
            <w:tcW w:w="300" w:type="dxa"/>
            <w:tcBorders>
              <w:top w:val="single" w:sz="4" w:space="0" w:color="auto"/>
              <w:left w:val="nil"/>
              <w:bottom w:val="single" w:sz="4" w:space="0" w:color="auto"/>
              <w:right w:val="single" w:sz="4" w:space="0" w:color="auto"/>
            </w:tcBorders>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auto"/>
            <w:vAlign w:val="center"/>
          </w:tcPr>
          <w:p w:rsidR="00EF0A2E" w:rsidRPr="003C393D" w:rsidRDefault="00EF0A2E" w:rsidP="00697E2C">
            <w:pPr>
              <w:jc w:val="both"/>
              <w:rPr>
                <w:color w:val="548DD4"/>
                <w:sz w:val="24"/>
                <w:szCs w:val="24"/>
              </w:rPr>
            </w:pPr>
            <w:r w:rsidRPr="003C393D">
              <w:rPr>
                <w:color w:val="548DD4"/>
                <w:sz w:val="24"/>
                <w:szCs w:val="24"/>
              </w:rPr>
              <w:t> </w:t>
            </w:r>
          </w:p>
        </w:tc>
        <w:tc>
          <w:tcPr>
            <w:tcW w:w="297" w:type="dxa"/>
            <w:tcBorders>
              <w:top w:val="single" w:sz="4" w:space="0" w:color="auto"/>
              <w:left w:val="single" w:sz="4" w:space="0" w:color="auto"/>
              <w:bottom w:val="single" w:sz="4" w:space="0" w:color="auto"/>
              <w:right w:val="single" w:sz="4" w:space="0" w:color="auto"/>
            </w:tcBorders>
            <w:shd w:val="clear" w:color="auto" w:fill="4F81BD"/>
            <w:vAlign w:val="center"/>
          </w:tcPr>
          <w:p w:rsidR="00EF0A2E" w:rsidRPr="003C393D" w:rsidRDefault="00EF0A2E" w:rsidP="00697E2C">
            <w:pPr>
              <w:jc w:val="both"/>
              <w:rPr>
                <w:color w:val="548DD4"/>
                <w:sz w:val="24"/>
                <w:szCs w:val="24"/>
              </w:rPr>
            </w:pPr>
            <w:r w:rsidRPr="003C393D">
              <w:rPr>
                <w:color w:val="548DD4"/>
                <w:sz w:val="24"/>
                <w:szCs w:val="24"/>
              </w:rPr>
              <w:t> </w:t>
            </w:r>
          </w:p>
        </w:tc>
        <w:tc>
          <w:tcPr>
            <w:tcW w:w="307" w:type="dxa"/>
            <w:tcBorders>
              <w:top w:val="single" w:sz="4" w:space="0" w:color="auto"/>
              <w:left w:val="single" w:sz="4" w:space="0" w:color="auto"/>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6" w:type="dxa"/>
            <w:tcBorders>
              <w:top w:val="nil"/>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3" w:type="dxa"/>
            <w:tcBorders>
              <w:top w:val="nil"/>
              <w:left w:val="nil"/>
              <w:bottom w:val="single" w:sz="4" w:space="0" w:color="auto"/>
              <w:right w:val="single" w:sz="4" w:space="0" w:color="auto"/>
            </w:tcBorders>
            <w:shd w:val="clear" w:color="000000" w:fill="FFFFFF"/>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r w:rsidRPr="003C393D">
              <w:rPr>
                <w:color w:val="548DD4"/>
                <w:sz w:val="24"/>
                <w:szCs w:val="24"/>
              </w:rPr>
              <w:t> </w:t>
            </w:r>
          </w:p>
        </w:tc>
        <w:tc>
          <w:tcPr>
            <w:tcW w:w="335"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52"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15"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19"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19"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sidRPr="003C393D">
              <w:rPr>
                <w:color w:val="000000"/>
                <w:sz w:val="24"/>
                <w:szCs w:val="24"/>
              </w:rPr>
              <w:t>Implementasi</w:t>
            </w:r>
          </w:p>
        </w:tc>
        <w:tc>
          <w:tcPr>
            <w:tcW w:w="300" w:type="dxa"/>
            <w:tcBorders>
              <w:top w:val="single" w:sz="4" w:space="0" w:color="auto"/>
              <w:left w:val="nil"/>
              <w:bottom w:val="single" w:sz="4" w:space="0" w:color="auto"/>
              <w:right w:val="single" w:sz="4" w:space="0" w:color="auto"/>
            </w:tcBorders>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30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r w:rsidRPr="003C393D">
              <w:rPr>
                <w:color w:val="000000"/>
                <w:sz w:val="24"/>
                <w:szCs w:val="24"/>
              </w:rPr>
              <w:t> </w:t>
            </w:r>
          </w:p>
        </w:tc>
        <w:tc>
          <w:tcPr>
            <w:tcW w:w="335"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p>
        </w:tc>
        <w:tc>
          <w:tcPr>
            <w:tcW w:w="352"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300" w:type="dxa"/>
            <w:tcBorders>
              <w:top w:val="single" w:sz="4" w:space="0" w:color="auto"/>
              <w:left w:val="nil"/>
              <w:bottom w:val="single" w:sz="4" w:space="0" w:color="auto"/>
              <w:right w:val="single" w:sz="4" w:space="0" w:color="auto"/>
            </w:tcBorders>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30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r w:rsidRPr="003C393D">
              <w:rPr>
                <w:color w:val="000000"/>
                <w:sz w:val="24"/>
                <w:szCs w:val="24"/>
              </w:rPr>
              <w:t> </w:t>
            </w:r>
          </w:p>
        </w:tc>
        <w:tc>
          <w:tcPr>
            <w:tcW w:w="335"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52"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sidRPr="003C393D">
              <w:rPr>
                <w:color w:val="000000"/>
                <w:sz w:val="24"/>
                <w:szCs w:val="24"/>
              </w:rPr>
              <w:t>Penyusunan buku</w:t>
            </w:r>
          </w:p>
        </w:tc>
        <w:tc>
          <w:tcPr>
            <w:tcW w:w="300" w:type="dxa"/>
            <w:tcBorders>
              <w:top w:val="single" w:sz="4" w:space="0" w:color="auto"/>
              <w:left w:val="nil"/>
              <w:bottom w:val="single" w:sz="4" w:space="0" w:color="auto"/>
              <w:right w:val="single" w:sz="4" w:space="0" w:color="auto"/>
            </w:tcBorders>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30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r w:rsidRPr="003C393D">
              <w:rPr>
                <w:color w:val="000000"/>
                <w:sz w:val="24"/>
                <w:szCs w:val="24"/>
              </w:rPr>
              <w:t> </w:t>
            </w:r>
          </w:p>
        </w:tc>
        <w:tc>
          <w:tcPr>
            <w:tcW w:w="335"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52"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r>
    </w:tbl>
    <w:p w:rsidR="00EF0A2E" w:rsidRDefault="00EF0A2E" w:rsidP="00EF0A2E">
      <w:pPr>
        <w:tabs>
          <w:tab w:val="left" w:pos="720"/>
        </w:tabs>
        <w:ind w:left="720" w:right="125"/>
        <w:rPr>
          <w:lang w:val="id-ID"/>
        </w:rPr>
      </w:pPr>
    </w:p>
    <w:p w:rsidR="00EF0A2E" w:rsidRDefault="00EF0A2E" w:rsidP="003845B5">
      <w:pPr>
        <w:pStyle w:val="Heading1"/>
        <w:numPr>
          <w:ilvl w:val="0"/>
          <w:numId w:val="4"/>
        </w:numPr>
        <w:spacing w:after="240" w:line="240" w:lineRule="auto"/>
        <w:ind w:left="851" w:hanging="491"/>
      </w:pPr>
      <w:r w:rsidRPr="00534891">
        <w:t xml:space="preserve">DAFTAR </w:t>
      </w:r>
      <w:r w:rsidRPr="0061515E">
        <w:t>PUSTAKA</w:t>
      </w:r>
    </w:p>
    <w:sdt>
      <w:sdtPr>
        <w:id w:val="111145805"/>
        <w:bibliography/>
      </w:sdtPr>
      <w:sdtEndPr/>
      <w:sdtContent>
        <w:p w:rsidR="005E0D6D" w:rsidRDefault="00596DCE" w:rsidP="005E0D6D">
          <w:pPr>
            <w:pStyle w:val="Bibliography"/>
            <w:rPr>
              <w:noProof/>
              <w:vanish/>
            </w:rPr>
          </w:pPr>
          <w:r>
            <w:fldChar w:fldCharType="begin"/>
          </w:r>
          <w:r w:rsidR="00EF0A2E">
            <w:instrText xml:space="preserve"> BIBLIOGRAPHY </w:instrText>
          </w:r>
          <w:r>
            <w:fldChar w:fldCharType="separate"/>
          </w:r>
          <w:r w:rsidR="005E0D6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5E0D6D" w:rsidRPr="00332EF0" w:rsidTr="005E0D6D">
            <w:trPr>
              <w:tblCellSpacing w:w="15" w:type="dxa"/>
            </w:trPr>
            <w:tc>
              <w:tcPr>
                <w:tcW w:w="0" w:type="auto"/>
                <w:hideMark/>
              </w:tcPr>
              <w:p w:rsidR="005E0D6D" w:rsidRPr="00332EF0" w:rsidRDefault="005E0D6D">
                <w:pPr>
                  <w:pStyle w:val="Bibliography"/>
                  <w:jc w:val="right"/>
                  <w:rPr>
                    <w:rFonts w:eastAsiaTheme="minorEastAsia"/>
                    <w:noProof/>
                    <w:sz w:val="24"/>
                    <w:szCs w:val="24"/>
                  </w:rPr>
                </w:pPr>
                <w:bookmarkStart w:id="4" w:name="Wan10"/>
                <w:r w:rsidRPr="00332EF0">
                  <w:rPr>
                    <w:noProof/>
                    <w:sz w:val="24"/>
                    <w:szCs w:val="24"/>
                  </w:rPr>
                  <w:t>[1]</w:t>
                </w:r>
                <w:bookmarkEnd w:id="4"/>
              </w:p>
            </w:tc>
            <w:tc>
              <w:tcPr>
                <w:tcW w:w="0" w:type="auto"/>
                <w:hideMark/>
              </w:tcPr>
              <w:p w:rsidR="005E0D6D" w:rsidRPr="00332EF0" w:rsidRDefault="005E0D6D" w:rsidP="005E0D6D">
                <w:pPr>
                  <w:pStyle w:val="Bibliography"/>
                  <w:jc w:val="both"/>
                  <w:rPr>
                    <w:rFonts w:eastAsiaTheme="minorEastAsia"/>
                    <w:noProof/>
                    <w:sz w:val="24"/>
                    <w:szCs w:val="24"/>
                  </w:rPr>
                </w:pPr>
                <w:r w:rsidRPr="00332EF0">
                  <w:rPr>
                    <w:noProof/>
                    <w:sz w:val="24"/>
                    <w:szCs w:val="24"/>
                  </w:rPr>
                  <w:t xml:space="preserve">Xiang Yang Wang, Yong Jian Yu, and Hong Ying Yang, "An effective image retrieval scheme using color, texture, and shape features," </w:t>
                </w:r>
                <w:r w:rsidRPr="00332EF0">
                  <w:rPr>
                    <w:i/>
                    <w:iCs/>
                    <w:noProof/>
                    <w:sz w:val="24"/>
                    <w:szCs w:val="24"/>
                  </w:rPr>
                  <w:t>Computer Standards and Interfaces</w:t>
                </w:r>
                <w:r w:rsidRPr="00332EF0">
                  <w:rPr>
                    <w:noProof/>
                    <w:sz w:val="24"/>
                    <w:szCs w:val="24"/>
                  </w:rPr>
                  <w:t>, vol. 33, pp. 59-68, 2011.</w:t>
                </w:r>
              </w:p>
            </w:tc>
          </w:tr>
          <w:tr w:rsidR="005E0D6D" w:rsidRPr="00332EF0" w:rsidTr="005E0D6D">
            <w:trPr>
              <w:tblCellSpacing w:w="15" w:type="dxa"/>
            </w:trPr>
            <w:tc>
              <w:tcPr>
                <w:tcW w:w="0" w:type="auto"/>
                <w:hideMark/>
              </w:tcPr>
              <w:p w:rsidR="005E0D6D" w:rsidRPr="00332EF0" w:rsidRDefault="005E0D6D">
                <w:pPr>
                  <w:pStyle w:val="Bibliography"/>
                  <w:jc w:val="right"/>
                  <w:rPr>
                    <w:rFonts w:eastAsiaTheme="minorEastAsia"/>
                    <w:noProof/>
                    <w:sz w:val="24"/>
                    <w:szCs w:val="24"/>
                  </w:rPr>
                </w:pPr>
                <w:bookmarkStart w:id="5" w:name="Yan07"/>
                <w:r w:rsidRPr="00332EF0">
                  <w:rPr>
                    <w:noProof/>
                    <w:sz w:val="24"/>
                    <w:szCs w:val="24"/>
                  </w:rPr>
                  <w:t>[2]</w:t>
                </w:r>
                <w:bookmarkEnd w:id="5"/>
              </w:p>
            </w:tc>
            <w:tc>
              <w:tcPr>
                <w:tcW w:w="0" w:type="auto"/>
                <w:hideMark/>
              </w:tcPr>
              <w:p w:rsidR="005E0D6D" w:rsidRPr="00332EF0" w:rsidRDefault="005E0D6D" w:rsidP="005E0D6D">
                <w:pPr>
                  <w:pStyle w:val="Bibliography"/>
                  <w:jc w:val="both"/>
                  <w:rPr>
                    <w:rFonts w:eastAsiaTheme="minorEastAsia"/>
                    <w:noProof/>
                    <w:sz w:val="24"/>
                    <w:szCs w:val="24"/>
                  </w:rPr>
                </w:pPr>
                <w:r w:rsidRPr="00332EF0">
                  <w:rPr>
                    <w:noProof/>
                    <w:sz w:val="24"/>
                    <w:szCs w:val="24"/>
                  </w:rPr>
                  <w:t xml:space="preserve">Nai Chung Yang, Wei Han Chang, Chung Ming Kuo, and Tsia Hsing Li, "A fast MPEG-7 dominant color extraction with new similarity measure for image retrieval," </w:t>
                </w:r>
                <w:r w:rsidRPr="00332EF0">
                  <w:rPr>
                    <w:i/>
                    <w:iCs/>
                    <w:noProof/>
                    <w:sz w:val="24"/>
                    <w:szCs w:val="24"/>
                  </w:rPr>
                  <w:t>Journal of Visual Communication and Image Representation</w:t>
                </w:r>
                <w:r w:rsidRPr="00332EF0">
                  <w:rPr>
                    <w:noProof/>
                    <w:sz w:val="24"/>
                    <w:szCs w:val="24"/>
                  </w:rPr>
                  <w:t>, vol. 19, pp. 92-105, 2007.</w:t>
                </w:r>
              </w:p>
            </w:tc>
          </w:tr>
          <w:tr w:rsidR="005E0D6D" w:rsidRPr="00332EF0" w:rsidTr="005E0D6D">
            <w:trPr>
              <w:tblCellSpacing w:w="15" w:type="dxa"/>
            </w:trPr>
            <w:tc>
              <w:tcPr>
                <w:tcW w:w="0" w:type="auto"/>
                <w:hideMark/>
              </w:tcPr>
              <w:p w:rsidR="005E0D6D" w:rsidRPr="00332EF0" w:rsidRDefault="005E0D6D">
                <w:pPr>
                  <w:pStyle w:val="Bibliography"/>
                  <w:jc w:val="right"/>
                  <w:rPr>
                    <w:rFonts w:eastAsiaTheme="minorEastAsia"/>
                    <w:noProof/>
                    <w:sz w:val="24"/>
                    <w:szCs w:val="24"/>
                  </w:rPr>
                </w:pPr>
                <w:bookmarkStart w:id="6" w:name="Fre91"/>
                <w:r w:rsidRPr="00332EF0">
                  <w:rPr>
                    <w:noProof/>
                    <w:sz w:val="24"/>
                    <w:szCs w:val="24"/>
                  </w:rPr>
                  <w:t>[3]</w:t>
                </w:r>
                <w:bookmarkEnd w:id="6"/>
              </w:p>
            </w:tc>
            <w:tc>
              <w:tcPr>
                <w:tcW w:w="0" w:type="auto"/>
                <w:hideMark/>
              </w:tcPr>
              <w:p w:rsidR="005E0D6D" w:rsidRPr="00332EF0" w:rsidRDefault="005E0D6D" w:rsidP="005E0D6D">
                <w:pPr>
                  <w:pStyle w:val="Bibliography"/>
                  <w:jc w:val="both"/>
                  <w:rPr>
                    <w:rFonts w:eastAsiaTheme="minorEastAsia"/>
                    <w:noProof/>
                    <w:sz w:val="24"/>
                    <w:szCs w:val="24"/>
                  </w:rPr>
                </w:pPr>
                <w:r w:rsidRPr="00332EF0">
                  <w:rPr>
                    <w:noProof/>
                    <w:sz w:val="24"/>
                    <w:szCs w:val="24"/>
                  </w:rPr>
                  <w:t xml:space="preserve">William T. Freeman and Edward H. Adelson, "The Design and Use of Steerable Filters," </w:t>
                </w:r>
                <w:r w:rsidRPr="00332EF0">
                  <w:rPr>
                    <w:i/>
                    <w:iCs/>
                    <w:noProof/>
                    <w:sz w:val="24"/>
                    <w:szCs w:val="24"/>
                  </w:rPr>
                  <w:t>Transactional on Pattern Analysis and Machine Intelligence</w:t>
                </w:r>
                <w:r w:rsidRPr="00332EF0">
                  <w:rPr>
                    <w:noProof/>
                    <w:sz w:val="24"/>
                    <w:szCs w:val="24"/>
                  </w:rPr>
                  <w:t>, vol. 13, pp. 891-906, 1991.</w:t>
                </w:r>
              </w:p>
            </w:tc>
          </w:tr>
          <w:tr w:rsidR="005E0D6D" w:rsidRPr="00332EF0" w:rsidTr="005E0D6D">
            <w:trPr>
              <w:tblCellSpacing w:w="15" w:type="dxa"/>
            </w:trPr>
            <w:tc>
              <w:tcPr>
                <w:tcW w:w="0" w:type="auto"/>
                <w:hideMark/>
              </w:tcPr>
              <w:p w:rsidR="005E0D6D" w:rsidRPr="00332EF0" w:rsidRDefault="005E0D6D">
                <w:pPr>
                  <w:pStyle w:val="Bibliography"/>
                  <w:jc w:val="right"/>
                  <w:rPr>
                    <w:rFonts w:eastAsiaTheme="minorEastAsia"/>
                    <w:noProof/>
                    <w:sz w:val="24"/>
                    <w:szCs w:val="24"/>
                  </w:rPr>
                </w:pPr>
                <w:bookmarkStart w:id="7" w:name="Fre92"/>
                <w:r w:rsidRPr="00332EF0">
                  <w:rPr>
                    <w:noProof/>
                    <w:sz w:val="24"/>
                    <w:szCs w:val="24"/>
                  </w:rPr>
                  <w:t>[4]</w:t>
                </w:r>
                <w:bookmarkEnd w:id="7"/>
              </w:p>
            </w:tc>
            <w:tc>
              <w:tcPr>
                <w:tcW w:w="0" w:type="auto"/>
                <w:hideMark/>
              </w:tcPr>
              <w:p w:rsidR="005E0D6D" w:rsidRPr="00332EF0" w:rsidRDefault="005E0D6D" w:rsidP="005E0D6D">
                <w:pPr>
                  <w:pStyle w:val="Bibliography"/>
                  <w:jc w:val="both"/>
                  <w:rPr>
                    <w:rFonts w:eastAsiaTheme="minorEastAsia"/>
                    <w:noProof/>
                    <w:sz w:val="24"/>
                    <w:szCs w:val="24"/>
                  </w:rPr>
                </w:pPr>
                <w:r w:rsidRPr="00332EF0">
                  <w:rPr>
                    <w:noProof/>
                    <w:sz w:val="24"/>
                    <w:szCs w:val="24"/>
                  </w:rPr>
                  <w:t xml:space="preserve">William Tafel Freeman, </w:t>
                </w:r>
                <w:r w:rsidRPr="00332EF0">
                  <w:rPr>
                    <w:i/>
                    <w:iCs/>
                    <w:noProof/>
                    <w:sz w:val="24"/>
                    <w:szCs w:val="24"/>
                  </w:rPr>
                  <w:t>Steerable Filters and Local Analysis of Image Structure</w:t>
                </w:r>
                <w:r w:rsidRPr="00332EF0">
                  <w:rPr>
                    <w:noProof/>
                    <w:sz w:val="24"/>
                    <w:szCs w:val="24"/>
                  </w:rPr>
                  <w:t>. Cambridge: Massachusetts Institute of Technology, 1992.</w:t>
                </w:r>
              </w:p>
            </w:tc>
          </w:tr>
          <w:tr w:rsidR="005E0D6D" w:rsidRPr="00332EF0" w:rsidTr="005E0D6D">
            <w:trPr>
              <w:tblCellSpacing w:w="15" w:type="dxa"/>
            </w:trPr>
            <w:tc>
              <w:tcPr>
                <w:tcW w:w="0" w:type="auto"/>
                <w:hideMark/>
              </w:tcPr>
              <w:p w:rsidR="005E0D6D" w:rsidRPr="00332EF0" w:rsidRDefault="005E0D6D">
                <w:pPr>
                  <w:pStyle w:val="Bibliography"/>
                  <w:jc w:val="right"/>
                  <w:rPr>
                    <w:rFonts w:eastAsiaTheme="minorEastAsia"/>
                    <w:noProof/>
                    <w:sz w:val="24"/>
                    <w:szCs w:val="24"/>
                  </w:rPr>
                </w:pPr>
                <w:bookmarkStart w:id="8" w:name="Kho90"/>
                <w:r w:rsidRPr="00332EF0">
                  <w:rPr>
                    <w:noProof/>
                    <w:sz w:val="24"/>
                    <w:szCs w:val="24"/>
                  </w:rPr>
                  <w:t>[5]</w:t>
                </w:r>
                <w:bookmarkEnd w:id="8"/>
              </w:p>
            </w:tc>
            <w:tc>
              <w:tcPr>
                <w:tcW w:w="0" w:type="auto"/>
                <w:hideMark/>
              </w:tcPr>
              <w:p w:rsidR="005E0D6D" w:rsidRPr="00332EF0" w:rsidRDefault="005E0D6D" w:rsidP="005E0D6D">
                <w:pPr>
                  <w:pStyle w:val="Bibliography"/>
                  <w:jc w:val="both"/>
                  <w:rPr>
                    <w:rFonts w:eastAsiaTheme="minorEastAsia"/>
                    <w:noProof/>
                    <w:sz w:val="24"/>
                    <w:szCs w:val="24"/>
                  </w:rPr>
                </w:pPr>
                <w:r w:rsidRPr="00332EF0">
                  <w:rPr>
                    <w:noProof/>
                    <w:sz w:val="24"/>
                    <w:szCs w:val="24"/>
                  </w:rPr>
                  <w:t xml:space="preserve">A. Khotanzad and Y. H. Hong, "Invariant Image Recognition by Zernike Moments," </w:t>
                </w:r>
                <w:r w:rsidRPr="00332EF0">
                  <w:rPr>
                    <w:i/>
                    <w:iCs/>
                    <w:noProof/>
                    <w:sz w:val="24"/>
                    <w:szCs w:val="24"/>
                  </w:rPr>
                  <w:t>Transactional on Pattern Analysis and Machine Intelligence</w:t>
                </w:r>
                <w:r w:rsidRPr="00332EF0">
                  <w:rPr>
                    <w:noProof/>
                    <w:sz w:val="24"/>
                    <w:szCs w:val="24"/>
                  </w:rPr>
                  <w:t>, vol. 12, pp. 489-497, 1990.</w:t>
                </w:r>
              </w:p>
            </w:tc>
          </w:tr>
        </w:tbl>
        <w:p w:rsidR="005E0D6D" w:rsidRDefault="005E0D6D" w:rsidP="005E0D6D">
          <w:pPr>
            <w:pStyle w:val="Bibliography"/>
            <w:rPr>
              <w:rFonts w:eastAsiaTheme="minorEastAsia"/>
              <w:noProof/>
              <w:vanish/>
            </w:rPr>
          </w:pPr>
          <w:r>
            <w:rPr>
              <w:noProof/>
              <w:vanish/>
            </w:rPr>
            <w:t>x</w:t>
          </w:r>
        </w:p>
        <w:p w:rsidR="00EF0A2E" w:rsidRDefault="00596DCE" w:rsidP="005E0D6D">
          <w:r>
            <w:fldChar w:fldCharType="end"/>
          </w:r>
        </w:p>
        <w:bookmarkStart w:id="9" w:name="_GoBack" w:displacedByCustomXml="next"/>
        <w:bookmarkEnd w:id="9" w:displacedByCustomXml="next"/>
      </w:sdtContent>
    </w:sdt>
    <w:p w:rsidR="00F62A9E" w:rsidRDefault="00F62A9E" w:rsidP="006178BC"/>
    <w:sectPr w:rsidR="00F62A9E" w:rsidSect="00697E2C">
      <w:footerReference w:type="default" r:id="rId1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DB2" w:rsidRDefault="005F2DB2" w:rsidP="00875790">
      <w:r>
        <w:separator/>
      </w:r>
    </w:p>
  </w:endnote>
  <w:endnote w:type="continuationSeparator" w:id="0">
    <w:p w:rsidR="005F2DB2" w:rsidRDefault="005F2DB2" w:rsidP="0087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raditional Arabic">
    <w:panose1 w:val="02020603050405020304"/>
    <w:charset w:val="B2"/>
    <w:family w:val="auto"/>
    <w:pitch w:val="variable"/>
    <w:sig w:usb0="00002001" w:usb1="00000000" w:usb2="00000000"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B91" w:rsidRDefault="00274B91" w:rsidP="00697E2C">
    <w:pPr>
      <w:pStyle w:val="Footer"/>
      <w:tabs>
        <w:tab w:val="right" w:pos="8364"/>
      </w:tabs>
    </w:pPr>
  </w:p>
  <w:p w:rsidR="00274B91" w:rsidRDefault="00274B91" w:rsidP="00697E2C">
    <w:pPr>
      <w:pStyle w:val="Footer"/>
    </w:pPr>
  </w:p>
  <w:p w:rsidR="00274B91" w:rsidRDefault="005F2DB2" w:rsidP="00697E2C">
    <w:pPr>
      <w:pStyle w:val="Footer"/>
      <w:jc w:val="both"/>
      <w:rPr>
        <w:sz w:val="24"/>
      </w:rPr>
    </w:pPr>
    <w:r>
      <w:rPr>
        <w:noProof/>
      </w:rPr>
      <w:pict>
        <v:line id="Line 1" o:spid="_x0000_s2049" style="position:absolute;left:0;text-align:left;z-index:251660288;visibility:visible" from="1.2pt,.1pt" to="45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274B91" w:rsidRDefault="00274B91" w:rsidP="00697E2C">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332EF0">
      <w:rPr>
        <w:rStyle w:val="PageNumber"/>
        <w:b/>
        <w:noProof/>
      </w:rPr>
      <w:t>10</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332EF0">
      <w:rPr>
        <w:rStyle w:val="PageNumber"/>
        <w:noProof/>
      </w:rPr>
      <w:t>10</w:t>
    </w:r>
    <w:r>
      <w:rPr>
        <w:rStyle w:val="PageNumber"/>
      </w:rPr>
      <w:fldChar w:fldCharType="end"/>
    </w:r>
  </w:p>
  <w:p w:rsidR="00274B91" w:rsidRDefault="00274B91" w:rsidP="00697E2C">
    <w:pPr>
      <w:pStyle w:val="Footer"/>
      <w:jc w:val="both"/>
      <w:rPr>
        <w:rStyle w:val="PageNumber"/>
      </w:rPr>
    </w:pPr>
  </w:p>
  <w:p w:rsidR="00274B91" w:rsidRDefault="00274B91" w:rsidP="00697E2C">
    <w:pPr>
      <w:pStyle w:val="Footer"/>
      <w:jc w:val="both"/>
      <w:rPr>
        <w:sz w:val="24"/>
        <w:u w:val="single"/>
      </w:rPr>
    </w:pPr>
  </w:p>
  <w:p w:rsidR="00274B91" w:rsidRPr="00871E82" w:rsidRDefault="00274B91" w:rsidP="00697E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DB2" w:rsidRDefault="005F2DB2" w:rsidP="00875790">
      <w:r>
        <w:separator/>
      </w:r>
    </w:p>
  </w:footnote>
  <w:footnote w:type="continuationSeparator" w:id="0">
    <w:p w:rsidR="005F2DB2" w:rsidRDefault="005F2DB2" w:rsidP="00875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2432B2B"/>
    <w:multiLevelType w:val="hybridMultilevel"/>
    <w:tmpl w:val="356CE0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40832496"/>
    <w:multiLevelType w:val="hybridMultilevel"/>
    <w:tmpl w:val="B204C2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4DF20AAF"/>
    <w:multiLevelType w:val="multilevel"/>
    <w:tmpl w:val="38E04C9E"/>
    <w:lvl w:ilvl="0">
      <w:start w:val="8"/>
      <w:numFmt w:val="decimal"/>
      <w:lvlText w:val="%1"/>
      <w:lvlJc w:val="left"/>
      <w:pPr>
        <w:ind w:left="360" w:hanging="360"/>
      </w:pPr>
      <w:rPr>
        <w:rFonts w:hint="default"/>
        <w:i w:val="0"/>
      </w:rPr>
    </w:lvl>
    <w:lvl w:ilvl="1">
      <w:start w:val="1"/>
      <w:numFmt w:val="decimal"/>
      <w:lvlText w:val="%1.%2"/>
      <w:lvlJc w:val="left"/>
      <w:pPr>
        <w:ind w:left="1800" w:hanging="360"/>
      </w:pPr>
      <w:rPr>
        <w:rFonts w:hint="default"/>
        <w:i w:val="0"/>
      </w:rPr>
    </w:lvl>
    <w:lvl w:ilvl="2">
      <w:start w:val="1"/>
      <w:numFmt w:val="decimal"/>
      <w:lvlText w:val="%1.%2.%3"/>
      <w:lvlJc w:val="left"/>
      <w:pPr>
        <w:ind w:left="3600" w:hanging="720"/>
      </w:pPr>
      <w:rPr>
        <w:rFonts w:hint="default"/>
        <w:i w:val="0"/>
      </w:rPr>
    </w:lvl>
    <w:lvl w:ilvl="3">
      <w:start w:val="1"/>
      <w:numFmt w:val="decimal"/>
      <w:lvlText w:val="%1.%2.%3.%4"/>
      <w:lvlJc w:val="left"/>
      <w:pPr>
        <w:ind w:left="5040" w:hanging="720"/>
      </w:pPr>
      <w:rPr>
        <w:rFonts w:hint="default"/>
        <w:i w:val="0"/>
      </w:rPr>
    </w:lvl>
    <w:lvl w:ilvl="4">
      <w:start w:val="1"/>
      <w:numFmt w:val="decimal"/>
      <w:lvlText w:val="%1.%2.%3.%4.%5"/>
      <w:lvlJc w:val="left"/>
      <w:pPr>
        <w:ind w:left="6840" w:hanging="1080"/>
      </w:pPr>
      <w:rPr>
        <w:rFonts w:hint="default"/>
        <w:i w:val="0"/>
      </w:rPr>
    </w:lvl>
    <w:lvl w:ilvl="5">
      <w:start w:val="1"/>
      <w:numFmt w:val="decimal"/>
      <w:lvlText w:val="%1.%2.%3.%4.%5.%6"/>
      <w:lvlJc w:val="left"/>
      <w:pPr>
        <w:ind w:left="8280" w:hanging="1080"/>
      </w:pPr>
      <w:rPr>
        <w:rFonts w:hint="default"/>
        <w:i w:val="0"/>
      </w:rPr>
    </w:lvl>
    <w:lvl w:ilvl="6">
      <w:start w:val="1"/>
      <w:numFmt w:val="decimal"/>
      <w:lvlText w:val="%1.%2.%3.%4.%5.%6.%7"/>
      <w:lvlJc w:val="left"/>
      <w:pPr>
        <w:ind w:left="10080" w:hanging="1440"/>
      </w:pPr>
      <w:rPr>
        <w:rFonts w:hint="default"/>
        <w:i w:val="0"/>
      </w:rPr>
    </w:lvl>
    <w:lvl w:ilvl="7">
      <w:start w:val="1"/>
      <w:numFmt w:val="decimal"/>
      <w:lvlText w:val="%1.%2.%3.%4.%5.%6.%7.%8"/>
      <w:lvlJc w:val="left"/>
      <w:pPr>
        <w:ind w:left="11520" w:hanging="1440"/>
      </w:pPr>
      <w:rPr>
        <w:rFonts w:hint="default"/>
        <w:i w:val="0"/>
      </w:rPr>
    </w:lvl>
    <w:lvl w:ilvl="8">
      <w:start w:val="1"/>
      <w:numFmt w:val="decimal"/>
      <w:lvlText w:val="%1.%2.%3.%4.%5.%6.%7.%8.%9"/>
      <w:lvlJc w:val="left"/>
      <w:pPr>
        <w:ind w:left="13320" w:hanging="1800"/>
      </w:pPr>
      <w:rPr>
        <w:rFonts w:hint="default"/>
        <w:i w:val="0"/>
      </w:rPr>
    </w:lvl>
  </w:abstractNum>
  <w:abstractNum w:abstractNumId="4">
    <w:nsid w:val="5C5D32BC"/>
    <w:multiLevelType w:val="multilevel"/>
    <w:tmpl w:val="38E04C9E"/>
    <w:lvl w:ilvl="0">
      <w:start w:val="8"/>
      <w:numFmt w:val="decimal"/>
      <w:lvlText w:val="%1"/>
      <w:lvlJc w:val="left"/>
      <w:pPr>
        <w:ind w:left="360" w:hanging="360"/>
      </w:pPr>
      <w:rPr>
        <w:rFonts w:hint="default"/>
        <w:i w:val="0"/>
      </w:rPr>
    </w:lvl>
    <w:lvl w:ilvl="1">
      <w:start w:val="1"/>
      <w:numFmt w:val="decimal"/>
      <w:lvlText w:val="%1.%2"/>
      <w:lvlJc w:val="left"/>
      <w:pPr>
        <w:ind w:left="1800" w:hanging="360"/>
      </w:pPr>
      <w:rPr>
        <w:rFonts w:hint="default"/>
        <w:i w:val="0"/>
      </w:rPr>
    </w:lvl>
    <w:lvl w:ilvl="2">
      <w:start w:val="1"/>
      <w:numFmt w:val="decimal"/>
      <w:lvlText w:val="%1.%2.%3"/>
      <w:lvlJc w:val="left"/>
      <w:pPr>
        <w:ind w:left="3600" w:hanging="720"/>
      </w:pPr>
      <w:rPr>
        <w:rFonts w:hint="default"/>
        <w:i w:val="0"/>
      </w:rPr>
    </w:lvl>
    <w:lvl w:ilvl="3">
      <w:start w:val="1"/>
      <w:numFmt w:val="decimal"/>
      <w:lvlText w:val="%1.%2.%3.%4"/>
      <w:lvlJc w:val="left"/>
      <w:pPr>
        <w:ind w:left="5040" w:hanging="720"/>
      </w:pPr>
      <w:rPr>
        <w:rFonts w:hint="default"/>
        <w:i w:val="0"/>
      </w:rPr>
    </w:lvl>
    <w:lvl w:ilvl="4">
      <w:start w:val="1"/>
      <w:numFmt w:val="decimal"/>
      <w:lvlText w:val="%1.%2.%3.%4.%5"/>
      <w:lvlJc w:val="left"/>
      <w:pPr>
        <w:ind w:left="6840" w:hanging="1080"/>
      </w:pPr>
      <w:rPr>
        <w:rFonts w:hint="default"/>
        <w:i w:val="0"/>
      </w:rPr>
    </w:lvl>
    <w:lvl w:ilvl="5">
      <w:start w:val="1"/>
      <w:numFmt w:val="decimal"/>
      <w:lvlText w:val="%1.%2.%3.%4.%5.%6"/>
      <w:lvlJc w:val="left"/>
      <w:pPr>
        <w:ind w:left="8280" w:hanging="1080"/>
      </w:pPr>
      <w:rPr>
        <w:rFonts w:hint="default"/>
        <w:i w:val="0"/>
      </w:rPr>
    </w:lvl>
    <w:lvl w:ilvl="6">
      <w:start w:val="1"/>
      <w:numFmt w:val="decimal"/>
      <w:lvlText w:val="%1.%2.%3.%4.%5.%6.%7"/>
      <w:lvlJc w:val="left"/>
      <w:pPr>
        <w:ind w:left="10080" w:hanging="1440"/>
      </w:pPr>
      <w:rPr>
        <w:rFonts w:hint="default"/>
        <w:i w:val="0"/>
      </w:rPr>
    </w:lvl>
    <w:lvl w:ilvl="7">
      <w:start w:val="1"/>
      <w:numFmt w:val="decimal"/>
      <w:lvlText w:val="%1.%2.%3.%4.%5.%6.%7.%8"/>
      <w:lvlJc w:val="left"/>
      <w:pPr>
        <w:ind w:left="11520" w:hanging="1440"/>
      </w:pPr>
      <w:rPr>
        <w:rFonts w:hint="default"/>
        <w:i w:val="0"/>
      </w:rPr>
    </w:lvl>
    <w:lvl w:ilvl="8">
      <w:start w:val="1"/>
      <w:numFmt w:val="decimal"/>
      <w:lvlText w:val="%1.%2.%3.%4.%5.%6.%7.%8.%9"/>
      <w:lvlJc w:val="left"/>
      <w:pPr>
        <w:ind w:left="13320" w:hanging="1800"/>
      </w:pPr>
      <w:rPr>
        <w:rFonts w:hint="default"/>
        <w:i w:val="0"/>
      </w:rPr>
    </w:lvl>
  </w:abstractNum>
  <w:abstractNum w:abstractNumId="5">
    <w:nsid w:val="675735F8"/>
    <w:multiLevelType w:val="hybridMultilevel"/>
    <w:tmpl w:val="541C1312"/>
    <w:lvl w:ilvl="0" w:tplc="0421000F">
      <w:start w:val="1"/>
      <w:numFmt w:val="decimal"/>
      <w:lvlText w:val="%1."/>
      <w:lvlJc w:val="left"/>
      <w:pPr>
        <w:ind w:left="720" w:hanging="360"/>
      </w:p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AC005D1"/>
    <w:multiLevelType w:val="hybridMultilevel"/>
    <w:tmpl w:val="F64C73DE"/>
    <w:lvl w:ilvl="0" w:tplc="1F9892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DF2313"/>
    <w:multiLevelType w:val="hybridMultilevel"/>
    <w:tmpl w:val="AAEA3E92"/>
    <w:lvl w:ilvl="0" w:tplc="D2DE2C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8"/>
  </w:num>
  <w:num w:numId="5">
    <w:abstractNumId w:val="9"/>
  </w:num>
  <w:num w:numId="6">
    <w:abstractNumId w:val="6"/>
  </w:num>
  <w:num w:numId="7">
    <w:abstractNumId w:val="3"/>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F0A2E"/>
    <w:rsid w:val="000071E9"/>
    <w:rsid w:val="0003452F"/>
    <w:rsid w:val="00042451"/>
    <w:rsid w:val="000524B8"/>
    <w:rsid w:val="0008450C"/>
    <w:rsid w:val="000852D6"/>
    <w:rsid w:val="000B2960"/>
    <w:rsid w:val="000E030A"/>
    <w:rsid w:val="000F6126"/>
    <w:rsid w:val="00104F7C"/>
    <w:rsid w:val="0012313A"/>
    <w:rsid w:val="001460AE"/>
    <w:rsid w:val="001A0AEA"/>
    <w:rsid w:val="001B14D4"/>
    <w:rsid w:val="001F0B17"/>
    <w:rsid w:val="001F48BF"/>
    <w:rsid w:val="001F7596"/>
    <w:rsid w:val="002235A9"/>
    <w:rsid w:val="00232593"/>
    <w:rsid w:val="00242F6C"/>
    <w:rsid w:val="00267149"/>
    <w:rsid w:val="002701C8"/>
    <w:rsid w:val="00274B91"/>
    <w:rsid w:val="002A76A3"/>
    <w:rsid w:val="002E1474"/>
    <w:rsid w:val="002F22E3"/>
    <w:rsid w:val="0030024D"/>
    <w:rsid w:val="003062B1"/>
    <w:rsid w:val="00311E44"/>
    <w:rsid w:val="00327091"/>
    <w:rsid w:val="00332EF0"/>
    <w:rsid w:val="00365BF8"/>
    <w:rsid w:val="003845B5"/>
    <w:rsid w:val="003919EC"/>
    <w:rsid w:val="003D7641"/>
    <w:rsid w:val="0041666E"/>
    <w:rsid w:val="00452FAC"/>
    <w:rsid w:val="004942EC"/>
    <w:rsid w:val="00500938"/>
    <w:rsid w:val="00515306"/>
    <w:rsid w:val="00540A30"/>
    <w:rsid w:val="00544339"/>
    <w:rsid w:val="00556B08"/>
    <w:rsid w:val="00566078"/>
    <w:rsid w:val="005823F8"/>
    <w:rsid w:val="00596DCE"/>
    <w:rsid w:val="005E0D6D"/>
    <w:rsid w:val="005E5C38"/>
    <w:rsid w:val="005F2DB2"/>
    <w:rsid w:val="006178BC"/>
    <w:rsid w:val="00621ADA"/>
    <w:rsid w:val="006335AC"/>
    <w:rsid w:val="0063445D"/>
    <w:rsid w:val="00644746"/>
    <w:rsid w:val="006509C6"/>
    <w:rsid w:val="00686771"/>
    <w:rsid w:val="00697E2C"/>
    <w:rsid w:val="007360D3"/>
    <w:rsid w:val="00754C53"/>
    <w:rsid w:val="00761C48"/>
    <w:rsid w:val="007A4B4F"/>
    <w:rsid w:val="00836E50"/>
    <w:rsid w:val="0086024B"/>
    <w:rsid w:val="00861B08"/>
    <w:rsid w:val="008735AC"/>
    <w:rsid w:val="00875790"/>
    <w:rsid w:val="008A060C"/>
    <w:rsid w:val="008B7C49"/>
    <w:rsid w:val="009006C6"/>
    <w:rsid w:val="00906735"/>
    <w:rsid w:val="00917B7F"/>
    <w:rsid w:val="009219DA"/>
    <w:rsid w:val="00933284"/>
    <w:rsid w:val="00935A47"/>
    <w:rsid w:val="009B7789"/>
    <w:rsid w:val="009D7EFC"/>
    <w:rsid w:val="009E7EEC"/>
    <w:rsid w:val="009F301A"/>
    <w:rsid w:val="009F6DAC"/>
    <w:rsid w:val="00A15CC5"/>
    <w:rsid w:val="00A165E2"/>
    <w:rsid w:val="00A36053"/>
    <w:rsid w:val="00A61CEC"/>
    <w:rsid w:val="00A83C6D"/>
    <w:rsid w:val="00A8494F"/>
    <w:rsid w:val="00AF1D44"/>
    <w:rsid w:val="00AF43C7"/>
    <w:rsid w:val="00B334D0"/>
    <w:rsid w:val="00B63781"/>
    <w:rsid w:val="00BB55BE"/>
    <w:rsid w:val="00BD4AB7"/>
    <w:rsid w:val="00C21143"/>
    <w:rsid w:val="00C46A0D"/>
    <w:rsid w:val="00C5567E"/>
    <w:rsid w:val="00C7129B"/>
    <w:rsid w:val="00C7755A"/>
    <w:rsid w:val="00C85B44"/>
    <w:rsid w:val="00C8667E"/>
    <w:rsid w:val="00C94B59"/>
    <w:rsid w:val="00C96A6A"/>
    <w:rsid w:val="00CB019E"/>
    <w:rsid w:val="00CD5A98"/>
    <w:rsid w:val="00D56E14"/>
    <w:rsid w:val="00D90BFD"/>
    <w:rsid w:val="00DA4718"/>
    <w:rsid w:val="00DD0DA0"/>
    <w:rsid w:val="00E04D78"/>
    <w:rsid w:val="00E336DC"/>
    <w:rsid w:val="00E47CD3"/>
    <w:rsid w:val="00E60430"/>
    <w:rsid w:val="00E67EF5"/>
    <w:rsid w:val="00E90BF2"/>
    <w:rsid w:val="00EC1B09"/>
    <w:rsid w:val="00ED6B6B"/>
    <w:rsid w:val="00EF0A2E"/>
    <w:rsid w:val="00F1538C"/>
    <w:rsid w:val="00F30E7D"/>
    <w:rsid w:val="00F545DC"/>
    <w:rsid w:val="00F6132A"/>
    <w:rsid w:val="00F62A9E"/>
    <w:rsid w:val="00F66F28"/>
    <w:rsid w:val="00F8190B"/>
    <w:rsid w:val="00FB38F5"/>
    <w:rsid w:val="00FC69AE"/>
    <w:rsid w:val="00FF28A7"/>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6">
          <o:proxy start="" idref="#_x0000_s1030" connectloc="4"/>
          <o:proxy end="" idref="#_x0000_s1032" connectloc="0"/>
        </o:r>
        <o:r id="V:Rule2" type="connector" idref="#_x0000_s1038"/>
        <o:r id="V:Rule3" type="connector" idref="#_x0000_s1039">
          <o:proxy start="" idref="#_x0000_s1032" connectloc="2"/>
          <o:proxy end="" idref="#_x0000_s1034" connectloc="0"/>
        </o:r>
        <o:r id="V:Rule4" type="connector" idref="#_x0000_s1053">
          <o:proxy start="" idref="#_x0000_s1051" connectloc="4"/>
          <o:proxy end="" idref="#_x0000_s1043" connectloc="0"/>
        </o:r>
        <o:r id="V:Rule5" type="connector" idref="#_x0000_s1048">
          <o:proxy start="" idref="#_x0000_s1045" connectloc="2"/>
          <o:proxy end="" idref="#_x0000_s1046" connectloc="0"/>
        </o:r>
        <o:r id="V:Rule6" type="connector" idref="#_x0000_s1042"/>
        <o:r id="V:Rule7" type="connector" idref="#_x0000_s1035">
          <o:proxy start="" idref="#_x0000_s1029" connectloc="2"/>
          <o:proxy end="" idref="#_x0000_s1030" connectloc="1"/>
        </o:r>
        <o:r id="V:Rule8" type="connector" idref="#_x0000_s1050"/>
        <o:r id="V:Rule9" type="connector" idref="#_x0000_s1041"/>
        <o:r id="V:Rule10" type="connector" idref="#_x0000_s1040"/>
        <o:r id="V:Rule11" type="connector" idref="#_x0000_s1052">
          <o:proxy start="" idref="#_x0000_s1034" connectloc="2"/>
          <o:proxy end="" idref="#_x0000_s1051" connectloc="1"/>
        </o:r>
        <o:r id="V:Rule12" type="connector" idref="#_x0000_s1047">
          <o:proxy start="" idref="#_x0000_s1044" connectloc="3"/>
          <o:proxy end="" idref="#_x0000_s1045" connectloc="0"/>
        </o:r>
        <o:r id="V:Rule13" type="connector" idref="#_x0000_s1037"/>
        <o:r id="V:Rule14" type="connector" idref="#_x0000_s1049">
          <o:proxy start="" idref="#_x0000_s1046" connectloc="4"/>
          <o:proxy end="" idref="#_x0000_s1034"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2E"/>
    <w:pPr>
      <w:spacing w:after="0" w:line="240" w:lineRule="auto"/>
    </w:pPr>
    <w:rPr>
      <w:rFonts w:ascii="Times New Roman" w:eastAsia="MS Mincho" w:hAnsi="Times New Roman" w:cs="Times New Roman"/>
      <w:sz w:val="20"/>
      <w:szCs w:val="20"/>
      <w:lang w:val="en-AU" w:eastAsia="en-US"/>
    </w:rPr>
  </w:style>
  <w:style w:type="paragraph" w:styleId="Heading1">
    <w:name w:val="heading 1"/>
    <w:basedOn w:val="Normal"/>
    <w:next w:val="Normal"/>
    <w:link w:val="Heading1Char"/>
    <w:uiPriority w:val="9"/>
    <w:qFormat/>
    <w:rsid w:val="00EF0A2E"/>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EF0A2E"/>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A2E"/>
    <w:rPr>
      <w:rFonts w:ascii="Times New Roman" w:eastAsia="Times New Roman" w:hAnsi="Times New Roman" w:cs="Times New Roman"/>
      <w:b/>
      <w:bCs/>
      <w:color w:val="000000"/>
      <w:sz w:val="28"/>
      <w:szCs w:val="28"/>
      <w:lang w:val="en-US"/>
    </w:rPr>
  </w:style>
  <w:style w:type="character" w:customStyle="1" w:styleId="Heading2Char">
    <w:name w:val="Heading 2 Char"/>
    <w:basedOn w:val="DefaultParagraphFont"/>
    <w:link w:val="Heading2"/>
    <w:uiPriority w:val="9"/>
    <w:rsid w:val="00EF0A2E"/>
    <w:rPr>
      <w:rFonts w:ascii="Times New Roman" w:eastAsia="Times New Roman" w:hAnsi="Times New Roman" w:cs="Times New Roman"/>
      <w:b/>
      <w:bCs/>
      <w:sz w:val="24"/>
      <w:szCs w:val="26"/>
      <w:lang w:val="en-AU"/>
    </w:rPr>
  </w:style>
  <w:style w:type="paragraph" w:styleId="ListParagraph">
    <w:name w:val="List Paragraph"/>
    <w:basedOn w:val="Normal"/>
    <w:link w:val="ListParagraphChar"/>
    <w:uiPriority w:val="34"/>
    <w:qFormat/>
    <w:rsid w:val="00EF0A2E"/>
    <w:pPr>
      <w:ind w:left="720"/>
      <w:contextualSpacing/>
    </w:pPr>
  </w:style>
  <w:style w:type="paragraph" w:styleId="Footer">
    <w:name w:val="footer"/>
    <w:basedOn w:val="Normal"/>
    <w:link w:val="FooterChar"/>
    <w:unhideWhenUsed/>
    <w:rsid w:val="00EF0A2E"/>
    <w:pPr>
      <w:tabs>
        <w:tab w:val="center" w:pos="4513"/>
        <w:tab w:val="right" w:pos="9026"/>
      </w:tabs>
    </w:pPr>
  </w:style>
  <w:style w:type="character" w:customStyle="1" w:styleId="FooterChar">
    <w:name w:val="Footer Char"/>
    <w:basedOn w:val="DefaultParagraphFont"/>
    <w:link w:val="Footer"/>
    <w:rsid w:val="00EF0A2E"/>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EF0A2E"/>
    <w:rPr>
      <w:rFonts w:ascii="Times New Roman" w:eastAsia="MS Mincho" w:hAnsi="Times New Roman" w:cs="Times New Roman"/>
      <w:sz w:val="20"/>
      <w:szCs w:val="20"/>
      <w:lang w:val="en-AU"/>
    </w:rPr>
  </w:style>
  <w:style w:type="character" w:styleId="PageNumber">
    <w:name w:val="page number"/>
    <w:basedOn w:val="DefaultParagraphFont"/>
    <w:rsid w:val="00EF0A2E"/>
  </w:style>
  <w:style w:type="paragraph" w:styleId="Caption">
    <w:name w:val="caption"/>
    <w:basedOn w:val="Normal"/>
    <w:next w:val="Normal"/>
    <w:uiPriority w:val="35"/>
    <w:unhideWhenUsed/>
    <w:qFormat/>
    <w:rsid w:val="00EF0A2E"/>
    <w:pPr>
      <w:spacing w:after="200"/>
    </w:pPr>
    <w:rPr>
      <w:i/>
      <w:iCs/>
      <w:color w:val="44546A"/>
      <w:sz w:val="24"/>
      <w:szCs w:val="18"/>
    </w:rPr>
  </w:style>
  <w:style w:type="paragraph" w:styleId="Bibliography">
    <w:name w:val="Bibliography"/>
    <w:basedOn w:val="Normal"/>
    <w:next w:val="Normal"/>
    <w:uiPriority w:val="37"/>
    <w:unhideWhenUsed/>
    <w:rsid w:val="00EF0A2E"/>
  </w:style>
  <w:style w:type="paragraph" w:styleId="BalloonText">
    <w:name w:val="Balloon Text"/>
    <w:basedOn w:val="Normal"/>
    <w:link w:val="BalloonTextChar"/>
    <w:uiPriority w:val="99"/>
    <w:semiHidden/>
    <w:unhideWhenUsed/>
    <w:rsid w:val="00EF0A2E"/>
    <w:rPr>
      <w:rFonts w:ascii="Tahoma" w:hAnsi="Tahoma" w:cs="Tahoma"/>
      <w:sz w:val="16"/>
      <w:szCs w:val="16"/>
    </w:rPr>
  </w:style>
  <w:style w:type="character" w:customStyle="1" w:styleId="BalloonTextChar">
    <w:name w:val="Balloon Text Char"/>
    <w:basedOn w:val="DefaultParagraphFont"/>
    <w:link w:val="BalloonText"/>
    <w:uiPriority w:val="99"/>
    <w:semiHidden/>
    <w:rsid w:val="00EF0A2E"/>
    <w:rPr>
      <w:rFonts w:ascii="Tahoma" w:eastAsia="MS Mincho" w:hAnsi="Tahoma" w:cs="Tahoma"/>
      <w:sz w:val="16"/>
      <w:szCs w:val="16"/>
      <w:lang w:val="en-AU" w:eastAsia="en-US"/>
    </w:rPr>
  </w:style>
  <w:style w:type="character" w:styleId="PlaceholderText">
    <w:name w:val="Placeholder Text"/>
    <w:basedOn w:val="DefaultParagraphFont"/>
    <w:uiPriority w:val="99"/>
    <w:semiHidden/>
    <w:rsid w:val="0050093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Yan07</b:Tag>
    <b:SourceType>JournalArticle</b:SourceType>
    <b:Guid>{737F08E4-3E19-4780-BB96-9D8D77EFD055}</b:Guid>
    <b:Author>
      <b:Author>
        <b:NameList>
          <b:Person>
            <b:Last>Yang</b:Last>
            <b:First>Nai</b:First>
            <b:Middle>Chung</b:Middle>
          </b:Person>
          <b:Person>
            <b:Last>Chang</b:Last>
            <b:First>Wei</b:First>
            <b:Middle>Han</b:Middle>
          </b:Person>
          <b:Person>
            <b:Last>Kuo</b:Last>
            <b:First>Chung</b:First>
            <b:Middle>Ming</b:Middle>
          </b:Person>
          <b:Person>
            <b:Last>Li</b:Last>
            <b:First>Tsia</b:First>
            <b:Middle>Hsing</b:Middle>
          </b:Person>
        </b:NameList>
      </b:Author>
    </b:Author>
    <b:Title>A fast MPEG-7 dominant color extraction with new similarity measure for image retrieval</b:Title>
    <b:JournalName>Journal of Visual Communication and Image Representation</b:JournalName>
    <b:Year>2007</b:Year>
    <b:Pages>92-105</b:Pages>
    <b:Volume>19</b:Volume>
    <b:RefOrder>2</b:RefOrder>
  </b:Source>
  <b:Source>
    <b:Tag>Kho90</b:Tag>
    <b:SourceType>JournalArticle</b:SourceType>
    <b:Guid>{DD2DD21B-2D3C-4356-8EA7-5C010F10B6BA}</b:Guid>
    <b:Author>
      <b:Author>
        <b:NameList>
          <b:Person>
            <b:Last>Khotanzad</b:Last>
            <b:First>A.</b:First>
          </b:Person>
          <b:Person>
            <b:Last>Hong</b:Last>
            <b:First>Y.</b:First>
            <b:Middle>H.</b:Middle>
          </b:Person>
        </b:NameList>
      </b:Author>
    </b:Author>
    <b:Title>Invariant Image Recognition by Zernike Moments</b:Title>
    <b:JournalName>Transactional on Pattern Analysis and Machine Intelligence</b:JournalName>
    <b:Year>1990</b:Year>
    <b:Pages>489-497</b:Pages>
    <b:Volume>12</b:Volume>
    <b:RefOrder>5</b:RefOrder>
  </b:Source>
  <b:Source>
    <b:Tag>Fre91</b:Tag>
    <b:SourceType>JournalArticle</b:SourceType>
    <b:Guid>{1E19F8BF-CCDE-4C9C-BD69-C980E938325D}</b:Guid>
    <b:Author>
      <b:Author>
        <b:NameList>
          <b:Person>
            <b:Last>Freeman</b:Last>
            <b:First>William</b:First>
            <b:Middle>T.</b:Middle>
          </b:Person>
          <b:Person>
            <b:Last>Adelson</b:Last>
            <b:First>Edward</b:First>
            <b:Middle>H.</b:Middle>
          </b:Person>
        </b:NameList>
      </b:Author>
    </b:Author>
    <b:Title>The Design and Use of Steerable Filters</b:Title>
    <b:JournalName>Transactional on Pattern Analysis and Machine Intelligence</b:JournalName>
    <b:Year>1991</b:Year>
    <b:Pages>891-906</b:Pages>
    <b:Volume>13</b:Volume>
    <b:RefOrder>3</b:RefOrder>
  </b:Source>
  <b:Source>
    <b:Tag>Wan10</b:Tag>
    <b:SourceType>JournalArticle</b:SourceType>
    <b:Guid>{E2B2EBFC-71E3-428E-9B7F-9D646BEC4D56}</b:Guid>
    <b:Author>
      <b:Author>
        <b:NameList>
          <b:Person>
            <b:Last>Wang</b:Last>
            <b:First>Xiang</b:First>
            <b:Middle>Yang</b:Middle>
          </b:Person>
          <b:Person>
            <b:Last>Yu</b:Last>
            <b:First>Yong</b:First>
            <b:Middle>Jian</b:Middle>
          </b:Person>
          <b:Person>
            <b:Last>Yang</b:Last>
            <b:First>Hong</b:First>
            <b:Middle>Ying</b:Middle>
          </b:Person>
        </b:NameList>
      </b:Author>
    </b:Author>
    <b:Title>An effective image retrieval scheme using color, texture, and shape features</b:Title>
    <b:Year>2011</b:Year>
    <b:JournalName>Computer Standards and Interfaces</b:JournalName>
    <b:Pages>59-68</b:Pages>
    <b:Volume>33</b:Volume>
    <b:RefOrder>1</b:RefOrder>
  </b:Source>
  <b:Source>
    <b:Tag>Fre92</b:Tag>
    <b:SourceType>Book</b:SourceType>
    <b:Guid>{9D984E88-5E05-4272-923D-75B6071EF4B0}</b:Guid>
    <b:Author>
      <b:Author>
        <b:NameList>
          <b:Person>
            <b:Last>Freeman</b:Last>
            <b:First>William</b:First>
            <b:Middle>Tafel</b:Middle>
          </b:Person>
        </b:NameList>
      </b:Author>
    </b:Author>
    <b:Title>Steerable Filters and Local Analysis of Image Structure</b:Title>
    <b:Year>1992</b:Year>
    <b:Publisher>Massachusetts Institute of Technology</b:Publisher>
    <b:City>Cambridge</b:City>
    <b:RefOrder>4</b:RefOrder>
  </b:Source>
</b:Sources>
</file>

<file path=customXml/itemProps1.xml><?xml version="1.0" encoding="utf-8"?>
<ds:datastoreItem xmlns:ds="http://schemas.openxmlformats.org/officeDocument/2006/customXml" ds:itemID="{20451F3B-4BAB-4F2C-A430-C42487AB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10</Pages>
  <Words>2704</Words>
  <Characters>15419</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IDENTITAS PENGUSUL</vt:lpstr>
      <vt:lpstr>JUDUL TUGAS AKHIR </vt:lpstr>
      <vt:lpstr>LATAR BELAKANG</vt:lpstr>
      <vt:lpstr>RUMUSAN MASALAH</vt:lpstr>
      <vt:lpstr>BATASAN MASALAH</vt:lpstr>
      <vt:lpstr>TUJUAN PEMBUATAN TUGAS AKHIR </vt:lpstr>
      <vt:lpstr>MANFAAT TUGAS AKHIR</vt:lpstr>
      <vt:lpstr>TINJAUAN PUSTAKA </vt:lpstr>
      <vt:lpstr>RINGKASAN ISI TUGAS AKHIR</vt:lpstr>
      <vt:lpstr>METODOLOGI</vt:lpstr>
      <vt:lpstr>    Penyusunan proposal tugas akhir</vt:lpstr>
      <vt:lpstr>    Studi literatur</vt:lpstr>
      <vt:lpstr>    Implementasi perangkat lunak</vt:lpstr>
      <vt:lpstr>    Pengujian dan evaluasi</vt:lpstr>
      <vt:lpstr>    Penyusunan Buku Tugas Akhir</vt:lpstr>
      <vt:lpstr>JADWAL KEGIATAN</vt:lpstr>
      <vt:lpstr>DAFTAR PUSTAKA</vt:lpstr>
    </vt:vector>
  </TitlesOfParts>
  <Company/>
  <LinksUpToDate>false</LinksUpToDate>
  <CharactersWithSpaces>18087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i3</dc:creator>
  <cp:lastModifiedBy>Aida</cp:lastModifiedBy>
  <cp:revision>30</cp:revision>
  <dcterms:created xsi:type="dcterms:W3CDTF">2014-03-10T03:43:00Z</dcterms:created>
  <dcterms:modified xsi:type="dcterms:W3CDTF">2014-03-13T03:24:00Z</dcterms:modified>
</cp:coreProperties>
</file>